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C87D06" w14:textId="6D251C0A" w:rsidR="006E01D8" w:rsidRDefault="00000000">
      <w:pPr>
        <w:pStyle w:val="a3"/>
        <w:spacing w:before="89" w:line="362" w:lineRule="auto"/>
        <w:ind w:left="1703" w:right="119" w:firstLine="758"/>
        <w:jc w:val="left"/>
      </w:pPr>
      <w:r>
        <w:t>І. ТЕОРЕТИЧНІ АСПЕКТИ ОБЛІКУ</w:t>
      </w:r>
      <w:r>
        <w:rPr>
          <w:spacing w:val="1"/>
        </w:rPr>
        <w:t xml:space="preserve"> </w:t>
      </w:r>
      <w:r>
        <w:t>ДАВАЛЬНИЦЬКО</w:t>
      </w:r>
      <w:r w:rsidR="006703AD">
        <w:t>Ї</w:t>
      </w:r>
      <w:r>
        <w:rPr>
          <w:spacing w:val="-8"/>
        </w:rPr>
        <w:t xml:space="preserve"> </w:t>
      </w:r>
      <w:r>
        <w:t>СИРОВИН</w:t>
      </w:r>
      <w:r w:rsidR="006703AD">
        <w:t>И</w:t>
      </w:r>
      <w:r w:rsidR="009F7BF7">
        <w:t>0000</w:t>
      </w:r>
    </w:p>
    <w:p w14:paraId="7570FEE8" w14:textId="77777777" w:rsidR="006E01D8" w:rsidRDefault="006E01D8">
      <w:pPr>
        <w:pStyle w:val="a3"/>
        <w:jc w:val="left"/>
        <w:rPr>
          <w:sz w:val="30"/>
        </w:rPr>
      </w:pPr>
    </w:p>
    <w:p w14:paraId="0AEFFF2C" w14:textId="77777777" w:rsidR="006E01D8" w:rsidRDefault="006E01D8">
      <w:pPr>
        <w:pStyle w:val="a3"/>
        <w:jc w:val="left"/>
        <w:rPr>
          <w:sz w:val="30"/>
        </w:rPr>
      </w:pPr>
    </w:p>
    <w:p w14:paraId="341CFC3F" w14:textId="77777777" w:rsidR="006E01D8" w:rsidRDefault="006E01D8">
      <w:pPr>
        <w:pStyle w:val="a3"/>
        <w:jc w:val="left"/>
        <w:rPr>
          <w:sz w:val="30"/>
        </w:rPr>
      </w:pPr>
    </w:p>
    <w:p w14:paraId="5705DEBE" w14:textId="7650C6B7" w:rsidR="006E01D8" w:rsidRDefault="006703AD">
      <w:pPr>
        <w:pStyle w:val="a4"/>
        <w:numPr>
          <w:ilvl w:val="1"/>
          <w:numId w:val="23"/>
        </w:numPr>
        <w:tabs>
          <w:tab w:val="left" w:pos="2477"/>
        </w:tabs>
        <w:spacing w:before="249"/>
        <w:ind w:hanging="495"/>
        <w:jc w:val="left"/>
        <w:rPr>
          <w:sz w:val="28"/>
        </w:rPr>
      </w:pPr>
      <w:r>
        <w:rPr>
          <w:sz w:val="28"/>
        </w:rPr>
        <w:t>Зміст і поняття давальницької сировини</w:t>
      </w:r>
    </w:p>
    <w:p w14:paraId="173F0168" w14:textId="77777777" w:rsidR="006E01D8" w:rsidRDefault="006E01D8">
      <w:pPr>
        <w:pStyle w:val="a3"/>
        <w:jc w:val="left"/>
        <w:rPr>
          <w:sz w:val="30"/>
        </w:rPr>
      </w:pPr>
    </w:p>
    <w:p w14:paraId="6725B936" w14:textId="77777777" w:rsidR="006E01D8" w:rsidRDefault="006E01D8">
      <w:pPr>
        <w:pStyle w:val="a3"/>
        <w:jc w:val="left"/>
        <w:rPr>
          <w:sz w:val="30"/>
        </w:rPr>
      </w:pPr>
    </w:p>
    <w:p w14:paraId="2D3F42EE" w14:textId="77777777" w:rsidR="006E01D8" w:rsidRDefault="006E01D8">
      <w:pPr>
        <w:pStyle w:val="a3"/>
        <w:jc w:val="left"/>
        <w:rPr>
          <w:sz w:val="30"/>
        </w:rPr>
      </w:pPr>
    </w:p>
    <w:p w14:paraId="6EF77708" w14:textId="77777777" w:rsidR="006E01D8" w:rsidRDefault="006E01D8">
      <w:pPr>
        <w:pStyle w:val="a3"/>
        <w:jc w:val="left"/>
        <w:rPr>
          <w:sz w:val="30"/>
        </w:rPr>
      </w:pPr>
    </w:p>
    <w:p w14:paraId="269E4E31" w14:textId="77777777" w:rsidR="006E01D8" w:rsidRDefault="006E01D8">
      <w:pPr>
        <w:pStyle w:val="a3"/>
        <w:jc w:val="left"/>
        <w:rPr>
          <w:sz w:val="30"/>
        </w:rPr>
      </w:pPr>
    </w:p>
    <w:p w14:paraId="2CAC5C57" w14:textId="787F344C" w:rsidR="006703AD" w:rsidRDefault="006703AD">
      <w:pPr>
        <w:pStyle w:val="a3"/>
        <w:spacing w:before="2" w:line="360" w:lineRule="auto"/>
        <w:ind w:left="296" w:right="110" w:firstLine="720"/>
      </w:pPr>
      <w:r w:rsidRPr="006703AD">
        <w:t>Давальницька сировина</w:t>
      </w:r>
      <w:r>
        <w:t xml:space="preserve"> </w:t>
      </w:r>
      <w:r w:rsidRPr="006703AD">
        <w:t>-</w:t>
      </w:r>
      <w:r>
        <w:t xml:space="preserve"> </w:t>
      </w:r>
      <w:r w:rsidRPr="006703AD">
        <w:t>сировина,</w:t>
      </w:r>
      <w:r>
        <w:t xml:space="preserve"> </w:t>
      </w:r>
      <w:r w:rsidRPr="006703AD">
        <w:t>ввезена</w:t>
      </w:r>
      <w:r>
        <w:t xml:space="preserve"> </w:t>
      </w:r>
      <w:r w:rsidRPr="006703AD">
        <w:t>на митну територію України іноземним замовником (або</w:t>
      </w:r>
      <w:r>
        <w:t xml:space="preserve"> </w:t>
      </w:r>
      <w:r w:rsidRPr="006703AD">
        <w:t>придбана</w:t>
      </w:r>
      <w:r>
        <w:t xml:space="preserve"> </w:t>
      </w:r>
      <w:r w:rsidRPr="006703AD">
        <w:t>іноземним замовником</w:t>
      </w:r>
      <w:r>
        <w:t xml:space="preserve"> </w:t>
      </w:r>
      <w:r w:rsidRPr="006703AD">
        <w:t>в Україні</w:t>
      </w:r>
      <w:r>
        <w:t xml:space="preserve"> </w:t>
      </w:r>
      <w:r w:rsidRPr="006703AD">
        <w:t>за іноземну валюту),</w:t>
      </w:r>
      <w:r>
        <w:t xml:space="preserve"> </w:t>
      </w:r>
      <w:r w:rsidRPr="006703AD">
        <w:t>напівфабрикати,</w:t>
      </w:r>
      <w:r>
        <w:t xml:space="preserve"> </w:t>
      </w:r>
      <w:r w:rsidRPr="006703AD">
        <w:t>комплектуючі</w:t>
      </w:r>
      <w:r>
        <w:t xml:space="preserve"> </w:t>
      </w:r>
      <w:r w:rsidRPr="006703AD">
        <w:t>вироби, енергоносії</w:t>
      </w:r>
      <w:r>
        <w:t xml:space="preserve"> </w:t>
      </w:r>
      <w:r w:rsidRPr="006703AD">
        <w:t>або</w:t>
      </w:r>
      <w:r>
        <w:t xml:space="preserve"> </w:t>
      </w:r>
      <w:r w:rsidRPr="006703AD">
        <w:t>сировина,</w:t>
      </w:r>
      <w:r>
        <w:t xml:space="preserve"> </w:t>
      </w:r>
      <w:r w:rsidRPr="006703AD">
        <w:t>що</w:t>
      </w:r>
      <w:r>
        <w:t xml:space="preserve"> </w:t>
      </w:r>
      <w:r w:rsidRPr="006703AD">
        <w:t>вивозяться</w:t>
      </w:r>
      <w:r>
        <w:t xml:space="preserve"> </w:t>
      </w:r>
      <w:r w:rsidRPr="006703AD">
        <w:t>українським замовником</w:t>
      </w:r>
      <w:r>
        <w:t xml:space="preserve"> </w:t>
      </w:r>
      <w:r w:rsidRPr="006703AD">
        <w:t>за межі митної території України</w:t>
      </w:r>
      <w:r>
        <w:t xml:space="preserve"> </w:t>
      </w:r>
      <w:r w:rsidRPr="006703AD">
        <w:t>для використання у</w:t>
      </w:r>
      <w:r>
        <w:t xml:space="preserve"> </w:t>
      </w:r>
      <w:r w:rsidRPr="006703AD">
        <w:t>виробництві</w:t>
      </w:r>
      <w:r>
        <w:t xml:space="preserve"> </w:t>
      </w:r>
      <w:r w:rsidRPr="006703AD">
        <w:t>готової продукції. При цьому</w:t>
      </w:r>
      <w:r>
        <w:t xml:space="preserve"> </w:t>
      </w:r>
      <w:r w:rsidRPr="006703AD">
        <w:t>вона</w:t>
      </w:r>
      <w:r>
        <w:t xml:space="preserve"> </w:t>
      </w:r>
      <w:r w:rsidRPr="006703AD">
        <w:t>не може бути</w:t>
      </w:r>
      <w:r>
        <w:t xml:space="preserve">  </w:t>
      </w:r>
      <w:r w:rsidRPr="006703AD">
        <w:t>куплена</w:t>
      </w:r>
      <w:r>
        <w:t xml:space="preserve"> </w:t>
      </w:r>
      <w:r w:rsidRPr="006703AD">
        <w:t>іноземним замовником</w:t>
      </w:r>
      <w:r>
        <w:t xml:space="preserve"> </w:t>
      </w:r>
      <w:r w:rsidRPr="006703AD">
        <w:t>за</w:t>
      </w:r>
      <w:r>
        <w:t xml:space="preserve"> </w:t>
      </w:r>
      <w:r w:rsidRPr="006703AD">
        <w:t>власну</w:t>
      </w:r>
      <w:r>
        <w:t xml:space="preserve"> </w:t>
      </w:r>
      <w:r w:rsidRPr="006703AD">
        <w:t>валюту</w:t>
      </w:r>
      <w:r>
        <w:t xml:space="preserve"> </w:t>
      </w:r>
      <w:r w:rsidRPr="006703AD">
        <w:t>України</w:t>
      </w:r>
      <w:r>
        <w:t xml:space="preserve"> </w:t>
      </w:r>
      <w:r w:rsidRPr="006703AD">
        <w:t>на</w:t>
      </w:r>
      <w:r>
        <w:t xml:space="preserve"> </w:t>
      </w:r>
      <w:r w:rsidRPr="006703AD">
        <w:t>митній</w:t>
      </w:r>
      <w:r>
        <w:t xml:space="preserve"> </w:t>
      </w:r>
      <w:r w:rsidRPr="006703AD">
        <w:t>території</w:t>
      </w:r>
      <w:r>
        <w:t xml:space="preserve"> </w:t>
      </w:r>
      <w:r w:rsidRPr="006703AD">
        <w:t>України або отримана</w:t>
      </w:r>
      <w:r>
        <w:t xml:space="preserve"> </w:t>
      </w:r>
      <w:r w:rsidRPr="006703AD">
        <w:t>в результаті</w:t>
      </w:r>
      <w:r>
        <w:t xml:space="preserve"> </w:t>
      </w:r>
      <w:r w:rsidRPr="006703AD">
        <w:t>інших операцій, у тому числі</w:t>
      </w:r>
      <w:r>
        <w:t xml:space="preserve"> </w:t>
      </w:r>
      <w:r w:rsidRPr="006703AD">
        <w:t>товарообмінних</w:t>
      </w:r>
      <w:r>
        <w:t xml:space="preserve"> </w:t>
      </w:r>
      <w:r w:rsidRPr="006703AD">
        <w:t>операцій.</w:t>
      </w:r>
    </w:p>
    <w:p w14:paraId="4D3DE5C9" w14:textId="7D930890" w:rsidR="005E7658" w:rsidRDefault="005E7658">
      <w:pPr>
        <w:pStyle w:val="a3"/>
        <w:spacing w:before="2" w:line="360" w:lineRule="auto"/>
        <w:ind w:left="296" w:right="110" w:firstLine="720"/>
      </w:pPr>
      <w:r w:rsidRPr="005E7658">
        <w:t>У</w:t>
      </w:r>
      <w:r>
        <w:t xml:space="preserve"> </w:t>
      </w:r>
      <w:r w:rsidRPr="005E7658">
        <w:t>зовнішньоекономічних відносинах операції</w:t>
      </w:r>
      <w:r>
        <w:t xml:space="preserve"> </w:t>
      </w:r>
      <w:r w:rsidRPr="005E7658">
        <w:t>з давальницькою сировиною</w:t>
      </w:r>
      <w:r>
        <w:t xml:space="preserve"> </w:t>
      </w:r>
      <w:r w:rsidRPr="005E7658">
        <w:t>-</w:t>
      </w:r>
      <w:r>
        <w:t xml:space="preserve"> </w:t>
      </w:r>
      <w:r w:rsidRPr="005E7658">
        <w:t>це</w:t>
      </w:r>
      <w:r>
        <w:t xml:space="preserve"> </w:t>
      </w:r>
      <w:r w:rsidRPr="005E7658">
        <w:t>операції</w:t>
      </w:r>
      <w:r>
        <w:t xml:space="preserve"> </w:t>
      </w:r>
      <w:r w:rsidRPr="005E7658">
        <w:t>з</w:t>
      </w:r>
      <w:r>
        <w:t xml:space="preserve"> </w:t>
      </w:r>
      <w:r w:rsidRPr="005E7658">
        <w:t>переробки</w:t>
      </w:r>
      <w:r>
        <w:t xml:space="preserve"> </w:t>
      </w:r>
      <w:r w:rsidRPr="005E7658">
        <w:t>(обробки,</w:t>
      </w:r>
      <w:r>
        <w:t xml:space="preserve"> </w:t>
      </w:r>
      <w:r w:rsidRPr="005E7658">
        <w:t>збагачення</w:t>
      </w:r>
      <w:r>
        <w:t xml:space="preserve"> </w:t>
      </w:r>
      <w:r w:rsidRPr="005E7658">
        <w:t>або</w:t>
      </w:r>
      <w:r>
        <w:t xml:space="preserve"> </w:t>
      </w:r>
      <w:r w:rsidRPr="005E7658">
        <w:t>використання) давальницької сировини</w:t>
      </w:r>
      <w:r>
        <w:t xml:space="preserve"> </w:t>
      </w:r>
      <w:r w:rsidRPr="005E7658">
        <w:t>(незалежно від кількості виконавців)</w:t>
      </w:r>
      <w:r>
        <w:t xml:space="preserve"> </w:t>
      </w:r>
      <w:r w:rsidRPr="005E7658">
        <w:t>в результаті</w:t>
      </w:r>
      <w:r>
        <w:t xml:space="preserve"> </w:t>
      </w:r>
      <w:r w:rsidRPr="005E7658">
        <w:t>технічного</w:t>
      </w:r>
      <w:r>
        <w:t xml:space="preserve"> </w:t>
      </w:r>
      <w:r w:rsidRPr="005E7658">
        <w:t>процесу,</w:t>
      </w:r>
      <w:r>
        <w:t xml:space="preserve"> </w:t>
      </w:r>
      <w:r w:rsidRPr="005E7658">
        <w:t>що передбачає зміну коду УКТ ЗЕД, а також етапи переробки цієї сировини (операції з переробки) для отримання готового продукту з відповідною оплатою.</w:t>
      </w:r>
    </w:p>
    <w:p w14:paraId="632CB82E" w14:textId="54241AB8" w:rsidR="006E01D8" w:rsidRDefault="00D3682A" w:rsidP="00A02C67">
      <w:pPr>
        <w:pStyle w:val="a3"/>
        <w:spacing w:line="360" w:lineRule="auto"/>
        <w:ind w:left="296" w:right="116" w:firstLine="720"/>
      </w:pPr>
      <w:r w:rsidRPr="00D3682A">
        <w:rPr>
          <w:spacing w:val="1"/>
        </w:rPr>
        <w:t>Платні</w:t>
      </w:r>
      <w:r>
        <w:rPr>
          <w:spacing w:val="1"/>
        </w:rPr>
        <w:t xml:space="preserve"> </w:t>
      </w:r>
      <w:r w:rsidRPr="00D3682A">
        <w:rPr>
          <w:spacing w:val="1"/>
        </w:rPr>
        <w:t>проекти</w:t>
      </w:r>
      <w:r>
        <w:rPr>
          <w:spacing w:val="1"/>
        </w:rPr>
        <w:t xml:space="preserve"> </w:t>
      </w:r>
      <w:r w:rsidRPr="00D3682A">
        <w:rPr>
          <w:spacing w:val="1"/>
        </w:rPr>
        <w:t>з</w:t>
      </w:r>
      <w:r>
        <w:rPr>
          <w:spacing w:val="1"/>
        </w:rPr>
        <w:t xml:space="preserve"> </w:t>
      </w:r>
      <w:r w:rsidRPr="00D3682A">
        <w:rPr>
          <w:spacing w:val="1"/>
        </w:rPr>
        <w:t>постачання</w:t>
      </w:r>
      <w:r>
        <w:rPr>
          <w:spacing w:val="1"/>
        </w:rPr>
        <w:t xml:space="preserve"> </w:t>
      </w:r>
      <w:r w:rsidRPr="00D3682A">
        <w:rPr>
          <w:spacing w:val="1"/>
        </w:rPr>
        <w:t>сировини</w:t>
      </w:r>
      <w:r w:rsidRPr="00D3682A">
        <w:rPr>
          <w:spacing w:val="1"/>
        </w:rPr>
        <w:t xml:space="preserve"> </w:t>
      </w:r>
      <w:r w:rsidR="00000000">
        <w:t>можуть</w:t>
      </w:r>
      <w:r w:rsidR="00000000">
        <w:rPr>
          <w:spacing w:val="1"/>
        </w:rPr>
        <w:t xml:space="preserve"> </w:t>
      </w:r>
      <w:r w:rsidR="00000000">
        <w:t>здійснюватися</w:t>
      </w:r>
      <w:r w:rsidR="00000000">
        <w:rPr>
          <w:spacing w:val="1"/>
        </w:rPr>
        <w:t xml:space="preserve"> </w:t>
      </w:r>
      <w:r w:rsidR="00000000">
        <w:t>між</w:t>
      </w:r>
      <w:r w:rsidR="00000000">
        <w:rPr>
          <w:spacing w:val="1"/>
        </w:rPr>
        <w:t xml:space="preserve"> </w:t>
      </w:r>
      <w:r w:rsidR="00000000">
        <w:t>резидентами України, а також з участю нерезидентів. При цьому операції з</w:t>
      </w:r>
      <w:r w:rsidR="00000000">
        <w:rPr>
          <w:spacing w:val="1"/>
        </w:rPr>
        <w:t xml:space="preserve"> </w:t>
      </w:r>
      <w:r w:rsidR="00000000">
        <w:t>давальницькою</w:t>
      </w:r>
      <w:r w:rsidR="00000000">
        <w:rPr>
          <w:spacing w:val="1"/>
        </w:rPr>
        <w:t xml:space="preserve"> </w:t>
      </w:r>
      <w:r w:rsidR="00000000">
        <w:t>сировиною,</w:t>
      </w:r>
      <w:r w:rsidR="00000000">
        <w:rPr>
          <w:spacing w:val="1"/>
        </w:rPr>
        <w:t xml:space="preserve"> </w:t>
      </w:r>
      <w:r w:rsidR="00000000">
        <w:t>в</w:t>
      </w:r>
      <w:r w:rsidR="00000000">
        <w:rPr>
          <w:spacing w:val="1"/>
        </w:rPr>
        <w:t xml:space="preserve"> </w:t>
      </w:r>
      <w:r w:rsidR="00000000">
        <w:t>яких</w:t>
      </w:r>
      <w:r w:rsidR="00000000">
        <w:rPr>
          <w:spacing w:val="1"/>
        </w:rPr>
        <w:t xml:space="preserve"> </w:t>
      </w:r>
      <w:r w:rsidR="00000000">
        <w:t>приймали</w:t>
      </w:r>
      <w:r w:rsidR="00000000">
        <w:rPr>
          <w:spacing w:val="1"/>
        </w:rPr>
        <w:t xml:space="preserve"> </w:t>
      </w:r>
      <w:r w:rsidR="00000000">
        <w:t>участь</w:t>
      </w:r>
      <w:r w:rsidR="00000000">
        <w:rPr>
          <w:spacing w:val="1"/>
        </w:rPr>
        <w:t xml:space="preserve"> </w:t>
      </w:r>
      <w:r w:rsidR="00000000">
        <w:t>нерезиденти,</w:t>
      </w:r>
      <w:r w:rsidR="00000000">
        <w:rPr>
          <w:spacing w:val="1"/>
        </w:rPr>
        <w:t xml:space="preserve"> </w:t>
      </w:r>
      <w:r w:rsidR="00000000">
        <w:t>мають</w:t>
      </w:r>
      <w:r w:rsidR="00000000">
        <w:rPr>
          <w:spacing w:val="1"/>
        </w:rPr>
        <w:t xml:space="preserve"> </w:t>
      </w:r>
      <w:r w:rsidR="00000000">
        <w:t>складнішу</w:t>
      </w:r>
      <w:r w:rsidR="00000000">
        <w:rPr>
          <w:spacing w:val="-4"/>
        </w:rPr>
        <w:t xml:space="preserve"> </w:t>
      </w:r>
      <w:r w:rsidR="00000000">
        <w:t>схему</w:t>
      </w:r>
      <w:r w:rsidR="00000000">
        <w:rPr>
          <w:spacing w:val="-3"/>
        </w:rPr>
        <w:t xml:space="preserve"> </w:t>
      </w:r>
      <w:r w:rsidR="00000000">
        <w:t>виникнення</w:t>
      </w:r>
      <w:r w:rsidR="00000000">
        <w:rPr>
          <w:spacing w:val="1"/>
        </w:rPr>
        <w:t xml:space="preserve"> </w:t>
      </w:r>
      <w:r w:rsidR="00000000">
        <w:t>податкових</w:t>
      </w:r>
      <w:r w:rsidR="00000000">
        <w:rPr>
          <w:spacing w:val="-3"/>
        </w:rPr>
        <w:t xml:space="preserve"> </w:t>
      </w:r>
      <w:r w:rsidR="00000000">
        <w:t>наслідків.</w:t>
      </w:r>
      <w:r w:rsidR="00A02C67">
        <w:t xml:space="preserve"> </w:t>
      </w:r>
      <w:r w:rsidR="00000000">
        <w:t>Тому, якщо виготовлена готова продукція</w:t>
      </w:r>
      <w:r w:rsidR="00000000">
        <w:rPr>
          <w:spacing w:val="1"/>
        </w:rPr>
        <w:t xml:space="preserve"> </w:t>
      </w:r>
      <w:r w:rsidR="00000000">
        <w:t>має той же код по ТН ЗЕД, що і давальницька сировина, використана для її</w:t>
      </w:r>
      <w:r w:rsidR="00000000">
        <w:rPr>
          <w:spacing w:val="1"/>
        </w:rPr>
        <w:t xml:space="preserve"> </w:t>
      </w:r>
      <w:r w:rsidR="00000000">
        <w:t>виготовлення,</w:t>
      </w:r>
      <w:r w:rsidR="00000000">
        <w:rPr>
          <w:spacing w:val="1"/>
        </w:rPr>
        <w:t xml:space="preserve"> </w:t>
      </w:r>
      <w:r w:rsidR="00000000">
        <w:t>то</w:t>
      </w:r>
      <w:r w:rsidR="00000000">
        <w:rPr>
          <w:spacing w:val="1"/>
        </w:rPr>
        <w:t xml:space="preserve"> </w:t>
      </w:r>
      <w:r w:rsidR="00000000">
        <w:t>на</w:t>
      </w:r>
      <w:r w:rsidR="00000000">
        <w:rPr>
          <w:spacing w:val="1"/>
        </w:rPr>
        <w:t xml:space="preserve"> </w:t>
      </w:r>
      <w:r w:rsidR="00000000">
        <w:t>таку</w:t>
      </w:r>
      <w:r w:rsidR="00000000">
        <w:rPr>
          <w:spacing w:val="1"/>
        </w:rPr>
        <w:t xml:space="preserve"> </w:t>
      </w:r>
      <w:r w:rsidR="00000000">
        <w:t>продукцію</w:t>
      </w:r>
      <w:r w:rsidR="00000000">
        <w:rPr>
          <w:spacing w:val="1"/>
        </w:rPr>
        <w:t xml:space="preserve"> </w:t>
      </w:r>
      <w:r w:rsidR="00000000">
        <w:t>не</w:t>
      </w:r>
      <w:r w:rsidR="00000000">
        <w:rPr>
          <w:spacing w:val="1"/>
        </w:rPr>
        <w:t xml:space="preserve"> </w:t>
      </w:r>
      <w:r w:rsidR="00000000">
        <w:t>розповсюджуються</w:t>
      </w:r>
      <w:r w:rsidR="00000000">
        <w:rPr>
          <w:spacing w:val="71"/>
        </w:rPr>
        <w:t xml:space="preserve"> </w:t>
      </w:r>
      <w:r w:rsidR="00000000">
        <w:t>правила,</w:t>
      </w:r>
      <w:r w:rsidR="00000000">
        <w:rPr>
          <w:spacing w:val="1"/>
        </w:rPr>
        <w:t xml:space="preserve"> </w:t>
      </w:r>
      <w:r w:rsidR="00000000">
        <w:t>встановлені</w:t>
      </w:r>
      <w:r w:rsidR="00000000">
        <w:rPr>
          <w:spacing w:val="1"/>
        </w:rPr>
        <w:t xml:space="preserve"> </w:t>
      </w:r>
      <w:r w:rsidR="00000000">
        <w:t>Законом</w:t>
      </w:r>
      <w:r w:rsidR="00000000">
        <w:rPr>
          <w:spacing w:val="1"/>
        </w:rPr>
        <w:t xml:space="preserve"> </w:t>
      </w:r>
      <w:r w:rsidR="00000000">
        <w:t>України.</w:t>
      </w:r>
    </w:p>
    <w:p w14:paraId="45A2993F" w14:textId="77777777" w:rsidR="006E01D8" w:rsidRDefault="00000000">
      <w:pPr>
        <w:pStyle w:val="a3"/>
        <w:spacing w:line="362" w:lineRule="auto"/>
        <w:ind w:left="296" w:right="118" w:firstLine="720"/>
      </w:pPr>
      <w:r>
        <w:t>Проте навіть при дотриманні вищезгаданої вимоги Кабінету Міністрів</w:t>
      </w:r>
      <w:r>
        <w:rPr>
          <w:spacing w:val="1"/>
        </w:rPr>
        <w:t xml:space="preserve"> </w:t>
      </w:r>
      <w:r>
        <w:t>дані повноваження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визначенням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(товару),</w:t>
      </w:r>
      <w:r>
        <w:rPr>
          <w:spacing w:val="1"/>
        </w:rPr>
        <w:t xml:space="preserve"> </w:t>
      </w:r>
      <w:r>
        <w:t>які не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lastRenderedPageBreak/>
        <w:t>класифікуватися</w:t>
      </w:r>
      <w:r>
        <w:rPr>
          <w:spacing w:val="2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готова</w:t>
      </w:r>
      <w:r>
        <w:rPr>
          <w:spacing w:val="1"/>
        </w:rPr>
        <w:t xml:space="preserve"> </w:t>
      </w:r>
      <w:r>
        <w:t>продукція.</w:t>
      </w:r>
    </w:p>
    <w:p w14:paraId="09DDEC3E" w14:textId="10D8AC10" w:rsidR="006E01D8" w:rsidRDefault="00A02C67">
      <w:pPr>
        <w:pStyle w:val="a3"/>
        <w:spacing w:line="360" w:lineRule="auto"/>
        <w:ind w:left="296" w:right="115" w:firstLine="720"/>
      </w:pPr>
      <w:r>
        <w:t>Я</w:t>
      </w:r>
      <w:r w:rsidR="00000000">
        <w:t>кщо основний матеріал на якомусь з етапів переробки не складатиме 20 %</w:t>
      </w:r>
      <w:r w:rsidR="00000000">
        <w:rPr>
          <w:spacing w:val="1"/>
        </w:rPr>
        <w:t xml:space="preserve"> </w:t>
      </w:r>
      <w:r w:rsidR="00000000">
        <w:t>вартості готової продукції, то у виконавця можуть виникнути певні складнощі</w:t>
      </w:r>
      <w:r w:rsidR="00000000">
        <w:rPr>
          <w:spacing w:val="1"/>
        </w:rPr>
        <w:t xml:space="preserve"> </w:t>
      </w:r>
      <w:r w:rsidR="00000000">
        <w:t>при</w:t>
      </w:r>
      <w:r w:rsidR="00000000">
        <w:rPr>
          <w:spacing w:val="1"/>
        </w:rPr>
        <w:t xml:space="preserve"> </w:t>
      </w:r>
      <w:r w:rsidR="00000000">
        <w:t>митному</w:t>
      </w:r>
      <w:r w:rsidR="00000000">
        <w:rPr>
          <w:spacing w:val="1"/>
        </w:rPr>
        <w:t xml:space="preserve"> </w:t>
      </w:r>
      <w:r w:rsidR="00000000">
        <w:t>оформленні</w:t>
      </w:r>
      <w:r w:rsidR="00000000">
        <w:rPr>
          <w:spacing w:val="1"/>
        </w:rPr>
        <w:t xml:space="preserve"> </w:t>
      </w:r>
      <w:r w:rsidR="00000000">
        <w:t>продукції.</w:t>
      </w:r>
      <w:r w:rsidR="00000000">
        <w:rPr>
          <w:spacing w:val="1"/>
        </w:rPr>
        <w:t xml:space="preserve"> </w:t>
      </w:r>
    </w:p>
    <w:p w14:paraId="23623C19" w14:textId="77777777" w:rsidR="006E01D8" w:rsidRDefault="006E01D8">
      <w:pPr>
        <w:spacing w:line="360" w:lineRule="auto"/>
        <w:sectPr w:rsidR="006E01D8">
          <w:headerReference w:type="default" r:id="rId7"/>
          <w:pgSz w:w="11910" w:h="16840"/>
          <w:pgMar w:top="1020" w:right="740" w:bottom="280" w:left="1120" w:header="727" w:footer="0" w:gutter="0"/>
          <w:cols w:space="720"/>
        </w:sectPr>
      </w:pPr>
    </w:p>
    <w:p w14:paraId="099D50A4" w14:textId="1E1AEE18" w:rsidR="006E01D8" w:rsidRDefault="006E01D8" w:rsidP="00C71BE5">
      <w:pPr>
        <w:pStyle w:val="a3"/>
        <w:spacing w:before="1" w:line="360" w:lineRule="auto"/>
        <w:ind w:left="296" w:right="111" w:firstLine="720"/>
        <w:sectPr w:rsidR="006E01D8">
          <w:pgSz w:w="11910" w:h="16840"/>
          <w:pgMar w:top="1020" w:right="740" w:bottom="280" w:left="1120" w:header="727" w:footer="0" w:gutter="0"/>
          <w:cols w:space="720"/>
        </w:sectPr>
      </w:pPr>
    </w:p>
    <w:p w14:paraId="7F7B6253" w14:textId="77777777" w:rsidR="006E01D8" w:rsidRDefault="006E01D8">
      <w:pPr>
        <w:pStyle w:val="a3"/>
        <w:jc w:val="left"/>
        <w:rPr>
          <w:sz w:val="30"/>
        </w:rPr>
      </w:pPr>
    </w:p>
    <w:p w14:paraId="3B781033" w14:textId="77777777" w:rsidR="006E01D8" w:rsidRDefault="006E01D8">
      <w:pPr>
        <w:pStyle w:val="a3"/>
        <w:spacing w:before="5"/>
        <w:jc w:val="left"/>
        <w:rPr>
          <w:sz w:val="35"/>
        </w:rPr>
      </w:pPr>
    </w:p>
    <w:p w14:paraId="08124CB9" w14:textId="4C3937D0" w:rsidR="006E01D8" w:rsidRDefault="00000000">
      <w:pPr>
        <w:pStyle w:val="a4"/>
        <w:numPr>
          <w:ilvl w:val="1"/>
          <w:numId w:val="23"/>
        </w:numPr>
        <w:tabs>
          <w:tab w:val="left" w:pos="1733"/>
        </w:tabs>
        <w:spacing w:line="362" w:lineRule="auto"/>
        <w:ind w:left="1573" w:right="125" w:hanging="428"/>
        <w:jc w:val="left"/>
        <w:rPr>
          <w:sz w:val="28"/>
        </w:rPr>
      </w:pPr>
      <w:r>
        <w:rPr>
          <w:sz w:val="28"/>
        </w:rPr>
        <w:t>Регулювання</w:t>
      </w:r>
      <w:r>
        <w:rPr>
          <w:spacing w:val="17"/>
          <w:sz w:val="28"/>
        </w:rPr>
        <w:t xml:space="preserve"> </w:t>
      </w:r>
      <w:r w:rsidR="00C71BE5" w:rsidRPr="00C71BE5">
        <w:rPr>
          <w:sz w:val="28"/>
        </w:rPr>
        <w:t>проектів</w:t>
      </w:r>
      <w:r w:rsidR="00C71BE5">
        <w:rPr>
          <w:sz w:val="28"/>
        </w:rPr>
        <w:t xml:space="preserve"> </w:t>
      </w:r>
      <w:r w:rsidR="00C71BE5" w:rsidRPr="00C71BE5">
        <w:rPr>
          <w:sz w:val="28"/>
        </w:rPr>
        <w:t>платних</w:t>
      </w:r>
      <w:r w:rsidR="00C71BE5">
        <w:rPr>
          <w:sz w:val="28"/>
        </w:rPr>
        <w:t xml:space="preserve"> </w:t>
      </w:r>
      <w:r w:rsidR="00C71BE5" w:rsidRPr="00C71BE5">
        <w:rPr>
          <w:sz w:val="28"/>
        </w:rPr>
        <w:t>за</w:t>
      </w:r>
      <w:r w:rsidR="00C71BE5">
        <w:rPr>
          <w:sz w:val="28"/>
        </w:rPr>
        <w:t xml:space="preserve"> </w:t>
      </w:r>
      <w:r w:rsidR="00C71BE5" w:rsidRPr="00C71BE5">
        <w:rPr>
          <w:sz w:val="28"/>
        </w:rPr>
        <w:t>контрактом</w:t>
      </w:r>
    </w:p>
    <w:p w14:paraId="6F60E1DC" w14:textId="77777777" w:rsidR="00C71BE5" w:rsidRDefault="00C71BE5" w:rsidP="00C71BE5">
      <w:pPr>
        <w:tabs>
          <w:tab w:val="left" w:pos="1733"/>
        </w:tabs>
        <w:spacing w:line="362" w:lineRule="auto"/>
        <w:ind w:right="125"/>
        <w:rPr>
          <w:sz w:val="28"/>
        </w:rPr>
      </w:pPr>
    </w:p>
    <w:p w14:paraId="2387693E" w14:textId="77777777" w:rsidR="00C71BE5" w:rsidRPr="00C71BE5" w:rsidRDefault="00C71BE5" w:rsidP="00C71BE5">
      <w:pPr>
        <w:tabs>
          <w:tab w:val="left" w:pos="1733"/>
        </w:tabs>
        <w:spacing w:line="362" w:lineRule="auto"/>
        <w:ind w:right="125"/>
        <w:rPr>
          <w:sz w:val="28"/>
        </w:rPr>
      </w:pPr>
    </w:p>
    <w:p w14:paraId="411600AA" w14:textId="77777777" w:rsidR="006E01D8" w:rsidRDefault="006E01D8">
      <w:pPr>
        <w:pStyle w:val="a3"/>
        <w:jc w:val="left"/>
        <w:rPr>
          <w:sz w:val="30"/>
        </w:rPr>
      </w:pPr>
    </w:p>
    <w:p w14:paraId="04246117" w14:textId="77777777" w:rsidR="006E01D8" w:rsidRDefault="006E01D8">
      <w:pPr>
        <w:pStyle w:val="a3"/>
        <w:jc w:val="left"/>
        <w:rPr>
          <w:sz w:val="30"/>
        </w:rPr>
      </w:pPr>
    </w:p>
    <w:p w14:paraId="02AD4EFB" w14:textId="77777777" w:rsidR="006E01D8" w:rsidRDefault="006E01D8">
      <w:pPr>
        <w:pStyle w:val="a3"/>
        <w:jc w:val="left"/>
        <w:rPr>
          <w:sz w:val="30"/>
        </w:rPr>
      </w:pPr>
    </w:p>
    <w:p w14:paraId="4DBB9952" w14:textId="77777777" w:rsidR="006E01D8" w:rsidRDefault="006E01D8">
      <w:pPr>
        <w:pStyle w:val="a3"/>
        <w:jc w:val="left"/>
        <w:rPr>
          <w:sz w:val="30"/>
        </w:rPr>
      </w:pPr>
    </w:p>
    <w:p w14:paraId="30F5CA17" w14:textId="77777777" w:rsidR="006E01D8" w:rsidRDefault="006E01D8">
      <w:pPr>
        <w:pStyle w:val="a3"/>
        <w:jc w:val="left"/>
        <w:rPr>
          <w:sz w:val="30"/>
        </w:rPr>
      </w:pPr>
    </w:p>
    <w:p w14:paraId="7E2B3ED6" w14:textId="77777777" w:rsidR="006E01D8" w:rsidRDefault="006E01D8">
      <w:pPr>
        <w:spacing w:line="360" w:lineRule="auto"/>
      </w:pPr>
    </w:p>
    <w:p w14:paraId="6B1A81DC" w14:textId="77777777" w:rsidR="00C71BE5" w:rsidRDefault="00C71BE5">
      <w:pPr>
        <w:spacing w:line="360" w:lineRule="auto"/>
      </w:pPr>
    </w:p>
    <w:p w14:paraId="359E1E94" w14:textId="77777777" w:rsidR="00C71BE5" w:rsidRDefault="00C71BE5">
      <w:pPr>
        <w:spacing w:line="360" w:lineRule="auto"/>
      </w:pPr>
    </w:p>
    <w:p w14:paraId="5E19C8AC" w14:textId="77777777" w:rsidR="00C71BE5" w:rsidRDefault="00C71BE5">
      <w:pPr>
        <w:spacing w:line="360" w:lineRule="auto"/>
      </w:pPr>
    </w:p>
    <w:p w14:paraId="5A707FAA" w14:textId="77777777" w:rsidR="00C71BE5" w:rsidRDefault="00C71BE5">
      <w:pPr>
        <w:spacing w:line="360" w:lineRule="auto"/>
      </w:pPr>
    </w:p>
    <w:p w14:paraId="794A9F52" w14:textId="77777777" w:rsidR="00C71BE5" w:rsidRDefault="00C71BE5">
      <w:pPr>
        <w:spacing w:line="360" w:lineRule="auto"/>
      </w:pPr>
    </w:p>
    <w:p w14:paraId="2683116C" w14:textId="77777777" w:rsidR="00C71BE5" w:rsidRDefault="00C71BE5">
      <w:pPr>
        <w:spacing w:line="360" w:lineRule="auto"/>
      </w:pPr>
    </w:p>
    <w:p w14:paraId="6F485809" w14:textId="77777777" w:rsidR="00C71BE5" w:rsidRDefault="00C71BE5">
      <w:pPr>
        <w:spacing w:line="360" w:lineRule="auto"/>
      </w:pPr>
    </w:p>
    <w:p w14:paraId="76B9391A" w14:textId="77777777" w:rsidR="00C71BE5" w:rsidRDefault="00C71BE5">
      <w:pPr>
        <w:spacing w:line="360" w:lineRule="auto"/>
        <w:sectPr w:rsidR="00C71BE5">
          <w:pgSz w:w="11910" w:h="16840"/>
          <w:pgMar w:top="1020" w:right="740" w:bottom="280" w:left="1120" w:header="727" w:footer="0" w:gutter="0"/>
          <w:cols w:space="720"/>
        </w:sectPr>
      </w:pPr>
    </w:p>
    <w:p w14:paraId="21D8BEFE" w14:textId="3F34C0CA" w:rsidR="006E01D8" w:rsidRDefault="00000000" w:rsidP="00C71BE5">
      <w:pPr>
        <w:pStyle w:val="a3"/>
        <w:spacing w:before="89" w:line="360" w:lineRule="auto"/>
        <w:ind w:right="112"/>
      </w:pPr>
      <w:r>
        <w:lastRenderedPageBreak/>
        <w:t>Особливих вимог до</w:t>
      </w:r>
      <w:r>
        <w:rPr>
          <w:spacing w:val="1"/>
        </w:rPr>
        <w:t xml:space="preserve"> </w:t>
      </w:r>
      <w:r>
        <w:t>складання договорів на переробку давальницької сировини між резидентами в</w:t>
      </w:r>
      <w:r>
        <w:rPr>
          <w:spacing w:val="1"/>
        </w:rPr>
        <w:t xml:space="preserve"> </w:t>
      </w:r>
      <w:r>
        <w:t>законодавчій і нормативній базі не міститься, проте основні положення даного</w:t>
      </w:r>
      <w:r>
        <w:rPr>
          <w:spacing w:val="1"/>
        </w:rPr>
        <w:t xml:space="preserve"> </w:t>
      </w:r>
      <w:r>
        <w:t>наказу, що стосується давальницьких договорів, доцільно застосовувати і при</w:t>
      </w:r>
      <w:r>
        <w:rPr>
          <w:spacing w:val="1"/>
        </w:rPr>
        <w:t xml:space="preserve"> </w:t>
      </w:r>
      <w:r>
        <w:t>регламентації</w:t>
      </w:r>
      <w:r>
        <w:rPr>
          <w:spacing w:val="-6"/>
        </w:rPr>
        <w:t xml:space="preserve"> </w:t>
      </w:r>
      <w:r>
        <w:t>взаємостосунків</w:t>
      </w:r>
      <w:r>
        <w:rPr>
          <w:spacing w:val="-1"/>
        </w:rPr>
        <w:t xml:space="preserve"> </w:t>
      </w:r>
      <w:r>
        <w:t>між резидентами.</w:t>
      </w:r>
    </w:p>
    <w:p w14:paraId="1323EB3F" w14:textId="7A239614" w:rsidR="006E01D8" w:rsidRDefault="00000000">
      <w:pPr>
        <w:pStyle w:val="a3"/>
        <w:spacing w:before="1" w:line="362" w:lineRule="auto"/>
        <w:ind w:left="296" w:firstLine="720"/>
        <w:jc w:val="left"/>
      </w:pPr>
      <w:r>
        <w:t>Згідно</w:t>
      </w:r>
      <w:r>
        <w:rPr>
          <w:spacing w:val="61"/>
        </w:rPr>
        <w:t xml:space="preserve"> </w:t>
      </w:r>
      <w:r>
        <w:t>нормативним</w:t>
      </w:r>
      <w:r>
        <w:rPr>
          <w:spacing w:val="62"/>
        </w:rPr>
        <w:t xml:space="preserve"> </w:t>
      </w:r>
      <w:r>
        <w:t>вимогам</w:t>
      </w:r>
      <w:r>
        <w:rPr>
          <w:spacing w:val="64"/>
        </w:rPr>
        <w:t xml:space="preserve"> </w:t>
      </w:r>
      <w:r>
        <w:t>структура</w:t>
      </w:r>
      <w:r>
        <w:rPr>
          <w:spacing w:val="62"/>
        </w:rPr>
        <w:t xml:space="preserve"> </w:t>
      </w:r>
      <w:r>
        <w:t>договору</w:t>
      </w:r>
      <w:r>
        <w:rPr>
          <w:spacing w:val="58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надання</w:t>
      </w:r>
      <w:r>
        <w:rPr>
          <w:spacing w:val="63"/>
        </w:rPr>
        <w:t xml:space="preserve"> </w:t>
      </w:r>
      <w:r>
        <w:t>послуг містить</w:t>
      </w:r>
      <w:r>
        <w:rPr>
          <w:spacing w:val="-2"/>
        </w:rPr>
        <w:t xml:space="preserve"> </w:t>
      </w:r>
      <w:r>
        <w:t>наступні</w:t>
      </w:r>
      <w:r>
        <w:rPr>
          <w:spacing w:val="-5"/>
        </w:rPr>
        <w:t xml:space="preserve"> </w:t>
      </w:r>
      <w:r>
        <w:t>розділи:</w:t>
      </w:r>
    </w:p>
    <w:p w14:paraId="6404829C" w14:textId="77777777" w:rsidR="006E01D8" w:rsidRDefault="00000000">
      <w:pPr>
        <w:pStyle w:val="a4"/>
        <w:numPr>
          <w:ilvl w:val="0"/>
          <w:numId w:val="21"/>
        </w:numPr>
        <w:tabs>
          <w:tab w:val="left" w:pos="1200"/>
          <w:tab w:val="left" w:pos="2162"/>
          <w:tab w:val="left" w:pos="3092"/>
          <w:tab w:val="left" w:pos="6051"/>
          <w:tab w:val="left" w:pos="6765"/>
          <w:tab w:val="left" w:pos="7892"/>
          <w:tab w:val="left" w:pos="8635"/>
        </w:tabs>
        <w:spacing w:line="352" w:lineRule="auto"/>
        <w:ind w:right="119" w:firstLine="720"/>
        <w:jc w:val="left"/>
        <w:rPr>
          <w:rFonts w:ascii="Symbol" w:hAnsi="Symbol"/>
          <w:sz w:val="28"/>
        </w:rPr>
      </w:pPr>
      <w:r>
        <w:rPr>
          <w:sz w:val="28"/>
        </w:rPr>
        <w:t>Назва,</w:t>
      </w:r>
      <w:r>
        <w:rPr>
          <w:sz w:val="28"/>
        </w:rPr>
        <w:tab/>
        <w:t>номер</w:t>
      </w:r>
      <w:r>
        <w:rPr>
          <w:sz w:val="28"/>
        </w:rPr>
        <w:tab/>
        <w:t>договору</w:t>
      </w:r>
      <w:r>
        <w:rPr>
          <w:spacing w:val="121"/>
          <w:sz w:val="28"/>
        </w:rPr>
        <w:t xml:space="preserve"> </w:t>
      </w:r>
      <w:r>
        <w:rPr>
          <w:sz w:val="28"/>
        </w:rPr>
        <w:t>(контракту),</w:t>
      </w:r>
      <w:r>
        <w:rPr>
          <w:sz w:val="28"/>
        </w:rPr>
        <w:tab/>
        <w:t>дата</w:t>
      </w:r>
      <w:r>
        <w:rPr>
          <w:sz w:val="28"/>
        </w:rPr>
        <w:tab/>
        <w:t>і</w:t>
      </w:r>
      <w:r>
        <w:rPr>
          <w:spacing w:val="122"/>
          <w:sz w:val="28"/>
        </w:rPr>
        <w:t xml:space="preserve"> </w:t>
      </w:r>
      <w:r>
        <w:rPr>
          <w:sz w:val="28"/>
        </w:rPr>
        <w:t>місце</w:t>
      </w:r>
      <w:r>
        <w:rPr>
          <w:sz w:val="28"/>
        </w:rPr>
        <w:tab/>
        <w:t>його</w:t>
      </w:r>
      <w:r>
        <w:rPr>
          <w:sz w:val="28"/>
        </w:rPr>
        <w:tab/>
      </w:r>
      <w:r>
        <w:rPr>
          <w:spacing w:val="-1"/>
          <w:sz w:val="28"/>
        </w:rPr>
        <w:t>складання.</w:t>
      </w:r>
      <w:r>
        <w:rPr>
          <w:spacing w:val="-67"/>
          <w:sz w:val="28"/>
        </w:rPr>
        <w:t xml:space="preserve"> </w:t>
      </w:r>
      <w:r>
        <w:rPr>
          <w:sz w:val="28"/>
        </w:rPr>
        <w:t>Преамбула.</w:t>
      </w:r>
    </w:p>
    <w:p w14:paraId="1C1399C1" w14:textId="77777777" w:rsidR="006E01D8" w:rsidRDefault="00000000">
      <w:pPr>
        <w:pStyle w:val="a4"/>
        <w:numPr>
          <w:ilvl w:val="0"/>
          <w:numId w:val="21"/>
        </w:numPr>
        <w:tabs>
          <w:tab w:val="left" w:pos="1200"/>
        </w:tabs>
        <w:spacing w:before="4"/>
        <w:ind w:left="1199" w:hanging="184"/>
        <w:jc w:val="left"/>
        <w:rPr>
          <w:rFonts w:ascii="Symbol" w:hAnsi="Symbol"/>
          <w:sz w:val="28"/>
        </w:rPr>
      </w:pPr>
      <w:r>
        <w:rPr>
          <w:sz w:val="28"/>
        </w:rPr>
        <w:t>Предмет</w:t>
      </w:r>
      <w:r>
        <w:rPr>
          <w:spacing w:val="-7"/>
          <w:sz w:val="28"/>
        </w:rPr>
        <w:t xml:space="preserve"> </w:t>
      </w:r>
      <w:r>
        <w:rPr>
          <w:sz w:val="28"/>
        </w:rPr>
        <w:t>договору.</w:t>
      </w:r>
    </w:p>
    <w:p w14:paraId="36FE36FD" w14:textId="77777777" w:rsidR="006E01D8" w:rsidRDefault="00000000">
      <w:pPr>
        <w:pStyle w:val="a4"/>
        <w:numPr>
          <w:ilvl w:val="0"/>
          <w:numId w:val="21"/>
        </w:numPr>
        <w:tabs>
          <w:tab w:val="left" w:pos="1200"/>
        </w:tabs>
        <w:spacing w:before="161"/>
        <w:ind w:left="1199" w:hanging="184"/>
        <w:jc w:val="left"/>
        <w:rPr>
          <w:rFonts w:ascii="Symbol" w:hAnsi="Symbol"/>
          <w:sz w:val="28"/>
        </w:rPr>
      </w:pPr>
      <w:r>
        <w:rPr>
          <w:sz w:val="28"/>
        </w:rPr>
        <w:t>Кількість і</w:t>
      </w:r>
      <w:r>
        <w:rPr>
          <w:spacing w:val="-6"/>
          <w:sz w:val="28"/>
        </w:rPr>
        <w:t xml:space="preserve"> </w:t>
      </w:r>
      <w:r>
        <w:rPr>
          <w:sz w:val="28"/>
        </w:rPr>
        <w:t>якість</w:t>
      </w:r>
      <w:r>
        <w:rPr>
          <w:spacing w:val="-4"/>
          <w:sz w:val="28"/>
        </w:rPr>
        <w:t xml:space="preserve"> </w:t>
      </w:r>
      <w:r>
        <w:rPr>
          <w:sz w:val="28"/>
        </w:rPr>
        <w:t>давальницької</w:t>
      </w:r>
      <w:r>
        <w:rPr>
          <w:spacing w:val="-7"/>
          <w:sz w:val="28"/>
        </w:rPr>
        <w:t xml:space="preserve"> </w:t>
      </w:r>
      <w:r>
        <w:rPr>
          <w:sz w:val="28"/>
        </w:rPr>
        <w:t>сировини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готової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продукції.</w:t>
      </w:r>
    </w:p>
    <w:p w14:paraId="28B58EEF" w14:textId="736AD8B7" w:rsidR="006E01D8" w:rsidRPr="00C71BE5" w:rsidRDefault="00000000" w:rsidP="00C71BE5">
      <w:pPr>
        <w:pStyle w:val="a4"/>
        <w:numPr>
          <w:ilvl w:val="0"/>
          <w:numId w:val="21"/>
        </w:numPr>
        <w:tabs>
          <w:tab w:val="left" w:pos="1200"/>
        </w:tabs>
        <w:spacing w:before="156"/>
        <w:ind w:left="1199" w:hanging="184"/>
        <w:jc w:val="left"/>
        <w:rPr>
          <w:rFonts w:ascii="Symbol" w:hAnsi="Symbol"/>
          <w:sz w:val="28"/>
        </w:rPr>
      </w:pPr>
      <w:r>
        <w:rPr>
          <w:sz w:val="28"/>
        </w:rPr>
        <w:t>Базисні</w:t>
      </w:r>
      <w:r>
        <w:rPr>
          <w:spacing w:val="-5"/>
          <w:sz w:val="28"/>
        </w:rPr>
        <w:t xml:space="preserve"> </w:t>
      </w:r>
      <w:r>
        <w:rPr>
          <w:sz w:val="28"/>
        </w:rPr>
        <w:t>умови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поставки</w:t>
      </w:r>
      <w:r>
        <w:rPr>
          <w:spacing w:val="-4"/>
          <w:sz w:val="28"/>
        </w:rPr>
        <w:t xml:space="preserve"> </w:t>
      </w:r>
      <w:r>
        <w:rPr>
          <w:sz w:val="28"/>
        </w:rPr>
        <w:t>давальницької</w:t>
      </w:r>
      <w:r>
        <w:rPr>
          <w:spacing w:val="-8"/>
          <w:sz w:val="28"/>
        </w:rPr>
        <w:t xml:space="preserve"> </w:t>
      </w:r>
      <w:r>
        <w:rPr>
          <w:sz w:val="28"/>
        </w:rPr>
        <w:t>сировини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готової</w:t>
      </w:r>
      <w:r>
        <w:rPr>
          <w:spacing w:val="-9"/>
          <w:sz w:val="28"/>
        </w:rPr>
        <w:t xml:space="preserve"> </w:t>
      </w:r>
      <w:r>
        <w:rPr>
          <w:sz w:val="28"/>
        </w:rPr>
        <w:t>продукції.</w:t>
      </w:r>
    </w:p>
    <w:p w14:paraId="58394109" w14:textId="77777777" w:rsidR="006E01D8" w:rsidRDefault="00000000">
      <w:pPr>
        <w:pStyle w:val="a4"/>
        <w:numPr>
          <w:ilvl w:val="0"/>
          <w:numId w:val="21"/>
        </w:numPr>
        <w:tabs>
          <w:tab w:val="left" w:pos="1200"/>
        </w:tabs>
        <w:spacing w:before="161"/>
        <w:ind w:left="1199" w:hanging="184"/>
        <w:jc w:val="left"/>
        <w:rPr>
          <w:rFonts w:ascii="Symbol" w:hAnsi="Symbol"/>
          <w:sz w:val="28"/>
        </w:rPr>
      </w:pPr>
      <w:r>
        <w:rPr>
          <w:sz w:val="28"/>
        </w:rPr>
        <w:t>Умови</w:t>
      </w:r>
      <w:r>
        <w:rPr>
          <w:spacing w:val="-6"/>
          <w:sz w:val="28"/>
        </w:rPr>
        <w:t xml:space="preserve"> </w:t>
      </w:r>
      <w:r>
        <w:rPr>
          <w:sz w:val="28"/>
        </w:rPr>
        <w:t>платежів.</w:t>
      </w:r>
    </w:p>
    <w:p w14:paraId="2780EAC9" w14:textId="77777777" w:rsidR="006E01D8" w:rsidRDefault="00000000">
      <w:pPr>
        <w:pStyle w:val="a4"/>
        <w:numPr>
          <w:ilvl w:val="0"/>
          <w:numId w:val="21"/>
        </w:numPr>
        <w:tabs>
          <w:tab w:val="left" w:pos="1200"/>
        </w:tabs>
        <w:spacing w:before="161"/>
        <w:ind w:left="1199" w:hanging="184"/>
        <w:jc w:val="left"/>
        <w:rPr>
          <w:rFonts w:ascii="Symbol" w:hAnsi="Symbol"/>
          <w:sz w:val="28"/>
        </w:rPr>
      </w:pPr>
      <w:r>
        <w:rPr>
          <w:sz w:val="28"/>
        </w:rPr>
        <w:t>Умови</w:t>
      </w:r>
      <w:r>
        <w:rPr>
          <w:spacing w:val="-5"/>
          <w:sz w:val="28"/>
        </w:rPr>
        <w:t xml:space="preserve"> </w:t>
      </w:r>
      <w:r>
        <w:rPr>
          <w:sz w:val="28"/>
        </w:rPr>
        <w:t>здачі</w:t>
      </w:r>
      <w:r>
        <w:rPr>
          <w:spacing w:val="-9"/>
          <w:sz w:val="28"/>
        </w:rPr>
        <w:t xml:space="preserve"> </w:t>
      </w:r>
      <w:r>
        <w:rPr>
          <w:sz w:val="28"/>
        </w:rPr>
        <w:t>(приймання)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готової</w:t>
      </w:r>
      <w:r>
        <w:rPr>
          <w:spacing w:val="-9"/>
          <w:sz w:val="28"/>
        </w:rPr>
        <w:t xml:space="preserve"> </w:t>
      </w:r>
      <w:r>
        <w:rPr>
          <w:sz w:val="28"/>
        </w:rPr>
        <w:t>продукції.</w:t>
      </w:r>
    </w:p>
    <w:p w14:paraId="17BBE5CE" w14:textId="77777777" w:rsidR="006E01D8" w:rsidRDefault="00000000">
      <w:pPr>
        <w:pStyle w:val="a4"/>
        <w:numPr>
          <w:ilvl w:val="0"/>
          <w:numId w:val="21"/>
        </w:numPr>
        <w:tabs>
          <w:tab w:val="left" w:pos="1200"/>
        </w:tabs>
        <w:spacing w:before="162"/>
        <w:ind w:left="1199" w:hanging="184"/>
        <w:jc w:val="left"/>
        <w:rPr>
          <w:rFonts w:ascii="Symbol" w:hAnsi="Symbol"/>
          <w:sz w:val="28"/>
        </w:rPr>
      </w:pPr>
      <w:r>
        <w:rPr>
          <w:sz w:val="28"/>
        </w:rPr>
        <w:t>Упаковка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маркіровка.</w:t>
      </w:r>
    </w:p>
    <w:p w14:paraId="1E6BDFF0" w14:textId="77777777" w:rsidR="006E01D8" w:rsidRDefault="00000000">
      <w:pPr>
        <w:pStyle w:val="a4"/>
        <w:numPr>
          <w:ilvl w:val="0"/>
          <w:numId w:val="21"/>
        </w:numPr>
        <w:tabs>
          <w:tab w:val="left" w:pos="1200"/>
        </w:tabs>
        <w:spacing w:before="156"/>
        <w:ind w:left="1199" w:hanging="184"/>
        <w:jc w:val="left"/>
        <w:rPr>
          <w:rFonts w:ascii="Symbol" w:hAnsi="Symbol"/>
          <w:sz w:val="28"/>
        </w:rPr>
      </w:pPr>
      <w:r>
        <w:rPr>
          <w:sz w:val="28"/>
        </w:rPr>
        <w:t>Форс-мажорні</w:t>
      </w:r>
      <w:r>
        <w:rPr>
          <w:spacing w:val="-11"/>
          <w:sz w:val="28"/>
        </w:rPr>
        <w:t xml:space="preserve"> </w:t>
      </w:r>
      <w:r>
        <w:rPr>
          <w:sz w:val="28"/>
        </w:rPr>
        <w:t>обставини.</w:t>
      </w:r>
    </w:p>
    <w:p w14:paraId="2B7AB455" w14:textId="77777777" w:rsidR="006E01D8" w:rsidRDefault="00000000">
      <w:pPr>
        <w:pStyle w:val="a4"/>
        <w:numPr>
          <w:ilvl w:val="0"/>
          <w:numId w:val="21"/>
        </w:numPr>
        <w:tabs>
          <w:tab w:val="left" w:pos="1200"/>
        </w:tabs>
        <w:spacing w:before="161"/>
        <w:ind w:left="1199" w:hanging="184"/>
        <w:jc w:val="left"/>
        <w:rPr>
          <w:rFonts w:ascii="Symbol" w:hAnsi="Symbol"/>
          <w:sz w:val="28"/>
        </w:rPr>
      </w:pPr>
      <w:r>
        <w:rPr>
          <w:sz w:val="28"/>
        </w:rPr>
        <w:t>Санкції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рекламації</w:t>
      </w:r>
      <w:r>
        <w:rPr>
          <w:spacing w:val="-9"/>
          <w:sz w:val="28"/>
        </w:rPr>
        <w:t xml:space="preserve"> </w:t>
      </w:r>
      <w:r>
        <w:rPr>
          <w:sz w:val="28"/>
        </w:rPr>
        <w:t>(відповідальність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сторін).</w:t>
      </w:r>
    </w:p>
    <w:p w14:paraId="1D64F8EC" w14:textId="77777777" w:rsidR="006E01D8" w:rsidRDefault="00000000">
      <w:pPr>
        <w:pStyle w:val="a4"/>
        <w:numPr>
          <w:ilvl w:val="0"/>
          <w:numId w:val="21"/>
        </w:numPr>
        <w:tabs>
          <w:tab w:val="left" w:pos="1200"/>
        </w:tabs>
        <w:spacing w:before="161"/>
        <w:ind w:left="1199" w:hanging="184"/>
        <w:jc w:val="left"/>
        <w:rPr>
          <w:rFonts w:ascii="Symbol" w:hAnsi="Symbol"/>
          <w:sz w:val="28"/>
        </w:rPr>
      </w:pPr>
      <w:r>
        <w:rPr>
          <w:sz w:val="28"/>
        </w:rPr>
        <w:t>Врегулювання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суперечок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судовому</w:t>
      </w:r>
      <w:r>
        <w:rPr>
          <w:spacing w:val="-10"/>
          <w:sz w:val="28"/>
        </w:rPr>
        <w:t xml:space="preserve"> </w:t>
      </w:r>
      <w:r>
        <w:rPr>
          <w:sz w:val="28"/>
        </w:rPr>
        <w:t>порядку.</w:t>
      </w:r>
    </w:p>
    <w:p w14:paraId="45AE399F" w14:textId="77777777" w:rsidR="006E01D8" w:rsidRDefault="00000000">
      <w:pPr>
        <w:pStyle w:val="a4"/>
        <w:numPr>
          <w:ilvl w:val="0"/>
          <w:numId w:val="21"/>
        </w:numPr>
        <w:tabs>
          <w:tab w:val="left" w:pos="1200"/>
        </w:tabs>
        <w:spacing w:before="161" w:line="352" w:lineRule="auto"/>
        <w:ind w:right="117" w:firstLine="720"/>
        <w:jc w:val="left"/>
        <w:rPr>
          <w:rFonts w:ascii="Symbol" w:hAnsi="Symbol"/>
          <w:sz w:val="28"/>
        </w:rPr>
      </w:pPr>
      <w:r>
        <w:rPr>
          <w:sz w:val="28"/>
        </w:rPr>
        <w:t>Місцезнаходження</w:t>
      </w:r>
      <w:r>
        <w:rPr>
          <w:spacing w:val="26"/>
          <w:sz w:val="28"/>
        </w:rPr>
        <w:t xml:space="preserve"> </w:t>
      </w:r>
      <w:r>
        <w:rPr>
          <w:sz w:val="28"/>
        </w:rPr>
        <w:t>(місцепроживання),</w:t>
      </w:r>
      <w:r>
        <w:rPr>
          <w:spacing w:val="31"/>
          <w:sz w:val="28"/>
        </w:rPr>
        <w:t xml:space="preserve"> </w:t>
      </w:r>
      <w:r>
        <w:rPr>
          <w:sz w:val="28"/>
        </w:rPr>
        <w:t>поштові</w:t>
      </w:r>
      <w:r>
        <w:rPr>
          <w:spacing w:val="24"/>
          <w:sz w:val="28"/>
        </w:rPr>
        <w:t xml:space="preserve"> </w:t>
      </w:r>
      <w:r>
        <w:rPr>
          <w:sz w:val="28"/>
        </w:rPr>
        <w:t>і</w:t>
      </w:r>
      <w:r>
        <w:rPr>
          <w:spacing w:val="19"/>
          <w:sz w:val="28"/>
        </w:rPr>
        <w:t xml:space="preserve"> </w:t>
      </w:r>
      <w:r>
        <w:rPr>
          <w:sz w:val="28"/>
        </w:rPr>
        <w:t>платіжні</w:t>
      </w:r>
      <w:r>
        <w:rPr>
          <w:spacing w:val="24"/>
          <w:sz w:val="28"/>
        </w:rPr>
        <w:t xml:space="preserve"> </w:t>
      </w:r>
      <w:r>
        <w:rPr>
          <w:sz w:val="28"/>
        </w:rPr>
        <w:t>реквізити</w:t>
      </w:r>
      <w:r>
        <w:rPr>
          <w:spacing w:val="-67"/>
          <w:sz w:val="28"/>
        </w:rPr>
        <w:t xml:space="preserve"> </w:t>
      </w:r>
      <w:r>
        <w:rPr>
          <w:sz w:val="28"/>
        </w:rPr>
        <w:t>сторін.</w:t>
      </w:r>
    </w:p>
    <w:p w14:paraId="43865C54" w14:textId="77777777" w:rsidR="006E01D8" w:rsidRDefault="006E01D8">
      <w:pPr>
        <w:spacing w:line="360" w:lineRule="auto"/>
        <w:sectPr w:rsidR="006E01D8">
          <w:pgSz w:w="11910" w:h="16840"/>
          <w:pgMar w:top="1020" w:right="740" w:bottom="280" w:left="1120" w:header="727" w:footer="0" w:gutter="0"/>
          <w:cols w:space="720"/>
        </w:sectPr>
      </w:pPr>
    </w:p>
    <w:p w14:paraId="1490D610" w14:textId="7B138F31" w:rsidR="006E01D8" w:rsidRDefault="00000000">
      <w:pPr>
        <w:pStyle w:val="a3"/>
        <w:spacing w:before="89" w:line="360" w:lineRule="auto"/>
        <w:ind w:left="296" w:right="110" w:firstLine="720"/>
      </w:pPr>
      <w:r>
        <w:lastRenderedPageBreak/>
        <w:t>В другому розділі визначається предмет договору, яким в даному випадку</w:t>
      </w:r>
      <w:r>
        <w:rPr>
          <w:spacing w:val="-67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переробки</w:t>
      </w:r>
      <w:r w:rsidR="00C71BE5">
        <w:t>.</w:t>
      </w:r>
    </w:p>
    <w:p w14:paraId="6E0B0081" w14:textId="77777777" w:rsidR="006E01D8" w:rsidRDefault="00000000">
      <w:pPr>
        <w:pStyle w:val="a3"/>
        <w:spacing w:before="2" w:line="357" w:lineRule="auto"/>
        <w:ind w:left="296" w:right="110" w:firstLine="720"/>
      </w:pPr>
      <w:r>
        <w:t>В цьому розділі договору указуються кількість давальницької сировини,</w:t>
      </w:r>
      <w:r>
        <w:rPr>
          <w:spacing w:val="1"/>
        </w:rPr>
        <w:t xml:space="preserve"> </w:t>
      </w:r>
      <w:r>
        <w:t>яка передається,</w:t>
      </w:r>
      <w:r>
        <w:rPr>
          <w:spacing w:val="6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кількість</w:t>
      </w:r>
      <w:r>
        <w:rPr>
          <w:spacing w:val="-2"/>
        </w:rPr>
        <w:t xml:space="preserve"> </w:t>
      </w:r>
      <w:r>
        <w:t>готової</w:t>
      </w:r>
      <w:r>
        <w:rPr>
          <w:spacing w:val="-5"/>
        </w:rPr>
        <w:t xml:space="preserve"> </w:t>
      </w:r>
      <w:r>
        <w:t>продукції,</w:t>
      </w:r>
      <w:r>
        <w:rPr>
          <w:spacing w:val="2"/>
        </w:rPr>
        <w:t xml:space="preserve"> </w:t>
      </w:r>
      <w:r>
        <w:t>що повертається.</w:t>
      </w:r>
    </w:p>
    <w:p w14:paraId="5D2D9854" w14:textId="2D69B9BC" w:rsidR="006E01D8" w:rsidRDefault="00C71BE5">
      <w:pPr>
        <w:pStyle w:val="a3"/>
        <w:spacing w:before="163" w:line="360" w:lineRule="auto"/>
        <w:ind w:left="296" w:right="119" w:firstLine="720"/>
      </w:pPr>
      <w:r>
        <w:t>Також у</w:t>
      </w:r>
      <w:r w:rsidR="00000000">
        <w:t xml:space="preserve"> контракт</w:t>
      </w:r>
      <w:r>
        <w:t>і</w:t>
      </w:r>
      <w:r w:rsidR="00000000">
        <w:t xml:space="preserve"> указується кількість і якість давальницької</w:t>
      </w:r>
      <w:r w:rsidR="00000000">
        <w:rPr>
          <w:spacing w:val="1"/>
        </w:rPr>
        <w:t xml:space="preserve"> </w:t>
      </w:r>
      <w:r w:rsidR="00000000">
        <w:t>сировини</w:t>
      </w:r>
      <w:r w:rsidR="00000000">
        <w:rPr>
          <w:spacing w:val="1"/>
        </w:rPr>
        <w:t xml:space="preserve"> </w:t>
      </w:r>
      <w:r w:rsidR="00000000">
        <w:t>і</w:t>
      </w:r>
      <w:r w:rsidR="00000000">
        <w:rPr>
          <w:spacing w:val="1"/>
        </w:rPr>
        <w:t xml:space="preserve"> </w:t>
      </w:r>
      <w:r w:rsidR="00000000">
        <w:t>готової</w:t>
      </w:r>
      <w:r w:rsidR="00000000">
        <w:rPr>
          <w:spacing w:val="1"/>
        </w:rPr>
        <w:t xml:space="preserve"> </w:t>
      </w:r>
      <w:r w:rsidR="00000000">
        <w:t>продукції</w:t>
      </w:r>
      <w:r w:rsidR="00000000">
        <w:rPr>
          <w:spacing w:val="1"/>
        </w:rPr>
        <w:t xml:space="preserve"> </w:t>
      </w:r>
      <w:r w:rsidR="00000000">
        <w:t>Якість</w:t>
      </w:r>
      <w:r w:rsidR="00000000">
        <w:rPr>
          <w:spacing w:val="1"/>
        </w:rPr>
        <w:t xml:space="preserve"> </w:t>
      </w:r>
      <w:r w:rsidR="00000000">
        <w:t>готової</w:t>
      </w:r>
      <w:r w:rsidR="00000000">
        <w:rPr>
          <w:spacing w:val="1"/>
        </w:rPr>
        <w:t xml:space="preserve"> </w:t>
      </w:r>
      <w:r w:rsidR="00000000">
        <w:t>продукції</w:t>
      </w:r>
      <w:r w:rsidR="00000000">
        <w:rPr>
          <w:spacing w:val="1"/>
        </w:rPr>
        <w:t xml:space="preserve"> </w:t>
      </w:r>
      <w:r w:rsidR="00000000">
        <w:t>визначається</w:t>
      </w:r>
      <w:r w:rsidR="00000000">
        <w:rPr>
          <w:spacing w:val="71"/>
        </w:rPr>
        <w:t xml:space="preserve"> </w:t>
      </w:r>
      <w:r w:rsidR="00000000">
        <w:t>в</w:t>
      </w:r>
      <w:r w:rsidR="00000000">
        <w:rPr>
          <w:spacing w:val="1"/>
        </w:rPr>
        <w:t xml:space="preserve"> </w:t>
      </w:r>
      <w:r w:rsidR="00000000">
        <w:t>основному</w:t>
      </w:r>
      <w:r w:rsidR="00000000">
        <w:rPr>
          <w:spacing w:val="-4"/>
        </w:rPr>
        <w:t xml:space="preserve"> </w:t>
      </w:r>
      <w:r w:rsidR="00000000">
        <w:t>двома</w:t>
      </w:r>
      <w:r w:rsidR="00000000">
        <w:rPr>
          <w:spacing w:val="2"/>
        </w:rPr>
        <w:t xml:space="preserve"> </w:t>
      </w:r>
      <w:r w:rsidR="00000000">
        <w:t>чинниками:</w:t>
      </w:r>
    </w:p>
    <w:p w14:paraId="3939BAA3" w14:textId="77777777" w:rsidR="006E01D8" w:rsidRDefault="00000000">
      <w:pPr>
        <w:pStyle w:val="a4"/>
        <w:numPr>
          <w:ilvl w:val="0"/>
          <w:numId w:val="21"/>
        </w:numPr>
        <w:tabs>
          <w:tab w:val="left" w:pos="1200"/>
        </w:tabs>
        <w:spacing w:line="339" w:lineRule="exact"/>
        <w:ind w:left="1199" w:hanging="184"/>
        <w:rPr>
          <w:rFonts w:ascii="Symbol" w:hAnsi="Symbol"/>
          <w:sz w:val="28"/>
        </w:rPr>
      </w:pPr>
      <w:r>
        <w:rPr>
          <w:sz w:val="28"/>
        </w:rPr>
        <w:t>по-перше,</w:t>
      </w:r>
      <w:r>
        <w:rPr>
          <w:spacing w:val="-4"/>
          <w:sz w:val="28"/>
        </w:rPr>
        <w:t xml:space="preserve"> </w:t>
      </w:r>
      <w:r>
        <w:rPr>
          <w:sz w:val="28"/>
        </w:rPr>
        <w:t>якістю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10"/>
          <w:sz w:val="28"/>
        </w:rPr>
        <w:t xml:space="preserve"> </w:t>
      </w:r>
      <w:r>
        <w:rPr>
          <w:sz w:val="28"/>
        </w:rPr>
        <w:t>асортиментом</w:t>
      </w:r>
      <w:r>
        <w:rPr>
          <w:spacing w:val="-5"/>
          <w:sz w:val="28"/>
        </w:rPr>
        <w:t xml:space="preserve"> </w:t>
      </w:r>
      <w:r>
        <w:rPr>
          <w:sz w:val="28"/>
        </w:rPr>
        <w:t>(комплектністю)</w:t>
      </w:r>
      <w:r>
        <w:rPr>
          <w:spacing w:val="-7"/>
          <w:sz w:val="28"/>
        </w:rPr>
        <w:t xml:space="preserve"> </w:t>
      </w:r>
      <w:r>
        <w:rPr>
          <w:sz w:val="28"/>
        </w:rPr>
        <w:t>сировини;</w:t>
      </w:r>
    </w:p>
    <w:p w14:paraId="76B9DD2C" w14:textId="77777777" w:rsidR="006E01D8" w:rsidRDefault="00000000">
      <w:pPr>
        <w:pStyle w:val="a4"/>
        <w:numPr>
          <w:ilvl w:val="0"/>
          <w:numId w:val="21"/>
        </w:numPr>
        <w:tabs>
          <w:tab w:val="left" w:pos="1200"/>
        </w:tabs>
        <w:spacing w:before="161"/>
        <w:ind w:left="1199" w:hanging="184"/>
        <w:rPr>
          <w:rFonts w:ascii="Symbol" w:hAnsi="Symbol"/>
          <w:sz w:val="28"/>
        </w:rPr>
      </w:pPr>
      <w:r>
        <w:rPr>
          <w:sz w:val="28"/>
        </w:rPr>
        <w:t>по-друге,</w:t>
      </w:r>
      <w:r>
        <w:rPr>
          <w:spacing w:val="-6"/>
          <w:sz w:val="28"/>
        </w:rPr>
        <w:t xml:space="preserve"> </w:t>
      </w:r>
      <w:r>
        <w:rPr>
          <w:sz w:val="28"/>
        </w:rPr>
        <w:t>дотриманням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-9"/>
          <w:sz w:val="28"/>
        </w:rPr>
        <w:t xml:space="preserve"> </w:t>
      </w:r>
      <w:r>
        <w:rPr>
          <w:sz w:val="28"/>
        </w:rPr>
        <w:t>виробництва.</w:t>
      </w:r>
    </w:p>
    <w:p w14:paraId="5366D8A5" w14:textId="7807E3AB" w:rsidR="006E01D8" w:rsidRDefault="00000000">
      <w:pPr>
        <w:pStyle w:val="a3"/>
        <w:spacing w:before="162" w:line="360" w:lineRule="auto"/>
        <w:ind w:left="296" w:right="109" w:firstLine="720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виходить,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готової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замовника (яка сировина надана), і від виконавця. Тому доцільно в договорах</w:t>
      </w:r>
      <w:r>
        <w:rPr>
          <w:spacing w:val="1"/>
        </w:rPr>
        <w:t xml:space="preserve"> </w:t>
      </w:r>
      <w:r>
        <w:t>передбачати механізм коректування</w:t>
      </w:r>
      <w:r>
        <w:rPr>
          <w:spacing w:val="1"/>
        </w:rPr>
        <w:t xml:space="preserve"> </w:t>
      </w:r>
      <w:r>
        <w:t>умов повернення продукції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комплектності</w:t>
      </w:r>
      <w:r>
        <w:rPr>
          <w:spacing w:val="1"/>
        </w:rPr>
        <w:t xml:space="preserve"> </w:t>
      </w:r>
      <w:r>
        <w:t>поставленої</w:t>
      </w:r>
      <w:r>
        <w:rPr>
          <w:spacing w:val="-67"/>
        </w:rPr>
        <w:t xml:space="preserve"> </w:t>
      </w:r>
      <w:r w:rsidR="009F2919">
        <w:t xml:space="preserve"> </w:t>
      </w:r>
      <w:r>
        <w:t>сировини.</w:t>
      </w:r>
    </w:p>
    <w:p w14:paraId="2B920EEE" w14:textId="77777777" w:rsidR="006E01D8" w:rsidRDefault="006E01D8">
      <w:pPr>
        <w:spacing w:line="360" w:lineRule="auto"/>
        <w:sectPr w:rsidR="006E01D8">
          <w:pgSz w:w="11910" w:h="16840"/>
          <w:pgMar w:top="1020" w:right="740" w:bottom="280" w:left="1120" w:header="727" w:footer="0" w:gutter="0"/>
          <w:cols w:space="720"/>
        </w:sectPr>
      </w:pPr>
    </w:p>
    <w:p w14:paraId="1D5383E6" w14:textId="209CDF6E" w:rsidR="006E01D8" w:rsidRDefault="009F2919">
      <w:pPr>
        <w:pStyle w:val="a3"/>
        <w:spacing w:before="89" w:line="360" w:lineRule="auto"/>
        <w:ind w:left="296" w:right="116" w:firstLine="720"/>
      </w:pPr>
      <w:r>
        <w:lastRenderedPageBreak/>
        <w:t>Б</w:t>
      </w:r>
      <w:r w:rsidR="00000000">
        <w:t>азисні умови поставки сировини</w:t>
      </w:r>
      <w:r w:rsidR="00000000">
        <w:rPr>
          <w:spacing w:val="1"/>
        </w:rPr>
        <w:t xml:space="preserve"> </w:t>
      </w:r>
      <w:r w:rsidR="00000000">
        <w:t>і</w:t>
      </w:r>
      <w:r w:rsidR="00000000">
        <w:rPr>
          <w:spacing w:val="1"/>
        </w:rPr>
        <w:t xml:space="preserve"> </w:t>
      </w:r>
      <w:r w:rsidR="00000000">
        <w:t>готової</w:t>
      </w:r>
      <w:r w:rsidR="00000000">
        <w:rPr>
          <w:spacing w:val="1"/>
        </w:rPr>
        <w:t xml:space="preserve"> </w:t>
      </w:r>
      <w:r w:rsidR="00000000">
        <w:t>продукції</w:t>
      </w:r>
      <w:r w:rsidR="00000000">
        <w:rPr>
          <w:spacing w:val="1"/>
        </w:rPr>
        <w:t xml:space="preserve"> </w:t>
      </w:r>
      <w:r w:rsidR="00000000">
        <w:t>згідно</w:t>
      </w:r>
      <w:r w:rsidR="00000000">
        <w:rPr>
          <w:spacing w:val="1"/>
        </w:rPr>
        <w:t xml:space="preserve"> </w:t>
      </w:r>
      <w:r w:rsidR="00000000">
        <w:t>Міжнародних</w:t>
      </w:r>
      <w:r w:rsidR="00000000">
        <w:rPr>
          <w:spacing w:val="1"/>
        </w:rPr>
        <w:t xml:space="preserve"> </w:t>
      </w:r>
      <w:r w:rsidR="00000000">
        <w:t>правил</w:t>
      </w:r>
      <w:r w:rsidR="00000000">
        <w:rPr>
          <w:spacing w:val="1"/>
        </w:rPr>
        <w:t xml:space="preserve"> </w:t>
      </w:r>
      <w:r w:rsidR="00000000">
        <w:t>інтерпретації</w:t>
      </w:r>
      <w:r w:rsidR="00000000">
        <w:rPr>
          <w:spacing w:val="1"/>
        </w:rPr>
        <w:t xml:space="preserve"> </w:t>
      </w:r>
      <w:r w:rsidR="00000000">
        <w:t>комерційних термінів в редакції 20</w:t>
      </w:r>
      <w:r>
        <w:t>2</w:t>
      </w:r>
      <w:r w:rsidR="00000000">
        <w:t>0 року (Інкотермс- 20</w:t>
      </w:r>
      <w:r>
        <w:t>2</w:t>
      </w:r>
      <w:r w:rsidR="00000000">
        <w:t>0).</w:t>
      </w:r>
    </w:p>
    <w:p w14:paraId="1EEEB73C" w14:textId="175D1A67" w:rsidR="006E01D8" w:rsidRDefault="00000000" w:rsidP="009F2919">
      <w:pPr>
        <w:pStyle w:val="a3"/>
        <w:spacing w:before="4" w:line="360" w:lineRule="auto"/>
        <w:ind w:left="296" w:right="119" w:firstLine="720"/>
        <w:rPr>
          <w:rFonts w:ascii="Symbol" w:hAnsi="Symbol"/>
        </w:rPr>
      </w:pPr>
      <w:r>
        <w:t>В</w:t>
      </w:r>
      <w:r>
        <w:rPr>
          <w:spacing w:val="1"/>
        </w:rPr>
        <w:t xml:space="preserve"> </w:t>
      </w:r>
      <w:r>
        <w:t>п'ятому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переробки</w:t>
      </w:r>
      <w:r>
        <w:rPr>
          <w:spacing w:val="1"/>
        </w:rPr>
        <w:t xml:space="preserve"> </w:t>
      </w:r>
      <w:r>
        <w:t>давальницької</w:t>
      </w:r>
      <w:r>
        <w:rPr>
          <w:spacing w:val="1"/>
        </w:rPr>
        <w:t xml:space="preserve"> </w:t>
      </w:r>
      <w:r>
        <w:t>сировини,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валюта</w:t>
      </w:r>
      <w:r>
        <w:rPr>
          <w:spacing w:val="1"/>
        </w:rPr>
        <w:t xml:space="preserve"> </w:t>
      </w:r>
      <w:r>
        <w:t>платежу.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обов'язково</w:t>
      </w:r>
      <w:r>
        <w:rPr>
          <w:spacing w:val="1"/>
        </w:rPr>
        <w:t xml:space="preserve"> </w:t>
      </w:r>
      <w:r>
        <w:t>повинна бути визначений вартість одиниці, в якій вимірюється давальницька</w:t>
      </w:r>
      <w:r>
        <w:rPr>
          <w:spacing w:val="1"/>
        </w:rPr>
        <w:t xml:space="preserve"> </w:t>
      </w:r>
      <w:r>
        <w:t>сировина</w:t>
      </w:r>
      <w:r>
        <w:rPr>
          <w:spacing w:val="1"/>
        </w:rPr>
        <w:t xml:space="preserve"> </w:t>
      </w:r>
      <w:r>
        <w:t>(його</w:t>
      </w:r>
      <w:r>
        <w:rPr>
          <w:spacing w:val="1"/>
        </w:rPr>
        <w:t xml:space="preserve"> </w:t>
      </w:r>
      <w:r>
        <w:t>заставна</w:t>
      </w:r>
      <w:r>
        <w:rPr>
          <w:spacing w:val="1"/>
        </w:rPr>
        <w:t xml:space="preserve"> </w:t>
      </w:r>
      <w:r>
        <w:t>вартість).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готової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замовнику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відповідальному</w:t>
      </w:r>
      <w:r>
        <w:rPr>
          <w:spacing w:val="1"/>
        </w:rPr>
        <w:t xml:space="preserve"> </w:t>
      </w:r>
      <w:r>
        <w:t>зберіганні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виконавця. </w:t>
      </w:r>
    </w:p>
    <w:p w14:paraId="3B203B95" w14:textId="16FA3138" w:rsidR="006E01D8" w:rsidRDefault="006E01D8" w:rsidP="009F2919">
      <w:pPr>
        <w:pStyle w:val="a3"/>
        <w:spacing w:before="9" w:line="360" w:lineRule="auto"/>
        <w:ind w:left="296" w:right="112" w:firstLine="720"/>
        <w:sectPr w:rsidR="006E01D8">
          <w:pgSz w:w="11910" w:h="16840"/>
          <w:pgMar w:top="1020" w:right="740" w:bottom="280" w:left="1120" w:header="727" w:footer="0" w:gutter="0"/>
          <w:cols w:space="720"/>
        </w:sectPr>
      </w:pPr>
    </w:p>
    <w:p w14:paraId="5E9AA0B6" w14:textId="5C6F2BB3" w:rsidR="006E01D8" w:rsidRDefault="009F2919">
      <w:pPr>
        <w:pStyle w:val="a3"/>
        <w:spacing w:before="89" w:line="360" w:lineRule="auto"/>
        <w:ind w:left="296" w:right="112"/>
      </w:pPr>
      <w:r>
        <w:lastRenderedPageBreak/>
        <w:t>П</w:t>
      </w:r>
      <w:r w:rsidR="00000000">
        <w:t>равила</w:t>
      </w:r>
      <w:r w:rsidR="00000000">
        <w:rPr>
          <w:spacing w:val="1"/>
        </w:rPr>
        <w:t xml:space="preserve"> </w:t>
      </w:r>
      <w:r w:rsidR="00000000">
        <w:t>носять</w:t>
      </w:r>
      <w:r w:rsidR="00000000">
        <w:rPr>
          <w:spacing w:val="1"/>
        </w:rPr>
        <w:t xml:space="preserve"> </w:t>
      </w:r>
      <w:r w:rsidR="00000000">
        <w:t>рекомендаційний</w:t>
      </w:r>
      <w:r w:rsidR="00000000">
        <w:rPr>
          <w:spacing w:val="1"/>
        </w:rPr>
        <w:t xml:space="preserve"> </w:t>
      </w:r>
      <w:r w:rsidR="00000000">
        <w:t>характер</w:t>
      </w:r>
      <w:r w:rsidR="00000000">
        <w:rPr>
          <w:spacing w:val="1"/>
        </w:rPr>
        <w:t xml:space="preserve"> </w:t>
      </w:r>
      <w:r w:rsidR="00000000">
        <w:t>і</w:t>
      </w:r>
      <w:r w:rsidR="00000000">
        <w:rPr>
          <w:spacing w:val="1"/>
        </w:rPr>
        <w:t xml:space="preserve"> </w:t>
      </w:r>
      <w:r w:rsidR="00000000">
        <w:t>залежно</w:t>
      </w:r>
      <w:r w:rsidR="00000000">
        <w:rPr>
          <w:spacing w:val="1"/>
        </w:rPr>
        <w:t xml:space="preserve"> </w:t>
      </w:r>
      <w:r w:rsidR="00000000">
        <w:t>від</w:t>
      </w:r>
      <w:r w:rsidR="00000000">
        <w:rPr>
          <w:spacing w:val="1"/>
        </w:rPr>
        <w:t xml:space="preserve"> </w:t>
      </w:r>
      <w:r w:rsidR="00000000">
        <w:t>специфіки</w:t>
      </w:r>
      <w:r w:rsidR="00000000">
        <w:rPr>
          <w:spacing w:val="1"/>
        </w:rPr>
        <w:t xml:space="preserve"> </w:t>
      </w:r>
      <w:r w:rsidR="00000000">
        <w:t>договірних</w:t>
      </w:r>
      <w:r w:rsidR="00000000">
        <w:rPr>
          <w:spacing w:val="1"/>
        </w:rPr>
        <w:t xml:space="preserve"> </w:t>
      </w:r>
      <w:r w:rsidR="00000000">
        <w:t>відносин</w:t>
      </w:r>
      <w:r w:rsidR="00000000">
        <w:rPr>
          <w:spacing w:val="1"/>
        </w:rPr>
        <w:t xml:space="preserve"> </w:t>
      </w:r>
      <w:r w:rsidR="00000000">
        <w:t>можуть</w:t>
      </w:r>
      <w:r w:rsidR="00000000">
        <w:rPr>
          <w:spacing w:val="1"/>
        </w:rPr>
        <w:t xml:space="preserve"> </w:t>
      </w:r>
      <w:r w:rsidR="00000000">
        <w:t>трансформуватися</w:t>
      </w:r>
      <w:r w:rsidR="00000000">
        <w:rPr>
          <w:spacing w:val="1"/>
        </w:rPr>
        <w:t xml:space="preserve"> </w:t>
      </w:r>
      <w:r w:rsidR="00000000">
        <w:t>за</w:t>
      </w:r>
      <w:r w:rsidR="00000000">
        <w:rPr>
          <w:spacing w:val="1"/>
        </w:rPr>
        <w:t xml:space="preserve"> </w:t>
      </w:r>
      <w:r w:rsidR="00000000">
        <w:t>угодою сторін. Приймання-здача готової продукції проводиться: по кількості —</w:t>
      </w:r>
      <w:r w:rsidR="00000000">
        <w:rPr>
          <w:spacing w:val="-67"/>
        </w:rPr>
        <w:t xml:space="preserve"> </w:t>
      </w:r>
      <w:r w:rsidR="00000000">
        <w:t>на підставі товаросупровідних документів.</w:t>
      </w:r>
    </w:p>
    <w:p w14:paraId="41E59220" w14:textId="12F6FB20" w:rsidR="006E01D8" w:rsidRDefault="009F2919">
      <w:pPr>
        <w:pStyle w:val="a3"/>
        <w:spacing w:before="1" w:line="360" w:lineRule="auto"/>
        <w:ind w:left="296" w:right="109" w:firstLine="720"/>
      </w:pPr>
      <w:r>
        <w:t>У</w:t>
      </w:r>
      <w:r w:rsidR="00000000">
        <w:rPr>
          <w:spacing w:val="1"/>
        </w:rPr>
        <w:t xml:space="preserve"> </w:t>
      </w:r>
      <w:r w:rsidR="00000000">
        <w:t>дев'ятому</w:t>
      </w:r>
      <w:r w:rsidR="00000000">
        <w:rPr>
          <w:spacing w:val="1"/>
        </w:rPr>
        <w:t xml:space="preserve"> </w:t>
      </w:r>
      <w:r w:rsidR="00000000">
        <w:t>розділі</w:t>
      </w:r>
      <w:r w:rsidR="00000000">
        <w:rPr>
          <w:spacing w:val="1"/>
        </w:rPr>
        <w:t xml:space="preserve"> </w:t>
      </w:r>
      <w:r w:rsidR="00000000">
        <w:t>містяться</w:t>
      </w:r>
      <w:r w:rsidR="00000000">
        <w:rPr>
          <w:spacing w:val="1"/>
        </w:rPr>
        <w:t xml:space="preserve"> </w:t>
      </w:r>
      <w:r w:rsidR="00000000">
        <w:t>дані</w:t>
      </w:r>
      <w:r w:rsidR="00000000">
        <w:rPr>
          <w:spacing w:val="1"/>
        </w:rPr>
        <w:t xml:space="preserve"> </w:t>
      </w:r>
      <w:r w:rsidR="00000000">
        <w:t>про</w:t>
      </w:r>
      <w:r w:rsidR="00000000">
        <w:rPr>
          <w:spacing w:val="1"/>
        </w:rPr>
        <w:t xml:space="preserve"> </w:t>
      </w:r>
      <w:r w:rsidR="00000000">
        <w:t>те,</w:t>
      </w:r>
      <w:r w:rsidR="00000000">
        <w:rPr>
          <w:spacing w:val="1"/>
        </w:rPr>
        <w:t xml:space="preserve"> </w:t>
      </w:r>
      <w:r w:rsidR="00000000">
        <w:t>в</w:t>
      </w:r>
      <w:r w:rsidR="00000000">
        <w:rPr>
          <w:spacing w:val="1"/>
        </w:rPr>
        <w:t xml:space="preserve"> </w:t>
      </w:r>
      <w:r w:rsidR="00000000">
        <w:t>яких</w:t>
      </w:r>
      <w:r w:rsidR="00000000">
        <w:rPr>
          <w:spacing w:val="1"/>
        </w:rPr>
        <w:t xml:space="preserve"> </w:t>
      </w:r>
      <w:r w:rsidR="00000000">
        <w:t>випадках</w:t>
      </w:r>
      <w:r w:rsidR="00000000">
        <w:rPr>
          <w:spacing w:val="70"/>
        </w:rPr>
        <w:t xml:space="preserve"> </w:t>
      </w:r>
      <w:r w:rsidR="00000000">
        <w:t>умови</w:t>
      </w:r>
      <w:r w:rsidR="00000000">
        <w:rPr>
          <w:spacing w:val="1"/>
        </w:rPr>
        <w:t xml:space="preserve"> </w:t>
      </w:r>
      <w:r w:rsidR="00000000">
        <w:t>договору</w:t>
      </w:r>
      <w:r w:rsidR="00000000">
        <w:rPr>
          <w:spacing w:val="1"/>
        </w:rPr>
        <w:t xml:space="preserve"> </w:t>
      </w:r>
      <w:r w:rsidR="00000000">
        <w:t>можуть</w:t>
      </w:r>
      <w:r w:rsidR="00000000">
        <w:rPr>
          <w:spacing w:val="1"/>
        </w:rPr>
        <w:t xml:space="preserve"> </w:t>
      </w:r>
      <w:r w:rsidR="00000000">
        <w:t>не</w:t>
      </w:r>
      <w:r w:rsidR="00000000">
        <w:rPr>
          <w:spacing w:val="1"/>
        </w:rPr>
        <w:t xml:space="preserve"> </w:t>
      </w:r>
      <w:r w:rsidR="00000000">
        <w:t>бути</w:t>
      </w:r>
      <w:r w:rsidR="00000000">
        <w:rPr>
          <w:spacing w:val="1"/>
        </w:rPr>
        <w:t xml:space="preserve"> </w:t>
      </w:r>
      <w:r w:rsidR="00000000">
        <w:t>виконаний</w:t>
      </w:r>
      <w:r w:rsidR="00000000">
        <w:rPr>
          <w:spacing w:val="1"/>
        </w:rPr>
        <w:t xml:space="preserve"> </w:t>
      </w:r>
      <w:r w:rsidR="00000000">
        <w:t>сторонами,</w:t>
      </w:r>
      <w:r w:rsidR="00000000">
        <w:rPr>
          <w:spacing w:val="1"/>
        </w:rPr>
        <w:t xml:space="preserve"> </w:t>
      </w:r>
      <w:r w:rsidR="00000000">
        <w:t>тобто</w:t>
      </w:r>
      <w:r w:rsidR="00000000">
        <w:rPr>
          <w:spacing w:val="1"/>
        </w:rPr>
        <w:t xml:space="preserve"> </w:t>
      </w:r>
      <w:r w:rsidR="00000000">
        <w:t>визначаються</w:t>
      </w:r>
      <w:r w:rsidR="00000000">
        <w:rPr>
          <w:spacing w:val="1"/>
        </w:rPr>
        <w:t xml:space="preserve"> </w:t>
      </w:r>
      <w:r w:rsidR="00000000">
        <w:t>форс-</w:t>
      </w:r>
      <w:r w:rsidR="00000000">
        <w:rPr>
          <w:spacing w:val="1"/>
        </w:rPr>
        <w:t xml:space="preserve"> </w:t>
      </w:r>
      <w:r w:rsidR="00000000">
        <w:t>мажорні обставини, які є непереборними подіями</w:t>
      </w:r>
      <w:r>
        <w:t>.</w:t>
      </w:r>
      <w:r w:rsidR="00000000">
        <w:t xml:space="preserve"> </w:t>
      </w:r>
    </w:p>
    <w:p w14:paraId="38232D7D" w14:textId="1B42273E" w:rsidR="006E01D8" w:rsidRDefault="006E01D8">
      <w:pPr>
        <w:pStyle w:val="a3"/>
        <w:spacing w:before="4" w:line="357" w:lineRule="auto"/>
        <w:ind w:left="296" w:right="122" w:firstLine="720"/>
      </w:pPr>
    </w:p>
    <w:p w14:paraId="3894E1D0" w14:textId="77777777" w:rsidR="006E01D8" w:rsidRDefault="006E01D8">
      <w:pPr>
        <w:spacing w:line="357" w:lineRule="auto"/>
        <w:sectPr w:rsidR="006E01D8">
          <w:pgSz w:w="11910" w:h="16840"/>
          <w:pgMar w:top="1020" w:right="740" w:bottom="280" w:left="1120" w:header="727" w:footer="0" w:gutter="0"/>
          <w:cols w:space="720"/>
        </w:sectPr>
      </w:pPr>
    </w:p>
    <w:p w14:paraId="597AE9B1" w14:textId="77777777" w:rsidR="006E01D8" w:rsidRDefault="00000000">
      <w:pPr>
        <w:pStyle w:val="a3"/>
        <w:spacing w:line="360" w:lineRule="auto"/>
        <w:ind w:left="296" w:right="114" w:firstLine="720"/>
      </w:pPr>
      <w:r>
        <w:lastRenderedPageBreak/>
        <w:t>Після</w:t>
      </w:r>
      <w:r>
        <w:rPr>
          <w:spacing w:val="1"/>
        </w:rPr>
        <w:t xml:space="preserve"> </w:t>
      </w:r>
      <w:r>
        <w:t>з'ясування</w:t>
      </w:r>
      <w:r>
        <w:rPr>
          <w:spacing w:val="1"/>
        </w:rPr>
        <w:t xml:space="preserve"> </w:t>
      </w:r>
      <w:r>
        <w:t>суб'єктом</w:t>
      </w:r>
      <w:r>
        <w:rPr>
          <w:spacing w:val="1"/>
        </w:rPr>
        <w:t xml:space="preserve"> </w:t>
      </w:r>
      <w:r>
        <w:t>зовнішньоекономічних</w:t>
      </w:r>
      <w:r>
        <w:rPr>
          <w:spacing w:val="1"/>
        </w:rPr>
        <w:t xml:space="preserve"> </w:t>
      </w:r>
      <w:r>
        <w:t>відносин,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операція</w:t>
      </w:r>
      <w:r>
        <w:rPr>
          <w:spacing w:val="1"/>
        </w:rPr>
        <w:t xml:space="preserve"> </w:t>
      </w:r>
      <w:r>
        <w:t>дійсно</w:t>
      </w:r>
      <w:r>
        <w:rPr>
          <w:spacing w:val="1"/>
        </w:rPr>
        <w:t xml:space="preserve"> </w:t>
      </w:r>
      <w:r>
        <w:t>відноситься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давальницькою</w:t>
      </w:r>
      <w:r>
        <w:rPr>
          <w:spacing w:val="1"/>
        </w:rPr>
        <w:t xml:space="preserve"> </w:t>
      </w:r>
      <w:r>
        <w:t>сировиною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зовнішньоекономічних</w:t>
      </w:r>
      <w:r>
        <w:rPr>
          <w:spacing w:val="1"/>
        </w:rPr>
        <w:t xml:space="preserve"> </w:t>
      </w:r>
      <w:r>
        <w:t>відносинах,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вирішити</w:t>
      </w:r>
      <w:r>
        <w:rPr>
          <w:spacing w:val="1"/>
        </w:rPr>
        <w:t xml:space="preserve"> </w:t>
      </w:r>
      <w:r>
        <w:t>питання</w:t>
      </w:r>
      <w:r>
        <w:rPr>
          <w:spacing w:val="70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облік (реєстрації) контракту</w:t>
      </w:r>
      <w:r>
        <w:rPr>
          <w:spacing w:val="-4"/>
        </w:rPr>
        <w:t xml:space="preserve"> </w:t>
      </w:r>
      <w:r>
        <w:t>в Мінекономіки.</w:t>
      </w:r>
    </w:p>
    <w:p w14:paraId="2BBDB2DB" w14:textId="77777777" w:rsidR="006E01D8" w:rsidRDefault="006E01D8">
      <w:pPr>
        <w:spacing w:line="360" w:lineRule="auto"/>
        <w:sectPr w:rsidR="006E01D8">
          <w:pgSz w:w="11910" w:h="16840"/>
          <w:pgMar w:top="1020" w:right="740" w:bottom="280" w:left="1120" w:header="727" w:footer="0" w:gutter="0"/>
          <w:cols w:space="720"/>
        </w:sectPr>
      </w:pPr>
    </w:p>
    <w:p w14:paraId="28861302" w14:textId="77777777" w:rsidR="006E01D8" w:rsidRDefault="00000000">
      <w:pPr>
        <w:pStyle w:val="a3"/>
        <w:spacing w:before="158" w:line="360" w:lineRule="auto"/>
        <w:ind w:left="296" w:right="121" w:firstLine="720"/>
      </w:pPr>
      <w:r>
        <w:lastRenderedPageBreak/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(реєстрації)</w:t>
      </w:r>
      <w:r>
        <w:rPr>
          <w:spacing w:val="1"/>
        </w:rPr>
        <w:t xml:space="preserve"> </w:t>
      </w:r>
      <w:r>
        <w:t>підлягають</w:t>
      </w:r>
      <w:r>
        <w:rPr>
          <w:spacing w:val="1"/>
        </w:rPr>
        <w:t xml:space="preserve"> </w:t>
      </w:r>
      <w:r>
        <w:t>міжнародні</w:t>
      </w:r>
      <w:r>
        <w:rPr>
          <w:spacing w:val="1"/>
        </w:rPr>
        <w:t xml:space="preserve"> </w:t>
      </w:r>
      <w:r>
        <w:t>давальницькі</w:t>
      </w:r>
      <w:r>
        <w:rPr>
          <w:spacing w:val="-67"/>
        </w:rPr>
        <w:t xml:space="preserve"> </w:t>
      </w:r>
      <w:r>
        <w:t>контракти в цілому, а не давальницька сировина та/або готова продукція по</w:t>
      </w:r>
      <w:r>
        <w:rPr>
          <w:spacing w:val="1"/>
        </w:rPr>
        <w:t xml:space="preserve"> </w:t>
      </w:r>
      <w:r>
        <w:t>певних</w:t>
      </w:r>
      <w:r>
        <w:rPr>
          <w:spacing w:val="-5"/>
        </w:rPr>
        <w:t xml:space="preserve"> </w:t>
      </w:r>
      <w:r>
        <w:t>кодах</w:t>
      </w:r>
      <w:r>
        <w:rPr>
          <w:spacing w:val="-5"/>
        </w:rPr>
        <w:t xml:space="preserve"> </w:t>
      </w:r>
      <w:r>
        <w:t>Товарної</w:t>
      </w:r>
      <w:r>
        <w:rPr>
          <w:spacing w:val="-5"/>
        </w:rPr>
        <w:t xml:space="preserve"> </w:t>
      </w:r>
      <w:r>
        <w:t>номенклатури</w:t>
      </w:r>
      <w:r>
        <w:rPr>
          <w:spacing w:val="-1"/>
        </w:rPr>
        <w:t xml:space="preserve"> </w:t>
      </w:r>
      <w:r>
        <w:t>зовнішньоекономічної</w:t>
      </w:r>
      <w:r>
        <w:rPr>
          <w:spacing w:val="-5"/>
        </w:rPr>
        <w:t xml:space="preserve"> </w:t>
      </w:r>
      <w:r>
        <w:t>діяльності.</w:t>
      </w:r>
    </w:p>
    <w:p w14:paraId="2A042851" w14:textId="77777777" w:rsidR="006E01D8" w:rsidRDefault="006E01D8">
      <w:pPr>
        <w:spacing w:line="357" w:lineRule="auto"/>
        <w:jc w:val="both"/>
        <w:rPr>
          <w:sz w:val="28"/>
        </w:rPr>
        <w:sectPr w:rsidR="006E01D8">
          <w:pgSz w:w="11910" w:h="16840"/>
          <w:pgMar w:top="1020" w:right="740" w:bottom="280" w:left="1120" w:header="727" w:footer="0" w:gutter="0"/>
          <w:cols w:space="720"/>
        </w:sectPr>
      </w:pPr>
    </w:p>
    <w:p w14:paraId="6E98464F" w14:textId="77777777" w:rsidR="006E01D8" w:rsidRDefault="006E01D8">
      <w:pPr>
        <w:pStyle w:val="a3"/>
        <w:jc w:val="left"/>
        <w:rPr>
          <w:sz w:val="30"/>
        </w:rPr>
      </w:pPr>
    </w:p>
    <w:p w14:paraId="62CE4739" w14:textId="050CF203" w:rsidR="006E01D8" w:rsidRDefault="00000000">
      <w:pPr>
        <w:pStyle w:val="a4"/>
        <w:numPr>
          <w:ilvl w:val="1"/>
          <w:numId w:val="23"/>
        </w:numPr>
        <w:tabs>
          <w:tab w:val="left" w:pos="3129"/>
        </w:tabs>
        <w:spacing w:before="214"/>
        <w:ind w:left="3128"/>
        <w:jc w:val="left"/>
        <w:rPr>
          <w:sz w:val="28"/>
        </w:rPr>
      </w:pPr>
      <w:r>
        <w:rPr>
          <w:sz w:val="28"/>
        </w:rPr>
        <w:t>Експорт</w:t>
      </w:r>
      <w:r>
        <w:rPr>
          <w:spacing w:val="-6"/>
          <w:sz w:val="28"/>
        </w:rPr>
        <w:t xml:space="preserve"> </w:t>
      </w:r>
      <w:r>
        <w:rPr>
          <w:sz w:val="28"/>
        </w:rPr>
        <w:t>та імпорт</w:t>
      </w:r>
      <w:r>
        <w:rPr>
          <w:spacing w:val="-5"/>
          <w:sz w:val="28"/>
        </w:rPr>
        <w:t xml:space="preserve"> </w:t>
      </w:r>
      <w:r>
        <w:rPr>
          <w:sz w:val="28"/>
        </w:rPr>
        <w:t>сировини</w:t>
      </w:r>
    </w:p>
    <w:p w14:paraId="1E8F3FBC" w14:textId="77777777" w:rsidR="006E01D8" w:rsidRDefault="006E01D8">
      <w:pPr>
        <w:pStyle w:val="a3"/>
        <w:jc w:val="left"/>
        <w:rPr>
          <w:sz w:val="30"/>
        </w:rPr>
      </w:pPr>
    </w:p>
    <w:p w14:paraId="788CC398" w14:textId="77777777" w:rsidR="006E01D8" w:rsidRDefault="006E01D8">
      <w:pPr>
        <w:pStyle w:val="a3"/>
        <w:jc w:val="left"/>
        <w:rPr>
          <w:sz w:val="30"/>
        </w:rPr>
      </w:pPr>
    </w:p>
    <w:p w14:paraId="4B38962E" w14:textId="77777777" w:rsidR="006E01D8" w:rsidRDefault="006E01D8">
      <w:pPr>
        <w:pStyle w:val="a3"/>
        <w:jc w:val="left"/>
        <w:rPr>
          <w:sz w:val="30"/>
        </w:rPr>
      </w:pPr>
    </w:p>
    <w:p w14:paraId="54E63535" w14:textId="77777777" w:rsidR="006E01D8" w:rsidRDefault="006E01D8">
      <w:pPr>
        <w:pStyle w:val="a3"/>
        <w:jc w:val="left"/>
        <w:rPr>
          <w:sz w:val="30"/>
        </w:rPr>
      </w:pPr>
    </w:p>
    <w:p w14:paraId="6262D8E9" w14:textId="77777777" w:rsidR="006E01D8" w:rsidRDefault="006E01D8">
      <w:pPr>
        <w:spacing w:line="357" w:lineRule="auto"/>
        <w:jc w:val="both"/>
        <w:rPr>
          <w:rFonts w:ascii="Symbol" w:hAnsi="Symbol"/>
          <w:sz w:val="28"/>
        </w:rPr>
        <w:sectPr w:rsidR="006E01D8">
          <w:pgSz w:w="11910" w:h="16840"/>
          <w:pgMar w:top="1020" w:right="740" w:bottom="280" w:left="1120" w:header="727" w:footer="0" w:gutter="0"/>
          <w:cols w:space="720"/>
        </w:sectPr>
      </w:pPr>
    </w:p>
    <w:p w14:paraId="3E10B5D3" w14:textId="77777777" w:rsidR="006E01D8" w:rsidRDefault="006E01D8">
      <w:pPr>
        <w:sectPr w:rsidR="006E01D8">
          <w:pgSz w:w="11910" w:h="16840"/>
          <w:pgMar w:top="1020" w:right="740" w:bottom="280" w:left="1120" w:header="727" w:footer="0" w:gutter="0"/>
          <w:cols w:space="720"/>
        </w:sectPr>
      </w:pPr>
    </w:p>
    <w:p w14:paraId="221C23D7" w14:textId="2380E00C" w:rsidR="006E01D8" w:rsidRDefault="00000000">
      <w:pPr>
        <w:pStyle w:val="a3"/>
        <w:spacing w:before="89" w:line="360" w:lineRule="auto"/>
        <w:ind w:left="296" w:right="108" w:firstLine="710"/>
      </w:pPr>
      <w:r>
        <w:lastRenderedPageBreak/>
        <w:t>Для здійснення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купівлі-продажу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укласти</w:t>
      </w:r>
      <w:r>
        <w:rPr>
          <w:spacing w:val="1"/>
        </w:rPr>
        <w:t xml:space="preserve"> </w:t>
      </w:r>
      <w:r>
        <w:t>контракт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власником</w:t>
      </w:r>
      <w:r>
        <w:rPr>
          <w:spacing w:val="1"/>
        </w:rPr>
        <w:t xml:space="preserve"> </w:t>
      </w:r>
      <w:r>
        <w:t>готової</w:t>
      </w:r>
      <w:r>
        <w:rPr>
          <w:spacing w:val="1"/>
        </w:rPr>
        <w:t xml:space="preserve"> </w:t>
      </w:r>
      <w:r>
        <w:t>продукції - замовником та резидентом України - покупцем готової продукції</w:t>
      </w:r>
      <w:r>
        <w:rPr>
          <w:spacing w:val="1"/>
        </w:rPr>
        <w:t xml:space="preserve"> </w:t>
      </w:r>
      <w:r>
        <w:t>(п.2</w:t>
      </w:r>
      <w:r>
        <w:rPr>
          <w:spacing w:val="1"/>
        </w:rPr>
        <w:t xml:space="preserve"> </w:t>
      </w:r>
      <w:r>
        <w:t>ст.3</w:t>
      </w:r>
      <w:r>
        <w:rPr>
          <w:spacing w:val="2"/>
        </w:rPr>
        <w:t xml:space="preserve"> </w:t>
      </w:r>
      <w:r>
        <w:t>Закону</w:t>
      </w:r>
      <w:r>
        <w:rPr>
          <w:spacing w:val="-3"/>
        </w:rPr>
        <w:t xml:space="preserve"> </w:t>
      </w:r>
      <w:r>
        <w:t>№ 2761-III).</w:t>
      </w:r>
    </w:p>
    <w:p w14:paraId="2C97ADD2" w14:textId="77777777" w:rsidR="006E01D8" w:rsidRDefault="00000000">
      <w:pPr>
        <w:pStyle w:val="a3"/>
        <w:spacing w:before="4" w:line="360" w:lineRule="auto"/>
        <w:ind w:left="296" w:right="111" w:firstLine="710"/>
      </w:pPr>
      <w:r>
        <w:t>Положенням Закону № 2761-III є визначення дій у разі втрати чи повного</w:t>
      </w:r>
      <w:r>
        <w:rPr>
          <w:spacing w:val="1"/>
        </w:rPr>
        <w:t xml:space="preserve"> </w:t>
      </w:r>
      <w:r>
        <w:t>зіпсування</w:t>
      </w:r>
      <w:r>
        <w:rPr>
          <w:spacing w:val="1"/>
        </w:rPr>
        <w:t xml:space="preserve"> </w:t>
      </w:r>
      <w:r>
        <w:t>давальницької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готової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форс-</w:t>
      </w:r>
      <w:r>
        <w:rPr>
          <w:spacing w:val="1"/>
        </w:rPr>
        <w:t xml:space="preserve"> </w:t>
      </w:r>
      <w:r>
        <w:t>мажорних обставин. Засвідчення таких обставин здійснює торгово-промислова</w:t>
      </w:r>
      <w:r>
        <w:rPr>
          <w:spacing w:val="1"/>
        </w:rPr>
        <w:t xml:space="preserve"> </w:t>
      </w:r>
      <w:r>
        <w:t>палата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видачі</w:t>
      </w:r>
      <w:r>
        <w:rPr>
          <w:spacing w:val="1"/>
        </w:rPr>
        <w:t xml:space="preserve"> </w:t>
      </w:r>
      <w:r>
        <w:t>відповідного</w:t>
      </w:r>
      <w:r>
        <w:rPr>
          <w:spacing w:val="1"/>
        </w:rPr>
        <w:t xml:space="preserve"> </w:t>
      </w:r>
      <w:r>
        <w:t>документа.</w:t>
      </w:r>
      <w:r>
        <w:rPr>
          <w:spacing w:val="1"/>
        </w:rPr>
        <w:t xml:space="preserve"> </w:t>
      </w:r>
      <w:r>
        <w:t>Положення,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регулюють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зіпсованої</w:t>
      </w:r>
      <w:r>
        <w:rPr>
          <w:spacing w:val="1"/>
        </w:rPr>
        <w:t xml:space="preserve"> </w:t>
      </w:r>
      <w:r>
        <w:t>давальницької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готової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стосуються і відходів чи брухту, що залишились після переробки сировини у</w:t>
      </w:r>
      <w:r>
        <w:rPr>
          <w:spacing w:val="1"/>
        </w:rPr>
        <w:t xml:space="preserve"> </w:t>
      </w:r>
      <w:r>
        <w:t>готову</w:t>
      </w:r>
      <w:r>
        <w:rPr>
          <w:spacing w:val="-4"/>
        </w:rPr>
        <w:t xml:space="preserve"> </w:t>
      </w:r>
      <w:r>
        <w:t>продукцію.</w:t>
      </w:r>
    </w:p>
    <w:p w14:paraId="51F42C67" w14:textId="77777777" w:rsidR="006E01D8" w:rsidRDefault="00000000">
      <w:pPr>
        <w:pStyle w:val="a3"/>
        <w:spacing w:line="360" w:lineRule="auto"/>
        <w:ind w:left="296" w:right="117" w:firstLine="710"/>
      </w:pPr>
      <w:r>
        <w:t>За письмовою заявою замовника та на підставі вимог контракту, митне</w:t>
      </w:r>
      <w:r>
        <w:rPr>
          <w:spacing w:val="1"/>
        </w:rPr>
        <w:t xml:space="preserve"> </w:t>
      </w:r>
      <w:r>
        <w:t>оформлення утворених відходів може бути здійснено (блок 3, рис. 1.1.) для</w:t>
      </w:r>
      <w:r>
        <w:rPr>
          <w:spacing w:val="1"/>
        </w:rPr>
        <w:t xml:space="preserve"> </w:t>
      </w:r>
      <w:r>
        <w:t>зворотного вивезення замовнику у порядку, встановленому Держмитслужбою</w:t>
      </w:r>
      <w:r>
        <w:rPr>
          <w:spacing w:val="1"/>
        </w:rPr>
        <w:t xml:space="preserve"> </w:t>
      </w:r>
      <w:r>
        <w:t>України.</w:t>
      </w:r>
    </w:p>
    <w:p w14:paraId="1F584077" w14:textId="221FE1C9" w:rsidR="006E01D8" w:rsidRDefault="00000000">
      <w:pPr>
        <w:pStyle w:val="a3"/>
        <w:spacing w:line="360" w:lineRule="auto"/>
        <w:ind w:left="296" w:right="115" w:firstLine="710"/>
      </w:pPr>
      <w:r>
        <w:t>Для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купівлі</w:t>
      </w:r>
      <w:r>
        <w:rPr>
          <w:spacing w:val="1"/>
        </w:rPr>
        <w:t xml:space="preserve"> </w:t>
      </w:r>
      <w:r>
        <w:t>відходів</w:t>
      </w:r>
      <w:r>
        <w:rPr>
          <w:spacing w:val="1"/>
        </w:rPr>
        <w:t xml:space="preserve"> </w:t>
      </w:r>
      <w:r>
        <w:t>покупцю</w:t>
      </w:r>
      <w:r>
        <w:rPr>
          <w:spacing w:val="1"/>
        </w:rPr>
        <w:t xml:space="preserve"> </w:t>
      </w:r>
      <w:r>
        <w:t>відходів</w:t>
      </w:r>
      <w:r>
        <w:rPr>
          <w:spacing w:val="1"/>
        </w:rPr>
        <w:t xml:space="preserve"> </w:t>
      </w:r>
      <w:r>
        <w:t>бажано</w:t>
      </w:r>
      <w:r>
        <w:rPr>
          <w:spacing w:val="1"/>
        </w:rPr>
        <w:t xml:space="preserve"> </w:t>
      </w:r>
      <w:r>
        <w:t>укласти</w:t>
      </w:r>
      <w:r>
        <w:rPr>
          <w:spacing w:val="1"/>
        </w:rPr>
        <w:t xml:space="preserve"> </w:t>
      </w:r>
      <w:r>
        <w:t>контракт купівлі-продажу (позиція 3, рис. 1.1.) з іноземним замовником хоча на</w:t>
      </w:r>
      <w:r>
        <w:rPr>
          <w:spacing w:val="-67"/>
        </w:rPr>
        <w:t xml:space="preserve"> </w:t>
      </w:r>
      <w:r>
        <w:t xml:space="preserve">цьому норми Закону № 2761-III не наголошують [47]. </w:t>
      </w:r>
    </w:p>
    <w:p w14:paraId="17ADCEEE" w14:textId="543E6066" w:rsidR="006E01D8" w:rsidRDefault="00000000">
      <w:pPr>
        <w:pStyle w:val="a3"/>
        <w:spacing w:before="2" w:line="360" w:lineRule="auto"/>
        <w:ind w:left="296" w:right="115" w:firstLine="710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розглянувши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переробки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у готову продукцію,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врегульовано</w:t>
      </w:r>
      <w:r>
        <w:rPr>
          <w:spacing w:val="1"/>
        </w:rPr>
        <w:t xml:space="preserve"> </w:t>
      </w:r>
      <w:r>
        <w:t>нормами Закону № 2761-III.</w:t>
      </w:r>
      <w:r>
        <w:rPr>
          <w:spacing w:val="1"/>
        </w:rPr>
        <w:t xml:space="preserve"> </w:t>
      </w:r>
      <w:r>
        <w:t>Разом з тим ускладнення митного оформлення</w:t>
      </w:r>
      <w:r>
        <w:rPr>
          <w:spacing w:val="1"/>
        </w:rPr>
        <w:t xml:space="preserve"> </w:t>
      </w:r>
      <w:r>
        <w:t>можуть виникати при наявності форс-мажорних обставин чи продажу готової</w:t>
      </w:r>
      <w:r>
        <w:rPr>
          <w:spacing w:val="1"/>
        </w:rPr>
        <w:t xml:space="preserve"> </w:t>
      </w:r>
      <w:r>
        <w:t>продукції</w:t>
      </w:r>
      <w:r>
        <w:rPr>
          <w:spacing w:val="-6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відході</w:t>
      </w:r>
      <w:r w:rsidR="009F2919">
        <w:t>в</w:t>
      </w:r>
      <w:r>
        <w:t>.</w:t>
      </w:r>
    </w:p>
    <w:p w14:paraId="01E82EB2" w14:textId="77777777" w:rsidR="006E01D8" w:rsidRDefault="006E01D8">
      <w:pPr>
        <w:spacing w:line="360" w:lineRule="auto"/>
        <w:sectPr w:rsidR="006E01D8">
          <w:pgSz w:w="11910" w:h="16840"/>
          <w:pgMar w:top="1020" w:right="740" w:bottom="280" w:left="1120" w:header="727" w:footer="0" w:gutter="0"/>
          <w:cols w:space="720"/>
        </w:sectPr>
      </w:pPr>
    </w:p>
    <w:p w14:paraId="0C4C8FF9" w14:textId="77777777" w:rsidR="006E01D8" w:rsidRDefault="00000000">
      <w:pPr>
        <w:pStyle w:val="a3"/>
        <w:spacing w:before="1" w:line="362" w:lineRule="auto"/>
        <w:ind w:left="1929" w:right="92" w:firstLine="6583"/>
        <w:jc w:val="left"/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5CFFECE4" wp14:editId="612FD9FE">
            <wp:simplePos x="0" y="0"/>
            <wp:positionH relativeFrom="page">
              <wp:posOffset>1087651</wp:posOffset>
            </wp:positionH>
            <wp:positionV relativeFrom="paragraph">
              <wp:posOffset>676796</wp:posOffset>
            </wp:positionV>
            <wp:extent cx="5766478" cy="244316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478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Таблиця 1.1</w:t>
      </w:r>
      <w:r>
        <w:rPr>
          <w:spacing w:val="-68"/>
        </w:rPr>
        <w:t xml:space="preserve"> </w:t>
      </w:r>
      <w:r>
        <w:t>Імпорт</w:t>
      </w:r>
      <w:r>
        <w:rPr>
          <w:spacing w:val="-2"/>
        </w:rPr>
        <w:t xml:space="preserve"> </w:t>
      </w:r>
      <w:r>
        <w:t>давальницької</w:t>
      </w:r>
      <w:r>
        <w:rPr>
          <w:spacing w:val="-6"/>
        </w:rPr>
        <w:t xml:space="preserve"> </w:t>
      </w:r>
      <w:r>
        <w:t>сировини в</w:t>
      </w:r>
      <w:r>
        <w:rPr>
          <w:spacing w:val="-2"/>
        </w:rPr>
        <w:t xml:space="preserve"> </w:t>
      </w:r>
      <w:r>
        <w:t>Україну</w:t>
      </w:r>
      <w:r>
        <w:rPr>
          <w:spacing w:val="-5"/>
        </w:rPr>
        <w:t xml:space="preserve"> </w:t>
      </w:r>
      <w:r>
        <w:t>(тис.</w:t>
      </w:r>
      <w:r>
        <w:rPr>
          <w:spacing w:val="2"/>
        </w:rPr>
        <w:t xml:space="preserve"> </w:t>
      </w:r>
      <w:r>
        <w:t>дол.</w:t>
      </w:r>
      <w:r>
        <w:rPr>
          <w:spacing w:val="2"/>
        </w:rPr>
        <w:t xml:space="preserve"> </w:t>
      </w:r>
      <w:r>
        <w:t>США)</w:t>
      </w:r>
    </w:p>
    <w:p w14:paraId="703BE818" w14:textId="77777777" w:rsidR="006E01D8" w:rsidRDefault="006E01D8">
      <w:pPr>
        <w:pStyle w:val="a3"/>
        <w:jc w:val="left"/>
        <w:rPr>
          <w:sz w:val="30"/>
        </w:rPr>
      </w:pPr>
    </w:p>
    <w:p w14:paraId="4543DA1A" w14:textId="77777777" w:rsidR="006E01D8" w:rsidRDefault="006E01D8">
      <w:pPr>
        <w:pStyle w:val="a3"/>
        <w:spacing w:before="1"/>
        <w:jc w:val="left"/>
        <w:rPr>
          <w:sz w:val="27"/>
        </w:rPr>
      </w:pPr>
    </w:p>
    <w:p w14:paraId="5712FB2C" w14:textId="77777777" w:rsidR="006E01D8" w:rsidRDefault="00000000">
      <w:pPr>
        <w:pStyle w:val="a3"/>
        <w:spacing w:line="360" w:lineRule="auto"/>
        <w:ind w:left="296" w:right="108" w:firstLine="710"/>
      </w:pPr>
      <w:r>
        <w:t>Таким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давальницька</w:t>
      </w:r>
      <w:r>
        <w:rPr>
          <w:spacing w:val="1"/>
        </w:rPr>
        <w:t xml:space="preserve"> </w:t>
      </w:r>
      <w:r>
        <w:t>сировина</w:t>
      </w:r>
      <w:r>
        <w:rPr>
          <w:spacing w:val="1"/>
        </w:rPr>
        <w:t xml:space="preserve"> </w:t>
      </w:r>
      <w:r>
        <w:t>імпортувалась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світу.</w:t>
      </w:r>
      <w:r>
        <w:rPr>
          <w:spacing w:val="1"/>
        </w:rPr>
        <w:t xml:space="preserve"> </w:t>
      </w:r>
      <w:r>
        <w:t>Причому</w:t>
      </w:r>
      <w:r>
        <w:rPr>
          <w:spacing w:val="1"/>
        </w:rPr>
        <w:t xml:space="preserve"> </w:t>
      </w:r>
      <w:r>
        <w:t>питома</w:t>
      </w:r>
      <w:r>
        <w:rPr>
          <w:spacing w:val="1"/>
        </w:rPr>
        <w:t xml:space="preserve"> </w:t>
      </w:r>
      <w:r>
        <w:t>вага</w:t>
      </w:r>
      <w:r>
        <w:rPr>
          <w:spacing w:val="1"/>
        </w:rPr>
        <w:t xml:space="preserve"> </w:t>
      </w:r>
      <w:r>
        <w:t>імпорту,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припадає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СНД</w:t>
      </w:r>
      <w:r>
        <w:rPr>
          <w:spacing w:val="1"/>
        </w:rPr>
        <w:t xml:space="preserve"> </w:t>
      </w:r>
      <w:r>
        <w:t>зменшилась в період з 2008 по 2010 р.р. на - 249618,9 тис.дол. США і становить</w:t>
      </w:r>
      <w:r>
        <w:rPr>
          <w:spacing w:val="-6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2010</w:t>
      </w:r>
      <w:r>
        <w:rPr>
          <w:spacing w:val="2"/>
        </w:rPr>
        <w:t xml:space="preserve"> </w:t>
      </w:r>
      <w:r>
        <w:t>році</w:t>
      </w:r>
      <w:r>
        <w:rPr>
          <w:spacing w:val="-4"/>
        </w:rPr>
        <w:t xml:space="preserve"> </w:t>
      </w:r>
      <w:r>
        <w:t>6,3 % всього</w:t>
      </w:r>
      <w:r>
        <w:rPr>
          <w:spacing w:val="1"/>
        </w:rPr>
        <w:t xml:space="preserve"> </w:t>
      </w:r>
      <w:r>
        <w:t>обсягу імпорту.</w:t>
      </w:r>
    </w:p>
    <w:p w14:paraId="0E3ABE20" w14:textId="1E15F7BF" w:rsidR="006E01D8" w:rsidRDefault="00000000">
      <w:pPr>
        <w:pStyle w:val="a3"/>
        <w:spacing w:line="320" w:lineRule="exact"/>
        <w:ind w:left="1007"/>
      </w:pPr>
      <w:r>
        <w:t>Імпорт</w:t>
      </w:r>
      <w:r>
        <w:rPr>
          <w:spacing w:val="-1"/>
        </w:rPr>
        <w:t xml:space="preserve"> </w:t>
      </w:r>
      <w:r>
        <w:t>зріс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2010</w:t>
      </w:r>
      <w:r>
        <w:rPr>
          <w:spacing w:val="7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становив</w:t>
      </w:r>
    </w:p>
    <w:p w14:paraId="7E9C7DC1" w14:textId="77777777" w:rsidR="006E01D8" w:rsidRDefault="00000000">
      <w:pPr>
        <w:pStyle w:val="a3"/>
        <w:spacing w:before="163" w:line="362" w:lineRule="auto"/>
        <w:ind w:left="296" w:right="115"/>
      </w:pPr>
      <w:r>
        <w:t>-</w:t>
      </w:r>
      <w:r>
        <w:rPr>
          <w:spacing w:val="1"/>
        </w:rPr>
        <w:t xml:space="preserve"> </w:t>
      </w:r>
      <w:r>
        <w:t>65,3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всього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імпорту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збільшився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роком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197023,1 тис.дол.</w:t>
      </w:r>
      <w:r>
        <w:rPr>
          <w:spacing w:val="4"/>
        </w:rPr>
        <w:t xml:space="preserve"> </w:t>
      </w:r>
      <w:r>
        <w:t>США</w:t>
      </w:r>
      <w:r>
        <w:rPr>
          <w:spacing w:val="-3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50 %.</w:t>
      </w:r>
    </w:p>
    <w:p w14:paraId="549154CA" w14:textId="001AC140" w:rsidR="006E01D8" w:rsidRDefault="00000000">
      <w:pPr>
        <w:pStyle w:val="a3"/>
        <w:spacing w:line="360" w:lineRule="auto"/>
        <w:ind w:left="296" w:right="104" w:firstLine="710"/>
      </w:pPr>
      <w:r>
        <w:t>Зріс імпорт з країн Азії в 2009 році і становив</w:t>
      </w:r>
      <w:r>
        <w:rPr>
          <w:spacing w:val="1"/>
        </w:rPr>
        <w:t xml:space="preserve"> </w:t>
      </w:r>
      <w:r>
        <w:t>тоді 66525,7 тис.дол.США або 7,7 % в загальному обсязі імпорту. Але вже в</w:t>
      </w:r>
      <w:r>
        <w:rPr>
          <w:spacing w:val="1"/>
        </w:rPr>
        <w:t xml:space="preserve"> </w:t>
      </w:r>
      <w:r>
        <w:t>2010 році спостерігається зменшення імпорту порівняно з 2009 роком на 1718,9</w:t>
      </w:r>
      <w:r>
        <w:rPr>
          <w:spacing w:val="1"/>
        </w:rPr>
        <w:t xml:space="preserve"> </w:t>
      </w:r>
      <w:r>
        <w:t>тис.дол.</w:t>
      </w:r>
      <w:r>
        <w:rPr>
          <w:spacing w:val="2"/>
        </w:rPr>
        <w:t xml:space="preserve"> </w:t>
      </w:r>
      <w:r>
        <w:t>США</w:t>
      </w:r>
      <w:r>
        <w:rPr>
          <w:spacing w:val="-5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%,</w:t>
      </w:r>
      <w:r>
        <w:rPr>
          <w:spacing w:val="2"/>
        </w:rPr>
        <w:t xml:space="preserve"> </w:t>
      </w:r>
      <w:r>
        <w:t>та становить</w:t>
      </w:r>
      <w:r>
        <w:rPr>
          <w:spacing w:val="-3"/>
        </w:rPr>
        <w:t xml:space="preserve"> </w:t>
      </w:r>
      <w:r>
        <w:t>7,1 %</w:t>
      </w:r>
      <w:r>
        <w:rPr>
          <w:spacing w:val="-2"/>
        </w:rPr>
        <w:t xml:space="preserve"> </w:t>
      </w:r>
      <w:r>
        <w:t>загального</w:t>
      </w:r>
      <w:r>
        <w:rPr>
          <w:spacing w:val="-1"/>
        </w:rPr>
        <w:t xml:space="preserve"> </w:t>
      </w:r>
      <w:r>
        <w:t>обсягу</w:t>
      </w:r>
      <w:r>
        <w:rPr>
          <w:spacing w:val="-1"/>
        </w:rPr>
        <w:t xml:space="preserve"> </w:t>
      </w:r>
      <w:r>
        <w:t>імпорту.</w:t>
      </w:r>
    </w:p>
    <w:p w14:paraId="666EB700" w14:textId="77777777" w:rsidR="006E01D8" w:rsidRDefault="00000000">
      <w:pPr>
        <w:pStyle w:val="a3"/>
        <w:spacing w:line="360" w:lineRule="auto"/>
        <w:ind w:left="296" w:right="110" w:firstLine="710"/>
      </w:pPr>
      <w:r>
        <w:t>На</w:t>
      </w:r>
      <w:r>
        <w:rPr>
          <w:spacing w:val="1"/>
        </w:rPr>
        <w:t xml:space="preserve"> </w:t>
      </w:r>
      <w:r>
        <w:t>протязі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спостерігається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імпорту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Африки. Так в 2010 році порівняно з 2008 роком зріс на 63895,7 тис.дол.США</w:t>
      </w:r>
      <w:r>
        <w:rPr>
          <w:spacing w:val="1"/>
        </w:rPr>
        <w:t xml:space="preserve"> </w:t>
      </w:r>
      <w:r>
        <w:t>або на 30 %, а порівняно з 2009 роком зріс імпорт на 78432,4 тис.дол.США або</w:t>
      </w:r>
      <w:r>
        <w:rPr>
          <w:spacing w:val="1"/>
        </w:rPr>
        <w:t xml:space="preserve"> </w:t>
      </w:r>
      <w:r>
        <w:t>99 %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- 17,2 % загального обсягу</w:t>
      </w:r>
      <w:r>
        <w:rPr>
          <w:spacing w:val="1"/>
        </w:rPr>
        <w:t xml:space="preserve"> </w:t>
      </w:r>
      <w:r>
        <w:t>імпорту.</w:t>
      </w:r>
    </w:p>
    <w:p w14:paraId="406F713D" w14:textId="77777777" w:rsidR="006E01D8" w:rsidRDefault="006E01D8">
      <w:pPr>
        <w:spacing w:line="360" w:lineRule="auto"/>
        <w:sectPr w:rsidR="006E01D8">
          <w:pgSz w:w="11910" w:h="16840"/>
          <w:pgMar w:top="1020" w:right="740" w:bottom="280" w:left="1120" w:header="727" w:footer="0" w:gutter="0"/>
          <w:cols w:space="720"/>
        </w:sectPr>
      </w:pPr>
    </w:p>
    <w:p w14:paraId="0E57FCC4" w14:textId="77777777" w:rsidR="006E01D8" w:rsidRDefault="00000000">
      <w:pPr>
        <w:pStyle w:val="a3"/>
        <w:spacing w:before="89" w:line="360" w:lineRule="auto"/>
        <w:ind w:left="296" w:right="110" w:firstLine="710"/>
      </w:pPr>
      <w:r>
        <w:lastRenderedPageBreak/>
        <w:t>Зменшення імпорту з країн Америки в 2010р. порівняно з 2008 роком на</w:t>
      </w:r>
      <w:r>
        <w:rPr>
          <w:spacing w:val="1"/>
        </w:rPr>
        <w:t xml:space="preserve"> </w:t>
      </w:r>
      <w:r>
        <w:t>9632 тис.дол.США або 20 %, та в порівнянні з 2009р. спостерігається невелике</w:t>
      </w:r>
      <w:r>
        <w:rPr>
          <w:spacing w:val="1"/>
        </w:rPr>
        <w:t xml:space="preserve"> </w:t>
      </w:r>
      <w:r>
        <w:t>збільшення,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1076,2</w:t>
      </w:r>
      <w:r>
        <w:rPr>
          <w:spacing w:val="1"/>
        </w:rPr>
        <w:t xml:space="preserve"> </w:t>
      </w:r>
      <w:r>
        <w:t>тис.дол.США</w:t>
      </w:r>
      <w:r>
        <w:rPr>
          <w:spacing w:val="-4"/>
        </w:rPr>
        <w:t xml:space="preserve"> </w:t>
      </w:r>
      <w:r>
        <w:t>або 3</w:t>
      </w:r>
      <w:r>
        <w:rPr>
          <w:spacing w:val="1"/>
        </w:rPr>
        <w:t xml:space="preserve"> </w:t>
      </w:r>
      <w:r>
        <w:t>%.</w:t>
      </w:r>
    </w:p>
    <w:p w14:paraId="6088A93E" w14:textId="5A53D37E" w:rsidR="006E01D8" w:rsidRDefault="00000000">
      <w:pPr>
        <w:pStyle w:val="a3"/>
        <w:spacing w:before="1" w:line="360" w:lineRule="auto"/>
        <w:ind w:left="296" w:right="106" w:firstLine="710"/>
      </w:pPr>
      <w:r>
        <w:t>Незважаючи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імпорту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Азії,</w:t>
      </w:r>
      <w:r>
        <w:rPr>
          <w:spacing w:val="70"/>
        </w:rPr>
        <w:t xml:space="preserve"> </w:t>
      </w:r>
      <w:r>
        <w:t>частково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імпорт</w:t>
      </w:r>
      <w:r>
        <w:rPr>
          <w:spacing w:val="1"/>
        </w:rPr>
        <w:t xml:space="preserve"> </w:t>
      </w:r>
      <w:r>
        <w:t>зменшився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роком.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імпорту</w:t>
      </w:r>
      <w:r>
        <w:rPr>
          <w:spacing w:val="1"/>
        </w:rPr>
        <w:t xml:space="preserve"> </w:t>
      </w:r>
      <w:r>
        <w:t>давальницької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свідчити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державну</w:t>
      </w:r>
      <w:r>
        <w:rPr>
          <w:spacing w:val="1"/>
        </w:rPr>
        <w:t xml:space="preserve"> </w:t>
      </w:r>
      <w:r>
        <w:t>політику</w:t>
      </w:r>
      <w:r>
        <w:rPr>
          <w:spacing w:val="-67"/>
        </w:rPr>
        <w:t xml:space="preserve"> </w:t>
      </w:r>
      <w:r>
        <w:t>протекціонізму та ріст конкуренці</w:t>
      </w:r>
      <w:r w:rsidR="004F3231">
        <w:t>ї.</w:t>
      </w:r>
      <w:r>
        <w:t xml:space="preserve"> Але в</w:t>
      </w:r>
      <w:r>
        <w:rPr>
          <w:spacing w:val="1"/>
        </w:rPr>
        <w:t xml:space="preserve"> </w:t>
      </w:r>
      <w:r>
        <w:t>2010 р. відбулося збільшення імпорту давальницької сировини порівняно з 2009</w:t>
      </w:r>
      <w:r>
        <w:rPr>
          <w:spacing w:val="-67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51836,2</w:t>
      </w:r>
      <w:r>
        <w:rPr>
          <w:spacing w:val="1"/>
        </w:rPr>
        <w:t xml:space="preserve"> </w:t>
      </w:r>
      <w:r>
        <w:t>тис.дол.</w:t>
      </w:r>
      <w:r>
        <w:rPr>
          <w:spacing w:val="-2"/>
        </w:rPr>
        <w:t xml:space="preserve"> </w:t>
      </w:r>
      <w:r>
        <w:t>США</w:t>
      </w:r>
      <w:r>
        <w:rPr>
          <w:spacing w:val="-3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%.</w:t>
      </w:r>
    </w:p>
    <w:p w14:paraId="75D198A5" w14:textId="77777777" w:rsidR="006E01D8" w:rsidRDefault="00000000">
      <w:pPr>
        <w:pStyle w:val="a3"/>
        <w:ind w:right="110"/>
        <w:jc w:val="right"/>
      </w:pPr>
      <w:r>
        <w:t>Таблиця</w:t>
      </w:r>
      <w:r>
        <w:rPr>
          <w:spacing w:val="-1"/>
        </w:rPr>
        <w:t xml:space="preserve"> </w:t>
      </w:r>
      <w:r>
        <w:t>1.2</w:t>
      </w:r>
    </w:p>
    <w:p w14:paraId="04D9EC14" w14:textId="77777777" w:rsidR="006E01D8" w:rsidRDefault="00000000">
      <w:pPr>
        <w:pStyle w:val="a3"/>
        <w:spacing w:before="163"/>
        <w:ind w:left="2538"/>
        <w:jc w:val="left"/>
      </w:pPr>
      <w:r>
        <w:t>Експорт</w:t>
      </w:r>
      <w:r>
        <w:rPr>
          <w:spacing w:val="-7"/>
        </w:rPr>
        <w:t xml:space="preserve"> </w:t>
      </w:r>
      <w:r>
        <w:t>давальницької</w:t>
      </w:r>
      <w:r>
        <w:rPr>
          <w:spacing w:val="-10"/>
        </w:rPr>
        <w:t xml:space="preserve"> </w:t>
      </w:r>
      <w:r>
        <w:t>сировини</w:t>
      </w:r>
      <w:r>
        <w:rPr>
          <w:spacing w:val="-1"/>
        </w:rPr>
        <w:t xml:space="preserve"> </w:t>
      </w:r>
      <w:r>
        <w:t>(тис.дол.США)</w:t>
      </w:r>
    </w:p>
    <w:p w14:paraId="374271BD" w14:textId="77777777" w:rsidR="006E01D8" w:rsidRDefault="00000000">
      <w:pPr>
        <w:pStyle w:val="a3"/>
        <w:spacing w:before="10"/>
        <w:jc w:val="left"/>
        <w:rPr>
          <w:sz w:val="1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3CAC616" wp14:editId="151DE12F">
            <wp:simplePos x="0" y="0"/>
            <wp:positionH relativeFrom="page">
              <wp:posOffset>1001273</wp:posOffset>
            </wp:positionH>
            <wp:positionV relativeFrom="paragraph">
              <wp:posOffset>141137</wp:posOffset>
            </wp:positionV>
            <wp:extent cx="5870639" cy="180289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639" cy="180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23B87" w14:textId="77777777" w:rsidR="006E01D8" w:rsidRDefault="006E01D8">
      <w:pPr>
        <w:pStyle w:val="a3"/>
        <w:jc w:val="left"/>
        <w:rPr>
          <w:sz w:val="20"/>
        </w:rPr>
      </w:pPr>
    </w:p>
    <w:p w14:paraId="558251AE" w14:textId="77777777" w:rsidR="006E01D8" w:rsidRDefault="006E01D8">
      <w:pPr>
        <w:pStyle w:val="a3"/>
        <w:jc w:val="left"/>
        <w:rPr>
          <w:sz w:val="20"/>
        </w:rPr>
      </w:pPr>
    </w:p>
    <w:p w14:paraId="03845D6D" w14:textId="6918EA2C" w:rsidR="006E01D8" w:rsidRDefault="00000000">
      <w:pPr>
        <w:pStyle w:val="a3"/>
        <w:spacing w:before="251" w:line="360" w:lineRule="auto"/>
        <w:ind w:left="296" w:right="109" w:firstLine="710"/>
      </w:pPr>
      <w:r>
        <w:t>Зменшення</w:t>
      </w:r>
      <w:r>
        <w:rPr>
          <w:spacing w:val="1"/>
        </w:rPr>
        <w:t xml:space="preserve"> </w:t>
      </w:r>
      <w:r>
        <w:t>експорту в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Європи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2010р.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2009р.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76259,8</w:t>
      </w:r>
      <w:r>
        <w:rPr>
          <w:spacing w:val="1"/>
        </w:rPr>
        <w:t xml:space="preserve"> </w:t>
      </w:r>
      <w:r>
        <w:t>тис.дол.США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63,2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88,5</w:t>
      </w:r>
      <w:r>
        <w:rPr>
          <w:spacing w:val="1"/>
        </w:rPr>
        <w:t xml:space="preserve"> </w:t>
      </w:r>
      <w:r>
        <w:t>%. Зменшення експорту в країни Африки порівняно 2010р. з</w:t>
      </w:r>
      <w:r>
        <w:rPr>
          <w:spacing w:val="1"/>
        </w:rPr>
        <w:t xml:space="preserve"> </w:t>
      </w:r>
      <w:r>
        <w:t>2009 роком</w:t>
      </w:r>
      <w:r>
        <w:rPr>
          <w:spacing w:val="70"/>
        </w:rPr>
        <w:t xml:space="preserve"> </w:t>
      </w:r>
      <w:r>
        <w:t>на 1751,7 тис. дол. США або 20,2 %, але збільшення проти 2008р.</w:t>
      </w:r>
      <w:r>
        <w:rPr>
          <w:spacing w:val="1"/>
        </w:rPr>
        <w:t xml:space="preserve"> </w:t>
      </w:r>
      <w:r>
        <w:t>на 1696,9 тис.дол. США або на 56,6 % і становить в 2010 році 1,2 %.</w:t>
      </w:r>
    </w:p>
    <w:p w14:paraId="0800D094" w14:textId="77777777" w:rsidR="006E01D8" w:rsidRDefault="00000000">
      <w:pPr>
        <w:pStyle w:val="a3"/>
        <w:spacing w:before="3" w:line="360" w:lineRule="auto"/>
        <w:ind w:left="296" w:right="115" w:firstLine="710"/>
      </w:pPr>
      <w:r>
        <w:t>Зростання експорту давальницької сировини в країнах Азії, так в 2010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роком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8041,2</w:t>
      </w:r>
      <w:r>
        <w:rPr>
          <w:spacing w:val="1"/>
        </w:rPr>
        <w:t xml:space="preserve"> </w:t>
      </w:r>
      <w:r>
        <w:t>тис.дол.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3,5</w:t>
      </w:r>
      <w:r>
        <w:rPr>
          <w:spacing w:val="1"/>
        </w:rPr>
        <w:t xml:space="preserve"> </w:t>
      </w:r>
      <w:r>
        <w:t>рази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спостерігається</w:t>
      </w:r>
      <w:r>
        <w:rPr>
          <w:spacing w:val="2"/>
        </w:rPr>
        <w:t xml:space="preserve"> </w:t>
      </w:r>
      <w:r>
        <w:t>зменшення</w:t>
      </w:r>
      <w:r>
        <w:rPr>
          <w:spacing w:val="-3"/>
        </w:rPr>
        <w:t xml:space="preserve"> </w:t>
      </w:r>
      <w:r>
        <w:t>проти</w:t>
      </w:r>
      <w:r>
        <w:rPr>
          <w:spacing w:val="-4"/>
        </w:rPr>
        <w:t xml:space="preserve"> </w:t>
      </w:r>
      <w:r>
        <w:t>2009року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9357,7</w:t>
      </w:r>
      <w:r>
        <w:rPr>
          <w:spacing w:val="-3"/>
        </w:rPr>
        <w:t xml:space="preserve"> </w:t>
      </w:r>
      <w:r>
        <w:t>тис.дол.</w:t>
      </w:r>
      <w:r>
        <w:rPr>
          <w:spacing w:val="-1"/>
        </w:rPr>
        <w:t xml:space="preserve"> </w:t>
      </w:r>
      <w:r>
        <w:t>США</w:t>
      </w:r>
      <w:r>
        <w:rPr>
          <w:spacing w:val="-7"/>
        </w:rPr>
        <w:t xml:space="preserve"> </w:t>
      </w:r>
      <w:r>
        <w:t>або</w:t>
      </w:r>
      <w:r>
        <w:rPr>
          <w:spacing w:val="-4"/>
        </w:rPr>
        <w:t xml:space="preserve"> </w:t>
      </w:r>
      <w:r>
        <w:t>54,4</w:t>
      </w:r>
      <w:r>
        <w:rPr>
          <w:spacing w:val="-3"/>
        </w:rPr>
        <w:t xml:space="preserve"> </w:t>
      </w:r>
      <w:r>
        <w:t>%.</w:t>
      </w:r>
    </w:p>
    <w:p w14:paraId="224E772A" w14:textId="77777777" w:rsidR="006E01D8" w:rsidRDefault="006E01D8">
      <w:pPr>
        <w:spacing w:line="360" w:lineRule="auto"/>
        <w:sectPr w:rsidR="006E01D8">
          <w:pgSz w:w="11910" w:h="16840"/>
          <w:pgMar w:top="1020" w:right="740" w:bottom="280" w:left="1120" w:header="727" w:footer="0" w:gutter="0"/>
          <w:cols w:space="720"/>
        </w:sectPr>
      </w:pPr>
    </w:p>
    <w:p w14:paraId="373E3EFB" w14:textId="77777777" w:rsidR="006E01D8" w:rsidRDefault="00000000">
      <w:pPr>
        <w:pStyle w:val="a3"/>
        <w:spacing w:before="89" w:line="360" w:lineRule="auto"/>
        <w:ind w:left="296" w:right="114" w:firstLine="710"/>
      </w:pPr>
      <w:r>
        <w:lastRenderedPageBreak/>
        <w:t>Спостерігається збільшення експорту в країни Америки в 2009р. проти</w:t>
      </w:r>
      <w:r>
        <w:rPr>
          <w:spacing w:val="1"/>
        </w:rPr>
        <w:t xml:space="preserve"> </w:t>
      </w:r>
      <w:r>
        <w:t>2008 року, але відбулося зменшення в 2010 році порівняно з 2009р. на 610,3</w:t>
      </w:r>
      <w:r>
        <w:rPr>
          <w:spacing w:val="1"/>
        </w:rPr>
        <w:t xml:space="preserve"> </w:t>
      </w:r>
      <w:r>
        <w:t>тис.дол.</w:t>
      </w:r>
      <w:r>
        <w:rPr>
          <w:spacing w:val="3"/>
        </w:rPr>
        <w:t xml:space="preserve"> </w:t>
      </w:r>
      <w:r>
        <w:t>США</w:t>
      </w:r>
      <w:r>
        <w:rPr>
          <w:spacing w:val="-3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69,37%.</w:t>
      </w:r>
    </w:p>
    <w:p w14:paraId="6A02E9EA" w14:textId="0CE1E6F7" w:rsidR="006E01D8" w:rsidRDefault="00000000">
      <w:pPr>
        <w:pStyle w:val="a3"/>
        <w:spacing w:before="1" w:line="360" w:lineRule="auto"/>
        <w:ind w:left="296" w:right="108" w:firstLine="710"/>
      </w:pPr>
      <w:r>
        <w:t>Загальна картина характеризується зменшенням експорту</w:t>
      </w:r>
      <w:r w:rsidR="004F3231">
        <w:t xml:space="preserve"> продукці</w:t>
      </w:r>
      <w:r w:rsidR="0051240B">
        <w:t>ї</w:t>
      </w:r>
      <w:r>
        <w:t xml:space="preserve"> на 94895,1 тис.дол. США</w:t>
      </w:r>
      <w:r>
        <w:rPr>
          <w:spacing w:val="1"/>
        </w:rPr>
        <w:t xml:space="preserve"> </w:t>
      </w:r>
      <w:r>
        <w:t>або 60,8</w:t>
      </w:r>
      <w:r>
        <w:rPr>
          <w:spacing w:val="1"/>
        </w:rPr>
        <w:t xml:space="preserve"> </w:t>
      </w:r>
      <w:r>
        <w:t>%.</w:t>
      </w:r>
    </w:p>
    <w:p w14:paraId="0CD4A1D5" w14:textId="5166461B" w:rsidR="006E01D8" w:rsidRDefault="00000000">
      <w:pPr>
        <w:pStyle w:val="a3"/>
        <w:spacing w:before="1" w:line="360" w:lineRule="auto"/>
        <w:ind w:left="296" w:right="119" w:firstLine="710"/>
      </w:pPr>
      <w:r>
        <w:t>Зменшення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давальницької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свідчить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економічну невигідність для господарюючих суб'єктів нашої країни. Можливо,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спричинено</w:t>
      </w:r>
      <w:r>
        <w:rPr>
          <w:spacing w:val="1"/>
        </w:rPr>
        <w:t xml:space="preserve"> </w:t>
      </w:r>
      <w:r>
        <w:t>збільшенням</w:t>
      </w:r>
      <w:r>
        <w:rPr>
          <w:spacing w:val="1"/>
        </w:rPr>
        <w:t xml:space="preserve"> </w:t>
      </w:r>
      <w:r>
        <w:t>цін.</w:t>
      </w:r>
    </w:p>
    <w:p w14:paraId="74BEFA4B" w14:textId="26137860" w:rsidR="006E01D8" w:rsidRPr="0051240B" w:rsidRDefault="00000000" w:rsidP="0051240B">
      <w:pPr>
        <w:pStyle w:val="a3"/>
        <w:spacing w:before="1" w:line="360" w:lineRule="auto"/>
        <w:ind w:left="296" w:right="108" w:firstLine="710"/>
      </w:pPr>
      <w:r>
        <w:t>Виробництво на давальницьких умовах регулюється договором підряду</w:t>
      </w:r>
      <w:r>
        <w:rPr>
          <w:spacing w:val="1"/>
        </w:rPr>
        <w:t xml:space="preserve"> </w:t>
      </w:r>
      <w:r>
        <w:t xml:space="preserve">(глава 28 Цивільного кодексу України). </w:t>
      </w:r>
    </w:p>
    <w:p w14:paraId="5D9504E2" w14:textId="5F4B8ED2" w:rsidR="006E01D8" w:rsidRDefault="00000000">
      <w:pPr>
        <w:pStyle w:val="a3"/>
        <w:spacing w:line="360" w:lineRule="auto"/>
        <w:ind w:left="296" w:right="109" w:firstLine="710"/>
      </w:pPr>
      <w:r>
        <w:t>Загальноприйнятим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міжнародній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"операції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переробки сировини замовника на іншому закордонному підприємстві”</w:t>
      </w:r>
      <w:r>
        <w:rPr>
          <w:spacing w:val="1"/>
        </w:rPr>
        <w:t xml:space="preserve"> </w:t>
      </w:r>
      <w:r>
        <w:t>- це</w:t>
      </w:r>
      <w:r>
        <w:rPr>
          <w:spacing w:val="1"/>
        </w:rPr>
        <w:t xml:space="preserve"> </w:t>
      </w:r>
      <w:r>
        <w:t>операції</w:t>
      </w:r>
      <w:r>
        <w:rPr>
          <w:spacing w:val="-6"/>
        </w:rPr>
        <w:t xml:space="preserve"> </w:t>
      </w:r>
      <w:r>
        <w:t>толлінгу</w:t>
      </w:r>
      <w:r>
        <w:rPr>
          <w:spacing w:val="-4"/>
        </w:rPr>
        <w:t xml:space="preserve"> </w:t>
      </w:r>
      <w:r w:rsidR="0051240B">
        <w:t>.</w:t>
      </w:r>
    </w:p>
    <w:p w14:paraId="4E285D17" w14:textId="4E894D8A" w:rsidR="006E01D8" w:rsidRPr="0051240B" w:rsidRDefault="006E01D8" w:rsidP="0051240B">
      <w:pPr>
        <w:tabs>
          <w:tab w:val="left" w:pos="1353"/>
        </w:tabs>
        <w:spacing w:line="360" w:lineRule="auto"/>
        <w:ind w:right="111"/>
        <w:rPr>
          <w:sz w:val="28"/>
        </w:rPr>
      </w:pPr>
    </w:p>
    <w:p w14:paraId="7D88103F" w14:textId="77777777" w:rsidR="006E01D8" w:rsidRDefault="006E01D8">
      <w:pPr>
        <w:spacing w:line="360" w:lineRule="auto"/>
        <w:jc w:val="both"/>
        <w:rPr>
          <w:sz w:val="28"/>
        </w:rPr>
        <w:sectPr w:rsidR="006E01D8">
          <w:pgSz w:w="11910" w:h="16840"/>
          <w:pgMar w:top="1020" w:right="740" w:bottom="280" w:left="1120" w:header="727" w:footer="0" w:gutter="0"/>
          <w:cols w:space="720"/>
        </w:sectPr>
      </w:pPr>
    </w:p>
    <w:p w14:paraId="67E4395F" w14:textId="63EFD120" w:rsidR="006E01D8" w:rsidRDefault="0051240B">
      <w:pPr>
        <w:pStyle w:val="a3"/>
        <w:spacing w:before="89" w:line="360" w:lineRule="auto"/>
        <w:ind w:left="296" w:right="115" w:firstLine="710"/>
      </w:pPr>
      <w:r>
        <w:lastRenderedPageBreak/>
        <w:t>Н</w:t>
      </w:r>
      <w:r w:rsidR="00000000">
        <w:t>ововведен</w:t>
      </w:r>
      <w:r>
        <w:t>ня</w:t>
      </w:r>
      <w:r w:rsidR="00000000">
        <w:t xml:space="preserve"> необхідно доводити податковим органам,</w:t>
      </w:r>
      <w:r w:rsidR="00000000">
        <w:rPr>
          <w:spacing w:val="1"/>
        </w:rPr>
        <w:t xml:space="preserve"> </w:t>
      </w:r>
      <w:r w:rsidR="00000000">
        <w:t>що</w:t>
      </w:r>
      <w:r w:rsidR="00000000">
        <w:rPr>
          <w:spacing w:val="1"/>
        </w:rPr>
        <w:t xml:space="preserve"> </w:t>
      </w:r>
      <w:r w:rsidR="00000000">
        <w:t>давальницька</w:t>
      </w:r>
      <w:r w:rsidR="00000000">
        <w:rPr>
          <w:spacing w:val="1"/>
        </w:rPr>
        <w:t xml:space="preserve"> </w:t>
      </w:r>
      <w:r w:rsidR="00000000">
        <w:t>сировина</w:t>
      </w:r>
      <w:r w:rsidR="00000000">
        <w:rPr>
          <w:spacing w:val="1"/>
        </w:rPr>
        <w:t xml:space="preserve"> </w:t>
      </w:r>
      <w:r w:rsidR="00000000">
        <w:t>складає</w:t>
      </w:r>
      <w:r w:rsidR="00000000">
        <w:rPr>
          <w:spacing w:val="1"/>
        </w:rPr>
        <w:t xml:space="preserve"> </w:t>
      </w:r>
      <w:r w:rsidR="00000000">
        <w:t>основний</w:t>
      </w:r>
      <w:r w:rsidR="00000000">
        <w:rPr>
          <w:spacing w:val="1"/>
        </w:rPr>
        <w:t xml:space="preserve"> </w:t>
      </w:r>
      <w:r w:rsidR="00000000">
        <w:t>матеріал</w:t>
      </w:r>
      <w:r w:rsidR="00000000">
        <w:rPr>
          <w:spacing w:val="1"/>
        </w:rPr>
        <w:t xml:space="preserve"> </w:t>
      </w:r>
      <w:r w:rsidR="00000000">
        <w:t>в</w:t>
      </w:r>
      <w:r w:rsidR="00000000">
        <w:rPr>
          <w:spacing w:val="1"/>
        </w:rPr>
        <w:t xml:space="preserve"> </w:t>
      </w:r>
      <w:r w:rsidR="00000000">
        <w:t>калькуляції</w:t>
      </w:r>
      <w:r w:rsidR="00000000">
        <w:rPr>
          <w:spacing w:val="1"/>
        </w:rPr>
        <w:t xml:space="preserve"> </w:t>
      </w:r>
      <w:r w:rsidR="00000000">
        <w:rPr>
          <w:spacing w:val="9"/>
        </w:rPr>
        <w:t>переробника.</w:t>
      </w:r>
      <w:r w:rsidR="00000000">
        <w:rPr>
          <w:spacing w:val="34"/>
        </w:rPr>
        <w:t xml:space="preserve"> </w:t>
      </w:r>
      <w:r w:rsidR="00000000">
        <w:rPr>
          <w:spacing w:val="9"/>
        </w:rPr>
        <w:t>Оскільки</w:t>
      </w:r>
      <w:r w:rsidR="00000000">
        <w:rPr>
          <w:spacing w:val="32"/>
        </w:rPr>
        <w:t xml:space="preserve"> </w:t>
      </w:r>
      <w:r w:rsidR="00000000">
        <w:t>не</w:t>
      </w:r>
      <w:r w:rsidR="00000000">
        <w:rPr>
          <w:spacing w:val="56"/>
        </w:rPr>
        <w:t xml:space="preserve"> </w:t>
      </w:r>
      <w:r w:rsidR="00000000">
        <w:t>існує</w:t>
      </w:r>
      <w:r w:rsidR="00000000">
        <w:rPr>
          <w:spacing w:val="55"/>
        </w:rPr>
        <w:t xml:space="preserve"> </w:t>
      </w:r>
      <w:r w:rsidR="00000000">
        <w:rPr>
          <w:spacing w:val="9"/>
        </w:rPr>
        <w:t>законодавчого</w:t>
      </w:r>
      <w:r w:rsidR="00000000">
        <w:rPr>
          <w:spacing w:val="36"/>
        </w:rPr>
        <w:t xml:space="preserve"> </w:t>
      </w:r>
      <w:r w:rsidR="00000000">
        <w:rPr>
          <w:spacing w:val="9"/>
        </w:rPr>
        <w:t>визначення</w:t>
      </w:r>
      <w:r w:rsidR="00000000">
        <w:rPr>
          <w:spacing w:val="38"/>
        </w:rPr>
        <w:t xml:space="preserve"> </w:t>
      </w:r>
      <w:r w:rsidR="00000000">
        <w:t>поняття</w:t>
      </w:r>
    </w:p>
    <w:p w14:paraId="3979CE59" w14:textId="77777777" w:rsidR="006E01D8" w:rsidRDefault="00000000">
      <w:pPr>
        <w:pStyle w:val="a3"/>
        <w:spacing w:before="1" w:line="360" w:lineRule="auto"/>
        <w:ind w:left="296" w:right="106"/>
      </w:pPr>
      <w:r>
        <w:t>«основний матеріал», візьмемо його з термінологічного словника: «Матеріали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речовинні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складають</w:t>
      </w:r>
      <w:r>
        <w:rPr>
          <w:spacing w:val="1"/>
        </w:rPr>
        <w:t xml:space="preserve"> </w:t>
      </w:r>
      <w:r>
        <w:t>значну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предметів праці, та які використовуються підприємствами для виготовлення</w:t>
      </w:r>
      <w:r>
        <w:rPr>
          <w:spacing w:val="1"/>
        </w:rPr>
        <w:t xml:space="preserve"> </w:t>
      </w:r>
      <w:r>
        <w:t>продукції та складаючих її основу. Вони беруть участь в виробництві на протязі</w:t>
      </w:r>
      <w:r>
        <w:rPr>
          <w:spacing w:val="-6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виробничого</w:t>
      </w:r>
      <w:r>
        <w:rPr>
          <w:spacing w:val="1"/>
        </w:rPr>
        <w:t xml:space="preserve"> </w:t>
      </w:r>
      <w:r>
        <w:t>циклу,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цілком</w:t>
      </w:r>
      <w:r>
        <w:rPr>
          <w:spacing w:val="1"/>
        </w:rPr>
        <w:t xml:space="preserve"> </w:t>
      </w:r>
      <w:r>
        <w:t>переноситься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виготовленої</w:t>
      </w:r>
      <w:r>
        <w:rPr>
          <w:spacing w:val="-10"/>
        </w:rPr>
        <w:t xml:space="preserve"> </w:t>
      </w:r>
      <w:r>
        <w:t>продукції».</w:t>
      </w:r>
    </w:p>
    <w:p w14:paraId="7064D79E" w14:textId="77777777" w:rsidR="0051240B" w:rsidRDefault="00000000" w:rsidP="0051240B">
      <w:pPr>
        <w:pStyle w:val="a3"/>
        <w:spacing w:before="2" w:line="360" w:lineRule="auto"/>
        <w:ind w:left="296" w:right="110" w:firstLine="710"/>
      </w:pPr>
      <w:r>
        <w:t>На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калькулювання</w:t>
      </w:r>
      <w:r>
        <w:rPr>
          <w:spacing w:val="1"/>
        </w:rPr>
        <w:t xml:space="preserve"> </w:t>
      </w:r>
      <w:r>
        <w:t>собівартості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rPr>
          <w:spacing w:val="12"/>
        </w:rPr>
        <w:t>здійснювалося</w:t>
      </w:r>
      <w:r>
        <w:rPr>
          <w:spacing w:val="1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12"/>
        </w:rPr>
        <w:t>економічними</w:t>
      </w:r>
      <w:r>
        <w:rPr>
          <w:spacing w:val="13"/>
        </w:rPr>
        <w:t xml:space="preserve"> </w:t>
      </w:r>
      <w:r>
        <w:rPr>
          <w:spacing w:val="11"/>
        </w:rPr>
        <w:t>елементами</w:t>
      </w:r>
      <w:r>
        <w:rPr>
          <w:spacing w:val="12"/>
        </w:rPr>
        <w:t xml:space="preserve"> </w:t>
      </w:r>
      <w:r>
        <w:rPr>
          <w:spacing w:val="11"/>
        </w:rPr>
        <w:t>витрат</w:t>
      </w:r>
      <w:r>
        <w:rPr>
          <w:spacing w:val="12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10"/>
        </w:rPr>
        <w:t>статтям</w:t>
      </w:r>
      <w:r>
        <w:rPr>
          <w:spacing w:val="11"/>
        </w:rPr>
        <w:t xml:space="preserve"> </w:t>
      </w:r>
      <w:r>
        <w:t>калькуляції.</w:t>
      </w:r>
      <w:r>
        <w:rPr>
          <w:spacing w:val="1"/>
        </w:rPr>
        <w:t xml:space="preserve"> </w:t>
      </w:r>
      <w:r>
        <w:t>Загальну</w:t>
      </w:r>
      <w:r>
        <w:rPr>
          <w:spacing w:val="1"/>
        </w:rPr>
        <w:t xml:space="preserve"> </w:t>
      </w:r>
      <w:r>
        <w:t>вартість всіх вказаних статей витрат можна назвати загальною вартістю готової</w:t>
      </w:r>
      <w:r>
        <w:rPr>
          <w:spacing w:val="1"/>
        </w:rPr>
        <w:t xml:space="preserve"> </w:t>
      </w:r>
      <w:r>
        <w:t>продукції.</w:t>
      </w:r>
    </w:p>
    <w:p w14:paraId="73870C77" w14:textId="510AB0A2" w:rsidR="006E01D8" w:rsidRDefault="00000000" w:rsidP="0051240B">
      <w:pPr>
        <w:pStyle w:val="a3"/>
        <w:spacing w:before="2" w:line="360" w:lineRule="auto"/>
        <w:ind w:left="296" w:right="110" w:firstLine="710"/>
      </w:pPr>
      <w:r>
        <w:t>В цьому випадку, по-перше, «об'єднали» контрактну вартість з</w:t>
      </w:r>
      <w:r>
        <w:rPr>
          <w:spacing w:val="1"/>
        </w:rPr>
        <w:t xml:space="preserve"> </w:t>
      </w:r>
      <w:r>
        <w:t>митною.</w:t>
      </w:r>
      <w:r>
        <w:rPr>
          <w:spacing w:val="1"/>
        </w:rPr>
        <w:t xml:space="preserve"> </w:t>
      </w:r>
      <w:r>
        <w:t>Готова</w:t>
      </w:r>
      <w:r>
        <w:rPr>
          <w:spacing w:val="1"/>
        </w:rPr>
        <w:t xml:space="preserve"> </w:t>
      </w:r>
      <w:r>
        <w:t>продукція,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давальницька</w:t>
      </w:r>
      <w:r>
        <w:rPr>
          <w:spacing w:val="1"/>
        </w:rPr>
        <w:t xml:space="preserve"> </w:t>
      </w:r>
      <w:r>
        <w:t>сировина,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контрактну</w:t>
      </w:r>
      <w:r>
        <w:rPr>
          <w:spacing w:val="1"/>
        </w:rPr>
        <w:t xml:space="preserve"> </w:t>
      </w:r>
      <w:r>
        <w:t>вартість,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митну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«отримують»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оформленні.</w:t>
      </w:r>
      <w:r>
        <w:rPr>
          <w:spacing w:val="1"/>
        </w:rPr>
        <w:t xml:space="preserve"> </w:t>
      </w:r>
      <w:r w:rsidR="0051240B">
        <w:t>З</w:t>
      </w:r>
      <w:r>
        <w:t>аконодавство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перераховувати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кордон</w:t>
      </w:r>
      <w:r>
        <w:rPr>
          <w:spacing w:val="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різниці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контрактною</w:t>
      </w:r>
      <w:r>
        <w:rPr>
          <w:spacing w:val="1"/>
        </w:rPr>
        <w:t xml:space="preserve"> </w:t>
      </w:r>
      <w:r>
        <w:t>вартістю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митною</w:t>
      </w:r>
      <w:r>
        <w:rPr>
          <w:spacing w:val="1"/>
        </w:rPr>
        <w:t xml:space="preserve"> </w:t>
      </w:r>
      <w:r>
        <w:t>вартістю</w:t>
      </w:r>
      <w:r>
        <w:rPr>
          <w:spacing w:val="1"/>
        </w:rPr>
        <w:t xml:space="preserve"> </w:t>
      </w:r>
      <w:r>
        <w:t>давальницької</w:t>
      </w:r>
      <w:r>
        <w:rPr>
          <w:spacing w:val="1"/>
        </w:rPr>
        <w:t xml:space="preserve"> </w:t>
      </w:r>
      <w:r>
        <w:t>сировини.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2761-III,</w:t>
      </w:r>
      <w:r>
        <w:rPr>
          <w:spacing w:val="2"/>
        </w:rPr>
        <w:t xml:space="preserve"> </w:t>
      </w:r>
      <w:r>
        <w:t>це</w:t>
      </w:r>
      <w:r>
        <w:rPr>
          <w:spacing w:val="-4"/>
        </w:rPr>
        <w:t xml:space="preserve"> </w:t>
      </w:r>
      <w:r>
        <w:t>можливо відбити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вигляді</w:t>
      </w:r>
      <w:r>
        <w:rPr>
          <w:spacing w:val="-6"/>
        </w:rPr>
        <w:t xml:space="preserve"> </w:t>
      </w:r>
      <w:r>
        <w:t>формули (рис.1.2):</w:t>
      </w:r>
    </w:p>
    <w:p w14:paraId="1EF62FF0" w14:textId="77777777" w:rsidR="006E01D8" w:rsidRDefault="006E01D8">
      <w:pPr>
        <w:pStyle w:val="a3"/>
        <w:spacing w:before="6"/>
        <w:jc w:val="left"/>
        <w:rPr>
          <w:sz w:val="26"/>
        </w:rPr>
      </w:pPr>
    </w:p>
    <w:p w14:paraId="6599C3A8" w14:textId="77777777" w:rsidR="006E01D8" w:rsidRDefault="00000000">
      <w:pPr>
        <w:pStyle w:val="a3"/>
        <w:ind w:left="2039"/>
        <w:jc w:val="left"/>
      </w:pPr>
      <w:r>
        <w:t>Рис.</w:t>
      </w:r>
      <w:r>
        <w:rPr>
          <w:spacing w:val="-1"/>
        </w:rPr>
        <w:t xml:space="preserve"> </w:t>
      </w:r>
      <w:r>
        <w:t>1.2.</w:t>
      </w:r>
      <w:r>
        <w:rPr>
          <w:spacing w:val="-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контрактної</w:t>
      </w:r>
      <w:r>
        <w:rPr>
          <w:spacing w:val="-4"/>
        </w:rPr>
        <w:t xml:space="preserve"> </w:t>
      </w:r>
      <w:r>
        <w:t>вартості</w:t>
      </w:r>
      <w:r>
        <w:rPr>
          <w:spacing w:val="-8"/>
        </w:rPr>
        <w:t xml:space="preserve"> </w:t>
      </w:r>
      <w:r>
        <w:t>готової</w:t>
      </w:r>
      <w:r>
        <w:rPr>
          <w:spacing w:val="-8"/>
        </w:rPr>
        <w:t xml:space="preserve"> </w:t>
      </w:r>
      <w:r>
        <w:t>продукції</w:t>
      </w:r>
    </w:p>
    <w:p w14:paraId="56F3EA15" w14:textId="77777777" w:rsidR="006E01D8" w:rsidRDefault="006E01D8">
      <w:pPr>
        <w:sectPr w:rsidR="006E01D8">
          <w:pgSz w:w="11910" w:h="16840"/>
          <w:pgMar w:top="1020" w:right="740" w:bottom="280" w:left="1120" w:header="727" w:footer="0" w:gutter="0"/>
          <w:cols w:space="720"/>
        </w:sectPr>
      </w:pPr>
    </w:p>
    <w:p w14:paraId="6668109A" w14:textId="77777777" w:rsidR="006E01D8" w:rsidRDefault="00000000">
      <w:pPr>
        <w:pStyle w:val="a3"/>
        <w:spacing w:before="89" w:line="360" w:lineRule="auto"/>
        <w:ind w:left="296" w:right="128" w:firstLine="710"/>
      </w:pPr>
      <w:r>
        <w:lastRenderedPageBreak/>
        <w:t>Можливо</w:t>
      </w:r>
      <w:r>
        <w:rPr>
          <w:spacing w:val="1"/>
        </w:rPr>
        <w:t xml:space="preserve"> </w:t>
      </w:r>
      <w:r>
        <w:t>«пограти»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митною</w:t>
      </w:r>
      <w:r>
        <w:rPr>
          <w:spacing w:val="1"/>
        </w:rPr>
        <w:t xml:space="preserve"> </w:t>
      </w:r>
      <w:r>
        <w:rPr>
          <w:spacing w:val="9"/>
        </w:rPr>
        <w:t>вартістю:</w:t>
      </w:r>
      <w:r>
        <w:rPr>
          <w:spacing w:val="10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rPr>
          <w:spacing w:val="9"/>
        </w:rPr>
        <w:t xml:space="preserve">мінімізувати  </w:t>
      </w:r>
      <w:r>
        <w:t>її,</w:t>
      </w:r>
      <w:r>
        <w:rPr>
          <w:spacing w:val="70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значно збільшити. Для цього необхідно познайомитись з додатками до листа</w:t>
      </w:r>
      <w:r>
        <w:rPr>
          <w:spacing w:val="1"/>
        </w:rPr>
        <w:t xml:space="preserve"> </w:t>
      </w:r>
      <w:r>
        <w:rPr>
          <w:spacing w:val="9"/>
        </w:rPr>
        <w:t>Держмиткому</w:t>
      </w:r>
      <w:r>
        <w:rPr>
          <w:spacing w:val="10"/>
        </w:rPr>
        <w:t xml:space="preserve"> </w:t>
      </w:r>
      <w:r>
        <w:rPr>
          <w:spacing w:val="9"/>
        </w:rPr>
        <w:t>України</w:t>
      </w:r>
      <w:r>
        <w:rPr>
          <w:spacing w:val="10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29.09.95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№11/3-4118,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яких</w:t>
      </w:r>
      <w:r>
        <w:rPr>
          <w:spacing w:val="70"/>
        </w:rPr>
        <w:t xml:space="preserve"> </w:t>
      </w:r>
      <w:r>
        <w:t>вказується,</w:t>
      </w:r>
      <w:r>
        <w:rPr>
          <w:spacing w:val="70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митні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митну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обраних</w:t>
      </w:r>
      <w:r>
        <w:rPr>
          <w:spacing w:val="1"/>
        </w:rPr>
        <w:t xml:space="preserve"> </w:t>
      </w:r>
      <w:r>
        <w:t>партнерами</w:t>
      </w:r>
      <w:r>
        <w:rPr>
          <w:spacing w:val="-5"/>
        </w:rPr>
        <w:t xml:space="preserve"> </w:t>
      </w:r>
      <w:r>
        <w:t>умовами</w:t>
      </w:r>
      <w:r>
        <w:rPr>
          <w:spacing w:val="-5"/>
        </w:rPr>
        <w:t xml:space="preserve"> </w:t>
      </w:r>
      <w:r>
        <w:t>поставки.</w:t>
      </w:r>
    </w:p>
    <w:p w14:paraId="0B712019" w14:textId="6DF3C550" w:rsidR="006E01D8" w:rsidRDefault="006E01D8" w:rsidP="0051240B">
      <w:pPr>
        <w:pStyle w:val="a3"/>
        <w:spacing w:line="360" w:lineRule="auto"/>
        <w:ind w:right="108"/>
      </w:pPr>
    </w:p>
    <w:p w14:paraId="0DE926DE" w14:textId="77777777" w:rsidR="006E01D8" w:rsidRDefault="006E01D8">
      <w:pPr>
        <w:spacing w:line="360" w:lineRule="auto"/>
        <w:sectPr w:rsidR="006E01D8">
          <w:pgSz w:w="11910" w:h="16840"/>
          <w:pgMar w:top="1020" w:right="740" w:bottom="280" w:left="1120" w:header="727" w:footer="0" w:gutter="0"/>
          <w:cols w:space="720"/>
        </w:sectPr>
      </w:pPr>
    </w:p>
    <w:p w14:paraId="159CCB66" w14:textId="63F66CD3" w:rsidR="006E01D8" w:rsidRDefault="006E01D8" w:rsidP="0051240B">
      <w:pPr>
        <w:pStyle w:val="a3"/>
        <w:spacing w:line="360" w:lineRule="auto"/>
        <w:ind w:left="296" w:right="116" w:firstLine="710"/>
        <w:sectPr w:rsidR="006E01D8">
          <w:pgSz w:w="11910" w:h="16840"/>
          <w:pgMar w:top="1020" w:right="740" w:bottom="280" w:left="1120" w:header="727" w:footer="0" w:gutter="0"/>
          <w:cols w:space="720"/>
        </w:sectPr>
      </w:pPr>
    </w:p>
    <w:p w14:paraId="3B33B384" w14:textId="15A85D67" w:rsidR="006E01D8" w:rsidRDefault="00000000">
      <w:pPr>
        <w:pStyle w:val="a3"/>
        <w:spacing w:before="76" w:line="362" w:lineRule="auto"/>
        <w:ind w:left="1894" w:right="97" w:firstLine="11302"/>
        <w:jc w:val="left"/>
      </w:pPr>
      <w:r>
        <w:rPr>
          <w:noProof/>
        </w:rPr>
        <w:lastRenderedPageBreak/>
        <w:drawing>
          <wp:anchor distT="0" distB="0" distL="0" distR="0" simplePos="0" relativeHeight="4" behindDoc="0" locked="0" layoutInCell="1" allowOverlap="1" wp14:anchorId="5E4D3DB0" wp14:editId="54447D26">
            <wp:simplePos x="0" y="0"/>
            <wp:positionH relativeFrom="page">
              <wp:posOffset>960609</wp:posOffset>
            </wp:positionH>
            <wp:positionV relativeFrom="paragraph">
              <wp:posOffset>730695</wp:posOffset>
            </wp:positionV>
            <wp:extent cx="8985732" cy="4019073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5732" cy="4019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Таблиця </w:t>
      </w:r>
      <w:r>
        <w:rPr>
          <w:spacing w:val="-1"/>
        </w:rPr>
        <w:t>1.3</w:t>
      </w:r>
      <w:r>
        <w:rPr>
          <w:spacing w:val="-67"/>
        </w:rPr>
        <w:t xml:space="preserve"> </w:t>
      </w:r>
      <w:r>
        <w:t>Документи,</w:t>
      </w:r>
      <w:r>
        <w:rPr>
          <w:spacing w:val="-10"/>
        </w:rPr>
        <w:t xml:space="preserve"> </w:t>
      </w:r>
      <w:r>
        <w:t>необхідні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здійснення</w:t>
      </w:r>
      <w:r>
        <w:rPr>
          <w:spacing w:val="-10"/>
        </w:rPr>
        <w:t xml:space="preserve"> </w:t>
      </w:r>
      <w:r>
        <w:t>операцій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зовнішньоекономічній</w:t>
      </w:r>
      <w:r>
        <w:rPr>
          <w:spacing w:val="-7"/>
        </w:rPr>
        <w:t xml:space="preserve"> </w:t>
      </w:r>
      <w:r>
        <w:t>діяльності</w:t>
      </w:r>
    </w:p>
    <w:p w14:paraId="497A8FEA" w14:textId="77777777" w:rsidR="006E01D8" w:rsidRDefault="006E01D8">
      <w:pPr>
        <w:spacing w:line="362" w:lineRule="auto"/>
        <w:sectPr w:rsidR="006E01D8">
          <w:headerReference w:type="default" r:id="rId11"/>
          <w:pgSz w:w="16840" w:h="11910" w:orient="landscape"/>
          <w:pgMar w:top="1040" w:right="740" w:bottom="280" w:left="1380" w:header="727" w:footer="0" w:gutter="0"/>
          <w:cols w:space="720"/>
        </w:sectPr>
      </w:pPr>
    </w:p>
    <w:p w14:paraId="7DEFF05A" w14:textId="77777777" w:rsidR="006E01D8" w:rsidRDefault="006E01D8">
      <w:pPr>
        <w:pStyle w:val="a3"/>
        <w:jc w:val="left"/>
        <w:rPr>
          <w:sz w:val="20"/>
        </w:rPr>
      </w:pPr>
    </w:p>
    <w:p w14:paraId="78E49F8F" w14:textId="77777777" w:rsidR="006E01D8" w:rsidRDefault="00000000">
      <w:pPr>
        <w:pStyle w:val="a3"/>
        <w:spacing w:before="260"/>
        <w:ind w:right="110"/>
        <w:jc w:val="right"/>
      </w:pPr>
      <w:r>
        <w:t>Продовження</w:t>
      </w:r>
      <w:r>
        <w:rPr>
          <w:spacing w:val="-3"/>
        </w:rPr>
        <w:t xml:space="preserve"> </w:t>
      </w:r>
      <w:r>
        <w:t>табл.1.3</w:t>
      </w:r>
    </w:p>
    <w:p w14:paraId="75CA1C52" w14:textId="77777777" w:rsidR="006E01D8" w:rsidRDefault="00000000">
      <w:pPr>
        <w:pStyle w:val="a3"/>
        <w:spacing w:before="7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2821071" wp14:editId="32BD9FA2">
            <wp:simplePos x="0" y="0"/>
            <wp:positionH relativeFrom="page">
              <wp:posOffset>945670</wp:posOffset>
            </wp:positionH>
            <wp:positionV relativeFrom="paragraph">
              <wp:posOffset>175284</wp:posOffset>
            </wp:positionV>
            <wp:extent cx="9116732" cy="4644009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732" cy="4644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AD5ADE" w14:textId="77777777" w:rsidR="006E01D8" w:rsidRDefault="006E01D8">
      <w:pPr>
        <w:rPr>
          <w:sz w:val="20"/>
        </w:rPr>
        <w:sectPr w:rsidR="006E01D8">
          <w:pgSz w:w="16840" w:h="11910" w:orient="landscape"/>
          <w:pgMar w:top="1040" w:right="740" w:bottom="280" w:left="1380" w:header="727" w:footer="0" w:gutter="0"/>
          <w:cols w:space="720"/>
        </w:sectPr>
      </w:pPr>
    </w:p>
    <w:p w14:paraId="4683D1D6" w14:textId="77777777" w:rsidR="006E01D8" w:rsidRDefault="00000000">
      <w:pPr>
        <w:pStyle w:val="a3"/>
        <w:spacing w:before="76"/>
        <w:ind w:left="1187"/>
      </w:pPr>
      <w:bookmarkStart w:id="0" w:name="ВИСНОВКИ_ДО_РОЗДІЛУ_І"/>
      <w:bookmarkEnd w:id="0"/>
      <w:r>
        <w:rPr>
          <w:w w:val="95"/>
        </w:rPr>
        <w:lastRenderedPageBreak/>
        <w:t>ВИСНОВКИ</w:t>
      </w:r>
      <w:r>
        <w:rPr>
          <w:spacing w:val="15"/>
          <w:w w:val="95"/>
        </w:rPr>
        <w:t xml:space="preserve"> </w:t>
      </w:r>
      <w:r>
        <w:rPr>
          <w:w w:val="95"/>
        </w:rPr>
        <w:t>ДО</w:t>
      </w:r>
      <w:r>
        <w:rPr>
          <w:spacing w:val="22"/>
          <w:w w:val="95"/>
        </w:rPr>
        <w:t xml:space="preserve"> </w:t>
      </w:r>
      <w:r>
        <w:rPr>
          <w:w w:val="95"/>
        </w:rPr>
        <w:t>РОЗДІЛУ</w:t>
      </w:r>
      <w:r>
        <w:rPr>
          <w:spacing w:val="21"/>
          <w:w w:val="95"/>
        </w:rPr>
        <w:t xml:space="preserve"> </w:t>
      </w:r>
      <w:r>
        <w:rPr>
          <w:w w:val="95"/>
        </w:rPr>
        <w:t>І</w:t>
      </w:r>
    </w:p>
    <w:p w14:paraId="4A15DAC1" w14:textId="77777777" w:rsidR="006E01D8" w:rsidRDefault="006E01D8">
      <w:pPr>
        <w:pStyle w:val="a3"/>
        <w:jc w:val="left"/>
        <w:rPr>
          <w:sz w:val="30"/>
        </w:rPr>
      </w:pPr>
    </w:p>
    <w:p w14:paraId="4375FA0D" w14:textId="77777777" w:rsidR="006E01D8" w:rsidRDefault="006E01D8">
      <w:pPr>
        <w:pStyle w:val="a3"/>
        <w:jc w:val="left"/>
        <w:rPr>
          <w:sz w:val="30"/>
        </w:rPr>
      </w:pPr>
    </w:p>
    <w:p w14:paraId="200699B2" w14:textId="77777777" w:rsidR="006E01D8" w:rsidRDefault="006E01D8">
      <w:pPr>
        <w:pStyle w:val="a3"/>
        <w:jc w:val="left"/>
        <w:rPr>
          <w:sz w:val="26"/>
        </w:rPr>
      </w:pPr>
    </w:p>
    <w:p w14:paraId="3C7E773C" w14:textId="77777777" w:rsidR="006E01D8" w:rsidRDefault="00000000">
      <w:pPr>
        <w:pStyle w:val="a3"/>
        <w:ind w:left="1187"/>
      </w:pPr>
      <w:r>
        <w:t>Давальницька</w:t>
      </w:r>
      <w:r>
        <w:rPr>
          <w:spacing w:val="-3"/>
        </w:rPr>
        <w:t xml:space="preserve"> </w:t>
      </w:r>
      <w:r>
        <w:t>операція</w:t>
      </w:r>
      <w:r>
        <w:rPr>
          <w:spacing w:val="-2"/>
        </w:rPr>
        <w:t xml:space="preserve"> </w:t>
      </w:r>
      <w:r>
        <w:t>має</w:t>
      </w:r>
      <w:r>
        <w:rPr>
          <w:spacing w:val="-3"/>
        </w:rPr>
        <w:t xml:space="preserve"> </w:t>
      </w:r>
      <w:r>
        <w:t>дві</w:t>
      </w:r>
      <w:r>
        <w:rPr>
          <w:spacing w:val="-4"/>
        </w:rPr>
        <w:t xml:space="preserve"> </w:t>
      </w:r>
      <w:r>
        <w:t>характерні</w:t>
      </w:r>
      <w:r>
        <w:rPr>
          <w:spacing w:val="-8"/>
        </w:rPr>
        <w:t xml:space="preserve"> </w:t>
      </w:r>
      <w:r>
        <w:t>ознаки:</w:t>
      </w:r>
    </w:p>
    <w:p w14:paraId="5AB10359" w14:textId="77777777" w:rsidR="006E01D8" w:rsidRDefault="00000000">
      <w:pPr>
        <w:pStyle w:val="a4"/>
        <w:numPr>
          <w:ilvl w:val="1"/>
          <w:numId w:val="18"/>
        </w:numPr>
        <w:tabs>
          <w:tab w:val="left" w:pos="1893"/>
        </w:tabs>
        <w:spacing w:before="163" w:line="357" w:lineRule="auto"/>
        <w:ind w:right="191" w:firstLine="710"/>
        <w:jc w:val="both"/>
        <w:rPr>
          <w:sz w:val="28"/>
        </w:rPr>
      </w:pPr>
      <w:r>
        <w:rPr>
          <w:sz w:val="28"/>
        </w:rPr>
        <w:t>Сировина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вироблена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неї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продукція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залишаються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власності</w:t>
      </w:r>
      <w:r>
        <w:rPr>
          <w:spacing w:val="-6"/>
          <w:sz w:val="28"/>
        </w:rPr>
        <w:t xml:space="preserve"> </w:t>
      </w:r>
      <w:r>
        <w:rPr>
          <w:sz w:val="28"/>
        </w:rPr>
        <w:t>замовника,</w:t>
      </w:r>
      <w:r>
        <w:rPr>
          <w:spacing w:val="3"/>
          <w:sz w:val="28"/>
        </w:rPr>
        <w:t xml:space="preserve"> </w:t>
      </w:r>
      <w:r>
        <w:rPr>
          <w:sz w:val="28"/>
        </w:rPr>
        <w:t>виконавець</w:t>
      </w:r>
      <w:r>
        <w:rPr>
          <w:spacing w:val="-2"/>
          <w:sz w:val="28"/>
        </w:rPr>
        <w:t xml:space="preserve"> </w:t>
      </w:r>
      <w:r>
        <w:rPr>
          <w:sz w:val="28"/>
        </w:rPr>
        <w:t>не приймає</w:t>
      </w:r>
      <w:r>
        <w:rPr>
          <w:spacing w:val="1"/>
          <w:sz w:val="28"/>
        </w:rPr>
        <w:t xml:space="preserve"> </w:t>
      </w:r>
      <w:r>
        <w:rPr>
          <w:sz w:val="28"/>
        </w:rPr>
        <w:t>сировину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баланс.</w:t>
      </w:r>
    </w:p>
    <w:p w14:paraId="53DA6345" w14:textId="77777777" w:rsidR="006E01D8" w:rsidRDefault="00000000">
      <w:pPr>
        <w:pStyle w:val="a4"/>
        <w:numPr>
          <w:ilvl w:val="1"/>
          <w:numId w:val="18"/>
        </w:numPr>
        <w:tabs>
          <w:tab w:val="left" w:pos="1893"/>
        </w:tabs>
        <w:spacing w:before="6" w:line="362" w:lineRule="auto"/>
        <w:ind w:right="199" w:firstLine="710"/>
        <w:jc w:val="both"/>
        <w:rPr>
          <w:sz w:val="28"/>
        </w:rPr>
      </w:pPr>
      <w:r>
        <w:rPr>
          <w:sz w:val="28"/>
        </w:rPr>
        <w:t>Виконавець отримує сировину за звичайною накладною і обліковує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забалансі.</w:t>
      </w:r>
    </w:p>
    <w:p w14:paraId="7C1F2428" w14:textId="77777777" w:rsidR="006E01D8" w:rsidRDefault="00000000">
      <w:pPr>
        <w:pStyle w:val="a3"/>
        <w:spacing w:line="360" w:lineRule="auto"/>
        <w:ind w:left="476" w:right="183" w:firstLine="710"/>
      </w:pPr>
      <w:r>
        <w:t>Зовнішньоекономічні операції підприємства</w:t>
      </w:r>
      <w:r>
        <w:rPr>
          <w:spacing w:val="1"/>
        </w:rPr>
        <w:t xml:space="preserve"> </w:t>
      </w:r>
      <w:r>
        <w:t>регламентуються</w:t>
      </w:r>
      <w:r>
        <w:rPr>
          <w:spacing w:val="70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та нормативними актами України, але відрізняються від внутрішніх операцій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своїми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па</w:t>
      </w:r>
      <w:r>
        <w:rPr>
          <w:spacing w:val="1"/>
        </w:rPr>
        <w:t xml:space="preserve"> </w:t>
      </w:r>
      <w:r>
        <w:t>традиціями,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регулюються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міжнародними</w:t>
      </w:r>
      <w:r>
        <w:rPr>
          <w:spacing w:val="1"/>
        </w:rPr>
        <w:t xml:space="preserve"> </w:t>
      </w:r>
      <w:r>
        <w:t>актами.</w:t>
      </w:r>
      <w:r>
        <w:rPr>
          <w:spacing w:val="1"/>
        </w:rPr>
        <w:t xml:space="preserve"> </w:t>
      </w:r>
      <w:r>
        <w:t>Підприємству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здійсненні</w:t>
      </w:r>
      <w:r>
        <w:rPr>
          <w:spacing w:val="1"/>
        </w:rPr>
        <w:t xml:space="preserve"> </w:t>
      </w:r>
      <w:r>
        <w:t>зовнішньоекономічних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уважно</w:t>
      </w:r>
      <w:r>
        <w:rPr>
          <w:spacing w:val="1"/>
        </w:rPr>
        <w:t xml:space="preserve"> </w:t>
      </w:r>
      <w:r>
        <w:t>вивчити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 xml:space="preserve">документи  </w:t>
      </w:r>
      <w:r>
        <w:rPr>
          <w:spacing w:val="34"/>
        </w:rPr>
        <w:t xml:space="preserve"> </w:t>
      </w:r>
      <w:r>
        <w:t xml:space="preserve">і  </w:t>
      </w:r>
      <w:r>
        <w:rPr>
          <w:spacing w:val="26"/>
        </w:rPr>
        <w:t xml:space="preserve"> </w:t>
      </w:r>
      <w:r>
        <w:t xml:space="preserve">процедури,  </w:t>
      </w:r>
      <w:r>
        <w:rPr>
          <w:spacing w:val="32"/>
        </w:rPr>
        <w:t xml:space="preserve"> </w:t>
      </w:r>
      <w:r>
        <w:t xml:space="preserve">пов'язані  </w:t>
      </w:r>
      <w:r>
        <w:rPr>
          <w:spacing w:val="30"/>
        </w:rPr>
        <w:t xml:space="preserve"> </w:t>
      </w:r>
      <w:r>
        <w:t xml:space="preserve">із  </w:t>
      </w:r>
      <w:r>
        <w:rPr>
          <w:spacing w:val="30"/>
        </w:rPr>
        <w:t xml:space="preserve"> </w:t>
      </w:r>
      <w:r>
        <w:t xml:space="preserve">зовнішньоекономічною  </w:t>
      </w:r>
      <w:r>
        <w:rPr>
          <w:spacing w:val="29"/>
        </w:rPr>
        <w:t xml:space="preserve"> </w:t>
      </w:r>
      <w:r>
        <w:t>діяльністю,</w:t>
      </w:r>
    </w:p>
    <w:p w14:paraId="51BB076B" w14:textId="77777777" w:rsidR="006E01D8" w:rsidRDefault="006E01D8">
      <w:pPr>
        <w:spacing w:line="360" w:lineRule="auto"/>
        <w:sectPr w:rsidR="006E01D8">
          <w:headerReference w:type="default" r:id="rId13"/>
          <w:pgSz w:w="11910" w:h="16840"/>
          <w:pgMar w:top="1040" w:right="660" w:bottom="280" w:left="940" w:header="727" w:footer="0" w:gutter="0"/>
          <w:cols w:space="720"/>
        </w:sectPr>
      </w:pPr>
    </w:p>
    <w:p w14:paraId="0F187B80" w14:textId="77777777" w:rsidR="006E01D8" w:rsidRDefault="00000000">
      <w:pPr>
        <w:pStyle w:val="a3"/>
        <w:spacing w:before="76" w:line="360" w:lineRule="auto"/>
        <w:ind w:left="476" w:right="203"/>
      </w:pPr>
      <w:r>
        <w:lastRenderedPageBreak/>
        <w:t>ознайомитися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міжнародними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регламентують</w:t>
      </w:r>
      <w:r>
        <w:rPr>
          <w:spacing w:val="1"/>
        </w:rPr>
        <w:t xml:space="preserve"> </w:t>
      </w:r>
      <w:r>
        <w:t>діяльність,</w:t>
      </w:r>
      <w:r>
        <w:rPr>
          <w:spacing w:val="1"/>
        </w:rPr>
        <w:t xml:space="preserve"> </w:t>
      </w:r>
      <w:r>
        <w:t>тому що навіть незначні деталі, які не були враховані при заключні контрактів,</w:t>
      </w:r>
      <w:r>
        <w:rPr>
          <w:spacing w:val="1"/>
        </w:rPr>
        <w:t xml:space="preserve"> </w:t>
      </w:r>
      <w:r>
        <w:t>можуть</w:t>
      </w:r>
      <w:r>
        <w:rPr>
          <w:spacing w:val="-2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збитки</w:t>
      </w:r>
      <w:r>
        <w:rPr>
          <w:spacing w:val="1"/>
        </w:rPr>
        <w:t xml:space="preserve"> </w:t>
      </w:r>
      <w:r>
        <w:t>підприємству.</w:t>
      </w:r>
    </w:p>
    <w:p w14:paraId="394698FE" w14:textId="6A3DEC03" w:rsidR="006E01D8" w:rsidRDefault="00000000">
      <w:pPr>
        <w:pStyle w:val="a3"/>
        <w:spacing w:before="2" w:line="360" w:lineRule="auto"/>
        <w:ind w:left="476" w:right="189" w:firstLine="710"/>
      </w:pPr>
      <w:r>
        <w:t>Джерелом ризику зниження ефективності зовнішньоекономічної операції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контракт,</w:t>
      </w:r>
      <w:r>
        <w:rPr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регулювати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можливі</w:t>
      </w:r>
      <w:r>
        <w:rPr>
          <w:spacing w:val="71"/>
        </w:rPr>
        <w:t xml:space="preserve"> </w:t>
      </w:r>
      <w:r>
        <w:t>взаємовідносини</w:t>
      </w:r>
      <w:r>
        <w:rPr>
          <w:spacing w:val="1"/>
        </w:rPr>
        <w:t xml:space="preserve"> </w:t>
      </w:r>
      <w:r>
        <w:t>контрагентів.</w:t>
      </w:r>
      <w:r>
        <w:rPr>
          <w:spacing w:val="1"/>
        </w:rPr>
        <w:t xml:space="preserve"> </w:t>
      </w:r>
      <w:r>
        <w:t>Подолання</w:t>
      </w:r>
      <w:r>
        <w:rPr>
          <w:spacing w:val="1"/>
        </w:rPr>
        <w:t xml:space="preserve"> </w:t>
      </w:r>
      <w:r>
        <w:t>ризиків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побудові</w:t>
      </w:r>
      <w:r>
        <w:rPr>
          <w:spacing w:val="71"/>
        </w:rPr>
        <w:t xml:space="preserve"> </w:t>
      </w:r>
      <w:r>
        <w:t>схеми</w:t>
      </w:r>
      <w:r>
        <w:rPr>
          <w:spacing w:val="7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міграції, яка визначить незрозумілі етапи, формальний опис руху сировини та</w:t>
      </w:r>
      <w:r>
        <w:rPr>
          <w:spacing w:val="1"/>
        </w:rPr>
        <w:t xml:space="preserve"> </w:t>
      </w:r>
      <w:r>
        <w:t>готової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кордони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закладення</w:t>
      </w:r>
      <w:r>
        <w:rPr>
          <w:spacing w:val="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прорахованих</w:t>
      </w:r>
      <w:r>
        <w:rPr>
          <w:spacing w:val="1"/>
        </w:rPr>
        <w:t xml:space="preserve"> </w:t>
      </w:r>
      <w:r>
        <w:t>альтернатив</w:t>
      </w:r>
      <w:r>
        <w:rPr>
          <w:spacing w:val="-5"/>
        </w:rPr>
        <w:t xml:space="preserve"> </w:t>
      </w:r>
      <w:r>
        <w:t>дій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положення</w:t>
      </w:r>
      <w:r w:rsidR="0051240B">
        <w:t>х</w:t>
      </w:r>
      <w:r>
        <w:rPr>
          <w:spacing w:val="3"/>
        </w:rPr>
        <w:t xml:space="preserve"> </w:t>
      </w:r>
      <w:r w:rsidR="0051240B">
        <w:t>договору</w:t>
      </w:r>
      <w:r>
        <w:t>.</w:t>
      </w:r>
    </w:p>
    <w:p w14:paraId="64682AA7" w14:textId="77777777" w:rsidR="006E01D8" w:rsidRDefault="006E01D8">
      <w:pPr>
        <w:spacing w:line="360" w:lineRule="auto"/>
        <w:sectPr w:rsidR="006E01D8">
          <w:pgSz w:w="11910" w:h="16840"/>
          <w:pgMar w:top="1040" w:right="660" w:bottom="280" w:left="940" w:header="727" w:footer="0" w:gutter="0"/>
          <w:cols w:space="720"/>
        </w:sectPr>
      </w:pPr>
    </w:p>
    <w:p w14:paraId="0B393578" w14:textId="77777777" w:rsidR="006E01D8" w:rsidRDefault="00000000">
      <w:pPr>
        <w:pStyle w:val="a3"/>
        <w:spacing w:before="76"/>
        <w:ind w:left="1955"/>
        <w:jc w:val="left"/>
      </w:pPr>
      <w:r>
        <w:lastRenderedPageBreak/>
        <w:t>ІІ.</w:t>
      </w:r>
      <w:r>
        <w:rPr>
          <w:spacing w:val="-14"/>
        </w:rPr>
        <w:t xml:space="preserve"> </w:t>
      </w:r>
      <w:r>
        <w:t>ОБЛІК</w:t>
      </w:r>
      <w:r>
        <w:rPr>
          <w:spacing w:val="-8"/>
        </w:rPr>
        <w:t xml:space="preserve"> </w:t>
      </w:r>
      <w:r>
        <w:t>ОПЕРАЦІЙ</w:t>
      </w:r>
      <w:r>
        <w:rPr>
          <w:spacing w:val="-12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ДАВАЛЬНИЦЬКОЮ</w:t>
      </w:r>
      <w:r>
        <w:rPr>
          <w:spacing w:val="-6"/>
        </w:rPr>
        <w:t xml:space="preserve"> </w:t>
      </w:r>
      <w:r>
        <w:t>СИРОВИНОЮ</w:t>
      </w:r>
    </w:p>
    <w:p w14:paraId="2CC4E62E" w14:textId="77777777" w:rsidR="006E01D8" w:rsidRDefault="006E01D8">
      <w:pPr>
        <w:pStyle w:val="a3"/>
        <w:jc w:val="left"/>
        <w:rPr>
          <w:sz w:val="30"/>
        </w:rPr>
      </w:pPr>
    </w:p>
    <w:p w14:paraId="18BF4549" w14:textId="77777777" w:rsidR="006E01D8" w:rsidRDefault="006E01D8">
      <w:pPr>
        <w:pStyle w:val="a3"/>
        <w:jc w:val="left"/>
        <w:rPr>
          <w:sz w:val="30"/>
        </w:rPr>
      </w:pPr>
    </w:p>
    <w:p w14:paraId="7CD1BB70" w14:textId="77777777" w:rsidR="006E01D8" w:rsidRDefault="006E01D8">
      <w:pPr>
        <w:pStyle w:val="a3"/>
        <w:spacing w:before="2"/>
        <w:jc w:val="left"/>
        <w:rPr>
          <w:sz w:val="38"/>
        </w:rPr>
      </w:pPr>
    </w:p>
    <w:p w14:paraId="1510A131" w14:textId="33C88898" w:rsidR="006E01D8" w:rsidRDefault="00C44329">
      <w:pPr>
        <w:pStyle w:val="a4"/>
        <w:numPr>
          <w:ilvl w:val="2"/>
          <w:numId w:val="18"/>
        </w:numPr>
        <w:tabs>
          <w:tab w:val="left" w:pos="1682"/>
        </w:tabs>
        <w:spacing w:line="362" w:lineRule="auto"/>
        <w:ind w:right="197" w:firstLine="710"/>
        <w:jc w:val="left"/>
        <w:rPr>
          <w:sz w:val="28"/>
        </w:rPr>
      </w:pPr>
      <w:r>
        <w:rPr>
          <w:sz w:val="28"/>
        </w:rPr>
        <w:t>О</w:t>
      </w:r>
      <w:r w:rsidR="00000000">
        <w:rPr>
          <w:sz w:val="28"/>
        </w:rPr>
        <w:t>бліку операцій з давальницькою сировиною</w:t>
      </w:r>
      <w:r w:rsidR="00000000">
        <w:rPr>
          <w:spacing w:val="-67"/>
          <w:sz w:val="28"/>
        </w:rPr>
        <w:t xml:space="preserve"> </w:t>
      </w:r>
      <w:r w:rsidR="00000000">
        <w:rPr>
          <w:sz w:val="28"/>
        </w:rPr>
        <w:t>за</w:t>
      </w:r>
      <w:r w:rsidR="00000000">
        <w:rPr>
          <w:spacing w:val="2"/>
          <w:sz w:val="28"/>
        </w:rPr>
        <w:t xml:space="preserve"> </w:t>
      </w:r>
      <w:r w:rsidR="00000000">
        <w:rPr>
          <w:sz w:val="28"/>
        </w:rPr>
        <w:t>різних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умов оплати</w:t>
      </w:r>
    </w:p>
    <w:p w14:paraId="3A047EB0" w14:textId="77777777" w:rsidR="006E01D8" w:rsidRDefault="006E01D8">
      <w:pPr>
        <w:pStyle w:val="a3"/>
        <w:jc w:val="left"/>
        <w:rPr>
          <w:sz w:val="30"/>
        </w:rPr>
      </w:pPr>
    </w:p>
    <w:p w14:paraId="597CEE04" w14:textId="77777777" w:rsidR="006E01D8" w:rsidRDefault="006E01D8">
      <w:pPr>
        <w:pStyle w:val="a3"/>
        <w:jc w:val="left"/>
        <w:rPr>
          <w:sz w:val="30"/>
        </w:rPr>
      </w:pPr>
    </w:p>
    <w:p w14:paraId="28C4059E" w14:textId="77777777" w:rsidR="006E01D8" w:rsidRDefault="006E01D8">
      <w:pPr>
        <w:pStyle w:val="a3"/>
        <w:jc w:val="left"/>
        <w:rPr>
          <w:sz w:val="30"/>
        </w:rPr>
      </w:pPr>
    </w:p>
    <w:p w14:paraId="03184309" w14:textId="77777777" w:rsidR="006E01D8" w:rsidRDefault="006E01D8">
      <w:pPr>
        <w:pStyle w:val="a3"/>
        <w:spacing w:before="7"/>
        <w:jc w:val="left"/>
        <w:rPr>
          <w:sz w:val="44"/>
        </w:rPr>
      </w:pPr>
    </w:p>
    <w:p w14:paraId="54D0726E" w14:textId="2F2CECD0" w:rsidR="006E01D8" w:rsidRDefault="00000000">
      <w:pPr>
        <w:spacing w:line="360" w:lineRule="auto"/>
        <w:ind w:left="476" w:right="172" w:firstLine="710"/>
        <w:jc w:val="both"/>
        <w:rPr>
          <w:sz w:val="30"/>
        </w:rPr>
      </w:pP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умовах</w:t>
      </w:r>
      <w:r>
        <w:rPr>
          <w:spacing w:val="1"/>
          <w:sz w:val="30"/>
        </w:rPr>
        <w:t xml:space="preserve"> </w:t>
      </w:r>
      <w:r>
        <w:rPr>
          <w:sz w:val="30"/>
        </w:rPr>
        <w:t>ринкової</w:t>
      </w:r>
      <w:r>
        <w:rPr>
          <w:spacing w:val="1"/>
          <w:sz w:val="30"/>
        </w:rPr>
        <w:t xml:space="preserve"> </w:t>
      </w:r>
      <w:r>
        <w:rPr>
          <w:sz w:val="30"/>
        </w:rPr>
        <w:t>економіки</w:t>
      </w:r>
      <w:r>
        <w:rPr>
          <w:spacing w:val="1"/>
          <w:sz w:val="30"/>
        </w:rPr>
        <w:t xml:space="preserve"> </w:t>
      </w:r>
      <w:r>
        <w:rPr>
          <w:sz w:val="30"/>
        </w:rPr>
        <w:t>роль</w:t>
      </w:r>
      <w:r>
        <w:rPr>
          <w:spacing w:val="1"/>
          <w:sz w:val="30"/>
        </w:rPr>
        <w:t xml:space="preserve"> </w:t>
      </w:r>
      <w:r>
        <w:rPr>
          <w:sz w:val="30"/>
        </w:rPr>
        <w:t>бухгалтерського</w:t>
      </w:r>
      <w:r>
        <w:rPr>
          <w:spacing w:val="1"/>
          <w:sz w:val="30"/>
        </w:rPr>
        <w:t xml:space="preserve"> </w:t>
      </w:r>
      <w:r>
        <w:rPr>
          <w:sz w:val="30"/>
        </w:rPr>
        <w:t>обліку важко</w:t>
      </w:r>
      <w:r>
        <w:rPr>
          <w:spacing w:val="1"/>
          <w:sz w:val="30"/>
        </w:rPr>
        <w:t xml:space="preserve"> </w:t>
      </w:r>
      <w:r>
        <w:rPr>
          <w:spacing w:val="-10"/>
          <w:sz w:val="30"/>
        </w:rPr>
        <w:t xml:space="preserve">переоцінити. </w:t>
      </w:r>
      <w:r>
        <w:rPr>
          <w:sz w:val="30"/>
        </w:rPr>
        <w:t>Без</w:t>
      </w:r>
      <w:r>
        <w:rPr>
          <w:spacing w:val="-5"/>
          <w:sz w:val="30"/>
        </w:rPr>
        <w:t xml:space="preserve"> </w:t>
      </w:r>
      <w:r>
        <w:rPr>
          <w:sz w:val="30"/>
        </w:rPr>
        <w:t>знань</w:t>
      </w:r>
      <w:r>
        <w:rPr>
          <w:spacing w:val="-4"/>
          <w:sz w:val="30"/>
        </w:rPr>
        <w:t xml:space="preserve"> </w:t>
      </w:r>
      <w:r>
        <w:rPr>
          <w:sz w:val="30"/>
        </w:rPr>
        <w:t>основ</w:t>
      </w:r>
      <w:r>
        <w:rPr>
          <w:spacing w:val="-10"/>
          <w:sz w:val="30"/>
        </w:rPr>
        <w:t xml:space="preserve"> </w:t>
      </w:r>
      <w:r>
        <w:rPr>
          <w:sz w:val="30"/>
        </w:rPr>
        <w:t>та</w:t>
      </w:r>
      <w:r>
        <w:rPr>
          <w:spacing w:val="-9"/>
          <w:sz w:val="30"/>
        </w:rPr>
        <w:t xml:space="preserve"> </w:t>
      </w:r>
      <w:r>
        <w:rPr>
          <w:sz w:val="30"/>
        </w:rPr>
        <w:t>принципів</w:t>
      </w:r>
      <w:r>
        <w:rPr>
          <w:spacing w:val="-5"/>
          <w:sz w:val="30"/>
        </w:rPr>
        <w:t xml:space="preserve"> </w:t>
      </w:r>
      <w:r>
        <w:rPr>
          <w:sz w:val="30"/>
        </w:rPr>
        <w:t>організації</w:t>
      </w:r>
      <w:r>
        <w:rPr>
          <w:spacing w:val="-4"/>
          <w:sz w:val="30"/>
        </w:rPr>
        <w:t xml:space="preserve"> </w:t>
      </w:r>
      <w:r>
        <w:rPr>
          <w:sz w:val="30"/>
        </w:rPr>
        <w:t>бухгалтерського</w:t>
      </w:r>
      <w:r>
        <w:rPr>
          <w:spacing w:val="-3"/>
          <w:sz w:val="30"/>
        </w:rPr>
        <w:t xml:space="preserve"> </w:t>
      </w:r>
      <w:r>
        <w:rPr>
          <w:sz w:val="30"/>
        </w:rPr>
        <w:t>обліку</w:t>
      </w:r>
      <w:r>
        <w:rPr>
          <w:spacing w:val="-12"/>
          <w:sz w:val="30"/>
        </w:rPr>
        <w:t xml:space="preserve"> </w:t>
      </w:r>
      <w:r>
        <w:rPr>
          <w:sz w:val="30"/>
        </w:rPr>
        <w:t>не</w:t>
      </w:r>
      <w:r>
        <w:rPr>
          <w:spacing w:val="-72"/>
          <w:sz w:val="30"/>
        </w:rPr>
        <w:t xml:space="preserve"> </w:t>
      </w:r>
      <w:r>
        <w:rPr>
          <w:spacing w:val="-6"/>
          <w:sz w:val="30"/>
        </w:rPr>
        <w:t>обійтися</w:t>
      </w:r>
      <w:r>
        <w:rPr>
          <w:spacing w:val="-12"/>
          <w:sz w:val="30"/>
        </w:rPr>
        <w:t xml:space="preserve"> </w:t>
      </w:r>
      <w:r>
        <w:rPr>
          <w:spacing w:val="-6"/>
          <w:sz w:val="30"/>
        </w:rPr>
        <w:t>ні</w:t>
      </w:r>
      <w:r>
        <w:rPr>
          <w:spacing w:val="-13"/>
          <w:sz w:val="30"/>
        </w:rPr>
        <w:t xml:space="preserve"> </w:t>
      </w:r>
      <w:r>
        <w:rPr>
          <w:spacing w:val="-6"/>
          <w:sz w:val="30"/>
        </w:rPr>
        <w:t>керівнику,</w:t>
      </w:r>
      <w:r>
        <w:rPr>
          <w:spacing w:val="-10"/>
          <w:sz w:val="30"/>
        </w:rPr>
        <w:t xml:space="preserve"> </w:t>
      </w:r>
      <w:r>
        <w:rPr>
          <w:spacing w:val="-5"/>
          <w:sz w:val="30"/>
        </w:rPr>
        <w:t>ні</w:t>
      </w:r>
      <w:r>
        <w:rPr>
          <w:spacing w:val="-13"/>
          <w:sz w:val="30"/>
        </w:rPr>
        <w:t xml:space="preserve"> </w:t>
      </w:r>
      <w:r>
        <w:rPr>
          <w:spacing w:val="-5"/>
          <w:sz w:val="30"/>
        </w:rPr>
        <w:t>менеджеру.</w:t>
      </w:r>
      <w:r>
        <w:rPr>
          <w:spacing w:val="-11"/>
          <w:sz w:val="30"/>
        </w:rPr>
        <w:t xml:space="preserve"> </w:t>
      </w:r>
      <w:r>
        <w:rPr>
          <w:spacing w:val="-5"/>
          <w:sz w:val="30"/>
        </w:rPr>
        <w:t>Аналізуючи</w:t>
      </w:r>
      <w:r>
        <w:rPr>
          <w:spacing w:val="-10"/>
          <w:sz w:val="30"/>
        </w:rPr>
        <w:t xml:space="preserve"> </w:t>
      </w:r>
      <w:r>
        <w:rPr>
          <w:spacing w:val="-5"/>
          <w:sz w:val="30"/>
        </w:rPr>
        <w:t>правильно</w:t>
      </w:r>
      <w:r>
        <w:rPr>
          <w:spacing w:val="-12"/>
          <w:sz w:val="30"/>
        </w:rPr>
        <w:t xml:space="preserve"> </w:t>
      </w:r>
      <w:r>
        <w:rPr>
          <w:spacing w:val="-5"/>
          <w:sz w:val="30"/>
        </w:rPr>
        <w:t>підготовлені</w:t>
      </w:r>
      <w:r>
        <w:rPr>
          <w:spacing w:val="-10"/>
          <w:sz w:val="30"/>
        </w:rPr>
        <w:t xml:space="preserve"> </w:t>
      </w:r>
      <w:r>
        <w:rPr>
          <w:spacing w:val="-5"/>
          <w:sz w:val="30"/>
        </w:rPr>
        <w:t>дані</w:t>
      </w:r>
      <w:r>
        <w:rPr>
          <w:spacing w:val="-72"/>
          <w:sz w:val="30"/>
        </w:rPr>
        <w:t xml:space="preserve"> </w:t>
      </w:r>
      <w:r>
        <w:rPr>
          <w:sz w:val="30"/>
        </w:rPr>
        <w:t>обліку, здібний керівник виявляє слабкі місця у роботі підприємства та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 xml:space="preserve">отримує можливість усунути їх, а також знаходить </w:t>
      </w:r>
      <w:r>
        <w:rPr>
          <w:sz w:val="30"/>
        </w:rPr>
        <w:t>шляхи для подальшого</w:t>
      </w:r>
      <w:r>
        <w:rPr>
          <w:spacing w:val="1"/>
          <w:sz w:val="30"/>
        </w:rPr>
        <w:t xml:space="preserve"> </w:t>
      </w:r>
      <w:r>
        <w:rPr>
          <w:sz w:val="30"/>
        </w:rPr>
        <w:t>розвитку</w:t>
      </w:r>
      <w:r>
        <w:rPr>
          <w:spacing w:val="-27"/>
          <w:sz w:val="30"/>
        </w:rPr>
        <w:t xml:space="preserve"> </w:t>
      </w:r>
      <w:r>
        <w:rPr>
          <w:sz w:val="30"/>
        </w:rPr>
        <w:t>підприємства.</w:t>
      </w:r>
    </w:p>
    <w:p w14:paraId="5BC2CEB6" w14:textId="77777777" w:rsidR="006E01D8" w:rsidRDefault="00000000">
      <w:pPr>
        <w:spacing w:line="360" w:lineRule="auto"/>
        <w:ind w:left="476" w:right="176" w:firstLine="710"/>
        <w:jc w:val="both"/>
        <w:rPr>
          <w:sz w:val="28"/>
        </w:rPr>
      </w:pPr>
      <w:r>
        <w:rPr>
          <w:sz w:val="30"/>
        </w:rPr>
        <w:t>Бухгалтерський</w:t>
      </w:r>
      <w:r>
        <w:rPr>
          <w:spacing w:val="1"/>
          <w:sz w:val="30"/>
        </w:rPr>
        <w:t xml:space="preserve"> </w:t>
      </w:r>
      <w:r>
        <w:rPr>
          <w:sz w:val="30"/>
        </w:rPr>
        <w:t>облік</w:t>
      </w:r>
      <w:r>
        <w:rPr>
          <w:spacing w:val="1"/>
          <w:sz w:val="30"/>
        </w:rPr>
        <w:t xml:space="preserve"> </w:t>
      </w:r>
      <w:r>
        <w:rPr>
          <w:sz w:val="30"/>
        </w:rPr>
        <w:t>допомагає</w:t>
      </w:r>
      <w:r>
        <w:rPr>
          <w:spacing w:val="1"/>
          <w:sz w:val="30"/>
        </w:rPr>
        <w:t xml:space="preserve"> </w:t>
      </w:r>
      <w:r>
        <w:rPr>
          <w:sz w:val="30"/>
        </w:rPr>
        <w:t>об’єктивно</w:t>
      </w:r>
      <w:r>
        <w:rPr>
          <w:spacing w:val="1"/>
          <w:sz w:val="30"/>
        </w:rPr>
        <w:t xml:space="preserve"> </w:t>
      </w:r>
      <w:r>
        <w:rPr>
          <w:sz w:val="30"/>
        </w:rPr>
        <w:t>оцінити</w:t>
      </w:r>
      <w:r>
        <w:rPr>
          <w:spacing w:val="1"/>
          <w:sz w:val="30"/>
        </w:rPr>
        <w:t xml:space="preserve"> </w:t>
      </w:r>
      <w:r>
        <w:rPr>
          <w:sz w:val="30"/>
        </w:rPr>
        <w:t>виробничу,</w:t>
      </w:r>
      <w:r>
        <w:rPr>
          <w:spacing w:val="1"/>
          <w:sz w:val="30"/>
        </w:rPr>
        <w:t xml:space="preserve"> </w:t>
      </w:r>
      <w:r>
        <w:rPr>
          <w:spacing w:val="-8"/>
          <w:sz w:val="30"/>
        </w:rPr>
        <w:t>фінансову</w:t>
      </w:r>
      <w:r>
        <w:rPr>
          <w:spacing w:val="-25"/>
          <w:sz w:val="30"/>
        </w:rPr>
        <w:t xml:space="preserve"> </w:t>
      </w:r>
      <w:r>
        <w:rPr>
          <w:spacing w:val="-8"/>
          <w:sz w:val="30"/>
        </w:rPr>
        <w:t>та</w:t>
      </w:r>
      <w:r>
        <w:rPr>
          <w:spacing w:val="-17"/>
          <w:sz w:val="30"/>
        </w:rPr>
        <w:t xml:space="preserve"> </w:t>
      </w:r>
      <w:r>
        <w:rPr>
          <w:spacing w:val="-8"/>
          <w:sz w:val="30"/>
        </w:rPr>
        <w:t>інвестиційну</w:t>
      </w:r>
      <w:r>
        <w:rPr>
          <w:spacing w:val="-24"/>
          <w:sz w:val="30"/>
        </w:rPr>
        <w:t xml:space="preserve"> </w:t>
      </w:r>
      <w:r>
        <w:rPr>
          <w:spacing w:val="-8"/>
          <w:sz w:val="30"/>
        </w:rPr>
        <w:t>діяльність</w:t>
      </w:r>
      <w:r>
        <w:rPr>
          <w:spacing w:val="-21"/>
          <w:sz w:val="30"/>
        </w:rPr>
        <w:t xml:space="preserve"> </w:t>
      </w:r>
      <w:r>
        <w:rPr>
          <w:spacing w:val="-8"/>
          <w:sz w:val="30"/>
        </w:rPr>
        <w:t>підприємства,</w:t>
      </w:r>
      <w:r>
        <w:rPr>
          <w:spacing w:val="-21"/>
          <w:sz w:val="30"/>
        </w:rPr>
        <w:t xml:space="preserve"> </w:t>
      </w:r>
      <w:r>
        <w:rPr>
          <w:spacing w:val="-8"/>
          <w:sz w:val="30"/>
        </w:rPr>
        <w:t>а</w:t>
      </w:r>
      <w:r>
        <w:rPr>
          <w:spacing w:val="-17"/>
          <w:sz w:val="30"/>
        </w:rPr>
        <w:t xml:space="preserve"> </w:t>
      </w:r>
      <w:r>
        <w:rPr>
          <w:spacing w:val="-8"/>
          <w:sz w:val="30"/>
        </w:rPr>
        <w:t>також</w:t>
      </w:r>
      <w:r>
        <w:rPr>
          <w:spacing w:val="-19"/>
          <w:sz w:val="30"/>
        </w:rPr>
        <w:t xml:space="preserve"> </w:t>
      </w:r>
      <w:r>
        <w:rPr>
          <w:spacing w:val="-8"/>
          <w:sz w:val="30"/>
        </w:rPr>
        <w:t>виявити,</w:t>
      </w:r>
      <w:r>
        <w:rPr>
          <w:spacing w:val="-22"/>
          <w:sz w:val="30"/>
        </w:rPr>
        <w:t xml:space="preserve"> </w:t>
      </w:r>
      <w:r>
        <w:rPr>
          <w:spacing w:val="-7"/>
          <w:sz w:val="30"/>
        </w:rPr>
        <w:t>вивчити</w:t>
      </w:r>
      <w:r>
        <w:rPr>
          <w:spacing w:val="-20"/>
          <w:sz w:val="30"/>
        </w:rPr>
        <w:t xml:space="preserve"> </w:t>
      </w:r>
      <w:r>
        <w:rPr>
          <w:spacing w:val="-7"/>
          <w:sz w:val="30"/>
        </w:rPr>
        <w:t>та</w:t>
      </w:r>
      <w:r>
        <w:rPr>
          <w:spacing w:val="-73"/>
          <w:sz w:val="30"/>
        </w:rPr>
        <w:t xml:space="preserve"> </w:t>
      </w:r>
      <w:r>
        <w:rPr>
          <w:sz w:val="30"/>
        </w:rPr>
        <w:t>мобіл</w:t>
      </w:r>
      <w:r>
        <w:rPr>
          <w:sz w:val="28"/>
        </w:rPr>
        <w:t>ізувати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резерви</w:t>
      </w:r>
      <w:r>
        <w:rPr>
          <w:spacing w:val="1"/>
          <w:sz w:val="28"/>
        </w:rPr>
        <w:t xml:space="preserve"> </w:t>
      </w:r>
      <w:r>
        <w:rPr>
          <w:sz w:val="28"/>
        </w:rPr>
        <w:t>збільшення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економічного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потенціалу</w:t>
      </w:r>
      <w:r>
        <w:rPr>
          <w:spacing w:val="12"/>
          <w:sz w:val="28"/>
        </w:rPr>
        <w:t xml:space="preserve"> </w:t>
      </w:r>
      <w:r>
        <w:rPr>
          <w:spacing w:val="11"/>
          <w:sz w:val="28"/>
        </w:rPr>
        <w:t>фірми.</w:t>
      </w:r>
      <w:r>
        <w:rPr>
          <w:spacing w:val="12"/>
          <w:sz w:val="28"/>
        </w:rPr>
        <w:t xml:space="preserve"> </w:t>
      </w:r>
      <w:r>
        <w:rPr>
          <w:sz w:val="28"/>
        </w:rPr>
        <w:t>Це</w:t>
      </w:r>
      <w:r>
        <w:rPr>
          <w:spacing w:val="71"/>
          <w:sz w:val="28"/>
        </w:rPr>
        <w:t xml:space="preserve"> </w:t>
      </w:r>
      <w:r>
        <w:rPr>
          <w:spacing w:val="11"/>
          <w:sz w:val="28"/>
        </w:rPr>
        <w:t>допомагає</w:t>
      </w:r>
      <w:r>
        <w:rPr>
          <w:spacing w:val="93"/>
          <w:sz w:val="28"/>
        </w:rPr>
        <w:t xml:space="preserve"> </w:t>
      </w:r>
      <w:r>
        <w:rPr>
          <w:spacing w:val="12"/>
          <w:sz w:val="28"/>
        </w:rPr>
        <w:t xml:space="preserve">обґрунтовано </w:t>
      </w:r>
      <w:r>
        <w:rPr>
          <w:spacing w:val="13"/>
          <w:sz w:val="28"/>
        </w:rPr>
        <w:t xml:space="preserve"> </w:t>
      </w:r>
      <w:r>
        <w:rPr>
          <w:spacing w:val="12"/>
          <w:sz w:val="28"/>
        </w:rPr>
        <w:t xml:space="preserve">розробляти </w:t>
      </w:r>
      <w:r>
        <w:rPr>
          <w:spacing w:val="13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виконувати</w:t>
      </w:r>
      <w:r>
        <w:rPr>
          <w:spacing w:val="30"/>
          <w:sz w:val="28"/>
        </w:rPr>
        <w:t xml:space="preserve"> </w:t>
      </w:r>
      <w:r>
        <w:rPr>
          <w:sz w:val="28"/>
        </w:rPr>
        <w:t>бізнес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плани, стратегічні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тактичні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управлінські</w:t>
      </w:r>
      <w:r>
        <w:rPr>
          <w:spacing w:val="-7"/>
          <w:sz w:val="28"/>
        </w:rPr>
        <w:t xml:space="preserve"> </w:t>
      </w:r>
      <w:r>
        <w:rPr>
          <w:sz w:val="28"/>
        </w:rPr>
        <w:t>рішення.</w:t>
      </w:r>
    </w:p>
    <w:p w14:paraId="5B810A69" w14:textId="77777777" w:rsidR="006E01D8" w:rsidRDefault="00000000">
      <w:pPr>
        <w:pStyle w:val="a3"/>
        <w:spacing w:before="2" w:line="357" w:lineRule="auto"/>
        <w:ind w:left="476" w:right="191" w:firstLine="710"/>
      </w:pPr>
      <w:r>
        <w:t>ПАТ</w:t>
      </w:r>
      <w:r>
        <w:rPr>
          <w:spacing w:val="1"/>
        </w:rPr>
        <w:t xml:space="preserve"> </w:t>
      </w:r>
      <w:r>
        <w:t>«Луганська</w:t>
      </w:r>
      <w:r>
        <w:rPr>
          <w:spacing w:val="70"/>
        </w:rPr>
        <w:t xml:space="preserve"> </w:t>
      </w:r>
      <w:r>
        <w:t>фірма</w:t>
      </w:r>
      <w:r>
        <w:rPr>
          <w:spacing w:val="70"/>
        </w:rPr>
        <w:t xml:space="preserve"> </w:t>
      </w:r>
      <w:r>
        <w:t>«Лутри» веде</w:t>
      </w:r>
      <w:r>
        <w:rPr>
          <w:spacing w:val="70"/>
        </w:rPr>
        <w:t xml:space="preserve"> </w:t>
      </w:r>
      <w:r>
        <w:t>облік результатів своєї діяльності,</w:t>
      </w:r>
      <w:r>
        <w:rPr>
          <w:spacing w:val="-67"/>
        </w:rPr>
        <w:t xml:space="preserve"> </w:t>
      </w:r>
      <w:r>
        <w:t>а зокрема,</w:t>
      </w:r>
      <w:r>
        <w:rPr>
          <w:spacing w:val="2"/>
        </w:rPr>
        <w:t xml:space="preserve"> </w:t>
      </w:r>
      <w:r>
        <w:t>оперативний,</w:t>
      </w:r>
      <w:r>
        <w:rPr>
          <w:spacing w:val="1"/>
        </w:rPr>
        <w:t xml:space="preserve"> </w:t>
      </w:r>
      <w:r>
        <w:t>бухгалтерський</w:t>
      </w:r>
      <w:r>
        <w:rPr>
          <w:spacing w:val="4"/>
        </w:rPr>
        <w:t xml:space="preserve"> </w:t>
      </w:r>
      <w:r>
        <w:t>та статистичний</w:t>
      </w:r>
      <w:r>
        <w:rPr>
          <w:spacing w:val="-1"/>
        </w:rPr>
        <w:t xml:space="preserve"> </w:t>
      </w:r>
      <w:r>
        <w:t>обліки.</w:t>
      </w:r>
    </w:p>
    <w:p w14:paraId="00794660" w14:textId="2F6AB514" w:rsidR="006E01D8" w:rsidRDefault="006E01D8">
      <w:pPr>
        <w:pStyle w:val="a3"/>
        <w:spacing w:before="5" w:line="360" w:lineRule="auto"/>
        <w:ind w:left="476" w:right="189" w:firstLine="710"/>
      </w:pPr>
    </w:p>
    <w:p w14:paraId="478D7763" w14:textId="77777777" w:rsidR="006E01D8" w:rsidRDefault="006E01D8">
      <w:pPr>
        <w:spacing w:line="360" w:lineRule="auto"/>
        <w:sectPr w:rsidR="006E01D8">
          <w:pgSz w:w="11910" w:h="16840"/>
          <w:pgMar w:top="1040" w:right="660" w:bottom="280" w:left="940" w:header="727" w:footer="0" w:gutter="0"/>
          <w:cols w:space="720"/>
        </w:sectPr>
      </w:pPr>
    </w:p>
    <w:p w14:paraId="770AC8F0" w14:textId="77777777" w:rsidR="006E01D8" w:rsidRDefault="00000000">
      <w:pPr>
        <w:pStyle w:val="a3"/>
        <w:spacing w:before="76" w:line="362" w:lineRule="auto"/>
        <w:ind w:left="1187" w:right="172" w:firstLine="7505"/>
        <w:jc w:val="left"/>
      </w:pPr>
      <w:r>
        <w:lastRenderedPageBreak/>
        <w:t>Таблиця 2.1</w:t>
      </w:r>
      <w:r>
        <w:rPr>
          <w:spacing w:val="-67"/>
        </w:rPr>
        <w:t xml:space="preserve"> </w:t>
      </w:r>
      <w:r>
        <w:t>Облік</w:t>
      </w:r>
      <w:r>
        <w:rPr>
          <w:spacing w:val="37"/>
        </w:rPr>
        <w:t xml:space="preserve"> </w:t>
      </w:r>
      <w:r>
        <w:t>операцій</w:t>
      </w:r>
      <w:r>
        <w:rPr>
          <w:spacing w:val="39"/>
        </w:rPr>
        <w:t xml:space="preserve"> </w:t>
      </w:r>
      <w:r>
        <w:t>з</w:t>
      </w:r>
      <w:r>
        <w:rPr>
          <w:spacing w:val="33"/>
        </w:rPr>
        <w:t xml:space="preserve"> </w:t>
      </w:r>
      <w:r>
        <w:t>переробки</w:t>
      </w:r>
      <w:r>
        <w:rPr>
          <w:spacing w:val="32"/>
        </w:rPr>
        <w:t xml:space="preserve"> </w:t>
      </w:r>
      <w:r>
        <w:t>давальницької</w:t>
      </w:r>
      <w:r>
        <w:rPr>
          <w:spacing w:val="32"/>
        </w:rPr>
        <w:t xml:space="preserve"> </w:t>
      </w:r>
      <w:r>
        <w:t>сировини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готівковій</w:t>
      </w:r>
    </w:p>
    <w:p w14:paraId="73CB88AF" w14:textId="77777777" w:rsidR="006E01D8" w:rsidRDefault="00000000">
      <w:pPr>
        <w:pStyle w:val="a3"/>
        <w:spacing w:line="314" w:lineRule="exact"/>
        <w:ind w:left="476"/>
        <w:jc w:val="left"/>
      </w:pPr>
      <w:r>
        <w:t>формі</w:t>
      </w:r>
      <w:r>
        <w:rPr>
          <w:spacing w:val="23"/>
        </w:rPr>
        <w:t xml:space="preserve"> </w:t>
      </w:r>
      <w:r>
        <w:t>розрахунку</w:t>
      </w:r>
    </w:p>
    <w:p w14:paraId="6247982F" w14:textId="77777777" w:rsidR="006E01D8" w:rsidRDefault="00000000">
      <w:pPr>
        <w:pStyle w:val="a3"/>
        <w:jc w:val="left"/>
        <w:rPr>
          <w:sz w:val="19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2FA1E8DD" wp14:editId="716F260C">
            <wp:simplePos x="0" y="0"/>
            <wp:positionH relativeFrom="page">
              <wp:posOffset>994751</wp:posOffset>
            </wp:positionH>
            <wp:positionV relativeFrom="paragraph">
              <wp:posOffset>163989</wp:posOffset>
            </wp:positionV>
            <wp:extent cx="5945751" cy="5305044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751" cy="530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63197" w14:textId="77777777" w:rsidR="006E01D8" w:rsidRDefault="006E01D8">
      <w:pPr>
        <w:pStyle w:val="a3"/>
        <w:jc w:val="left"/>
        <w:rPr>
          <w:sz w:val="30"/>
        </w:rPr>
      </w:pPr>
    </w:p>
    <w:p w14:paraId="6B93A418" w14:textId="77777777" w:rsidR="006E01D8" w:rsidRDefault="00000000">
      <w:pPr>
        <w:pStyle w:val="a3"/>
        <w:spacing w:line="360" w:lineRule="auto"/>
        <w:ind w:left="476" w:right="186" w:firstLine="710"/>
      </w:pPr>
      <w:r>
        <w:t>У</w:t>
      </w:r>
      <w:r>
        <w:rPr>
          <w:spacing w:val="1"/>
        </w:rPr>
        <w:t xml:space="preserve"> </w:t>
      </w:r>
      <w:r>
        <w:t>регістрах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фабрики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перероблення</w:t>
      </w:r>
      <w:r>
        <w:rPr>
          <w:spacing w:val="1"/>
        </w:rPr>
        <w:t xml:space="preserve"> </w:t>
      </w:r>
      <w:r>
        <w:t>сировини на давальницьких умовах будуть відображені таким чином (таблиця</w:t>
      </w:r>
      <w:r>
        <w:rPr>
          <w:spacing w:val="1"/>
        </w:rPr>
        <w:t xml:space="preserve"> </w:t>
      </w:r>
      <w:r>
        <w:t>2.2.)</w:t>
      </w:r>
    </w:p>
    <w:p w14:paraId="1A0B2FFF" w14:textId="77777777" w:rsidR="006E01D8" w:rsidRDefault="00000000">
      <w:pPr>
        <w:pStyle w:val="a3"/>
        <w:spacing w:line="362" w:lineRule="auto"/>
        <w:ind w:left="1187" w:firstLine="7567"/>
        <w:jc w:val="left"/>
      </w:pPr>
      <w:r>
        <w:rPr>
          <w:spacing w:val="-7"/>
        </w:rPr>
        <w:t xml:space="preserve">Таблиця </w:t>
      </w:r>
      <w:r>
        <w:rPr>
          <w:spacing w:val="-6"/>
        </w:rPr>
        <w:t>2.2</w:t>
      </w:r>
      <w:r>
        <w:rPr>
          <w:spacing w:val="-67"/>
        </w:rPr>
        <w:t xml:space="preserve"> </w:t>
      </w:r>
      <w:r>
        <w:t>Облік</w:t>
      </w:r>
      <w:r>
        <w:rPr>
          <w:spacing w:val="4"/>
        </w:rPr>
        <w:t xml:space="preserve"> </w:t>
      </w:r>
      <w:r>
        <w:t>операцій</w:t>
      </w:r>
      <w:r>
        <w:rPr>
          <w:spacing w:val="4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переробки</w:t>
      </w:r>
      <w:r>
        <w:rPr>
          <w:spacing w:val="4"/>
        </w:rPr>
        <w:t xml:space="preserve"> </w:t>
      </w:r>
      <w:r>
        <w:t>давальницької</w:t>
      </w:r>
      <w:r>
        <w:rPr>
          <w:spacing w:val="68"/>
        </w:rPr>
        <w:t xml:space="preserve"> </w:t>
      </w:r>
      <w:r>
        <w:t>сировини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розрахунках</w:t>
      </w:r>
    </w:p>
    <w:p w14:paraId="3A3D061B" w14:textId="77777777" w:rsidR="006E01D8" w:rsidRDefault="00000000">
      <w:pPr>
        <w:pStyle w:val="a3"/>
        <w:spacing w:line="315" w:lineRule="exact"/>
        <w:ind w:left="476"/>
        <w:jc w:val="left"/>
      </w:pPr>
      <w:r>
        <w:t>сировиною</w:t>
      </w:r>
    </w:p>
    <w:p w14:paraId="522003B0" w14:textId="77777777" w:rsidR="006E01D8" w:rsidRDefault="00000000">
      <w:pPr>
        <w:pStyle w:val="a3"/>
        <w:spacing w:before="8"/>
        <w:jc w:val="lef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7" behindDoc="0" locked="0" layoutInCell="1" allowOverlap="1" wp14:anchorId="50138A4D" wp14:editId="18AD9433">
            <wp:simplePos x="0" y="0"/>
            <wp:positionH relativeFrom="page">
              <wp:posOffset>963975</wp:posOffset>
            </wp:positionH>
            <wp:positionV relativeFrom="paragraph">
              <wp:posOffset>175882</wp:posOffset>
            </wp:positionV>
            <wp:extent cx="6004880" cy="2078831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880" cy="207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A5486" w14:textId="77777777" w:rsidR="006E01D8" w:rsidRDefault="006E01D8">
      <w:pPr>
        <w:rPr>
          <w:sz w:val="20"/>
        </w:rPr>
        <w:sectPr w:rsidR="006E01D8">
          <w:pgSz w:w="11910" w:h="16840"/>
          <w:pgMar w:top="1040" w:right="660" w:bottom="280" w:left="940" w:header="727" w:footer="0" w:gutter="0"/>
          <w:cols w:space="720"/>
        </w:sectPr>
      </w:pPr>
    </w:p>
    <w:p w14:paraId="25C96D80" w14:textId="77777777" w:rsidR="006E01D8" w:rsidRDefault="00000000">
      <w:pPr>
        <w:pStyle w:val="a3"/>
        <w:spacing w:before="76" w:after="7"/>
        <w:ind w:right="191"/>
        <w:jc w:val="right"/>
      </w:pPr>
      <w:r>
        <w:lastRenderedPageBreak/>
        <w:t>Продовження</w:t>
      </w:r>
      <w:r>
        <w:rPr>
          <w:spacing w:val="-1"/>
        </w:rPr>
        <w:t xml:space="preserve"> </w:t>
      </w:r>
      <w:r>
        <w:t>таблиці</w:t>
      </w:r>
      <w:r>
        <w:rPr>
          <w:spacing w:val="-8"/>
        </w:rPr>
        <w:t xml:space="preserve"> </w:t>
      </w:r>
      <w:r>
        <w:t>2.2</w:t>
      </w:r>
    </w:p>
    <w:p w14:paraId="3B7A92A7" w14:textId="77777777" w:rsidR="006E01D8" w:rsidRDefault="00000000">
      <w:pPr>
        <w:pStyle w:val="a3"/>
        <w:ind w:left="64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561B3567" wp14:editId="6CDC9831">
            <wp:extent cx="5884305" cy="468058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305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F19F" w14:textId="77777777" w:rsidR="006E01D8" w:rsidRDefault="006E01D8">
      <w:pPr>
        <w:pStyle w:val="a3"/>
        <w:spacing w:before="1"/>
        <w:jc w:val="left"/>
        <w:rPr>
          <w:sz w:val="31"/>
        </w:rPr>
      </w:pPr>
    </w:p>
    <w:p w14:paraId="4E35FCE2" w14:textId="77777777" w:rsidR="006E01D8" w:rsidRDefault="006E01D8">
      <w:pPr>
        <w:spacing w:line="357" w:lineRule="auto"/>
        <w:sectPr w:rsidR="006E01D8">
          <w:pgSz w:w="11910" w:h="16840"/>
          <w:pgMar w:top="1040" w:right="660" w:bottom="280" w:left="940" w:header="727" w:footer="0" w:gutter="0"/>
          <w:cols w:space="720"/>
        </w:sectPr>
      </w:pPr>
    </w:p>
    <w:p w14:paraId="08335B9F" w14:textId="77777777" w:rsidR="006E01D8" w:rsidRDefault="00000000">
      <w:pPr>
        <w:pStyle w:val="a3"/>
        <w:spacing w:before="76" w:line="362" w:lineRule="auto"/>
        <w:ind w:left="476" w:right="196"/>
      </w:pPr>
      <w:r>
        <w:lastRenderedPageBreak/>
        <w:t>встановлений</w:t>
      </w:r>
      <w:r>
        <w:rPr>
          <w:spacing w:val="1"/>
        </w:rPr>
        <w:t xml:space="preserve"> </w:t>
      </w:r>
      <w:r>
        <w:t>термін,</w:t>
      </w:r>
      <w:r>
        <w:rPr>
          <w:spacing w:val="1"/>
        </w:rPr>
        <w:t xml:space="preserve"> </w:t>
      </w:r>
      <w:r>
        <w:t>вексель погашається,</w:t>
      </w:r>
      <w:r>
        <w:rPr>
          <w:spacing w:val="1"/>
        </w:rPr>
        <w:t xml:space="preserve"> </w:t>
      </w:r>
      <w:r>
        <w:t>ввізне</w:t>
      </w:r>
      <w:r>
        <w:rPr>
          <w:spacing w:val="1"/>
        </w:rPr>
        <w:t xml:space="preserve"> </w:t>
      </w:r>
      <w:r>
        <w:t>мито,</w:t>
      </w:r>
      <w:r>
        <w:rPr>
          <w:spacing w:val="1"/>
        </w:rPr>
        <w:t xml:space="preserve"> </w:t>
      </w:r>
      <w:r>
        <w:t>податки</w:t>
      </w:r>
      <w:r>
        <w:rPr>
          <w:spacing w:val="1"/>
        </w:rPr>
        <w:t xml:space="preserve"> </w:t>
      </w:r>
      <w:r>
        <w:t>і збори не</w:t>
      </w:r>
      <w:r>
        <w:rPr>
          <w:spacing w:val="1"/>
        </w:rPr>
        <w:t xml:space="preserve"> </w:t>
      </w:r>
      <w:r>
        <w:t>сплачуються.</w:t>
      </w:r>
    </w:p>
    <w:p w14:paraId="6A17D761" w14:textId="77777777" w:rsidR="006E01D8" w:rsidRDefault="00000000">
      <w:pPr>
        <w:pStyle w:val="a3"/>
        <w:spacing w:line="362" w:lineRule="auto"/>
        <w:ind w:left="476" w:right="195" w:firstLine="710"/>
      </w:pPr>
      <w:r>
        <w:t>Розглянемо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викладеної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прикладі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проведеннях</w:t>
      </w:r>
      <w:r>
        <w:rPr>
          <w:spacing w:val="-15"/>
        </w:rPr>
        <w:t xml:space="preserve"> </w:t>
      </w:r>
      <w:r>
        <w:t>бухгалтерського</w:t>
      </w:r>
      <w:r>
        <w:rPr>
          <w:spacing w:val="-10"/>
        </w:rPr>
        <w:t xml:space="preserve"> </w:t>
      </w:r>
      <w:r>
        <w:t>обліку</w:t>
      </w:r>
      <w:r>
        <w:rPr>
          <w:spacing w:val="-15"/>
        </w:rPr>
        <w:t xml:space="preserve"> </w:t>
      </w:r>
      <w:r>
        <w:t>фабрики.</w:t>
      </w:r>
    </w:p>
    <w:p w14:paraId="2FAE960E" w14:textId="77777777" w:rsidR="006E01D8" w:rsidRDefault="00000000">
      <w:pPr>
        <w:pStyle w:val="a3"/>
        <w:spacing w:line="362" w:lineRule="auto"/>
        <w:ind w:left="1187" w:right="166" w:firstLine="7582"/>
        <w:jc w:val="left"/>
      </w:pPr>
      <w:r>
        <w:rPr>
          <w:w w:val="95"/>
        </w:rPr>
        <w:t>Таблиця 2.3</w:t>
      </w:r>
      <w:r>
        <w:rPr>
          <w:spacing w:val="-64"/>
          <w:w w:val="95"/>
        </w:rPr>
        <w:t xml:space="preserve"> </w:t>
      </w:r>
      <w:r>
        <w:t>Облік</w:t>
      </w:r>
      <w:r>
        <w:rPr>
          <w:spacing w:val="67"/>
        </w:rPr>
        <w:t xml:space="preserve"> </w:t>
      </w:r>
      <w:r>
        <w:t>операцій</w:t>
      </w:r>
      <w:r>
        <w:rPr>
          <w:spacing w:val="8"/>
        </w:rPr>
        <w:t xml:space="preserve"> </w:t>
      </w:r>
      <w:r>
        <w:t>з</w:t>
      </w:r>
      <w:r>
        <w:rPr>
          <w:spacing w:val="3"/>
        </w:rPr>
        <w:t xml:space="preserve"> </w:t>
      </w:r>
      <w:r>
        <w:t>переробки</w:t>
      </w:r>
      <w:r>
        <w:rPr>
          <w:spacing w:val="3"/>
        </w:rPr>
        <w:t xml:space="preserve"> </w:t>
      </w:r>
      <w:r>
        <w:t>давальницької</w:t>
      </w:r>
      <w:r>
        <w:rPr>
          <w:spacing w:val="3"/>
        </w:rPr>
        <w:t xml:space="preserve"> </w:t>
      </w:r>
      <w:r>
        <w:t>сировини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розрахунках</w:t>
      </w:r>
    </w:p>
    <w:p w14:paraId="57BF6D8D" w14:textId="77777777" w:rsidR="006E01D8" w:rsidRDefault="00000000">
      <w:pPr>
        <w:pStyle w:val="a3"/>
        <w:spacing w:line="320" w:lineRule="exact"/>
        <w:ind w:left="476"/>
        <w:jc w:val="left"/>
      </w:pPr>
      <w:r>
        <w:t>готовою</w:t>
      </w:r>
      <w:r>
        <w:rPr>
          <w:spacing w:val="-13"/>
        </w:rPr>
        <w:t xml:space="preserve"> </w:t>
      </w:r>
      <w:r>
        <w:t>продукцією</w:t>
      </w:r>
    </w:p>
    <w:p w14:paraId="65DAAB96" w14:textId="77777777" w:rsidR="006E01D8" w:rsidRDefault="00000000">
      <w:pPr>
        <w:pStyle w:val="a3"/>
        <w:spacing w:before="8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5C77F98" wp14:editId="3176C45C">
            <wp:simplePos x="0" y="0"/>
            <wp:positionH relativeFrom="page">
              <wp:posOffset>977023</wp:posOffset>
            </wp:positionH>
            <wp:positionV relativeFrom="paragraph">
              <wp:posOffset>161837</wp:posOffset>
            </wp:positionV>
            <wp:extent cx="5933326" cy="297770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326" cy="2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592E1" w14:textId="77777777" w:rsidR="006E01D8" w:rsidRDefault="006E01D8">
      <w:pPr>
        <w:rPr>
          <w:sz w:val="18"/>
        </w:rPr>
        <w:sectPr w:rsidR="006E01D8">
          <w:pgSz w:w="11910" w:h="16840"/>
          <w:pgMar w:top="1040" w:right="660" w:bottom="280" w:left="940" w:header="727" w:footer="0" w:gutter="0"/>
          <w:cols w:space="720"/>
        </w:sectPr>
      </w:pPr>
    </w:p>
    <w:p w14:paraId="38107F1B" w14:textId="77777777" w:rsidR="006E01D8" w:rsidRDefault="00000000">
      <w:pPr>
        <w:pStyle w:val="a3"/>
        <w:spacing w:before="76"/>
        <w:ind w:right="190"/>
        <w:jc w:val="right"/>
      </w:pPr>
      <w:r>
        <w:rPr>
          <w:noProof/>
        </w:rPr>
        <w:lastRenderedPageBreak/>
        <w:drawing>
          <wp:anchor distT="0" distB="0" distL="0" distR="0" simplePos="0" relativeHeight="9" behindDoc="0" locked="0" layoutInCell="1" allowOverlap="1" wp14:anchorId="3457C49B" wp14:editId="261E3737">
            <wp:simplePos x="0" y="0"/>
            <wp:positionH relativeFrom="page">
              <wp:posOffset>1030135</wp:posOffset>
            </wp:positionH>
            <wp:positionV relativeFrom="paragraph">
              <wp:posOffset>311504</wp:posOffset>
            </wp:positionV>
            <wp:extent cx="5822122" cy="3776472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12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Продовження</w:t>
      </w:r>
      <w:r>
        <w:rPr>
          <w:spacing w:val="40"/>
        </w:rPr>
        <w:t xml:space="preserve"> </w:t>
      </w:r>
      <w:r>
        <w:t>таблиці</w:t>
      </w:r>
      <w:r>
        <w:rPr>
          <w:spacing w:val="32"/>
        </w:rPr>
        <w:t xml:space="preserve"> </w:t>
      </w:r>
      <w:r>
        <w:t>2.3</w:t>
      </w:r>
    </w:p>
    <w:p w14:paraId="6BE8FF94" w14:textId="77777777" w:rsidR="006E01D8" w:rsidRDefault="006E01D8">
      <w:pPr>
        <w:pStyle w:val="a3"/>
        <w:spacing w:before="4"/>
        <w:jc w:val="left"/>
      </w:pPr>
    </w:p>
    <w:p w14:paraId="30153D21" w14:textId="77777777" w:rsidR="006E01D8" w:rsidRDefault="00000000">
      <w:pPr>
        <w:pStyle w:val="a3"/>
        <w:spacing w:line="360" w:lineRule="auto"/>
        <w:ind w:left="476" w:right="211" w:firstLine="710"/>
      </w:pPr>
      <w:r>
        <w:t>Порядок</w:t>
      </w:r>
      <w:r>
        <w:rPr>
          <w:spacing w:val="71"/>
        </w:rPr>
        <w:t xml:space="preserve"> </w:t>
      </w:r>
      <w:r>
        <w:rPr>
          <w:spacing w:val="9"/>
        </w:rPr>
        <w:t xml:space="preserve">відображення </w:t>
      </w:r>
      <w:r>
        <w:rPr>
          <w:spacing w:val="1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9"/>
        </w:rPr>
        <w:t xml:space="preserve">бухгалтерському </w:t>
      </w:r>
      <w:r>
        <w:rPr>
          <w:spacing w:val="10"/>
        </w:rPr>
        <w:t xml:space="preserve"> </w:t>
      </w:r>
      <w:r>
        <w:rPr>
          <w:spacing w:val="9"/>
        </w:rPr>
        <w:t xml:space="preserve">обліку </w:t>
      </w:r>
      <w:r>
        <w:rPr>
          <w:spacing w:val="10"/>
        </w:rPr>
        <w:t xml:space="preserve"> </w:t>
      </w:r>
      <w:r>
        <w:t>замовника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переробки давальницької сировини при сплаті послуг</w:t>
      </w:r>
      <w:r>
        <w:rPr>
          <w:spacing w:val="1"/>
        </w:rPr>
        <w:t xml:space="preserve"> </w:t>
      </w:r>
      <w:r>
        <w:t>виконавця</w:t>
      </w:r>
      <w:r>
        <w:rPr>
          <w:spacing w:val="1"/>
        </w:rPr>
        <w:t xml:space="preserve"> </w:t>
      </w:r>
      <w:r>
        <w:t>грошовими</w:t>
      </w:r>
      <w:r>
        <w:rPr>
          <w:spacing w:val="16"/>
        </w:rPr>
        <w:t xml:space="preserve"> </w:t>
      </w:r>
      <w:r>
        <w:t>коштами</w:t>
      </w:r>
      <w:r>
        <w:rPr>
          <w:spacing w:val="2"/>
        </w:rPr>
        <w:t xml:space="preserve"> </w:t>
      </w:r>
      <w:r>
        <w:t>розглядається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таблиці</w:t>
      </w:r>
      <w:r>
        <w:rPr>
          <w:spacing w:val="-3"/>
        </w:rPr>
        <w:t xml:space="preserve"> </w:t>
      </w:r>
      <w:r>
        <w:t>2.4.</w:t>
      </w:r>
    </w:p>
    <w:p w14:paraId="03AF7AE5" w14:textId="1138F7C4" w:rsidR="006E01D8" w:rsidRDefault="00000000" w:rsidP="00C44329">
      <w:pPr>
        <w:pStyle w:val="a3"/>
        <w:tabs>
          <w:tab w:val="left" w:pos="3201"/>
          <w:tab w:val="left" w:pos="3623"/>
          <w:tab w:val="left" w:pos="5986"/>
          <w:tab w:val="left" w:pos="7069"/>
          <w:tab w:val="left" w:pos="8627"/>
          <w:tab w:val="left" w:pos="9992"/>
        </w:tabs>
        <w:spacing w:line="362" w:lineRule="auto"/>
        <w:ind w:left="1187" w:right="185" w:firstLine="7505"/>
        <w:jc w:val="left"/>
      </w:pPr>
      <w:r>
        <w:t>Таблиця 2.4</w:t>
      </w:r>
      <w:r>
        <w:rPr>
          <w:spacing w:val="-67"/>
        </w:rPr>
        <w:t xml:space="preserve"> </w:t>
      </w:r>
      <w:r>
        <w:t>Відображення</w:t>
      </w:r>
      <w:r>
        <w:tab/>
        <w:t>в</w:t>
      </w:r>
      <w:r>
        <w:tab/>
        <w:t>бухгалтерському</w:t>
      </w:r>
      <w:r>
        <w:tab/>
        <w:t>обліку</w:t>
      </w:r>
      <w:r>
        <w:tab/>
        <w:t>замовника</w:t>
      </w:r>
      <w:r>
        <w:tab/>
      </w:r>
    </w:p>
    <w:p w14:paraId="7E0A4C8C" w14:textId="77777777" w:rsidR="006E01D8" w:rsidRDefault="00000000">
      <w:pPr>
        <w:pStyle w:val="a3"/>
        <w:jc w:val="left"/>
        <w:rPr>
          <w:sz w:val="13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03908B4" wp14:editId="570FC56B">
            <wp:simplePos x="0" y="0"/>
            <wp:positionH relativeFrom="page">
              <wp:posOffset>961087</wp:posOffset>
            </wp:positionH>
            <wp:positionV relativeFrom="paragraph">
              <wp:posOffset>119874</wp:posOffset>
            </wp:positionV>
            <wp:extent cx="5924482" cy="351910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482" cy="3519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7A140" w14:textId="77777777" w:rsidR="006E01D8" w:rsidRDefault="006E01D8">
      <w:pPr>
        <w:rPr>
          <w:sz w:val="13"/>
        </w:rPr>
        <w:sectPr w:rsidR="006E01D8">
          <w:pgSz w:w="11910" w:h="16840"/>
          <w:pgMar w:top="1040" w:right="660" w:bottom="280" w:left="940" w:header="727" w:footer="0" w:gutter="0"/>
          <w:cols w:space="720"/>
        </w:sectPr>
      </w:pPr>
    </w:p>
    <w:p w14:paraId="68B4C436" w14:textId="77777777" w:rsidR="006E01D8" w:rsidRDefault="00000000">
      <w:pPr>
        <w:pStyle w:val="a3"/>
        <w:tabs>
          <w:tab w:val="left" w:pos="3182"/>
          <w:tab w:val="left" w:pos="3590"/>
          <w:tab w:val="left" w:pos="5930"/>
          <w:tab w:val="left" w:pos="7001"/>
          <w:tab w:val="left" w:pos="8851"/>
        </w:tabs>
        <w:spacing w:line="362" w:lineRule="auto"/>
        <w:ind w:left="1187" w:right="173" w:firstLine="7558"/>
        <w:jc w:val="left"/>
      </w:pPr>
      <w:r>
        <w:rPr>
          <w:spacing w:val="-5"/>
        </w:rPr>
        <w:lastRenderedPageBreak/>
        <w:t xml:space="preserve">Таблиця </w:t>
      </w:r>
      <w:r>
        <w:rPr>
          <w:spacing w:val="-4"/>
        </w:rPr>
        <w:t>2.5</w:t>
      </w:r>
      <w:r>
        <w:rPr>
          <w:spacing w:val="-67"/>
        </w:rPr>
        <w:t xml:space="preserve"> </w:t>
      </w:r>
      <w:r>
        <w:t>Відображення</w:t>
      </w:r>
      <w:r>
        <w:tab/>
        <w:t>в</w:t>
      </w:r>
      <w:r>
        <w:tab/>
        <w:t>бухгалтерському</w:t>
      </w:r>
      <w:r>
        <w:tab/>
        <w:t>обліку</w:t>
      </w:r>
      <w:r>
        <w:tab/>
        <w:t>українського</w:t>
      </w:r>
      <w:r>
        <w:tab/>
        <w:t>замовника</w:t>
      </w:r>
    </w:p>
    <w:p w14:paraId="79D82767" w14:textId="77777777" w:rsidR="006E01D8" w:rsidRDefault="00000000">
      <w:pPr>
        <w:pStyle w:val="a3"/>
        <w:spacing w:line="315" w:lineRule="exact"/>
        <w:ind w:left="476"/>
        <w:jc w:val="left"/>
      </w:pPr>
      <w:r>
        <w:t>операцій</w:t>
      </w:r>
      <w:r>
        <w:rPr>
          <w:spacing w:val="6"/>
        </w:rPr>
        <w:t xml:space="preserve"> </w:t>
      </w:r>
      <w:r>
        <w:t>з</w:t>
      </w:r>
      <w:r>
        <w:rPr>
          <w:spacing w:val="5"/>
        </w:rPr>
        <w:t xml:space="preserve"> </w:t>
      </w:r>
      <w:r>
        <w:t>давальницькою</w:t>
      </w:r>
      <w:r>
        <w:rPr>
          <w:spacing w:val="2"/>
        </w:rPr>
        <w:t xml:space="preserve"> </w:t>
      </w:r>
      <w:r>
        <w:t>сировиною,</w:t>
      </w:r>
      <w:r>
        <w:rPr>
          <w:spacing w:val="5"/>
        </w:rPr>
        <w:t xml:space="preserve"> </w:t>
      </w:r>
      <w:r>
        <w:t>оплата</w:t>
      </w:r>
      <w:r>
        <w:rPr>
          <w:spacing w:val="4"/>
        </w:rPr>
        <w:t xml:space="preserve"> </w:t>
      </w:r>
      <w:r>
        <w:t>послуг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переробку</w:t>
      </w:r>
      <w:r>
        <w:rPr>
          <w:spacing w:val="-1"/>
        </w:rPr>
        <w:t xml:space="preserve"> </w:t>
      </w:r>
      <w:r>
        <w:t>сировиною</w:t>
      </w:r>
    </w:p>
    <w:p w14:paraId="746C87CF" w14:textId="77777777" w:rsidR="006E01D8" w:rsidRDefault="00000000">
      <w:pPr>
        <w:pStyle w:val="a3"/>
        <w:spacing w:before="4"/>
        <w:jc w:val="left"/>
        <w:rPr>
          <w:sz w:val="16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3158698" wp14:editId="3BD93E33">
            <wp:simplePos x="0" y="0"/>
            <wp:positionH relativeFrom="page">
              <wp:posOffset>947672</wp:posOffset>
            </wp:positionH>
            <wp:positionV relativeFrom="paragraph">
              <wp:posOffset>144763</wp:posOffset>
            </wp:positionV>
            <wp:extent cx="6032738" cy="3322701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738" cy="3322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317E6" w14:textId="77777777" w:rsidR="006E01D8" w:rsidRDefault="006E01D8">
      <w:pPr>
        <w:pStyle w:val="a3"/>
        <w:jc w:val="left"/>
        <w:rPr>
          <w:sz w:val="30"/>
        </w:rPr>
      </w:pPr>
    </w:p>
    <w:p w14:paraId="45D8843B" w14:textId="77777777" w:rsidR="006E01D8" w:rsidRDefault="006E01D8">
      <w:pPr>
        <w:pStyle w:val="a3"/>
        <w:spacing w:before="6"/>
        <w:jc w:val="left"/>
        <w:rPr>
          <w:sz w:val="26"/>
        </w:rPr>
      </w:pPr>
    </w:p>
    <w:p w14:paraId="69010D2F" w14:textId="77777777" w:rsidR="006E01D8" w:rsidRDefault="006E01D8">
      <w:pPr>
        <w:spacing w:line="362" w:lineRule="auto"/>
        <w:sectPr w:rsidR="006E01D8">
          <w:pgSz w:w="11910" w:h="16840"/>
          <w:pgMar w:top="1040" w:right="660" w:bottom="280" w:left="940" w:header="727" w:footer="0" w:gutter="0"/>
          <w:cols w:space="720"/>
        </w:sectPr>
      </w:pPr>
    </w:p>
    <w:p w14:paraId="1A75A022" w14:textId="77777777" w:rsidR="006E01D8" w:rsidRDefault="00000000">
      <w:pPr>
        <w:pStyle w:val="a3"/>
        <w:spacing w:before="76" w:line="362" w:lineRule="auto"/>
        <w:ind w:left="1187" w:right="170" w:firstLine="7548"/>
        <w:jc w:val="left"/>
      </w:pPr>
      <w:r>
        <w:rPr>
          <w:spacing w:val="-4"/>
        </w:rPr>
        <w:lastRenderedPageBreak/>
        <w:t xml:space="preserve">Таблиця </w:t>
      </w:r>
      <w:r>
        <w:rPr>
          <w:spacing w:val="-3"/>
        </w:rPr>
        <w:t>2.6</w:t>
      </w:r>
      <w:r>
        <w:rPr>
          <w:spacing w:val="-67"/>
        </w:rPr>
        <w:t xml:space="preserve"> </w:t>
      </w:r>
      <w:r>
        <w:t>Відображення в</w:t>
      </w:r>
      <w:r>
        <w:rPr>
          <w:spacing w:val="-3"/>
        </w:rPr>
        <w:t xml:space="preserve"> </w:t>
      </w:r>
      <w:r>
        <w:t>бухгалтерському</w:t>
      </w:r>
      <w:r>
        <w:rPr>
          <w:spacing w:val="-4"/>
        </w:rPr>
        <w:t xml:space="preserve"> </w:t>
      </w:r>
      <w:r>
        <w:t>обліку</w:t>
      </w:r>
      <w:r>
        <w:rPr>
          <w:spacing w:val="-1"/>
        </w:rPr>
        <w:t xml:space="preserve"> </w:t>
      </w:r>
      <w:r>
        <w:t>українського замовника</w:t>
      </w:r>
      <w:r>
        <w:rPr>
          <w:spacing w:val="-1"/>
        </w:rPr>
        <w:t xml:space="preserve"> </w:t>
      </w:r>
      <w:r>
        <w:t>операцій</w:t>
      </w:r>
    </w:p>
    <w:p w14:paraId="2D8D0395" w14:textId="77777777" w:rsidR="006E01D8" w:rsidRDefault="00000000">
      <w:pPr>
        <w:pStyle w:val="a3"/>
        <w:spacing w:line="362" w:lineRule="auto"/>
        <w:ind w:left="476"/>
        <w:jc w:val="left"/>
      </w:pPr>
      <w:r>
        <w:rPr>
          <w:noProof/>
        </w:rPr>
        <w:drawing>
          <wp:anchor distT="0" distB="0" distL="0" distR="0" simplePos="0" relativeHeight="12" behindDoc="0" locked="0" layoutInCell="1" allowOverlap="1" wp14:anchorId="18340139" wp14:editId="1E1FA141">
            <wp:simplePos x="0" y="0"/>
            <wp:positionH relativeFrom="page">
              <wp:posOffset>1072918</wp:posOffset>
            </wp:positionH>
            <wp:positionV relativeFrom="paragraph">
              <wp:posOffset>666294</wp:posOffset>
            </wp:positionV>
            <wp:extent cx="5762411" cy="1820227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411" cy="182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</w:t>
      </w:r>
      <w:r>
        <w:rPr>
          <w:spacing w:val="68"/>
        </w:rPr>
        <w:t xml:space="preserve"> </w:t>
      </w:r>
      <w:r>
        <w:t>давальницькою</w:t>
      </w:r>
      <w:r>
        <w:rPr>
          <w:spacing w:val="66"/>
        </w:rPr>
        <w:t xml:space="preserve"> </w:t>
      </w:r>
      <w:r>
        <w:t>сировиною,</w:t>
      </w:r>
      <w:r>
        <w:rPr>
          <w:spacing w:val="69"/>
        </w:rPr>
        <w:t xml:space="preserve"> </w:t>
      </w:r>
      <w:r>
        <w:t>оплата</w:t>
      </w:r>
      <w:r>
        <w:rPr>
          <w:spacing w:val="5"/>
        </w:rPr>
        <w:t xml:space="preserve"> </w:t>
      </w:r>
      <w:r>
        <w:t>послуг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переробку</w:t>
      </w:r>
      <w:r>
        <w:rPr>
          <w:spacing w:val="3"/>
        </w:rPr>
        <w:t xml:space="preserve"> </w:t>
      </w:r>
      <w:r>
        <w:t>частиною</w:t>
      </w:r>
      <w:r>
        <w:rPr>
          <w:spacing w:val="66"/>
        </w:rPr>
        <w:t xml:space="preserve"> </w:t>
      </w:r>
      <w:r>
        <w:t>готової</w:t>
      </w:r>
      <w:r>
        <w:rPr>
          <w:spacing w:val="-67"/>
        </w:rPr>
        <w:t xml:space="preserve"> </w:t>
      </w:r>
      <w:r>
        <w:t>продукції</w:t>
      </w:r>
    </w:p>
    <w:p w14:paraId="15CF2CB2" w14:textId="77777777" w:rsidR="006E01D8" w:rsidRDefault="006E01D8">
      <w:pPr>
        <w:pStyle w:val="a3"/>
        <w:jc w:val="left"/>
        <w:rPr>
          <w:sz w:val="30"/>
        </w:rPr>
      </w:pPr>
    </w:p>
    <w:p w14:paraId="47F259AB" w14:textId="77777777" w:rsidR="006E01D8" w:rsidRDefault="00000000">
      <w:pPr>
        <w:pStyle w:val="a3"/>
        <w:spacing w:before="252" w:line="360" w:lineRule="auto"/>
        <w:ind w:left="476" w:right="198" w:firstLine="710"/>
      </w:pPr>
      <w:r>
        <w:t>Як видно з наведених прикладів, варіантів розрахунків з нерезидентами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здійсненні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давальницькою</w:t>
      </w:r>
      <w:r>
        <w:rPr>
          <w:spacing w:val="1"/>
        </w:rPr>
        <w:t xml:space="preserve"> </w:t>
      </w:r>
      <w:r>
        <w:t>сировиною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багато.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варіанту</w:t>
      </w:r>
      <w:r>
        <w:rPr>
          <w:spacing w:val="-12"/>
        </w:rPr>
        <w:t xml:space="preserve"> </w:t>
      </w:r>
      <w:r>
        <w:t>залежить</w:t>
      </w:r>
      <w:r>
        <w:rPr>
          <w:spacing w:val="-10"/>
        </w:rPr>
        <w:t xml:space="preserve"> </w:t>
      </w:r>
      <w:r>
        <w:t>від</w:t>
      </w:r>
      <w:r>
        <w:rPr>
          <w:spacing w:val="-7"/>
        </w:rPr>
        <w:t xml:space="preserve"> </w:t>
      </w:r>
      <w:r>
        <w:t>конкретної</w:t>
      </w:r>
      <w:r>
        <w:rPr>
          <w:spacing w:val="-13"/>
        </w:rPr>
        <w:t xml:space="preserve"> </w:t>
      </w:r>
      <w:r>
        <w:t>специфіки</w:t>
      </w:r>
      <w:r>
        <w:rPr>
          <w:spacing w:val="-8"/>
        </w:rPr>
        <w:t xml:space="preserve"> </w:t>
      </w:r>
      <w:r>
        <w:t>діяльності</w:t>
      </w:r>
      <w:r>
        <w:rPr>
          <w:spacing w:val="-13"/>
        </w:rPr>
        <w:t xml:space="preserve"> </w:t>
      </w:r>
      <w:r>
        <w:t>кожного</w:t>
      </w:r>
      <w:r>
        <w:rPr>
          <w:spacing w:val="-7"/>
        </w:rPr>
        <w:t xml:space="preserve"> </w:t>
      </w:r>
      <w:r>
        <w:t>підприємства.</w:t>
      </w:r>
    </w:p>
    <w:p w14:paraId="3766C705" w14:textId="77777777" w:rsidR="006E01D8" w:rsidRDefault="006E01D8">
      <w:pPr>
        <w:pStyle w:val="a3"/>
        <w:jc w:val="left"/>
        <w:rPr>
          <w:sz w:val="30"/>
        </w:rPr>
      </w:pPr>
    </w:p>
    <w:p w14:paraId="7CEDD2BF" w14:textId="77777777" w:rsidR="006E01D8" w:rsidRDefault="006E01D8">
      <w:pPr>
        <w:pStyle w:val="a3"/>
        <w:jc w:val="left"/>
        <w:rPr>
          <w:sz w:val="30"/>
        </w:rPr>
      </w:pPr>
    </w:p>
    <w:p w14:paraId="4ABAD19D" w14:textId="77777777" w:rsidR="006E01D8" w:rsidRDefault="006E01D8">
      <w:pPr>
        <w:pStyle w:val="a3"/>
        <w:jc w:val="left"/>
        <w:rPr>
          <w:sz w:val="30"/>
        </w:rPr>
      </w:pPr>
    </w:p>
    <w:p w14:paraId="7C0840FC" w14:textId="77777777" w:rsidR="006E01D8" w:rsidRDefault="006E01D8">
      <w:pPr>
        <w:pStyle w:val="a3"/>
        <w:spacing w:before="9"/>
        <w:jc w:val="left"/>
        <w:rPr>
          <w:sz w:val="35"/>
        </w:rPr>
      </w:pPr>
    </w:p>
    <w:p w14:paraId="63B1F24A" w14:textId="77777777" w:rsidR="006E01D8" w:rsidRDefault="00000000">
      <w:pPr>
        <w:pStyle w:val="a4"/>
        <w:numPr>
          <w:ilvl w:val="2"/>
          <w:numId w:val="18"/>
        </w:numPr>
        <w:tabs>
          <w:tab w:val="left" w:pos="1888"/>
        </w:tabs>
        <w:ind w:left="1887" w:hanging="495"/>
        <w:jc w:val="left"/>
        <w:rPr>
          <w:sz w:val="28"/>
        </w:rPr>
      </w:pPr>
      <w:r>
        <w:rPr>
          <w:sz w:val="28"/>
        </w:rPr>
        <w:t>Документальне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оформлення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pacing w:val="-6"/>
          <w:sz w:val="28"/>
        </w:rPr>
        <w:t xml:space="preserve"> </w:t>
      </w:r>
      <w:r>
        <w:rPr>
          <w:sz w:val="28"/>
        </w:rPr>
        <w:t>давальницькою</w:t>
      </w:r>
      <w:r>
        <w:rPr>
          <w:spacing w:val="-7"/>
          <w:sz w:val="28"/>
        </w:rPr>
        <w:t xml:space="preserve"> </w:t>
      </w:r>
      <w:r>
        <w:rPr>
          <w:sz w:val="28"/>
        </w:rPr>
        <w:t>сировиною</w:t>
      </w:r>
    </w:p>
    <w:p w14:paraId="3CA8ECB5" w14:textId="77777777" w:rsidR="006E01D8" w:rsidRDefault="006E01D8">
      <w:pPr>
        <w:pStyle w:val="a3"/>
        <w:jc w:val="left"/>
        <w:rPr>
          <w:sz w:val="30"/>
        </w:rPr>
      </w:pPr>
    </w:p>
    <w:p w14:paraId="378D9DD7" w14:textId="77777777" w:rsidR="006E01D8" w:rsidRDefault="006E01D8">
      <w:pPr>
        <w:pStyle w:val="a3"/>
        <w:jc w:val="left"/>
        <w:rPr>
          <w:sz w:val="30"/>
        </w:rPr>
      </w:pPr>
    </w:p>
    <w:p w14:paraId="4EED22E3" w14:textId="77777777" w:rsidR="006E01D8" w:rsidRDefault="006E01D8">
      <w:pPr>
        <w:pStyle w:val="a3"/>
        <w:jc w:val="left"/>
        <w:rPr>
          <w:sz w:val="30"/>
        </w:rPr>
      </w:pPr>
    </w:p>
    <w:p w14:paraId="7A6039E0" w14:textId="77777777" w:rsidR="006E01D8" w:rsidRDefault="006E01D8">
      <w:pPr>
        <w:pStyle w:val="a3"/>
        <w:jc w:val="left"/>
        <w:rPr>
          <w:sz w:val="30"/>
        </w:rPr>
      </w:pPr>
    </w:p>
    <w:p w14:paraId="5899374A" w14:textId="77777777" w:rsidR="006E01D8" w:rsidRDefault="00000000">
      <w:pPr>
        <w:pStyle w:val="a3"/>
        <w:spacing w:before="233" w:line="360" w:lineRule="auto"/>
        <w:ind w:left="476" w:right="192" w:firstLine="710"/>
      </w:pPr>
      <w:r>
        <w:t>Основним і першочерговим документом при операціях з давальницькою</w:t>
      </w:r>
      <w:r>
        <w:rPr>
          <w:spacing w:val="1"/>
        </w:rPr>
        <w:t xml:space="preserve"> </w:t>
      </w:r>
      <w:r>
        <w:t>сировиною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договір</w:t>
      </w:r>
      <w:r>
        <w:rPr>
          <w:spacing w:val="1"/>
        </w:rPr>
        <w:t xml:space="preserve"> </w:t>
      </w:r>
      <w:r>
        <w:t>(контракт)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операція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переробки</w:t>
      </w:r>
      <w:r>
        <w:rPr>
          <w:spacing w:val="-7"/>
        </w:rPr>
        <w:t xml:space="preserve"> </w:t>
      </w:r>
      <w:r>
        <w:t>давальницької</w:t>
      </w:r>
      <w:r>
        <w:rPr>
          <w:spacing w:val="-12"/>
        </w:rPr>
        <w:t xml:space="preserve"> </w:t>
      </w:r>
      <w:r>
        <w:t>сировини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готову</w:t>
      </w:r>
      <w:r>
        <w:rPr>
          <w:spacing w:val="-16"/>
        </w:rPr>
        <w:t xml:space="preserve"> </w:t>
      </w:r>
      <w:r>
        <w:t>продукцію.</w:t>
      </w:r>
    </w:p>
    <w:p w14:paraId="08EB07E6" w14:textId="33CF85E8" w:rsidR="006E01D8" w:rsidRDefault="00000000">
      <w:pPr>
        <w:pStyle w:val="a3"/>
        <w:spacing w:before="2" w:line="360" w:lineRule="auto"/>
        <w:ind w:left="476" w:right="192" w:firstLine="710"/>
      </w:pPr>
      <w:r>
        <w:t>При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переробку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давальницьких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замовником</w:t>
      </w:r>
      <w:r>
        <w:rPr>
          <w:spacing w:val="1"/>
        </w:rPr>
        <w:t xml:space="preserve"> </w:t>
      </w:r>
      <w:r>
        <w:t>виписуються</w:t>
      </w:r>
      <w:r>
        <w:rPr>
          <w:spacing w:val="1"/>
        </w:rPr>
        <w:t xml:space="preserve"> </w:t>
      </w:r>
      <w:r>
        <w:t>відвантажувальні</w:t>
      </w:r>
      <w:r>
        <w:rPr>
          <w:spacing w:val="1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r>
        <w:t>виконавця.</w:t>
      </w:r>
      <w:r>
        <w:rPr>
          <w:spacing w:val="-67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rPr>
          <w:spacing w:val="9"/>
        </w:rPr>
        <w:t>типовими</w:t>
      </w:r>
      <w:r>
        <w:rPr>
          <w:spacing w:val="10"/>
        </w:rPr>
        <w:t xml:space="preserve"> </w:t>
      </w:r>
      <w:r>
        <w:rPr>
          <w:spacing w:val="15"/>
        </w:rPr>
        <w:t>документами</w:t>
      </w:r>
      <w:r>
        <w:rPr>
          <w:spacing w:val="16"/>
        </w:rPr>
        <w:t xml:space="preserve"> </w:t>
      </w:r>
      <w:r>
        <w:rPr>
          <w:spacing w:val="12"/>
        </w:rPr>
        <w:t>при</w:t>
      </w:r>
      <w:r>
        <w:rPr>
          <w:spacing w:val="13"/>
        </w:rPr>
        <w:t xml:space="preserve"> </w:t>
      </w:r>
      <w:r>
        <w:rPr>
          <w:spacing w:val="15"/>
        </w:rPr>
        <w:t>операціях</w:t>
      </w:r>
      <w:r>
        <w:rPr>
          <w:spacing w:val="16"/>
        </w:rPr>
        <w:t xml:space="preserve"> </w:t>
      </w:r>
      <w:r>
        <w:t>з</w:t>
      </w:r>
      <w:r>
        <w:rPr>
          <w:spacing w:val="1"/>
        </w:rPr>
        <w:t xml:space="preserve"> </w:t>
      </w:r>
      <w:r>
        <w:rPr>
          <w:spacing w:val="16"/>
        </w:rPr>
        <w:t>давальницькою</w:t>
      </w:r>
      <w:r>
        <w:rPr>
          <w:spacing w:val="17"/>
        </w:rPr>
        <w:t xml:space="preserve"> </w:t>
      </w:r>
      <w:r>
        <w:rPr>
          <w:spacing w:val="15"/>
        </w:rPr>
        <w:t>сировиною</w:t>
      </w:r>
      <w:r>
        <w:rPr>
          <w:spacing w:val="16"/>
        </w:rPr>
        <w:t xml:space="preserve"> </w:t>
      </w:r>
      <w:r>
        <w:rPr>
          <w:spacing w:val="11"/>
        </w:rPr>
        <w:t>між</w:t>
      </w:r>
      <w:r>
        <w:rPr>
          <w:spacing w:val="12"/>
        </w:rPr>
        <w:t xml:space="preserve"> резидентами </w:t>
      </w:r>
      <w:r>
        <w:t>є</w:t>
      </w:r>
      <w:r>
        <w:rPr>
          <w:spacing w:val="1"/>
        </w:rPr>
        <w:t xml:space="preserve"> </w:t>
      </w:r>
      <w:r>
        <w:rPr>
          <w:spacing w:val="11"/>
        </w:rPr>
        <w:t>накладна,</w:t>
      </w:r>
      <w:r>
        <w:rPr>
          <w:spacing w:val="12"/>
        </w:rPr>
        <w:t xml:space="preserve"> </w:t>
      </w:r>
      <w:r>
        <w:rPr>
          <w:spacing w:val="13"/>
        </w:rPr>
        <w:t>товарно-</w:t>
      </w:r>
      <w:r>
        <w:rPr>
          <w:spacing w:val="14"/>
        </w:rPr>
        <w:t xml:space="preserve"> </w:t>
      </w:r>
      <w:r>
        <w:rPr>
          <w:spacing w:val="12"/>
        </w:rPr>
        <w:t xml:space="preserve">транспортна </w:t>
      </w:r>
      <w:r>
        <w:rPr>
          <w:spacing w:val="10"/>
        </w:rPr>
        <w:t>накладна</w:t>
      </w:r>
      <w:r>
        <w:rPr>
          <w:spacing w:val="11"/>
        </w:rPr>
        <w:t xml:space="preserve"> </w:t>
      </w:r>
      <w:r>
        <w:t>тощо. Сировина, що надходить на склад виконавця</w:t>
      </w:r>
      <w:r>
        <w:rPr>
          <w:spacing w:val="1"/>
        </w:rPr>
        <w:t xml:space="preserve"> </w:t>
      </w:r>
      <w:r>
        <w:t>ретельно</w:t>
      </w:r>
      <w:r>
        <w:rPr>
          <w:spacing w:val="24"/>
        </w:rPr>
        <w:t xml:space="preserve"> </w:t>
      </w:r>
      <w:r>
        <w:t>перевіряється,</w:t>
      </w:r>
      <w:r>
        <w:rPr>
          <w:spacing w:val="33"/>
        </w:rPr>
        <w:t xml:space="preserve"> </w:t>
      </w:r>
      <w:r>
        <w:t>встановлюють</w:t>
      </w:r>
      <w:r>
        <w:rPr>
          <w:spacing w:val="12"/>
        </w:rPr>
        <w:t xml:space="preserve"> </w:t>
      </w:r>
      <w:r>
        <w:t>відповідність</w:t>
      </w:r>
      <w:r>
        <w:rPr>
          <w:spacing w:val="18"/>
        </w:rPr>
        <w:t xml:space="preserve"> </w:t>
      </w:r>
      <w:r>
        <w:t>її</w:t>
      </w:r>
      <w:r>
        <w:rPr>
          <w:spacing w:val="9"/>
        </w:rPr>
        <w:t xml:space="preserve"> </w:t>
      </w:r>
      <w:r>
        <w:t>якості,</w:t>
      </w:r>
      <w:r>
        <w:rPr>
          <w:spacing w:val="17"/>
        </w:rPr>
        <w:t xml:space="preserve"> </w:t>
      </w:r>
      <w:r>
        <w:t>кількості,</w:t>
      </w:r>
    </w:p>
    <w:p w14:paraId="3B9AB941" w14:textId="77777777" w:rsidR="006E01D8" w:rsidRDefault="006E01D8">
      <w:pPr>
        <w:spacing w:line="360" w:lineRule="auto"/>
        <w:sectPr w:rsidR="006E01D8">
          <w:pgSz w:w="11910" w:h="16840"/>
          <w:pgMar w:top="1040" w:right="660" w:bottom="280" w:left="940" w:header="727" w:footer="0" w:gutter="0"/>
          <w:cols w:space="720"/>
        </w:sectPr>
      </w:pPr>
    </w:p>
    <w:p w14:paraId="39C1BD05" w14:textId="3B50F39E" w:rsidR="006E01D8" w:rsidRDefault="00000000">
      <w:pPr>
        <w:pStyle w:val="a3"/>
        <w:spacing w:before="76" w:line="360" w:lineRule="auto"/>
        <w:ind w:left="476" w:right="184"/>
      </w:pPr>
      <w:r>
        <w:lastRenderedPageBreak/>
        <w:t>умовам</w:t>
      </w:r>
      <w:r>
        <w:rPr>
          <w:spacing w:val="1"/>
        </w:rPr>
        <w:t xml:space="preserve"> </w:t>
      </w:r>
      <w:r>
        <w:t>поставок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супровідним</w:t>
      </w:r>
      <w:r>
        <w:rPr>
          <w:spacing w:val="1"/>
        </w:rPr>
        <w:t xml:space="preserve"> </w:t>
      </w:r>
      <w:r>
        <w:rPr>
          <w:spacing w:val="11"/>
        </w:rPr>
        <w:t>документам.</w:t>
      </w:r>
      <w:r>
        <w:rPr>
          <w:spacing w:val="12"/>
        </w:rPr>
        <w:t xml:space="preserve"> </w:t>
      </w:r>
    </w:p>
    <w:p w14:paraId="587D2A74" w14:textId="0A01EB60" w:rsidR="006E01D8" w:rsidRDefault="00C44329">
      <w:pPr>
        <w:pStyle w:val="a3"/>
        <w:spacing w:before="3" w:line="360" w:lineRule="auto"/>
        <w:ind w:left="476" w:right="186" w:firstLine="710"/>
      </w:pPr>
      <w:r>
        <w:t>У</w:t>
      </w:r>
      <w:r w:rsidR="00000000">
        <w:rPr>
          <w:spacing w:val="1"/>
        </w:rPr>
        <w:t xml:space="preserve"> </w:t>
      </w:r>
      <w:r w:rsidR="00000000">
        <w:t>автомобільній</w:t>
      </w:r>
      <w:r w:rsidR="00000000">
        <w:rPr>
          <w:spacing w:val="1"/>
        </w:rPr>
        <w:t xml:space="preserve"> </w:t>
      </w:r>
      <w:r w:rsidR="00000000">
        <w:t>товарно-</w:t>
      </w:r>
      <w:r w:rsidR="00000000">
        <w:rPr>
          <w:spacing w:val="1"/>
        </w:rPr>
        <w:t xml:space="preserve"> </w:t>
      </w:r>
      <w:r w:rsidR="00000000">
        <w:t>транспортній</w:t>
      </w:r>
      <w:r w:rsidR="00000000">
        <w:rPr>
          <w:spacing w:val="1"/>
        </w:rPr>
        <w:t xml:space="preserve"> </w:t>
      </w:r>
      <w:r w:rsidR="00000000">
        <w:t>накладній</w:t>
      </w:r>
      <w:r w:rsidR="00000000">
        <w:rPr>
          <w:spacing w:val="1"/>
        </w:rPr>
        <w:t xml:space="preserve"> </w:t>
      </w:r>
      <w:r w:rsidR="00000000">
        <w:t>матеріали</w:t>
      </w:r>
      <w:r w:rsidR="00000000">
        <w:rPr>
          <w:spacing w:val="1"/>
        </w:rPr>
        <w:t xml:space="preserve"> </w:t>
      </w:r>
      <w:r w:rsidR="00000000">
        <w:t>(сировина)</w:t>
      </w:r>
      <w:r w:rsidR="00000000">
        <w:rPr>
          <w:spacing w:val="1"/>
        </w:rPr>
        <w:t xml:space="preserve"> </w:t>
      </w:r>
      <w:r w:rsidR="00000000">
        <w:t>вказуються</w:t>
      </w:r>
      <w:r w:rsidR="00000000">
        <w:rPr>
          <w:spacing w:val="1"/>
        </w:rPr>
        <w:t xml:space="preserve"> </w:t>
      </w:r>
      <w:r w:rsidR="00000000">
        <w:t>в</w:t>
      </w:r>
      <w:r w:rsidR="00000000">
        <w:rPr>
          <w:spacing w:val="1"/>
        </w:rPr>
        <w:t xml:space="preserve"> </w:t>
      </w:r>
      <w:r w:rsidR="00000000">
        <w:t>кількісних</w:t>
      </w:r>
      <w:r w:rsidR="00000000">
        <w:rPr>
          <w:spacing w:val="1"/>
        </w:rPr>
        <w:t xml:space="preserve"> </w:t>
      </w:r>
      <w:r w:rsidR="00000000">
        <w:t>і</w:t>
      </w:r>
      <w:r w:rsidR="00000000">
        <w:rPr>
          <w:spacing w:val="1"/>
        </w:rPr>
        <w:t xml:space="preserve"> </w:t>
      </w:r>
      <w:r w:rsidR="00000000">
        <w:t>вартісних</w:t>
      </w:r>
      <w:r w:rsidR="00000000">
        <w:rPr>
          <w:spacing w:val="-4"/>
        </w:rPr>
        <w:t xml:space="preserve"> </w:t>
      </w:r>
      <w:r w:rsidR="00000000">
        <w:t>вимірниках.</w:t>
      </w:r>
    </w:p>
    <w:p w14:paraId="4C5098C3" w14:textId="1DFF85CC" w:rsidR="006E01D8" w:rsidRDefault="00C44329">
      <w:pPr>
        <w:pStyle w:val="a3"/>
        <w:spacing w:before="2" w:line="360" w:lineRule="auto"/>
        <w:ind w:left="476" w:right="192" w:firstLine="710"/>
      </w:pPr>
      <w:r>
        <w:t>Передача</w:t>
      </w:r>
      <w:r w:rsidR="00000000">
        <w:rPr>
          <w:spacing w:val="71"/>
        </w:rPr>
        <w:t xml:space="preserve"> </w:t>
      </w:r>
      <w:r w:rsidR="00000000">
        <w:t>в</w:t>
      </w:r>
      <w:r w:rsidR="00000000">
        <w:rPr>
          <w:spacing w:val="71"/>
        </w:rPr>
        <w:t xml:space="preserve"> </w:t>
      </w:r>
      <w:r w:rsidR="00000000">
        <w:t xml:space="preserve">виробництво  </w:t>
      </w:r>
      <w:r w:rsidR="00000000">
        <w:rPr>
          <w:spacing w:val="1"/>
        </w:rPr>
        <w:t xml:space="preserve"> </w:t>
      </w:r>
      <w:r w:rsidR="00000000">
        <w:t xml:space="preserve">давальницької  </w:t>
      </w:r>
      <w:r w:rsidR="00000000">
        <w:rPr>
          <w:spacing w:val="1"/>
        </w:rPr>
        <w:t xml:space="preserve"> </w:t>
      </w:r>
      <w:r w:rsidR="00000000">
        <w:t xml:space="preserve">сировини  </w:t>
      </w:r>
      <w:r w:rsidR="00000000">
        <w:rPr>
          <w:spacing w:val="1"/>
        </w:rPr>
        <w:t xml:space="preserve"> </w:t>
      </w:r>
      <w:r w:rsidR="00000000">
        <w:t>може</w:t>
      </w:r>
      <w:r w:rsidR="00000000">
        <w:rPr>
          <w:spacing w:val="1"/>
        </w:rPr>
        <w:t xml:space="preserve"> </w:t>
      </w:r>
      <w:r w:rsidR="00000000">
        <w:t>оформлюватись</w:t>
      </w:r>
      <w:r w:rsidR="00000000">
        <w:rPr>
          <w:spacing w:val="1"/>
        </w:rPr>
        <w:t xml:space="preserve"> </w:t>
      </w:r>
      <w:r w:rsidR="00000000">
        <w:t>актом</w:t>
      </w:r>
      <w:r w:rsidR="00000000">
        <w:rPr>
          <w:spacing w:val="1"/>
        </w:rPr>
        <w:t xml:space="preserve"> </w:t>
      </w:r>
      <w:r w:rsidR="00000000">
        <w:t>про</w:t>
      </w:r>
      <w:r w:rsidR="00000000">
        <w:rPr>
          <w:spacing w:val="1"/>
        </w:rPr>
        <w:t xml:space="preserve"> </w:t>
      </w:r>
      <w:r w:rsidR="00000000">
        <w:t>витрати</w:t>
      </w:r>
      <w:r w:rsidR="00000000">
        <w:rPr>
          <w:spacing w:val="1"/>
        </w:rPr>
        <w:t xml:space="preserve"> </w:t>
      </w:r>
      <w:r w:rsidR="00000000">
        <w:t>давальницьких</w:t>
      </w:r>
      <w:r w:rsidR="00000000">
        <w:rPr>
          <w:spacing w:val="1"/>
        </w:rPr>
        <w:t xml:space="preserve"> </w:t>
      </w:r>
      <w:r w:rsidR="00000000">
        <w:t>матеріалів,</w:t>
      </w:r>
      <w:r w:rsidR="00000000">
        <w:rPr>
          <w:spacing w:val="1"/>
        </w:rPr>
        <w:t xml:space="preserve"> </w:t>
      </w:r>
      <w:r w:rsidR="00000000">
        <w:t>форма</w:t>
      </w:r>
      <w:r w:rsidR="00000000">
        <w:rPr>
          <w:spacing w:val="1"/>
        </w:rPr>
        <w:t xml:space="preserve"> </w:t>
      </w:r>
      <w:r w:rsidR="00000000">
        <w:t>якого</w:t>
      </w:r>
      <w:r w:rsidR="00000000">
        <w:rPr>
          <w:spacing w:val="1"/>
        </w:rPr>
        <w:t xml:space="preserve"> </w:t>
      </w:r>
      <w:r w:rsidR="00000000">
        <w:t xml:space="preserve">затверджена наказом </w:t>
      </w:r>
      <w:r w:rsidR="00000000">
        <w:rPr>
          <w:spacing w:val="13"/>
        </w:rPr>
        <w:t xml:space="preserve">Мінстату </w:t>
      </w:r>
      <w:r w:rsidR="00000000">
        <w:t>від</w:t>
      </w:r>
      <w:r w:rsidR="00000000">
        <w:rPr>
          <w:spacing w:val="1"/>
        </w:rPr>
        <w:t xml:space="preserve"> </w:t>
      </w:r>
      <w:r w:rsidR="00000000">
        <w:rPr>
          <w:spacing w:val="13"/>
        </w:rPr>
        <w:t xml:space="preserve">21.06.1996 </w:t>
      </w:r>
      <w:r w:rsidR="00000000">
        <w:t>№</w:t>
      </w:r>
      <w:r w:rsidR="00000000">
        <w:rPr>
          <w:spacing w:val="1"/>
        </w:rPr>
        <w:t xml:space="preserve"> </w:t>
      </w:r>
      <w:r w:rsidR="00000000">
        <w:rPr>
          <w:spacing w:val="9"/>
        </w:rPr>
        <w:t xml:space="preserve">193  </w:t>
      </w:r>
      <w:r w:rsidR="00000000">
        <w:rPr>
          <w:spacing w:val="10"/>
        </w:rPr>
        <w:t xml:space="preserve">(типова  </w:t>
      </w:r>
      <w:r w:rsidR="00000000">
        <w:rPr>
          <w:spacing w:val="11"/>
        </w:rPr>
        <w:t xml:space="preserve">форма  </w:t>
      </w:r>
      <w:r w:rsidR="00000000">
        <w:rPr>
          <w:spacing w:val="15"/>
        </w:rPr>
        <w:t>М-</w:t>
      </w:r>
      <w:r w:rsidR="00000000">
        <w:rPr>
          <w:spacing w:val="16"/>
        </w:rPr>
        <w:t xml:space="preserve"> </w:t>
      </w:r>
      <w:r w:rsidR="00000000">
        <w:rPr>
          <w:spacing w:val="10"/>
        </w:rPr>
        <w:t>23).</w:t>
      </w:r>
      <w:r w:rsidR="00000000">
        <w:rPr>
          <w:spacing w:val="11"/>
        </w:rPr>
        <w:t xml:space="preserve"> </w:t>
      </w:r>
      <w:r w:rsidR="00000000">
        <w:t>Акт</w:t>
      </w:r>
      <w:r w:rsidR="00000000">
        <w:rPr>
          <w:spacing w:val="1"/>
        </w:rPr>
        <w:t xml:space="preserve"> </w:t>
      </w:r>
      <w:r w:rsidR="00000000">
        <w:t>про</w:t>
      </w:r>
      <w:r w:rsidR="00000000">
        <w:rPr>
          <w:spacing w:val="1"/>
        </w:rPr>
        <w:t xml:space="preserve"> </w:t>
      </w:r>
      <w:r w:rsidR="00000000">
        <w:rPr>
          <w:spacing w:val="11"/>
        </w:rPr>
        <w:t>витрати</w:t>
      </w:r>
      <w:r w:rsidR="00000000">
        <w:rPr>
          <w:spacing w:val="93"/>
        </w:rPr>
        <w:t xml:space="preserve"> </w:t>
      </w:r>
      <w:r w:rsidR="00000000">
        <w:rPr>
          <w:spacing w:val="14"/>
        </w:rPr>
        <w:t xml:space="preserve">давальницьких </w:t>
      </w:r>
      <w:r w:rsidR="00000000">
        <w:rPr>
          <w:spacing w:val="15"/>
        </w:rPr>
        <w:t xml:space="preserve"> </w:t>
      </w:r>
      <w:r w:rsidR="00000000">
        <w:rPr>
          <w:spacing w:val="13"/>
        </w:rPr>
        <w:t xml:space="preserve">матеріалів </w:t>
      </w:r>
      <w:r w:rsidR="00000000">
        <w:rPr>
          <w:spacing w:val="14"/>
        </w:rPr>
        <w:t xml:space="preserve"> </w:t>
      </w:r>
      <w:r w:rsidR="00000000">
        <w:rPr>
          <w:spacing w:val="12"/>
        </w:rPr>
        <w:t xml:space="preserve">являє </w:t>
      </w:r>
      <w:r w:rsidR="00000000">
        <w:rPr>
          <w:spacing w:val="13"/>
        </w:rPr>
        <w:t xml:space="preserve"> </w:t>
      </w:r>
      <w:r w:rsidR="00000000">
        <w:rPr>
          <w:spacing w:val="11"/>
        </w:rPr>
        <w:t>собою</w:t>
      </w:r>
      <w:r w:rsidR="00000000">
        <w:rPr>
          <w:spacing w:val="12"/>
        </w:rPr>
        <w:t xml:space="preserve"> </w:t>
      </w:r>
      <w:r w:rsidR="00000000">
        <w:rPr>
          <w:spacing w:val="13"/>
        </w:rPr>
        <w:t xml:space="preserve">виправдний документ, </w:t>
      </w:r>
      <w:r w:rsidR="00000000">
        <w:t xml:space="preserve">в </w:t>
      </w:r>
      <w:r w:rsidR="00000000">
        <w:rPr>
          <w:spacing w:val="10"/>
        </w:rPr>
        <w:t xml:space="preserve">яком зазначається: </w:t>
      </w:r>
      <w:r w:rsidR="00000000">
        <w:t>протягом якого періоду, якою</w:t>
      </w:r>
      <w:r w:rsidR="00000000">
        <w:rPr>
          <w:spacing w:val="1"/>
        </w:rPr>
        <w:t xml:space="preserve"> </w:t>
      </w:r>
      <w:r w:rsidR="00000000">
        <w:t>організацією,</w:t>
      </w:r>
      <w:r w:rsidR="00000000">
        <w:rPr>
          <w:spacing w:val="1"/>
        </w:rPr>
        <w:t xml:space="preserve"> </w:t>
      </w:r>
      <w:r w:rsidR="00000000">
        <w:t>через</w:t>
      </w:r>
      <w:r w:rsidR="00000000">
        <w:rPr>
          <w:spacing w:val="1"/>
        </w:rPr>
        <w:t xml:space="preserve"> </w:t>
      </w:r>
      <w:r w:rsidR="00000000">
        <w:t>кого</w:t>
      </w:r>
      <w:r w:rsidR="00000000">
        <w:rPr>
          <w:spacing w:val="1"/>
        </w:rPr>
        <w:t xml:space="preserve"> </w:t>
      </w:r>
      <w:r w:rsidR="00000000">
        <w:t>і</w:t>
      </w:r>
      <w:r w:rsidR="00000000">
        <w:rPr>
          <w:spacing w:val="1"/>
        </w:rPr>
        <w:t xml:space="preserve"> </w:t>
      </w:r>
      <w:r w:rsidR="00000000">
        <w:t>від</w:t>
      </w:r>
      <w:r w:rsidR="00000000">
        <w:rPr>
          <w:spacing w:val="1"/>
        </w:rPr>
        <w:t xml:space="preserve"> </w:t>
      </w:r>
      <w:r w:rsidR="00000000">
        <w:t>кого</w:t>
      </w:r>
      <w:r w:rsidR="00000000">
        <w:rPr>
          <w:spacing w:val="1"/>
        </w:rPr>
        <w:t xml:space="preserve"> </w:t>
      </w:r>
      <w:r w:rsidR="00000000">
        <w:t>були</w:t>
      </w:r>
      <w:r w:rsidR="00000000">
        <w:rPr>
          <w:spacing w:val="1"/>
        </w:rPr>
        <w:t xml:space="preserve"> </w:t>
      </w:r>
      <w:r w:rsidR="00000000">
        <w:t>одержані матеріали та витрачені в</w:t>
      </w:r>
      <w:r w:rsidR="00000000">
        <w:rPr>
          <w:spacing w:val="1"/>
        </w:rPr>
        <w:t xml:space="preserve"> </w:t>
      </w:r>
      <w:r w:rsidR="00000000">
        <w:t>кількісних</w:t>
      </w:r>
      <w:r w:rsidR="00000000">
        <w:rPr>
          <w:spacing w:val="1"/>
        </w:rPr>
        <w:t xml:space="preserve"> </w:t>
      </w:r>
      <w:r w:rsidR="00000000">
        <w:t>і</w:t>
      </w:r>
      <w:r w:rsidR="00000000">
        <w:rPr>
          <w:spacing w:val="1"/>
        </w:rPr>
        <w:t xml:space="preserve"> </w:t>
      </w:r>
      <w:r w:rsidR="00000000">
        <w:t>вартісних</w:t>
      </w:r>
      <w:r w:rsidR="00000000">
        <w:rPr>
          <w:spacing w:val="1"/>
        </w:rPr>
        <w:t xml:space="preserve"> </w:t>
      </w:r>
      <w:r w:rsidR="00000000">
        <w:t>показниках.</w:t>
      </w:r>
      <w:r w:rsidR="00000000">
        <w:rPr>
          <w:spacing w:val="1"/>
        </w:rPr>
        <w:t xml:space="preserve"> </w:t>
      </w:r>
      <w:r w:rsidR="00000000">
        <w:t>Акт</w:t>
      </w:r>
      <w:r w:rsidR="00000000">
        <w:rPr>
          <w:spacing w:val="71"/>
        </w:rPr>
        <w:t xml:space="preserve"> </w:t>
      </w:r>
      <w:r w:rsidR="00000000">
        <w:t>підписується</w:t>
      </w:r>
      <w:r w:rsidR="00000000">
        <w:rPr>
          <w:spacing w:val="71"/>
        </w:rPr>
        <w:t xml:space="preserve"> </w:t>
      </w:r>
      <w:r w:rsidR="00000000">
        <w:t>представниками</w:t>
      </w:r>
      <w:r w:rsidR="00000000">
        <w:rPr>
          <w:spacing w:val="-67"/>
        </w:rPr>
        <w:t xml:space="preserve"> </w:t>
      </w:r>
      <w:r w:rsidR="00000000">
        <w:t>замовника</w:t>
      </w:r>
      <w:r w:rsidR="00000000">
        <w:rPr>
          <w:spacing w:val="7"/>
        </w:rPr>
        <w:t xml:space="preserve"> </w:t>
      </w:r>
      <w:r w:rsidR="00000000">
        <w:t>і</w:t>
      </w:r>
      <w:r w:rsidR="00000000">
        <w:rPr>
          <w:spacing w:val="6"/>
        </w:rPr>
        <w:t xml:space="preserve"> </w:t>
      </w:r>
      <w:r w:rsidR="00000000">
        <w:t>виконавця.</w:t>
      </w:r>
    </w:p>
    <w:p w14:paraId="47C0A326" w14:textId="77777777" w:rsidR="006E01D8" w:rsidRDefault="00000000">
      <w:pPr>
        <w:pStyle w:val="a3"/>
        <w:spacing w:before="163" w:line="360" w:lineRule="auto"/>
        <w:ind w:left="476" w:right="196" w:firstLine="710"/>
      </w:pPr>
      <w:r>
        <w:t>Дані</w:t>
      </w:r>
      <w:r>
        <w:rPr>
          <w:spacing w:val="1"/>
        </w:rPr>
        <w:t xml:space="preserve"> </w:t>
      </w:r>
      <w:r>
        <w:t>накладних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внутрішньогосподарське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(типові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М-11,</w:t>
      </w:r>
      <w:r>
        <w:rPr>
          <w:spacing w:val="1"/>
        </w:rPr>
        <w:t xml:space="preserve"> </w:t>
      </w:r>
      <w:r>
        <w:t>М-12)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лімітно-забірних</w:t>
      </w:r>
      <w:r>
        <w:rPr>
          <w:spacing w:val="70"/>
        </w:rPr>
        <w:t xml:space="preserve"> </w:t>
      </w:r>
      <w:r>
        <w:t>карток</w:t>
      </w:r>
      <w:r>
        <w:rPr>
          <w:spacing w:val="70"/>
        </w:rPr>
        <w:t xml:space="preserve"> </w:t>
      </w:r>
      <w:r>
        <w:t>заносяться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Книги</w:t>
      </w:r>
      <w:r>
        <w:rPr>
          <w:spacing w:val="10"/>
        </w:rPr>
        <w:t xml:space="preserve"> </w:t>
      </w:r>
      <w:r>
        <w:t>обліку</w:t>
      </w:r>
      <w:r>
        <w:rPr>
          <w:spacing w:val="10"/>
        </w:rPr>
        <w:t xml:space="preserve"> </w:t>
      </w:r>
      <w:r>
        <w:t>матеріалів</w:t>
      </w:r>
      <w:r>
        <w:rPr>
          <w:spacing w:val="4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сировини,</w:t>
      </w:r>
      <w:r>
        <w:rPr>
          <w:spacing w:val="3"/>
        </w:rPr>
        <w:t xml:space="preserve"> </w:t>
      </w:r>
      <w:r>
        <w:t>прийнятих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переробки.</w:t>
      </w:r>
    </w:p>
    <w:p w14:paraId="443FCCC2" w14:textId="3FD8F5E4" w:rsidR="006E01D8" w:rsidRDefault="00000000">
      <w:pPr>
        <w:pStyle w:val="a3"/>
        <w:spacing w:before="1" w:line="360" w:lineRule="auto"/>
        <w:ind w:left="476" w:right="192" w:firstLine="710"/>
      </w:pPr>
      <w:r>
        <w:t>При</w:t>
      </w:r>
      <w:r>
        <w:rPr>
          <w:spacing w:val="1"/>
        </w:rPr>
        <w:t xml:space="preserve"> </w:t>
      </w:r>
      <w:r>
        <w:t>переробці</w:t>
      </w:r>
      <w:r>
        <w:rPr>
          <w:spacing w:val="1"/>
        </w:rPr>
        <w:t xml:space="preserve"> </w:t>
      </w:r>
      <w:r>
        <w:t>сировини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продукцію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виконавця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затрати</w:t>
      </w:r>
      <w:r>
        <w:rPr>
          <w:spacing w:val="1"/>
        </w:rPr>
        <w:t xml:space="preserve"> </w:t>
      </w:r>
      <w:r>
        <w:t>(матеріальні,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оплаті</w:t>
      </w:r>
      <w:r>
        <w:rPr>
          <w:spacing w:val="1"/>
        </w:rPr>
        <w:t xml:space="preserve"> </w:t>
      </w:r>
      <w:r>
        <w:t>праці</w:t>
      </w:r>
      <w:r>
        <w:rPr>
          <w:spacing w:val="7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відповідними</w:t>
      </w:r>
      <w:r>
        <w:rPr>
          <w:spacing w:val="71"/>
        </w:rPr>
        <w:t xml:space="preserve"> </w:t>
      </w:r>
      <w:r>
        <w:t>відрахуваннями,</w:t>
      </w:r>
      <w:r>
        <w:rPr>
          <w:spacing w:val="71"/>
        </w:rPr>
        <w:t xml:space="preserve"> </w:t>
      </w:r>
      <w:r>
        <w:t>загальновиробничі,</w:t>
      </w:r>
      <w:r>
        <w:rPr>
          <w:spacing w:val="71"/>
        </w:rPr>
        <w:t xml:space="preserve"> </w:t>
      </w:r>
      <w:r>
        <w:t>загальногосподарські</w:t>
      </w:r>
      <w:r>
        <w:rPr>
          <w:spacing w:val="1"/>
        </w:rPr>
        <w:t xml:space="preserve"> </w:t>
      </w:r>
      <w:r>
        <w:t>тощо),</w:t>
      </w:r>
      <w:r>
        <w:rPr>
          <w:spacing w:val="9"/>
        </w:rPr>
        <w:t xml:space="preserve"> </w:t>
      </w:r>
      <w:r>
        <w:t>що</w:t>
      </w:r>
      <w:r>
        <w:rPr>
          <w:spacing w:val="7"/>
        </w:rPr>
        <w:t xml:space="preserve"> </w:t>
      </w:r>
      <w:r>
        <w:t>формують</w:t>
      </w:r>
      <w:r>
        <w:rPr>
          <w:spacing w:val="10"/>
        </w:rPr>
        <w:t xml:space="preserve"> </w:t>
      </w:r>
      <w:r>
        <w:t>собівартість</w:t>
      </w:r>
      <w:r>
        <w:rPr>
          <w:spacing w:val="6"/>
        </w:rPr>
        <w:t xml:space="preserve"> </w:t>
      </w:r>
      <w:r>
        <w:t>виконаних</w:t>
      </w:r>
      <w:r>
        <w:rPr>
          <w:spacing w:val="2"/>
        </w:rPr>
        <w:t xml:space="preserve"> </w:t>
      </w:r>
      <w:r>
        <w:t>робіт.</w:t>
      </w:r>
    </w:p>
    <w:p w14:paraId="5E9F1427" w14:textId="77777777" w:rsidR="006E01D8" w:rsidRDefault="00000000">
      <w:pPr>
        <w:pStyle w:val="a3"/>
        <w:spacing w:line="360" w:lineRule="auto"/>
        <w:ind w:left="476" w:right="186" w:firstLine="710"/>
      </w:pPr>
      <w:r>
        <w:t>При</w:t>
      </w:r>
      <w:r>
        <w:rPr>
          <w:spacing w:val="1"/>
        </w:rPr>
        <w:t xml:space="preserve"> </w:t>
      </w:r>
      <w:r>
        <w:t>журнальній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основним</w:t>
      </w:r>
      <w:r>
        <w:rPr>
          <w:spacing w:val="1"/>
        </w:rPr>
        <w:t xml:space="preserve"> </w:t>
      </w:r>
      <w:r>
        <w:t>регістром,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відображує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собівартості</w:t>
      </w:r>
      <w:r>
        <w:rPr>
          <w:spacing w:val="1"/>
        </w:rPr>
        <w:t xml:space="preserve"> </w:t>
      </w:r>
      <w:r>
        <w:t>виконаних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журнал,</w:t>
      </w:r>
      <w:r>
        <w:rPr>
          <w:spacing w:val="70"/>
        </w:rPr>
        <w:t xml:space="preserve"> </w:t>
      </w:r>
      <w:r>
        <w:t>що</w:t>
      </w:r>
      <w:r>
        <w:rPr>
          <w:spacing w:val="70"/>
        </w:rPr>
        <w:t xml:space="preserve"> </w:t>
      </w:r>
      <w:r>
        <w:t>формується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підставі</w:t>
      </w:r>
      <w:r>
        <w:rPr>
          <w:spacing w:val="1"/>
        </w:rPr>
        <w:t xml:space="preserve"> </w:t>
      </w:r>
      <w:r>
        <w:rPr>
          <w:spacing w:val="11"/>
        </w:rPr>
        <w:t xml:space="preserve">первинної </w:t>
      </w:r>
      <w:r>
        <w:rPr>
          <w:spacing w:val="12"/>
        </w:rPr>
        <w:t xml:space="preserve">документації, </w:t>
      </w:r>
      <w:r>
        <w:rPr>
          <w:spacing w:val="11"/>
        </w:rPr>
        <w:t xml:space="preserve">(накладні </w:t>
      </w:r>
      <w:r>
        <w:t>на</w:t>
      </w:r>
      <w:r>
        <w:rPr>
          <w:spacing w:val="1"/>
        </w:rPr>
        <w:t xml:space="preserve"> </w:t>
      </w:r>
      <w:r>
        <w:rPr>
          <w:spacing w:val="12"/>
        </w:rPr>
        <w:t>внутрішньогосподарське</w:t>
      </w:r>
      <w:r>
        <w:rPr>
          <w:spacing w:val="13"/>
        </w:rPr>
        <w:t xml:space="preserve"> </w:t>
      </w:r>
      <w:r>
        <w:t>переміщення</w:t>
      </w:r>
      <w:r>
        <w:rPr>
          <w:spacing w:val="23"/>
        </w:rPr>
        <w:t xml:space="preserve"> </w:t>
      </w:r>
      <w:r>
        <w:t>матеріалів,</w:t>
      </w:r>
      <w:r>
        <w:rPr>
          <w:spacing w:val="24"/>
        </w:rPr>
        <w:t xml:space="preserve"> </w:t>
      </w:r>
      <w:r>
        <w:t>розрахунково-платіжні</w:t>
      </w:r>
      <w:r>
        <w:rPr>
          <w:spacing w:val="22"/>
        </w:rPr>
        <w:t xml:space="preserve"> </w:t>
      </w:r>
      <w:r>
        <w:t>відомості,</w:t>
      </w:r>
      <w:r>
        <w:rPr>
          <w:spacing w:val="24"/>
        </w:rPr>
        <w:t xml:space="preserve"> </w:t>
      </w:r>
      <w:r>
        <w:t>авансові</w:t>
      </w:r>
      <w:r>
        <w:rPr>
          <w:spacing w:val="22"/>
        </w:rPr>
        <w:t xml:space="preserve"> </w:t>
      </w:r>
      <w:r>
        <w:t>звіти</w:t>
      </w:r>
    </w:p>
    <w:p w14:paraId="17D508AB" w14:textId="77777777" w:rsidR="006E01D8" w:rsidRDefault="006E01D8">
      <w:pPr>
        <w:spacing w:line="360" w:lineRule="auto"/>
        <w:sectPr w:rsidR="006E01D8">
          <w:pgSz w:w="11910" w:h="16840"/>
          <w:pgMar w:top="1040" w:right="660" w:bottom="280" w:left="940" w:header="727" w:footer="0" w:gutter="0"/>
          <w:cols w:space="720"/>
        </w:sectPr>
      </w:pPr>
    </w:p>
    <w:p w14:paraId="62BA3C32" w14:textId="77777777" w:rsidR="006E01D8" w:rsidRDefault="00000000">
      <w:pPr>
        <w:pStyle w:val="a3"/>
        <w:spacing w:before="76" w:line="360" w:lineRule="auto"/>
        <w:ind w:left="476" w:right="185"/>
      </w:pPr>
      <w:r>
        <w:lastRenderedPageBreak/>
        <w:t>тощо),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групувальних</w:t>
      </w:r>
      <w:r>
        <w:rPr>
          <w:spacing w:val="1"/>
        </w:rPr>
        <w:t xml:space="preserve"> </w:t>
      </w:r>
      <w:r>
        <w:t>відомостей</w:t>
      </w:r>
      <w:r>
        <w:rPr>
          <w:spacing w:val="1"/>
        </w:rPr>
        <w:t xml:space="preserve"> </w:t>
      </w:r>
      <w:r>
        <w:t>(відомість</w:t>
      </w:r>
      <w:r>
        <w:rPr>
          <w:spacing w:val="1"/>
        </w:rPr>
        <w:t xml:space="preserve"> </w:t>
      </w:r>
      <w:r>
        <w:t>обліку</w:t>
      </w:r>
      <w:r>
        <w:rPr>
          <w:spacing w:val="71"/>
        </w:rPr>
        <w:t xml:space="preserve"> </w:t>
      </w:r>
      <w:r>
        <w:t>витрат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виробництві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В-14,</w:t>
      </w:r>
      <w:r>
        <w:rPr>
          <w:spacing w:val="1"/>
        </w:rPr>
        <w:t xml:space="preserve"> </w:t>
      </w:r>
      <w:r>
        <w:t>відомість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загальногосподарських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В-15,</w:t>
      </w:r>
      <w:r>
        <w:rPr>
          <w:spacing w:val="1"/>
        </w:rPr>
        <w:t xml:space="preserve"> </w:t>
      </w:r>
      <w:r>
        <w:t>тощо), які відображують безпосередній зв'язок здійснених витрат з переробкою</w:t>
      </w:r>
      <w:r>
        <w:rPr>
          <w:spacing w:val="1"/>
        </w:rPr>
        <w:t xml:space="preserve"> </w:t>
      </w:r>
      <w:r>
        <w:t>давальницької</w:t>
      </w:r>
      <w:r>
        <w:rPr>
          <w:spacing w:val="-5"/>
        </w:rPr>
        <w:t xml:space="preserve"> </w:t>
      </w:r>
      <w:r>
        <w:t>сировини.</w:t>
      </w:r>
    </w:p>
    <w:p w14:paraId="1DA42D39" w14:textId="2FBEAFBF" w:rsidR="006E01D8" w:rsidRDefault="00C44329">
      <w:pPr>
        <w:pStyle w:val="a3"/>
        <w:spacing w:before="4" w:line="360" w:lineRule="auto"/>
        <w:ind w:left="476" w:right="189" w:firstLine="710"/>
      </w:pPr>
      <w:r>
        <w:t>А</w:t>
      </w:r>
      <w:r w:rsidR="00000000">
        <w:t>кт виконаних робіт і відвантаження готової продукції. Відвантаження готової</w:t>
      </w:r>
      <w:r w:rsidR="00000000">
        <w:rPr>
          <w:spacing w:val="1"/>
        </w:rPr>
        <w:t xml:space="preserve"> </w:t>
      </w:r>
      <w:r w:rsidR="00000000">
        <w:t>продукції</w:t>
      </w:r>
      <w:r w:rsidR="00000000">
        <w:rPr>
          <w:spacing w:val="1"/>
        </w:rPr>
        <w:t xml:space="preserve"> </w:t>
      </w:r>
      <w:r w:rsidR="00000000">
        <w:t>виконавцем</w:t>
      </w:r>
      <w:r w:rsidR="00000000">
        <w:rPr>
          <w:spacing w:val="1"/>
        </w:rPr>
        <w:t xml:space="preserve"> </w:t>
      </w:r>
      <w:r w:rsidR="00000000">
        <w:t>оформлюється</w:t>
      </w:r>
      <w:r w:rsidR="00000000">
        <w:rPr>
          <w:spacing w:val="1"/>
        </w:rPr>
        <w:t xml:space="preserve"> </w:t>
      </w:r>
      <w:r w:rsidR="00000000">
        <w:t>накладною,</w:t>
      </w:r>
      <w:r w:rsidR="00000000">
        <w:rPr>
          <w:spacing w:val="1"/>
        </w:rPr>
        <w:t xml:space="preserve"> </w:t>
      </w:r>
      <w:r w:rsidR="00000000">
        <w:t>товарно-транспортною</w:t>
      </w:r>
      <w:r w:rsidR="00000000">
        <w:rPr>
          <w:spacing w:val="-67"/>
        </w:rPr>
        <w:t xml:space="preserve"> </w:t>
      </w:r>
      <w:r w:rsidR="00000000">
        <w:t>накладною</w:t>
      </w:r>
      <w:r w:rsidR="00000000">
        <w:rPr>
          <w:spacing w:val="23"/>
        </w:rPr>
        <w:t xml:space="preserve"> </w:t>
      </w:r>
      <w:r w:rsidR="00000000">
        <w:t>тощо.</w:t>
      </w:r>
    </w:p>
    <w:p w14:paraId="3E679C21" w14:textId="6E952105" w:rsidR="006E01D8" w:rsidRDefault="00000000">
      <w:pPr>
        <w:pStyle w:val="a3"/>
        <w:spacing w:line="360" w:lineRule="auto"/>
        <w:ind w:left="476" w:right="202" w:firstLine="710"/>
      </w:pPr>
      <w:r>
        <w:rPr>
          <w:spacing w:val="9"/>
        </w:rPr>
        <w:t xml:space="preserve">Особливістю </w:t>
      </w:r>
      <w:r>
        <w:t xml:space="preserve">цих </w:t>
      </w:r>
      <w:r>
        <w:rPr>
          <w:spacing w:val="9"/>
        </w:rPr>
        <w:t xml:space="preserve">операцій </w:t>
      </w:r>
      <w:r>
        <w:t xml:space="preserve">є те, що </w:t>
      </w:r>
      <w:r w:rsidR="00C44329">
        <w:rPr>
          <w:spacing w:val="9"/>
        </w:rPr>
        <w:t>с</w:t>
      </w:r>
      <w:r>
        <w:rPr>
          <w:spacing w:val="9"/>
        </w:rPr>
        <w:t xml:space="preserve">ировина </w:t>
      </w:r>
      <w:r>
        <w:t>і готова</w:t>
      </w:r>
      <w:r>
        <w:rPr>
          <w:spacing w:val="1"/>
        </w:rPr>
        <w:t xml:space="preserve"> </w:t>
      </w:r>
      <w:r>
        <w:t>продукція, що повертається замовнику, не є власністю виконавця, тому вони</w:t>
      </w:r>
      <w:r>
        <w:rPr>
          <w:spacing w:val="1"/>
        </w:rPr>
        <w:t xml:space="preserve"> </w:t>
      </w:r>
      <w:r>
        <w:t>знаходяться на відповідальному зберіганні і облічуються на позабалансовому</w:t>
      </w:r>
      <w:r>
        <w:rPr>
          <w:spacing w:val="1"/>
        </w:rPr>
        <w:t xml:space="preserve"> </w:t>
      </w:r>
      <w:r>
        <w:t>рахунку,</w:t>
      </w:r>
      <w:r>
        <w:rPr>
          <w:spacing w:val="-4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реалізація</w:t>
      </w:r>
      <w:r>
        <w:rPr>
          <w:spacing w:val="-4"/>
        </w:rPr>
        <w:t xml:space="preserve"> </w:t>
      </w:r>
      <w:r>
        <w:t>здійснюється</w:t>
      </w:r>
      <w:r>
        <w:rPr>
          <w:spacing w:val="-4"/>
        </w:rPr>
        <w:t xml:space="preserve"> </w:t>
      </w:r>
      <w:r>
        <w:t>лише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вартість</w:t>
      </w:r>
      <w:r>
        <w:rPr>
          <w:spacing w:val="-8"/>
        </w:rPr>
        <w:t xml:space="preserve"> </w:t>
      </w:r>
      <w:r>
        <w:t>виконаних</w:t>
      </w:r>
      <w:r>
        <w:rPr>
          <w:spacing w:val="-11"/>
        </w:rPr>
        <w:t xml:space="preserve"> </w:t>
      </w:r>
      <w:r>
        <w:t>робіт</w:t>
      </w:r>
      <w:r>
        <w:rPr>
          <w:spacing w:val="-7"/>
        </w:rPr>
        <w:t xml:space="preserve"> </w:t>
      </w:r>
      <w:r>
        <w:t>(послуг).</w:t>
      </w:r>
    </w:p>
    <w:p w14:paraId="27DD6F36" w14:textId="1857BEA5" w:rsidR="006E01D8" w:rsidRDefault="00000000">
      <w:pPr>
        <w:pStyle w:val="a3"/>
        <w:spacing w:before="1" w:line="360" w:lineRule="auto"/>
        <w:ind w:left="476" w:right="200" w:firstLine="710"/>
      </w:pPr>
      <w:r>
        <w:t>Оплата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переробку</w:t>
      </w:r>
      <w:r>
        <w:rPr>
          <w:spacing w:val="71"/>
        </w:rPr>
        <w:t xml:space="preserve"> </w:t>
      </w:r>
      <w:r>
        <w:t>сировини,</w:t>
      </w:r>
      <w:r>
        <w:rPr>
          <w:spacing w:val="71"/>
        </w:rPr>
        <w:t xml:space="preserve"> </w:t>
      </w:r>
      <w:r>
        <w:t>як</w:t>
      </w:r>
      <w:r>
        <w:rPr>
          <w:spacing w:val="7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зазначалося,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відбуватися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(грошової, частиною</w:t>
      </w:r>
      <w:r>
        <w:rPr>
          <w:spacing w:val="-2"/>
        </w:rPr>
        <w:t xml:space="preserve"> </w:t>
      </w:r>
      <w:r>
        <w:t>давальницької</w:t>
      </w:r>
      <w:r>
        <w:rPr>
          <w:spacing w:val="-15"/>
        </w:rPr>
        <w:t xml:space="preserve"> </w:t>
      </w:r>
      <w:r>
        <w:t>сировини,</w:t>
      </w:r>
      <w:r>
        <w:rPr>
          <w:spacing w:val="-7"/>
        </w:rPr>
        <w:t xml:space="preserve"> </w:t>
      </w:r>
      <w:r>
        <w:t>частиною</w:t>
      </w:r>
      <w:r>
        <w:rPr>
          <w:spacing w:val="-11"/>
        </w:rPr>
        <w:t xml:space="preserve"> </w:t>
      </w:r>
      <w:r>
        <w:t>готової</w:t>
      </w:r>
      <w:r>
        <w:rPr>
          <w:spacing w:val="-10"/>
        </w:rPr>
        <w:t xml:space="preserve"> </w:t>
      </w:r>
      <w:r>
        <w:t>продукції).</w:t>
      </w:r>
    </w:p>
    <w:p w14:paraId="7500408F" w14:textId="77777777" w:rsidR="006E01D8" w:rsidRDefault="00000000">
      <w:pPr>
        <w:pStyle w:val="a3"/>
        <w:spacing w:line="362" w:lineRule="auto"/>
        <w:ind w:left="476" w:right="192" w:firstLine="710"/>
      </w:pPr>
      <w:r>
        <w:t>При</w:t>
      </w:r>
      <w:r>
        <w:rPr>
          <w:spacing w:val="1"/>
        </w:rPr>
        <w:t xml:space="preserve"> </w:t>
      </w:r>
      <w:r>
        <w:t>оплаті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переробку</w:t>
      </w:r>
      <w:r>
        <w:rPr>
          <w:spacing w:val="1"/>
        </w:rPr>
        <w:t xml:space="preserve"> </w:t>
      </w:r>
      <w:r>
        <w:t>давальницької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грошима,</w:t>
      </w:r>
      <w:r>
        <w:rPr>
          <w:spacing w:val="1"/>
        </w:rPr>
        <w:t xml:space="preserve"> </w:t>
      </w:r>
      <w:r>
        <w:t>замовник,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договору,</w:t>
      </w:r>
      <w:r>
        <w:rPr>
          <w:spacing w:val="1"/>
        </w:rPr>
        <w:t xml:space="preserve"> </w:t>
      </w:r>
      <w:r>
        <w:t>перераховує</w:t>
      </w:r>
      <w:r>
        <w:rPr>
          <w:spacing w:val="1"/>
        </w:rPr>
        <w:t xml:space="preserve"> </w:t>
      </w:r>
      <w:r>
        <w:t>кошти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розрахунковий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виконавця,</w:t>
      </w:r>
      <w:r>
        <w:rPr>
          <w:spacing w:val="5"/>
        </w:rPr>
        <w:t xml:space="preserve"> </w:t>
      </w:r>
      <w:r>
        <w:t>оформлюючи</w:t>
      </w:r>
      <w:r>
        <w:rPr>
          <w:spacing w:val="2"/>
        </w:rPr>
        <w:t xml:space="preserve"> </w:t>
      </w:r>
      <w:r>
        <w:t>цю</w:t>
      </w:r>
      <w:r>
        <w:rPr>
          <w:spacing w:val="6"/>
        </w:rPr>
        <w:t xml:space="preserve"> </w:t>
      </w:r>
      <w:r>
        <w:t>операцію</w:t>
      </w:r>
      <w:r>
        <w:rPr>
          <w:spacing w:val="9"/>
        </w:rPr>
        <w:t xml:space="preserve"> </w:t>
      </w:r>
      <w:r>
        <w:t>платіжним</w:t>
      </w:r>
      <w:r>
        <w:rPr>
          <w:spacing w:val="4"/>
        </w:rPr>
        <w:t xml:space="preserve"> </w:t>
      </w:r>
      <w:r>
        <w:t>дорученням.</w:t>
      </w:r>
    </w:p>
    <w:p w14:paraId="25B994E7" w14:textId="77777777" w:rsidR="006E01D8" w:rsidRDefault="00000000">
      <w:pPr>
        <w:pStyle w:val="a3"/>
        <w:spacing w:line="362" w:lineRule="auto"/>
        <w:ind w:left="476" w:right="200" w:firstLine="710"/>
      </w:pPr>
      <w:r>
        <w:t>Про перерахування коштів замовником виконавця повідомляє установа</w:t>
      </w:r>
      <w:r>
        <w:rPr>
          <w:spacing w:val="1"/>
        </w:rPr>
        <w:t xml:space="preserve"> </w:t>
      </w:r>
      <w:r>
        <w:t>банку,</w:t>
      </w:r>
      <w:r>
        <w:rPr>
          <w:spacing w:val="2"/>
        </w:rPr>
        <w:t xml:space="preserve"> </w:t>
      </w:r>
      <w:r>
        <w:t>надсилаючи</w:t>
      </w:r>
      <w:r>
        <w:rPr>
          <w:spacing w:val="-9"/>
        </w:rPr>
        <w:t xml:space="preserve"> </w:t>
      </w:r>
      <w:r>
        <w:t>йому</w:t>
      </w:r>
      <w:r>
        <w:rPr>
          <w:spacing w:val="-14"/>
        </w:rPr>
        <w:t xml:space="preserve"> </w:t>
      </w:r>
      <w:r>
        <w:t>виписки</w:t>
      </w:r>
      <w:r>
        <w:rPr>
          <w:spacing w:val="-10"/>
        </w:rPr>
        <w:t xml:space="preserve"> </w:t>
      </w:r>
      <w:r>
        <w:t>банку.</w:t>
      </w:r>
    </w:p>
    <w:p w14:paraId="5B922B92" w14:textId="77777777" w:rsidR="006E01D8" w:rsidRDefault="00000000">
      <w:pPr>
        <w:pStyle w:val="a3"/>
        <w:spacing w:line="360" w:lineRule="auto"/>
        <w:ind w:left="476" w:right="197" w:firstLine="710"/>
      </w:pPr>
      <w:r>
        <w:t>Якщо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rPr>
          <w:spacing w:val="9"/>
        </w:rPr>
        <w:t>розрахунок</w:t>
      </w:r>
      <w:r>
        <w:rPr>
          <w:spacing w:val="10"/>
        </w:rPr>
        <w:t xml:space="preserve"> </w:t>
      </w:r>
      <w:r>
        <w:t>йде</w:t>
      </w:r>
      <w:r>
        <w:rPr>
          <w:spacing w:val="1"/>
        </w:rPr>
        <w:t xml:space="preserve"> </w:t>
      </w:r>
      <w:r>
        <w:rPr>
          <w:spacing w:val="9"/>
        </w:rPr>
        <w:t xml:space="preserve">готівкою,  </w:t>
      </w:r>
      <w:r>
        <w:t>то</w:t>
      </w:r>
      <w:r>
        <w:rPr>
          <w:spacing w:val="70"/>
        </w:rPr>
        <w:t xml:space="preserve"> </w:t>
      </w:r>
      <w:r>
        <w:t>кошти</w:t>
      </w:r>
      <w:r>
        <w:rPr>
          <w:spacing w:val="70"/>
        </w:rPr>
        <w:t xml:space="preserve"> </w:t>
      </w:r>
      <w:r>
        <w:rPr>
          <w:spacing w:val="11"/>
        </w:rPr>
        <w:t xml:space="preserve">оприбутковуються  </w:t>
      </w:r>
      <w:r>
        <w:t>в</w:t>
      </w:r>
      <w:r>
        <w:rPr>
          <w:spacing w:val="1"/>
        </w:rPr>
        <w:t xml:space="preserve"> </w:t>
      </w:r>
      <w:r>
        <w:t>касу</w:t>
      </w:r>
      <w:r>
        <w:rPr>
          <w:spacing w:val="1"/>
        </w:rPr>
        <w:t xml:space="preserve"> </w:t>
      </w:r>
      <w:r>
        <w:t>виконавця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прибуткового</w:t>
      </w:r>
      <w:r>
        <w:rPr>
          <w:spacing w:val="1"/>
        </w:rPr>
        <w:t xml:space="preserve"> </w:t>
      </w:r>
      <w:r>
        <w:t>касового</w:t>
      </w:r>
      <w:r>
        <w:rPr>
          <w:spacing w:val="1"/>
        </w:rPr>
        <w:t xml:space="preserve"> </w:t>
      </w:r>
      <w:r>
        <w:t>ордеру,</w:t>
      </w:r>
      <w:r>
        <w:rPr>
          <w:spacing w:val="71"/>
        </w:rPr>
        <w:t xml:space="preserve"> </w:t>
      </w:r>
      <w:r>
        <w:t>квитанція</w:t>
      </w:r>
      <w:r>
        <w:rPr>
          <w:spacing w:val="7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видається замовнику.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каси</w:t>
      </w:r>
      <w:r>
        <w:rPr>
          <w:spacing w:val="1"/>
        </w:rPr>
        <w:t xml:space="preserve"> </w:t>
      </w:r>
      <w:r>
        <w:t>готівка</w:t>
      </w:r>
      <w:r>
        <w:rPr>
          <w:spacing w:val="1"/>
        </w:rPr>
        <w:t xml:space="preserve"> </w:t>
      </w:r>
      <w:r>
        <w:t>здається</w:t>
      </w:r>
      <w:r>
        <w:rPr>
          <w:spacing w:val="1"/>
        </w:rPr>
        <w:t xml:space="preserve"> </w:t>
      </w:r>
      <w:r>
        <w:t>в установу</w:t>
      </w:r>
      <w:r>
        <w:rPr>
          <w:spacing w:val="1"/>
        </w:rPr>
        <w:t xml:space="preserve"> </w:t>
      </w:r>
      <w:r>
        <w:t>банку,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виписується</w:t>
      </w:r>
      <w:r>
        <w:rPr>
          <w:spacing w:val="27"/>
        </w:rPr>
        <w:t xml:space="preserve"> </w:t>
      </w:r>
      <w:r>
        <w:t>видатковий</w:t>
      </w:r>
      <w:r>
        <w:rPr>
          <w:spacing w:val="6"/>
        </w:rPr>
        <w:t xml:space="preserve"> </w:t>
      </w:r>
      <w:r>
        <w:t>касовий</w:t>
      </w:r>
      <w:r>
        <w:rPr>
          <w:spacing w:val="5"/>
        </w:rPr>
        <w:t xml:space="preserve"> </w:t>
      </w:r>
      <w:r>
        <w:t>ордер</w:t>
      </w:r>
      <w:r>
        <w:rPr>
          <w:spacing w:val="6"/>
        </w:rPr>
        <w:t xml:space="preserve"> </w:t>
      </w:r>
      <w:r>
        <w:t>і оголошення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внесення</w:t>
      </w:r>
      <w:r>
        <w:rPr>
          <w:spacing w:val="7"/>
        </w:rPr>
        <w:t xml:space="preserve"> </w:t>
      </w:r>
      <w:r>
        <w:t>готівки.</w:t>
      </w:r>
    </w:p>
    <w:p w14:paraId="119E6F16" w14:textId="1FEC8A90" w:rsidR="006E01D8" w:rsidRDefault="00000000">
      <w:pPr>
        <w:pStyle w:val="a3"/>
        <w:spacing w:line="360" w:lineRule="auto"/>
        <w:ind w:left="476" w:right="185" w:firstLine="710"/>
      </w:pPr>
      <w:r>
        <w:t>Якщо</w:t>
      </w:r>
      <w:r>
        <w:rPr>
          <w:spacing w:val="71"/>
        </w:rPr>
        <w:t xml:space="preserve"> </w:t>
      </w:r>
      <w:r>
        <w:t>ж</w:t>
      </w:r>
      <w:r>
        <w:rPr>
          <w:spacing w:val="71"/>
        </w:rPr>
        <w:t xml:space="preserve"> </w:t>
      </w:r>
      <w:r>
        <w:t>розрахунок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переробку</w:t>
      </w:r>
      <w:r>
        <w:rPr>
          <w:spacing w:val="71"/>
        </w:rPr>
        <w:t xml:space="preserve"> </w:t>
      </w:r>
      <w:r>
        <w:t xml:space="preserve">давальницької  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часткою</w:t>
      </w:r>
      <w:r>
        <w:rPr>
          <w:spacing w:val="1"/>
        </w:rPr>
        <w:t xml:space="preserve"> </w:t>
      </w:r>
      <w:r>
        <w:t>давальницької</w:t>
      </w:r>
      <w:r>
        <w:rPr>
          <w:spacing w:val="1"/>
        </w:rPr>
        <w:t xml:space="preserve"> </w:t>
      </w:r>
      <w:r>
        <w:t>сировини,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сировина,</w:t>
      </w:r>
      <w:r>
        <w:rPr>
          <w:spacing w:val="1"/>
        </w:rPr>
        <w:t xml:space="preserve"> </w:t>
      </w:r>
      <w:r>
        <w:t>передана</w:t>
      </w:r>
      <w:r>
        <w:rPr>
          <w:spacing w:val="1"/>
        </w:rPr>
        <w:t xml:space="preserve"> </w:t>
      </w:r>
      <w:r>
        <w:t>замовником</w:t>
      </w:r>
      <w:r>
        <w:rPr>
          <w:spacing w:val="1"/>
        </w:rPr>
        <w:t xml:space="preserve"> </w:t>
      </w:r>
      <w:r>
        <w:t>облічується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купована.</w:t>
      </w:r>
      <w:r>
        <w:rPr>
          <w:spacing w:val="1"/>
        </w:rPr>
        <w:t xml:space="preserve"> </w:t>
      </w:r>
      <w:r w:rsidR="00284D75" w:rsidRPr="00284D75">
        <w:rPr>
          <w:spacing w:val="1"/>
        </w:rPr>
        <w:t>Документальне оформлення</w:t>
      </w:r>
      <w:r w:rsidR="00284D75">
        <w:rPr>
          <w:spacing w:val="1"/>
        </w:rPr>
        <w:t xml:space="preserve"> </w:t>
      </w:r>
      <w:r w:rsidR="00284D75" w:rsidRPr="00284D75">
        <w:rPr>
          <w:spacing w:val="1"/>
        </w:rPr>
        <w:t>отримання</w:t>
      </w:r>
      <w:r w:rsidR="00284D75">
        <w:rPr>
          <w:spacing w:val="1"/>
        </w:rPr>
        <w:t xml:space="preserve"> </w:t>
      </w:r>
      <w:r w:rsidR="00284D75" w:rsidRPr="00284D75">
        <w:rPr>
          <w:spacing w:val="1"/>
        </w:rPr>
        <w:t>оплаченої</w:t>
      </w:r>
      <w:r w:rsidR="00284D75">
        <w:rPr>
          <w:spacing w:val="1"/>
        </w:rPr>
        <w:t xml:space="preserve"> </w:t>
      </w:r>
      <w:r w:rsidR="00284D75" w:rsidRPr="00284D75">
        <w:rPr>
          <w:spacing w:val="1"/>
        </w:rPr>
        <w:t>сировини</w:t>
      </w:r>
      <w:r w:rsidR="00284D75">
        <w:rPr>
          <w:spacing w:val="1"/>
        </w:rPr>
        <w:t xml:space="preserve"> </w:t>
      </w:r>
      <w:r w:rsidR="00284D75" w:rsidRPr="00284D75">
        <w:rPr>
          <w:spacing w:val="1"/>
        </w:rPr>
        <w:t>як</w:t>
      </w:r>
      <w:r w:rsidR="00284D75">
        <w:rPr>
          <w:spacing w:val="1"/>
        </w:rPr>
        <w:t xml:space="preserve"> </w:t>
      </w:r>
      <w:r w:rsidR="00284D75" w:rsidRPr="00284D75">
        <w:rPr>
          <w:spacing w:val="1"/>
        </w:rPr>
        <w:t>компенсації</w:t>
      </w:r>
      <w:r w:rsidR="00284D75">
        <w:rPr>
          <w:spacing w:val="1"/>
        </w:rPr>
        <w:t xml:space="preserve"> </w:t>
      </w:r>
      <w:r w:rsidR="00284D75" w:rsidRPr="00284D75">
        <w:rPr>
          <w:spacing w:val="1"/>
        </w:rPr>
        <w:t>за</w:t>
      </w:r>
      <w:r w:rsidR="00284D75">
        <w:rPr>
          <w:spacing w:val="1"/>
        </w:rPr>
        <w:t xml:space="preserve"> </w:t>
      </w:r>
      <w:r w:rsidR="00284D75" w:rsidRPr="00284D75">
        <w:rPr>
          <w:spacing w:val="1"/>
        </w:rPr>
        <w:t>послуги</w:t>
      </w:r>
      <w:r w:rsidR="00284D75">
        <w:rPr>
          <w:spacing w:val="1"/>
        </w:rPr>
        <w:t xml:space="preserve"> </w:t>
      </w:r>
      <w:r w:rsidR="00284D75" w:rsidRPr="00284D75">
        <w:rPr>
          <w:spacing w:val="1"/>
        </w:rPr>
        <w:t>з переробки</w:t>
      </w:r>
      <w:r w:rsidR="00284D75">
        <w:rPr>
          <w:spacing w:val="1"/>
        </w:rPr>
        <w:t xml:space="preserve"> </w:t>
      </w:r>
      <w:r w:rsidR="00284D75" w:rsidRPr="00284D75">
        <w:rPr>
          <w:spacing w:val="1"/>
        </w:rPr>
        <w:t>відбувається</w:t>
      </w:r>
      <w:r w:rsidR="00284D75">
        <w:rPr>
          <w:spacing w:val="1"/>
        </w:rPr>
        <w:t xml:space="preserve"> </w:t>
      </w:r>
      <w:r w:rsidR="00284D75" w:rsidRPr="00284D75">
        <w:rPr>
          <w:spacing w:val="1"/>
        </w:rPr>
        <w:t>аналогічно</w:t>
      </w:r>
      <w:r w:rsidR="00284D75">
        <w:rPr>
          <w:spacing w:val="1"/>
        </w:rPr>
        <w:t xml:space="preserve"> </w:t>
      </w:r>
      <w:r w:rsidR="00284D75" w:rsidRPr="00284D75">
        <w:rPr>
          <w:spacing w:val="1"/>
        </w:rPr>
        <w:t>отриманню</w:t>
      </w:r>
      <w:r w:rsidR="00284D75">
        <w:rPr>
          <w:spacing w:val="1"/>
        </w:rPr>
        <w:t xml:space="preserve">  </w:t>
      </w:r>
      <w:r w:rsidR="00284D75" w:rsidRPr="00284D75">
        <w:rPr>
          <w:spacing w:val="1"/>
        </w:rPr>
        <w:t>оплаченої</w:t>
      </w:r>
      <w:r w:rsidR="00284D75">
        <w:rPr>
          <w:spacing w:val="1"/>
        </w:rPr>
        <w:t xml:space="preserve"> </w:t>
      </w:r>
      <w:r w:rsidR="00284D75" w:rsidRPr="00284D75">
        <w:rPr>
          <w:spacing w:val="1"/>
        </w:rPr>
        <w:t>сировини для переробки.</w:t>
      </w:r>
      <w:r w:rsidR="00284D75">
        <w:rPr>
          <w:spacing w:val="1"/>
        </w:rPr>
        <w:t xml:space="preserve"> </w:t>
      </w:r>
    </w:p>
    <w:p w14:paraId="061859D1" w14:textId="77777777" w:rsidR="006E01D8" w:rsidRDefault="006E01D8">
      <w:pPr>
        <w:spacing w:line="360" w:lineRule="auto"/>
        <w:sectPr w:rsidR="006E01D8">
          <w:pgSz w:w="11910" w:h="16840"/>
          <w:pgMar w:top="1040" w:right="660" w:bottom="280" w:left="940" w:header="727" w:footer="0" w:gutter="0"/>
          <w:cols w:space="720"/>
        </w:sectPr>
      </w:pPr>
    </w:p>
    <w:p w14:paraId="6F3A4A97" w14:textId="5855295F" w:rsidR="006E01D8" w:rsidRDefault="00000000">
      <w:pPr>
        <w:pStyle w:val="a3"/>
        <w:spacing w:before="76" w:line="360" w:lineRule="auto"/>
        <w:ind w:left="476" w:right="189" w:firstLine="710"/>
      </w:pPr>
      <w:r>
        <w:lastRenderedPageBreak/>
        <w:t>При оплаті послуг з переробки сировини частиною готової</w:t>
      </w:r>
      <w:r>
        <w:rPr>
          <w:spacing w:val="1"/>
        </w:rPr>
        <w:t xml:space="preserve"> </w:t>
      </w:r>
      <w:r>
        <w:t>продукції, виконавець оформлює прийомний акт на частину готової продукції,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послуг.</w:t>
      </w:r>
      <w:r>
        <w:rPr>
          <w:spacing w:val="1"/>
        </w:rPr>
        <w:t xml:space="preserve"> </w:t>
      </w:r>
      <w:r w:rsidR="00284D75">
        <w:t>За</w:t>
      </w:r>
      <w:r>
        <w:rPr>
          <w:spacing w:val="1"/>
        </w:rPr>
        <w:t xml:space="preserve"> </w:t>
      </w:r>
      <w:r>
        <w:t>ц</w:t>
      </w:r>
      <w:r w:rsidR="00284D75">
        <w:t>им</w:t>
      </w:r>
      <w:r>
        <w:rPr>
          <w:spacing w:val="1"/>
        </w:rPr>
        <w:t xml:space="preserve"> </w:t>
      </w:r>
      <w:r>
        <w:t>акт</w:t>
      </w:r>
      <w:r w:rsidR="00284D75">
        <w:t>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оприбуткування</w:t>
      </w:r>
      <w:r>
        <w:rPr>
          <w:spacing w:val="2"/>
        </w:rPr>
        <w:t xml:space="preserve"> </w:t>
      </w:r>
      <w:r>
        <w:t>готової</w:t>
      </w:r>
      <w:r>
        <w:rPr>
          <w:spacing w:val="-15"/>
        </w:rPr>
        <w:t xml:space="preserve"> </w:t>
      </w:r>
      <w:r>
        <w:t>продукції.</w:t>
      </w:r>
    </w:p>
    <w:p w14:paraId="2A4C6E61" w14:textId="4401CE5D" w:rsidR="006E01D8" w:rsidRDefault="00000000">
      <w:pPr>
        <w:pStyle w:val="a3"/>
        <w:spacing w:before="4" w:line="360" w:lineRule="auto"/>
        <w:ind w:left="476" w:right="198" w:firstLine="710"/>
      </w:pPr>
      <w:r>
        <w:t>При</w:t>
      </w:r>
      <w:r>
        <w:rPr>
          <w:spacing w:val="1"/>
        </w:rPr>
        <w:t xml:space="preserve"> </w:t>
      </w:r>
      <w:r>
        <w:t>змішаному</w:t>
      </w:r>
      <w:r>
        <w:rPr>
          <w:spacing w:val="1"/>
        </w:rPr>
        <w:t xml:space="preserve"> </w:t>
      </w:r>
      <w:r>
        <w:t>способі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переробку</w:t>
      </w:r>
      <w:r>
        <w:rPr>
          <w:spacing w:val="71"/>
        </w:rPr>
        <w:t xml:space="preserve"> </w:t>
      </w:r>
      <w:r>
        <w:t>давальницької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ж</w:t>
      </w:r>
      <w:r>
        <w:rPr>
          <w:spacing w:val="71"/>
        </w:rPr>
        <w:t xml:space="preserve"> </w:t>
      </w:r>
      <w:r>
        <w:t>документи,</w:t>
      </w:r>
      <w:r>
        <w:rPr>
          <w:spacing w:val="71"/>
        </w:rPr>
        <w:t xml:space="preserve"> </w:t>
      </w:r>
      <w:r>
        <w:t>як</w:t>
      </w:r>
      <w:r>
        <w:rPr>
          <w:spacing w:val="7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розрахунках</w:t>
      </w:r>
      <w:r>
        <w:rPr>
          <w:spacing w:val="1"/>
        </w:rPr>
        <w:t xml:space="preserve"> </w:t>
      </w:r>
      <w:r>
        <w:t>грошима,</w:t>
      </w:r>
      <w:r>
        <w:rPr>
          <w:spacing w:val="33"/>
        </w:rPr>
        <w:t xml:space="preserve"> </w:t>
      </w:r>
      <w:r>
        <w:t>частиною</w:t>
      </w:r>
      <w:r>
        <w:rPr>
          <w:spacing w:val="29"/>
        </w:rPr>
        <w:t xml:space="preserve"> </w:t>
      </w:r>
      <w:r>
        <w:t>давальницької</w:t>
      </w:r>
      <w:r>
        <w:rPr>
          <w:spacing w:val="14"/>
        </w:rPr>
        <w:t xml:space="preserve"> </w:t>
      </w:r>
      <w:r>
        <w:t>сировини</w:t>
      </w:r>
      <w:r>
        <w:rPr>
          <w:spacing w:val="24"/>
        </w:rPr>
        <w:t xml:space="preserve"> </w:t>
      </w:r>
      <w:r>
        <w:t>і</w:t>
      </w:r>
      <w:r>
        <w:rPr>
          <w:spacing w:val="19"/>
        </w:rPr>
        <w:t xml:space="preserve"> </w:t>
      </w:r>
      <w:r>
        <w:t>частиною</w:t>
      </w:r>
      <w:r>
        <w:rPr>
          <w:spacing w:val="17"/>
        </w:rPr>
        <w:t xml:space="preserve"> </w:t>
      </w:r>
      <w:r>
        <w:t>готової</w:t>
      </w:r>
      <w:r>
        <w:rPr>
          <w:spacing w:val="19"/>
        </w:rPr>
        <w:t xml:space="preserve"> </w:t>
      </w:r>
      <w:r>
        <w:t>продукції.</w:t>
      </w:r>
    </w:p>
    <w:p w14:paraId="51334BE4" w14:textId="563FB268" w:rsidR="006E01D8" w:rsidRDefault="00000000">
      <w:pPr>
        <w:pStyle w:val="a3"/>
        <w:spacing w:before="1" w:line="360" w:lineRule="auto"/>
        <w:ind w:left="476" w:right="190" w:firstLine="710"/>
      </w:pPr>
      <w:r>
        <w:t>Процедура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переробки</w:t>
      </w:r>
      <w:r>
        <w:rPr>
          <w:spacing w:val="1"/>
        </w:rPr>
        <w:t xml:space="preserve"> </w:t>
      </w:r>
      <w:r>
        <w:t>сировини</w:t>
      </w:r>
      <w:r>
        <w:rPr>
          <w:spacing w:val="71"/>
        </w:rPr>
        <w:t xml:space="preserve"> </w:t>
      </w:r>
      <w:r>
        <w:t>між</w:t>
      </w:r>
      <w:r>
        <w:rPr>
          <w:spacing w:val="71"/>
        </w:rPr>
        <w:t xml:space="preserve"> </w:t>
      </w:r>
      <w:r>
        <w:t>резидентам</w:t>
      </w:r>
      <w:r>
        <w:rPr>
          <w:spacing w:val="71"/>
        </w:rPr>
        <w:t xml:space="preserve"> </w:t>
      </w:r>
      <w:r>
        <w:t>може</w:t>
      </w:r>
      <w:r>
        <w:rPr>
          <w:spacing w:val="71"/>
        </w:rPr>
        <w:t xml:space="preserve"> </w:t>
      </w:r>
      <w:r>
        <w:t>відрізнятись</w:t>
      </w:r>
      <w:r>
        <w:rPr>
          <w:spacing w:val="7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вищезгаданої,</w:t>
      </w:r>
      <w:r>
        <w:rPr>
          <w:spacing w:val="70"/>
        </w:rPr>
        <w:t xml:space="preserve"> </w:t>
      </w:r>
      <w:r>
        <w:t>оскільки така процедура залежить від конкретних умов операцій</w:t>
      </w:r>
      <w:r>
        <w:rPr>
          <w:spacing w:val="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давальницької</w:t>
      </w:r>
      <w:r>
        <w:rPr>
          <w:spacing w:val="-14"/>
        </w:rPr>
        <w:t xml:space="preserve"> </w:t>
      </w:r>
      <w:r>
        <w:t>сировини</w:t>
      </w:r>
      <w:r>
        <w:rPr>
          <w:spacing w:val="-8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ці</w:t>
      </w:r>
      <w:r>
        <w:rPr>
          <w:spacing w:val="-8"/>
        </w:rPr>
        <w:t xml:space="preserve"> </w:t>
      </w:r>
      <w:r>
        <w:t>відмінності</w:t>
      </w:r>
      <w:r>
        <w:rPr>
          <w:spacing w:val="-9"/>
        </w:rPr>
        <w:t xml:space="preserve"> </w:t>
      </w:r>
      <w:r>
        <w:t>обумовлюються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договорі.</w:t>
      </w:r>
    </w:p>
    <w:p w14:paraId="37F33CB3" w14:textId="0BF36796" w:rsidR="006E01D8" w:rsidRDefault="00000000">
      <w:pPr>
        <w:pStyle w:val="a3"/>
        <w:spacing w:line="360" w:lineRule="auto"/>
        <w:ind w:left="476" w:right="193" w:firstLine="710"/>
      </w:pPr>
      <w:r>
        <w:t>Передача на переробку давальницької</w:t>
      </w:r>
      <w:r>
        <w:rPr>
          <w:spacing w:val="1"/>
        </w:rPr>
        <w:t xml:space="preserve"> </w:t>
      </w:r>
      <w:r>
        <w:t xml:space="preserve">сировини для </w:t>
      </w:r>
      <w:r>
        <w:rPr>
          <w:spacing w:val="10"/>
        </w:rPr>
        <w:t>замовника</w:t>
      </w:r>
      <w:r>
        <w:rPr>
          <w:spacing w:val="1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rPr>
          <w:spacing w:val="10"/>
        </w:rPr>
        <w:t xml:space="preserve">власника </w:t>
      </w:r>
      <w:r>
        <w:t>цієї</w:t>
      </w:r>
      <w:r>
        <w:rPr>
          <w:spacing w:val="70"/>
        </w:rPr>
        <w:t xml:space="preserve"> </w:t>
      </w:r>
      <w:r>
        <w:rPr>
          <w:spacing w:val="11"/>
        </w:rPr>
        <w:t xml:space="preserve">сировини </w:t>
      </w:r>
      <w:r>
        <w:t>не</w:t>
      </w:r>
      <w:r>
        <w:rPr>
          <w:spacing w:val="70"/>
        </w:rPr>
        <w:t xml:space="preserve"> </w:t>
      </w:r>
      <w:r>
        <w:t>є</w:t>
      </w:r>
      <w:r>
        <w:rPr>
          <w:spacing w:val="70"/>
        </w:rPr>
        <w:t xml:space="preserve"> </w:t>
      </w:r>
      <w:r>
        <w:rPr>
          <w:spacing w:val="10"/>
        </w:rPr>
        <w:t xml:space="preserve">продажем,  </w:t>
      </w:r>
      <w:r>
        <w:rPr>
          <w:spacing w:val="13"/>
        </w:rPr>
        <w:t xml:space="preserve">так </w:t>
      </w:r>
      <w:r>
        <w:t>як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є</w:t>
      </w:r>
      <w:r>
        <w:rPr>
          <w:spacing w:val="70"/>
        </w:rPr>
        <w:t xml:space="preserve"> </w:t>
      </w:r>
      <w:r>
        <w:rPr>
          <w:spacing w:val="11"/>
        </w:rPr>
        <w:t xml:space="preserve">покупкою </w:t>
      </w:r>
      <w:r>
        <w:t>сировини ця операція для виконавця. Тому сам факт передачі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пов'язаний</w:t>
      </w:r>
      <w:r>
        <w:rPr>
          <w:spacing w:val="1"/>
        </w:rPr>
        <w:t xml:space="preserve"> </w:t>
      </w:r>
      <w:r>
        <w:t>з</w:t>
      </w:r>
      <w:r>
        <w:rPr>
          <w:spacing w:val="6"/>
        </w:rPr>
        <w:t xml:space="preserve"> </w:t>
      </w:r>
      <w:r>
        <w:t>виникненням</w:t>
      </w:r>
      <w:r>
        <w:rPr>
          <w:spacing w:val="3"/>
        </w:rPr>
        <w:t xml:space="preserve"> </w:t>
      </w:r>
      <w:r>
        <w:t>об'єкту</w:t>
      </w:r>
      <w:r>
        <w:rPr>
          <w:spacing w:val="1"/>
        </w:rPr>
        <w:t xml:space="preserve"> </w:t>
      </w:r>
      <w:r>
        <w:t>обкладання</w:t>
      </w:r>
      <w:r>
        <w:rPr>
          <w:spacing w:val="2"/>
        </w:rPr>
        <w:t xml:space="preserve"> </w:t>
      </w:r>
      <w:r>
        <w:t>податком</w:t>
      </w:r>
      <w:r>
        <w:rPr>
          <w:spacing w:val="2"/>
        </w:rPr>
        <w:t xml:space="preserve"> </w:t>
      </w:r>
      <w:r w:rsidR="002E69A6">
        <w:t>НДС</w:t>
      </w:r>
      <w:r>
        <w:t>.</w:t>
      </w:r>
    </w:p>
    <w:p w14:paraId="096C74D3" w14:textId="3D30A715" w:rsidR="006E01D8" w:rsidRDefault="002E69A6">
      <w:pPr>
        <w:pStyle w:val="a3"/>
        <w:ind w:left="1187"/>
      </w:pPr>
      <w:r>
        <w:t>В</w:t>
      </w:r>
      <w:r w:rsidR="00000000">
        <w:rPr>
          <w:spacing w:val="-13"/>
        </w:rPr>
        <w:t xml:space="preserve"> </w:t>
      </w:r>
      <w:r w:rsidR="00000000">
        <w:t>момент</w:t>
      </w:r>
      <w:r w:rsidR="00000000">
        <w:rPr>
          <w:spacing w:val="-12"/>
        </w:rPr>
        <w:t xml:space="preserve"> </w:t>
      </w:r>
      <w:r w:rsidR="00000000">
        <w:t>передачі</w:t>
      </w:r>
      <w:r w:rsidR="00000000">
        <w:rPr>
          <w:spacing w:val="-17"/>
        </w:rPr>
        <w:t xml:space="preserve"> </w:t>
      </w:r>
      <w:r w:rsidR="00000000">
        <w:t>послуг</w:t>
      </w:r>
      <w:r w:rsidR="00000000">
        <w:rPr>
          <w:spacing w:val="-16"/>
        </w:rPr>
        <w:t xml:space="preserve"> </w:t>
      </w:r>
      <w:r w:rsidR="00000000">
        <w:t>можуть</w:t>
      </w:r>
      <w:r w:rsidR="00000000">
        <w:rPr>
          <w:spacing w:val="-15"/>
        </w:rPr>
        <w:t xml:space="preserve"> </w:t>
      </w:r>
      <w:r w:rsidR="00000000">
        <w:t>виникати</w:t>
      </w:r>
      <w:r w:rsidR="00000000">
        <w:rPr>
          <w:spacing w:val="-17"/>
        </w:rPr>
        <w:t xml:space="preserve"> </w:t>
      </w:r>
      <w:r w:rsidR="00000000">
        <w:t>певні</w:t>
      </w:r>
      <w:r w:rsidR="00000000">
        <w:rPr>
          <w:spacing w:val="-17"/>
        </w:rPr>
        <w:t xml:space="preserve"> </w:t>
      </w:r>
      <w:r w:rsidR="00000000">
        <w:t>податкові</w:t>
      </w:r>
      <w:r w:rsidR="00000000">
        <w:rPr>
          <w:spacing w:val="-17"/>
        </w:rPr>
        <w:t xml:space="preserve"> </w:t>
      </w:r>
      <w:r w:rsidR="00000000">
        <w:t>наслідки.</w:t>
      </w:r>
    </w:p>
    <w:p w14:paraId="12030316" w14:textId="195678A3" w:rsidR="006E01D8" w:rsidRDefault="00000000">
      <w:pPr>
        <w:pStyle w:val="a3"/>
        <w:spacing w:line="360" w:lineRule="auto"/>
        <w:ind w:left="476" w:right="190" w:firstLine="710"/>
      </w:pPr>
      <w:r>
        <w:t xml:space="preserve">Так, при оплаті послуг з переробки </w:t>
      </w:r>
      <w:r w:rsidR="002E69A6">
        <w:t>ДС</w:t>
      </w:r>
      <w:r>
        <w:t xml:space="preserve"> виконавець</w:t>
      </w:r>
      <w:r>
        <w:rPr>
          <w:spacing w:val="1"/>
        </w:rPr>
        <w:t xml:space="preserve"> </w:t>
      </w:r>
      <w:r>
        <w:t>виписує</w:t>
      </w:r>
      <w:r>
        <w:rPr>
          <w:spacing w:val="1"/>
        </w:rPr>
        <w:t xml:space="preserve"> </w:t>
      </w:r>
      <w:r>
        <w:t>податкову</w:t>
      </w:r>
      <w:r>
        <w:rPr>
          <w:spacing w:val="1"/>
        </w:rPr>
        <w:t xml:space="preserve"> </w:t>
      </w:r>
      <w:r>
        <w:t>накладну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датою</w:t>
      </w:r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подій:</w:t>
      </w:r>
      <w:r>
        <w:rPr>
          <w:spacing w:val="1"/>
        </w:rPr>
        <w:t xml:space="preserve"> </w:t>
      </w:r>
      <w:r>
        <w:t>або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датою</w:t>
      </w:r>
      <w:r>
        <w:rPr>
          <w:spacing w:val="1"/>
        </w:rPr>
        <w:t xml:space="preserve"> </w:t>
      </w:r>
      <w:r>
        <w:t>зарахування коштів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замовника</w:t>
      </w:r>
      <w:r>
        <w:rPr>
          <w:spacing w:val="1"/>
        </w:rPr>
        <w:t xml:space="preserve"> </w:t>
      </w:r>
      <w:r>
        <w:t>на банківський</w:t>
      </w:r>
      <w:r>
        <w:rPr>
          <w:spacing w:val="70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датою оформлення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підтверджую</w:t>
      </w:r>
      <w:r>
        <w:rPr>
          <w:spacing w:val="70"/>
        </w:rPr>
        <w:t xml:space="preserve"> </w:t>
      </w:r>
      <w:r>
        <w:t>факт надання</w:t>
      </w:r>
      <w:r>
        <w:rPr>
          <w:spacing w:val="70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(акт</w:t>
      </w:r>
      <w:r>
        <w:rPr>
          <w:spacing w:val="9"/>
        </w:rPr>
        <w:t xml:space="preserve"> </w:t>
      </w:r>
      <w:r>
        <w:t>виконаних</w:t>
      </w:r>
      <w:r>
        <w:rPr>
          <w:spacing w:val="1"/>
        </w:rPr>
        <w:t xml:space="preserve"> </w:t>
      </w:r>
      <w:r>
        <w:t>робіт).</w:t>
      </w:r>
    </w:p>
    <w:p w14:paraId="189A1CFD" w14:textId="77777777" w:rsidR="006E01D8" w:rsidRDefault="00000000">
      <w:pPr>
        <w:pStyle w:val="a3"/>
        <w:spacing w:line="362" w:lineRule="auto"/>
        <w:ind w:left="476" w:right="194" w:firstLine="710"/>
      </w:pPr>
      <w:r>
        <w:t>При</w:t>
      </w:r>
      <w:r>
        <w:rPr>
          <w:spacing w:val="1"/>
        </w:rPr>
        <w:t xml:space="preserve"> </w:t>
      </w:r>
      <w:r>
        <w:rPr>
          <w:spacing w:val="10"/>
        </w:rPr>
        <w:t>розрахунках</w:t>
      </w:r>
      <w:r>
        <w:rPr>
          <w:spacing w:val="11"/>
        </w:rPr>
        <w:t xml:space="preserve"> </w:t>
      </w:r>
      <w:r>
        <w:rPr>
          <w:spacing w:val="10"/>
        </w:rPr>
        <w:t>частиною</w:t>
      </w:r>
      <w:r>
        <w:rPr>
          <w:spacing w:val="11"/>
        </w:rPr>
        <w:t xml:space="preserve"> </w:t>
      </w:r>
      <w:r>
        <w:rPr>
          <w:spacing w:val="10"/>
        </w:rPr>
        <w:t>сировини</w:t>
      </w:r>
      <w:r>
        <w:rPr>
          <w:spacing w:val="1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rPr>
          <w:spacing w:val="13"/>
        </w:rPr>
        <w:t>готової</w:t>
      </w:r>
      <w:r>
        <w:rPr>
          <w:spacing w:val="14"/>
        </w:rPr>
        <w:t xml:space="preserve"> </w:t>
      </w:r>
      <w:r>
        <w:rPr>
          <w:spacing w:val="10"/>
        </w:rPr>
        <w:t>продукції  має</w:t>
      </w:r>
      <w:r>
        <w:rPr>
          <w:spacing w:val="11"/>
        </w:rPr>
        <w:t xml:space="preserve"> </w:t>
      </w:r>
      <w:r>
        <w:rPr>
          <w:spacing w:val="10"/>
        </w:rPr>
        <w:t xml:space="preserve">місце </w:t>
      </w:r>
      <w:r>
        <w:t>бартерна операція, тобто на відповідну вартість сировини або готової</w:t>
      </w:r>
      <w:r>
        <w:rPr>
          <w:spacing w:val="1"/>
        </w:rPr>
        <w:t xml:space="preserve"> </w:t>
      </w:r>
      <w:r>
        <w:t>продукції</w:t>
      </w:r>
      <w:r>
        <w:rPr>
          <w:spacing w:val="6"/>
        </w:rPr>
        <w:t xml:space="preserve"> </w:t>
      </w:r>
      <w:r>
        <w:t>замовником виписується</w:t>
      </w:r>
      <w:r>
        <w:rPr>
          <w:spacing w:val="2"/>
        </w:rPr>
        <w:t xml:space="preserve"> </w:t>
      </w:r>
      <w:r>
        <w:t>окрема податкова накладна.</w:t>
      </w:r>
    </w:p>
    <w:p w14:paraId="7EDCC594" w14:textId="580359E7" w:rsidR="006E01D8" w:rsidRDefault="006E01D8" w:rsidP="002E69A6">
      <w:pPr>
        <w:pStyle w:val="a3"/>
        <w:spacing w:line="314" w:lineRule="exact"/>
        <w:sectPr w:rsidR="006E01D8">
          <w:pgSz w:w="11910" w:h="16840"/>
          <w:pgMar w:top="1040" w:right="660" w:bottom="280" w:left="940" w:header="727" w:footer="0" w:gutter="0"/>
          <w:cols w:space="720"/>
        </w:sectPr>
      </w:pPr>
    </w:p>
    <w:p w14:paraId="7694AD95" w14:textId="77777777" w:rsidR="006E01D8" w:rsidRDefault="00000000">
      <w:pPr>
        <w:pStyle w:val="a3"/>
        <w:spacing w:before="76"/>
        <w:ind w:left="476"/>
        <w:jc w:val="left"/>
      </w:pPr>
      <w:r>
        <w:lastRenderedPageBreak/>
        <w:t>давальницької</w:t>
      </w:r>
      <w:r>
        <w:rPr>
          <w:spacing w:val="-6"/>
        </w:rPr>
        <w:t xml:space="preserve"> </w:t>
      </w:r>
      <w:r>
        <w:t>сировини наведені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таблиці</w:t>
      </w:r>
      <w:r>
        <w:rPr>
          <w:spacing w:val="-5"/>
        </w:rPr>
        <w:t xml:space="preserve"> </w:t>
      </w:r>
      <w:r>
        <w:t>2.7.</w:t>
      </w:r>
    </w:p>
    <w:p w14:paraId="40D41FD8" w14:textId="77777777" w:rsidR="006E01D8" w:rsidRDefault="00000000">
      <w:pPr>
        <w:pStyle w:val="a3"/>
        <w:spacing w:before="163"/>
        <w:ind w:right="185"/>
        <w:jc w:val="right"/>
      </w:pPr>
      <w:r>
        <w:t>Таблиця</w:t>
      </w:r>
      <w:r>
        <w:rPr>
          <w:spacing w:val="-1"/>
        </w:rPr>
        <w:t xml:space="preserve"> </w:t>
      </w:r>
      <w:r>
        <w:t>2.7</w:t>
      </w:r>
    </w:p>
    <w:p w14:paraId="24D67EE8" w14:textId="67D1551C" w:rsidR="006E01D8" w:rsidRDefault="006E01D8" w:rsidP="00FC47F7">
      <w:pPr>
        <w:pStyle w:val="a3"/>
        <w:spacing w:before="158"/>
        <w:jc w:val="left"/>
      </w:pPr>
    </w:p>
    <w:p w14:paraId="53CF512A" w14:textId="77777777" w:rsidR="006E01D8" w:rsidRDefault="00000000">
      <w:pPr>
        <w:pStyle w:val="a3"/>
        <w:spacing w:before="6"/>
        <w:jc w:val="left"/>
        <w:rPr>
          <w:sz w:val="19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3E7A0145" wp14:editId="698F98EB">
            <wp:simplePos x="0" y="0"/>
            <wp:positionH relativeFrom="page">
              <wp:posOffset>1091665</wp:posOffset>
            </wp:positionH>
            <wp:positionV relativeFrom="paragraph">
              <wp:posOffset>167725</wp:posOffset>
            </wp:positionV>
            <wp:extent cx="5731079" cy="4610576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079" cy="461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98BA7" w14:textId="77777777" w:rsidR="006E01D8" w:rsidRDefault="006E01D8">
      <w:pPr>
        <w:pStyle w:val="a3"/>
        <w:jc w:val="left"/>
        <w:rPr>
          <w:sz w:val="30"/>
        </w:rPr>
      </w:pPr>
    </w:p>
    <w:p w14:paraId="131F65E1" w14:textId="77777777" w:rsidR="006E01D8" w:rsidRDefault="006E01D8">
      <w:pPr>
        <w:pStyle w:val="a3"/>
        <w:spacing w:before="8"/>
        <w:jc w:val="left"/>
        <w:rPr>
          <w:sz w:val="23"/>
        </w:rPr>
      </w:pPr>
    </w:p>
    <w:p w14:paraId="6C58ACA6" w14:textId="0F12459B" w:rsidR="006E01D8" w:rsidRDefault="00FC47F7" w:rsidP="00FC47F7">
      <w:pPr>
        <w:pStyle w:val="a3"/>
        <w:spacing w:before="1" w:line="360" w:lineRule="auto"/>
        <w:ind w:left="476" w:right="189" w:firstLine="710"/>
      </w:pPr>
      <w:r>
        <w:t>П</w:t>
      </w:r>
      <w:r w:rsidR="00000000">
        <w:t>одальшого</w:t>
      </w:r>
      <w:r w:rsidR="00000000">
        <w:rPr>
          <w:spacing w:val="1"/>
        </w:rPr>
        <w:t xml:space="preserve"> </w:t>
      </w:r>
      <w:r w:rsidR="00000000">
        <w:t>документального</w:t>
      </w:r>
      <w:r w:rsidR="00000000">
        <w:rPr>
          <w:spacing w:val="1"/>
        </w:rPr>
        <w:t xml:space="preserve"> </w:t>
      </w:r>
      <w:r w:rsidR="00000000">
        <w:t>оформлення</w:t>
      </w:r>
      <w:r w:rsidR="00000000">
        <w:rPr>
          <w:spacing w:val="1"/>
        </w:rPr>
        <w:t xml:space="preserve"> </w:t>
      </w:r>
      <w:r w:rsidR="00000000">
        <w:t>операцій</w:t>
      </w:r>
      <w:r w:rsidR="00000000">
        <w:rPr>
          <w:spacing w:val="1"/>
        </w:rPr>
        <w:t xml:space="preserve"> </w:t>
      </w:r>
      <w:r w:rsidR="00000000">
        <w:t>з</w:t>
      </w:r>
      <w:r w:rsidR="00000000">
        <w:rPr>
          <w:spacing w:val="1"/>
        </w:rPr>
        <w:t xml:space="preserve"> </w:t>
      </w:r>
      <w:r w:rsidR="00000000">
        <w:t>давальницької сировини,</w:t>
      </w:r>
      <w:r w:rsidR="00000000">
        <w:rPr>
          <w:spacing w:val="1"/>
        </w:rPr>
        <w:t xml:space="preserve"> </w:t>
      </w:r>
      <w:r w:rsidR="00000000">
        <w:t>то дані журналів переносяться</w:t>
      </w:r>
      <w:r w:rsidR="00000000">
        <w:rPr>
          <w:spacing w:val="1"/>
        </w:rPr>
        <w:t xml:space="preserve"> </w:t>
      </w:r>
      <w:r w:rsidR="00000000">
        <w:t>в Головну книгу,</w:t>
      </w:r>
      <w:r w:rsidR="00000000">
        <w:rPr>
          <w:spacing w:val="1"/>
        </w:rPr>
        <w:t xml:space="preserve"> </w:t>
      </w:r>
      <w:r w:rsidR="00000000">
        <w:t>а</w:t>
      </w:r>
      <w:r w:rsidR="00000000">
        <w:rPr>
          <w:spacing w:val="1"/>
        </w:rPr>
        <w:t xml:space="preserve"> </w:t>
      </w:r>
      <w:r w:rsidR="00000000">
        <w:t>звідти в бухгалтерську і податкову звітніст</w:t>
      </w:r>
      <w:r>
        <w:t>ь</w:t>
      </w:r>
      <w:r w:rsidR="00000000">
        <w:t>.</w:t>
      </w:r>
    </w:p>
    <w:p w14:paraId="20E44A60" w14:textId="77777777" w:rsidR="006E01D8" w:rsidRDefault="00000000">
      <w:pPr>
        <w:pStyle w:val="a3"/>
        <w:spacing w:before="162" w:line="360" w:lineRule="auto"/>
        <w:ind w:left="476" w:right="189" w:firstLine="710"/>
      </w:pPr>
      <w:r>
        <w:t>До</w:t>
      </w:r>
      <w:r>
        <w:rPr>
          <w:spacing w:val="1"/>
        </w:rPr>
        <w:t xml:space="preserve"> </w:t>
      </w:r>
      <w:r>
        <w:t>речі,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готової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іноземного</w:t>
      </w:r>
      <w:r>
        <w:rPr>
          <w:spacing w:val="70"/>
        </w:rPr>
        <w:t xml:space="preserve"> </w:t>
      </w:r>
      <w:r>
        <w:t>замовника до швейної фабрики ,</w:t>
      </w:r>
      <w:r>
        <w:rPr>
          <w:spacing w:val="70"/>
        </w:rPr>
        <w:t xml:space="preserve"> </w:t>
      </w:r>
      <w:r>
        <w:t>і назад оформляється накладними</w:t>
      </w:r>
      <w:r>
        <w:rPr>
          <w:spacing w:val="1"/>
        </w:rPr>
        <w:t xml:space="preserve"> </w:t>
      </w:r>
      <w:r>
        <w:t>у загальновстановленому порядку. Документальне забезпечення даного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сировини</w:t>
      </w:r>
      <w:r>
        <w:rPr>
          <w:spacing w:val="7"/>
        </w:rPr>
        <w:t xml:space="preserve"> </w:t>
      </w:r>
      <w:r>
        <w:t>підрозділами</w:t>
      </w:r>
      <w:r>
        <w:rPr>
          <w:spacing w:val="8"/>
        </w:rPr>
        <w:t xml:space="preserve"> </w:t>
      </w:r>
      <w:r>
        <w:t>можна</w:t>
      </w:r>
      <w:r>
        <w:rPr>
          <w:spacing w:val="8"/>
        </w:rPr>
        <w:t xml:space="preserve"> </w:t>
      </w:r>
      <w:r>
        <w:t>встановити</w:t>
      </w:r>
      <w:r>
        <w:rPr>
          <w:spacing w:val="8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вигляді</w:t>
      </w:r>
      <w:r>
        <w:rPr>
          <w:spacing w:val="3"/>
        </w:rPr>
        <w:t xml:space="preserve"> </w:t>
      </w:r>
      <w:r>
        <w:t>таблиці</w:t>
      </w:r>
      <w:r>
        <w:rPr>
          <w:spacing w:val="2"/>
        </w:rPr>
        <w:t xml:space="preserve"> </w:t>
      </w:r>
      <w:r>
        <w:t>2.8.</w:t>
      </w:r>
    </w:p>
    <w:p w14:paraId="71061844" w14:textId="77777777" w:rsidR="006E01D8" w:rsidRDefault="006E01D8">
      <w:pPr>
        <w:spacing w:line="360" w:lineRule="auto"/>
        <w:sectPr w:rsidR="006E01D8">
          <w:pgSz w:w="11910" w:h="16840"/>
          <w:pgMar w:top="1040" w:right="660" w:bottom="280" w:left="940" w:header="727" w:footer="0" w:gutter="0"/>
          <w:cols w:space="720"/>
        </w:sectPr>
      </w:pPr>
    </w:p>
    <w:p w14:paraId="11DDEF47" w14:textId="77777777" w:rsidR="006E01D8" w:rsidRDefault="00000000">
      <w:pPr>
        <w:pStyle w:val="a3"/>
        <w:spacing w:before="76" w:line="362" w:lineRule="auto"/>
        <w:ind w:left="1240" w:right="176" w:firstLine="7500"/>
        <w:jc w:val="left"/>
      </w:pPr>
      <w:r>
        <w:rPr>
          <w:spacing w:val="-5"/>
        </w:rPr>
        <w:lastRenderedPageBreak/>
        <w:t xml:space="preserve">Таблиця </w:t>
      </w:r>
      <w:r>
        <w:rPr>
          <w:spacing w:val="-4"/>
        </w:rPr>
        <w:t>2.8</w:t>
      </w:r>
      <w:r>
        <w:rPr>
          <w:spacing w:val="-67"/>
        </w:rPr>
        <w:t xml:space="preserve"> </w:t>
      </w:r>
      <w:r>
        <w:rPr>
          <w:w w:val="95"/>
        </w:rPr>
        <w:t>Документальне</w:t>
      </w:r>
      <w:r>
        <w:rPr>
          <w:spacing w:val="19"/>
          <w:w w:val="95"/>
        </w:rPr>
        <w:t xml:space="preserve"> </w:t>
      </w:r>
      <w:r>
        <w:rPr>
          <w:w w:val="95"/>
        </w:rPr>
        <w:t>забезпечення</w:t>
      </w:r>
      <w:r>
        <w:rPr>
          <w:spacing w:val="20"/>
          <w:w w:val="95"/>
        </w:rPr>
        <w:t xml:space="preserve"> </w:t>
      </w:r>
      <w:r>
        <w:rPr>
          <w:w w:val="95"/>
        </w:rPr>
        <w:t>руху</w:t>
      </w:r>
      <w:r>
        <w:rPr>
          <w:spacing w:val="11"/>
          <w:w w:val="95"/>
        </w:rPr>
        <w:t xml:space="preserve"> </w:t>
      </w:r>
      <w:r>
        <w:rPr>
          <w:w w:val="95"/>
        </w:rPr>
        <w:t>давальницької</w:t>
      </w:r>
      <w:r>
        <w:rPr>
          <w:spacing w:val="10"/>
          <w:w w:val="95"/>
        </w:rPr>
        <w:t xml:space="preserve"> </w:t>
      </w:r>
      <w:r>
        <w:rPr>
          <w:w w:val="95"/>
        </w:rPr>
        <w:t>сировини</w:t>
      </w:r>
      <w:r>
        <w:rPr>
          <w:spacing w:val="19"/>
          <w:w w:val="95"/>
        </w:rPr>
        <w:t xml:space="preserve"> </w:t>
      </w:r>
      <w:r>
        <w:rPr>
          <w:w w:val="95"/>
        </w:rPr>
        <w:t>підрозділами</w:t>
      </w:r>
      <w:r>
        <w:rPr>
          <w:spacing w:val="18"/>
          <w:w w:val="95"/>
        </w:rPr>
        <w:t xml:space="preserve"> </w:t>
      </w:r>
      <w:r>
        <w:rPr>
          <w:w w:val="95"/>
        </w:rPr>
        <w:t>на</w:t>
      </w:r>
    </w:p>
    <w:p w14:paraId="0A3132F7" w14:textId="77777777" w:rsidR="006E01D8" w:rsidRDefault="00000000">
      <w:pPr>
        <w:pStyle w:val="a3"/>
        <w:spacing w:line="314" w:lineRule="exact"/>
        <w:ind w:left="4308"/>
        <w:jc w:val="left"/>
      </w:pPr>
      <w:r>
        <w:rPr>
          <w:spacing w:val="-3"/>
        </w:rPr>
        <w:t>швейній</w:t>
      </w:r>
      <w:r>
        <w:rPr>
          <w:spacing w:val="-15"/>
        </w:rPr>
        <w:t xml:space="preserve"> </w:t>
      </w:r>
      <w:r>
        <w:rPr>
          <w:spacing w:val="-3"/>
        </w:rPr>
        <w:t>фабриці</w:t>
      </w:r>
    </w:p>
    <w:p w14:paraId="1C7CDBBD" w14:textId="77777777" w:rsidR="006E01D8" w:rsidRDefault="00000000">
      <w:pPr>
        <w:pStyle w:val="a3"/>
        <w:spacing w:before="2"/>
        <w:jc w:val="left"/>
        <w:rPr>
          <w:sz w:val="21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44EA5BF1" wp14:editId="6DD60DF5">
            <wp:simplePos x="0" y="0"/>
            <wp:positionH relativeFrom="page">
              <wp:posOffset>1195750</wp:posOffset>
            </wp:positionH>
            <wp:positionV relativeFrom="paragraph">
              <wp:posOffset>179846</wp:posOffset>
            </wp:positionV>
            <wp:extent cx="5496867" cy="6687978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867" cy="6687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6A95D" w14:textId="77777777" w:rsidR="006E01D8" w:rsidRDefault="006E01D8">
      <w:pPr>
        <w:pStyle w:val="a3"/>
        <w:jc w:val="left"/>
        <w:rPr>
          <w:sz w:val="30"/>
        </w:rPr>
      </w:pPr>
    </w:p>
    <w:p w14:paraId="039C4E79" w14:textId="4A566E29" w:rsidR="006E01D8" w:rsidRDefault="00000000">
      <w:pPr>
        <w:pStyle w:val="a3"/>
        <w:spacing w:before="267" w:line="362" w:lineRule="auto"/>
        <w:ind w:left="476" w:firstLine="710"/>
        <w:jc w:val="left"/>
      </w:pPr>
      <w:r>
        <w:t>Документообіг</w:t>
      </w:r>
      <w:r>
        <w:rPr>
          <w:spacing w:val="46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операціях</w:t>
      </w:r>
      <w:r>
        <w:rPr>
          <w:spacing w:val="40"/>
        </w:rPr>
        <w:t xml:space="preserve"> </w:t>
      </w:r>
      <w:r>
        <w:t>з</w:t>
      </w:r>
      <w:r>
        <w:rPr>
          <w:spacing w:val="45"/>
        </w:rPr>
        <w:t xml:space="preserve"> </w:t>
      </w:r>
      <w:r>
        <w:t>сировиною</w:t>
      </w:r>
      <w:r>
        <w:rPr>
          <w:spacing w:val="47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замовника</w:t>
      </w:r>
      <w:r>
        <w:rPr>
          <w:spacing w:val="-67"/>
        </w:rPr>
        <w:t xml:space="preserve"> </w:t>
      </w:r>
      <w:r>
        <w:t>показано на</w:t>
      </w:r>
      <w:r>
        <w:rPr>
          <w:spacing w:val="2"/>
        </w:rPr>
        <w:t xml:space="preserve"> </w:t>
      </w:r>
      <w:r>
        <w:t>рисунку</w:t>
      </w:r>
      <w:r>
        <w:rPr>
          <w:spacing w:val="-3"/>
        </w:rPr>
        <w:t xml:space="preserve"> </w:t>
      </w:r>
      <w:r>
        <w:t>2.1.</w:t>
      </w:r>
    </w:p>
    <w:p w14:paraId="1E7B2AD6" w14:textId="77777777" w:rsidR="006E01D8" w:rsidRDefault="006E01D8">
      <w:pPr>
        <w:spacing w:line="362" w:lineRule="auto"/>
        <w:sectPr w:rsidR="006E01D8">
          <w:pgSz w:w="11910" w:h="16840"/>
          <w:pgMar w:top="1040" w:right="660" w:bottom="280" w:left="940" w:header="727" w:footer="0" w:gutter="0"/>
          <w:cols w:space="720"/>
        </w:sectPr>
      </w:pPr>
    </w:p>
    <w:p w14:paraId="76271407" w14:textId="77777777" w:rsidR="006E01D8" w:rsidRDefault="006E01D8">
      <w:pPr>
        <w:pStyle w:val="a3"/>
        <w:spacing w:before="8"/>
        <w:jc w:val="left"/>
        <w:rPr>
          <w:sz w:val="16"/>
        </w:rPr>
      </w:pPr>
    </w:p>
    <w:p w14:paraId="54384AE6" w14:textId="77777777" w:rsidR="006E01D8" w:rsidRDefault="00000000">
      <w:pPr>
        <w:pStyle w:val="a3"/>
        <w:ind w:left="2037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47E24EF0" wp14:editId="4FFB2C6C">
            <wp:extent cx="4164299" cy="5416867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299" cy="541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E4B39" w14:textId="77777777" w:rsidR="006E01D8" w:rsidRDefault="006E01D8">
      <w:pPr>
        <w:pStyle w:val="a3"/>
        <w:spacing w:before="3"/>
        <w:jc w:val="left"/>
        <w:rPr>
          <w:sz w:val="11"/>
        </w:rPr>
      </w:pPr>
    </w:p>
    <w:p w14:paraId="69B8923C" w14:textId="4B9FC378" w:rsidR="006E01D8" w:rsidRDefault="00000000">
      <w:pPr>
        <w:pStyle w:val="a3"/>
        <w:spacing w:before="87" w:line="357" w:lineRule="auto"/>
        <w:ind w:left="476" w:firstLine="710"/>
        <w:jc w:val="left"/>
      </w:pPr>
      <w:r>
        <w:t>Рис.</w:t>
      </w:r>
      <w:r>
        <w:rPr>
          <w:spacing w:val="5"/>
        </w:rPr>
        <w:t xml:space="preserve"> </w:t>
      </w:r>
      <w:r>
        <w:t>2.1.</w:t>
      </w:r>
      <w:r>
        <w:rPr>
          <w:spacing w:val="69"/>
        </w:rPr>
        <w:t xml:space="preserve"> </w:t>
      </w:r>
      <w:r>
        <w:t>Документообіг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операціях</w:t>
      </w:r>
      <w:r>
        <w:rPr>
          <w:spacing w:val="3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сировиною</w:t>
      </w:r>
      <w:r>
        <w:rPr>
          <w:spacing w:val="5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замовника</w:t>
      </w:r>
    </w:p>
    <w:p w14:paraId="68CF0167" w14:textId="77777777" w:rsidR="006E01D8" w:rsidRDefault="006E01D8">
      <w:pPr>
        <w:pStyle w:val="a3"/>
        <w:jc w:val="left"/>
        <w:rPr>
          <w:sz w:val="30"/>
        </w:rPr>
      </w:pPr>
    </w:p>
    <w:p w14:paraId="6875C50D" w14:textId="77777777" w:rsidR="006E01D8" w:rsidRDefault="006E01D8">
      <w:pPr>
        <w:pStyle w:val="a3"/>
        <w:jc w:val="left"/>
        <w:rPr>
          <w:sz w:val="30"/>
        </w:rPr>
      </w:pPr>
    </w:p>
    <w:p w14:paraId="09156E80" w14:textId="77777777" w:rsidR="006E01D8" w:rsidRDefault="006E01D8">
      <w:pPr>
        <w:pStyle w:val="a3"/>
        <w:jc w:val="left"/>
        <w:rPr>
          <w:sz w:val="30"/>
        </w:rPr>
      </w:pPr>
    </w:p>
    <w:p w14:paraId="163CD1C2" w14:textId="77777777" w:rsidR="006E01D8" w:rsidRDefault="006E01D8">
      <w:pPr>
        <w:pStyle w:val="a3"/>
        <w:jc w:val="left"/>
        <w:rPr>
          <w:sz w:val="30"/>
        </w:rPr>
      </w:pPr>
    </w:p>
    <w:p w14:paraId="3647CE3A" w14:textId="77777777" w:rsidR="006E01D8" w:rsidRDefault="006E01D8">
      <w:pPr>
        <w:pStyle w:val="a3"/>
        <w:jc w:val="left"/>
        <w:rPr>
          <w:sz w:val="30"/>
        </w:rPr>
      </w:pPr>
    </w:p>
    <w:p w14:paraId="7BBF5D3C" w14:textId="77777777" w:rsidR="006E01D8" w:rsidRDefault="006E01D8">
      <w:pPr>
        <w:pStyle w:val="a3"/>
        <w:jc w:val="left"/>
        <w:rPr>
          <w:sz w:val="30"/>
        </w:rPr>
      </w:pPr>
    </w:p>
    <w:p w14:paraId="7768C2A6" w14:textId="77777777" w:rsidR="006E01D8" w:rsidRDefault="006E01D8">
      <w:pPr>
        <w:pStyle w:val="a3"/>
        <w:jc w:val="left"/>
        <w:rPr>
          <w:sz w:val="30"/>
        </w:rPr>
      </w:pPr>
    </w:p>
    <w:p w14:paraId="09006440" w14:textId="77777777" w:rsidR="006E01D8" w:rsidRDefault="006E01D8">
      <w:pPr>
        <w:pStyle w:val="a3"/>
        <w:spacing w:before="4"/>
        <w:jc w:val="left"/>
        <w:rPr>
          <w:sz w:val="36"/>
        </w:rPr>
      </w:pPr>
    </w:p>
    <w:p w14:paraId="24F77696" w14:textId="77777777" w:rsidR="006E01D8" w:rsidRDefault="006E01D8">
      <w:pPr>
        <w:spacing w:line="360" w:lineRule="auto"/>
        <w:sectPr w:rsidR="006E01D8">
          <w:pgSz w:w="11910" w:h="16840"/>
          <w:pgMar w:top="1040" w:right="660" w:bottom="280" w:left="940" w:header="727" w:footer="0" w:gutter="0"/>
          <w:cols w:space="720"/>
        </w:sectPr>
      </w:pPr>
    </w:p>
    <w:p w14:paraId="448D1556" w14:textId="73F2364C" w:rsidR="006E01D8" w:rsidRDefault="00000000">
      <w:pPr>
        <w:pStyle w:val="a4"/>
        <w:numPr>
          <w:ilvl w:val="2"/>
          <w:numId w:val="18"/>
        </w:numPr>
        <w:tabs>
          <w:tab w:val="left" w:pos="1682"/>
        </w:tabs>
        <w:spacing w:before="76"/>
        <w:ind w:left="1681" w:hanging="495"/>
        <w:jc w:val="both"/>
        <w:rPr>
          <w:sz w:val="28"/>
        </w:rPr>
      </w:pPr>
      <w:r>
        <w:rPr>
          <w:sz w:val="28"/>
        </w:rPr>
        <w:lastRenderedPageBreak/>
        <w:t>Шляхи</w:t>
      </w:r>
      <w:r>
        <w:rPr>
          <w:spacing w:val="-1"/>
          <w:sz w:val="28"/>
        </w:rPr>
        <w:t xml:space="preserve"> </w:t>
      </w:r>
      <w:r>
        <w:rPr>
          <w:sz w:val="28"/>
        </w:rPr>
        <w:t>удосконалення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-8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 xml:space="preserve"> </w:t>
      </w:r>
      <w:r>
        <w:rPr>
          <w:sz w:val="28"/>
        </w:rPr>
        <w:t>сировиною</w:t>
      </w:r>
    </w:p>
    <w:p w14:paraId="73784A99" w14:textId="77777777" w:rsidR="006E01D8" w:rsidRDefault="006E01D8">
      <w:pPr>
        <w:pStyle w:val="a3"/>
        <w:jc w:val="left"/>
        <w:rPr>
          <w:sz w:val="30"/>
        </w:rPr>
      </w:pPr>
    </w:p>
    <w:p w14:paraId="68D2BEEC" w14:textId="77777777" w:rsidR="006E01D8" w:rsidRDefault="006E01D8">
      <w:pPr>
        <w:pStyle w:val="a3"/>
        <w:jc w:val="left"/>
        <w:rPr>
          <w:sz w:val="30"/>
        </w:rPr>
      </w:pPr>
    </w:p>
    <w:p w14:paraId="77F360F0" w14:textId="77777777" w:rsidR="006E01D8" w:rsidRDefault="006E01D8">
      <w:pPr>
        <w:pStyle w:val="a3"/>
        <w:jc w:val="left"/>
        <w:rPr>
          <w:sz w:val="30"/>
        </w:rPr>
      </w:pPr>
    </w:p>
    <w:p w14:paraId="4EDAC508" w14:textId="77777777" w:rsidR="006E01D8" w:rsidRDefault="006E01D8">
      <w:pPr>
        <w:pStyle w:val="a3"/>
        <w:jc w:val="left"/>
        <w:rPr>
          <w:sz w:val="30"/>
        </w:rPr>
      </w:pPr>
    </w:p>
    <w:p w14:paraId="1F517BB9" w14:textId="26F0AB50" w:rsidR="006E01D8" w:rsidRDefault="00CC3CDA" w:rsidP="00CC3CDA">
      <w:pPr>
        <w:pStyle w:val="a3"/>
        <w:tabs>
          <w:tab w:val="left" w:pos="2890"/>
          <w:tab w:val="left" w:pos="3369"/>
          <w:tab w:val="left" w:pos="3694"/>
          <w:tab w:val="left" w:pos="4683"/>
          <w:tab w:val="left" w:pos="5674"/>
          <w:tab w:val="left" w:pos="5952"/>
          <w:tab w:val="left" w:pos="6103"/>
          <w:tab w:val="left" w:pos="6572"/>
          <w:tab w:val="left" w:pos="8779"/>
        </w:tabs>
        <w:spacing w:before="2" w:line="360" w:lineRule="auto"/>
        <w:ind w:left="476" w:right="108" w:firstLine="542"/>
      </w:pPr>
      <w:r>
        <w:t>О</w:t>
      </w:r>
      <w:r w:rsidR="00000000">
        <w:t>блік</w:t>
      </w:r>
      <w:r w:rsidR="00000000">
        <w:rPr>
          <w:spacing w:val="7"/>
        </w:rPr>
        <w:t xml:space="preserve"> </w:t>
      </w:r>
      <w:r w:rsidR="00000000">
        <w:t>давальницької</w:t>
      </w:r>
      <w:r w:rsidR="00000000">
        <w:rPr>
          <w:spacing w:val="4"/>
        </w:rPr>
        <w:t xml:space="preserve"> </w:t>
      </w:r>
      <w:r w:rsidR="00000000">
        <w:t>сировини</w:t>
      </w:r>
      <w:r w:rsidR="00000000">
        <w:rPr>
          <w:spacing w:val="7"/>
        </w:rPr>
        <w:t xml:space="preserve"> </w:t>
      </w:r>
      <w:r w:rsidR="00000000">
        <w:t>слід</w:t>
      </w:r>
      <w:r w:rsidR="00000000">
        <w:rPr>
          <w:spacing w:val="-67"/>
        </w:rPr>
        <w:t xml:space="preserve"> </w:t>
      </w:r>
      <w:r w:rsidR="00000000">
        <w:t>здійснювати</w:t>
      </w:r>
      <w:r w:rsidR="00000000">
        <w:rPr>
          <w:spacing w:val="20"/>
        </w:rPr>
        <w:t xml:space="preserve"> </w:t>
      </w:r>
      <w:r w:rsidR="00000000">
        <w:t>по</w:t>
      </w:r>
      <w:r w:rsidR="00000000">
        <w:rPr>
          <w:spacing w:val="21"/>
        </w:rPr>
        <w:t xml:space="preserve"> </w:t>
      </w:r>
      <w:r w:rsidR="00000000">
        <w:t>схемі,</w:t>
      </w:r>
      <w:r w:rsidR="00000000">
        <w:rPr>
          <w:spacing w:val="23"/>
        </w:rPr>
        <w:t xml:space="preserve"> </w:t>
      </w:r>
      <w:r w:rsidR="00000000">
        <w:t>застосування</w:t>
      </w:r>
      <w:r w:rsidR="00000000">
        <w:rPr>
          <w:spacing w:val="21"/>
        </w:rPr>
        <w:t xml:space="preserve"> </w:t>
      </w:r>
      <w:r w:rsidR="00000000">
        <w:t>якої</w:t>
      </w:r>
      <w:r w:rsidR="00000000">
        <w:rPr>
          <w:spacing w:val="16"/>
        </w:rPr>
        <w:t xml:space="preserve"> </w:t>
      </w:r>
      <w:r w:rsidR="00000000">
        <w:t>забезпечить</w:t>
      </w:r>
      <w:r w:rsidR="00000000">
        <w:rPr>
          <w:spacing w:val="24"/>
        </w:rPr>
        <w:t xml:space="preserve"> </w:t>
      </w:r>
      <w:r w:rsidR="00000000">
        <w:t>використання</w:t>
      </w:r>
      <w:r w:rsidR="00000000">
        <w:rPr>
          <w:spacing w:val="21"/>
        </w:rPr>
        <w:t xml:space="preserve"> </w:t>
      </w:r>
      <w:r w:rsidR="00000000">
        <w:t>мінімальної</w:t>
      </w:r>
      <w:r w:rsidR="00000000">
        <w:rPr>
          <w:spacing w:val="-67"/>
        </w:rPr>
        <w:t xml:space="preserve"> </w:t>
      </w:r>
      <w:r w:rsidR="00000000">
        <w:t>кількості</w:t>
      </w:r>
      <w:r w:rsidR="00000000">
        <w:rPr>
          <w:spacing w:val="1"/>
        </w:rPr>
        <w:t xml:space="preserve"> </w:t>
      </w:r>
      <w:r w:rsidR="00000000">
        <w:t>первинних</w:t>
      </w:r>
      <w:r w:rsidR="00000000">
        <w:rPr>
          <w:spacing w:val="1"/>
        </w:rPr>
        <w:t xml:space="preserve"> </w:t>
      </w:r>
      <w:r w:rsidR="00000000">
        <w:t>документів,</w:t>
      </w:r>
      <w:r w:rsidR="00000000">
        <w:rPr>
          <w:spacing w:val="1"/>
        </w:rPr>
        <w:t xml:space="preserve"> </w:t>
      </w:r>
      <w:r w:rsidR="00000000">
        <w:t>які</w:t>
      </w:r>
      <w:r w:rsidR="00000000">
        <w:rPr>
          <w:spacing w:val="1"/>
        </w:rPr>
        <w:t xml:space="preserve"> </w:t>
      </w:r>
      <w:r w:rsidR="00000000">
        <w:t>в</w:t>
      </w:r>
      <w:r w:rsidR="00000000">
        <w:rPr>
          <w:spacing w:val="1"/>
        </w:rPr>
        <w:t xml:space="preserve"> </w:t>
      </w:r>
      <w:r w:rsidR="00000000">
        <w:t>той</w:t>
      </w:r>
      <w:r w:rsidR="00000000">
        <w:rPr>
          <w:spacing w:val="1"/>
        </w:rPr>
        <w:t xml:space="preserve"> </w:t>
      </w:r>
      <w:r w:rsidR="00000000">
        <w:t>же</w:t>
      </w:r>
      <w:r w:rsidR="00000000">
        <w:rPr>
          <w:spacing w:val="1"/>
        </w:rPr>
        <w:t xml:space="preserve"> </w:t>
      </w:r>
      <w:r w:rsidR="00000000">
        <w:t>час</w:t>
      </w:r>
      <w:r w:rsidR="00000000">
        <w:rPr>
          <w:spacing w:val="1"/>
        </w:rPr>
        <w:t xml:space="preserve"> </w:t>
      </w:r>
      <w:r w:rsidR="00000000">
        <w:t>міститимуть</w:t>
      </w:r>
      <w:r w:rsidR="00000000">
        <w:rPr>
          <w:spacing w:val="1"/>
        </w:rPr>
        <w:t xml:space="preserve"> </w:t>
      </w:r>
      <w:r w:rsidR="00000000">
        <w:t>максимальну</w:t>
      </w:r>
      <w:r w:rsidR="00000000">
        <w:rPr>
          <w:spacing w:val="-67"/>
        </w:rPr>
        <w:t xml:space="preserve"> </w:t>
      </w:r>
      <w:r w:rsidR="00000000">
        <w:t>кількість</w:t>
      </w:r>
      <w:r w:rsidR="00000000">
        <w:rPr>
          <w:spacing w:val="-2"/>
        </w:rPr>
        <w:t xml:space="preserve"> </w:t>
      </w:r>
      <w:r w:rsidR="00000000">
        <w:t>інформації</w:t>
      </w:r>
      <w:r w:rsidR="00000000">
        <w:rPr>
          <w:spacing w:val="-11"/>
        </w:rPr>
        <w:t xml:space="preserve"> </w:t>
      </w:r>
      <w:r w:rsidR="00000000">
        <w:t>про</w:t>
      </w:r>
      <w:r w:rsidR="00000000">
        <w:rPr>
          <w:spacing w:val="-4"/>
        </w:rPr>
        <w:t xml:space="preserve"> </w:t>
      </w:r>
      <w:r w:rsidR="00000000">
        <w:t>здійснювані</w:t>
      </w:r>
      <w:r w:rsidR="00000000">
        <w:rPr>
          <w:spacing w:val="-10"/>
        </w:rPr>
        <w:t xml:space="preserve"> </w:t>
      </w:r>
      <w:r w:rsidR="00000000">
        <w:t>підприємством</w:t>
      </w:r>
      <w:r w:rsidR="00000000">
        <w:rPr>
          <w:spacing w:val="-4"/>
        </w:rPr>
        <w:t xml:space="preserve"> </w:t>
      </w:r>
      <w:r w:rsidR="00000000">
        <w:t>операції</w:t>
      </w:r>
      <w:r w:rsidR="00000000">
        <w:rPr>
          <w:spacing w:val="-10"/>
        </w:rPr>
        <w:t xml:space="preserve"> </w:t>
      </w:r>
      <w:r w:rsidR="00000000">
        <w:t>по</w:t>
      </w:r>
      <w:r w:rsidR="00000000">
        <w:rPr>
          <w:spacing w:val="-5"/>
        </w:rPr>
        <w:t xml:space="preserve"> </w:t>
      </w:r>
      <w:r w:rsidR="00000000">
        <w:t>його</w:t>
      </w:r>
      <w:r w:rsidR="00000000">
        <w:rPr>
          <w:spacing w:val="-4"/>
        </w:rPr>
        <w:t xml:space="preserve"> </w:t>
      </w:r>
      <w:r w:rsidR="00000000">
        <w:t>переробці.</w:t>
      </w:r>
    </w:p>
    <w:p w14:paraId="1404346A" w14:textId="77777777" w:rsidR="006E01D8" w:rsidRDefault="00000000">
      <w:pPr>
        <w:pStyle w:val="a3"/>
        <w:spacing w:before="1" w:line="360" w:lineRule="auto"/>
        <w:ind w:left="476" w:right="107" w:firstLine="542"/>
      </w:pPr>
      <w:r>
        <w:t>З цією метою облік вибуття давальницької сировини зі складу підприємства</w:t>
      </w:r>
      <w:r>
        <w:rPr>
          <w:spacing w:val="-67"/>
        </w:rPr>
        <w:t xml:space="preserve"> </w:t>
      </w:r>
      <w:r>
        <w:t>в переробку пропонуємо здійснювати в Лімітно-заборній картці на відпустку</w:t>
      </w:r>
      <w:r>
        <w:rPr>
          <w:spacing w:val="1"/>
        </w:rPr>
        <w:t xml:space="preserve"> </w:t>
      </w:r>
      <w:r>
        <w:t>(отримання) давальницької сировини. При цьому одна сторона цього документа</w:t>
      </w:r>
      <w:r>
        <w:rPr>
          <w:spacing w:val="1"/>
        </w:rPr>
        <w:t xml:space="preserve"> </w:t>
      </w:r>
      <w:r>
        <w:t>служитиме</w:t>
      </w:r>
      <w:r>
        <w:rPr>
          <w:spacing w:val="1"/>
        </w:rPr>
        <w:t xml:space="preserve"> </w:t>
      </w:r>
      <w:r>
        <w:t>підставою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видачі</w:t>
      </w:r>
      <w:r>
        <w:rPr>
          <w:spacing w:val="1"/>
        </w:rPr>
        <w:t xml:space="preserve"> </w:t>
      </w:r>
      <w:r>
        <w:t>матеріалу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цехи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розкроїв,</w:t>
      </w:r>
      <w:r>
        <w:rPr>
          <w:spacing w:val="70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відпустки</w:t>
      </w:r>
      <w:r>
        <w:rPr>
          <w:spacing w:val="1"/>
        </w:rPr>
        <w:t xml:space="preserve"> </w:t>
      </w:r>
      <w:r>
        <w:t>фурнітури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(виробничі</w:t>
      </w:r>
      <w:r>
        <w:rPr>
          <w:spacing w:val="-5"/>
        </w:rPr>
        <w:t xml:space="preserve"> </w:t>
      </w:r>
      <w:r>
        <w:t>цехи).</w:t>
      </w:r>
    </w:p>
    <w:p w14:paraId="005B6F93" w14:textId="78E973B1" w:rsidR="006E01D8" w:rsidRDefault="00000000">
      <w:pPr>
        <w:pStyle w:val="a3"/>
        <w:spacing w:before="2" w:line="360" w:lineRule="auto"/>
        <w:ind w:left="476" w:right="109" w:firstLine="542"/>
      </w:pPr>
      <w:r>
        <w:t>Лімітно-заборну картку на відпустку (отримання) давальницької сировини</w:t>
      </w:r>
      <w:r>
        <w:rPr>
          <w:spacing w:val="1"/>
        </w:rPr>
        <w:t xml:space="preserve"> </w:t>
      </w:r>
      <w:r>
        <w:t>доцільно виписувати на кожну партію отриманої для переробки сировини по</w:t>
      </w:r>
      <w:r>
        <w:rPr>
          <w:spacing w:val="1"/>
        </w:rPr>
        <w:t xml:space="preserve"> </w:t>
      </w:r>
      <w:r>
        <w:t>кожному</w:t>
      </w:r>
      <w:r>
        <w:rPr>
          <w:spacing w:val="1"/>
        </w:rPr>
        <w:t xml:space="preserve"> </w:t>
      </w:r>
      <w:r>
        <w:t>іноземному</w:t>
      </w:r>
      <w:r>
        <w:rPr>
          <w:spacing w:val="1"/>
        </w:rPr>
        <w:t xml:space="preserve"> </w:t>
      </w:r>
      <w:r>
        <w:t>постачальнику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необхідній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облікового</w:t>
      </w:r>
      <w:r>
        <w:rPr>
          <w:spacing w:val="1"/>
        </w:rPr>
        <w:t xml:space="preserve"> </w:t>
      </w:r>
      <w:r>
        <w:t>процесу кількості екземплярів, але не більше двох</w:t>
      </w:r>
      <w:r w:rsidR="00CC3CDA">
        <w:t>.</w:t>
      </w:r>
    </w:p>
    <w:p w14:paraId="4ED3FC32" w14:textId="77777777" w:rsidR="006E01D8" w:rsidRDefault="00000000">
      <w:pPr>
        <w:pStyle w:val="a3"/>
        <w:spacing w:line="360" w:lineRule="auto"/>
        <w:ind w:left="476" w:right="109" w:firstLine="542"/>
      </w:pPr>
      <w:r>
        <w:t>Давальницька</w:t>
      </w:r>
      <w:r>
        <w:rPr>
          <w:spacing w:val="1"/>
        </w:rPr>
        <w:t xml:space="preserve"> </w:t>
      </w:r>
      <w:r>
        <w:t>сировина,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вибула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складу,</w:t>
      </w:r>
      <w:r>
        <w:rPr>
          <w:spacing w:val="1"/>
        </w:rPr>
        <w:t xml:space="preserve"> </w:t>
      </w:r>
      <w:r>
        <w:t>підлягає</w:t>
      </w:r>
      <w:r>
        <w:rPr>
          <w:spacing w:val="1"/>
        </w:rPr>
        <w:t xml:space="preserve"> </w:t>
      </w:r>
      <w:r>
        <w:t>переробці,</w:t>
      </w:r>
      <w:r>
        <w:rPr>
          <w:spacing w:val="1"/>
        </w:rPr>
        <w:t xml:space="preserve"> </w:t>
      </w:r>
      <w:r>
        <w:t>послідовність здійснення якої пропонуємо ураховувати в книгах, відкритих в</w:t>
      </w:r>
      <w:r>
        <w:rPr>
          <w:spacing w:val="1"/>
        </w:rPr>
        <w:t xml:space="preserve"> </w:t>
      </w:r>
      <w:r>
        <w:t>кожному структурному підрозділі, окремо по кожному іноземному замовнику, з</w:t>
      </w:r>
      <w:r>
        <w:rPr>
          <w:spacing w:val="1"/>
        </w:rPr>
        <w:t xml:space="preserve"> </w:t>
      </w:r>
      <w:r>
        <w:t>яким</w:t>
      </w:r>
      <w:r>
        <w:rPr>
          <w:spacing w:val="56"/>
        </w:rPr>
        <w:t xml:space="preserve"> </w:t>
      </w:r>
      <w:r>
        <w:t>підтримуються</w:t>
      </w:r>
      <w:r>
        <w:rPr>
          <w:spacing w:val="57"/>
        </w:rPr>
        <w:t xml:space="preserve"> </w:t>
      </w:r>
      <w:r>
        <w:t>зовнішньоекономічні</w:t>
      </w:r>
      <w:r>
        <w:rPr>
          <w:spacing w:val="55"/>
        </w:rPr>
        <w:t xml:space="preserve"> </w:t>
      </w:r>
      <w:r>
        <w:t>відносини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переробці</w:t>
      </w:r>
    </w:p>
    <w:p w14:paraId="357EE0EF" w14:textId="77777777" w:rsidR="006E01D8" w:rsidRDefault="006E01D8">
      <w:pPr>
        <w:spacing w:line="360" w:lineRule="auto"/>
        <w:sectPr w:rsidR="006E01D8">
          <w:pgSz w:w="11910" w:h="16840"/>
          <w:pgMar w:top="1040" w:right="660" w:bottom="280" w:left="940" w:header="727" w:footer="0" w:gutter="0"/>
          <w:cols w:space="720"/>
        </w:sectPr>
      </w:pPr>
    </w:p>
    <w:p w14:paraId="5F87FFB9" w14:textId="4EEC3F1D" w:rsidR="006E01D8" w:rsidRDefault="00000000">
      <w:pPr>
        <w:pStyle w:val="a3"/>
        <w:spacing w:before="76" w:line="360" w:lineRule="auto"/>
        <w:ind w:left="476" w:right="117"/>
      </w:pPr>
      <w:r>
        <w:lastRenderedPageBreak/>
        <w:t>давальницької сировини. Особливістю цих книг є наявність листа (відривного</w:t>
      </w:r>
      <w:r>
        <w:rPr>
          <w:spacing w:val="1"/>
        </w:rPr>
        <w:t xml:space="preserve"> </w:t>
      </w:r>
      <w:r>
        <w:t>талона), який виконує роль первинних бухгалтерських документів.</w:t>
      </w:r>
    </w:p>
    <w:p w14:paraId="7F6A404F" w14:textId="77777777" w:rsidR="006E01D8" w:rsidRDefault="00000000">
      <w:pPr>
        <w:pStyle w:val="a3"/>
        <w:spacing w:before="4" w:line="360" w:lineRule="auto"/>
        <w:ind w:left="476" w:right="112" w:firstLine="542"/>
      </w:pPr>
      <w:r>
        <w:t>Так,</w:t>
      </w:r>
      <w:r>
        <w:rPr>
          <w:spacing w:val="1"/>
        </w:rPr>
        <w:t xml:space="preserve"> </w:t>
      </w:r>
      <w:r>
        <w:t>послідовність</w:t>
      </w:r>
      <w:r>
        <w:rPr>
          <w:spacing w:val="1"/>
        </w:rPr>
        <w:t xml:space="preserve"> </w:t>
      </w:r>
      <w:r>
        <w:t>виготовлення</w:t>
      </w:r>
      <w:r>
        <w:rPr>
          <w:spacing w:val="1"/>
        </w:rPr>
        <w:t xml:space="preserve"> </w:t>
      </w:r>
      <w:r>
        <w:t>крою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цехах</w:t>
      </w:r>
      <w:r>
        <w:rPr>
          <w:spacing w:val="1"/>
        </w:rPr>
        <w:t xml:space="preserve"> </w:t>
      </w:r>
      <w:r>
        <w:t>розкроїв</w:t>
      </w:r>
      <w:r>
        <w:rPr>
          <w:spacing w:val="1"/>
        </w:rPr>
        <w:t xml:space="preserve"> </w:t>
      </w:r>
      <w:r>
        <w:t>швейних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відображати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Книзі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крою,</w:t>
      </w:r>
      <w:r>
        <w:rPr>
          <w:spacing w:val="1"/>
        </w:rPr>
        <w:t xml:space="preserve"> </w:t>
      </w:r>
      <w:r>
        <w:t>листи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складаються</w:t>
      </w:r>
      <w:r>
        <w:rPr>
          <w:spacing w:val="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двох</w:t>
      </w:r>
      <w:r>
        <w:rPr>
          <w:spacing w:val="-4"/>
        </w:rPr>
        <w:t xml:space="preserve"> </w:t>
      </w:r>
      <w:r>
        <w:t>частин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основній</w:t>
      </w:r>
      <w:r>
        <w:rPr>
          <w:spacing w:val="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відривній.</w:t>
      </w:r>
    </w:p>
    <w:p w14:paraId="2A320A51" w14:textId="77777777" w:rsidR="006E01D8" w:rsidRDefault="00000000">
      <w:pPr>
        <w:pStyle w:val="a3"/>
        <w:spacing w:before="1" w:line="357" w:lineRule="auto"/>
        <w:ind w:left="476" w:right="122" w:firstLine="542"/>
      </w:pPr>
      <w:r>
        <w:t>В</w:t>
      </w:r>
      <w:r>
        <w:rPr>
          <w:spacing w:val="1"/>
        </w:rPr>
        <w:t xml:space="preserve"> </w:t>
      </w:r>
      <w:r>
        <w:t>основній</w:t>
      </w:r>
      <w:r>
        <w:rPr>
          <w:spacing w:val="1"/>
        </w:rPr>
        <w:t xml:space="preserve"> </w:t>
      </w:r>
      <w:r>
        <w:t>частині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узагальнюватиметься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послідовність</w:t>
      </w:r>
      <w:r>
        <w:rPr>
          <w:spacing w:val="-2"/>
        </w:rPr>
        <w:t xml:space="preserve"> </w:t>
      </w:r>
      <w:r>
        <w:t>виготовлення</w:t>
      </w:r>
      <w:r>
        <w:rPr>
          <w:spacing w:val="2"/>
        </w:rPr>
        <w:t xml:space="preserve"> </w:t>
      </w:r>
      <w:r>
        <w:t>крою,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саме:</w:t>
      </w:r>
    </w:p>
    <w:p w14:paraId="5CC28364" w14:textId="77777777" w:rsidR="006E01D8" w:rsidRDefault="00000000">
      <w:pPr>
        <w:pStyle w:val="a3"/>
        <w:spacing w:before="5" w:line="357" w:lineRule="auto"/>
        <w:ind w:left="1019" w:right="4067"/>
        <w:jc w:val="left"/>
      </w:pPr>
      <w:r>
        <w:t>метраж</w:t>
      </w:r>
      <w:r>
        <w:rPr>
          <w:spacing w:val="-5"/>
        </w:rPr>
        <w:t xml:space="preserve"> </w:t>
      </w:r>
      <w:r>
        <w:t>отриманої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крою</w:t>
      </w:r>
      <w:r>
        <w:rPr>
          <w:spacing w:val="-5"/>
        </w:rPr>
        <w:t xml:space="preserve"> </w:t>
      </w:r>
      <w:r>
        <w:t>тканини;</w:t>
      </w:r>
      <w:r>
        <w:rPr>
          <w:spacing w:val="-67"/>
        </w:rPr>
        <w:t xml:space="preserve"> </w:t>
      </w:r>
      <w:r>
        <w:t>розмір швейних</w:t>
      </w:r>
      <w:r>
        <w:rPr>
          <w:spacing w:val="-4"/>
        </w:rPr>
        <w:t xml:space="preserve"> </w:t>
      </w:r>
      <w:r>
        <w:t>виробів;</w:t>
      </w:r>
    </w:p>
    <w:p w14:paraId="2D37757C" w14:textId="77777777" w:rsidR="006E01D8" w:rsidRDefault="00000000">
      <w:pPr>
        <w:pStyle w:val="a3"/>
        <w:spacing w:before="6" w:line="362" w:lineRule="auto"/>
        <w:ind w:left="1019" w:right="1881"/>
        <w:jc w:val="left"/>
      </w:pPr>
      <w:r>
        <w:t>кількість</w:t>
      </w:r>
      <w:r>
        <w:rPr>
          <w:spacing w:val="-9"/>
        </w:rPr>
        <w:t xml:space="preserve"> </w:t>
      </w:r>
      <w:r>
        <w:t>настилів</w:t>
      </w:r>
      <w:r>
        <w:rPr>
          <w:spacing w:val="-4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фактичне</w:t>
      </w:r>
      <w:r>
        <w:rPr>
          <w:spacing w:val="-5"/>
        </w:rPr>
        <w:t xml:space="preserve"> </w:t>
      </w:r>
      <w:r>
        <w:t>використання</w:t>
      </w:r>
      <w:r>
        <w:rPr>
          <w:spacing w:val="-6"/>
        </w:rPr>
        <w:t xml:space="preserve"> </w:t>
      </w:r>
      <w:r>
        <w:t>тканини;</w:t>
      </w:r>
      <w:r>
        <w:rPr>
          <w:spacing w:val="-67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отриманих</w:t>
      </w:r>
      <w:r>
        <w:rPr>
          <w:spacing w:val="-4"/>
        </w:rPr>
        <w:t xml:space="preserve"> </w:t>
      </w:r>
      <w:r>
        <w:t>поворотних відходів;</w:t>
      </w:r>
    </w:p>
    <w:p w14:paraId="43A2EDF0" w14:textId="77777777" w:rsidR="006E01D8" w:rsidRDefault="00000000">
      <w:pPr>
        <w:pStyle w:val="a3"/>
        <w:spacing w:line="315" w:lineRule="exact"/>
        <w:ind w:left="1019"/>
        <w:jc w:val="left"/>
      </w:pPr>
      <w:r>
        <w:t>розподіл</w:t>
      </w:r>
      <w:r>
        <w:rPr>
          <w:spacing w:val="-5"/>
        </w:rPr>
        <w:t xml:space="preserve"> </w:t>
      </w:r>
      <w:r>
        <w:t>крою</w:t>
      </w:r>
      <w:r>
        <w:rPr>
          <w:spacing w:val="-6"/>
        </w:rPr>
        <w:t xml:space="preserve"> </w:t>
      </w:r>
      <w:r>
        <w:t>між</w:t>
      </w:r>
      <w:r>
        <w:rPr>
          <w:spacing w:val="-6"/>
        </w:rPr>
        <w:t xml:space="preserve"> </w:t>
      </w:r>
      <w:r>
        <w:t>виробничими</w:t>
      </w:r>
      <w:r>
        <w:rPr>
          <w:spacing w:val="-5"/>
        </w:rPr>
        <w:t xml:space="preserve"> </w:t>
      </w:r>
      <w:r>
        <w:t>цехами</w:t>
      </w:r>
      <w:r>
        <w:rPr>
          <w:spacing w:val="-1"/>
        </w:rPr>
        <w:t xml:space="preserve"> </w:t>
      </w:r>
      <w:r>
        <w:t>підприємства.</w:t>
      </w:r>
    </w:p>
    <w:p w14:paraId="5C8EEC7F" w14:textId="77777777" w:rsidR="006E01D8" w:rsidRDefault="00000000">
      <w:pPr>
        <w:pStyle w:val="a3"/>
        <w:spacing w:before="163" w:line="360" w:lineRule="auto"/>
        <w:ind w:left="476" w:right="107" w:firstLine="542"/>
      </w:pPr>
      <w:r>
        <w:t>Відривна</w:t>
      </w:r>
      <w:r>
        <w:rPr>
          <w:spacing w:val="54"/>
        </w:rPr>
        <w:t xml:space="preserve"> </w:t>
      </w:r>
      <w:r>
        <w:t>частина</w:t>
      </w:r>
      <w:r>
        <w:rPr>
          <w:spacing w:val="54"/>
        </w:rPr>
        <w:t xml:space="preserve"> </w:t>
      </w:r>
      <w:r>
        <w:t>(талон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відпустку</w:t>
      </w:r>
      <w:r>
        <w:rPr>
          <w:spacing w:val="54"/>
        </w:rPr>
        <w:t xml:space="preserve"> </w:t>
      </w:r>
      <w:r>
        <w:t>(отримання)</w:t>
      </w:r>
      <w:r>
        <w:rPr>
          <w:spacing w:val="53"/>
        </w:rPr>
        <w:t xml:space="preserve"> </w:t>
      </w:r>
      <w:r>
        <w:t>крою)</w:t>
      </w:r>
      <w:r>
        <w:rPr>
          <w:spacing w:val="54"/>
        </w:rPr>
        <w:t xml:space="preserve"> </w:t>
      </w:r>
      <w:r>
        <w:t>міститиме</w:t>
      </w:r>
      <w:r>
        <w:rPr>
          <w:spacing w:val="54"/>
        </w:rPr>
        <w:t xml:space="preserve"> </w:t>
      </w:r>
      <w:r>
        <w:t>дані</w:t>
      </w:r>
      <w:r>
        <w:rPr>
          <w:spacing w:val="-67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переданого</w:t>
      </w:r>
      <w:r>
        <w:rPr>
          <w:spacing w:val="1"/>
        </w:rPr>
        <w:t xml:space="preserve"> </w:t>
      </w:r>
      <w:r>
        <w:t>крою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кожному</w:t>
      </w:r>
      <w:r>
        <w:rPr>
          <w:spacing w:val="1"/>
        </w:rPr>
        <w:t xml:space="preserve"> </w:t>
      </w:r>
      <w:r>
        <w:t>виробничому</w:t>
      </w:r>
      <w:r>
        <w:rPr>
          <w:spacing w:val="1"/>
        </w:rPr>
        <w:t xml:space="preserve"> </w:t>
      </w:r>
      <w:r>
        <w:t>цеху,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здійснюватиме</w:t>
      </w:r>
      <w:r>
        <w:rPr>
          <w:spacing w:val="1"/>
        </w:rPr>
        <w:t xml:space="preserve"> </w:t>
      </w:r>
      <w:r>
        <w:t>пошиття</w:t>
      </w:r>
      <w:r>
        <w:rPr>
          <w:spacing w:val="1"/>
        </w:rPr>
        <w:t xml:space="preserve"> </w:t>
      </w:r>
      <w:r>
        <w:t>швейних</w:t>
      </w:r>
      <w:r>
        <w:rPr>
          <w:spacing w:val="1"/>
        </w:rPr>
        <w:t xml:space="preserve"> </w:t>
      </w:r>
      <w:r>
        <w:t>виробів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виконує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первинного</w:t>
      </w:r>
      <w:r>
        <w:rPr>
          <w:spacing w:val="1"/>
        </w:rPr>
        <w:t xml:space="preserve"> </w:t>
      </w:r>
      <w:r>
        <w:t>документа на відпустку (отримання) крою. Перехресні підписи майстрів цехів</w:t>
      </w:r>
      <w:r>
        <w:rPr>
          <w:spacing w:val="1"/>
        </w:rPr>
        <w:t xml:space="preserve"> </w:t>
      </w:r>
      <w:r>
        <w:t>розкрою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виробничого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відривній</w:t>
      </w:r>
      <w:r>
        <w:rPr>
          <w:spacing w:val="1"/>
        </w:rPr>
        <w:t xml:space="preserve"> </w:t>
      </w:r>
      <w:r>
        <w:t>частинах</w:t>
      </w:r>
      <w:r>
        <w:rPr>
          <w:spacing w:val="70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крою</w:t>
      </w:r>
      <w:r>
        <w:rPr>
          <w:spacing w:val="1"/>
        </w:rPr>
        <w:t xml:space="preserve"> </w:t>
      </w:r>
      <w:r>
        <w:t>свідчитимуть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фактичне</w:t>
      </w:r>
      <w:r>
        <w:rPr>
          <w:spacing w:val="1"/>
        </w:rPr>
        <w:t xml:space="preserve"> </w:t>
      </w:r>
      <w:r>
        <w:t>виконання,</w:t>
      </w:r>
      <w:r>
        <w:rPr>
          <w:spacing w:val="1"/>
        </w:rPr>
        <w:t xml:space="preserve"> </w:t>
      </w:r>
      <w:r>
        <w:t>доцільність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законність</w:t>
      </w:r>
      <w:r>
        <w:rPr>
          <w:spacing w:val="-2"/>
        </w:rPr>
        <w:t xml:space="preserve"> </w:t>
      </w:r>
      <w:r>
        <w:t>здійснюваних</w:t>
      </w:r>
      <w:r>
        <w:rPr>
          <w:spacing w:val="-3"/>
        </w:rPr>
        <w:t xml:space="preserve"> </w:t>
      </w:r>
      <w:r>
        <w:t>операцій.</w:t>
      </w:r>
    </w:p>
    <w:p w14:paraId="7213BBF2" w14:textId="5308BC38" w:rsidR="006E01D8" w:rsidRDefault="00000000">
      <w:pPr>
        <w:pStyle w:val="a3"/>
        <w:spacing w:line="360" w:lineRule="auto"/>
        <w:ind w:left="476" w:right="113" w:firstLine="542"/>
      </w:pPr>
      <w:r>
        <w:t>Форма запропонованої книги передбачає одночасну видачу крою в декілька</w:t>
      </w:r>
      <w:r>
        <w:rPr>
          <w:spacing w:val="-67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 w:rsidR="00CC3CDA">
        <w:t>ділянок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підвищує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раціональність</w:t>
      </w:r>
      <w:r>
        <w:rPr>
          <w:spacing w:val="-2"/>
        </w:rPr>
        <w:t xml:space="preserve"> </w:t>
      </w:r>
      <w:r>
        <w:t>використання</w:t>
      </w:r>
      <w:r>
        <w:rPr>
          <w:spacing w:val="2"/>
        </w:rPr>
        <w:t xml:space="preserve"> </w:t>
      </w:r>
      <w:r>
        <w:t>цього документа.</w:t>
      </w:r>
    </w:p>
    <w:p w14:paraId="7A1E1DC2" w14:textId="77777777" w:rsidR="006E01D8" w:rsidRDefault="00000000">
      <w:pPr>
        <w:pStyle w:val="a3"/>
        <w:spacing w:line="360" w:lineRule="auto"/>
        <w:ind w:left="476" w:right="113" w:firstLine="542"/>
      </w:pPr>
      <w:r>
        <w:t>У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цехах</w:t>
      </w:r>
      <w:r>
        <w:rPr>
          <w:spacing w:val="1"/>
        </w:rPr>
        <w:t xml:space="preserve"> </w:t>
      </w:r>
      <w:r>
        <w:t>швейних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послідовністю</w:t>
      </w:r>
      <w:r>
        <w:rPr>
          <w:spacing w:val="1"/>
        </w:rPr>
        <w:t xml:space="preserve"> </w:t>
      </w:r>
      <w:r>
        <w:t>виготовлення</w:t>
      </w:r>
      <w:r>
        <w:rPr>
          <w:spacing w:val="1"/>
        </w:rPr>
        <w:t xml:space="preserve"> </w:t>
      </w:r>
      <w:r>
        <w:t>готових</w:t>
      </w:r>
      <w:r>
        <w:rPr>
          <w:spacing w:val="1"/>
        </w:rPr>
        <w:t xml:space="preserve"> </w:t>
      </w:r>
      <w:r>
        <w:t>швейних</w:t>
      </w:r>
      <w:r>
        <w:rPr>
          <w:spacing w:val="1"/>
        </w:rPr>
        <w:t xml:space="preserve"> </w:t>
      </w:r>
      <w:r>
        <w:t>виробів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здачу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Книзі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виготовлення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готової</w:t>
      </w:r>
      <w:r>
        <w:rPr>
          <w:spacing w:val="-7"/>
        </w:rPr>
        <w:t xml:space="preserve"> </w:t>
      </w:r>
      <w:r>
        <w:t>продукції</w:t>
      </w:r>
      <w:r>
        <w:rPr>
          <w:spacing w:val="-2"/>
        </w:rPr>
        <w:t xml:space="preserve"> </w:t>
      </w:r>
      <w:r>
        <w:t>(табл.</w:t>
      </w:r>
      <w:r>
        <w:rPr>
          <w:spacing w:val="5"/>
        </w:rPr>
        <w:t xml:space="preserve"> </w:t>
      </w:r>
      <w:r>
        <w:t>2.10),</w:t>
      </w:r>
      <w:r>
        <w:rPr>
          <w:spacing w:val="1"/>
        </w:rPr>
        <w:t xml:space="preserve"> </w:t>
      </w:r>
      <w:r>
        <w:t>відкритої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кожному</w:t>
      </w:r>
      <w:r>
        <w:rPr>
          <w:spacing w:val="-2"/>
        </w:rPr>
        <w:t xml:space="preserve"> </w:t>
      </w:r>
      <w:r>
        <w:t>іноземному</w:t>
      </w:r>
      <w:r>
        <w:rPr>
          <w:spacing w:val="-5"/>
        </w:rPr>
        <w:t xml:space="preserve"> </w:t>
      </w:r>
      <w:r>
        <w:t>замовнику.</w:t>
      </w:r>
    </w:p>
    <w:p w14:paraId="70689C93" w14:textId="77777777" w:rsidR="006E01D8" w:rsidRDefault="00000000">
      <w:pPr>
        <w:pStyle w:val="a3"/>
        <w:spacing w:before="3" w:line="357" w:lineRule="auto"/>
        <w:ind w:left="476" w:right="119" w:firstLine="542"/>
      </w:pPr>
      <w:r>
        <w:t>Разом з даними про кількість отриманого крою (занесених на основі талона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відпустку</w:t>
      </w:r>
      <w:r>
        <w:rPr>
          <w:spacing w:val="6"/>
        </w:rPr>
        <w:t xml:space="preserve"> </w:t>
      </w:r>
      <w:r>
        <w:t>(отримання)</w:t>
      </w:r>
      <w:r>
        <w:rPr>
          <w:spacing w:val="8"/>
        </w:rPr>
        <w:t xml:space="preserve"> </w:t>
      </w:r>
      <w:r>
        <w:t>крою)</w:t>
      </w:r>
      <w:r>
        <w:rPr>
          <w:spacing w:val="7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послідовністю</w:t>
      </w:r>
      <w:r>
        <w:rPr>
          <w:spacing w:val="8"/>
        </w:rPr>
        <w:t xml:space="preserve"> </w:t>
      </w:r>
      <w:r>
        <w:t>виготовлення</w:t>
      </w:r>
      <w:r>
        <w:rPr>
          <w:spacing w:val="10"/>
        </w:rPr>
        <w:t xml:space="preserve"> </w:t>
      </w:r>
      <w:r>
        <w:t>готових</w:t>
      </w:r>
      <w:r>
        <w:rPr>
          <w:spacing w:val="6"/>
        </w:rPr>
        <w:t xml:space="preserve"> </w:t>
      </w:r>
      <w:r>
        <w:t>швейних</w:t>
      </w:r>
    </w:p>
    <w:p w14:paraId="784BB267" w14:textId="77777777" w:rsidR="006E01D8" w:rsidRDefault="006E01D8">
      <w:pPr>
        <w:spacing w:line="357" w:lineRule="auto"/>
        <w:sectPr w:rsidR="006E01D8">
          <w:pgSz w:w="11910" w:h="16840"/>
          <w:pgMar w:top="1040" w:right="660" w:bottom="280" w:left="940" w:header="727" w:footer="0" w:gutter="0"/>
          <w:cols w:space="720"/>
        </w:sectPr>
      </w:pPr>
    </w:p>
    <w:p w14:paraId="0B081521" w14:textId="7A55F237" w:rsidR="006E01D8" w:rsidRDefault="00000000">
      <w:pPr>
        <w:pStyle w:val="a3"/>
        <w:spacing w:before="76" w:line="360" w:lineRule="auto"/>
        <w:ind w:left="476" w:right="115"/>
      </w:pPr>
      <w:r>
        <w:lastRenderedPageBreak/>
        <w:t>виробів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міститиме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отриманої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фактично</w:t>
      </w:r>
      <w:r>
        <w:rPr>
          <w:spacing w:val="1"/>
        </w:rPr>
        <w:t xml:space="preserve"> </w:t>
      </w:r>
      <w:r>
        <w:t>використаної фурнітури, а також про кількість виготовленої і зданої на склад</w:t>
      </w:r>
      <w:r>
        <w:rPr>
          <w:spacing w:val="1"/>
        </w:rPr>
        <w:t xml:space="preserve"> </w:t>
      </w:r>
      <w:r>
        <w:t>готової продукції. При цьому підставою для здачі готових швейних виробів служить відривна частина даного документа</w:t>
      </w:r>
      <w:r>
        <w:rPr>
          <w:spacing w:val="-67"/>
        </w:rPr>
        <w:t xml:space="preserve"> </w:t>
      </w:r>
      <w:r>
        <w:t>(талон</w:t>
      </w:r>
      <w:r>
        <w:rPr>
          <w:spacing w:val="1"/>
        </w:rPr>
        <w:t xml:space="preserve"> </w:t>
      </w:r>
      <w:r>
        <w:t>прийому-здачі</w:t>
      </w:r>
      <w:r>
        <w:rPr>
          <w:spacing w:val="1"/>
        </w:rPr>
        <w:t xml:space="preserve"> </w:t>
      </w:r>
      <w:r>
        <w:t>готової</w:t>
      </w:r>
      <w:r>
        <w:rPr>
          <w:spacing w:val="1"/>
        </w:rPr>
        <w:t xml:space="preserve"> </w:t>
      </w:r>
      <w:r>
        <w:t>продукції)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вказівкою</w:t>
      </w:r>
      <w:r>
        <w:rPr>
          <w:spacing w:val="1"/>
        </w:rPr>
        <w:t xml:space="preserve"> </w:t>
      </w:r>
      <w:r>
        <w:t>найменування</w:t>
      </w:r>
      <w:r>
        <w:rPr>
          <w:spacing w:val="1"/>
        </w:rPr>
        <w:t xml:space="preserve"> </w:t>
      </w:r>
      <w:r>
        <w:t>(фасону)</w:t>
      </w:r>
      <w:r>
        <w:rPr>
          <w:spacing w:val="-67"/>
        </w:rPr>
        <w:t xml:space="preserve"> </w:t>
      </w:r>
      <w:r>
        <w:t>виробу,</w:t>
      </w:r>
      <w:r>
        <w:rPr>
          <w:spacing w:val="3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розміру і</w:t>
      </w:r>
      <w:r>
        <w:rPr>
          <w:spacing w:val="-4"/>
        </w:rPr>
        <w:t xml:space="preserve"> </w:t>
      </w:r>
      <w:r>
        <w:t>кількості.</w:t>
      </w:r>
    </w:p>
    <w:p w14:paraId="5A3E1C25" w14:textId="77777777" w:rsidR="006E01D8" w:rsidRDefault="00000000">
      <w:pPr>
        <w:pStyle w:val="a3"/>
        <w:ind w:left="1019"/>
      </w:pPr>
      <w:r>
        <w:t>Форма</w:t>
      </w:r>
      <w:r>
        <w:rPr>
          <w:spacing w:val="-2"/>
        </w:rPr>
        <w:t xml:space="preserve"> </w:t>
      </w:r>
      <w:r>
        <w:t>запропонованої</w:t>
      </w:r>
      <w:r>
        <w:rPr>
          <w:spacing w:val="-8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приведена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2.11.</w:t>
      </w:r>
    </w:p>
    <w:p w14:paraId="1BCA916F" w14:textId="77777777" w:rsidR="006E01D8" w:rsidRDefault="00000000">
      <w:pPr>
        <w:pStyle w:val="a3"/>
        <w:spacing w:before="163" w:line="357" w:lineRule="auto"/>
        <w:ind w:left="476" w:firstLine="542"/>
        <w:jc w:val="left"/>
      </w:pPr>
      <w:r>
        <w:t>Якщо</w:t>
      </w:r>
      <w:r>
        <w:rPr>
          <w:spacing w:val="63"/>
        </w:rPr>
        <w:t xml:space="preserve"> </w:t>
      </w:r>
      <w:r>
        <w:t>давальницьку</w:t>
      </w:r>
      <w:r>
        <w:rPr>
          <w:spacing w:val="60"/>
        </w:rPr>
        <w:t xml:space="preserve"> </w:t>
      </w:r>
      <w:r>
        <w:t>сировину</w:t>
      </w:r>
      <w:r>
        <w:rPr>
          <w:spacing w:val="64"/>
        </w:rPr>
        <w:t xml:space="preserve"> </w:t>
      </w:r>
      <w:r>
        <w:t>і</w:t>
      </w:r>
      <w:r>
        <w:rPr>
          <w:spacing w:val="60"/>
        </w:rPr>
        <w:t xml:space="preserve"> </w:t>
      </w:r>
      <w:r>
        <w:t>виготовлену</w:t>
      </w:r>
      <w:r>
        <w:rPr>
          <w:spacing w:val="60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процесі</w:t>
      </w:r>
      <w:r>
        <w:rPr>
          <w:spacing w:val="59"/>
        </w:rPr>
        <w:t xml:space="preserve"> </w:t>
      </w:r>
      <w:r>
        <w:t>переробки</w:t>
      </w:r>
      <w:r>
        <w:rPr>
          <w:spacing w:val="64"/>
        </w:rPr>
        <w:t xml:space="preserve"> </w:t>
      </w:r>
      <w:r>
        <w:t>готову</w:t>
      </w:r>
      <w:r>
        <w:rPr>
          <w:spacing w:val="-67"/>
        </w:rPr>
        <w:t xml:space="preserve"> </w:t>
      </w:r>
      <w:r>
        <w:t>продукцію</w:t>
      </w:r>
      <w:r>
        <w:rPr>
          <w:spacing w:val="-4"/>
        </w:rPr>
        <w:t xml:space="preserve"> </w:t>
      </w:r>
      <w:r>
        <w:t>зберігають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складі,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книзі</w:t>
      </w:r>
      <w:r>
        <w:rPr>
          <w:spacing w:val="-7"/>
        </w:rPr>
        <w:t xml:space="preserve"> </w:t>
      </w:r>
      <w:r>
        <w:t>відображатимуться дані</w:t>
      </w:r>
      <w:r>
        <w:rPr>
          <w:spacing w:val="-6"/>
        </w:rPr>
        <w:t xml:space="preserve"> </w:t>
      </w:r>
      <w:r>
        <w:t>про:</w:t>
      </w:r>
    </w:p>
    <w:p w14:paraId="453A0892" w14:textId="77777777" w:rsidR="006E01D8" w:rsidRDefault="00000000">
      <w:pPr>
        <w:pStyle w:val="a3"/>
        <w:spacing w:before="6" w:line="357" w:lineRule="auto"/>
        <w:ind w:left="476" w:firstLine="542"/>
        <w:jc w:val="left"/>
      </w:pPr>
      <w:r>
        <w:t>надходженні</w:t>
      </w:r>
      <w:r>
        <w:rPr>
          <w:spacing w:val="-2"/>
        </w:rPr>
        <w:t xml:space="preserve"> </w:t>
      </w:r>
      <w:r>
        <w:t>давальницької</w:t>
      </w:r>
      <w:r>
        <w:rPr>
          <w:spacing w:val="-1"/>
        </w:rPr>
        <w:t xml:space="preserve"> </w:t>
      </w:r>
      <w:r>
        <w:t>сировини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підприємство</w:t>
      </w:r>
      <w:r>
        <w:rPr>
          <w:spacing w:val="4"/>
        </w:rPr>
        <w:t xml:space="preserve"> </w:t>
      </w:r>
      <w:r>
        <w:t>(прибутковий</w:t>
      </w:r>
      <w:r>
        <w:rPr>
          <w:spacing w:val="2"/>
        </w:rPr>
        <w:t xml:space="preserve"> </w:t>
      </w:r>
      <w:r>
        <w:t>ордер;</w:t>
      </w:r>
      <w:r>
        <w:rPr>
          <w:spacing w:val="-67"/>
        </w:rPr>
        <w:t xml:space="preserve"> </w:t>
      </w:r>
      <w:r>
        <w:t>комерційний акт);</w:t>
      </w:r>
    </w:p>
    <w:p w14:paraId="5E679A2F" w14:textId="77777777" w:rsidR="006E01D8" w:rsidRDefault="00000000">
      <w:pPr>
        <w:pStyle w:val="a3"/>
        <w:tabs>
          <w:tab w:val="left" w:pos="2894"/>
          <w:tab w:val="left" w:pos="4131"/>
          <w:tab w:val="left" w:pos="4893"/>
          <w:tab w:val="left" w:pos="5243"/>
          <w:tab w:val="left" w:pos="6692"/>
          <w:tab w:val="left" w:pos="8921"/>
          <w:tab w:val="left" w:pos="9918"/>
        </w:tabs>
        <w:spacing w:before="5" w:line="362" w:lineRule="auto"/>
        <w:ind w:left="476" w:right="110" w:firstLine="542"/>
        <w:jc w:val="left"/>
      </w:pPr>
      <w:r>
        <w:t>послідовності</w:t>
      </w:r>
      <w:r>
        <w:tab/>
        <w:t>передачі</w:t>
      </w:r>
      <w:r>
        <w:tab/>
        <w:t>його</w:t>
      </w:r>
      <w:r>
        <w:tab/>
        <w:t>в</w:t>
      </w:r>
      <w:r>
        <w:tab/>
        <w:t>переробку</w:t>
      </w:r>
      <w:r>
        <w:tab/>
        <w:t>(лімітно-заборна</w:t>
      </w:r>
      <w:r>
        <w:tab/>
        <w:t>картка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відпустку</w:t>
      </w:r>
      <w:r>
        <w:rPr>
          <w:spacing w:val="-4"/>
        </w:rPr>
        <w:t xml:space="preserve"> </w:t>
      </w:r>
      <w:r>
        <w:t>(отримання) давальницької</w:t>
      </w:r>
      <w:r>
        <w:rPr>
          <w:spacing w:val="-5"/>
        </w:rPr>
        <w:t xml:space="preserve"> </w:t>
      </w:r>
      <w:r>
        <w:t>сировини);</w:t>
      </w:r>
    </w:p>
    <w:p w14:paraId="4792F269" w14:textId="77777777" w:rsidR="006E01D8" w:rsidRDefault="00000000">
      <w:pPr>
        <w:pStyle w:val="a3"/>
        <w:spacing w:line="362" w:lineRule="auto"/>
        <w:ind w:left="1019" w:right="332"/>
        <w:jc w:val="left"/>
      </w:pPr>
      <w:r>
        <w:t>отриманні готової продукції (талон прийому-здачі готової продукції);</w:t>
      </w:r>
      <w:r>
        <w:rPr>
          <w:spacing w:val="1"/>
        </w:rPr>
        <w:t xml:space="preserve"> </w:t>
      </w:r>
      <w:r>
        <w:t>величині поворотних відходів (талон прийому-здачі поворотних відходів);</w:t>
      </w:r>
      <w:r>
        <w:rPr>
          <w:spacing w:val="-68"/>
        </w:rPr>
        <w:t xml:space="preserve"> </w:t>
      </w:r>
      <w:r>
        <w:t>відвантаженню</w:t>
      </w:r>
      <w:r>
        <w:rPr>
          <w:spacing w:val="-2"/>
        </w:rPr>
        <w:t xml:space="preserve"> </w:t>
      </w:r>
      <w:r>
        <w:t>продукції</w:t>
      </w:r>
      <w:r>
        <w:rPr>
          <w:spacing w:val="-1"/>
        </w:rPr>
        <w:t xml:space="preserve"> </w:t>
      </w:r>
      <w:r>
        <w:t>(клаптя)</w:t>
      </w:r>
      <w:r>
        <w:rPr>
          <w:spacing w:val="4"/>
        </w:rPr>
        <w:t xml:space="preserve"> </w:t>
      </w:r>
      <w:r>
        <w:t>іноземному</w:t>
      </w:r>
      <w:r>
        <w:rPr>
          <w:spacing w:val="-4"/>
        </w:rPr>
        <w:t xml:space="preserve"> </w:t>
      </w:r>
      <w:r>
        <w:t>власнику.</w:t>
      </w:r>
    </w:p>
    <w:p w14:paraId="6B6A9137" w14:textId="77777777" w:rsidR="006E01D8" w:rsidRDefault="00000000">
      <w:pPr>
        <w:pStyle w:val="a3"/>
        <w:spacing w:line="362" w:lineRule="auto"/>
        <w:ind w:left="476" w:right="120" w:firstLine="542"/>
      </w:pPr>
      <w:r>
        <w:t>Інакше дані про рух готової продукції міститиме інша книга, відкрита на</w:t>
      </w:r>
      <w:r>
        <w:rPr>
          <w:spacing w:val="1"/>
        </w:rPr>
        <w:t xml:space="preserve"> </w:t>
      </w:r>
      <w:r>
        <w:t>складі</w:t>
      </w:r>
      <w:r>
        <w:rPr>
          <w:spacing w:val="-5"/>
        </w:rPr>
        <w:t xml:space="preserve"> </w:t>
      </w:r>
      <w:r>
        <w:t>готової</w:t>
      </w:r>
      <w:r>
        <w:rPr>
          <w:spacing w:val="-4"/>
        </w:rPr>
        <w:t xml:space="preserve"> </w:t>
      </w:r>
      <w:r>
        <w:t>продукції.</w:t>
      </w:r>
    </w:p>
    <w:p w14:paraId="7251DA79" w14:textId="2E8AD692" w:rsidR="006E01D8" w:rsidRDefault="00000000">
      <w:pPr>
        <w:pStyle w:val="a3"/>
        <w:spacing w:line="360" w:lineRule="auto"/>
        <w:ind w:left="476" w:right="113" w:firstLine="542"/>
      </w:pPr>
      <w:r>
        <w:t>В кінці кожного звітного місяця (а при закінченні виконання отриманого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відразу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цього)</w:t>
      </w:r>
      <w:r>
        <w:rPr>
          <w:spacing w:val="1"/>
        </w:rPr>
        <w:t xml:space="preserve"> </w:t>
      </w:r>
      <w:r>
        <w:t>завідуючий</w:t>
      </w:r>
      <w:r>
        <w:rPr>
          <w:spacing w:val="1"/>
        </w:rPr>
        <w:t xml:space="preserve"> </w:t>
      </w:r>
      <w:r>
        <w:t>складом</w:t>
      </w:r>
      <w:r>
        <w:rPr>
          <w:spacing w:val="1"/>
        </w:rPr>
        <w:t xml:space="preserve"> </w:t>
      </w:r>
      <w:r>
        <w:t>подає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бухгалтерію</w:t>
      </w:r>
      <w:r>
        <w:rPr>
          <w:spacing w:val="1"/>
        </w:rPr>
        <w:t xml:space="preserve"> </w:t>
      </w:r>
      <w:r>
        <w:t>Зведений</w:t>
      </w:r>
      <w:r>
        <w:rPr>
          <w:spacing w:val="1"/>
        </w:rPr>
        <w:t xml:space="preserve"> </w:t>
      </w:r>
      <w:r>
        <w:t>звіт</w:t>
      </w:r>
      <w:r>
        <w:rPr>
          <w:spacing w:val="1"/>
        </w:rPr>
        <w:t xml:space="preserve"> </w:t>
      </w:r>
      <w:r>
        <w:t>руху,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відповідної</w:t>
      </w:r>
      <w:r>
        <w:rPr>
          <w:spacing w:val="1"/>
        </w:rPr>
        <w:t xml:space="preserve"> </w:t>
      </w:r>
      <w:r>
        <w:t>перевірки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регістром</w:t>
      </w:r>
      <w:r>
        <w:rPr>
          <w:spacing w:val="1"/>
        </w:rPr>
        <w:t xml:space="preserve"> </w:t>
      </w:r>
      <w:r>
        <w:t>аналітичного</w:t>
      </w:r>
      <w:r>
        <w:rPr>
          <w:spacing w:val="1"/>
        </w:rPr>
        <w:t xml:space="preserve"> </w:t>
      </w:r>
      <w:r>
        <w:t>обліку.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необхідності</w:t>
      </w:r>
      <w:r>
        <w:rPr>
          <w:spacing w:val="-67"/>
        </w:rPr>
        <w:t xml:space="preserve"> </w:t>
      </w:r>
      <w:r>
        <w:t>бухгалтерія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вимагати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відповідної звітності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структурних</w:t>
      </w:r>
      <w:r>
        <w:rPr>
          <w:spacing w:val="-5"/>
        </w:rPr>
        <w:t xml:space="preserve"> </w:t>
      </w:r>
      <w:r>
        <w:t>підрозділів,</w:t>
      </w:r>
      <w:r>
        <w:rPr>
          <w:spacing w:val="1"/>
        </w:rPr>
        <w:t xml:space="preserve"> </w:t>
      </w:r>
      <w:r>
        <w:t>які</w:t>
      </w:r>
      <w:r>
        <w:rPr>
          <w:spacing w:val="-6"/>
        </w:rPr>
        <w:t xml:space="preserve"> </w:t>
      </w:r>
      <w:r>
        <w:t>задіяні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переробці</w:t>
      </w:r>
      <w:r>
        <w:rPr>
          <w:spacing w:val="-6"/>
        </w:rPr>
        <w:t xml:space="preserve"> </w:t>
      </w:r>
      <w:r>
        <w:t>давальницької</w:t>
      </w:r>
      <w:r>
        <w:rPr>
          <w:spacing w:val="-6"/>
        </w:rPr>
        <w:t xml:space="preserve"> </w:t>
      </w:r>
      <w:r>
        <w:t>сировини.</w:t>
      </w:r>
    </w:p>
    <w:p w14:paraId="49373896" w14:textId="77777777" w:rsidR="006E01D8" w:rsidRDefault="006E01D8">
      <w:pPr>
        <w:spacing w:line="360" w:lineRule="auto"/>
        <w:sectPr w:rsidR="006E01D8">
          <w:pgSz w:w="11910" w:h="16840"/>
          <w:pgMar w:top="1040" w:right="660" w:bottom="280" w:left="940" w:header="727" w:footer="0" w:gutter="0"/>
          <w:cols w:space="720"/>
        </w:sectPr>
      </w:pPr>
    </w:p>
    <w:p w14:paraId="6682AA3B" w14:textId="77777777" w:rsidR="006E01D8" w:rsidRDefault="006E01D8">
      <w:pPr>
        <w:pStyle w:val="a3"/>
        <w:jc w:val="left"/>
        <w:rPr>
          <w:sz w:val="30"/>
        </w:rPr>
      </w:pPr>
    </w:p>
    <w:p w14:paraId="3DC98E2C" w14:textId="77777777" w:rsidR="006E01D8" w:rsidRDefault="006E01D8">
      <w:pPr>
        <w:pStyle w:val="a3"/>
        <w:spacing w:before="1"/>
        <w:jc w:val="left"/>
        <w:rPr>
          <w:sz w:val="31"/>
        </w:rPr>
      </w:pPr>
    </w:p>
    <w:p w14:paraId="786007AC" w14:textId="77777777" w:rsidR="006E01D8" w:rsidRDefault="00000000">
      <w:pPr>
        <w:pStyle w:val="a3"/>
        <w:ind w:left="3991"/>
        <w:jc w:val="left"/>
      </w:pPr>
      <w:r>
        <w:t>Книга</w:t>
      </w:r>
      <w:r>
        <w:rPr>
          <w:spacing w:val="-2"/>
        </w:rPr>
        <w:t xml:space="preserve"> </w:t>
      </w:r>
      <w:r>
        <w:t>обліку</w:t>
      </w:r>
      <w:r>
        <w:rPr>
          <w:spacing w:val="-7"/>
        </w:rPr>
        <w:t xml:space="preserve"> </w:t>
      </w:r>
      <w:r>
        <w:t>виготовлення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руху</w:t>
      </w:r>
      <w:r>
        <w:rPr>
          <w:spacing w:val="-7"/>
        </w:rPr>
        <w:t xml:space="preserve"> </w:t>
      </w:r>
      <w:r>
        <w:t>готової</w:t>
      </w:r>
      <w:r>
        <w:rPr>
          <w:spacing w:val="-8"/>
        </w:rPr>
        <w:t xml:space="preserve"> </w:t>
      </w:r>
      <w:r>
        <w:t>продукції</w:t>
      </w:r>
    </w:p>
    <w:p w14:paraId="17133B96" w14:textId="182925ED" w:rsidR="006E01D8" w:rsidRPr="005C6E7D" w:rsidRDefault="00000000">
      <w:pPr>
        <w:spacing w:before="59" w:line="322" w:lineRule="exact"/>
        <w:ind w:left="3793"/>
        <w:rPr>
          <w:b/>
          <w:bCs/>
          <w:sz w:val="28"/>
          <w:vertAlign w:val="superscript"/>
        </w:rPr>
      </w:pPr>
      <w:r>
        <w:br w:type="column"/>
      </w:r>
      <w:r w:rsidR="007B528C" w:rsidRPr="005C6E7D">
        <w:rPr>
          <w:b/>
          <w:bCs/>
          <w:color w:val="808080" w:themeColor="background1" w:themeShade="80"/>
          <w:sz w:val="40"/>
          <w:szCs w:val="32"/>
          <w:vertAlign w:val="superscript"/>
        </w:rPr>
        <w:t>75</w:t>
      </w:r>
    </w:p>
    <w:p w14:paraId="57E1A4C2" w14:textId="77777777" w:rsidR="006E01D8" w:rsidRDefault="00000000">
      <w:pPr>
        <w:pStyle w:val="a3"/>
        <w:ind w:left="2228"/>
        <w:jc w:val="left"/>
      </w:pPr>
      <w:r>
        <w:t>Таблиця</w:t>
      </w:r>
      <w:r>
        <w:rPr>
          <w:spacing w:val="-2"/>
        </w:rPr>
        <w:t xml:space="preserve"> </w:t>
      </w:r>
      <w:r>
        <w:t>2.10</w:t>
      </w:r>
    </w:p>
    <w:p w14:paraId="067A9A52" w14:textId="77777777" w:rsidR="006E01D8" w:rsidRDefault="006E01D8">
      <w:pPr>
        <w:sectPr w:rsidR="006E01D8">
          <w:headerReference w:type="default" r:id="rId25"/>
          <w:pgSz w:w="16840" w:h="11910" w:orient="landscape"/>
          <w:pgMar w:top="640" w:right="740" w:bottom="280" w:left="1520" w:header="0" w:footer="0" w:gutter="0"/>
          <w:cols w:num="2" w:space="720" w:equalWidth="0">
            <w:col w:w="10357" w:space="40"/>
            <w:col w:w="4183"/>
          </w:cols>
        </w:sectPr>
      </w:pPr>
    </w:p>
    <w:p w14:paraId="287EE839" w14:textId="77777777" w:rsidR="006E01D8" w:rsidRDefault="00000000">
      <w:pPr>
        <w:pStyle w:val="a3"/>
        <w:ind w:left="11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25375A3" wp14:editId="06D4E342">
            <wp:extent cx="9000888" cy="3248025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888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FA189" w14:textId="77777777" w:rsidR="006E01D8" w:rsidRDefault="00000000">
      <w:pPr>
        <w:pStyle w:val="a3"/>
        <w:spacing w:before="105" w:line="322" w:lineRule="exact"/>
        <w:ind w:left="12884" w:right="92"/>
        <w:jc w:val="center"/>
      </w:pPr>
      <w:r>
        <w:t>Таблиця</w:t>
      </w:r>
      <w:r>
        <w:rPr>
          <w:spacing w:val="-2"/>
        </w:rPr>
        <w:t xml:space="preserve"> </w:t>
      </w:r>
      <w:r>
        <w:t>2.11</w:t>
      </w:r>
    </w:p>
    <w:p w14:paraId="3204BB8B" w14:textId="2CDC3CD2" w:rsidR="006E01D8" w:rsidRDefault="00000000">
      <w:pPr>
        <w:pStyle w:val="a3"/>
        <w:ind w:left="4572" w:right="4789"/>
        <w:jc w:val="center"/>
      </w:pPr>
      <w:r>
        <w:rPr>
          <w:noProof/>
        </w:rPr>
        <w:drawing>
          <wp:anchor distT="0" distB="0" distL="0" distR="0" simplePos="0" relativeHeight="17" behindDoc="0" locked="0" layoutInCell="1" allowOverlap="1" wp14:anchorId="301F03F7" wp14:editId="30E7DBEB">
            <wp:simplePos x="0" y="0"/>
            <wp:positionH relativeFrom="page">
              <wp:posOffset>1032863</wp:posOffset>
            </wp:positionH>
            <wp:positionV relativeFrom="paragraph">
              <wp:posOffset>245204</wp:posOffset>
            </wp:positionV>
            <wp:extent cx="8938604" cy="1905000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860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Книга</w:t>
      </w:r>
      <w:r>
        <w:rPr>
          <w:spacing w:val="-1"/>
        </w:rPr>
        <w:t xml:space="preserve"> </w:t>
      </w:r>
      <w:r>
        <w:t>обліку</w:t>
      </w:r>
    </w:p>
    <w:p w14:paraId="7A9B94DD" w14:textId="77777777" w:rsidR="006E01D8" w:rsidRDefault="006E01D8">
      <w:pPr>
        <w:jc w:val="center"/>
        <w:sectPr w:rsidR="006E01D8">
          <w:type w:val="continuous"/>
          <w:pgSz w:w="16840" w:h="11910" w:orient="landscape"/>
          <w:pgMar w:top="1020" w:right="740" w:bottom="280" w:left="1520" w:header="708" w:footer="708" w:gutter="0"/>
          <w:cols w:space="720"/>
        </w:sectPr>
      </w:pPr>
    </w:p>
    <w:p w14:paraId="3DAAEC87" w14:textId="661C35EB" w:rsidR="006E01D8" w:rsidRDefault="0056525D">
      <w:pPr>
        <w:pStyle w:val="a3"/>
        <w:spacing w:before="76" w:line="360" w:lineRule="auto"/>
        <w:ind w:left="116" w:right="106" w:firstLine="710"/>
      </w:pPr>
      <w:r>
        <w:lastRenderedPageBreak/>
        <w:t>М</w:t>
      </w:r>
      <w:r w:rsidR="00000000">
        <w:t>етодика ведення складського та бухгалтерського обліку</w:t>
      </w:r>
      <w:r w:rsidR="00000000">
        <w:rPr>
          <w:spacing w:val="1"/>
        </w:rPr>
        <w:t xml:space="preserve"> </w:t>
      </w:r>
      <w:r w:rsidR="00000000">
        <w:t>давальницької</w:t>
      </w:r>
      <w:r w:rsidR="00000000">
        <w:rPr>
          <w:spacing w:val="1"/>
        </w:rPr>
        <w:t xml:space="preserve"> </w:t>
      </w:r>
      <w:r w:rsidR="00000000">
        <w:t>сировини</w:t>
      </w:r>
      <w:r w:rsidR="00000000">
        <w:rPr>
          <w:spacing w:val="1"/>
        </w:rPr>
        <w:t xml:space="preserve"> </w:t>
      </w:r>
      <w:r w:rsidR="00000000">
        <w:t>з</w:t>
      </w:r>
      <w:r w:rsidR="00000000">
        <w:rPr>
          <w:spacing w:val="1"/>
        </w:rPr>
        <w:t xml:space="preserve"> </w:t>
      </w:r>
      <w:r w:rsidR="00000000">
        <w:t>використанням</w:t>
      </w:r>
      <w:r w:rsidR="00000000">
        <w:rPr>
          <w:spacing w:val="1"/>
        </w:rPr>
        <w:t xml:space="preserve"> </w:t>
      </w:r>
      <w:r w:rsidR="00000000">
        <w:t>спеціальних</w:t>
      </w:r>
      <w:r w:rsidR="00000000">
        <w:rPr>
          <w:spacing w:val="1"/>
        </w:rPr>
        <w:t xml:space="preserve"> </w:t>
      </w:r>
      <w:r w:rsidR="00000000">
        <w:t>книг,</w:t>
      </w:r>
      <w:r w:rsidR="00000000">
        <w:rPr>
          <w:spacing w:val="1"/>
        </w:rPr>
        <w:t xml:space="preserve"> </w:t>
      </w:r>
      <w:r w:rsidR="00000000">
        <w:t>складовою</w:t>
      </w:r>
      <w:r w:rsidR="00000000">
        <w:rPr>
          <w:spacing w:val="1"/>
        </w:rPr>
        <w:t xml:space="preserve"> </w:t>
      </w:r>
      <w:r w:rsidR="00000000">
        <w:t>частиною</w:t>
      </w:r>
      <w:r w:rsidR="00000000">
        <w:rPr>
          <w:spacing w:val="1"/>
        </w:rPr>
        <w:t xml:space="preserve"> </w:t>
      </w:r>
      <w:r w:rsidR="00000000">
        <w:t>яких</w:t>
      </w:r>
      <w:r w:rsidR="00000000">
        <w:rPr>
          <w:spacing w:val="1"/>
        </w:rPr>
        <w:t xml:space="preserve"> </w:t>
      </w:r>
      <w:r w:rsidR="00000000">
        <w:t>є</w:t>
      </w:r>
      <w:r w:rsidR="00000000">
        <w:rPr>
          <w:spacing w:val="1"/>
        </w:rPr>
        <w:t xml:space="preserve"> </w:t>
      </w:r>
      <w:r w:rsidR="00000000">
        <w:t>відривні</w:t>
      </w:r>
      <w:r w:rsidR="00000000">
        <w:rPr>
          <w:spacing w:val="1"/>
        </w:rPr>
        <w:t xml:space="preserve"> </w:t>
      </w:r>
      <w:r w:rsidR="00000000">
        <w:t>талони,</w:t>
      </w:r>
      <w:r w:rsidR="00000000">
        <w:rPr>
          <w:spacing w:val="1"/>
        </w:rPr>
        <w:t xml:space="preserve"> </w:t>
      </w:r>
      <w:r w:rsidR="00000000">
        <w:t>які</w:t>
      </w:r>
      <w:r w:rsidR="00000000">
        <w:rPr>
          <w:spacing w:val="1"/>
        </w:rPr>
        <w:t xml:space="preserve"> </w:t>
      </w:r>
      <w:r w:rsidR="00000000">
        <w:t>виконують</w:t>
      </w:r>
      <w:r w:rsidR="00000000">
        <w:rPr>
          <w:spacing w:val="1"/>
        </w:rPr>
        <w:t xml:space="preserve"> </w:t>
      </w:r>
      <w:r w:rsidR="00000000">
        <w:t>роль</w:t>
      </w:r>
      <w:r w:rsidR="00000000">
        <w:rPr>
          <w:spacing w:val="71"/>
        </w:rPr>
        <w:t xml:space="preserve"> </w:t>
      </w:r>
      <w:r w:rsidR="00000000">
        <w:t>первинних</w:t>
      </w:r>
      <w:r w:rsidR="00000000">
        <w:rPr>
          <w:spacing w:val="1"/>
        </w:rPr>
        <w:t xml:space="preserve"> </w:t>
      </w:r>
      <w:r w:rsidR="00000000">
        <w:t>бухгалтерських</w:t>
      </w:r>
      <w:r w:rsidR="00000000">
        <w:rPr>
          <w:spacing w:val="1"/>
        </w:rPr>
        <w:t xml:space="preserve"> </w:t>
      </w:r>
      <w:r w:rsidR="00000000">
        <w:t>документів,</w:t>
      </w:r>
      <w:r w:rsidR="00000000">
        <w:rPr>
          <w:spacing w:val="1"/>
        </w:rPr>
        <w:t xml:space="preserve"> </w:t>
      </w:r>
      <w:r w:rsidR="00000000">
        <w:t>по-перше,</w:t>
      </w:r>
      <w:r w:rsidR="00000000">
        <w:rPr>
          <w:spacing w:val="1"/>
        </w:rPr>
        <w:t xml:space="preserve"> </w:t>
      </w:r>
      <w:r w:rsidR="00000000">
        <w:t>проста</w:t>
      </w:r>
      <w:r w:rsidR="00000000">
        <w:rPr>
          <w:spacing w:val="1"/>
        </w:rPr>
        <w:t xml:space="preserve"> </w:t>
      </w:r>
      <w:r w:rsidR="00000000">
        <w:t>у</w:t>
      </w:r>
      <w:r w:rsidR="00000000">
        <w:rPr>
          <w:spacing w:val="1"/>
        </w:rPr>
        <w:t xml:space="preserve"> </w:t>
      </w:r>
      <w:r w:rsidR="00000000">
        <w:t>використанні;</w:t>
      </w:r>
      <w:r w:rsidR="00000000">
        <w:rPr>
          <w:spacing w:val="1"/>
        </w:rPr>
        <w:t xml:space="preserve"> </w:t>
      </w:r>
      <w:r w:rsidR="00000000">
        <w:t>по-друге,</w:t>
      </w:r>
      <w:r w:rsidR="00000000">
        <w:rPr>
          <w:spacing w:val="1"/>
        </w:rPr>
        <w:t xml:space="preserve"> </w:t>
      </w:r>
      <w:r w:rsidR="00000000">
        <w:t>забезпечує наявність оперативних даних про рух давальницької сировини та</w:t>
      </w:r>
      <w:r w:rsidR="00000000">
        <w:rPr>
          <w:spacing w:val="1"/>
        </w:rPr>
        <w:t xml:space="preserve"> </w:t>
      </w:r>
      <w:r w:rsidR="00000000">
        <w:t>послідовності її переробки; по-третє, значно спрощує та прискорює обліковий</w:t>
      </w:r>
      <w:r w:rsidR="00000000">
        <w:rPr>
          <w:spacing w:val="1"/>
        </w:rPr>
        <w:t xml:space="preserve"> </w:t>
      </w:r>
      <w:r w:rsidR="00000000">
        <w:t>процес</w:t>
      </w:r>
      <w:r w:rsidR="00000000">
        <w:rPr>
          <w:spacing w:val="1"/>
        </w:rPr>
        <w:t xml:space="preserve"> </w:t>
      </w:r>
      <w:r w:rsidR="00000000">
        <w:t>давальницької</w:t>
      </w:r>
      <w:r w:rsidR="00000000">
        <w:rPr>
          <w:spacing w:val="-5"/>
        </w:rPr>
        <w:t xml:space="preserve"> </w:t>
      </w:r>
      <w:r w:rsidR="00000000">
        <w:t>сировини</w:t>
      </w:r>
      <w:r w:rsidR="00000000">
        <w:rPr>
          <w:spacing w:val="5"/>
        </w:rPr>
        <w:t xml:space="preserve"> </w:t>
      </w:r>
      <w:r w:rsidR="00000000">
        <w:t>у</w:t>
      </w:r>
      <w:r w:rsidR="00000000">
        <w:rPr>
          <w:spacing w:val="-4"/>
        </w:rPr>
        <w:t xml:space="preserve"> </w:t>
      </w:r>
      <w:r w:rsidR="00000000">
        <w:t>підприємства-виконавця.</w:t>
      </w:r>
    </w:p>
    <w:p w14:paraId="6140D5D3" w14:textId="77777777" w:rsidR="006E01D8" w:rsidRDefault="00000000">
      <w:pPr>
        <w:pStyle w:val="a3"/>
        <w:spacing w:before="5" w:line="360" w:lineRule="auto"/>
        <w:ind w:left="116" w:right="106" w:firstLine="710"/>
      </w:pPr>
      <w:r>
        <w:t>Застосування</w:t>
      </w:r>
      <w:r>
        <w:rPr>
          <w:spacing w:val="1"/>
        </w:rPr>
        <w:t xml:space="preserve"> </w:t>
      </w:r>
      <w:r>
        <w:t>лімітно-заборної</w:t>
      </w:r>
      <w:r>
        <w:rPr>
          <w:spacing w:val="1"/>
        </w:rPr>
        <w:t xml:space="preserve"> </w:t>
      </w:r>
      <w:r>
        <w:t>картки</w:t>
      </w:r>
      <w:r>
        <w:rPr>
          <w:spacing w:val="1"/>
        </w:rPr>
        <w:t xml:space="preserve"> </w:t>
      </w:r>
      <w:r>
        <w:t>вирішить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давальницької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переробки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забезпечить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узагальнених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вибуття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початку</w:t>
      </w:r>
      <w:r>
        <w:rPr>
          <w:spacing w:val="-4"/>
        </w:rPr>
        <w:t xml:space="preserve"> </w:t>
      </w:r>
      <w:r>
        <w:t>процесу</w:t>
      </w:r>
      <w:r>
        <w:rPr>
          <w:spacing w:val="-3"/>
        </w:rPr>
        <w:t xml:space="preserve"> </w:t>
      </w:r>
      <w:r>
        <w:t>переробки до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завершення.</w:t>
      </w:r>
    </w:p>
    <w:p w14:paraId="0F57F73E" w14:textId="77777777" w:rsidR="006E01D8" w:rsidRDefault="006E01D8">
      <w:pPr>
        <w:spacing w:line="360" w:lineRule="auto"/>
        <w:sectPr w:rsidR="006E01D8">
          <w:headerReference w:type="default" r:id="rId28"/>
          <w:pgSz w:w="11910" w:h="16840"/>
          <w:pgMar w:top="1040" w:right="740" w:bottom="280" w:left="1300" w:header="717" w:footer="0" w:gutter="0"/>
          <w:pgNumType w:start="76"/>
          <w:cols w:space="720"/>
        </w:sectPr>
      </w:pPr>
    </w:p>
    <w:p w14:paraId="4B31EF10" w14:textId="77777777" w:rsidR="006E01D8" w:rsidRDefault="006E01D8">
      <w:pPr>
        <w:spacing w:line="360" w:lineRule="auto"/>
        <w:sectPr w:rsidR="006E01D8">
          <w:pgSz w:w="11910" w:h="16840"/>
          <w:pgMar w:top="1040" w:right="740" w:bottom="280" w:left="1300" w:header="717" w:footer="0" w:gutter="0"/>
          <w:cols w:space="720"/>
        </w:sectPr>
      </w:pPr>
    </w:p>
    <w:p w14:paraId="6A4732A2" w14:textId="77777777" w:rsidR="006E01D8" w:rsidRDefault="006E01D8">
      <w:pPr>
        <w:pStyle w:val="a3"/>
        <w:jc w:val="left"/>
        <w:rPr>
          <w:sz w:val="30"/>
        </w:rPr>
      </w:pPr>
    </w:p>
    <w:p w14:paraId="486E5EC5" w14:textId="77777777" w:rsidR="006E01D8" w:rsidRDefault="006E01D8">
      <w:pPr>
        <w:pStyle w:val="a3"/>
        <w:jc w:val="left"/>
        <w:rPr>
          <w:sz w:val="30"/>
        </w:rPr>
      </w:pPr>
    </w:p>
    <w:p w14:paraId="4D369750" w14:textId="06045001" w:rsidR="006E01D8" w:rsidRDefault="00000000">
      <w:pPr>
        <w:pStyle w:val="a4"/>
        <w:numPr>
          <w:ilvl w:val="1"/>
          <w:numId w:val="11"/>
        </w:numPr>
        <w:tabs>
          <w:tab w:val="left" w:pos="1516"/>
        </w:tabs>
        <w:spacing w:before="269"/>
        <w:ind w:hanging="497"/>
        <w:rPr>
          <w:sz w:val="28"/>
        </w:rPr>
      </w:pPr>
      <w:r>
        <w:rPr>
          <w:sz w:val="28"/>
        </w:rPr>
        <w:t>Аудит</w:t>
      </w:r>
      <w:r>
        <w:rPr>
          <w:spacing w:val="-8"/>
          <w:sz w:val="28"/>
        </w:rPr>
        <w:t xml:space="preserve"> </w:t>
      </w:r>
      <w:r>
        <w:rPr>
          <w:sz w:val="28"/>
        </w:rPr>
        <w:t>зовнішньоекономічних</w:t>
      </w:r>
      <w:r>
        <w:rPr>
          <w:spacing w:val="-10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-7"/>
          <w:sz w:val="28"/>
        </w:rPr>
        <w:t xml:space="preserve"> </w:t>
      </w:r>
      <w:r>
        <w:rPr>
          <w:sz w:val="28"/>
        </w:rPr>
        <w:t>з</w:t>
      </w:r>
      <w:r>
        <w:rPr>
          <w:spacing w:val="-8"/>
          <w:sz w:val="28"/>
        </w:rPr>
        <w:t xml:space="preserve"> </w:t>
      </w:r>
      <w:r>
        <w:rPr>
          <w:sz w:val="28"/>
        </w:rPr>
        <w:t>сировиною</w:t>
      </w:r>
    </w:p>
    <w:p w14:paraId="4257B98B" w14:textId="77777777" w:rsidR="006E01D8" w:rsidRDefault="006E01D8">
      <w:pPr>
        <w:pStyle w:val="a3"/>
        <w:jc w:val="left"/>
        <w:rPr>
          <w:sz w:val="30"/>
        </w:rPr>
      </w:pPr>
    </w:p>
    <w:p w14:paraId="3A75EF66" w14:textId="77777777" w:rsidR="006E01D8" w:rsidRDefault="006E01D8">
      <w:pPr>
        <w:pStyle w:val="a3"/>
        <w:jc w:val="left"/>
        <w:rPr>
          <w:sz w:val="30"/>
        </w:rPr>
      </w:pPr>
    </w:p>
    <w:p w14:paraId="596DF717" w14:textId="77777777" w:rsidR="006E01D8" w:rsidRDefault="006E01D8">
      <w:pPr>
        <w:pStyle w:val="a3"/>
        <w:jc w:val="left"/>
        <w:rPr>
          <w:sz w:val="30"/>
        </w:rPr>
      </w:pPr>
    </w:p>
    <w:p w14:paraId="6AAD21CB" w14:textId="77777777" w:rsidR="006E01D8" w:rsidRDefault="006E01D8">
      <w:pPr>
        <w:pStyle w:val="a3"/>
        <w:jc w:val="left"/>
        <w:rPr>
          <w:sz w:val="30"/>
        </w:rPr>
      </w:pPr>
    </w:p>
    <w:p w14:paraId="43A00646" w14:textId="77777777" w:rsidR="006E01D8" w:rsidRDefault="00000000">
      <w:pPr>
        <w:pStyle w:val="a3"/>
        <w:spacing w:before="161" w:line="360" w:lineRule="auto"/>
        <w:ind w:left="299" w:right="193" w:firstLine="720"/>
      </w:pPr>
      <w:r>
        <w:t>При</w:t>
      </w:r>
      <w:r>
        <w:rPr>
          <w:spacing w:val="1"/>
        </w:rPr>
        <w:t xml:space="preserve"> </w:t>
      </w:r>
      <w:r>
        <w:t>здійсненні</w:t>
      </w:r>
      <w:r>
        <w:rPr>
          <w:spacing w:val="1"/>
        </w:rPr>
        <w:t xml:space="preserve"> </w:t>
      </w:r>
      <w:r>
        <w:t>експортно-імпортних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перевірити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первинні</w:t>
      </w:r>
      <w:r>
        <w:rPr>
          <w:spacing w:val="1"/>
        </w:rPr>
        <w:t xml:space="preserve"> </w:t>
      </w:r>
      <w:r>
        <w:t>документи:</w:t>
      </w:r>
      <w:r>
        <w:rPr>
          <w:spacing w:val="1"/>
        </w:rPr>
        <w:t xml:space="preserve"> </w:t>
      </w:r>
      <w:r>
        <w:t>контракти,</w:t>
      </w:r>
      <w:r>
        <w:rPr>
          <w:spacing w:val="1"/>
        </w:rPr>
        <w:t xml:space="preserve"> </w:t>
      </w:r>
      <w:r>
        <w:t>товарно-транспортні</w:t>
      </w:r>
      <w:r>
        <w:rPr>
          <w:spacing w:val="1"/>
        </w:rPr>
        <w:t xml:space="preserve"> </w:t>
      </w:r>
      <w:r>
        <w:t>накладні,</w:t>
      </w:r>
      <w:r>
        <w:rPr>
          <w:spacing w:val="1"/>
        </w:rPr>
        <w:t xml:space="preserve"> </w:t>
      </w:r>
      <w:r>
        <w:t>рахунки-фактури,</w:t>
      </w:r>
      <w:r>
        <w:rPr>
          <w:spacing w:val="1"/>
        </w:rPr>
        <w:t xml:space="preserve"> </w:t>
      </w:r>
      <w:r>
        <w:t>коносаменти,</w:t>
      </w:r>
      <w:r>
        <w:rPr>
          <w:spacing w:val="1"/>
        </w:rPr>
        <w:t xml:space="preserve"> </w:t>
      </w:r>
      <w:r>
        <w:t>калькуляції</w:t>
      </w:r>
      <w:r>
        <w:rPr>
          <w:spacing w:val="1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бухгалтерії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визначенням</w:t>
      </w:r>
      <w:r>
        <w:rPr>
          <w:spacing w:val="1"/>
        </w:rPr>
        <w:t xml:space="preserve"> </w:t>
      </w:r>
      <w:r>
        <w:t>курсових</w:t>
      </w:r>
      <w:r>
        <w:rPr>
          <w:spacing w:val="1"/>
        </w:rPr>
        <w:t xml:space="preserve"> </w:t>
      </w:r>
      <w:r>
        <w:t>різниць,</w:t>
      </w:r>
      <w:r>
        <w:rPr>
          <w:spacing w:val="1"/>
        </w:rPr>
        <w:t xml:space="preserve"> </w:t>
      </w:r>
      <w:r>
        <w:t>прибуткові</w:t>
      </w:r>
      <w:r>
        <w:rPr>
          <w:spacing w:val="1"/>
        </w:rPr>
        <w:t xml:space="preserve"> </w:t>
      </w:r>
      <w:r>
        <w:t>накладні,</w:t>
      </w:r>
      <w:r>
        <w:rPr>
          <w:spacing w:val="1"/>
        </w:rPr>
        <w:t xml:space="preserve"> </w:t>
      </w:r>
      <w:r>
        <w:t>вантажні,</w:t>
      </w:r>
      <w:r>
        <w:rPr>
          <w:spacing w:val="71"/>
        </w:rPr>
        <w:t xml:space="preserve"> </w:t>
      </w:r>
      <w:r>
        <w:t>митні</w:t>
      </w:r>
      <w:r>
        <w:rPr>
          <w:spacing w:val="1"/>
        </w:rPr>
        <w:t xml:space="preserve"> </w:t>
      </w:r>
      <w:r>
        <w:t>декларації,</w:t>
      </w:r>
      <w:r>
        <w:rPr>
          <w:spacing w:val="1"/>
        </w:rPr>
        <w:t xml:space="preserve"> </w:t>
      </w:r>
      <w:r>
        <w:t>звіти</w:t>
      </w:r>
      <w:r>
        <w:rPr>
          <w:spacing w:val="1"/>
        </w:rPr>
        <w:t xml:space="preserve"> </w:t>
      </w:r>
      <w:r>
        <w:t>касира,</w:t>
      </w:r>
      <w:r>
        <w:rPr>
          <w:spacing w:val="1"/>
        </w:rPr>
        <w:t xml:space="preserve"> </w:t>
      </w:r>
      <w:r>
        <w:t>сертифікати</w:t>
      </w:r>
      <w:r>
        <w:rPr>
          <w:spacing w:val="1"/>
        </w:rPr>
        <w:t xml:space="preserve"> </w:t>
      </w:r>
      <w:r>
        <w:t>походження,</w:t>
      </w:r>
      <w:r>
        <w:rPr>
          <w:spacing w:val="1"/>
        </w:rPr>
        <w:t xml:space="preserve"> </w:t>
      </w:r>
      <w:r>
        <w:t>виписування</w:t>
      </w:r>
      <w:r>
        <w:rPr>
          <w:spacing w:val="1"/>
        </w:rPr>
        <w:t xml:space="preserve"> </w:t>
      </w:r>
      <w:r>
        <w:t>банку,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представлених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заяви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відкриття</w:t>
      </w:r>
      <w:r>
        <w:rPr>
          <w:spacing w:val="1"/>
        </w:rPr>
        <w:t xml:space="preserve"> </w:t>
      </w:r>
      <w:r>
        <w:t>акредитиву,</w:t>
      </w:r>
      <w:r>
        <w:rPr>
          <w:spacing w:val="1"/>
        </w:rPr>
        <w:t xml:space="preserve"> </w:t>
      </w:r>
      <w:r>
        <w:t>інкасові</w:t>
      </w:r>
      <w:r>
        <w:rPr>
          <w:spacing w:val="70"/>
        </w:rPr>
        <w:t xml:space="preserve"> </w:t>
      </w:r>
      <w:r>
        <w:t>отримання,</w:t>
      </w:r>
      <w:r>
        <w:rPr>
          <w:spacing w:val="-67"/>
        </w:rPr>
        <w:t xml:space="preserve"> </w:t>
      </w:r>
      <w:r>
        <w:t>чеки, векселі, заяви</w:t>
      </w:r>
      <w:r>
        <w:rPr>
          <w:spacing w:val="1"/>
        </w:rPr>
        <w:t xml:space="preserve"> </w:t>
      </w:r>
      <w:r>
        <w:t>на переклад, заяви на продовження термінів розрахунків,</w:t>
      </w:r>
      <w:r>
        <w:rPr>
          <w:spacing w:val="1"/>
        </w:rPr>
        <w:t xml:space="preserve"> </w:t>
      </w:r>
      <w:r>
        <w:t>розрахунки</w:t>
      </w:r>
      <w:r>
        <w:rPr>
          <w:spacing w:val="-1"/>
        </w:rPr>
        <w:t xml:space="preserve"> </w:t>
      </w:r>
      <w:r>
        <w:t>суми пені за</w:t>
      </w:r>
      <w:r>
        <w:rPr>
          <w:spacing w:val="-3"/>
        </w:rPr>
        <w:t xml:space="preserve"> </w:t>
      </w:r>
      <w:r>
        <w:t>порушення терміну</w:t>
      </w:r>
      <w:r>
        <w:rPr>
          <w:spacing w:val="-12"/>
        </w:rPr>
        <w:t xml:space="preserve"> </w:t>
      </w:r>
      <w:r>
        <w:t>отримання валютної виручки.</w:t>
      </w:r>
    </w:p>
    <w:p w14:paraId="261D6D8B" w14:textId="71B064B6" w:rsidR="006E01D8" w:rsidRDefault="006E01D8" w:rsidP="00E27638">
      <w:pPr>
        <w:pStyle w:val="a3"/>
        <w:spacing w:line="360" w:lineRule="auto"/>
        <w:ind w:left="299" w:right="192" w:firstLine="720"/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6E535035" w14:textId="60AE40CF" w:rsidR="006E01D8" w:rsidRDefault="00FB5A58">
      <w:pPr>
        <w:pStyle w:val="a3"/>
        <w:spacing w:line="360" w:lineRule="auto"/>
        <w:ind w:left="299" w:right="197" w:firstLine="720"/>
      </w:pPr>
      <w:r>
        <w:lastRenderedPageBreak/>
        <w:t>Перевірку</w:t>
      </w:r>
      <w:r w:rsidR="00000000">
        <w:t xml:space="preserve"> операцій з сировиною </w:t>
      </w:r>
      <w:r>
        <w:t>необхідної</w:t>
      </w:r>
      <w:r w:rsidR="00000000">
        <w:t xml:space="preserve"> починати з перевірки</w:t>
      </w:r>
      <w:r w:rsidR="00000000">
        <w:rPr>
          <w:spacing w:val="1"/>
        </w:rPr>
        <w:t xml:space="preserve"> </w:t>
      </w:r>
      <w:r w:rsidR="00000000">
        <w:t>наявності</w:t>
      </w:r>
      <w:r w:rsidR="00000000">
        <w:rPr>
          <w:spacing w:val="1"/>
        </w:rPr>
        <w:t xml:space="preserve"> </w:t>
      </w:r>
      <w:r w:rsidR="00000000">
        <w:t>контракту,</w:t>
      </w:r>
      <w:r w:rsidR="00000000">
        <w:rPr>
          <w:spacing w:val="1"/>
        </w:rPr>
        <w:t xml:space="preserve"> </w:t>
      </w:r>
      <w:r w:rsidR="00000000">
        <w:t>зміст</w:t>
      </w:r>
      <w:r w:rsidR="00000000">
        <w:rPr>
          <w:spacing w:val="1"/>
        </w:rPr>
        <w:t xml:space="preserve"> </w:t>
      </w:r>
      <w:r w:rsidR="00000000">
        <w:t>і</w:t>
      </w:r>
      <w:r w:rsidR="00000000">
        <w:rPr>
          <w:spacing w:val="1"/>
        </w:rPr>
        <w:t xml:space="preserve"> </w:t>
      </w:r>
      <w:r w:rsidR="00000000">
        <w:t>форма</w:t>
      </w:r>
      <w:r w:rsidR="00000000">
        <w:rPr>
          <w:spacing w:val="1"/>
        </w:rPr>
        <w:t xml:space="preserve"> </w:t>
      </w:r>
      <w:r w:rsidR="00000000">
        <w:t>якого</w:t>
      </w:r>
      <w:r w:rsidR="00000000">
        <w:rPr>
          <w:spacing w:val="1"/>
        </w:rPr>
        <w:t xml:space="preserve"> </w:t>
      </w:r>
      <w:r w:rsidR="00000000">
        <w:t>повинна</w:t>
      </w:r>
      <w:r w:rsidR="00000000">
        <w:rPr>
          <w:spacing w:val="1"/>
        </w:rPr>
        <w:t xml:space="preserve"> </w:t>
      </w:r>
      <w:r w:rsidR="00000000">
        <w:t>відповідати</w:t>
      </w:r>
      <w:r>
        <w:rPr>
          <w:spacing w:val="1"/>
        </w:rPr>
        <w:t xml:space="preserve"> вимогам </w:t>
      </w:r>
      <w:r w:rsidR="00000000">
        <w:t xml:space="preserve">договорів. </w:t>
      </w:r>
      <w:r>
        <w:t>К</w:t>
      </w:r>
      <w:r w:rsidR="00000000">
        <w:t>онтракт</w:t>
      </w:r>
      <w:r w:rsidR="00000000">
        <w:rPr>
          <w:spacing w:val="1"/>
        </w:rPr>
        <w:t xml:space="preserve"> </w:t>
      </w:r>
      <w:r w:rsidR="00000000">
        <w:t>повинен</w:t>
      </w:r>
      <w:r w:rsidR="00000000">
        <w:rPr>
          <w:spacing w:val="1"/>
        </w:rPr>
        <w:t xml:space="preserve"> </w:t>
      </w:r>
      <w:r w:rsidR="00000000">
        <w:t>містити</w:t>
      </w:r>
      <w:r w:rsidR="00000000">
        <w:rPr>
          <w:spacing w:val="1"/>
        </w:rPr>
        <w:t xml:space="preserve"> </w:t>
      </w:r>
      <w:r w:rsidR="00000000">
        <w:t>набір</w:t>
      </w:r>
      <w:r w:rsidR="00000000">
        <w:rPr>
          <w:spacing w:val="1"/>
        </w:rPr>
        <w:t xml:space="preserve"> </w:t>
      </w:r>
      <w:r w:rsidR="00000000">
        <w:t>обов'язкових</w:t>
      </w:r>
      <w:r w:rsidR="00000000">
        <w:rPr>
          <w:spacing w:val="1"/>
        </w:rPr>
        <w:t xml:space="preserve"> </w:t>
      </w:r>
      <w:r w:rsidR="00000000">
        <w:t>реквізитів,</w:t>
      </w:r>
      <w:r w:rsidR="00000000">
        <w:rPr>
          <w:spacing w:val="1"/>
        </w:rPr>
        <w:t xml:space="preserve"> </w:t>
      </w:r>
      <w:r w:rsidR="00000000">
        <w:t>які</w:t>
      </w:r>
      <w:r w:rsidR="00000000">
        <w:rPr>
          <w:spacing w:val="1"/>
        </w:rPr>
        <w:t xml:space="preserve"> </w:t>
      </w:r>
      <w:r w:rsidR="00000000">
        <w:t>дозволяють</w:t>
      </w:r>
      <w:r w:rsidR="00000000">
        <w:rPr>
          <w:spacing w:val="1"/>
        </w:rPr>
        <w:t xml:space="preserve"> </w:t>
      </w:r>
      <w:r w:rsidR="00000000">
        <w:t>розкрити</w:t>
      </w:r>
      <w:r w:rsidR="00000000">
        <w:rPr>
          <w:spacing w:val="-1"/>
        </w:rPr>
        <w:t xml:space="preserve"> </w:t>
      </w:r>
      <w:r w:rsidR="00000000">
        <w:t>предмет</w:t>
      </w:r>
      <w:r w:rsidR="00000000">
        <w:rPr>
          <w:spacing w:val="-1"/>
        </w:rPr>
        <w:t xml:space="preserve"> </w:t>
      </w:r>
      <w:r w:rsidR="00000000">
        <w:t>договору,</w:t>
      </w:r>
      <w:r w:rsidR="00000000">
        <w:rPr>
          <w:spacing w:val="1"/>
        </w:rPr>
        <w:t xml:space="preserve"> </w:t>
      </w:r>
      <w:r w:rsidR="00000000">
        <w:t>зобов'язання</w:t>
      </w:r>
      <w:r w:rsidR="00000000">
        <w:rPr>
          <w:spacing w:val="-1"/>
        </w:rPr>
        <w:t xml:space="preserve"> </w:t>
      </w:r>
      <w:r w:rsidR="00000000">
        <w:t>сторін.</w:t>
      </w:r>
    </w:p>
    <w:p w14:paraId="0D38EF2D" w14:textId="77777777" w:rsidR="006E01D8" w:rsidRDefault="00000000">
      <w:pPr>
        <w:pStyle w:val="a3"/>
        <w:spacing w:line="360" w:lineRule="auto"/>
        <w:ind w:left="299" w:right="182" w:firstLine="720"/>
      </w:pPr>
      <w:r>
        <w:t>Перевіряючи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правильність</w:t>
      </w:r>
      <w:r>
        <w:rPr>
          <w:spacing w:val="1"/>
        </w:rPr>
        <w:t xml:space="preserve"> </w:t>
      </w:r>
      <w:r>
        <w:t>контрактів,</w:t>
      </w:r>
      <w:r>
        <w:rPr>
          <w:spacing w:val="1"/>
        </w:rPr>
        <w:t xml:space="preserve"> </w:t>
      </w:r>
      <w:r>
        <w:t>контролер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з'ясувати,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ураховуються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валютних</w:t>
      </w:r>
      <w:r>
        <w:rPr>
          <w:spacing w:val="1"/>
        </w:rPr>
        <w:t xml:space="preserve"> </w:t>
      </w:r>
      <w:r>
        <w:t>курсів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70"/>
        </w:rPr>
        <w:t xml:space="preserve"> </w:t>
      </w:r>
      <w:r>
        <w:t>надходження</w:t>
      </w:r>
      <w:r>
        <w:rPr>
          <w:spacing w:val="1"/>
        </w:rPr>
        <w:t xml:space="preserve"> </w:t>
      </w:r>
      <w:r>
        <w:t>виручки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рахунок</w:t>
      </w:r>
      <w:r>
        <w:rPr>
          <w:spacing w:val="2"/>
        </w:rPr>
        <w:t xml:space="preserve"> </w:t>
      </w:r>
      <w:r>
        <w:t>підприємства.</w:t>
      </w:r>
    </w:p>
    <w:p w14:paraId="5C3C56CE" w14:textId="1D4E275F" w:rsidR="006E01D8" w:rsidRDefault="00000000">
      <w:pPr>
        <w:pStyle w:val="a3"/>
        <w:spacing w:line="360" w:lineRule="auto"/>
        <w:ind w:left="299" w:right="194" w:firstLine="720"/>
      </w:pPr>
      <w:r>
        <w:t>Валютні</w:t>
      </w:r>
      <w:r>
        <w:rPr>
          <w:spacing w:val="1"/>
        </w:rPr>
        <w:t xml:space="preserve"> </w:t>
      </w:r>
      <w:r>
        <w:t>обмовки</w:t>
      </w:r>
      <w:r>
        <w:rPr>
          <w:spacing w:val="1"/>
        </w:rPr>
        <w:t xml:space="preserve"> </w:t>
      </w:r>
      <w:r>
        <w:t>дозволяють скоректувати розміри додаткових платежів відповідно до змін на</w:t>
      </w:r>
      <w:r>
        <w:rPr>
          <w:spacing w:val="1"/>
        </w:rPr>
        <w:t xml:space="preserve"> </w:t>
      </w:r>
      <w:r>
        <w:t>валютних</w:t>
      </w:r>
      <w:r>
        <w:rPr>
          <w:spacing w:val="-4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товарних</w:t>
      </w:r>
      <w:r>
        <w:rPr>
          <w:spacing w:val="-3"/>
        </w:rPr>
        <w:t xml:space="preserve"> </w:t>
      </w:r>
      <w:r>
        <w:t>ринках.</w:t>
      </w:r>
    </w:p>
    <w:p w14:paraId="11DB054A" w14:textId="5A493403" w:rsidR="006E01D8" w:rsidRDefault="00000000">
      <w:pPr>
        <w:pStyle w:val="a3"/>
        <w:spacing w:line="360" w:lineRule="auto"/>
        <w:ind w:left="299" w:right="186" w:firstLine="720"/>
      </w:pPr>
      <w:r>
        <w:t>При</w:t>
      </w:r>
      <w:r>
        <w:rPr>
          <w:spacing w:val="1"/>
        </w:rPr>
        <w:t xml:space="preserve"> </w:t>
      </w:r>
      <w:r>
        <w:t>перевірці</w:t>
      </w:r>
      <w:r>
        <w:rPr>
          <w:spacing w:val="1"/>
        </w:rPr>
        <w:t xml:space="preserve"> </w:t>
      </w:r>
      <w:r>
        <w:t>контракту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переробку</w:t>
      </w:r>
      <w:r>
        <w:rPr>
          <w:spacing w:val="1"/>
        </w:rPr>
        <w:t xml:space="preserve"> </w:t>
      </w:r>
      <w:r>
        <w:t>давальницької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звернути увагу на форми розрахунків. Адже оплата послуг може здійснюватися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грошовими</w:t>
      </w:r>
      <w:r>
        <w:rPr>
          <w:spacing w:val="1"/>
        </w:rPr>
        <w:t xml:space="preserve"> </w:t>
      </w:r>
      <w:r>
        <w:t>коштами,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давальницької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готової</w:t>
      </w:r>
      <w:r>
        <w:rPr>
          <w:spacing w:val="1"/>
        </w:rPr>
        <w:t xml:space="preserve"> </w:t>
      </w:r>
      <w:r>
        <w:t xml:space="preserve">продукції. </w:t>
      </w:r>
    </w:p>
    <w:p w14:paraId="1A66A34E" w14:textId="77777777" w:rsidR="006E01D8" w:rsidRDefault="00000000">
      <w:pPr>
        <w:pStyle w:val="a3"/>
        <w:spacing w:line="360" w:lineRule="auto"/>
        <w:ind w:left="299" w:right="187" w:firstLine="720"/>
      </w:pPr>
      <w:r>
        <w:t>При перевірці експортних операцій контролер повинен звернути увагу на</w:t>
      </w:r>
      <w:r>
        <w:rPr>
          <w:spacing w:val="1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первинних</w:t>
      </w:r>
      <w:r>
        <w:rPr>
          <w:spacing w:val="1"/>
        </w:rPr>
        <w:t xml:space="preserve"> </w:t>
      </w:r>
      <w:r>
        <w:t>документів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валютного</w:t>
      </w:r>
      <w:r>
        <w:rPr>
          <w:spacing w:val="1"/>
        </w:rPr>
        <w:t xml:space="preserve"> </w:t>
      </w:r>
      <w:r>
        <w:t>контролю.</w:t>
      </w:r>
      <w:r>
        <w:rPr>
          <w:spacing w:val="1"/>
        </w:rPr>
        <w:t xml:space="preserve"> </w:t>
      </w:r>
      <w:r>
        <w:t>Виявляючи</w:t>
      </w:r>
      <w:r>
        <w:rPr>
          <w:spacing w:val="1"/>
        </w:rPr>
        <w:t xml:space="preserve"> </w:t>
      </w:r>
      <w:r>
        <w:t>реальність</w:t>
      </w:r>
      <w:r>
        <w:rPr>
          <w:spacing w:val="1"/>
        </w:rPr>
        <w:t xml:space="preserve"> </w:t>
      </w:r>
      <w:r>
        <w:t>документів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правильність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складання,</w:t>
      </w:r>
      <w:r>
        <w:rPr>
          <w:spacing w:val="1"/>
        </w:rPr>
        <w:t xml:space="preserve"> </w:t>
      </w:r>
      <w:r>
        <w:t>контролер в окремих випадках може викликати і опитати</w:t>
      </w:r>
      <w:r>
        <w:rPr>
          <w:spacing w:val="70"/>
        </w:rPr>
        <w:t xml:space="preserve"> </w:t>
      </w:r>
      <w:r>
        <w:t>осіб, які підписали</w:t>
      </w:r>
      <w:r>
        <w:rPr>
          <w:spacing w:val="1"/>
        </w:rPr>
        <w:t xml:space="preserve"> </w:t>
      </w:r>
      <w:r>
        <w:t>цей документ, з метою підтвердження</w:t>
      </w:r>
      <w:r>
        <w:rPr>
          <w:spacing w:val="1"/>
        </w:rPr>
        <w:t xml:space="preserve"> </w:t>
      </w:r>
      <w:r>
        <w:t>здійснення операцій і своїх підписів на</w:t>
      </w:r>
      <w:r>
        <w:rPr>
          <w:spacing w:val="1"/>
        </w:rPr>
        <w:t xml:space="preserve"> </w:t>
      </w:r>
      <w:r>
        <w:t>документах.</w:t>
      </w:r>
      <w:r>
        <w:rPr>
          <w:spacing w:val="39"/>
        </w:rPr>
        <w:t xml:space="preserve"> </w:t>
      </w:r>
      <w:r>
        <w:t>Встановивши</w:t>
      </w:r>
      <w:r>
        <w:rPr>
          <w:spacing w:val="40"/>
        </w:rPr>
        <w:t xml:space="preserve"> </w:t>
      </w:r>
      <w:r>
        <w:t>реальність</w:t>
      </w:r>
      <w:r>
        <w:rPr>
          <w:spacing w:val="39"/>
        </w:rPr>
        <w:t xml:space="preserve"> </w:t>
      </w:r>
      <w:r>
        <w:t>і</w:t>
      </w:r>
      <w:r>
        <w:rPr>
          <w:spacing w:val="39"/>
        </w:rPr>
        <w:t xml:space="preserve"> </w:t>
      </w:r>
      <w:r>
        <w:t>правильність</w:t>
      </w:r>
      <w:r>
        <w:rPr>
          <w:spacing w:val="39"/>
        </w:rPr>
        <w:t xml:space="preserve"> </w:t>
      </w:r>
      <w:r>
        <w:t>складання</w:t>
      </w:r>
      <w:r>
        <w:rPr>
          <w:spacing w:val="39"/>
        </w:rPr>
        <w:t xml:space="preserve"> </w:t>
      </w:r>
      <w:r>
        <w:t>документів</w:t>
      </w:r>
      <w:r>
        <w:rPr>
          <w:spacing w:val="36"/>
        </w:rPr>
        <w:t xml:space="preserve"> </w:t>
      </w:r>
      <w:r>
        <w:t>по</w:t>
      </w:r>
    </w:p>
    <w:p w14:paraId="6E939C62" w14:textId="77777777" w:rsidR="006E01D8" w:rsidRDefault="006E01D8">
      <w:pPr>
        <w:spacing w:line="360" w:lineRule="auto"/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2FE34C85" w14:textId="77777777" w:rsidR="006E01D8" w:rsidRDefault="00000000">
      <w:pPr>
        <w:pStyle w:val="a3"/>
        <w:spacing w:before="96" w:line="364" w:lineRule="auto"/>
        <w:ind w:left="299" w:right="202"/>
      </w:pPr>
      <w:r>
        <w:lastRenderedPageBreak/>
        <w:t>експорту</w:t>
      </w:r>
      <w:r>
        <w:rPr>
          <w:spacing w:val="1"/>
        </w:rPr>
        <w:t xml:space="preserve"> </w:t>
      </w:r>
      <w:r>
        <w:t>готової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контролер</w:t>
      </w:r>
      <w:r>
        <w:rPr>
          <w:spacing w:val="1"/>
        </w:rPr>
        <w:t xml:space="preserve"> </w:t>
      </w:r>
      <w:r>
        <w:t>перевіряє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законність,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повинна</w:t>
      </w:r>
      <w:r>
        <w:rPr>
          <w:spacing w:val="-67"/>
        </w:rPr>
        <w:t xml:space="preserve"> </w:t>
      </w:r>
      <w:r>
        <w:t>підтверджуватися</w:t>
      </w:r>
      <w:r>
        <w:rPr>
          <w:spacing w:val="1"/>
        </w:rPr>
        <w:t xml:space="preserve"> </w:t>
      </w:r>
      <w:r>
        <w:t>положеннями</w:t>
      </w:r>
      <w:r>
        <w:rPr>
          <w:spacing w:val="1"/>
        </w:rPr>
        <w:t xml:space="preserve"> </w:t>
      </w:r>
      <w:r>
        <w:t>чинного</w:t>
      </w:r>
      <w:r>
        <w:rPr>
          <w:spacing w:val="-4"/>
        </w:rPr>
        <w:t xml:space="preserve"> </w:t>
      </w:r>
      <w:r>
        <w:t>законодавства.</w:t>
      </w:r>
    </w:p>
    <w:p w14:paraId="3DFB59F7" w14:textId="1813AEE6" w:rsidR="006E01D8" w:rsidRDefault="00000000">
      <w:pPr>
        <w:pStyle w:val="a3"/>
        <w:spacing w:line="360" w:lineRule="auto"/>
        <w:ind w:left="299" w:right="193" w:firstLine="720"/>
      </w:pPr>
      <w:r>
        <w:t>Вивчення зовнішньоекономічних операцій починається вивчення статуту</w:t>
      </w:r>
      <w:r>
        <w:rPr>
          <w:spacing w:val="1"/>
        </w:rPr>
        <w:t xml:space="preserve"> </w:t>
      </w:r>
      <w:r>
        <w:t>підприємства.</w:t>
      </w:r>
      <w:r w:rsidR="001F48B0">
        <w:t xml:space="preserve"> П</w:t>
      </w:r>
      <w:r>
        <w:t>ідприємства</w:t>
      </w:r>
      <w:r w:rsidR="001F48B0">
        <w:t>м</w:t>
      </w:r>
      <w:r>
        <w:t xml:space="preserve"> дано право</w:t>
      </w:r>
      <w:r>
        <w:rPr>
          <w:spacing w:val="-67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зовнішньоекономічної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їх</w:t>
      </w:r>
      <w:r>
        <w:rPr>
          <w:spacing w:val="71"/>
        </w:rPr>
        <w:t xml:space="preserve"> </w:t>
      </w:r>
      <w:r>
        <w:t>державної</w:t>
      </w:r>
      <w:r>
        <w:rPr>
          <w:spacing w:val="-67"/>
        </w:rPr>
        <w:t xml:space="preserve"> </w:t>
      </w:r>
      <w:r>
        <w:t>реєстрації.</w:t>
      </w:r>
      <w:r>
        <w:rPr>
          <w:spacing w:val="1"/>
        </w:rPr>
        <w:t xml:space="preserve"> </w:t>
      </w:r>
      <w:r w:rsidR="001F48B0">
        <w:t>Т</w:t>
      </w:r>
      <w:r>
        <w:t>ака можливість повинна бути передбачен</w:t>
      </w:r>
      <w:r w:rsidR="001F48B0">
        <w:t>а</w:t>
      </w:r>
      <w:r>
        <w:rPr>
          <w:spacing w:val="1"/>
        </w:rPr>
        <w:t xml:space="preserve"> </w:t>
      </w:r>
      <w:r>
        <w:t>в статуті в розділі «Види діяльності». Тут також повинен бути відображений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зовнішньоекономічної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виготовленню</w:t>
      </w:r>
      <w:r>
        <w:rPr>
          <w:spacing w:val="-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наданню</w:t>
      </w:r>
      <w:r>
        <w:rPr>
          <w:spacing w:val="-1"/>
        </w:rPr>
        <w:t xml:space="preserve"> </w:t>
      </w:r>
      <w:r>
        <w:t>послуг.</w:t>
      </w:r>
    </w:p>
    <w:p w14:paraId="6EB735CA" w14:textId="77777777" w:rsidR="006E01D8" w:rsidRDefault="00000000">
      <w:pPr>
        <w:pStyle w:val="a3"/>
        <w:spacing w:line="362" w:lineRule="auto"/>
        <w:ind w:left="299" w:right="196" w:firstLine="720"/>
      </w:pPr>
      <w:r>
        <w:t>Перевірка</w:t>
      </w:r>
      <w:r>
        <w:rPr>
          <w:spacing w:val="1"/>
        </w:rPr>
        <w:t xml:space="preserve"> </w:t>
      </w:r>
      <w:r>
        <w:t>реальності</w:t>
      </w:r>
      <w:r>
        <w:rPr>
          <w:spacing w:val="1"/>
        </w:rPr>
        <w:t xml:space="preserve"> </w:t>
      </w:r>
      <w:r>
        <w:t>кредиторської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дебіторської</w:t>
      </w:r>
      <w:r>
        <w:rPr>
          <w:spacing w:val="1"/>
        </w:rPr>
        <w:t xml:space="preserve"> </w:t>
      </w:r>
      <w:r>
        <w:t>заборгованості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експортно-імпортних</w:t>
      </w:r>
      <w:r>
        <w:rPr>
          <w:spacing w:val="1"/>
        </w:rPr>
        <w:t xml:space="preserve"> </w:t>
      </w:r>
      <w:r>
        <w:t>операціях.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перевірці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надати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повноті</w:t>
      </w:r>
      <w:r>
        <w:rPr>
          <w:spacing w:val="1"/>
        </w:rPr>
        <w:t xml:space="preserve"> </w:t>
      </w:r>
      <w:r>
        <w:t>віддзеркалення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документів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оприбутковуванню</w:t>
      </w:r>
      <w:r>
        <w:rPr>
          <w:spacing w:val="-1"/>
        </w:rPr>
        <w:t xml:space="preserve"> </w:t>
      </w:r>
      <w:r>
        <w:t>товарів.</w:t>
      </w:r>
    </w:p>
    <w:p w14:paraId="05977727" w14:textId="69422533" w:rsidR="006E01D8" w:rsidRDefault="00000000">
      <w:pPr>
        <w:pStyle w:val="a3"/>
        <w:spacing w:line="360" w:lineRule="auto"/>
        <w:ind w:left="299" w:right="187" w:firstLine="720"/>
      </w:pPr>
      <w:r>
        <w:t>Для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неврахованих</w:t>
      </w:r>
      <w:r>
        <w:rPr>
          <w:spacing w:val="1"/>
        </w:rPr>
        <w:t xml:space="preserve"> </w:t>
      </w:r>
      <w:r>
        <w:t>зобов'язань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 xml:space="preserve">взаємний контроль, суть якого полягає в тому, що контролер звіряє </w:t>
      </w:r>
      <w:r w:rsidR="001F48B0">
        <w:t xml:space="preserve">бухгалтерські </w:t>
      </w:r>
      <w:r>
        <w:t xml:space="preserve">записи з </w:t>
      </w:r>
      <w:r w:rsidR="001F48B0">
        <w:t xml:space="preserve">даними </w:t>
      </w:r>
      <w:r>
        <w:t>рахунків, контрактів,</w:t>
      </w:r>
      <w:r>
        <w:rPr>
          <w:spacing w:val="1"/>
        </w:rPr>
        <w:t xml:space="preserve"> </w:t>
      </w:r>
      <w:r>
        <w:t>грошових</w:t>
      </w:r>
      <w:r>
        <w:rPr>
          <w:spacing w:val="1"/>
        </w:rPr>
        <w:t xml:space="preserve"> </w:t>
      </w:r>
      <w:r>
        <w:t>виправдувальних</w:t>
      </w:r>
      <w:r>
        <w:rPr>
          <w:spacing w:val="1"/>
        </w:rPr>
        <w:t xml:space="preserve"> </w:t>
      </w:r>
      <w:r>
        <w:t>документів,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свідчать</w:t>
      </w:r>
      <w:r>
        <w:rPr>
          <w:spacing w:val="1"/>
        </w:rPr>
        <w:t xml:space="preserve"> </w:t>
      </w:r>
      <w:r>
        <w:t>про</w:t>
      </w:r>
      <w:r>
        <w:rPr>
          <w:spacing w:val="7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постачальникам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за отримані</w:t>
      </w:r>
      <w:r>
        <w:rPr>
          <w:spacing w:val="1"/>
        </w:rPr>
        <w:t xml:space="preserve"> </w:t>
      </w:r>
      <w:r>
        <w:t>товари,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послуги.</w:t>
      </w:r>
      <w:r>
        <w:rPr>
          <w:spacing w:val="1"/>
        </w:rPr>
        <w:t xml:space="preserve"> </w:t>
      </w:r>
      <w:r>
        <w:t>Зустрічаються</w:t>
      </w:r>
      <w:r>
        <w:rPr>
          <w:spacing w:val="1"/>
        </w:rPr>
        <w:t xml:space="preserve"> </w:t>
      </w:r>
      <w:r>
        <w:t>випадки не віддзеркалення рахунків в регістрах обліку через допущені помилки</w:t>
      </w:r>
      <w:r>
        <w:rPr>
          <w:spacing w:val="-67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зловживання.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прийом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підтвердження:</w:t>
      </w:r>
      <w:r>
        <w:rPr>
          <w:spacing w:val="1"/>
        </w:rPr>
        <w:t xml:space="preserve"> </w:t>
      </w:r>
      <w:r>
        <w:t>вибираються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заборгованості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постачальнику і їх відповідність звіряється з останніми рахівницями-фактурами</w:t>
      </w:r>
      <w:r>
        <w:rPr>
          <w:spacing w:val="-67"/>
        </w:rPr>
        <w:t xml:space="preserve"> </w:t>
      </w:r>
      <w:r>
        <w:t>і даними про оплату. Порівняння розміру зобов'язань на кінець року і останніх</w:t>
      </w:r>
      <w:r>
        <w:rPr>
          <w:spacing w:val="1"/>
        </w:rPr>
        <w:t xml:space="preserve"> </w:t>
      </w:r>
      <w:r>
        <w:t>звітів, а також оплати, яка була здійснена в подальші періоди, дозволяє зібрати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залишки</w:t>
      </w:r>
      <w:r>
        <w:rPr>
          <w:spacing w:val="1"/>
        </w:rPr>
        <w:t xml:space="preserve"> </w:t>
      </w:r>
      <w:r>
        <w:t>зобов'язань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кінець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виявити</w:t>
      </w:r>
      <w:r>
        <w:rPr>
          <w:spacing w:val="71"/>
        </w:rPr>
        <w:t xml:space="preserve"> </w:t>
      </w:r>
      <w:r>
        <w:t>невраховані</w:t>
      </w:r>
      <w:r>
        <w:rPr>
          <w:spacing w:val="1"/>
        </w:rPr>
        <w:t xml:space="preserve"> </w:t>
      </w:r>
      <w:r>
        <w:t>зобов'язання.</w:t>
      </w:r>
    </w:p>
    <w:p w14:paraId="03CE8B5A" w14:textId="65F3DBFE" w:rsidR="006E01D8" w:rsidRDefault="001F48B0">
      <w:pPr>
        <w:pStyle w:val="a3"/>
        <w:spacing w:line="360" w:lineRule="auto"/>
        <w:ind w:left="299" w:right="188" w:firstLine="720"/>
      </w:pPr>
      <w:r>
        <w:t>П</w:t>
      </w:r>
      <w:r w:rsidR="00000000">
        <w:t>еревір</w:t>
      </w:r>
      <w:r>
        <w:t>яють</w:t>
      </w:r>
      <w:r w:rsidR="00000000">
        <w:rPr>
          <w:spacing w:val="1"/>
        </w:rPr>
        <w:t xml:space="preserve"> </w:t>
      </w:r>
      <w:r w:rsidR="00000000">
        <w:t>невигідні</w:t>
      </w:r>
      <w:r w:rsidR="00000000">
        <w:rPr>
          <w:spacing w:val="1"/>
        </w:rPr>
        <w:t xml:space="preserve"> </w:t>
      </w:r>
      <w:r w:rsidR="00000000">
        <w:t>витрати,</w:t>
      </w:r>
      <w:r w:rsidR="00000000">
        <w:rPr>
          <w:spacing w:val="1"/>
        </w:rPr>
        <w:t xml:space="preserve"> </w:t>
      </w:r>
      <w:r w:rsidR="00000000">
        <w:t>по</w:t>
      </w:r>
      <w:r w:rsidR="00000000">
        <w:rPr>
          <w:spacing w:val="1"/>
        </w:rPr>
        <w:t xml:space="preserve"> </w:t>
      </w:r>
      <w:r w:rsidR="00000000">
        <w:t>експорту</w:t>
      </w:r>
      <w:r w:rsidR="00000000">
        <w:rPr>
          <w:spacing w:val="1"/>
        </w:rPr>
        <w:t xml:space="preserve"> </w:t>
      </w:r>
      <w:r w:rsidR="00000000">
        <w:t>готової</w:t>
      </w:r>
      <w:r w:rsidR="00000000">
        <w:rPr>
          <w:spacing w:val="1"/>
        </w:rPr>
        <w:t xml:space="preserve"> </w:t>
      </w:r>
      <w:r w:rsidR="00000000">
        <w:t>продукції,</w:t>
      </w:r>
      <w:r w:rsidR="00000000">
        <w:rPr>
          <w:spacing w:val="1"/>
        </w:rPr>
        <w:t xml:space="preserve"> </w:t>
      </w:r>
      <w:r w:rsidR="00000000">
        <w:t>які</w:t>
      </w:r>
      <w:r w:rsidR="00000000">
        <w:rPr>
          <w:spacing w:val="1"/>
        </w:rPr>
        <w:t xml:space="preserve"> </w:t>
      </w:r>
      <w:r w:rsidR="00000000">
        <w:t>роблять</w:t>
      </w:r>
      <w:r w:rsidR="00000000">
        <w:rPr>
          <w:spacing w:val="1"/>
        </w:rPr>
        <w:t xml:space="preserve"> </w:t>
      </w:r>
      <w:r w:rsidR="00000000">
        <w:t>істотний</w:t>
      </w:r>
      <w:r w:rsidR="00000000">
        <w:rPr>
          <w:spacing w:val="1"/>
        </w:rPr>
        <w:t xml:space="preserve"> </w:t>
      </w:r>
      <w:r w:rsidR="00000000">
        <w:t>вплив</w:t>
      </w:r>
      <w:r w:rsidR="00000000">
        <w:rPr>
          <w:spacing w:val="1"/>
        </w:rPr>
        <w:t xml:space="preserve"> </w:t>
      </w:r>
      <w:r w:rsidR="00000000">
        <w:t>на</w:t>
      </w:r>
      <w:r w:rsidR="00000000">
        <w:rPr>
          <w:spacing w:val="1"/>
        </w:rPr>
        <w:t xml:space="preserve"> </w:t>
      </w:r>
      <w:r w:rsidR="00000000">
        <w:t>фінансовий</w:t>
      </w:r>
      <w:r w:rsidR="00000000">
        <w:rPr>
          <w:spacing w:val="1"/>
        </w:rPr>
        <w:t xml:space="preserve"> </w:t>
      </w:r>
      <w:r w:rsidR="00000000">
        <w:t>результат.</w:t>
      </w:r>
      <w:r w:rsidR="00000000">
        <w:rPr>
          <w:spacing w:val="1"/>
        </w:rPr>
        <w:t xml:space="preserve"> </w:t>
      </w:r>
      <w:r w:rsidR="00000000">
        <w:t>В</w:t>
      </w:r>
      <w:r w:rsidR="00000000">
        <w:rPr>
          <w:spacing w:val="1"/>
        </w:rPr>
        <w:t xml:space="preserve"> </w:t>
      </w:r>
      <w:r w:rsidR="00000000">
        <w:t>цьому</w:t>
      </w:r>
      <w:r w:rsidR="00000000">
        <w:rPr>
          <w:spacing w:val="1"/>
        </w:rPr>
        <w:t xml:space="preserve"> </w:t>
      </w:r>
      <w:r w:rsidR="00000000">
        <w:t>випадку</w:t>
      </w:r>
      <w:r w:rsidR="00000000">
        <w:rPr>
          <w:spacing w:val="1"/>
        </w:rPr>
        <w:t xml:space="preserve"> </w:t>
      </w:r>
      <w:r w:rsidR="00000000">
        <w:t>потрібно</w:t>
      </w:r>
      <w:r w:rsidR="00000000">
        <w:rPr>
          <w:spacing w:val="1"/>
        </w:rPr>
        <w:t xml:space="preserve"> </w:t>
      </w:r>
      <w:r w:rsidR="00000000">
        <w:t>проаналізувати</w:t>
      </w:r>
      <w:r w:rsidR="00000000">
        <w:rPr>
          <w:spacing w:val="1"/>
        </w:rPr>
        <w:t xml:space="preserve"> </w:t>
      </w:r>
      <w:r w:rsidR="00000000">
        <w:t>доцільність</w:t>
      </w:r>
      <w:r w:rsidR="00000000">
        <w:rPr>
          <w:spacing w:val="1"/>
        </w:rPr>
        <w:t xml:space="preserve"> </w:t>
      </w:r>
      <w:r w:rsidR="00000000">
        <w:t>і</w:t>
      </w:r>
      <w:r w:rsidR="00000000">
        <w:rPr>
          <w:spacing w:val="1"/>
        </w:rPr>
        <w:t xml:space="preserve"> </w:t>
      </w:r>
      <w:r w:rsidR="00000000">
        <w:t>законність</w:t>
      </w:r>
      <w:r w:rsidR="00000000">
        <w:rPr>
          <w:spacing w:val="1"/>
        </w:rPr>
        <w:t xml:space="preserve"> </w:t>
      </w:r>
      <w:r w:rsidR="00000000">
        <w:t>даних</w:t>
      </w:r>
      <w:r w:rsidR="00000000">
        <w:rPr>
          <w:spacing w:val="1"/>
        </w:rPr>
        <w:t xml:space="preserve"> </w:t>
      </w:r>
      <w:r w:rsidR="00000000">
        <w:t>витрат.</w:t>
      </w:r>
      <w:r w:rsidR="00000000">
        <w:rPr>
          <w:spacing w:val="1"/>
        </w:rPr>
        <w:t xml:space="preserve"> </w:t>
      </w:r>
      <w:r w:rsidR="00000000">
        <w:t>Виявлення ж значних відхилень по статтях витрат говорить про необхідність</w:t>
      </w:r>
      <w:r w:rsidR="00000000">
        <w:rPr>
          <w:spacing w:val="1"/>
        </w:rPr>
        <w:t xml:space="preserve"> </w:t>
      </w:r>
      <w:r w:rsidR="00000000">
        <w:t>детального</w:t>
      </w:r>
      <w:r w:rsidR="00000000">
        <w:rPr>
          <w:spacing w:val="-4"/>
        </w:rPr>
        <w:t xml:space="preserve"> </w:t>
      </w:r>
      <w:r w:rsidR="00000000">
        <w:t>аналізу</w:t>
      </w:r>
      <w:r w:rsidR="00000000">
        <w:rPr>
          <w:spacing w:val="-10"/>
        </w:rPr>
        <w:t xml:space="preserve"> </w:t>
      </w:r>
      <w:r w:rsidR="00000000">
        <w:t>їх</w:t>
      </w:r>
      <w:r w:rsidR="00000000">
        <w:rPr>
          <w:spacing w:val="-3"/>
        </w:rPr>
        <w:t xml:space="preserve"> </w:t>
      </w:r>
      <w:r w:rsidR="00000000">
        <w:t>складу.</w:t>
      </w:r>
    </w:p>
    <w:p w14:paraId="25C4B684" w14:textId="77777777" w:rsidR="006E01D8" w:rsidRDefault="00000000">
      <w:pPr>
        <w:pStyle w:val="a3"/>
        <w:spacing w:line="360" w:lineRule="auto"/>
        <w:ind w:left="299" w:right="182" w:firstLine="720"/>
      </w:pPr>
      <w:r>
        <w:t>Наступним етапом перевірки є перевірка банківських операцій. Вивчення</w:t>
      </w:r>
      <w:r>
        <w:rPr>
          <w:spacing w:val="1"/>
        </w:rPr>
        <w:t xml:space="preserve"> </w:t>
      </w:r>
      <w:r>
        <w:t>банківських</w:t>
      </w:r>
      <w:r>
        <w:rPr>
          <w:spacing w:val="1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валютних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дотриманню</w:t>
      </w:r>
      <w:r>
        <w:rPr>
          <w:spacing w:val="1"/>
        </w:rPr>
        <w:t xml:space="preserve"> </w:t>
      </w:r>
      <w:r>
        <w:t>платіжної</w:t>
      </w:r>
      <w:r>
        <w:rPr>
          <w:spacing w:val="1"/>
        </w:rPr>
        <w:t xml:space="preserve"> </w:t>
      </w:r>
      <w:r>
        <w:t>дисципліни.</w:t>
      </w:r>
      <w:r>
        <w:rPr>
          <w:spacing w:val="1"/>
        </w:rPr>
        <w:t xml:space="preserve"> </w:t>
      </w:r>
      <w:r>
        <w:t>Перш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lastRenderedPageBreak/>
        <w:t>перевірити фактичні залишки валютних засобів на рахунках в банку, для чого</w:t>
      </w:r>
      <w:r>
        <w:rPr>
          <w:spacing w:val="1"/>
        </w:rPr>
        <w:t xml:space="preserve"> </w:t>
      </w:r>
      <w:r>
        <w:t>необхідно</w:t>
      </w:r>
      <w:r>
        <w:rPr>
          <w:spacing w:val="-4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відповідне</w:t>
      </w:r>
      <w:r>
        <w:rPr>
          <w:spacing w:val="-1"/>
        </w:rPr>
        <w:t xml:space="preserve"> </w:t>
      </w:r>
      <w:r>
        <w:t>підтвердження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банку.</w:t>
      </w:r>
    </w:p>
    <w:p w14:paraId="069AAFFC" w14:textId="2C0FBE4D" w:rsidR="006E01D8" w:rsidRDefault="00000000">
      <w:pPr>
        <w:pStyle w:val="a3"/>
        <w:spacing w:before="1" w:line="360" w:lineRule="auto"/>
        <w:ind w:left="299" w:right="192" w:firstLine="720"/>
      </w:pPr>
      <w:r>
        <w:t>Про</w:t>
      </w:r>
      <w:r w:rsidR="001F48B0">
        <w:t xml:space="preserve"> </w:t>
      </w:r>
      <w:r>
        <w:t>реальний стан обліку на підприємстві можна судити</w:t>
      </w:r>
      <w:r>
        <w:rPr>
          <w:spacing w:val="-67"/>
        </w:rPr>
        <w:t xml:space="preserve"> </w:t>
      </w:r>
      <w:r>
        <w:t>по наявності первинних документів, а їх відповідність записам у виписуваннях</w:t>
      </w:r>
      <w:r>
        <w:rPr>
          <w:spacing w:val="1"/>
        </w:rPr>
        <w:t xml:space="preserve"> </w:t>
      </w:r>
      <w:r>
        <w:t>банку дозволяє виявити необгрунтований рух засобів на рахівницях. В 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вивчити</w:t>
      </w:r>
      <w:r>
        <w:rPr>
          <w:spacing w:val="1"/>
        </w:rPr>
        <w:t xml:space="preserve"> </w:t>
      </w:r>
      <w:r>
        <w:t>банківські</w:t>
      </w:r>
      <w:r>
        <w:rPr>
          <w:spacing w:val="1"/>
        </w:rPr>
        <w:t xml:space="preserve"> </w:t>
      </w:r>
      <w:r>
        <w:t>виписування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документи,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підтверджують дійсно виконання операції. Так з'ясовується, чи зустрічається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безтоварних</w:t>
      </w:r>
      <w:r>
        <w:rPr>
          <w:spacing w:val="1"/>
        </w:rPr>
        <w:t xml:space="preserve"> </w:t>
      </w:r>
      <w:r>
        <w:t>рахунків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рахунків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операціях,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відносин до підприємства, яке перевіряється. Якщо зустрічаються такі операції,</w:t>
      </w:r>
      <w:r>
        <w:rPr>
          <w:spacing w:val="-67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необхідно</w:t>
      </w:r>
      <w:r>
        <w:rPr>
          <w:spacing w:val="-5"/>
        </w:rPr>
        <w:t xml:space="preserve"> </w:t>
      </w:r>
      <w:r>
        <w:t>з'ясувати</w:t>
      </w:r>
      <w:r>
        <w:rPr>
          <w:spacing w:val="1"/>
        </w:rPr>
        <w:t xml:space="preserve"> </w:t>
      </w:r>
      <w:r>
        <w:t>підстави для їх</w:t>
      </w:r>
      <w:r>
        <w:rPr>
          <w:spacing w:val="-4"/>
        </w:rPr>
        <w:t xml:space="preserve"> </w:t>
      </w:r>
      <w:r>
        <w:t>оплати (наявність</w:t>
      </w:r>
      <w:r>
        <w:rPr>
          <w:spacing w:val="1"/>
        </w:rPr>
        <w:t xml:space="preserve"> </w:t>
      </w:r>
      <w:r>
        <w:t>договорів).</w:t>
      </w:r>
    </w:p>
    <w:p w14:paraId="775E1BB4" w14:textId="77777777" w:rsidR="006E01D8" w:rsidRDefault="00000000">
      <w:pPr>
        <w:pStyle w:val="a3"/>
        <w:spacing w:line="360" w:lineRule="auto"/>
        <w:ind w:left="299" w:right="186" w:firstLine="720"/>
      </w:pP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готової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одержує</w:t>
      </w:r>
      <w:r>
        <w:rPr>
          <w:spacing w:val="1"/>
        </w:rPr>
        <w:t xml:space="preserve"> </w:t>
      </w:r>
      <w:r>
        <w:t>валютну</w:t>
      </w:r>
      <w:r>
        <w:rPr>
          <w:spacing w:val="1"/>
        </w:rPr>
        <w:t xml:space="preserve"> </w:t>
      </w:r>
      <w:r>
        <w:t>виручку.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знаходитися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транзитному</w:t>
      </w:r>
      <w:r>
        <w:rPr>
          <w:spacing w:val="1"/>
        </w:rPr>
        <w:t xml:space="preserve"> </w:t>
      </w:r>
      <w:r>
        <w:t>рахунку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перераховуватися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поточний</w:t>
      </w:r>
      <w:r>
        <w:rPr>
          <w:spacing w:val="1"/>
        </w:rPr>
        <w:t xml:space="preserve"> </w:t>
      </w:r>
      <w:r>
        <w:t>валютний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після</w:t>
      </w:r>
      <w:r>
        <w:rPr>
          <w:spacing w:val="-67"/>
        </w:rPr>
        <w:t xml:space="preserve"> </w:t>
      </w:r>
      <w:r>
        <w:t>обов'язкового продажу валюти. У зв'язку з цим встановлюється законність і</w:t>
      </w:r>
      <w:r>
        <w:rPr>
          <w:spacing w:val="1"/>
        </w:rPr>
        <w:t xml:space="preserve"> </w:t>
      </w:r>
      <w:r>
        <w:t>об'єм</w:t>
      </w:r>
      <w:r>
        <w:rPr>
          <w:spacing w:val="2"/>
        </w:rPr>
        <w:t xml:space="preserve"> </w:t>
      </w:r>
      <w:r>
        <w:t>продажу</w:t>
      </w:r>
      <w:r>
        <w:rPr>
          <w:spacing w:val="-11"/>
        </w:rPr>
        <w:t xml:space="preserve"> </w:t>
      </w:r>
      <w:r>
        <w:t>виручки</w:t>
      </w:r>
      <w:r>
        <w:rPr>
          <w:spacing w:val="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транзитного</w:t>
      </w:r>
      <w:r>
        <w:rPr>
          <w:spacing w:val="-3"/>
        </w:rPr>
        <w:t xml:space="preserve"> </w:t>
      </w:r>
      <w:r>
        <w:t>валютного</w:t>
      </w:r>
      <w:r>
        <w:rPr>
          <w:spacing w:val="-4"/>
        </w:rPr>
        <w:t xml:space="preserve"> </w:t>
      </w:r>
      <w:r>
        <w:t>рахунку.</w:t>
      </w:r>
    </w:p>
    <w:p w14:paraId="7059BB54" w14:textId="77777777" w:rsidR="006E01D8" w:rsidRDefault="00000000">
      <w:pPr>
        <w:pStyle w:val="a3"/>
        <w:spacing w:before="2" w:line="360" w:lineRule="auto"/>
        <w:ind w:left="299" w:right="196" w:firstLine="720"/>
      </w:pPr>
      <w:r>
        <w:t>За наявності акредитивів, необхідно визначити доцільність їх відкриття.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підприємства-постачальника</w:t>
      </w:r>
      <w:r>
        <w:rPr>
          <w:spacing w:val="1"/>
        </w:rPr>
        <w:t xml:space="preserve"> </w:t>
      </w:r>
      <w:r>
        <w:t>списує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рахунку</w:t>
      </w:r>
      <w:r>
        <w:rPr>
          <w:spacing w:val="1"/>
        </w:rPr>
        <w:t xml:space="preserve"> </w:t>
      </w:r>
      <w:r>
        <w:t>акредитиву,</w:t>
      </w:r>
      <w:r>
        <w:rPr>
          <w:spacing w:val="1"/>
        </w:rPr>
        <w:t xml:space="preserve"> </w:t>
      </w:r>
      <w:r>
        <w:t>виставленого покупцем на основі пред'явлених документів, які підтверджують</w:t>
      </w:r>
      <w:r>
        <w:rPr>
          <w:spacing w:val="1"/>
        </w:rPr>
        <w:t xml:space="preserve"> </w:t>
      </w:r>
      <w:r>
        <w:t>відвантаження</w:t>
      </w:r>
      <w:r>
        <w:rPr>
          <w:spacing w:val="17"/>
        </w:rPr>
        <w:t xml:space="preserve"> </w:t>
      </w:r>
      <w:r>
        <w:t>товарів,</w:t>
      </w:r>
      <w:r>
        <w:rPr>
          <w:spacing w:val="18"/>
        </w:rPr>
        <w:t xml:space="preserve"> </w:t>
      </w:r>
      <w:r>
        <w:t>невикористана</w:t>
      </w:r>
      <w:r>
        <w:rPr>
          <w:spacing w:val="15"/>
        </w:rPr>
        <w:t xml:space="preserve"> </w:t>
      </w:r>
      <w:r>
        <w:t>сума</w:t>
      </w:r>
      <w:r>
        <w:rPr>
          <w:spacing w:val="16"/>
        </w:rPr>
        <w:t xml:space="preserve"> </w:t>
      </w:r>
      <w:r>
        <w:t>акредитиву</w:t>
      </w:r>
      <w:r>
        <w:rPr>
          <w:spacing w:val="7"/>
        </w:rPr>
        <w:t xml:space="preserve"> </w:t>
      </w:r>
      <w:r>
        <w:t>повертається</w:t>
      </w:r>
      <w:r>
        <w:rPr>
          <w:spacing w:val="17"/>
        </w:rPr>
        <w:t xml:space="preserve"> </w:t>
      </w:r>
      <w:r>
        <w:t>покупцю.</w:t>
      </w:r>
    </w:p>
    <w:p w14:paraId="3D7477EE" w14:textId="77777777" w:rsidR="006E01D8" w:rsidRDefault="006E01D8">
      <w:pPr>
        <w:spacing w:line="360" w:lineRule="auto"/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3829CD63" w14:textId="77777777" w:rsidR="006E01D8" w:rsidRDefault="00000000">
      <w:pPr>
        <w:pStyle w:val="a3"/>
        <w:spacing w:before="96" w:line="362" w:lineRule="auto"/>
        <w:ind w:left="299" w:right="202"/>
      </w:pPr>
      <w:r>
        <w:lastRenderedPageBreak/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акредитиву</w:t>
      </w:r>
      <w:r>
        <w:rPr>
          <w:spacing w:val="1"/>
        </w:rPr>
        <w:t xml:space="preserve"> </w:t>
      </w:r>
      <w:r>
        <w:t>відкритий,</w:t>
      </w:r>
      <w:r>
        <w:rPr>
          <w:spacing w:val="1"/>
        </w:rPr>
        <w:t xml:space="preserve"> </w:t>
      </w:r>
      <w:r>
        <w:t>залежать</w:t>
      </w:r>
      <w:r>
        <w:rPr>
          <w:spacing w:val="1"/>
        </w:rPr>
        <w:t xml:space="preserve"> </w:t>
      </w:r>
      <w:r>
        <w:t>повнота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своєчасність</w:t>
      </w:r>
      <w:r>
        <w:rPr>
          <w:spacing w:val="1"/>
        </w:rPr>
        <w:t xml:space="preserve"> </w:t>
      </w:r>
      <w:r>
        <w:t>повернення</w:t>
      </w:r>
      <w:r>
        <w:rPr>
          <w:spacing w:val="1"/>
        </w:rPr>
        <w:t xml:space="preserve"> </w:t>
      </w:r>
      <w:r>
        <w:t>валютних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невикористаному акредитиву.</w:t>
      </w:r>
      <w:r>
        <w:rPr>
          <w:spacing w:val="1"/>
        </w:rPr>
        <w:t xml:space="preserve"> </w:t>
      </w:r>
      <w:r>
        <w:t>Контролер</w:t>
      </w:r>
      <w:r>
        <w:rPr>
          <w:spacing w:val="-6"/>
        </w:rPr>
        <w:t xml:space="preserve"> </w:t>
      </w:r>
      <w:r>
        <w:t>повинен</w:t>
      </w:r>
      <w:r>
        <w:rPr>
          <w:spacing w:val="-1"/>
        </w:rPr>
        <w:t xml:space="preserve"> </w:t>
      </w:r>
      <w:r>
        <w:t>перевірити</w:t>
      </w:r>
      <w:r>
        <w:rPr>
          <w:spacing w:val="6"/>
        </w:rPr>
        <w:t xml:space="preserve"> </w:t>
      </w:r>
      <w:r>
        <w:t>умови</w:t>
      </w:r>
      <w:r>
        <w:rPr>
          <w:spacing w:val="-1"/>
        </w:rPr>
        <w:t xml:space="preserve"> </w:t>
      </w:r>
      <w:r>
        <w:t>акредитивів</w:t>
      </w:r>
      <w:r>
        <w:rPr>
          <w:spacing w:val="-4"/>
        </w:rPr>
        <w:t xml:space="preserve"> </w:t>
      </w:r>
      <w:r>
        <w:t>з</w:t>
      </w:r>
      <w:r>
        <w:rPr>
          <w:spacing w:val="3"/>
        </w:rPr>
        <w:t xml:space="preserve"> </w:t>
      </w:r>
      <w:r>
        <w:t>умовами</w:t>
      </w:r>
      <w:r>
        <w:rPr>
          <w:spacing w:val="-1"/>
        </w:rPr>
        <w:t xml:space="preserve"> </w:t>
      </w:r>
      <w:r>
        <w:t>контрактів.</w:t>
      </w:r>
    </w:p>
    <w:p w14:paraId="36B92655" w14:textId="73046B4F" w:rsidR="006E01D8" w:rsidRDefault="00000000">
      <w:pPr>
        <w:pStyle w:val="a3"/>
        <w:spacing w:line="360" w:lineRule="auto"/>
        <w:ind w:left="299" w:right="192" w:firstLine="720"/>
      </w:pPr>
      <w:r>
        <w:t>Необхідно</w:t>
      </w:r>
      <w:r>
        <w:rPr>
          <w:spacing w:val="1"/>
        </w:rPr>
        <w:t xml:space="preserve"> </w:t>
      </w:r>
      <w:r>
        <w:t>перевірити</w:t>
      </w:r>
      <w:r>
        <w:rPr>
          <w:spacing w:val="1"/>
        </w:rPr>
        <w:t xml:space="preserve"> </w:t>
      </w:r>
      <w:r>
        <w:t>нарахування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сплату</w:t>
      </w:r>
      <w:r>
        <w:rPr>
          <w:spacing w:val="1"/>
        </w:rPr>
        <w:t xml:space="preserve"> </w:t>
      </w:r>
      <w:r>
        <w:t>ПДВ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здійсненні</w:t>
      </w:r>
      <w:r>
        <w:rPr>
          <w:spacing w:val="1"/>
        </w:rPr>
        <w:t xml:space="preserve"> </w:t>
      </w:r>
      <w:r>
        <w:t>зовнішньоекономічної діяльності. В цьому випадку слід пам'ятати про порядок</w:t>
      </w:r>
      <w:r>
        <w:rPr>
          <w:spacing w:val="1"/>
        </w:rPr>
        <w:t xml:space="preserve"> </w:t>
      </w:r>
      <w:r>
        <w:t>сплати</w:t>
      </w:r>
      <w:r>
        <w:rPr>
          <w:spacing w:val="1"/>
        </w:rPr>
        <w:t xml:space="preserve"> </w:t>
      </w:r>
      <w:r>
        <w:t>митного</w:t>
      </w:r>
      <w:r>
        <w:rPr>
          <w:spacing w:val="1"/>
        </w:rPr>
        <w:t xml:space="preserve"> </w:t>
      </w:r>
      <w:r>
        <w:t>збору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митних</w:t>
      </w:r>
      <w:r>
        <w:rPr>
          <w:spacing w:val="1"/>
        </w:rPr>
        <w:t xml:space="preserve"> </w:t>
      </w:r>
      <w:r>
        <w:t>зборів.</w:t>
      </w:r>
      <w:r>
        <w:rPr>
          <w:spacing w:val="1"/>
        </w:rPr>
        <w:t xml:space="preserve"> </w:t>
      </w:r>
      <w:r>
        <w:t>Проте,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оплати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грошовими</w:t>
      </w:r>
      <w:r>
        <w:rPr>
          <w:spacing w:val="1"/>
        </w:rPr>
        <w:t xml:space="preserve"> </w:t>
      </w:r>
      <w:r>
        <w:t>коштами,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готової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або</w:t>
      </w:r>
      <w:r>
        <w:rPr>
          <w:spacing w:val="71"/>
        </w:rPr>
        <w:t xml:space="preserve"> </w:t>
      </w:r>
      <w:r>
        <w:t>давальницької</w:t>
      </w:r>
      <w:r>
        <w:rPr>
          <w:spacing w:val="1"/>
        </w:rPr>
        <w:t xml:space="preserve"> </w:t>
      </w:r>
      <w:r>
        <w:t>сировини,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цю</w:t>
      </w:r>
      <w:r>
        <w:rPr>
          <w:spacing w:val="1"/>
        </w:rPr>
        <w:t xml:space="preserve"> </w:t>
      </w:r>
      <w:r>
        <w:t>частину нараховується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сплачується</w:t>
      </w:r>
      <w:r>
        <w:rPr>
          <w:spacing w:val="1"/>
        </w:rPr>
        <w:t xml:space="preserve"> </w:t>
      </w:r>
      <w:r>
        <w:t>ввізний</w:t>
      </w:r>
      <w:r>
        <w:rPr>
          <w:spacing w:val="1"/>
        </w:rPr>
        <w:t xml:space="preserve"> </w:t>
      </w:r>
      <w:r>
        <w:t>митний</w:t>
      </w:r>
      <w:r>
        <w:rPr>
          <w:spacing w:val="1"/>
        </w:rPr>
        <w:t xml:space="preserve"> </w:t>
      </w:r>
      <w:r>
        <w:t>збір,</w:t>
      </w:r>
      <w:r>
        <w:rPr>
          <w:spacing w:val="1"/>
        </w:rPr>
        <w:t xml:space="preserve"> </w:t>
      </w:r>
      <w:r>
        <w:t>податки</w:t>
      </w:r>
      <w:r>
        <w:rPr>
          <w:spacing w:val="1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збори.</w:t>
      </w:r>
    </w:p>
    <w:p w14:paraId="78005CC6" w14:textId="001C851B" w:rsidR="006E01D8" w:rsidRDefault="00000000" w:rsidP="001F48B0">
      <w:pPr>
        <w:pStyle w:val="a3"/>
        <w:spacing w:line="360" w:lineRule="auto"/>
        <w:ind w:left="299" w:right="190" w:firstLine="720"/>
      </w:pPr>
      <w:r>
        <w:t>Необхідно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перевірити</w:t>
      </w:r>
      <w:r>
        <w:rPr>
          <w:spacing w:val="1"/>
        </w:rPr>
        <w:t xml:space="preserve"> </w:t>
      </w:r>
      <w:r>
        <w:t>правильність</w:t>
      </w:r>
      <w:r>
        <w:rPr>
          <w:spacing w:val="1"/>
        </w:rPr>
        <w:t xml:space="preserve"> </w:t>
      </w:r>
      <w:r>
        <w:t>віддзеркалення</w:t>
      </w:r>
      <w:r>
        <w:rPr>
          <w:spacing w:val="1"/>
        </w:rPr>
        <w:t xml:space="preserve"> </w:t>
      </w:r>
      <w:r>
        <w:t>внеску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статутній</w:t>
      </w:r>
      <w:r>
        <w:rPr>
          <w:spacing w:val="1"/>
        </w:rPr>
        <w:t xml:space="preserve"> </w:t>
      </w:r>
      <w:r>
        <w:t>капітал в іноземній</w:t>
      </w:r>
      <w:r>
        <w:rPr>
          <w:spacing w:val="1"/>
        </w:rPr>
        <w:t xml:space="preserve"> </w:t>
      </w:r>
      <w:r>
        <w:t>валюті.</w:t>
      </w:r>
      <w:r>
        <w:rPr>
          <w:spacing w:val="1"/>
        </w:rPr>
        <w:t xml:space="preserve"> </w:t>
      </w:r>
      <w:r>
        <w:t>Контролер</w:t>
      </w:r>
      <w:r>
        <w:rPr>
          <w:spacing w:val="1"/>
        </w:rPr>
        <w:t xml:space="preserve"> </w:t>
      </w:r>
      <w:r>
        <w:t>перевіряє</w:t>
      </w:r>
      <w:r>
        <w:rPr>
          <w:spacing w:val="1"/>
        </w:rPr>
        <w:t xml:space="preserve"> </w:t>
      </w:r>
      <w:r>
        <w:t>правильність</w:t>
      </w:r>
      <w:r>
        <w:rPr>
          <w:spacing w:val="-67"/>
        </w:rPr>
        <w:t xml:space="preserve"> </w:t>
      </w:r>
      <w:r>
        <w:t>застосування</w:t>
      </w:r>
      <w:r>
        <w:rPr>
          <w:spacing w:val="-1"/>
        </w:rPr>
        <w:t xml:space="preserve"> </w:t>
      </w:r>
      <w:r>
        <w:t>курсу</w:t>
      </w:r>
      <w:r>
        <w:rPr>
          <w:spacing w:val="-12"/>
        </w:rPr>
        <w:t xml:space="preserve"> </w:t>
      </w:r>
      <w:r>
        <w:t>іноземної</w:t>
      </w:r>
      <w:r>
        <w:rPr>
          <w:spacing w:val="-1"/>
        </w:rPr>
        <w:t xml:space="preserve"> </w:t>
      </w:r>
      <w:r>
        <w:t>валюти</w:t>
      </w:r>
      <w:r>
        <w:rPr>
          <w:spacing w:val="-1"/>
        </w:rPr>
        <w:t xml:space="preserve"> </w:t>
      </w:r>
      <w:r>
        <w:t>і правильність</w:t>
      </w:r>
      <w:r>
        <w:rPr>
          <w:spacing w:val="-1"/>
        </w:rPr>
        <w:t xml:space="preserve"> </w:t>
      </w:r>
      <w:r>
        <w:t>перерахунку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гривни.</w:t>
      </w:r>
    </w:p>
    <w:p w14:paraId="40F40639" w14:textId="5626C144" w:rsidR="006E01D8" w:rsidRDefault="001F48B0">
      <w:pPr>
        <w:pStyle w:val="a3"/>
        <w:spacing w:line="360" w:lineRule="auto"/>
        <w:ind w:left="299" w:right="190" w:firstLine="720"/>
      </w:pPr>
      <w:r w:rsidRPr="001F48B0">
        <w:t>Під</w:t>
      </w:r>
      <w:r>
        <w:t xml:space="preserve"> </w:t>
      </w:r>
      <w:r w:rsidRPr="001F48B0">
        <w:t>час</w:t>
      </w:r>
      <w:r>
        <w:t xml:space="preserve"> </w:t>
      </w:r>
      <w:r w:rsidRPr="001F48B0">
        <w:t>аудиту зовнішньоекономічних операцій</w:t>
      </w:r>
      <w:r>
        <w:t xml:space="preserve"> </w:t>
      </w:r>
      <w:r w:rsidRPr="001F48B0">
        <w:t>слід</w:t>
      </w:r>
      <w:r>
        <w:t xml:space="preserve"> </w:t>
      </w:r>
      <w:r w:rsidRPr="001F48B0">
        <w:t>перевіряти</w:t>
      </w:r>
      <w:r>
        <w:t xml:space="preserve"> </w:t>
      </w:r>
      <w:r w:rsidRPr="001F48B0">
        <w:t>дотримання норм П(С)БО 21 «Вплив змін валютних курсів». Вимоги</w:t>
      </w:r>
      <w:r>
        <w:t xml:space="preserve"> </w:t>
      </w:r>
      <w:r w:rsidRPr="001F48B0">
        <w:t>цього</w:t>
      </w:r>
      <w:r>
        <w:t xml:space="preserve"> </w:t>
      </w:r>
      <w:r w:rsidRPr="001F48B0">
        <w:t>стандарту</w:t>
      </w:r>
      <w:r>
        <w:t xml:space="preserve"> </w:t>
      </w:r>
      <w:r w:rsidRPr="001F48B0">
        <w:t>поширюються</w:t>
      </w:r>
      <w:r>
        <w:t xml:space="preserve"> </w:t>
      </w:r>
      <w:r w:rsidRPr="001F48B0">
        <w:t>на операції хеджування</w:t>
      </w:r>
      <w:r>
        <w:t xml:space="preserve"> </w:t>
      </w:r>
      <w:r w:rsidRPr="001F48B0">
        <w:t>валютних</w:t>
      </w:r>
      <w:r>
        <w:t xml:space="preserve"> </w:t>
      </w:r>
      <w:r w:rsidRPr="001F48B0">
        <w:t>ризиків</w:t>
      </w:r>
      <w:r>
        <w:t xml:space="preserve"> </w:t>
      </w:r>
      <w:r w:rsidRPr="001F48B0">
        <w:t>та</w:t>
      </w:r>
      <w:r>
        <w:t xml:space="preserve"> </w:t>
      </w:r>
      <w:r w:rsidRPr="001F48B0">
        <w:t>відображення(перерахунок)</w:t>
      </w:r>
      <w:r>
        <w:t xml:space="preserve"> </w:t>
      </w:r>
      <w:r w:rsidRPr="001F48B0">
        <w:t>показників</w:t>
      </w:r>
      <w:r>
        <w:t xml:space="preserve"> </w:t>
      </w:r>
      <w:r w:rsidRPr="001F48B0">
        <w:t>фінансової</w:t>
      </w:r>
      <w:r>
        <w:t xml:space="preserve"> </w:t>
      </w:r>
      <w:r w:rsidRPr="001F48B0">
        <w:t>звітності</w:t>
      </w:r>
      <w:r>
        <w:t xml:space="preserve"> </w:t>
      </w:r>
      <w:r w:rsidRPr="001F48B0">
        <w:t>у валюті</w:t>
      </w:r>
      <w:r>
        <w:t xml:space="preserve"> </w:t>
      </w:r>
      <w:r w:rsidRPr="001F48B0">
        <w:t>звітності</w:t>
      </w:r>
      <w:r>
        <w:t xml:space="preserve"> </w:t>
      </w:r>
      <w:r w:rsidRPr="001F48B0">
        <w:t>в іноземну валюту. Перевіряється</w:t>
      </w:r>
      <w:r>
        <w:t xml:space="preserve"> </w:t>
      </w:r>
      <w:r w:rsidRPr="001F48B0">
        <w:t>перше</w:t>
      </w:r>
      <w:r>
        <w:t xml:space="preserve"> </w:t>
      </w:r>
      <w:r w:rsidRPr="001F48B0">
        <w:t>відображення</w:t>
      </w:r>
      <w:r>
        <w:t xml:space="preserve"> </w:t>
      </w:r>
      <w:r w:rsidRPr="001F48B0">
        <w:t>операції</w:t>
      </w:r>
      <w:r>
        <w:t xml:space="preserve"> </w:t>
      </w:r>
      <w:r w:rsidRPr="001F48B0">
        <w:t>в іноземній валюті.</w:t>
      </w:r>
      <w:r>
        <w:t xml:space="preserve"> </w:t>
      </w:r>
      <w:r w:rsidRPr="001F48B0">
        <w:t>У</w:t>
      </w:r>
      <w:r>
        <w:t xml:space="preserve"> </w:t>
      </w:r>
      <w:r w:rsidRPr="001F48B0">
        <w:t>таких</w:t>
      </w:r>
      <w:r>
        <w:t xml:space="preserve"> </w:t>
      </w:r>
      <w:r w:rsidRPr="001F48B0">
        <w:t>випадках</w:t>
      </w:r>
      <w:r>
        <w:t xml:space="preserve"> </w:t>
      </w:r>
      <w:r w:rsidRPr="001F48B0">
        <w:t>суми</w:t>
      </w:r>
      <w:r>
        <w:t xml:space="preserve"> </w:t>
      </w:r>
      <w:r w:rsidRPr="001F48B0">
        <w:t>мають</w:t>
      </w:r>
      <w:r>
        <w:t xml:space="preserve"> </w:t>
      </w:r>
      <w:r w:rsidRPr="001F48B0">
        <w:t>бути</w:t>
      </w:r>
      <w:r>
        <w:t xml:space="preserve"> </w:t>
      </w:r>
      <w:r w:rsidRPr="001F48B0">
        <w:t>перераховані</w:t>
      </w:r>
      <w:r>
        <w:t xml:space="preserve"> </w:t>
      </w:r>
      <w:r w:rsidRPr="001F48B0">
        <w:t>за</w:t>
      </w:r>
      <w:r>
        <w:t xml:space="preserve"> </w:t>
      </w:r>
      <w:r w:rsidRPr="001F48B0">
        <w:t>курсом</w:t>
      </w:r>
      <w:r>
        <w:t xml:space="preserve"> </w:t>
      </w:r>
      <w:r w:rsidRPr="001F48B0">
        <w:t>НБУ, що діяв на дату здійснення</w:t>
      </w:r>
      <w:r>
        <w:t xml:space="preserve"> </w:t>
      </w:r>
      <w:r w:rsidRPr="001F48B0">
        <w:t>відповідної</w:t>
      </w:r>
      <w:r>
        <w:t xml:space="preserve"> </w:t>
      </w:r>
      <w:r w:rsidRPr="001F48B0">
        <w:t>операції.</w:t>
      </w:r>
    </w:p>
    <w:p w14:paraId="137CB9C4" w14:textId="77777777" w:rsidR="006E01D8" w:rsidRDefault="006E01D8">
      <w:pPr>
        <w:spacing w:line="360" w:lineRule="auto"/>
      </w:pPr>
    </w:p>
    <w:p w14:paraId="213EA8A5" w14:textId="77777777" w:rsidR="001F48B0" w:rsidRDefault="001F48B0">
      <w:pPr>
        <w:spacing w:line="360" w:lineRule="auto"/>
      </w:pPr>
    </w:p>
    <w:p w14:paraId="39F51D5B" w14:textId="77777777" w:rsidR="001F48B0" w:rsidRDefault="001F48B0">
      <w:pPr>
        <w:spacing w:line="360" w:lineRule="auto"/>
      </w:pPr>
    </w:p>
    <w:p w14:paraId="7A27BBD9" w14:textId="77777777" w:rsidR="001F48B0" w:rsidRDefault="001F48B0">
      <w:pPr>
        <w:spacing w:line="360" w:lineRule="auto"/>
      </w:pPr>
    </w:p>
    <w:p w14:paraId="7F1D9472" w14:textId="77777777" w:rsidR="001F48B0" w:rsidRDefault="001F48B0">
      <w:pPr>
        <w:spacing w:line="360" w:lineRule="auto"/>
      </w:pPr>
    </w:p>
    <w:p w14:paraId="7AD8C926" w14:textId="77777777" w:rsidR="001F48B0" w:rsidRDefault="001F48B0">
      <w:pPr>
        <w:spacing w:line="360" w:lineRule="auto"/>
      </w:pPr>
    </w:p>
    <w:p w14:paraId="2BFBDAC9" w14:textId="77777777" w:rsidR="001F48B0" w:rsidRDefault="001F48B0">
      <w:pPr>
        <w:spacing w:line="360" w:lineRule="auto"/>
      </w:pPr>
    </w:p>
    <w:p w14:paraId="790DAE4E" w14:textId="77777777" w:rsidR="001F48B0" w:rsidRDefault="001F48B0">
      <w:pPr>
        <w:spacing w:line="360" w:lineRule="auto"/>
      </w:pPr>
    </w:p>
    <w:p w14:paraId="15D73D96" w14:textId="77777777" w:rsidR="001F48B0" w:rsidRDefault="001F48B0">
      <w:pPr>
        <w:spacing w:line="360" w:lineRule="auto"/>
      </w:pPr>
    </w:p>
    <w:p w14:paraId="44556FBC" w14:textId="77777777" w:rsidR="001F48B0" w:rsidRDefault="001F48B0">
      <w:pPr>
        <w:spacing w:line="360" w:lineRule="auto"/>
      </w:pPr>
    </w:p>
    <w:p w14:paraId="6C9FA0EE" w14:textId="77777777" w:rsidR="001F48B0" w:rsidRDefault="001F48B0">
      <w:pPr>
        <w:spacing w:line="360" w:lineRule="auto"/>
        <w:sectPr w:rsidR="001F48B0">
          <w:pgSz w:w="11910" w:h="16850"/>
          <w:pgMar w:top="1020" w:right="660" w:bottom="280" w:left="1120" w:header="717" w:footer="0" w:gutter="0"/>
          <w:cols w:space="720"/>
        </w:sectPr>
      </w:pPr>
    </w:p>
    <w:p w14:paraId="359363F4" w14:textId="6B386004" w:rsidR="006E01D8" w:rsidRDefault="006E01D8" w:rsidP="001F48B0">
      <w:pPr>
        <w:pStyle w:val="a3"/>
        <w:spacing w:before="5" w:line="360" w:lineRule="auto"/>
        <w:ind w:right="190"/>
      </w:pPr>
    </w:p>
    <w:p w14:paraId="726E5F01" w14:textId="5B2B437D" w:rsidR="006E01D8" w:rsidRDefault="001F48B0">
      <w:pPr>
        <w:pStyle w:val="a3"/>
        <w:spacing w:before="5" w:line="360" w:lineRule="auto"/>
        <w:ind w:left="299" w:right="199" w:firstLine="720"/>
      </w:pPr>
      <w:r>
        <w:t>В</w:t>
      </w:r>
      <w:r w:rsidR="00000000">
        <w:t>иявлені</w:t>
      </w:r>
      <w:r w:rsidR="00000000">
        <w:rPr>
          <w:spacing w:val="1"/>
        </w:rPr>
        <w:t xml:space="preserve"> </w:t>
      </w:r>
      <w:r w:rsidR="00000000">
        <w:t>порушення</w:t>
      </w:r>
      <w:r w:rsidR="00000000">
        <w:rPr>
          <w:spacing w:val="1"/>
        </w:rPr>
        <w:t xml:space="preserve"> </w:t>
      </w:r>
      <w:r w:rsidR="00000000">
        <w:t>заносяться</w:t>
      </w:r>
      <w:r w:rsidR="00000000">
        <w:rPr>
          <w:spacing w:val="1"/>
        </w:rPr>
        <w:t xml:space="preserve"> </w:t>
      </w:r>
      <w:r w:rsidR="00000000">
        <w:t>в</w:t>
      </w:r>
      <w:r w:rsidR="00000000">
        <w:rPr>
          <w:spacing w:val="1"/>
        </w:rPr>
        <w:t xml:space="preserve"> </w:t>
      </w:r>
      <w:r w:rsidR="00000000">
        <w:t>робочі</w:t>
      </w:r>
      <w:r w:rsidR="00000000">
        <w:rPr>
          <w:spacing w:val="1"/>
        </w:rPr>
        <w:t xml:space="preserve"> </w:t>
      </w:r>
      <w:r w:rsidR="00000000">
        <w:t>документи</w:t>
      </w:r>
      <w:r w:rsidR="00000000">
        <w:rPr>
          <w:spacing w:val="1"/>
        </w:rPr>
        <w:t xml:space="preserve"> </w:t>
      </w:r>
      <w:r w:rsidR="00000000">
        <w:t>контролера, а пізніше знаходять віддзеркалення у відповідних узагальнюючих</w:t>
      </w:r>
      <w:r w:rsidR="00000000">
        <w:rPr>
          <w:spacing w:val="1"/>
        </w:rPr>
        <w:t xml:space="preserve"> </w:t>
      </w:r>
      <w:r w:rsidR="00000000">
        <w:t>документах.</w:t>
      </w:r>
    </w:p>
    <w:p w14:paraId="0F3FA1A0" w14:textId="77777777" w:rsidR="006E01D8" w:rsidRDefault="006E01D8">
      <w:pPr>
        <w:pStyle w:val="a3"/>
        <w:jc w:val="left"/>
        <w:rPr>
          <w:sz w:val="30"/>
        </w:rPr>
      </w:pPr>
    </w:p>
    <w:p w14:paraId="17283F22" w14:textId="77777777" w:rsidR="006E01D8" w:rsidRDefault="006E01D8">
      <w:pPr>
        <w:pStyle w:val="a3"/>
        <w:jc w:val="left"/>
        <w:rPr>
          <w:sz w:val="30"/>
        </w:rPr>
      </w:pPr>
    </w:p>
    <w:p w14:paraId="7E0AC42E" w14:textId="77777777" w:rsidR="006E01D8" w:rsidRDefault="006E01D8">
      <w:pPr>
        <w:pStyle w:val="a3"/>
        <w:spacing w:before="10"/>
        <w:jc w:val="left"/>
        <w:rPr>
          <w:sz w:val="23"/>
        </w:rPr>
      </w:pPr>
    </w:p>
    <w:p w14:paraId="7E1507D3" w14:textId="77777777" w:rsidR="006E01D8" w:rsidRDefault="00000000">
      <w:pPr>
        <w:pStyle w:val="a4"/>
        <w:numPr>
          <w:ilvl w:val="1"/>
          <w:numId w:val="11"/>
        </w:numPr>
        <w:tabs>
          <w:tab w:val="left" w:pos="1552"/>
        </w:tabs>
        <w:spacing w:line="360" w:lineRule="auto"/>
        <w:ind w:left="299" w:right="204" w:firstLine="720"/>
        <w:rPr>
          <w:sz w:val="28"/>
        </w:rPr>
      </w:pPr>
      <w:r>
        <w:rPr>
          <w:sz w:val="28"/>
        </w:rPr>
        <w:t>Контроль</w:t>
      </w:r>
      <w:r>
        <w:rPr>
          <w:spacing w:val="29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9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26"/>
          <w:sz w:val="28"/>
        </w:rPr>
        <w:t xml:space="preserve"> </w:t>
      </w:r>
      <w:r>
        <w:rPr>
          <w:sz w:val="28"/>
        </w:rPr>
        <w:t>продукції</w:t>
      </w:r>
      <w:r>
        <w:rPr>
          <w:spacing w:val="29"/>
          <w:sz w:val="28"/>
        </w:rPr>
        <w:t xml:space="preserve"> </w:t>
      </w:r>
      <w:r>
        <w:rPr>
          <w:sz w:val="28"/>
        </w:rPr>
        <w:t>з</w:t>
      </w:r>
      <w:r>
        <w:rPr>
          <w:spacing w:val="26"/>
          <w:sz w:val="28"/>
        </w:rPr>
        <w:t xml:space="preserve"> </w:t>
      </w:r>
      <w:r>
        <w:rPr>
          <w:sz w:val="28"/>
        </w:rPr>
        <w:t>давальницької</w:t>
      </w:r>
      <w:r>
        <w:rPr>
          <w:spacing w:val="29"/>
          <w:sz w:val="28"/>
        </w:rPr>
        <w:t xml:space="preserve"> </w:t>
      </w:r>
      <w:r>
        <w:rPr>
          <w:sz w:val="28"/>
        </w:rPr>
        <w:t>сировини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ПАТ</w:t>
      </w:r>
      <w:r>
        <w:rPr>
          <w:spacing w:val="-4"/>
          <w:sz w:val="28"/>
        </w:rPr>
        <w:t xml:space="preserve"> </w:t>
      </w:r>
      <w:r>
        <w:rPr>
          <w:sz w:val="28"/>
        </w:rPr>
        <w:t>«Луганська</w:t>
      </w:r>
      <w:r>
        <w:rPr>
          <w:spacing w:val="-1"/>
          <w:sz w:val="28"/>
        </w:rPr>
        <w:t xml:space="preserve"> </w:t>
      </w:r>
      <w:r>
        <w:rPr>
          <w:sz w:val="28"/>
        </w:rPr>
        <w:t>фірма</w:t>
      </w:r>
      <w:r>
        <w:rPr>
          <w:spacing w:val="-1"/>
          <w:sz w:val="28"/>
        </w:rPr>
        <w:t xml:space="preserve"> </w:t>
      </w:r>
      <w:r>
        <w:rPr>
          <w:sz w:val="28"/>
        </w:rPr>
        <w:t>«Лутри»</w:t>
      </w:r>
    </w:p>
    <w:p w14:paraId="07DA383F" w14:textId="77777777" w:rsidR="006E01D8" w:rsidRDefault="006E01D8">
      <w:pPr>
        <w:pStyle w:val="a3"/>
        <w:jc w:val="left"/>
        <w:rPr>
          <w:sz w:val="30"/>
        </w:rPr>
      </w:pPr>
    </w:p>
    <w:p w14:paraId="59AC6F79" w14:textId="77777777" w:rsidR="006E01D8" w:rsidRDefault="006E01D8">
      <w:pPr>
        <w:pStyle w:val="a3"/>
        <w:jc w:val="left"/>
        <w:rPr>
          <w:sz w:val="30"/>
        </w:rPr>
      </w:pPr>
    </w:p>
    <w:p w14:paraId="473D63B3" w14:textId="77777777" w:rsidR="006E01D8" w:rsidRDefault="006E01D8">
      <w:pPr>
        <w:pStyle w:val="a3"/>
        <w:jc w:val="left"/>
        <w:rPr>
          <w:sz w:val="30"/>
        </w:rPr>
      </w:pPr>
    </w:p>
    <w:p w14:paraId="1926B5B4" w14:textId="77777777" w:rsidR="006E01D8" w:rsidRDefault="006E01D8">
      <w:pPr>
        <w:pStyle w:val="a3"/>
        <w:spacing w:before="9"/>
        <w:jc w:val="left"/>
        <w:rPr>
          <w:sz w:val="35"/>
        </w:rPr>
      </w:pPr>
    </w:p>
    <w:p w14:paraId="7D156E8A" w14:textId="77777777" w:rsidR="006E01D8" w:rsidRDefault="00000000">
      <w:pPr>
        <w:pStyle w:val="a3"/>
        <w:spacing w:before="1" w:line="360" w:lineRule="auto"/>
        <w:ind w:left="299" w:right="181" w:firstLine="720"/>
      </w:pPr>
      <w:r>
        <w:t>На</w:t>
      </w:r>
      <w:r>
        <w:rPr>
          <w:spacing w:val="1"/>
        </w:rPr>
        <w:t xml:space="preserve"> </w:t>
      </w:r>
      <w:r>
        <w:t>ПАТ</w:t>
      </w:r>
      <w:r>
        <w:rPr>
          <w:spacing w:val="1"/>
        </w:rPr>
        <w:t xml:space="preserve"> </w:t>
      </w:r>
      <w:r>
        <w:t>«Луганська</w:t>
      </w:r>
      <w:r>
        <w:rPr>
          <w:spacing w:val="1"/>
        </w:rPr>
        <w:t xml:space="preserve"> </w:t>
      </w:r>
      <w:r>
        <w:t>фірма</w:t>
      </w:r>
      <w:r>
        <w:rPr>
          <w:spacing w:val="1"/>
        </w:rPr>
        <w:t xml:space="preserve"> </w:t>
      </w:r>
      <w:r>
        <w:t>«Лутри»</w:t>
      </w:r>
      <w:r>
        <w:rPr>
          <w:spacing w:val="1"/>
        </w:rPr>
        <w:t xml:space="preserve"> </w:t>
      </w:r>
      <w:r>
        <w:t>рішенням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питань</w:t>
      </w:r>
      <w:r>
        <w:rPr>
          <w:spacing w:val="-67"/>
        </w:rPr>
        <w:t xml:space="preserve"> </w:t>
      </w:r>
      <w:r>
        <w:t>займається</w:t>
      </w:r>
      <w:r>
        <w:rPr>
          <w:spacing w:val="1"/>
        </w:rPr>
        <w:t xml:space="preserve"> </w:t>
      </w:r>
      <w:r>
        <w:t>заступник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директора.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технологічний</w:t>
      </w:r>
      <w:r>
        <w:rPr>
          <w:spacing w:val="1"/>
        </w:rPr>
        <w:t xml:space="preserve"> </w:t>
      </w:r>
      <w:r>
        <w:t>відділ,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здійснює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технологічним</w:t>
      </w:r>
      <w:r>
        <w:rPr>
          <w:spacing w:val="1"/>
        </w:rPr>
        <w:t xml:space="preserve"> </w:t>
      </w:r>
      <w:r>
        <w:t>процесом.</w:t>
      </w:r>
      <w:r>
        <w:rPr>
          <w:spacing w:val="1"/>
        </w:rPr>
        <w:t xml:space="preserve"> </w:t>
      </w:r>
      <w:r>
        <w:t>І, нарешті, виробництво безпосередньо контролюється фабриками,</w:t>
      </w:r>
      <w:r>
        <w:rPr>
          <w:spacing w:val="1"/>
        </w:rPr>
        <w:t xml:space="preserve"> </w:t>
      </w:r>
      <w:r>
        <w:t>які</w:t>
      </w:r>
      <w:r>
        <w:rPr>
          <w:spacing w:val="2"/>
        </w:rPr>
        <w:t xml:space="preserve"> </w:t>
      </w:r>
      <w:r>
        <w:t>шиють</w:t>
      </w:r>
      <w:r>
        <w:rPr>
          <w:spacing w:val="-5"/>
        </w:rPr>
        <w:t xml:space="preserve"> </w:t>
      </w:r>
      <w:r>
        <w:t>ці</w:t>
      </w:r>
      <w:r>
        <w:rPr>
          <w:spacing w:val="2"/>
        </w:rPr>
        <w:t xml:space="preserve"> </w:t>
      </w:r>
      <w:r>
        <w:t>вироби.</w:t>
      </w:r>
    </w:p>
    <w:p w14:paraId="191982A2" w14:textId="25C904D4" w:rsidR="006E01D8" w:rsidRDefault="00000000" w:rsidP="001F48B0">
      <w:pPr>
        <w:pStyle w:val="a3"/>
        <w:spacing w:before="5" w:line="360" w:lineRule="auto"/>
        <w:ind w:left="299" w:right="189" w:firstLine="720"/>
      </w:pPr>
      <w:r>
        <w:t>Більш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зупинимося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аудиті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виробництво</w:t>
      </w:r>
      <w:r>
        <w:rPr>
          <w:spacing w:val="1"/>
        </w:rPr>
        <w:t xml:space="preserve"> </w:t>
      </w:r>
      <w:r>
        <w:t>продукції.</w:t>
      </w:r>
      <w:r>
        <w:rPr>
          <w:spacing w:val="6"/>
        </w:rPr>
        <w:t xml:space="preserve"> </w:t>
      </w:r>
    </w:p>
    <w:p w14:paraId="476FDC62" w14:textId="77777777" w:rsidR="006E01D8" w:rsidRDefault="006E01D8">
      <w:pPr>
        <w:pStyle w:val="a3"/>
        <w:jc w:val="left"/>
        <w:rPr>
          <w:sz w:val="30"/>
        </w:rPr>
      </w:pPr>
    </w:p>
    <w:p w14:paraId="296664F6" w14:textId="77777777" w:rsidR="006E01D8" w:rsidRDefault="00000000">
      <w:pPr>
        <w:pStyle w:val="a4"/>
        <w:numPr>
          <w:ilvl w:val="1"/>
          <w:numId w:val="11"/>
        </w:numPr>
        <w:tabs>
          <w:tab w:val="left" w:pos="1652"/>
          <w:tab w:val="left" w:pos="1653"/>
          <w:tab w:val="left" w:pos="3658"/>
          <w:tab w:val="left" w:pos="4119"/>
          <w:tab w:val="left" w:pos="5421"/>
          <w:tab w:val="left" w:pos="6686"/>
          <w:tab w:val="left" w:pos="8751"/>
        </w:tabs>
        <w:spacing w:before="268" w:line="360" w:lineRule="auto"/>
        <w:ind w:left="299" w:right="208" w:firstLine="720"/>
        <w:rPr>
          <w:sz w:val="28"/>
        </w:rPr>
      </w:pPr>
      <w:r>
        <w:rPr>
          <w:sz w:val="28"/>
        </w:rPr>
        <w:t>Документальні</w:t>
      </w:r>
      <w:r>
        <w:rPr>
          <w:sz w:val="28"/>
        </w:rPr>
        <w:tab/>
        <w:t>та</w:t>
      </w:r>
      <w:r>
        <w:rPr>
          <w:sz w:val="28"/>
        </w:rPr>
        <w:tab/>
        <w:t>фактичні</w:t>
      </w:r>
      <w:r>
        <w:rPr>
          <w:sz w:val="28"/>
        </w:rPr>
        <w:tab/>
        <w:t>прийоми</w:t>
      </w:r>
      <w:r>
        <w:rPr>
          <w:sz w:val="28"/>
        </w:rPr>
        <w:tab/>
        <w:t>господарського</w:t>
      </w:r>
      <w:r>
        <w:rPr>
          <w:sz w:val="28"/>
        </w:rPr>
        <w:tab/>
      </w:r>
      <w:r>
        <w:rPr>
          <w:spacing w:val="-2"/>
          <w:sz w:val="28"/>
        </w:rPr>
        <w:t>контролю</w:t>
      </w:r>
      <w:r>
        <w:rPr>
          <w:spacing w:val="-67"/>
          <w:sz w:val="28"/>
        </w:rPr>
        <w:t xml:space="preserve"> </w:t>
      </w:r>
      <w:r>
        <w:rPr>
          <w:sz w:val="28"/>
        </w:rPr>
        <w:t>запасів</w:t>
      </w:r>
      <w:r>
        <w:rPr>
          <w:spacing w:val="-3"/>
          <w:sz w:val="28"/>
        </w:rPr>
        <w:t xml:space="preserve"> </w:t>
      </w:r>
      <w:r>
        <w:rPr>
          <w:sz w:val="28"/>
        </w:rPr>
        <w:t>давальницької</w:t>
      </w:r>
      <w:r>
        <w:rPr>
          <w:spacing w:val="2"/>
          <w:sz w:val="28"/>
        </w:rPr>
        <w:t xml:space="preserve"> </w:t>
      </w:r>
      <w:r>
        <w:rPr>
          <w:sz w:val="28"/>
        </w:rPr>
        <w:t>сировини</w:t>
      </w:r>
    </w:p>
    <w:p w14:paraId="583BF52D" w14:textId="77777777" w:rsidR="006E01D8" w:rsidRDefault="006E01D8">
      <w:pPr>
        <w:pStyle w:val="a3"/>
        <w:jc w:val="left"/>
        <w:rPr>
          <w:sz w:val="30"/>
        </w:rPr>
      </w:pPr>
    </w:p>
    <w:p w14:paraId="0F39A7F3" w14:textId="77777777" w:rsidR="006E01D8" w:rsidRDefault="006E01D8">
      <w:pPr>
        <w:pStyle w:val="a3"/>
        <w:jc w:val="left"/>
        <w:rPr>
          <w:sz w:val="30"/>
        </w:rPr>
      </w:pPr>
    </w:p>
    <w:p w14:paraId="31ECDEA2" w14:textId="77777777" w:rsidR="006E01D8" w:rsidRDefault="006E01D8">
      <w:pPr>
        <w:pStyle w:val="a3"/>
        <w:jc w:val="left"/>
        <w:rPr>
          <w:sz w:val="30"/>
        </w:rPr>
      </w:pPr>
    </w:p>
    <w:p w14:paraId="6725C005" w14:textId="77777777" w:rsidR="006E01D8" w:rsidRDefault="006E01D8">
      <w:pPr>
        <w:pStyle w:val="a3"/>
        <w:spacing w:before="5"/>
        <w:jc w:val="left"/>
        <w:rPr>
          <w:sz w:val="36"/>
        </w:rPr>
      </w:pPr>
    </w:p>
    <w:p w14:paraId="2E44717C" w14:textId="77777777" w:rsidR="006E01D8" w:rsidRDefault="00000000">
      <w:pPr>
        <w:pStyle w:val="a3"/>
        <w:spacing w:line="360" w:lineRule="auto"/>
        <w:ind w:left="299" w:right="198" w:firstLine="720"/>
      </w:pPr>
      <w:r>
        <w:t>При здійсненні контролю запасів підприємства застосовують прийоми 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фактичного</w:t>
      </w:r>
      <w:r>
        <w:rPr>
          <w:spacing w:val="-3"/>
        </w:rPr>
        <w:t xml:space="preserve"> </w:t>
      </w:r>
      <w:r>
        <w:t>контролю.</w:t>
      </w:r>
    </w:p>
    <w:p w14:paraId="3A2485FA" w14:textId="77777777" w:rsidR="006E01D8" w:rsidRDefault="006E01D8">
      <w:pPr>
        <w:spacing w:line="321" w:lineRule="exact"/>
        <w:jc w:val="both"/>
        <w:rPr>
          <w:sz w:val="28"/>
        </w:rPr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2634A0FD" w14:textId="77777777" w:rsidR="006E01D8" w:rsidRDefault="006E01D8">
      <w:pPr>
        <w:pStyle w:val="a3"/>
        <w:spacing w:before="6"/>
        <w:jc w:val="left"/>
        <w:rPr>
          <w:sz w:val="19"/>
        </w:rPr>
      </w:pPr>
    </w:p>
    <w:p w14:paraId="4C10C33B" w14:textId="77777777" w:rsidR="006E01D8" w:rsidRDefault="00000000">
      <w:pPr>
        <w:pStyle w:val="a3"/>
        <w:ind w:left="68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49ECA142" wp14:editId="15F3477B">
            <wp:extent cx="5653496" cy="3064668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496" cy="306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E868D" w14:textId="77777777" w:rsidR="006E01D8" w:rsidRDefault="006E01D8">
      <w:pPr>
        <w:pStyle w:val="a3"/>
        <w:spacing w:before="7"/>
        <w:jc w:val="left"/>
        <w:rPr>
          <w:sz w:val="8"/>
        </w:rPr>
      </w:pPr>
    </w:p>
    <w:p w14:paraId="401C9A14" w14:textId="0D5C9ED4" w:rsidR="006E01D8" w:rsidRDefault="006E01D8" w:rsidP="003F6EB1">
      <w:pPr>
        <w:pStyle w:val="a3"/>
        <w:spacing w:before="89" w:line="360" w:lineRule="auto"/>
        <w:ind w:right="947"/>
      </w:pPr>
    </w:p>
    <w:p w14:paraId="5D486372" w14:textId="00969608" w:rsidR="006E01D8" w:rsidRDefault="006E01D8">
      <w:pPr>
        <w:pStyle w:val="a3"/>
        <w:spacing w:line="360" w:lineRule="auto"/>
        <w:ind w:left="299" w:right="186" w:firstLine="569"/>
      </w:pPr>
    </w:p>
    <w:p w14:paraId="3D1BEE45" w14:textId="780DD41C" w:rsidR="006E01D8" w:rsidRDefault="00000000">
      <w:pPr>
        <w:pStyle w:val="a3"/>
        <w:spacing w:line="360" w:lineRule="auto"/>
        <w:ind w:left="299" w:right="187" w:firstLine="569"/>
      </w:pPr>
      <w:r>
        <w:t>Контролеру необхідно пам'ятати, що не завжди достовірність фінансово-</w:t>
      </w:r>
      <w:r>
        <w:rPr>
          <w:spacing w:val="1"/>
        </w:rPr>
        <w:t xml:space="preserve"> </w:t>
      </w:r>
      <w:r>
        <w:t>господарської операції може бути виявлена шляхом формальної і арифметичної</w:t>
      </w:r>
      <w:r>
        <w:rPr>
          <w:spacing w:val="-67"/>
        </w:rPr>
        <w:t xml:space="preserve"> </w:t>
      </w:r>
      <w:r>
        <w:t>перевірки змісту документу. При здійсненні контролю запасів давальницької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нормативно-правову</w:t>
      </w:r>
      <w:r>
        <w:rPr>
          <w:spacing w:val="1"/>
        </w:rPr>
        <w:t xml:space="preserve"> </w:t>
      </w:r>
      <w:r>
        <w:t>перевірку</w:t>
      </w:r>
      <w:r>
        <w:rPr>
          <w:spacing w:val="-67"/>
        </w:rPr>
        <w:t xml:space="preserve"> </w:t>
      </w:r>
      <w:r>
        <w:t>документів,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перевірку</w:t>
      </w:r>
      <w:r>
        <w:rPr>
          <w:spacing w:val="1"/>
        </w:rPr>
        <w:t xml:space="preserve"> </w:t>
      </w:r>
      <w:r>
        <w:t>господарських</w:t>
      </w:r>
      <w:r>
        <w:rPr>
          <w:spacing w:val="1"/>
        </w:rPr>
        <w:t xml:space="preserve"> </w:t>
      </w:r>
      <w:r>
        <w:t>операцій</w:t>
      </w:r>
      <w:r w:rsidR="003F6EB1">
        <w:rPr>
          <w:spacing w:val="1"/>
        </w:rPr>
        <w:t>.</w:t>
      </w:r>
    </w:p>
    <w:p w14:paraId="7390AF72" w14:textId="77777777" w:rsidR="006E01D8" w:rsidRDefault="006E01D8">
      <w:pPr>
        <w:spacing w:line="360" w:lineRule="auto"/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7EBF8F6D" w14:textId="77777777" w:rsidR="006E01D8" w:rsidRDefault="006E01D8">
      <w:pPr>
        <w:rPr>
          <w:sz w:val="23"/>
        </w:rPr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408878C3" w14:textId="77777777" w:rsidR="006E01D8" w:rsidRDefault="006E01D8">
      <w:pPr>
        <w:spacing w:line="360" w:lineRule="auto"/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2A279A6A" w14:textId="77777777" w:rsidR="006E01D8" w:rsidRDefault="006E01D8">
      <w:pPr>
        <w:pStyle w:val="a3"/>
        <w:jc w:val="left"/>
        <w:rPr>
          <w:sz w:val="30"/>
        </w:rPr>
      </w:pPr>
    </w:p>
    <w:p w14:paraId="4C5B9000" w14:textId="77777777" w:rsidR="006E01D8" w:rsidRDefault="006E01D8">
      <w:pPr>
        <w:pStyle w:val="a3"/>
        <w:jc w:val="left"/>
        <w:rPr>
          <w:sz w:val="30"/>
        </w:rPr>
      </w:pPr>
    </w:p>
    <w:p w14:paraId="6FB03261" w14:textId="77777777" w:rsidR="006E01D8" w:rsidRDefault="00000000">
      <w:pPr>
        <w:pStyle w:val="a4"/>
        <w:numPr>
          <w:ilvl w:val="1"/>
          <w:numId w:val="8"/>
        </w:numPr>
        <w:tabs>
          <w:tab w:val="left" w:pos="1695"/>
          <w:tab w:val="left" w:pos="1696"/>
          <w:tab w:val="left" w:pos="3429"/>
          <w:tab w:val="left" w:pos="5306"/>
          <w:tab w:val="left" w:pos="6413"/>
          <w:tab w:val="left" w:pos="7714"/>
          <w:tab w:val="left" w:pos="8074"/>
        </w:tabs>
        <w:spacing w:before="269" w:line="360" w:lineRule="auto"/>
        <w:ind w:right="202" w:firstLine="720"/>
        <w:rPr>
          <w:sz w:val="28"/>
        </w:rPr>
      </w:pPr>
      <w:r>
        <w:rPr>
          <w:sz w:val="28"/>
        </w:rPr>
        <w:t>Особливості</w:t>
      </w:r>
      <w:r>
        <w:rPr>
          <w:sz w:val="28"/>
        </w:rPr>
        <w:tab/>
        <w:t>економічного</w:t>
      </w:r>
      <w:r>
        <w:rPr>
          <w:sz w:val="28"/>
        </w:rPr>
        <w:tab/>
        <w:t>аналізу</w:t>
      </w:r>
      <w:r>
        <w:rPr>
          <w:sz w:val="28"/>
        </w:rPr>
        <w:tab/>
        <w:t>операцій</w:t>
      </w:r>
      <w:r>
        <w:rPr>
          <w:sz w:val="28"/>
        </w:rPr>
        <w:tab/>
        <w:t>з</w:t>
      </w:r>
      <w:r>
        <w:rPr>
          <w:sz w:val="28"/>
        </w:rPr>
        <w:tab/>
      </w:r>
      <w:r>
        <w:rPr>
          <w:spacing w:val="-1"/>
          <w:sz w:val="28"/>
        </w:rPr>
        <w:t>давальницькою</w:t>
      </w:r>
      <w:r>
        <w:rPr>
          <w:spacing w:val="-67"/>
          <w:sz w:val="28"/>
        </w:rPr>
        <w:t xml:space="preserve"> </w:t>
      </w:r>
      <w:r>
        <w:rPr>
          <w:sz w:val="28"/>
        </w:rPr>
        <w:t>сировиною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зовнішньоекономічних</w:t>
      </w:r>
      <w:r>
        <w:rPr>
          <w:spacing w:val="-4"/>
          <w:sz w:val="28"/>
        </w:rPr>
        <w:t xml:space="preserve"> </w:t>
      </w:r>
      <w:r>
        <w:rPr>
          <w:sz w:val="28"/>
        </w:rPr>
        <w:t>відносинах</w:t>
      </w:r>
    </w:p>
    <w:p w14:paraId="5589A008" w14:textId="77777777" w:rsidR="006E01D8" w:rsidRDefault="006E01D8">
      <w:pPr>
        <w:pStyle w:val="a3"/>
        <w:jc w:val="left"/>
        <w:rPr>
          <w:sz w:val="30"/>
        </w:rPr>
      </w:pPr>
    </w:p>
    <w:p w14:paraId="1BCD4938" w14:textId="77777777" w:rsidR="006E01D8" w:rsidRDefault="006E01D8">
      <w:pPr>
        <w:pStyle w:val="a3"/>
        <w:jc w:val="left"/>
        <w:rPr>
          <w:sz w:val="30"/>
        </w:rPr>
      </w:pPr>
    </w:p>
    <w:p w14:paraId="2D7EBBEB" w14:textId="77777777" w:rsidR="006E01D8" w:rsidRDefault="006E01D8">
      <w:pPr>
        <w:pStyle w:val="a3"/>
        <w:jc w:val="left"/>
        <w:rPr>
          <w:sz w:val="30"/>
        </w:rPr>
      </w:pPr>
    </w:p>
    <w:p w14:paraId="71FBE04A" w14:textId="77777777" w:rsidR="006E01D8" w:rsidRDefault="006E01D8">
      <w:pPr>
        <w:pStyle w:val="a3"/>
        <w:spacing w:before="10"/>
        <w:jc w:val="left"/>
        <w:rPr>
          <w:sz w:val="35"/>
        </w:rPr>
      </w:pPr>
    </w:p>
    <w:p w14:paraId="15F65FDA" w14:textId="24B0CB5C" w:rsidR="006E01D8" w:rsidRDefault="00000000">
      <w:pPr>
        <w:pStyle w:val="a3"/>
        <w:spacing w:line="360" w:lineRule="auto"/>
        <w:ind w:left="299" w:right="193" w:firstLine="720"/>
      </w:pPr>
      <w:r>
        <w:t>.</w:t>
      </w:r>
      <w:r>
        <w:rPr>
          <w:spacing w:val="1"/>
        </w:rPr>
        <w:t xml:space="preserve"> </w:t>
      </w:r>
      <w:r>
        <w:t>Широке</w:t>
      </w:r>
      <w:r>
        <w:rPr>
          <w:spacing w:val="1"/>
        </w:rPr>
        <w:t xml:space="preserve"> </w:t>
      </w:r>
      <w:r>
        <w:t>використовування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виробничій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шляхів</w:t>
      </w:r>
      <w:r>
        <w:rPr>
          <w:spacing w:val="71"/>
        </w:rPr>
        <w:t xml:space="preserve"> </w:t>
      </w:r>
      <w:r>
        <w:t>пожвавлення</w:t>
      </w:r>
      <w:r>
        <w:rPr>
          <w:spacing w:val="1"/>
        </w:rPr>
        <w:t xml:space="preserve"> </w:t>
      </w:r>
      <w:r>
        <w:t>промислового потенціалу і виведення економіки України з кризової ситуації.</w:t>
      </w:r>
      <w:r>
        <w:rPr>
          <w:spacing w:val="1"/>
        </w:rPr>
        <w:t xml:space="preserve"> </w:t>
      </w:r>
      <w:r>
        <w:t>Проте,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підприємствах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>єдності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використовування</w:t>
      </w:r>
      <w:r>
        <w:rPr>
          <w:spacing w:val="1"/>
        </w:rPr>
        <w:t xml:space="preserve"> </w:t>
      </w:r>
      <w:r>
        <w:t>давальницької</w:t>
      </w:r>
      <w:r>
        <w:rPr>
          <w:spacing w:val="1"/>
        </w:rPr>
        <w:t xml:space="preserve"> </w:t>
      </w:r>
      <w:r>
        <w:t>сировини.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втручання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неможливий</w:t>
      </w:r>
      <w:r>
        <w:rPr>
          <w:spacing w:val="1"/>
        </w:rPr>
        <w:t xml:space="preserve"> </w:t>
      </w:r>
      <w:r>
        <w:t>подальший</w:t>
      </w:r>
      <w:r>
        <w:rPr>
          <w:spacing w:val="-2"/>
        </w:rPr>
        <w:t xml:space="preserve"> </w:t>
      </w:r>
      <w:r>
        <w:t>розвиток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вдосконалення</w:t>
      </w:r>
      <w:r>
        <w:rPr>
          <w:spacing w:val="-2"/>
        </w:rPr>
        <w:t xml:space="preserve"> </w:t>
      </w:r>
      <w:r>
        <w:t>цього</w:t>
      </w:r>
      <w:r>
        <w:rPr>
          <w:spacing w:val="-7"/>
        </w:rPr>
        <w:t xml:space="preserve"> </w:t>
      </w:r>
      <w:r>
        <w:t>напряму</w:t>
      </w:r>
      <w:r>
        <w:rPr>
          <w:spacing w:val="-13"/>
        </w:rPr>
        <w:t xml:space="preserve"> </w:t>
      </w:r>
      <w:r>
        <w:t>господарської</w:t>
      </w:r>
      <w:r>
        <w:rPr>
          <w:spacing w:val="-2"/>
        </w:rPr>
        <w:t xml:space="preserve"> </w:t>
      </w:r>
      <w:r>
        <w:t>діяльності.</w:t>
      </w:r>
    </w:p>
    <w:p w14:paraId="27C7F647" w14:textId="69B7FD4A" w:rsidR="006E01D8" w:rsidRDefault="00000000">
      <w:pPr>
        <w:pStyle w:val="a3"/>
        <w:spacing w:before="3" w:line="360" w:lineRule="auto"/>
        <w:ind w:left="299" w:right="193" w:firstLine="720"/>
      </w:pPr>
      <w:r>
        <w:t>Ціль аналізу полягає не тільки в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встановити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використовування</w:t>
      </w:r>
      <w:r>
        <w:rPr>
          <w:spacing w:val="1"/>
        </w:rPr>
        <w:t xml:space="preserve"> </w:t>
      </w:r>
      <w:r>
        <w:t>виробничого потенціалу, фінансовий стан.</w:t>
      </w:r>
    </w:p>
    <w:p w14:paraId="4FE41082" w14:textId="77777777" w:rsidR="006E01D8" w:rsidRDefault="00000000">
      <w:pPr>
        <w:pStyle w:val="a3"/>
        <w:spacing w:line="360" w:lineRule="auto"/>
        <w:ind w:left="299" w:right="180" w:firstLine="720"/>
      </w:pPr>
      <w:r>
        <w:t>Комплексний</w:t>
      </w:r>
      <w:r>
        <w:rPr>
          <w:spacing w:val="1"/>
        </w:rPr>
        <w:t xml:space="preserve"> </w:t>
      </w:r>
      <w:r>
        <w:t>економічний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організаційно-технічну,</w:t>
      </w:r>
      <w:r>
        <w:rPr>
          <w:spacing w:val="1"/>
        </w:rPr>
        <w:t xml:space="preserve"> </w:t>
      </w:r>
      <w:r>
        <w:t>соціально-</w:t>
      </w:r>
      <w:r>
        <w:rPr>
          <w:spacing w:val="1"/>
        </w:rPr>
        <w:t xml:space="preserve"> </w:t>
      </w:r>
      <w:r>
        <w:t>економічну сторони в їх взаємозв'язку з виробництвом. Залежно від інтересів</w:t>
      </w:r>
      <w:r>
        <w:rPr>
          <w:spacing w:val="1"/>
        </w:rPr>
        <w:t xml:space="preserve"> </w:t>
      </w:r>
      <w:r>
        <w:t>користувачів аспект аналізу може бути зміщений у бік яких-небудь підсистем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техніко-економічний,</w:t>
      </w:r>
      <w:r>
        <w:rPr>
          <w:spacing w:val="1"/>
        </w:rPr>
        <w:t xml:space="preserve"> </w:t>
      </w:r>
      <w:r>
        <w:t>соціально-</w:t>
      </w:r>
      <w:r>
        <w:rPr>
          <w:spacing w:val="1"/>
        </w:rPr>
        <w:t xml:space="preserve"> </w:t>
      </w:r>
      <w:r>
        <w:t>економічний,</w:t>
      </w:r>
      <w:r>
        <w:rPr>
          <w:spacing w:val="1"/>
        </w:rPr>
        <w:t xml:space="preserve"> </w:t>
      </w:r>
      <w:r>
        <w:t>экономико-правовой,</w:t>
      </w:r>
      <w:r>
        <w:rPr>
          <w:spacing w:val="1"/>
        </w:rPr>
        <w:t xml:space="preserve"> </w:t>
      </w:r>
      <w:r>
        <w:t>экономико-экологический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аналізу.</w:t>
      </w:r>
    </w:p>
    <w:p w14:paraId="7B5A3C84" w14:textId="2436EC40" w:rsidR="006E01D8" w:rsidRDefault="00000000">
      <w:pPr>
        <w:pStyle w:val="a3"/>
        <w:spacing w:line="360" w:lineRule="auto"/>
        <w:ind w:left="299" w:right="205" w:firstLine="720"/>
      </w:pPr>
      <w:r>
        <w:t>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</w:t>
      </w:r>
      <w:r>
        <w:rPr>
          <w:spacing w:val="1"/>
        </w:rPr>
        <w:t xml:space="preserve"> </w:t>
      </w:r>
      <w:r>
        <w:t>комплексна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обліку,</w:t>
      </w:r>
      <w:r>
        <w:rPr>
          <w:spacing w:val="1"/>
        </w:rPr>
        <w:t xml:space="preserve"> </w:t>
      </w:r>
      <w:r>
        <w:t>складова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інформаційного</w:t>
      </w:r>
      <w:r>
        <w:rPr>
          <w:spacing w:val="1"/>
        </w:rPr>
        <w:t xml:space="preserve"> </w:t>
      </w:r>
      <w:r>
        <w:t>забезпечення.</w:t>
      </w:r>
    </w:p>
    <w:p w14:paraId="4FD0865E" w14:textId="180B1208" w:rsidR="006E01D8" w:rsidRDefault="003F6EB1">
      <w:pPr>
        <w:pStyle w:val="a3"/>
        <w:spacing w:line="360" w:lineRule="auto"/>
        <w:ind w:left="299" w:right="194" w:firstLine="720"/>
      </w:pPr>
      <w:r>
        <w:t>В</w:t>
      </w:r>
      <w:r w:rsidR="00000000">
        <w:t>ід</w:t>
      </w:r>
      <w:r w:rsidR="00000000">
        <w:rPr>
          <w:spacing w:val="1"/>
        </w:rPr>
        <w:t xml:space="preserve"> </w:t>
      </w:r>
      <w:r w:rsidR="00000000">
        <w:t>цілі</w:t>
      </w:r>
      <w:r w:rsidR="00000000">
        <w:rPr>
          <w:spacing w:val="1"/>
        </w:rPr>
        <w:t xml:space="preserve"> </w:t>
      </w:r>
      <w:r w:rsidR="00000000">
        <w:t>аналізу</w:t>
      </w:r>
      <w:r w:rsidR="00000000">
        <w:rPr>
          <w:spacing w:val="1"/>
        </w:rPr>
        <w:t xml:space="preserve"> </w:t>
      </w:r>
      <w:r w:rsidR="00000000">
        <w:t>і</w:t>
      </w:r>
      <w:r w:rsidR="00000000">
        <w:rPr>
          <w:spacing w:val="1"/>
        </w:rPr>
        <w:t xml:space="preserve"> </w:t>
      </w:r>
      <w:r w:rsidR="00000000">
        <w:t>вирішуваних</w:t>
      </w:r>
      <w:r w:rsidR="00000000">
        <w:rPr>
          <w:spacing w:val="1"/>
        </w:rPr>
        <w:t xml:space="preserve"> </w:t>
      </w:r>
      <w:r w:rsidR="00000000">
        <w:t>аналітичних</w:t>
      </w:r>
      <w:r w:rsidR="00000000">
        <w:rPr>
          <w:spacing w:val="1"/>
        </w:rPr>
        <w:t xml:space="preserve"> </w:t>
      </w:r>
      <w:r w:rsidR="00000000">
        <w:t>задач</w:t>
      </w:r>
      <w:r w:rsidR="00000000">
        <w:rPr>
          <w:spacing w:val="1"/>
        </w:rPr>
        <w:t xml:space="preserve"> </w:t>
      </w:r>
      <w:r w:rsidR="00000000">
        <w:t>може</w:t>
      </w:r>
      <w:r w:rsidR="00000000">
        <w:rPr>
          <w:spacing w:val="1"/>
        </w:rPr>
        <w:t xml:space="preserve"> </w:t>
      </w:r>
      <w:r w:rsidR="00000000">
        <w:t>притягуватися поглиблена інформація оперативного характеру або узагальнена</w:t>
      </w:r>
      <w:r w:rsidR="00000000">
        <w:rPr>
          <w:spacing w:val="1"/>
        </w:rPr>
        <w:t xml:space="preserve"> </w:t>
      </w:r>
      <w:r w:rsidR="00000000">
        <w:t>систематична,</w:t>
      </w:r>
      <w:r w:rsidR="00000000">
        <w:rPr>
          <w:spacing w:val="-1"/>
        </w:rPr>
        <w:t xml:space="preserve"> </w:t>
      </w:r>
      <w:r w:rsidR="00000000">
        <w:t>а</w:t>
      </w:r>
      <w:r w:rsidR="00000000">
        <w:rPr>
          <w:spacing w:val="-4"/>
        </w:rPr>
        <w:t xml:space="preserve"> </w:t>
      </w:r>
      <w:r w:rsidR="00000000">
        <w:t>також</w:t>
      </w:r>
      <w:r w:rsidR="00000000">
        <w:rPr>
          <w:spacing w:val="-1"/>
        </w:rPr>
        <w:t xml:space="preserve"> </w:t>
      </w:r>
      <w:r w:rsidR="00000000">
        <w:t>інформація</w:t>
      </w:r>
      <w:r w:rsidR="00000000">
        <w:rPr>
          <w:spacing w:val="-1"/>
        </w:rPr>
        <w:t xml:space="preserve"> </w:t>
      </w:r>
      <w:r w:rsidR="00000000">
        <w:t>анкетного</w:t>
      </w:r>
      <w:r w:rsidR="00000000">
        <w:rPr>
          <w:spacing w:val="-7"/>
        </w:rPr>
        <w:t xml:space="preserve"> </w:t>
      </w:r>
      <w:r w:rsidR="00000000">
        <w:t>обстеження, служб</w:t>
      </w:r>
      <w:r w:rsidR="00000000">
        <w:rPr>
          <w:spacing w:val="-1"/>
        </w:rPr>
        <w:t xml:space="preserve"> </w:t>
      </w:r>
      <w:r w:rsidR="00000000">
        <w:t>зайнятості.</w:t>
      </w:r>
    </w:p>
    <w:p w14:paraId="0DBFAC14" w14:textId="298BB5D0" w:rsidR="006E01D8" w:rsidRDefault="00000000">
      <w:pPr>
        <w:pStyle w:val="a3"/>
        <w:spacing w:line="360" w:lineRule="auto"/>
        <w:ind w:left="299" w:right="188" w:firstLine="720"/>
      </w:pPr>
      <w:r>
        <w:t>Розвиток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відносин</w:t>
      </w:r>
      <w:r>
        <w:rPr>
          <w:spacing w:val="1"/>
        </w:rPr>
        <w:t xml:space="preserve"> </w:t>
      </w:r>
      <w:r>
        <w:t>висуває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перший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задачі,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пов'язано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подальшим</w:t>
      </w:r>
      <w:r>
        <w:rPr>
          <w:spacing w:val="1"/>
        </w:rPr>
        <w:t xml:space="preserve"> </w:t>
      </w:r>
      <w:r>
        <w:t>розвитком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поглибленням</w:t>
      </w:r>
      <w:r>
        <w:rPr>
          <w:spacing w:val="1"/>
        </w:rPr>
        <w:t xml:space="preserve"> </w:t>
      </w:r>
      <w:r>
        <w:t>теорії</w:t>
      </w:r>
      <w:r>
        <w:rPr>
          <w:spacing w:val="1"/>
        </w:rPr>
        <w:t xml:space="preserve"> </w:t>
      </w:r>
      <w:r>
        <w:t>економічного аналізу. Вони витікають з тієї ролі, яка відводиться аналізу в ході</w:t>
      </w:r>
      <w:r>
        <w:rPr>
          <w:spacing w:val="1"/>
        </w:rPr>
        <w:t xml:space="preserve"> </w:t>
      </w:r>
      <w:r>
        <w:t>перебудови</w:t>
      </w:r>
      <w:r>
        <w:rPr>
          <w:spacing w:val="38"/>
        </w:rPr>
        <w:t xml:space="preserve"> </w:t>
      </w:r>
      <w:r>
        <w:t>господарського</w:t>
      </w:r>
      <w:r>
        <w:rPr>
          <w:spacing w:val="35"/>
        </w:rPr>
        <w:t xml:space="preserve"> </w:t>
      </w:r>
      <w:r>
        <w:t>механізму</w:t>
      </w:r>
      <w:r>
        <w:rPr>
          <w:spacing w:val="2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ринкові</w:t>
      </w:r>
      <w:r>
        <w:rPr>
          <w:spacing w:val="39"/>
        </w:rPr>
        <w:t xml:space="preserve"> </w:t>
      </w:r>
      <w:r>
        <w:t>відносини</w:t>
      </w:r>
      <w:r>
        <w:rPr>
          <w:spacing w:val="38"/>
        </w:rPr>
        <w:t xml:space="preserve"> </w:t>
      </w:r>
      <w:r>
        <w:t>і</w:t>
      </w:r>
      <w:r>
        <w:rPr>
          <w:spacing w:val="32"/>
        </w:rPr>
        <w:t xml:space="preserve"> </w:t>
      </w:r>
      <w:r>
        <w:t>посилення</w:t>
      </w:r>
      <w:r>
        <w:rPr>
          <w:spacing w:val="39"/>
        </w:rPr>
        <w:t xml:space="preserve"> </w:t>
      </w:r>
      <w:r>
        <w:t>його</w:t>
      </w:r>
      <w:r>
        <w:rPr>
          <w:spacing w:val="-68"/>
        </w:rPr>
        <w:t xml:space="preserve"> </w:t>
      </w:r>
      <w:r>
        <w:t>дії на кінцеві результати виробництва. До таких задач відноситься і розробка</w:t>
      </w:r>
      <w:r>
        <w:rPr>
          <w:spacing w:val="1"/>
        </w:rPr>
        <w:t xml:space="preserve"> </w:t>
      </w:r>
      <w:r>
        <w:lastRenderedPageBreak/>
        <w:t>методології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аналізу,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ураховувала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ціль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виробничу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давальницької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господарських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переробці</w:t>
      </w:r>
      <w:r>
        <w:rPr>
          <w:spacing w:val="2"/>
        </w:rPr>
        <w:t xml:space="preserve"> </w:t>
      </w:r>
      <w:r>
        <w:t>сировини.</w:t>
      </w:r>
    </w:p>
    <w:p w14:paraId="0D392C46" w14:textId="77777777" w:rsidR="006E01D8" w:rsidRDefault="006E01D8">
      <w:pPr>
        <w:spacing w:line="360" w:lineRule="auto"/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656424F6" w14:textId="77777777" w:rsidR="006E01D8" w:rsidRDefault="006E01D8">
      <w:pPr>
        <w:pStyle w:val="a3"/>
        <w:jc w:val="left"/>
        <w:rPr>
          <w:sz w:val="11"/>
        </w:rPr>
      </w:pPr>
    </w:p>
    <w:p w14:paraId="4DEADFA9" w14:textId="77777777" w:rsidR="006E01D8" w:rsidRDefault="00000000">
      <w:pPr>
        <w:pStyle w:val="a3"/>
        <w:ind w:left="513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3109FFBE" wp14:editId="67A4EF7E">
            <wp:extent cx="5817255" cy="6354984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55" cy="635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33E9F" w14:textId="77777777" w:rsidR="006E01D8" w:rsidRDefault="006E01D8">
      <w:pPr>
        <w:pStyle w:val="a3"/>
        <w:spacing w:before="3"/>
        <w:jc w:val="left"/>
      </w:pPr>
    </w:p>
    <w:p w14:paraId="35085A88" w14:textId="77777777" w:rsidR="006E01D8" w:rsidRDefault="006E01D8">
      <w:pPr>
        <w:spacing w:line="360" w:lineRule="auto"/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561F9BC2" w14:textId="657A9D84" w:rsidR="006E01D8" w:rsidRDefault="00000000">
      <w:pPr>
        <w:pStyle w:val="a3"/>
        <w:spacing w:line="360" w:lineRule="auto"/>
        <w:ind w:left="299" w:right="187" w:firstLine="720"/>
      </w:pPr>
      <w:r>
        <w:lastRenderedPageBreak/>
        <w:t>Дослідження показали, що в таких господарських операціях</w:t>
      </w:r>
      <w:r>
        <w:rPr>
          <w:spacing w:val="1"/>
        </w:rPr>
        <w:t xml:space="preserve"> </w:t>
      </w:r>
      <w:r>
        <w:t>задіяно не менш двох господарюючих суб'єктів, економічні інтереси яких не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співпадають.</w:t>
      </w:r>
      <w:r>
        <w:rPr>
          <w:spacing w:val="1"/>
        </w:rPr>
        <w:t xml:space="preserve"> </w:t>
      </w:r>
      <w:r>
        <w:t>Виконавець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розпорядженні</w:t>
      </w:r>
      <w:r>
        <w:rPr>
          <w:spacing w:val="1"/>
        </w:rPr>
        <w:t xml:space="preserve"> </w:t>
      </w:r>
      <w:r>
        <w:t>виробничі</w:t>
      </w:r>
      <w:r>
        <w:rPr>
          <w:spacing w:val="1"/>
        </w:rPr>
        <w:t xml:space="preserve"> </w:t>
      </w:r>
      <w:r>
        <w:t>потенціали і є зацікавлений в його ефективному використовуванні. Замовник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свої в розпорядженні грошові кошти і є</w:t>
      </w:r>
      <w:r>
        <w:rPr>
          <w:spacing w:val="1"/>
        </w:rPr>
        <w:t xml:space="preserve"> </w:t>
      </w:r>
      <w:r>
        <w:t>зацікавлений в їх накопиченні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прибуткової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виготовленої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сировини.</w:t>
      </w:r>
    </w:p>
    <w:p w14:paraId="15A75791" w14:textId="46202703" w:rsidR="006E01D8" w:rsidRDefault="00000000">
      <w:pPr>
        <w:pStyle w:val="a3"/>
        <w:spacing w:line="360" w:lineRule="auto"/>
        <w:ind w:left="299" w:right="196" w:firstLine="720"/>
      </w:pPr>
      <w:r>
        <w:t xml:space="preserve"> </w:t>
      </w:r>
      <w:r w:rsidR="003F6EB1">
        <w:t>Ц</w:t>
      </w:r>
      <w:r>
        <w:t>іллю економічного аналізу в цьому випадку є вибір варіантів</w:t>
      </w:r>
      <w:r>
        <w:rPr>
          <w:spacing w:val="1"/>
        </w:rPr>
        <w:t xml:space="preserve"> </w:t>
      </w:r>
      <w:r>
        <w:t>господарської діяльності і об'єктивна оцінка партнерських взаємостосунків, що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певні</w:t>
      </w:r>
      <w:r>
        <w:rPr>
          <w:spacing w:val="1"/>
        </w:rPr>
        <w:t xml:space="preserve"> </w:t>
      </w:r>
      <w:r>
        <w:t>вигоди</w:t>
      </w:r>
      <w:r>
        <w:rPr>
          <w:spacing w:val="1"/>
        </w:rPr>
        <w:t xml:space="preserve"> </w:t>
      </w:r>
      <w:r>
        <w:t>кожному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учасників,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раціональне</w:t>
      </w:r>
      <w:r>
        <w:rPr>
          <w:spacing w:val="1"/>
        </w:rPr>
        <w:t xml:space="preserve"> </w:t>
      </w:r>
      <w:r>
        <w:t>використовування</w:t>
      </w:r>
      <w:r>
        <w:rPr>
          <w:spacing w:val="1"/>
        </w:rPr>
        <w:t xml:space="preserve"> </w:t>
      </w:r>
      <w:r>
        <w:t>виробничого</w:t>
      </w:r>
      <w:r>
        <w:rPr>
          <w:spacing w:val="1"/>
        </w:rPr>
        <w:t xml:space="preserve"> </w:t>
      </w:r>
      <w:r>
        <w:t>потенціалу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ефективну</w:t>
      </w:r>
      <w:r>
        <w:rPr>
          <w:spacing w:val="1"/>
        </w:rPr>
        <w:t xml:space="preserve"> </w:t>
      </w:r>
      <w:r>
        <w:t>переробку</w:t>
      </w:r>
      <w:r>
        <w:rPr>
          <w:spacing w:val="1"/>
        </w:rPr>
        <w:t xml:space="preserve"> </w:t>
      </w:r>
      <w:r>
        <w:t>сировини.</w:t>
      </w:r>
    </w:p>
    <w:p w14:paraId="090DDD41" w14:textId="77777777" w:rsidR="006E01D8" w:rsidRDefault="006E01D8">
      <w:pPr>
        <w:spacing w:line="360" w:lineRule="auto"/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73EDC89F" w14:textId="4E0CD80E" w:rsidR="006E01D8" w:rsidRDefault="00000000">
      <w:pPr>
        <w:pStyle w:val="a3"/>
        <w:spacing w:before="96" w:line="360" w:lineRule="auto"/>
        <w:ind w:left="299" w:right="187" w:firstLine="720"/>
      </w:pPr>
      <w:r>
        <w:lastRenderedPageBreak/>
        <w:t>Аналіз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прогнозування</w:t>
      </w:r>
      <w:r>
        <w:rPr>
          <w:spacing w:val="1"/>
        </w:rPr>
        <w:t xml:space="preserve"> </w:t>
      </w:r>
      <w:r>
        <w:t>абсолютного</w:t>
      </w:r>
      <w:r>
        <w:rPr>
          <w:spacing w:val="1"/>
        </w:rPr>
        <w:t xml:space="preserve"> </w:t>
      </w:r>
      <w:r>
        <w:t>мінімального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об'єму</w:t>
      </w:r>
      <w:r>
        <w:rPr>
          <w:spacing w:val="1"/>
        </w:rPr>
        <w:t xml:space="preserve"> </w:t>
      </w:r>
      <w:r>
        <w:t>послуг.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ділової активності може визначатися як у межах певного тимчасового діапазону</w:t>
      </w:r>
      <w:r>
        <w:rPr>
          <w:spacing w:val="-67"/>
        </w:rPr>
        <w:t xml:space="preserve"> </w:t>
      </w:r>
      <w:r>
        <w:t>(календарного</w:t>
      </w:r>
      <w:r>
        <w:rPr>
          <w:spacing w:val="1"/>
        </w:rPr>
        <w:t xml:space="preserve"> </w:t>
      </w:r>
      <w:r>
        <w:t>періоду),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 межах</w:t>
      </w:r>
      <w:r>
        <w:rPr>
          <w:spacing w:val="1"/>
        </w:rPr>
        <w:t xml:space="preserve"> </w:t>
      </w:r>
      <w:r>
        <w:t>певного</w:t>
      </w:r>
      <w:r>
        <w:rPr>
          <w:spacing w:val="1"/>
        </w:rPr>
        <w:t xml:space="preserve"> </w:t>
      </w:r>
      <w:r>
        <w:t>об'єму послуг.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підприємства можуть бути свої характерні показники і межі ділової активності,</w:t>
      </w:r>
      <w:r>
        <w:rPr>
          <w:spacing w:val="1"/>
        </w:rPr>
        <w:t xml:space="preserve"> </w:t>
      </w:r>
      <w:r>
        <w:t>усередині яких неминуче дотримується зв'язок між об'ємом надання послуг з</w:t>
      </w:r>
      <w:r>
        <w:rPr>
          <w:spacing w:val="1"/>
        </w:rPr>
        <w:t xml:space="preserve"> </w:t>
      </w:r>
      <w:r>
        <w:t>переробки</w:t>
      </w:r>
      <w:r>
        <w:rPr>
          <w:spacing w:val="1"/>
        </w:rPr>
        <w:t xml:space="preserve"> </w:t>
      </w:r>
      <w:r>
        <w:t>сировини,</w:t>
      </w:r>
      <w:r>
        <w:rPr>
          <w:spacing w:val="1"/>
        </w:rPr>
        <w:t xml:space="preserve"> </w:t>
      </w:r>
      <w:r w:rsidR="003F6EB1">
        <w:t>затратами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прибутком.</w:t>
      </w:r>
    </w:p>
    <w:p w14:paraId="3963E2B9" w14:textId="1DDCC2D2" w:rsidR="006E01D8" w:rsidRDefault="00FB62AC">
      <w:pPr>
        <w:pStyle w:val="a3"/>
        <w:spacing w:before="5" w:line="360" w:lineRule="auto"/>
        <w:ind w:left="299" w:right="186" w:firstLine="720"/>
      </w:pPr>
      <w:r>
        <w:t>З</w:t>
      </w:r>
      <w:r w:rsidR="00000000">
        <w:t xml:space="preserve"> розглянутими напрямами, особливостями і значущістю аналізу</w:t>
      </w:r>
      <w:r w:rsidR="00000000">
        <w:rPr>
          <w:spacing w:val="1"/>
        </w:rPr>
        <w:t xml:space="preserve"> </w:t>
      </w:r>
      <w:r w:rsidR="00000000">
        <w:t>при здійсненні операцій можуть мати місце і інші</w:t>
      </w:r>
      <w:r w:rsidR="00000000">
        <w:rPr>
          <w:spacing w:val="1"/>
        </w:rPr>
        <w:t xml:space="preserve"> </w:t>
      </w:r>
      <w:r w:rsidR="00000000">
        <w:t>його</w:t>
      </w:r>
      <w:r w:rsidR="00000000">
        <w:rPr>
          <w:spacing w:val="-6"/>
        </w:rPr>
        <w:t xml:space="preserve"> </w:t>
      </w:r>
      <w:r w:rsidR="00000000">
        <w:t>напрями, що</w:t>
      </w:r>
      <w:r w:rsidR="00000000">
        <w:rPr>
          <w:spacing w:val="-5"/>
        </w:rPr>
        <w:t xml:space="preserve"> </w:t>
      </w:r>
      <w:r w:rsidR="00000000">
        <w:t>стосуються</w:t>
      </w:r>
      <w:r w:rsidR="00000000">
        <w:rPr>
          <w:spacing w:val="-1"/>
        </w:rPr>
        <w:t xml:space="preserve"> </w:t>
      </w:r>
      <w:r w:rsidR="00000000">
        <w:t>цього</w:t>
      </w:r>
      <w:r w:rsidR="00000000">
        <w:rPr>
          <w:spacing w:val="-5"/>
        </w:rPr>
        <w:t xml:space="preserve"> </w:t>
      </w:r>
      <w:r w:rsidR="00000000">
        <w:t>виду</w:t>
      </w:r>
      <w:r w:rsidR="00000000">
        <w:rPr>
          <w:spacing w:val="-13"/>
        </w:rPr>
        <w:t xml:space="preserve"> </w:t>
      </w:r>
      <w:r w:rsidR="00000000">
        <w:t>господарсько-фінансової діяльності.</w:t>
      </w:r>
    </w:p>
    <w:p w14:paraId="47FD9D63" w14:textId="4E84028C" w:rsidR="006E01D8" w:rsidRDefault="00000000">
      <w:pPr>
        <w:pStyle w:val="a3"/>
        <w:spacing w:line="360" w:lineRule="auto"/>
        <w:ind w:left="299" w:right="186" w:firstLine="720"/>
      </w:pPr>
      <w:r>
        <w:t>Не</w:t>
      </w:r>
      <w:r>
        <w:rPr>
          <w:spacing w:val="1"/>
        </w:rPr>
        <w:t xml:space="preserve"> </w:t>
      </w:r>
      <w:r>
        <w:t>дивлячись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різноманіття</w:t>
      </w:r>
      <w:r>
        <w:rPr>
          <w:spacing w:val="1"/>
        </w:rPr>
        <w:t xml:space="preserve"> </w:t>
      </w:r>
      <w:r>
        <w:t>аналітичних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вирішуваних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здійсненні операцій з сировиною, основа аналізу</w:t>
      </w:r>
      <w:r>
        <w:rPr>
          <w:spacing w:val="-67"/>
        </w:rPr>
        <w:t xml:space="preserve"> </w:t>
      </w:r>
      <w:r>
        <w:t>найважливіших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господарсько-фінансової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-67"/>
        </w:rPr>
        <w:t xml:space="preserve"> </w:t>
      </w:r>
      <w:r>
        <w:t>стосовно потреб як внутрішньогосподарчого, так і зовнішнього аналізу повинна</w:t>
      </w:r>
      <w:r>
        <w:rPr>
          <w:spacing w:val="-67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єдиною.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значить,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зовнішні</w:t>
      </w:r>
      <w:r>
        <w:rPr>
          <w:spacing w:val="1"/>
        </w:rPr>
        <w:t xml:space="preserve"> </w:t>
      </w:r>
      <w:r>
        <w:t>користувачі</w:t>
      </w:r>
      <w:r>
        <w:rPr>
          <w:spacing w:val="1"/>
        </w:rPr>
        <w:t xml:space="preserve"> </w:t>
      </w:r>
      <w:r>
        <w:t>можуть</w:t>
      </w:r>
      <w:r>
        <w:rPr>
          <w:spacing w:val="70"/>
        </w:rPr>
        <w:t xml:space="preserve"> </w:t>
      </w:r>
      <w:r>
        <w:t>аналізувати</w:t>
      </w:r>
      <w:r>
        <w:rPr>
          <w:spacing w:val="1"/>
        </w:rPr>
        <w:t xml:space="preserve"> </w:t>
      </w:r>
      <w:r>
        <w:t>публічну</w:t>
      </w:r>
      <w:r>
        <w:rPr>
          <w:spacing w:val="1"/>
        </w:rPr>
        <w:t xml:space="preserve"> </w:t>
      </w:r>
      <w:r>
        <w:t>фінансову</w:t>
      </w:r>
      <w:r>
        <w:rPr>
          <w:spacing w:val="1"/>
        </w:rPr>
        <w:t xml:space="preserve"> </w:t>
      </w:r>
      <w:r>
        <w:t>звітність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скористатися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внутрішньогосподарчого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фінансового</w:t>
      </w:r>
      <w:r>
        <w:rPr>
          <w:spacing w:val="1"/>
        </w:rPr>
        <w:t xml:space="preserve"> </w:t>
      </w:r>
      <w:r>
        <w:t>аналізу,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ліквідності,</w:t>
      </w:r>
      <w:r>
        <w:rPr>
          <w:spacing w:val="1"/>
        </w:rPr>
        <w:t xml:space="preserve"> </w:t>
      </w:r>
      <w:r>
        <w:t>платоспроможності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стійкості,</w:t>
      </w:r>
      <w:r>
        <w:rPr>
          <w:spacing w:val="1"/>
        </w:rPr>
        <w:t xml:space="preserve"> </w:t>
      </w:r>
      <w:r>
        <w:t>оцінні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-1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повинні</w:t>
      </w:r>
      <w:r>
        <w:rPr>
          <w:spacing w:val="2"/>
        </w:rPr>
        <w:t xml:space="preserve"> </w:t>
      </w:r>
      <w:r>
        <w:t>мати</w:t>
      </w:r>
      <w:r>
        <w:rPr>
          <w:spacing w:val="2"/>
        </w:rPr>
        <w:t xml:space="preserve"> </w:t>
      </w:r>
      <w:r>
        <w:t>розбіжності.</w:t>
      </w:r>
    </w:p>
    <w:p w14:paraId="753AD425" w14:textId="77777777" w:rsidR="006E01D8" w:rsidRDefault="006E01D8">
      <w:pPr>
        <w:spacing w:line="364" w:lineRule="auto"/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6CE98274" w14:textId="77777777" w:rsidR="006E01D8" w:rsidRDefault="00000000">
      <w:pPr>
        <w:pStyle w:val="a4"/>
        <w:numPr>
          <w:ilvl w:val="1"/>
          <w:numId w:val="8"/>
        </w:numPr>
        <w:tabs>
          <w:tab w:val="left" w:pos="1644"/>
          <w:tab w:val="left" w:pos="1645"/>
          <w:tab w:val="left" w:pos="7057"/>
          <w:tab w:val="left" w:pos="9653"/>
        </w:tabs>
        <w:spacing w:before="96" w:line="364" w:lineRule="auto"/>
        <w:ind w:right="197" w:firstLine="720"/>
        <w:rPr>
          <w:sz w:val="28"/>
        </w:rPr>
      </w:pPr>
      <w:r>
        <w:rPr>
          <w:sz w:val="28"/>
        </w:rPr>
        <w:lastRenderedPageBreak/>
        <w:t>Аналіз</w:t>
      </w:r>
      <w:r>
        <w:rPr>
          <w:spacing w:val="124"/>
          <w:sz w:val="28"/>
        </w:rPr>
        <w:t xml:space="preserve"> </w:t>
      </w:r>
      <w:r>
        <w:rPr>
          <w:sz w:val="28"/>
        </w:rPr>
        <w:t>фінансового</w:t>
      </w:r>
      <w:r>
        <w:rPr>
          <w:spacing w:val="123"/>
          <w:sz w:val="28"/>
        </w:rPr>
        <w:t xml:space="preserve"> </w:t>
      </w:r>
      <w:r>
        <w:rPr>
          <w:sz w:val="28"/>
        </w:rPr>
        <w:t>стану</w:t>
      </w:r>
      <w:r>
        <w:rPr>
          <w:spacing w:val="117"/>
          <w:sz w:val="28"/>
        </w:rPr>
        <w:t xml:space="preserve"> </w:t>
      </w:r>
      <w:r>
        <w:rPr>
          <w:sz w:val="28"/>
        </w:rPr>
        <w:t>підприємства,</w:t>
      </w:r>
      <w:r>
        <w:rPr>
          <w:sz w:val="28"/>
        </w:rPr>
        <w:tab/>
        <w:t>що</w:t>
      </w:r>
      <w:r>
        <w:rPr>
          <w:spacing w:val="121"/>
          <w:sz w:val="28"/>
        </w:rPr>
        <w:t xml:space="preserve"> </w:t>
      </w:r>
      <w:r>
        <w:rPr>
          <w:sz w:val="28"/>
        </w:rPr>
        <w:t>спеціалізується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операціях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давальницькою</w:t>
      </w:r>
      <w:r>
        <w:rPr>
          <w:spacing w:val="-1"/>
          <w:sz w:val="28"/>
        </w:rPr>
        <w:t xml:space="preserve"> </w:t>
      </w:r>
      <w:r>
        <w:rPr>
          <w:sz w:val="28"/>
        </w:rPr>
        <w:t>сировиною</w:t>
      </w:r>
    </w:p>
    <w:p w14:paraId="553E9573" w14:textId="77777777" w:rsidR="006E01D8" w:rsidRDefault="006E01D8">
      <w:pPr>
        <w:pStyle w:val="a3"/>
        <w:jc w:val="left"/>
        <w:rPr>
          <w:sz w:val="30"/>
        </w:rPr>
      </w:pPr>
    </w:p>
    <w:p w14:paraId="5CF8399D" w14:textId="77777777" w:rsidR="006E01D8" w:rsidRDefault="006E01D8">
      <w:pPr>
        <w:pStyle w:val="a3"/>
        <w:jc w:val="left"/>
        <w:rPr>
          <w:sz w:val="30"/>
        </w:rPr>
      </w:pPr>
    </w:p>
    <w:p w14:paraId="39C717E6" w14:textId="77777777" w:rsidR="006E01D8" w:rsidRDefault="006E01D8">
      <w:pPr>
        <w:pStyle w:val="a3"/>
        <w:jc w:val="left"/>
        <w:rPr>
          <w:sz w:val="30"/>
        </w:rPr>
      </w:pPr>
    </w:p>
    <w:p w14:paraId="25ECA08F" w14:textId="77777777" w:rsidR="006E01D8" w:rsidRDefault="006E01D8">
      <w:pPr>
        <w:pStyle w:val="a3"/>
        <w:spacing w:before="4"/>
        <w:jc w:val="left"/>
        <w:rPr>
          <w:sz w:val="35"/>
        </w:rPr>
      </w:pPr>
    </w:p>
    <w:p w14:paraId="01D844CD" w14:textId="77777777" w:rsidR="006E01D8" w:rsidRDefault="00000000">
      <w:pPr>
        <w:pStyle w:val="a3"/>
        <w:ind w:left="1019"/>
      </w:pPr>
      <w:r>
        <w:t>Інформаційною</w:t>
      </w:r>
      <w:r>
        <w:rPr>
          <w:spacing w:val="99"/>
        </w:rPr>
        <w:t xml:space="preserve"> </w:t>
      </w:r>
      <w:r>
        <w:t xml:space="preserve">базою  </w:t>
      </w:r>
      <w:r>
        <w:rPr>
          <w:spacing w:val="28"/>
        </w:rPr>
        <w:t xml:space="preserve"> </w:t>
      </w:r>
      <w:r>
        <w:t xml:space="preserve">даного  </w:t>
      </w:r>
      <w:r>
        <w:rPr>
          <w:spacing w:val="25"/>
        </w:rPr>
        <w:t xml:space="preserve"> </w:t>
      </w:r>
      <w:r>
        <w:t xml:space="preserve">аналізу  </w:t>
      </w:r>
      <w:r>
        <w:rPr>
          <w:spacing w:val="18"/>
        </w:rPr>
        <w:t xml:space="preserve"> </w:t>
      </w:r>
      <w:r>
        <w:t xml:space="preserve">є  </w:t>
      </w:r>
      <w:r>
        <w:rPr>
          <w:spacing w:val="31"/>
        </w:rPr>
        <w:t xml:space="preserve"> </w:t>
      </w:r>
      <w:r>
        <w:t xml:space="preserve">фінансова  </w:t>
      </w:r>
      <w:r>
        <w:rPr>
          <w:spacing w:val="28"/>
        </w:rPr>
        <w:t xml:space="preserve"> </w:t>
      </w:r>
      <w:r>
        <w:t xml:space="preserve">звітність  </w:t>
      </w:r>
      <w:r>
        <w:rPr>
          <w:spacing w:val="30"/>
        </w:rPr>
        <w:t xml:space="preserve"> </w:t>
      </w:r>
      <w:r>
        <w:t>ПАТ</w:t>
      </w:r>
    </w:p>
    <w:p w14:paraId="7FE7D108" w14:textId="75F7A3FF" w:rsidR="006E01D8" w:rsidRDefault="00000000" w:rsidP="00B9273F">
      <w:pPr>
        <w:pStyle w:val="a3"/>
        <w:spacing w:before="161" w:line="360" w:lineRule="auto"/>
        <w:ind w:left="299" w:right="182"/>
      </w:pPr>
      <w:r>
        <w:t>«Луганська фірма «Лутри». Даний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відповідей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питання,</w:t>
      </w:r>
      <w:r>
        <w:rPr>
          <w:spacing w:val="1"/>
        </w:rPr>
        <w:t xml:space="preserve"> </w:t>
      </w:r>
      <w:r>
        <w:t>наскільки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дане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зовнішньоекономічної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фінансового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проведемо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даними </w:t>
      </w:r>
      <w:r w:rsidR="00B9273F">
        <w:t>Форми 1</w:t>
      </w:r>
      <w:r>
        <w:t xml:space="preserve">. </w:t>
      </w:r>
    </w:p>
    <w:p w14:paraId="0CAE4BA3" w14:textId="77777777" w:rsidR="006E01D8" w:rsidRDefault="006E01D8">
      <w:pPr>
        <w:spacing w:line="360" w:lineRule="auto"/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15986E88" w14:textId="77777777" w:rsidR="006E01D8" w:rsidRDefault="00000000">
      <w:pPr>
        <w:pStyle w:val="a3"/>
        <w:spacing w:before="96"/>
        <w:ind w:right="187"/>
        <w:jc w:val="right"/>
      </w:pPr>
      <w:r>
        <w:lastRenderedPageBreak/>
        <w:t>Таблиця</w:t>
      </w:r>
      <w:r>
        <w:rPr>
          <w:spacing w:val="-1"/>
        </w:rPr>
        <w:t xml:space="preserve"> </w:t>
      </w:r>
      <w:r>
        <w:t>4.1</w:t>
      </w:r>
    </w:p>
    <w:p w14:paraId="13D5015E" w14:textId="39C0D638" w:rsidR="006E01D8" w:rsidRDefault="00000000">
      <w:pPr>
        <w:pStyle w:val="a3"/>
        <w:spacing w:before="168"/>
        <w:ind w:left="2276" w:right="2530"/>
        <w:jc w:val="center"/>
      </w:pPr>
      <w:r>
        <w:t>Аналіз</w:t>
      </w:r>
      <w:r>
        <w:rPr>
          <w:spacing w:val="-4"/>
        </w:rPr>
        <w:t xml:space="preserve"> </w:t>
      </w:r>
      <w:r>
        <w:t>балансу</w:t>
      </w:r>
    </w:p>
    <w:p w14:paraId="6DA24232" w14:textId="77777777" w:rsidR="006E01D8" w:rsidRDefault="00000000">
      <w:pPr>
        <w:pStyle w:val="a3"/>
        <w:spacing w:before="4"/>
        <w:jc w:val="left"/>
        <w:rPr>
          <w:sz w:val="16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3D849BF3" wp14:editId="235F97B0">
            <wp:simplePos x="0" y="0"/>
            <wp:positionH relativeFrom="page">
              <wp:posOffset>1068616</wp:posOffset>
            </wp:positionH>
            <wp:positionV relativeFrom="paragraph">
              <wp:posOffset>144220</wp:posOffset>
            </wp:positionV>
            <wp:extent cx="5813271" cy="4941951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271" cy="4941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26A35" w14:textId="77777777" w:rsidR="006E01D8" w:rsidRDefault="006E01D8">
      <w:pPr>
        <w:pStyle w:val="a3"/>
        <w:jc w:val="left"/>
        <w:rPr>
          <w:sz w:val="20"/>
        </w:rPr>
      </w:pPr>
    </w:p>
    <w:p w14:paraId="6702A2E4" w14:textId="77777777" w:rsidR="006E01D8" w:rsidRDefault="006E01D8">
      <w:pPr>
        <w:spacing w:line="360" w:lineRule="auto"/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4271DA5A" w14:textId="78DE4ED2" w:rsidR="006E01D8" w:rsidRDefault="006E01D8" w:rsidP="00B9273F">
      <w:pPr>
        <w:pStyle w:val="a3"/>
        <w:spacing w:line="360" w:lineRule="auto"/>
        <w:ind w:right="211"/>
      </w:pPr>
    </w:p>
    <w:p w14:paraId="24D274D5" w14:textId="76B76CAA" w:rsidR="006E01D8" w:rsidRDefault="00B9273F">
      <w:pPr>
        <w:pStyle w:val="a3"/>
        <w:spacing w:line="360" w:lineRule="auto"/>
        <w:ind w:left="299" w:right="189" w:firstLine="720"/>
      </w:pPr>
      <w:r>
        <w:t>П</w:t>
      </w:r>
      <w:r w:rsidR="00000000">
        <w:t>ерейдемо до аналізу структури і динаміки статей пасиву балансу</w:t>
      </w:r>
      <w:r w:rsidR="00000000">
        <w:rPr>
          <w:spacing w:val="1"/>
        </w:rPr>
        <w:t xml:space="preserve"> </w:t>
      </w:r>
      <w:r w:rsidR="00000000">
        <w:t>(таблицю</w:t>
      </w:r>
      <w:r w:rsidR="00000000">
        <w:rPr>
          <w:spacing w:val="-1"/>
        </w:rPr>
        <w:t xml:space="preserve"> </w:t>
      </w:r>
      <w:r w:rsidR="00000000">
        <w:t>4.2).</w:t>
      </w:r>
    </w:p>
    <w:p w14:paraId="38D8C374" w14:textId="77777777" w:rsidR="006E01D8" w:rsidRDefault="00000000">
      <w:pPr>
        <w:pStyle w:val="a3"/>
        <w:spacing w:line="317" w:lineRule="exact"/>
        <w:ind w:left="8519"/>
        <w:jc w:val="left"/>
      </w:pPr>
      <w:r>
        <w:t>Таблиця</w:t>
      </w:r>
      <w:r>
        <w:rPr>
          <w:spacing w:val="-8"/>
        </w:rPr>
        <w:t xml:space="preserve"> </w:t>
      </w:r>
      <w:r>
        <w:t>4.2</w:t>
      </w:r>
    </w:p>
    <w:p w14:paraId="6ECF1C31" w14:textId="77777777" w:rsidR="006E01D8" w:rsidRDefault="00000000">
      <w:pPr>
        <w:pStyle w:val="a3"/>
        <w:spacing w:before="160"/>
        <w:ind w:left="2813"/>
        <w:jc w:val="left"/>
      </w:pPr>
      <w:bookmarkStart w:id="1" w:name="Аналіз_структури_і_динаміки_пасиву_балан"/>
      <w:bookmarkEnd w:id="1"/>
      <w:r>
        <w:t>Аналіз</w:t>
      </w:r>
      <w:r>
        <w:rPr>
          <w:spacing w:val="-7"/>
        </w:rPr>
        <w:t xml:space="preserve"> </w:t>
      </w:r>
      <w:r>
        <w:t>структури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динаміки</w:t>
      </w:r>
      <w:r>
        <w:rPr>
          <w:spacing w:val="-2"/>
        </w:rPr>
        <w:t xml:space="preserve"> </w:t>
      </w:r>
      <w:r>
        <w:t>пасиву</w:t>
      </w:r>
      <w:r>
        <w:rPr>
          <w:spacing w:val="-14"/>
        </w:rPr>
        <w:t xml:space="preserve"> </w:t>
      </w:r>
      <w:r>
        <w:t>балансу</w:t>
      </w:r>
    </w:p>
    <w:p w14:paraId="1A7988F3" w14:textId="77777777" w:rsidR="006E01D8" w:rsidRDefault="00000000">
      <w:pPr>
        <w:pStyle w:val="a3"/>
        <w:spacing w:before="9"/>
        <w:jc w:val="left"/>
        <w:rPr>
          <w:sz w:val="17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24E3A78F" wp14:editId="4C9FCDB3">
            <wp:simplePos x="0" y="0"/>
            <wp:positionH relativeFrom="page">
              <wp:posOffset>1028574</wp:posOffset>
            </wp:positionH>
            <wp:positionV relativeFrom="paragraph">
              <wp:posOffset>154772</wp:posOffset>
            </wp:positionV>
            <wp:extent cx="5823746" cy="4852892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746" cy="485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7A393" w14:textId="77777777" w:rsidR="006E01D8" w:rsidRDefault="006E01D8">
      <w:pPr>
        <w:rPr>
          <w:sz w:val="17"/>
        </w:rPr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69EF7361" w14:textId="77777777" w:rsidR="006E01D8" w:rsidRDefault="00000000">
      <w:pPr>
        <w:pStyle w:val="a3"/>
        <w:spacing w:before="174" w:line="360" w:lineRule="auto"/>
        <w:ind w:left="299" w:firstLine="720"/>
        <w:jc w:val="left"/>
      </w:pPr>
      <w:r>
        <w:lastRenderedPageBreak/>
        <w:t>Результати</w:t>
      </w:r>
      <w:r>
        <w:rPr>
          <w:spacing w:val="54"/>
        </w:rPr>
        <w:t xml:space="preserve"> </w:t>
      </w:r>
      <w:r>
        <w:t>розрахунків</w:t>
      </w:r>
      <w:r>
        <w:rPr>
          <w:spacing w:val="5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ПАТ</w:t>
      </w:r>
      <w:r>
        <w:rPr>
          <w:spacing w:val="49"/>
        </w:rPr>
        <w:t xml:space="preserve"> </w:t>
      </w:r>
      <w:r>
        <w:t>«Луганська</w:t>
      </w:r>
      <w:r>
        <w:rPr>
          <w:spacing w:val="52"/>
        </w:rPr>
        <w:t xml:space="preserve"> </w:t>
      </w:r>
      <w:r>
        <w:t>фірма</w:t>
      </w:r>
      <w:r>
        <w:rPr>
          <w:spacing w:val="55"/>
        </w:rPr>
        <w:t xml:space="preserve"> </w:t>
      </w:r>
      <w:r>
        <w:t>«Лутри»</w:t>
      </w:r>
      <w:r>
        <w:rPr>
          <w:spacing w:val="51"/>
        </w:rPr>
        <w:t xml:space="preserve"> </w:t>
      </w:r>
      <w:r>
        <w:t>занесемо</w:t>
      </w:r>
      <w:r>
        <w:rPr>
          <w:spacing w:val="5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таблицю</w:t>
      </w:r>
      <w:r>
        <w:rPr>
          <w:spacing w:val="-1"/>
        </w:rPr>
        <w:t xml:space="preserve"> </w:t>
      </w:r>
      <w:r>
        <w:t>4.4.</w:t>
      </w:r>
    </w:p>
    <w:p w14:paraId="222A4474" w14:textId="77777777" w:rsidR="006E01D8" w:rsidRDefault="00000000">
      <w:pPr>
        <w:pStyle w:val="a3"/>
        <w:spacing w:before="7" w:line="360" w:lineRule="auto"/>
        <w:ind w:left="1293" w:right="173" w:firstLine="7218"/>
        <w:jc w:val="left"/>
      </w:pPr>
      <w:r>
        <w:rPr>
          <w:noProof/>
        </w:rPr>
        <w:drawing>
          <wp:anchor distT="0" distB="0" distL="0" distR="0" simplePos="0" relativeHeight="23" behindDoc="0" locked="0" layoutInCell="1" allowOverlap="1" wp14:anchorId="66D85C08" wp14:editId="154F9346">
            <wp:simplePos x="0" y="0"/>
            <wp:positionH relativeFrom="page">
              <wp:posOffset>1164478</wp:posOffset>
            </wp:positionH>
            <wp:positionV relativeFrom="paragraph">
              <wp:posOffset>670747</wp:posOffset>
            </wp:positionV>
            <wp:extent cx="5588181" cy="3473958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181" cy="3473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Таблиця 4.4</w:t>
      </w:r>
      <w:r>
        <w:rPr>
          <w:spacing w:val="-67"/>
        </w:rPr>
        <w:t xml:space="preserve"> </w:t>
      </w:r>
      <w:r>
        <w:t>Аналіз</w:t>
      </w:r>
      <w:r>
        <w:rPr>
          <w:spacing w:val="-5"/>
        </w:rPr>
        <w:t xml:space="preserve"> </w:t>
      </w:r>
      <w:r>
        <w:t>ліквідності</w:t>
      </w:r>
      <w:r>
        <w:rPr>
          <w:spacing w:val="-1"/>
        </w:rPr>
        <w:t xml:space="preserve"> </w:t>
      </w:r>
      <w:r>
        <w:t>балансу ПАТ «Луганська</w:t>
      </w:r>
      <w:r>
        <w:rPr>
          <w:spacing w:val="-4"/>
        </w:rPr>
        <w:t xml:space="preserve"> </w:t>
      </w:r>
      <w:r>
        <w:t>фірма</w:t>
      </w:r>
      <w:r>
        <w:rPr>
          <w:spacing w:val="-3"/>
        </w:rPr>
        <w:t xml:space="preserve"> </w:t>
      </w:r>
      <w:r>
        <w:t>«Лутри» (тис. грн)</w:t>
      </w:r>
    </w:p>
    <w:p w14:paraId="4A90E56A" w14:textId="77777777" w:rsidR="006E01D8" w:rsidRDefault="006E01D8">
      <w:pPr>
        <w:pStyle w:val="a3"/>
        <w:jc w:val="left"/>
        <w:rPr>
          <w:sz w:val="30"/>
        </w:rPr>
      </w:pPr>
    </w:p>
    <w:p w14:paraId="33BDF417" w14:textId="77777777" w:rsidR="006E01D8" w:rsidRDefault="006E01D8">
      <w:pPr>
        <w:pStyle w:val="a3"/>
        <w:spacing w:before="5"/>
        <w:jc w:val="left"/>
        <w:rPr>
          <w:sz w:val="32"/>
        </w:rPr>
      </w:pPr>
    </w:p>
    <w:p w14:paraId="1DEF91FB" w14:textId="77777777" w:rsidR="006E01D8" w:rsidRDefault="006E01D8">
      <w:pPr>
        <w:spacing w:line="360" w:lineRule="auto"/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05C5E7CA" w14:textId="77777777" w:rsidR="006E01D8" w:rsidRDefault="00000000">
      <w:pPr>
        <w:pStyle w:val="a3"/>
        <w:spacing w:line="360" w:lineRule="auto"/>
        <w:ind w:left="299" w:right="197" w:firstLine="720"/>
      </w:pPr>
      <w:r>
        <w:lastRenderedPageBreak/>
        <w:t>Таким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підприємству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надати</w:t>
      </w:r>
      <w:r>
        <w:rPr>
          <w:spacing w:val="1"/>
        </w:rPr>
        <w:t xml:space="preserve"> </w:t>
      </w:r>
      <w:r>
        <w:t>особливу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ліквідним активам і прослідити за тим, що не було таких стрибків, щоб дані</w:t>
      </w:r>
      <w:r>
        <w:rPr>
          <w:spacing w:val="1"/>
        </w:rPr>
        <w:t xml:space="preserve"> </w:t>
      </w:r>
      <w:r>
        <w:t>активи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потрібному</w:t>
      </w:r>
      <w:r>
        <w:rPr>
          <w:spacing w:val="-3"/>
        </w:rPr>
        <w:t xml:space="preserve"> </w:t>
      </w:r>
      <w:r>
        <w:t>об'ємі.</w:t>
      </w:r>
    </w:p>
    <w:p w14:paraId="0C0B2713" w14:textId="77777777" w:rsidR="006E01D8" w:rsidRDefault="006E01D8">
      <w:pPr>
        <w:spacing w:line="360" w:lineRule="auto"/>
        <w:jc w:val="both"/>
        <w:rPr>
          <w:sz w:val="28"/>
        </w:rPr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322C9FA9" w14:textId="77777777" w:rsidR="006E01D8" w:rsidRDefault="006E01D8">
      <w:pPr>
        <w:spacing w:line="360" w:lineRule="auto"/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74F5F207" w14:textId="77777777" w:rsidR="006E01D8" w:rsidRDefault="00000000">
      <w:pPr>
        <w:pStyle w:val="a4"/>
        <w:numPr>
          <w:ilvl w:val="1"/>
          <w:numId w:val="8"/>
        </w:numPr>
        <w:tabs>
          <w:tab w:val="left" w:pos="1659"/>
          <w:tab w:val="left" w:pos="1660"/>
          <w:tab w:val="left" w:pos="2673"/>
          <w:tab w:val="left" w:pos="2967"/>
          <w:tab w:val="left" w:pos="3959"/>
          <w:tab w:val="left" w:pos="5758"/>
          <w:tab w:val="left" w:pos="7046"/>
          <w:tab w:val="left" w:pos="8067"/>
          <w:tab w:val="left" w:pos="8398"/>
        </w:tabs>
        <w:spacing w:before="96" w:line="364" w:lineRule="auto"/>
        <w:ind w:right="201" w:firstLine="720"/>
        <w:rPr>
          <w:sz w:val="28"/>
        </w:rPr>
      </w:pPr>
      <w:r>
        <w:rPr>
          <w:sz w:val="28"/>
        </w:rPr>
        <w:lastRenderedPageBreak/>
        <w:t>Аналіз</w:t>
      </w:r>
      <w:r>
        <w:rPr>
          <w:sz w:val="28"/>
        </w:rPr>
        <w:tab/>
        <w:t>і</w:t>
      </w:r>
      <w:r>
        <w:rPr>
          <w:sz w:val="28"/>
        </w:rPr>
        <w:tab/>
        <w:t>оцінка</w:t>
      </w:r>
      <w:r>
        <w:rPr>
          <w:sz w:val="28"/>
        </w:rPr>
        <w:tab/>
        <w:t>ефективності</w:t>
      </w:r>
      <w:r>
        <w:rPr>
          <w:sz w:val="28"/>
        </w:rPr>
        <w:tab/>
        <w:t>експорту</w:t>
      </w:r>
      <w:r>
        <w:rPr>
          <w:sz w:val="28"/>
        </w:rPr>
        <w:tab/>
        <w:t>послуг</w:t>
      </w:r>
      <w:r>
        <w:rPr>
          <w:sz w:val="28"/>
        </w:rPr>
        <w:tab/>
        <w:t>з</w:t>
      </w:r>
      <w:r>
        <w:rPr>
          <w:sz w:val="28"/>
        </w:rPr>
        <w:tab/>
      </w:r>
      <w:r>
        <w:rPr>
          <w:spacing w:val="-1"/>
          <w:sz w:val="28"/>
        </w:rPr>
        <w:t>виробництва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продукції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давальницьких</w:t>
      </w:r>
      <w:r>
        <w:rPr>
          <w:spacing w:val="-3"/>
          <w:sz w:val="28"/>
        </w:rPr>
        <w:t xml:space="preserve"> </w:t>
      </w:r>
      <w:r>
        <w:rPr>
          <w:sz w:val="28"/>
        </w:rPr>
        <w:t>умовах</w:t>
      </w:r>
    </w:p>
    <w:p w14:paraId="1A52FC5E" w14:textId="77777777" w:rsidR="006E01D8" w:rsidRDefault="006E01D8">
      <w:pPr>
        <w:pStyle w:val="a3"/>
        <w:jc w:val="left"/>
        <w:rPr>
          <w:sz w:val="30"/>
        </w:rPr>
      </w:pPr>
    </w:p>
    <w:p w14:paraId="7CA86581" w14:textId="77777777" w:rsidR="006E01D8" w:rsidRDefault="006E01D8">
      <w:pPr>
        <w:pStyle w:val="a3"/>
        <w:jc w:val="left"/>
        <w:rPr>
          <w:sz w:val="30"/>
        </w:rPr>
      </w:pPr>
    </w:p>
    <w:p w14:paraId="634B1161" w14:textId="77777777" w:rsidR="006E01D8" w:rsidRDefault="006E01D8">
      <w:pPr>
        <w:pStyle w:val="a3"/>
        <w:jc w:val="left"/>
        <w:rPr>
          <w:sz w:val="30"/>
        </w:rPr>
      </w:pPr>
    </w:p>
    <w:p w14:paraId="51E69878" w14:textId="77777777" w:rsidR="006E01D8" w:rsidRDefault="006E01D8">
      <w:pPr>
        <w:pStyle w:val="a3"/>
        <w:spacing w:before="4"/>
        <w:jc w:val="left"/>
        <w:rPr>
          <w:sz w:val="35"/>
        </w:rPr>
      </w:pPr>
    </w:p>
    <w:p w14:paraId="16741275" w14:textId="77777777" w:rsidR="006E01D8" w:rsidRDefault="00000000">
      <w:pPr>
        <w:pStyle w:val="a3"/>
        <w:spacing w:line="360" w:lineRule="auto"/>
        <w:ind w:left="299" w:right="189" w:firstLine="850"/>
      </w:pPr>
      <w:r>
        <w:t>Як</w:t>
      </w:r>
      <w:r>
        <w:rPr>
          <w:spacing w:val="1"/>
        </w:rPr>
        <w:t xml:space="preserve"> </w:t>
      </w:r>
      <w:r>
        <w:t>результативний</w:t>
      </w:r>
      <w:r>
        <w:rPr>
          <w:spacing w:val="1"/>
        </w:rPr>
        <w:t xml:space="preserve"> </w:t>
      </w:r>
      <w:r>
        <w:t>показник,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підставі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експортних операцій, беремо виручку від реалізації. Проведемо аналіз чинника</w:t>
      </w:r>
      <w:r>
        <w:rPr>
          <w:spacing w:val="1"/>
        </w:rPr>
        <w:t xml:space="preserve"> </w:t>
      </w:r>
      <w:r>
        <w:t>даного показника і встановимо вплив кожного конкретного чинника на нього.</w:t>
      </w:r>
      <w:r>
        <w:rPr>
          <w:spacing w:val="1"/>
        </w:rPr>
        <w:t xml:space="preserve"> </w:t>
      </w:r>
      <w:r>
        <w:t>Джерелами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п'яти</w:t>
      </w:r>
      <w:r>
        <w:rPr>
          <w:spacing w:val="1"/>
        </w:rPr>
        <w:t xml:space="preserve"> </w:t>
      </w:r>
      <w:r>
        <w:t>колекціях</w:t>
      </w:r>
      <w:r>
        <w:rPr>
          <w:spacing w:val="1"/>
        </w:rPr>
        <w:t xml:space="preserve"> </w:t>
      </w:r>
      <w:r>
        <w:t>трикотажного</w:t>
      </w:r>
      <w:r>
        <w:rPr>
          <w:spacing w:val="-4"/>
        </w:rPr>
        <w:t xml:space="preserve"> </w:t>
      </w:r>
      <w:r>
        <w:t>одягу</w:t>
      </w:r>
      <w:r>
        <w:rPr>
          <w:spacing w:val="-2"/>
        </w:rPr>
        <w:t xml:space="preserve"> </w:t>
      </w:r>
      <w:r>
        <w:t>відпрацьованих</w:t>
      </w:r>
      <w:r>
        <w:rPr>
          <w:spacing w:val="-3"/>
        </w:rPr>
        <w:t xml:space="preserve"> </w:t>
      </w:r>
      <w:r>
        <w:t>контрактів.</w:t>
      </w:r>
    </w:p>
    <w:p w14:paraId="7DF4C454" w14:textId="77777777" w:rsidR="006E01D8" w:rsidRDefault="00000000">
      <w:pPr>
        <w:pStyle w:val="a3"/>
        <w:spacing w:line="321" w:lineRule="exact"/>
        <w:ind w:left="1019"/>
      </w:pPr>
      <w:r>
        <w:t>Модель</w:t>
      </w:r>
      <w:r>
        <w:rPr>
          <w:spacing w:val="-1"/>
        </w:rPr>
        <w:t xml:space="preserve"> </w:t>
      </w:r>
      <w:r>
        <w:t>даного</w:t>
      </w:r>
      <w:r>
        <w:rPr>
          <w:spacing w:val="-7"/>
        </w:rPr>
        <w:t xml:space="preserve"> </w:t>
      </w:r>
      <w:r>
        <w:t>показника</w:t>
      </w:r>
      <w:r>
        <w:rPr>
          <w:spacing w:val="-4"/>
        </w:rPr>
        <w:t xml:space="preserve"> </w:t>
      </w:r>
      <w:r>
        <w:t>виглядає</w:t>
      </w:r>
      <w:r>
        <w:rPr>
          <w:spacing w:val="-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чином:</w:t>
      </w:r>
    </w:p>
    <w:p w14:paraId="321CC2B4" w14:textId="77777777" w:rsidR="006E01D8" w:rsidRDefault="00000000">
      <w:pPr>
        <w:pStyle w:val="a3"/>
        <w:spacing w:before="8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6003B71C" wp14:editId="09948C42">
            <wp:simplePos x="0" y="0"/>
            <wp:positionH relativeFrom="page">
              <wp:posOffset>1371400</wp:posOffset>
            </wp:positionH>
            <wp:positionV relativeFrom="paragraph">
              <wp:posOffset>161319</wp:posOffset>
            </wp:positionV>
            <wp:extent cx="5190668" cy="1555241"/>
            <wp:effectExtent l="0" t="0" r="0" b="0"/>
            <wp:wrapTopAndBottom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668" cy="155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6345B" w14:textId="34A99903" w:rsidR="006E01D8" w:rsidRDefault="00000000">
      <w:pPr>
        <w:pStyle w:val="a3"/>
        <w:spacing w:before="187"/>
        <w:ind w:left="1790"/>
        <w:jc w:val="left"/>
      </w:pPr>
      <w:r>
        <w:t>Рис</w:t>
      </w:r>
      <w:r>
        <w:rPr>
          <w:spacing w:val="-5"/>
        </w:rPr>
        <w:t xml:space="preserve"> </w:t>
      </w:r>
      <w:r>
        <w:t>4.2.</w:t>
      </w:r>
      <w:r>
        <w:rPr>
          <w:spacing w:val="-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показника</w:t>
      </w:r>
      <w:r>
        <w:rPr>
          <w:spacing w:val="2"/>
        </w:rPr>
        <w:t xml:space="preserve"> </w:t>
      </w:r>
    </w:p>
    <w:p w14:paraId="2FF34D0B" w14:textId="77777777" w:rsidR="006E01D8" w:rsidRDefault="006E01D8">
      <w:pPr>
        <w:pStyle w:val="a3"/>
        <w:jc w:val="left"/>
        <w:rPr>
          <w:sz w:val="30"/>
        </w:rPr>
      </w:pPr>
    </w:p>
    <w:p w14:paraId="23DF6B80" w14:textId="77777777" w:rsidR="006E01D8" w:rsidRDefault="006E01D8">
      <w:pPr>
        <w:pStyle w:val="a3"/>
        <w:spacing w:before="11"/>
        <w:jc w:val="left"/>
        <w:rPr>
          <w:sz w:val="25"/>
        </w:rPr>
      </w:pPr>
    </w:p>
    <w:p w14:paraId="4D2BD26F" w14:textId="32699117" w:rsidR="006E01D8" w:rsidRDefault="00B9273F">
      <w:pPr>
        <w:pStyle w:val="a3"/>
        <w:spacing w:line="360" w:lineRule="auto"/>
        <w:ind w:left="299" w:right="186" w:firstLine="720"/>
      </w:pPr>
      <w:r>
        <w:t>В роботі в</w:t>
      </w:r>
      <w:r w:rsidR="00000000">
        <w:t>икористано</w:t>
      </w:r>
      <w:r w:rsidR="00000000">
        <w:rPr>
          <w:spacing w:val="1"/>
        </w:rPr>
        <w:t xml:space="preserve"> </w:t>
      </w:r>
      <w:r w:rsidR="00000000">
        <w:t>два</w:t>
      </w:r>
      <w:r w:rsidR="00000000">
        <w:rPr>
          <w:spacing w:val="1"/>
        </w:rPr>
        <w:t xml:space="preserve"> </w:t>
      </w:r>
      <w:r w:rsidR="00000000">
        <w:t>способи</w:t>
      </w:r>
      <w:r w:rsidR="00000000">
        <w:rPr>
          <w:spacing w:val="1"/>
        </w:rPr>
        <w:t xml:space="preserve"> </w:t>
      </w:r>
      <w:r w:rsidR="00000000">
        <w:t>порівняння:</w:t>
      </w:r>
      <w:r w:rsidR="00000000">
        <w:rPr>
          <w:spacing w:val="1"/>
        </w:rPr>
        <w:t xml:space="preserve"> </w:t>
      </w:r>
      <w:r w:rsidR="00000000">
        <w:t>базисний і ланцюговий. Базисний метод припускає порівняння даних по кожній</w:t>
      </w:r>
      <w:r w:rsidR="00000000">
        <w:rPr>
          <w:spacing w:val="-67"/>
        </w:rPr>
        <w:t xml:space="preserve"> </w:t>
      </w:r>
      <w:r w:rsidR="00000000">
        <w:t>колекції</w:t>
      </w:r>
      <w:r w:rsidR="00000000">
        <w:rPr>
          <w:spacing w:val="1"/>
        </w:rPr>
        <w:t xml:space="preserve"> </w:t>
      </w:r>
      <w:r w:rsidR="00000000">
        <w:t>з</w:t>
      </w:r>
      <w:r w:rsidR="00000000">
        <w:rPr>
          <w:spacing w:val="1"/>
        </w:rPr>
        <w:t xml:space="preserve"> </w:t>
      </w:r>
      <w:r w:rsidR="00000000">
        <w:t>даними</w:t>
      </w:r>
      <w:r w:rsidR="00000000">
        <w:rPr>
          <w:spacing w:val="1"/>
        </w:rPr>
        <w:t xml:space="preserve"> </w:t>
      </w:r>
      <w:r w:rsidR="00000000">
        <w:t>першої</w:t>
      </w:r>
      <w:r w:rsidR="00000000">
        <w:rPr>
          <w:spacing w:val="1"/>
        </w:rPr>
        <w:t xml:space="preserve"> </w:t>
      </w:r>
      <w:r w:rsidR="00000000">
        <w:t>колекції,</w:t>
      </w:r>
      <w:r w:rsidR="00000000">
        <w:rPr>
          <w:spacing w:val="1"/>
        </w:rPr>
        <w:t xml:space="preserve"> </w:t>
      </w:r>
      <w:r w:rsidR="00000000">
        <w:t>яка</w:t>
      </w:r>
      <w:r w:rsidR="00000000">
        <w:rPr>
          <w:spacing w:val="1"/>
        </w:rPr>
        <w:t xml:space="preserve"> </w:t>
      </w:r>
      <w:r w:rsidR="00000000">
        <w:t>прийнята</w:t>
      </w:r>
      <w:r w:rsidR="00000000">
        <w:rPr>
          <w:spacing w:val="1"/>
        </w:rPr>
        <w:t xml:space="preserve"> </w:t>
      </w:r>
      <w:r w:rsidR="00000000">
        <w:t>за</w:t>
      </w:r>
      <w:r w:rsidR="00000000">
        <w:rPr>
          <w:spacing w:val="1"/>
        </w:rPr>
        <w:t xml:space="preserve"> </w:t>
      </w:r>
      <w:r w:rsidR="00000000">
        <w:t>базу</w:t>
      </w:r>
      <w:r w:rsidR="00000000">
        <w:rPr>
          <w:spacing w:val="1"/>
        </w:rPr>
        <w:t xml:space="preserve"> </w:t>
      </w:r>
      <w:r w:rsidR="00000000">
        <w:t>порівняння.</w:t>
      </w:r>
      <w:r w:rsidR="00000000">
        <w:rPr>
          <w:spacing w:val="1"/>
        </w:rPr>
        <w:t xml:space="preserve"> </w:t>
      </w:r>
      <w:r w:rsidR="00000000">
        <w:t>При</w:t>
      </w:r>
      <w:r w:rsidR="00000000">
        <w:rPr>
          <w:spacing w:val="1"/>
        </w:rPr>
        <w:t xml:space="preserve"> </w:t>
      </w:r>
      <w:r w:rsidR="00000000">
        <w:t>використовуванні ланцюгового методу база порівняння не буде постійною, тут</w:t>
      </w:r>
      <w:r w:rsidR="00000000">
        <w:rPr>
          <w:spacing w:val="1"/>
        </w:rPr>
        <w:t xml:space="preserve"> </w:t>
      </w:r>
      <w:r w:rsidR="00000000">
        <w:t>дані подальшій</w:t>
      </w:r>
      <w:r w:rsidR="00000000">
        <w:rPr>
          <w:spacing w:val="1"/>
        </w:rPr>
        <w:t xml:space="preserve"> </w:t>
      </w:r>
      <w:r w:rsidR="00000000">
        <w:t>колекції</w:t>
      </w:r>
      <w:r w:rsidR="00000000">
        <w:rPr>
          <w:spacing w:val="1"/>
        </w:rPr>
        <w:t xml:space="preserve"> </w:t>
      </w:r>
      <w:r w:rsidR="00000000">
        <w:t>порівнюватимуться</w:t>
      </w:r>
      <w:r w:rsidR="00000000">
        <w:rPr>
          <w:spacing w:val="1"/>
        </w:rPr>
        <w:t xml:space="preserve"> </w:t>
      </w:r>
      <w:r w:rsidR="00000000">
        <w:t>з</w:t>
      </w:r>
      <w:r w:rsidR="00000000">
        <w:rPr>
          <w:spacing w:val="-3"/>
        </w:rPr>
        <w:t xml:space="preserve"> </w:t>
      </w:r>
      <w:r w:rsidR="00000000">
        <w:t>попередньою.</w:t>
      </w:r>
    </w:p>
    <w:p w14:paraId="754403AF" w14:textId="77777777" w:rsidR="006E01D8" w:rsidRDefault="006E01D8">
      <w:pPr>
        <w:spacing w:line="360" w:lineRule="auto"/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789EF0B9" w14:textId="77777777" w:rsidR="006E01D8" w:rsidRDefault="006E01D8">
      <w:pPr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7B9E6BF8" w14:textId="77777777" w:rsidR="006E01D8" w:rsidRDefault="006E01D8">
      <w:pPr>
        <w:spacing w:line="360" w:lineRule="auto"/>
        <w:sectPr w:rsidR="006E01D8">
          <w:pgSz w:w="11910" w:h="16850"/>
          <w:pgMar w:top="1020" w:right="660" w:bottom="280" w:left="1120" w:header="717" w:footer="0" w:gutter="0"/>
          <w:cols w:space="720"/>
        </w:sectPr>
      </w:pPr>
    </w:p>
    <w:p w14:paraId="45DAB25B" w14:textId="77777777" w:rsidR="006E01D8" w:rsidRDefault="006E01D8">
      <w:pPr>
        <w:pStyle w:val="a3"/>
        <w:jc w:val="left"/>
        <w:rPr>
          <w:sz w:val="30"/>
        </w:rPr>
      </w:pPr>
    </w:p>
    <w:p w14:paraId="71F92F83" w14:textId="77777777" w:rsidR="006E01D8" w:rsidRDefault="006E01D8">
      <w:pPr>
        <w:pStyle w:val="a3"/>
        <w:jc w:val="left"/>
        <w:rPr>
          <w:sz w:val="30"/>
        </w:rPr>
      </w:pPr>
    </w:p>
    <w:p w14:paraId="7FA0A85A" w14:textId="77777777" w:rsidR="006E01D8" w:rsidRDefault="006E01D8">
      <w:pPr>
        <w:pStyle w:val="a3"/>
        <w:spacing w:before="7"/>
        <w:jc w:val="left"/>
        <w:rPr>
          <w:sz w:val="38"/>
        </w:rPr>
      </w:pPr>
    </w:p>
    <w:p w14:paraId="516776F6" w14:textId="6CBB2EF3" w:rsidR="006E01D8" w:rsidRDefault="00000000">
      <w:pPr>
        <w:pStyle w:val="a3"/>
        <w:spacing w:line="360" w:lineRule="auto"/>
        <w:ind w:left="299" w:right="186" w:firstLine="720"/>
      </w:pPr>
      <w:r>
        <w:t>Вся діяльність досліджуваного підприємства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переробки</w:t>
      </w:r>
      <w:r>
        <w:rPr>
          <w:spacing w:val="1"/>
        </w:rPr>
        <w:t xml:space="preserve"> </w:t>
      </w:r>
      <w:r>
        <w:t>давальницької</w:t>
      </w:r>
      <w:r>
        <w:rPr>
          <w:spacing w:val="1"/>
        </w:rPr>
        <w:t xml:space="preserve"> </w:t>
      </w:r>
      <w:r>
        <w:t>сировини.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приводить до повної залежності ПАТ «Луганська фірма «Лутри» від іноземного</w:t>
      </w:r>
      <w:r>
        <w:rPr>
          <w:spacing w:val="-67"/>
        </w:rPr>
        <w:t xml:space="preserve"> </w:t>
      </w:r>
      <w:r>
        <w:t>замовника,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вітчизняного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припиниться.</w:t>
      </w:r>
      <w:r>
        <w:rPr>
          <w:spacing w:val="1"/>
        </w:rPr>
        <w:t xml:space="preserve"> </w:t>
      </w:r>
      <w:r>
        <w:t>Досліджуване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створено</w:t>
      </w:r>
      <w:r>
        <w:rPr>
          <w:spacing w:val="1"/>
        </w:rPr>
        <w:t xml:space="preserve"> </w:t>
      </w:r>
      <w:r>
        <w:t>виключно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подібних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цією</w:t>
      </w:r>
      <w:r>
        <w:rPr>
          <w:spacing w:val="1"/>
        </w:rPr>
        <w:t xml:space="preserve"> </w:t>
      </w:r>
      <w:r>
        <w:t>іноземною</w:t>
      </w:r>
      <w:r>
        <w:rPr>
          <w:spacing w:val="1"/>
        </w:rPr>
        <w:t xml:space="preserve"> </w:t>
      </w:r>
      <w:r>
        <w:t>фірмою.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результати аналізу свідчать про нерівномірне виробництво продукції протягом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відповідно,</w:t>
      </w:r>
      <w:r>
        <w:rPr>
          <w:spacing w:val="1"/>
        </w:rPr>
        <w:t xml:space="preserve"> </w:t>
      </w:r>
      <w:r>
        <w:t>отриманні</w:t>
      </w:r>
      <w:r>
        <w:rPr>
          <w:spacing w:val="1"/>
        </w:rPr>
        <w:t xml:space="preserve"> </w:t>
      </w:r>
      <w:r>
        <w:t>виручки.</w:t>
      </w:r>
      <w:r>
        <w:rPr>
          <w:spacing w:val="1"/>
        </w:rPr>
        <w:t xml:space="preserve"> </w:t>
      </w:r>
      <w:r w:rsidR="00B9273F">
        <w:t>Н</w:t>
      </w:r>
      <w:r>
        <w:t>а</w:t>
      </w:r>
      <w:r>
        <w:rPr>
          <w:spacing w:val="1"/>
        </w:rPr>
        <w:t xml:space="preserve"> </w:t>
      </w:r>
      <w:r>
        <w:t>всі обставини підприємство працює досить ефективно, оскільки</w:t>
      </w:r>
      <w:r>
        <w:rPr>
          <w:spacing w:val="1"/>
        </w:rPr>
        <w:t xml:space="preserve"> </w:t>
      </w:r>
      <w:r>
        <w:t>одержує прибуток</w:t>
      </w:r>
      <w:r>
        <w:rPr>
          <w:spacing w:val="1"/>
        </w:rPr>
        <w:t xml:space="preserve"> </w:t>
      </w:r>
      <w:r>
        <w:t>у всіх колекціях. На виручку від реалізації робить вплив</w:t>
      </w:r>
      <w:r>
        <w:rPr>
          <w:spacing w:val="1"/>
        </w:rPr>
        <w:t xml:space="preserve"> </w:t>
      </w:r>
      <w:r>
        <w:t>зміна валютного курсу. В даний час розрахунки ведуться</w:t>
      </w:r>
      <w:r>
        <w:rPr>
          <w:spacing w:val="70"/>
        </w:rPr>
        <w:t xml:space="preserve"> </w:t>
      </w:r>
      <w:r>
        <w:t>виключно в євро.</w:t>
      </w:r>
      <w:r>
        <w:rPr>
          <w:spacing w:val="1"/>
        </w:rPr>
        <w:t xml:space="preserve"> </w:t>
      </w:r>
      <w:r>
        <w:t>Зараз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валюти</w:t>
      </w:r>
      <w:r>
        <w:rPr>
          <w:spacing w:val="1"/>
        </w:rPr>
        <w:t xml:space="preserve"> </w:t>
      </w:r>
      <w:r>
        <w:t>платежу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виріс.</w:t>
      </w:r>
      <w:r>
        <w:rPr>
          <w:spacing w:val="1"/>
        </w:rPr>
        <w:t xml:space="preserve"> </w:t>
      </w:r>
    </w:p>
    <w:p w14:paraId="079F1E5B" w14:textId="6BC1F3A2" w:rsidR="006E01D8" w:rsidRDefault="00000000">
      <w:pPr>
        <w:pStyle w:val="a3"/>
        <w:spacing w:before="6" w:line="360" w:lineRule="auto"/>
        <w:ind w:left="299" w:right="186" w:firstLine="706"/>
      </w:pPr>
      <w:r>
        <w:t>Доцільність</w:t>
      </w:r>
      <w:r>
        <w:rPr>
          <w:spacing w:val="1"/>
        </w:rPr>
        <w:t xml:space="preserve"> </w:t>
      </w:r>
      <w:r>
        <w:t>розроблених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оперувати</w:t>
      </w:r>
      <w:r>
        <w:rPr>
          <w:spacing w:val="-67"/>
        </w:rPr>
        <w:t xml:space="preserve"> </w:t>
      </w:r>
      <w:r>
        <w:t>інформацією про фактичн</w:t>
      </w:r>
      <w:r w:rsidR="004A6C49">
        <w:t>е</w:t>
      </w:r>
      <w:r>
        <w:t xml:space="preserve"> фіна</w:t>
      </w:r>
      <w:r w:rsidR="004A6C49">
        <w:t>нсове</w:t>
      </w:r>
      <w:r>
        <w:t xml:space="preserve"> ста</w:t>
      </w:r>
      <w:r w:rsidR="004A6C49">
        <w:t>новище</w:t>
      </w:r>
      <w:r>
        <w:t xml:space="preserve"> підприємства за звітний період 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напрямків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виробничої</w:t>
      </w:r>
      <w:r>
        <w:rPr>
          <w:spacing w:val="1"/>
        </w:rPr>
        <w:t xml:space="preserve"> </w:t>
      </w:r>
      <w:r>
        <w:t>специфікації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удосконалення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 w:rsidR="004A6C49">
        <w:rPr>
          <w:spacing w:val="1"/>
        </w:rPr>
        <w:t xml:space="preserve">господарської </w:t>
      </w:r>
      <w:r>
        <w:t>діяльності, дослідження ринку реалізації продукції в розрізі окремих секторів</w:t>
      </w:r>
      <w:r>
        <w:rPr>
          <w:spacing w:val="1"/>
        </w:rPr>
        <w:t xml:space="preserve"> </w:t>
      </w:r>
      <w:r>
        <w:t>споживачів продукції, дослідження кон’юнктури ринку реалізаторів подібної</w:t>
      </w:r>
      <w:r>
        <w:rPr>
          <w:spacing w:val="1"/>
        </w:rPr>
        <w:t xml:space="preserve"> </w:t>
      </w:r>
      <w:r>
        <w:t>продукції.</w:t>
      </w:r>
    </w:p>
    <w:sectPr w:rsidR="006E01D8">
      <w:pgSz w:w="11910" w:h="16850"/>
      <w:pgMar w:top="1020" w:right="660" w:bottom="280" w:left="1120" w:header="7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8A8503" w14:textId="77777777" w:rsidR="007D48EE" w:rsidRDefault="007D48EE">
      <w:r>
        <w:separator/>
      </w:r>
    </w:p>
  </w:endnote>
  <w:endnote w:type="continuationSeparator" w:id="0">
    <w:p w14:paraId="4CA240BC" w14:textId="77777777" w:rsidR="007D48EE" w:rsidRDefault="007D4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6EA08B" w14:textId="77777777" w:rsidR="007D48EE" w:rsidRDefault="007D48EE">
      <w:r>
        <w:separator/>
      </w:r>
    </w:p>
  </w:footnote>
  <w:footnote w:type="continuationSeparator" w:id="0">
    <w:p w14:paraId="52CFFCD5" w14:textId="77777777" w:rsidR="007D48EE" w:rsidRDefault="007D4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F9B3D5" w14:textId="77777777" w:rsidR="006E01D8" w:rsidRDefault="00000000">
    <w:pPr>
      <w:pStyle w:val="a3"/>
      <w:spacing w:line="14" w:lineRule="auto"/>
      <w:jc w:val="left"/>
      <w:rPr>
        <w:sz w:val="20"/>
      </w:rPr>
    </w:pPr>
    <w:r>
      <w:pict w14:anchorId="7B424DA5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36pt;margin-top:35.35pt;width:19.95pt;height:17.45pt;z-index:-16526848;mso-position-horizontal-relative:page;mso-position-vertical-relative:page" filled="f" stroked="f">
          <v:textbox inset="0,0,0,0">
            <w:txbxContent>
              <w:p w14:paraId="39CF0D59" w14:textId="77777777" w:rsidR="006E01D8" w:rsidRDefault="00000000">
                <w:pPr>
                  <w:pStyle w:val="a3"/>
                  <w:spacing w:before="6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2914D" w14:textId="77777777" w:rsidR="006E01D8" w:rsidRDefault="00000000">
    <w:pPr>
      <w:pStyle w:val="a3"/>
      <w:spacing w:line="14" w:lineRule="auto"/>
      <w:jc w:val="left"/>
      <w:rPr>
        <w:sz w:val="20"/>
      </w:rPr>
    </w:pPr>
    <w:r>
      <w:pict w14:anchorId="39A9B7FA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782.25pt;margin-top:35.35pt;width:19.95pt;height:17.45pt;z-index:-16526336;mso-position-horizontal-relative:page;mso-position-vertical-relative:page" filled="f" stroked="f">
          <v:textbox inset="0,0,0,0">
            <w:txbxContent>
              <w:p w14:paraId="48404169" w14:textId="77777777" w:rsidR="006E01D8" w:rsidRDefault="00000000">
                <w:pPr>
                  <w:pStyle w:val="a3"/>
                  <w:spacing w:before="6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43BFE" w14:textId="77777777" w:rsidR="006E01D8" w:rsidRDefault="00000000">
    <w:pPr>
      <w:pStyle w:val="a3"/>
      <w:spacing w:line="14" w:lineRule="auto"/>
      <w:jc w:val="left"/>
      <w:rPr>
        <w:sz w:val="20"/>
      </w:rPr>
    </w:pPr>
    <w:r>
      <w:pict w14:anchorId="3F03CBC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6pt;margin-top:34.85pt;width:19.95pt;height:17.9pt;z-index:-16525824;mso-position-horizontal-relative:page;mso-position-vertical-relative:page" filled="f" stroked="f">
          <v:textbox inset="0,0,0,0">
            <w:txbxContent>
              <w:p w14:paraId="59A1BC0F" w14:textId="77777777" w:rsidR="006E01D8" w:rsidRDefault="00000000">
                <w:pPr>
                  <w:pStyle w:val="a3"/>
                  <w:spacing w:before="6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6442D" w14:textId="77777777" w:rsidR="006E01D8" w:rsidRDefault="006E01D8">
    <w:pPr>
      <w:pStyle w:val="a3"/>
      <w:spacing w:line="14" w:lineRule="auto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081BB3" w14:textId="77777777" w:rsidR="006E01D8" w:rsidRDefault="00000000">
    <w:pPr>
      <w:pStyle w:val="a3"/>
      <w:spacing w:line="14" w:lineRule="auto"/>
      <w:jc w:val="left"/>
      <w:rPr>
        <w:sz w:val="20"/>
      </w:rPr>
    </w:pPr>
    <w:r>
      <w:pict w14:anchorId="0FAEA3D0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1.95pt;margin-top:34.75pt;width:24.4pt;height:17.55pt;z-index:-16525312;mso-position-horizontal-relative:page;mso-position-vertical-relative:page" filled="f" stroked="f">
          <v:textbox inset="0,0,0,0">
            <w:txbxContent>
              <w:p w14:paraId="38BF3D4E" w14:textId="77777777" w:rsidR="006E01D8" w:rsidRDefault="00000000">
                <w:pPr>
                  <w:spacing w:before="24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738E3"/>
    <w:multiLevelType w:val="hybridMultilevel"/>
    <w:tmpl w:val="321E2AEE"/>
    <w:lvl w:ilvl="0" w:tplc="71CE5BFE">
      <w:start w:val="1"/>
      <w:numFmt w:val="decimal"/>
      <w:lvlText w:val="%1."/>
      <w:lvlJc w:val="left"/>
      <w:pPr>
        <w:ind w:left="2443" w:hanging="4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7E84329C">
      <w:numFmt w:val="bullet"/>
      <w:lvlText w:val="•"/>
      <w:lvlJc w:val="left"/>
      <w:pPr>
        <w:ind w:left="3426" w:hanging="497"/>
      </w:pPr>
      <w:rPr>
        <w:rFonts w:hint="default"/>
        <w:lang w:val="uk-UA" w:eastAsia="en-US" w:bidi="ar-SA"/>
      </w:rPr>
    </w:lvl>
    <w:lvl w:ilvl="2" w:tplc="FCF4A528">
      <w:numFmt w:val="bullet"/>
      <w:lvlText w:val="•"/>
      <w:lvlJc w:val="left"/>
      <w:pPr>
        <w:ind w:left="4409" w:hanging="497"/>
      </w:pPr>
      <w:rPr>
        <w:rFonts w:hint="default"/>
        <w:lang w:val="uk-UA" w:eastAsia="en-US" w:bidi="ar-SA"/>
      </w:rPr>
    </w:lvl>
    <w:lvl w:ilvl="3" w:tplc="6BFABC5A">
      <w:numFmt w:val="bullet"/>
      <w:lvlText w:val="•"/>
      <w:lvlJc w:val="left"/>
      <w:pPr>
        <w:ind w:left="5392" w:hanging="497"/>
      </w:pPr>
      <w:rPr>
        <w:rFonts w:hint="default"/>
        <w:lang w:val="uk-UA" w:eastAsia="en-US" w:bidi="ar-SA"/>
      </w:rPr>
    </w:lvl>
    <w:lvl w:ilvl="4" w:tplc="7E422714">
      <w:numFmt w:val="bullet"/>
      <w:lvlText w:val="•"/>
      <w:lvlJc w:val="left"/>
      <w:pPr>
        <w:ind w:left="6375" w:hanging="497"/>
      </w:pPr>
      <w:rPr>
        <w:rFonts w:hint="default"/>
        <w:lang w:val="uk-UA" w:eastAsia="en-US" w:bidi="ar-SA"/>
      </w:rPr>
    </w:lvl>
    <w:lvl w:ilvl="5" w:tplc="B8BEDFAC">
      <w:numFmt w:val="bullet"/>
      <w:lvlText w:val="•"/>
      <w:lvlJc w:val="left"/>
      <w:pPr>
        <w:ind w:left="7358" w:hanging="497"/>
      </w:pPr>
      <w:rPr>
        <w:rFonts w:hint="default"/>
        <w:lang w:val="uk-UA" w:eastAsia="en-US" w:bidi="ar-SA"/>
      </w:rPr>
    </w:lvl>
    <w:lvl w:ilvl="6" w:tplc="7F127A0A">
      <w:numFmt w:val="bullet"/>
      <w:lvlText w:val="•"/>
      <w:lvlJc w:val="left"/>
      <w:pPr>
        <w:ind w:left="8341" w:hanging="497"/>
      </w:pPr>
      <w:rPr>
        <w:rFonts w:hint="default"/>
        <w:lang w:val="uk-UA" w:eastAsia="en-US" w:bidi="ar-SA"/>
      </w:rPr>
    </w:lvl>
    <w:lvl w:ilvl="7" w:tplc="34DADCEC">
      <w:numFmt w:val="bullet"/>
      <w:lvlText w:val="•"/>
      <w:lvlJc w:val="left"/>
      <w:pPr>
        <w:ind w:left="9324" w:hanging="497"/>
      </w:pPr>
      <w:rPr>
        <w:rFonts w:hint="default"/>
        <w:lang w:val="uk-UA" w:eastAsia="en-US" w:bidi="ar-SA"/>
      </w:rPr>
    </w:lvl>
    <w:lvl w:ilvl="8" w:tplc="0C7C5080">
      <w:numFmt w:val="bullet"/>
      <w:lvlText w:val="•"/>
      <w:lvlJc w:val="left"/>
      <w:pPr>
        <w:ind w:left="10307" w:hanging="497"/>
      </w:pPr>
      <w:rPr>
        <w:rFonts w:hint="default"/>
        <w:lang w:val="uk-UA" w:eastAsia="en-US" w:bidi="ar-SA"/>
      </w:rPr>
    </w:lvl>
  </w:abstractNum>
  <w:abstractNum w:abstractNumId="1" w15:restartNumberingAfterBreak="0">
    <w:nsid w:val="0D250676"/>
    <w:multiLevelType w:val="hybridMultilevel"/>
    <w:tmpl w:val="36F8101A"/>
    <w:lvl w:ilvl="0" w:tplc="0A0E1358">
      <w:start w:val="1"/>
      <w:numFmt w:val="decimal"/>
      <w:lvlText w:val="%1."/>
      <w:lvlJc w:val="left"/>
      <w:pPr>
        <w:ind w:left="137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968ABB1C">
      <w:numFmt w:val="bullet"/>
      <w:lvlText w:val="•"/>
      <w:lvlJc w:val="left"/>
      <w:pPr>
        <w:ind w:left="2254" w:hanging="360"/>
      </w:pPr>
      <w:rPr>
        <w:rFonts w:hint="default"/>
        <w:lang w:val="uk-UA" w:eastAsia="en-US" w:bidi="ar-SA"/>
      </w:rPr>
    </w:lvl>
    <w:lvl w:ilvl="2" w:tplc="B5843780">
      <w:numFmt w:val="bullet"/>
      <w:lvlText w:val="•"/>
      <w:lvlJc w:val="left"/>
      <w:pPr>
        <w:ind w:left="3129" w:hanging="360"/>
      </w:pPr>
      <w:rPr>
        <w:rFonts w:hint="default"/>
        <w:lang w:val="uk-UA" w:eastAsia="en-US" w:bidi="ar-SA"/>
      </w:rPr>
    </w:lvl>
    <w:lvl w:ilvl="3" w:tplc="A09048E6">
      <w:numFmt w:val="bullet"/>
      <w:lvlText w:val="•"/>
      <w:lvlJc w:val="left"/>
      <w:pPr>
        <w:ind w:left="4004" w:hanging="360"/>
      </w:pPr>
      <w:rPr>
        <w:rFonts w:hint="default"/>
        <w:lang w:val="uk-UA" w:eastAsia="en-US" w:bidi="ar-SA"/>
      </w:rPr>
    </w:lvl>
    <w:lvl w:ilvl="4" w:tplc="3294CDEE">
      <w:numFmt w:val="bullet"/>
      <w:lvlText w:val="•"/>
      <w:lvlJc w:val="left"/>
      <w:pPr>
        <w:ind w:left="4879" w:hanging="360"/>
      </w:pPr>
      <w:rPr>
        <w:rFonts w:hint="default"/>
        <w:lang w:val="uk-UA" w:eastAsia="en-US" w:bidi="ar-SA"/>
      </w:rPr>
    </w:lvl>
    <w:lvl w:ilvl="5" w:tplc="BDEEF84A">
      <w:numFmt w:val="bullet"/>
      <w:lvlText w:val="•"/>
      <w:lvlJc w:val="left"/>
      <w:pPr>
        <w:ind w:left="5754" w:hanging="360"/>
      </w:pPr>
      <w:rPr>
        <w:rFonts w:hint="default"/>
        <w:lang w:val="uk-UA" w:eastAsia="en-US" w:bidi="ar-SA"/>
      </w:rPr>
    </w:lvl>
    <w:lvl w:ilvl="6" w:tplc="BC103E04">
      <w:numFmt w:val="bullet"/>
      <w:lvlText w:val="•"/>
      <w:lvlJc w:val="left"/>
      <w:pPr>
        <w:ind w:left="6629" w:hanging="360"/>
      </w:pPr>
      <w:rPr>
        <w:rFonts w:hint="default"/>
        <w:lang w:val="uk-UA" w:eastAsia="en-US" w:bidi="ar-SA"/>
      </w:rPr>
    </w:lvl>
    <w:lvl w:ilvl="7" w:tplc="70FE5A32">
      <w:numFmt w:val="bullet"/>
      <w:lvlText w:val="•"/>
      <w:lvlJc w:val="left"/>
      <w:pPr>
        <w:ind w:left="7504" w:hanging="360"/>
      </w:pPr>
      <w:rPr>
        <w:rFonts w:hint="default"/>
        <w:lang w:val="uk-UA" w:eastAsia="en-US" w:bidi="ar-SA"/>
      </w:rPr>
    </w:lvl>
    <w:lvl w:ilvl="8" w:tplc="A3628B9C">
      <w:numFmt w:val="bullet"/>
      <w:lvlText w:val="•"/>
      <w:lvlJc w:val="left"/>
      <w:pPr>
        <w:ind w:left="8379" w:hanging="360"/>
      </w:pPr>
      <w:rPr>
        <w:rFonts w:hint="default"/>
        <w:lang w:val="uk-UA" w:eastAsia="en-US" w:bidi="ar-SA"/>
      </w:rPr>
    </w:lvl>
  </w:abstractNum>
  <w:abstractNum w:abstractNumId="2" w15:restartNumberingAfterBreak="0">
    <w:nsid w:val="0D274D6F"/>
    <w:multiLevelType w:val="hybridMultilevel"/>
    <w:tmpl w:val="B4BC2E5E"/>
    <w:lvl w:ilvl="0" w:tplc="54F6BA7C">
      <w:numFmt w:val="bullet"/>
      <w:lvlText w:val="–"/>
      <w:lvlJc w:val="left"/>
      <w:pPr>
        <w:ind w:left="299" w:hanging="4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6F281CE">
      <w:numFmt w:val="bullet"/>
      <w:lvlText w:val="•"/>
      <w:lvlJc w:val="left"/>
      <w:pPr>
        <w:ind w:left="1282" w:hanging="497"/>
      </w:pPr>
      <w:rPr>
        <w:rFonts w:hint="default"/>
        <w:lang w:val="uk-UA" w:eastAsia="en-US" w:bidi="ar-SA"/>
      </w:rPr>
    </w:lvl>
    <w:lvl w:ilvl="2" w:tplc="5680F514">
      <w:numFmt w:val="bullet"/>
      <w:lvlText w:val="•"/>
      <w:lvlJc w:val="left"/>
      <w:pPr>
        <w:ind w:left="2265" w:hanging="497"/>
      </w:pPr>
      <w:rPr>
        <w:rFonts w:hint="default"/>
        <w:lang w:val="uk-UA" w:eastAsia="en-US" w:bidi="ar-SA"/>
      </w:rPr>
    </w:lvl>
    <w:lvl w:ilvl="3" w:tplc="82C0A416">
      <w:numFmt w:val="bullet"/>
      <w:lvlText w:val="•"/>
      <w:lvlJc w:val="left"/>
      <w:pPr>
        <w:ind w:left="3248" w:hanging="497"/>
      </w:pPr>
      <w:rPr>
        <w:rFonts w:hint="default"/>
        <w:lang w:val="uk-UA" w:eastAsia="en-US" w:bidi="ar-SA"/>
      </w:rPr>
    </w:lvl>
    <w:lvl w:ilvl="4" w:tplc="68BA00F8">
      <w:numFmt w:val="bullet"/>
      <w:lvlText w:val="•"/>
      <w:lvlJc w:val="left"/>
      <w:pPr>
        <w:ind w:left="4231" w:hanging="497"/>
      </w:pPr>
      <w:rPr>
        <w:rFonts w:hint="default"/>
        <w:lang w:val="uk-UA" w:eastAsia="en-US" w:bidi="ar-SA"/>
      </w:rPr>
    </w:lvl>
    <w:lvl w:ilvl="5" w:tplc="67349E7E">
      <w:numFmt w:val="bullet"/>
      <w:lvlText w:val="•"/>
      <w:lvlJc w:val="left"/>
      <w:pPr>
        <w:ind w:left="5214" w:hanging="497"/>
      </w:pPr>
      <w:rPr>
        <w:rFonts w:hint="default"/>
        <w:lang w:val="uk-UA" w:eastAsia="en-US" w:bidi="ar-SA"/>
      </w:rPr>
    </w:lvl>
    <w:lvl w:ilvl="6" w:tplc="D4DEC144">
      <w:numFmt w:val="bullet"/>
      <w:lvlText w:val="•"/>
      <w:lvlJc w:val="left"/>
      <w:pPr>
        <w:ind w:left="6197" w:hanging="497"/>
      </w:pPr>
      <w:rPr>
        <w:rFonts w:hint="default"/>
        <w:lang w:val="uk-UA" w:eastAsia="en-US" w:bidi="ar-SA"/>
      </w:rPr>
    </w:lvl>
    <w:lvl w:ilvl="7" w:tplc="D7E279CA">
      <w:numFmt w:val="bullet"/>
      <w:lvlText w:val="•"/>
      <w:lvlJc w:val="left"/>
      <w:pPr>
        <w:ind w:left="7180" w:hanging="497"/>
      </w:pPr>
      <w:rPr>
        <w:rFonts w:hint="default"/>
        <w:lang w:val="uk-UA" w:eastAsia="en-US" w:bidi="ar-SA"/>
      </w:rPr>
    </w:lvl>
    <w:lvl w:ilvl="8" w:tplc="D22A3BA6">
      <w:numFmt w:val="bullet"/>
      <w:lvlText w:val="•"/>
      <w:lvlJc w:val="left"/>
      <w:pPr>
        <w:ind w:left="8163" w:hanging="497"/>
      </w:pPr>
      <w:rPr>
        <w:rFonts w:hint="default"/>
        <w:lang w:val="uk-UA" w:eastAsia="en-US" w:bidi="ar-SA"/>
      </w:rPr>
    </w:lvl>
  </w:abstractNum>
  <w:abstractNum w:abstractNumId="3" w15:restartNumberingAfterBreak="0">
    <w:nsid w:val="17FC6109"/>
    <w:multiLevelType w:val="hybridMultilevel"/>
    <w:tmpl w:val="D6F2B296"/>
    <w:lvl w:ilvl="0" w:tplc="9AE6EE5C">
      <w:numFmt w:val="bullet"/>
      <w:lvlText w:val="-"/>
      <w:lvlJc w:val="left"/>
      <w:pPr>
        <w:ind w:left="731" w:hanging="432"/>
      </w:pPr>
      <w:rPr>
        <w:rFonts w:hint="default"/>
        <w:w w:val="100"/>
        <w:lang w:val="uk-UA" w:eastAsia="en-US" w:bidi="ar-SA"/>
      </w:rPr>
    </w:lvl>
    <w:lvl w:ilvl="1" w:tplc="F6023AA2">
      <w:numFmt w:val="bullet"/>
      <w:lvlText w:val=""/>
      <w:lvlJc w:val="left"/>
      <w:pPr>
        <w:ind w:left="299" w:hanging="131"/>
      </w:pPr>
      <w:rPr>
        <w:rFonts w:ascii="Symbol" w:eastAsia="Symbol" w:hAnsi="Symbol" w:cs="Symbol" w:hint="default"/>
        <w:w w:val="100"/>
        <w:sz w:val="26"/>
        <w:szCs w:val="26"/>
        <w:lang w:val="uk-UA" w:eastAsia="en-US" w:bidi="ar-SA"/>
      </w:rPr>
    </w:lvl>
    <w:lvl w:ilvl="2" w:tplc="E52C540A">
      <w:numFmt w:val="bullet"/>
      <w:lvlText w:val="•"/>
      <w:lvlJc w:val="left"/>
      <w:pPr>
        <w:ind w:left="2740" w:hanging="131"/>
      </w:pPr>
      <w:rPr>
        <w:rFonts w:hint="default"/>
        <w:lang w:val="uk-UA" w:eastAsia="en-US" w:bidi="ar-SA"/>
      </w:rPr>
    </w:lvl>
    <w:lvl w:ilvl="3" w:tplc="7C4833FA">
      <w:numFmt w:val="bullet"/>
      <w:lvlText w:val="•"/>
      <w:lvlJc w:val="left"/>
      <w:pPr>
        <w:ind w:left="3663" w:hanging="131"/>
      </w:pPr>
      <w:rPr>
        <w:rFonts w:hint="default"/>
        <w:lang w:val="uk-UA" w:eastAsia="en-US" w:bidi="ar-SA"/>
      </w:rPr>
    </w:lvl>
    <w:lvl w:ilvl="4" w:tplc="68F2953C">
      <w:numFmt w:val="bullet"/>
      <w:lvlText w:val="•"/>
      <w:lvlJc w:val="left"/>
      <w:pPr>
        <w:ind w:left="4587" w:hanging="131"/>
      </w:pPr>
      <w:rPr>
        <w:rFonts w:hint="default"/>
        <w:lang w:val="uk-UA" w:eastAsia="en-US" w:bidi="ar-SA"/>
      </w:rPr>
    </w:lvl>
    <w:lvl w:ilvl="5" w:tplc="ADEEEDF2">
      <w:numFmt w:val="bullet"/>
      <w:lvlText w:val="•"/>
      <w:lvlJc w:val="left"/>
      <w:pPr>
        <w:ind w:left="5510" w:hanging="131"/>
      </w:pPr>
      <w:rPr>
        <w:rFonts w:hint="default"/>
        <w:lang w:val="uk-UA" w:eastAsia="en-US" w:bidi="ar-SA"/>
      </w:rPr>
    </w:lvl>
    <w:lvl w:ilvl="6" w:tplc="0576D1F2">
      <w:numFmt w:val="bullet"/>
      <w:lvlText w:val="•"/>
      <w:lvlJc w:val="left"/>
      <w:pPr>
        <w:ind w:left="6434" w:hanging="131"/>
      </w:pPr>
      <w:rPr>
        <w:rFonts w:hint="default"/>
        <w:lang w:val="uk-UA" w:eastAsia="en-US" w:bidi="ar-SA"/>
      </w:rPr>
    </w:lvl>
    <w:lvl w:ilvl="7" w:tplc="BD923CEA">
      <w:numFmt w:val="bullet"/>
      <w:lvlText w:val="•"/>
      <w:lvlJc w:val="left"/>
      <w:pPr>
        <w:ind w:left="7358" w:hanging="131"/>
      </w:pPr>
      <w:rPr>
        <w:rFonts w:hint="default"/>
        <w:lang w:val="uk-UA" w:eastAsia="en-US" w:bidi="ar-SA"/>
      </w:rPr>
    </w:lvl>
    <w:lvl w:ilvl="8" w:tplc="5D6C8A00">
      <w:numFmt w:val="bullet"/>
      <w:lvlText w:val="•"/>
      <w:lvlJc w:val="left"/>
      <w:pPr>
        <w:ind w:left="8281" w:hanging="131"/>
      </w:pPr>
      <w:rPr>
        <w:rFonts w:hint="default"/>
        <w:lang w:val="uk-UA" w:eastAsia="en-US" w:bidi="ar-SA"/>
      </w:rPr>
    </w:lvl>
  </w:abstractNum>
  <w:abstractNum w:abstractNumId="4" w15:restartNumberingAfterBreak="0">
    <w:nsid w:val="286F5868"/>
    <w:multiLevelType w:val="hybridMultilevel"/>
    <w:tmpl w:val="C5643374"/>
    <w:lvl w:ilvl="0" w:tplc="6FBAB5CC">
      <w:start w:val="1"/>
      <w:numFmt w:val="decimal"/>
      <w:lvlText w:val="%1."/>
      <w:lvlJc w:val="left"/>
      <w:pPr>
        <w:ind w:left="476" w:hanging="326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1" w:tplc="000C4890">
      <w:numFmt w:val="bullet"/>
      <w:lvlText w:val="•"/>
      <w:lvlJc w:val="left"/>
      <w:pPr>
        <w:ind w:left="1462" w:hanging="326"/>
      </w:pPr>
      <w:rPr>
        <w:rFonts w:hint="default"/>
        <w:lang w:val="uk-UA" w:eastAsia="en-US" w:bidi="ar-SA"/>
      </w:rPr>
    </w:lvl>
    <w:lvl w:ilvl="2" w:tplc="1C4E641A">
      <w:numFmt w:val="bullet"/>
      <w:lvlText w:val="•"/>
      <w:lvlJc w:val="left"/>
      <w:pPr>
        <w:ind w:left="2444" w:hanging="326"/>
      </w:pPr>
      <w:rPr>
        <w:rFonts w:hint="default"/>
        <w:lang w:val="uk-UA" w:eastAsia="en-US" w:bidi="ar-SA"/>
      </w:rPr>
    </w:lvl>
    <w:lvl w:ilvl="3" w:tplc="8F8C6266">
      <w:numFmt w:val="bullet"/>
      <w:lvlText w:val="•"/>
      <w:lvlJc w:val="left"/>
      <w:pPr>
        <w:ind w:left="3427" w:hanging="326"/>
      </w:pPr>
      <w:rPr>
        <w:rFonts w:hint="default"/>
        <w:lang w:val="uk-UA" w:eastAsia="en-US" w:bidi="ar-SA"/>
      </w:rPr>
    </w:lvl>
    <w:lvl w:ilvl="4" w:tplc="5EB226FC">
      <w:numFmt w:val="bullet"/>
      <w:lvlText w:val="•"/>
      <w:lvlJc w:val="left"/>
      <w:pPr>
        <w:ind w:left="4409" w:hanging="326"/>
      </w:pPr>
      <w:rPr>
        <w:rFonts w:hint="default"/>
        <w:lang w:val="uk-UA" w:eastAsia="en-US" w:bidi="ar-SA"/>
      </w:rPr>
    </w:lvl>
    <w:lvl w:ilvl="5" w:tplc="12583F4A">
      <w:numFmt w:val="bullet"/>
      <w:lvlText w:val="•"/>
      <w:lvlJc w:val="left"/>
      <w:pPr>
        <w:ind w:left="5392" w:hanging="326"/>
      </w:pPr>
      <w:rPr>
        <w:rFonts w:hint="default"/>
        <w:lang w:val="uk-UA" w:eastAsia="en-US" w:bidi="ar-SA"/>
      </w:rPr>
    </w:lvl>
    <w:lvl w:ilvl="6" w:tplc="539E67FE">
      <w:numFmt w:val="bullet"/>
      <w:lvlText w:val="•"/>
      <w:lvlJc w:val="left"/>
      <w:pPr>
        <w:ind w:left="6374" w:hanging="326"/>
      </w:pPr>
      <w:rPr>
        <w:rFonts w:hint="default"/>
        <w:lang w:val="uk-UA" w:eastAsia="en-US" w:bidi="ar-SA"/>
      </w:rPr>
    </w:lvl>
    <w:lvl w:ilvl="7" w:tplc="F41C9C28">
      <w:numFmt w:val="bullet"/>
      <w:lvlText w:val="•"/>
      <w:lvlJc w:val="left"/>
      <w:pPr>
        <w:ind w:left="7356" w:hanging="326"/>
      </w:pPr>
      <w:rPr>
        <w:rFonts w:hint="default"/>
        <w:lang w:val="uk-UA" w:eastAsia="en-US" w:bidi="ar-SA"/>
      </w:rPr>
    </w:lvl>
    <w:lvl w:ilvl="8" w:tplc="444A5E3C">
      <w:numFmt w:val="bullet"/>
      <w:lvlText w:val="•"/>
      <w:lvlJc w:val="left"/>
      <w:pPr>
        <w:ind w:left="8339" w:hanging="326"/>
      </w:pPr>
      <w:rPr>
        <w:rFonts w:hint="default"/>
        <w:lang w:val="uk-UA" w:eastAsia="en-US" w:bidi="ar-SA"/>
      </w:rPr>
    </w:lvl>
  </w:abstractNum>
  <w:abstractNum w:abstractNumId="5" w15:restartNumberingAfterBreak="0">
    <w:nsid w:val="30265F0E"/>
    <w:multiLevelType w:val="hybridMultilevel"/>
    <w:tmpl w:val="DC2E7DD4"/>
    <w:lvl w:ilvl="0" w:tplc="9E4C389C">
      <w:start w:val="1"/>
      <w:numFmt w:val="decimal"/>
      <w:lvlText w:val="%1)"/>
      <w:lvlJc w:val="left"/>
      <w:pPr>
        <w:ind w:left="299" w:hanging="252"/>
        <w:jc w:val="left"/>
      </w:pPr>
      <w:rPr>
        <w:rFonts w:ascii="Times New Roman" w:eastAsia="Times New Roman" w:hAnsi="Times New Roman" w:cs="Times New Roman" w:hint="default"/>
        <w:spacing w:val="3"/>
        <w:w w:val="100"/>
        <w:sz w:val="26"/>
        <w:szCs w:val="26"/>
        <w:lang w:val="uk-UA" w:eastAsia="en-US" w:bidi="ar-SA"/>
      </w:rPr>
    </w:lvl>
    <w:lvl w:ilvl="1" w:tplc="1C7AD386">
      <w:numFmt w:val="bullet"/>
      <w:lvlText w:val="•"/>
      <w:lvlJc w:val="left"/>
      <w:pPr>
        <w:ind w:left="1282" w:hanging="252"/>
      </w:pPr>
      <w:rPr>
        <w:rFonts w:hint="default"/>
        <w:lang w:val="uk-UA" w:eastAsia="en-US" w:bidi="ar-SA"/>
      </w:rPr>
    </w:lvl>
    <w:lvl w:ilvl="2" w:tplc="475E3230">
      <w:numFmt w:val="bullet"/>
      <w:lvlText w:val="•"/>
      <w:lvlJc w:val="left"/>
      <w:pPr>
        <w:ind w:left="2265" w:hanging="252"/>
      </w:pPr>
      <w:rPr>
        <w:rFonts w:hint="default"/>
        <w:lang w:val="uk-UA" w:eastAsia="en-US" w:bidi="ar-SA"/>
      </w:rPr>
    </w:lvl>
    <w:lvl w:ilvl="3" w:tplc="DC927B6E">
      <w:numFmt w:val="bullet"/>
      <w:lvlText w:val="•"/>
      <w:lvlJc w:val="left"/>
      <w:pPr>
        <w:ind w:left="3248" w:hanging="252"/>
      </w:pPr>
      <w:rPr>
        <w:rFonts w:hint="default"/>
        <w:lang w:val="uk-UA" w:eastAsia="en-US" w:bidi="ar-SA"/>
      </w:rPr>
    </w:lvl>
    <w:lvl w:ilvl="4" w:tplc="D0200BB6">
      <w:numFmt w:val="bullet"/>
      <w:lvlText w:val="•"/>
      <w:lvlJc w:val="left"/>
      <w:pPr>
        <w:ind w:left="4231" w:hanging="252"/>
      </w:pPr>
      <w:rPr>
        <w:rFonts w:hint="default"/>
        <w:lang w:val="uk-UA" w:eastAsia="en-US" w:bidi="ar-SA"/>
      </w:rPr>
    </w:lvl>
    <w:lvl w:ilvl="5" w:tplc="AABA22B8">
      <w:numFmt w:val="bullet"/>
      <w:lvlText w:val="•"/>
      <w:lvlJc w:val="left"/>
      <w:pPr>
        <w:ind w:left="5214" w:hanging="252"/>
      </w:pPr>
      <w:rPr>
        <w:rFonts w:hint="default"/>
        <w:lang w:val="uk-UA" w:eastAsia="en-US" w:bidi="ar-SA"/>
      </w:rPr>
    </w:lvl>
    <w:lvl w:ilvl="6" w:tplc="4168AD46">
      <w:numFmt w:val="bullet"/>
      <w:lvlText w:val="•"/>
      <w:lvlJc w:val="left"/>
      <w:pPr>
        <w:ind w:left="6197" w:hanging="252"/>
      </w:pPr>
      <w:rPr>
        <w:rFonts w:hint="default"/>
        <w:lang w:val="uk-UA" w:eastAsia="en-US" w:bidi="ar-SA"/>
      </w:rPr>
    </w:lvl>
    <w:lvl w:ilvl="7" w:tplc="F95A9540">
      <w:numFmt w:val="bullet"/>
      <w:lvlText w:val="•"/>
      <w:lvlJc w:val="left"/>
      <w:pPr>
        <w:ind w:left="7180" w:hanging="252"/>
      </w:pPr>
      <w:rPr>
        <w:rFonts w:hint="default"/>
        <w:lang w:val="uk-UA" w:eastAsia="en-US" w:bidi="ar-SA"/>
      </w:rPr>
    </w:lvl>
    <w:lvl w:ilvl="8" w:tplc="6254C17A">
      <w:numFmt w:val="bullet"/>
      <w:lvlText w:val="•"/>
      <w:lvlJc w:val="left"/>
      <w:pPr>
        <w:ind w:left="8163" w:hanging="252"/>
      </w:pPr>
      <w:rPr>
        <w:rFonts w:hint="default"/>
        <w:lang w:val="uk-UA" w:eastAsia="en-US" w:bidi="ar-SA"/>
      </w:rPr>
    </w:lvl>
  </w:abstractNum>
  <w:abstractNum w:abstractNumId="6" w15:restartNumberingAfterBreak="0">
    <w:nsid w:val="3CA11D80"/>
    <w:multiLevelType w:val="multilevel"/>
    <w:tmpl w:val="BD90AE3E"/>
    <w:lvl w:ilvl="0">
      <w:start w:val="4"/>
      <w:numFmt w:val="decimal"/>
      <w:lvlText w:val="%1"/>
      <w:lvlJc w:val="left"/>
      <w:pPr>
        <w:ind w:left="299" w:hanging="67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99" w:hanging="67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65" w:hanging="67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48" w:hanging="67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31" w:hanging="67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14" w:hanging="67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97" w:hanging="67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80" w:hanging="67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63" w:hanging="676"/>
      </w:pPr>
      <w:rPr>
        <w:rFonts w:hint="default"/>
        <w:lang w:val="uk-UA" w:eastAsia="en-US" w:bidi="ar-SA"/>
      </w:rPr>
    </w:lvl>
  </w:abstractNum>
  <w:abstractNum w:abstractNumId="7" w15:restartNumberingAfterBreak="0">
    <w:nsid w:val="3F3054A5"/>
    <w:multiLevelType w:val="hybridMultilevel"/>
    <w:tmpl w:val="1AE2965C"/>
    <w:lvl w:ilvl="0" w:tplc="CEDA4162">
      <w:start w:val="1"/>
      <w:numFmt w:val="decimal"/>
      <w:lvlText w:val="%1)"/>
      <w:lvlJc w:val="left"/>
      <w:pPr>
        <w:ind w:left="299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A106ECC8">
      <w:numFmt w:val="bullet"/>
      <w:lvlText w:val="•"/>
      <w:lvlJc w:val="left"/>
      <w:pPr>
        <w:ind w:left="1282" w:hanging="310"/>
      </w:pPr>
      <w:rPr>
        <w:rFonts w:hint="default"/>
        <w:lang w:val="uk-UA" w:eastAsia="en-US" w:bidi="ar-SA"/>
      </w:rPr>
    </w:lvl>
    <w:lvl w:ilvl="2" w:tplc="55E6BFBA">
      <w:numFmt w:val="bullet"/>
      <w:lvlText w:val="•"/>
      <w:lvlJc w:val="left"/>
      <w:pPr>
        <w:ind w:left="2265" w:hanging="310"/>
      </w:pPr>
      <w:rPr>
        <w:rFonts w:hint="default"/>
        <w:lang w:val="uk-UA" w:eastAsia="en-US" w:bidi="ar-SA"/>
      </w:rPr>
    </w:lvl>
    <w:lvl w:ilvl="3" w:tplc="D57449B8">
      <w:numFmt w:val="bullet"/>
      <w:lvlText w:val="•"/>
      <w:lvlJc w:val="left"/>
      <w:pPr>
        <w:ind w:left="3248" w:hanging="310"/>
      </w:pPr>
      <w:rPr>
        <w:rFonts w:hint="default"/>
        <w:lang w:val="uk-UA" w:eastAsia="en-US" w:bidi="ar-SA"/>
      </w:rPr>
    </w:lvl>
    <w:lvl w:ilvl="4" w:tplc="9B3481A2">
      <w:numFmt w:val="bullet"/>
      <w:lvlText w:val="•"/>
      <w:lvlJc w:val="left"/>
      <w:pPr>
        <w:ind w:left="4231" w:hanging="310"/>
      </w:pPr>
      <w:rPr>
        <w:rFonts w:hint="default"/>
        <w:lang w:val="uk-UA" w:eastAsia="en-US" w:bidi="ar-SA"/>
      </w:rPr>
    </w:lvl>
    <w:lvl w:ilvl="5" w:tplc="A6EE7422">
      <w:numFmt w:val="bullet"/>
      <w:lvlText w:val="•"/>
      <w:lvlJc w:val="left"/>
      <w:pPr>
        <w:ind w:left="5214" w:hanging="310"/>
      </w:pPr>
      <w:rPr>
        <w:rFonts w:hint="default"/>
        <w:lang w:val="uk-UA" w:eastAsia="en-US" w:bidi="ar-SA"/>
      </w:rPr>
    </w:lvl>
    <w:lvl w:ilvl="6" w:tplc="E0FEEA7C">
      <w:numFmt w:val="bullet"/>
      <w:lvlText w:val="•"/>
      <w:lvlJc w:val="left"/>
      <w:pPr>
        <w:ind w:left="6197" w:hanging="310"/>
      </w:pPr>
      <w:rPr>
        <w:rFonts w:hint="default"/>
        <w:lang w:val="uk-UA" w:eastAsia="en-US" w:bidi="ar-SA"/>
      </w:rPr>
    </w:lvl>
    <w:lvl w:ilvl="7" w:tplc="348E8CA0">
      <w:numFmt w:val="bullet"/>
      <w:lvlText w:val="•"/>
      <w:lvlJc w:val="left"/>
      <w:pPr>
        <w:ind w:left="7180" w:hanging="310"/>
      </w:pPr>
      <w:rPr>
        <w:rFonts w:hint="default"/>
        <w:lang w:val="uk-UA" w:eastAsia="en-US" w:bidi="ar-SA"/>
      </w:rPr>
    </w:lvl>
    <w:lvl w:ilvl="8" w:tplc="7592CBC0">
      <w:numFmt w:val="bullet"/>
      <w:lvlText w:val="•"/>
      <w:lvlJc w:val="left"/>
      <w:pPr>
        <w:ind w:left="8163" w:hanging="310"/>
      </w:pPr>
      <w:rPr>
        <w:rFonts w:hint="default"/>
        <w:lang w:val="uk-UA" w:eastAsia="en-US" w:bidi="ar-SA"/>
      </w:rPr>
    </w:lvl>
  </w:abstractNum>
  <w:abstractNum w:abstractNumId="8" w15:restartNumberingAfterBreak="0">
    <w:nsid w:val="3F821AF8"/>
    <w:multiLevelType w:val="hybridMultilevel"/>
    <w:tmpl w:val="C69E348E"/>
    <w:lvl w:ilvl="0" w:tplc="9DA2F89C">
      <w:start w:val="1"/>
      <w:numFmt w:val="decimal"/>
      <w:lvlText w:val="%1."/>
      <w:lvlJc w:val="left"/>
      <w:pPr>
        <w:ind w:left="1718" w:hanging="69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32D6AFF6">
      <w:numFmt w:val="bullet"/>
      <w:lvlText w:val="•"/>
      <w:lvlJc w:val="left"/>
      <w:pPr>
        <w:ind w:left="2560" w:hanging="699"/>
      </w:pPr>
      <w:rPr>
        <w:rFonts w:hint="default"/>
        <w:lang w:val="uk-UA" w:eastAsia="en-US" w:bidi="ar-SA"/>
      </w:rPr>
    </w:lvl>
    <w:lvl w:ilvl="2" w:tplc="F27C02F2">
      <w:numFmt w:val="bullet"/>
      <w:lvlText w:val="•"/>
      <w:lvlJc w:val="left"/>
      <w:pPr>
        <w:ind w:left="3401" w:hanging="699"/>
      </w:pPr>
      <w:rPr>
        <w:rFonts w:hint="default"/>
        <w:lang w:val="uk-UA" w:eastAsia="en-US" w:bidi="ar-SA"/>
      </w:rPr>
    </w:lvl>
    <w:lvl w:ilvl="3" w:tplc="381CD806">
      <w:numFmt w:val="bullet"/>
      <w:lvlText w:val="•"/>
      <w:lvlJc w:val="left"/>
      <w:pPr>
        <w:ind w:left="4242" w:hanging="699"/>
      </w:pPr>
      <w:rPr>
        <w:rFonts w:hint="default"/>
        <w:lang w:val="uk-UA" w:eastAsia="en-US" w:bidi="ar-SA"/>
      </w:rPr>
    </w:lvl>
    <w:lvl w:ilvl="4" w:tplc="0038C6DA">
      <w:numFmt w:val="bullet"/>
      <w:lvlText w:val="•"/>
      <w:lvlJc w:val="left"/>
      <w:pPr>
        <w:ind w:left="5083" w:hanging="699"/>
      </w:pPr>
      <w:rPr>
        <w:rFonts w:hint="default"/>
        <w:lang w:val="uk-UA" w:eastAsia="en-US" w:bidi="ar-SA"/>
      </w:rPr>
    </w:lvl>
    <w:lvl w:ilvl="5" w:tplc="21CE4798">
      <w:numFmt w:val="bullet"/>
      <w:lvlText w:val="•"/>
      <w:lvlJc w:val="left"/>
      <w:pPr>
        <w:ind w:left="5924" w:hanging="699"/>
      </w:pPr>
      <w:rPr>
        <w:rFonts w:hint="default"/>
        <w:lang w:val="uk-UA" w:eastAsia="en-US" w:bidi="ar-SA"/>
      </w:rPr>
    </w:lvl>
    <w:lvl w:ilvl="6" w:tplc="E334CE14">
      <w:numFmt w:val="bullet"/>
      <w:lvlText w:val="•"/>
      <w:lvlJc w:val="left"/>
      <w:pPr>
        <w:ind w:left="6765" w:hanging="699"/>
      </w:pPr>
      <w:rPr>
        <w:rFonts w:hint="default"/>
        <w:lang w:val="uk-UA" w:eastAsia="en-US" w:bidi="ar-SA"/>
      </w:rPr>
    </w:lvl>
    <w:lvl w:ilvl="7" w:tplc="76DEC82C">
      <w:numFmt w:val="bullet"/>
      <w:lvlText w:val="•"/>
      <w:lvlJc w:val="left"/>
      <w:pPr>
        <w:ind w:left="7606" w:hanging="699"/>
      </w:pPr>
      <w:rPr>
        <w:rFonts w:hint="default"/>
        <w:lang w:val="uk-UA" w:eastAsia="en-US" w:bidi="ar-SA"/>
      </w:rPr>
    </w:lvl>
    <w:lvl w:ilvl="8" w:tplc="BBF40410">
      <w:numFmt w:val="bullet"/>
      <w:lvlText w:val="•"/>
      <w:lvlJc w:val="left"/>
      <w:pPr>
        <w:ind w:left="8447" w:hanging="699"/>
      </w:pPr>
      <w:rPr>
        <w:rFonts w:hint="default"/>
        <w:lang w:val="uk-UA" w:eastAsia="en-US" w:bidi="ar-SA"/>
      </w:rPr>
    </w:lvl>
  </w:abstractNum>
  <w:abstractNum w:abstractNumId="9" w15:restartNumberingAfterBreak="0">
    <w:nsid w:val="40FA74D2"/>
    <w:multiLevelType w:val="hybridMultilevel"/>
    <w:tmpl w:val="CDA01278"/>
    <w:lvl w:ilvl="0" w:tplc="F3466C0A">
      <w:numFmt w:val="bullet"/>
      <w:lvlText w:val=""/>
      <w:lvlJc w:val="left"/>
      <w:pPr>
        <w:ind w:left="296" w:hanging="183"/>
      </w:pPr>
      <w:rPr>
        <w:rFonts w:hint="default"/>
        <w:w w:val="99"/>
        <w:lang w:val="uk-UA" w:eastAsia="en-US" w:bidi="ar-SA"/>
      </w:rPr>
    </w:lvl>
    <w:lvl w:ilvl="1" w:tplc="3AE6F7C0">
      <w:numFmt w:val="bullet"/>
      <w:lvlText w:val="•"/>
      <w:lvlJc w:val="left"/>
      <w:pPr>
        <w:ind w:left="1274" w:hanging="183"/>
      </w:pPr>
      <w:rPr>
        <w:rFonts w:hint="default"/>
        <w:lang w:val="uk-UA" w:eastAsia="en-US" w:bidi="ar-SA"/>
      </w:rPr>
    </w:lvl>
    <w:lvl w:ilvl="2" w:tplc="35CC54D4">
      <w:numFmt w:val="bullet"/>
      <w:lvlText w:val="•"/>
      <w:lvlJc w:val="left"/>
      <w:pPr>
        <w:ind w:left="2249" w:hanging="183"/>
      </w:pPr>
      <w:rPr>
        <w:rFonts w:hint="default"/>
        <w:lang w:val="uk-UA" w:eastAsia="en-US" w:bidi="ar-SA"/>
      </w:rPr>
    </w:lvl>
    <w:lvl w:ilvl="3" w:tplc="DC425B26">
      <w:numFmt w:val="bullet"/>
      <w:lvlText w:val="•"/>
      <w:lvlJc w:val="left"/>
      <w:pPr>
        <w:ind w:left="3224" w:hanging="183"/>
      </w:pPr>
      <w:rPr>
        <w:rFonts w:hint="default"/>
        <w:lang w:val="uk-UA" w:eastAsia="en-US" w:bidi="ar-SA"/>
      </w:rPr>
    </w:lvl>
    <w:lvl w:ilvl="4" w:tplc="1DE0804E">
      <w:numFmt w:val="bullet"/>
      <w:lvlText w:val="•"/>
      <w:lvlJc w:val="left"/>
      <w:pPr>
        <w:ind w:left="4199" w:hanging="183"/>
      </w:pPr>
      <w:rPr>
        <w:rFonts w:hint="default"/>
        <w:lang w:val="uk-UA" w:eastAsia="en-US" w:bidi="ar-SA"/>
      </w:rPr>
    </w:lvl>
    <w:lvl w:ilvl="5" w:tplc="B4DAC636">
      <w:numFmt w:val="bullet"/>
      <w:lvlText w:val="•"/>
      <w:lvlJc w:val="left"/>
      <w:pPr>
        <w:ind w:left="5174" w:hanging="183"/>
      </w:pPr>
      <w:rPr>
        <w:rFonts w:hint="default"/>
        <w:lang w:val="uk-UA" w:eastAsia="en-US" w:bidi="ar-SA"/>
      </w:rPr>
    </w:lvl>
    <w:lvl w:ilvl="6" w:tplc="A6F448AA">
      <w:numFmt w:val="bullet"/>
      <w:lvlText w:val="•"/>
      <w:lvlJc w:val="left"/>
      <w:pPr>
        <w:ind w:left="6149" w:hanging="183"/>
      </w:pPr>
      <w:rPr>
        <w:rFonts w:hint="default"/>
        <w:lang w:val="uk-UA" w:eastAsia="en-US" w:bidi="ar-SA"/>
      </w:rPr>
    </w:lvl>
    <w:lvl w:ilvl="7" w:tplc="0C44DD32">
      <w:numFmt w:val="bullet"/>
      <w:lvlText w:val="•"/>
      <w:lvlJc w:val="left"/>
      <w:pPr>
        <w:ind w:left="7124" w:hanging="183"/>
      </w:pPr>
      <w:rPr>
        <w:rFonts w:hint="default"/>
        <w:lang w:val="uk-UA" w:eastAsia="en-US" w:bidi="ar-SA"/>
      </w:rPr>
    </w:lvl>
    <w:lvl w:ilvl="8" w:tplc="4D3EC85E">
      <w:numFmt w:val="bullet"/>
      <w:lvlText w:val="•"/>
      <w:lvlJc w:val="left"/>
      <w:pPr>
        <w:ind w:left="8099" w:hanging="183"/>
      </w:pPr>
      <w:rPr>
        <w:rFonts w:hint="default"/>
        <w:lang w:val="uk-UA" w:eastAsia="en-US" w:bidi="ar-SA"/>
      </w:rPr>
    </w:lvl>
  </w:abstractNum>
  <w:abstractNum w:abstractNumId="10" w15:restartNumberingAfterBreak="0">
    <w:nsid w:val="41F34FE4"/>
    <w:multiLevelType w:val="hybridMultilevel"/>
    <w:tmpl w:val="3A6EE802"/>
    <w:lvl w:ilvl="0" w:tplc="4ED6CB02">
      <w:start w:val="1"/>
      <w:numFmt w:val="decimal"/>
      <w:lvlText w:val="%1)"/>
      <w:lvlJc w:val="left"/>
      <w:pPr>
        <w:ind w:left="296" w:hanging="4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7C6F3DE">
      <w:numFmt w:val="bullet"/>
      <w:lvlText w:val="•"/>
      <w:lvlJc w:val="left"/>
      <w:pPr>
        <w:ind w:left="1274" w:hanging="404"/>
      </w:pPr>
      <w:rPr>
        <w:rFonts w:hint="default"/>
        <w:lang w:val="uk-UA" w:eastAsia="en-US" w:bidi="ar-SA"/>
      </w:rPr>
    </w:lvl>
    <w:lvl w:ilvl="2" w:tplc="2E0A9DA2">
      <w:numFmt w:val="bullet"/>
      <w:lvlText w:val="•"/>
      <w:lvlJc w:val="left"/>
      <w:pPr>
        <w:ind w:left="2249" w:hanging="404"/>
      </w:pPr>
      <w:rPr>
        <w:rFonts w:hint="default"/>
        <w:lang w:val="uk-UA" w:eastAsia="en-US" w:bidi="ar-SA"/>
      </w:rPr>
    </w:lvl>
    <w:lvl w:ilvl="3" w:tplc="C6B6EE78">
      <w:numFmt w:val="bullet"/>
      <w:lvlText w:val="•"/>
      <w:lvlJc w:val="left"/>
      <w:pPr>
        <w:ind w:left="3224" w:hanging="404"/>
      </w:pPr>
      <w:rPr>
        <w:rFonts w:hint="default"/>
        <w:lang w:val="uk-UA" w:eastAsia="en-US" w:bidi="ar-SA"/>
      </w:rPr>
    </w:lvl>
    <w:lvl w:ilvl="4" w:tplc="F3745312">
      <w:numFmt w:val="bullet"/>
      <w:lvlText w:val="•"/>
      <w:lvlJc w:val="left"/>
      <w:pPr>
        <w:ind w:left="4199" w:hanging="404"/>
      </w:pPr>
      <w:rPr>
        <w:rFonts w:hint="default"/>
        <w:lang w:val="uk-UA" w:eastAsia="en-US" w:bidi="ar-SA"/>
      </w:rPr>
    </w:lvl>
    <w:lvl w:ilvl="5" w:tplc="551EB808">
      <w:numFmt w:val="bullet"/>
      <w:lvlText w:val="•"/>
      <w:lvlJc w:val="left"/>
      <w:pPr>
        <w:ind w:left="5174" w:hanging="404"/>
      </w:pPr>
      <w:rPr>
        <w:rFonts w:hint="default"/>
        <w:lang w:val="uk-UA" w:eastAsia="en-US" w:bidi="ar-SA"/>
      </w:rPr>
    </w:lvl>
    <w:lvl w:ilvl="6" w:tplc="93280B32">
      <w:numFmt w:val="bullet"/>
      <w:lvlText w:val="•"/>
      <w:lvlJc w:val="left"/>
      <w:pPr>
        <w:ind w:left="6149" w:hanging="404"/>
      </w:pPr>
      <w:rPr>
        <w:rFonts w:hint="default"/>
        <w:lang w:val="uk-UA" w:eastAsia="en-US" w:bidi="ar-SA"/>
      </w:rPr>
    </w:lvl>
    <w:lvl w:ilvl="7" w:tplc="DA92B3D0">
      <w:numFmt w:val="bullet"/>
      <w:lvlText w:val="•"/>
      <w:lvlJc w:val="left"/>
      <w:pPr>
        <w:ind w:left="7124" w:hanging="404"/>
      </w:pPr>
      <w:rPr>
        <w:rFonts w:hint="default"/>
        <w:lang w:val="uk-UA" w:eastAsia="en-US" w:bidi="ar-SA"/>
      </w:rPr>
    </w:lvl>
    <w:lvl w:ilvl="8" w:tplc="A0B847DE">
      <w:numFmt w:val="bullet"/>
      <w:lvlText w:val="•"/>
      <w:lvlJc w:val="left"/>
      <w:pPr>
        <w:ind w:left="8099" w:hanging="404"/>
      </w:pPr>
      <w:rPr>
        <w:rFonts w:hint="default"/>
        <w:lang w:val="uk-UA" w:eastAsia="en-US" w:bidi="ar-SA"/>
      </w:rPr>
    </w:lvl>
  </w:abstractNum>
  <w:abstractNum w:abstractNumId="11" w15:restartNumberingAfterBreak="0">
    <w:nsid w:val="436D659E"/>
    <w:multiLevelType w:val="hybridMultilevel"/>
    <w:tmpl w:val="6B36753C"/>
    <w:lvl w:ilvl="0" w:tplc="E70A0DC6">
      <w:numFmt w:val="bullet"/>
      <w:lvlText w:val="•"/>
      <w:lvlJc w:val="left"/>
      <w:pPr>
        <w:ind w:left="1187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F3C06A8">
      <w:numFmt w:val="bullet"/>
      <w:lvlText w:val="-"/>
      <w:lvlJc w:val="left"/>
      <w:pPr>
        <w:ind w:left="1677" w:hanging="4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AAF278F0">
      <w:numFmt w:val="bullet"/>
      <w:lvlText w:val="•"/>
      <w:lvlJc w:val="left"/>
      <w:pPr>
        <w:ind w:left="2638" w:hanging="490"/>
      </w:pPr>
      <w:rPr>
        <w:rFonts w:hint="default"/>
        <w:lang w:val="uk-UA" w:eastAsia="en-US" w:bidi="ar-SA"/>
      </w:rPr>
    </w:lvl>
    <w:lvl w:ilvl="3" w:tplc="02F4C42C">
      <w:numFmt w:val="bullet"/>
      <w:lvlText w:val="•"/>
      <w:lvlJc w:val="left"/>
      <w:pPr>
        <w:ind w:left="3596" w:hanging="490"/>
      </w:pPr>
      <w:rPr>
        <w:rFonts w:hint="default"/>
        <w:lang w:val="uk-UA" w:eastAsia="en-US" w:bidi="ar-SA"/>
      </w:rPr>
    </w:lvl>
    <w:lvl w:ilvl="4" w:tplc="708C1F48">
      <w:numFmt w:val="bullet"/>
      <w:lvlText w:val="•"/>
      <w:lvlJc w:val="left"/>
      <w:pPr>
        <w:ind w:left="4554" w:hanging="490"/>
      </w:pPr>
      <w:rPr>
        <w:rFonts w:hint="default"/>
        <w:lang w:val="uk-UA" w:eastAsia="en-US" w:bidi="ar-SA"/>
      </w:rPr>
    </w:lvl>
    <w:lvl w:ilvl="5" w:tplc="7F50BF6E">
      <w:numFmt w:val="bullet"/>
      <w:lvlText w:val="•"/>
      <w:lvlJc w:val="left"/>
      <w:pPr>
        <w:ind w:left="5512" w:hanging="490"/>
      </w:pPr>
      <w:rPr>
        <w:rFonts w:hint="default"/>
        <w:lang w:val="uk-UA" w:eastAsia="en-US" w:bidi="ar-SA"/>
      </w:rPr>
    </w:lvl>
    <w:lvl w:ilvl="6" w:tplc="6338D7EC">
      <w:numFmt w:val="bullet"/>
      <w:lvlText w:val="•"/>
      <w:lvlJc w:val="left"/>
      <w:pPr>
        <w:ind w:left="6471" w:hanging="490"/>
      </w:pPr>
      <w:rPr>
        <w:rFonts w:hint="default"/>
        <w:lang w:val="uk-UA" w:eastAsia="en-US" w:bidi="ar-SA"/>
      </w:rPr>
    </w:lvl>
    <w:lvl w:ilvl="7" w:tplc="1BCA8A64">
      <w:numFmt w:val="bullet"/>
      <w:lvlText w:val="•"/>
      <w:lvlJc w:val="left"/>
      <w:pPr>
        <w:ind w:left="7429" w:hanging="490"/>
      </w:pPr>
      <w:rPr>
        <w:rFonts w:hint="default"/>
        <w:lang w:val="uk-UA" w:eastAsia="en-US" w:bidi="ar-SA"/>
      </w:rPr>
    </w:lvl>
    <w:lvl w:ilvl="8" w:tplc="C34488D0">
      <w:numFmt w:val="bullet"/>
      <w:lvlText w:val="•"/>
      <w:lvlJc w:val="left"/>
      <w:pPr>
        <w:ind w:left="8387" w:hanging="490"/>
      </w:pPr>
      <w:rPr>
        <w:rFonts w:hint="default"/>
        <w:lang w:val="uk-UA" w:eastAsia="en-US" w:bidi="ar-SA"/>
      </w:rPr>
    </w:lvl>
  </w:abstractNum>
  <w:abstractNum w:abstractNumId="12" w15:restartNumberingAfterBreak="0">
    <w:nsid w:val="4E670F96"/>
    <w:multiLevelType w:val="hybridMultilevel"/>
    <w:tmpl w:val="5FCC8F3A"/>
    <w:lvl w:ilvl="0" w:tplc="3E48B3F2">
      <w:numFmt w:val="bullet"/>
      <w:lvlText w:val="-"/>
      <w:lvlJc w:val="left"/>
      <w:pPr>
        <w:ind w:left="296" w:hanging="149"/>
      </w:pPr>
      <w:rPr>
        <w:rFonts w:hint="default"/>
        <w:w w:val="99"/>
        <w:lang w:val="uk-UA" w:eastAsia="en-US" w:bidi="ar-SA"/>
      </w:rPr>
    </w:lvl>
    <w:lvl w:ilvl="1" w:tplc="D206E662">
      <w:numFmt w:val="bullet"/>
      <w:lvlText w:val="•"/>
      <w:lvlJc w:val="left"/>
      <w:pPr>
        <w:ind w:left="1274" w:hanging="149"/>
      </w:pPr>
      <w:rPr>
        <w:rFonts w:hint="default"/>
        <w:lang w:val="uk-UA" w:eastAsia="en-US" w:bidi="ar-SA"/>
      </w:rPr>
    </w:lvl>
    <w:lvl w:ilvl="2" w:tplc="C13C9B94">
      <w:numFmt w:val="bullet"/>
      <w:lvlText w:val="•"/>
      <w:lvlJc w:val="left"/>
      <w:pPr>
        <w:ind w:left="2249" w:hanging="149"/>
      </w:pPr>
      <w:rPr>
        <w:rFonts w:hint="default"/>
        <w:lang w:val="uk-UA" w:eastAsia="en-US" w:bidi="ar-SA"/>
      </w:rPr>
    </w:lvl>
    <w:lvl w:ilvl="3" w:tplc="01EAA796">
      <w:numFmt w:val="bullet"/>
      <w:lvlText w:val="•"/>
      <w:lvlJc w:val="left"/>
      <w:pPr>
        <w:ind w:left="3224" w:hanging="149"/>
      </w:pPr>
      <w:rPr>
        <w:rFonts w:hint="default"/>
        <w:lang w:val="uk-UA" w:eastAsia="en-US" w:bidi="ar-SA"/>
      </w:rPr>
    </w:lvl>
    <w:lvl w:ilvl="4" w:tplc="D1A68128">
      <w:numFmt w:val="bullet"/>
      <w:lvlText w:val="•"/>
      <w:lvlJc w:val="left"/>
      <w:pPr>
        <w:ind w:left="4199" w:hanging="149"/>
      </w:pPr>
      <w:rPr>
        <w:rFonts w:hint="default"/>
        <w:lang w:val="uk-UA" w:eastAsia="en-US" w:bidi="ar-SA"/>
      </w:rPr>
    </w:lvl>
    <w:lvl w:ilvl="5" w:tplc="467460B0">
      <w:numFmt w:val="bullet"/>
      <w:lvlText w:val="•"/>
      <w:lvlJc w:val="left"/>
      <w:pPr>
        <w:ind w:left="5174" w:hanging="149"/>
      </w:pPr>
      <w:rPr>
        <w:rFonts w:hint="default"/>
        <w:lang w:val="uk-UA" w:eastAsia="en-US" w:bidi="ar-SA"/>
      </w:rPr>
    </w:lvl>
    <w:lvl w:ilvl="6" w:tplc="A5E6DD0E">
      <w:numFmt w:val="bullet"/>
      <w:lvlText w:val="•"/>
      <w:lvlJc w:val="left"/>
      <w:pPr>
        <w:ind w:left="6149" w:hanging="149"/>
      </w:pPr>
      <w:rPr>
        <w:rFonts w:hint="default"/>
        <w:lang w:val="uk-UA" w:eastAsia="en-US" w:bidi="ar-SA"/>
      </w:rPr>
    </w:lvl>
    <w:lvl w:ilvl="7" w:tplc="E5CEA350">
      <w:numFmt w:val="bullet"/>
      <w:lvlText w:val="•"/>
      <w:lvlJc w:val="left"/>
      <w:pPr>
        <w:ind w:left="7124" w:hanging="149"/>
      </w:pPr>
      <w:rPr>
        <w:rFonts w:hint="default"/>
        <w:lang w:val="uk-UA" w:eastAsia="en-US" w:bidi="ar-SA"/>
      </w:rPr>
    </w:lvl>
    <w:lvl w:ilvl="8" w:tplc="A3A2EB84">
      <w:numFmt w:val="bullet"/>
      <w:lvlText w:val="•"/>
      <w:lvlJc w:val="left"/>
      <w:pPr>
        <w:ind w:left="8099" w:hanging="149"/>
      </w:pPr>
      <w:rPr>
        <w:rFonts w:hint="default"/>
        <w:lang w:val="uk-UA" w:eastAsia="en-US" w:bidi="ar-SA"/>
      </w:rPr>
    </w:lvl>
  </w:abstractNum>
  <w:abstractNum w:abstractNumId="13" w15:restartNumberingAfterBreak="0">
    <w:nsid w:val="521F3FC4"/>
    <w:multiLevelType w:val="hybridMultilevel"/>
    <w:tmpl w:val="E6FE61B2"/>
    <w:lvl w:ilvl="0" w:tplc="6BD2D05A">
      <w:start w:val="1"/>
      <w:numFmt w:val="decimal"/>
      <w:lvlText w:val="%1)"/>
      <w:lvlJc w:val="left"/>
      <w:pPr>
        <w:ind w:left="299" w:hanging="69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B91855F8">
      <w:start w:val="1"/>
      <w:numFmt w:val="decimal"/>
      <w:lvlText w:val="%2)"/>
      <w:lvlJc w:val="left"/>
      <w:pPr>
        <w:ind w:left="299" w:hanging="252"/>
        <w:jc w:val="left"/>
      </w:pPr>
      <w:rPr>
        <w:rFonts w:ascii="Times New Roman" w:eastAsia="Times New Roman" w:hAnsi="Times New Roman" w:cs="Times New Roman" w:hint="default"/>
        <w:spacing w:val="3"/>
        <w:w w:val="100"/>
        <w:sz w:val="26"/>
        <w:szCs w:val="26"/>
        <w:lang w:val="uk-UA" w:eastAsia="en-US" w:bidi="ar-SA"/>
      </w:rPr>
    </w:lvl>
    <w:lvl w:ilvl="2" w:tplc="6712B6FC">
      <w:numFmt w:val="bullet"/>
      <w:lvlText w:val="•"/>
      <w:lvlJc w:val="left"/>
      <w:pPr>
        <w:ind w:left="2265" w:hanging="252"/>
      </w:pPr>
      <w:rPr>
        <w:rFonts w:hint="default"/>
        <w:lang w:val="uk-UA" w:eastAsia="en-US" w:bidi="ar-SA"/>
      </w:rPr>
    </w:lvl>
    <w:lvl w:ilvl="3" w:tplc="77C075B8">
      <w:numFmt w:val="bullet"/>
      <w:lvlText w:val="•"/>
      <w:lvlJc w:val="left"/>
      <w:pPr>
        <w:ind w:left="3248" w:hanging="252"/>
      </w:pPr>
      <w:rPr>
        <w:rFonts w:hint="default"/>
        <w:lang w:val="uk-UA" w:eastAsia="en-US" w:bidi="ar-SA"/>
      </w:rPr>
    </w:lvl>
    <w:lvl w:ilvl="4" w:tplc="9524F2CA">
      <w:numFmt w:val="bullet"/>
      <w:lvlText w:val="•"/>
      <w:lvlJc w:val="left"/>
      <w:pPr>
        <w:ind w:left="4231" w:hanging="252"/>
      </w:pPr>
      <w:rPr>
        <w:rFonts w:hint="default"/>
        <w:lang w:val="uk-UA" w:eastAsia="en-US" w:bidi="ar-SA"/>
      </w:rPr>
    </w:lvl>
    <w:lvl w:ilvl="5" w:tplc="E6503E66">
      <w:numFmt w:val="bullet"/>
      <w:lvlText w:val="•"/>
      <w:lvlJc w:val="left"/>
      <w:pPr>
        <w:ind w:left="5214" w:hanging="252"/>
      </w:pPr>
      <w:rPr>
        <w:rFonts w:hint="default"/>
        <w:lang w:val="uk-UA" w:eastAsia="en-US" w:bidi="ar-SA"/>
      </w:rPr>
    </w:lvl>
    <w:lvl w:ilvl="6" w:tplc="48E85308">
      <w:numFmt w:val="bullet"/>
      <w:lvlText w:val="•"/>
      <w:lvlJc w:val="left"/>
      <w:pPr>
        <w:ind w:left="6197" w:hanging="252"/>
      </w:pPr>
      <w:rPr>
        <w:rFonts w:hint="default"/>
        <w:lang w:val="uk-UA" w:eastAsia="en-US" w:bidi="ar-SA"/>
      </w:rPr>
    </w:lvl>
    <w:lvl w:ilvl="7" w:tplc="B1885494">
      <w:numFmt w:val="bullet"/>
      <w:lvlText w:val="•"/>
      <w:lvlJc w:val="left"/>
      <w:pPr>
        <w:ind w:left="7180" w:hanging="252"/>
      </w:pPr>
      <w:rPr>
        <w:rFonts w:hint="default"/>
        <w:lang w:val="uk-UA" w:eastAsia="en-US" w:bidi="ar-SA"/>
      </w:rPr>
    </w:lvl>
    <w:lvl w:ilvl="8" w:tplc="026671C8">
      <w:numFmt w:val="bullet"/>
      <w:lvlText w:val="•"/>
      <w:lvlJc w:val="left"/>
      <w:pPr>
        <w:ind w:left="8163" w:hanging="252"/>
      </w:pPr>
      <w:rPr>
        <w:rFonts w:hint="default"/>
        <w:lang w:val="uk-UA" w:eastAsia="en-US" w:bidi="ar-SA"/>
      </w:rPr>
    </w:lvl>
  </w:abstractNum>
  <w:abstractNum w:abstractNumId="14" w15:restartNumberingAfterBreak="0">
    <w:nsid w:val="52F25855"/>
    <w:multiLevelType w:val="multilevel"/>
    <w:tmpl w:val="18609C5A"/>
    <w:lvl w:ilvl="0">
      <w:start w:val="3"/>
      <w:numFmt w:val="decimal"/>
      <w:lvlText w:val="%1"/>
      <w:lvlJc w:val="left"/>
      <w:pPr>
        <w:ind w:left="1515" w:hanging="49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515" w:hanging="49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241" w:hanging="49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02" w:hanging="49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63" w:hanging="49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24" w:hanging="49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85" w:hanging="49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46" w:hanging="49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07" w:hanging="496"/>
      </w:pPr>
      <w:rPr>
        <w:rFonts w:hint="default"/>
        <w:lang w:val="uk-UA" w:eastAsia="en-US" w:bidi="ar-SA"/>
      </w:rPr>
    </w:lvl>
  </w:abstractNum>
  <w:abstractNum w:abstractNumId="15" w15:restartNumberingAfterBreak="0">
    <w:nsid w:val="54B72A0C"/>
    <w:multiLevelType w:val="hybridMultilevel"/>
    <w:tmpl w:val="B6F0C8BA"/>
    <w:lvl w:ilvl="0" w:tplc="33827BEE">
      <w:start w:val="1"/>
      <w:numFmt w:val="decimal"/>
      <w:lvlText w:val="%1)"/>
      <w:lvlJc w:val="left"/>
      <w:pPr>
        <w:ind w:left="476" w:hanging="4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E8E741C">
      <w:numFmt w:val="bullet"/>
      <w:lvlText w:val="•"/>
      <w:lvlJc w:val="left"/>
      <w:pPr>
        <w:ind w:left="1462" w:hanging="404"/>
      </w:pPr>
      <w:rPr>
        <w:rFonts w:hint="default"/>
        <w:lang w:val="uk-UA" w:eastAsia="en-US" w:bidi="ar-SA"/>
      </w:rPr>
    </w:lvl>
    <w:lvl w:ilvl="2" w:tplc="E3BAEC90">
      <w:numFmt w:val="bullet"/>
      <w:lvlText w:val="•"/>
      <w:lvlJc w:val="left"/>
      <w:pPr>
        <w:ind w:left="2444" w:hanging="404"/>
      </w:pPr>
      <w:rPr>
        <w:rFonts w:hint="default"/>
        <w:lang w:val="uk-UA" w:eastAsia="en-US" w:bidi="ar-SA"/>
      </w:rPr>
    </w:lvl>
    <w:lvl w:ilvl="3" w:tplc="DFB60E26">
      <w:numFmt w:val="bullet"/>
      <w:lvlText w:val="•"/>
      <w:lvlJc w:val="left"/>
      <w:pPr>
        <w:ind w:left="3427" w:hanging="404"/>
      </w:pPr>
      <w:rPr>
        <w:rFonts w:hint="default"/>
        <w:lang w:val="uk-UA" w:eastAsia="en-US" w:bidi="ar-SA"/>
      </w:rPr>
    </w:lvl>
    <w:lvl w:ilvl="4" w:tplc="12BACAAA">
      <w:numFmt w:val="bullet"/>
      <w:lvlText w:val="•"/>
      <w:lvlJc w:val="left"/>
      <w:pPr>
        <w:ind w:left="4409" w:hanging="404"/>
      </w:pPr>
      <w:rPr>
        <w:rFonts w:hint="default"/>
        <w:lang w:val="uk-UA" w:eastAsia="en-US" w:bidi="ar-SA"/>
      </w:rPr>
    </w:lvl>
    <w:lvl w:ilvl="5" w:tplc="54769606">
      <w:numFmt w:val="bullet"/>
      <w:lvlText w:val="•"/>
      <w:lvlJc w:val="left"/>
      <w:pPr>
        <w:ind w:left="5392" w:hanging="404"/>
      </w:pPr>
      <w:rPr>
        <w:rFonts w:hint="default"/>
        <w:lang w:val="uk-UA" w:eastAsia="en-US" w:bidi="ar-SA"/>
      </w:rPr>
    </w:lvl>
    <w:lvl w:ilvl="6" w:tplc="F9582A6C">
      <w:numFmt w:val="bullet"/>
      <w:lvlText w:val="•"/>
      <w:lvlJc w:val="left"/>
      <w:pPr>
        <w:ind w:left="6374" w:hanging="404"/>
      </w:pPr>
      <w:rPr>
        <w:rFonts w:hint="default"/>
        <w:lang w:val="uk-UA" w:eastAsia="en-US" w:bidi="ar-SA"/>
      </w:rPr>
    </w:lvl>
    <w:lvl w:ilvl="7" w:tplc="C74E84A8">
      <w:numFmt w:val="bullet"/>
      <w:lvlText w:val="•"/>
      <w:lvlJc w:val="left"/>
      <w:pPr>
        <w:ind w:left="7356" w:hanging="404"/>
      </w:pPr>
      <w:rPr>
        <w:rFonts w:hint="default"/>
        <w:lang w:val="uk-UA" w:eastAsia="en-US" w:bidi="ar-SA"/>
      </w:rPr>
    </w:lvl>
    <w:lvl w:ilvl="8" w:tplc="A162C3C6">
      <w:numFmt w:val="bullet"/>
      <w:lvlText w:val="•"/>
      <w:lvlJc w:val="left"/>
      <w:pPr>
        <w:ind w:left="8339" w:hanging="404"/>
      </w:pPr>
      <w:rPr>
        <w:rFonts w:hint="default"/>
        <w:lang w:val="uk-UA" w:eastAsia="en-US" w:bidi="ar-SA"/>
      </w:rPr>
    </w:lvl>
  </w:abstractNum>
  <w:abstractNum w:abstractNumId="16" w15:restartNumberingAfterBreak="0">
    <w:nsid w:val="55F73B3F"/>
    <w:multiLevelType w:val="hybridMultilevel"/>
    <w:tmpl w:val="1DF819D8"/>
    <w:lvl w:ilvl="0" w:tplc="FCD64460">
      <w:numFmt w:val="bullet"/>
      <w:lvlText w:val="-"/>
      <w:lvlJc w:val="left"/>
      <w:pPr>
        <w:ind w:left="116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70A24EE">
      <w:numFmt w:val="bullet"/>
      <w:lvlText w:val="-"/>
      <w:lvlJc w:val="left"/>
      <w:pPr>
        <w:ind w:left="476" w:hanging="17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158AC812">
      <w:numFmt w:val="bullet"/>
      <w:lvlText w:val="•"/>
      <w:lvlJc w:val="left"/>
      <w:pPr>
        <w:ind w:left="480" w:hanging="178"/>
      </w:pPr>
      <w:rPr>
        <w:rFonts w:hint="default"/>
        <w:lang w:val="uk-UA" w:eastAsia="en-US" w:bidi="ar-SA"/>
      </w:rPr>
    </w:lvl>
    <w:lvl w:ilvl="3" w:tplc="EB641C02">
      <w:numFmt w:val="bullet"/>
      <w:lvlText w:val="•"/>
      <w:lvlJc w:val="left"/>
      <w:pPr>
        <w:ind w:left="1685" w:hanging="178"/>
      </w:pPr>
      <w:rPr>
        <w:rFonts w:hint="default"/>
        <w:lang w:val="uk-UA" w:eastAsia="en-US" w:bidi="ar-SA"/>
      </w:rPr>
    </w:lvl>
    <w:lvl w:ilvl="4" w:tplc="DB9CADFA">
      <w:numFmt w:val="bullet"/>
      <w:lvlText w:val="•"/>
      <w:lvlJc w:val="left"/>
      <w:pPr>
        <w:ind w:left="2891" w:hanging="178"/>
      </w:pPr>
      <w:rPr>
        <w:rFonts w:hint="default"/>
        <w:lang w:val="uk-UA" w:eastAsia="en-US" w:bidi="ar-SA"/>
      </w:rPr>
    </w:lvl>
    <w:lvl w:ilvl="5" w:tplc="DDA80CFA">
      <w:numFmt w:val="bullet"/>
      <w:lvlText w:val="•"/>
      <w:lvlJc w:val="left"/>
      <w:pPr>
        <w:ind w:left="4096" w:hanging="178"/>
      </w:pPr>
      <w:rPr>
        <w:rFonts w:hint="default"/>
        <w:lang w:val="uk-UA" w:eastAsia="en-US" w:bidi="ar-SA"/>
      </w:rPr>
    </w:lvl>
    <w:lvl w:ilvl="6" w:tplc="562AEA88">
      <w:numFmt w:val="bullet"/>
      <w:lvlText w:val="•"/>
      <w:lvlJc w:val="left"/>
      <w:pPr>
        <w:ind w:left="5302" w:hanging="178"/>
      </w:pPr>
      <w:rPr>
        <w:rFonts w:hint="default"/>
        <w:lang w:val="uk-UA" w:eastAsia="en-US" w:bidi="ar-SA"/>
      </w:rPr>
    </w:lvl>
    <w:lvl w:ilvl="7" w:tplc="1DEAEF7E">
      <w:numFmt w:val="bullet"/>
      <w:lvlText w:val="•"/>
      <w:lvlJc w:val="left"/>
      <w:pPr>
        <w:ind w:left="6507" w:hanging="178"/>
      </w:pPr>
      <w:rPr>
        <w:rFonts w:hint="default"/>
        <w:lang w:val="uk-UA" w:eastAsia="en-US" w:bidi="ar-SA"/>
      </w:rPr>
    </w:lvl>
    <w:lvl w:ilvl="8" w:tplc="5D10AF64">
      <w:numFmt w:val="bullet"/>
      <w:lvlText w:val="•"/>
      <w:lvlJc w:val="left"/>
      <w:pPr>
        <w:ind w:left="7713" w:hanging="178"/>
      </w:pPr>
      <w:rPr>
        <w:rFonts w:hint="default"/>
        <w:lang w:val="uk-UA" w:eastAsia="en-US" w:bidi="ar-SA"/>
      </w:rPr>
    </w:lvl>
  </w:abstractNum>
  <w:abstractNum w:abstractNumId="17" w15:restartNumberingAfterBreak="0">
    <w:nsid w:val="5AAD7716"/>
    <w:multiLevelType w:val="hybridMultilevel"/>
    <w:tmpl w:val="AAC0F29A"/>
    <w:lvl w:ilvl="0" w:tplc="B07AB2F4">
      <w:numFmt w:val="bullet"/>
      <w:lvlText w:val="—"/>
      <w:lvlJc w:val="left"/>
      <w:pPr>
        <w:ind w:left="296" w:hanging="60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BC2CF78">
      <w:numFmt w:val="bullet"/>
      <w:lvlText w:val="•"/>
      <w:lvlJc w:val="left"/>
      <w:pPr>
        <w:ind w:left="1274" w:hanging="605"/>
      </w:pPr>
      <w:rPr>
        <w:rFonts w:hint="default"/>
        <w:lang w:val="uk-UA" w:eastAsia="en-US" w:bidi="ar-SA"/>
      </w:rPr>
    </w:lvl>
    <w:lvl w:ilvl="2" w:tplc="C3369406">
      <w:numFmt w:val="bullet"/>
      <w:lvlText w:val="•"/>
      <w:lvlJc w:val="left"/>
      <w:pPr>
        <w:ind w:left="2249" w:hanging="605"/>
      </w:pPr>
      <w:rPr>
        <w:rFonts w:hint="default"/>
        <w:lang w:val="uk-UA" w:eastAsia="en-US" w:bidi="ar-SA"/>
      </w:rPr>
    </w:lvl>
    <w:lvl w:ilvl="3" w:tplc="24C29B42">
      <w:numFmt w:val="bullet"/>
      <w:lvlText w:val="•"/>
      <w:lvlJc w:val="left"/>
      <w:pPr>
        <w:ind w:left="3224" w:hanging="605"/>
      </w:pPr>
      <w:rPr>
        <w:rFonts w:hint="default"/>
        <w:lang w:val="uk-UA" w:eastAsia="en-US" w:bidi="ar-SA"/>
      </w:rPr>
    </w:lvl>
    <w:lvl w:ilvl="4" w:tplc="DA86D506">
      <w:numFmt w:val="bullet"/>
      <w:lvlText w:val="•"/>
      <w:lvlJc w:val="left"/>
      <w:pPr>
        <w:ind w:left="4199" w:hanging="605"/>
      </w:pPr>
      <w:rPr>
        <w:rFonts w:hint="default"/>
        <w:lang w:val="uk-UA" w:eastAsia="en-US" w:bidi="ar-SA"/>
      </w:rPr>
    </w:lvl>
    <w:lvl w:ilvl="5" w:tplc="0944ECC6">
      <w:numFmt w:val="bullet"/>
      <w:lvlText w:val="•"/>
      <w:lvlJc w:val="left"/>
      <w:pPr>
        <w:ind w:left="5174" w:hanging="605"/>
      </w:pPr>
      <w:rPr>
        <w:rFonts w:hint="default"/>
        <w:lang w:val="uk-UA" w:eastAsia="en-US" w:bidi="ar-SA"/>
      </w:rPr>
    </w:lvl>
    <w:lvl w:ilvl="6" w:tplc="259AF942">
      <w:numFmt w:val="bullet"/>
      <w:lvlText w:val="•"/>
      <w:lvlJc w:val="left"/>
      <w:pPr>
        <w:ind w:left="6149" w:hanging="605"/>
      </w:pPr>
      <w:rPr>
        <w:rFonts w:hint="default"/>
        <w:lang w:val="uk-UA" w:eastAsia="en-US" w:bidi="ar-SA"/>
      </w:rPr>
    </w:lvl>
    <w:lvl w:ilvl="7" w:tplc="16A064EA">
      <w:numFmt w:val="bullet"/>
      <w:lvlText w:val="•"/>
      <w:lvlJc w:val="left"/>
      <w:pPr>
        <w:ind w:left="7124" w:hanging="605"/>
      </w:pPr>
      <w:rPr>
        <w:rFonts w:hint="default"/>
        <w:lang w:val="uk-UA" w:eastAsia="en-US" w:bidi="ar-SA"/>
      </w:rPr>
    </w:lvl>
    <w:lvl w:ilvl="8" w:tplc="FA24E0D8">
      <w:numFmt w:val="bullet"/>
      <w:lvlText w:val="•"/>
      <w:lvlJc w:val="left"/>
      <w:pPr>
        <w:ind w:left="8099" w:hanging="605"/>
      </w:pPr>
      <w:rPr>
        <w:rFonts w:hint="default"/>
        <w:lang w:val="uk-UA" w:eastAsia="en-US" w:bidi="ar-SA"/>
      </w:rPr>
    </w:lvl>
  </w:abstractNum>
  <w:abstractNum w:abstractNumId="18" w15:restartNumberingAfterBreak="0">
    <w:nsid w:val="66BF71EC"/>
    <w:multiLevelType w:val="hybridMultilevel"/>
    <w:tmpl w:val="7500EA90"/>
    <w:lvl w:ilvl="0" w:tplc="2E26B39E">
      <w:numFmt w:val="bullet"/>
      <w:lvlText w:val="-"/>
      <w:lvlJc w:val="left"/>
      <w:pPr>
        <w:ind w:left="296" w:hanging="1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14C1BB6">
      <w:numFmt w:val="bullet"/>
      <w:lvlText w:val="•"/>
      <w:lvlJc w:val="left"/>
      <w:pPr>
        <w:ind w:left="2780" w:hanging="183"/>
      </w:pPr>
      <w:rPr>
        <w:rFonts w:hint="default"/>
        <w:lang w:val="uk-UA" w:eastAsia="en-US" w:bidi="ar-SA"/>
      </w:rPr>
    </w:lvl>
    <w:lvl w:ilvl="2" w:tplc="80FCAC7C">
      <w:numFmt w:val="bullet"/>
      <w:lvlText w:val="•"/>
      <w:lvlJc w:val="left"/>
      <w:pPr>
        <w:ind w:left="3587" w:hanging="183"/>
      </w:pPr>
      <w:rPr>
        <w:rFonts w:hint="default"/>
        <w:lang w:val="uk-UA" w:eastAsia="en-US" w:bidi="ar-SA"/>
      </w:rPr>
    </w:lvl>
    <w:lvl w:ilvl="3" w:tplc="9746C8BE">
      <w:numFmt w:val="bullet"/>
      <w:lvlText w:val="•"/>
      <w:lvlJc w:val="left"/>
      <w:pPr>
        <w:ind w:left="4395" w:hanging="183"/>
      </w:pPr>
      <w:rPr>
        <w:rFonts w:hint="default"/>
        <w:lang w:val="uk-UA" w:eastAsia="en-US" w:bidi="ar-SA"/>
      </w:rPr>
    </w:lvl>
    <w:lvl w:ilvl="4" w:tplc="AD12114C">
      <w:numFmt w:val="bullet"/>
      <w:lvlText w:val="•"/>
      <w:lvlJc w:val="left"/>
      <w:pPr>
        <w:ind w:left="5202" w:hanging="183"/>
      </w:pPr>
      <w:rPr>
        <w:rFonts w:hint="default"/>
        <w:lang w:val="uk-UA" w:eastAsia="en-US" w:bidi="ar-SA"/>
      </w:rPr>
    </w:lvl>
    <w:lvl w:ilvl="5" w:tplc="EEB63C3A">
      <w:numFmt w:val="bullet"/>
      <w:lvlText w:val="•"/>
      <w:lvlJc w:val="left"/>
      <w:pPr>
        <w:ind w:left="6010" w:hanging="183"/>
      </w:pPr>
      <w:rPr>
        <w:rFonts w:hint="default"/>
        <w:lang w:val="uk-UA" w:eastAsia="en-US" w:bidi="ar-SA"/>
      </w:rPr>
    </w:lvl>
    <w:lvl w:ilvl="6" w:tplc="FE1C3A2E">
      <w:numFmt w:val="bullet"/>
      <w:lvlText w:val="•"/>
      <w:lvlJc w:val="left"/>
      <w:pPr>
        <w:ind w:left="6818" w:hanging="183"/>
      </w:pPr>
      <w:rPr>
        <w:rFonts w:hint="default"/>
        <w:lang w:val="uk-UA" w:eastAsia="en-US" w:bidi="ar-SA"/>
      </w:rPr>
    </w:lvl>
    <w:lvl w:ilvl="7" w:tplc="50C05CCE">
      <w:numFmt w:val="bullet"/>
      <w:lvlText w:val="•"/>
      <w:lvlJc w:val="left"/>
      <w:pPr>
        <w:ind w:left="7625" w:hanging="183"/>
      </w:pPr>
      <w:rPr>
        <w:rFonts w:hint="default"/>
        <w:lang w:val="uk-UA" w:eastAsia="en-US" w:bidi="ar-SA"/>
      </w:rPr>
    </w:lvl>
    <w:lvl w:ilvl="8" w:tplc="B7A8172A">
      <w:numFmt w:val="bullet"/>
      <w:lvlText w:val="•"/>
      <w:lvlJc w:val="left"/>
      <w:pPr>
        <w:ind w:left="8433" w:hanging="183"/>
      </w:pPr>
      <w:rPr>
        <w:rFonts w:hint="default"/>
        <w:lang w:val="uk-UA" w:eastAsia="en-US" w:bidi="ar-SA"/>
      </w:rPr>
    </w:lvl>
  </w:abstractNum>
  <w:abstractNum w:abstractNumId="19" w15:restartNumberingAfterBreak="0">
    <w:nsid w:val="672836A8"/>
    <w:multiLevelType w:val="hybridMultilevel"/>
    <w:tmpl w:val="2DF4632E"/>
    <w:lvl w:ilvl="0" w:tplc="335E11E2">
      <w:numFmt w:val="bullet"/>
      <w:lvlText w:val="-"/>
      <w:lvlJc w:val="left"/>
      <w:pPr>
        <w:ind w:left="29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21C5436">
      <w:numFmt w:val="bullet"/>
      <w:lvlText w:val="•"/>
      <w:lvlJc w:val="left"/>
      <w:pPr>
        <w:ind w:left="1282" w:hanging="360"/>
      </w:pPr>
      <w:rPr>
        <w:rFonts w:hint="default"/>
        <w:lang w:val="uk-UA" w:eastAsia="en-US" w:bidi="ar-SA"/>
      </w:rPr>
    </w:lvl>
    <w:lvl w:ilvl="2" w:tplc="1E9CC15E">
      <w:numFmt w:val="bullet"/>
      <w:lvlText w:val="•"/>
      <w:lvlJc w:val="left"/>
      <w:pPr>
        <w:ind w:left="2265" w:hanging="360"/>
      </w:pPr>
      <w:rPr>
        <w:rFonts w:hint="default"/>
        <w:lang w:val="uk-UA" w:eastAsia="en-US" w:bidi="ar-SA"/>
      </w:rPr>
    </w:lvl>
    <w:lvl w:ilvl="3" w:tplc="EB92E4C8">
      <w:numFmt w:val="bullet"/>
      <w:lvlText w:val="•"/>
      <w:lvlJc w:val="left"/>
      <w:pPr>
        <w:ind w:left="3248" w:hanging="360"/>
      </w:pPr>
      <w:rPr>
        <w:rFonts w:hint="default"/>
        <w:lang w:val="uk-UA" w:eastAsia="en-US" w:bidi="ar-SA"/>
      </w:rPr>
    </w:lvl>
    <w:lvl w:ilvl="4" w:tplc="6FC4510A">
      <w:numFmt w:val="bullet"/>
      <w:lvlText w:val="•"/>
      <w:lvlJc w:val="left"/>
      <w:pPr>
        <w:ind w:left="4231" w:hanging="360"/>
      </w:pPr>
      <w:rPr>
        <w:rFonts w:hint="default"/>
        <w:lang w:val="uk-UA" w:eastAsia="en-US" w:bidi="ar-SA"/>
      </w:rPr>
    </w:lvl>
    <w:lvl w:ilvl="5" w:tplc="58029EF8">
      <w:numFmt w:val="bullet"/>
      <w:lvlText w:val="•"/>
      <w:lvlJc w:val="left"/>
      <w:pPr>
        <w:ind w:left="5214" w:hanging="360"/>
      </w:pPr>
      <w:rPr>
        <w:rFonts w:hint="default"/>
        <w:lang w:val="uk-UA" w:eastAsia="en-US" w:bidi="ar-SA"/>
      </w:rPr>
    </w:lvl>
    <w:lvl w:ilvl="6" w:tplc="41EA2744">
      <w:numFmt w:val="bullet"/>
      <w:lvlText w:val="•"/>
      <w:lvlJc w:val="left"/>
      <w:pPr>
        <w:ind w:left="6197" w:hanging="360"/>
      </w:pPr>
      <w:rPr>
        <w:rFonts w:hint="default"/>
        <w:lang w:val="uk-UA" w:eastAsia="en-US" w:bidi="ar-SA"/>
      </w:rPr>
    </w:lvl>
    <w:lvl w:ilvl="7" w:tplc="ADD2005C">
      <w:numFmt w:val="bullet"/>
      <w:lvlText w:val="•"/>
      <w:lvlJc w:val="left"/>
      <w:pPr>
        <w:ind w:left="7180" w:hanging="360"/>
      </w:pPr>
      <w:rPr>
        <w:rFonts w:hint="default"/>
        <w:lang w:val="uk-UA" w:eastAsia="en-US" w:bidi="ar-SA"/>
      </w:rPr>
    </w:lvl>
    <w:lvl w:ilvl="8" w:tplc="1A2C75EE">
      <w:numFmt w:val="bullet"/>
      <w:lvlText w:val="•"/>
      <w:lvlJc w:val="left"/>
      <w:pPr>
        <w:ind w:left="8163" w:hanging="360"/>
      </w:pPr>
      <w:rPr>
        <w:rFonts w:hint="default"/>
        <w:lang w:val="uk-UA" w:eastAsia="en-US" w:bidi="ar-SA"/>
      </w:rPr>
    </w:lvl>
  </w:abstractNum>
  <w:abstractNum w:abstractNumId="20" w15:restartNumberingAfterBreak="0">
    <w:nsid w:val="68A9797C"/>
    <w:multiLevelType w:val="multilevel"/>
    <w:tmpl w:val="DDA6C9F8"/>
    <w:lvl w:ilvl="0">
      <w:start w:val="1"/>
      <w:numFmt w:val="decimal"/>
      <w:lvlText w:val="%1"/>
      <w:lvlJc w:val="left"/>
      <w:pPr>
        <w:ind w:left="2476" w:hanging="49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45" w:hanging="49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993" w:hanging="49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750" w:hanging="49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507" w:hanging="49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264" w:hanging="49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21" w:hanging="49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78" w:hanging="49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35" w:hanging="494"/>
      </w:pPr>
      <w:rPr>
        <w:rFonts w:hint="default"/>
        <w:lang w:val="uk-UA" w:eastAsia="en-US" w:bidi="ar-SA"/>
      </w:rPr>
    </w:lvl>
  </w:abstractNum>
  <w:abstractNum w:abstractNumId="21" w15:restartNumberingAfterBreak="0">
    <w:nsid w:val="76F862C8"/>
    <w:multiLevelType w:val="hybridMultilevel"/>
    <w:tmpl w:val="CB68ECFA"/>
    <w:lvl w:ilvl="0" w:tplc="F030EBC0">
      <w:start w:val="1"/>
      <w:numFmt w:val="decimal"/>
      <w:lvlText w:val="%1."/>
      <w:lvlJc w:val="left"/>
      <w:pPr>
        <w:ind w:left="476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AE266988">
      <w:numFmt w:val="bullet"/>
      <w:lvlText w:val="•"/>
      <w:lvlJc w:val="left"/>
      <w:pPr>
        <w:ind w:left="1462" w:hanging="212"/>
      </w:pPr>
      <w:rPr>
        <w:rFonts w:hint="default"/>
        <w:lang w:val="uk-UA" w:eastAsia="en-US" w:bidi="ar-SA"/>
      </w:rPr>
    </w:lvl>
    <w:lvl w:ilvl="2" w:tplc="EA8481F2">
      <w:numFmt w:val="bullet"/>
      <w:lvlText w:val="•"/>
      <w:lvlJc w:val="left"/>
      <w:pPr>
        <w:ind w:left="2444" w:hanging="212"/>
      </w:pPr>
      <w:rPr>
        <w:rFonts w:hint="default"/>
        <w:lang w:val="uk-UA" w:eastAsia="en-US" w:bidi="ar-SA"/>
      </w:rPr>
    </w:lvl>
    <w:lvl w:ilvl="3" w:tplc="8B2243CA">
      <w:numFmt w:val="bullet"/>
      <w:lvlText w:val="•"/>
      <w:lvlJc w:val="left"/>
      <w:pPr>
        <w:ind w:left="3427" w:hanging="212"/>
      </w:pPr>
      <w:rPr>
        <w:rFonts w:hint="default"/>
        <w:lang w:val="uk-UA" w:eastAsia="en-US" w:bidi="ar-SA"/>
      </w:rPr>
    </w:lvl>
    <w:lvl w:ilvl="4" w:tplc="12A0C542">
      <w:numFmt w:val="bullet"/>
      <w:lvlText w:val="•"/>
      <w:lvlJc w:val="left"/>
      <w:pPr>
        <w:ind w:left="4409" w:hanging="212"/>
      </w:pPr>
      <w:rPr>
        <w:rFonts w:hint="default"/>
        <w:lang w:val="uk-UA" w:eastAsia="en-US" w:bidi="ar-SA"/>
      </w:rPr>
    </w:lvl>
    <w:lvl w:ilvl="5" w:tplc="2CF6592A">
      <w:numFmt w:val="bullet"/>
      <w:lvlText w:val="•"/>
      <w:lvlJc w:val="left"/>
      <w:pPr>
        <w:ind w:left="5392" w:hanging="212"/>
      </w:pPr>
      <w:rPr>
        <w:rFonts w:hint="default"/>
        <w:lang w:val="uk-UA" w:eastAsia="en-US" w:bidi="ar-SA"/>
      </w:rPr>
    </w:lvl>
    <w:lvl w:ilvl="6" w:tplc="126CF4EC">
      <w:numFmt w:val="bullet"/>
      <w:lvlText w:val="•"/>
      <w:lvlJc w:val="left"/>
      <w:pPr>
        <w:ind w:left="6374" w:hanging="212"/>
      </w:pPr>
      <w:rPr>
        <w:rFonts w:hint="default"/>
        <w:lang w:val="uk-UA" w:eastAsia="en-US" w:bidi="ar-SA"/>
      </w:rPr>
    </w:lvl>
    <w:lvl w:ilvl="7" w:tplc="9A6CB21E">
      <w:numFmt w:val="bullet"/>
      <w:lvlText w:val="•"/>
      <w:lvlJc w:val="left"/>
      <w:pPr>
        <w:ind w:left="7356" w:hanging="212"/>
      </w:pPr>
      <w:rPr>
        <w:rFonts w:hint="default"/>
        <w:lang w:val="uk-UA" w:eastAsia="en-US" w:bidi="ar-SA"/>
      </w:rPr>
    </w:lvl>
    <w:lvl w:ilvl="8" w:tplc="BDD29D86">
      <w:numFmt w:val="bullet"/>
      <w:lvlText w:val="•"/>
      <w:lvlJc w:val="left"/>
      <w:pPr>
        <w:ind w:left="8339" w:hanging="212"/>
      </w:pPr>
      <w:rPr>
        <w:rFonts w:hint="default"/>
        <w:lang w:val="uk-UA" w:eastAsia="en-US" w:bidi="ar-SA"/>
      </w:rPr>
    </w:lvl>
  </w:abstractNum>
  <w:abstractNum w:abstractNumId="22" w15:restartNumberingAfterBreak="0">
    <w:nsid w:val="77683057"/>
    <w:multiLevelType w:val="multilevel"/>
    <w:tmpl w:val="91BAFCD8"/>
    <w:lvl w:ilvl="0">
      <w:start w:val="1"/>
      <w:numFmt w:val="decimal"/>
      <w:lvlText w:val="%1."/>
      <w:lvlJc w:val="left"/>
      <w:pPr>
        <w:ind w:left="114" w:hanging="514"/>
        <w:jc w:val="left"/>
      </w:pPr>
      <w:rPr>
        <w:rFonts w:ascii="Times New Roman" w:eastAsia="Times New Roman" w:hAnsi="Times New Roman" w:cs="Times New Roman" w:hint="default"/>
        <w:spacing w:val="-24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476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2.%3."/>
      <w:lvlJc w:val="left"/>
      <w:pPr>
        <w:ind w:left="476" w:hanging="49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2606" w:hanging="49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669" w:hanging="49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32" w:hanging="49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796" w:hanging="49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859" w:hanging="49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2" w:hanging="494"/>
      </w:pPr>
      <w:rPr>
        <w:rFonts w:hint="default"/>
        <w:lang w:val="uk-UA" w:eastAsia="en-US" w:bidi="ar-SA"/>
      </w:rPr>
    </w:lvl>
  </w:abstractNum>
  <w:num w:numId="1" w16cid:durableId="64843901">
    <w:abstractNumId w:val="19"/>
  </w:num>
  <w:num w:numId="2" w16cid:durableId="399408196">
    <w:abstractNumId w:val="1"/>
  </w:num>
  <w:num w:numId="3" w16cid:durableId="106506265">
    <w:abstractNumId w:val="2"/>
  </w:num>
  <w:num w:numId="4" w16cid:durableId="774903399">
    <w:abstractNumId w:val="0"/>
  </w:num>
  <w:num w:numId="5" w16cid:durableId="2045135998">
    <w:abstractNumId w:val="5"/>
  </w:num>
  <w:num w:numId="6" w16cid:durableId="2106686581">
    <w:abstractNumId w:val="7"/>
  </w:num>
  <w:num w:numId="7" w16cid:durableId="1387532396">
    <w:abstractNumId w:val="13"/>
  </w:num>
  <w:num w:numId="8" w16cid:durableId="1157845981">
    <w:abstractNumId w:val="6"/>
  </w:num>
  <w:num w:numId="9" w16cid:durableId="1784690198">
    <w:abstractNumId w:val="3"/>
  </w:num>
  <w:num w:numId="10" w16cid:durableId="26564753">
    <w:abstractNumId w:val="8"/>
  </w:num>
  <w:num w:numId="11" w16cid:durableId="1444884513">
    <w:abstractNumId w:val="14"/>
  </w:num>
  <w:num w:numId="12" w16cid:durableId="1374041200">
    <w:abstractNumId w:val="21"/>
  </w:num>
  <w:num w:numId="13" w16cid:durableId="1185948805">
    <w:abstractNumId w:val="15"/>
  </w:num>
  <w:num w:numId="14" w16cid:durableId="1696535015">
    <w:abstractNumId w:val="11"/>
  </w:num>
  <w:num w:numId="15" w16cid:durableId="1520125291">
    <w:abstractNumId w:val="16"/>
  </w:num>
  <w:num w:numId="16" w16cid:durableId="1218279366">
    <w:abstractNumId w:val="4"/>
  </w:num>
  <w:num w:numId="17" w16cid:durableId="1125318876">
    <w:abstractNumId w:val="12"/>
  </w:num>
  <w:num w:numId="18" w16cid:durableId="963387558">
    <w:abstractNumId w:val="22"/>
  </w:num>
  <w:num w:numId="19" w16cid:durableId="954017553">
    <w:abstractNumId w:val="17"/>
  </w:num>
  <w:num w:numId="20" w16cid:durableId="922878828">
    <w:abstractNumId w:val="18"/>
  </w:num>
  <w:num w:numId="21" w16cid:durableId="1681468965">
    <w:abstractNumId w:val="9"/>
  </w:num>
  <w:num w:numId="22" w16cid:durableId="115568590">
    <w:abstractNumId w:val="10"/>
  </w:num>
  <w:num w:numId="23" w16cid:durableId="30154108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01D8"/>
    <w:rsid w:val="00175017"/>
    <w:rsid w:val="001F48B0"/>
    <w:rsid w:val="00284D75"/>
    <w:rsid w:val="002E69A6"/>
    <w:rsid w:val="003F6EB1"/>
    <w:rsid w:val="00410FEC"/>
    <w:rsid w:val="004A6C49"/>
    <w:rsid w:val="004E6CA5"/>
    <w:rsid w:val="004F3231"/>
    <w:rsid w:val="0051240B"/>
    <w:rsid w:val="0056525D"/>
    <w:rsid w:val="005C6E7D"/>
    <w:rsid w:val="005E7658"/>
    <w:rsid w:val="006703AD"/>
    <w:rsid w:val="006C6F2D"/>
    <w:rsid w:val="006E01D8"/>
    <w:rsid w:val="00704E57"/>
    <w:rsid w:val="0070677C"/>
    <w:rsid w:val="007B528C"/>
    <w:rsid w:val="007D48EE"/>
    <w:rsid w:val="00854852"/>
    <w:rsid w:val="009F2919"/>
    <w:rsid w:val="009F7BF7"/>
    <w:rsid w:val="00A02C67"/>
    <w:rsid w:val="00B730A3"/>
    <w:rsid w:val="00B9273F"/>
    <w:rsid w:val="00BD1D3C"/>
    <w:rsid w:val="00C44329"/>
    <w:rsid w:val="00C71BE5"/>
    <w:rsid w:val="00CC3CDA"/>
    <w:rsid w:val="00D3682A"/>
    <w:rsid w:val="00D42CE4"/>
    <w:rsid w:val="00E27638"/>
    <w:rsid w:val="00FB5A58"/>
    <w:rsid w:val="00FB62AC"/>
    <w:rsid w:val="00FC47F7"/>
    <w:rsid w:val="00FD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A7E3A"/>
  <w15:docId w15:val="{0B8185D2-9B46-4C4B-9CE2-E71CC7F55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99" w:firstLine="72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eader" Target="header4.xml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eader" Target="header5.xm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5981</Words>
  <Characters>34096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Манухіна Марта Юріївна</cp:lastModifiedBy>
  <cp:revision>22</cp:revision>
  <dcterms:created xsi:type="dcterms:W3CDTF">2024-12-13T22:05:00Z</dcterms:created>
  <dcterms:modified xsi:type="dcterms:W3CDTF">2024-12-14T20:31:00Z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2024-12-13T00:00:00Z</vt:filetime>
  </property>
</Properties>
</file>