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46B" w:rsidRPr="00A538FA" w:rsidRDefault="0009316F" w:rsidP="005F3037">
      <w:pPr>
        <w:pStyle w:val="a6"/>
        <w:spacing w:line="360" w:lineRule="auto"/>
        <w:ind w:left="1276" w:hanging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 xml:space="preserve">       </w:t>
      </w:r>
      <w:r w:rsidR="000E346B" w:rsidRPr="0009316F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 xml:space="preserve">1. 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Екологізація</w:t>
      </w:r>
      <w:r w:rsidR="000E346B" w:rsidRPr="0009316F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 xml:space="preserve"> 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цтва</w:t>
      </w:r>
      <w:r w:rsidR="000E346B" w:rsidRPr="0009316F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 xml:space="preserve"> - 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найважл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вішій</w:t>
      </w:r>
      <w:r w:rsidR="000E346B" w:rsidRPr="0009316F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 xml:space="preserve"> 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фактор</w:t>
      </w:r>
      <w:r w:rsidR="000E346B" w:rsidRPr="0009316F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 xml:space="preserve"> 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розв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тку</w:t>
      </w:r>
      <w:r w:rsidR="000E346B" w:rsidRPr="0009316F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 xml:space="preserve"> </w:t>
      </w:r>
      <w:r w:rsidR="000E346B"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економік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</w:p>
    <w:p w:rsidR="000E346B" w:rsidRPr="0009316F" w:rsidRDefault="000E346B" w:rsidP="005F3037">
      <w:pPr>
        <w:pStyle w:val="a6"/>
        <w:spacing w:line="360" w:lineRule="auto"/>
        <w:ind w:hanging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</w:pPr>
    </w:p>
    <w:p w:rsidR="000E346B" w:rsidRPr="00A538FA" w:rsidRDefault="000E346B" w:rsidP="005F3037">
      <w:pPr>
        <w:pStyle w:val="a6"/>
        <w:spacing w:line="360" w:lineRule="auto"/>
        <w:ind w:left="1276" w:hanging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09316F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>        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1.1.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Глобальні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проблем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.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Міжнародне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Співробітн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цтво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г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алузі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охорон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и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</w:t>
      </w:r>
    </w:p>
    <w:p w:rsidR="000E346B" w:rsidRPr="00A538FA" w:rsidRDefault="000E346B" w:rsidP="000E346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</w:p>
    <w:p w:rsidR="000E346B" w:rsidRPr="00E12F83" w:rsidRDefault="000E346B" w:rsidP="000E346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       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У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другій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половіні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ХХ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століття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людство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зіштовхнулося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з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зкою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проблем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глобального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масштабу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,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что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охоплюють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сферу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взаємодії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люд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й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,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вза</w:t>
      </w:r>
      <w:r w:rsidR="00BA01F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є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мов</w:t>
      </w:r>
      <w:r w:rsidR="00BA01F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днос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н між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соц</w:t>
      </w:r>
      <w:proofErr w:type="gramEnd"/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іальн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спільнотам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,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державам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.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Ц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і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проблем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об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'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єднують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такі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характер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: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cr/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> 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•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планетарн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й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,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загальносві</w:t>
      </w:r>
      <w:proofErr w:type="gramStart"/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тов</w:t>
      </w:r>
      <w:proofErr w:type="gramEnd"/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ій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характер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;</w:t>
      </w:r>
    </w:p>
    <w:p w:rsidR="000E346B" w:rsidRDefault="000E346B" w:rsidP="000E346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en-US" w:eastAsia="ru-RU"/>
        </w:rPr>
        <w:t> 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•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необход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мость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невідкладніх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спільніх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дій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всех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держав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выдносно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їх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B3505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подолання</w:t>
      </w:r>
      <w:r w:rsidRPr="00E12F8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.</w:t>
      </w:r>
    </w:p>
    <w:p w:rsidR="009773AF" w:rsidRPr="000B3D33" w:rsidRDefault="009773AF" w:rsidP="009773AF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На сучасному етапі міжнародного співробітн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 в сфері екології міждержавна кооперація продовжує акт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вно розв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ват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ся. 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До теперішнього часу налічується понад 1600 багатосторонніх конвенцій та угод і понад 3000 двосторонніх договорів, частково або повністю </w:t>
      </w:r>
      <w:proofErr w:type="gramStart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свячен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охороні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родного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ща.</w:t>
      </w:r>
    </w:p>
    <w:p w:rsidR="009773AF" w:rsidRPr="000B3D33" w:rsidRDefault="009773AF" w:rsidP="009773AF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Проблем достатньо багато. Здебільшого вон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вп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раються в фінансові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трат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</w:t>
      </w:r>
      <w:proofErr w:type="gramEnd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нкові механізм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реалізуються в недостатній мірі (не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рішено п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тання оплат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за забруднення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ща), фінансування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сленн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екологічн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програм і проектів часто оп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няється під загрозою.</w:t>
      </w:r>
    </w:p>
    <w:p w:rsidR="009773AF" w:rsidRPr="000B3D33" w:rsidRDefault="009773AF" w:rsidP="009773AF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Успіхом на сучасному етапі можна вважат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збільшення кількості країн, які підп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сал</w:t>
      </w:r>
      <w:proofErr w:type="gramStart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К</w:t>
      </w:r>
      <w:proofErr w:type="gramEnd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іотськ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й протокол. Однак його не можна вважат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ефект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м, пок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не рат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фікують всі розв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нені </w:t>
      </w:r>
      <w:proofErr w:type="gramStart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країн</w:t>
      </w:r>
      <w:proofErr w:type="gramEnd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, перш за все США. У той же час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всій неоднозначності Кіотського протоколу свою першорядну роль він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конав, постав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вш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на порядок денн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й п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тання про необхідність скорочення негат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екологічн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х наслідків </w:t>
      </w:r>
      <w:proofErr w:type="gramStart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ід економічної діяльності і 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мулювавш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розробку нормат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вно-правов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інструментів і впровадження 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нков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х механізмів </w:t>
      </w:r>
      <w:proofErr w:type="gramStart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екологічну сферу.</w:t>
      </w:r>
    </w:p>
    <w:p w:rsidR="00BA01F5" w:rsidRPr="00D52E30" w:rsidRDefault="00BA01F5" w:rsidP="00BA01F5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lastRenderedPageBreak/>
        <w:t xml:space="preserve">У </w:t>
      </w:r>
      <w:proofErr w:type="gramStart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іті існує значна кількість міжнародн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екологічн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організацій, які проводять різні наукові дослідження впл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ву діяльнос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ті люд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на клімат, атмосферу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,  робот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в галузі біологічн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та генет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наслідків забруднення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 (р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0B3D3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с. 1.1 ).</w:t>
      </w:r>
    </w:p>
    <w:p w:rsidR="00BA01F5" w:rsidRDefault="00BA01F5" w:rsidP="00BA01F5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</w:p>
    <w:p w:rsidR="00BA01F5" w:rsidRPr="00F75A82" w:rsidRDefault="00E12F83" w:rsidP="00BA01F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pict>
          <v:rect id="Прямоугольник 2" o:spid="_x0000_s1053" style="position:absolute;left:0;text-align:left;margin-left:333.2pt;margin-top:-14.15pt;width:89.1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" fillcolor="window" strokecolor="windowText" strokeweight="2pt">
            <v:textbox>
              <w:txbxContent>
                <w:p w:rsidR="00F13A7D" w:rsidRPr="00835CAA" w:rsidRDefault="00F13A7D" w:rsidP="00BA01F5">
                  <w:pPr>
                    <w:jc w:val="center"/>
                  </w:pPr>
                  <w:r>
                    <w:t>Все</w:t>
                  </w:r>
                  <w:r>
                    <w:rPr>
                      <w:lang w:val="uk-UA"/>
                    </w:rPr>
                    <w:t>світня</w:t>
                  </w:r>
                  <w:r>
                    <w:t xml:space="preserve"> орган</w:t>
                  </w:r>
                  <w:r>
                    <w:rPr>
                      <w:lang w:val="uk-UA"/>
                    </w:rPr>
                    <w:t>і</w:t>
                  </w:r>
                  <w:r>
                    <w:t>зац</w:t>
                  </w:r>
                  <w:r>
                    <w:rPr>
                      <w:lang w:val="uk-UA"/>
                    </w:rPr>
                    <w:t>і</w:t>
                  </w:r>
                  <w:r>
                    <w:t>я о</w:t>
                  </w:r>
                  <w:r>
                    <w:rPr>
                      <w:lang w:val="uk-UA"/>
                    </w:rPr>
                    <w:t xml:space="preserve">хорони </w:t>
                  </w:r>
                  <w:r>
                    <w:t>здоров'</w:t>
                  </w:r>
                  <w:r w:rsidRPr="00835CAA">
                    <w:t>я (ВО</w:t>
                  </w:r>
                  <w:r>
                    <w:t>О</w:t>
                  </w:r>
                  <w:r w:rsidRPr="00835CAA">
                    <w:t>З)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" o:spid="_x0000_s1052" style="position:absolute;left:0;text-align:left;margin-left:211.4pt;margin-top:-11.8pt;width:100.4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" fillcolor="window" strokecolor="windowText" strokeweight="2pt">
            <v:textbox>
              <w:txbxContent>
                <w:p w:rsidR="00F13A7D" w:rsidRPr="00FD5578" w:rsidRDefault="00F13A7D" w:rsidP="00BA01F5">
                  <w:pPr>
                    <w:jc w:val="center"/>
                  </w:pPr>
                  <w:r>
                    <w:t>Орган</w:t>
                  </w:r>
                  <w:r>
                    <w:rPr>
                      <w:lang w:val="uk-UA"/>
                    </w:rPr>
                    <w:t>і</w:t>
                  </w:r>
                  <w:r>
                    <w:t>зац</w:t>
                  </w:r>
                  <w:r>
                    <w:rPr>
                      <w:lang w:val="uk-UA"/>
                    </w:rPr>
                    <w:t>і</w:t>
                  </w:r>
                  <w:r w:rsidRPr="00FD5578">
                    <w:t>я</w:t>
                  </w:r>
                  <w:proofErr w:type="gramStart"/>
                  <w:r w:rsidRPr="00FD5578">
                    <w:t xml:space="preserve"> </w:t>
                  </w:r>
                  <w:r>
                    <w:t>О</w:t>
                  </w:r>
                  <w:proofErr w:type="gramEnd"/>
                  <w:r>
                    <w:t>б'</w:t>
                  </w:r>
                  <w:r>
                    <w:rPr>
                      <w:lang w:val="uk-UA"/>
                    </w:rPr>
                    <w:t>є</w:t>
                  </w:r>
                  <w:r>
                    <w:t>д</w:t>
                  </w:r>
                  <w:r>
                    <w:rPr>
                      <w:lang w:val="uk-UA"/>
                    </w:rPr>
                    <w:t xml:space="preserve">наних </w:t>
                  </w:r>
                  <w:r>
                    <w:t xml:space="preserve"> Нац</w:t>
                  </w:r>
                  <w:r>
                    <w:rPr>
                      <w:lang w:val="uk-UA"/>
                    </w:rPr>
                    <w:t>і</w:t>
                  </w:r>
                  <w:r>
                    <w:t xml:space="preserve">й </w:t>
                  </w:r>
                  <w:r>
                    <w:rPr>
                      <w:lang w:val="uk-UA"/>
                    </w:rPr>
                    <w:t>з</w:t>
                  </w:r>
                  <w:r>
                    <w:t xml:space="preserve"> </w:t>
                  </w:r>
                  <w:r>
                    <w:rPr>
                      <w:lang w:val="uk-UA"/>
                    </w:rPr>
                    <w:t xml:space="preserve">питань </w:t>
                  </w:r>
                  <w:r>
                    <w:t>осв</w:t>
                  </w:r>
                  <w:r>
                    <w:rPr>
                      <w:lang w:val="uk-UA"/>
                    </w:rPr>
                    <w:t>і</w:t>
                  </w:r>
                  <w:r>
                    <w:t>ти, науки и культур</w:t>
                  </w:r>
                  <w:r>
                    <w:rPr>
                      <w:lang w:val="uk-UA"/>
                    </w:rPr>
                    <w:t>и</w:t>
                  </w:r>
                  <w:r w:rsidRPr="00FD5578">
                    <w:t xml:space="preserve"> </w:t>
                  </w:r>
                  <w:r>
                    <w:t>(ЮН</w:t>
                  </w:r>
                  <w:r>
                    <w:rPr>
                      <w:lang w:val="uk-UA"/>
                    </w:rPr>
                    <w:t>Е</w:t>
                  </w:r>
                  <w:r w:rsidRPr="00FD5578">
                    <w:t>СКО)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" o:spid="_x0000_s1051" style="position:absolute;left:0;text-align:left;margin-left:98.8pt;margin-top:-11.8pt;width:95.25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" fillcolor="window" strokecolor="windowText" strokeweight="2pt">
            <v:textbox>
              <w:txbxContent>
                <w:p w:rsidR="00F13A7D" w:rsidRPr="00EA0E0C" w:rsidRDefault="00F13A7D" w:rsidP="00BA01F5">
                  <w:pPr>
                    <w:jc w:val="center"/>
                  </w:pPr>
                  <w:r>
                    <w:rPr>
                      <w:lang w:val="uk-UA"/>
                    </w:rPr>
                    <w:t>Є</w:t>
                  </w:r>
                  <w:r w:rsidRPr="00EA0E0C">
                    <w:t>вропейс</w:t>
                  </w:r>
                  <w:r>
                    <w:t xml:space="preserve">ька </w:t>
                  </w:r>
                  <w:r>
                    <w:rPr>
                      <w:lang w:val="uk-UA"/>
                    </w:rPr>
                    <w:t>е</w:t>
                  </w:r>
                  <w:r>
                    <w:t>коном</w:t>
                  </w:r>
                  <w:r>
                    <w:rPr>
                      <w:lang w:val="uk-UA"/>
                    </w:rPr>
                    <w:t>і</w:t>
                  </w:r>
                  <w:r>
                    <w:t>ч</w:t>
                  </w:r>
                  <w:r>
                    <w:rPr>
                      <w:lang w:val="uk-UA"/>
                    </w:rPr>
                    <w:t xml:space="preserve">на </w:t>
                  </w:r>
                  <w:r>
                    <w:t>ком</w:t>
                  </w:r>
                  <w:r>
                    <w:rPr>
                      <w:lang w:val="uk-UA"/>
                    </w:rPr>
                    <w:t>і</w:t>
                  </w:r>
                  <w:r>
                    <w:t>с</w:t>
                  </w:r>
                  <w:r>
                    <w:rPr>
                      <w:lang w:val="uk-UA"/>
                    </w:rPr>
                    <w:t>і</w:t>
                  </w:r>
                  <w:r>
                    <w:t>я (</w:t>
                  </w:r>
                  <w:r>
                    <w:rPr>
                      <w:lang w:val="uk-UA"/>
                    </w:rPr>
                    <w:t>ЄЕ</w:t>
                  </w:r>
                  <w:r w:rsidRPr="00EA0E0C">
                    <w:t>К)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" o:spid="_x0000_s1050" style="position:absolute;left:0;text-align:left;margin-left:-7.7pt;margin-top:-11.8pt;width:102.5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" fillcolor="window" strokecolor="windowText" strokeweight="2pt">
            <v:textbox>
              <w:txbxContent>
                <w:p w:rsidR="00F13A7D" w:rsidRPr="00943120" w:rsidRDefault="00F13A7D" w:rsidP="00BA01F5">
                  <w:pPr>
                    <w:jc w:val="center"/>
                  </w:pPr>
                  <w:r>
                    <w:t>Програма ООН з</w:t>
                  </w:r>
                  <w:r w:rsidRPr="00943120">
                    <w:t xml:space="preserve"> </w:t>
                  </w:r>
                  <w:bookmarkStart w:id="0" w:name="_Hlk504246312"/>
                  <w:r>
                    <w:t xml:space="preserve">навколишнього середовища </w:t>
                  </w:r>
                  <w:bookmarkEnd w:id="0"/>
                  <w:r>
                    <w:t>(ЮНЕ</w:t>
                  </w:r>
                  <w:r w:rsidRPr="00943120">
                    <w:t>П)</w:t>
                  </w:r>
                </w:p>
                <w:p w:rsidR="00F13A7D" w:rsidRDefault="00F13A7D" w:rsidP="00BA01F5">
                  <w:pPr>
                    <w:jc w:val="center"/>
                  </w:pPr>
                </w:p>
              </w:txbxContent>
            </v:textbox>
          </v:rect>
        </w:pict>
      </w: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E12F83" w:rsidP="00BA01F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pict>
          <v:rect id="Прямоугольник 5" o:spid="_x0000_s1049" style="position:absolute;left:0;text-align:left;margin-left:312.2pt;margin-top:24.1pt;width:105.65pt;height: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" fillcolor="window" strokecolor="windowText" strokeweight="2pt">
            <v:textbox>
              <w:txbxContent>
                <w:p w:rsidR="00F13A7D" w:rsidRPr="00EA0E0C" w:rsidRDefault="00F13A7D" w:rsidP="00BA01F5">
                  <w:pPr>
                    <w:jc w:val="center"/>
                  </w:pPr>
                  <w:r w:rsidRPr="00EA0E0C">
                    <w:t>Римс</w:t>
                  </w:r>
                  <w:r>
                    <w:rPr>
                      <w:lang w:val="uk-UA"/>
                    </w:rPr>
                    <w:t>ь</w:t>
                  </w:r>
                  <w:r w:rsidRPr="00EA0E0C">
                    <w:t>кий клуб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" o:spid="_x0000_s1048" style="position:absolute;left:0;text-align:left;margin-left:22.55pt;margin-top:24.15pt;width:114.0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" fillcolor="window" strokecolor="windowText" strokeweight="2pt">
            <v:textbox>
              <w:txbxContent>
                <w:p w:rsidR="00F13A7D" w:rsidRPr="002949A6" w:rsidRDefault="00F13A7D" w:rsidP="00BA01F5">
                  <w:pPr>
                    <w:jc w:val="center"/>
                    <w:rPr>
                      <w:lang w:val="uk-UA"/>
                    </w:rPr>
                  </w:pPr>
                  <w:bookmarkStart w:id="1" w:name="_Hlk504246180"/>
                  <w:bookmarkStart w:id="2" w:name="_Hlk504246155"/>
                  <w:bookmarkStart w:id="3" w:name="_Hlk504246226"/>
                  <w:r>
                    <w:t>М</w:t>
                  </w:r>
                  <w:r>
                    <w:rPr>
                      <w:lang w:val="uk-UA"/>
                    </w:rPr>
                    <w:t>і</w:t>
                  </w:r>
                  <w:r>
                    <w:t>жнародн</w:t>
                  </w:r>
                  <w:bookmarkEnd w:id="1"/>
                  <w:r>
                    <w:t>а</w:t>
                  </w:r>
                  <w:bookmarkEnd w:id="2"/>
                  <w:r>
                    <w:rPr>
                      <w:lang w:val="uk-UA"/>
                    </w:rPr>
                    <w:t xml:space="preserve"> </w:t>
                  </w:r>
                  <w:bookmarkStart w:id="4" w:name="_Hlk504246162"/>
                  <w:r>
                    <w:t>организац</w:t>
                  </w:r>
                  <w:r>
                    <w:rPr>
                      <w:lang w:val="uk-UA"/>
                    </w:rPr>
                    <w:t>і</w:t>
                  </w:r>
                  <w:r>
                    <w:t>я</w:t>
                  </w:r>
                  <w:bookmarkEnd w:id="4"/>
                  <w:r>
                    <w:t xml:space="preserve"> </w:t>
                  </w:r>
                  <w:r>
                    <w:rPr>
                      <w:lang w:val="uk-UA"/>
                    </w:rPr>
                    <w:t>з</w:t>
                  </w:r>
                  <w:r>
                    <w:t xml:space="preserve"> </w:t>
                  </w:r>
                  <w:bookmarkEnd w:id="3"/>
                  <w:r>
                    <w:t>рад</w:t>
                  </w:r>
                  <w:r>
                    <w:rPr>
                      <w:lang w:val="uk-UA"/>
                    </w:rPr>
                    <w:t>і</w:t>
                  </w:r>
                  <w:r>
                    <w:t>олог</w:t>
                  </w:r>
                  <w:r>
                    <w:rPr>
                      <w:lang w:val="uk-UA"/>
                    </w:rPr>
                    <w:t>і</w:t>
                  </w:r>
                  <w:r>
                    <w:t>ч</w:t>
                  </w:r>
                  <w:r>
                    <w:rPr>
                      <w:lang w:val="uk-UA"/>
                    </w:rPr>
                    <w:t>ного</w:t>
                  </w:r>
                  <w:r>
                    <w:t xml:space="preserve"> за</w:t>
                  </w:r>
                  <w:r>
                    <w:rPr>
                      <w:lang w:val="uk-UA"/>
                    </w:rPr>
                    <w:t>хисту</w:t>
                  </w:r>
                  <w:r>
                    <w:t xml:space="preserve"> (МАГАТЭ)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047" style="position:absolute;left:0;text-align:left;margin-left:157.95pt;margin-top:23.8pt;width:117.7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" fillcolor="window" strokecolor="windowText" strokeweight="2pt">
            <v:textbox>
              <w:txbxContent>
                <w:p w:rsidR="00F13A7D" w:rsidRPr="00EA0E0C" w:rsidRDefault="00F13A7D" w:rsidP="00BA01F5">
                  <w:pPr>
                    <w:jc w:val="center"/>
                  </w:pPr>
                  <w:r>
                    <w:t>М</w:t>
                  </w:r>
                  <w:r>
                    <w:rPr>
                      <w:lang w:val="uk-UA"/>
                    </w:rPr>
                    <w:t>і</w:t>
                  </w:r>
                  <w:r>
                    <w:t>жнародна</w:t>
                  </w:r>
                  <w:r w:rsidRPr="00EA0E0C">
                    <w:t xml:space="preserve"> морска</w:t>
                  </w:r>
                  <w:r>
                    <w:rPr>
                      <w:lang w:val="uk-UA"/>
                    </w:rPr>
                    <w:t xml:space="preserve"> </w:t>
                  </w:r>
                  <w:r>
                    <w:t>организац</w:t>
                  </w:r>
                  <w:r>
                    <w:rPr>
                      <w:lang w:val="uk-UA"/>
                    </w:rPr>
                    <w:t>і</w:t>
                  </w:r>
                  <w:r>
                    <w:t>я</w:t>
                  </w:r>
                  <w:r w:rsidRPr="00EA0E0C">
                    <w:t xml:space="preserve"> (ММО)</w:t>
                  </w:r>
                </w:p>
              </w:txbxContent>
            </v:textbox>
          </v:rect>
        </w:pict>
      </w: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2949A6" w:rsidRDefault="00BA01F5" w:rsidP="00BA01F5">
      <w:pPr>
        <w:spacing w:line="360" w:lineRule="auto"/>
        <w:rPr>
          <w:b/>
          <w:sz w:val="28"/>
          <w:szCs w:val="28"/>
          <w:lang w:val="uk-UA"/>
        </w:rPr>
      </w:pPr>
    </w:p>
    <w:p w:rsidR="00BA01F5" w:rsidRPr="00F75A82" w:rsidRDefault="00E12F83" w:rsidP="00BA01F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pict>
          <v:rect id="Прямоугольник 19" o:spid="_x0000_s1046" style="position:absolute;left:0;text-align:left;margin-left:22.5pt;margin-top:10.05pt;width:114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" fillcolor="window" strokecolor="windowText" strokeweight="2pt">
            <v:textbox>
              <w:txbxContent>
                <w:p w:rsidR="00F13A7D" w:rsidRPr="00EA0E0C" w:rsidRDefault="00F13A7D" w:rsidP="00BA01F5">
                  <w:pPr>
                    <w:jc w:val="center"/>
                  </w:pPr>
                  <w:r>
                    <w:t>М</w:t>
                  </w:r>
                  <w:r>
                    <w:rPr>
                      <w:lang w:val="uk-UA"/>
                    </w:rPr>
                    <w:t>і</w:t>
                  </w:r>
                  <w:r>
                    <w:t>жнародн</w:t>
                  </w:r>
                  <w:r>
                    <w:rPr>
                      <w:lang w:val="uk-UA"/>
                    </w:rPr>
                    <w:t>а</w:t>
                  </w:r>
                  <w:r w:rsidRPr="00EA0E0C">
                    <w:t xml:space="preserve"> </w:t>
                  </w:r>
                  <w:r>
                    <w:rPr>
                      <w:lang w:val="uk-UA"/>
                    </w:rPr>
                    <w:t>рада</w:t>
                  </w:r>
                  <w:r w:rsidRPr="00EA0E0C">
                    <w:t xml:space="preserve"> </w:t>
                  </w:r>
                  <w:r>
                    <w:rPr>
                      <w:lang w:val="uk-UA"/>
                    </w:rPr>
                    <w:t>з</w:t>
                  </w:r>
                  <w:r w:rsidRPr="00EA0E0C">
                    <w:t xml:space="preserve"> </w:t>
                  </w:r>
                  <w:proofErr w:type="gramStart"/>
                  <w:r>
                    <w:rPr>
                      <w:lang w:val="uk-UA"/>
                    </w:rPr>
                    <w:t>досл</w:t>
                  </w:r>
                  <w:proofErr w:type="gramEnd"/>
                  <w:r>
                    <w:rPr>
                      <w:lang w:val="uk-UA"/>
                    </w:rPr>
                    <w:t xml:space="preserve">ідження </w:t>
                  </w:r>
                  <w:r w:rsidRPr="00EA0E0C">
                    <w:t>моря (МС</w:t>
                  </w:r>
                  <w:r>
                    <w:t>Д</w:t>
                  </w:r>
                  <w:r w:rsidRPr="00EA0E0C">
                    <w:t>М)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0" o:spid="_x0000_s1045" style="position:absolute;left:0;text-align:left;margin-left:318.15pt;margin-top:10.05pt;width:104.1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" fillcolor="window" strokecolor="windowText" strokeweight="2pt">
            <v:textbox>
              <w:txbxContent>
                <w:p w:rsidR="00F13A7D" w:rsidRDefault="00F13A7D" w:rsidP="00BA01F5">
                  <w:pPr>
                    <w:jc w:val="center"/>
                    <w:rPr>
                      <w:lang w:val="uk-UA"/>
                    </w:rPr>
                  </w:pPr>
                  <w:r w:rsidRPr="00CC2F35">
                    <w:t>Зелен</w:t>
                  </w:r>
                  <w:r>
                    <w:rPr>
                      <w:lang w:val="uk-UA"/>
                    </w:rPr>
                    <w:t>и</w:t>
                  </w:r>
                  <w:r w:rsidRPr="00CC2F35">
                    <w:t xml:space="preserve">й </w:t>
                  </w:r>
                  <w:proofErr w:type="gramStart"/>
                  <w:r>
                    <w:rPr>
                      <w:lang w:val="uk-UA"/>
                    </w:rPr>
                    <w:t>св</w:t>
                  </w:r>
                  <w:proofErr w:type="gramEnd"/>
                  <w:r>
                    <w:rPr>
                      <w:lang w:val="uk-UA"/>
                    </w:rPr>
                    <w:t>іт</w:t>
                  </w:r>
                </w:p>
                <w:p w:rsidR="00F13A7D" w:rsidRPr="002949A6" w:rsidRDefault="00F13A7D" w:rsidP="00BA01F5">
                  <w:pPr>
                    <w:jc w:val="center"/>
                    <w:rPr>
                      <w:lang w:val="en-US"/>
                    </w:rPr>
                  </w:pPr>
                  <w:r w:rsidRPr="00CC2F35">
                    <w:t>(</w:t>
                  </w:r>
                  <w:r w:rsidRPr="00CC2F35">
                    <w:rPr>
                      <w:lang w:val="en-US"/>
                    </w:rPr>
                    <w:t>Greenpeace)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1" o:spid="_x0000_s1044" style="position:absolute;left:0;text-align:left;margin-left:160.55pt;margin-top:9.75pt;width:116.25pt;height:8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" fillcolor="window" strokecolor="windowText" strokeweight="2pt">
            <v:textbox>
              <w:txbxContent>
                <w:p w:rsidR="00F13A7D" w:rsidRPr="00EA0E0C" w:rsidRDefault="00F13A7D" w:rsidP="00BA01F5">
                  <w:pPr>
                    <w:jc w:val="center"/>
                  </w:pPr>
                  <w:r>
                    <w:t>М</w:t>
                  </w:r>
                  <w:r>
                    <w:rPr>
                      <w:lang w:val="uk-UA"/>
                    </w:rPr>
                    <w:t>і</w:t>
                  </w:r>
                  <w:r>
                    <w:t>жнародна</w:t>
                  </w:r>
                  <w:r>
                    <w:rPr>
                      <w:lang w:val="uk-UA"/>
                    </w:rPr>
                    <w:t xml:space="preserve"> </w:t>
                  </w:r>
                  <w:r>
                    <w:t>организац</w:t>
                  </w:r>
                  <w:r>
                    <w:rPr>
                      <w:lang w:val="uk-UA"/>
                    </w:rPr>
                    <w:t>і</w:t>
                  </w:r>
                  <w:r>
                    <w:t xml:space="preserve">я </w:t>
                  </w:r>
                  <w:r>
                    <w:rPr>
                      <w:lang w:val="uk-UA"/>
                    </w:rPr>
                    <w:t>з</w:t>
                  </w:r>
                  <w:r>
                    <w:t xml:space="preserve"> питань </w:t>
                  </w:r>
                  <w:r>
                    <w:rPr>
                      <w:lang w:val="uk-UA"/>
                    </w:rPr>
                    <w:t>змін</w:t>
                  </w:r>
                  <w:r w:rsidRPr="00EA0E0C">
                    <w:t xml:space="preserve"> кл</w:t>
                  </w:r>
                  <w:r>
                    <w:rPr>
                      <w:lang w:val="uk-UA"/>
                    </w:rPr>
                    <w:t>і</w:t>
                  </w:r>
                  <w:r w:rsidRPr="00EA0E0C">
                    <w:t>мат</w:t>
                  </w:r>
                  <w:r>
                    <w:rPr>
                      <w:lang w:val="uk-UA"/>
                    </w:rPr>
                    <w:t>у</w:t>
                  </w:r>
                  <w:r w:rsidRPr="00EA0E0C">
                    <w:t xml:space="preserve"> (МОК)</w:t>
                  </w:r>
                </w:p>
              </w:txbxContent>
            </v:textbox>
          </v:rect>
        </w:pict>
      </w: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E12F83" w:rsidP="00BA01F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pict>
          <v:rect id="Прямоугольник 24" o:spid="_x0000_s1043" style="position:absolute;left:0;text-align:left;margin-left:-7.55pt;margin-top:14.5pt;width:106.45pt;height:1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" fillcolor="window" strokecolor="windowText" strokeweight="2pt">
            <v:textbox>
              <w:txbxContent>
                <w:p w:rsidR="00F13A7D" w:rsidRPr="00CC2F35" w:rsidRDefault="00F13A7D" w:rsidP="00BA01F5">
                  <w:pPr>
                    <w:jc w:val="center"/>
                  </w:pPr>
                  <w:r>
                    <w:t>М</w:t>
                  </w:r>
                  <w:r>
                    <w:rPr>
                      <w:lang w:val="uk-UA"/>
                    </w:rPr>
                    <w:t>і</w:t>
                  </w:r>
                  <w:r>
                    <w:t>жнародн</w:t>
                  </w:r>
                  <w:r>
                    <w:rPr>
                      <w:lang w:val="uk-UA"/>
                    </w:rPr>
                    <w:t>и</w:t>
                  </w:r>
                  <w:r>
                    <w:t>й союз ох</w:t>
                  </w:r>
                  <w:r>
                    <w:rPr>
                      <w:lang w:val="uk-UA"/>
                    </w:rPr>
                    <w:t>о</w:t>
                  </w:r>
                  <w:r>
                    <w:t>р</w:t>
                  </w:r>
                  <w:r>
                    <w:rPr>
                      <w:lang w:val="uk-UA"/>
                    </w:rPr>
                    <w:t>о</w:t>
                  </w:r>
                  <w:r>
                    <w:t>н</w:t>
                  </w:r>
                  <w:r>
                    <w:rPr>
                      <w:lang w:val="uk-UA"/>
                    </w:rPr>
                    <w:t>и</w:t>
                  </w:r>
                  <w:r w:rsidRPr="00CC2F35">
                    <w:t xml:space="preserve"> </w:t>
                  </w:r>
                  <w:bookmarkStart w:id="5" w:name="_Hlk504246366"/>
                  <w:r>
                    <w:t>навколишнього середовища</w:t>
                  </w:r>
                  <w:bookmarkEnd w:id="5"/>
                  <w:r w:rsidRPr="00CC2F35">
                    <w:t>, природн</w:t>
                  </w:r>
                  <w:r>
                    <w:rPr>
                      <w:lang w:val="uk-UA"/>
                    </w:rPr>
                    <w:t>ичи</w:t>
                  </w:r>
                  <w:r w:rsidRPr="00CC2F35">
                    <w:t>х ресурс</w:t>
                  </w:r>
                  <w:r>
                    <w:rPr>
                      <w:lang w:val="uk-UA"/>
                    </w:rPr>
                    <w:t>і</w:t>
                  </w:r>
                  <w:r w:rsidRPr="00CC2F35">
                    <w:t>в (МСОП)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2" o:spid="_x0000_s1042" style="position:absolute;left:0;text-align:left;margin-left:346.2pt;margin-top:10.5pt;width:93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" fillcolor="window" strokecolor="windowText" strokeweight="2pt">
            <v:textbox>
              <w:txbxContent>
                <w:p w:rsidR="00F13A7D" w:rsidRDefault="00F13A7D" w:rsidP="00BA01F5">
                  <w:pPr>
                    <w:jc w:val="center"/>
                    <w:rPr>
                      <w:lang w:val="uk-UA"/>
                    </w:rPr>
                  </w:pPr>
                  <w:r>
                    <w:t>Все</w:t>
                  </w:r>
                  <w:r>
                    <w:rPr>
                      <w:lang w:val="uk-UA"/>
                    </w:rPr>
                    <w:t>світня</w:t>
                  </w:r>
                </w:p>
                <w:p w:rsidR="00F13A7D" w:rsidRPr="00CE4410" w:rsidRDefault="00F13A7D" w:rsidP="00BA01F5">
                  <w:pPr>
                    <w:jc w:val="center"/>
                  </w:pPr>
                  <w:proofErr w:type="gramStart"/>
                  <w:r>
                    <w:t>Метеороло</w:t>
                  </w:r>
                  <w:r>
                    <w:rPr>
                      <w:lang w:val="uk-UA"/>
                    </w:rPr>
                    <w:t>-</w:t>
                  </w:r>
                  <w:r>
                    <w:t>г</w:t>
                  </w:r>
                  <w:proofErr w:type="gramEnd"/>
                  <w:r>
                    <w:rPr>
                      <w:lang w:val="uk-UA"/>
                    </w:rPr>
                    <w:t>і</w:t>
                  </w:r>
                  <w:r>
                    <w:t>ч</w:t>
                  </w:r>
                  <w:r>
                    <w:rPr>
                      <w:lang w:val="uk-UA"/>
                    </w:rPr>
                    <w:t>на</w:t>
                  </w:r>
                  <w:r>
                    <w:t xml:space="preserve"> организац</w:t>
                  </w:r>
                  <w:r>
                    <w:rPr>
                      <w:lang w:val="uk-UA"/>
                    </w:rPr>
                    <w:t>і</w:t>
                  </w:r>
                  <w:r>
                    <w:t>я (ВМО)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3" o:spid="_x0000_s1041" style="position:absolute;left:0;text-align:left;margin-left:121.95pt;margin-top:14.25pt;width:90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" fillcolor="window" strokecolor="windowText" strokeweight="2pt">
            <v:textbox>
              <w:txbxContent>
                <w:p w:rsidR="00F13A7D" w:rsidRPr="00CC2F35" w:rsidRDefault="00F13A7D" w:rsidP="00BA01F5">
                  <w:pPr>
                    <w:jc w:val="center"/>
                  </w:pPr>
                  <w:r>
                    <w:t>Все</w:t>
                  </w:r>
                  <w:r>
                    <w:rPr>
                      <w:lang w:val="uk-UA"/>
                    </w:rPr>
                    <w:t>світній</w:t>
                  </w:r>
                  <w:r>
                    <w:t xml:space="preserve"> фонд дико</w:t>
                  </w:r>
                  <w:r>
                    <w:rPr>
                      <w:lang w:val="uk-UA"/>
                    </w:rPr>
                    <w:t>ї</w:t>
                  </w:r>
                  <w:r>
                    <w:t xml:space="preserve"> природ</w:t>
                  </w:r>
                  <w:r>
                    <w:rPr>
                      <w:lang w:val="uk-UA"/>
                    </w:rPr>
                    <w:t>и</w:t>
                  </w:r>
                  <w:r>
                    <w:t xml:space="preserve"> (ВФДП)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040" style="position:absolute;left:0;text-align:left;margin-left:233.7pt;margin-top:14.25pt;width:84.75pt;height:1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" fillcolor="window" strokecolor="windowText" strokeweight="2pt">
            <v:textbox>
              <w:txbxContent>
                <w:p w:rsidR="00F13A7D" w:rsidRDefault="00F13A7D" w:rsidP="00BA01F5">
                  <w:pPr>
                    <w:jc w:val="center"/>
                    <w:rPr>
                      <w:lang w:val="uk-UA"/>
                    </w:rPr>
                  </w:pPr>
                  <w:bookmarkStart w:id="6" w:name="_Hlk504246385"/>
                  <w:r>
                    <w:rPr>
                      <w:lang w:val="uk-UA"/>
                    </w:rPr>
                    <w:t>-09</w:t>
                  </w:r>
                  <w:r>
                    <w:t>Все</w:t>
                  </w:r>
                  <w:r>
                    <w:rPr>
                      <w:lang w:val="uk-UA"/>
                    </w:rPr>
                    <w:t>світня</w:t>
                  </w:r>
                </w:p>
                <w:bookmarkEnd w:id="6"/>
                <w:p w:rsidR="00F13A7D" w:rsidRPr="00CE4410" w:rsidRDefault="00F13A7D" w:rsidP="00BA01F5">
                  <w:pPr>
                    <w:jc w:val="center"/>
                  </w:pPr>
                  <w:r>
                    <w:t>ком</w:t>
                  </w:r>
                  <w:r>
                    <w:rPr>
                      <w:lang w:val="uk-UA"/>
                    </w:rPr>
                    <w:t>і</w:t>
                  </w:r>
                  <w:proofErr w:type="gramStart"/>
                  <w:r>
                    <w:t>с</w:t>
                  </w:r>
                  <w:proofErr w:type="gramEnd"/>
                  <w:r>
                    <w:rPr>
                      <w:lang w:val="uk-UA"/>
                    </w:rPr>
                    <w:t>і</w:t>
                  </w:r>
                  <w:r>
                    <w:t xml:space="preserve">я </w:t>
                  </w:r>
                  <w:r>
                    <w:rPr>
                      <w:lang w:val="uk-UA"/>
                    </w:rPr>
                    <w:t xml:space="preserve"> з</w:t>
                  </w:r>
                  <w:r>
                    <w:t xml:space="preserve"> навколиш</w:t>
                  </w:r>
                  <w:r>
                    <w:rPr>
                      <w:lang w:val="uk-UA"/>
                    </w:rPr>
                    <w:t>-щ0зшФ</w:t>
                  </w:r>
                  <w:r>
                    <w:t>нього середовища</w:t>
                  </w:r>
                </w:p>
              </w:txbxContent>
            </v:textbox>
          </v:rect>
        </w:pict>
      </w: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Pr="00F75A82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</w:p>
    <w:p w:rsidR="00BA01F5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  <w:r w:rsidRPr="00A538FA">
        <w:rPr>
          <w:sz w:val="28"/>
          <w:szCs w:val="28"/>
          <w:lang w:val="uk-UA"/>
        </w:rPr>
        <w:t>Р</w:t>
      </w:r>
      <w:r w:rsidR="00A538FA" w:rsidRPr="00A538FA">
        <w:rPr>
          <w:sz w:val="28"/>
          <w:szCs w:val="28"/>
          <w:lang w:val="uk-UA"/>
        </w:rPr>
        <w:t>і</w:t>
      </w:r>
      <w:r w:rsidRPr="00A538FA">
        <w:rPr>
          <w:sz w:val="28"/>
          <w:szCs w:val="28"/>
          <w:lang w:val="uk-UA"/>
        </w:rPr>
        <w:t>с.1. 1. - Міжнародне співробітн</w:t>
      </w:r>
      <w:r w:rsidR="00A538FA" w:rsidRPr="00A538FA">
        <w:rPr>
          <w:sz w:val="28"/>
          <w:szCs w:val="28"/>
          <w:lang w:val="uk-UA"/>
        </w:rPr>
        <w:t>і</w:t>
      </w:r>
      <w:r w:rsidRPr="00A538FA">
        <w:rPr>
          <w:sz w:val="28"/>
          <w:szCs w:val="28"/>
          <w:lang w:val="uk-UA"/>
        </w:rPr>
        <w:t>цтво у сфері охорон</w:t>
      </w:r>
      <w:r w:rsidR="00A538FA" w:rsidRPr="00A538FA">
        <w:rPr>
          <w:sz w:val="28"/>
          <w:szCs w:val="28"/>
          <w:lang w:val="uk-UA"/>
        </w:rPr>
        <w:t>і</w:t>
      </w:r>
      <w:r w:rsidRPr="00A538FA">
        <w:rPr>
          <w:sz w:val="28"/>
          <w:szCs w:val="28"/>
          <w:lang w:val="uk-UA"/>
        </w:rPr>
        <w:t xml:space="preserve"> навкол</w:t>
      </w:r>
      <w:r w:rsidR="00A538FA" w:rsidRPr="00A538FA">
        <w:rPr>
          <w:sz w:val="28"/>
          <w:szCs w:val="28"/>
          <w:lang w:val="uk-UA"/>
        </w:rPr>
        <w:t>і</w:t>
      </w:r>
      <w:r w:rsidRPr="00A538FA">
        <w:rPr>
          <w:sz w:val="28"/>
          <w:szCs w:val="28"/>
          <w:lang w:val="uk-UA"/>
        </w:rPr>
        <w:t>шнього</w:t>
      </w:r>
    </w:p>
    <w:p w:rsidR="00BA01F5" w:rsidRPr="00520215" w:rsidRDefault="00BA01F5" w:rsidP="00BA01F5">
      <w:pPr>
        <w:spacing w:line="360" w:lineRule="auto"/>
        <w:jc w:val="center"/>
        <w:rPr>
          <w:sz w:val="28"/>
          <w:szCs w:val="28"/>
          <w:lang w:val="uk-UA"/>
        </w:rPr>
      </w:pPr>
      <w:r w:rsidRPr="00520215">
        <w:rPr>
          <w:sz w:val="28"/>
          <w:szCs w:val="28"/>
          <w:lang w:val="uk-UA"/>
        </w:rPr>
        <w:t>середов</w:t>
      </w:r>
      <w:r w:rsidR="00A538FA">
        <w:rPr>
          <w:sz w:val="28"/>
          <w:szCs w:val="28"/>
          <w:lang w:val="uk-UA"/>
        </w:rPr>
        <w:t>і</w:t>
      </w:r>
      <w:r w:rsidRPr="00520215">
        <w:rPr>
          <w:sz w:val="28"/>
          <w:szCs w:val="28"/>
          <w:lang w:val="uk-UA"/>
        </w:rPr>
        <w:t>ща</w:t>
      </w:r>
    </w:p>
    <w:p w:rsidR="00BA01F5" w:rsidRPr="00520215" w:rsidRDefault="00BA01F5" w:rsidP="00BA01F5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bookmarkStart w:id="7" w:name="_Hlk504242375"/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lastRenderedPageBreak/>
        <w:t>У вересні 2015 року в рамках 70-ї сесії Генеральної Асамблеї ООН у Нью-Йорку відбувся Саміт ООН зі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тку. Підсумков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 документом Саміту “Перетворення нашого світу: порядок денн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й у сфері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до 2030 року” 17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тку та 169 завдань 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sym w:font="Symbol" w:char="F05B"/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1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sym w:font="Symbol" w:char="F05D"/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У 2019 році През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дент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своїм указом підтр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мав досягнення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та результатів їх адаптації з урахуванням спец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фік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кладен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у Національній доповіді "Цілі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тку: Україна”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sym w:font="Symbol" w:char="F05B"/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2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sym w:font="Symbol" w:char="F05D"/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.. 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У грудні 2020 року Кабінет Міністрів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вніс змін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до Регламенту 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sym w:font="Symbol" w:char="F05B"/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3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sym w:font="Symbol" w:char="F05D"/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як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 відтепер встановлено, що необхідність досягнення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враховується у процесі формування та реалізації державної політ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. Так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 ч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ном на державному рівні Цілі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закріплено у якості орієнт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рів для розроблення програмн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та прогнозн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документів.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Україна, як і інші 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-член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ООН, 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єдналася до глобального процесу досягнення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було започатковано інклюз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й процес їх досягнення в Україні. Кожна глобальна ціль була розглянута з урахуванням спец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фік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національного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тку, у результаті чого постала національна с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стема, яка складається із 86 завдань. Ці завдання національного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тку, інд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катор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для монітор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нгу  їх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конання та цільові орієнт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для досягнення до 2030 року було відображено в Національній доповіді «Цілі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тку: Україна». Факт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чно ця с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стема є базою для подальшого комплексного монітор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нгу 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в тому ч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слі і у сфері екології.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У 2019 році Кабінет Міністрів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у своєму Розпорядженні затверд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 перелік інд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каторів, у розрізі як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здійснюється збір дан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для монітор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нгу реалізації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і опр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люднення дан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та коорд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націю робіт з розробк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метадан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за інд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каторам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. Так було започатковано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мірювання суспільного прогресу у цілому та удосконалення с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стем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національної стат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У 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пні 2020 року Україна на Політ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чному форумі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сокого рівня зі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під егідою Економічної і соціальної рад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ООН представ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ла 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lastRenderedPageBreak/>
        <w:t>світовій спільноті перш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й Добровільн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й національн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й огляд стану досягнення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У 2021 році запроваджено постійн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й монітор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нг інд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каторів досягнення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Досягнення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магає залучення ш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рокого кола зацікавлен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сторін на різн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рівнях  влад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а також суттєв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 фінансов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ресурсів. У 2021 році ПРООН, ВООЗ, ЮНІСЕФ разом з Європейською економічною комісією ООН у рамках Спільної програму зі спр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яння процесам стратегічного планування та фінансування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в Україні разом з Урядом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розпочал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роботу над удосконаленням державного фінансування реалізації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тку в Україні. 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Завдяк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взаємодії на національному та субнаціональному рівнях Спільна програма дозвол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ла провест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дослідження та оцін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стан фінансування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в Україні. На основі дослідження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значено рекомендації щодо вдосконалення фінансування з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станням наявн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та потенційн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фінансов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іструментів, а також узгодження напрямів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стання ресурсів, які можл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во залуч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з довгостроков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пріор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тетам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та досягнення Цілей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в Україні.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 національній с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стемі управління коорд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нуюч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 органом з п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тань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тку, представн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цтва на міжнародному рівні з більшості п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тань з цього контексту здійснює Міністерства зах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сту довкілля та 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родн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ресурсів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Структура цього Міністерства наведена в табл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ці 1.1.</w:t>
      </w:r>
    </w:p>
    <w:tbl>
      <w:tblPr>
        <w:tblW w:w="9731" w:type="dxa"/>
        <w:tblLook w:val="04A0" w:firstRow="1" w:lastRow="0" w:firstColumn="1" w:lastColumn="0" w:noHBand="0" w:noVBand="1"/>
      </w:tblPr>
      <w:tblGrid>
        <w:gridCol w:w="846"/>
        <w:gridCol w:w="7518"/>
        <w:gridCol w:w="1356"/>
        <w:gridCol w:w="11"/>
      </w:tblGrid>
      <w:tr w:rsidR="00B141EB" w:rsidRPr="00592BE3" w:rsidTr="00F13A7D">
        <w:trPr>
          <w:trHeight w:val="720"/>
        </w:trPr>
        <w:tc>
          <w:tcPr>
            <w:tcW w:w="9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2BE3" w:rsidRDefault="00592BE3" w:rsidP="00F13A7D">
            <w:pPr>
              <w:jc w:val="right"/>
              <w:rPr>
                <w:rFonts w:ascii="TimesNewRoman" w:hAnsi="TimesNewRoman"/>
                <w:sz w:val="28"/>
                <w:szCs w:val="28"/>
                <w:lang w:val="uk-UA" w:eastAsia="uk-UA"/>
              </w:rPr>
            </w:pPr>
          </w:p>
          <w:p w:rsidR="00B141EB" w:rsidRPr="00592BE3" w:rsidRDefault="00B141EB" w:rsidP="00F13A7D">
            <w:pPr>
              <w:jc w:val="right"/>
              <w:rPr>
                <w:rFonts w:ascii="TimesNewRoman" w:hAnsi="TimesNewRoman"/>
                <w:sz w:val="28"/>
                <w:szCs w:val="28"/>
                <w:lang w:val="uk-UA" w:eastAsia="uk-UA"/>
              </w:rPr>
            </w:pPr>
            <w:r w:rsidRPr="00592BE3">
              <w:rPr>
                <w:rFonts w:ascii="TimesNewRoman" w:hAnsi="TimesNewRoman"/>
                <w:sz w:val="28"/>
                <w:szCs w:val="28"/>
                <w:lang w:val="uk-UA" w:eastAsia="uk-UA"/>
              </w:rPr>
              <w:t>Табл</w:t>
            </w:r>
            <w:r w:rsidR="00A538FA">
              <w:rPr>
                <w:rFonts w:ascii="TimesNewRoman" w:hAnsi="TimesNewRoman"/>
                <w:sz w:val="28"/>
                <w:szCs w:val="28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sz w:val="28"/>
                <w:szCs w:val="28"/>
                <w:lang w:val="uk-UA" w:eastAsia="uk-UA"/>
              </w:rPr>
              <w:t>ця 1.1</w:t>
            </w:r>
          </w:p>
          <w:p w:rsidR="00B141EB" w:rsidRPr="00592BE3" w:rsidRDefault="00B141EB" w:rsidP="00F13A7D">
            <w:pPr>
              <w:jc w:val="center"/>
              <w:rPr>
                <w:rFonts w:ascii="TimesNewRoman" w:hAnsi="TimesNewRoman"/>
                <w:sz w:val="28"/>
                <w:szCs w:val="28"/>
                <w:lang w:val="uk-UA" w:eastAsia="uk-UA"/>
              </w:rPr>
            </w:pPr>
            <w:r w:rsidRPr="00592BE3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СТРУКТУРА</w:t>
            </w:r>
          </w:p>
        </w:tc>
      </w:tr>
      <w:tr w:rsidR="00B141EB" w:rsidRPr="00592BE3" w:rsidTr="00F13A7D">
        <w:trPr>
          <w:trHeight w:val="315"/>
        </w:trPr>
        <w:tc>
          <w:tcPr>
            <w:tcW w:w="9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sz w:val="28"/>
                <w:szCs w:val="28"/>
                <w:vertAlign w:val="superscript"/>
                <w:lang w:val="uk-UA" w:eastAsia="uk-UA"/>
              </w:rPr>
            </w:pPr>
            <w:r w:rsidRPr="00592BE3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апарату Міністерства зах</w:t>
            </w:r>
            <w:r w:rsidR="00A538FA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сту довкілля та пр</w:t>
            </w:r>
            <w:r w:rsidR="00A538FA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родн</w:t>
            </w:r>
            <w:r w:rsidR="00A538FA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х ресурсів Україн</w:t>
            </w:r>
            <w:r w:rsidR="00A538FA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sz w:val="28"/>
                <w:szCs w:val="28"/>
                <w:vertAlign w:val="superscript"/>
                <w:lang w:val="uk-UA" w:eastAsia="uk-UA"/>
              </w:rPr>
              <w:t>*</w:t>
            </w:r>
          </w:p>
        </w:tc>
      </w:tr>
      <w:tr w:rsidR="00B141EB" w:rsidRPr="00592BE3" w:rsidTr="00F13A7D">
        <w:trPr>
          <w:trHeight w:val="315"/>
        </w:trPr>
        <w:tc>
          <w:tcPr>
            <w:tcW w:w="9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</w:p>
        </w:tc>
      </w:tr>
      <w:tr w:rsidR="00B141EB" w:rsidRPr="00592BE3" w:rsidTr="00F13A7D">
        <w:trPr>
          <w:gridAfter w:val="1"/>
          <w:wAfter w:w="11" w:type="dxa"/>
          <w:trHeight w:val="315"/>
        </w:trPr>
        <w:tc>
          <w:tcPr>
            <w:tcW w:w="846" w:type="dxa"/>
            <w:tcBorders>
              <w:top w:val="single" w:sz="4" w:space="0" w:color="00000B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/>
                <w:bCs/>
                <w:lang w:val="uk-UA" w:eastAsia="uk-UA"/>
              </w:rPr>
              <w:t>№ з/п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/>
                <w:bCs/>
                <w:lang w:val="uk-UA" w:eastAsia="uk-UA"/>
              </w:rPr>
              <w:t>Найменування структурн</w:t>
            </w:r>
            <w:r w:rsidR="00A538FA">
              <w:rPr>
                <w:rFonts w:ascii="TimesNewRoman" w:hAnsi="TimesNewRoman"/>
                <w:b/>
                <w:bCs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lang w:val="uk-UA" w:eastAsia="uk-UA"/>
              </w:rPr>
              <w:t>х підрозділів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/>
                <w:bCs/>
                <w:lang w:val="uk-UA" w:eastAsia="uk-UA"/>
              </w:rPr>
              <w:t>Кількість штатн</w:t>
            </w:r>
            <w:r w:rsidR="00A538FA">
              <w:rPr>
                <w:rFonts w:ascii="TimesNewRoman" w:hAnsi="TimesNewRoman"/>
                <w:b/>
                <w:bCs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lang w:val="uk-UA" w:eastAsia="uk-UA"/>
              </w:rPr>
              <w:t>х од</w:t>
            </w:r>
            <w:r w:rsidR="00A538FA">
              <w:rPr>
                <w:rFonts w:ascii="TimesNewRoman" w:hAnsi="TimesNewRoman"/>
                <w:b/>
                <w:bCs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lang w:val="uk-UA" w:eastAsia="uk-UA"/>
              </w:rPr>
              <w:t>н</w:t>
            </w:r>
            <w:r w:rsidR="00A538FA">
              <w:rPr>
                <w:rFonts w:ascii="TimesNewRoman" w:hAnsi="TimesNewRoman"/>
                <w:b/>
                <w:bCs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/>
                <w:bCs/>
                <w:lang w:val="uk-UA" w:eastAsia="uk-UA"/>
              </w:rPr>
              <w:t>ць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Керівн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цтво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м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іністерства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8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2.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Відділ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забезпечення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діяльності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Міністра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(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патронатна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служба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9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lastRenderedPageBreak/>
              <w:t>3.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Департамент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ц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фрової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трансформації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,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електронн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х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публічн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х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послуг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управління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відходам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3.1.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ц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фрової трансформації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3.2.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кібербезпек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3.3.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надання електронн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х публічн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х послуг та дерегуляції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5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3.4.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формування політ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к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 з управління відходам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3.5.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Сектор управління відходам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 та взаємодії з органам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 місцевого самоврядування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3.6.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Сектор електронн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х реєстрів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4.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Департамент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екологічної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оцінк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20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4.1.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оцінк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 впл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ву на довкілля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6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4.2.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стратегічної екологічної оцінк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5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4.3.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інтеграції екологічн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х оцінок у галузеві політ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к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4.4.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екологічного контролю, після проектного монітор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нгу та участі громадськості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5.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Департамент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пр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родно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-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заповідного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фонду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біорізнома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н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іття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17</w:t>
            </w:r>
          </w:p>
        </w:tc>
      </w:tr>
      <w:tr w:rsidR="00B141EB" w:rsidRPr="00592BE3" w:rsidTr="00F13A7D">
        <w:trPr>
          <w:gridAfter w:val="1"/>
          <w:wAfter w:w="11" w:type="dxa"/>
          <w:trHeight w:val="750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6.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Департамент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запобігання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пром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словому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забрудненню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br/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клімат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чної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політ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7.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Юр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чн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й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департамент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17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8.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Департамент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економік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,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фінансів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обліку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17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8.1.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бухгалтерського обліку та звітності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8.2.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з п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тань оплат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 праці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8.3.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планування та в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конання державного бюджету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8.4.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планування та фінансування установ та організацій</w:t>
            </w:r>
            <w:r w:rsidRPr="00592BE3">
              <w:rPr>
                <w:rFonts w:ascii="TimesNewRoman" w:hAnsi="TimesNewRoman"/>
                <w:lang w:val="uk-UA" w:eastAsia="uk-UA"/>
              </w:rPr>
              <w:br/>
              <w:t>і пр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родоохоронн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х програм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9.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Департамент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європейської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інтеграції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,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міжнародного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співробітн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цтва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кругової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економік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21</w:t>
            </w:r>
          </w:p>
        </w:tc>
      </w:tr>
      <w:tr w:rsidR="00B141EB" w:rsidRPr="00592BE3" w:rsidTr="00F13A7D">
        <w:trPr>
          <w:gridAfter w:val="1"/>
          <w:wAfter w:w="11" w:type="dxa"/>
          <w:trHeight w:val="44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10.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Управління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стратегічного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планування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відновлення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9</w:t>
            </w:r>
          </w:p>
        </w:tc>
      </w:tr>
      <w:tr w:rsidR="00B141EB" w:rsidRPr="00592BE3" w:rsidTr="00F13A7D">
        <w:trPr>
          <w:gridAfter w:val="1"/>
          <w:wAfter w:w="11" w:type="dxa"/>
          <w:trHeight w:val="422"/>
        </w:trPr>
        <w:tc>
          <w:tcPr>
            <w:tcW w:w="846" w:type="dxa"/>
            <w:tcBorders>
              <w:top w:val="single" w:sz="4" w:space="0" w:color="auto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10.1.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стратегічного планування та відновлення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540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10.2.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Відділ формування державної і регіональної екологічної політ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к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 та економік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 xml:space="preserve"> пр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родокор</w:t>
            </w:r>
            <w:r w:rsidR="00A538FA">
              <w:rPr>
                <w:rFonts w:ascii="TimesNewRoman" w:hAnsi="TimesNewRoman"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lang w:val="uk-UA" w:eastAsia="uk-UA"/>
              </w:rPr>
              <w:t>стування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lang w:val="uk-UA" w:eastAsia="uk-UA"/>
              </w:rPr>
            </w:pPr>
            <w:r w:rsidRPr="00592BE3">
              <w:rPr>
                <w:rFonts w:ascii="TimesNewRoman" w:hAnsi="TimesNewRoman"/>
                <w:lang w:val="uk-UA" w:eastAsia="uk-UA"/>
              </w:rPr>
              <w:t>4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11.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Управління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збалансованого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пр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родокор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стування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9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12.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Управління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екологічної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безпек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9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13.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Управління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документообігу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робот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зверненням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9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14.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Управління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ресурсного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забезпечення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12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15.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Управління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робот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персоналом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9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16.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Відділ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контролю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дотр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манням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ліцензійн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х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умов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5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17.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Відділ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публічн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х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комунікацій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зв’язків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громадськістю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6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18.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Відділ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організаційного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забезпечення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діяльності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керівн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цтва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5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19.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Сектор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внутрішнього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ауд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ту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3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lastRenderedPageBreak/>
              <w:t>20.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Сектор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мобілізаційної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робот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,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ц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вільного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зах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сту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21.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Сектор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реж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мно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-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секретної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робот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22.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Сектор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тань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зах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сту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кр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чної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інфраструктур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23.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Сектор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тань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запобігання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явлення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корупції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2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24.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1EB" w:rsidRPr="00592BE3" w:rsidRDefault="00B141EB" w:rsidP="00F13A7D">
            <w:pPr>
              <w:jc w:val="both"/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Головн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й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спеціаліст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п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тань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коорд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нації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внутрішнього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контролю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1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nil"/>
              <w:left w:val="single" w:sz="4" w:space="0" w:color="00000B"/>
              <w:bottom w:val="single" w:sz="4" w:space="0" w:color="00000B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>25.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1EB" w:rsidRPr="00592BE3" w:rsidRDefault="00B141EB" w:rsidP="00F13A7D">
            <w:pPr>
              <w:rPr>
                <w:rFonts w:ascii="TimesNewRoman" w:hAnsi="TimesNewRoman"/>
                <w:bCs/>
                <w:i/>
                <w:lang w:val="uk-UA" w:eastAsia="uk-UA"/>
              </w:rPr>
            </w:pP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Головн</w:t>
            </w:r>
            <w:r w:rsidR="00A538FA">
              <w:rPr>
                <w:rFonts w:ascii="TimesNewRoman" w:hAnsi="TimesNewRoman" w:hint="eastAsia"/>
                <w:bCs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й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спеціаліст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 w:hint="eastAsia"/>
                <w:bCs/>
                <w:i/>
                <w:lang w:val="uk-UA" w:eastAsia="uk-UA"/>
              </w:rPr>
              <w:t>з</w:t>
            </w:r>
            <w:r w:rsidRPr="00592BE3">
              <w:rPr>
                <w:rFonts w:ascii="TimesNewRoman" w:hAnsi="TimesNewRoman"/>
                <w:bCs/>
                <w:i/>
                <w:lang w:val="uk-UA" w:eastAsia="uk-UA"/>
              </w:rPr>
              <w:t xml:space="preserve"> </w:t>
            </w:r>
            <w:r w:rsidRPr="00592BE3">
              <w:rPr>
                <w:rFonts w:ascii="TimesNewRoman" w:hAnsi="TimesNewRoman"/>
                <w:i/>
                <w:lang w:val="uk-UA" w:eastAsia="uk-UA"/>
              </w:rPr>
              <w:t>охорон</w:t>
            </w:r>
            <w:r w:rsidR="00A538FA">
              <w:rPr>
                <w:rFonts w:ascii="TimesNewRoman" w:hAnsi="TimesNewRoman"/>
                <w:i/>
                <w:lang w:val="uk-UA" w:eastAsia="uk-UA"/>
              </w:rPr>
              <w:t>і</w:t>
            </w:r>
            <w:r w:rsidRPr="00592BE3">
              <w:rPr>
                <w:rFonts w:ascii="TimesNewRoman" w:hAnsi="TimesNewRoman"/>
                <w:i/>
                <w:lang w:val="uk-UA" w:eastAsia="uk-UA"/>
              </w:rPr>
              <w:t xml:space="preserve"> праці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Cs/>
                <w:lang w:val="uk-UA" w:eastAsia="uk-UA"/>
              </w:rPr>
            </w:pPr>
            <w:r w:rsidRPr="00592BE3">
              <w:rPr>
                <w:rFonts w:ascii="TimesNewRoman" w:hAnsi="TimesNewRoman"/>
                <w:bCs/>
                <w:lang w:val="uk-UA" w:eastAsia="uk-UA"/>
              </w:rPr>
              <w:t>1</w:t>
            </w:r>
          </w:p>
        </w:tc>
      </w:tr>
      <w:tr w:rsidR="00B141EB" w:rsidRPr="00592BE3" w:rsidTr="00F13A7D">
        <w:trPr>
          <w:gridAfter w:val="1"/>
          <w:wAfter w:w="11" w:type="dxa"/>
          <w:trHeight w:val="37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sz w:val="18"/>
                <w:szCs w:val="18"/>
                <w:lang w:val="uk-UA" w:eastAsia="uk-UA"/>
              </w:rPr>
            </w:pPr>
            <w:r w:rsidRPr="00592BE3">
              <w:rPr>
                <w:rFonts w:ascii="TimesNewRoman" w:hAnsi="TimesNewRoman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7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41EB" w:rsidRPr="00592BE3" w:rsidRDefault="00B141EB" w:rsidP="00F13A7D">
            <w:pPr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</w:pPr>
            <w:r w:rsidRPr="00592BE3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ВСЬОГО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1EB" w:rsidRPr="00592BE3" w:rsidRDefault="00B141EB" w:rsidP="00F13A7D">
            <w:pPr>
              <w:jc w:val="center"/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</w:pPr>
            <w:r w:rsidRPr="00592BE3">
              <w:rPr>
                <w:rFonts w:ascii="TimesNewRoman" w:hAnsi="TimesNewRoman"/>
                <w:b/>
                <w:bCs/>
                <w:sz w:val="28"/>
                <w:szCs w:val="28"/>
                <w:lang w:val="uk-UA" w:eastAsia="uk-UA"/>
              </w:rPr>
              <w:t>241</w:t>
            </w:r>
          </w:p>
        </w:tc>
      </w:tr>
    </w:tbl>
    <w:p w:rsidR="00B141EB" w:rsidRPr="00592BE3" w:rsidRDefault="00B141EB" w:rsidP="00B141EB">
      <w:pPr>
        <w:pStyle w:val="a6"/>
        <w:spacing w:line="360" w:lineRule="auto"/>
        <w:ind w:left="106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*https://mepr.gov.ua/pro-nas/struktura/zagalna-struktura-mindovkillya/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Міністерство формує та реалізує державну політ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ку у сфері: охорон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навкол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шнього 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родного середов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ща; екологічної та в межах повноважень, передбачен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законом, радіаційної, біологічної і генет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чної безпек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; у сфері 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бного господарства та 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бної пром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словості; охорон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стання та відтворення водн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біоресурсів; регулювання 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бальства та безпек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мореплавства суден флоту 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бного господарства; лісового та 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вського господарств.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Разом з 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м, забезпечує формування та реалізацію державної політ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у сфері: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водного господарства та гідротехнічної меліорації земель, управління,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стання та відтворення поверхнев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водн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ресурсів;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геологічного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вчення та раціонального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стання надр;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управління зоною відчуження і зоною безумовного (обов’язкового) відселення, подолання наслідків Чорноб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льської катастроф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зняття з експлуатації Чорноб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льської АЕС та перетворення об’єкта «Укр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ття» на екологічно безпечну с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стему, а також здійснення державного управління у сфері поводження з радіоакт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відходам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на стадії їх довгострокового зберігання і захоронення;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здійснення державного нагляду (контролю) у сфері охорон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навкол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шнього 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родного середов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ща, раціонального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стання, відтворення і охорон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родн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ресурсів;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здійснення державного геологічного контролю, а також у сфері збереження озонового шару, регулювання негат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вного антропогенного впл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ву 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lastRenderedPageBreak/>
        <w:t>на зміну клімату та адаптації до його змін і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конання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мог Рамкової конвенції ООН про зміну клімату та Кіотського протоколу до неї, Пар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зької угод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.</w:t>
      </w: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</w:pP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З окрем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п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тань представн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цтво в певн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міжнародн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організаціях здійснюють центральні орган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конавчої влад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, напр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клад: Міністерство аграрної політ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та продовольства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- у Всесвітній продовольчій програмі ООН; Міністерство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громад та тер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торій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- в Програмі ООН по населен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пунктах - Хабітат; Міністерство економік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- в Програмі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 ООН (ПРООН, в Комісії ООН зі сталого розв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тку; Державне агентство лісов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х ресусів і Міністерство аграрної політ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та продовольства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- у Форумі ООН з лісів; Міністерство енергет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- в Комітеті зі сталої енергет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к</w:t>
      </w:r>
      <w:r w:rsidR="00A538FA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>і</w:t>
      </w:r>
      <w:r w:rsidRPr="00592BE3">
        <w:rPr>
          <w:rFonts w:ascii="Times New Roman" w:eastAsia="Times New Roman" w:hAnsi="Times New Roman" w:cs="Myriad Pro"/>
          <w:iCs/>
          <w:color w:val="221E1F"/>
          <w:sz w:val="28"/>
          <w:szCs w:val="28"/>
          <w:lang w:val="uk-UA" w:eastAsia="ru-RU"/>
        </w:rPr>
        <w:t xml:space="preserve"> Європейської економічної комісії ООН і т.п.</w:t>
      </w:r>
    </w:p>
    <w:bookmarkEnd w:id="7"/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</w:p>
    <w:p w:rsidR="00B141EB" w:rsidRPr="00592BE3" w:rsidRDefault="00B141EB" w:rsidP="00B141E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1.2. Екологічна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ка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Державна екологічна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ка — це діяльність державн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органів, спрямована на забезпечення конст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туційного права кожного на безпечне для ж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ття і здоров’я довкілля та на відшкодування завданої порушенням цього права шкод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. Екологічну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ку також можуть мат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окремі підпр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ємства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організації.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На стратегічному рівні пріор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тет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значені в Закону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«Про основні засад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(стратегію) державної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на період до 2030 року»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sym w:font="Symbol" w:char="F05B"/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4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sym w:font="Symbol" w:char="F05D"/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На 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с.1.1. та 1.2.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значено стратегічні цілі та інструмент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реалізації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до 2030 року.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4AC746D" wp14:editId="56FB4845">
            <wp:extent cx="5280454" cy="3748216"/>
            <wp:effectExtent l="0" t="0" r="0" b="5080"/>
            <wp:docPr id="7" name="Рисунок 7" descr="https://mepr.gov.ua/wp-content/uploads/2021/12/1-1024x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pr.gov.ua/wp-content/uploads/2021/12/1-1024x6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93" cy="37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с.1.1.</w:t>
      </w:r>
      <w:r w:rsidRPr="00592BE3">
        <w:rPr>
          <w:lang w:val="uk-UA"/>
        </w:rPr>
        <w:t xml:space="preserve">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Стратегічні цілі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до 2030 року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016394" wp14:editId="3B562066">
            <wp:extent cx="5280454" cy="3781168"/>
            <wp:effectExtent l="0" t="0" r="0" b="0"/>
            <wp:docPr id="8" name="Рисунок 8" descr="https://mepr.gov.ua/wp-content/uploads/2021/12/2-1024x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pr.gov.ua/wp-content/uploads/2021/12/2-1024x6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54" cy="37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11" w:rsidRPr="00592BE3" w:rsidRDefault="005E2D11" w:rsidP="005E2D1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</w:p>
    <w:p w:rsidR="005E2D11" w:rsidRPr="00592BE3" w:rsidRDefault="005E2D11" w:rsidP="005E2D1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с.1.2.</w:t>
      </w:r>
      <w:r w:rsidRPr="00592BE3">
        <w:rPr>
          <w:lang w:val="uk-UA"/>
        </w:rPr>
        <w:t xml:space="preserve">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Інструмент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реалізації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до 2030 року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lastRenderedPageBreak/>
        <w:t>Розглянемо стратегічні цілі Державної  ек</w:t>
      </w:r>
      <w:r w:rsid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ологічної  політ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в Україні д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о 2030 року.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Ціль 1. Формування в суспільстві екологічн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х цінностей і засад сталого спож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вання та в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робн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цтва.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Завданням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є: впровадження освіт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в інтересах збалансованого (сталого) 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тку, екологічної освіт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ховання, просвітн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цької діяльності з метою формування в суспільстві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цінностей і підв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його екологічної свідомості;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оцінка ставлення та підв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рівня поінформованості суспільства щодо значення, переваг та інструментів сталого спож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вання і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робн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цтва, стану і цінностей біорізноманіття та заходів, які необхідно здійсн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для його збереження, відновлення і сталого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практ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чної реалізації результатів сучасн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та фундаментальн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досліджень та безперервної взаємодії між науковцям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державн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органам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врахування рекомендацій науков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установ екологічного спрямування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йнятті управлінськ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рішень та підготовці проектів нормат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вно-правов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актів;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ток партнерства між секторам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суспільства з метою залучення до планування і реалізації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родоохоронної політ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усіх заінтересован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сторін;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участі громадськості у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йнятті управлінськ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рішень у сфері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 та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стування;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дотр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мання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прав та обов’язків громадян, доступу громадськості до правосуддя з п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тань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 та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стування.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Ціль 2. Забезпечення сталого розв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тку пр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родно-ресурсного потенціалу Україн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Завданням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є: підготовка та впровадження Основн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засад (стратегії) державної екологічної політ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в збалансоване лісоуправління;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упровадження інструментів сталого спож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вання і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робн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цтва;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lastRenderedPageBreak/>
        <w:t>вдосконалення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кадастрів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ресурсів, державної стат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чної звітності з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 та забруднення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створення екологічно та економічно обґрунтованої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платежів за спеціальне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ресурсів, у тому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слі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 з ас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міляційн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потенціалом;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зменшення втрат біологічного та ландшафтного різноманіття, зокрема шляхом вдосконалення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нц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пів формування екологічної мережі, її розш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рення і нев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снажл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вого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стання, а також збереження унікальн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ландшафтів;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збереження та відновлення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сельності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дів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родної флор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фаун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, у тому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слі мігруюч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дів твар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н,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 їх існування, рідкісн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і так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х, що перебувають під загрозою зн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кнення,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дів твар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нного і росл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нного світу та 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росл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угруповань, що підлягають охороні;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прот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дія незаконному обігу та торгівлі об’єктам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кої фаун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і флор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, у тому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слі введення заборон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твар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 у ц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рках, а також у будь-якій іншій комерційній діяльності публічного характеру, крім стаціонарн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зоопарків;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збільшення та розш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рення тер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торій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родно-заповідного фонду (зокрема заповідн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зон у національн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парках та регіональн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ландшафтн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парках), створення на суходолі і в акваторії Чорного та Азовського морів і забезпечення збереження і функціонування репрезентат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вної та ефект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 керованої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тер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торій та об’єктів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родно-заповідного фонду, у тому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слі транскордонн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та європейського і міжнародного значення;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зменшення негат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вного впл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ву процесів урбанізації на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шнє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родне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ще,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нення руйнування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 у межах міст, зокрема, недопущення необґрунтованого зн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зелен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насаджень у межах міст під час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конання будівельн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інш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х робіт, 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lastRenderedPageBreak/>
        <w:t>незаконного відведення земельн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ділянок, зайнят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зелен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насадженням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, під будівн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цтво;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збереження, відновлення та збалансованого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росл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нного світу Україн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сталого управління водн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ресурсам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за басейнов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нц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пом;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сталого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та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земель, покращення стану уражен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екос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 та спр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яння досягненню нейтрального рівня деградації земель, підв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рівня обізнаності населення, землевласн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ків і землекор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стувачів щодо проблем деградації земель;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перетворення сфер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надрокор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стування в макс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мально прозору та інвест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ційно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вабл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ву галузь, що відповідає кращ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міжнародн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стандартам;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мулювання впровадження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 екологічного управління на підпр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ємствах одночасно з поліпшенням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характер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 продукції, у тому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слі на основі міжнародн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 серт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фікації та маркування;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запровадження в Україні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зелен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закупівель;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наукові дослідження зон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відчуження і зон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безумовного (обов’язкового) відселення;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мулювання 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тку інфраструктур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управління відходам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упровадження технологій електронного урядування в екологічній сфері;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мулювання оновлення зношен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основн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фондів пром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слової і транспортної інфраструктур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об’єктів ж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тлово-комунального господарства шляхом прям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державн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дотацій, здешевлення кред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тів, часткової компенсації відсотков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ставок за кред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тощо.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Ціль 3. Забезпечення інтеграції екологічної політ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 xml:space="preserve"> у процес пр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йняття рішень щодо соціально-економічного розв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тку Україн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Завданням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є: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ток галузев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стратегій щодо: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lastRenderedPageBreak/>
        <w:t>покращення якості повітря;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покращення якості вод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управління водн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ресурсам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, включаюч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морське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ще. Повне поступове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нення ск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дання у водні об’єкт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неоч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та недостатньо оч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стічн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вод і забезпечення відповідності ступеня оч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стічн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вод установлен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нормат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вам та стандартам, а також запобігання забрудненню підземн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вод;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збереження озонового шару;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запобігання зміні клімату та адаптація до неї;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управління відходам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ресурсам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, повернення у господарськ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й обіг ресурсоцінн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матеріалів;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поступового обмеження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окрем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робів з пласт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ку у харчовій пром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словості;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зах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зменшення пром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слового забруднення та 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ків пром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аварій;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збереження біорізноманіття та ландшафтів;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контролю та запобігання біологічному забрудненню;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поводження з небезпечн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хімічн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речов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обов’язковості інтеграції екологічної складової до політ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 та/або програм загальнодержавного, галузевого (секторального), регіонального та місцевого 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тку, створення податкового, кред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тного та інвест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ційного клімату для залучення коштів міжнародн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донорів та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ватного капіталу у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родоохоронну діяльність;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усунення прямої залежності економічного зростання від збільшення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 і енергії та підв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рівня забруднення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мулювання впровадження суб’єктам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господарювання більш екологічно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стого, ресурсоефект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вного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робн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цтва та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інновацій, зокрема екологічної модернізації пром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підпр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ємств шляхом зн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ження ставк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екологічного податку або у формі фіксованої річної сум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компенсації (відшкодування податку);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lastRenderedPageBreak/>
        <w:t>упровадження в Україні сталого 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зьковуглецевого 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тку всіх галузей економік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включення п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тань щодо цінності біорізноманіття в національні, місцеві, стратегічні, програмні документ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план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тку економік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її галузей;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упровадження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 екологічного управління, 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тку добровільної екологічної серт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фікації, маркування продукції, екологічного ауд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ту.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Ціль 4. Зн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ження екологічн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х р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з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ків з метою мінімізації їх впл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ву на екос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, соціально-економічн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й розв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ток та здоров’я населення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Завданням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є: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ження рівня забруднення атмосферного повітря та вод;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регулювання пром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слового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лову водн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ж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 у межах тер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торіальн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вод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ключної (морської) економічної зон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, конт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нентального шельфу і внутрішніх водоймах Україн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зменшення антропогенного впл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ву на екос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Чорного та Азовського морів;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покращення якості ґрунтів та впровадження ефект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вної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підв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їх родючості;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запровадження управління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ком на основі його моделювання в реж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мі реального часу із залученням новітніх інформаційн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технологій з метою зах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екос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стем, здоров’я та благополуччя населення;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запобігання розповсюдженню інвазійн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дів та контроль за появою та розповсюдженням так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дів у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екос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стемах, у тому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слі морськ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та спр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яння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станню сучасн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пест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дів та агрохімікатів з мінімальн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негат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 впл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вом на флору, фауну та здоров’я люд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зменшення обсягу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несення радіонуклідів за межі зон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відчуження і зон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безумовного (обов’язкового) відселення;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запобігання неконтрольованому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вільненню генет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чно мод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фікован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організмів у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шнє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родне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lastRenderedPageBreak/>
        <w:t>формування екологічної складової державної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зах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 кр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чної інфраструктур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Україн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мулювання заміщення перв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 за рахунок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відходів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робн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цтва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побічн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продуктів, у тому 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слі шлаків;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упровадження сталої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управління відходам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небезпечн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хімічн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речов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розв’язання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проблем, відновлення та збереження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 Донбасу.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Ціль 5. Удосконалення та розв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ток державної с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стем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 xml:space="preserve"> пр</w:t>
      </w:r>
      <w:r w:rsidR="00A538FA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i/>
          <w:kern w:val="36"/>
          <w:sz w:val="28"/>
          <w:szCs w:val="28"/>
          <w:shd w:val="clear" w:color="auto" w:fill="FFFFFF"/>
          <w:lang w:val="uk-UA"/>
        </w:rPr>
        <w:t>родоохоронного управління.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Завданням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є: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упровадження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нц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пів належного екологічного врядування, підтр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мка постійного діалогу із заінтересован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сторонам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щодо підготовк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йняття стратегічн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рішень;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укріплення інст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туційної спроможності щодо планування, монітор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нгу та оцінк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ефект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вності впровадження екологічної політ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впровадження екологічного обліку для оцінк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ефект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вності політ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управління;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розв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ток і вдосконалення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родоохоронного законодавства та підв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щення рівня його дотр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мання, включаюч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набл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ження законодавства Україн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до права (acquis) Європейського Союзу;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лення відповідальності за шкоду, заподіяну довкіллю, відповідно до міжнародн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зобов’язань Україн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науково-інформаційної та інноваційної підтр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процесу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йняття управлінськ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рішень;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кіберзах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 відповідн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екологічн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інформаційн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ресурсів,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стем, баз дан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пос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лення спроможностей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родоохоронного управління у проведенні комплексного монітор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нгу стану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ща та 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lastRenderedPageBreak/>
        <w:t>державного контролю у сфері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ща, раціонального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стання, відтворення і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розмежування функцій з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 та господарської діяльності з 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стання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ресурсів;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чіткого розподілу повноважень у сфері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 на державному, регіональному та місцевому рівнях;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забезпечення цільового бюджетного фінансування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родо-охоронн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заходів та недержавного інвестування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родоохоронн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х проектів;</w:t>
      </w:r>
    </w:p>
    <w:p w:rsidR="005E2D11" w:rsidRPr="00592BE3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удосконалення кадрової політ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та професійної підготовк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фахівців у с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стемі охорон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навкол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шнього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родного середов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ща та пр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родокор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стування.</w:t>
      </w:r>
    </w:p>
    <w:p w:rsidR="005E2D11" w:rsidRPr="00A538FA" w:rsidRDefault="005E2D11" w:rsidP="005E2D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r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Стратегічн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  <w:t> </w:t>
      </w:r>
      <w:r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документ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а</w:t>
      </w:r>
      <w:r w:rsidR="00A538FA"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за ключов</w:t>
      </w:r>
      <w:r w:rsidR="00A538FA"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м</w:t>
      </w:r>
      <w:r w:rsidR="00A538FA"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напрямкам</w:t>
      </w:r>
      <w:r w:rsidR="00A538FA"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і</w:t>
      </w:r>
      <w:r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діяльності Міндовкілля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 xml:space="preserve"> є</w:t>
      </w:r>
      <w:r w:rsidRPr="00A538FA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  <w:t>:</w:t>
      </w:r>
      <w:r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  <w:t> </w:t>
      </w:r>
    </w:p>
    <w:p w:rsidR="005E2D11" w:rsidRPr="00A538FA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hyperlink r:id="rId9" w:anchor="Text" w:history="1"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Закон Україн</w:t>
        </w:r>
        <w:r w:rsidR="00A538FA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«Про Основні засад</w:t>
        </w:r>
        <w:r w:rsidR="00A538FA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(стратегію) державної екологічної політ</w:t>
        </w:r>
        <w:r w:rsidR="00A538FA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к</w:t>
        </w:r>
        <w:r w:rsidR="00A538FA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Україн</w:t>
        </w:r>
        <w:r w:rsidR="00A538FA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на період до 2030 року» від 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 </w:t>
        </w:r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28 лютого 2019 року</w:t>
        </w:r>
      </w:hyperlink>
      <w:r w:rsidR="005E2D11" w:rsidRPr="00592BE3"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  <w:t> </w:t>
      </w:r>
      <w:hyperlink r:id="rId10" w:anchor="Text" w:history="1">
        <w:r w:rsidR="005E2D11" w:rsidRP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№ 2697-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VIII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1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Закон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«Про затвердження Загальнодержавної програм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розв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тку мінерально-с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ров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нної баз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на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період до 2030 року»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2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Закон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«Про затвердження Загальнодержавної програм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розв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тку водного господарства та екологічного оздоровлення басейну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ічк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Дніпро на період до 2021 року»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3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Указ През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дента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№111/2021 «Про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ішення Рад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національної безпек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і оборон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23 березня 2021 року «Про 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кл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і загроз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національній безпеці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 екологічній сфері та першочергові заход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щодо їх нейтралізації»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4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Указ През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дента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№104/2021 «Про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ішення Рад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національної безпек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і оборон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19 березня 2021 року «Про заход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щодо підв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щення рівня хімічної безпек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на тер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торії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5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Указ През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дента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№ 511/2019 «Про деякі заход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щодо збереження лісів та раціонального 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кор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стання лісов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х ресурсі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в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6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Указ През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дента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№722/2019 «Про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Ц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ілі сталого розв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тку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на період до 2030 року»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7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Указ През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дента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№ 512/2019 «Про деякі п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тання розв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тку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тер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торій, що зазнал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радіоакт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вного забруднення внаслідок Чорноб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льської катастроф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8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Указ През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дента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№ 381/2017 «Про додаткові заход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щодо розв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тку лісового господарства, раціонального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пр</w:t>
        </w:r>
        <w:proofErr w:type="gramEnd"/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родокор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стування та збереження об’єктів пр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родно-заповідного фонду»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19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Концепція реалізації державної політ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у сфері змін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клімату на період до 2030 року, схвалена розпорядженням Кабінету Міні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07.11.2016 № 932-р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20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Стратегія поводження з радіоакт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вн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відходам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 Україні, схвалена розпорядженням Кабінету Міні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19 серпня 2009 року № 990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21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Національна стратегія управління відходам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 Україні до 2030 року, схвалена розпорядженням Кабінету Міні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08 л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стопада 2017 року № 820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hyperlink r:id="rId22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Концепція реалізації державної політ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у сфері пром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слового забруднення, схвалена розпорядженням Кабінету Міністрів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від 22.05.2019 № 402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hyperlink r:id="rId23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План заходів із впровадження Концепції реалізації державної політ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у сфері пром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слового забруднення, затверджен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й розпорядженням Кабінету Міністрів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від 27.12.2019 № 1422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hyperlink r:id="rId24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Концепція боротьб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з деградацією земель та опустелюванням, затверджена розпорядженням Кабінету Міністрів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від 22.10.2014 № 1024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hyperlink r:id="rId25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Національн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й план дій щодо боротьб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з деградацією земель та опустелюванням, затверджен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й розпорядженням Кабінету Міністрів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від 30.03.2016 № 271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26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Стратегія зрошення та дренажу в Україні на період до 2030 року, схвалена розпорядження Кабінету Міні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14.08.2019  № 688-р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27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План заходів з реалізації Стратегії зрошення та дренажу в Україні на період до 2030 року, затверджен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й розпорядженням Кабінету Міні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стр</w:t>
        </w:r>
        <w:proofErr w:type="gramEnd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21.10.2020 № 1567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</w:rPr>
      </w:pPr>
      <w:hyperlink r:id="rId28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Концепція реформування с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стем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державного нагляду (контролю) у сфері охорон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навкол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шнього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пр</w:t>
        </w:r>
        <w:proofErr w:type="gramEnd"/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родного середов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ща, схвалена розпорядженням Кабінету Міністрів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31 травня 2017 р. № 616-р</w:t>
        </w:r>
      </w:hyperlink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bCs/>
          <w:color w:val="auto"/>
          <w:kern w:val="36"/>
          <w:sz w:val="28"/>
          <w:szCs w:val="28"/>
          <w:u w:val="none"/>
          <w:shd w:val="clear" w:color="auto" w:fill="FFFFFF"/>
        </w:rPr>
      </w:pPr>
      <w:hyperlink r:id="rId29" w:anchor="Text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План заходів щодо реалізації Концепції реформування с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стем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державного нагляду (контролю) у сфері охорон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навкол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шнього </w:t>
        </w:r>
        <w:proofErr w:type="gramStart"/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пр</w:t>
        </w:r>
        <w:proofErr w:type="gramEnd"/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родного середов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ща, затверджен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й  розпорядженням Кабінету Міністрів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 xml:space="preserve"> від 23 травня 2018 р. № 353-р</w:t>
        </w:r>
      </w:hyperlink>
    </w:p>
    <w:p w:rsidR="00C929C8" w:rsidRPr="00592BE3" w:rsidRDefault="00C929C8" w:rsidP="00C929C8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</w:p>
    <w:p w:rsidR="00C929C8" w:rsidRPr="00592BE3" w:rsidRDefault="00C929C8" w:rsidP="00C929C8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</w:p>
    <w:p w:rsidR="005E2D11" w:rsidRPr="00592BE3" w:rsidRDefault="00E12F83" w:rsidP="005E2D1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shd w:val="clear" w:color="auto" w:fill="FFFFFF"/>
          <w:lang w:val="uk-UA"/>
        </w:rPr>
      </w:pPr>
      <w:hyperlink r:id="rId30" w:anchor="Text%20%20" w:history="1"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Стратегія забезпечення біологічної безпек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та біологічного зах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сту, схвалена розпорядженням Кабінету Міністрів Україн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 xml:space="preserve"> від 27 л</w:t>
        </w:r>
        <w:r w:rsidR="00A538FA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стопада 2019 р. №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</w:rPr>
          <w:t> </w:t>
        </w:r>
        <w:r w:rsidR="005E2D11" w:rsidRPr="00592BE3">
          <w:rPr>
            <w:rStyle w:val="a8"/>
            <w:rFonts w:ascii="Times New Roman" w:hAnsi="Times New Roman" w:cs="Times New Roman"/>
            <w:bCs/>
            <w:kern w:val="36"/>
            <w:sz w:val="28"/>
            <w:szCs w:val="28"/>
            <w:shd w:val="clear" w:color="auto" w:fill="FFFFFF"/>
            <w:lang w:val="uk-UA"/>
          </w:rPr>
          <w:t>1416-р</w:t>
        </w:r>
      </w:hyperlink>
    </w:p>
    <w:p w:rsidR="00C929C8" w:rsidRPr="00A538FA" w:rsidRDefault="00C929C8" w:rsidP="00C929C8">
      <w:pPr>
        <w:pStyle w:val="a6"/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Україна продовжує спр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ймат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концепцію сталого розв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тку як основну парад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гму розв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тку людства в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XXI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столітті і підтверджує свою пр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льність пр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нц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пам сталого розв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тку.</w:t>
      </w:r>
    </w:p>
    <w:p w:rsidR="00C929C8" w:rsidRPr="00592BE3" w:rsidRDefault="00C929C8" w:rsidP="00C929C8">
      <w:pPr>
        <w:pStyle w:val="a6"/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 </w:t>
      </w:r>
      <w:bookmarkStart w:id="8" w:name="_Hlk504243353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Конст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туційні основ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охорон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шнього </w:t>
      </w:r>
      <w:proofErr w:type="gramStart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родного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 закріплені в Конст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туції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.</w:t>
      </w:r>
    </w:p>
    <w:p w:rsidR="00C929C8" w:rsidRPr="00592BE3" w:rsidRDefault="00C929C8" w:rsidP="00C929C8">
      <w:pPr>
        <w:pStyle w:val="a6"/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Конст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туція проголошує право громадян на землю та інші </w:t>
      </w:r>
      <w:proofErr w:type="gramStart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родні ресурс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, закріплює право кожної люд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на спр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ятл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ве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шнє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ще і на відшкодування шкод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, заподіяної його здоров'ю. В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lastRenderedPageBreak/>
        <w:t>Конст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туції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зап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сано: </w:t>
      </w:r>
      <w:proofErr w:type="gramStart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«Кожен має право на безпечне для ж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ття і здоров'я довкілля, і на відшкодування заподіяної порушенням цього права шкод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.  Кожному гарантується право вільного доступу до інформації про стан довкілля, про якість харчов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продуктів і предметів побуту, а також право на її пош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рення »(ст. 50).</w:t>
      </w:r>
      <w:proofErr w:type="gramEnd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Конст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туція також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значає організаційні та контрольні функції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і місцев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органів влад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щодо раціонального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кор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стання та охорон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ресурсів, встановлює обов'язк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громадян по відношенню до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[20].</w:t>
      </w:r>
    </w:p>
    <w:p w:rsidR="00C929C8" w:rsidRPr="00592BE3" w:rsidRDefault="00C929C8" w:rsidP="00C929C8">
      <w:pPr>
        <w:pStyle w:val="a6"/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bookmarkStart w:id="9" w:name="_Hlk504243481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Досягнення цілей державної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proofErr w:type="gramStart"/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</w:t>
      </w:r>
      <w:proofErr w:type="gramEnd"/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в Україні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здійснюват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меться двома етапам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:</w:t>
      </w:r>
    </w:p>
    <w:p w:rsidR="00C929C8" w:rsidRPr="00592BE3" w:rsidRDefault="00C929C8" w:rsidP="00C929C8">
      <w:pPr>
        <w:pStyle w:val="a6"/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1 етап -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до 2025 року передбачається стабілізація екологічної 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туації шляхом закріплення змін у 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стемі державного управління, які відбул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ся шляхом реформування 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стем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державного екологічного управління, імплементації європейськ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екологічн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норм і стандартів, удосконалення 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стем екологічного обліку та контролю, впровадження фінансово-економічн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механізмів 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мулювання екологічно орієнтован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структурн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перетворень в економіці, впровадження механізмів 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мулювання підпр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ємств до енергоефект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вності, впровадження електронного урядування, пош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рення екологічн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знань, а також підв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щення екологічної свідомості суспільства, інформат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зація сфер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охорон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родного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 та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родокор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стування усіх рівнів;</w:t>
      </w:r>
    </w:p>
    <w:p w:rsidR="00C929C8" w:rsidRPr="00592BE3" w:rsidRDefault="00C929C8" w:rsidP="00C929C8">
      <w:pPr>
        <w:pStyle w:val="a6"/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1 етап -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до 2030 року передбачається досягнення істотн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х зрушень щодо покращення стану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родного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 шляхом збалансованості між соціально-економічн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потребам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та завданням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у сфері збереження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шнього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родного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ща, забезпечення розв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тку екологічно ефект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вного партнерства між державою, суб’єктам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господарювання та громадськістю, сталого 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зьковуглецевого розв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тку, як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й стане додатков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 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мулом соціально-економічного розв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тку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.</w:t>
      </w:r>
    </w:p>
    <w:p w:rsidR="00C929C8" w:rsidRPr="00592BE3" w:rsidRDefault="00C929C8" w:rsidP="00C929C8">
      <w:pPr>
        <w:pStyle w:val="a6"/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lastRenderedPageBreak/>
        <w:t xml:space="preserve">Державою здійснюється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монітор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нг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за допомогою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стем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показн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ків оцінк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реалізації державної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(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табл. 1.2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), орієнтован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на інд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катор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сталого розв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тку та завдання збалансованої екологічної політ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. </w:t>
      </w:r>
    </w:p>
    <w:p w:rsidR="00C929C8" w:rsidRPr="00592BE3" w:rsidRDefault="00C929C8" w:rsidP="00C929C8">
      <w:pPr>
        <w:pStyle w:val="a6"/>
        <w:spacing w:line="360" w:lineRule="auto"/>
        <w:ind w:left="720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Табл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ця 1.2</w:t>
      </w:r>
    </w:p>
    <w:p w:rsidR="00C929C8" w:rsidRPr="00592BE3" w:rsidRDefault="00C929C8" w:rsidP="00C929C8">
      <w:pPr>
        <w:pStyle w:val="a7"/>
        <w:spacing w:before="150" w:after="150"/>
        <w:ind w:right="225"/>
        <w:jc w:val="center"/>
        <w:rPr>
          <w:lang w:val="uk-UA"/>
        </w:rPr>
      </w:pPr>
      <w:r w:rsidRPr="00A538FA">
        <w:rPr>
          <w:b/>
          <w:bCs/>
          <w:sz w:val="28"/>
          <w:szCs w:val="28"/>
          <w:lang w:val="uk-UA"/>
        </w:rPr>
        <w:t>ПОКАЗН</w:t>
      </w:r>
      <w:r w:rsidR="00A538FA" w:rsidRPr="00A538FA">
        <w:rPr>
          <w:b/>
          <w:bCs/>
          <w:sz w:val="28"/>
          <w:szCs w:val="28"/>
          <w:lang w:val="uk-UA"/>
        </w:rPr>
        <w:t>І</w:t>
      </w:r>
      <w:r w:rsidRPr="00A538FA">
        <w:rPr>
          <w:b/>
          <w:bCs/>
          <w:sz w:val="28"/>
          <w:szCs w:val="28"/>
          <w:lang w:val="uk-UA"/>
        </w:rPr>
        <w:t>К</w:t>
      </w:r>
      <w:r w:rsidR="00A538FA" w:rsidRPr="00A538FA">
        <w:rPr>
          <w:b/>
          <w:bCs/>
          <w:sz w:val="28"/>
          <w:szCs w:val="28"/>
          <w:lang w:val="uk-UA"/>
        </w:rPr>
        <w:t>І</w:t>
      </w:r>
      <w:r w:rsidRPr="00A538FA">
        <w:rPr>
          <w:lang w:val="uk-UA"/>
        </w:rPr>
        <w:br/>
      </w:r>
      <w:r w:rsidRPr="00A538FA">
        <w:rPr>
          <w:b/>
          <w:bCs/>
          <w:sz w:val="28"/>
          <w:szCs w:val="28"/>
          <w:lang w:val="uk-UA"/>
        </w:rPr>
        <w:t>оцінк</w:t>
      </w:r>
      <w:r w:rsidR="00A538FA" w:rsidRPr="00A538FA">
        <w:rPr>
          <w:b/>
          <w:bCs/>
          <w:sz w:val="28"/>
          <w:szCs w:val="28"/>
          <w:lang w:val="uk-UA"/>
        </w:rPr>
        <w:t>і</w:t>
      </w:r>
      <w:r w:rsidRPr="00A538FA">
        <w:rPr>
          <w:b/>
          <w:bCs/>
          <w:sz w:val="28"/>
          <w:szCs w:val="28"/>
          <w:lang w:val="uk-UA"/>
        </w:rPr>
        <w:t xml:space="preserve"> реалізації державної екологічної політ</w:t>
      </w:r>
      <w:r w:rsidR="00A538FA" w:rsidRPr="00A538FA">
        <w:rPr>
          <w:b/>
          <w:bCs/>
          <w:sz w:val="28"/>
          <w:szCs w:val="28"/>
          <w:lang w:val="uk-UA"/>
        </w:rPr>
        <w:t>і</w:t>
      </w:r>
      <w:r w:rsidRPr="00A538FA">
        <w:rPr>
          <w:b/>
          <w:bCs/>
          <w:sz w:val="28"/>
          <w:szCs w:val="28"/>
          <w:lang w:val="uk-UA"/>
        </w:rPr>
        <w:t>к</w:t>
      </w:r>
      <w:r w:rsidR="00A538FA" w:rsidRPr="00A538FA">
        <w:rPr>
          <w:b/>
          <w:bCs/>
          <w:sz w:val="28"/>
          <w:szCs w:val="28"/>
          <w:lang w:val="uk-UA"/>
        </w:rPr>
        <w:t>і</w:t>
      </w:r>
      <w:r w:rsidRPr="00592BE3">
        <w:rPr>
          <w:b/>
          <w:bCs/>
          <w:sz w:val="28"/>
          <w:szCs w:val="28"/>
          <w:lang w:val="uk-UA"/>
        </w:rPr>
        <w:t>*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"/>
        <w:gridCol w:w="2620"/>
        <w:gridCol w:w="1880"/>
        <w:gridCol w:w="1079"/>
        <w:gridCol w:w="1048"/>
        <w:gridCol w:w="894"/>
        <w:gridCol w:w="1372"/>
      </w:tblGrid>
      <w:tr w:rsidR="00C929C8" w:rsidRPr="00592BE3" w:rsidTr="00F13A7D">
        <w:tc>
          <w:tcPr>
            <w:tcW w:w="31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bookmarkStart w:id="10" w:name="n258"/>
            <w:bookmarkEnd w:id="10"/>
            <w:r w:rsidRPr="00592BE3">
              <w:rPr>
                <w:sz w:val="20"/>
                <w:szCs w:val="20"/>
              </w:rPr>
              <w:t>Найменування показн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ка</w:t>
            </w:r>
          </w:p>
        </w:tc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Од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ця в</w:t>
            </w:r>
            <w:r w:rsidR="00A538FA">
              <w:rPr>
                <w:sz w:val="20"/>
                <w:szCs w:val="20"/>
              </w:rPr>
              <w:t>і</w:t>
            </w:r>
            <w:proofErr w:type="gramStart"/>
            <w:r w:rsidRPr="00592BE3">
              <w:rPr>
                <w:sz w:val="20"/>
                <w:szCs w:val="20"/>
              </w:rPr>
              <w:t>міру</w:t>
            </w:r>
            <w:proofErr w:type="gramEnd"/>
          </w:p>
        </w:tc>
        <w:tc>
          <w:tcPr>
            <w:tcW w:w="43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proofErr w:type="gramStart"/>
            <w:r w:rsidRPr="00592BE3">
              <w:rPr>
                <w:sz w:val="20"/>
                <w:szCs w:val="20"/>
              </w:rPr>
              <w:t>Ц</w:t>
            </w:r>
            <w:proofErr w:type="gramEnd"/>
            <w:r w:rsidRPr="00592BE3">
              <w:rPr>
                <w:sz w:val="20"/>
                <w:szCs w:val="20"/>
              </w:rPr>
              <w:t>ільові значення</w:t>
            </w:r>
          </w:p>
        </w:tc>
      </w:tr>
      <w:tr w:rsidR="00C929C8" w:rsidRPr="00592BE3" w:rsidTr="00F13A7D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9C8" w:rsidRPr="00592BE3" w:rsidRDefault="00C929C8" w:rsidP="00F13A7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9C8" w:rsidRPr="00592BE3" w:rsidRDefault="00C929C8" w:rsidP="00F13A7D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базов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й </w:t>
            </w:r>
            <w:proofErr w:type="gramStart"/>
            <w:r w:rsidRPr="00592BE3">
              <w:rPr>
                <w:sz w:val="20"/>
                <w:szCs w:val="20"/>
              </w:rPr>
              <w:t>р</w:t>
            </w:r>
            <w:proofErr w:type="gramEnd"/>
            <w:r w:rsidRPr="00592BE3">
              <w:rPr>
                <w:sz w:val="20"/>
                <w:szCs w:val="20"/>
              </w:rPr>
              <w:t>ік (2015 рік)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2020 </w:t>
            </w:r>
            <w:proofErr w:type="gramStart"/>
            <w:r w:rsidRPr="00592BE3">
              <w:rPr>
                <w:sz w:val="20"/>
                <w:szCs w:val="20"/>
              </w:rPr>
              <w:t>р</w:t>
            </w:r>
            <w:proofErr w:type="gramEnd"/>
            <w:r w:rsidRPr="00592BE3">
              <w:rPr>
                <w:sz w:val="20"/>
                <w:szCs w:val="20"/>
              </w:rPr>
              <w:t>ік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2025 </w:t>
            </w:r>
            <w:proofErr w:type="gramStart"/>
            <w:r w:rsidRPr="00592BE3">
              <w:rPr>
                <w:sz w:val="20"/>
                <w:szCs w:val="20"/>
              </w:rPr>
              <w:t>р</w:t>
            </w:r>
            <w:proofErr w:type="gramEnd"/>
            <w:r w:rsidRPr="00592BE3">
              <w:rPr>
                <w:sz w:val="20"/>
                <w:szCs w:val="20"/>
              </w:rPr>
              <w:t>ік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2030 </w:t>
            </w:r>
            <w:proofErr w:type="gramStart"/>
            <w:r w:rsidRPr="00592BE3">
              <w:rPr>
                <w:sz w:val="20"/>
                <w:szCs w:val="20"/>
              </w:rPr>
              <w:t>р</w:t>
            </w:r>
            <w:proofErr w:type="gramEnd"/>
            <w:r w:rsidRPr="00592BE3">
              <w:rPr>
                <w:sz w:val="20"/>
                <w:szCs w:val="20"/>
              </w:rPr>
              <w:t>ік</w:t>
            </w:r>
          </w:p>
        </w:tc>
      </w:tr>
      <w:tr w:rsidR="00C929C8" w:rsidRPr="00592BE3" w:rsidTr="00F13A7D">
        <w:trPr>
          <w:trHeight w:val="1315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Частка відновлювальн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джерел енергії (включно з гідрогенеруюч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потужностям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та </w:t>
            </w:r>
            <w:proofErr w:type="gramStart"/>
            <w:r w:rsidRPr="00592BE3">
              <w:rPr>
                <w:sz w:val="20"/>
                <w:szCs w:val="20"/>
              </w:rPr>
              <w:t>термальною</w:t>
            </w:r>
            <w:proofErr w:type="gramEnd"/>
            <w:r w:rsidRPr="00592BE3">
              <w:rPr>
                <w:sz w:val="20"/>
                <w:szCs w:val="20"/>
              </w:rPr>
              <w:t xml:space="preserve"> енергією)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загального спож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вання енергії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4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12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17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Водоємність </w:t>
            </w:r>
            <w:proofErr w:type="gramStart"/>
            <w:r w:rsidRPr="00592BE3">
              <w:rPr>
                <w:sz w:val="20"/>
                <w:szCs w:val="20"/>
              </w:rPr>
              <w:t>валового</w:t>
            </w:r>
            <w:proofErr w:type="gramEnd"/>
            <w:r w:rsidRPr="00592BE3">
              <w:rPr>
                <w:sz w:val="20"/>
                <w:szCs w:val="20"/>
              </w:rPr>
              <w:t xml:space="preserve"> внутрішнього продукту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куб. метрів 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кор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станої вод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на 1000 гр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вень валового внутрішнього продукту, у факт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чн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цінах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3,6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3,2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2,9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2,5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Енергоємність </w:t>
            </w:r>
            <w:proofErr w:type="gramStart"/>
            <w:r w:rsidRPr="00592BE3">
              <w:rPr>
                <w:sz w:val="20"/>
                <w:szCs w:val="20"/>
              </w:rPr>
              <w:t>валового</w:t>
            </w:r>
            <w:proofErr w:type="gramEnd"/>
            <w:r w:rsidRPr="00592BE3">
              <w:rPr>
                <w:sz w:val="20"/>
                <w:szCs w:val="20"/>
              </w:rPr>
              <w:t xml:space="preserve"> внутрішнього продукту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відношення 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трат перв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нної енергії на од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цю </w:t>
            </w:r>
            <w:proofErr w:type="gramStart"/>
            <w:r w:rsidRPr="00592BE3">
              <w:rPr>
                <w:sz w:val="20"/>
                <w:szCs w:val="20"/>
              </w:rPr>
              <w:t>валового</w:t>
            </w:r>
            <w:proofErr w:type="gramEnd"/>
            <w:r w:rsidRPr="00592BE3">
              <w:rPr>
                <w:sz w:val="20"/>
                <w:szCs w:val="20"/>
              </w:rPr>
              <w:t xml:space="preserve"> внутрішнього продукту, кілограмів нафтового еквівалента на 1 долар США за пар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тетом купівельної спроможності 2011 року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0,28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0,2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0,18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0,13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4.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Ресурсоємність </w:t>
            </w:r>
            <w:proofErr w:type="gramStart"/>
            <w:r w:rsidRPr="00592BE3">
              <w:rPr>
                <w:sz w:val="20"/>
                <w:szCs w:val="20"/>
              </w:rPr>
              <w:t>валового</w:t>
            </w:r>
            <w:proofErr w:type="gramEnd"/>
            <w:r w:rsidRPr="00592BE3">
              <w:rPr>
                <w:sz w:val="20"/>
                <w:szCs w:val="20"/>
              </w:rPr>
              <w:t xml:space="preserve"> внутрішнього продукту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вартості пр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родн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х ресурсів 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  <w:r w:rsidRPr="00592BE3">
              <w:rPr>
                <w:sz w:val="20"/>
                <w:szCs w:val="20"/>
              </w:rPr>
              <w:t xml:space="preserve"> од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ці валового внутрішнього продукту, у співвідношенні до 2015 року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90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60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5.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Сільське населення, </w:t>
            </w:r>
            <w:proofErr w:type="gramStart"/>
            <w:r w:rsidRPr="00592BE3">
              <w:rPr>
                <w:sz w:val="20"/>
                <w:szCs w:val="20"/>
              </w:rPr>
              <w:t>яке</w:t>
            </w:r>
            <w:proofErr w:type="gramEnd"/>
            <w:r w:rsidRPr="00592BE3">
              <w:rPr>
                <w:sz w:val="20"/>
                <w:szCs w:val="20"/>
              </w:rPr>
              <w:t xml:space="preserve"> має доступ до покращен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умов санітарії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кількості сільського населення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1,9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20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50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Міське населення, яке має доступ </w:t>
            </w:r>
            <w:proofErr w:type="gramStart"/>
            <w:r w:rsidRPr="00592BE3">
              <w:rPr>
                <w:sz w:val="20"/>
                <w:szCs w:val="20"/>
              </w:rPr>
              <w:t>до</w:t>
            </w:r>
            <w:proofErr w:type="gramEnd"/>
            <w:r w:rsidRPr="00592BE3">
              <w:rPr>
                <w:sz w:val="20"/>
                <w:szCs w:val="20"/>
              </w:rPr>
              <w:t xml:space="preserve"> централізован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стем водовідведення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кількості міського населення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87,1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90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7.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Ск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забруднен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х </w:t>
            </w:r>
            <w:proofErr w:type="gramStart"/>
            <w:r w:rsidRPr="00592BE3">
              <w:rPr>
                <w:sz w:val="20"/>
                <w:szCs w:val="20"/>
              </w:rPr>
              <w:t>ст</w:t>
            </w:r>
            <w:proofErr w:type="gramEnd"/>
            <w:r w:rsidRPr="00592BE3">
              <w:rPr>
                <w:sz w:val="20"/>
                <w:szCs w:val="20"/>
              </w:rPr>
              <w:t>ічн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вод у водні об’єкт</w:t>
            </w:r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загального обсягу ск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дів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15,7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13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proofErr w:type="gramStart"/>
            <w:r w:rsidRPr="00592BE3">
              <w:rPr>
                <w:sz w:val="20"/>
                <w:szCs w:val="20"/>
              </w:rPr>
              <w:t>Р</w:t>
            </w:r>
            <w:proofErr w:type="gramEnd"/>
            <w:r w:rsidRPr="00592BE3">
              <w:rPr>
                <w:sz w:val="20"/>
                <w:szCs w:val="20"/>
              </w:rPr>
              <w:t>ічкові басейн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, для як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затверджені план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управління річков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басейнам</w:t>
            </w:r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од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ць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Ск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забруднен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х </w:t>
            </w:r>
            <w:proofErr w:type="gramStart"/>
            <w:r w:rsidRPr="00592BE3">
              <w:rPr>
                <w:sz w:val="20"/>
                <w:szCs w:val="20"/>
              </w:rPr>
              <w:t>ст</w:t>
            </w:r>
            <w:proofErr w:type="gramEnd"/>
            <w:r w:rsidRPr="00592BE3">
              <w:rPr>
                <w:sz w:val="20"/>
                <w:szCs w:val="20"/>
              </w:rPr>
              <w:t>ічн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вод до морського середов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ща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загального обсягу ск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дів до морського середов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ща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11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Мас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в вод з </w:t>
            </w:r>
            <w:proofErr w:type="gramStart"/>
            <w:r w:rsidRPr="00592BE3">
              <w:rPr>
                <w:sz w:val="20"/>
                <w:szCs w:val="20"/>
              </w:rPr>
              <w:t>добр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м екологічн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м станом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кількості водн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об’єкті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11.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proofErr w:type="gramStart"/>
            <w:r w:rsidRPr="00592BE3">
              <w:rPr>
                <w:sz w:val="20"/>
                <w:szCs w:val="20"/>
              </w:rPr>
              <w:t>П</w:t>
            </w:r>
            <w:proofErr w:type="gramEnd"/>
            <w:r w:rsidRPr="00592BE3">
              <w:rPr>
                <w:sz w:val="20"/>
                <w:szCs w:val="20"/>
              </w:rPr>
              <w:t>ідпр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ємства, в як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запроваджено 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стем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управління хімічн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речов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нам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згідно з міжнародн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стандартам</w:t>
            </w:r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відсотків загальної кількості </w:t>
            </w:r>
            <w:proofErr w:type="gramStart"/>
            <w:r w:rsidRPr="00592BE3">
              <w:rPr>
                <w:sz w:val="20"/>
                <w:szCs w:val="20"/>
              </w:rPr>
              <w:t>п</w:t>
            </w:r>
            <w:proofErr w:type="gramEnd"/>
            <w:r w:rsidRPr="00592BE3">
              <w:rPr>
                <w:sz w:val="20"/>
                <w:szCs w:val="20"/>
              </w:rPr>
              <w:t>ідпр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ємств, що 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кор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стовують небезпечні хімічні речов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</w:t>
            </w:r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50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12.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Частка відходів, що захоронюються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загального обсягу утворен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відходів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50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45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40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13.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Обсяг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кор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стання перв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нної 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ров</w:t>
            </w:r>
            <w:r w:rsidR="00A538FA">
              <w:rPr>
                <w:sz w:val="20"/>
                <w:szCs w:val="20"/>
              </w:rPr>
              <w:t>і</w:t>
            </w:r>
            <w:proofErr w:type="gramStart"/>
            <w:r w:rsidRPr="00592BE3">
              <w:rPr>
                <w:sz w:val="20"/>
                <w:szCs w:val="20"/>
              </w:rPr>
              <w:t>н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загального обсягу 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кор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станої 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ров</w:t>
            </w:r>
            <w:r w:rsidR="00A538FA">
              <w:rPr>
                <w:sz w:val="20"/>
                <w:szCs w:val="20"/>
              </w:rPr>
              <w:t>і</w:t>
            </w:r>
            <w:proofErr w:type="gramStart"/>
            <w:r w:rsidRPr="00592BE3">
              <w:rPr>
                <w:sz w:val="20"/>
                <w:szCs w:val="20"/>
              </w:rPr>
              <w:t>н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90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70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14.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Площа земель </w:t>
            </w:r>
            <w:proofErr w:type="gramStart"/>
            <w:r w:rsidRPr="00592BE3">
              <w:rPr>
                <w:sz w:val="20"/>
                <w:szCs w:val="20"/>
              </w:rPr>
              <w:t>пр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родно-заповідного фонду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т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сяч гектарі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3803,1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6276,9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7545,4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9095,1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15.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Площа земель </w:t>
            </w:r>
            <w:proofErr w:type="gramStart"/>
            <w:r w:rsidRPr="00592BE3">
              <w:rPr>
                <w:sz w:val="20"/>
                <w:szCs w:val="20"/>
              </w:rPr>
              <w:t>пр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родно-заповідного фонду загальнодержавного значення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тер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торії </w:t>
            </w:r>
            <w:proofErr w:type="gramStart"/>
            <w:r w:rsidRPr="00592BE3">
              <w:rPr>
                <w:sz w:val="20"/>
                <w:szCs w:val="20"/>
              </w:rPr>
              <w:t>країн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2,24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5,14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7,38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8,85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16.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Площа земель </w:t>
            </w:r>
            <w:proofErr w:type="gramStart"/>
            <w:r w:rsidRPr="00592BE3">
              <w:rPr>
                <w:sz w:val="20"/>
                <w:szCs w:val="20"/>
              </w:rPr>
              <w:t>пр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родно-заповідного фонду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тер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торії </w:t>
            </w:r>
            <w:proofErr w:type="gramStart"/>
            <w:r w:rsidRPr="00592BE3">
              <w:rPr>
                <w:sz w:val="20"/>
                <w:szCs w:val="20"/>
              </w:rPr>
              <w:t>країн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6,3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10,4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12,5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17.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Площа тер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торій національної екологічної мережі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тер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торії </w:t>
            </w:r>
            <w:proofErr w:type="gramStart"/>
            <w:r w:rsidRPr="00592BE3">
              <w:rPr>
                <w:sz w:val="20"/>
                <w:szCs w:val="20"/>
              </w:rPr>
              <w:t>країн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38,2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39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40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41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18.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Ліс</w:t>
            </w:r>
            <w:r w:rsidR="00A538FA">
              <w:rPr>
                <w:sz w:val="20"/>
                <w:szCs w:val="20"/>
              </w:rPr>
              <w:t>і</w:t>
            </w:r>
            <w:proofErr w:type="gramStart"/>
            <w:r w:rsidRPr="00592BE3">
              <w:rPr>
                <w:sz w:val="20"/>
                <w:szCs w:val="20"/>
              </w:rPr>
              <w:t>ст</w:t>
            </w:r>
            <w:proofErr w:type="gramEnd"/>
            <w:r w:rsidRPr="00592BE3">
              <w:rPr>
                <w:sz w:val="20"/>
                <w:szCs w:val="20"/>
              </w:rPr>
              <w:t>ість тер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торії країн</w:t>
            </w:r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тер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торії </w:t>
            </w:r>
            <w:proofErr w:type="gramStart"/>
            <w:r w:rsidRPr="00592BE3">
              <w:rPr>
                <w:sz w:val="20"/>
                <w:szCs w:val="20"/>
              </w:rPr>
              <w:t>країн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15,9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16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16,5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17,5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19.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proofErr w:type="gramStart"/>
            <w:r w:rsidRPr="00592BE3">
              <w:rPr>
                <w:sz w:val="20"/>
                <w:szCs w:val="20"/>
              </w:rPr>
              <w:t>П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тома вага площі сільсько-господарськ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угідь екстенс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вного 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кор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стання (сіножатей, пасов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щ) у </w:t>
            </w:r>
            <w:r w:rsidRPr="00592BE3">
              <w:rPr>
                <w:sz w:val="20"/>
                <w:szCs w:val="20"/>
              </w:rPr>
              <w:lastRenderedPageBreak/>
              <w:t>загальній тер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торії країн</w:t>
            </w:r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lastRenderedPageBreak/>
              <w:t>відсотків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13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13,9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14,8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15,8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Громад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, 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  <w:r w:rsidRPr="00592BE3">
              <w:rPr>
                <w:sz w:val="20"/>
                <w:szCs w:val="20"/>
              </w:rPr>
              <w:t xml:space="preserve"> </w:t>
            </w:r>
            <w:proofErr w:type="gramStart"/>
            <w:r w:rsidRPr="00592BE3">
              <w:rPr>
                <w:sz w:val="20"/>
                <w:szCs w:val="20"/>
              </w:rPr>
              <w:t>як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затверджені та впроваджуються стратегії розв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тку та план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заходів з їх реалізації, розроблені за участю громадськості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кількості громад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80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21.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парн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газі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обсягу 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дів парн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газі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  <w:r w:rsidRPr="00592BE3">
              <w:rPr>
                <w:sz w:val="20"/>
                <w:szCs w:val="20"/>
              </w:rPr>
              <w:t xml:space="preserve"> у 1990 році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37,8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&lt;76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&lt;60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&lt;60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22.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забруднююч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речов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 у атмосферне повітря від стаціонарн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джерел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обсягу 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дів у 2015 році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&lt;6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&lt;16,5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&lt;22,5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23.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забруднююч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речов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 у атмосферне повітря від стаціонарн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х джерел умовно </w:t>
            </w:r>
            <w:proofErr w:type="gramStart"/>
            <w:r w:rsidRPr="00592BE3">
              <w:rPr>
                <w:sz w:val="20"/>
                <w:szCs w:val="20"/>
              </w:rPr>
              <w:t>пр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ведені до окс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ду вуглецю з урахуванням відносної агрес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вності основн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забруднювачів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відсотків </w:t>
            </w:r>
            <w:proofErr w:type="gramStart"/>
            <w:r w:rsidRPr="00592BE3">
              <w:rPr>
                <w:sz w:val="20"/>
                <w:szCs w:val="20"/>
              </w:rPr>
              <w:t>р</w:t>
            </w:r>
            <w:proofErr w:type="gramEnd"/>
            <w:r w:rsidRPr="00592BE3">
              <w:rPr>
                <w:sz w:val="20"/>
                <w:szCs w:val="20"/>
              </w:rPr>
              <w:t>івня 2015 року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24.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забруднююч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речов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 у атмосферне повітря від пересувн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х джерел умовно </w:t>
            </w:r>
            <w:proofErr w:type="gramStart"/>
            <w:r w:rsidRPr="00592BE3">
              <w:rPr>
                <w:sz w:val="20"/>
                <w:szCs w:val="20"/>
              </w:rPr>
              <w:t>пр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ведені до окс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ду вуглецю з урахуванням відносної агрес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вності основн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забруднювачів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відсотків </w:t>
            </w:r>
            <w:proofErr w:type="gramStart"/>
            <w:r w:rsidRPr="00592BE3">
              <w:rPr>
                <w:sz w:val="20"/>
                <w:szCs w:val="20"/>
              </w:rPr>
              <w:t>р</w:t>
            </w:r>
            <w:proofErr w:type="gramEnd"/>
            <w:r w:rsidRPr="00592BE3">
              <w:rPr>
                <w:sz w:val="20"/>
                <w:szCs w:val="20"/>
              </w:rPr>
              <w:t>івня 2015 року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95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85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70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25.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Міста Україн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, де середньодобові концентрації основн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забруднююч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речов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 в атмосферному пові</w:t>
            </w:r>
            <w:proofErr w:type="gramStart"/>
            <w:r w:rsidRPr="00592BE3">
              <w:rPr>
                <w:sz w:val="20"/>
                <w:szCs w:val="20"/>
              </w:rPr>
              <w:t>тр</w:t>
            </w:r>
            <w:proofErr w:type="gramEnd"/>
            <w:r w:rsidRPr="00592BE3">
              <w:rPr>
                <w:sz w:val="20"/>
                <w:szCs w:val="20"/>
              </w:rPr>
              <w:t>і перев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щують середньодобові гран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чно допуст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мі концентрації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од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ць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23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26.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Зон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та агломерації, </w:t>
            </w:r>
            <w:proofErr w:type="gramStart"/>
            <w:r w:rsidRPr="00592BE3">
              <w:rPr>
                <w:sz w:val="20"/>
                <w:szCs w:val="20"/>
              </w:rPr>
              <w:t>в</w:t>
            </w:r>
            <w:proofErr w:type="gramEnd"/>
            <w:r w:rsidRPr="00592BE3">
              <w:rPr>
                <w:sz w:val="20"/>
                <w:szCs w:val="20"/>
              </w:rPr>
              <w:t xml:space="preserve"> </w:t>
            </w:r>
            <w:proofErr w:type="gramStart"/>
            <w:r w:rsidRPr="00592BE3">
              <w:rPr>
                <w:sz w:val="20"/>
                <w:szCs w:val="20"/>
              </w:rPr>
              <w:t>як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затверджено план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покращення якості повітря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кількості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30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65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27.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Електротранспорт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кількості нов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х </w:t>
            </w:r>
            <w:proofErr w:type="gramStart"/>
            <w:r w:rsidRPr="00592BE3">
              <w:rPr>
                <w:sz w:val="20"/>
                <w:szCs w:val="20"/>
              </w:rPr>
              <w:t>пр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дбан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автотранспортн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засобів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0,1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0,5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28.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Індекс екологічної ефект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вності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індекс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79,691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83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85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29.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 xml:space="preserve">Державні та </w:t>
            </w:r>
            <w:proofErr w:type="gramStart"/>
            <w:r w:rsidRPr="00592BE3">
              <w:rPr>
                <w:sz w:val="20"/>
                <w:szCs w:val="20"/>
              </w:rPr>
              <w:t>м</w:t>
            </w:r>
            <w:proofErr w:type="gramEnd"/>
            <w:r w:rsidRPr="00592BE3">
              <w:rPr>
                <w:sz w:val="20"/>
                <w:szCs w:val="20"/>
              </w:rPr>
              <w:t>ісцеві план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 xml:space="preserve"> та програм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, щодо як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х проведено стратегічну екологічну оцінку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відсотків загальної кількості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100</w:t>
            </w:r>
          </w:p>
        </w:tc>
      </w:tr>
      <w:tr w:rsidR="00C929C8" w:rsidRPr="00592BE3" w:rsidTr="00F13A7D"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lastRenderedPageBreak/>
              <w:t>30.</w:t>
            </w:r>
          </w:p>
        </w:tc>
        <w:tc>
          <w:tcPr>
            <w:tcW w:w="2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Звіт про реалізацію державної екологічної політ</w:t>
            </w:r>
            <w:r w:rsidR="00A538FA">
              <w:rPr>
                <w:sz w:val="20"/>
                <w:szCs w:val="20"/>
              </w:rPr>
              <w:t>і</w:t>
            </w:r>
            <w:proofErr w:type="gramStart"/>
            <w:r w:rsidRPr="00592BE3">
              <w:rPr>
                <w:sz w:val="20"/>
                <w:szCs w:val="20"/>
              </w:rPr>
              <w:t>к</w:t>
            </w:r>
            <w:proofErr w:type="gramEnd"/>
            <w:r w:rsidR="00A538FA">
              <w:rPr>
                <w:sz w:val="20"/>
                <w:szCs w:val="20"/>
              </w:rPr>
              <w:t>і</w:t>
            </w: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од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н</w:t>
            </w:r>
            <w:r w:rsidR="00A538FA">
              <w:rPr>
                <w:sz w:val="20"/>
                <w:szCs w:val="20"/>
              </w:rPr>
              <w:t>і</w:t>
            </w:r>
            <w:r w:rsidRPr="00592BE3">
              <w:rPr>
                <w:sz w:val="20"/>
                <w:szCs w:val="20"/>
              </w:rPr>
              <w:t>ць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929C8" w:rsidRPr="00592BE3" w:rsidRDefault="00C929C8" w:rsidP="00F13A7D">
            <w:pPr>
              <w:spacing w:before="150" w:after="150"/>
              <w:jc w:val="center"/>
              <w:rPr>
                <w:sz w:val="20"/>
                <w:szCs w:val="20"/>
              </w:rPr>
            </w:pPr>
            <w:r w:rsidRPr="00592BE3">
              <w:rPr>
                <w:sz w:val="20"/>
                <w:szCs w:val="20"/>
              </w:rPr>
              <w:t>1</w:t>
            </w:r>
          </w:p>
        </w:tc>
      </w:tr>
    </w:tbl>
    <w:p w:rsidR="00C929C8" w:rsidRPr="00592BE3" w:rsidRDefault="00C929C8" w:rsidP="00C929C8">
      <w:pPr>
        <w:spacing w:after="150" w:line="360" w:lineRule="auto"/>
        <w:ind w:left="360" w:firstLine="709"/>
        <w:jc w:val="both"/>
        <w:rPr>
          <w:lang w:val="uk-UA"/>
        </w:rPr>
      </w:pPr>
      <w:bookmarkStart w:id="11" w:name="n259"/>
      <w:bookmarkEnd w:id="11"/>
      <w:r w:rsidRPr="00592BE3">
        <w:rPr>
          <w:lang w:val="uk-UA"/>
        </w:rPr>
        <w:t>*</w:t>
      </w:r>
      <w:r w:rsidRPr="00592BE3">
        <w:rPr>
          <w:lang w:val="uk-UA"/>
        </w:rPr>
        <w:sym w:font="Symbol" w:char="F05B"/>
      </w:r>
      <w:r w:rsidRPr="00592BE3">
        <w:rPr>
          <w:lang w:val="uk-UA"/>
        </w:rPr>
        <w:t>2</w:t>
      </w:r>
      <w:r w:rsidRPr="00592BE3">
        <w:rPr>
          <w:lang w:val="uk-UA"/>
        </w:rPr>
        <w:sym w:font="Symbol" w:char="F05D"/>
      </w:r>
      <w:r w:rsidRPr="00592BE3">
        <w:t xml:space="preserve"> </w:t>
      </w:r>
      <w:r w:rsidRPr="00592BE3">
        <w:rPr>
          <w:lang w:val="uk-UA"/>
        </w:rPr>
        <w:t>https://zakon.rada.gov.ua/laws/show/2697-19#n257</w:t>
      </w:r>
    </w:p>
    <w:p w:rsidR="00C929C8" w:rsidRPr="00592BE3" w:rsidRDefault="00C929C8" w:rsidP="00C929C8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Результат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монітор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нгу та оцінк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конання Основн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засад (стратегії) державної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світлюються у Національній доповіді про реалізацію державної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, що подається Кабінетом Міністрів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Верховній Раді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кожні п’ять років, у регіональн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та галузев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екологічн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звітах, які щороку подаються до центрального органу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конавчої влад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, що забезпечує формування і реалізує державну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ку у сфері охорон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шнього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родного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ща та екологічної безпек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, центральн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та місцев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органам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конавчої влад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, органам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місцевого самоврядування.</w:t>
      </w:r>
    </w:p>
    <w:p w:rsidR="00C929C8" w:rsidRPr="00592BE3" w:rsidRDefault="00C929C8" w:rsidP="00C929C8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Центральн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й орган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конавчої влад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, що забезпечує формування і реалізує державну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ку у сфері охорон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навкол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шнього 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родного середов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ща та екологічної безпек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, щороку готує та опр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люднює звіт про реалізацію державної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Україн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та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конання Національного плану дій з реалізації Основн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засад (стратегії) державної екологічної політ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.</w:t>
      </w:r>
    </w:p>
    <w:p w:rsidR="00675AAF" w:rsidRPr="00592BE3" w:rsidRDefault="00675AAF" w:rsidP="00675AAF">
      <w:pPr>
        <w:pStyle w:val="a7"/>
        <w:widowControl w:val="0"/>
        <w:spacing w:line="360" w:lineRule="auto"/>
        <w:jc w:val="both"/>
        <w:rPr>
          <w:bCs/>
          <w:kern w:val="36"/>
          <w:sz w:val="28"/>
          <w:szCs w:val="28"/>
          <w:shd w:val="clear" w:color="auto" w:fill="FFFFFF"/>
        </w:rPr>
      </w:pPr>
      <w:r w:rsidRPr="00592BE3">
        <w:rPr>
          <w:bCs/>
          <w:kern w:val="36"/>
          <w:sz w:val="28"/>
          <w:szCs w:val="28"/>
          <w:shd w:val="clear" w:color="auto" w:fill="FFFFFF"/>
        </w:rPr>
        <w:t>1.3. Стратегії екологічно ч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proofErr w:type="gramStart"/>
      <w:r w:rsidRPr="00592BE3">
        <w:rPr>
          <w:bCs/>
          <w:kern w:val="36"/>
          <w:sz w:val="28"/>
          <w:szCs w:val="28"/>
          <w:shd w:val="clear" w:color="auto" w:fill="FFFFFF"/>
        </w:rPr>
        <w:t>стого в</w:t>
      </w:r>
      <w:proofErr w:type="gramEnd"/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робн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цтва в Україні</w:t>
      </w:r>
    </w:p>
    <w:p w:rsidR="00675AAF" w:rsidRPr="00592BE3" w:rsidRDefault="00675AAF" w:rsidP="00675AAF">
      <w:pPr>
        <w:widowControl w:val="0"/>
        <w:spacing w:line="360" w:lineRule="auto"/>
        <w:ind w:left="720"/>
        <w:jc w:val="both"/>
        <w:rPr>
          <w:bCs/>
          <w:kern w:val="36"/>
          <w:sz w:val="28"/>
          <w:szCs w:val="28"/>
          <w:shd w:val="clear" w:color="auto" w:fill="FFFFFF"/>
        </w:rPr>
      </w:pPr>
    </w:p>
    <w:p w:rsidR="00675AAF" w:rsidRPr="00592BE3" w:rsidRDefault="00675AAF" w:rsidP="00675AAF">
      <w:pPr>
        <w:widowControl w:val="0"/>
        <w:spacing w:line="360" w:lineRule="auto"/>
        <w:ind w:firstLine="709"/>
        <w:jc w:val="both"/>
        <w:rPr>
          <w:bCs/>
          <w:kern w:val="36"/>
          <w:sz w:val="28"/>
          <w:szCs w:val="28"/>
          <w:shd w:val="clear" w:color="auto" w:fill="FFFFFF"/>
        </w:rPr>
      </w:pPr>
      <w:r w:rsidRPr="00592BE3">
        <w:rPr>
          <w:bCs/>
          <w:kern w:val="36"/>
          <w:sz w:val="28"/>
          <w:szCs w:val="28"/>
          <w:shd w:val="clear" w:color="auto" w:fill="FFFFFF"/>
        </w:rPr>
        <w:t xml:space="preserve">В умовах глобалізації </w:t>
      </w:r>
      <w:proofErr w:type="gramStart"/>
      <w:r w:rsidRPr="00592BE3">
        <w:rPr>
          <w:bCs/>
          <w:kern w:val="36"/>
          <w:sz w:val="28"/>
          <w:szCs w:val="28"/>
          <w:shd w:val="clear" w:color="auto" w:fill="FFFFFF"/>
        </w:rPr>
        <w:t>св</w:t>
      </w:r>
      <w:proofErr w:type="gramEnd"/>
      <w:r w:rsidRPr="00592BE3">
        <w:rPr>
          <w:bCs/>
          <w:kern w:val="36"/>
          <w:sz w:val="28"/>
          <w:szCs w:val="28"/>
          <w:shd w:val="clear" w:color="auto" w:fill="FFFFFF"/>
        </w:rPr>
        <w:t>ітової економік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 xml:space="preserve"> та усвідомлення неадекватності існуючої моделі економічного розв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тку сучасн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х реалій і в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мог переходу до моделі сталого розв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тку постає п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тання в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значення с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стемн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х рішень, здатн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х гармонійно поєднат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 xml:space="preserve"> соціально-економічне зростання і екологічну безпеку суспільства в сьогоденні і на віддалену перспект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 xml:space="preserve">ву. Однак, українські </w:t>
      </w:r>
      <w:proofErr w:type="gramStart"/>
      <w:r w:rsidRPr="00592BE3">
        <w:rPr>
          <w:bCs/>
          <w:kern w:val="36"/>
          <w:sz w:val="28"/>
          <w:szCs w:val="28"/>
          <w:shd w:val="clear" w:color="auto" w:fill="FFFFFF"/>
        </w:rPr>
        <w:t>п</w:t>
      </w:r>
      <w:proofErr w:type="gramEnd"/>
      <w:r w:rsidRPr="00592BE3">
        <w:rPr>
          <w:bCs/>
          <w:kern w:val="36"/>
          <w:sz w:val="28"/>
          <w:szCs w:val="28"/>
          <w:shd w:val="clear" w:color="auto" w:fill="FFFFFF"/>
        </w:rPr>
        <w:t>ідпр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ємства зал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шаються дос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ть інертн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м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 xml:space="preserve"> до формування інноваційн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х техніко-технологічн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х пр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нц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пів організації в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робн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цтва, впровадження як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х відповідає пр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нц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пам сталого розв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тку. С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туація показу</w:t>
      </w:r>
      <w:proofErr w:type="gramStart"/>
      <w:r w:rsidRPr="00592BE3">
        <w:rPr>
          <w:bCs/>
          <w:kern w:val="36"/>
          <w:sz w:val="28"/>
          <w:szCs w:val="28"/>
          <w:shd w:val="clear" w:color="auto" w:fill="FFFFFF"/>
        </w:rPr>
        <w:t>є,</w:t>
      </w:r>
      <w:proofErr w:type="gramEnd"/>
      <w:r w:rsidRPr="00592BE3">
        <w:rPr>
          <w:bCs/>
          <w:kern w:val="36"/>
          <w:sz w:val="28"/>
          <w:szCs w:val="28"/>
          <w:shd w:val="clear" w:color="auto" w:fill="FFFFFF"/>
        </w:rPr>
        <w:t xml:space="preserve"> що інноваційні рішення не стал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 xml:space="preserve"> пріор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тетом розв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тку вітч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зняної пром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словості, а тенденція щодо зн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ження кількості підпр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 xml:space="preserve">ємств, що </w:t>
      </w:r>
      <w:r w:rsidRPr="00592BE3">
        <w:rPr>
          <w:bCs/>
          <w:kern w:val="36"/>
          <w:sz w:val="28"/>
          <w:szCs w:val="28"/>
          <w:shd w:val="clear" w:color="auto" w:fill="FFFFFF"/>
        </w:rPr>
        <w:lastRenderedPageBreak/>
        <w:t>впроваджують інновації, підтверджує відсутність механізмів їх ст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мулювання і н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зьк</w:t>
      </w:r>
      <w:r w:rsidR="00A538FA">
        <w:rPr>
          <w:bCs/>
          <w:kern w:val="36"/>
          <w:sz w:val="28"/>
          <w:szCs w:val="28"/>
          <w:shd w:val="clear" w:color="auto" w:fill="FFFFFF"/>
        </w:rPr>
        <w:t>і</w:t>
      </w:r>
      <w:r w:rsidRPr="00592BE3">
        <w:rPr>
          <w:bCs/>
          <w:kern w:val="36"/>
          <w:sz w:val="28"/>
          <w:szCs w:val="28"/>
          <w:shd w:val="clear" w:color="auto" w:fill="FFFFFF"/>
        </w:rPr>
        <w:t>й рівень техніко-технологічного оновлення.</w:t>
      </w:r>
    </w:p>
    <w:p w:rsidR="00675AAF" w:rsidRDefault="00675AAF" w:rsidP="00675AAF">
      <w:pPr>
        <w:widowControl w:val="0"/>
        <w:spacing w:line="360" w:lineRule="auto"/>
        <w:ind w:firstLine="720"/>
        <w:jc w:val="both"/>
        <w:rPr>
          <w:rFonts w:eastAsia="Calibri"/>
          <w:sz w:val="28"/>
          <w:szCs w:val="28"/>
          <w:lang w:val="uk-UA" w:eastAsia="en-US"/>
        </w:rPr>
      </w:pPr>
      <w:r w:rsidRPr="00592BE3">
        <w:rPr>
          <w:rFonts w:eastAsia="Calibri"/>
          <w:sz w:val="28"/>
          <w:szCs w:val="28"/>
          <w:lang w:val="uk-UA" w:eastAsia="en-US"/>
        </w:rPr>
        <w:t>Інноваційна складова в процесі впровадження на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робн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цтві програм ЕЧВ здатна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являт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ся в кожному його елементі (р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с. 1.3).</w:t>
      </w:r>
    </w:p>
    <w:p w:rsidR="00FD7BB8" w:rsidRPr="00592BE3" w:rsidRDefault="00FD7BB8" w:rsidP="00675AAF">
      <w:pPr>
        <w:widowControl w:val="0"/>
        <w:spacing w:line="360" w:lineRule="auto"/>
        <w:ind w:firstLine="720"/>
        <w:jc w:val="both"/>
        <w:rPr>
          <w:rFonts w:eastAsia="Calibri"/>
          <w:sz w:val="28"/>
          <w:szCs w:val="28"/>
          <w:lang w:val="uk-UA" w:eastAsia="en-US"/>
        </w:rPr>
      </w:pPr>
      <w:r w:rsidRPr="00FD7BB8">
        <w:rPr>
          <w:rFonts w:eastAsia="Calibri"/>
          <w:sz w:val="28"/>
          <w:szCs w:val="28"/>
          <w:lang w:val="uk-UA" w:eastAsia="en-US"/>
        </w:rPr>
        <w:t>Обмеженість інвест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ційн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ресурсів на більшості українськ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робн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цтв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ключає одночасну реалізацію всіх елементів ЕЧВ, але поз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т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вн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м є те, що програма ЕЧВ дозволяє пр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 xml:space="preserve"> стратегічному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значенні глобальн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фінансов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проектів по раціоналізації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робн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ч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процесів, на початковому етапі впровадження,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рішуват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 xml:space="preserve"> актуальні п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тання опт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мізації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робн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цтва без істотн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матеріальн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трат засобам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, наявн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х на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робн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FD7BB8">
        <w:rPr>
          <w:rFonts w:eastAsia="Calibri"/>
          <w:sz w:val="28"/>
          <w:szCs w:val="28"/>
          <w:lang w:val="uk-UA" w:eastAsia="en-US"/>
        </w:rPr>
        <w:t>цтві.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675AAF" w:rsidRPr="00E12F83" w:rsidTr="00F13A7D">
        <w:tc>
          <w:tcPr>
            <w:tcW w:w="10421" w:type="dxa"/>
            <w:shd w:val="clear" w:color="auto" w:fill="auto"/>
          </w:tcPr>
          <w:p w:rsidR="00675AAF" w:rsidRPr="00592BE3" w:rsidRDefault="00E12F83" w:rsidP="00F13A7D">
            <w:pPr>
              <w:widowControl w:val="0"/>
              <w:spacing w:line="360" w:lineRule="auto"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noProof/>
              </w:rPr>
              <w:pict>
                <v:group id="Группа 1" o:spid="_x0000_s1055" style="position:absolute;left:0;text-align:left;margin-left:-4.4pt;margin-top:1pt;width:477.35pt;height:327.7pt;z-index:251674624" coordorigin="1668,3466" coordsize="9547,6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">
                  <v:oval id="Oval 3" o:spid="_x0000_s1056" style="position:absolute;left:4308;top:5844;width:4107;height:2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XIr4A&#10;AADaAAAADwAAAGRycy9kb3ducmV2LnhtbESPwQrCMBBE74L/EFbwIprqQaQ2iogFb2IVvC7N2pY2&#10;m9JErX9vBMHjMDNvmGTbm0Y8qXOVZQXzWQSCOLe64kLB9ZJOVyCcR9bYWCYFb3Kw3QwHCcbavvhM&#10;z8wXIkDYxaig9L6NpXR5SQbdzLbEwbvbzqAPsiuk7vAV4KaRiyhaSoMVh4USW9qXlNfZwyhYZof+&#10;pCMu0klav3e37LCaX2ulxqN+twbhqff/8K991AoW8L0Sb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o1yK+AAAA2gAAAA8AAAAAAAAAAAAAAAAAmAIAAGRycy9kb3ducmV2&#10;LnhtbFBLBQYAAAAABAAEAPUAAACDAwAAAAA=&#10;" strokeweight="1pt">
                    <v:shadow color="#868686"/>
                    <o:lock v:ext="edit" aspectratio="t"/>
                    <v:textbox inset=".72pt,.72pt,.72pt,.72pt">
                      <w:txbxContent>
                        <w:p w:rsidR="00F13A7D" w:rsidRPr="00785C45" w:rsidRDefault="00F13A7D" w:rsidP="00675AAF">
                          <w:pPr>
                            <w:spacing w:before="240"/>
                            <w:jc w:val="center"/>
                            <w:rPr>
                              <w:b/>
                              <w:i/>
                              <w:iCs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b/>
                              <w:i/>
                              <w:iCs/>
                              <w:lang w:val="uk-UA"/>
                            </w:rPr>
                            <w:t>Екологізація виробничого процесу</w:t>
                          </w:r>
                        </w:p>
                        <w:p w:rsidR="00F13A7D" w:rsidRPr="009F2C94" w:rsidRDefault="00F13A7D" w:rsidP="00675AAF">
                          <w:pPr>
                            <w:jc w:val="center"/>
                            <w:rPr>
                              <w:i/>
                              <w:iCs/>
                              <w:color w:val="FFFFFF"/>
                            </w:rPr>
                          </w:pPr>
                        </w:p>
                      </w:txbxContent>
                    </v:textbox>
                  </v:oval>
                  <v:group id="Group 4" o:spid="_x0000_s1057" style="position:absolute;left:1668;top:3466;width:9547;height:6554" coordorigin="1668,3466" coordsize="9547,6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58" type="#_x0000_t202" style="position:absolute;left:1668;top:3466;width:41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    <v:textbox>
                        <w:txbxContent>
                          <w:p w:rsidR="00F13A7D" w:rsidRPr="00785C45" w:rsidRDefault="00F13A7D" w:rsidP="00675AAF">
                            <w:pPr>
                              <w:jc w:val="center"/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Е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колог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ч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н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ий п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дх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 xml:space="preserve">д 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до процесів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 xml:space="preserve"> модерн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ії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 xml:space="preserve"> технолог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785C45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й</w:t>
                            </w:r>
                          </w:p>
                          <w:p w:rsidR="00F13A7D" w:rsidRPr="00371033" w:rsidRDefault="00F13A7D" w:rsidP="00675AAF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ind w:left="357" w:hanging="357"/>
                              <w:rPr>
                                <w:rFonts w:ascii="Times New Roman CYR" w:hAnsi="Times New Roman CYR" w:cs="Times New Roman CYR"/>
                                <w:lang w:val="uk-UA"/>
                              </w:rPr>
                            </w:pP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зменш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ен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ня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використання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нерг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ії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, матер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и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ал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в, водн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и</w:t>
                            </w:r>
                            <w:r w:rsidRPr="00785C45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х</w:t>
                            </w:r>
                            <w:r w:rsidRPr="00785C45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и земельн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и</w:t>
                            </w:r>
                            <w:r w:rsidRPr="00785C45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х 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ресурс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в</w:t>
                            </w:r>
                            <w:r w:rsidRPr="00371033">
                              <w:rPr>
                                <w:rFonts w:ascii="Times New Roman CYR" w:hAnsi="Times New Roman CYR" w:cs="Times New Roman CYR"/>
                                <w:lang w:val="uk-UA"/>
                              </w:rPr>
                              <w:t>;</w:t>
                            </w:r>
                          </w:p>
                          <w:p w:rsidR="00F13A7D" w:rsidRPr="00371033" w:rsidRDefault="00F13A7D" w:rsidP="00675AAF">
                            <w:pPr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колог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я технолог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ч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их параметр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в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 інш.</w:t>
                            </w:r>
                          </w:p>
                        </w:txbxContent>
                      </v:textbox>
                    </v:shape>
                    <v:shape id="Text Box 6" o:spid="_x0000_s1059" type="#_x0000_t202" style="position:absolute;left:7045;top:3614;width:4170;height:1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  <v:textbox>
                        <w:txbxContent>
                          <w:p w:rsidR="00F13A7D" w:rsidRPr="00371033" w:rsidRDefault="00F13A7D" w:rsidP="00675AAF">
                            <w:pPr>
                              <w:jc w:val="center"/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</w:pPr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Орган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ій</w:t>
                            </w:r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но-</w:t>
                            </w:r>
                            <w:bookmarkStart w:id="12" w:name="_Hlk504244671"/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адм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стративн</w:t>
                            </w:r>
                            <w:bookmarkEnd w:id="12"/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а д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яльн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сть</w:t>
                            </w:r>
                          </w:p>
                          <w:p w:rsidR="00F13A7D" w:rsidRPr="00371033" w:rsidRDefault="00F13A7D" w:rsidP="00675AAF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ind w:left="284" w:hanging="284"/>
                              <w:rPr>
                                <w:rFonts w:ascii="Times New Roman CYR" w:hAnsi="Times New Roman CYR" w:cs="Times New Roman CYR"/>
                                <w:lang w:val="uk-UA"/>
                              </w:rPr>
                            </w:pPr>
                            <w:r w:rsidRPr="00371033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опт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и</w:t>
                            </w:r>
                            <w:r w:rsidRPr="00371033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м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 xml:space="preserve">я </w:t>
                            </w:r>
                            <w:r w:rsidRPr="009C33E0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адміністративн</w:t>
                            </w:r>
                            <w:r w:rsidRPr="00371033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ого управл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н</w:t>
                            </w:r>
                            <w:r w:rsidRPr="00371033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uk-UA"/>
                              </w:rPr>
                              <w:t>я;</w:t>
                            </w:r>
                          </w:p>
                          <w:p w:rsidR="00F13A7D" w:rsidRPr="00371033" w:rsidRDefault="00F13A7D" w:rsidP="00675AAF">
                            <w:pPr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284" w:hanging="284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колог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я п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дготовки кадр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в;</w:t>
                            </w:r>
                          </w:p>
                          <w:p w:rsidR="00F13A7D" w:rsidRPr="00371033" w:rsidRDefault="00F13A7D" w:rsidP="00675AAF">
                            <w:pPr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284" w:hanging="284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колог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я культур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и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виробниц</w:t>
                            </w:r>
                            <w:r w:rsidRPr="00371033">
                              <w:rPr>
                                <w:sz w:val="20"/>
                                <w:szCs w:val="20"/>
                                <w:lang w:val="uk-UA"/>
                              </w:rPr>
                              <w:t>тва</w:t>
                            </w:r>
                          </w:p>
                        </w:txbxContent>
                      </v:textbox>
                    </v:shape>
                    <v:shape id="Text Box 7" o:spid="_x0000_s1060" type="#_x0000_t202" style="position:absolute;left:1668;top:8406;width:4080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    <v:textbox>
                        <w:txbxContent>
                          <w:p w:rsidR="00F13A7D" w:rsidRPr="006732A6" w:rsidRDefault="00F13A7D" w:rsidP="00675AAF">
                            <w:pPr>
                              <w:jc w:val="center"/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</w:pPr>
                            <w:r w:rsidRPr="00DF4F57">
                              <w:rPr>
                                <w:b/>
                                <w:i/>
                                <w:iCs/>
                                <w:u w:val="thick"/>
                                <w:lang w:val="uk-UA"/>
                              </w:rPr>
                              <w:t>Екологізація</w:t>
                            </w:r>
                            <w:r w:rsidRPr="006732A6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віходів</w:t>
                            </w:r>
                          </w:p>
                          <w:p w:rsidR="00F13A7D" w:rsidRPr="006732A6" w:rsidRDefault="00F13A7D" w:rsidP="00675AAF">
                            <w:pPr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зменшення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к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ількості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виробничих </w:t>
                            </w:r>
                            <w:bookmarkStart w:id="13" w:name="_Hlk504244924"/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віходів</w:t>
                            </w:r>
                            <w:bookmarkEnd w:id="13"/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;</w:t>
                            </w:r>
                          </w:p>
                          <w:p w:rsidR="00F13A7D" w:rsidRPr="006732A6" w:rsidRDefault="00F13A7D" w:rsidP="00675AAF">
                            <w:pPr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вторинне використання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с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ировини і 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матер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ал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в;</w:t>
                            </w:r>
                          </w:p>
                          <w:p w:rsidR="00F13A7D" w:rsidRPr="006732A6" w:rsidRDefault="00F13A7D" w:rsidP="00675AAF">
                            <w:pPr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зменшення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8C1C41">
                              <w:rPr>
                                <w:sz w:val="20"/>
                                <w:szCs w:val="20"/>
                                <w:lang w:val="uk-UA"/>
                              </w:rPr>
                              <w:t>віходів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за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бруднюючих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речовин.</w:t>
                            </w:r>
                          </w:p>
                        </w:txbxContent>
                      </v:textbox>
                    </v:shape>
                    <v:shape id="Text Box 8" o:spid="_x0000_s1061" type="#_x0000_t202" style="position:absolute;left:6948;top:8406;width:408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  <v:textbox>
                        <w:txbxContent>
                          <w:p w:rsidR="00F13A7D" w:rsidRPr="006732A6" w:rsidRDefault="00F13A7D" w:rsidP="00675AAF">
                            <w:pPr>
                              <w:jc w:val="center"/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</w:pPr>
                            <w:r w:rsidRPr="006732A6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К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інцевий</w:t>
                            </w:r>
                            <w:r w:rsidRPr="006732A6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е</w:t>
                            </w:r>
                            <w:r w:rsidRPr="006732A6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колог</w:t>
                            </w:r>
                            <w:r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>ічний</w:t>
                            </w:r>
                            <w:r w:rsidRPr="006732A6">
                              <w:rPr>
                                <w:b/>
                                <w:i/>
                                <w:u w:val="thick"/>
                                <w:lang w:val="uk-UA"/>
                              </w:rPr>
                              <w:t xml:space="preserve"> продукт</w:t>
                            </w:r>
                          </w:p>
                          <w:p w:rsidR="00F13A7D" w:rsidRPr="006732A6" w:rsidRDefault="00F13A7D" w:rsidP="00675AAF">
                            <w:pPr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колог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ч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стандарт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и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якості 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продукц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ії і виробів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;</w:t>
                            </w:r>
                          </w:p>
                          <w:p w:rsidR="00F13A7D" w:rsidRPr="006732A6" w:rsidRDefault="00F13A7D" w:rsidP="00675AAF">
                            <w:pPr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модерн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и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я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продукції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упаковки;</w:t>
                            </w:r>
                          </w:p>
                          <w:p w:rsidR="00F13A7D" w:rsidRPr="006732A6" w:rsidRDefault="00F13A7D" w:rsidP="00675AAF">
                            <w:pPr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зміна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д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зайн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у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;</w:t>
                            </w:r>
                          </w:p>
                          <w:p w:rsidR="00F13A7D" w:rsidRPr="007F004B" w:rsidRDefault="00F13A7D" w:rsidP="00675AAF">
                            <w:pPr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ind w:left="357" w:hanging="3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колог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>зац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  <w:r w:rsidRPr="006732A6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я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умов зберігання.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62" type="#_x0000_t32" style="position:absolute;left:7548;top:5479;width:1637;height:5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    <v:stroke endarrow="block"/>
                    </v:shape>
                    <v:line id="Line 11" o:spid="_x0000_s1063" style="position:absolute;visibility:visible;mso-wrap-style:square" from="3708,5479" to="5148,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    <v:stroke endarrow="block"/>
                    </v:line>
                    <v:line id="Line 12" o:spid="_x0000_s1064" style="position:absolute;flip:x;visibility:visible;mso-wrap-style:square" from="3828,7674" to="4908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3CQsIAAADbAAAADwAAAGRycy9kb3ducmV2LnhtbERPTWvCQBC9C/0PyxR6kbrRgoSYjbRq&#10;oNCLSfU+ZMckmJ1dsltN/323UOhtHu9z8u1kBnGj0feWFSwXCQjixuqeWwWnz/I5BeEDssbBMin4&#10;Jg/b4mGWY6btnSu61aEVMYR9hgq6EFwmpW86MugX1hFH7mJHgyHCsZV6xHsMN4NcJclaGuw5NnTo&#10;aNdRc62/jIL5y2HvXJqWZbW3/dGdD9Xbx0mpp8fpdQMi0BT+xX/udx3nr+D3l3i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3CQsIAAADbAAAADwAAAAAAAAAAAAAA&#10;AAChAgAAZHJzL2Rvd25yZXYueG1sUEsFBgAAAAAEAAQA+QAAAJADAAAAAA==&#10;">
                      <v:stroke startarrow="block" endarrow="block"/>
                    </v:line>
                    <v:line id="Line 13" o:spid="_x0000_s1065" style="position:absolute;visibility:visible;mso-wrap-style:square" from="7668,7674" to="8868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    <v:stroke endarrow="block"/>
                    </v:line>
                  </v:group>
                  <w10:wrap type="square"/>
                </v:group>
              </w:pict>
            </w:r>
          </w:p>
        </w:tc>
      </w:tr>
    </w:tbl>
    <w:p w:rsidR="00675AAF" w:rsidRPr="00592BE3" w:rsidRDefault="00675AAF" w:rsidP="00675AAF">
      <w:pPr>
        <w:widowControl w:val="0"/>
        <w:spacing w:line="360" w:lineRule="auto"/>
        <w:ind w:firstLine="709"/>
        <w:jc w:val="center"/>
        <w:rPr>
          <w:rFonts w:eastAsia="Calibri"/>
          <w:sz w:val="28"/>
          <w:szCs w:val="28"/>
          <w:lang w:val="uk-UA" w:eastAsia="en-US"/>
        </w:rPr>
      </w:pPr>
    </w:p>
    <w:p w:rsidR="00675AAF" w:rsidRPr="00592BE3" w:rsidRDefault="00675AAF" w:rsidP="00675AAF">
      <w:pPr>
        <w:widowControl w:val="0"/>
        <w:spacing w:line="360" w:lineRule="auto"/>
        <w:ind w:firstLine="709"/>
        <w:jc w:val="center"/>
        <w:rPr>
          <w:rFonts w:eastAsia="Calibri"/>
          <w:i/>
          <w:sz w:val="28"/>
          <w:szCs w:val="28"/>
          <w:lang w:val="uk-UA" w:eastAsia="en-US"/>
        </w:rPr>
      </w:pPr>
      <w:r w:rsidRPr="00592BE3">
        <w:rPr>
          <w:rFonts w:eastAsia="Calibri"/>
          <w:sz w:val="28"/>
          <w:szCs w:val="28"/>
          <w:lang w:val="uk-UA" w:eastAsia="en-US"/>
        </w:rPr>
        <w:t>Р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с. 1.3. Структурна схема елементів в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робн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>чого процесу пр</w:t>
      </w:r>
      <w:r w:rsidR="00A538FA">
        <w:rPr>
          <w:rFonts w:eastAsia="Calibri"/>
          <w:sz w:val="28"/>
          <w:szCs w:val="28"/>
          <w:lang w:val="uk-UA" w:eastAsia="en-US"/>
        </w:rPr>
        <w:t>і</w:t>
      </w:r>
      <w:r w:rsidRPr="00592BE3">
        <w:rPr>
          <w:rFonts w:eastAsia="Calibri"/>
          <w:sz w:val="28"/>
          <w:szCs w:val="28"/>
          <w:lang w:val="uk-UA" w:eastAsia="en-US"/>
        </w:rPr>
        <w:t xml:space="preserve"> впровадженні  програм ЕЧВ</w:t>
      </w:r>
    </w:p>
    <w:p w:rsidR="00675AAF" w:rsidRPr="00592BE3" w:rsidRDefault="00675AAF" w:rsidP="00675AAF">
      <w:pPr>
        <w:pStyle w:val="a6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22611" w:rsidRPr="00592BE3" w:rsidRDefault="00622611" w:rsidP="00622611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lastRenderedPageBreak/>
        <w:t>Для реалізації стратегічн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планів по впровадженню та розв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тку екологічно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 в У</w:t>
      </w:r>
      <w:r w:rsidR="00C91D3A"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раїні будуть провод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ся наступні етап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:</w:t>
      </w:r>
    </w:p>
    <w:p w:rsidR="00622611" w:rsidRPr="00592BE3" w:rsidRDefault="00622611" w:rsidP="00622611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1. Введення ефект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вної с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стем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мулювання суб'єктів підпр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ємн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цької діяльності для їх акт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вної участі у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рішенні проблем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розв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тку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цтва, розробка нормат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вно-правової та підготовка технологічної баз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, створення інст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туційн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структур та інфраструктур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по організації впровадження екологічно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цтва, зокрема регіональн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пілотн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проектів ( 2013-2015 рр.)</w:t>
      </w:r>
    </w:p>
    <w:p w:rsidR="00622611" w:rsidRPr="00592BE3" w:rsidRDefault="00622611" w:rsidP="00622611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2. Створення інформаційної баз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дан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і їх 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ражування по екологічно ефект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технологій впровадження екологічно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цтва, розробка і законодавче закріплення економічного механізму мот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вації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ків по впровадженню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цтва, організація підготовк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і перепідготовк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фахівців у сфері впровадження екологічно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цтва, включення курсів з впровадження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 в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щ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навчальн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та середніх навчальн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закладах (2016-2020 рр.)</w:t>
      </w:r>
    </w:p>
    <w:p w:rsidR="00622611" w:rsidRPr="00592BE3" w:rsidRDefault="00622611" w:rsidP="00622611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3. Забезпечення ш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рокого впровадження інструментів та механізмів реалізації ч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стого в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робн</w:t>
      </w:r>
      <w:r w:rsidR="00A538FA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цтва (2021-2030 рр.)</w:t>
      </w:r>
    </w:p>
    <w:p w:rsidR="00217BA5" w:rsidRPr="00592BE3" w:rsidRDefault="00217BA5" w:rsidP="00217BA5">
      <w:pPr>
        <w:spacing w:line="360" w:lineRule="auto"/>
        <w:ind w:firstLine="1069"/>
        <w:jc w:val="both"/>
        <w:rPr>
          <w:sz w:val="28"/>
          <w:szCs w:val="28"/>
          <w:lang w:val="uk-UA"/>
        </w:rPr>
      </w:pPr>
      <w:r w:rsidRPr="00592BE3">
        <w:rPr>
          <w:sz w:val="28"/>
          <w:szCs w:val="28"/>
          <w:lang w:val="uk-UA"/>
        </w:rPr>
        <w:t>Згідно новій редакції Статті 23 Закону Україн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«Про публічні закупівлі»: «Технічні спец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фікації можуть бут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у формі переліку експлуатаційн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х або функціональн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х в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мог, у тому ч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слі </w:t>
      </w:r>
      <w:r w:rsidRPr="00592BE3">
        <w:rPr>
          <w:b/>
          <w:i/>
          <w:sz w:val="28"/>
          <w:szCs w:val="28"/>
          <w:lang w:val="uk-UA"/>
        </w:rPr>
        <w:t>екологічн</w:t>
      </w:r>
      <w:r w:rsidR="00A538FA">
        <w:rPr>
          <w:b/>
          <w:i/>
          <w:sz w:val="28"/>
          <w:szCs w:val="28"/>
          <w:lang w:val="uk-UA"/>
        </w:rPr>
        <w:t>і</w:t>
      </w:r>
      <w:r w:rsidRPr="00592BE3">
        <w:rPr>
          <w:b/>
          <w:i/>
          <w:sz w:val="28"/>
          <w:szCs w:val="28"/>
          <w:lang w:val="uk-UA"/>
        </w:rPr>
        <w:t>х характер</w:t>
      </w:r>
      <w:r w:rsidR="00A538FA">
        <w:rPr>
          <w:b/>
          <w:i/>
          <w:sz w:val="28"/>
          <w:szCs w:val="28"/>
          <w:lang w:val="uk-UA"/>
        </w:rPr>
        <w:t>і</w:t>
      </w:r>
      <w:r w:rsidRPr="00592BE3">
        <w:rPr>
          <w:b/>
          <w:i/>
          <w:sz w:val="28"/>
          <w:szCs w:val="28"/>
          <w:lang w:val="uk-UA"/>
        </w:rPr>
        <w:t>ст</w:t>
      </w:r>
      <w:r w:rsidR="00A538FA">
        <w:rPr>
          <w:b/>
          <w:i/>
          <w:sz w:val="28"/>
          <w:szCs w:val="28"/>
          <w:lang w:val="uk-UA"/>
        </w:rPr>
        <w:t>і</w:t>
      </w:r>
      <w:r w:rsidRPr="00592BE3">
        <w:rPr>
          <w:b/>
          <w:i/>
          <w:sz w:val="28"/>
          <w:szCs w:val="28"/>
          <w:lang w:val="uk-UA"/>
        </w:rPr>
        <w:t>к</w:t>
      </w:r>
      <w:r w:rsidRPr="00592BE3">
        <w:rPr>
          <w:sz w:val="28"/>
          <w:szCs w:val="28"/>
          <w:lang w:val="uk-UA"/>
        </w:rPr>
        <w:t>, за умов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що такі в</w:t>
      </w:r>
      <w:r w:rsidR="00A538FA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мог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є достатньо точн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щоб предмет закупівлі однозначно розумівся замовн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ком і учасн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кам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. </w:t>
      </w:r>
    </w:p>
    <w:p w:rsidR="00217BA5" w:rsidRPr="00592BE3" w:rsidRDefault="00217BA5" w:rsidP="00217BA5">
      <w:pPr>
        <w:spacing w:line="360" w:lineRule="auto"/>
        <w:ind w:firstLine="1069"/>
        <w:jc w:val="both"/>
        <w:rPr>
          <w:sz w:val="28"/>
          <w:szCs w:val="28"/>
          <w:lang w:val="uk-UA"/>
        </w:rPr>
      </w:pPr>
      <w:r w:rsidRPr="00592BE3">
        <w:rPr>
          <w:sz w:val="28"/>
          <w:szCs w:val="28"/>
          <w:lang w:val="uk-UA"/>
        </w:rPr>
        <w:t>Технічні спец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фікації можуть міст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т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пос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лання на стандартні характер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ст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к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технічні регламент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та умов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в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мог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умовні позначення та термінологію, пов’язані з товарам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роботам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ч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послугам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що закуповуються, передбачені існуюч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міжнародн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європейськ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стандартам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інш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спільн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технічн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європейськ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нормам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інш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технічн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еталонн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с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стемам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в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знан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європейськ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органам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зі стандарт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зації або національн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стандартам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, нормам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 та прав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>лам</w:t>
      </w:r>
      <w:r w:rsidR="0075534D">
        <w:rPr>
          <w:sz w:val="28"/>
          <w:szCs w:val="28"/>
          <w:lang w:val="uk-UA"/>
        </w:rPr>
        <w:t>і</w:t>
      </w:r>
      <w:r w:rsidRPr="00592BE3">
        <w:rPr>
          <w:sz w:val="28"/>
          <w:szCs w:val="28"/>
          <w:lang w:val="uk-UA"/>
        </w:rPr>
        <w:t xml:space="preserve">. </w:t>
      </w:r>
      <w:r w:rsidRPr="0075534D">
        <w:rPr>
          <w:sz w:val="28"/>
          <w:szCs w:val="28"/>
          <w:lang w:val="uk-UA"/>
        </w:rPr>
        <w:t>До кожного пос</w:t>
      </w:r>
      <w:r w:rsidR="0075534D" w:rsidRPr="0075534D">
        <w:rPr>
          <w:sz w:val="28"/>
          <w:szCs w:val="28"/>
          <w:lang w:val="uk-UA"/>
        </w:rPr>
        <w:t>і</w:t>
      </w:r>
      <w:r w:rsidRPr="0075534D">
        <w:rPr>
          <w:sz w:val="28"/>
          <w:szCs w:val="28"/>
          <w:lang w:val="uk-UA"/>
        </w:rPr>
        <w:t>лання пов</w:t>
      </w:r>
      <w:r w:rsidR="0075534D" w:rsidRPr="0075534D">
        <w:rPr>
          <w:sz w:val="28"/>
          <w:szCs w:val="28"/>
          <w:lang w:val="uk-UA"/>
        </w:rPr>
        <w:t>і</w:t>
      </w:r>
      <w:r w:rsidRPr="0075534D">
        <w:rPr>
          <w:sz w:val="28"/>
          <w:szCs w:val="28"/>
          <w:lang w:val="uk-UA"/>
        </w:rPr>
        <w:t>нен додават</w:t>
      </w:r>
      <w:r w:rsidR="0075534D" w:rsidRPr="0075534D">
        <w:rPr>
          <w:sz w:val="28"/>
          <w:szCs w:val="28"/>
          <w:lang w:val="uk-UA"/>
        </w:rPr>
        <w:t>і</w:t>
      </w:r>
      <w:r w:rsidRPr="0075534D">
        <w:rPr>
          <w:sz w:val="28"/>
          <w:szCs w:val="28"/>
          <w:lang w:val="uk-UA"/>
        </w:rPr>
        <w:t>ся в</w:t>
      </w:r>
      <w:r w:rsidR="0075534D" w:rsidRPr="0075534D">
        <w:rPr>
          <w:sz w:val="28"/>
          <w:szCs w:val="28"/>
          <w:lang w:val="uk-UA"/>
        </w:rPr>
        <w:t>і</w:t>
      </w:r>
      <w:r w:rsidRPr="0075534D">
        <w:rPr>
          <w:sz w:val="28"/>
          <w:szCs w:val="28"/>
          <w:lang w:val="uk-UA"/>
        </w:rPr>
        <w:t>раз або еквівалент</w:t>
      </w:r>
      <w:r w:rsidRPr="00592BE3">
        <w:rPr>
          <w:sz w:val="28"/>
          <w:szCs w:val="28"/>
          <w:lang w:val="uk-UA"/>
        </w:rPr>
        <w:t>»</w:t>
      </w:r>
      <w:r w:rsidRPr="00592BE3">
        <w:rPr>
          <w:sz w:val="28"/>
          <w:szCs w:val="28"/>
          <w:lang w:val="uk-UA"/>
        </w:rPr>
        <w:sym w:font="Symbol" w:char="F05B"/>
      </w:r>
      <w:r w:rsidRPr="00592BE3">
        <w:rPr>
          <w:sz w:val="28"/>
          <w:szCs w:val="28"/>
          <w:lang w:val="uk-UA"/>
        </w:rPr>
        <w:t>10</w:t>
      </w:r>
      <w:r w:rsidRPr="00592BE3">
        <w:rPr>
          <w:sz w:val="28"/>
          <w:szCs w:val="28"/>
          <w:lang w:val="uk-UA"/>
        </w:rPr>
        <w:sym w:font="Symbol" w:char="F05D"/>
      </w:r>
      <w:r w:rsidRPr="0075534D">
        <w:rPr>
          <w:sz w:val="28"/>
          <w:szCs w:val="28"/>
          <w:lang w:val="uk-UA"/>
        </w:rPr>
        <w:t>.</w:t>
      </w:r>
    </w:p>
    <w:p w:rsidR="00F13A7D" w:rsidRPr="00592BE3" w:rsidRDefault="00F13A7D" w:rsidP="00C929C8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lastRenderedPageBreak/>
        <w:t>Станом на 01.01.2024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року </w:t>
      </w:r>
      <w:r w:rsidRP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у світі діє 39 програм екологічного маркування згідно з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ISO</w:t>
      </w:r>
      <w:r w:rsidRP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14024, які мають міжнародне в</w:t>
      </w:r>
      <w:r w:rsidR="0075534D" w:rsidRP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знання, у тому ч</w:t>
      </w:r>
      <w:r w:rsidR="0075534D" w:rsidRP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слі в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Україні та ЄС.</w:t>
      </w:r>
    </w:p>
    <w:p w:rsidR="00C929C8" w:rsidRPr="00592BE3" w:rsidRDefault="00F13A7D" w:rsidP="00C929C8">
      <w:pPr>
        <w:pStyle w:val="a6"/>
        <w:spacing w:line="360" w:lineRule="auto"/>
        <w:ind w:firstLine="106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</w:pP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Поп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т на екологічні товар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зростає в усьому світі. 72 українськ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х компаній та підпр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ємств успішно надають свої товар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серт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фіковані в Україні згідно з 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ISO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14024 на зелені р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нк</w:t>
      </w:r>
      <w:r w:rsidR="0075534D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>і</w:t>
      </w:r>
      <w:r w:rsidRPr="00592BE3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uk-UA" w:eastAsia="ru-RU"/>
        </w:rPr>
        <w:t xml:space="preserve"> 25 країн.</w:t>
      </w:r>
    </w:p>
    <w:bookmarkEnd w:id="8"/>
    <w:bookmarkEnd w:id="9"/>
    <w:p w:rsidR="0009316F" w:rsidRPr="00513936" w:rsidRDefault="00E12F83" w:rsidP="00FD7BB8">
      <w:pPr>
        <w:shd w:val="clear" w:color="auto" w:fill="FFFFFF"/>
        <w:spacing w:before="100" w:beforeAutospacing="1" w:after="100" w:afterAutospacing="1" w:line="480" w:lineRule="atLeast"/>
        <w:ind w:firstLine="709"/>
        <w:jc w:val="both"/>
        <w:outlineLvl w:val="0"/>
        <w:rPr>
          <w:bCs/>
          <w:color w:val="000000"/>
          <w:kern w:val="36"/>
          <w:sz w:val="28"/>
          <w:szCs w:val="28"/>
        </w:rPr>
      </w:pPr>
      <w:r>
        <w:rPr>
          <w:bCs/>
          <w:color w:val="000000"/>
          <w:kern w:val="36"/>
          <w:sz w:val="28"/>
          <w:szCs w:val="28"/>
          <w:lang w:val="uk-UA"/>
        </w:rPr>
        <w:t>2</w:t>
      </w:r>
      <w:bookmarkStart w:id="14" w:name="_GoBack"/>
      <w:bookmarkEnd w:id="14"/>
      <w:r w:rsidR="0009316F" w:rsidRPr="0009316F">
        <w:rPr>
          <w:bCs/>
          <w:color w:val="000000"/>
          <w:kern w:val="36"/>
          <w:sz w:val="28"/>
          <w:szCs w:val="28"/>
        </w:rPr>
        <w:t xml:space="preserve">. </w:t>
      </w:r>
      <w:proofErr w:type="gramStart"/>
      <w:r w:rsidR="0009316F" w:rsidRPr="0009316F">
        <w:rPr>
          <w:bCs/>
          <w:color w:val="000000"/>
          <w:kern w:val="36"/>
          <w:sz w:val="28"/>
          <w:szCs w:val="28"/>
        </w:rPr>
        <w:t>Обл</w:t>
      </w:r>
      <w:proofErr w:type="gramEnd"/>
      <w:r w:rsidR="0009316F" w:rsidRPr="0009316F">
        <w:rPr>
          <w:bCs/>
          <w:color w:val="000000"/>
          <w:kern w:val="36"/>
          <w:sz w:val="28"/>
          <w:szCs w:val="28"/>
        </w:rPr>
        <w:t>ік в</w:t>
      </w:r>
      <w:r w:rsidR="0075534D">
        <w:rPr>
          <w:bCs/>
          <w:color w:val="000000"/>
          <w:kern w:val="36"/>
          <w:sz w:val="28"/>
          <w:szCs w:val="28"/>
        </w:rPr>
        <w:t>і</w:t>
      </w:r>
      <w:r w:rsidR="0009316F" w:rsidRPr="0009316F">
        <w:rPr>
          <w:bCs/>
          <w:color w:val="000000"/>
          <w:kern w:val="36"/>
          <w:sz w:val="28"/>
          <w:szCs w:val="28"/>
        </w:rPr>
        <w:t>трат на охорону навкол</w:t>
      </w:r>
      <w:r w:rsidR="0075534D">
        <w:rPr>
          <w:bCs/>
          <w:color w:val="000000"/>
          <w:kern w:val="36"/>
          <w:sz w:val="28"/>
          <w:szCs w:val="28"/>
        </w:rPr>
        <w:t>і</w:t>
      </w:r>
      <w:r w:rsidR="0009316F" w:rsidRPr="0009316F">
        <w:rPr>
          <w:bCs/>
          <w:color w:val="000000"/>
          <w:kern w:val="36"/>
          <w:sz w:val="28"/>
          <w:szCs w:val="28"/>
        </w:rPr>
        <w:t>шнього середов</w:t>
      </w:r>
      <w:r w:rsidR="0075534D">
        <w:rPr>
          <w:bCs/>
          <w:color w:val="000000"/>
          <w:kern w:val="36"/>
          <w:sz w:val="28"/>
          <w:szCs w:val="28"/>
        </w:rPr>
        <w:t>і</w:t>
      </w:r>
      <w:r w:rsidR="0009316F" w:rsidRPr="0009316F">
        <w:rPr>
          <w:bCs/>
          <w:color w:val="000000"/>
          <w:kern w:val="36"/>
          <w:sz w:val="28"/>
          <w:szCs w:val="28"/>
        </w:rPr>
        <w:t>ща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:rsidR="00513936" w:rsidRPr="00513936" w:rsidRDefault="00513936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13936">
        <w:rPr>
          <w:rFonts w:eastAsiaTheme="minorHAnsi"/>
          <w:sz w:val="28"/>
          <w:szCs w:val="28"/>
          <w:lang w:val="uk-UA"/>
        </w:rPr>
        <w:t>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ходяч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 xml:space="preserve"> з розглянут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х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ще підходів до екологічного обліку можна відзнач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, що екологічн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й облік на підпр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ємстві - це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стема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явлення,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мірювання, реєстрації, накоп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чення, узагальнення, хранен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й, обробок і підготовок релевантної інформації про діяльність підпр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ємства в галузі 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родокор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стування з метою передачі її внутрішнім і зовнішнім кор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стувачам для 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йняття опт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мальн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х рішень.</w:t>
      </w:r>
    </w:p>
    <w:p w:rsidR="00513936" w:rsidRDefault="00513936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13936">
        <w:rPr>
          <w:rFonts w:eastAsiaTheme="minorHAnsi"/>
          <w:sz w:val="28"/>
          <w:szCs w:val="28"/>
          <w:lang w:val="uk-UA"/>
        </w:rPr>
        <w:t>Взаємозв'язок складов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х част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н екологічного обліку наведена на 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с.2.1.</w:t>
      </w:r>
    </w:p>
    <w:p w:rsidR="00A538FA" w:rsidRPr="00513936" w:rsidRDefault="00A538FA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513936" w:rsidRPr="00513936" w:rsidRDefault="00513936" w:rsidP="00513936">
      <w:pPr>
        <w:spacing w:line="360" w:lineRule="auto"/>
        <w:jc w:val="both"/>
        <w:rPr>
          <w:rFonts w:eastAsiaTheme="minorHAnsi"/>
          <w:sz w:val="28"/>
          <w:szCs w:val="28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          </w:t>
      </w:r>
      <w:r w:rsidR="00E12F83">
        <w:rPr>
          <w:noProof/>
        </w:rPr>
        <w:pict>
          <v:rect id="_x0000_s1146" style="position:absolute;left:0;text-align:left;margin-left:81.45pt;margin-top:-14.25pt;width:352.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" fillcolor="window" strokecolor="windowText" strokeweight=".25pt">
            <v:textbox>
              <w:txbxContent>
                <w:p w:rsidR="00513936" w:rsidRPr="0000536B" w:rsidRDefault="00513936" w:rsidP="0051393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Еколого-е</w:t>
                  </w:r>
                  <w:r w:rsidRPr="00210F95">
                    <w:rPr>
                      <w:lang w:val="uk-UA"/>
                    </w:rPr>
                    <w:t>коном</w:t>
                  </w:r>
                  <w:r>
                    <w:rPr>
                      <w:lang w:val="uk-UA"/>
                    </w:rPr>
                    <w:t>і</w:t>
                  </w:r>
                  <w:r w:rsidRPr="00210F95">
                    <w:rPr>
                      <w:lang w:val="uk-UA"/>
                    </w:rPr>
                    <w:t>ч</w:t>
                  </w:r>
                  <w:r>
                    <w:rPr>
                      <w:lang w:val="uk-UA"/>
                    </w:rPr>
                    <w:t xml:space="preserve">ний  </w:t>
                  </w:r>
                  <w:r w:rsidRPr="00210F95">
                    <w:rPr>
                      <w:lang w:val="uk-UA"/>
                    </w:rPr>
                    <w:t xml:space="preserve"> </w:t>
                  </w:r>
                  <w:r>
                    <w:rPr>
                      <w:lang w:val="uk-UA"/>
                    </w:rPr>
                    <w:t xml:space="preserve">облік </w:t>
                  </w:r>
                  <w:r w:rsidRPr="00210F95">
                    <w:rPr>
                      <w:lang w:val="uk-UA"/>
                    </w:rPr>
                    <w:t xml:space="preserve">на </w:t>
                  </w:r>
                  <w:r>
                    <w:rPr>
                      <w:lang w:val="uk-UA"/>
                    </w:rPr>
                    <w:t>підприємстві</w:t>
                  </w:r>
                </w:p>
              </w:txbxContent>
            </v:textbox>
          </v:rect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shape id="Прямая со стрелкой 35" o:spid="_x0000_s1145" type="#_x0000_t32" style="position:absolute;left:0;text-align:left;margin-left:154.95pt;margin-top:12.6pt;width:0;height:29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">
            <v:stroke endarrow="open"/>
          </v:shape>
        </w:pict>
      </w:r>
      <w:r>
        <w:rPr>
          <w:noProof/>
        </w:rPr>
        <w:pict>
          <v:shape id="Прямая со стрелкой 36" o:spid="_x0000_s1144" type="#_x0000_t32" style="position:absolute;left:0;text-align:left;margin-left:337.95pt;margin-top:12.6pt;width:.75pt;height:297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">
            <v:stroke endarrow="open"/>
          </v:shape>
        </w:pict>
      </w:r>
      <w:r>
        <w:rPr>
          <w:noProof/>
        </w:rPr>
        <w:pict>
          <v:shape id="Прямая со стрелкой 37" o:spid="_x0000_s1143" type="#_x0000_t32" style="position:absolute;left:0;text-align:left;margin-left:247.95pt;margin-top:12.6pt;width:0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">
            <v:stroke endarrow="open"/>
          </v:shape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shape id="Прямая со стрелкой 10" o:spid="_x0000_s1142" type="#_x0000_t32" style="position:absolute;left:0;text-align:left;margin-left:433.95pt;margin-top:10.2pt;width:0;height:1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">
            <v:stroke endarrow="open"/>
          </v:shape>
        </w:pict>
      </w:r>
      <w:r>
        <w:rPr>
          <w:noProof/>
        </w:rPr>
        <w:pict>
          <v:line id="Прямая соединительная линия 6" o:spid="_x0000_s1141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95pt,8.7pt" to="433.9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"/>
        </w:pict>
      </w:r>
      <w:r>
        <w:rPr>
          <w:noProof/>
        </w:rPr>
        <w:pict>
          <v:shape id="Прямая со стрелкой 5" o:spid="_x0000_s1140" type="#_x0000_t32" style="position:absolute;left:0;text-align:left;margin-left:12.45pt;margin-top:10.2pt;width:0;height:18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">
            <v:stroke endarrow="open"/>
          </v:shape>
        </w:pict>
      </w:r>
      <w:r>
        <w:rPr>
          <w:noProof/>
        </w:rPr>
        <w:pict>
          <v:line id="Прямая соединительная линия 4" o:spid="_x0000_s1139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0.2pt" to="12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" strokecolor="#4a7ebb"/>
        </w:pict>
      </w:r>
      <w:r>
        <w:rPr>
          <w:noProof/>
        </w:rPr>
        <w:pict>
          <v:line id="Прямая соединительная линия 40" o:spid="_x0000_s1138" style="position:absolute;left:0;text-align:lef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8.7pt" to="247.9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" strokeweight=".25pt"/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rect id="Прямоугольник 17" o:spid="_x0000_s1137" style="position:absolute;left:0;text-align:left;margin-left:353.35pt;margin-top:3.4pt;width:137.25pt;height:7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" fillcolor="window" strokecolor="windowText" strokeweight=".25pt">
            <v:textbox>
              <w:txbxContent>
                <w:p w:rsidR="00513936" w:rsidRDefault="00513936" w:rsidP="0051393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Екологічні  показказники</w:t>
                  </w:r>
                </w:p>
                <w:p w:rsidR="00513936" w:rsidRDefault="00513936" w:rsidP="00513936">
                  <w:pPr>
                    <w:rPr>
                      <w:lang w:val="uk-UA"/>
                    </w:rPr>
                  </w:pPr>
                </w:p>
                <w:p w:rsidR="00513936" w:rsidRPr="0084581D" w:rsidRDefault="00513936" w:rsidP="0051393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абсолютні         відносні</w:t>
                  </w:r>
                </w:p>
                <w:p w:rsidR="00513936" w:rsidRDefault="00513936" w:rsidP="00513936"/>
              </w:txbxContent>
            </v:textbox>
          </v:rect>
        </w:pict>
      </w:r>
      <w:r>
        <w:rPr>
          <w:noProof/>
        </w:rPr>
        <w:pict>
          <v:rect id="Прямоугольник 41" o:spid="_x0000_s1136" style="position:absolute;left:0;text-align:left;margin-left:159.45pt;margin-top:4.5pt;width:174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" fillcolor="window" strokecolor="windowText" strokeweight=".25pt">
            <v:textbox>
              <w:txbxContent>
                <w:p w:rsidR="00513936" w:rsidRDefault="00513936" w:rsidP="0051393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Управлінський</w:t>
                  </w:r>
                </w:p>
                <w:p w:rsidR="00513936" w:rsidRPr="00210F95" w:rsidRDefault="00513936" w:rsidP="0051393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Традиційний        Екологічний</w:t>
                  </w:r>
                </w:p>
                <w:p w:rsidR="00513936" w:rsidRDefault="00513936" w:rsidP="00513936">
                  <w:pPr>
                    <w:rPr>
                      <w:lang w:val="uk-UA"/>
                    </w:rPr>
                  </w:pPr>
                </w:p>
                <w:p w:rsidR="00513936" w:rsidRPr="00210F95" w:rsidRDefault="00513936" w:rsidP="00513936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2" o:spid="_x0000_s1135" style="position:absolute;left:0;text-align:left;margin-left:-31.8pt;margin-top:4.5pt;width:166.5pt;height:6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" fillcolor="window" strokecolor="windowText" strokeweight=".25pt">
            <v:textbox>
              <w:txbxContent>
                <w:p w:rsidR="00513936" w:rsidRDefault="00513936" w:rsidP="0051393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Фінансовий</w:t>
                  </w:r>
                </w:p>
                <w:p w:rsidR="00513936" w:rsidRPr="00210F95" w:rsidRDefault="00513936" w:rsidP="00513936">
                  <w:pPr>
                    <w:rPr>
                      <w:lang w:val="uk-UA"/>
                    </w:rPr>
                  </w:pPr>
                  <w:bookmarkStart w:id="15" w:name="_Hlk504247859"/>
                  <w:r>
                    <w:rPr>
                      <w:lang w:val="uk-UA"/>
                    </w:rPr>
                    <w:t>Традиційний        Екологічний</w:t>
                  </w:r>
                  <w:bookmarkEnd w:id="15"/>
                </w:p>
              </w:txbxContent>
            </v:textbox>
          </v:rect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line id="Прямая соединительная линия 51" o:spid="_x0000_s1134" style="position:absolute;left:0;text-align:lef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7.2pt,15.6pt" to="427.2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"/>
        </w:pict>
      </w:r>
      <w:r>
        <w:rPr>
          <w:noProof/>
        </w:rPr>
        <w:pict>
          <v:line id="Прямая соединительная линия 50" o:spid="_x0000_s1133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pt,15.6pt" to="490.9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"/>
        </w:pict>
      </w:r>
      <w:r>
        <w:rPr>
          <w:noProof/>
        </w:rPr>
        <w:pict>
          <v:line id="Прямая соединительная линия 13" o:spid="_x0000_s1132" style="position:absolute;left:0;text-align:lef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45pt,5.85pt" to="333.4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"/>
        </w:pict>
      </w:r>
      <w:r>
        <w:rPr>
          <w:noProof/>
        </w:rPr>
        <w:pict>
          <v:line id="Прямая соединительная линия 11" o:spid="_x0000_s1131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8pt,5.85pt" to="134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"/>
        </w:pict>
      </w:r>
      <w:r>
        <w:rPr>
          <w:noProof/>
        </w:rPr>
        <w:pict>
          <v:line id="Прямая соединительная линия 12" o:spid="_x0000_s1130" style="position:absolute;left:0;text-align:lef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45pt,6.15pt" to="54.4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"/>
        </w:pict>
      </w:r>
      <w:r>
        <w:rPr>
          <w:noProof/>
        </w:rPr>
        <w:pict>
          <v:line id="Прямая соединительная линия 14" o:spid="_x0000_s1129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7pt,6.15pt" to="242.7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"/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shape id="Прямая со стрелкой 49" o:spid="_x0000_s1128" type="#_x0000_t32" style="position:absolute;left:0;text-align:left;margin-left:346.95pt;margin-top:11.25pt;width:6.7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">
            <v:stroke endarrow="open"/>
          </v:shape>
        </w:pict>
      </w:r>
      <w:r>
        <w:rPr>
          <w:noProof/>
        </w:rPr>
        <w:pict>
          <v:line id="Прямая соединительная линия 47" o:spid="_x0000_s1127" style="position:absolute;left:0;text-align:lef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11.25pt" to="346.95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"/>
        </w:pict>
      </w:r>
      <w:r>
        <w:rPr>
          <w:noProof/>
        </w:rPr>
        <w:pict>
          <v:line id="Прямая соединительная линия 31" o:spid="_x0000_s1126" style="position:absolute;left:0;text-align:lef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45pt,17.25pt" to="327.4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"/>
        </w:pict>
      </w:r>
      <w:r>
        <w:rPr>
          <w:noProof/>
        </w:rPr>
        <w:pict>
          <v:line id="Прямая соединительная линия 28" o:spid="_x0000_s1125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45pt,21.75pt" to="159.4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"/>
        </w:pict>
      </w:r>
      <w:r>
        <w:rPr>
          <w:noProof/>
        </w:rPr>
        <w:pict>
          <v:line id="Прямая соединительная линия 25" o:spid="_x0000_s1124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21.75pt" to="116.7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"/>
        </w:pict>
      </w:r>
      <w:r>
        <w:rPr>
          <w:noProof/>
        </w:rPr>
        <w:pict>
          <v:line id="Прямая соединительная линия 22" o:spid="_x0000_s1123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pt,21.75pt" to="-31.8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"/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rect id="Прямоугольник 27" o:spid="_x0000_s1122" style="position:absolute;left:0;text-align:left;margin-left:166.95pt;margin-top:4.8pt;width:150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" fillcolor="window" strokecolor="windowText" strokeweight=".25pt">
            <v:textbox>
              <w:txbxContent>
                <w:p w:rsidR="00513936" w:rsidRPr="00B96F79" w:rsidRDefault="00513936" w:rsidP="00513936">
                  <w:pPr>
                    <w:pStyle w:val="a7"/>
                    <w:numPr>
                      <w:ilvl w:val="0"/>
                      <w:numId w:val="13"/>
                    </w:numPr>
                    <w:spacing w:after="200" w:line="276" w:lineRule="auto"/>
                  </w:pPr>
                  <w:r>
                    <w:rPr>
                      <w:lang w:val="uk-UA"/>
                    </w:rPr>
                    <w:t xml:space="preserve">Облік </w:t>
                  </w:r>
                  <w:bookmarkStart w:id="16" w:name="_Hlk504248288"/>
                  <w:r>
                    <w:rPr>
                      <w:lang w:val="uk-UA"/>
                    </w:rPr>
                    <w:t>витра</w:t>
                  </w:r>
                  <w:bookmarkEnd w:id="16"/>
                  <w:r>
                    <w:rPr>
                      <w:lang w:val="uk-UA"/>
                    </w:rPr>
                    <w:t>т;</w:t>
                  </w:r>
                </w:p>
                <w:p w:rsidR="00513936" w:rsidRDefault="00513936" w:rsidP="00513936">
                  <w:pPr>
                    <w:pStyle w:val="a7"/>
                    <w:numPr>
                      <w:ilvl w:val="0"/>
                      <w:numId w:val="13"/>
                    </w:numPr>
                    <w:spacing w:after="200" w:line="276" w:lineRule="auto"/>
                  </w:pPr>
                  <w:r>
                    <w:rPr>
                      <w:lang w:val="uk-UA"/>
                    </w:rPr>
                    <w:t xml:space="preserve">Облік </w:t>
                  </w:r>
                  <w:bookmarkStart w:id="17" w:name="_Hlk504248307"/>
                  <w:r>
                    <w:rPr>
                      <w:lang w:val="uk-UA"/>
                    </w:rPr>
                    <w:t>доходів</w:t>
                  </w:r>
                  <w:bookmarkEnd w:id="17"/>
                </w:p>
              </w:txbxContent>
            </v:textbox>
          </v:rect>
        </w:pict>
      </w:r>
      <w:r>
        <w:rPr>
          <w:noProof/>
        </w:rPr>
        <w:pict>
          <v:rect id="_x0000_s1121" style="position:absolute;left:0;text-align:left;margin-left:-24.3pt;margin-top:13.75pt;width:132pt;height:16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" fillcolor="window" strokecolor="windowText" strokeweight=".25pt">
            <v:textbox>
              <w:txbxContent>
                <w:p w:rsidR="00513936" w:rsidRPr="00ED4925" w:rsidRDefault="00513936" w:rsidP="00513936">
                  <w:pPr>
                    <w:pStyle w:val="a7"/>
                    <w:numPr>
                      <w:ilvl w:val="0"/>
                      <w:numId w:val="11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Баланс;</w:t>
                  </w:r>
                </w:p>
                <w:p w:rsidR="00513936" w:rsidRPr="00E8561C" w:rsidRDefault="00513936" w:rsidP="00513936">
                  <w:pPr>
                    <w:pStyle w:val="a7"/>
                    <w:numPr>
                      <w:ilvl w:val="0"/>
                      <w:numId w:val="11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Звіт про фінансові</w:t>
                  </w:r>
                </w:p>
                <w:p w:rsidR="00513936" w:rsidRPr="00ED4925" w:rsidRDefault="00513936" w:rsidP="00513936">
                  <w:pPr>
                    <w:pStyle w:val="a7"/>
                    <w:numPr>
                      <w:ilvl w:val="0"/>
                      <w:numId w:val="11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результати;</w:t>
                  </w:r>
                </w:p>
                <w:p w:rsidR="00513936" w:rsidRPr="00ED4925" w:rsidRDefault="00513936" w:rsidP="00513936">
                  <w:pPr>
                    <w:pStyle w:val="a7"/>
                    <w:numPr>
                      <w:ilvl w:val="0"/>
                      <w:numId w:val="11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Звіт про власний капітал;</w:t>
                  </w:r>
                </w:p>
                <w:p w:rsidR="00513936" w:rsidRPr="00ED4925" w:rsidRDefault="00513936" w:rsidP="00513936">
                  <w:pPr>
                    <w:pStyle w:val="a7"/>
                    <w:numPr>
                      <w:ilvl w:val="0"/>
                      <w:numId w:val="11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Звіт про рух грошових коштів;</w:t>
                  </w:r>
                </w:p>
                <w:p w:rsidR="00513936" w:rsidRDefault="00513936" w:rsidP="00513936">
                  <w:pPr>
                    <w:pStyle w:val="a7"/>
                    <w:numPr>
                      <w:ilvl w:val="0"/>
                      <w:numId w:val="11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Примітки до  фінансової звітності</w:t>
                  </w:r>
                </w:p>
              </w:txbxContent>
            </v:textbox>
          </v:rect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rect id="Прямоугольник 30" o:spid="_x0000_s1120" style="position:absolute;left:0;text-align:left;margin-left:166.95pt;margin-top:22.65pt;width:150pt;height:7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" fillcolor="window" strokecolor="windowText" strokeweight=".25pt">
            <v:textbox>
              <w:txbxContent>
                <w:p w:rsidR="00513936" w:rsidRPr="002B3A17" w:rsidRDefault="00513936" w:rsidP="00513936">
                  <w:pPr>
                    <w:pStyle w:val="a7"/>
                    <w:numPr>
                      <w:ilvl w:val="0"/>
                      <w:numId w:val="14"/>
                    </w:numPr>
                    <w:spacing w:after="200" w:line="276" w:lineRule="auto"/>
                    <w:ind w:left="142" w:hanging="142"/>
                    <w:jc w:val="both"/>
                  </w:pPr>
                  <w:bookmarkStart w:id="18" w:name="_Hlk504248299"/>
                  <w:r>
                    <w:rPr>
                      <w:lang w:val="uk-UA"/>
                    </w:rPr>
                    <w:t xml:space="preserve">Облік екологічних </w:t>
                  </w:r>
                  <w:bookmarkEnd w:id="18"/>
                  <w:r>
                    <w:rPr>
                      <w:lang w:val="uk-UA"/>
                    </w:rPr>
                    <w:t>витрат;</w:t>
                  </w:r>
                </w:p>
                <w:p w:rsidR="00513936" w:rsidRDefault="00513936" w:rsidP="00513936">
                  <w:pPr>
                    <w:pStyle w:val="a7"/>
                    <w:numPr>
                      <w:ilvl w:val="0"/>
                      <w:numId w:val="14"/>
                    </w:numPr>
                    <w:spacing w:after="200" w:line="276" w:lineRule="auto"/>
                    <w:ind w:left="142" w:hanging="142"/>
                    <w:jc w:val="both"/>
                  </w:pPr>
                  <w:r>
                    <w:rPr>
                      <w:lang w:val="uk-UA"/>
                    </w:rPr>
                    <w:t>Облік екологічних доходів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29" o:spid="_x0000_s1119" type="#_x0000_t32" style="position:absolute;left:0;text-align:left;margin-left:159.45pt;margin-top:6.45pt;width:7.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">
            <v:stroke endarrow="open"/>
          </v:shape>
        </w:pict>
      </w:r>
    </w:p>
    <w:p w:rsidR="00513936" w:rsidRPr="00513936" w:rsidRDefault="00E12F83" w:rsidP="00513936">
      <w:pPr>
        <w:tabs>
          <w:tab w:val="left" w:pos="279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shape id="Прямая со стрелкой 23" o:spid="_x0000_s1118" type="#_x0000_t32" style="position:absolute;left:0;text-align:left;margin-left:-31.8pt;margin-top:14.55pt;width:7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">
            <v:stroke endarrow="open"/>
          </v:shape>
        </w:pict>
      </w:r>
      <w:r w:rsidR="00513936" w:rsidRPr="00513936">
        <w:rPr>
          <w:rFonts w:eastAsiaTheme="minorHAnsi"/>
          <w:sz w:val="28"/>
          <w:szCs w:val="28"/>
          <w:lang w:val="uk-UA"/>
        </w:rPr>
        <w:tab/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shape id="Прямая со стрелкой 32" o:spid="_x0000_s1117" type="#_x0000_t32" style="position:absolute;left:0;text-align:left;margin-left:316.95pt;margin-top:13.65pt;width:10.5pt;height:0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">
            <v:stroke endarrow="open"/>
          </v:shape>
        </w:pic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513936" w:rsidRPr="00513936" w:rsidRDefault="00E12F83" w:rsidP="00513936">
      <w:pPr>
        <w:tabs>
          <w:tab w:val="left" w:pos="279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line id="Прямая соединительная линия 46" o:spid="_x0000_s1116" style="position:absolute;left:0;text-align:lef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6.95pt,20.1pt" to="346.9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"/>
        </w:pict>
      </w:r>
      <w:r>
        <w:rPr>
          <w:noProof/>
        </w:rPr>
        <w:pict>
          <v:line id="Прямая соединительная линия 43" o:spid="_x0000_s1115" style="position:absolute;left:0;text-align:left;flip:x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7pt,20.1pt" to="166.9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"/>
        </w:pict>
      </w:r>
      <w:r>
        <w:rPr>
          <w:noProof/>
        </w:rPr>
        <w:pict>
          <v:line id="Прямая соединительная линия 44" o:spid="_x0000_s1114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pt,20.1pt" to="134.7pt,1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"/>
        </w:pict>
      </w:r>
      <w:r>
        <w:rPr>
          <w:noProof/>
        </w:rPr>
        <w:pict>
          <v:rect id="Прямоугольник 33" o:spid="_x0000_s1113" style="position:absolute;left:0;text-align:left;margin-left:166.95pt;margin-top:4.35pt;width:150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" fillcolor="window" strokecolor="windowText" strokeweight="2pt">
            <v:stroke dashstyle="1 1"/>
            <v:textbox>
              <w:txbxContent>
                <w:p w:rsidR="00513936" w:rsidRPr="00A16E93" w:rsidRDefault="00513936" w:rsidP="0051393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ЕКОЛОГІЧНА ЗВІТНІСТЬ</w:t>
                  </w:r>
                </w:p>
                <w:p w:rsidR="00513936" w:rsidRPr="00C3243F" w:rsidRDefault="00513936" w:rsidP="0051393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ОТЧЕТНОСТЬ</w:t>
                  </w:r>
                </w:p>
              </w:txbxContent>
            </v:textbox>
          </v:rect>
        </w:pict>
      </w:r>
      <w:r w:rsidR="00513936" w:rsidRPr="00513936">
        <w:rPr>
          <w:rFonts w:eastAsiaTheme="minorHAnsi"/>
          <w:sz w:val="28"/>
          <w:szCs w:val="28"/>
          <w:lang w:val="uk-UA"/>
        </w:rPr>
        <w:tab/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lastRenderedPageBreak/>
        <w:pict>
          <v:rect id="Прямоугольник 34" o:spid="_x0000_s1112" style="position:absolute;left:0;text-align:left;margin-left:149.7pt;margin-top:19.8pt;width:195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" fillcolor="window" strokecolor="windowText" strokeweight=".25pt">
            <v:textbox>
              <w:txbxContent>
                <w:p w:rsidR="00513936" w:rsidRPr="00C3243F" w:rsidRDefault="00513936" w:rsidP="0051393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Екологічний контроллінг (планування,управління, контроль)</w:t>
                  </w:r>
                </w:p>
              </w:txbxContent>
            </v:textbox>
          </v:rect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rect id="_x0000_s1111" style="position:absolute;left:0;text-align:left;margin-left:-22.8pt;margin-top:9.15pt;width:130.5pt;height:9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" fillcolor="window" strokecolor="windowText" strokeweight=".25pt">
            <v:textbox>
              <w:txbxContent>
                <w:p w:rsidR="00513936" w:rsidRPr="00B96F79" w:rsidRDefault="00513936" w:rsidP="00513936">
                  <w:pPr>
                    <w:pStyle w:val="a7"/>
                    <w:numPr>
                      <w:ilvl w:val="0"/>
                      <w:numId w:val="12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Баланс сировини;</w:t>
                  </w:r>
                </w:p>
                <w:p w:rsidR="00513936" w:rsidRPr="00B96F79" w:rsidRDefault="00513936" w:rsidP="00513936">
                  <w:pPr>
                    <w:pStyle w:val="a7"/>
                    <w:numPr>
                      <w:ilvl w:val="0"/>
                      <w:numId w:val="12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Баланс «витрати-випуск;</w:t>
                  </w:r>
                </w:p>
                <w:p w:rsidR="00513936" w:rsidRPr="00B96F79" w:rsidRDefault="00513936" w:rsidP="00513936">
                  <w:pPr>
                    <w:pStyle w:val="a7"/>
                    <w:numPr>
                      <w:ilvl w:val="0"/>
                      <w:numId w:val="12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Баланс процесів;</w:t>
                  </w:r>
                </w:p>
                <w:p w:rsidR="00513936" w:rsidRPr="00B96F79" w:rsidRDefault="00513936" w:rsidP="00513936">
                  <w:pPr>
                    <w:pStyle w:val="a7"/>
                    <w:numPr>
                      <w:ilvl w:val="0"/>
                      <w:numId w:val="12"/>
                    </w:numPr>
                    <w:spacing w:after="200" w:line="276" w:lineRule="auto"/>
                    <w:ind w:left="142" w:hanging="142"/>
                  </w:pPr>
                  <w:r>
                    <w:rPr>
                      <w:lang w:val="uk-UA"/>
                    </w:rPr>
                    <w:t>Баланс продукції.</w:t>
                  </w:r>
                </w:p>
              </w:txbxContent>
            </v:textbox>
          </v:rect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shape id="Прямая со стрелкой 39" o:spid="_x0000_s1110" type="#_x0000_t32" style="position:absolute;left:0;text-align:left;margin-left:247.95pt;margin-top:21.05pt;width:0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" strokecolor="windowText">
            <v:stroke endarrow="open"/>
          </v:shape>
        </w:pict>
      </w:r>
      <w:r>
        <w:rPr>
          <w:noProof/>
        </w:rPr>
        <w:pict>
          <v:shape id="Прямая со стрелкой 26" o:spid="_x0000_s1109" type="#_x0000_t32" style="position:absolute;left:0;text-align:left;margin-left:107.7pt;margin-top:14.3pt;width:9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">
            <v:stroke endarrow="open"/>
          </v:shape>
        </w:pict>
      </w:r>
    </w:p>
    <w:p w:rsidR="00513936" w:rsidRPr="00513936" w:rsidRDefault="00E12F83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noProof/>
        </w:rPr>
        <w:pict>
          <v:shape id="Прямая со стрелкой 45" o:spid="_x0000_s1108" type="#_x0000_t32" style="position:absolute;left:0;text-align:left;margin-left:107.7pt;margin-top:16.4pt;width:27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">
            <v:stroke dashstyle="1 1" endarrow="open"/>
          </v:shape>
        </w:pict>
      </w:r>
      <w:r>
        <w:rPr>
          <w:noProof/>
        </w:rPr>
        <w:pict>
          <v:rect id="Прямоугольник 38" o:spid="_x0000_s1107" style="position:absolute;left:0;text-align:left;margin-left:149.7pt;margin-top:16.4pt;width:195pt;height:4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" fillcolor="window" strokecolor="windowText" strokeweight=".25pt">
            <v:textbox>
              <w:txbxContent>
                <w:p w:rsidR="00513936" w:rsidRPr="00C3243F" w:rsidRDefault="00513936" w:rsidP="0051393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Екологічний аудит</w:t>
                  </w:r>
                </w:p>
              </w:txbxContent>
            </v:textbox>
          </v:rect>
        </w:pic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513936" w:rsidRPr="00317BFB" w:rsidRDefault="00513936" w:rsidP="00513936">
      <w:pPr>
        <w:tabs>
          <w:tab w:val="left" w:pos="3150"/>
        </w:tabs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</w:p>
    <w:p w:rsidR="00513936" w:rsidRPr="00513936" w:rsidRDefault="00513936" w:rsidP="00513936">
      <w:pPr>
        <w:tabs>
          <w:tab w:val="left" w:pos="3150"/>
        </w:tabs>
        <w:spacing w:line="360" w:lineRule="auto"/>
        <w:ind w:firstLine="709"/>
        <w:jc w:val="center"/>
        <w:rPr>
          <w:rFonts w:eastAsiaTheme="minorHAnsi"/>
          <w:sz w:val="28"/>
          <w:szCs w:val="28"/>
          <w:lang w:val="uk-UA"/>
        </w:rPr>
      </w:pPr>
      <w:r w:rsidRPr="00513936">
        <w:rPr>
          <w:rFonts w:eastAsiaTheme="minorHAnsi"/>
          <w:sz w:val="28"/>
          <w:szCs w:val="28"/>
          <w:lang w:val="uk-UA"/>
        </w:rPr>
        <w:t>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с.2.1. Структура еколого-економічного обліку на підпр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ємстві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13936">
        <w:rPr>
          <w:rFonts w:eastAsiaTheme="minorHAnsi"/>
          <w:sz w:val="28"/>
          <w:szCs w:val="28"/>
          <w:lang w:val="uk-UA"/>
        </w:rPr>
        <w:t>На сьогодні п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тання екологічного обліку в Україні недостатньо досліджені. Це означає, що сьогоднішній стан екологічного обліку та ауд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ту, нові еколого-економічні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мог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 xml:space="preserve">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робн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цтва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сувають відповідні завдання перед професійн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 xml:space="preserve"> бухгалтерам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 xml:space="preserve"> та ауд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торам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13936">
        <w:rPr>
          <w:rFonts w:eastAsiaTheme="minorHAnsi"/>
          <w:sz w:val="28"/>
          <w:szCs w:val="28"/>
          <w:lang w:val="uk-UA"/>
        </w:rPr>
        <w:t>.</w:t>
      </w:r>
    </w:p>
    <w:p w:rsidR="00513936" w:rsidRPr="00513936" w:rsidRDefault="00513936" w:rsidP="00513936">
      <w:pPr>
        <w:spacing w:line="360" w:lineRule="auto"/>
        <w:jc w:val="center"/>
        <w:rPr>
          <w:iCs/>
          <w:color w:val="000000"/>
          <w:sz w:val="28"/>
          <w:szCs w:val="28"/>
          <w:shd w:val="clear" w:color="auto" w:fill="FFFFFF"/>
          <w:lang w:val="uk-UA"/>
        </w:rPr>
      </w:pPr>
    </w:p>
    <w:p w:rsid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2.2. Особл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вості та недолік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обліку в</w:t>
      </w:r>
      <w:r w:rsidR="00A538FA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пром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слов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 в Україні</w:t>
      </w:r>
    </w:p>
    <w:p w:rsidR="00A538FA" w:rsidRPr="00513936" w:rsidRDefault="00A538FA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Слід зазнач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, що на сучасн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українськ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пром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слов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ємствах немає спеціального стандарту з фінансового обліку та звітності, як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й б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регулював облік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діяльність. Немає такого документа і в с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стемі європейськ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міжнародн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стандартів фінансової звітності (МСФЗ) і амер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канській с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стемі Загальнопр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йнят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нц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пам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бухгалтерського обліку (US GAAP).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Діюча 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ні в Україні с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стема оцінк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почала формуват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ся в серед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ні 80-х років ХХ століття. Вона має певні недолік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, серед як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основн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є: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• в</w:t>
      </w:r>
      <w:r w:rsidR="00A538FA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</w:t>
      </w:r>
      <w:r w:rsidR="00A538FA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і 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раховуються із сум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оподатковуваного доходу тільк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після того, як вон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зроблені, в результаті чого немає ст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мулу враховуват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зобов'язання, зокрема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родоохоронні;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• надмірна складність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ділення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з загальн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трат;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lastRenderedPageBreak/>
        <w:t>• відсутність конкретн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рекомендацій щодо надання інформації про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і організацію екологічного обліку на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ємствах.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Отже, в 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нков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умовах господарювання та переходу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нц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п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сталого розв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тку така с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стема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значення і відображення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пром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слового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ємства потребує вдосконалення.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 Проблема прав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льної оцінк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і обліку загального розміру і окрем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складов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ємства є найважл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вішою проблемою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родоохоронної діяльності в цілому.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  Сьогодні в Україні не існує єд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ного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значення поняття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ємства, хоча термінологіі і клас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фікація певною мірою схожі з метод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кою ОЕСР і Євростату.</w:t>
      </w:r>
    </w:p>
    <w:p w:rsidR="00513936" w:rsidRPr="00513936" w:rsidRDefault="00513936" w:rsidP="00513936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 Подібність і відмінність між метод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кою ОЕСР / Євростат і с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стемою обліку дан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х по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тратах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пром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слового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ємства, що існує в Україні, можна простеж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в табл. 2.2.</w:t>
      </w:r>
    </w:p>
    <w:p w:rsidR="00513936" w:rsidRPr="00513936" w:rsidRDefault="00513936" w:rsidP="00513936">
      <w:pPr>
        <w:spacing w:line="360" w:lineRule="auto"/>
        <w:jc w:val="right"/>
        <w:rPr>
          <w:iCs/>
          <w:color w:val="000000"/>
          <w:sz w:val="28"/>
          <w:szCs w:val="28"/>
          <w:shd w:val="clear" w:color="auto" w:fill="FFFFFF"/>
          <w:lang w:val="uk-UA"/>
        </w:rPr>
      </w:pP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Табл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ця 2.2</w:t>
      </w:r>
    </w:p>
    <w:p w:rsidR="00513936" w:rsidRPr="00513936" w:rsidRDefault="00513936" w:rsidP="00513936">
      <w:pPr>
        <w:spacing w:line="360" w:lineRule="auto"/>
        <w:jc w:val="center"/>
        <w:rPr>
          <w:rFonts w:eastAsiaTheme="minorHAnsi"/>
          <w:sz w:val="28"/>
          <w:szCs w:val="28"/>
          <w:lang w:val="uk-UA" w:eastAsia="en-US"/>
        </w:rPr>
      </w:pPr>
      <w:bookmarkStart w:id="19" w:name="_Hlk504248966"/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Порівняння метод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к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ОЕСР / Євростат існуючої в Україні с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стем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обліку в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трат на 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родоохоронну діяльність пром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слового підпр</w:t>
      </w:r>
      <w:r w:rsidR="0075534D">
        <w:rPr>
          <w:iCs/>
          <w:color w:val="000000"/>
          <w:sz w:val="28"/>
          <w:szCs w:val="28"/>
          <w:shd w:val="clear" w:color="auto" w:fill="FFFFFF"/>
          <w:lang w:val="uk-UA"/>
        </w:rPr>
        <w:t>і</w:t>
      </w:r>
      <w:r w:rsidRPr="00513936">
        <w:rPr>
          <w:iCs/>
          <w:color w:val="000000"/>
          <w:sz w:val="28"/>
          <w:szCs w:val="28"/>
          <w:shd w:val="clear" w:color="auto" w:fill="FFFFFF"/>
          <w:lang w:val="uk-UA"/>
        </w:rPr>
        <w:t>ємства</w:t>
      </w:r>
    </w:p>
    <w:tbl>
      <w:tblPr>
        <w:tblStyle w:val="ab"/>
        <w:tblW w:w="9586" w:type="dxa"/>
        <w:tblLayout w:type="fixed"/>
        <w:tblLook w:val="04A0" w:firstRow="1" w:lastRow="0" w:firstColumn="1" w:lastColumn="0" w:noHBand="0" w:noVBand="1"/>
      </w:tblPr>
      <w:tblGrid>
        <w:gridCol w:w="2376"/>
        <w:gridCol w:w="2910"/>
        <w:gridCol w:w="4300"/>
      </w:tblGrid>
      <w:tr w:rsidR="00513936" w:rsidRPr="00513936" w:rsidTr="007F5D48">
        <w:trPr>
          <w:trHeight w:val="1440"/>
        </w:trPr>
        <w:tc>
          <w:tcPr>
            <w:tcW w:w="2376" w:type="dxa"/>
          </w:tcPr>
          <w:p w:rsidR="00513936" w:rsidRPr="00513936" w:rsidRDefault="00513936" w:rsidP="00513936">
            <w:pPr>
              <w:rPr>
                <w:rFonts w:eastAsiaTheme="minorHAnsi"/>
                <w:lang w:eastAsia="en-US"/>
              </w:rPr>
            </w:pPr>
            <w:bookmarkStart w:id="20" w:name="_Hlk504248987"/>
            <w:bookmarkEnd w:id="19"/>
            <w:r w:rsidRPr="00513936">
              <w:rPr>
                <w:rFonts w:eastAsiaTheme="minorHAnsi"/>
                <w:lang w:eastAsia="en-US"/>
              </w:rPr>
              <w:t>Показн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13936">
              <w:rPr>
                <w:rFonts w:eastAsiaTheme="minorHAnsi"/>
                <w:lang w:eastAsia="en-US"/>
              </w:rPr>
              <w:t>к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13936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910" w:type="dxa"/>
          </w:tcPr>
          <w:p w:rsidR="00513936" w:rsidRPr="00513936" w:rsidRDefault="00513936" w:rsidP="00513936">
            <w:pPr>
              <w:rPr>
                <w:rFonts w:eastAsiaTheme="minorHAnsi"/>
                <w:lang w:eastAsia="en-US"/>
              </w:rPr>
            </w:pPr>
            <w:r w:rsidRPr="00513936">
              <w:rPr>
                <w:rFonts w:eastAsiaTheme="minorHAnsi"/>
                <w:lang w:eastAsia="en-US"/>
              </w:rPr>
              <w:t>Метод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13936">
              <w:rPr>
                <w:rFonts w:eastAsiaTheme="minorHAnsi"/>
                <w:lang w:eastAsia="en-US"/>
              </w:rPr>
              <w:t>ка ОЕСР / Євростат</w:t>
            </w:r>
          </w:p>
        </w:tc>
        <w:tc>
          <w:tcPr>
            <w:tcW w:w="4300" w:type="dxa"/>
          </w:tcPr>
          <w:p w:rsidR="00513936" w:rsidRPr="00513936" w:rsidRDefault="00513936" w:rsidP="00513936">
            <w:pPr>
              <w:rPr>
                <w:rFonts w:eastAsiaTheme="minorHAnsi"/>
                <w:lang w:eastAsia="en-US"/>
              </w:rPr>
            </w:pPr>
            <w:r w:rsidRPr="00513936">
              <w:rPr>
                <w:rFonts w:eastAsiaTheme="minorHAnsi"/>
                <w:lang w:eastAsia="en-US"/>
              </w:rPr>
              <w:t>Існуюча с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13936">
              <w:rPr>
                <w:rFonts w:eastAsiaTheme="minorHAnsi"/>
                <w:lang w:eastAsia="en-US"/>
              </w:rPr>
              <w:t>стема в Україні</w:t>
            </w:r>
          </w:p>
        </w:tc>
      </w:tr>
      <w:tr w:rsidR="00513936" w:rsidRPr="00E12F83" w:rsidTr="007F5D48">
        <w:trPr>
          <w:trHeight w:val="480"/>
        </w:trPr>
        <w:tc>
          <w:tcPr>
            <w:tcW w:w="2376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bookmarkStart w:id="21" w:name="_Hlk504250009"/>
            <w:bookmarkEnd w:id="20"/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Пр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родоохороні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напрямк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</w:p>
        </w:tc>
        <w:tc>
          <w:tcPr>
            <w:tcW w:w="291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За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х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proofErr w:type="gramStart"/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ст</w:t>
            </w:r>
            <w:proofErr w:type="gramEnd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атмосферного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повітря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кл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мат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у</w:t>
            </w:r>
          </w:p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430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Відповідна клас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фікація (може пр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бл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зно відповідат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 xml:space="preserve"> в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 xml:space="preserve">тратам та </w:t>
            </w:r>
            <w:bookmarkStart w:id="22" w:name="_Hlk504250206"/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інвест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ці</w:t>
            </w:r>
            <w:bookmarkEnd w:id="22"/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ям на охорону атмосферного повітря з форм № 2 - ТП (повітря), № 1-екологічні в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трат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 xml:space="preserve"> і №1 - інвест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ції)</w:t>
            </w:r>
          </w:p>
        </w:tc>
      </w:tr>
      <w:bookmarkEnd w:id="21"/>
      <w:tr w:rsidR="00513936" w:rsidRPr="00E12F83" w:rsidTr="007F5D48">
        <w:trPr>
          <w:trHeight w:val="480"/>
        </w:trPr>
        <w:tc>
          <w:tcPr>
            <w:tcW w:w="2376" w:type="dxa"/>
          </w:tcPr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291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Оч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щення </w:t>
            </w: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ст</w:t>
            </w:r>
            <w:proofErr w:type="gramEnd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ічн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х вод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(Включаюч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попередження</w:t>
            </w:r>
            <w:proofErr w:type="gramEnd"/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забруднення поверхнев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х</w:t>
            </w:r>
          </w:p>
          <w:p w:rsidR="00513936" w:rsidRPr="00513936" w:rsidRDefault="00513936" w:rsidP="00513936">
            <w:pPr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водойм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ів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300" w:type="dxa"/>
          </w:tcPr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Частково відповідна клас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ф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кац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я, однак є проблем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 xml:space="preserve"> у відмінності стічн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х вод і водопостачання (цей в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д в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трат</w:t>
            </w:r>
          </w:p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відображається за формам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 xml:space="preserve"> № 2 - ТП</w:t>
            </w:r>
          </w:p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(Водгосп), № 1 - екологічні в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трат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, № 1 - інвест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ції)</w:t>
            </w:r>
          </w:p>
        </w:tc>
      </w:tr>
      <w:tr w:rsidR="00513936" w:rsidRPr="00513936" w:rsidTr="007F5D48">
        <w:trPr>
          <w:trHeight w:val="480"/>
        </w:trPr>
        <w:tc>
          <w:tcPr>
            <w:tcW w:w="2376" w:type="dxa"/>
          </w:tcPr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291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Орган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зац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я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з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бор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у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та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утілізація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відходів</w:t>
            </w:r>
          </w:p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430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Більш обмежена звітність (в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трат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можуть частково відб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ват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ся в</w:t>
            </w:r>
            <w:proofErr w:type="gramEnd"/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формах</w:t>
            </w:r>
            <w:proofErr w:type="gramEnd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№ 1 - токс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чні відход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, № 1 -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екологічні в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трат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і № 1 - інвест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ції)</w:t>
            </w:r>
            <w:proofErr w:type="gramEnd"/>
          </w:p>
        </w:tc>
      </w:tr>
      <w:tr w:rsidR="00513936" w:rsidRPr="00E12F83" w:rsidTr="007F5D48">
        <w:trPr>
          <w:trHeight w:val="465"/>
        </w:trPr>
        <w:tc>
          <w:tcPr>
            <w:tcW w:w="2376" w:type="dxa"/>
          </w:tcPr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2910" w:type="dxa"/>
          </w:tcPr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Зах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ст і відновлення</w:t>
            </w:r>
          </w:p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грунтів, грунтов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х і</w:t>
            </w:r>
          </w:p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поверхнев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х вод</w:t>
            </w:r>
          </w:p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(Включаюч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 xml:space="preserve"> заход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 xml:space="preserve"> щодо</w:t>
            </w:r>
          </w:p>
          <w:p w:rsidR="00513936" w:rsidRPr="00513936" w:rsidRDefault="00513936" w:rsidP="00513936">
            <w:pPr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ліквідації забруднення)</w:t>
            </w:r>
          </w:p>
        </w:tc>
        <w:tc>
          <w:tcPr>
            <w:tcW w:w="430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Частково збігається клас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фікація (цей в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д в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трат може частково відповідат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 xml:space="preserve"> формам № 4 - зем, № 2 - ТП (водгосп), № 1 - екологічні в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трат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 xml:space="preserve"> та № 1 - інвест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ції)</w:t>
            </w:r>
          </w:p>
        </w:tc>
      </w:tr>
      <w:tr w:rsidR="00513936" w:rsidRPr="00513936" w:rsidTr="007F5D48">
        <w:trPr>
          <w:trHeight w:val="480"/>
        </w:trPr>
        <w:tc>
          <w:tcPr>
            <w:tcW w:w="2376" w:type="dxa"/>
          </w:tcPr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2910" w:type="dxa"/>
          </w:tcPr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З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жен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ня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шум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у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й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в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брац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ії</w:t>
            </w:r>
          </w:p>
        </w:tc>
        <w:tc>
          <w:tcPr>
            <w:tcW w:w="430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bookmarkStart w:id="23" w:name="_Hlk504250531"/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нформац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я не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з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б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ра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є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тся</w:t>
            </w:r>
          </w:p>
          <w:bookmarkEnd w:id="23"/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</w:tr>
      <w:tr w:rsidR="00513936" w:rsidRPr="00513936" w:rsidTr="007F5D48">
        <w:trPr>
          <w:trHeight w:val="495"/>
        </w:trPr>
        <w:tc>
          <w:tcPr>
            <w:tcW w:w="2376" w:type="dxa"/>
          </w:tcPr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2910" w:type="dxa"/>
          </w:tcPr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нші пр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родоохоронні</w:t>
            </w:r>
          </w:p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заход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 xml:space="preserve"> 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(діяльність з радіа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-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ційного зах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сту,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 xml:space="preserve"> 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науково-дослідні розробк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, освіта, підготовка персоналу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та і</w:t>
            </w: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proofErr w:type="gramEnd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430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нформац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я не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з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б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ра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є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тся</w:t>
            </w:r>
          </w:p>
          <w:p w:rsidR="00513936" w:rsidRPr="00513936" w:rsidRDefault="00513936" w:rsidP="00513936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</w:tr>
      <w:tr w:rsidR="00513936" w:rsidRPr="00513936" w:rsidTr="007F5D48">
        <w:trPr>
          <w:trHeight w:val="495"/>
        </w:trPr>
        <w:tc>
          <w:tcPr>
            <w:tcW w:w="2376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Пр</w:t>
            </w:r>
            <w:proofErr w:type="gramEnd"/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нц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зві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тност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</w:p>
          <w:p w:rsidR="00513936" w:rsidRPr="00513936" w:rsidRDefault="00513936" w:rsidP="00513936">
            <w:pPr>
              <w:jc w:val="center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</w:tc>
        <w:tc>
          <w:tcPr>
            <w:tcW w:w="2910" w:type="dxa"/>
          </w:tcPr>
          <w:p w:rsidR="00513936" w:rsidRPr="0075534D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Пр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нц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п в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конавця і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пр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нц</w:t>
            </w:r>
            <w:r w:rsidR="0075534D" w:rsidRP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4"/>
                <w:szCs w:val="24"/>
                <w:lang w:val="uk-UA" w:eastAsia="en-US"/>
              </w:rPr>
              <w:t>п фінансування</w:t>
            </w:r>
          </w:p>
        </w:tc>
        <w:tc>
          <w:tcPr>
            <w:tcW w:w="430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Тільк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трат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в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конавця</w:t>
            </w:r>
          </w:p>
        </w:tc>
      </w:tr>
      <w:tr w:rsidR="00513936" w:rsidRPr="00513936" w:rsidTr="007F5D48">
        <w:trPr>
          <w:trHeight w:val="495"/>
        </w:trPr>
        <w:tc>
          <w:tcPr>
            <w:tcW w:w="2376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в</w:t>
            </w:r>
            <w:proofErr w:type="gramEnd"/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трат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1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Інвест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ційні </w:t>
            </w:r>
            <w:proofErr w:type="gramStart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трат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</w:p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(Капітальні)</w:t>
            </w:r>
          </w:p>
        </w:tc>
        <w:tc>
          <w:tcPr>
            <w:tcW w:w="430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Немає розмежування між інвест</w:t>
            </w:r>
            <w:proofErr w:type="gramStart"/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proofErr w:type="gramEnd"/>
            <w:r w:rsidRPr="00513936">
              <w:rPr>
                <w:rFonts w:eastAsiaTheme="minorHAnsi"/>
                <w:sz w:val="24"/>
                <w:szCs w:val="24"/>
                <w:lang w:eastAsia="en-US"/>
              </w:rPr>
              <w:t>ціям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в технології «на кінці труб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» і інтегрован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>м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технологіям</w:t>
            </w:r>
            <w:r w:rsidR="0075534D">
              <w:rPr>
                <w:rFonts w:eastAsiaTheme="minorHAnsi"/>
                <w:sz w:val="24"/>
                <w:szCs w:val="24"/>
                <w:lang w:eastAsia="en-US"/>
              </w:rPr>
              <w:t>і</w:t>
            </w:r>
          </w:p>
        </w:tc>
      </w:tr>
      <w:tr w:rsidR="00513936" w:rsidRPr="00513936" w:rsidTr="007F5D48">
        <w:trPr>
          <w:trHeight w:val="495"/>
        </w:trPr>
        <w:tc>
          <w:tcPr>
            <w:tcW w:w="2376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10" w:type="dxa"/>
          </w:tcPr>
          <w:p w:rsidR="00513936" w:rsidRPr="00513936" w:rsidRDefault="00513936" w:rsidP="00513936">
            <w:pPr>
              <w:jc w:val="both"/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Поточні  в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трат</w:t>
            </w:r>
            <w:r w:rsidR="0075534D">
              <w:rPr>
                <w:rFonts w:eastAsiaTheme="minorHAnsi"/>
                <w:sz w:val="24"/>
                <w:szCs w:val="24"/>
                <w:lang w:val="uk-UA" w:eastAsia="en-US"/>
              </w:rPr>
              <w:t>і</w:t>
            </w:r>
          </w:p>
        </w:tc>
        <w:tc>
          <w:tcPr>
            <w:tcW w:w="4300" w:type="dxa"/>
          </w:tcPr>
          <w:p w:rsidR="00513936" w:rsidRPr="00513936" w:rsidRDefault="00513936" w:rsidP="00DE473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Є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513936">
              <w:rPr>
                <w:rFonts w:eastAsiaTheme="minorHAnsi"/>
                <w:sz w:val="24"/>
                <w:szCs w:val="24"/>
                <w:lang w:val="uk-UA" w:eastAsia="en-US"/>
              </w:rPr>
              <w:t>звітність</w:t>
            </w:r>
            <w:r w:rsidRPr="005139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F734C8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en-US" w:eastAsia="en-US"/>
        </w:rPr>
      </w:pPr>
      <w:r w:rsidRPr="00F734C8">
        <w:rPr>
          <w:rFonts w:eastAsiaTheme="minorHAnsi"/>
          <w:sz w:val="28"/>
          <w:szCs w:val="28"/>
          <w:lang w:eastAsia="en-US"/>
        </w:rPr>
        <w:t>    </w:t>
      </w:r>
    </w:p>
    <w:p w:rsidR="00F734C8" w:rsidRPr="00F734C8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F734C8">
        <w:rPr>
          <w:rFonts w:eastAsiaTheme="minorHAnsi"/>
          <w:sz w:val="28"/>
          <w:szCs w:val="28"/>
          <w:lang w:eastAsia="en-US"/>
        </w:rPr>
        <w:t> </w:t>
      </w:r>
      <w:r w:rsidRPr="00F734C8">
        <w:rPr>
          <w:rFonts w:eastAsiaTheme="minorHAnsi"/>
          <w:sz w:val="28"/>
          <w:szCs w:val="28"/>
          <w:lang w:val="uk-UA" w:eastAsia="en-US"/>
        </w:rPr>
        <w:t>2.3.Звітність про 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родоохоронну діяльність</w:t>
      </w:r>
    </w:p>
    <w:p w:rsidR="00F734C8" w:rsidRPr="00F734C8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</w:p>
    <w:p w:rsidR="00F734C8" w:rsidRPr="00F734C8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34C8">
        <w:rPr>
          <w:rFonts w:eastAsiaTheme="minorHAnsi"/>
          <w:sz w:val="28"/>
          <w:szCs w:val="28"/>
          <w:lang w:val="uk-UA" w:eastAsia="en-US"/>
        </w:rPr>
        <w:t>Особл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ве значення в с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стемі збору дан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х про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трат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 xml:space="preserve"> підпр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ємства на 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 xml:space="preserve">родоохоронну діяльність має форма №1 - </w:t>
      </w:r>
      <w:bookmarkStart w:id="24" w:name="_Hlk504251620"/>
      <w:r w:rsidRPr="00F734C8">
        <w:rPr>
          <w:rFonts w:eastAsiaTheme="minorHAnsi"/>
          <w:sz w:val="28"/>
          <w:szCs w:val="28"/>
          <w:lang w:val="uk-UA" w:eastAsia="en-US"/>
        </w:rPr>
        <w:t>екологічні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трат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bookmarkEnd w:id="24"/>
      <w:r w:rsidRPr="00F734C8">
        <w:rPr>
          <w:rFonts w:eastAsiaTheme="minorHAnsi"/>
          <w:sz w:val="28"/>
          <w:szCs w:val="28"/>
          <w:lang w:val="uk-UA" w:eastAsia="en-US"/>
        </w:rPr>
        <w:t>, яка 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значена для збору інформації від всіх пром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слов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х підпр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ємств і організацій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, а також громадян - суб'єктів підпр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ємн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цької діяльності, що мають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 xml:space="preserve"> забруднююч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х речов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н в повітря, ск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 xml:space="preserve"> забруднен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х стічн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х вод, розміщення відходів у навкол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шньому середов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 xml:space="preserve">щі. </w:t>
      </w:r>
      <w:r w:rsidRPr="00F734C8">
        <w:rPr>
          <w:rFonts w:eastAsiaTheme="minorHAnsi"/>
          <w:sz w:val="28"/>
          <w:szCs w:val="28"/>
          <w:lang w:eastAsia="en-US"/>
        </w:rPr>
        <w:t>Дані про інвест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ції в основн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 xml:space="preserve">й капітал (капітальні вкладення) в </w:t>
      </w:r>
      <w:proofErr w:type="gramStart"/>
      <w:r w:rsidRPr="00F734C8">
        <w:rPr>
          <w:rFonts w:eastAsiaTheme="minorHAnsi"/>
          <w:sz w:val="28"/>
          <w:szCs w:val="28"/>
          <w:lang w:eastAsia="en-US"/>
        </w:rPr>
        <w:t>пр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родоохоронні об'єкт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 xml:space="preserve"> надаються за формою № 1 - інвест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ції, має спеціальн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й розділ з інвест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цій на охорону навкол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шнього середов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ща та раціональне 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кор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стання 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родн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х ресурсів. Ряд інш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х форм Держкомстату також міст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ть відомості про 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трат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 xml:space="preserve"> на </w:t>
      </w:r>
      <w:proofErr w:type="gramStart"/>
      <w:r w:rsidRPr="00F734C8">
        <w:rPr>
          <w:rFonts w:eastAsiaTheme="minorHAnsi"/>
          <w:sz w:val="28"/>
          <w:szCs w:val="28"/>
          <w:lang w:eastAsia="en-US"/>
        </w:rPr>
        <w:t>пр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родоохоронну діяльність пром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слового підпр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ємства. Вон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 xml:space="preserve"> наведені в табл. 2.3.</w:t>
      </w:r>
    </w:p>
    <w:p w:rsidR="00F734C8" w:rsidRPr="00F734C8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34C8">
        <w:rPr>
          <w:rFonts w:eastAsiaTheme="minorHAnsi"/>
          <w:sz w:val="28"/>
          <w:szCs w:val="28"/>
          <w:lang w:val="uk-UA" w:eastAsia="en-US"/>
        </w:rPr>
        <w:lastRenderedPageBreak/>
        <w:t>Роз’яснення Держстату щодо форм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 xml:space="preserve"> державного стат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ст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чного спостереження № 2-ТП (повітря) (річна) «Звіт про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 xml:space="preserve"> забруднююч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х речов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н і парн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ков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F734C8">
        <w:rPr>
          <w:rFonts w:eastAsiaTheme="minorHAnsi"/>
          <w:sz w:val="28"/>
          <w:szCs w:val="28"/>
          <w:lang w:val="uk-UA" w:eastAsia="en-US"/>
        </w:rPr>
        <w:t>х газів в атмо</w:t>
      </w:r>
      <w:r>
        <w:rPr>
          <w:rFonts w:eastAsiaTheme="minorHAnsi"/>
          <w:sz w:val="28"/>
          <w:szCs w:val="28"/>
          <w:lang w:val="uk-UA" w:eastAsia="en-US"/>
        </w:rPr>
        <w:t>сферне повітря від стаціонарн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>
        <w:rPr>
          <w:rFonts w:eastAsiaTheme="minorHAnsi"/>
          <w:sz w:val="28"/>
          <w:szCs w:val="28"/>
          <w:lang w:val="uk-UA" w:eastAsia="en-US"/>
        </w:rPr>
        <w:t>х</w:t>
      </w:r>
      <w:r w:rsidRPr="00F734C8">
        <w:rPr>
          <w:rFonts w:eastAsiaTheme="minorHAnsi"/>
          <w:sz w:val="28"/>
          <w:szCs w:val="28"/>
          <w:lang w:eastAsia="en-US"/>
        </w:rPr>
        <w:t>.</w:t>
      </w:r>
    </w:p>
    <w:p w:rsidR="00F734C8" w:rsidRPr="00317BFB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734C8" w:rsidRPr="00317BFB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734C8" w:rsidRPr="00317BFB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734C8" w:rsidRPr="00317BFB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734C8" w:rsidRPr="00317BFB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734C8" w:rsidRPr="00F734C8" w:rsidRDefault="00F734C8" w:rsidP="00F734C8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F734C8" w:rsidRPr="00F734C8" w:rsidRDefault="00F734C8" w:rsidP="00F734C8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  <w:proofErr w:type="gramStart"/>
      <w:r w:rsidRPr="00F734C8">
        <w:rPr>
          <w:rFonts w:eastAsiaTheme="minorHAnsi"/>
          <w:sz w:val="28"/>
          <w:szCs w:val="28"/>
          <w:lang w:eastAsia="en-US"/>
        </w:rPr>
        <w:t>Табл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ця 2.3</w:t>
      </w:r>
    </w:p>
    <w:p w:rsidR="00F734C8" w:rsidRPr="00F734C8" w:rsidRDefault="00F734C8" w:rsidP="00F734C8">
      <w:pPr>
        <w:spacing w:line="360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F734C8">
        <w:rPr>
          <w:rFonts w:eastAsiaTheme="minorHAnsi"/>
          <w:sz w:val="28"/>
          <w:szCs w:val="28"/>
          <w:lang w:eastAsia="en-US"/>
        </w:rPr>
        <w:t>Звітність пром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 xml:space="preserve">слового </w:t>
      </w:r>
      <w:proofErr w:type="gramStart"/>
      <w:r w:rsidRPr="00F734C8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F734C8">
        <w:rPr>
          <w:rFonts w:eastAsiaTheme="minorHAnsi"/>
          <w:sz w:val="28"/>
          <w:szCs w:val="28"/>
          <w:lang w:eastAsia="en-US"/>
        </w:rPr>
        <w:t>ідпр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ємства, що міст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ть інформацію про 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трат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 xml:space="preserve"> на 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F734C8">
        <w:rPr>
          <w:rFonts w:eastAsiaTheme="minorHAnsi"/>
          <w:sz w:val="28"/>
          <w:szCs w:val="28"/>
          <w:lang w:eastAsia="en-US"/>
        </w:rPr>
        <w:t>родоохоронну діяльність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1701"/>
        <w:gridCol w:w="1950"/>
      </w:tblGrid>
      <w:tr w:rsidR="00F734C8" w:rsidRPr="00F734C8" w:rsidTr="0072543E">
        <w:trPr>
          <w:trHeight w:val="662"/>
        </w:trPr>
        <w:tc>
          <w:tcPr>
            <w:tcW w:w="3510" w:type="dxa"/>
          </w:tcPr>
          <w:p w:rsidR="00F734C8" w:rsidRPr="00F734C8" w:rsidRDefault="00F734C8" w:rsidP="00F734C8">
            <w:pPr>
              <w:jc w:val="center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Форма річної звітності</w:t>
            </w:r>
          </w:p>
        </w:tc>
        <w:tc>
          <w:tcPr>
            <w:tcW w:w="2410" w:type="dxa"/>
          </w:tcPr>
          <w:p w:rsidR="00F734C8" w:rsidRPr="00F734C8" w:rsidRDefault="00F734C8" w:rsidP="00F734C8">
            <w:pPr>
              <w:jc w:val="center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НПА</w:t>
            </w:r>
          </w:p>
        </w:tc>
        <w:tc>
          <w:tcPr>
            <w:tcW w:w="1701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С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т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рок пода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ння</w:t>
            </w:r>
          </w:p>
          <w:p w:rsidR="00F734C8" w:rsidRPr="00F734C8" w:rsidRDefault="00F734C8" w:rsidP="00F734C8">
            <w:pPr>
              <w:jc w:val="center"/>
              <w:rPr>
                <w:rFonts w:eastAsiaTheme="minorHAnsi"/>
                <w:sz w:val="28"/>
                <w:szCs w:val="28"/>
                <w:lang w:val="uk-UA" w:eastAsia="en-US"/>
              </w:rPr>
            </w:pPr>
          </w:p>
        </w:tc>
        <w:tc>
          <w:tcPr>
            <w:tcW w:w="1950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Хто подає</w:t>
            </w:r>
          </w:p>
        </w:tc>
      </w:tr>
      <w:tr w:rsidR="00F734C8" w:rsidRPr="00F734C8" w:rsidTr="0072543E">
        <w:trPr>
          <w:trHeight w:val="2745"/>
        </w:trPr>
        <w:tc>
          <w:tcPr>
            <w:tcW w:w="3510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Форма №1 –</w:t>
            </w:r>
          </w:p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екологічні 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трат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«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Звіт про в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трат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на охорону навкол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шнього пр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родного середов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ща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»</w:t>
            </w:r>
          </w:p>
        </w:tc>
        <w:tc>
          <w:tcPr>
            <w:tcW w:w="2410" w:type="dxa"/>
          </w:tcPr>
          <w:p w:rsidR="00F734C8" w:rsidRPr="00F734C8" w:rsidRDefault="00F734C8" w:rsidP="00F734C8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Наказ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Державної служб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стат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ст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к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Україн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від 8 червня 2022 року № 155 (зі змінам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, внесен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м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наказом Держстату від 10 л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стопада 2022 року № 279)</w:t>
            </w:r>
          </w:p>
        </w:tc>
        <w:tc>
          <w:tcPr>
            <w:tcW w:w="1701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bookmarkStart w:id="25" w:name="_Hlk504251662"/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Щороку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до 2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8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лютого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після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зві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тного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року</w:t>
            </w:r>
          </w:p>
          <w:bookmarkEnd w:id="25"/>
          <w:p w:rsidR="00F734C8" w:rsidRPr="00F734C8" w:rsidRDefault="00F734C8" w:rsidP="00F734C8">
            <w:pPr>
              <w:jc w:val="center"/>
              <w:rPr>
                <w:rFonts w:eastAsiaTheme="minorHAnsi"/>
                <w:sz w:val="28"/>
                <w:szCs w:val="28"/>
                <w:lang w:val="uk-UA" w:eastAsia="en-US"/>
              </w:rPr>
            </w:pPr>
          </w:p>
        </w:tc>
        <w:tc>
          <w:tcPr>
            <w:tcW w:w="1950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юр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д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чні особ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</w:p>
        </w:tc>
      </w:tr>
      <w:tr w:rsidR="00F734C8" w:rsidRPr="00F734C8" w:rsidTr="0072543E">
        <w:trPr>
          <w:trHeight w:val="1009"/>
        </w:trPr>
        <w:tc>
          <w:tcPr>
            <w:tcW w:w="3510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Форма№2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інвест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ції(квартальна)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«Звіт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пр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о кап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тальн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інвест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ції»</w:t>
            </w:r>
          </w:p>
        </w:tc>
        <w:tc>
          <w:tcPr>
            <w:tcW w:w="2410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Наказ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Державної служб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стат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ст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к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Україн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від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12.09.2023  № 264</w:t>
            </w:r>
          </w:p>
        </w:tc>
        <w:tc>
          <w:tcPr>
            <w:tcW w:w="1701" w:type="dxa"/>
          </w:tcPr>
          <w:p w:rsidR="00F734C8" w:rsidRPr="00F734C8" w:rsidRDefault="00F734C8" w:rsidP="00F734C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Що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квартал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у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до 25.04,</w:t>
            </w:r>
          </w:p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25.07, 25.10 </w:t>
            </w:r>
            <w:proofErr w:type="gramStart"/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п</w:t>
            </w:r>
            <w:proofErr w:type="gramEnd"/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ісля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зві</w:t>
            </w: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тного квартал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у</w:t>
            </w:r>
          </w:p>
        </w:tc>
        <w:tc>
          <w:tcPr>
            <w:tcW w:w="1950" w:type="dxa"/>
          </w:tcPr>
          <w:p w:rsidR="00F734C8" w:rsidRPr="00F734C8" w:rsidRDefault="00F734C8" w:rsidP="00F734C8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</w:p>
        </w:tc>
      </w:tr>
      <w:tr w:rsidR="00F734C8" w:rsidRPr="00E12F83" w:rsidTr="0072543E">
        <w:trPr>
          <w:trHeight w:val="1041"/>
        </w:trPr>
        <w:tc>
          <w:tcPr>
            <w:tcW w:w="3510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Форма №2 – ТП</w:t>
            </w:r>
          </w:p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eastAsia="en-US"/>
              </w:rPr>
              <w:t>(повітря) (річна)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«Звіт про 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к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д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забруднююч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х речов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н і парн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ков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х газів </w:t>
            </w:r>
            <w:proofErr w:type="gramStart"/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в</w:t>
            </w:r>
            <w:proofErr w:type="gramEnd"/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атмосферне повітря від стаціонарн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х джерел 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к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дів»</w:t>
            </w:r>
          </w:p>
        </w:tc>
        <w:tc>
          <w:tcPr>
            <w:tcW w:w="2410" w:type="dxa"/>
          </w:tcPr>
          <w:p w:rsidR="00F734C8" w:rsidRPr="0075534D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Наказ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Державної служб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стат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ст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к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Україн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від 8 червня 2022 року № 159 (зі змінам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, внесен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м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 xml:space="preserve"> наказом Держстату від 10 л</w:t>
            </w:r>
            <w:r w:rsidR="0075534D" w:rsidRP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sz w:val="28"/>
                <w:szCs w:val="28"/>
                <w:lang w:val="uk-UA" w:eastAsia="en-US"/>
              </w:rPr>
              <w:t>стопада 2022 року № 279)</w:t>
            </w:r>
          </w:p>
        </w:tc>
        <w:tc>
          <w:tcPr>
            <w:tcW w:w="1701" w:type="dxa"/>
          </w:tcPr>
          <w:p w:rsidR="00F734C8" w:rsidRPr="00F734C8" w:rsidRDefault="00F734C8" w:rsidP="00F734C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не пізніше 20 лютого</w:t>
            </w:r>
          </w:p>
        </w:tc>
        <w:tc>
          <w:tcPr>
            <w:tcW w:w="1950" w:type="dxa"/>
          </w:tcPr>
          <w:p w:rsidR="00F734C8" w:rsidRPr="00F734C8" w:rsidRDefault="00F734C8" w:rsidP="0072543E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юр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д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чні особ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, відокремлені підрозділ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юр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д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чн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х осіб, що мають об’єкт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, які перебувають 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lastRenderedPageBreak/>
              <w:t>на державному обліку в галузі охорон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атмосферного повітря та здійснюють 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к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>д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F734C8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</w:p>
        </w:tc>
      </w:tr>
    </w:tbl>
    <w:p w:rsidR="00F734C8" w:rsidRPr="00F734C8" w:rsidRDefault="00F734C8" w:rsidP="00F734C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</w:p>
    <w:p w:rsidR="00793E3E" w:rsidRPr="00140FA5" w:rsidRDefault="00793E3E" w:rsidP="00793E3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793E3E" w:rsidRPr="00C16465" w:rsidRDefault="00793E3E" w:rsidP="00793E3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</w:pP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Екологічн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й ауд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т - різнов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д ауд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торської діяльності, здійснюваної в інтересах суб'єктів господарювання та держав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 xml:space="preserve"> і пов'язан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й з перевіркою діяльності суб'єктів господарювання з метою встановлення відповідності їх робот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 xml:space="preserve"> в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могам екобезпек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, забезпечення раціонального в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кор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стання та відновлення пр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родн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х ресурсів, отр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мання достовірної інформації про в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робн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чу діяльність об'єкта ауд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ту і формування на її основі ауд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торськ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х в</w:t>
      </w:r>
      <w:r w:rsidR="007553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і</w:t>
      </w:r>
      <w:r w:rsidRPr="00140FA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сновків.</w:t>
      </w:r>
    </w:p>
    <w:p w:rsidR="00C16465" w:rsidRPr="00463965" w:rsidRDefault="00C16465" w:rsidP="00C1646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Основна мета екологічного ауд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ту полягає в перевірці безпек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в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робн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цтва. Екоауд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т реалізується як перевірка підпр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ємств, які підпадають під дію законодавства про безпеку і охорону навкол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шнього середов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ща і провод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ться для надання допомог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владі щодо в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явлення додатков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х заходів по в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вченню р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з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ків і забезпечення безпек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16465" w:rsidRDefault="00C16465" w:rsidP="00C1646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Цільові завдання екологічного ауд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ту для деяк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х країн і організацій наводяться в табл. 3.1. </w:t>
      </w:r>
    </w:p>
    <w:p w:rsidR="00C16465" w:rsidRPr="00463965" w:rsidRDefault="00C16465" w:rsidP="00C16465">
      <w:pPr>
        <w:pStyle w:val="a6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Табл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ця</w:t>
      </w:r>
      <w:r w:rsidRPr="00BB5A8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3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.1.</w:t>
      </w:r>
    </w:p>
    <w:p w:rsidR="00C16465" w:rsidRPr="00707EF8" w:rsidRDefault="00C16465" w:rsidP="00C16465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Цільові завдання екологічного ауд</w:t>
      </w:r>
      <w:r w:rsidR="0075534D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63965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ту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7"/>
        <w:gridCol w:w="7218"/>
      </w:tblGrid>
      <w:tr w:rsidR="00C16465" w:rsidRPr="004507F8" w:rsidTr="007F5D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Страна (орган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зац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ы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я)</w:t>
            </w:r>
          </w:p>
          <w:p w:rsidR="00C16465" w:rsidRPr="009964A7" w:rsidRDefault="00C16465" w:rsidP="007F5D4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16465" w:rsidRPr="009964A7" w:rsidRDefault="00C16465" w:rsidP="007F5D48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Мета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е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колог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н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ого ауд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у</w:t>
            </w:r>
          </w:p>
        </w:tc>
      </w:tr>
      <w:tr w:rsidR="00C16465" w:rsidRPr="004507F8" w:rsidTr="007F5D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ндонез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я</w:t>
            </w:r>
            <w:r w:rsidRPr="009964A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16465" w:rsidRPr="009964A7" w:rsidRDefault="00C16465" w:rsidP="007F5D48">
            <w:pPr>
              <w:pStyle w:val="a6"/>
              <w:ind w:firstLine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Надання допомог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ділов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 колам і пром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словості в удосконаленні управління навкол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шнім середов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щем, зн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ження р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з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ків фінансового р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нку і підв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щення конкурентоспроможності на світовому р</w:t>
            </w:r>
            <w:r w:rsidR="00755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A55F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нку</w:t>
            </w:r>
          </w:p>
        </w:tc>
      </w:tr>
      <w:tr w:rsidR="00C16465" w:rsidRPr="00BB5A83" w:rsidTr="007F5D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9964A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Норвег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:rsidR="00C16465" w:rsidRPr="009964A7" w:rsidRDefault="00C16465" w:rsidP="007F5D48">
            <w:pPr>
              <w:pStyle w:val="a6"/>
              <w:ind w:firstLine="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Пос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лення екологічної діяльності в державному і 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ватному секторах в додаток до трад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ційн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х інспекційн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х перевірок в пром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словості</w:t>
            </w:r>
          </w:p>
        </w:tc>
      </w:tr>
      <w:tr w:rsidR="00C16465" w:rsidRPr="00BB5A83" w:rsidTr="007F5D48">
        <w:trPr>
          <w:tblCellSpacing w:w="15" w:type="dxa"/>
        </w:trPr>
        <w:tc>
          <w:tcPr>
            <w:tcW w:w="0" w:type="auto"/>
            <w:vAlign w:val="center"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Є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вропейс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ь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к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й Союз </w:t>
            </w:r>
          </w:p>
        </w:tc>
        <w:tc>
          <w:tcPr>
            <w:tcW w:w="0" w:type="auto"/>
            <w:vAlign w:val="center"/>
          </w:tcPr>
          <w:p w:rsidR="00C16465" w:rsidRPr="009964A7" w:rsidRDefault="00C16465" w:rsidP="007F5D48">
            <w:pPr>
              <w:pStyle w:val="a6"/>
              <w:ind w:firstLine="3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Удосконалення екологічн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х аспектів діяльності пром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слов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х 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lastRenderedPageBreak/>
              <w:t>підпр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ємств за рахунок 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кор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стання с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стем управління навкол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шнім середов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щем</w:t>
            </w:r>
          </w:p>
        </w:tc>
      </w:tr>
      <w:tr w:rsidR="00C16465" w:rsidRPr="00BB5A83" w:rsidTr="007F5D48">
        <w:trPr>
          <w:tblCellSpacing w:w="15" w:type="dxa"/>
        </w:trPr>
        <w:tc>
          <w:tcPr>
            <w:tcW w:w="0" w:type="auto"/>
            <w:vAlign w:val="center"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Ямайка (</w:t>
            </w:r>
            <w:bookmarkStart w:id="26" w:name="_Hlk504308708"/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світній</w:t>
            </w:r>
            <w:bookmarkEnd w:id="26"/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 банк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</w:tcPr>
          <w:p w:rsidR="00C16465" w:rsidRPr="009964A7" w:rsidRDefault="00C16465" w:rsidP="007F5D48">
            <w:pPr>
              <w:pStyle w:val="a6"/>
              <w:ind w:firstLine="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яння 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ват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зації. 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вчення екологічн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х умов і 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значення необхідності кор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гувальн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х дій на енергос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стемах, що підлягають 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ват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зації</w:t>
            </w:r>
          </w:p>
        </w:tc>
      </w:tr>
      <w:tr w:rsidR="00C16465" w:rsidRPr="00E12F83" w:rsidTr="007F5D48">
        <w:trPr>
          <w:tblCellSpacing w:w="15" w:type="dxa"/>
        </w:trPr>
        <w:tc>
          <w:tcPr>
            <w:tcW w:w="0" w:type="auto"/>
            <w:vAlign w:val="center"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proofErr w:type="gramStart"/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proofErr w:type="gramStart"/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End"/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світній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 банк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</w:tcPr>
          <w:p w:rsidR="00C16465" w:rsidRPr="0096046A" w:rsidRDefault="00C16465" w:rsidP="007F5D48">
            <w:pPr>
              <w:pStyle w:val="a6"/>
              <w:ind w:firstLine="3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яння 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ват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зації, залучення пр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ватного капіталу в гірн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чодобувну пром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словість і сектор енергет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к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.</w:t>
            </w:r>
          </w:p>
          <w:p w:rsidR="00C16465" w:rsidRPr="009964A7" w:rsidRDefault="00C16465" w:rsidP="007F5D48">
            <w:pPr>
              <w:pStyle w:val="a6"/>
              <w:ind w:firstLine="3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Технічна допомога і фінансування Світов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м банком модернізації 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робн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цтв, спрямован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х на зменшення шкідл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вого впл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ву на навкол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шнє середов</w:t>
            </w:r>
            <w:r w:rsidR="007553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604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ще.</w:t>
            </w:r>
          </w:p>
        </w:tc>
      </w:tr>
      <w:tr w:rsidR="00C16465" w:rsidRPr="00E54C0D" w:rsidTr="007F5D48">
        <w:trPr>
          <w:tblCellSpacing w:w="15" w:type="dxa"/>
        </w:trPr>
        <w:tc>
          <w:tcPr>
            <w:tcW w:w="0" w:type="auto"/>
            <w:vAlign w:val="center"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27" w:name="_Hlk504308736"/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Франц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0" w:type="auto"/>
          </w:tcPr>
          <w:p w:rsidR="00C16465" w:rsidRPr="0096046A" w:rsidRDefault="00C16465" w:rsidP="007F5D48">
            <w:pPr>
              <w:jc w:val="both"/>
            </w:pPr>
            <w:r w:rsidRPr="0096046A">
              <w:t>Перевірка безпек</w:t>
            </w:r>
            <w:r w:rsidR="0075534D">
              <w:t>і</w:t>
            </w:r>
            <w:r w:rsidRPr="0096046A">
              <w:t xml:space="preserve"> в</w:t>
            </w:r>
            <w:r w:rsidR="0075534D">
              <w:t>і</w:t>
            </w:r>
            <w:r w:rsidRPr="0096046A">
              <w:t>робн</w:t>
            </w:r>
            <w:r w:rsidR="0075534D">
              <w:t>і</w:t>
            </w:r>
            <w:r w:rsidRPr="0096046A">
              <w:t>цтва та надання допомог</w:t>
            </w:r>
            <w:r w:rsidR="0075534D">
              <w:t>і</w:t>
            </w:r>
            <w:r w:rsidRPr="0096046A">
              <w:t xml:space="preserve"> владі в ухваленні заходів по в</w:t>
            </w:r>
            <w:r w:rsidR="0075534D">
              <w:t>і</w:t>
            </w:r>
            <w:r w:rsidRPr="0096046A">
              <w:t xml:space="preserve">вченню </w:t>
            </w:r>
            <w:proofErr w:type="gramStart"/>
            <w:r w:rsidRPr="0096046A">
              <w:t>р</w:t>
            </w:r>
            <w:proofErr w:type="gramEnd"/>
            <w:r w:rsidR="0075534D">
              <w:t>і</w:t>
            </w:r>
            <w:r w:rsidRPr="0096046A">
              <w:t>з</w:t>
            </w:r>
            <w:r w:rsidR="0075534D">
              <w:t>і</w:t>
            </w:r>
            <w:r w:rsidRPr="0096046A">
              <w:t>ків і створення безпек</w:t>
            </w:r>
            <w:r w:rsidR="0075534D">
              <w:t>і</w:t>
            </w:r>
          </w:p>
        </w:tc>
      </w:tr>
      <w:tr w:rsidR="00C16465" w:rsidRPr="002834C4" w:rsidTr="007F5D48">
        <w:trPr>
          <w:tblCellSpacing w:w="15" w:type="dxa"/>
        </w:trPr>
        <w:tc>
          <w:tcPr>
            <w:tcW w:w="0" w:type="auto"/>
            <w:vAlign w:val="center"/>
          </w:tcPr>
          <w:p w:rsidR="00C16465" w:rsidRPr="009964A7" w:rsidRDefault="00C16465" w:rsidP="007F5D4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жнародна ф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інансова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 корпорац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і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я </w:t>
            </w:r>
            <w:r w:rsidRPr="009964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(МФК)</w:t>
            </w:r>
          </w:p>
        </w:tc>
        <w:tc>
          <w:tcPr>
            <w:tcW w:w="0" w:type="auto"/>
          </w:tcPr>
          <w:p w:rsidR="00C16465" w:rsidRPr="0096046A" w:rsidRDefault="00C16465" w:rsidP="007F5D48">
            <w:pPr>
              <w:jc w:val="both"/>
            </w:pPr>
            <w:r w:rsidRPr="0096046A">
              <w:t>В</w:t>
            </w:r>
            <w:r w:rsidR="0075534D">
              <w:t>і</w:t>
            </w:r>
            <w:r w:rsidRPr="0096046A">
              <w:t>значення характеру і масштабів всіх можл</w:t>
            </w:r>
            <w:r w:rsidR="0075534D">
              <w:t>і</w:t>
            </w:r>
            <w:r w:rsidRPr="0096046A">
              <w:t>в</w:t>
            </w:r>
            <w:r w:rsidR="0075534D">
              <w:t>і</w:t>
            </w:r>
            <w:r w:rsidRPr="0096046A">
              <w:t>х екологічн</w:t>
            </w:r>
            <w:r w:rsidR="0075534D">
              <w:t>і</w:t>
            </w:r>
            <w:r w:rsidRPr="0096046A">
              <w:t>х проблем, включаюч</w:t>
            </w:r>
            <w:r w:rsidR="0075534D">
              <w:t>і</w:t>
            </w:r>
            <w:r w:rsidRPr="0096046A">
              <w:t xml:space="preserve"> </w:t>
            </w:r>
            <w:proofErr w:type="gramStart"/>
            <w:r w:rsidRPr="0096046A">
              <w:t>п</w:t>
            </w:r>
            <w:proofErr w:type="gramEnd"/>
            <w:r w:rsidR="0075534D">
              <w:t>і</w:t>
            </w:r>
            <w:r w:rsidRPr="0096046A">
              <w:t>тання охорон</w:t>
            </w:r>
            <w:r w:rsidR="0075534D">
              <w:t>і</w:t>
            </w:r>
            <w:r w:rsidRPr="0096046A">
              <w:t xml:space="preserve"> здоров'я і безпек</w:t>
            </w:r>
            <w:r w:rsidR="0075534D">
              <w:t>і</w:t>
            </w:r>
            <w:r w:rsidRPr="0096046A">
              <w:t xml:space="preserve"> на існуюч</w:t>
            </w:r>
            <w:r w:rsidR="0075534D">
              <w:t>і</w:t>
            </w:r>
            <w:r w:rsidRPr="0096046A">
              <w:t>х об'єктах або в рамках корпорат</w:t>
            </w:r>
            <w:r w:rsidR="0075534D">
              <w:t>і</w:t>
            </w:r>
            <w:r w:rsidRPr="0096046A">
              <w:t>вної політ</w:t>
            </w:r>
            <w:r w:rsidR="0075534D">
              <w:t>і</w:t>
            </w:r>
            <w:r w:rsidRPr="0096046A">
              <w:t>к</w:t>
            </w:r>
            <w:r w:rsidR="0075534D">
              <w:t>і</w:t>
            </w:r>
          </w:p>
        </w:tc>
      </w:tr>
      <w:bookmarkEnd w:id="27"/>
    </w:tbl>
    <w:p w:rsidR="00C16465" w:rsidRDefault="00C16465" w:rsidP="00C1646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31787" w:rsidRPr="00592BE3" w:rsidRDefault="00A31787" w:rsidP="00FD7BB8">
      <w:pPr>
        <w:shd w:val="clear" w:color="auto" w:fill="FFFFFF"/>
        <w:spacing w:before="100" w:beforeAutospacing="1" w:after="100" w:afterAutospacing="1" w:line="480" w:lineRule="atLeast"/>
        <w:ind w:firstLine="709"/>
        <w:jc w:val="both"/>
        <w:outlineLvl w:val="0"/>
        <w:rPr>
          <w:bCs/>
          <w:color w:val="000000"/>
          <w:kern w:val="36"/>
          <w:sz w:val="28"/>
          <w:szCs w:val="28"/>
          <w:lang w:val="uk-UA"/>
        </w:rPr>
      </w:pPr>
      <w:r w:rsidRPr="00592BE3">
        <w:rPr>
          <w:bCs/>
          <w:color w:val="000000"/>
          <w:kern w:val="36"/>
          <w:sz w:val="28"/>
          <w:szCs w:val="28"/>
          <w:lang w:val="uk-UA"/>
        </w:rPr>
        <w:t xml:space="preserve">4. </w:t>
      </w:r>
      <w:r w:rsidRPr="00592BE3">
        <w:rPr>
          <w:bCs/>
          <w:color w:val="000000"/>
          <w:kern w:val="36"/>
          <w:sz w:val="28"/>
          <w:szCs w:val="28"/>
        </w:rPr>
        <w:t>Ефект</w:t>
      </w:r>
      <w:r w:rsidR="0075534D">
        <w:rPr>
          <w:bCs/>
          <w:color w:val="000000"/>
          <w:kern w:val="36"/>
          <w:sz w:val="28"/>
          <w:szCs w:val="28"/>
        </w:rPr>
        <w:t>і</w:t>
      </w:r>
      <w:r w:rsidRPr="00592BE3">
        <w:rPr>
          <w:bCs/>
          <w:color w:val="000000"/>
          <w:kern w:val="36"/>
          <w:sz w:val="28"/>
          <w:szCs w:val="28"/>
        </w:rPr>
        <w:t>вне управління відходам</w:t>
      </w:r>
      <w:r w:rsidR="0075534D">
        <w:rPr>
          <w:bCs/>
          <w:color w:val="000000"/>
          <w:kern w:val="36"/>
          <w:sz w:val="28"/>
          <w:szCs w:val="28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. в Україні</w:t>
      </w:r>
    </w:p>
    <w:p w:rsidR="00A31787" w:rsidRPr="00592BE3" w:rsidRDefault="00A31787" w:rsidP="00FD7BB8">
      <w:pPr>
        <w:shd w:val="clear" w:color="auto" w:fill="FFFFFF"/>
        <w:spacing w:before="100" w:beforeAutospacing="1" w:after="100" w:afterAutospacing="1" w:line="480" w:lineRule="atLeast"/>
        <w:ind w:firstLine="709"/>
        <w:jc w:val="both"/>
        <w:outlineLvl w:val="0"/>
        <w:rPr>
          <w:bCs/>
          <w:color w:val="000000"/>
          <w:kern w:val="36"/>
          <w:sz w:val="28"/>
          <w:szCs w:val="28"/>
          <w:lang w:val="uk-UA"/>
        </w:rPr>
      </w:pPr>
      <w:r w:rsidRPr="00592BE3">
        <w:rPr>
          <w:bCs/>
          <w:color w:val="000000"/>
          <w:kern w:val="36"/>
          <w:sz w:val="28"/>
          <w:szCs w:val="28"/>
          <w:lang w:val="uk-UA"/>
        </w:rPr>
        <w:t>4.1. Реформа управління відходам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</w:p>
    <w:p w:rsidR="00A31787" w:rsidRPr="00592BE3" w:rsidRDefault="00A31787" w:rsidP="00FD7BB8">
      <w:pPr>
        <w:shd w:val="clear" w:color="auto" w:fill="FFFFFF"/>
        <w:spacing w:before="100" w:beforeAutospacing="1" w:after="100" w:afterAutospacing="1" w:line="480" w:lineRule="atLeast"/>
        <w:ind w:firstLine="709"/>
        <w:jc w:val="both"/>
        <w:outlineLvl w:val="0"/>
        <w:rPr>
          <w:bCs/>
          <w:color w:val="000000"/>
          <w:kern w:val="36"/>
          <w:sz w:val="28"/>
          <w:szCs w:val="28"/>
          <w:lang w:val="uk-UA"/>
        </w:rPr>
      </w:pPr>
      <w:r w:rsidRPr="00592BE3">
        <w:rPr>
          <w:bCs/>
          <w:color w:val="000000"/>
          <w:kern w:val="36"/>
          <w:sz w:val="28"/>
          <w:szCs w:val="28"/>
          <w:lang w:val="uk-UA"/>
        </w:rPr>
        <w:t>Мета реформ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 xml:space="preserve"> управління відходам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 xml:space="preserve"> в Україні  – створення екологічно безпечної с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стем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 xml:space="preserve"> управління відходам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 xml:space="preserve"> на пр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нц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пах економік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 xml:space="preserve"> замкненого ц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клу та забезпечення.</w:t>
      </w:r>
    </w:p>
    <w:p w:rsidR="00A31787" w:rsidRPr="00592BE3" w:rsidRDefault="00A31787" w:rsidP="00FD7BB8">
      <w:pPr>
        <w:shd w:val="clear" w:color="auto" w:fill="FFFFFF"/>
        <w:spacing w:before="100" w:beforeAutospacing="1" w:after="100" w:afterAutospacing="1" w:line="480" w:lineRule="atLeast"/>
        <w:ind w:firstLine="709"/>
        <w:jc w:val="both"/>
        <w:outlineLvl w:val="0"/>
        <w:rPr>
          <w:bCs/>
          <w:color w:val="000000"/>
          <w:kern w:val="36"/>
          <w:sz w:val="28"/>
          <w:szCs w:val="28"/>
          <w:lang w:val="uk-UA"/>
        </w:rPr>
      </w:pPr>
      <w:r w:rsidRPr="00592BE3">
        <w:rPr>
          <w:bCs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 wp14:anchorId="36B66425" wp14:editId="0E2CBD54">
            <wp:extent cx="4891595" cy="4048218"/>
            <wp:effectExtent l="0" t="0" r="0" b="0"/>
            <wp:docPr id="1" name="Рисунок 1" descr="https://mepr.gov.ua/wp-content/uploads/2024/04/WhatsApp-Image-2024-04-22-at-16.46.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pr.gov.ua/wp-content/uploads/2024/04/WhatsApp-Image-2024-04-22-at-16.46.55-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95" cy="40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87" w:rsidRPr="00592BE3" w:rsidRDefault="00A31787" w:rsidP="00FD7BB8">
      <w:pPr>
        <w:spacing w:line="360" w:lineRule="auto"/>
        <w:ind w:firstLine="709"/>
        <w:jc w:val="both"/>
        <w:rPr>
          <w:bCs/>
          <w:color w:val="000000"/>
          <w:kern w:val="36"/>
          <w:sz w:val="28"/>
          <w:szCs w:val="28"/>
          <w:lang w:val="uk-UA"/>
        </w:rPr>
      </w:pPr>
      <w:r w:rsidRPr="00592BE3">
        <w:rPr>
          <w:bCs/>
          <w:color w:val="000000"/>
          <w:kern w:val="36"/>
          <w:sz w:val="28"/>
          <w:szCs w:val="28"/>
          <w:lang w:val="uk-UA"/>
        </w:rPr>
        <w:t>Р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с.4.1. Структура небезпечн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 xml:space="preserve">х відходів </w:t>
      </w:r>
    </w:p>
    <w:p w:rsidR="00A31787" w:rsidRPr="00592BE3" w:rsidRDefault="00A31787" w:rsidP="00FD7BB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FD7BB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Найгостріш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проблемам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поводження з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 Україні є:           значні обсяг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накоп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чен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відходів, збільшення кількості несанкціонован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сміттєзвал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щ та перевантажен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полігонів, що не відповідають нормам екологічної безпек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погл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блюють екологічну кр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зу;</w:t>
      </w:r>
    </w:p>
    <w:p w:rsidR="00A31787" w:rsidRPr="00592BE3" w:rsidRDefault="00A31787" w:rsidP="00FD7BB8">
      <w:pPr>
        <w:numPr>
          <w:ilvl w:val="0"/>
          <w:numId w:val="8"/>
        </w:num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зька урегульованість на законодавчому рівні п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тання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недостатній рівень імплементації європейськ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рект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 і регламентів;</w:t>
      </w:r>
    </w:p>
    <w:p w:rsidR="00A31787" w:rsidRPr="00592BE3" w:rsidRDefault="00A31787" w:rsidP="00FD7BB8">
      <w:pPr>
        <w:shd w:val="clear" w:color="auto" w:fill="FFFFFF"/>
        <w:spacing w:before="100" w:beforeAutospacing="1" w:after="100" w:afterAutospacing="1" w:line="480" w:lineRule="atLeast"/>
        <w:ind w:firstLine="709"/>
        <w:jc w:val="both"/>
        <w:outlineLvl w:val="0"/>
        <w:rPr>
          <w:bCs/>
          <w:color w:val="000000"/>
          <w:kern w:val="36"/>
          <w:sz w:val="28"/>
          <w:szCs w:val="28"/>
          <w:lang w:val="uk-UA"/>
        </w:rPr>
      </w:pPr>
      <w:r w:rsidRPr="00592BE3">
        <w:rPr>
          <w:bCs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 wp14:anchorId="79D207C0" wp14:editId="098047F7">
            <wp:extent cx="5049078" cy="4433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78" cy="443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787" w:rsidRPr="00592BE3" w:rsidRDefault="00A31787" w:rsidP="00FD7BB8">
      <w:pPr>
        <w:shd w:val="clear" w:color="auto" w:fill="FFFFFF"/>
        <w:spacing w:before="100" w:beforeAutospacing="1" w:after="100" w:afterAutospacing="1" w:line="480" w:lineRule="atLeast"/>
        <w:ind w:firstLine="709"/>
        <w:jc w:val="both"/>
        <w:outlineLvl w:val="0"/>
        <w:rPr>
          <w:bCs/>
          <w:color w:val="000000"/>
          <w:kern w:val="36"/>
          <w:sz w:val="28"/>
          <w:szCs w:val="28"/>
          <w:lang w:val="uk-UA"/>
        </w:rPr>
      </w:pPr>
      <w:r w:rsidRPr="00592BE3">
        <w:rPr>
          <w:bCs/>
          <w:color w:val="000000"/>
          <w:kern w:val="36"/>
          <w:sz w:val="28"/>
          <w:szCs w:val="28"/>
          <w:lang w:val="uk-UA"/>
        </w:rPr>
        <w:t>Р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с.4.2. Структура р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нку небезпечн</w:t>
      </w:r>
      <w:r w:rsidR="0075534D">
        <w:rPr>
          <w:bCs/>
          <w:color w:val="000000"/>
          <w:kern w:val="36"/>
          <w:sz w:val="28"/>
          <w:szCs w:val="28"/>
          <w:lang w:val="uk-UA"/>
        </w:rPr>
        <w:t>і</w:t>
      </w:r>
      <w:r w:rsidRPr="00592BE3">
        <w:rPr>
          <w:bCs/>
          <w:color w:val="000000"/>
          <w:kern w:val="36"/>
          <w:sz w:val="28"/>
          <w:szCs w:val="28"/>
          <w:lang w:val="uk-UA"/>
        </w:rPr>
        <w:t>х відходів</w:t>
      </w:r>
    </w:p>
    <w:p w:rsidR="00A31787" w:rsidRPr="00592BE3" w:rsidRDefault="00A31787" w:rsidP="00FD7BB8">
      <w:pPr>
        <w:numPr>
          <w:ilvl w:val="0"/>
          <w:numId w:val="8"/>
        </w:num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відсутність дієвої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ефект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заходів, спрямован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на запобігання утворенню, рец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клінгу, відновленню та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даленню відходів;</w:t>
      </w:r>
    </w:p>
    <w:p w:rsidR="00A31787" w:rsidRPr="00592BE3" w:rsidRDefault="00A31787" w:rsidP="00FD7BB8">
      <w:pPr>
        <w:numPr>
          <w:ilvl w:val="0"/>
          <w:numId w:val="8"/>
        </w:num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слабка інст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туційна спроможність органів державної влад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місцевого самоврядування, недостатній рівень міжвідомчої взаємодії;</w:t>
      </w:r>
    </w:p>
    <w:p w:rsidR="00A31787" w:rsidRPr="00592BE3" w:rsidRDefault="00A31787" w:rsidP="00FD7BB8">
      <w:pPr>
        <w:numPr>
          <w:ilvl w:val="0"/>
          <w:numId w:val="8"/>
        </w:num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зьк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й рівень інформування та просвітн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цької робот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з населенням щодо належн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методів поводження з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</w:t>
      </w:r>
    </w:p>
    <w:p w:rsidR="00A31787" w:rsidRPr="00592BE3" w:rsidRDefault="00A31787" w:rsidP="00FD7BB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Реформа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передбачає:</w:t>
      </w:r>
    </w:p>
    <w:p w:rsidR="00A31787" w:rsidRPr="00592BE3" w:rsidRDefault="00A31787" w:rsidP="00FD7BB8">
      <w:pPr>
        <w:numPr>
          <w:ilvl w:val="0"/>
          <w:numId w:val="9"/>
        </w:numPr>
        <w:spacing w:after="200" w:line="360" w:lineRule="auto"/>
        <w:ind w:left="709"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ведення законодавства Україн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у відповідність до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мог законодавства ЄС у сфері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;</w:t>
      </w:r>
    </w:p>
    <w:p w:rsidR="00A31787" w:rsidRPr="00592BE3" w:rsidRDefault="00A31787" w:rsidP="00FD7BB8">
      <w:pPr>
        <w:numPr>
          <w:ilvl w:val="0"/>
          <w:numId w:val="9"/>
        </w:numPr>
        <w:spacing w:after="200" w:line="360" w:lineRule="auto"/>
        <w:ind w:left="709"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lastRenderedPageBreak/>
        <w:t>створення спр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ятл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умов для залучення інвест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цій, необхідн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для побудов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 Україні сучасн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інфраструктурн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об’єктів зі зб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рання та оброблення відходів;</w:t>
      </w:r>
    </w:p>
    <w:p w:rsidR="00A31787" w:rsidRPr="00592BE3" w:rsidRDefault="00A31787" w:rsidP="00FD7BB8">
      <w:pPr>
        <w:numPr>
          <w:ilvl w:val="0"/>
          <w:numId w:val="9"/>
        </w:numPr>
        <w:spacing w:after="200" w:line="360" w:lineRule="auto"/>
        <w:ind w:left="709"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закр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ття несанкціонован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сміттєзвал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щ і рекульт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вація полігонів, які не відповідають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могам екологічної безпек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;</w:t>
      </w:r>
    </w:p>
    <w:p w:rsidR="00A31787" w:rsidRPr="00592BE3" w:rsidRDefault="00A31787" w:rsidP="00FD7BB8">
      <w:pPr>
        <w:numPr>
          <w:ilvl w:val="0"/>
          <w:numId w:val="9"/>
        </w:numPr>
        <w:spacing w:after="200" w:line="360" w:lineRule="auto"/>
        <w:ind w:left="709"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рішення проблем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з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добувної пром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словості та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;</w:t>
      </w:r>
    </w:p>
    <w:p w:rsidR="00A31787" w:rsidRPr="00592BE3" w:rsidRDefault="00A31787" w:rsidP="00FD7BB8">
      <w:pPr>
        <w:numPr>
          <w:ilvl w:val="0"/>
          <w:numId w:val="9"/>
        </w:numPr>
        <w:spacing w:after="200" w:line="360" w:lineRule="auto"/>
        <w:ind w:left="709"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запровадження ієрархії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розш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реної відповідальності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робн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ка;</w:t>
      </w:r>
    </w:p>
    <w:p w:rsidR="00A31787" w:rsidRPr="00592BE3" w:rsidRDefault="00A31787" w:rsidP="00FD7BB8">
      <w:pPr>
        <w:numPr>
          <w:ilvl w:val="0"/>
          <w:numId w:val="9"/>
        </w:numPr>
        <w:spacing w:after="200" w:line="360" w:lineRule="auto"/>
        <w:ind w:left="709"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розроблення та запровадження комплексної програм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екологічної просвіт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інформування суспільства матеріалів з п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тань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сталого спож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вання.</w:t>
      </w:r>
    </w:p>
    <w:p w:rsidR="00A31787" w:rsidRPr="00592BE3" w:rsidRDefault="00A31787" w:rsidP="00A31787">
      <w:pPr>
        <w:spacing w:line="360" w:lineRule="auto"/>
        <w:jc w:val="right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Табл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ця 4.1</w:t>
      </w:r>
    </w:p>
    <w:p w:rsidR="00A31787" w:rsidRPr="00592BE3" w:rsidRDefault="00A31787" w:rsidP="00A31787">
      <w:pPr>
        <w:spacing w:line="360" w:lineRule="auto"/>
        <w:jc w:val="center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Ключові результат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реформ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 Україні </w:t>
      </w:r>
    </w:p>
    <w:p w:rsidR="00A31787" w:rsidRPr="00592BE3" w:rsidRDefault="00A31787" w:rsidP="00A31787">
      <w:pPr>
        <w:spacing w:line="360" w:lineRule="auto"/>
        <w:jc w:val="center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за 2022-2023  рік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1787" w:rsidRPr="00592BE3" w:rsidTr="00181773">
        <w:tc>
          <w:tcPr>
            <w:tcW w:w="4785" w:type="dxa"/>
          </w:tcPr>
          <w:p w:rsidR="00A31787" w:rsidRPr="00592BE3" w:rsidRDefault="00A31787" w:rsidP="00A3178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uk-UA"/>
              </w:rPr>
            </w:pPr>
            <w:r w:rsidRPr="00592BE3">
              <w:rPr>
                <w:rFonts w:eastAsiaTheme="minorHAnsi"/>
                <w:sz w:val="28"/>
                <w:szCs w:val="28"/>
                <w:lang w:val="uk-UA"/>
              </w:rPr>
              <w:t>2022 рік</w:t>
            </w:r>
          </w:p>
        </w:tc>
        <w:tc>
          <w:tcPr>
            <w:tcW w:w="4786" w:type="dxa"/>
          </w:tcPr>
          <w:p w:rsidR="00A31787" w:rsidRPr="00592BE3" w:rsidRDefault="00A31787" w:rsidP="00A3178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uk-UA"/>
              </w:rPr>
            </w:pPr>
            <w:r w:rsidRPr="00592BE3">
              <w:rPr>
                <w:rFonts w:eastAsiaTheme="minorHAnsi"/>
                <w:sz w:val="28"/>
                <w:szCs w:val="28"/>
                <w:lang w:val="uk-UA"/>
              </w:rPr>
              <w:t>2023 рік</w:t>
            </w:r>
          </w:p>
        </w:tc>
      </w:tr>
      <w:tr w:rsidR="00A31787" w:rsidRPr="00E12F83" w:rsidTr="00181773">
        <w:tc>
          <w:tcPr>
            <w:tcW w:w="4785" w:type="dxa"/>
          </w:tcPr>
          <w:p w:rsidR="00A31787" w:rsidRPr="00592BE3" w:rsidRDefault="00A31787" w:rsidP="00A31787">
            <w:pPr>
              <w:jc w:val="both"/>
              <w:rPr>
                <w:rFonts w:eastAsiaTheme="minorHAnsi"/>
                <w:lang w:val="uk-UA"/>
              </w:rPr>
            </w:pPr>
            <w:r w:rsidRPr="00592BE3">
              <w:rPr>
                <w:rFonts w:eastAsiaTheme="minorHAnsi"/>
                <w:lang w:val="uk-UA"/>
              </w:rPr>
              <w:t>Пр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йнято Закон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«Про управління відходам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» від 20.06.2022 № 2320-IX, як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й передбачає запровадження дієв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х механізмів у сфері управління відходам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. Закон базується на пр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нц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пах та найкращ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х практ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ках європейського законодавства</w:t>
            </w:r>
            <w:r w:rsidRPr="00592BE3">
              <w:rPr>
                <w:rFonts w:eastAsiaTheme="minorHAnsi"/>
                <w:lang w:val="uk-UA"/>
              </w:rPr>
              <w:sym w:font="Symbol" w:char="F05B"/>
            </w:r>
            <w:r w:rsidRPr="00592BE3">
              <w:rPr>
                <w:rFonts w:eastAsiaTheme="minorHAnsi"/>
                <w:lang w:val="uk-UA"/>
              </w:rPr>
              <w:t>14</w:t>
            </w:r>
            <w:r w:rsidRPr="00592BE3">
              <w:rPr>
                <w:rFonts w:eastAsiaTheme="minorHAnsi"/>
                <w:lang w:val="uk-UA"/>
              </w:rPr>
              <w:sym w:font="Symbol" w:char="F05D"/>
            </w:r>
          </w:p>
        </w:tc>
        <w:tc>
          <w:tcPr>
            <w:tcW w:w="4786" w:type="dxa"/>
          </w:tcPr>
          <w:p w:rsidR="00A31787" w:rsidRPr="00592BE3" w:rsidRDefault="00A31787" w:rsidP="00A31787">
            <w:pPr>
              <w:jc w:val="both"/>
              <w:rPr>
                <w:rFonts w:eastAsiaTheme="minorHAnsi"/>
                <w:lang w:val="uk-UA"/>
              </w:rPr>
            </w:pPr>
            <w:r w:rsidRPr="00592BE3">
              <w:rPr>
                <w:rFonts w:eastAsiaTheme="minorHAnsi"/>
                <w:lang w:val="uk-UA"/>
              </w:rPr>
              <w:t>Підготовлено проєкт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Законів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: «Про відход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упаковк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; «Про управління відходам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добувної пром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словості»; Закон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«Про обмеження 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робн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цтва та обігу пласт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кової продукції одноразового 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кор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стання на тер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торії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»;</w:t>
            </w:r>
          </w:p>
        </w:tc>
      </w:tr>
      <w:tr w:rsidR="00A31787" w:rsidRPr="00E12F83" w:rsidTr="00181773">
        <w:tc>
          <w:tcPr>
            <w:tcW w:w="4785" w:type="dxa"/>
          </w:tcPr>
          <w:p w:rsidR="00A31787" w:rsidRPr="00592BE3" w:rsidRDefault="00A31787" w:rsidP="00A31787">
            <w:pPr>
              <w:jc w:val="both"/>
              <w:rPr>
                <w:rFonts w:eastAsiaTheme="minorHAnsi"/>
                <w:lang w:val="uk-UA"/>
              </w:rPr>
            </w:pPr>
            <w:r w:rsidRPr="00592BE3">
              <w:rPr>
                <w:rFonts w:eastAsiaTheme="minorHAnsi"/>
                <w:lang w:val="uk-UA"/>
              </w:rPr>
              <w:t>Пр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йнято постанову Кабінету Міністрів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від 27.09.2022 № 1073 «Про затвердження Порядку поводження з відходам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, що утвор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л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сь у зв’язку з пошкодженням (руйнуванням) будівель та споруд внаслідок бойов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х дій, терор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ст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чн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х актів, д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версій або проведенням робіт з ліквідації їх наслідків, та внесення змін до деяк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х постанов Кабінету Міністрів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», яку підготовлено Міндовкілля спільно з Мінрегіоном та міжнародн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експертам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</w:t>
            </w:r>
            <w:r w:rsidRPr="00592BE3">
              <w:rPr>
                <w:rFonts w:eastAsiaTheme="minorHAnsi"/>
                <w:lang w:val="uk-UA"/>
              </w:rPr>
              <w:sym w:font="Symbol" w:char="F05B"/>
            </w:r>
            <w:r w:rsidRPr="00592BE3">
              <w:rPr>
                <w:rFonts w:eastAsiaTheme="minorHAnsi"/>
                <w:lang w:val="uk-UA"/>
              </w:rPr>
              <w:t>15</w:t>
            </w:r>
            <w:r w:rsidRPr="00592BE3">
              <w:rPr>
                <w:rFonts w:eastAsiaTheme="minorHAnsi"/>
                <w:lang w:val="uk-UA"/>
              </w:rPr>
              <w:sym w:font="Symbol" w:char="F05D"/>
            </w:r>
          </w:p>
        </w:tc>
        <w:tc>
          <w:tcPr>
            <w:tcW w:w="4786" w:type="dxa"/>
          </w:tcPr>
          <w:p w:rsidR="00A31787" w:rsidRPr="00592BE3" w:rsidRDefault="00A31787" w:rsidP="00A31787">
            <w:pPr>
              <w:jc w:val="both"/>
              <w:rPr>
                <w:rFonts w:eastAsiaTheme="minorHAnsi"/>
                <w:lang w:val="uk-UA"/>
              </w:rPr>
            </w:pPr>
            <w:r w:rsidRPr="00592BE3">
              <w:rPr>
                <w:rFonts w:eastAsiaTheme="minorHAnsi"/>
                <w:lang w:val="uk-UA"/>
              </w:rPr>
              <w:t>Пр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йнято постанову постанова Кабінету Міністрів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«Про затвердження Національного переліку відходів та Порядку клас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фікації відходів»</w:t>
            </w:r>
            <w:r w:rsidRPr="00592BE3">
              <w:rPr>
                <w:rFonts w:asciiTheme="minorHAnsi" w:eastAsiaTheme="minorHAnsi" w:hAnsiTheme="minorHAnsi" w:cstheme="minorBidi"/>
                <w:lang w:val="uk-UA" w:eastAsia="en-US"/>
              </w:rPr>
              <w:t xml:space="preserve"> </w:t>
            </w:r>
            <w:r w:rsidRPr="00592BE3">
              <w:rPr>
                <w:rFonts w:eastAsiaTheme="minorHAnsi"/>
                <w:lang w:val="uk-UA"/>
              </w:rPr>
              <w:t xml:space="preserve">від 20 жовтня 2023 р. № 1102 </w:t>
            </w:r>
            <w:r w:rsidRPr="00592BE3">
              <w:rPr>
                <w:rFonts w:eastAsiaTheme="minorHAnsi"/>
                <w:lang w:val="uk-UA"/>
              </w:rPr>
              <w:sym w:font="Symbol" w:char="F05B"/>
            </w:r>
            <w:r w:rsidRPr="00592BE3">
              <w:rPr>
                <w:rFonts w:eastAsiaTheme="minorHAnsi"/>
                <w:lang w:val="uk-UA"/>
              </w:rPr>
              <w:t>16</w:t>
            </w:r>
            <w:r w:rsidRPr="00592BE3">
              <w:rPr>
                <w:rFonts w:eastAsiaTheme="minorHAnsi"/>
                <w:lang w:val="uk-UA"/>
              </w:rPr>
              <w:sym w:font="Symbol" w:char="F05D"/>
            </w:r>
            <w:r w:rsidRPr="00592BE3">
              <w:rPr>
                <w:rFonts w:eastAsiaTheme="minorHAnsi"/>
                <w:lang w:val="uk-UA"/>
              </w:rPr>
              <w:t>;</w:t>
            </w:r>
          </w:p>
          <w:p w:rsidR="00A31787" w:rsidRPr="00592BE3" w:rsidRDefault="00A31787" w:rsidP="00A31787">
            <w:pPr>
              <w:jc w:val="both"/>
              <w:rPr>
                <w:rFonts w:eastAsiaTheme="minorHAnsi"/>
                <w:lang w:val="uk-UA"/>
              </w:rPr>
            </w:pPr>
            <w:r w:rsidRPr="00592BE3">
              <w:rPr>
                <w:rFonts w:eastAsiaTheme="minorHAnsi"/>
                <w:lang w:val="uk-UA"/>
              </w:rPr>
              <w:t xml:space="preserve"> Постанову Кабінету Міністрів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«Про затвердження Національного плану управління відходам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до 2030 року» від № 1067 від 17.09.2024р. </w:t>
            </w:r>
            <w:r w:rsidRPr="00592BE3">
              <w:rPr>
                <w:rFonts w:eastAsiaTheme="minorHAnsi"/>
                <w:lang w:val="uk-UA"/>
              </w:rPr>
              <w:sym w:font="Symbol" w:char="F05B"/>
            </w:r>
            <w:r w:rsidRPr="00592BE3">
              <w:rPr>
                <w:rFonts w:eastAsiaTheme="minorHAnsi"/>
                <w:lang w:val="uk-UA"/>
              </w:rPr>
              <w:t>17</w:t>
            </w:r>
            <w:r w:rsidRPr="00592BE3">
              <w:rPr>
                <w:rFonts w:eastAsiaTheme="minorHAnsi"/>
                <w:lang w:val="uk-UA"/>
              </w:rPr>
              <w:sym w:font="Symbol" w:char="F05D"/>
            </w:r>
            <w:r w:rsidRPr="00592BE3">
              <w:rPr>
                <w:rFonts w:eastAsiaTheme="minorHAnsi"/>
                <w:lang w:val="uk-UA"/>
              </w:rPr>
              <w:t>;</w:t>
            </w:r>
            <w:r w:rsidRPr="00592BE3">
              <w:rPr>
                <w:rFonts w:asciiTheme="minorHAnsi" w:eastAsiaTheme="minorHAnsi" w:hAnsiTheme="minorHAnsi" w:cstheme="minorBidi"/>
                <w:lang w:val="uk-UA" w:eastAsia="en-US"/>
              </w:rPr>
              <w:t xml:space="preserve"> </w:t>
            </w:r>
            <w:r w:rsidRPr="00592BE3">
              <w:rPr>
                <w:rFonts w:eastAsiaTheme="minorHAnsi"/>
                <w:lang w:val="uk-UA"/>
              </w:rPr>
              <w:t>постанову Кабінету Міністрів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asciiTheme="minorHAnsi" w:eastAsiaTheme="minorHAnsi" w:hAnsiTheme="minorHAnsi" w:cstheme="minorBidi"/>
                <w:lang w:val="uk-UA" w:eastAsia="en-US"/>
              </w:rPr>
              <w:t xml:space="preserve"> «</w:t>
            </w:r>
            <w:r w:rsidRPr="00592BE3">
              <w:rPr>
                <w:rFonts w:eastAsiaTheme="minorHAnsi"/>
                <w:lang w:val="uk-UA"/>
              </w:rPr>
              <w:t>Про затвердження Порядку 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дачі, відмов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у в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дачі, анулювання дозволу на здійснення операцій з оброблення відходів» від 19 грудня 2023 р. № 1328 </w:t>
            </w:r>
            <w:r w:rsidRPr="00592BE3">
              <w:rPr>
                <w:rFonts w:eastAsiaTheme="minorHAnsi"/>
                <w:lang w:val="uk-UA"/>
              </w:rPr>
              <w:sym w:font="Symbol" w:char="F05B"/>
            </w:r>
            <w:r w:rsidRPr="00592BE3">
              <w:rPr>
                <w:rFonts w:eastAsiaTheme="minorHAnsi"/>
                <w:lang w:val="uk-UA"/>
              </w:rPr>
              <w:t>18</w:t>
            </w:r>
            <w:r w:rsidRPr="00592BE3">
              <w:rPr>
                <w:rFonts w:eastAsiaTheme="minorHAnsi"/>
                <w:lang w:val="uk-UA"/>
              </w:rPr>
              <w:sym w:font="Symbol" w:char="F05D"/>
            </w:r>
            <w:r w:rsidRPr="00592BE3">
              <w:rPr>
                <w:rFonts w:eastAsiaTheme="minorHAnsi"/>
                <w:lang w:val="uk-UA"/>
              </w:rPr>
              <w:t xml:space="preserve">. </w:t>
            </w:r>
          </w:p>
        </w:tc>
      </w:tr>
      <w:tr w:rsidR="00A31787" w:rsidRPr="00E12F83" w:rsidTr="00181773">
        <w:tc>
          <w:tcPr>
            <w:tcW w:w="4785" w:type="dxa"/>
          </w:tcPr>
          <w:p w:rsidR="00A31787" w:rsidRPr="00592BE3" w:rsidRDefault="00A31787" w:rsidP="00A31787">
            <w:pPr>
              <w:jc w:val="both"/>
              <w:rPr>
                <w:rFonts w:eastAsiaTheme="minorHAnsi"/>
                <w:lang w:val="uk-UA"/>
              </w:rPr>
            </w:pPr>
            <w:r w:rsidRPr="00592BE3">
              <w:rPr>
                <w:rFonts w:eastAsiaTheme="minorHAnsi"/>
                <w:lang w:val="uk-UA"/>
              </w:rPr>
              <w:t>Міністерством зах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сту довкілля та пр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родн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х ресурсів Україн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запроваджено тр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пілотні проєкт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та розпочато співпрацю з органам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</w:t>
            </w:r>
            <w:r w:rsidRPr="00592BE3">
              <w:rPr>
                <w:rFonts w:eastAsiaTheme="minorHAnsi"/>
                <w:lang w:val="uk-UA"/>
              </w:rPr>
              <w:lastRenderedPageBreak/>
              <w:t>місцевої влад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та органам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 xml:space="preserve"> місцевого самоврядування щодо створення сучасн</w:t>
            </w:r>
            <w:r w:rsidR="0075534D">
              <w:rPr>
                <w:rFonts w:eastAsiaTheme="minorHAnsi"/>
                <w:lang w:val="uk-UA"/>
              </w:rPr>
              <w:t>і</w:t>
            </w:r>
            <w:r w:rsidRPr="00592BE3">
              <w:rPr>
                <w:rFonts w:eastAsiaTheme="minorHAnsi"/>
                <w:lang w:val="uk-UA"/>
              </w:rPr>
              <w:t>х потужностей з оброблення відходів.</w:t>
            </w:r>
          </w:p>
        </w:tc>
        <w:tc>
          <w:tcPr>
            <w:tcW w:w="4786" w:type="dxa"/>
          </w:tcPr>
          <w:p w:rsidR="00A31787" w:rsidRPr="00592BE3" w:rsidRDefault="00A31787" w:rsidP="00A3178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uk-UA"/>
              </w:rPr>
            </w:pPr>
          </w:p>
        </w:tc>
      </w:tr>
    </w:tbl>
    <w:p w:rsidR="00A31787" w:rsidRPr="00592BE3" w:rsidRDefault="00A31787" w:rsidP="00A31787">
      <w:pPr>
        <w:spacing w:line="360" w:lineRule="auto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Реалізація всіх запланован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в рамках реформ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заходів створ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ть такі умов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 Зокрема, серед очікуван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результатів реформ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:</w:t>
      </w: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охоплення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стемою роздільного збору відходів 100% населення країн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;</w:t>
      </w: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рец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клінг та відновлення понад 50% побутов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відходів, що утворюються, та захоронення 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ше невел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кої частк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відходів – менше 30%;</w:t>
      </w: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закр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ті та рекульт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вовані полігон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які наразі не відповідають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могам закону;</w:t>
      </w: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створення не менше 200 нов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сучасн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заводів з оброблення побутов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відходів тощо.</w:t>
      </w: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До 2024 року 84% 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нку управління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– це бул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підпр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ємства посередн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«кустарн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», ті, хто здійснював обробку відходів 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ше на папері. </w:t>
      </w: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Тобто, із 215 ліцензіатів, які «працювал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» на 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нку: 91 – 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ше зберігал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небезпечні відход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; 56 – здійснювал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операції з маслам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ол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шламам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електр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електронн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обладнанням та інш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і 68  обʼєктів  мал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потужності для ут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лізації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х відходів. </w:t>
      </w: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Це пов’язано з 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м, що згідно з діюч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на той час законодавством, підпр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ємство могло отр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окрему ліцензію 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ше на послугу зб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рання та зберігання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відходів, що спр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няло багато зловж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вань на 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нку. Значна кількість недобросовісн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суб’єктів 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ше демпінгувал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цін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на 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нку. У результаті, замість ут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лізації, небезпечні відход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потраплял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на звал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ща або у лісосмуг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</w:t>
      </w:r>
    </w:p>
    <w:p w:rsidR="00F10C3E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Наразі підход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кард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нально змінено. Нове законодавство не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значає зб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рання та зберігання як комплексне управління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 Водночас ліцензії мають отр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всі підпр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ємства, які здійснюват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муть зб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рання та оброблення відходів, тобто повн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й комплекс заходів. А перед ц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компанії потрібно підтверд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наявність та відповідність своєї матеріально-</w:t>
      </w:r>
      <w:r w:rsidRPr="00592BE3">
        <w:rPr>
          <w:rFonts w:eastAsiaTheme="minorHAnsi"/>
          <w:sz w:val="28"/>
          <w:szCs w:val="28"/>
          <w:lang w:val="uk-UA"/>
        </w:rPr>
        <w:lastRenderedPageBreak/>
        <w:t>технічної баз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встановлен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могам, тобто пройт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перевірку відповідності матеріально-технічної баз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. </w:t>
      </w:r>
    </w:p>
    <w:p w:rsidR="00F10C3E" w:rsidRDefault="00F10C3E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8C433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noProof/>
          <w:sz w:val="28"/>
          <w:szCs w:val="28"/>
        </w:rPr>
        <w:drawing>
          <wp:inline distT="0" distB="0" distL="0" distR="0" wp14:anchorId="67BF7F94" wp14:editId="388E4E7F">
            <wp:extent cx="5385917" cy="42278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01" cy="4230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787" w:rsidRPr="00592BE3" w:rsidRDefault="00A31787" w:rsidP="00A31787">
      <w:pPr>
        <w:spacing w:line="360" w:lineRule="auto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с. 4.3.Управління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Наразі суб’єкт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господарювання, що здійснюють зб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рання та оброблення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відходів, зобов’язані отр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ліцензію. А перед ц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пройт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обов’язкову перевірку відповідності їх матеріально-технічної баз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встановлен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могам. Це устаткування, обладнання, вантажно-розвантажувальна техніка, контейнер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інші засоб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які передбачені у Ліцензійн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умовах, затверджен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Урядом 5 грудня 2023 року.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4.2. Державна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довкілля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lastRenderedPageBreak/>
        <w:t>Нова державна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довкілля зб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 та узагальнюват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 екологічні дані з усієї Україн</w:t>
      </w:r>
      <w:r w:rsidR="0075534D">
        <w:rPr>
          <w:rFonts w:eastAsiaTheme="minorHAnsi"/>
          <w:sz w:val="28"/>
          <w:szCs w:val="28"/>
          <w:lang w:val="uk-UA"/>
        </w:rPr>
        <w:t>і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Такі дані акумулюват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муться на  ЕкоС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стемі https://eco.gov.ua/ і будуть доступні кожному 24/7.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Кабінет Міністрів Україн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схвал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 постанову щодо взаємодії між інформаційн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органів влад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загальнодержавною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стемою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довкілля для 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йняття управлінськ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рішень та доступу до екологічної інформації.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Тобто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значено порядок, за як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здійснюват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меться «збір» екологічної інформації від різн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органів державної та місцевої влад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а також регіональн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центрів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довкілля, які планують створ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 Україні. Така інформація з усіх наявн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офіційн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онлайн джерел в країні автомат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чно потраплят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 на ЕкоС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стему, де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зуват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меться та опр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люднюват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меться у зручному візуальному форматі.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Відтак громадськості не потрібно буде заход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на різні вебсайт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органів влад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щоб знайт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потрібні дані, далі самостійно складат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їх в єд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ну карт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ну  та аналізуват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 А посадовці зможуть ефект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вно 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ймат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управлінські рішення – не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трачаюч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час на зап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стування з інш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державн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органам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 Адже щоб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будуват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якісну довкіллєву політ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ку, потрібно 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комплексні достовірні дані про кожен компонент 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Наразі в Україні 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ває реформа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державного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довкілля за європейськ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стандартам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кр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теріям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 Відходяч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ключної констатації фактів перев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щення 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інш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показн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ків забруднення довкілля, країна переход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ть до побудов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комплексної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постійного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кожного компоненту довкілля.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Зокрема, в новій державній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стемі передбачено 8 підс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– атмосферного повітря, вод, земель і ґрунтів, лісів, біологічного та ландшафтного різноманіття, геологічного середов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ща, у сфері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фіз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факторів.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 здійснюват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меться на 4-х рівнях – </w:t>
      </w:r>
      <w:r w:rsidRPr="00592BE3">
        <w:rPr>
          <w:rFonts w:eastAsiaTheme="minorHAnsi"/>
          <w:sz w:val="28"/>
          <w:szCs w:val="28"/>
          <w:lang w:val="uk-UA"/>
        </w:rPr>
        <w:lastRenderedPageBreak/>
        <w:t>національному, регіональному, місцевому та об’єктовому. 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цьому на місцях будуть створені регіональні центр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довкілля.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Українська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 відповідат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 міжнародн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стандартам екологічного управління, в тому 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слі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могам і 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рект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вам Угод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про асоціацію з ЄС. У подальшому національна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 монітор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нгу довкілля буде інтегрована до загальноєвропейської. Це значно розш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ть можл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вості міжнародної співпраці Україн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у сфері зах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сту довкілля.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Інформаційна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 є одн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 з «наріжн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каменів» масштабної реформ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яка стартувала в Україні із набранням 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нності Законом «Про управління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». Наразі така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 запущена у бета-версії, щоб кожен міг її протестуват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надат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свої пропоз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ції і зауваження. 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У інформаційній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стемі  можл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вість: 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вест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облік відходів та подават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звітність;    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передат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 утворювача до оброблювача;   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отр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ліцензію на поводження із небезпечн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.   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У міжнародній практ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ці в такі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завантажують файл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у  форматі PDF, дані з як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далі калькулюють посадовці у ручному реж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мі. 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ж прагнемо автомат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зуват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всі процес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щоб це було зручно, як для підпр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ємців, так і громадян Україн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 Наша мета – чітка простеж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шдях кожної тонн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відходів. Щоб не 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ше держава, але і мешканці населен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пунктів, громадськість могл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бач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скільк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утворено відходів на тер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торії, які тут є оброблювачі, які операції проведено з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. У світі наразі немає такої практ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Україна її започаткує.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розробляємо підс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стему реєстрів, де зможемо відслідковуват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всі дії утворювачів, перевізн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ків та оброблювачів відходів. Крім того, у новій вдосконаленій версії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суб’єкт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 господарювання додатково не будуть створюват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жодн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документів.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стема генеруват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 всю звітність самостійно, а ще надават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 підказк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як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й дозвіл необхідно отр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, кол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підп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звітність тощо. 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lastRenderedPageBreak/>
        <w:t>Версія 2.0 також передбачат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ме й функціонал для контролю за рухом відходів з боку Держекоінспекції та громадськості, обласн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 державн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х адміністрацій та органів місцевого самоврядування. </w:t>
      </w:r>
    </w:p>
    <w:p w:rsidR="00A31787" w:rsidRPr="00592BE3" w:rsidRDefault="00A31787" w:rsidP="00F10C3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Над с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стемою Міндовкілля працює за підтр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мк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Міністерства ц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фрової трансформації Україн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 xml:space="preserve"> та міжнародн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х партнерів – проєкту USAID/UK aid «Прозорість та підзвітність у державному управлінні та послугах/TAPAS», проєкту APENA2.</w:t>
      </w:r>
    </w:p>
    <w:p w:rsidR="00A31787" w:rsidRPr="00592BE3" w:rsidRDefault="00A31787" w:rsidP="00A31787">
      <w:pPr>
        <w:spacing w:line="360" w:lineRule="auto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573B55" w:rsidP="00A31787">
      <w:pPr>
        <w:spacing w:line="360" w:lineRule="auto"/>
        <w:jc w:val="both"/>
        <w:rPr>
          <w:rFonts w:eastAsiaTheme="minorHAnsi"/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/>
        </w:rPr>
        <w:t xml:space="preserve">         </w:t>
      </w:r>
      <w:r w:rsidR="00A31787" w:rsidRPr="00592BE3">
        <w:rPr>
          <w:rFonts w:eastAsiaTheme="minorHAnsi"/>
          <w:sz w:val="28"/>
          <w:szCs w:val="28"/>
          <w:lang w:val="uk-UA"/>
        </w:rPr>
        <w:t>4.3. Аналіз в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="00A31787" w:rsidRPr="00592BE3">
        <w:rPr>
          <w:rFonts w:eastAsiaTheme="minorHAnsi"/>
          <w:sz w:val="28"/>
          <w:szCs w:val="28"/>
          <w:lang w:val="uk-UA"/>
        </w:rPr>
        <w:t xml:space="preserve">трат на охорону довкілля </w:t>
      </w:r>
      <w:r w:rsidR="00A31787" w:rsidRPr="00592BE3">
        <w:rPr>
          <w:rFonts w:eastAsiaTheme="minorHAnsi"/>
          <w:sz w:val="28"/>
          <w:szCs w:val="28"/>
        </w:rPr>
        <w:t xml:space="preserve"> </w:t>
      </w:r>
      <w:r w:rsidR="00A31787" w:rsidRPr="00592BE3">
        <w:rPr>
          <w:rFonts w:eastAsiaTheme="minorHAnsi"/>
          <w:sz w:val="28"/>
          <w:szCs w:val="28"/>
          <w:lang w:val="uk-UA"/>
        </w:rPr>
        <w:t>та поводження з відходам</w:t>
      </w:r>
      <w:r w:rsidR="0075534D">
        <w:rPr>
          <w:rFonts w:eastAsiaTheme="minorHAnsi"/>
          <w:sz w:val="28"/>
          <w:szCs w:val="28"/>
          <w:lang w:val="uk-UA"/>
        </w:rPr>
        <w:t>і</w:t>
      </w:r>
    </w:p>
    <w:p w:rsidR="00A31787" w:rsidRPr="00592BE3" w:rsidRDefault="00A31787" w:rsidP="00A31787">
      <w:pPr>
        <w:spacing w:line="360" w:lineRule="auto"/>
        <w:jc w:val="both"/>
        <w:rPr>
          <w:rFonts w:eastAsiaTheme="minorHAnsi"/>
          <w:sz w:val="28"/>
          <w:szCs w:val="28"/>
          <w:lang w:val="uk-UA"/>
        </w:rPr>
      </w:pPr>
    </w:p>
    <w:p w:rsidR="00A31787" w:rsidRPr="00592BE3" w:rsidRDefault="00A31787" w:rsidP="00A31787">
      <w:pPr>
        <w:spacing w:line="360" w:lineRule="auto"/>
        <w:jc w:val="right"/>
        <w:rPr>
          <w:rFonts w:eastAsiaTheme="minorHAnsi"/>
          <w:sz w:val="28"/>
          <w:szCs w:val="28"/>
          <w:lang w:val="uk-UA"/>
        </w:rPr>
      </w:pPr>
      <w:r w:rsidRPr="00592BE3">
        <w:rPr>
          <w:rFonts w:eastAsiaTheme="minorHAnsi"/>
          <w:sz w:val="28"/>
          <w:szCs w:val="28"/>
          <w:lang w:val="uk-UA"/>
        </w:rPr>
        <w:t>Табл</w:t>
      </w:r>
      <w:r w:rsidR="0075534D">
        <w:rPr>
          <w:rFonts w:eastAsiaTheme="minorHAnsi"/>
          <w:sz w:val="28"/>
          <w:szCs w:val="28"/>
          <w:lang w:val="uk-UA"/>
        </w:rPr>
        <w:t>і</w:t>
      </w:r>
      <w:r w:rsidRPr="00592BE3">
        <w:rPr>
          <w:rFonts w:eastAsiaTheme="minorHAnsi"/>
          <w:sz w:val="28"/>
          <w:szCs w:val="28"/>
          <w:lang w:val="uk-UA"/>
        </w:rPr>
        <w:t>ця 4.1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942"/>
        <w:gridCol w:w="1702"/>
        <w:gridCol w:w="1418"/>
        <w:gridCol w:w="1417"/>
        <w:gridCol w:w="2092"/>
      </w:tblGrid>
      <w:tr w:rsidR="00A31787" w:rsidRPr="00592BE3" w:rsidTr="00181773">
        <w:trPr>
          <w:trHeight w:val="78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A31787" w:rsidRPr="00592BE3" w:rsidRDefault="00A31787" w:rsidP="00A31787">
            <w:pPr>
              <w:jc w:val="center"/>
              <w:rPr>
                <w:bCs/>
                <w:color w:val="000000"/>
                <w:sz w:val="28"/>
                <w:szCs w:val="28"/>
                <w:lang w:val="uk-UA"/>
              </w:rPr>
            </w:pPr>
            <w:r w:rsidRPr="00592BE3">
              <w:rPr>
                <w:bCs/>
                <w:color w:val="000000"/>
                <w:sz w:val="28"/>
                <w:szCs w:val="28"/>
              </w:rPr>
              <w:t>В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трат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 на охорону навкол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шнього </w:t>
            </w:r>
            <w:proofErr w:type="gramStart"/>
            <w:r w:rsidRPr="00592BE3">
              <w:rPr>
                <w:bCs/>
                <w:color w:val="000000"/>
                <w:sz w:val="28"/>
                <w:szCs w:val="28"/>
              </w:rPr>
              <w:t>пр</w:t>
            </w:r>
            <w:proofErr w:type="gramEnd"/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родного середов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ща за в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дам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 пр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родоохоронної діяльності у 2022 році </w:t>
            </w:r>
          </w:p>
        </w:tc>
      </w:tr>
      <w:tr w:rsidR="00A31787" w:rsidRPr="00592BE3" w:rsidTr="00181773">
        <w:trPr>
          <w:trHeight w:val="225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noWrap/>
            <w:hideMark/>
          </w:tcPr>
          <w:p w:rsidR="00A31787" w:rsidRPr="00592BE3" w:rsidRDefault="00A31787" w:rsidP="00A31787">
            <w:pPr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 w:rsidRPr="00592BE3">
              <w:rPr>
                <w:i/>
                <w:iCs/>
                <w:color w:val="000000"/>
                <w:sz w:val="28"/>
                <w:szCs w:val="28"/>
              </w:rPr>
              <w:t>(у факт</w:t>
            </w:r>
            <w:r w:rsidR="0075534D">
              <w:rPr>
                <w:i/>
                <w:iCs/>
                <w:color w:val="000000"/>
                <w:sz w:val="28"/>
                <w:szCs w:val="28"/>
              </w:rPr>
              <w:t>і</w:t>
            </w:r>
            <w:r w:rsidRPr="00592BE3">
              <w:rPr>
                <w:i/>
                <w:iCs/>
                <w:color w:val="000000"/>
                <w:sz w:val="28"/>
                <w:szCs w:val="28"/>
              </w:rPr>
              <w:t>чн</w:t>
            </w:r>
            <w:r w:rsidR="0075534D">
              <w:rPr>
                <w:i/>
                <w:iCs/>
                <w:color w:val="000000"/>
                <w:sz w:val="28"/>
                <w:szCs w:val="28"/>
              </w:rPr>
              <w:t>і</w:t>
            </w:r>
            <w:r w:rsidRPr="00592BE3">
              <w:rPr>
                <w:i/>
                <w:iCs/>
                <w:color w:val="000000"/>
                <w:sz w:val="28"/>
                <w:szCs w:val="28"/>
              </w:rPr>
              <w:t>х цінах; т</w:t>
            </w:r>
            <w:r w:rsidR="0075534D">
              <w:rPr>
                <w:i/>
                <w:iCs/>
                <w:color w:val="000000"/>
                <w:sz w:val="28"/>
                <w:szCs w:val="28"/>
              </w:rPr>
              <w:t>і</w:t>
            </w:r>
            <w:r w:rsidRPr="00592BE3">
              <w:rPr>
                <w:i/>
                <w:iCs/>
                <w:color w:val="000000"/>
                <w:sz w:val="28"/>
                <w:szCs w:val="28"/>
              </w:rPr>
              <w:t>с</w:t>
            </w:r>
            <w:proofErr w:type="gramStart"/>
            <w:r w:rsidRPr="00592BE3">
              <w:rPr>
                <w:i/>
                <w:iCs/>
                <w:color w:val="000000"/>
                <w:sz w:val="28"/>
                <w:szCs w:val="28"/>
              </w:rPr>
              <w:t>.г</w:t>
            </w:r>
            <w:proofErr w:type="gramEnd"/>
            <w:r w:rsidRPr="00592BE3">
              <w:rPr>
                <w:i/>
                <w:iCs/>
                <w:color w:val="000000"/>
                <w:sz w:val="28"/>
                <w:szCs w:val="28"/>
              </w:rPr>
              <w:t>рн)</w:t>
            </w:r>
          </w:p>
        </w:tc>
      </w:tr>
      <w:tr w:rsidR="00A31787" w:rsidRPr="00592BE3" w:rsidTr="00181773">
        <w:trPr>
          <w:trHeight w:val="289"/>
        </w:trPr>
        <w:tc>
          <w:tcPr>
            <w:tcW w:w="1537" w:type="pct"/>
            <w:vMerge w:val="restar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  <w:lang w:val="en-US"/>
              </w:rPr>
              <w:t> </w:t>
            </w:r>
          </w:p>
        </w:tc>
        <w:tc>
          <w:tcPr>
            <w:tcW w:w="889" w:type="pct"/>
            <w:vMerge w:val="restart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r w:rsidRPr="00592BE3">
              <w:rPr>
                <w:color w:val="000000"/>
              </w:rPr>
              <w:t xml:space="preserve">Усього / </w:t>
            </w:r>
            <w:r w:rsidRPr="00592BE3">
              <w:rPr>
                <w:i/>
                <w:iCs/>
                <w:color w:val="000000"/>
              </w:rPr>
              <w:t>Total</w:t>
            </w:r>
          </w:p>
        </w:tc>
        <w:tc>
          <w:tcPr>
            <w:tcW w:w="2573" w:type="pct"/>
            <w:gridSpan w:val="3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proofErr w:type="gramStart"/>
            <w:r w:rsidRPr="00592BE3">
              <w:rPr>
                <w:color w:val="000000"/>
              </w:rPr>
              <w:t>У</w:t>
            </w:r>
            <w:proofErr w:type="gramEnd"/>
            <w:r w:rsidRPr="00592BE3">
              <w:rPr>
                <w:color w:val="000000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тому</w:t>
            </w:r>
            <w:proofErr w:type="gramEnd"/>
            <w:r w:rsidRPr="00592BE3">
              <w:rPr>
                <w:color w:val="000000"/>
              </w:rPr>
              <w:t xml:space="preserve"> 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слі / </w:t>
            </w:r>
            <w:r w:rsidRPr="00592BE3">
              <w:rPr>
                <w:i/>
                <w:iCs/>
                <w:color w:val="000000"/>
              </w:rPr>
              <w:t>Including</w:t>
            </w:r>
          </w:p>
        </w:tc>
      </w:tr>
      <w:tr w:rsidR="00A31787" w:rsidRPr="00592BE3" w:rsidTr="00181773">
        <w:trPr>
          <w:trHeight w:val="518"/>
        </w:trPr>
        <w:tc>
          <w:tcPr>
            <w:tcW w:w="1537" w:type="pct"/>
            <w:vMerge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889" w:type="pct"/>
            <w:vMerge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1481" w:type="pct"/>
            <w:gridSpan w:val="2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r w:rsidRPr="00592BE3">
              <w:rPr>
                <w:color w:val="000000"/>
              </w:rPr>
              <w:t>капітальні інвест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ції /</w:t>
            </w:r>
            <w:r w:rsidRPr="00592BE3">
              <w:rPr>
                <w:i/>
                <w:iCs/>
                <w:color w:val="000000"/>
              </w:rPr>
              <w:t xml:space="preserve"> capital investments</w:t>
            </w:r>
          </w:p>
        </w:tc>
        <w:tc>
          <w:tcPr>
            <w:tcW w:w="1093" w:type="pct"/>
            <w:vMerge w:val="restart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r w:rsidRPr="00592BE3">
              <w:rPr>
                <w:color w:val="000000"/>
              </w:rPr>
              <w:t xml:space="preserve">поточні </w:t>
            </w:r>
            <w:proofErr w:type="gramStart"/>
            <w:r w:rsidRPr="00592BE3">
              <w:rPr>
                <w:color w:val="000000"/>
              </w:rPr>
              <w:t>в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трат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/ </w:t>
            </w:r>
            <w:r w:rsidRPr="00592BE3">
              <w:rPr>
                <w:i/>
                <w:iCs/>
                <w:color w:val="000000"/>
              </w:rPr>
              <w:t>current expenditures</w:t>
            </w:r>
          </w:p>
        </w:tc>
      </w:tr>
      <w:tr w:rsidR="00A31787" w:rsidRPr="00E12F83" w:rsidTr="00181773">
        <w:trPr>
          <w:trHeight w:val="1125"/>
        </w:trPr>
        <w:tc>
          <w:tcPr>
            <w:tcW w:w="1537" w:type="pct"/>
            <w:vMerge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889" w:type="pct"/>
            <w:vMerge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741" w:type="pct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r w:rsidRPr="00592BE3">
              <w:rPr>
                <w:color w:val="000000"/>
              </w:rPr>
              <w:t xml:space="preserve">усього / </w:t>
            </w:r>
            <w:r w:rsidRPr="00592BE3">
              <w:rPr>
                <w:i/>
                <w:iCs/>
                <w:color w:val="000000"/>
              </w:rPr>
              <w:t>total</w:t>
            </w:r>
          </w:p>
        </w:tc>
        <w:tc>
          <w:tcPr>
            <w:tcW w:w="740" w:type="pct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з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на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капітальн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й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ремонт</w:t>
            </w:r>
            <w:r w:rsidRPr="00592BE3">
              <w:rPr>
                <w:color w:val="000000"/>
                <w:lang w:val="en-US"/>
              </w:rPr>
              <w:t xml:space="preserve"> / </w:t>
            </w:r>
            <w:r w:rsidRPr="00592BE3">
              <w:rPr>
                <w:i/>
                <w:iCs/>
                <w:color w:val="000000"/>
                <w:lang w:val="en-US"/>
              </w:rPr>
              <w:t xml:space="preserve">of which for extensive repairs </w:t>
            </w:r>
          </w:p>
        </w:tc>
        <w:tc>
          <w:tcPr>
            <w:tcW w:w="1093" w:type="pct"/>
            <w:vMerge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</w:tr>
      <w:tr w:rsidR="00A31787" w:rsidRPr="00592BE3" w:rsidTr="00181773">
        <w:trPr>
          <w:trHeight w:val="630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bCs/>
                <w:color w:val="000000"/>
              </w:rPr>
            </w:pPr>
            <w:r w:rsidRPr="00592BE3">
              <w:rPr>
                <w:bCs/>
                <w:color w:val="000000"/>
              </w:rPr>
              <w:t>Усього</w:t>
            </w:r>
          </w:p>
        </w:tc>
        <w:tc>
          <w:tcPr>
            <w:tcW w:w="889" w:type="pct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30572888,2</w:t>
            </w:r>
          </w:p>
        </w:tc>
        <w:tc>
          <w:tcPr>
            <w:tcW w:w="741" w:type="pct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6446017,8</w:t>
            </w:r>
          </w:p>
        </w:tc>
        <w:tc>
          <w:tcPr>
            <w:tcW w:w="740" w:type="pct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899359,7</w:t>
            </w:r>
          </w:p>
        </w:tc>
        <w:tc>
          <w:tcPr>
            <w:tcW w:w="1093" w:type="pct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24126870,4</w:t>
            </w:r>
          </w:p>
        </w:tc>
      </w:tr>
      <w:tr w:rsidR="00A31787" w:rsidRPr="00592BE3" w:rsidTr="00181773">
        <w:trPr>
          <w:trHeight w:val="225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у тому 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слі </w:t>
            </w:r>
            <w:proofErr w:type="gramStart"/>
            <w:r w:rsidRPr="00592BE3">
              <w:rPr>
                <w:color w:val="000000"/>
              </w:rPr>
              <w:t>на</w:t>
            </w:r>
            <w:proofErr w:type="gramEnd"/>
          </w:p>
        </w:tc>
        <w:tc>
          <w:tcPr>
            <w:tcW w:w="889" w:type="pct"/>
            <w:hideMark/>
          </w:tcPr>
          <w:p w:rsidR="00A31787" w:rsidRPr="00592BE3" w:rsidRDefault="00A31787" w:rsidP="00A3178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41" w:type="pct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</w:p>
        </w:tc>
        <w:tc>
          <w:tcPr>
            <w:tcW w:w="740" w:type="pct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</w:p>
        </w:tc>
        <w:tc>
          <w:tcPr>
            <w:tcW w:w="1093" w:type="pct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</w:p>
        </w:tc>
      </w:tr>
      <w:tr w:rsidR="00A31787" w:rsidRPr="00592BE3" w:rsidTr="00181773">
        <w:trPr>
          <w:trHeight w:val="675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 xml:space="preserve">охорону </w:t>
            </w:r>
            <w:proofErr w:type="gramStart"/>
            <w:r w:rsidRPr="00592BE3">
              <w:rPr>
                <w:color w:val="000000"/>
              </w:rPr>
              <w:t>атмосферного</w:t>
            </w:r>
            <w:proofErr w:type="gramEnd"/>
            <w:r w:rsidRPr="00592BE3">
              <w:rPr>
                <w:color w:val="000000"/>
              </w:rPr>
              <w:t xml:space="preserve"> повітря і проблем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змін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клімату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3956070,9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1598709,5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503777,7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2357361,4</w:t>
            </w:r>
          </w:p>
        </w:tc>
      </w:tr>
      <w:tr w:rsidR="00A31787" w:rsidRPr="00592BE3" w:rsidTr="00181773">
        <w:trPr>
          <w:trHeight w:val="450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оч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щення зворотн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вод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10832177,3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743357,5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191175,6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10088819,8</w:t>
            </w:r>
          </w:p>
        </w:tc>
      </w:tr>
      <w:tr w:rsidR="00A31787" w:rsidRPr="00592BE3" w:rsidTr="00181773">
        <w:trPr>
          <w:trHeight w:val="450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поводження з відходам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11759402,6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2795900,8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143557,6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8963501,8</w:t>
            </w:r>
          </w:p>
        </w:tc>
      </w:tr>
      <w:tr w:rsidR="00A31787" w:rsidRPr="00592BE3" w:rsidTr="00181773">
        <w:trPr>
          <w:trHeight w:val="972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зах</w:t>
            </w:r>
            <w:r w:rsidR="0075534D">
              <w:rPr>
                <w:color w:val="000000"/>
              </w:rPr>
              <w:t>і</w:t>
            </w:r>
            <w:proofErr w:type="gramStart"/>
            <w:r w:rsidRPr="00592BE3">
              <w:rPr>
                <w:color w:val="000000"/>
              </w:rPr>
              <w:t>ст</w:t>
            </w:r>
            <w:proofErr w:type="gramEnd"/>
            <w:r w:rsidRPr="00592BE3">
              <w:rPr>
                <w:color w:val="000000"/>
              </w:rPr>
              <w:t xml:space="preserve"> і реабілітацію ґрунту, підземн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  і поверхнев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вод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1924115,8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992562,9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18796,6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931552,9</w:t>
            </w:r>
          </w:p>
        </w:tc>
      </w:tr>
      <w:tr w:rsidR="00A31787" w:rsidRPr="00592BE3" w:rsidTr="00181773">
        <w:trPr>
          <w:trHeight w:val="758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ження шумового і вібраційного впл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ву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58851,8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51360,7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41482,6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7491,1</w:t>
            </w:r>
          </w:p>
        </w:tc>
      </w:tr>
      <w:tr w:rsidR="00A31787" w:rsidRPr="00592BE3" w:rsidTr="00181773">
        <w:trPr>
          <w:trHeight w:val="675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збереження біорізноманіття і середов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ща 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1191604,2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194402,5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569,6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997201,7</w:t>
            </w:r>
          </w:p>
        </w:tc>
      </w:tr>
      <w:tr w:rsidR="00A31787" w:rsidRPr="00592BE3" w:rsidTr="00181773">
        <w:trPr>
          <w:trHeight w:val="503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радіаційну безпеку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424423,0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3609,6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0,0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420813,4</w:t>
            </w:r>
          </w:p>
        </w:tc>
      </w:tr>
      <w:tr w:rsidR="00A31787" w:rsidRPr="00592BE3" w:rsidTr="00181773">
        <w:trPr>
          <w:trHeight w:val="900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lastRenderedPageBreak/>
              <w:t>науково-дослідні робот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пр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родо</w:t>
            </w:r>
            <w:r w:rsidRPr="00592BE3">
              <w:rPr>
                <w:color w:val="000000"/>
                <w:lang w:val="uk-UA"/>
              </w:rPr>
              <w:t>-</w:t>
            </w:r>
            <w:r w:rsidRPr="00592BE3">
              <w:rPr>
                <w:color w:val="000000"/>
              </w:rPr>
              <w:t>охоронного спрямування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97682,2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6431,0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0,0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91251,2</w:t>
            </w:r>
          </w:p>
        </w:tc>
      </w:tr>
      <w:tr w:rsidR="00A31787" w:rsidRPr="00592BE3" w:rsidTr="00181773">
        <w:trPr>
          <w:trHeight w:val="675"/>
        </w:trPr>
        <w:tc>
          <w:tcPr>
            <w:tcW w:w="1537" w:type="pct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інші напрям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пр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родоохоронної діяльності</w:t>
            </w:r>
          </w:p>
        </w:tc>
        <w:tc>
          <w:tcPr>
            <w:tcW w:w="889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328560,4</w:t>
            </w:r>
          </w:p>
        </w:tc>
        <w:tc>
          <w:tcPr>
            <w:tcW w:w="741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59683,3</w:t>
            </w:r>
          </w:p>
        </w:tc>
        <w:tc>
          <w:tcPr>
            <w:tcW w:w="740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0,0</w:t>
            </w:r>
          </w:p>
        </w:tc>
        <w:tc>
          <w:tcPr>
            <w:tcW w:w="1093" w:type="pct"/>
            <w:noWrap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268877,1</w:t>
            </w:r>
          </w:p>
        </w:tc>
      </w:tr>
    </w:tbl>
    <w:p w:rsidR="00573B55" w:rsidRDefault="00A31787" w:rsidP="00A31787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592BE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A31787" w:rsidRPr="00592BE3" w:rsidRDefault="00A31787" w:rsidP="00A31787">
      <w:pPr>
        <w:spacing w:after="200" w:line="276" w:lineRule="auto"/>
        <w:jc w:val="right"/>
        <w:rPr>
          <w:rFonts w:eastAsiaTheme="minorHAnsi"/>
          <w:sz w:val="28"/>
          <w:szCs w:val="28"/>
          <w:lang w:val="uk-UA" w:eastAsia="en-US"/>
        </w:rPr>
      </w:pPr>
      <w:r w:rsidRPr="00592BE3">
        <w:rPr>
          <w:rFonts w:eastAsiaTheme="minorHAnsi"/>
          <w:sz w:val="28"/>
          <w:szCs w:val="28"/>
          <w:lang w:val="uk-UA" w:eastAsia="en-US"/>
        </w:rPr>
        <w:t>Табл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592BE3">
        <w:rPr>
          <w:rFonts w:eastAsiaTheme="minorHAnsi"/>
          <w:sz w:val="28"/>
          <w:szCs w:val="28"/>
          <w:lang w:val="uk-UA" w:eastAsia="en-US"/>
        </w:rPr>
        <w:t>ця 4.2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3"/>
        <w:gridCol w:w="1841"/>
        <w:gridCol w:w="1700"/>
        <w:gridCol w:w="1560"/>
        <w:gridCol w:w="1667"/>
      </w:tblGrid>
      <w:tr w:rsidR="00A31787" w:rsidRPr="00592BE3" w:rsidTr="00181773">
        <w:trPr>
          <w:trHeight w:val="78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592BE3">
              <w:rPr>
                <w:bCs/>
                <w:color w:val="000000"/>
                <w:sz w:val="28"/>
                <w:szCs w:val="28"/>
              </w:rPr>
              <w:t>В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трат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 на охорону навкол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шнього </w:t>
            </w:r>
            <w:proofErr w:type="gramStart"/>
            <w:r w:rsidRPr="00592BE3">
              <w:rPr>
                <w:bCs/>
                <w:color w:val="000000"/>
                <w:sz w:val="28"/>
                <w:szCs w:val="28"/>
              </w:rPr>
              <w:t>пр</w:t>
            </w:r>
            <w:proofErr w:type="gramEnd"/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родного середов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ща за в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>дам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 пр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родоохоронної діяльності у 2023 році </w:t>
            </w:r>
          </w:p>
        </w:tc>
      </w:tr>
      <w:tr w:rsidR="00A31787" w:rsidRPr="00592BE3" w:rsidTr="00181773">
        <w:trPr>
          <w:trHeight w:val="1235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  <w:sz w:val="28"/>
                <w:szCs w:val="28"/>
              </w:rPr>
            </w:pPr>
            <w:r w:rsidRPr="00592BE3">
              <w:rPr>
                <w:i/>
                <w:iCs/>
                <w:color w:val="000000"/>
                <w:sz w:val="28"/>
                <w:szCs w:val="28"/>
              </w:rPr>
              <w:t>(у факт</w:t>
            </w:r>
            <w:r w:rsidR="0075534D">
              <w:rPr>
                <w:i/>
                <w:iCs/>
                <w:color w:val="000000"/>
                <w:sz w:val="28"/>
                <w:szCs w:val="28"/>
              </w:rPr>
              <w:t>і</w:t>
            </w:r>
            <w:r w:rsidRPr="00592BE3">
              <w:rPr>
                <w:i/>
                <w:iCs/>
                <w:color w:val="000000"/>
                <w:sz w:val="28"/>
                <w:szCs w:val="28"/>
              </w:rPr>
              <w:t>чн</w:t>
            </w:r>
            <w:r w:rsidR="0075534D">
              <w:rPr>
                <w:i/>
                <w:iCs/>
                <w:color w:val="000000"/>
                <w:sz w:val="28"/>
                <w:szCs w:val="28"/>
              </w:rPr>
              <w:t>і</w:t>
            </w:r>
            <w:r w:rsidRPr="00592BE3">
              <w:rPr>
                <w:i/>
                <w:iCs/>
                <w:color w:val="000000"/>
                <w:sz w:val="28"/>
                <w:szCs w:val="28"/>
              </w:rPr>
              <w:t>х цінах;</w:t>
            </w:r>
            <w:r w:rsidRPr="00592BE3">
              <w:rPr>
                <w:i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r w:rsidRPr="00592BE3">
              <w:rPr>
                <w:i/>
                <w:iCs/>
                <w:color w:val="000000"/>
                <w:sz w:val="28"/>
                <w:szCs w:val="28"/>
              </w:rPr>
              <w:t>т</w:t>
            </w:r>
            <w:r w:rsidR="0075534D">
              <w:rPr>
                <w:i/>
                <w:iCs/>
                <w:color w:val="000000"/>
                <w:sz w:val="28"/>
                <w:szCs w:val="28"/>
              </w:rPr>
              <w:t>і</w:t>
            </w:r>
            <w:r w:rsidRPr="00592BE3">
              <w:rPr>
                <w:i/>
                <w:iCs/>
                <w:color w:val="000000"/>
                <w:sz w:val="28"/>
                <w:szCs w:val="28"/>
              </w:rPr>
              <w:t>с</w:t>
            </w:r>
            <w:proofErr w:type="gramStart"/>
            <w:r w:rsidRPr="00592BE3">
              <w:rPr>
                <w:i/>
                <w:iCs/>
                <w:color w:val="000000"/>
                <w:sz w:val="28"/>
                <w:szCs w:val="28"/>
              </w:rPr>
              <w:t>.</w:t>
            </w:r>
            <w:r w:rsidRPr="00592BE3">
              <w:rPr>
                <w:i/>
                <w:iCs/>
                <w:color w:val="000000"/>
                <w:sz w:val="28"/>
                <w:szCs w:val="28"/>
                <w:lang w:val="uk-UA"/>
              </w:rPr>
              <w:t>г</w:t>
            </w:r>
            <w:proofErr w:type="gramEnd"/>
            <w:r w:rsidRPr="00592BE3">
              <w:rPr>
                <w:i/>
                <w:iCs/>
                <w:color w:val="000000"/>
                <w:sz w:val="28"/>
                <w:szCs w:val="28"/>
                <w:lang w:val="uk-UA"/>
              </w:rPr>
              <w:t>рн.)</w:t>
            </w:r>
          </w:p>
        </w:tc>
      </w:tr>
      <w:tr w:rsidR="00A31787" w:rsidRPr="00592BE3" w:rsidTr="00181773">
        <w:trPr>
          <w:trHeight w:val="289"/>
        </w:trPr>
        <w:tc>
          <w:tcPr>
            <w:tcW w:w="1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  <w:lang w:val="en-US"/>
              </w:rPr>
              <w:t> 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Усього</w:t>
            </w:r>
            <w:r w:rsidRPr="00592BE3">
              <w:rPr>
                <w:color w:val="000000"/>
                <w:lang w:val="en-US"/>
              </w:rPr>
              <w:t xml:space="preserve"> / </w:t>
            </w:r>
            <w:r w:rsidRPr="00592BE3">
              <w:rPr>
                <w:i/>
                <w:iCs/>
                <w:color w:val="000000"/>
                <w:lang w:val="en-US"/>
              </w:rPr>
              <w:t>Total</w:t>
            </w:r>
          </w:p>
        </w:tc>
        <w:tc>
          <w:tcPr>
            <w:tcW w:w="25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proofErr w:type="gramStart"/>
            <w:r w:rsidRPr="00592BE3">
              <w:rPr>
                <w:color w:val="000000"/>
              </w:rPr>
              <w:t>У</w:t>
            </w:r>
            <w:proofErr w:type="gramEnd"/>
            <w:r w:rsidRPr="00592BE3">
              <w:rPr>
                <w:color w:val="000000"/>
                <w:lang w:val="en-US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тому</w:t>
            </w:r>
            <w:proofErr w:type="gramEnd"/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слі</w:t>
            </w:r>
            <w:r w:rsidRPr="00592BE3">
              <w:rPr>
                <w:color w:val="000000"/>
                <w:lang w:val="en-US"/>
              </w:rPr>
              <w:t xml:space="preserve"> / </w:t>
            </w:r>
            <w:r w:rsidRPr="00592BE3">
              <w:rPr>
                <w:i/>
                <w:iCs/>
                <w:color w:val="000000"/>
                <w:lang w:val="en-US"/>
              </w:rPr>
              <w:t>Including</w:t>
            </w:r>
          </w:p>
        </w:tc>
      </w:tr>
      <w:tr w:rsidR="00A31787" w:rsidRPr="00592BE3" w:rsidTr="00181773">
        <w:trPr>
          <w:trHeight w:val="518"/>
        </w:trPr>
        <w:tc>
          <w:tcPr>
            <w:tcW w:w="1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7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капітальні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інвест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ції</w:t>
            </w:r>
            <w:r w:rsidRPr="00592BE3">
              <w:rPr>
                <w:color w:val="000000"/>
                <w:lang w:val="en-US"/>
              </w:rPr>
              <w:t xml:space="preserve"> /</w:t>
            </w:r>
            <w:r w:rsidRPr="00592BE3">
              <w:rPr>
                <w:i/>
                <w:iCs/>
                <w:color w:val="000000"/>
                <w:lang w:val="en-US"/>
              </w:rPr>
              <w:t xml:space="preserve"> capital investments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r w:rsidRPr="00592BE3">
              <w:rPr>
                <w:color w:val="000000"/>
              </w:rPr>
              <w:t>поточні</w:t>
            </w:r>
            <w:r w:rsidRPr="00592BE3">
              <w:rPr>
                <w:color w:val="000000"/>
                <w:lang w:val="en-US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в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трат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  <w:lang w:val="en-US"/>
              </w:rPr>
              <w:t xml:space="preserve"> / </w:t>
            </w:r>
            <w:r w:rsidRPr="00592BE3">
              <w:rPr>
                <w:i/>
                <w:iCs/>
                <w:color w:val="000000"/>
                <w:lang w:val="en-US"/>
              </w:rPr>
              <w:t>current expenditure</w:t>
            </w:r>
            <w:r w:rsidRPr="00592BE3">
              <w:rPr>
                <w:i/>
                <w:iCs/>
                <w:color w:val="000000"/>
              </w:rPr>
              <w:t>s</w:t>
            </w:r>
          </w:p>
        </w:tc>
      </w:tr>
      <w:tr w:rsidR="00A31787" w:rsidRPr="00E12F83" w:rsidTr="00181773">
        <w:trPr>
          <w:trHeight w:val="1125"/>
        </w:trPr>
        <w:tc>
          <w:tcPr>
            <w:tcW w:w="1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r w:rsidRPr="00592BE3">
              <w:rPr>
                <w:color w:val="000000"/>
              </w:rPr>
              <w:t xml:space="preserve">усього / </w:t>
            </w:r>
            <w:r w:rsidRPr="00592BE3">
              <w:rPr>
                <w:i/>
                <w:iCs/>
                <w:color w:val="000000"/>
              </w:rPr>
              <w:t>total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з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на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капітальн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й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ремонт</w:t>
            </w:r>
            <w:r w:rsidRPr="00592BE3">
              <w:rPr>
                <w:color w:val="000000"/>
                <w:lang w:val="en-US"/>
              </w:rPr>
              <w:t xml:space="preserve"> / </w:t>
            </w:r>
            <w:r w:rsidRPr="00592BE3">
              <w:rPr>
                <w:i/>
                <w:iCs/>
                <w:color w:val="000000"/>
                <w:lang w:val="en-US"/>
              </w:rPr>
              <w:t xml:space="preserve">of which for extensive repairs 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</w:tr>
      <w:tr w:rsidR="00A31787" w:rsidRPr="00592BE3" w:rsidTr="00181773">
        <w:trPr>
          <w:trHeight w:val="630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bCs/>
                <w:color w:val="000000"/>
              </w:rPr>
            </w:pPr>
            <w:r w:rsidRPr="00592BE3">
              <w:rPr>
                <w:bCs/>
                <w:color w:val="000000"/>
              </w:rPr>
              <w:t>Усього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37597671,6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8284027,4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784864,6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bCs/>
              </w:rPr>
            </w:pPr>
            <w:r w:rsidRPr="00592BE3">
              <w:rPr>
                <w:bCs/>
              </w:rPr>
              <w:t>29313644,2</w:t>
            </w:r>
          </w:p>
        </w:tc>
      </w:tr>
      <w:tr w:rsidR="00A31787" w:rsidRPr="00592BE3" w:rsidTr="00181773">
        <w:trPr>
          <w:trHeight w:val="225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>у тому 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слі </w:t>
            </w:r>
            <w:proofErr w:type="gramStart"/>
            <w:r w:rsidRPr="00592BE3">
              <w:rPr>
                <w:color w:val="000000"/>
              </w:rPr>
              <w:t>на</w:t>
            </w:r>
            <w:proofErr w:type="gramEnd"/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</w:p>
        </w:tc>
      </w:tr>
      <w:tr w:rsidR="00A31787" w:rsidRPr="00592BE3" w:rsidTr="00181773">
        <w:trPr>
          <w:trHeight w:val="675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 xml:space="preserve">охорону </w:t>
            </w:r>
            <w:proofErr w:type="gramStart"/>
            <w:r w:rsidRPr="00592BE3">
              <w:rPr>
                <w:color w:val="000000"/>
              </w:rPr>
              <w:t>атмосферного</w:t>
            </w:r>
            <w:proofErr w:type="gramEnd"/>
            <w:r w:rsidRPr="00592BE3">
              <w:rPr>
                <w:color w:val="000000"/>
              </w:rPr>
              <w:t xml:space="preserve"> повітря і проблем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змін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клімату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3645983,0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1507599,3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418212,1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2138383,7</w:t>
            </w:r>
          </w:p>
        </w:tc>
      </w:tr>
      <w:tr w:rsidR="00A31787" w:rsidRPr="00592BE3" w:rsidTr="00181773">
        <w:trPr>
          <w:trHeight w:val="450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>оч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щення зворотн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вод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13933407,5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1709535,5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255622,3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12223872,0</w:t>
            </w:r>
          </w:p>
        </w:tc>
      </w:tr>
      <w:tr w:rsidR="00A31787" w:rsidRPr="00592BE3" w:rsidTr="00181773">
        <w:trPr>
          <w:trHeight w:val="450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>поводження з відходам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14514688,6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3204646,0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68959,6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11310042,6</w:t>
            </w:r>
          </w:p>
        </w:tc>
      </w:tr>
      <w:tr w:rsidR="00A31787" w:rsidRPr="00592BE3" w:rsidTr="00181773">
        <w:trPr>
          <w:trHeight w:val="972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>зах</w:t>
            </w:r>
            <w:r w:rsidR="0075534D">
              <w:rPr>
                <w:color w:val="000000"/>
              </w:rPr>
              <w:t>і</w:t>
            </w:r>
            <w:proofErr w:type="gramStart"/>
            <w:r w:rsidRPr="00592BE3">
              <w:rPr>
                <w:color w:val="000000"/>
              </w:rPr>
              <w:t>ст</w:t>
            </w:r>
            <w:proofErr w:type="gramEnd"/>
            <w:r w:rsidRPr="00592BE3">
              <w:rPr>
                <w:color w:val="000000"/>
              </w:rPr>
              <w:t xml:space="preserve"> і реабілітацію ґрунту, підземн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  і поверхнев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вод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3119752,6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1385950,4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41891,3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1733802,2</w:t>
            </w:r>
          </w:p>
        </w:tc>
      </w:tr>
      <w:tr w:rsidR="00A31787" w:rsidRPr="00592BE3" w:rsidTr="00181773">
        <w:trPr>
          <w:trHeight w:val="758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>зн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ження шумового і вібраційного впл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ву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16379,4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12720,2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‒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3659,2</w:t>
            </w:r>
          </w:p>
        </w:tc>
      </w:tr>
      <w:tr w:rsidR="00A31787" w:rsidRPr="00592BE3" w:rsidTr="00181773">
        <w:trPr>
          <w:trHeight w:val="900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 xml:space="preserve">збереження біорізноманіття та охорона </w:t>
            </w:r>
            <w:proofErr w:type="gramStart"/>
            <w:r w:rsidRPr="00592BE3">
              <w:rPr>
                <w:color w:val="000000"/>
              </w:rPr>
              <w:t>пр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родн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тер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торій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1298125,1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297423,7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179,3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1000701,4</w:t>
            </w:r>
          </w:p>
        </w:tc>
      </w:tr>
      <w:tr w:rsidR="00A31787" w:rsidRPr="00592BE3" w:rsidTr="00181773">
        <w:trPr>
          <w:trHeight w:val="503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>радіаційну безпеку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638558,8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142259,2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‒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496299,6</w:t>
            </w:r>
          </w:p>
        </w:tc>
      </w:tr>
      <w:tr w:rsidR="00A31787" w:rsidRPr="00592BE3" w:rsidTr="00181773">
        <w:trPr>
          <w:trHeight w:val="900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t>науково-дослідні робот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пр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родо</w:t>
            </w:r>
            <w:r w:rsidRPr="00592BE3">
              <w:rPr>
                <w:color w:val="000000"/>
                <w:lang w:val="uk-UA"/>
              </w:rPr>
              <w:t>-</w:t>
            </w:r>
            <w:r w:rsidRPr="00592BE3">
              <w:rPr>
                <w:color w:val="000000"/>
              </w:rPr>
              <w:t>охоронного спрямування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111923,8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11896,1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‒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100027,7</w:t>
            </w:r>
          </w:p>
        </w:tc>
      </w:tr>
      <w:tr w:rsidR="00A31787" w:rsidRPr="00592BE3" w:rsidTr="00181773">
        <w:trPr>
          <w:trHeight w:val="675"/>
        </w:trPr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both"/>
              <w:rPr>
                <w:color w:val="000000"/>
              </w:rPr>
            </w:pPr>
            <w:r w:rsidRPr="00592BE3">
              <w:rPr>
                <w:color w:val="000000"/>
              </w:rPr>
              <w:lastRenderedPageBreak/>
              <w:t>інші напрям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пр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родоохоронної діяльності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318852,8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11997,0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‒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color w:val="333333"/>
              </w:rPr>
            </w:pPr>
            <w:r w:rsidRPr="00592BE3">
              <w:rPr>
                <w:color w:val="333333"/>
              </w:rPr>
              <w:t>306855,8</w:t>
            </w:r>
          </w:p>
        </w:tc>
      </w:tr>
    </w:tbl>
    <w:p w:rsidR="00A31787" w:rsidRPr="00592BE3" w:rsidRDefault="00A31787" w:rsidP="00A3178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</w:p>
    <w:p w:rsidR="00A31787" w:rsidRPr="00592BE3" w:rsidRDefault="00A31787" w:rsidP="00A31787">
      <w:pPr>
        <w:spacing w:after="200" w:line="276" w:lineRule="auto"/>
        <w:jc w:val="right"/>
        <w:rPr>
          <w:rFonts w:asciiTheme="minorHAnsi" w:eastAsiaTheme="minorHAnsi" w:hAnsiTheme="minorHAnsi" w:cstheme="minorBidi"/>
          <w:lang w:val="uk-UA" w:eastAsia="en-US"/>
        </w:rPr>
      </w:pPr>
      <w:r w:rsidRPr="00592BE3">
        <w:rPr>
          <w:rFonts w:eastAsiaTheme="minorHAnsi"/>
          <w:sz w:val="28"/>
          <w:szCs w:val="28"/>
          <w:lang w:val="uk-UA" w:eastAsia="en-US"/>
        </w:rPr>
        <w:t>Табл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592BE3">
        <w:rPr>
          <w:rFonts w:eastAsiaTheme="minorHAnsi"/>
          <w:sz w:val="28"/>
          <w:szCs w:val="28"/>
          <w:lang w:val="uk-UA" w:eastAsia="en-US"/>
        </w:rPr>
        <w:t>ця 4.3</w:t>
      </w:r>
    </w:p>
    <w:tbl>
      <w:tblPr>
        <w:tblStyle w:val="ab"/>
        <w:tblW w:w="0" w:type="auto"/>
        <w:tblLook w:val="0480" w:firstRow="0" w:lastRow="0" w:firstColumn="1" w:lastColumn="0" w:noHBand="0" w:noVBand="1"/>
      </w:tblPr>
      <w:tblGrid>
        <w:gridCol w:w="2838"/>
        <w:gridCol w:w="2046"/>
        <w:gridCol w:w="1840"/>
        <w:gridCol w:w="1929"/>
        <w:gridCol w:w="918"/>
      </w:tblGrid>
      <w:tr w:rsidR="00A31787" w:rsidRPr="00592BE3" w:rsidTr="00181773">
        <w:trPr>
          <w:trHeight w:val="780"/>
        </w:trPr>
        <w:tc>
          <w:tcPr>
            <w:tcW w:w="0" w:type="auto"/>
            <w:gridSpan w:val="5"/>
            <w:tcBorders>
              <w:top w:val="nil"/>
              <w:left w:val="nil"/>
              <w:right w:val="nil"/>
            </w:tcBorders>
            <w:hideMark/>
          </w:tcPr>
          <w:p w:rsidR="00A31787" w:rsidRPr="00592BE3" w:rsidRDefault="00A31787" w:rsidP="00A31787">
            <w:pPr>
              <w:jc w:val="center"/>
              <w:rPr>
                <w:rFonts w:eastAsiaTheme="minorHAnsi"/>
                <w:bCs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Аналіз д</w:t>
            </w:r>
            <w:r w:rsid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намік</w:t>
            </w:r>
            <w:r w:rsid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bCs/>
                <w:sz w:val="28"/>
                <w:szCs w:val="28"/>
                <w:lang w:val="uk-UA" w:eastAsia="en-US"/>
              </w:rPr>
              <w:t xml:space="preserve"> та структур</w:t>
            </w:r>
            <w:r w:rsid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bCs/>
                <w:sz w:val="28"/>
                <w:szCs w:val="28"/>
                <w:lang w:val="uk-UA" w:eastAsia="en-US"/>
              </w:rPr>
              <w:t xml:space="preserve"> в</w:t>
            </w:r>
            <w:r w:rsidR="0075534D"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тратна охорону навкол</w:t>
            </w:r>
            <w:r w:rsidR="0075534D"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шнього пр</w:t>
            </w:r>
            <w:r w:rsidR="0075534D"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родного середов</w:t>
            </w:r>
            <w:r w:rsidR="0075534D"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ща</w:t>
            </w:r>
            <w:r w:rsidRPr="00592BE3">
              <w:rPr>
                <w:rFonts w:eastAsiaTheme="minorHAnsi"/>
                <w:bCs/>
                <w:sz w:val="28"/>
                <w:szCs w:val="28"/>
                <w:lang w:val="uk-UA" w:eastAsia="en-US"/>
              </w:rPr>
              <w:t xml:space="preserve"> в Україні 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 xml:space="preserve"> за в</w:t>
            </w:r>
            <w:r w:rsidR="0075534D"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дам</w:t>
            </w:r>
            <w:r w:rsidR="0075534D"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 xml:space="preserve"> пр</w:t>
            </w:r>
            <w:r w:rsidR="0075534D"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і</w:t>
            </w:r>
            <w:r w:rsidRPr="0075534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 xml:space="preserve">родоохоронної діяльності у </w:t>
            </w:r>
          </w:p>
          <w:p w:rsidR="00A31787" w:rsidRPr="00592BE3" w:rsidRDefault="00A31787" w:rsidP="00A31787">
            <w:pPr>
              <w:jc w:val="center"/>
              <w:rPr>
                <w:rFonts w:eastAsiaTheme="minorHAnsi"/>
                <w:bCs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2022-</w:t>
            </w:r>
            <w:r w:rsidRPr="00592BE3">
              <w:rPr>
                <w:rFonts w:eastAsiaTheme="minorHAnsi"/>
                <w:bCs/>
                <w:sz w:val="28"/>
                <w:szCs w:val="28"/>
                <w:lang w:eastAsia="en-US"/>
              </w:rPr>
              <w:t>2023 році</w:t>
            </w:r>
          </w:p>
          <w:p w:rsidR="00A31787" w:rsidRPr="00592BE3" w:rsidRDefault="00A31787" w:rsidP="00A31787">
            <w:pPr>
              <w:jc w:val="center"/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A31787" w:rsidRPr="00592BE3" w:rsidTr="00181773">
        <w:trPr>
          <w:trHeight w:val="370"/>
        </w:trPr>
        <w:tc>
          <w:tcPr>
            <w:tcW w:w="3227" w:type="dxa"/>
            <w:vMerge w:val="restart"/>
            <w:tcBorders>
              <w:bottom w:val="single" w:sz="4" w:space="0" w:color="auto"/>
            </w:tcBorders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 </w:t>
            </w: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д 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 xml:space="preserve">трат </w:t>
            </w:r>
          </w:p>
        </w:tc>
        <w:tc>
          <w:tcPr>
            <w:tcW w:w="1910" w:type="dxa"/>
            <w:vMerge w:val="restart"/>
            <w:tcBorders>
              <w:bottom w:val="single" w:sz="4" w:space="0" w:color="auto"/>
            </w:tcBorders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Абсолютне відх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лення у 2023 році відносно 2022 року, т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с. грн.</w:t>
            </w:r>
          </w:p>
        </w:tc>
        <w:tc>
          <w:tcPr>
            <w:tcW w:w="1718" w:type="dxa"/>
            <w:vMerge w:val="restart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Темп росту  у 2023 році відносно 2022 року, %</w:t>
            </w:r>
          </w:p>
        </w:tc>
        <w:tc>
          <w:tcPr>
            <w:tcW w:w="2716" w:type="dxa"/>
            <w:gridSpan w:val="2"/>
            <w:tcBorders>
              <w:bottom w:val="single" w:sz="4" w:space="0" w:color="auto"/>
            </w:tcBorders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Структура в</w:t>
            </w:r>
            <w:r w:rsidR="0075534D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трат,%</w:t>
            </w:r>
          </w:p>
        </w:tc>
      </w:tr>
      <w:tr w:rsidR="00A31787" w:rsidRPr="00592BE3" w:rsidTr="00181773">
        <w:trPr>
          <w:trHeight w:val="438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10" w:type="dxa"/>
            <w:vMerge/>
            <w:tcBorders>
              <w:bottom w:val="single" w:sz="4" w:space="0" w:color="auto"/>
            </w:tcBorders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</w:p>
        </w:tc>
        <w:tc>
          <w:tcPr>
            <w:tcW w:w="1718" w:type="dxa"/>
            <w:vMerge/>
            <w:tcBorders>
              <w:bottom w:val="nil"/>
            </w:tcBorders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</w:p>
        </w:tc>
        <w:tc>
          <w:tcPr>
            <w:tcW w:w="1801" w:type="dxa"/>
            <w:vMerge w:val="restart"/>
            <w:tcBorders>
              <w:bottom w:val="single" w:sz="4" w:space="0" w:color="auto"/>
            </w:tcBorders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2022 рік</w:t>
            </w:r>
          </w:p>
        </w:tc>
        <w:tc>
          <w:tcPr>
            <w:tcW w:w="915" w:type="dxa"/>
            <w:vMerge w:val="restart"/>
            <w:tcBorders>
              <w:bottom w:val="single" w:sz="4" w:space="0" w:color="auto"/>
            </w:tcBorders>
          </w:tcPr>
          <w:p w:rsidR="00A31787" w:rsidRPr="00592BE3" w:rsidRDefault="00A31787" w:rsidP="00A31787">
            <w:pPr>
              <w:jc w:val="center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2023 рік</w:t>
            </w:r>
          </w:p>
        </w:tc>
      </w:tr>
      <w:tr w:rsidR="00A31787" w:rsidRPr="00592BE3" w:rsidTr="00181773">
        <w:trPr>
          <w:trHeight w:val="1125"/>
        </w:trPr>
        <w:tc>
          <w:tcPr>
            <w:tcW w:w="3227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10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718" w:type="dxa"/>
            <w:tcBorders>
              <w:top w:val="nil"/>
            </w:tcBorders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01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15" w:type="dxa"/>
            <w:vMerge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31787" w:rsidRPr="00592BE3" w:rsidTr="00181773">
        <w:trPr>
          <w:trHeight w:val="630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  <w:t>УСЬОГО</w:t>
            </w:r>
          </w:p>
        </w:tc>
        <w:tc>
          <w:tcPr>
            <w:tcW w:w="1910" w:type="dxa"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  <w:t>7 024 783,4</w:t>
            </w:r>
          </w:p>
        </w:tc>
        <w:tc>
          <w:tcPr>
            <w:tcW w:w="1718" w:type="dxa"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  <w:t>123,0</w:t>
            </w:r>
          </w:p>
        </w:tc>
        <w:tc>
          <w:tcPr>
            <w:tcW w:w="1801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  <w:t>100,0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  <w:t>100,0</w:t>
            </w:r>
          </w:p>
        </w:tc>
      </w:tr>
      <w:tr w:rsidR="00A31787" w:rsidRPr="00592BE3" w:rsidTr="00181773">
        <w:trPr>
          <w:trHeight w:val="225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у тому ч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слі </w:t>
            </w:r>
            <w:proofErr w:type="gramStart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на</w:t>
            </w:r>
            <w:proofErr w:type="gramEnd"/>
          </w:p>
        </w:tc>
        <w:tc>
          <w:tcPr>
            <w:tcW w:w="1910" w:type="dxa"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8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01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31787" w:rsidRPr="00592BE3" w:rsidTr="00181773">
        <w:trPr>
          <w:trHeight w:val="675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охорону </w:t>
            </w:r>
            <w:proofErr w:type="gramStart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атмосферного</w:t>
            </w:r>
            <w:proofErr w:type="gramEnd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 повітря і проблем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 змін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 клімату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-310 0879,9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92,2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13,0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9,7</w:t>
            </w:r>
          </w:p>
        </w:tc>
      </w:tr>
      <w:tr w:rsidR="00A31787" w:rsidRPr="00592BE3" w:rsidTr="00181773">
        <w:trPr>
          <w:trHeight w:val="450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оч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щення зворотн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х вод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3 101 230,0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128,6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35,4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37,1</w:t>
            </w:r>
          </w:p>
        </w:tc>
      </w:tr>
      <w:tr w:rsidR="00A31787" w:rsidRPr="00592BE3" w:rsidTr="00181773">
        <w:trPr>
          <w:trHeight w:val="450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поводження з відходам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2 755 286,0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123,4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38,5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38,6</w:t>
            </w:r>
          </w:p>
        </w:tc>
      </w:tr>
      <w:tr w:rsidR="00A31787" w:rsidRPr="00592BE3" w:rsidTr="00181773">
        <w:trPr>
          <w:trHeight w:val="972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зах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proofErr w:type="gramStart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ст</w:t>
            </w:r>
            <w:proofErr w:type="gramEnd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 і реабілітацію ґрунту, підземн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х  і поверхнев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х вод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1 195 637,0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162,1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6,3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8,3</w:t>
            </w:r>
          </w:p>
        </w:tc>
      </w:tr>
      <w:tr w:rsidR="00A31787" w:rsidRPr="00592BE3" w:rsidTr="00181773">
        <w:trPr>
          <w:trHeight w:val="758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зн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ження шумового і вібраційного впл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ву 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-42 472,0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72,2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0,2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0,04</w:t>
            </w:r>
          </w:p>
        </w:tc>
      </w:tr>
      <w:tr w:rsidR="00A31787" w:rsidRPr="00592BE3" w:rsidTr="00181773">
        <w:trPr>
          <w:trHeight w:val="900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збереження біорізноманіття та охорона </w:t>
            </w:r>
            <w:proofErr w:type="gramStart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пр</w:t>
            </w:r>
            <w:proofErr w:type="gramEnd"/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родн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х тер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торій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106 521,0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109,0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3,9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3,5</w:t>
            </w:r>
          </w:p>
        </w:tc>
      </w:tr>
      <w:tr w:rsidR="00A31787" w:rsidRPr="00592BE3" w:rsidTr="00181773">
        <w:trPr>
          <w:trHeight w:val="503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радіаційну безпеку 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214 135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150,1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1,4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1,7</w:t>
            </w:r>
          </w:p>
        </w:tc>
      </w:tr>
      <w:tr w:rsidR="00A31787" w:rsidRPr="00592BE3" w:rsidTr="00181773">
        <w:trPr>
          <w:trHeight w:val="900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науково-дослідні робот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пр</w:t>
            </w:r>
            <w:proofErr w:type="gramEnd"/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родоохоронного спрямування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14 241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114,6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0,3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0,3</w:t>
            </w:r>
          </w:p>
        </w:tc>
      </w:tr>
      <w:tr w:rsidR="00A31787" w:rsidRPr="00592BE3" w:rsidTr="00181773">
        <w:trPr>
          <w:trHeight w:val="675"/>
        </w:trPr>
        <w:tc>
          <w:tcPr>
            <w:tcW w:w="3227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інші напрям</w:t>
            </w:r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92BE3">
              <w:rPr>
                <w:rFonts w:eastAsiaTheme="minorHAnsi"/>
                <w:sz w:val="28"/>
                <w:szCs w:val="28"/>
                <w:lang w:eastAsia="en-US"/>
              </w:rPr>
              <w:t>пр</w:t>
            </w:r>
            <w:proofErr w:type="gramEnd"/>
            <w:r w:rsidR="0075534D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r w:rsidRPr="00592BE3">
              <w:rPr>
                <w:rFonts w:eastAsiaTheme="minorHAnsi"/>
                <w:sz w:val="28"/>
                <w:szCs w:val="28"/>
                <w:lang w:eastAsia="en-US"/>
              </w:rPr>
              <w:t>родоохоронної діяльності</w:t>
            </w:r>
          </w:p>
        </w:tc>
        <w:tc>
          <w:tcPr>
            <w:tcW w:w="1910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-9708</w:t>
            </w:r>
          </w:p>
        </w:tc>
        <w:tc>
          <w:tcPr>
            <w:tcW w:w="1718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97,0</w:t>
            </w:r>
          </w:p>
        </w:tc>
        <w:tc>
          <w:tcPr>
            <w:tcW w:w="1801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1,0</w:t>
            </w:r>
          </w:p>
        </w:tc>
        <w:tc>
          <w:tcPr>
            <w:tcW w:w="915" w:type="dxa"/>
          </w:tcPr>
          <w:p w:rsidR="00A31787" w:rsidRPr="00592BE3" w:rsidRDefault="00A31787" w:rsidP="00A31787">
            <w:pPr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592BE3">
              <w:rPr>
                <w:rFonts w:eastAsiaTheme="minorHAnsi"/>
                <w:sz w:val="28"/>
                <w:szCs w:val="28"/>
                <w:lang w:val="uk-UA" w:eastAsia="en-US"/>
              </w:rPr>
              <w:t>0,7</w:t>
            </w:r>
          </w:p>
        </w:tc>
      </w:tr>
    </w:tbl>
    <w:p w:rsidR="00A31787" w:rsidRPr="00592BE3" w:rsidRDefault="00A31787" w:rsidP="00A31787">
      <w:pPr>
        <w:spacing w:after="200" w:line="276" w:lineRule="auto"/>
        <w:rPr>
          <w:rFonts w:asciiTheme="minorHAnsi" w:eastAsiaTheme="minorHAnsi" w:hAnsiTheme="minorHAnsi" w:cstheme="minorBidi"/>
          <w:lang w:val="uk-UA" w:eastAsia="en-US"/>
        </w:rPr>
      </w:pPr>
    </w:p>
    <w:p w:rsidR="00A31787" w:rsidRPr="00573B55" w:rsidRDefault="00A31787" w:rsidP="00A31787">
      <w:pPr>
        <w:spacing w:after="200" w:line="276" w:lineRule="auto"/>
        <w:jc w:val="right"/>
        <w:rPr>
          <w:rFonts w:eastAsiaTheme="minorHAnsi"/>
          <w:sz w:val="28"/>
          <w:szCs w:val="28"/>
          <w:lang w:val="uk-UA" w:eastAsia="en-US"/>
        </w:rPr>
      </w:pPr>
      <w:r w:rsidRPr="00573B55">
        <w:rPr>
          <w:rFonts w:eastAsiaTheme="minorHAnsi"/>
          <w:sz w:val="28"/>
          <w:szCs w:val="28"/>
          <w:lang w:val="uk-UA" w:eastAsia="en-US"/>
        </w:rPr>
        <w:t>Табл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573B55">
        <w:rPr>
          <w:rFonts w:eastAsiaTheme="minorHAnsi"/>
          <w:sz w:val="28"/>
          <w:szCs w:val="28"/>
          <w:lang w:val="uk-UA" w:eastAsia="en-US"/>
        </w:rPr>
        <w:t>ця 4.4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786"/>
        <w:gridCol w:w="1534"/>
        <w:gridCol w:w="1451"/>
        <w:gridCol w:w="1360"/>
        <w:gridCol w:w="1440"/>
      </w:tblGrid>
      <w:tr w:rsidR="00A31787" w:rsidRPr="00573B55" w:rsidTr="00181773">
        <w:trPr>
          <w:trHeight w:val="848"/>
        </w:trPr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A31787" w:rsidRPr="00573B55" w:rsidRDefault="00A31787" w:rsidP="00A31787">
            <w:pPr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>В</w:t>
            </w:r>
            <w:r w:rsidR="0075534D">
              <w:rPr>
                <w:rFonts w:eastAsiaTheme="minorHAnsi"/>
                <w:bCs/>
                <w:sz w:val="28"/>
                <w:szCs w:val="28"/>
                <w:lang w:eastAsia="en-US"/>
              </w:rPr>
              <w:t>і</w:t>
            </w: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>трат</w:t>
            </w:r>
            <w:r w:rsidR="0075534D">
              <w:rPr>
                <w:rFonts w:eastAsiaTheme="minorHAnsi"/>
                <w:bCs/>
                <w:sz w:val="28"/>
                <w:szCs w:val="28"/>
                <w:lang w:eastAsia="en-US"/>
              </w:rPr>
              <w:t>і</w:t>
            </w: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на охорону навкол</w:t>
            </w:r>
            <w:r w:rsidR="0075534D">
              <w:rPr>
                <w:rFonts w:eastAsiaTheme="minorHAnsi"/>
                <w:bCs/>
                <w:sz w:val="28"/>
                <w:szCs w:val="28"/>
                <w:lang w:eastAsia="en-US"/>
              </w:rPr>
              <w:t>і</w:t>
            </w: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шнього </w:t>
            </w:r>
            <w:proofErr w:type="gramStart"/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>пр</w:t>
            </w:r>
            <w:proofErr w:type="gramEnd"/>
            <w:r w:rsidR="0075534D">
              <w:rPr>
                <w:rFonts w:eastAsiaTheme="minorHAnsi"/>
                <w:bCs/>
                <w:sz w:val="28"/>
                <w:szCs w:val="28"/>
                <w:lang w:eastAsia="en-US"/>
              </w:rPr>
              <w:t>і</w:t>
            </w: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>родного</w:t>
            </w:r>
          </w:p>
          <w:p w:rsidR="00A31787" w:rsidRPr="00573B55" w:rsidRDefault="00A31787" w:rsidP="00A31787">
            <w:pPr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>середов</w:t>
            </w:r>
            <w:r w:rsidR="0075534D">
              <w:rPr>
                <w:rFonts w:eastAsiaTheme="minorHAnsi"/>
                <w:bCs/>
                <w:sz w:val="28"/>
                <w:szCs w:val="28"/>
                <w:lang w:eastAsia="en-US"/>
              </w:rPr>
              <w:t>і</w:t>
            </w: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ща </w:t>
            </w:r>
            <w:proofErr w:type="gramStart"/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>за</w:t>
            </w:r>
            <w:proofErr w:type="gramEnd"/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в</w:t>
            </w:r>
            <w:r w:rsidR="0075534D">
              <w:rPr>
                <w:rFonts w:eastAsiaTheme="minorHAnsi"/>
                <w:bCs/>
                <w:sz w:val="28"/>
                <w:szCs w:val="28"/>
                <w:lang w:eastAsia="en-US"/>
              </w:rPr>
              <w:t>і</w:t>
            </w: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>дам</w:t>
            </w:r>
            <w:r w:rsidR="0075534D">
              <w:rPr>
                <w:rFonts w:eastAsiaTheme="minorHAnsi"/>
                <w:bCs/>
                <w:sz w:val="28"/>
                <w:szCs w:val="28"/>
                <w:lang w:eastAsia="en-US"/>
              </w:rPr>
              <w:t>і</w:t>
            </w:r>
            <w:r w:rsidRPr="00573B55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економічної діяльності у 2020 році</w:t>
            </w:r>
          </w:p>
        </w:tc>
      </w:tr>
      <w:tr w:rsidR="00A31787" w:rsidRPr="00592BE3" w:rsidTr="00181773">
        <w:trPr>
          <w:trHeight w:val="263"/>
        </w:trPr>
        <w:tc>
          <w:tcPr>
            <w:tcW w:w="9571" w:type="dxa"/>
            <w:gridSpan w:val="5"/>
            <w:tcBorders>
              <w:top w:val="nil"/>
              <w:left w:val="nil"/>
              <w:right w:val="nil"/>
            </w:tcBorders>
            <w:noWrap/>
            <w:hideMark/>
          </w:tcPr>
          <w:p w:rsidR="00A31787" w:rsidRPr="00592BE3" w:rsidRDefault="00A31787" w:rsidP="00A31787">
            <w:pPr>
              <w:jc w:val="right"/>
              <w:rPr>
                <w:rFonts w:eastAsiaTheme="minorHAnsi"/>
                <w:i/>
                <w:iCs/>
                <w:lang w:eastAsia="en-US"/>
              </w:rPr>
            </w:pPr>
            <w:r w:rsidRPr="00592BE3">
              <w:rPr>
                <w:rFonts w:eastAsiaTheme="minorHAnsi"/>
                <w:i/>
                <w:iCs/>
                <w:lang w:eastAsia="en-US"/>
              </w:rPr>
              <w:t>(у факт</w:t>
            </w:r>
            <w:r w:rsidR="0075534D">
              <w:rPr>
                <w:rFonts w:eastAsiaTheme="minorHAnsi"/>
                <w:i/>
                <w:iCs/>
                <w:lang w:eastAsia="en-US"/>
              </w:rPr>
              <w:t>і</w:t>
            </w:r>
            <w:r w:rsidRPr="00592BE3">
              <w:rPr>
                <w:rFonts w:eastAsiaTheme="minorHAnsi"/>
                <w:i/>
                <w:iCs/>
                <w:lang w:eastAsia="en-US"/>
              </w:rPr>
              <w:t>чн</w:t>
            </w:r>
            <w:r w:rsidR="0075534D">
              <w:rPr>
                <w:rFonts w:eastAsiaTheme="minorHAnsi"/>
                <w:i/>
                <w:iCs/>
                <w:lang w:eastAsia="en-US"/>
              </w:rPr>
              <w:t>і</w:t>
            </w:r>
            <w:r w:rsidRPr="00592BE3">
              <w:rPr>
                <w:rFonts w:eastAsiaTheme="minorHAnsi"/>
                <w:i/>
                <w:iCs/>
                <w:lang w:eastAsia="en-US"/>
              </w:rPr>
              <w:t>х цінах, т</w:t>
            </w:r>
            <w:r w:rsidR="0075534D">
              <w:rPr>
                <w:rFonts w:eastAsiaTheme="minorHAnsi"/>
                <w:i/>
                <w:iCs/>
                <w:lang w:eastAsia="en-US"/>
              </w:rPr>
              <w:t>і</w:t>
            </w:r>
            <w:r w:rsidRPr="00592BE3">
              <w:rPr>
                <w:rFonts w:eastAsiaTheme="minorHAnsi"/>
                <w:i/>
                <w:iCs/>
                <w:lang w:eastAsia="en-US"/>
              </w:rPr>
              <w:t>с</w:t>
            </w:r>
            <w:proofErr w:type="gramStart"/>
            <w:r w:rsidRPr="00592BE3">
              <w:rPr>
                <w:rFonts w:eastAsiaTheme="minorHAnsi"/>
                <w:i/>
                <w:iCs/>
                <w:lang w:eastAsia="en-US"/>
              </w:rPr>
              <w:t>.г</w:t>
            </w:r>
            <w:proofErr w:type="gramEnd"/>
            <w:r w:rsidRPr="00592BE3">
              <w:rPr>
                <w:rFonts w:eastAsiaTheme="minorHAnsi"/>
                <w:i/>
                <w:iCs/>
                <w:lang w:eastAsia="en-US"/>
              </w:rPr>
              <w:t>рн)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vMerge w:val="restart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val="en-US" w:eastAsia="en-US"/>
              </w:rPr>
              <w:t> </w:t>
            </w:r>
          </w:p>
        </w:tc>
        <w:tc>
          <w:tcPr>
            <w:tcW w:w="1534" w:type="dxa"/>
            <w:vMerge w:val="restart"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Усього / </w:t>
            </w:r>
            <w:r w:rsidRPr="00592BE3">
              <w:rPr>
                <w:rFonts w:eastAsiaTheme="minorHAnsi"/>
                <w:i/>
                <w:iCs/>
                <w:lang w:eastAsia="en-US"/>
              </w:rPr>
              <w:t>Total</w:t>
            </w:r>
          </w:p>
        </w:tc>
        <w:tc>
          <w:tcPr>
            <w:tcW w:w="4251" w:type="dxa"/>
            <w:gridSpan w:val="3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proofErr w:type="gramStart"/>
            <w:r w:rsidRPr="00592BE3">
              <w:rPr>
                <w:rFonts w:eastAsiaTheme="minorHAnsi"/>
                <w:lang w:eastAsia="en-US"/>
              </w:rPr>
              <w:t>У</w:t>
            </w:r>
            <w:proofErr w:type="gramEnd"/>
            <w:r w:rsidRPr="00592BE3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592BE3">
              <w:rPr>
                <w:rFonts w:eastAsiaTheme="minorHAnsi"/>
                <w:lang w:eastAsia="en-US"/>
              </w:rPr>
              <w:t>тому</w:t>
            </w:r>
            <w:proofErr w:type="gramEnd"/>
            <w:r w:rsidRPr="00592BE3">
              <w:rPr>
                <w:rFonts w:eastAsiaTheme="minorHAnsi"/>
                <w:lang w:eastAsia="en-US"/>
              </w:rPr>
              <w:t xml:space="preserve"> ч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слі /</w:t>
            </w:r>
            <w:r w:rsidRPr="00592BE3">
              <w:rPr>
                <w:rFonts w:eastAsiaTheme="minorHAnsi"/>
                <w:i/>
                <w:iCs/>
                <w:lang w:eastAsia="en-US"/>
              </w:rPr>
              <w:t xml:space="preserve"> Including</w:t>
            </w:r>
          </w:p>
        </w:tc>
      </w:tr>
      <w:tr w:rsidR="00A31787" w:rsidRPr="00592BE3" w:rsidTr="00181773">
        <w:trPr>
          <w:trHeight w:val="492"/>
        </w:trPr>
        <w:tc>
          <w:tcPr>
            <w:tcW w:w="3786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34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811" w:type="dxa"/>
            <w:gridSpan w:val="2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капітальні інвест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ції / </w:t>
            </w:r>
            <w:r w:rsidRPr="00592BE3">
              <w:rPr>
                <w:rFonts w:eastAsiaTheme="minorHAnsi"/>
                <w:i/>
                <w:iCs/>
                <w:lang w:eastAsia="en-US"/>
              </w:rPr>
              <w:t>capital investments</w:t>
            </w:r>
          </w:p>
        </w:tc>
        <w:tc>
          <w:tcPr>
            <w:tcW w:w="1440" w:type="dxa"/>
            <w:vMerge w:val="restart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поточні </w:t>
            </w:r>
            <w:proofErr w:type="gramStart"/>
            <w:r w:rsidRPr="00592BE3">
              <w:rPr>
                <w:rFonts w:eastAsiaTheme="minorHAnsi"/>
                <w:lang w:eastAsia="en-US"/>
              </w:rPr>
              <w:t>в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трат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/ </w:t>
            </w:r>
            <w:r w:rsidRPr="00592BE3">
              <w:rPr>
                <w:rFonts w:eastAsiaTheme="minorHAnsi"/>
                <w:i/>
                <w:iCs/>
                <w:lang w:eastAsia="en-US"/>
              </w:rPr>
              <w:t>current expenditures</w:t>
            </w:r>
          </w:p>
        </w:tc>
      </w:tr>
      <w:tr w:rsidR="00A31787" w:rsidRPr="00E12F83" w:rsidTr="00181773">
        <w:trPr>
          <w:trHeight w:val="1350"/>
        </w:trPr>
        <w:tc>
          <w:tcPr>
            <w:tcW w:w="3786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34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51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усього / </w:t>
            </w:r>
            <w:r w:rsidRPr="00592BE3">
              <w:rPr>
                <w:rFonts w:eastAsiaTheme="minorHAnsi"/>
                <w:i/>
                <w:iCs/>
                <w:lang w:eastAsia="en-US"/>
              </w:rPr>
              <w:t>total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val="en-US" w:eastAsia="en-US"/>
              </w:rPr>
            </w:pPr>
            <w:r w:rsidRPr="00592BE3">
              <w:rPr>
                <w:rFonts w:eastAsiaTheme="minorHAnsi"/>
                <w:lang w:eastAsia="en-US"/>
              </w:rPr>
              <w:t>з</w:t>
            </w:r>
            <w:r w:rsidRPr="00592BE3">
              <w:rPr>
                <w:rFonts w:eastAsiaTheme="minorHAnsi"/>
                <w:lang w:val="en-US" w:eastAsia="en-US"/>
              </w:rPr>
              <w:t xml:space="preserve"> </w:t>
            </w:r>
            <w:r w:rsidRPr="00592BE3">
              <w:rPr>
                <w:rFonts w:eastAsiaTheme="minorHAnsi"/>
                <w:lang w:eastAsia="en-US"/>
              </w:rPr>
              <w:t>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</w:t>
            </w:r>
            <w:r w:rsidRPr="00592BE3">
              <w:rPr>
                <w:rFonts w:eastAsiaTheme="minorHAnsi"/>
                <w:lang w:val="en-US" w:eastAsia="en-US"/>
              </w:rPr>
              <w:t xml:space="preserve"> </w:t>
            </w:r>
            <w:r w:rsidRPr="00592BE3">
              <w:rPr>
                <w:rFonts w:eastAsiaTheme="minorHAnsi"/>
                <w:lang w:eastAsia="en-US"/>
              </w:rPr>
              <w:t>на</w:t>
            </w:r>
            <w:r w:rsidRPr="00592BE3">
              <w:rPr>
                <w:rFonts w:eastAsiaTheme="minorHAnsi"/>
                <w:lang w:val="en-US" w:eastAsia="en-US"/>
              </w:rPr>
              <w:t xml:space="preserve"> </w:t>
            </w:r>
            <w:r w:rsidRPr="00592BE3">
              <w:rPr>
                <w:rFonts w:eastAsiaTheme="minorHAnsi"/>
                <w:lang w:eastAsia="en-US"/>
              </w:rPr>
              <w:t>капітальн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й</w:t>
            </w:r>
            <w:r w:rsidRPr="00592BE3">
              <w:rPr>
                <w:rFonts w:eastAsiaTheme="minorHAnsi"/>
                <w:lang w:val="en-US" w:eastAsia="en-US"/>
              </w:rPr>
              <w:t xml:space="preserve"> </w:t>
            </w:r>
            <w:r w:rsidRPr="00592BE3">
              <w:rPr>
                <w:rFonts w:eastAsiaTheme="minorHAnsi"/>
                <w:lang w:eastAsia="en-US"/>
              </w:rPr>
              <w:t>ремонт</w:t>
            </w:r>
            <w:r w:rsidRPr="00592BE3">
              <w:rPr>
                <w:rFonts w:eastAsiaTheme="minorHAnsi"/>
                <w:lang w:val="en-US" w:eastAsia="en-US"/>
              </w:rPr>
              <w:t xml:space="preserve"> /</w:t>
            </w:r>
            <w:r w:rsidRPr="00592BE3">
              <w:rPr>
                <w:rFonts w:eastAsiaTheme="minorHAnsi"/>
                <w:i/>
                <w:iCs/>
                <w:lang w:val="en-US" w:eastAsia="en-US"/>
              </w:rPr>
              <w:t xml:space="preserve"> of which for extensive repairs </w:t>
            </w:r>
          </w:p>
        </w:tc>
        <w:tc>
          <w:tcPr>
            <w:tcW w:w="1440" w:type="dxa"/>
            <w:vMerge/>
            <w:hideMark/>
          </w:tcPr>
          <w:p w:rsidR="00A31787" w:rsidRPr="00592BE3" w:rsidRDefault="00A31787" w:rsidP="00A31787">
            <w:pPr>
              <w:rPr>
                <w:rFonts w:eastAsiaTheme="minorHAnsi"/>
                <w:lang w:val="en-US" w:eastAsia="en-US"/>
              </w:rPr>
            </w:pP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lang w:eastAsia="en-US"/>
              </w:rPr>
            </w:pPr>
            <w:r w:rsidRPr="00592BE3">
              <w:rPr>
                <w:rFonts w:eastAsiaTheme="minorHAnsi"/>
                <w:b/>
                <w:bCs/>
                <w:lang w:eastAsia="en-US"/>
              </w:rPr>
              <w:t>Усього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lang w:eastAsia="en-US"/>
              </w:rPr>
            </w:pPr>
            <w:r w:rsidRPr="00592BE3">
              <w:rPr>
                <w:rFonts w:eastAsiaTheme="minorHAnsi"/>
                <w:b/>
                <w:bCs/>
                <w:lang w:eastAsia="en-US"/>
              </w:rPr>
              <w:t>41332201,7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lang w:eastAsia="en-US"/>
              </w:rPr>
            </w:pPr>
            <w:r w:rsidRPr="00592BE3">
              <w:rPr>
                <w:rFonts w:eastAsiaTheme="minorHAnsi"/>
                <w:b/>
                <w:bCs/>
                <w:lang w:eastAsia="en-US"/>
              </w:rPr>
              <w:t>13239649,8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lang w:eastAsia="en-US"/>
              </w:rPr>
            </w:pPr>
            <w:r w:rsidRPr="00592BE3">
              <w:rPr>
                <w:rFonts w:eastAsiaTheme="minorHAnsi"/>
                <w:b/>
                <w:bCs/>
                <w:lang w:eastAsia="en-US"/>
              </w:rPr>
              <w:t>1691248,1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b/>
                <w:bCs/>
                <w:lang w:eastAsia="en-US"/>
              </w:rPr>
            </w:pPr>
            <w:r w:rsidRPr="00592BE3">
              <w:rPr>
                <w:rFonts w:eastAsiaTheme="minorHAnsi"/>
                <w:b/>
                <w:bCs/>
                <w:lang w:eastAsia="en-US"/>
              </w:rPr>
              <w:t>28092551,9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Сільське, лісове та </w:t>
            </w:r>
            <w:proofErr w:type="gramStart"/>
            <w:r w:rsidRPr="00592BE3">
              <w:rPr>
                <w:rFonts w:eastAsiaTheme="minorHAnsi"/>
                <w:lang w:eastAsia="en-US"/>
              </w:rPr>
              <w:t>р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бне</w:t>
            </w:r>
            <w:r w:rsidRPr="00592BE3">
              <w:rPr>
                <w:rFonts w:eastAsiaTheme="minorHAnsi"/>
                <w:lang w:eastAsia="en-US"/>
              </w:rPr>
              <w:br/>
              <w:t>господарство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388444,4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15092,5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470,5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373351,9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сільське господарство, м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сл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вство танадання </w:t>
            </w:r>
            <w:proofErr w:type="gramStart"/>
            <w:r w:rsidRPr="00592BE3">
              <w:rPr>
                <w:rFonts w:eastAsiaTheme="minorHAnsi"/>
                <w:lang w:eastAsia="en-US"/>
              </w:rPr>
              <w:t>пов'язан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із 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м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послуг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62538,5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11669,0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414,5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50869,5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лісове господарство та лісозаготі</w:t>
            </w:r>
            <w:proofErr w:type="gramStart"/>
            <w:r w:rsidRPr="00592BE3">
              <w:rPr>
                <w:rFonts w:eastAsiaTheme="minorHAnsi"/>
                <w:lang w:eastAsia="en-US"/>
              </w:rPr>
              <w:t>вл</w:t>
            </w:r>
            <w:proofErr w:type="gramEnd"/>
            <w:r w:rsidRPr="00592BE3">
              <w:rPr>
                <w:rFonts w:eastAsiaTheme="minorHAnsi"/>
                <w:lang w:eastAsia="en-US"/>
              </w:rPr>
              <w:t>і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324557,9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3353,5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56,0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321204,4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proofErr w:type="gramStart"/>
            <w:r w:rsidRPr="00592BE3">
              <w:rPr>
                <w:rFonts w:eastAsiaTheme="minorHAnsi"/>
                <w:lang w:eastAsia="en-US"/>
              </w:rPr>
              <w:t>р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бне господарство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1348,0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70,0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1278,0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Добувна пром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словість і розроблення кар'є</w:t>
            </w:r>
            <w:proofErr w:type="gramStart"/>
            <w:r w:rsidRPr="00592BE3">
              <w:rPr>
                <w:rFonts w:eastAsiaTheme="minorHAnsi"/>
                <w:lang w:eastAsia="en-US"/>
              </w:rPr>
              <w:t>р</w:t>
            </w:r>
            <w:proofErr w:type="gramEnd"/>
            <w:r w:rsidRPr="00592BE3">
              <w:rPr>
                <w:rFonts w:eastAsiaTheme="minorHAnsi"/>
                <w:lang w:eastAsia="en-US"/>
              </w:rPr>
              <w:t>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11289872,0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3762622,6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250194,7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7527249,4</w:t>
            </w:r>
          </w:p>
        </w:tc>
      </w:tr>
      <w:tr w:rsidR="00A31787" w:rsidRPr="00592BE3" w:rsidTr="00181773">
        <w:trPr>
          <w:trHeight w:val="518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добування кам'яного та </w:t>
            </w:r>
            <w:proofErr w:type="gramStart"/>
            <w:r w:rsidRPr="00592BE3">
              <w:rPr>
                <w:rFonts w:eastAsiaTheme="minorHAnsi"/>
                <w:lang w:eastAsia="en-US"/>
              </w:rPr>
              <w:t>бурого</w:t>
            </w:r>
            <w:proofErr w:type="gramEnd"/>
            <w:r w:rsidRPr="00592BE3">
              <w:rPr>
                <w:rFonts w:eastAsiaTheme="minorHAnsi"/>
                <w:lang w:eastAsia="en-US"/>
              </w:rPr>
              <w:t xml:space="preserve"> вугілля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237544,1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85015,5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1379,3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152528,6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добування с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рої нафт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та </w:t>
            </w:r>
            <w:proofErr w:type="gramStart"/>
            <w:r w:rsidRPr="00592BE3">
              <w:rPr>
                <w:rFonts w:eastAsiaTheme="minorHAnsi"/>
                <w:lang w:eastAsia="en-US"/>
              </w:rPr>
              <w:t>пр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родного газу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132364,7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37983,3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94381,4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добування металев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руд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10799551,5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3635075,0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247829,5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7164476,5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добування інш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кор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сн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копал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 та розроблення кар'є</w:t>
            </w:r>
            <w:proofErr w:type="gramStart"/>
            <w:r w:rsidRPr="00592BE3">
              <w:rPr>
                <w:rFonts w:eastAsiaTheme="minorHAnsi"/>
                <w:lang w:eastAsia="en-US"/>
              </w:rPr>
              <w:t>р</w:t>
            </w:r>
            <w:proofErr w:type="gramEnd"/>
            <w:r w:rsidRPr="00592BE3">
              <w:rPr>
                <w:rFonts w:eastAsiaTheme="minorHAnsi"/>
                <w:lang w:eastAsia="en-US"/>
              </w:rPr>
              <w:t>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119800,3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4548,8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985,9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115251,5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Переробна пром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словість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12151044,6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5608008,7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752506,3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6543035,9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харчов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продукті</w:t>
            </w:r>
            <w:proofErr w:type="gramStart"/>
            <w:r w:rsidRPr="00592BE3">
              <w:rPr>
                <w:rFonts w:eastAsiaTheme="minorHAnsi"/>
                <w:lang w:eastAsia="en-US"/>
              </w:rPr>
              <w:t>в</w:t>
            </w:r>
            <w:proofErr w:type="gramEnd"/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599595,7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272755,5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41436,7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326840,2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напоїв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48677,3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8228,3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1587,5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40449,0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тютюнов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х </w:t>
            </w:r>
            <w:proofErr w:type="gramStart"/>
            <w:r w:rsidRPr="00592BE3">
              <w:rPr>
                <w:rFonts w:eastAsiaTheme="minorHAnsi"/>
                <w:lang w:eastAsia="en-US"/>
              </w:rPr>
              <w:t>в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19064,2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4653,5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14410,7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тек</w:t>
            </w:r>
            <w:proofErr w:type="gramStart"/>
            <w:r w:rsidRPr="00592BE3">
              <w:rPr>
                <w:rFonts w:eastAsiaTheme="minorHAnsi"/>
                <w:lang w:eastAsia="en-US"/>
              </w:rPr>
              <w:t>c</w:t>
            </w:r>
            <w:proofErr w:type="gramEnd"/>
            <w:r w:rsidRPr="00592BE3">
              <w:rPr>
                <w:rFonts w:eastAsiaTheme="minorHAnsi"/>
                <w:lang w:eastAsia="en-US"/>
              </w:rPr>
              <w:t>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льне 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10421,8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5358,2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904,4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5063,6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одягу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826,7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180,0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646,7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шкі</w:t>
            </w:r>
            <w:proofErr w:type="gramStart"/>
            <w:r w:rsidRPr="00592BE3">
              <w:rPr>
                <w:rFonts w:eastAsiaTheme="minorHAnsi"/>
                <w:lang w:eastAsia="en-US"/>
              </w:rPr>
              <w:t>р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,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робів  зі шкір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та інш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матеріалів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9494,9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2,0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9492,9</w:t>
            </w:r>
          </w:p>
        </w:tc>
      </w:tr>
      <w:tr w:rsidR="00A31787" w:rsidRPr="00592BE3" w:rsidTr="00181773">
        <w:trPr>
          <w:trHeight w:val="15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оброблення дерев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та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готовлення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робів  з дерев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та корка, </w:t>
            </w:r>
            <w:proofErr w:type="gramStart"/>
            <w:r w:rsidRPr="00592BE3">
              <w:rPr>
                <w:rFonts w:eastAsiaTheme="minorHAnsi"/>
                <w:lang w:eastAsia="en-US"/>
              </w:rPr>
              <w:t>кр</w:t>
            </w:r>
            <w:proofErr w:type="gramEnd"/>
            <w:r w:rsidRPr="00592BE3">
              <w:rPr>
                <w:rFonts w:eastAsiaTheme="minorHAnsi"/>
                <w:lang w:eastAsia="en-US"/>
              </w:rPr>
              <w:t>ім меблів;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готовлення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робів із соломк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та росл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матеріалівдля плетіння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54180,5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28555,9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8087,9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25624,6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lastRenderedPageBreak/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паперу та паперов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х  </w:t>
            </w:r>
            <w:proofErr w:type="gramStart"/>
            <w:r w:rsidRPr="00592BE3">
              <w:rPr>
                <w:rFonts w:eastAsiaTheme="minorHAnsi"/>
                <w:lang w:eastAsia="en-US"/>
              </w:rPr>
              <w:t>в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робів</w:t>
            </w:r>
          </w:p>
        </w:tc>
        <w:tc>
          <w:tcPr>
            <w:tcW w:w="1534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319290,7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10231,2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309059,5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поліграфічна діяльність, 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ражування зап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саної інформації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3607,2</w:t>
            </w:r>
          </w:p>
        </w:tc>
        <w:tc>
          <w:tcPr>
            <w:tcW w:w="1451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3607,2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цтво коксу та  продуктів  нафтоперероблення 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1238956,3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515074,8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468848,8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723881,5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хі</w:t>
            </w:r>
            <w:proofErr w:type="gramStart"/>
            <w:r w:rsidRPr="00592BE3">
              <w:rPr>
                <w:rFonts w:eastAsiaTheme="minorHAnsi"/>
                <w:lang w:eastAsia="en-US"/>
              </w:rPr>
              <w:t>м</w:t>
            </w:r>
            <w:proofErr w:type="gramEnd"/>
            <w:r w:rsidRPr="00592BE3">
              <w:rPr>
                <w:rFonts w:eastAsiaTheme="minorHAnsi"/>
                <w:lang w:eastAsia="en-US"/>
              </w:rPr>
              <w:t>ічн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речов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 і хімічної продукції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1253626,8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60041,9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40621,2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1193584,9</w:t>
            </w:r>
          </w:p>
        </w:tc>
      </w:tr>
      <w:tr w:rsidR="00A31787" w:rsidRPr="00592BE3" w:rsidTr="00181773">
        <w:trPr>
          <w:trHeight w:val="90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основн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фармацевт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чн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продуктів і фармацевт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чн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препараті</w:t>
            </w:r>
            <w:proofErr w:type="gramStart"/>
            <w:r w:rsidRPr="00592BE3">
              <w:rPr>
                <w:rFonts w:eastAsiaTheme="minorHAnsi"/>
                <w:lang w:eastAsia="en-US"/>
              </w:rPr>
              <w:t>в</w:t>
            </w:r>
            <w:proofErr w:type="gramEnd"/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29362,5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11686,4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40,9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17676,1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гумов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і пластмасов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х </w:t>
            </w:r>
            <w:proofErr w:type="gramStart"/>
            <w:r w:rsidRPr="00592BE3">
              <w:rPr>
                <w:rFonts w:eastAsiaTheme="minorHAnsi"/>
                <w:lang w:eastAsia="en-US"/>
              </w:rPr>
              <w:t>в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9114,8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667,3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8447,5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іншої неметалевої мінеральної продукції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272182,5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96062,7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27774,6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176119,8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металургійне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7779860,8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4436215,4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155548,5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3343645,4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готов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металев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робів, </w:t>
            </w:r>
            <w:proofErr w:type="gramStart"/>
            <w:r w:rsidRPr="00592BE3">
              <w:rPr>
                <w:rFonts w:eastAsiaTheme="minorHAnsi"/>
                <w:lang w:eastAsia="en-US"/>
              </w:rPr>
              <w:t>кр</w:t>
            </w:r>
            <w:proofErr w:type="gramEnd"/>
            <w:r w:rsidRPr="00592BE3">
              <w:rPr>
                <w:rFonts w:eastAsiaTheme="minorHAnsi"/>
                <w:lang w:eastAsia="en-US"/>
              </w:rPr>
              <w:t>ім маш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 і устатковання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69579,9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49545,3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124,6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20034,6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комп'ютерів, електронної та опт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чної продукції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6178,6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377,7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5800,9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електр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чного устатковання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124711,7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90067,3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34644,4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маш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 і устатковання, н.в</w:t>
            </w:r>
            <w:proofErr w:type="gramStart"/>
            <w:r w:rsidRPr="00592BE3">
              <w:rPr>
                <w:rFonts w:eastAsiaTheme="minorHAnsi"/>
                <w:lang w:eastAsia="en-US"/>
              </w:rPr>
              <w:t>.і.</w:t>
            </w:r>
            <w:proofErr w:type="gramEnd"/>
            <w:r w:rsidRPr="00592BE3">
              <w:rPr>
                <w:rFonts w:eastAsiaTheme="minorHAnsi"/>
                <w:lang w:eastAsia="en-US"/>
              </w:rPr>
              <w:t>у.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155954,6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10561,0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6877,2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145393,6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автотранспортн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х засобів, </w:t>
            </w:r>
            <w:proofErr w:type="gramStart"/>
            <w:r w:rsidRPr="00592BE3">
              <w:rPr>
                <w:rFonts w:eastAsiaTheme="minorHAnsi"/>
                <w:lang w:eastAsia="en-US"/>
              </w:rPr>
              <w:t>пр</w:t>
            </w:r>
            <w:proofErr w:type="gramEnd"/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чепів і напівпр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чепів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7687,7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694,2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6993,5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інш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транспортн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засобів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119956,9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6020,2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523,3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113936,7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меблів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3125,1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630,3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102,6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2494,8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робн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 іншої продукції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1203,8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9,0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1194,8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ремонт і монтаж маш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 і устатковання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14383,6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390,6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28,1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13993,0</w:t>
            </w:r>
          </w:p>
        </w:tc>
      </w:tr>
      <w:tr w:rsidR="00A31787" w:rsidRPr="00592BE3" w:rsidTr="00181773">
        <w:trPr>
          <w:trHeight w:val="649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Постачання електроенергії, газу, пар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2366392,5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1135558,7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54525,4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1230833,8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Водопостачання; каналізація, поводження з відходам</w:t>
            </w:r>
            <w:r w:rsidR="0075534D">
              <w:rPr>
                <w:rFonts w:eastAsiaTheme="minorHAnsi"/>
                <w:lang w:eastAsia="en-US"/>
              </w:rPr>
              <w:t>і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9956567,5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1149457,2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208458,0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8807110,3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забі</w:t>
            </w:r>
            <w:proofErr w:type="gramStart"/>
            <w:r w:rsidRPr="00592BE3">
              <w:rPr>
                <w:rFonts w:eastAsiaTheme="minorHAnsi"/>
                <w:lang w:eastAsia="en-US"/>
              </w:rPr>
              <w:t>р</w:t>
            </w:r>
            <w:proofErr w:type="gramEnd"/>
            <w:r w:rsidRPr="00592BE3">
              <w:rPr>
                <w:rFonts w:eastAsiaTheme="minorHAnsi"/>
                <w:lang w:eastAsia="en-US"/>
              </w:rPr>
              <w:t>, оч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щення та постачання вод</w:t>
            </w:r>
            <w:r w:rsidR="0075534D">
              <w:rPr>
                <w:rFonts w:eastAsiaTheme="minorHAnsi"/>
                <w:lang w:eastAsia="en-US"/>
              </w:rPr>
              <w:t>і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4819690,9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552933,3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166770,6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4266757,6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каналізація, відведення й оч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щення  </w:t>
            </w:r>
            <w:proofErr w:type="gramStart"/>
            <w:r w:rsidRPr="00592BE3">
              <w:rPr>
                <w:rFonts w:eastAsiaTheme="minorHAnsi"/>
                <w:lang w:eastAsia="en-US"/>
              </w:rPr>
              <w:t>ст</w:t>
            </w:r>
            <w:proofErr w:type="gramEnd"/>
            <w:r w:rsidRPr="00592BE3">
              <w:rPr>
                <w:rFonts w:eastAsiaTheme="minorHAnsi"/>
                <w:lang w:eastAsia="en-US"/>
              </w:rPr>
              <w:t>ічн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вод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1167693,0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157959,5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22708,3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1009733,5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зб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рання, оброблення й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далення відходів; відновлення </w:t>
            </w:r>
            <w:proofErr w:type="gramStart"/>
            <w:r w:rsidRPr="00592BE3">
              <w:rPr>
                <w:rFonts w:eastAsiaTheme="minorHAnsi"/>
                <w:lang w:eastAsia="en-US"/>
              </w:rPr>
              <w:t>матер</w:t>
            </w:r>
            <w:proofErr w:type="gramEnd"/>
            <w:r w:rsidRPr="00592BE3">
              <w:rPr>
                <w:rFonts w:eastAsiaTheme="minorHAnsi"/>
                <w:lang w:eastAsia="en-US"/>
              </w:rPr>
              <w:t>іалів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3870725,0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435390,1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18979,1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3435334,9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інша діяльність щодо поводження з відходам</w:t>
            </w:r>
            <w:r w:rsidR="0075534D">
              <w:rPr>
                <w:rFonts w:eastAsiaTheme="minorHAnsi"/>
                <w:lang w:eastAsia="en-US"/>
              </w:rPr>
              <w:t>і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98458,6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3174,3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95284,3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Будівн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цтво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184848,8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3445,7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181403,1</w:t>
            </w:r>
          </w:p>
        </w:tc>
      </w:tr>
      <w:tr w:rsidR="00A31787" w:rsidRPr="00592BE3" w:rsidTr="00181773">
        <w:trPr>
          <w:trHeight w:val="90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Оптова та роздрібна торгівля; ремонт автотранспортн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засобів і мотоц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клі</w:t>
            </w:r>
            <w:proofErr w:type="gramStart"/>
            <w:r w:rsidRPr="00592BE3">
              <w:rPr>
                <w:rFonts w:eastAsiaTheme="minorHAnsi"/>
                <w:lang w:eastAsia="en-US"/>
              </w:rPr>
              <w:t>в</w:t>
            </w:r>
            <w:proofErr w:type="gramEnd"/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99578,3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23261,3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76317,0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lastRenderedPageBreak/>
              <w:t>Транспорт, складське господарство, поштова та кур'єрська діяльність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807445,1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90146,5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31036,9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717298,6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мчасове розміщування й організація харчування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950,0</w:t>
            </w:r>
          </w:p>
        </w:tc>
        <w:tc>
          <w:tcPr>
            <w:tcW w:w="1451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950,0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Інформація та телекомунікації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1141,7</w:t>
            </w:r>
          </w:p>
        </w:tc>
        <w:tc>
          <w:tcPr>
            <w:tcW w:w="1451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1141,7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Фінансова та страхова діяльність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24095,5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213,1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23882,4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Операції з нерухом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м майном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253277,9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163265,0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46449,0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90012,9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Професійна, наукова та </w:t>
            </w:r>
            <w:proofErr w:type="gramStart"/>
            <w:r w:rsidRPr="00592BE3">
              <w:rPr>
                <w:rFonts w:eastAsiaTheme="minorHAnsi"/>
                <w:lang w:eastAsia="en-US"/>
              </w:rPr>
              <w:t>техн</w:t>
            </w:r>
            <w:proofErr w:type="gramEnd"/>
            <w:r w:rsidRPr="00592BE3">
              <w:rPr>
                <w:rFonts w:eastAsiaTheme="minorHAnsi"/>
                <w:lang w:eastAsia="en-US"/>
              </w:rPr>
              <w:t>ічна діяльність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331358,7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76584,7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421,3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254774,0</w:t>
            </w:r>
          </w:p>
        </w:tc>
      </w:tr>
      <w:tr w:rsidR="00A31787" w:rsidRPr="00592BE3" w:rsidTr="00181773">
        <w:trPr>
          <w:trHeight w:val="90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Діяльність у сфері </w:t>
            </w:r>
            <w:proofErr w:type="gramStart"/>
            <w:r w:rsidRPr="00592BE3">
              <w:rPr>
                <w:rFonts w:eastAsiaTheme="minorHAnsi"/>
                <w:lang w:eastAsia="en-US"/>
              </w:rPr>
              <w:t>адм</w:t>
            </w:r>
            <w:proofErr w:type="gramEnd"/>
            <w:r w:rsidRPr="00592BE3">
              <w:rPr>
                <w:rFonts w:eastAsiaTheme="minorHAnsi"/>
                <w:lang w:eastAsia="en-US"/>
              </w:rPr>
              <w:t>іністрат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вного та допоміжного обслуговування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1606117,7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285090,2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1321027,5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Державне управління й оборона; обов'язкове </w:t>
            </w:r>
            <w:proofErr w:type="gramStart"/>
            <w:r w:rsidRPr="00592BE3">
              <w:rPr>
                <w:rFonts w:eastAsiaTheme="minorHAnsi"/>
                <w:lang w:eastAsia="en-US"/>
              </w:rPr>
              <w:t>соц</w:t>
            </w:r>
            <w:proofErr w:type="gramEnd"/>
            <w:r w:rsidRPr="00592BE3">
              <w:rPr>
                <w:rFonts w:eastAsiaTheme="minorHAnsi"/>
                <w:lang w:eastAsia="en-US"/>
              </w:rPr>
              <w:t>іальне страхування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1162581,6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614803,6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343452,0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547778,0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Освіта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13856,3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517,5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13338,8</w:t>
            </w:r>
          </w:p>
        </w:tc>
      </w:tr>
      <w:tr w:rsidR="00A31787" w:rsidRPr="00592BE3" w:rsidTr="00181773">
        <w:trPr>
          <w:trHeight w:val="675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 xml:space="preserve">Охорона здоров'я та надання </w:t>
            </w:r>
            <w:proofErr w:type="gramStart"/>
            <w:r w:rsidRPr="00592BE3">
              <w:rPr>
                <w:rFonts w:eastAsiaTheme="minorHAnsi"/>
                <w:lang w:eastAsia="en-US"/>
              </w:rPr>
              <w:t>соц</w:t>
            </w:r>
            <w:proofErr w:type="gramEnd"/>
            <w:r w:rsidRPr="00592BE3">
              <w:rPr>
                <w:rFonts w:eastAsiaTheme="minorHAnsi"/>
                <w:lang w:eastAsia="en-US"/>
              </w:rPr>
              <w:t>іальної допомог</w:t>
            </w:r>
            <w:r w:rsidR="0075534D">
              <w:rPr>
                <w:rFonts w:eastAsiaTheme="minorHAnsi"/>
                <w:lang w:eastAsia="en-US"/>
              </w:rPr>
              <w:t>і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19704,2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4778,3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3121,2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14925,9</w:t>
            </w:r>
          </w:p>
        </w:tc>
      </w:tr>
      <w:tr w:rsidR="00A31787" w:rsidRPr="00592BE3" w:rsidTr="00181773">
        <w:trPr>
          <w:trHeight w:val="450"/>
        </w:trPr>
        <w:tc>
          <w:tcPr>
            <w:tcW w:w="3786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М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стецтво, спорт, розваг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 та відпоч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нок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640319,2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305800,6</w:t>
            </w:r>
          </w:p>
        </w:tc>
        <w:tc>
          <w:tcPr>
            <w:tcW w:w="136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612,8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334518,6</w:t>
            </w:r>
          </w:p>
        </w:tc>
      </w:tr>
      <w:tr w:rsidR="00A31787" w:rsidRPr="00592BE3" w:rsidTr="00181773">
        <w:trPr>
          <w:trHeight w:val="225"/>
        </w:trPr>
        <w:tc>
          <w:tcPr>
            <w:tcW w:w="3786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Надання інш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>х в</w:t>
            </w:r>
            <w:r w:rsidR="0075534D">
              <w:rPr>
                <w:rFonts w:eastAsiaTheme="minorHAnsi"/>
                <w:lang w:eastAsia="en-US"/>
              </w:rPr>
              <w:t>і</w:t>
            </w:r>
            <w:r w:rsidRPr="00592BE3">
              <w:rPr>
                <w:rFonts w:eastAsiaTheme="minorHAnsi"/>
                <w:lang w:eastAsia="en-US"/>
              </w:rPr>
              <w:t xml:space="preserve">дів послуг </w:t>
            </w:r>
          </w:p>
        </w:tc>
        <w:tc>
          <w:tcPr>
            <w:tcW w:w="1534" w:type="dxa"/>
            <w:noWrap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34605,7</w:t>
            </w:r>
          </w:p>
        </w:tc>
        <w:tc>
          <w:tcPr>
            <w:tcW w:w="1451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1003,6</w:t>
            </w:r>
          </w:p>
        </w:tc>
        <w:tc>
          <w:tcPr>
            <w:tcW w:w="1360" w:type="dxa"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‒</w:t>
            </w:r>
          </w:p>
        </w:tc>
        <w:tc>
          <w:tcPr>
            <w:tcW w:w="1440" w:type="dxa"/>
            <w:noWrap/>
            <w:hideMark/>
          </w:tcPr>
          <w:p w:rsidR="00A31787" w:rsidRPr="00592BE3" w:rsidRDefault="00A31787" w:rsidP="00A31787">
            <w:pPr>
              <w:rPr>
                <w:rFonts w:eastAsiaTheme="minorHAnsi"/>
                <w:lang w:eastAsia="en-US"/>
              </w:rPr>
            </w:pPr>
            <w:r w:rsidRPr="00592BE3">
              <w:rPr>
                <w:rFonts w:eastAsiaTheme="minorHAnsi"/>
                <w:lang w:eastAsia="en-US"/>
              </w:rPr>
              <w:t>33602,1</w:t>
            </w:r>
          </w:p>
        </w:tc>
      </w:tr>
    </w:tbl>
    <w:p w:rsidR="00A31787" w:rsidRPr="00592BE3" w:rsidRDefault="00A31787" w:rsidP="00A31787">
      <w:pPr>
        <w:spacing w:after="200" w:line="276" w:lineRule="auto"/>
        <w:rPr>
          <w:rFonts w:eastAsiaTheme="minorHAnsi"/>
          <w:lang w:val="uk-UA" w:eastAsia="en-US"/>
        </w:rPr>
      </w:pPr>
    </w:p>
    <w:p w:rsidR="00A31787" w:rsidRPr="001100C4" w:rsidRDefault="00A31787" w:rsidP="00A31787">
      <w:pPr>
        <w:spacing w:after="200" w:line="276" w:lineRule="auto"/>
        <w:jc w:val="right"/>
        <w:rPr>
          <w:rFonts w:eastAsiaTheme="minorHAnsi"/>
          <w:sz w:val="28"/>
          <w:szCs w:val="28"/>
          <w:lang w:val="uk-UA" w:eastAsia="en-US"/>
        </w:rPr>
      </w:pPr>
      <w:r w:rsidRPr="001100C4">
        <w:rPr>
          <w:rFonts w:eastAsiaTheme="minorHAnsi"/>
          <w:sz w:val="28"/>
          <w:szCs w:val="28"/>
          <w:lang w:val="uk-UA" w:eastAsia="en-US"/>
        </w:rPr>
        <w:t>Табл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1100C4">
        <w:rPr>
          <w:rFonts w:eastAsiaTheme="minorHAnsi"/>
          <w:sz w:val="28"/>
          <w:szCs w:val="28"/>
          <w:lang w:val="uk-UA" w:eastAsia="en-US"/>
        </w:rPr>
        <w:t>ця 4.5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2276"/>
        <w:gridCol w:w="2261"/>
        <w:gridCol w:w="2120"/>
        <w:gridCol w:w="2826"/>
      </w:tblGrid>
      <w:tr w:rsidR="00A31787" w:rsidRPr="001100C4" w:rsidTr="00181773">
        <w:trPr>
          <w:trHeight w:val="701"/>
        </w:trPr>
        <w:tc>
          <w:tcPr>
            <w:tcW w:w="948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787" w:rsidRPr="001100C4" w:rsidRDefault="00A31787" w:rsidP="00A3178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100C4">
              <w:rPr>
                <w:bCs/>
                <w:color w:val="000000"/>
                <w:sz w:val="28"/>
                <w:szCs w:val="28"/>
              </w:rPr>
              <w:t>Утворення відходів по регіонах у 2023 році</w:t>
            </w:r>
            <w:r w:rsidRPr="001100C4">
              <w:rPr>
                <w:bCs/>
                <w:color w:val="000000"/>
                <w:sz w:val="28"/>
                <w:szCs w:val="28"/>
                <w:vertAlign w:val="superscript"/>
              </w:rPr>
              <w:t>1</w:t>
            </w:r>
          </w:p>
          <w:p w:rsidR="00A31787" w:rsidRPr="001100C4" w:rsidRDefault="00A31787" w:rsidP="00A3178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31787" w:rsidRPr="001100C4" w:rsidTr="00181773">
        <w:trPr>
          <w:trHeight w:val="365"/>
        </w:trPr>
        <w:tc>
          <w:tcPr>
            <w:tcW w:w="94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87" w:rsidRPr="001100C4" w:rsidRDefault="00A31787" w:rsidP="00A31787">
            <w:pPr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 w:rsidRPr="001100C4">
              <w:rPr>
                <w:i/>
                <w:iCs/>
                <w:color w:val="000000"/>
                <w:sz w:val="28"/>
                <w:szCs w:val="28"/>
              </w:rPr>
              <w:t>(т</w:t>
            </w:r>
            <w:r w:rsidR="0075534D">
              <w:rPr>
                <w:i/>
                <w:iCs/>
                <w:color w:val="000000"/>
                <w:sz w:val="28"/>
                <w:szCs w:val="28"/>
              </w:rPr>
              <w:t>і</w:t>
            </w:r>
            <w:r w:rsidRPr="001100C4">
              <w:rPr>
                <w:i/>
                <w:iCs/>
                <w:color w:val="000000"/>
                <w:sz w:val="28"/>
                <w:szCs w:val="28"/>
              </w:rPr>
              <w:t>с</w:t>
            </w:r>
            <w:proofErr w:type="gramStart"/>
            <w:r w:rsidRPr="001100C4">
              <w:rPr>
                <w:i/>
                <w:iCs/>
                <w:color w:val="000000"/>
                <w:sz w:val="28"/>
                <w:szCs w:val="28"/>
              </w:rPr>
              <w:t>.т</w:t>
            </w:r>
            <w:proofErr w:type="gramEnd"/>
            <w:r w:rsidRPr="001100C4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</w:tc>
      </w:tr>
      <w:tr w:rsidR="00A31787" w:rsidRPr="00592BE3" w:rsidTr="00181773">
        <w:trPr>
          <w:trHeight w:val="418"/>
        </w:trPr>
        <w:tc>
          <w:tcPr>
            <w:tcW w:w="2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r w:rsidRPr="00592BE3">
              <w:rPr>
                <w:color w:val="000000"/>
              </w:rPr>
              <w:t> 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Обсяг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утворен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відходів</w:t>
            </w:r>
            <w:r w:rsidRPr="00592BE3">
              <w:rPr>
                <w:color w:val="000000"/>
                <w:lang w:val="en-US"/>
              </w:rPr>
              <w:t xml:space="preserve">/Waste generation </w:t>
            </w:r>
          </w:p>
        </w:tc>
        <w:tc>
          <w:tcPr>
            <w:tcW w:w="4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</w:rPr>
            </w:pPr>
            <w:proofErr w:type="gramStart"/>
            <w:r w:rsidRPr="00592BE3">
              <w:rPr>
                <w:color w:val="000000"/>
              </w:rPr>
              <w:t>У</w:t>
            </w:r>
            <w:proofErr w:type="gramEnd"/>
            <w:r w:rsidRPr="00592BE3">
              <w:rPr>
                <w:color w:val="000000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тому</w:t>
            </w:r>
            <w:proofErr w:type="gramEnd"/>
            <w:r w:rsidRPr="00592BE3">
              <w:rPr>
                <w:color w:val="000000"/>
              </w:rPr>
              <w:t xml:space="preserve"> 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слі / Of which</w:t>
            </w:r>
          </w:p>
        </w:tc>
      </w:tr>
      <w:tr w:rsidR="00A31787" w:rsidRPr="00E12F83" w:rsidTr="00181773">
        <w:trPr>
          <w:trHeight w:val="906"/>
        </w:trPr>
        <w:tc>
          <w:tcPr>
            <w:tcW w:w="2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A538FA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  <w:lang w:val="en-US"/>
              </w:rPr>
              <w:t xml:space="preserve">I-III </w:t>
            </w:r>
            <w:r w:rsidRPr="00592BE3">
              <w:rPr>
                <w:color w:val="000000"/>
              </w:rPr>
              <w:t>класів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небезпек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  <w:lang w:val="en-US"/>
              </w:rPr>
              <w:t xml:space="preserve"> /</w:t>
            </w:r>
            <w:r w:rsidRPr="00592BE3">
              <w:rPr>
                <w:color w:val="000000"/>
              </w:rPr>
              <w:t>І</w:t>
            </w:r>
            <w:r w:rsidRPr="00592BE3">
              <w:rPr>
                <w:color w:val="000000"/>
                <w:lang w:val="en-US"/>
              </w:rPr>
              <w:t>-</w:t>
            </w:r>
            <w:r w:rsidRPr="00592BE3">
              <w:rPr>
                <w:color w:val="000000"/>
              </w:rPr>
              <w:t>ІІІ</w:t>
            </w:r>
            <w:r w:rsidRPr="00592BE3">
              <w:rPr>
                <w:color w:val="000000"/>
                <w:lang w:val="en-US"/>
              </w:rPr>
              <w:t xml:space="preserve"> hazard classes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І</w:t>
            </w:r>
            <w:r w:rsidRPr="00592BE3">
              <w:rPr>
                <w:color w:val="000000"/>
                <w:lang w:val="en-US"/>
              </w:rPr>
              <w:t xml:space="preserve">V </w:t>
            </w:r>
            <w:r w:rsidRPr="00592BE3">
              <w:rPr>
                <w:color w:val="000000"/>
              </w:rPr>
              <w:t>класу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  <w:lang w:val="en-US"/>
              </w:rPr>
              <w:br/>
            </w:r>
            <w:r w:rsidRPr="00592BE3">
              <w:rPr>
                <w:color w:val="000000"/>
              </w:rPr>
              <w:t>небезпек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  <w:lang w:val="en-US"/>
              </w:rPr>
              <w:t xml:space="preserve"> /IV hazard class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b/>
                <w:bCs/>
                <w:color w:val="000000"/>
              </w:rPr>
            </w:pPr>
            <w:r w:rsidRPr="00592BE3">
              <w:rPr>
                <w:b/>
                <w:bCs/>
                <w:color w:val="000000"/>
              </w:rPr>
              <w:t>Україна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b/>
                <w:bCs/>
              </w:rPr>
            </w:pPr>
            <w:r w:rsidRPr="00592BE3">
              <w:rPr>
                <w:b/>
                <w:bCs/>
              </w:rPr>
              <w:t>176289,8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b/>
                <w:bCs/>
              </w:rPr>
            </w:pPr>
            <w:r w:rsidRPr="00592BE3">
              <w:rPr>
                <w:b/>
                <w:bCs/>
              </w:rPr>
              <w:t>188,1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b/>
                <w:bCs/>
              </w:rPr>
            </w:pPr>
            <w:r w:rsidRPr="00592BE3">
              <w:rPr>
                <w:b/>
                <w:bCs/>
              </w:rPr>
              <w:t>176101,7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Вінн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цька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1115,8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1114,4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Вол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нська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399,7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398,4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Дніпропетровська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131069,8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16,4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131053,4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Донецька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5099,6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5099,1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proofErr w:type="gramStart"/>
            <w:r w:rsidRPr="00592BE3">
              <w:rPr>
                <w:color w:val="000000"/>
              </w:rPr>
              <w:t>Ж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том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рська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391,3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390,0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Закарпатська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161,6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160,0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Запорізька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1418,4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2,5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1415,9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Івано-Франківська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729,2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727,9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К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ївська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936,3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5,9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930,4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Кіровоградська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517,2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516,6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Луганська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Львівська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2855,9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2854,4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колаївська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345,5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50,4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295,1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lastRenderedPageBreak/>
              <w:t>Одеська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194,2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193,5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 xml:space="preserve">Полтавська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22907,7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38,8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22868,9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proofErr w:type="gramStart"/>
            <w:r w:rsidRPr="00592BE3">
              <w:rPr>
                <w:color w:val="000000"/>
              </w:rPr>
              <w:t>Р</w:t>
            </w:r>
            <w:proofErr w:type="gramEnd"/>
            <w:r w:rsidRPr="00592BE3">
              <w:rPr>
                <w:color w:val="000000"/>
              </w:rPr>
              <w:t>івненська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487,9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487,2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Сумська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448,8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26,2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422,6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Тернопільська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1354,4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1354,2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Харківська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750,0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11,0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739,0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Херсонська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3,4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3,2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Хмельн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цька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826,5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825,0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Черкаська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1525,3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1,0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1524,3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Чернівецька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105,6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105,5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Чернігівська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306,7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306,2</w:t>
            </w:r>
          </w:p>
        </w:tc>
      </w:tr>
      <w:tr w:rsidR="00A31787" w:rsidRPr="00592BE3" w:rsidTr="00181773">
        <w:trPr>
          <w:trHeight w:val="309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м</w:t>
            </w:r>
            <w:proofErr w:type="gramStart"/>
            <w:r w:rsidRPr="00592BE3">
              <w:rPr>
                <w:color w:val="000000"/>
              </w:rPr>
              <w:t>.К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їв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2339,0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22,5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2316,5</w:t>
            </w:r>
          </w:p>
        </w:tc>
      </w:tr>
      <w:tr w:rsidR="00A31787" w:rsidRPr="00592BE3" w:rsidTr="00181773">
        <w:trPr>
          <w:trHeight w:val="987"/>
        </w:trPr>
        <w:tc>
          <w:tcPr>
            <w:tcW w:w="948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  <w:vertAlign w:val="superscript"/>
              </w:rPr>
              <w:t xml:space="preserve">1 </w:t>
            </w:r>
            <w:r w:rsidRPr="00592BE3">
              <w:rPr>
                <w:color w:val="000000"/>
              </w:rPr>
              <w:t>Дані наведено без урахування 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мчасово окупован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російською федерацією тер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торій та част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тер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торій, на як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ведуться (</w:t>
            </w:r>
            <w:proofErr w:type="gramStart"/>
            <w:r w:rsidRPr="00592BE3">
              <w:rPr>
                <w:color w:val="000000"/>
              </w:rPr>
              <w:t>вел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ся</w:t>
            </w:r>
            <w:proofErr w:type="gramEnd"/>
            <w:r w:rsidRPr="00592BE3">
              <w:rPr>
                <w:color w:val="000000"/>
              </w:rPr>
              <w:t>) бойові дії</w:t>
            </w:r>
            <w:r w:rsidRPr="00592BE3">
              <w:rPr>
                <w:color w:val="000000"/>
                <w:lang w:val="uk-UA"/>
              </w:rPr>
              <w:t>.</w:t>
            </w:r>
            <w:r w:rsidRPr="00592BE3">
              <w:rPr>
                <w:color w:val="000000"/>
              </w:rPr>
              <w:t xml:space="preserve"> </w:t>
            </w:r>
          </w:p>
        </w:tc>
      </w:tr>
    </w:tbl>
    <w:p w:rsidR="00A31787" w:rsidRPr="00592BE3" w:rsidRDefault="00A31787" w:rsidP="00A31787">
      <w:pPr>
        <w:spacing w:after="200" w:line="276" w:lineRule="auto"/>
        <w:jc w:val="right"/>
        <w:rPr>
          <w:rFonts w:eastAsiaTheme="minorHAnsi"/>
          <w:sz w:val="28"/>
          <w:szCs w:val="28"/>
          <w:lang w:val="uk-UA" w:eastAsia="en-US"/>
        </w:rPr>
      </w:pPr>
      <w:r w:rsidRPr="00592BE3">
        <w:rPr>
          <w:rFonts w:eastAsiaTheme="minorHAnsi"/>
          <w:sz w:val="28"/>
          <w:szCs w:val="28"/>
          <w:lang w:val="uk-UA" w:eastAsia="en-US"/>
        </w:rPr>
        <w:t>Табл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592BE3">
        <w:rPr>
          <w:rFonts w:eastAsiaTheme="minorHAnsi"/>
          <w:sz w:val="28"/>
          <w:szCs w:val="28"/>
          <w:lang w:val="uk-UA" w:eastAsia="en-US"/>
        </w:rPr>
        <w:t>ця 4.6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1366"/>
        <w:gridCol w:w="1720"/>
        <w:gridCol w:w="1580"/>
        <w:gridCol w:w="1713"/>
      </w:tblGrid>
      <w:tr w:rsidR="00A31787" w:rsidRPr="00592BE3" w:rsidTr="00181773">
        <w:trPr>
          <w:trHeight w:val="555"/>
        </w:trPr>
        <w:tc>
          <w:tcPr>
            <w:tcW w:w="9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592BE3">
              <w:rPr>
                <w:bCs/>
                <w:color w:val="000000"/>
                <w:sz w:val="28"/>
                <w:szCs w:val="28"/>
              </w:rPr>
              <w:t>Утворення та оброблення відходів I-IV класів небезпек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 за категоріям</w:t>
            </w:r>
            <w:r w:rsidR="0075534D">
              <w:rPr>
                <w:bCs/>
                <w:color w:val="000000"/>
                <w:sz w:val="28"/>
                <w:szCs w:val="28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</w:rPr>
              <w:t xml:space="preserve"> відходів за матері</w:t>
            </w:r>
            <w:proofErr w:type="gramStart"/>
            <w:r w:rsidRPr="00592BE3">
              <w:rPr>
                <w:bCs/>
                <w:color w:val="000000"/>
                <w:sz w:val="28"/>
                <w:szCs w:val="28"/>
              </w:rPr>
              <w:t>алом</w:t>
            </w:r>
            <w:proofErr w:type="gramEnd"/>
            <w:r w:rsidRPr="00592BE3">
              <w:rPr>
                <w:bCs/>
                <w:color w:val="000000"/>
                <w:sz w:val="28"/>
                <w:szCs w:val="28"/>
              </w:rPr>
              <w:t xml:space="preserve"> у 2023 році</w:t>
            </w:r>
            <w:r w:rsidRPr="00592BE3">
              <w:rPr>
                <w:bCs/>
                <w:color w:val="000000"/>
                <w:sz w:val="28"/>
                <w:szCs w:val="28"/>
                <w:vertAlign w:val="superscript"/>
              </w:rPr>
              <w:t>1</w:t>
            </w:r>
          </w:p>
        </w:tc>
      </w:tr>
      <w:tr w:rsidR="00A31787" w:rsidRPr="00592BE3" w:rsidTr="00181773">
        <w:trPr>
          <w:trHeight w:val="510"/>
        </w:trPr>
        <w:tc>
          <w:tcPr>
            <w:tcW w:w="9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bCs/>
                <w:color w:val="000000"/>
                <w:sz w:val="28"/>
                <w:szCs w:val="28"/>
                <w:lang w:val="uk-UA"/>
              </w:rPr>
            </w:pPr>
            <w:r w:rsidRPr="00592BE3">
              <w:rPr>
                <w:bCs/>
                <w:color w:val="000000"/>
                <w:sz w:val="28"/>
                <w:szCs w:val="28"/>
                <w:lang w:val="uk-UA"/>
              </w:rPr>
              <w:t>(т</w:t>
            </w:r>
            <w:r w:rsidR="0075534D">
              <w:rPr>
                <w:bCs/>
                <w:color w:val="000000"/>
                <w:sz w:val="28"/>
                <w:szCs w:val="28"/>
                <w:lang w:val="uk-UA"/>
              </w:rPr>
              <w:t>і</w:t>
            </w:r>
            <w:r w:rsidRPr="00592BE3">
              <w:rPr>
                <w:bCs/>
                <w:color w:val="000000"/>
                <w:sz w:val="28"/>
                <w:szCs w:val="28"/>
                <w:lang w:val="uk-UA"/>
              </w:rPr>
              <w:t>с.т)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787" w:rsidRPr="00592BE3" w:rsidRDefault="00A31787" w:rsidP="00A3178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787" w:rsidRPr="00592BE3" w:rsidRDefault="00A31787" w:rsidP="00A3178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787" w:rsidRPr="00592BE3" w:rsidRDefault="00A31787" w:rsidP="00A3178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rFonts w:ascii="Verdana" w:hAnsi="Verdana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rFonts w:ascii="Verdana" w:hAnsi="Verdana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A31787" w:rsidRPr="00E12F83" w:rsidTr="00181773">
        <w:trPr>
          <w:trHeight w:val="885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  <w:lang w:val="en-US"/>
              </w:rPr>
              <w:t> 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Обсяг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утворен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відходів</w:t>
            </w:r>
            <w:r w:rsidRPr="00592BE3">
              <w:rPr>
                <w:color w:val="000000"/>
                <w:lang w:val="en-US"/>
              </w:rPr>
              <w:t xml:space="preserve"> / Waste generation  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Обсяг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відновлен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відходів</w:t>
            </w:r>
            <w:r w:rsidRPr="00592BE3">
              <w:rPr>
                <w:color w:val="000000"/>
                <w:lang w:val="en-US"/>
              </w:rPr>
              <w:t xml:space="preserve">/ Waste recovery 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Обсяг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спален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відходів</w:t>
            </w:r>
            <w:r w:rsidRPr="00592BE3">
              <w:rPr>
                <w:color w:val="000000"/>
                <w:lang w:val="en-US"/>
              </w:rPr>
              <w:t xml:space="preserve">/ Waste incineration 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jc w:val="center"/>
              <w:rPr>
                <w:color w:val="000000"/>
                <w:lang w:val="en-US"/>
              </w:rPr>
            </w:pPr>
            <w:r w:rsidRPr="00592BE3">
              <w:rPr>
                <w:color w:val="000000"/>
              </w:rPr>
              <w:t>Обсяг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дален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</w:t>
            </w:r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відході</w:t>
            </w:r>
            <w:proofErr w:type="gramStart"/>
            <w:r w:rsidRPr="00592BE3">
              <w:rPr>
                <w:color w:val="000000"/>
              </w:rPr>
              <w:t>в</w:t>
            </w:r>
            <w:proofErr w:type="gramEnd"/>
            <w:r w:rsidRPr="00592BE3">
              <w:rPr>
                <w:color w:val="000000"/>
                <w:lang w:val="en-US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на</w:t>
            </w:r>
            <w:proofErr w:type="gramEnd"/>
            <w:r w:rsidRPr="00592BE3">
              <w:rPr>
                <w:color w:val="000000"/>
                <w:lang w:val="en-US"/>
              </w:rPr>
              <w:t xml:space="preserve"> </w:t>
            </w:r>
            <w:r w:rsidRPr="00592BE3">
              <w:rPr>
                <w:color w:val="000000"/>
              </w:rPr>
              <w:t>полігон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  <w:lang w:val="en-US"/>
              </w:rPr>
              <w:t xml:space="preserve">/ </w:t>
            </w:r>
            <w:r w:rsidRPr="00592BE3">
              <w:rPr>
                <w:lang w:val="en-US"/>
              </w:rPr>
              <w:t>Waste disposal to the landfills</w:t>
            </w:r>
          </w:p>
        </w:tc>
      </w:tr>
      <w:tr w:rsidR="00A31787" w:rsidRPr="00E12F83" w:rsidTr="00181773">
        <w:trPr>
          <w:trHeight w:val="390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</w:tr>
      <w:tr w:rsidR="00A31787" w:rsidRPr="00E12F83" w:rsidTr="00181773">
        <w:trPr>
          <w:trHeight w:val="1515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787" w:rsidRPr="00592BE3" w:rsidRDefault="00A31787" w:rsidP="00A31787">
            <w:pPr>
              <w:rPr>
                <w:color w:val="000000"/>
                <w:lang w:val="en-US"/>
              </w:rPr>
            </w:pPr>
          </w:p>
        </w:tc>
      </w:tr>
      <w:tr w:rsidR="00A31787" w:rsidRPr="00592BE3" w:rsidTr="00181773">
        <w:trPr>
          <w:trHeight w:val="34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87" w:rsidRPr="00592BE3" w:rsidRDefault="00A31787" w:rsidP="00A31787">
            <w:pPr>
              <w:rPr>
                <w:b/>
                <w:bCs/>
                <w:color w:val="000000"/>
              </w:rPr>
            </w:pPr>
            <w:r w:rsidRPr="00592BE3">
              <w:rPr>
                <w:b/>
                <w:bCs/>
                <w:color w:val="000000"/>
              </w:rPr>
              <w:t>Усього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b/>
                <w:bCs/>
              </w:rPr>
            </w:pPr>
            <w:r w:rsidRPr="00592BE3">
              <w:rPr>
                <w:b/>
                <w:bCs/>
              </w:rPr>
              <w:t>176289,8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b/>
                <w:bCs/>
              </w:rPr>
            </w:pPr>
            <w:r w:rsidRPr="00592BE3">
              <w:rPr>
                <w:b/>
                <w:bCs/>
              </w:rPr>
              <w:t>39256,4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b/>
                <w:bCs/>
              </w:rPr>
            </w:pPr>
            <w:r w:rsidRPr="00592BE3">
              <w:rPr>
                <w:b/>
                <w:bCs/>
              </w:rPr>
              <w:t>905,1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b/>
                <w:bCs/>
              </w:rPr>
            </w:pPr>
            <w:r w:rsidRPr="00592BE3">
              <w:rPr>
                <w:b/>
                <w:bCs/>
              </w:rPr>
              <w:t>105979,1</w:t>
            </w:r>
          </w:p>
        </w:tc>
      </w:tr>
      <w:tr w:rsidR="00A31787" w:rsidRPr="00592BE3" w:rsidTr="00181773">
        <w:trPr>
          <w:trHeight w:val="34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кор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стані розч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нн</w:t>
            </w:r>
            <w:r w:rsidR="0075534D">
              <w:rPr>
                <w:color w:val="000000"/>
              </w:rPr>
              <w:t>і</w:t>
            </w:r>
            <w:proofErr w:type="gramStart"/>
            <w:r w:rsidRPr="00592BE3">
              <w:rPr>
                <w:color w:val="000000"/>
              </w:rPr>
              <w:t>к</w:t>
            </w:r>
            <w:proofErr w:type="gramEnd"/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</w:tr>
      <w:tr w:rsidR="00A31787" w:rsidRPr="00592BE3" w:rsidTr="00181773">
        <w:trPr>
          <w:trHeight w:val="5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</w:t>
            </w:r>
            <w:proofErr w:type="gramStart"/>
            <w:r w:rsidRPr="00592BE3">
              <w:rPr>
                <w:color w:val="000000"/>
              </w:rPr>
              <w:t>к</w:t>
            </w:r>
            <w:proofErr w:type="gramEnd"/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слот, лугів 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солей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117,0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102,1</w:t>
            </w:r>
          </w:p>
        </w:tc>
      </w:tr>
      <w:tr w:rsidR="00A31787" w:rsidRPr="00592BE3" w:rsidTr="00181773">
        <w:trPr>
          <w:trHeight w:val="34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Відпрацьовані ол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в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</w:tr>
      <w:tr w:rsidR="00A31787" w:rsidRPr="00592BE3" w:rsidTr="00181773">
        <w:trPr>
          <w:trHeight w:val="34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Хімічні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319,3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305,9</w:t>
            </w:r>
          </w:p>
        </w:tc>
      </w:tr>
      <w:tr w:rsidR="00A31787" w:rsidRPr="00592BE3" w:rsidTr="00181773">
        <w:trPr>
          <w:trHeight w:val="37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Осад пром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слов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стокі</w:t>
            </w:r>
            <w:proofErr w:type="gramStart"/>
            <w:r w:rsidRPr="00592BE3">
              <w:rPr>
                <w:color w:val="000000"/>
              </w:rPr>
              <w:t>в</w:t>
            </w:r>
            <w:proofErr w:type="gramEnd"/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758,4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245,0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98,7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83,4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Шлам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та </w:t>
            </w:r>
            <w:proofErr w:type="gramStart"/>
            <w:r w:rsidRPr="00592BE3">
              <w:rPr>
                <w:color w:val="000000"/>
              </w:rPr>
              <w:t>р</w:t>
            </w:r>
            <w:proofErr w:type="gramEnd"/>
            <w:r w:rsidRPr="00592BE3">
              <w:rPr>
                <w:color w:val="000000"/>
              </w:rPr>
              <w:t>ідкі 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оч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споруд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282,6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2,2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188,1</w:t>
            </w:r>
          </w:p>
        </w:tc>
      </w:tr>
      <w:tr w:rsidR="00A31787" w:rsidRPr="00592BE3" w:rsidTr="00181773">
        <w:trPr>
          <w:trHeight w:val="78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від мед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чної допомог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та біологічні </w:t>
            </w:r>
            <w:r w:rsidRPr="00592BE3">
              <w:t>відход</w:t>
            </w:r>
            <w:r w:rsidR="0075534D">
              <w:t>і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3,6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чорн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металів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479,1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254,9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0,7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кольоров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металів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18,4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2,2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lastRenderedPageBreak/>
              <w:t>Змішані 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чорн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та кольоров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металі</w:t>
            </w:r>
            <w:proofErr w:type="gramStart"/>
            <w:r w:rsidRPr="00592BE3">
              <w:rPr>
                <w:color w:val="000000"/>
              </w:rPr>
              <w:t>в</w:t>
            </w:r>
            <w:proofErr w:type="gramEnd"/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12,7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7,3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0,2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Скляні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0,3</w:t>
            </w:r>
          </w:p>
        </w:tc>
      </w:tr>
      <w:tr w:rsidR="00A31787" w:rsidRPr="00592BE3" w:rsidTr="00181773">
        <w:trPr>
          <w:trHeight w:val="3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Паперові та картонні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166,4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74,6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4,3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Гумові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15,7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0,1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Пласт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кові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37,4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11,6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0,8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Деревні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511,2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41,9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244,2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7,9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Текст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льні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7,8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0,9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, що містять поліхлорд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феніл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Непр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датне обладнання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14,6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</w:tr>
      <w:tr w:rsidR="00A31787" w:rsidRPr="00592BE3" w:rsidTr="00181773">
        <w:trPr>
          <w:trHeight w:val="5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Непр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датні транспортні засоб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акумуляторі</w:t>
            </w:r>
            <w:proofErr w:type="gramStart"/>
            <w:r w:rsidRPr="00592BE3">
              <w:rPr>
                <w:color w:val="000000"/>
              </w:rPr>
              <w:t>в</w:t>
            </w:r>
            <w:proofErr w:type="gramEnd"/>
            <w:r w:rsidRPr="00592BE3">
              <w:rPr>
                <w:color w:val="000000"/>
              </w:rPr>
              <w:t xml:space="preserve"> та батарей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10,1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</w:tr>
      <w:tr w:rsidR="00A31787" w:rsidRPr="00592BE3" w:rsidTr="00181773">
        <w:trPr>
          <w:trHeight w:val="8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твар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нного походження та змішані харчові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241,5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24,3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3,2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0,9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росл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нного походження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4529,3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1242,0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362,5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17,4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Твар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нні екскремент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, сеча та гній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2951,9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1809,5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154,1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Побутові та подібні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4858,6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14,9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157,5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5944,5</w:t>
            </w:r>
          </w:p>
        </w:tc>
      </w:tr>
      <w:tr w:rsidR="00A31787" w:rsidRPr="00592BE3" w:rsidTr="00181773">
        <w:trPr>
          <w:trHeight w:val="78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Змішані та нед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ференційовані </w:t>
            </w:r>
            <w:proofErr w:type="gramStart"/>
            <w:r w:rsidRPr="00592BE3">
              <w:rPr>
                <w:color w:val="000000"/>
              </w:rPr>
              <w:t>матер</w:t>
            </w:r>
            <w:proofErr w:type="gramEnd"/>
            <w:r w:rsidRPr="00592BE3">
              <w:rPr>
                <w:color w:val="000000"/>
              </w:rPr>
              <w:t>іал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1461,6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451,3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858,6</w:t>
            </w:r>
          </w:p>
        </w:tc>
      </w:tr>
      <w:tr w:rsidR="00A31787" w:rsidRPr="00592BE3" w:rsidTr="00181773">
        <w:trPr>
          <w:trHeight w:val="34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Зал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шк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сортування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12,9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4,3</w:t>
            </w:r>
          </w:p>
        </w:tc>
      </w:tr>
      <w:tr w:rsidR="00A31787" w:rsidRPr="00592BE3" w:rsidTr="00181773">
        <w:trPr>
          <w:trHeight w:val="4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Зв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чайн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й осад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363,8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61,7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1126,4</w:t>
            </w:r>
          </w:p>
        </w:tc>
      </w:tr>
      <w:tr w:rsidR="00A31787" w:rsidRPr="00592BE3" w:rsidTr="00181773">
        <w:trPr>
          <w:trHeight w:val="10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Мінеральні 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будівн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цтва та знесення об’єкті</w:t>
            </w:r>
            <w:proofErr w:type="gramStart"/>
            <w:r w:rsidRPr="00592BE3">
              <w:rPr>
                <w:color w:val="000000"/>
              </w:rPr>
              <w:t>в</w:t>
            </w:r>
            <w:proofErr w:type="gramEnd"/>
            <w:r w:rsidRPr="00592BE3">
              <w:rPr>
                <w:color w:val="000000"/>
              </w:rPr>
              <w:t>, у т.ч. змішані будівельні відход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540,1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1,5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1040,1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згоряння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3662,0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332,5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1307,2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Інші мінеральні 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148186,1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28753,7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23,1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93902,5</w:t>
            </w:r>
          </w:p>
        </w:tc>
      </w:tr>
      <w:tr w:rsidR="00A31787" w:rsidRPr="00592BE3" w:rsidTr="00181773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Ґрунтові 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631,9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623,6</w:t>
            </w:r>
          </w:p>
        </w:tc>
      </w:tr>
      <w:tr w:rsidR="00A31787" w:rsidRPr="00592BE3" w:rsidTr="00181773">
        <w:trPr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Пуста порода від днопогл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блювальн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робі</w:t>
            </w:r>
            <w:proofErr w:type="gramStart"/>
            <w:r w:rsidRPr="00592BE3">
              <w:rPr>
                <w:color w:val="000000"/>
              </w:rPr>
              <w:t>т</w:t>
            </w:r>
            <w:proofErr w:type="gramEnd"/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6056,0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5788,4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304,5</w:t>
            </w:r>
          </w:p>
        </w:tc>
      </w:tr>
      <w:tr w:rsidR="00A31787" w:rsidRPr="00592BE3" w:rsidTr="00181773">
        <w:trPr>
          <w:trHeight w:val="12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rPr>
                <w:color w:val="000000"/>
              </w:rPr>
            </w:pPr>
            <w:r w:rsidRPr="00592BE3">
              <w:rPr>
                <w:color w:val="000000"/>
              </w:rPr>
              <w:t>Затверділі, стабілізовані або засклянілі 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; мінеральні відход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, що утворюються </w:t>
            </w:r>
            <w:proofErr w:type="gramStart"/>
            <w:r w:rsidRPr="00592BE3">
              <w:rPr>
                <w:color w:val="000000"/>
              </w:rPr>
              <w:t>п</w:t>
            </w:r>
            <w:proofErr w:type="gramEnd"/>
            <w:r w:rsidRPr="00592BE3">
              <w:rPr>
                <w:color w:val="000000"/>
              </w:rPr>
              <w:t>ісля переробк</w:t>
            </w:r>
            <w:r w:rsidR="0075534D">
              <w:rPr>
                <w:color w:val="000000"/>
              </w:rPr>
              <w:t>і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18,2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105,5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–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87" w:rsidRPr="00592BE3" w:rsidRDefault="00A31787" w:rsidP="00A31787">
            <w:pPr>
              <w:jc w:val="right"/>
              <w:rPr>
                <w:color w:val="000000"/>
              </w:rPr>
            </w:pPr>
            <w:r w:rsidRPr="00592BE3">
              <w:rPr>
                <w:color w:val="000000"/>
              </w:rPr>
              <w:t>0,3</w:t>
            </w:r>
          </w:p>
        </w:tc>
      </w:tr>
      <w:tr w:rsidR="00A31787" w:rsidRPr="00A31787" w:rsidTr="00181773">
        <w:trPr>
          <w:trHeight w:val="886"/>
        </w:trPr>
        <w:tc>
          <w:tcPr>
            <w:tcW w:w="9513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1787" w:rsidRPr="00A31787" w:rsidRDefault="00A31787" w:rsidP="00A31787">
            <w:pPr>
              <w:rPr>
                <w:color w:val="000000"/>
                <w:lang w:val="uk-UA"/>
              </w:rPr>
            </w:pPr>
            <w:r w:rsidRPr="00592BE3">
              <w:rPr>
                <w:color w:val="000000"/>
                <w:vertAlign w:val="superscript"/>
              </w:rPr>
              <w:t>1</w:t>
            </w:r>
            <w:r w:rsidRPr="00592BE3">
              <w:rPr>
                <w:color w:val="000000"/>
              </w:rPr>
              <w:t xml:space="preserve"> Дані наведено без урахування 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мчасово окупован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російською федерацією тер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торій та част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н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 xml:space="preserve"> тер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торій, на як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х ведуться (</w:t>
            </w:r>
            <w:proofErr w:type="gramStart"/>
            <w:r w:rsidRPr="00592BE3">
              <w:rPr>
                <w:color w:val="000000"/>
              </w:rPr>
              <w:t>вел</w:t>
            </w:r>
            <w:r w:rsidR="0075534D">
              <w:rPr>
                <w:color w:val="000000"/>
              </w:rPr>
              <w:t>і</w:t>
            </w:r>
            <w:r w:rsidRPr="00592BE3">
              <w:rPr>
                <w:color w:val="000000"/>
              </w:rPr>
              <w:t>ся</w:t>
            </w:r>
            <w:proofErr w:type="gramEnd"/>
            <w:r w:rsidRPr="00592BE3">
              <w:rPr>
                <w:color w:val="000000"/>
              </w:rPr>
              <w:t>) бойові дії</w:t>
            </w:r>
            <w:r w:rsidRPr="00592BE3">
              <w:rPr>
                <w:color w:val="000000"/>
                <w:lang w:val="uk-UA"/>
              </w:rPr>
              <w:t>.</w:t>
            </w:r>
          </w:p>
        </w:tc>
      </w:tr>
    </w:tbl>
    <w:p w:rsidR="00A31787" w:rsidRPr="00A31787" w:rsidRDefault="00A31787" w:rsidP="00A31787">
      <w:pPr>
        <w:spacing w:after="200" w:line="276" w:lineRule="auto"/>
        <w:rPr>
          <w:rFonts w:eastAsiaTheme="minorHAnsi"/>
          <w:lang w:eastAsia="en-US"/>
        </w:rPr>
      </w:pPr>
    </w:p>
    <w:p w:rsidR="00A31787" w:rsidRPr="00A31787" w:rsidRDefault="00A31787" w:rsidP="00A31787">
      <w:pPr>
        <w:spacing w:after="200" w:line="276" w:lineRule="auto"/>
        <w:rPr>
          <w:rFonts w:eastAsiaTheme="minorHAnsi"/>
          <w:lang w:val="uk-UA" w:eastAsia="en-US"/>
        </w:rPr>
      </w:pPr>
    </w:p>
    <w:p w:rsidR="00691834" w:rsidRPr="000D520C" w:rsidRDefault="00691834" w:rsidP="00E12F83">
      <w:pPr>
        <w:spacing w:after="200" w:line="276" w:lineRule="auto"/>
        <w:rPr>
          <w:rFonts w:eastAsiaTheme="minorHAnsi"/>
          <w:sz w:val="28"/>
          <w:szCs w:val="28"/>
          <w:lang w:val="uk-UA" w:eastAsia="en-US"/>
        </w:rPr>
      </w:pPr>
      <w:r w:rsidRPr="00691834">
        <w:rPr>
          <w:rFonts w:eastAsiaTheme="minorHAnsi"/>
          <w:lang w:eastAsia="en-US"/>
        </w:rPr>
        <w:lastRenderedPageBreak/>
        <w:t xml:space="preserve">                          </w:t>
      </w:r>
      <w:r w:rsidRPr="000D520C">
        <w:rPr>
          <w:rFonts w:eastAsiaTheme="minorHAnsi"/>
          <w:sz w:val="28"/>
          <w:szCs w:val="28"/>
          <w:lang w:eastAsia="en-US"/>
        </w:rPr>
        <w:t xml:space="preserve">    </w:t>
      </w:r>
      <w:r w:rsidR="000D520C">
        <w:rPr>
          <w:rFonts w:eastAsiaTheme="minorHAnsi"/>
          <w:sz w:val="28"/>
          <w:szCs w:val="28"/>
          <w:lang w:val="uk-UA" w:eastAsia="en-US"/>
        </w:rPr>
        <w:t xml:space="preserve">          </w:t>
      </w:r>
      <w:r w:rsidRPr="000D520C">
        <w:rPr>
          <w:rFonts w:eastAsiaTheme="minorHAnsi"/>
          <w:sz w:val="28"/>
          <w:szCs w:val="28"/>
          <w:lang w:eastAsia="en-US"/>
        </w:rPr>
        <w:t>Сп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сок 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кор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стан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джерел</w:t>
      </w:r>
    </w:p>
    <w:p w:rsidR="00691834" w:rsidRPr="000D520C" w:rsidRDefault="00691834" w:rsidP="00691834">
      <w:pPr>
        <w:spacing w:after="200" w:line="276" w:lineRule="auto"/>
        <w:rPr>
          <w:rFonts w:eastAsiaTheme="minorHAnsi"/>
          <w:sz w:val="28"/>
          <w:szCs w:val="28"/>
          <w:lang w:val="uk-UA" w:eastAsia="en-US"/>
        </w:rPr>
      </w:pP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Резолюція  Перетворення нашого світу: порядок денн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у сфері сталого розв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тку до 2030 року, 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йнята Генеральною Асамблеєю 25 вересня 2015р. URL:</w:t>
      </w:r>
      <w:r w:rsidRPr="00A538FA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https:// </w:t>
      </w:r>
      <w:hyperlink r:id="rId34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www.undp.org/uk/ukraine/publications/peretvorennya-nashoho-svitu-poryadok-dennyy-u-sferi-staloho-rozvytku-do-2030-roku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Національна доповідь «Цілі сталого розв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тку: Україна»,  Міністерство економічного розв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тку і торгівлі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.  URL: </w:t>
      </w:r>
      <w:hyperlink r:id="rId35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https://www.kmu.gov.ua/storage/app/sites/1/natsionalna-dopovid-csr-Ukrainy.pdf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тання збору дан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х для монітор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нгу реалізації цілей сталого розв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тку. Розпорядження  КМУ від 21 серпня 2019 р. № 686-р. URL: </w:t>
      </w:r>
      <w:hyperlink r:id="rId36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https://zakon.rada.gov.ua/laws/show/686-2019-%D1%80#Text</w:t>
        </w:r>
      </w:hyperlink>
      <w:r w:rsidRPr="000D520C">
        <w:rPr>
          <w:rFonts w:eastAsiaTheme="minorHAnsi"/>
          <w:sz w:val="28"/>
          <w:szCs w:val="28"/>
          <w:lang w:val="uk-UA" w:eastAsia="en-US"/>
        </w:rPr>
        <w:t>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Закон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«Про основні засад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(стратегію) державної екологічної політ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на період до 2030 року»  від 28 лютого 2019 року № 2697-VIII. 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hyperlink r:id="rId37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https://zakon.rada.gov.ua/laws/show/2697-19#Text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Про Національну стратегію управління відходам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 Україні до 2030 року. Розпорядження Кабінету Міністрів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08 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стопада 2017 року № 820. URL: </w:t>
      </w:r>
      <w:hyperlink r:id="rId38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https://zakon.rada.gov.ua/laws/show/820-2017-%D1%80#Tex</w:t>
        </w:r>
        <w:r w:rsidRPr="000D520C">
          <w:rPr>
            <w:rStyle w:val="a8"/>
            <w:rFonts w:eastAsiaTheme="minorHAnsi"/>
            <w:sz w:val="28"/>
            <w:szCs w:val="28"/>
            <w:lang w:val="pl-PL" w:eastAsia="en-US"/>
          </w:rPr>
          <w:t>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Концепція реалізації державної політ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у сфері пром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слового забруднення, схвалена розпорядженням Кабінету Міністрів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22.05.2019 № 402. 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hyperlink r:id="rId39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https://zakon.rada.gov.ua/laws/show/402-2019-%D1%80#Text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Про затвердження Плану заходів із впровадження Концепції реалізації державної політ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у сфері пром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слового забруднення, затверджен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розпорядженням Кабінету Міністрів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27.12.2019 № 1422. 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hyperlink r:id="rId40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https://zakon.rada.gov.ua/laws/show/1422-2019-%D1%80#Text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 xml:space="preserve">Про схвалення </w:t>
      </w:r>
      <w:r w:rsidRPr="000D520C">
        <w:rPr>
          <w:rFonts w:eastAsiaTheme="minorHAnsi"/>
          <w:bCs/>
          <w:sz w:val="28"/>
          <w:szCs w:val="28"/>
          <w:lang w:eastAsia="en-US"/>
        </w:rPr>
        <w:t>Концепці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 xml:space="preserve">ї </w:t>
      </w:r>
      <w:r w:rsidRPr="000D520C">
        <w:rPr>
          <w:rFonts w:eastAsiaTheme="minorHAnsi"/>
          <w:bCs/>
          <w:sz w:val="28"/>
          <w:szCs w:val="28"/>
          <w:lang w:eastAsia="en-US"/>
        </w:rPr>
        <w:t>реформування с</w:t>
      </w:r>
      <w:r w:rsidR="0075534D">
        <w:rPr>
          <w:rFonts w:eastAsiaTheme="minorHAnsi"/>
          <w:bCs/>
          <w:sz w:val="28"/>
          <w:szCs w:val="28"/>
          <w:lang w:eastAsia="en-US"/>
        </w:rPr>
        <w:t>і</w:t>
      </w:r>
      <w:r w:rsidRPr="000D520C">
        <w:rPr>
          <w:rFonts w:eastAsiaTheme="minorHAnsi"/>
          <w:bCs/>
          <w:sz w:val="28"/>
          <w:szCs w:val="28"/>
          <w:lang w:eastAsia="en-US"/>
        </w:rPr>
        <w:t>стем</w:t>
      </w:r>
      <w:r w:rsidR="0075534D">
        <w:rPr>
          <w:rFonts w:eastAsiaTheme="minorHAnsi"/>
          <w:bCs/>
          <w:sz w:val="28"/>
          <w:szCs w:val="28"/>
          <w:lang w:eastAsia="en-US"/>
        </w:rPr>
        <w:t>і</w:t>
      </w:r>
      <w:r w:rsidRPr="000D520C">
        <w:rPr>
          <w:rFonts w:eastAsiaTheme="minorHAnsi"/>
          <w:bCs/>
          <w:sz w:val="28"/>
          <w:szCs w:val="28"/>
          <w:lang w:eastAsia="en-US"/>
        </w:rPr>
        <w:t xml:space="preserve"> державного нагляду (контролю) у сфері охорон</w:t>
      </w:r>
      <w:r w:rsidR="0075534D">
        <w:rPr>
          <w:rFonts w:eastAsiaTheme="minorHAnsi"/>
          <w:bCs/>
          <w:sz w:val="28"/>
          <w:szCs w:val="28"/>
          <w:lang w:eastAsia="en-US"/>
        </w:rPr>
        <w:t>і</w:t>
      </w:r>
      <w:r w:rsidRPr="000D520C">
        <w:rPr>
          <w:rFonts w:eastAsiaTheme="minorHAnsi"/>
          <w:bCs/>
          <w:sz w:val="28"/>
          <w:szCs w:val="28"/>
          <w:lang w:eastAsia="en-US"/>
        </w:rPr>
        <w:t xml:space="preserve"> навкол</w:t>
      </w:r>
      <w:r w:rsidR="0075534D">
        <w:rPr>
          <w:rFonts w:eastAsiaTheme="minorHAnsi"/>
          <w:bCs/>
          <w:sz w:val="28"/>
          <w:szCs w:val="28"/>
          <w:lang w:eastAsia="en-US"/>
        </w:rPr>
        <w:t>і</w:t>
      </w:r>
      <w:r w:rsidRPr="000D520C">
        <w:rPr>
          <w:rFonts w:eastAsiaTheme="minorHAnsi"/>
          <w:bCs/>
          <w:sz w:val="28"/>
          <w:szCs w:val="28"/>
          <w:lang w:eastAsia="en-US"/>
        </w:rPr>
        <w:t>шнього пр</w:t>
      </w:r>
      <w:r w:rsidR="0075534D">
        <w:rPr>
          <w:rFonts w:eastAsiaTheme="minorHAnsi"/>
          <w:bCs/>
          <w:sz w:val="28"/>
          <w:szCs w:val="28"/>
          <w:lang w:eastAsia="en-US"/>
        </w:rPr>
        <w:t>і</w:t>
      </w:r>
      <w:r w:rsidRPr="000D520C">
        <w:rPr>
          <w:rFonts w:eastAsiaTheme="minorHAnsi"/>
          <w:bCs/>
          <w:sz w:val="28"/>
          <w:szCs w:val="28"/>
          <w:lang w:eastAsia="en-US"/>
        </w:rPr>
        <w:t>родного середов</w:t>
      </w:r>
      <w:r w:rsidR="0075534D">
        <w:rPr>
          <w:rFonts w:eastAsiaTheme="minorHAnsi"/>
          <w:bCs/>
          <w:sz w:val="28"/>
          <w:szCs w:val="28"/>
          <w:lang w:eastAsia="en-US"/>
        </w:rPr>
        <w:t>і</w:t>
      </w:r>
      <w:r w:rsidRPr="000D520C">
        <w:rPr>
          <w:rFonts w:eastAsiaTheme="minorHAnsi"/>
          <w:bCs/>
          <w:sz w:val="28"/>
          <w:szCs w:val="28"/>
          <w:lang w:eastAsia="en-US"/>
        </w:rPr>
        <w:t>ща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.</w:t>
      </w:r>
      <w:r w:rsidRPr="000D520C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Р</w:t>
      </w:r>
      <w:r w:rsidRPr="000D520C">
        <w:rPr>
          <w:rFonts w:eastAsiaTheme="minorHAnsi"/>
          <w:bCs/>
          <w:sz w:val="28"/>
          <w:szCs w:val="28"/>
          <w:lang w:eastAsia="en-US"/>
        </w:rPr>
        <w:t>озпорядженн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я</w:t>
      </w:r>
      <w:r w:rsidRPr="000D520C">
        <w:rPr>
          <w:rFonts w:eastAsiaTheme="minorHAnsi"/>
          <w:bCs/>
          <w:sz w:val="28"/>
          <w:szCs w:val="28"/>
          <w:lang w:eastAsia="en-US"/>
        </w:rPr>
        <w:t xml:space="preserve"> Кабінету Міністрів Україн</w:t>
      </w:r>
      <w:r w:rsidR="0075534D">
        <w:rPr>
          <w:rFonts w:eastAsiaTheme="minorHAnsi"/>
          <w:bCs/>
          <w:sz w:val="28"/>
          <w:szCs w:val="28"/>
          <w:lang w:eastAsia="en-US"/>
        </w:rPr>
        <w:t>і</w:t>
      </w:r>
      <w:r w:rsidRPr="000D520C">
        <w:rPr>
          <w:rFonts w:eastAsiaTheme="minorHAnsi"/>
          <w:bCs/>
          <w:sz w:val="28"/>
          <w:szCs w:val="28"/>
          <w:lang w:eastAsia="en-US"/>
        </w:rPr>
        <w:t xml:space="preserve"> від 31 травня 2017 р. № 616-р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.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>URL: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0D520C">
        <w:rPr>
          <w:rFonts w:eastAsiaTheme="minorHAnsi"/>
          <w:bCs/>
          <w:sz w:val="28"/>
          <w:szCs w:val="28"/>
          <w:u w:val="single"/>
          <w:lang w:val="uk-UA" w:eastAsia="en-US"/>
        </w:rPr>
        <w:t>https://zakon.rada.gov.ua/laws/show/616-2017-%D1%80#Text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bCs/>
          <w:sz w:val="28"/>
          <w:szCs w:val="28"/>
          <w:lang w:val="uk-UA" w:eastAsia="en-US"/>
        </w:rPr>
      </w:pPr>
      <w:r w:rsidRPr="000D520C">
        <w:rPr>
          <w:rFonts w:eastAsiaTheme="minorHAnsi"/>
          <w:bCs/>
          <w:sz w:val="28"/>
          <w:szCs w:val="28"/>
          <w:lang w:val="uk-UA" w:eastAsia="en-US"/>
        </w:rPr>
        <w:t>Про затвердження Плану заходів щодо реалізації Концепції реформування с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стем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 xml:space="preserve"> державного нагляду (контролю) у сфері охорон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 xml:space="preserve"> навкол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шнього пр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родного середов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 xml:space="preserve">ща. Розпорядження Кабінету 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lastRenderedPageBreak/>
        <w:t>Міністрів Україн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 xml:space="preserve"> від 23 травня 2018 р. № 353-р.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URL: </w:t>
      </w:r>
      <w:hyperlink r:id="rId41" w:anchor="Text" w:history="1">
        <w:r w:rsidRPr="000D520C">
          <w:rPr>
            <w:rStyle w:val="a8"/>
            <w:rFonts w:eastAsiaTheme="minorHAnsi"/>
            <w:bCs/>
            <w:sz w:val="28"/>
            <w:szCs w:val="28"/>
            <w:lang w:val="uk-UA" w:eastAsia="en-US"/>
          </w:rPr>
          <w:t>https://zakon.rada.gov.ua/laws/show/353-2018-%D1%80#Text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bCs/>
          <w:sz w:val="28"/>
          <w:szCs w:val="28"/>
          <w:lang w:val="uk-UA" w:eastAsia="en-US"/>
        </w:rPr>
      </w:pPr>
      <w:r w:rsidRPr="000D520C">
        <w:rPr>
          <w:rFonts w:eastAsiaTheme="minorHAnsi"/>
          <w:bCs/>
          <w:sz w:val="28"/>
          <w:szCs w:val="28"/>
          <w:lang w:val="uk-UA" w:eastAsia="en-US"/>
        </w:rPr>
        <w:t>Закон Україн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 xml:space="preserve"> «Про публічні закупівлі» від 25 грудня 2015 року № 922-VIII.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https://zakon.rada.gov.ua/laws/show/922-19#Text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Закон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«Про бухгалтерськ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облік і фінансову звітність в Україні» від 16.07.99 р. № 996-</w:t>
      </w:r>
      <w:r w:rsidRPr="000D520C">
        <w:rPr>
          <w:rFonts w:eastAsiaTheme="minorHAnsi"/>
          <w:sz w:val="28"/>
          <w:szCs w:val="28"/>
          <w:lang w:eastAsia="en-US"/>
        </w:rPr>
        <w:t>XIV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зі змінам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та доповненням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. 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hyperlink r:id="rId42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https://zakon.rada.gov.ua/laws/show/996-14#Text</w:t>
        </w:r>
      </w:hyperlink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Закон  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«Про екологічн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й ауд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т» від 24 червня 2004 року №1862-IV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зі змінам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та доповненням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. 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hyperlink r:id="rId43" w:anchor="Text" w:history="1">
        <w:r w:rsidRPr="000D520C">
          <w:rPr>
            <w:rStyle w:val="a8"/>
            <w:rFonts w:eastAsiaTheme="minorHAnsi"/>
            <w:bCs/>
            <w:sz w:val="28"/>
            <w:szCs w:val="28"/>
            <w:lang w:val="uk-UA" w:eastAsia="en-US"/>
          </w:rPr>
          <w:t>https://zakon.rada.gov.ua/laws/show/1862-15#Text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Закон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«Про охорону навкол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шнього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пр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родного середов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ща» від 26.06.91 №1268-12</w:t>
      </w:r>
      <w:r w:rsidRPr="000D520C">
        <w:rPr>
          <w:rFonts w:eastAsiaTheme="minorHAnsi"/>
          <w:sz w:val="28"/>
          <w:szCs w:val="28"/>
          <w:lang w:val="uk-UA" w:eastAsia="en-US"/>
        </w:rPr>
        <w:t>.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>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hyperlink r:id="rId44" w:anchor="Text" w:history="1">
        <w:r w:rsidRPr="000D520C">
          <w:rPr>
            <w:rStyle w:val="a8"/>
            <w:rFonts w:eastAsiaTheme="minorHAnsi"/>
            <w:sz w:val="28"/>
            <w:szCs w:val="28"/>
            <w:lang w:eastAsia="en-US"/>
          </w:rPr>
          <w:t>https://zakon.rada.gov.ua/laws/show/1264-12#Text</w:t>
        </w:r>
      </w:hyperlink>
    </w:p>
    <w:p w:rsidR="00691834" w:rsidRPr="00DD20F5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Закон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«Про управління відходам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» від 20.06.2022 № 2320-IX </w:t>
      </w:r>
      <w:r w:rsidRPr="000D520C">
        <w:rPr>
          <w:rFonts w:eastAsiaTheme="minorHAnsi"/>
          <w:sz w:val="28"/>
          <w:szCs w:val="28"/>
          <w:lang w:val="uk-UA" w:eastAsia="en-US"/>
        </w:rPr>
        <w:t>URL: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hyperlink r:id="rId45" w:anchor="Text" w:history="1">
        <w:r w:rsidR="00DD20F5" w:rsidRPr="00A25CF4">
          <w:rPr>
            <w:rStyle w:val="a8"/>
            <w:rFonts w:eastAsiaTheme="minorHAnsi"/>
            <w:sz w:val="28"/>
            <w:szCs w:val="28"/>
            <w:lang w:eastAsia="en-US"/>
          </w:rPr>
          <w:t>https://zakon.rada.gov.ua/laws/show/2320-20#Text</w:t>
        </w:r>
      </w:hyperlink>
    </w:p>
    <w:p w:rsidR="00691834" w:rsidRPr="00A538FA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Поряд</w:t>
      </w:r>
      <w:r w:rsidRPr="000D520C">
        <w:rPr>
          <w:rFonts w:eastAsiaTheme="minorHAnsi"/>
          <w:sz w:val="28"/>
          <w:szCs w:val="28"/>
          <w:lang w:val="uk-UA" w:eastAsia="en-US"/>
        </w:rPr>
        <w:t>ок</w:t>
      </w:r>
      <w:r w:rsidRPr="000D520C">
        <w:rPr>
          <w:rFonts w:eastAsiaTheme="minorHAnsi"/>
          <w:sz w:val="28"/>
          <w:szCs w:val="28"/>
          <w:lang w:eastAsia="en-US"/>
        </w:rPr>
        <w:t xml:space="preserve"> поводження з відходам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, що утвор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л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сь у зв’язку з пошкодженням (руйнуванням) будівель та споруд внаслідок бойов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дій, терор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ст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чн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актів, д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версій або проведенням робіт з ліквідації їх наслідків, та внесення змін до деяк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постанов Кабінету Міністрів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»</w:t>
      </w:r>
      <w:r w:rsidRPr="000D520C">
        <w:rPr>
          <w:rFonts w:eastAsiaTheme="minorHAnsi"/>
          <w:sz w:val="28"/>
          <w:szCs w:val="28"/>
          <w:lang w:val="uk-UA" w:eastAsia="en-US"/>
        </w:rPr>
        <w:t>,</w:t>
      </w:r>
      <w:r w:rsidRPr="000D520C">
        <w:rPr>
          <w:rFonts w:eastAsiaTheme="minorHAnsi"/>
          <w:sz w:val="28"/>
          <w:szCs w:val="28"/>
          <w:lang w:eastAsia="en-US"/>
        </w:rPr>
        <w:t xml:space="preserve"> затверджен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</w:t>
      </w:r>
      <w:r w:rsidRPr="000D520C">
        <w:rPr>
          <w:rFonts w:eastAsiaTheme="minorHAnsi"/>
          <w:sz w:val="28"/>
          <w:szCs w:val="28"/>
          <w:lang w:eastAsia="en-US"/>
        </w:rPr>
        <w:t xml:space="preserve"> постанов</w:t>
      </w:r>
      <w:r w:rsidRPr="000D520C">
        <w:rPr>
          <w:rFonts w:eastAsiaTheme="minorHAnsi"/>
          <w:sz w:val="28"/>
          <w:szCs w:val="28"/>
          <w:lang w:val="uk-UA" w:eastAsia="en-US"/>
        </w:rPr>
        <w:t>ою</w:t>
      </w:r>
      <w:r w:rsidRPr="000D520C">
        <w:rPr>
          <w:rFonts w:eastAsiaTheme="minorHAnsi"/>
          <w:sz w:val="28"/>
          <w:szCs w:val="28"/>
          <w:lang w:eastAsia="en-US"/>
        </w:rPr>
        <w:t xml:space="preserve"> Кабінету Міні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стр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ів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від 27.09.2022 № 1073</w:t>
      </w:r>
      <w:r w:rsidRPr="000D520C">
        <w:rPr>
          <w:rFonts w:eastAsiaTheme="minorHAnsi"/>
          <w:sz w:val="28"/>
          <w:szCs w:val="28"/>
          <w:lang w:val="uk-UA" w:eastAsia="en-US"/>
        </w:rPr>
        <w:t>.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>URL:</w:t>
      </w:r>
      <w:r w:rsidRPr="00A538FA">
        <w:rPr>
          <w:rFonts w:eastAsiaTheme="minorHAnsi"/>
          <w:sz w:val="28"/>
          <w:szCs w:val="28"/>
          <w:lang w:eastAsia="en-US"/>
        </w:rPr>
        <w:t xml:space="preserve"> </w:t>
      </w:r>
      <w:hyperlink r:id="rId46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https://zakon.rada.gov.ua/laws/show/1073-2022-%D0%BF#Text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Про затвердження Національного переліку відходів та Порядку клас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фікації відходів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, затверджено </w:t>
      </w:r>
      <w:r w:rsidRPr="000D520C">
        <w:rPr>
          <w:rFonts w:eastAsiaTheme="minorHAnsi"/>
          <w:sz w:val="28"/>
          <w:szCs w:val="28"/>
          <w:lang w:eastAsia="en-US"/>
        </w:rPr>
        <w:t xml:space="preserve"> постанов</w:t>
      </w:r>
      <w:r w:rsidRPr="000D520C">
        <w:rPr>
          <w:rFonts w:eastAsiaTheme="minorHAnsi"/>
          <w:sz w:val="28"/>
          <w:szCs w:val="28"/>
          <w:lang w:val="uk-UA" w:eastAsia="en-US"/>
        </w:rPr>
        <w:t>ою</w:t>
      </w:r>
      <w:r w:rsidRPr="000D520C">
        <w:rPr>
          <w:rFonts w:eastAsiaTheme="minorHAnsi"/>
          <w:sz w:val="28"/>
          <w:szCs w:val="28"/>
          <w:lang w:eastAsia="en-US"/>
        </w:rPr>
        <w:t xml:space="preserve"> Кабінету Міні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стр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ів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>від 20 жовтня 2023 р. № 1102.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>URL:</w:t>
      </w:r>
      <w:r w:rsidRPr="00A538FA">
        <w:rPr>
          <w:rFonts w:eastAsiaTheme="minorHAnsi"/>
          <w:sz w:val="28"/>
          <w:szCs w:val="28"/>
          <w:lang w:eastAsia="en-US"/>
        </w:rPr>
        <w:t xml:space="preserve"> </w:t>
      </w:r>
      <w:hyperlink r:id="rId47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https://zakon.rada.gov.ua/laws/show/1102-2023-%D0%BF#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Про затвердження Національного плану управління відходам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до 2030 року».  Постанова  Кабінету Міністрів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№ 1067 від 17.09.2024р. URL:  </w:t>
      </w:r>
      <w:hyperlink r:id="rId48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https://zakon.rada.gov.ua/laws/show/826-2020-%D0%BF#Text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Про затвердження Порядку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дачі, відмов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у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дачі, анулювання дозволу на здійснення операцій з оброблення відходів». Постанова  Кабінету Міністрів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19 грудня 2023 р. № 1328.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r w:rsidRPr="000D520C">
        <w:rPr>
          <w:rFonts w:eastAsiaTheme="minorHAnsi"/>
          <w:sz w:val="28"/>
          <w:szCs w:val="28"/>
          <w:lang w:val="uk-UA" w:eastAsia="en-US"/>
        </w:rPr>
        <w:t>URL: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hyperlink r:id="rId49" w:anchor="Text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https://zakon.rada.gov.ua/laws/show/1328-2023-%D0%BF#Text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lastRenderedPageBreak/>
        <w:t xml:space="preserve"> ДСТУ </w:t>
      </w:r>
      <w:r w:rsidRPr="000D520C">
        <w:rPr>
          <w:rFonts w:eastAsiaTheme="minorHAnsi"/>
          <w:sz w:val="28"/>
          <w:szCs w:val="28"/>
          <w:lang w:eastAsia="en-US"/>
        </w:rPr>
        <w:t>ISO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14001-97. С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стем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управління навкол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шнім середов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щем. Склад та оп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с елементів і положення щодо їх застосування. ДСТУ </w:t>
      </w:r>
      <w:r w:rsidRPr="000D520C">
        <w:rPr>
          <w:rFonts w:eastAsiaTheme="minorHAnsi"/>
          <w:sz w:val="28"/>
          <w:szCs w:val="28"/>
          <w:lang w:eastAsia="en-US"/>
        </w:rPr>
        <w:t>ISO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14004-97. С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стем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управління навкол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шнім середов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щем. Загальні положення щодо пр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нц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пів управління, с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стем та засобів забезпечення. ДСТУ </w:t>
      </w:r>
      <w:r w:rsidRPr="000D520C">
        <w:rPr>
          <w:rFonts w:eastAsiaTheme="minorHAnsi"/>
          <w:sz w:val="28"/>
          <w:szCs w:val="28"/>
          <w:lang w:eastAsia="en-US"/>
        </w:rPr>
        <w:t>ISO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14010-97. Положення щодо екологічного ауд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ту. Загальні пр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нц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п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. ДСТУ </w:t>
      </w:r>
      <w:r w:rsidRPr="000D520C">
        <w:rPr>
          <w:rFonts w:eastAsiaTheme="minorHAnsi"/>
          <w:sz w:val="28"/>
          <w:szCs w:val="28"/>
          <w:lang w:eastAsia="en-US"/>
        </w:rPr>
        <w:t>ISO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14011-97. Положення щодо екологічного ауд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ту. Процедур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ауд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ту. Ауд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т с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стем управління навкол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шнім середов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щем. ДСТУ </w:t>
      </w:r>
      <w:r w:rsidRPr="000D520C">
        <w:rPr>
          <w:rFonts w:eastAsiaTheme="minorHAnsi"/>
          <w:sz w:val="28"/>
          <w:szCs w:val="28"/>
          <w:lang w:eastAsia="en-US"/>
        </w:rPr>
        <w:t>ISO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14012-97. Положення щодо екологічного ауд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ту. Кваліфікаційні в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мог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до ауд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>торів з екології. – К.: Державні стандарт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Україн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. </w:t>
      </w:r>
      <w:r w:rsidRPr="000D520C">
        <w:rPr>
          <w:rFonts w:eastAsiaTheme="minorHAnsi"/>
          <w:sz w:val="28"/>
          <w:szCs w:val="28"/>
          <w:lang w:eastAsia="en-US"/>
        </w:rPr>
        <w:t>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дання офіційне, 1997. – 227 с.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Інструкції про застосування плану рахунків бухгалтерського обліку акт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ві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, капіталу, зобов'язань і господарськ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операцій підпр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ємств і організацій, затверджена наказом Міністерства фінансів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від 30.11.1999 року № 291</w:t>
      </w:r>
      <w:r w:rsidRPr="000D520C">
        <w:rPr>
          <w:rFonts w:eastAsiaTheme="minorHAnsi"/>
          <w:sz w:val="28"/>
          <w:szCs w:val="28"/>
          <w:lang w:val="uk-UA" w:eastAsia="en-US"/>
        </w:rPr>
        <w:t>. 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hyperlink r:id="rId50" w:anchor="Text" w:history="1">
        <w:r w:rsidRPr="000D520C">
          <w:rPr>
            <w:rStyle w:val="a8"/>
            <w:rFonts w:eastAsiaTheme="minorHAnsi"/>
            <w:sz w:val="28"/>
            <w:szCs w:val="28"/>
            <w:lang w:eastAsia="en-US"/>
          </w:rPr>
          <w:t>https://zakon.rada.gov.ua/laws/show/z0893-99#Text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План рахунків бухгалтерського обліку акт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ві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, капіталу, зобов'язань і господарськ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операцій підпр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ємств і організацій, затверджен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й наказом Міністерства фінансів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від 30.11.1999 року № 291</w:t>
      </w:r>
      <w:r w:rsidRPr="000D520C">
        <w:rPr>
          <w:rFonts w:eastAsiaTheme="minorHAnsi"/>
          <w:sz w:val="28"/>
          <w:szCs w:val="28"/>
          <w:lang w:val="uk-UA" w:eastAsia="en-US"/>
        </w:rPr>
        <w:t>.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Положення (стандарт) бухгалтерського обліку 16 «В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трат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», затверджене наказом Міністерства фінансів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31.12.1999 року № 318.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 xml:space="preserve">Положення про порядок здійснення аналізу фінансового стану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ідпр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ємства, затверджене наказом Міністерства фінансів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26.01.01 № 49/121. </w:t>
      </w:r>
      <w:r w:rsidRPr="000D520C">
        <w:rPr>
          <w:rFonts w:eastAsiaTheme="minorHAnsi"/>
          <w:sz w:val="28"/>
          <w:szCs w:val="28"/>
          <w:lang w:val="uk-UA" w:eastAsia="en-US"/>
        </w:rPr>
        <w:t>URL:</w:t>
      </w:r>
      <w:r w:rsidRPr="000D520C">
        <w:rPr>
          <w:rFonts w:eastAsiaTheme="minorHAnsi"/>
          <w:sz w:val="28"/>
          <w:szCs w:val="28"/>
          <w:lang w:val="pl-PL" w:eastAsia="en-US"/>
        </w:rPr>
        <w:t xml:space="preserve"> </w:t>
      </w:r>
      <w:hyperlink r:id="rId51" w:anchor="Text" w:history="1">
        <w:r w:rsidRPr="000D520C">
          <w:rPr>
            <w:rStyle w:val="a8"/>
            <w:rFonts w:eastAsiaTheme="minorHAnsi"/>
            <w:sz w:val="28"/>
            <w:szCs w:val="28"/>
            <w:lang w:eastAsia="en-US"/>
          </w:rPr>
          <w:t>https://zakon.rada.gov.ua/laws/show/z0121-01#Text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 xml:space="preserve"> Податков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кодекс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02.12.10 № 2755-VІ (із змінам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, внесен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Законом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від 20 вересня 2011 року N 3741-VI).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Про ауд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торську діяльність: Закон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, 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йнят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Верховною Радою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22 квітня 1993 р. // Відомості Верховної Рад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. – 1993. - № 23, з наступн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змінам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і доповненням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. Інструкція про застосування Плану рахунків бухгалтерського обліку, № 291 від 30.11.99 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Господарськ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Кодекс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. Постанова ВРУ № 436-IV від16.01.2003 р. // ВВР 2003, № 18-22, С. 144, із змінам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і доповненням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Беренда Н.І., Остапенко Н.В. Розв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ток екологічного обліку в Україні з врахування світового досвіду. URL: </w:t>
      </w:r>
      <w:hyperlink r:id="rId52" w:history="1">
        <w:r w:rsidRPr="000D520C">
          <w:rPr>
            <w:rStyle w:val="a8"/>
            <w:rFonts w:eastAsiaTheme="minorHAnsi"/>
            <w:sz w:val="28"/>
            <w:szCs w:val="28"/>
            <w:lang w:val="uk-UA" w:eastAsia="en-US"/>
          </w:rPr>
          <w:t>http://dspace.nuft.edu.ua/bitstream/123456789/6439/1/2..pdf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lastRenderedPageBreak/>
        <w:t>О.Вороновська. Сутність і розв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ток екологічного обліку / О.Вороновська // Гал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цьк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економічн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вісн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к. — 2011. — №2(31). — с.195-200 - (бухгалтерськ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облік, аналіз та ауд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т).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538FA">
        <w:rPr>
          <w:rFonts w:eastAsiaTheme="minorHAnsi"/>
          <w:sz w:val="28"/>
          <w:szCs w:val="28"/>
          <w:lang w:val="uk-UA" w:eastAsia="en-US"/>
        </w:rPr>
        <w:t>Галушкіна Т.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П. 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Екологічн</w:t>
      </w:r>
      <w:r w:rsidR="0075534D" w:rsidRPr="00A538FA">
        <w:rPr>
          <w:rFonts w:eastAsiaTheme="minorHAnsi"/>
          <w:sz w:val="28"/>
          <w:szCs w:val="28"/>
          <w:lang w:val="uk-UA" w:eastAsia="en-US"/>
        </w:rPr>
        <w:t>і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й менеджмент </w:t>
      </w:r>
      <w:r w:rsidRPr="000D520C">
        <w:rPr>
          <w:rFonts w:eastAsiaTheme="minorHAnsi"/>
          <w:sz w:val="28"/>
          <w:szCs w:val="28"/>
          <w:lang w:val="uk-UA" w:eastAsia="en-US"/>
        </w:rPr>
        <w:t>та ауд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т/</w:t>
      </w:r>
      <w:r w:rsidRPr="00A538FA">
        <w:rPr>
          <w:rFonts w:eastAsiaTheme="minorHAnsi"/>
          <w:sz w:val="28"/>
          <w:szCs w:val="28"/>
          <w:lang w:val="uk-UA" w:eastAsia="en-US"/>
        </w:rPr>
        <w:t xml:space="preserve"> Галушкіна Т.</w:t>
      </w:r>
      <w:r w:rsidRPr="000D520C">
        <w:rPr>
          <w:rFonts w:eastAsiaTheme="minorHAnsi"/>
          <w:sz w:val="28"/>
          <w:szCs w:val="28"/>
          <w:lang w:val="uk-UA" w:eastAsia="en-US"/>
        </w:rPr>
        <w:t>П., Грановська Т.М. – К: Гельвет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ка , 2020.- 456с.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Гн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л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цька Л. Напрям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удосконалення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обл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іку, аналізу та ауд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ту 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трат 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родоохоронної діяльності. Бухгалтерськ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й облік і ауд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т. 2002. № 7. С. 13-17.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Гусєв В.О., Муж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лко О.О. Парад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гма сталого інноваційного розв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тку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. Економ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i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ка та держава. 2011. № 9. С. 115-118.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Гр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ценко О.І. Фактор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впл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ву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соц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іальн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аспектів діяльності на формування інтегрованої звітності /О.І. Гр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ценко // Проблем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інноваційного розв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тку економік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: збірн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к науков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праць з актуальн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0D520C">
        <w:rPr>
          <w:rFonts w:eastAsiaTheme="minorHAnsi"/>
          <w:sz w:val="28"/>
          <w:szCs w:val="28"/>
          <w:lang w:eastAsia="en-US"/>
        </w:rPr>
        <w:t>проблем економічн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наук : у 2-х ч. – Дніпропетровськ : Гельвет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ка, 2014. – Ч. 1. – С. 145–152.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Замула І. В. Бухгалтерськ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й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обл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ік екологічної діяльності у забезпеченні стійкого розв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тку економік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: монографія. Ж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том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р : ЖДТУ, 2010. 440 с.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Міщенко В.С., Маковецька Ю.М.. Інст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туціональн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й розв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ток сфер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поводження з відходам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в Україні: на шляху європейської інтеграції - К.: ДУ «Інст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тут економік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пр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родокор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стування», 2013. – 193с.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 xml:space="preserve">Міщенко В. Необхідність удосконалення законодавчого регулювання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пр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родоохоронної діяльності  // Економіка Україн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. – 2014. – №10. – С. 59–63.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Пел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ньо Л.М. Місце екологічного обліку в сучасній с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стемі бухгалтерського обліку та його важл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ве значення у сфері охорон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довкілля / Л.М. Пел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ньо // Науков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й вісн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к НЛТУ Україн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. – 2008. –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п. 18.2. – С. 70–75.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0D520C">
        <w:rPr>
          <w:rFonts w:eastAsiaTheme="minorHAnsi"/>
          <w:sz w:val="28"/>
          <w:szCs w:val="28"/>
          <w:lang w:val="uk-UA" w:eastAsia="en-US"/>
        </w:rPr>
        <w:t>Прокоп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ш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н О. С., Гнат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ш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н Л. Б. Моделювання бухгалтерського відображення екологічної діяльності в с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стемі обліку сільськогосподарськ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х підпр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ємств. Наукові праці. Економіка, 2016, В</w:t>
      </w:r>
      <w:r w:rsidR="0075534D">
        <w:rPr>
          <w:rFonts w:eastAsiaTheme="minorHAnsi"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sz w:val="28"/>
          <w:szCs w:val="28"/>
          <w:lang w:val="uk-UA" w:eastAsia="en-US"/>
        </w:rPr>
        <w:t>пуск 263. Том 275. С. 78-83.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en-US" w:eastAsia="en-US"/>
        </w:rPr>
      </w:pPr>
      <w:r w:rsidRPr="000D520C">
        <w:rPr>
          <w:rFonts w:eastAsiaTheme="minorHAnsi"/>
          <w:sz w:val="28"/>
          <w:szCs w:val="28"/>
          <w:lang w:val="en-US" w:eastAsia="en-US"/>
        </w:rPr>
        <w:t xml:space="preserve"> The evolution of accountability – sustainability reporting for accountants | Statements on management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0D520C">
        <w:rPr>
          <w:rFonts w:eastAsiaTheme="minorHAnsi"/>
          <w:sz w:val="28"/>
          <w:szCs w:val="28"/>
          <w:lang w:val="en-US" w:eastAsia="en-US"/>
        </w:rPr>
        <w:t xml:space="preserve">fccjunting/ Business performance management/ Montvale. NJ^ Institute of management accountants. 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bCs/>
          <w:sz w:val="28"/>
          <w:szCs w:val="28"/>
          <w:lang w:val="uk-UA" w:eastAsia="en-US"/>
        </w:rPr>
        <w:lastRenderedPageBreak/>
        <w:t>Руденко    Л.Г. Національна доповідь Україн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 xml:space="preserve"> про стан в</w:t>
      </w:r>
      <w:r w:rsidR="0075534D">
        <w:rPr>
          <w:rFonts w:eastAsiaTheme="minorHAnsi"/>
          <w:bCs/>
          <w:sz w:val="28"/>
          <w:szCs w:val="28"/>
          <w:lang w:val="uk-UA" w:eastAsia="en-US"/>
        </w:rPr>
        <w:t>і</w:t>
      </w:r>
      <w:r w:rsidRPr="000D520C">
        <w:rPr>
          <w:rFonts w:eastAsiaTheme="minorHAnsi"/>
          <w:bCs/>
          <w:sz w:val="28"/>
          <w:szCs w:val="28"/>
          <w:lang w:val="uk-UA" w:eastAsia="en-US"/>
        </w:rPr>
        <w:t>конання положень "Порядку денного на ХХІ століття // URL:</w:t>
      </w:r>
      <w:r w:rsidRPr="000D520C">
        <w:rPr>
          <w:rFonts w:eastAsiaTheme="minorHAnsi"/>
          <w:bCs/>
          <w:sz w:val="28"/>
          <w:szCs w:val="28"/>
          <w:lang w:eastAsia="en-US"/>
        </w:rPr>
        <w:t>www.menr.gov.ua/media/files/Nacdopovid2012.doc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Святохо Н.В. Особл</w:t>
      </w:r>
      <w:r w:rsidR="0075534D">
        <w:rPr>
          <w:rFonts w:eastAsiaTheme="minorHAnsi"/>
          <w:sz w:val="28"/>
          <w:szCs w:val="28"/>
          <w:lang w:eastAsia="en-US"/>
        </w:rPr>
        <w:t>і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вост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 обліку 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трат на 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родоохоронну діяльність пром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слов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х підпр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ємств в Україні / Н.В. Святохо // Економіка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0D520C">
        <w:rPr>
          <w:rFonts w:eastAsiaTheme="minorHAnsi"/>
          <w:sz w:val="28"/>
          <w:szCs w:val="28"/>
          <w:lang w:eastAsia="en-US"/>
        </w:rPr>
        <w:t>і управління. — 2010. — 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п. 5. — С. 45–51.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Сторожук, Т., Друж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нська, Н. ОРГАНІЗАЦІЯ ЕКОЛОГІЧНО ОРІЄНТОВАНОГО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ОБЛ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ІКУ В КОНТЕКСТІ РЕАЛІЗАЦІЇ СТАЛОГО РОЗВ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ТКУ ПІДПР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ЄМСТВА. Економіка та суспільство, (25). URL:</w:t>
      </w:r>
      <w:r w:rsidRPr="000D520C">
        <w:rPr>
          <w:rFonts w:eastAsiaTheme="minorHAnsi"/>
          <w:sz w:val="28"/>
          <w:szCs w:val="28"/>
          <w:lang w:val="uk-UA" w:eastAsia="en-US"/>
        </w:rPr>
        <w:t xml:space="preserve"> </w:t>
      </w:r>
      <w:hyperlink r:id="rId53" w:history="1">
        <w:r w:rsidRPr="000D520C">
          <w:rPr>
            <w:rStyle w:val="a8"/>
            <w:rFonts w:eastAsiaTheme="minorHAnsi"/>
            <w:sz w:val="28"/>
            <w:szCs w:val="28"/>
            <w:lang w:eastAsia="en-US"/>
          </w:rPr>
          <w:t>https://doi.org/10.32782/2524-0072/2021-25-65</w:t>
        </w:r>
      </w:hyperlink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Танасієва М.М. Проблем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 нормат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вного регулювання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обл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>іку пр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родоохоронної діяльності у лісовому господарстві. Облік і фінанс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. 2016. № 2 (72). С. 81-89.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eastAsia="en-US"/>
        </w:rPr>
        <w:t>Тун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 xml:space="preserve">ця Ю.Ю. Еко-економіка і 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>р</w:t>
      </w:r>
      <w:proofErr w:type="gramEnd"/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нок: подолання суперчностей. К</w:t>
      </w:r>
      <w:r w:rsidR="0075534D">
        <w:rPr>
          <w:rFonts w:eastAsiaTheme="minorHAnsi"/>
          <w:sz w:val="28"/>
          <w:szCs w:val="28"/>
          <w:lang w:eastAsia="en-US"/>
        </w:rPr>
        <w:t>і</w:t>
      </w:r>
      <w:r w:rsidRPr="000D520C">
        <w:rPr>
          <w:rFonts w:eastAsiaTheme="minorHAnsi"/>
          <w:sz w:val="28"/>
          <w:szCs w:val="28"/>
          <w:lang w:eastAsia="en-US"/>
        </w:rPr>
        <w:t>їв</w:t>
      </w:r>
      <w:proofErr w:type="gramStart"/>
      <w:r w:rsidRPr="000D520C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0D520C">
        <w:rPr>
          <w:rFonts w:eastAsiaTheme="minorHAnsi"/>
          <w:sz w:val="28"/>
          <w:szCs w:val="28"/>
          <w:lang w:eastAsia="en-US"/>
        </w:rPr>
        <w:t xml:space="preserve"> Знання, 2006. 314 с.</w:t>
      </w:r>
    </w:p>
    <w:p w:rsidR="00691834" w:rsidRPr="00A538FA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en-US" w:eastAsia="en-US"/>
        </w:rPr>
      </w:pPr>
      <w:r w:rsidRPr="000D520C">
        <w:rPr>
          <w:rFonts w:eastAsiaTheme="minorHAnsi"/>
          <w:sz w:val="28"/>
          <w:szCs w:val="28"/>
          <w:lang w:val="en-US" w:eastAsia="en-US"/>
        </w:rPr>
        <w:t xml:space="preserve">Birkin F. Ecological accounting: New tools for a sustainable culture. The International Journal of Sustainable Development and World Ecology. 2003. No 10(1). P. 49–61.27. 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D520C">
        <w:rPr>
          <w:rFonts w:eastAsiaTheme="minorHAnsi"/>
          <w:sz w:val="28"/>
          <w:szCs w:val="28"/>
          <w:lang w:val="en-US" w:eastAsia="en-US"/>
        </w:rPr>
        <w:t xml:space="preserve">Common M. Natural Resource Accounting and Sustainability. The Economic and Labour Relations Review. 1991. Vol. 2. Issue 1. </w:t>
      </w:r>
      <w:r w:rsidRPr="000D520C">
        <w:rPr>
          <w:rFonts w:eastAsiaTheme="minorHAnsi"/>
          <w:sz w:val="28"/>
          <w:szCs w:val="28"/>
          <w:lang w:eastAsia="en-US"/>
        </w:rPr>
        <w:t>Р</w:t>
      </w:r>
      <w:proofErr w:type="gramStart"/>
      <w:r w:rsidRPr="000D520C">
        <w:rPr>
          <w:rFonts w:eastAsiaTheme="minorHAnsi"/>
          <w:sz w:val="28"/>
          <w:szCs w:val="28"/>
          <w:lang w:val="en-US" w:eastAsia="en-US"/>
        </w:rPr>
        <w:t>p</w:t>
      </w:r>
      <w:proofErr w:type="gramEnd"/>
      <w:r w:rsidRPr="000D520C">
        <w:rPr>
          <w:rFonts w:eastAsiaTheme="minorHAnsi"/>
          <w:sz w:val="28"/>
          <w:szCs w:val="28"/>
          <w:lang w:val="en-US" w:eastAsia="en-US"/>
        </w:rPr>
        <w:t xml:space="preserve">. 89–121. URL: </w:t>
      </w:r>
      <w:hyperlink r:id="rId54" w:history="1">
        <w:r w:rsidRPr="000D520C">
          <w:rPr>
            <w:rStyle w:val="a8"/>
            <w:rFonts w:eastAsiaTheme="minorHAnsi"/>
            <w:sz w:val="28"/>
            <w:szCs w:val="28"/>
            <w:lang w:val="en-US" w:eastAsia="en-US"/>
          </w:rPr>
          <w:t>https://doi.org/10.1177/10353046910020010728</w:t>
        </w:r>
      </w:hyperlink>
      <w:r w:rsidRPr="000D520C">
        <w:rPr>
          <w:rFonts w:eastAsiaTheme="minorHAnsi"/>
          <w:sz w:val="28"/>
          <w:szCs w:val="28"/>
          <w:lang w:val="en-US" w:eastAsia="en-US"/>
        </w:rPr>
        <w:t xml:space="preserve">. </w:t>
      </w:r>
    </w:p>
    <w:p w:rsidR="00691834" w:rsidRPr="000D520C" w:rsidRDefault="00691834" w:rsidP="000D520C">
      <w:pPr>
        <w:numPr>
          <w:ilvl w:val="0"/>
          <w:numId w:val="10"/>
        </w:numPr>
        <w:spacing w:after="200" w:line="276" w:lineRule="auto"/>
        <w:jc w:val="both"/>
        <w:rPr>
          <w:rFonts w:eastAsiaTheme="minorHAnsi"/>
          <w:sz w:val="28"/>
          <w:szCs w:val="28"/>
          <w:lang w:val="en-US" w:eastAsia="en-US"/>
        </w:rPr>
      </w:pPr>
      <w:r w:rsidRPr="000D520C">
        <w:rPr>
          <w:rFonts w:eastAsiaTheme="minorHAnsi"/>
          <w:sz w:val="28"/>
          <w:szCs w:val="28"/>
          <w:lang w:val="en-US" w:eastAsia="en-US"/>
        </w:rPr>
        <w:t>Zhou, Z., Ou, J. and Li, S. Ecological Accounting: A Research Review and Conceptual Framework. Journal of Environmental Protection. 2016. No 7. P. 643–655. doi: 10.4236/jep.2016.75058</w:t>
      </w:r>
    </w:p>
    <w:p w:rsidR="00A31787" w:rsidRPr="00A31787" w:rsidRDefault="00A31787" w:rsidP="00A31787">
      <w:pPr>
        <w:spacing w:after="200" w:line="276" w:lineRule="auto"/>
        <w:rPr>
          <w:rFonts w:eastAsiaTheme="minorHAnsi"/>
          <w:lang w:val="uk-UA" w:eastAsia="en-US"/>
        </w:rPr>
      </w:pPr>
    </w:p>
    <w:p w:rsidR="00A31787" w:rsidRPr="00A31787" w:rsidRDefault="00A31787" w:rsidP="00A31787">
      <w:pPr>
        <w:spacing w:after="200" w:line="276" w:lineRule="auto"/>
        <w:rPr>
          <w:rFonts w:eastAsiaTheme="minorHAnsi"/>
          <w:lang w:val="uk-UA" w:eastAsia="en-US"/>
        </w:rPr>
      </w:pPr>
    </w:p>
    <w:p w:rsidR="00A31787" w:rsidRPr="00A31787" w:rsidRDefault="00A31787" w:rsidP="00A31787">
      <w:pPr>
        <w:spacing w:after="200" w:line="276" w:lineRule="auto"/>
        <w:rPr>
          <w:rFonts w:eastAsiaTheme="minorHAnsi"/>
          <w:lang w:val="uk-UA" w:eastAsia="en-US"/>
        </w:rPr>
      </w:pPr>
    </w:p>
    <w:p w:rsidR="00A31787" w:rsidRPr="00F13A7D" w:rsidRDefault="00A31787">
      <w:pPr>
        <w:spacing w:line="360" w:lineRule="auto"/>
        <w:ind w:firstLine="1069"/>
        <w:jc w:val="both"/>
        <w:rPr>
          <w:sz w:val="28"/>
          <w:szCs w:val="28"/>
          <w:lang w:val="uk-UA"/>
        </w:rPr>
      </w:pPr>
    </w:p>
    <w:sectPr w:rsidR="00A31787" w:rsidRPr="00F13A7D" w:rsidSect="00972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3582"/>
    <w:multiLevelType w:val="hybridMultilevel"/>
    <w:tmpl w:val="F5185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E081E"/>
    <w:multiLevelType w:val="hybridMultilevel"/>
    <w:tmpl w:val="3F981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4C0027"/>
    <w:multiLevelType w:val="hybridMultilevel"/>
    <w:tmpl w:val="27AC7204"/>
    <w:lvl w:ilvl="0" w:tplc="8DF0C1A6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597DFF"/>
    <w:multiLevelType w:val="hybridMultilevel"/>
    <w:tmpl w:val="EEE0AD32"/>
    <w:lvl w:ilvl="0" w:tplc="6242E2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42BEE"/>
    <w:multiLevelType w:val="hybridMultilevel"/>
    <w:tmpl w:val="B50E6894"/>
    <w:lvl w:ilvl="0" w:tplc="6DA4CA06">
      <w:start w:val="1"/>
      <w:numFmt w:val="decimal"/>
      <w:lvlText w:val="%1."/>
      <w:lvlJc w:val="left"/>
      <w:pPr>
        <w:ind w:left="502" w:hanging="360"/>
      </w:pPr>
      <w:rPr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D0AF1"/>
    <w:multiLevelType w:val="hybridMultilevel"/>
    <w:tmpl w:val="08502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9A02BB"/>
    <w:multiLevelType w:val="multilevel"/>
    <w:tmpl w:val="D788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CDC5634"/>
    <w:multiLevelType w:val="hybridMultilevel"/>
    <w:tmpl w:val="ADC01054"/>
    <w:lvl w:ilvl="0" w:tplc="F104ADD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CC08E1"/>
    <w:multiLevelType w:val="hybridMultilevel"/>
    <w:tmpl w:val="A0766E1C"/>
    <w:lvl w:ilvl="0" w:tplc="F104ADD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FE6034"/>
    <w:multiLevelType w:val="hybridMultilevel"/>
    <w:tmpl w:val="CE54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BE04BC"/>
    <w:multiLevelType w:val="hybridMultilevel"/>
    <w:tmpl w:val="B73AD518"/>
    <w:lvl w:ilvl="0" w:tplc="8DF0C1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2B0AC7"/>
    <w:multiLevelType w:val="hybridMultilevel"/>
    <w:tmpl w:val="5308A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E559D6"/>
    <w:multiLevelType w:val="hybridMultilevel"/>
    <w:tmpl w:val="6B1A5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86DBD"/>
    <w:multiLevelType w:val="hybridMultilevel"/>
    <w:tmpl w:val="646AC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10"/>
  </w:num>
  <w:num w:numId="9">
    <w:abstractNumId w:val="2"/>
  </w:num>
  <w:num w:numId="10">
    <w:abstractNumId w:val="4"/>
  </w:num>
  <w:num w:numId="11">
    <w:abstractNumId w:val="12"/>
  </w:num>
  <w:num w:numId="12">
    <w:abstractNumId w:val="9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5F62"/>
    <w:rsid w:val="00000751"/>
    <w:rsid w:val="00000ADF"/>
    <w:rsid w:val="00001986"/>
    <w:rsid w:val="00001C0B"/>
    <w:rsid w:val="00001E89"/>
    <w:rsid w:val="00002990"/>
    <w:rsid w:val="000030C4"/>
    <w:rsid w:val="000030CD"/>
    <w:rsid w:val="00003480"/>
    <w:rsid w:val="00003851"/>
    <w:rsid w:val="000042E1"/>
    <w:rsid w:val="00004D6E"/>
    <w:rsid w:val="00005A0E"/>
    <w:rsid w:val="0000658D"/>
    <w:rsid w:val="000069F2"/>
    <w:rsid w:val="00006DD7"/>
    <w:rsid w:val="00007F5A"/>
    <w:rsid w:val="000110E4"/>
    <w:rsid w:val="00011E72"/>
    <w:rsid w:val="000123F2"/>
    <w:rsid w:val="0001385E"/>
    <w:rsid w:val="00013B34"/>
    <w:rsid w:val="00015EC4"/>
    <w:rsid w:val="000162FB"/>
    <w:rsid w:val="00017D8F"/>
    <w:rsid w:val="0002075B"/>
    <w:rsid w:val="000208E0"/>
    <w:rsid w:val="000225C0"/>
    <w:rsid w:val="0002469E"/>
    <w:rsid w:val="00025316"/>
    <w:rsid w:val="00026F7E"/>
    <w:rsid w:val="00027707"/>
    <w:rsid w:val="0002778F"/>
    <w:rsid w:val="00027E34"/>
    <w:rsid w:val="00030624"/>
    <w:rsid w:val="00030C22"/>
    <w:rsid w:val="00030DE8"/>
    <w:rsid w:val="000327F6"/>
    <w:rsid w:val="00033EB7"/>
    <w:rsid w:val="00035CE1"/>
    <w:rsid w:val="0004049E"/>
    <w:rsid w:val="000415AE"/>
    <w:rsid w:val="0004201A"/>
    <w:rsid w:val="0004263C"/>
    <w:rsid w:val="00042957"/>
    <w:rsid w:val="0004435C"/>
    <w:rsid w:val="00044BF7"/>
    <w:rsid w:val="00045861"/>
    <w:rsid w:val="0004609B"/>
    <w:rsid w:val="000460AE"/>
    <w:rsid w:val="00046A33"/>
    <w:rsid w:val="000502B6"/>
    <w:rsid w:val="00051F00"/>
    <w:rsid w:val="00052954"/>
    <w:rsid w:val="00053DC5"/>
    <w:rsid w:val="000554BC"/>
    <w:rsid w:val="00055B13"/>
    <w:rsid w:val="00055FE5"/>
    <w:rsid w:val="00056830"/>
    <w:rsid w:val="00056BE9"/>
    <w:rsid w:val="0005745A"/>
    <w:rsid w:val="0005748F"/>
    <w:rsid w:val="00061524"/>
    <w:rsid w:val="000623A6"/>
    <w:rsid w:val="00064913"/>
    <w:rsid w:val="00064A16"/>
    <w:rsid w:val="00065029"/>
    <w:rsid w:val="00065184"/>
    <w:rsid w:val="000672A0"/>
    <w:rsid w:val="0006760C"/>
    <w:rsid w:val="00067EC1"/>
    <w:rsid w:val="00070B7D"/>
    <w:rsid w:val="00071047"/>
    <w:rsid w:val="00071C57"/>
    <w:rsid w:val="00073C80"/>
    <w:rsid w:val="00074795"/>
    <w:rsid w:val="000766D7"/>
    <w:rsid w:val="00076F86"/>
    <w:rsid w:val="000774C7"/>
    <w:rsid w:val="00077CF8"/>
    <w:rsid w:val="00080482"/>
    <w:rsid w:val="0008060D"/>
    <w:rsid w:val="0008098D"/>
    <w:rsid w:val="00081430"/>
    <w:rsid w:val="00084861"/>
    <w:rsid w:val="00084A2A"/>
    <w:rsid w:val="00085240"/>
    <w:rsid w:val="00085847"/>
    <w:rsid w:val="000858D2"/>
    <w:rsid w:val="0008743D"/>
    <w:rsid w:val="000875F5"/>
    <w:rsid w:val="00090826"/>
    <w:rsid w:val="00090905"/>
    <w:rsid w:val="00090F01"/>
    <w:rsid w:val="00091215"/>
    <w:rsid w:val="000924D0"/>
    <w:rsid w:val="0009316F"/>
    <w:rsid w:val="00095AD7"/>
    <w:rsid w:val="0009672C"/>
    <w:rsid w:val="000976FE"/>
    <w:rsid w:val="00097903"/>
    <w:rsid w:val="000A04AB"/>
    <w:rsid w:val="000A1832"/>
    <w:rsid w:val="000A1EE5"/>
    <w:rsid w:val="000A30AF"/>
    <w:rsid w:val="000A3645"/>
    <w:rsid w:val="000A48E7"/>
    <w:rsid w:val="000A6CA3"/>
    <w:rsid w:val="000B0003"/>
    <w:rsid w:val="000B049C"/>
    <w:rsid w:val="000B0F8A"/>
    <w:rsid w:val="000B1711"/>
    <w:rsid w:val="000B2025"/>
    <w:rsid w:val="000B207B"/>
    <w:rsid w:val="000B21BC"/>
    <w:rsid w:val="000B2A9F"/>
    <w:rsid w:val="000B2BF1"/>
    <w:rsid w:val="000B3247"/>
    <w:rsid w:val="000B3297"/>
    <w:rsid w:val="000B3A7C"/>
    <w:rsid w:val="000B3D98"/>
    <w:rsid w:val="000B4F09"/>
    <w:rsid w:val="000B4F90"/>
    <w:rsid w:val="000B6BE2"/>
    <w:rsid w:val="000B7161"/>
    <w:rsid w:val="000B75F1"/>
    <w:rsid w:val="000C0092"/>
    <w:rsid w:val="000C079F"/>
    <w:rsid w:val="000C0E87"/>
    <w:rsid w:val="000C1F54"/>
    <w:rsid w:val="000C3954"/>
    <w:rsid w:val="000C3C85"/>
    <w:rsid w:val="000C4BAD"/>
    <w:rsid w:val="000C4D71"/>
    <w:rsid w:val="000C5268"/>
    <w:rsid w:val="000C554A"/>
    <w:rsid w:val="000C6682"/>
    <w:rsid w:val="000C6D63"/>
    <w:rsid w:val="000C7794"/>
    <w:rsid w:val="000C7CEE"/>
    <w:rsid w:val="000D080B"/>
    <w:rsid w:val="000D1ED0"/>
    <w:rsid w:val="000D2055"/>
    <w:rsid w:val="000D2169"/>
    <w:rsid w:val="000D2298"/>
    <w:rsid w:val="000D232B"/>
    <w:rsid w:val="000D36A6"/>
    <w:rsid w:val="000D370A"/>
    <w:rsid w:val="000D432E"/>
    <w:rsid w:val="000D47D7"/>
    <w:rsid w:val="000D520C"/>
    <w:rsid w:val="000D5EF5"/>
    <w:rsid w:val="000D61B2"/>
    <w:rsid w:val="000D6C6E"/>
    <w:rsid w:val="000D6F7A"/>
    <w:rsid w:val="000D71CA"/>
    <w:rsid w:val="000E0AA4"/>
    <w:rsid w:val="000E17F5"/>
    <w:rsid w:val="000E346B"/>
    <w:rsid w:val="000E3678"/>
    <w:rsid w:val="000E4593"/>
    <w:rsid w:val="000E4DF9"/>
    <w:rsid w:val="000E4F2B"/>
    <w:rsid w:val="000E50BC"/>
    <w:rsid w:val="000E570B"/>
    <w:rsid w:val="000E58FE"/>
    <w:rsid w:val="000E59DC"/>
    <w:rsid w:val="000E5F0F"/>
    <w:rsid w:val="000E6286"/>
    <w:rsid w:val="000E66B9"/>
    <w:rsid w:val="000E6933"/>
    <w:rsid w:val="000F23A0"/>
    <w:rsid w:val="000F3321"/>
    <w:rsid w:val="000F3C93"/>
    <w:rsid w:val="000F679D"/>
    <w:rsid w:val="000F6B1C"/>
    <w:rsid w:val="00102D2D"/>
    <w:rsid w:val="00103520"/>
    <w:rsid w:val="001037C3"/>
    <w:rsid w:val="00103804"/>
    <w:rsid w:val="00105B40"/>
    <w:rsid w:val="00106EA7"/>
    <w:rsid w:val="00107A43"/>
    <w:rsid w:val="001100C4"/>
    <w:rsid w:val="0011157F"/>
    <w:rsid w:val="00111F9D"/>
    <w:rsid w:val="00112B92"/>
    <w:rsid w:val="00113227"/>
    <w:rsid w:val="00113A80"/>
    <w:rsid w:val="0011661F"/>
    <w:rsid w:val="00116D8F"/>
    <w:rsid w:val="00117092"/>
    <w:rsid w:val="001175BC"/>
    <w:rsid w:val="0012170A"/>
    <w:rsid w:val="00122037"/>
    <w:rsid w:val="00122A50"/>
    <w:rsid w:val="00123336"/>
    <w:rsid w:val="001239B4"/>
    <w:rsid w:val="00124AF6"/>
    <w:rsid w:val="00126866"/>
    <w:rsid w:val="001269BE"/>
    <w:rsid w:val="00126F79"/>
    <w:rsid w:val="00127F71"/>
    <w:rsid w:val="00130462"/>
    <w:rsid w:val="00130763"/>
    <w:rsid w:val="00130A26"/>
    <w:rsid w:val="0013195D"/>
    <w:rsid w:val="00132318"/>
    <w:rsid w:val="0013309B"/>
    <w:rsid w:val="00133E7C"/>
    <w:rsid w:val="00135296"/>
    <w:rsid w:val="00135CA3"/>
    <w:rsid w:val="00135F4A"/>
    <w:rsid w:val="00136399"/>
    <w:rsid w:val="00137016"/>
    <w:rsid w:val="0014230A"/>
    <w:rsid w:val="001425DD"/>
    <w:rsid w:val="001429E8"/>
    <w:rsid w:val="00142DE7"/>
    <w:rsid w:val="00142F89"/>
    <w:rsid w:val="001436E9"/>
    <w:rsid w:val="00143743"/>
    <w:rsid w:val="0014392A"/>
    <w:rsid w:val="001465EC"/>
    <w:rsid w:val="0014766D"/>
    <w:rsid w:val="001476A2"/>
    <w:rsid w:val="00147F07"/>
    <w:rsid w:val="00150207"/>
    <w:rsid w:val="001504EE"/>
    <w:rsid w:val="00150C5E"/>
    <w:rsid w:val="0015131D"/>
    <w:rsid w:val="001528EF"/>
    <w:rsid w:val="001532BB"/>
    <w:rsid w:val="00153D1F"/>
    <w:rsid w:val="0015557E"/>
    <w:rsid w:val="0015629C"/>
    <w:rsid w:val="00161D51"/>
    <w:rsid w:val="0016229E"/>
    <w:rsid w:val="00164D86"/>
    <w:rsid w:val="001654E8"/>
    <w:rsid w:val="00165598"/>
    <w:rsid w:val="001703B2"/>
    <w:rsid w:val="001714F9"/>
    <w:rsid w:val="00171921"/>
    <w:rsid w:val="00172144"/>
    <w:rsid w:val="00172AF7"/>
    <w:rsid w:val="00174DCB"/>
    <w:rsid w:val="0017644B"/>
    <w:rsid w:val="00177E69"/>
    <w:rsid w:val="00180791"/>
    <w:rsid w:val="00181A75"/>
    <w:rsid w:val="0018206D"/>
    <w:rsid w:val="00182A2D"/>
    <w:rsid w:val="00184E9B"/>
    <w:rsid w:val="001861DC"/>
    <w:rsid w:val="00186CB5"/>
    <w:rsid w:val="0019043C"/>
    <w:rsid w:val="001906EF"/>
    <w:rsid w:val="00190792"/>
    <w:rsid w:val="00191CBF"/>
    <w:rsid w:val="001929FF"/>
    <w:rsid w:val="001939E9"/>
    <w:rsid w:val="00194137"/>
    <w:rsid w:val="001943E8"/>
    <w:rsid w:val="00194B08"/>
    <w:rsid w:val="00194DD6"/>
    <w:rsid w:val="00195AEF"/>
    <w:rsid w:val="00196354"/>
    <w:rsid w:val="00196C63"/>
    <w:rsid w:val="001A021D"/>
    <w:rsid w:val="001A0C86"/>
    <w:rsid w:val="001A17D4"/>
    <w:rsid w:val="001A1807"/>
    <w:rsid w:val="001A327E"/>
    <w:rsid w:val="001A3592"/>
    <w:rsid w:val="001A38FD"/>
    <w:rsid w:val="001A3F9C"/>
    <w:rsid w:val="001A4A1D"/>
    <w:rsid w:val="001A55E1"/>
    <w:rsid w:val="001A5927"/>
    <w:rsid w:val="001A7097"/>
    <w:rsid w:val="001A7417"/>
    <w:rsid w:val="001A7716"/>
    <w:rsid w:val="001A7946"/>
    <w:rsid w:val="001B0A5C"/>
    <w:rsid w:val="001B1820"/>
    <w:rsid w:val="001B26B5"/>
    <w:rsid w:val="001B42BD"/>
    <w:rsid w:val="001B52E6"/>
    <w:rsid w:val="001B611F"/>
    <w:rsid w:val="001B71F5"/>
    <w:rsid w:val="001C01D3"/>
    <w:rsid w:val="001C1097"/>
    <w:rsid w:val="001C1891"/>
    <w:rsid w:val="001C2728"/>
    <w:rsid w:val="001C2B63"/>
    <w:rsid w:val="001C3D54"/>
    <w:rsid w:val="001C4439"/>
    <w:rsid w:val="001C44F7"/>
    <w:rsid w:val="001C5AF4"/>
    <w:rsid w:val="001C5E7A"/>
    <w:rsid w:val="001C63A8"/>
    <w:rsid w:val="001D0370"/>
    <w:rsid w:val="001D0833"/>
    <w:rsid w:val="001D12FD"/>
    <w:rsid w:val="001D1C07"/>
    <w:rsid w:val="001D2D99"/>
    <w:rsid w:val="001D3D94"/>
    <w:rsid w:val="001D486E"/>
    <w:rsid w:val="001D4F57"/>
    <w:rsid w:val="001D4F6A"/>
    <w:rsid w:val="001D551F"/>
    <w:rsid w:val="001D56BC"/>
    <w:rsid w:val="001D690A"/>
    <w:rsid w:val="001D6E26"/>
    <w:rsid w:val="001E06DA"/>
    <w:rsid w:val="001E3942"/>
    <w:rsid w:val="001E555D"/>
    <w:rsid w:val="001E5D4E"/>
    <w:rsid w:val="001E600C"/>
    <w:rsid w:val="001E6232"/>
    <w:rsid w:val="001E6A1E"/>
    <w:rsid w:val="001E6A49"/>
    <w:rsid w:val="001E6FB9"/>
    <w:rsid w:val="001E74A7"/>
    <w:rsid w:val="001E7516"/>
    <w:rsid w:val="001E76E0"/>
    <w:rsid w:val="001E7D5E"/>
    <w:rsid w:val="001F26F4"/>
    <w:rsid w:val="001F38F4"/>
    <w:rsid w:val="001F6814"/>
    <w:rsid w:val="001F76E4"/>
    <w:rsid w:val="00201889"/>
    <w:rsid w:val="00201991"/>
    <w:rsid w:val="00203D4F"/>
    <w:rsid w:val="00204AD6"/>
    <w:rsid w:val="0021138C"/>
    <w:rsid w:val="00211843"/>
    <w:rsid w:val="0021471A"/>
    <w:rsid w:val="002147AA"/>
    <w:rsid w:val="0021535F"/>
    <w:rsid w:val="00215BBD"/>
    <w:rsid w:val="00216310"/>
    <w:rsid w:val="00217008"/>
    <w:rsid w:val="00217BA5"/>
    <w:rsid w:val="00220750"/>
    <w:rsid w:val="002212B6"/>
    <w:rsid w:val="00221669"/>
    <w:rsid w:val="00221A02"/>
    <w:rsid w:val="00221FD4"/>
    <w:rsid w:val="002220C8"/>
    <w:rsid w:val="00223F41"/>
    <w:rsid w:val="002247B3"/>
    <w:rsid w:val="00224B0D"/>
    <w:rsid w:val="00224F54"/>
    <w:rsid w:val="00225705"/>
    <w:rsid w:val="00225ED9"/>
    <w:rsid w:val="002261EE"/>
    <w:rsid w:val="002261FF"/>
    <w:rsid w:val="00226D7C"/>
    <w:rsid w:val="002274AC"/>
    <w:rsid w:val="0022754B"/>
    <w:rsid w:val="00227DF4"/>
    <w:rsid w:val="00227EE6"/>
    <w:rsid w:val="00230526"/>
    <w:rsid w:val="00230ED3"/>
    <w:rsid w:val="00230FFD"/>
    <w:rsid w:val="00231540"/>
    <w:rsid w:val="0023186F"/>
    <w:rsid w:val="0023282C"/>
    <w:rsid w:val="00234321"/>
    <w:rsid w:val="00234500"/>
    <w:rsid w:val="00235871"/>
    <w:rsid w:val="002362D6"/>
    <w:rsid w:val="00237BC0"/>
    <w:rsid w:val="002406A4"/>
    <w:rsid w:val="00241500"/>
    <w:rsid w:val="00241619"/>
    <w:rsid w:val="002421CC"/>
    <w:rsid w:val="00242465"/>
    <w:rsid w:val="00242BF7"/>
    <w:rsid w:val="00243C2E"/>
    <w:rsid w:val="00244449"/>
    <w:rsid w:val="00245CEE"/>
    <w:rsid w:val="002502F9"/>
    <w:rsid w:val="00250538"/>
    <w:rsid w:val="00251B38"/>
    <w:rsid w:val="00252DAD"/>
    <w:rsid w:val="00253235"/>
    <w:rsid w:val="0025405A"/>
    <w:rsid w:val="00255252"/>
    <w:rsid w:val="002561C1"/>
    <w:rsid w:val="002561C6"/>
    <w:rsid w:val="00257232"/>
    <w:rsid w:val="00257DCC"/>
    <w:rsid w:val="002601FE"/>
    <w:rsid w:val="0026142A"/>
    <w:rsid w:val="00262A53"/>
    <w:rsid w:val="00262B01"/>
    <w:rsid w:val="00262BDC"/>
    <w:rsid w:val="00263A2C"/>
    <w:rsid w:val="00263D1C"/>
    <w:rsid w:val="00264AAF"/>
    <w:rsid w:val="00265236"/>
    <w:rsid w:val="00265A08"/>
    <w:rsid w:val="002661AE"/>
    <w:rsid w:val="00266B28"/>
    <w:rsid w:val="00267C93"/>
    <w:rsid w:val="00271C2E"/>
    <w:rsid w:val="00271D18"/>
    <w:rsid w:val="00271D21"/>
    <w:rsid w:val="00272508"/>
    <w:rsid w:val="002747FC"/>
    <w:rsid w:val="00274F99"/>
    <w:rsid w:val="0027541B"/>
    <w:rsid w:val="00275C8A"/>
    <w:rsid w:val="0027634C"/>
    <w:rsid w:val="00276DF7"/>
    <w:rsid w:val="0027753A"/>
    <w:rsid w:val="00277BD9"/>
    <w:rsid w:val="00277DE2"/>
    <w:rsid w:val="002801B3"/>
    <w:rsid w:val="00280904"/>
    <w:rsid w:val="00280A2B"/>
    <w:rsid w:val="00281398"/>
    <w:rsid w:val="0028200B"/>
    <w:rsid w:val="00283113"/>
    <w:rsid w:val="00283CE3"/>
    <w:rsid w:val="00283FBA"/>
    <w:rsid w:val="00285C34"/>
    <w:rsid w:val="00285C70"/>
    <w:rsid w:val="002864AC"/>
    <w:rsid w:val="002865E3"/>
    <w:rsid w:val="00290366"/>
    <w:rsid w:val="0029086C"/>
    <w:rsid w:val="00290DFB"/>
    <w:rsid w:val="00290FF3"/>
    <w:rsid w:val="00292315"/>
    <w:rsid w:val="00292614"/>
    <w:rsid w:val="00292690"/>
    <w:rsid w:val="00292B44"/>
    <w:rsid w:val="00293377"/>
    <w:rsid w:val="0029341A"/>
    <w:rsid w:val="00294223"/>
    <w:rsid w:val="0029538C"/>
    <w:rsid w:val="002958BE"/>
    <w:rsid w:val="0029668B"/>
    <w:rsid w:val="00297184"/>
    <w:rsid w:val="00297938"/>
    <w:rsid w:val="002979A6"/>
    <w:rsid w:val="00297BA4"/>
    <w:rsid w:val="002A1E2D"/>
    <w:rsid w:val="002A26B7"/>
    <w:rsid w:val="002A2F08"/>
    <w:rsid w:val="002A331D"/>
    <w:rsid w:val="002A4145"/>
    <w:rsid w:val="002A4CA9"/>
    <w:rsid w:val="002A53EF"/>
    <w:rsid w:val="002A750D"/>
    <w:rsid w:val="002B0DCA"/>
    <w:rsid w:val="002B0F93"/>
    <w:rsid w:val="002B16AF"/>
    <w:rsid w:val="002B2CBD"/>
    <w:rsid w:val="002B2E1C"/>
    <w:rsid w:val="002B35D2"/>
    <w:rsid w:val="002B3663"/>
    <w:rsid w:val="002B406D"/>
    <w:rsid w:val="002B40BF"/>
    <w:rsid w:val="002B44A0"/>
    <w:rsid w:val="002B4A05"/>
    <w:rsid w:val="002B5B16"/>
    <w:rsid w:val="002B6219"/>
    <w:rsid w:val="002B7951"/>
    <w:rsid w:val="002B7B8D"/>
    <w:rsid w:val="002B7CCA"/>
    <w:rsid w:val="002C0112"/>
    <w:rsid w:val="002C07E5"/>
    <w:rsid w:val="002C1290"/>
    <w:rsid w:val="002C17EB"/>
    <w:rsid w:val="002C1ED4"/>
    <w:rsid w:val="002C21F8"/>
    <w:rsid w:val="002C241C"/>
    <w:rsid w:val="002C2DF9"/>
    <w:rsid w:val="002C3A4F"/>
    <w:rsid w:val="002C3A93"/>
    <w:rsid w:val="002C4E31"/>
    <w:rsid w:val="002C5507"/>
    <w:rsid w:val="002C655E"/>
    <w:rsid w:val="002C6B60"/>
    <w:rsid w:val="002C7B18"/>
    <w:rsid w:val="002D0422"/>
    <w:rsid w:val="002D06CF"/>
    <w:rsid w:val="002D1425"/>
    <w:rsid w:val="002D31DD"/>
    <w:rsid w:val="002D422C"/>
    <w:rsid w:val="002D5B04"/>
    <w:rsid w:val="002D6CC4"/>
    <w:rsid w:val="002D7E29"/>
    <w:rsid w:val="002E094D"/>
    <w:rsid w:val="002E0E0F"/>
    <w:rsid w:val="002E314F"/>
    <w:rsid w:val="002E3659"/>
    <w:rsid w:val="002E51B3"/>
    <w:rsid w:val="002E5696"/>
    <w:rsid w:val="002E5704"/>
    <w:rsid w:val="002E5DE1"/>
    <w:rsid w:val="002E5EA8"/>
    <w:rsid w:val="002E627C"/>
    <w:rsid w:val="002F1EC5"/>
    <w:rsid w:val="002F286D"/>
    <w:rsid w:val="002F4FAD"/>
    <w:rsid w:val="002F5B45"/>
    <w:rsid w:val="002F5D62"/>
    <w:rsid w:val="002F6ED1"/>
    <w:rsid w:val="00300737"/>
    <w:rsid w:val="00300C30"/>
    <w:rsid w:val="00301ED3"/>
    <w:rsid w:val="00302024"/>
    <w:rsid w:val="00304057"/>
    <w:rsid w:val="003041D3"/>
    <w:rsid w:val="00305BE6"/>
    <w:rsid w:val="00306AB8"/>
    <w:rsid w:val="00306ECD"/>
    <w:rsid w:val="003070B6"/>
    <w:rsid w:val="00310111"/>
    <w:rsid w:val="003101DE"/>
    <w:rsid w:val="00311392"/>
    <w:rsid w:val="00311499"/>
    <w:rsid w:val="003116EB"/>
    <w:rsid w:val="003127AA"/>
    <w:rsid w:val="00313BE6"/>
    <w:rsid w:val="003147BB"/>
    <w:rsid w:val="003155F8"/>
    <w:rsid w:val="00315F0F"/>
    <w:rsid w:val="003174F9"/>
    <w:rsid w:val="00317BFB"/>
    <w:rsid w:val="00322EFB"/>
    <w:rsid w:val="003238C7"/>
    <w:rsid w:val="003255B8"/>
    <w:rsid w:val="003263A9"/>
    <w:rsid w:val="00326A8E"/>
    <w:rsid w:val="00326BCA"/>
    <w:rsid w:val="0032711D"/>
    <w:rsid w:val="003272A5"/>
    <w:rsid w:val="003279CC"/>
    <w:rsid w:val="003301C9"/>
    <w:rsid w:val="00330898"/>
    <w:rsid w:val="00330B99"/>
    <w:rsid w:val="0033100D"/>
    <w:rsid w:val="0033228C"/>
    <w:rsid w:val="003328E3"/>
    <w:rsid w:val="003346E3"/>
    <w:rsid w:val="00334B4E"/>
    <w:rsid w:val="00335293"/>
    <w:rsid w:val="003371F9"/>
    <w:rsid w:val="003377FF"/>
    <w:rsid w:val="00340478"/>
    <w:rsid w:val="00340E14"/>
    <w:rsid w:val="00341C3B"/>
    <w:rsid w:val="00342285"/>
    <w:rsid w:val="00342637"/>
    <w:rsid w:val="00342FE3"/>
    <w:rsid w:val="0034444E"/>
    <w:rsid w:val="00344B67"/>
    <w:rsid w:val="00344EBF"/>
    <w:rsid w:val="00344F66"/>
    <w:rsid w:val="003452BA"/>
    <w:rsid w:val="003452DA"/>
    <w:rsid w:val="00345F80"/>
    <w:rsid w:val="003472C3"/>
    <w:rsid w:val="00347323"/>
    <w:rsid w:val="003509A2"/>
    <w:rsid w:val="003523B8"/>
    <w:rsid w:val="00352CC2"/>
    <w:rsid w:val="003545E0"/>
    <w:rsid w:val="00354991"/>
    <w:rsid w:val="00354A74"/>
    <w:rsid w:val="00354E4A"/>
    <w:rsid w:val="003553B7"/>
    <w:rsid w:val="00355F05"/>
    <w:rsid w:val="00355F9C"/>
    <w:rsid w:val="00356DE3"/>
    <w:rsid w:val="00357881"/>
    <w:rsid w:val="003579D3"/>
    <w:rsid w:val="00357E68"/>
    <w:rsid w:val="003616C0"/>
    <w:rsid w:val="003622C3"/>
    <w:rsid w:val="00362826"/>
    <w:rsid w:val="0036318B"/>
    <w:rsid w:val="0036410A"/>
    <w:rsid w:val="0036488C"/>
    <w:rsid w:val="00364AC1"/>
    <w:rsid w:val="0036579A"/>
    <w:rsid w:val="00365A0D"/>
    <w:rsid w:val="00365ADF"/>
    <w:rsid w:val="0036625C"/>
    <w:rsid w:val="0036683D"/>
    <w:rsid w:val="0037011D"/>
    <w:rsid w:val="003709F0"/>
    <w:rsid w:val="00370F03"/>
    <w:rsid w:val="0037108F"/>
    <w:rsid w:val="00371BEF"/>
    <w:rsid w:val="003724F1"/>
    <w:rsid w:val="003728AE"/>
    <w:rsid w:val="0037333D"/>
    <w:rsid w:val="00375993"/>
    <w:rsid w:val="003765FC"/>
    <w:rsid w:val="00376C87"/>
    <w:rsid w:val="003771BF"/>
    <w:rsid w:val="0037760C"/>
    <w:rsid w:val="003808A4"/>
    <w:rsid w:val="0038106B"/>
    <w:rsid w:val="00381841"/>
    <w:rsid w:val="00382AF9"/>
    <w:rsid w:val="00382D5E"/>
    <w:rsid w:val="00384750"/>
    <w:rsid w:val="003848EC"/>
    <w:rsid w:val="00384CD8"/>
    <w:rsid w:val="00384EC0"/>
    <w:rsid w:val="00385B5F"/>
    <w:rsid w:val="00387283"/>
    <w:rsid w:val="00387B31"/>
    <w:rsid w:val="00387B97"/>
    <w:rsid w:val="003912B1"/>
    <w:rsid w:val="00395940"/>
    <w:rsid w:val="0039595E"/>
    <w:rsid w:val="00396057"/>
    <w:rsid w:val="003973C8"/>
    <w:rsid w:val="00397D49"/>
    <w:rsid w:val="00397FDE"/>
    <w:rsid w:val="003A1088"/>
    <w:rsid w:val="003A2C1D"/>
    <w:rsid w:val="003A3BBB"/>
    <w:rsid w:val="003A3FE1"/>
    <w:rsid w:val="003A4034"/>
    <w:rsid w:val="003A4252"/>
    <w:rsid w:val="003A60F4"/>
    <w:rsid w:val="003A7EAF"/>
    <w:rsid w:val="003B07B2"/>
    <w:rsid w:val="003B0B70"/>
    <w:rsid w:val="003B1AFA"/>
    <w:rsid w:val="003B3319"/>
    <w:rsid w:val="003B3EA3"/>
    <w:rsid w:val="003B3F1F"/>
    <w:rsid w:val="003B4683"/>
    <w:rsid w:val="003B54E2"/>
    <w:rsid w:val="003B6159"/>
    <w:rsid w:val="003B6C55"/>
    <w:rsid w:val="003C08FA"/>
    <w:rsid w:val="003C1DFE"/>
    <w:rsid w:val="003C2B98"/>
    <w:rsid w:val="003C4604"/>
    <w:rsid w:val="003C4F96"/>
    <w:rsid w:val="003C68A0"/>
    <w:rsid w:val="003C715C"/>
    <w:rsid w:val="003C7197"/>
    <w:rsid w:val="003C732C"/>
    <w:rsid w:val="003C7BCD"/>
    <w:rsid w:val="003C7C66"/>
    <w:rsid w:val="003C7D5F"/>
    <w:rsid w:val="003C7D90"/>
    <w:rsid w:val="003D2175"/>
    <w:rsid w:val="003D2253"/>
    <w:rsid w:val="003D2349"/>
    <w:rsid w:val="003D304D"/>
    <w:rsid w:val="003D3C50"/>
    <w:rsid w:val="003D43F1"/>
    <w:rsid w:val="003D5049"/>
    <w:rsid w:val="003D6B2C"/>
    <w:rsid w:val="003D728E"/>
    <w:rsid w:val="003E0B03"/>
    <w:rsid w:val="003E18C0"/>
    <w:rsid w:val="003E3E06"/>
    <w:rsid w:val="003E3F8C"/>
    <w:rsid w:val="003E4350"/>
    <w:rsid w:val="003E4605"/>
    <w:rsid w:val="003E4BB4"/>
    <w:rsid w:val="003E5A71"/>
    <w:rsid w:val="003E614E"/>
    <w:rsid w:val="003E6764"/>
    <w:rsid w:val="003E7D0A"/>
    <w:rsid w:val="003F038E"/>
    <w:rsid w:val="003F2B57"/>
    <w:rsid w:val="003F31B3"/>
    <w:rsid w:val="003F3E67"/>
    <w:rsid w:val="003F442D"/>
    <w:rsid w:val="003F5359"/>
    <w:rsid w:val="003F5762"/>
    <w:rsid w:val="003F6441"/>
    <w:rsid w:val="003F7ED9"/>
    <w:rsid w:val="00400D9B"/>
    <w:rsid w:val="00400FA2"/>
    <w:rsid w:val="004011C8"/>
    <w:rsid w:val="0040191E"/>
    <w:rsid w:val="00401F2E"/>
    <w:rsid w:val="004035D2"/>
    <w:rsid w:val="004038D0"/>
    <w:rsid w:val="004048A2"/>
    <w:rsid w:val="00404AD7"/>
    <w:rsid w:val="00407972"/>
    <w:rsid w:val="00407E02"/>
    <w:rsid w:val="00412623"/>
    <w:rsid w:val="0041369F"/>
    <w:rsid w:val="00415273"/>
    <w:rsid w:val="00415922"/>
    <w:rsid w:val="00415C4B"/>
    <w:rsid w:val="00416C52"/>
    <w:rsid w:val="0041757E"/>
    <w:rsid w:val="004179BD"/>
    <w:rsid w:val="004203AE"/>
    <w:rsid w:val="00420682"/>
    <w:rsid w:val="00420726"/>
    <w:rsid w:val="0042078E"/>
    <w:rsid w:val="004212C2"/>
    <w:rsid w:val="00421479"/>
    <w:rsid w:val="0042195D"/>
    <w:rsid w:val="00421A03"/>
    <w:rsid w:val="00421F24"/>
    <w:rsid w:val="004223CB"/>
    <w:rsid w:val="00423ADC"/>
    <w:rsid w:val="00424FC0"/>
    <w:rsid w:val="004252B9"/>
    <w:rsid w:val="004265C3"/>
    <w:rsid w:val="00427995"/>
    <w:rsid w:val="00430EE0"/>
    <w:rsid w:val="00430EEB"/>
    <w:rsid w:val="00432B28"/>
    <w:rsid w:val="00432F1D"/>
    <w:rsid w:val="00433071"/>
    <w:rsid w:val="00433202"/>
    <w:rsid w:val="0043392E"/>
    <w:rsid w:val="00433E63"/>
    <w:rsid w:val="0043474D"/>
    <w:rsid w:val="004375C4"/>
    <w:rsid w:val="004376F9"/>
    <w:rsid w:val="00440D73"/>
    <w:rsid w:val="00440F3A"/>
    <w:rsid w:val="00441D70"/>
    <w:rsid w:val="00441EED"/>
    <w:rsid w:val="00441F2C"/>
    <w:rsid w:val="00442D4B"/>
    <w:rsid w:val="0044327C"/>
    <w:rsid w:val="00443590"/>
    <w:rsid w:val="00443810"/>
    <w:rsid w:val="00443DF6"/>
    <w:rsid w:val="00445132"/>
    <w:rsid w:val="0044524B"/>
    <w:rsid w:val="004455D7"/>
    <w:rsid w:val="00446055"/>
    <w:rsid w:val="00446BCF"/>
    <w:rsid w:val="00447F0E"/>
    <w:rsid w:val="00450357"/>
    <w:rsid w:val="00450F59"/>
    <w:rsid w:val="004512DA"/>
    <w:rsid w:val="004532A3"/>
    <w:rsid w:val="00453804"/>
    <w:rsid w:val="00453DC8"/>
    <w:rsid w:val="00453E6B"/>
    <w:rsid w:val="00453F09"/>
    <w:rsid w:val="00455057"/>
    <w:rsid w:val="0045681B"/>
    <w:rsid w:val="00460F34"/>
    <w:rsid w:val="00463F1F"/>
    <w:rsid w:val="00464812"/>
    <w:rsid w:val="004659AF"/>
    <w:rsid w:val="004659DE"/>
    <w:rsid w:val="0046651B"/>
    <w:rsid w:val="00466AE8"/>
    <w:rsid w:val="0047053C"/>
    <w:rsid w:val="00470799"/>
    <w:rsid w:val="004709AE"/>
    <w:rsid w:val="00471624"/>
    <w:rsid w:val="0047210C"/>
    <w:rsid w:val="0047264B"/>
    <w:rsid w:val="00472D5B"/>
    <w:rsid w:val="00473064"/>
    <w:rsid w:val="0047484C"/>
    <w:rsid w:val="0047485E"/>
    <w:rsid w:val="0047499B"/>
    <w:rsid w:val="00476895"/>
    <w:rsid w:val="00477C47"/>
    <w:rsid w:val="00480FC8"/>
    <w:rsid w:val="00482332"/>
    <w:rsid w:val="00482504"/>
    <w:rsid w:val="004831A5"/>
    <w:rsid w:val="0048376B"/>
    <w:rsid w:val="0048459C"/>
    <w:rsid w:val="004848E9"/>
    <w:rsid w:val="00484B74"/>
    <w:rsid w:val="00484CDA"/>
    <w:rsid w:val="004852F3"/>
    <w:rsid w:val="004861A4"/>
    <w:rsid w:val="00486983"/>
    <w:rsid w:val="0049067E"/>
    <w:rsid w:val="00490B15"/>
    <w:rsid w:val="00490E74"/>
    <w:rsid w:val="0049247D"/>
    <w:rsid w:val="004934B3"/>
    <w:rsid w:val="004949BE"/>
    <w:rsid w:val="0049520C"/>
    <w:rsid w:val="00495670"/>
    <w:rsid w:val="00496958"/>
    <w:rsid w:val="0049725D"/>
    <w:rsid w:val="00497E59"/>
    <w:rsid w:val="00497F8C"/>
    <w:rsid w:val="004A07E4"/>
    <w:rsid w:val="004A07E6"/>
    <w:rsid w:val="004A16C2"/>
    <w:rsid w:val="004A3079"/>
    <w:rsid w:val="004A3C51"/>
    <w:rsid w:val="004A4018"/>
    <w:rsid w:val="004A555A"/>
    <w:rsid w:val="004A5BC0"/>
    <w:rsid w:val="004A6E03"/>
    <w:rsid w:val="004A7854"/>
    <w:rsid w:val="004B0D9E"/>
    <w:rsid w:val="004B2C1C"/>
    <w:rsid w:val="004B2D98"/>
    <w:rsid w:val="004B2F8A"/>
    <w:rsid w:val="004B4A85"/>
    <w:rsid w:val="004B5BFB"/>
    <w:rsid w:val="004C0133"/>
    <w:rsid w:val="004C0994"/>
    <w:rsid w:val="004C0EBD"/>
    <w:rsid w:val="004C14AB"/>
    <w:rsid w:val="004C1950"/>
    <w:rsid w:val="004C2264"/>
    <w:rsid w:val="004C49BE"/>
    <w:rsid w:val="004C5349"/>
    <w:rsid w:val="004C5C54"/>
    <w:rsid w:val="004C5F62"/>
    <w:rsid w:val="004C7304"/>
    <w:rsid w:val="004C7E91"/>
    <w:rsid w:val="004D1138"/>
    <w:rsid w:val="004D1A51"/>
    <w:rsid w:val="004D24B9"/>
    <w:rsid w:val="004D326F"/>
    <w:rsid w:val="004D3E03"/>
    <w:rsid w:val="004D47BD"/>
    <w:rsid w:val="004D4EF4"/>
    <w:rsid w:val="004D508F"/>
    <w:rsid w:val="004D52A8"/>
    <w:rsid w:val="004D7A50"/>
    <w:rsid w:val="004D7B2B"/>
    <w:rsid w:val="004D7CA3"/>
    <w:rsid w:val="004D7EBD"/>
    <w:rsid w:val="004D7EDA"/>
    <w:rsid w:val="004E0570"/>
    <w:rsid w:val="004E1548"/>
    <w:rsid w:val="004E44B4"/>
    <w:rsid w:val="004E46C2"/>
    <w:rsid w:val="004E4856"/>
    <w:rsid w:val="004E5B91"/>
    <w:rsid w:val="004E7378"/>
    <w:rsid w:val="004E7684"/>
    <w:rsid w:val="004E78F2"/>
    <w:rsid w:val="004F0952"/>
    <w:rsid w:val="004F0D01"/>
    <w:rsid w:val="004F1642"/>
    <w:rsid w:val="004F276B"/>
    <w:rsid w:val="004F2BCE"/>
    <w:rsid w:val="004F2C3C"/>
    <w:rsid w:val="004F2DB8"/>
    <w:rsid w:val="004F44C0"/>
    <w:rsid w:val="004F47D0"/>
    <w:rsid w:val="004F54BA"/>
    <w:rsid w:val="004F553E"/>
    <w:rsid w:val="004F7A44"/>
    <w:rsid w:val="00500D95"/>
    <w:rsid w:val="00501241"/>
    <w:rsid w:val="005026E5"/>
    <w:rsid w:val="0050374C"/>
    <w:rsid w:val="00505BFC"/>
    <w:rsid w:val="00505E03"/>
    <w:rsid w:val="00506064"/>
    <w:rsid w:val="005069DF"/>
    <w:rsid w:val="00506E76"/>
    <w:rsid w:val="00507083"/>
    <w:rsid w:val="005070BE"/>
    <w:rsid w:val="005076E8"/>
    <w:rsid w:val="00507820"/>
    <w:rsid w:val="0051201F"/>
    <w:rsid w:val="0051250F"/>
    <w:rsid w:val="005131DF"/>
    <w:rsid w:val="00513936"/>
    <w:rsid w:val="00513B23"/>
    <w:rsid w:val="0051632F"/>
    <w:rsid w:val="00516856"/>
    <w:rsid w:val="00517076"/>
    <w:rsid w:val="005174A0"/>
    <w:rsid w:val="00517ED7"/>
    <w:rsid w:val="00521958"/>
    <w:rsid w:val="005247B1"/>
    <w:rsid w:val="00524C24"/>
    <w:rsid w:val="00524C2F"/>
    <w:rsid w:val="00525172"/>
    <w:rsid w:val="00525B35"/>
    <w:rsid w:val="00525D70"/>
    <w:rsid w:val="005266C9"/>
    <w:rsid w:val="00526D85"/>
    <w:rsid w:val="005278A0"/>
    <w:rsid w:val="00530056"/>
    <w:rsid w:val="005312E9"/>
    <w:rsid w:val="0053141C"/>
    <w:rsid w:val="0053199F"/>
    <w:rsid w:val="00531E3A"/>
    <w:rsid w:val="00532739"/>
    <w:rsid w:val="00534074"/>
    <w:rsid w:val="00534357"/>
    <w:rsid w:val="0053462C"/>
    <w:rsid w:val="00535697"/>
    <w:rsid w:val="005356DD"/>
    <w:rsid w:val="00535C71"/>
    <w:rsid w:val="005363EB"/>
    <w:rsid w:val="00536C11"/>
    <w:rsid w:val="00537A0A"/>
    <w:rsid w:val="0054134A"/>
    <w:rsid w:val="00542150"/>
    <w:rsid w:val="00542E73"/>
    <w:rsid w:val="005430CE"/>
    <w:rsid w:val="00543322"/>
    <w:rsid w:val="00544627"/>
    <w:rsid w:val="005450A6"/>
    <w:rsid w:val="005450B9"/>
    <w:rsid w:val="0054553A"/>
    <w:rsid w:val="00545821"/>
    <w:rsid w:val="0055039D"/>
    <w:rsid w:val="005504CE"/>
    <w:rsid w:val="00551371"/>
    <w:rsid w:val="005525EC"/>
    <w:rsid w:val="0055380D"/>
    <w:rsid w:val="005544D8"/>
    <w:rsid w:val="00554CEF"/>
    <w:rsid w:val="00554EE2"/>
    <w:rsid w:val="0055505F"/>
    <w:rsid w:val="00555091"/>
    <w:rsid w:val="005555CA"/>
    <w:rsid w:val="005561F0"/>
    <w:rsid w:val="00556673"/>
    <w:rsid w:val="00561FB7"/>
    <w:rsid w:val="00562D8D"/>
    <w:rsid w:val="0056496D"/>
    <w:rsid w:val="0056633E"/>
    <w:rsid w:val="00566F6B"/>
    <w:rsid w:val="005674B7"/>
    <w:rsid w:val="005674D7"/>
    <w:rsid w:val="00567A50"/>
    <w:rsid w:val="00570441"/>
    <w:rsid w:val="005713E9"/>
    <w:rsid w:val="00571404"/>
    <w:rsid w:val="00571AA1"/>
    <w:rsid w:val="00571BA3"/>
    <w:rsid w:val="005726E8"/>
    <w:rsid w:val="00573407"/>
    <w:rsid w:val="00573B55"/>
    <w:rsid w:val="00575389"/>
    <w:rsid w:val="00576BB7"/>
    <w:rsid w:val="00580AA8"/>
    <w:rsid w:val="00580E50"/>
    <w:rsid w:val="0058249E"/>
    <w:rsid w:val="0058458A"/>
    <w:rsid w:val="00584DA6"/>
    <w:rsid w:val="0058518D"/>
    <w:rsid w:val="00586388"/>
    <w:rsid w:val="0058649C"/>
    <w:rsid w:val="00586ED8"/>
    <w:rsid w:val="0059040E"/>
    <w:rsid w:val="00590918"/>
    <w:rsid w:val="00591473"/>
    <w:rsid w:val="00591E07"/>
    <w:rsid w:val="005923BB"/>
    <w:rsid w:val="00592BE3"/>
    <w:rsid w:val="00593B2F"/>
    <w:rsid w:val="0059403B"/>
    <w:rsid w:val="005943E5"/>
    <w:rsid w:val="0059445E"/>
    <w:rsid w:val="00594C42"/>
    <w:rsid w:val="00594EAE"/>
    <w:rsid w:val="00595013"/>
    <w:rsid w:val="005950BF"/>
    <w:rsid w:val="005955E3"/>
    <w:rsid w:val="00595811"/>
    <w:rsid w:val="005963E7"/>
    <w:rsid w:val="0059692F"/>
    <w:rsid w:val="00597262"/>
    <w:rsid w:val="00597F76"/>
    <w:rsid w:val="005A0BBB"/>
    <w:rsid w:val="005A1F5E"/>
    <w:rsid w:val="005A200D"/>
    <w:rsid w:val="005A2E09"/>
    <w:rsid w:val="005A3094"/>
    <w:rsid w:val="005A3BAD"/>
    <w:rsid w:val="005A4AA3"/>
    <w:rsid w:val="005A4E05"/>
    <w:rsid w:val="005A5616"/>
    <w:rsid w:val="005A6473"/>
    <w:rsid w:val="005A67E5"/>
    <w:rsid w:val="005A68B3"/>
    <w:rsid w:val="005A6D07"/>
    <w:rsid w:val="005A7168"/>
    <w:rsid w:val="005A7DE2"/>
    <w:rsid w:val="005B087F"/>
    <w:rsid w:val="005B09F0"/>
    <w:rsid w:val="005B0BA2"/>
    <w:rsid w:val="005B0BDF"/>
    <w:rsid w:val="005B0CD7"/>
    <w:rsid w:val="005B35E6"/>
    <w:rsid w:val="005B3E4C"/>
    <w:rsid w:val="005B4366"/>
    <w:rsid w:val="005B4C19"/>
    <w:rsid w:val="005B4E53"/>
    <w:rsid w:val="005B53E9"/>
    <w:rsid w:val="005B5453"/>
    <w:rsid w:val="005B5D59"/>
    <w:rsid w:val="005B5EF6"/>
    <w:rsid w:val="005B61D9"/>
    <w:rsid w:val="005B6B09"/>
    <w:rsid w:val="005B6BDA"/>
    <w:rsid w:val="005B7116"/>
    <w:rsid w:val="005B7445"/>
    <w:rsid w:val="005C01C9"/>
    <w:rsid w:val="005C0C07"/>
    <w:rsid w:val="005C1940"/>
    <w:rsid w:val="005C1B52"/>
    <w:rsid w:val="005C277B"/>
    <w:rsid w:val="005C4D9B"/>
    <w:rsid w:val="005C72F1"/>
    <w:rsid w:val="005D12C2"/>
    <w:rsid w:val="005D1A5A"/>
    <w:rsid w:val="005D232C"/>
    <w:rsid w:val="005D32E5"/>
    <w:rsid w:val="005D39C2"/>
    <w:rsid w:val="005D3A94"/>
    <w:rsid w:val="005D5CB8"/>
    <w:rsid w:val="005D616A"/>
    <w:rsid w:val="005D64A9"/>
    <w:rsid w:val="005D6BDB"/>
    <w:rsid w:val="005D71E0"/>
    <w:rsid w:val="005D7845"/>
    <w:rsid w:val="005D7D68"/>
    <w:rsid w:val="005E02FD"/>
    <w:rsid w:val="005E040B"/>
    <w:rsid w:val="005E0FBD"/>
    <w:rsid w:val="005E116C"/>
    <w:rsid w:val="005E2233"/>
    <w:rsid w:val="005E2D11"/>
    <w:rsid w:val="005E4407"/>
    <w:rsid w:val="005E63A1"/>
    <w:rsid w:val="005E6DB9"/>
    <w:rsid w:val="005E7B47"/>
    <w:rsid w:val="005E7CA9"/>
    <w:rsid w:val="005F0AEE"/>
    <w:rsid w:val="005F20B1"/>
    <w:rsid w:val="005F3037"/>
    <w:rsid w:val="005F356C"/>
    <w:rsid w:val="005F4327"/>
    <w:rsid w:val="005F5370"/>
    <w:rsid w:val="005F6995"/>
    <w:rsid w:val="005F6FB9"/>
    <w:rsid w:val="005F7F85"/>
    <w:rsid w:val="0060016B"/>
    <w:rsid w:val="0060073A"/>
    <w:rsid w:val="0060077D"/>
    <w:rsid w:val="0060109F"/>
    <w:rsid w:val="006025B3"/>
    <w:rsid w:val="00602BC5"/>
    <w:rsid w:val="0060475A"/>
    <w:rsid w:val="00605C39"/>
    <w:rsid w:val="00606757"/>
    <w:rsid w:val="0060702F"/>
    <w:rsid w:val="00607647"/>
    <w:rsid w:val="006111F4"/>
    <w:rsid w:val="006112E1"/>
    <w:rsid w:val="0061182B"/>
    <w:rsid w:val="00611A79"/>
    <w:rsid w:val="00611A94"/>
    <w:rsid w:val="00611DA0"/>
    <w:rsid w:val="00612BB0"/>
    <w:rsid w:val="006130C8"/>
    <w:rsid w:val="00613B6E"/>
    <w:rsid w:val="006159FC"/>
    <w:rsid w:val="0061647A"/>
    <w:rsid w:val="00616BD3"/>
    <w:rsid w:val="00616C35"/>
    <w:rsid w:val="00616FB4"/>
    <w:rsid w:val="00620855"/>
    <w:rsid w:val="006210ED"/>
    <w:rsid w:val="00622611"/>
    <w:rsid w:val="0062377E"/>
    <w:rsid w:val="006242E5"/>
    <w:rsid w:val="006243DD"/>
    <w:rsid w:val="00625433"/>
    <w:rsid w:val="006267C6"/>
    <w:rsid w:val="00626BC6"/>
    <w:rsid w:val="0062724A"/>
    <w:rsid w:val="00630305"/>
    <w:rsid w:val="00630FF2"/>
    <w:rsid w:val="00631F42"/>
    <w:rsid w:val="0063213B"/>
    <w:rsid w:val="00632174"/>
    <w:rsid w:val="00632B5B"/>
    <w:rsid w:val="00632CF8"/>
    <w:rsid w:val="0063313B"/>
    <w:rsid w:val="0063424D"/>
    <w:rsid w:val="00634C59"/>
    <w:rsid w:val="006350C0"/>
    <w:rsid w:val="0063547B"/>
    <w:rsid w:val="006374CC"/>
    <w:rsid w:val="00640FAC"/>
    <w:rsid w:val="00642395"/>
    <w:rsid w:val="00643500"/>
    <w:rsid w:val="006441AF"/>
    <w:rsid w:val="006444F5"/>
    <w:rsid w:val="00644815"/>
    <w:rsid w:val="00644F84"/>
    <w:rsid w:val="006452F2"/>
    <w:rsid w:val="00645DD0"/>
    <w:rsid w:val="00646C0C"/>
    <w:rsid w:val="00647AD1"/>
    <w:rsid w:val="00651161"/>
    <w:rsid w:val="00651BED"/>
    <w:rsid w:val="0065304B"/>
    <w:rsid w:val="00654CA8"/>
    <w:rsid w:val="00654E6C"/>
    <w:rsid w:val="00655D07"/>
    <w:rsid w:val="006573FD"/>
    <w:rsid w:val="00657DA7"/>
    <w:rsid w:val="006606E2"/>
    <w:rsid w:val="00660723"/>
    <w:rsid w:val="0066092A"/>
    <w:rsid w:val="00662A11"/>
    <w:rsid w:val="006631BC"/>
    <w:rsid w:val="0066420B"/>
    <w:rsid w:val="006644D6"/>
    <w:rsid w:val="00664E14"/>
    <w:rsid w:val="006657BB"/>
    <w:rsid w:val="006667E9"/>
    <w:rsid w:val="006669B3"/>
    <w:rsid w:val="00666A08"/>
    <w:rsid w:val="00666F02"/>
    <w:rsid w:val="006672D3"/>
    <w:rsid w:val="0066774C"/>
    <w:rsid w:val="00667B15"/>
    <w:rsid w:val="00670359"/>
    <w:rsid w:val="00670C5E"/>
    <w:rsid w:val="00671F74"/>
    <w:rsid w:val="0067269B"/>
    <w:rsid w:val="00672876"/>
    <w:rsid w:val="00672D60"/>
    <w:rsid w:val="0067371A"/>
    <w:rsid w:val="00675AAF"/>
    <w:rsid w:val="00675C58"/>
    <w:rsid w:val="00675CF5"/>
    <w:rsid w:val="00676207"/>
    <w:rsid w:val="00676526"/>
    <w:rsid w:val="006769A8"/>
    <w:rsid w:val="006779EF"/>
    <w:rsid w:val="00677B88"/>
    <w:rsid w:val="00681549"/>
    <w:rsid w:val="00683C8D"/>
    <w:rsid w:val="00684281"/>
    <w:rsid w:val="006847E1"/>
    <w:rsid w:val="00684832"/>
    <w:rsid w:val="006859BD"/>
    <w:rsid w:val="00685B73"/>
    <w:rsid w:val="00685FAF"/>
    <w:rsid w:val="00686A6F"/>
    <w:rsid w:val="00687066"/>
    <w:rsid w:val="00687DA8"/>
    <w:rsid w:val="00687E73"/>
    <w:rsid w:val="006905AD"/>
    <w:rsid w:val="00691834"/>
    <w:rsid w:val="00691EEA"/>
    <w:rsid w:val="00692129"/>
    <w:rsid w:val="006921FF"/>
    <w:rsid w:val="00692EA9"/>
    <w:rsid w:val="006930AF"/>
    <w:rsid w:val="0069356C"/>
    <w:rsid w:val="00693666"/>
    <w:rsid w:val="00694648"/>
    <w:rsid w:val="00696FC0"/>
    <w:rsid w:val="0069774D"/>
    <w:rsid w:val="00697D5D"/>
    <w:rsid w:val="006A0C20"/>
    <w:rsid w:val="006A1696"/>
    <w:rsid w:val="006A1988"/>
    <w:rsid w:val="006A19A6"/>
    <w:rsid w:val="006A522C"/>
    <w:rsid w:val="006A5BE7"/>
    <w:rsid w:val="006A6CE5"/>
    <w:rsid w:val="006A743A"/>
    <w:rsid w:val="006B010F"/>
    <w:rsid w:val="006B1D67"/>
    <w:rsid w:val="006B3ECA"/>
    <w:rsid w:val="006B40E3"/>
    <w:rsid w:val="006B48A9"/>
    <w:rsid w:val="006B4CDF"/>
    <w:rsid w:val="006B5629"/>
    <w:rsid w:val="006B5D01"/>
    <w:rsid w:val="006B7C03"/>
    <w:rsid w:val="006C0484"/>
    <w:rsid w:val="006C0872"/>
    <w:rsid w:val="006C1CAA"/>
    <w:rsid w:val="006C25E3"/>
    <w:rsid w:val="006C3782"/>
    <w:rsid w:val="006C37E9"/>
    <w:rsid w:val="006C3A40"/>
    <w:rsid w:val="006C4277"/>
    <w:rsid w:val="006C4322"/>
    <w:rsid w:val="006C4412"/>
    <w:rsid w:val="006C4ADE"/>
    <w:rsid w:val="006C4CB6"/>
    <w:rsid w:val="006C62E4"/>
    <w:rsid w:val="006C635F"/>
    <w:rsid w:val="006C6471"/>
    <w:rsid w:val="006C6A43"/>
    <w:rsid w:val="006C7F79"/>
    <w:rsid w:val="006D1E7B"/>
    <w:rsid w:val="006D37B8"/>
    <w:rsid w:val="006D3BAD"/>
    <w:rsid w:val="006D3CFE"/>
    <w:rsid w:val="006D5086"/>
    <w:rsid w:val="006D56CF"/>
    <w:rsid w:val="006D57C0"/>
    <w:rsid w:val="006D5BAE"/>
    <w:rsid w:val="006D68C4"/>
    <w:rsid w:val="006D71D2"/>
    <w:rsid w:val="006D7441"/>
    <w:rsid w:val="006D744F"/>
    <w:rsid w:val="006E0022"/>
    <w:rsid w:val="006E09F6"/>
    <w:rsid w:val="006E296E"/>
    <w:rsid w:val="006E3086"/>
    <w:rsid w:val="006E4AF0"/>
    <w:rsid w:val="006E544D"/>
    <w:rsid w:val="006E75B0"/>
    <w:rsid w:val="006E761D"/>
    <w:rsid w:val="006F026D"/>
    <w:rsid w:val="006F2261"/>
    <w:rsid w:val="006F24DF"/>
    <w:rsid w:val="006F28E6"/>
    <w:rsid w:val="006F3B53"/>
    <w:rsid w:val="006F42E4"/>
    <w:rsid w:val="006F4D99"/>
    <w:rsid w:val="006F63B9"/>
    <w:rsid w:val="006F660A"/>
    <w:rsid w:val="006F6F69"/>
    <w:rsid w:val="0070035F"/>
    <w:rsid w:val="0070036B"/>
    <w:rsid w:val="0070095B"/>
    <w:rsid w:val="00702516"/>
    <w:rsid w:val="0070344B"/>
    <w:rsid w:val="00703513"/>
    <w:rsid w:val="00703548"/>
    <w:rsid w:val="00706749"/>
    <w:rsid w:val="007067B6"/>
    <w:rsid w:val="00706F52"/>
    <w:rsid w:val="0070728F"/>
    <w:rsid w:val="0070759E"/>
    <w:rsid w:val="00713459"/>
    <w:rsid w:val="00714BEC"/>
    <w:rsid w:val="007158EA"/>
    <w:rsid w:val="007159D6"/>
    <w:rsid w:val="00715E48"/>
    <w:rsid w:val="00715F78"/>
    <w:rsid w:val="007169A5"/>
    <w:rsid w:val="00716E6A"/>
    <w:rsid w:val="00717154"/>
    <w:rsid w:val="00717457"/>
    <w:rsid w:val="007205A3"/>
    <w:rsid w:val="007205DA"/>
    <w:rsid w:val="00720A31"/>
    <w:rsid w:val="00721075"/>
    <w:rsid w:val="0072151C"/>
    <w:rsid w:val="0072171D"/>
    <w:rsid w:val="007217E7"/>
    <w:rsid w:val="00721A9E"/>
    <w:rsid w:val="007228E7"/>
    <w:rsid w:val="00722B91"/>
    <w:rsid w:val="00723A59"/>
    <w:rsid w:val="00725296"/>
    <w:rsid w:val="0072543E"/>
    <w:rsid w:val="00725CEB"/>
    <w:rsid w:val="00726874"/>
    <w:rsid w:val="00726C79"/>
    <w:rsid w:val="00727E3F"/>
    <w:rsid w:val="0073009C"/>
    <w:rsid w:val="0073011B"/>
    <w:rsid w:val="00730F9A"/>
    <w:rsid w:val="00731DDE"/>
    <w:rsid w:val="00733812"/>
    <w:rsid w:val="0073390C"/>
    <w:rsid w:val="00734003"/>
    <w:rsid w:val="0073445E"/>
    <w:rsid w:val="00734835"/>
    <w:rsid w:val="00734D0B"/>
    <w:rsid w:val="00735D32"/>
    <w:rsid w:val="00737830"/>
    <w:rsid w:val="007407DE"/>
    <w:rsid w:val="0074103B"/>
    <w:rsid w:val="007414F9"/>
    <w:rsid w:val="00741724"/>
    <w:rsid w:val="007417F7"/>
    <w:rsid w:val="00741A0E"/>
    <w:rsid w:val="00741A6F"/>
    <w:rsid w:val="00741D29"/>
    <w:rsid w:val="00742039"/>
    <w:rsid w:val="00743040"/>
    <w:rsid w:val="00743E5B"/>
    <w:rsid w:val="00745E91"/>
    <w:rsid w:val="0074644D"/>
    <w:rsid w:val="00746ACB"/>
    <w:rsid w:val="00747FA6"/>
    <w:rsid w:val="007504E1"/>
    <w:rsid w:val="00750BD0"/>
    <w:rsid w:val="00751865"/>
    <w:rsid w:val="0075196A"/>
    <w:rsid w:val="00752F6C"/>
    <w:rsid w:val="00753288"/>
    <w:rsid w:val="007532DE"/>
    <w:rsid w:val="00755232"/>
    <w:rsid w:val="0075534D"/>
    <w:rsid w:val="007562C2"/>
    <w:rsid w:val="007569C2"/>
    <w:rsid w:val="00756B72"/>
    <w:rsid w:val="007577F9"/>
    <w:rsid w:val="00760185"/>
    <w:rsid w:val="0076069A"/>
    <w:rsid w:val="007613AF"/>
    <w:rsid w:val="00761B59"/>
    <w:rsid w:val="00761BB1"/>
    <w:rsid w:val="007642C8"/>
    <w:rsid w:val="00771FC0"/>
    <w:rsid w:val="0077229B"/>
    <w:rsid w:val="007767E6"/>
    <w:rsid w:val="00776C5B"/>
    <w:rsid w:val="0078084C"/>
    <w:rsid w:val="007822C3"/>
    <w:rsid w:val="0078265C"/>
    <w:rsid w:val="00783034"/>
    <w:rsid w:val="007830C5"/>
    <w:rsid w:val="0078345B"/>
    <w:rsid w:val="007839B7"/>
    <w:rsid w:val="00784CEE"/>
    <w:rsid w:val="0078523D"/>
    <w:rsid w:val="007857C4"/>
    <w:rsid w:val="00785C83"/>
    <w:rsid w:val="00786A58"/>
    <w:rsid w:val="0079133E"/>
    <w:rsid w:val="00791619"/>
    <w:rsid w:val="007916CB"/>
    <w:rsid w:val="00791A6B"/>
    <w:rsid w:val="0079235F"/>
    <w:rsid w:val="00792B12"/>
    <w:rsid w:val="007934F4"/>
    <w:rsid w:val="00793E3E"/>
    <w:rsid w:val="00795074"/>
    <w:rsid w:val="00797177"/>
    <w:rsid w:val="007A1C56"/>
    <w:rsid w:val="007A315A"/>
    <w:rsid w:val="007A34E7"/>
    <w:rsid w:val="007A48FA"/>
    <w:rsid w:val="007A4CE9"/>
    <w:rsid w:val="007A4E20"/>
    <w:rsid w:val="007A5447"/>
    <w:rsid w:val="007A5D2E"/>
    <w:rsid w:val="007A6C63"/>
    <w:rsid w:val="007A7240"/>
    <w:rsid w:val="007A7AE5"/>
    <w:rsid w:val="007B01F6"/>
    <w:rsid w:val="007B0507"/>
    <w:rsid w:val="007B0A8C"/>
    <w:rsid w:val="007B0B76"/>
    <w:rsid w:val="007B1508"/>
    <w:rsid w:val="007B2114"/>
    <w:rsid w:val="007B27BD"/>
    <w:rsid w:val="007B35DD"/>
    <w:rsid w:val="007B3B44"/>
    <w:rsid w:val="007B423C"/>
    <w:rsid w:val="007B5965"/>
    <w:rsid w:val="007B5C1A"/>
    <w:rsid w:val="007B66CB"/>
    <w:rsid w:val="007B7011"/>
    <w:rsid w:val="007C3B38"/>
    <w:rsid w:val="007C3D76"/>
    <w:rsid w:val="007C4964"/>
    <w:rsid w:val="007C5188"/>
    <w:rsid w:val="007C5678"/>
    <w:rsid w:val="007C57D0"/>
    <w:rsid w:val="007C59B1"/>
    <w:rsid w:val="007C74F0"/>
    <w:rsid w:val="007C7884"/>
    <w:rsid w:val="007D0291"/>
    <w:rsid w:val="007D1588"/>
    <w:rsid w:val="007D2B75"/>
    <w:rsid w:val="007D2CBC"/>
    <w:rsid w:val="007D3925"/>
    <w:rsid w:val="007D3B09"/>
    <w:rsid w:val="007D4252"/>
    <w:rsid w:val="007D474C"/>
    <w:rsid w:val="007D4775"/>
    <w:rsid w:val="007D572E"/>
    <w:rsid w:val="007D6074"/>
    <w:rsid w:val="007D6196"/>
    <w:rsid w:val="007D7019"/>
    <w:rsid w:val="007E0FA1"/>
    <w:rsid w:val="007E1715"/>
    <w:rsid w:val="007E203B"/>
    <w:rsid w:val="007E26BE"/>
    <w:rsid w:val="007E31B2"/>
    <w:rsid w:val="007E4865"/>
    <w:rsid w:val="007E539B"/>
    <w:rsid w:val="007E5B32"/>
    <w:rsid w:val="007E5F35"/>
    <w:rsid w:val="007E67C4"/>
    <w:rsid w:val="007E72BC"/>
    <w:rsid w:val="007F0208"/>
    <w:rsid w:val="007F19CB"/>
    <w:rsid w:val="007F2A46"/>
    <w:rsid w:val="007F300B"/>
    <w:rsid w:val="007F3017"/>
    <w:rsid w:val="007F31B1"/>
    <w:rsid w:val="007F35FF"/>
    <w:rsid w:val="007F4C2D"/>
    <w:rsid w:val="007F4D1F"/>
    <w:rsid w:val="007F5657"/>
    <w:rsid w:val="007F5DA4"/>
    <w:rsid w:val="007F679B"/>
    <w:rsid w:val="00801745"/>
    <w:rsid w:val="00801B32"/>
    <w:rsid w:val="00801E9C"/>
    <w:rsid w:val="00802788"/>
    <w:rsid w:val="00802BBE"/>
    <w:rsid w:val="00803345"/>
    <w:rsid w:val="008035D4"/>
    <w:rsid w:val="00803702"/>
    <w:rsid w:val="0080630D"/>
    <w:rsid w:val="00807966"/>
    <w:rsid w:val="0081016D"/>
    <w:rsid w:val="00811566"/>
    <w:rsid w:val="008119D7"/>
    <w:rsid w:val="00811D51"/>
    <w:rsid w:val="00811F95"/>
    <w:rsid w:val="00812C42"/>
    <w:rsid w:val="0081351A"/>
    <w:rsid w:val="00813A54"/>
    <w:rsid w:val="0081545D"/>
    <w:rsid w:val="008156DC"/>
    <w:rsid w:val="00815884"/>
    <w:rsid w:val="008165FC"/>
    <w:rsid w:val="008169B9"/>
    <w:rsid w:val="00817249"/>
    <w:rsid w:val="00817550"/>
    <w:rsid w:val="008175DD"/>
    <w:rsid w:val="00821387"/>
    <w:rsid w:val="008216FA"/>
    <w:rsid w:val="00822988"/>
    <w:rsid w:val="00823741"/>
    <w:rsid w:val="008263FA"/>
    <w:rsid w:val="008270C4"/>
    <w:rsid w:val="008301C1"/>
    <w:rsid w:val="00830720"/>
    <w:rsid w:val="00830979"/>
    <w:rsid w:val="008310E8"/>
    <w:rsid w:val="0083118D"/>
    <w:rsid w:val="00831889"/>
    <w:rsid w:val="00832166"/>
    <w:rsid w:val="008350B9"/>
    <w:rsid w:val="00835726"/>
    <w:rsid w:val="00835CC9"/>
    <w:rsid w:val="00836313"/>
    <w:rsid w:val="008375B8"/>
    <w:rsid w:val="008376A2"/>
    <w:rsid w:val="00837AB2"/>
    <w:rsid w:val="0084015B"/>
    <w:rsid w:val="00840962"/>
    <w:rsid w:val="0084141D"/>
    <w:rsid w:val="008415BC"/>
    <w:rsid w:val="00841FF7"/>
    <w:rsid w:val="00842155"/>
    <w:rsid w:val="008432E4"/>
    <w:rsid w:val="00844AD5"/>
    <w:rsid w:val="008459FC"/>
    <w:rsid w:val="00846119"/>
    <w:rsid w:val="008471C8"/>
    <w:rsid w:val="00853C97"/>
    <w:rsid w:val="00853D86"/>
    <w:rsid w:val="00854363"/>
    <w:rsid w:val="008550EC"/>
    <w:rsid w:val="008552C4"/>
    <w:rsid w:val="0085690F"/>
    <w:rsid w:val="00857264"/>
    <w:rsid w:val="0085737B"/>
    <w:rsid w:val="00861372"/>
    <w:rsid w:val="008615DC"/>
    <w:rsid w:val="00861614"/>
    <w:rsid w:val="008616B4"/>
    <w:rsid w:val="00861873"/>
    <w:rsid w:val="00861E55"/>
    <w:rsid w:val="0086429E"/>
    <w:rsid w:val="008658DE"/>
    <w:rsid w:val="00872077"/>
    <w:rsid w:val="0087223A"/>
    <w:rsid w:val="00872A17"/>
    <w:rsid w:val="00872C24"/>
    <w:rsid w:val="008732AE"/>
    <w:rsid w:val="00873BBA"/>
    <w:rsid w:val="00873F86"/>
    <w:rsid w:val="0087462B"/>
    <w:rsid w:val="00875CB6"/>
    <w:rsid w:val="0087685B"/>
    <w:rsid w:val="00877DD2"/>
    <w:rsid w:val="00881837"/>
    <w:rsid w:val="0088533B"/>
    <w:rsid w:val="00886175"/>
    <w:rsid w:val="0088618E"/>
    <w:rsid w:val="0088798D"/>
    <w:rsid w:val="00887B25"/>
    <w:rsid w:val="0089078E"/>
    <w:rsid w:val="00891597"/>
    <w:rsid w:val="008926B1"/>
    <w:rsid w:val="00893438"/>
    <w:rsid w:val="0089372B"/>
    <w:rsid w:val="00893D0A"/>
    <w:rsid w:val="00894054"/>
    <w:rsid w:val="00894142"/>
    <w:rsid w:val="008974D2"/>
    <w:rsid w:val="00897890"/>
    <w:rsid w:val="00897BB5"/>
    <w:rsid w:val="008A03AA"/>
    <w:rsid w:val="008A04AC"/>
    <w:rsid w:val="008A19AE"/>
    <w:rsid w:val="008A23C7"/>
    <w:rsid w:val="008A2932"/>
    <w:rsid w:val="008A2BEB"/>
    <w:rsid w:val="008A6C84"/>
    <w:rsid w:val="008B0520"/>
    <w:rsid w:val="008B0F94"/>
    <w:rsid w:val="008B215E"/>
    <w:rsid w:val="008B2276"/>
    <w:rsid w:val="008B2391"/>
    <w:rsid w:val="008B4463"/>
    <w:rsid w:val="008B5CA4"/>
    <w:rsid w:val="008B61C3"/>
    <w:rsid w:val="008B6CA6"/>
    <w:rsid w:val="008C029D"/>
    <w:rsid w:val="008C02AE"/>
    <w:rsid w:val="008C06E7"/>
    <w:rsid w:val="008C06EA"/>
    <w:rsid w:val="008C0A6D"/>
    <w:rsid w:val="008C0DA2"/>
    <w:rsid w:val="008C17CE"/>
    <w:rsid w:val="008C2DFE"/>
    <w:rsid w:val="008C360D"/>
    <w:rsid w:val="008C3B86"/>
    <w:rsid w:val="008C4338"/>
    <w:rsid w:val="008C62A3"/>
    <w:rsid w:val="008C6700"/>
    <w:rsid w:val="008C7009"/>
    <w:rsid w:val="008C72EB"/>
    <w:rsid w:val="008D01D6"/>
    <w:rsid w:val="008D1DD5"/>
    <w:rsid w:val="008D2B6C"/>
    <w:rsid w:val="008D2C70"/>
    <w:rsid w:val="008D3379"/>
    <w:rsid w:val="008D3454"/>
    <w:rsid w:val="008D3935"/>
    <w:rsid w:val="008D3D0A"/>
    <w:rsid w:val="008D4178"/>
    <w:rsid w:val="008D428B"/>
    <w:rsid w:val="008D43EB"/>
    <w:rsid w:val="008D6188"/>
    <w:rsid w:val="008D6698"/>
    <w:rsid w:val="008D6E19"/>
    <w:rsid w:val="008D761F"/>
    <w:rsid w:val="008E0EA7"/>
    <w:rsid w:val="008E1ECF"/>
    <w:rsid w:val="008E29BD"/>
    <w:rsid w:val="008E2E97"/>
    <w:rsid w:val="008E32B2"/>
    <w:rsid w:val="008E36FB"/>
    <w:rsid w:val="008E6552"/>
    <w:rsid w:val="008E7CFD"/>
    <w:rsid w:val="008F04E5"/>
    <w:rsid w:val="008F09FA"/>
    <w:rsid w:val="008F0D87"/>
    <w:rsid w:val="008F0E2A"/>
    <w:rsid w:val="008F135D"/>
    <w:rsid w:val="008F25E2"/>
    <w:rsid w:val="008F2A43"/>
    <w:rsid w:val="008F2AA5"/>
    <w:rsid w:val="008F3340"/>
    <w:rsid w:val="008F4D77"/>
    <w:rsid w:val="008F5C45"/>
    <w:rsid w:val="008F776E"/>
    <w:rsid w:val="008F7F36"/>
    <w:rsid w:val="00900279"/>
    <w:rsid w:val="00900EC6"/>
    <w:rsid w:val="00900F8E"/>
    <w:rsid w:val="0090100F"/>
    <w:rsid w:val="00901774"/>
    <w:rsid w:val="00905F43"/>
    <w:rsid w:val="0091039E"/>
    <w:rsid w:val="00911B2D"/>
    <w:rsid w:val="00911F20"/>
    <w:rsid w:val="009124DC"/>
    <w:rsid w:val="009124E1"/>
    <w:rsid w:val="009126D2"/>
    <w:rsid w:val="00912F84"/>
    <w:rsid w:val="00913223"/>
    <w:rsid w:val="009142F9"/>
    <w:rsid w:val="00914742"/>
    <w:rsid w:val="00914C65"/>
    <w:rsid w:val="009156F4"/>
    <w:rsid w:val="00915B3E"/>
    <w:rsid w:val="00915DE7"/>
    <w:rsid w:val="0091661D"/>
    <w:rsid w:val="00916E57"/>
    <w:rsid w:val="00920F5F"/>
    <w:rsid w:val="00921E66"/>
    <w:rsid w:val="009241B8"/>
    <w:rsid w:val="00924606"/>
    <w:rsid w:val="00924F60"/>
    <w:rsid w:val="00924FAF"/>
    <w:rsid w:val="009266A2"/>
    <w:rsid w:val="009270CB"/>
    <w:rsid w:val="00930132"/>
    <w:rsid w:val="009304EA"/>
    <w:rsid w:val="00930787"/>
    <w:rsid w:val="009315C2"/>
    <w:rsid w:val="00931CE7"/>
    <w:rsid w:val="00934070"/>
    <w:rsid w:val="00934487"/>
    <w:rsid w:val="009351AE"/>
    <w:rsid w:val="00935CCB"/>
    <w:rsid w:val="00936027"/>
    <w:rsid w:val="009372F0"/>
    <w:rsid w:val="00937851"/>
    <w:rsid w:val="00941053"/>
    <w:rsid w:val="009412D1"/>
    <w:rsid w:val="00941D6A"/>
    <w:rsid w:val="009425CD"/>
    <w:rsid w:val="00943D3C"/>
    <w:rsid w:val="009440C0"/>
    <w:rsid w:val="00944926"/>
    <w:rsid w:val="009471CD"/>
    <w:rsid w:val="00947636"/>
    <w:rsid w:val="00950363"/>
    <w:rsid w:val="0095139D"/>
    <w:rsid w:val="00951454"/>
    <w:rsid w:val="009516DF"/>
    <w:rsid w:val="00952868"/>
    <w:rsid w:val="00953219"/>
    <w:rsid w:val="0095391D"/>
    <w:rsid w:val="00954238"/>
    <w:rsid w:val="00954457"/>
    <w:rsid w:val="0095606A"/>
    <w:rsid w:val="00956188"/>
    <w:rsid w:val="0095623C"/>
    <w:rsid w:val="009565D0"/>
    <w:rsid w:val="0095688B"/>
    <w:rsid w:val="00956CC4"/>
    <w:rsid w:val="0095731A"/>
    <w:rsid w:val="009576C3"/>
    <w:rsid w:val="009607F0"/>
    <w:rsid w:val="00960AF5"/>
    <w:rsid w:val="00960D0B"/>
    <w:rsid w:val="00963F42"/>
    <w:rsid w:val="00964184"/>
    <w:rsid w:val="00964B0D"/>
    <w:rsid w:val="00964FAC"/>
    <w:rsid w:val="00965C0B"/>
    <w:rsid w:val="009660DD"/>
    <w:rsid w:val="0096686F"/>
    <w:rsid w:val="00966A0D"/>
    <w:rsid w:val="009671AB"/>
    <w:rsid w:val="009671DF"/>
    <w:rsid w:val="00967919"/>
    <w:rsid w:val="00967EC3"/>
    <w:rsid w:val="00970055"/>
    <w:rsid w:val="009706D8"/>
    <w:rsid w:val="00971752"/>
    <w:rsid w:val="009726B6"/>
    <w:rsid w:val="0097293E"/>
    <w:rsid w:val="0097519B"/>
    <w:rsid w:val="0097663E"/>
    <w:rsid w:val="00976808"/>
    <w:rsid w:val="009773AF"/>
    <w:rsid w:val="0097743A"/>
    <w:rsid w:val="0097772A"/>
    <w:rsid w:val="009801F5"/>
    <w:rsid w:val="009803C8"/>
    <w:rsid w:val="00980E51"/>
    <w:rsid w:val="00981AC4"/>
    <w:rsid w:val="0098207C"/>
    <w:rsid w:val="00982AF5"/>
    <w:rsid w:val="00982B9F"/>
    <w:rsid w:val="00983B89"/>
    <w:rsid w:val="00984036"/>
    <w:rsid w:val="00984272"/>
    <w:rsid w:val="009842C2"/>
    <w:rsid w:val="00985118"/>
    <w:rsid w:val="009857E7"/>
    <w:rsid w:val="00986CA8"/>
    <w:rsid w:val="009873DC"/>
    <w:rsid w:val="00991137"/>
    <w:rsid w:val="00991F97"/>
    <w:rsid w:val="00991FFD"/>
    <w:rsid w:val="00992F62"/>
    <w:rsid w:val="009931AA"/>
    <w:rsid w:val="00993A03"/>
    <w:rsid w:val="00993C19"/>
    <w:rsid w:val="00994022"/>
    <w:rsid w:val="009949A1"/>
    <w:rsid w:val="00995284"/>
    <w:rsid w:val="00996462"/>
    <w:rsid w:val="00996BC6"/>
    <w:rsid w:val="00997ED8"/>
    <w:rsid w:val="009A1458"/>
    <w:rsid w:val="009A329C"/>
    <w:rsid w:val="009A39AC"/>
    <w:rsid w:val="009A495A"/>
    <w:rsid w:val="009A6A8F"/>
    <w:rsid w:val="009A6E1B"/>
    <w:rsid w:val="009A7DAC"/>
    <w:rsid w:val="009A7F64"/>
    <w:rsid w:val="009B029E"/>
    <w:rsid w:val="009B049A"/>
    <w:rsid w:val="009B079E"/>
    <w:rsid w:val="009B18F6"/>
    <w:rsid w:val="009B1975"/>
    <w:rsid w:val="009B224F"/>
    <w:rsid w:val="009B38F2"/>
    <w:rsid w:val="009B3B0D"/>
    <w:rsid w:val="009B4BA5"/>
    <w:rsid w:val="009B5421"/>
    <w:rsid w:val="009B54FD"/>
    <w:rsid w:val="009B5D10"/>
    <w:rsid w:val="009B6D96"/>
    <w:rsid w:val="009C1A4B"/>
    <w:rsid w:val="009C1BEC"/>
    <w:rsid w:val="009C20F0"/>
    <w:rsid w:val="009C2B31"/>
    <w:rsid w:val="009C3B02"/>
    <w:rsid w:val="009C50B0"/>
    <w:rsid w:val="009C563A"/>
    <w:rsid w:val="009C6DDB"/>
    <w:rsid w:val="009C7CDF"/>
    <w:rsid w:val="009D036C"/>
    <w:rsid w:val="009D23EF"/>
    <w:rsid w:val="009D2402"/>
    <w:rsid w:val="009D26C5"/>
    <w:rsid w:val="009D3327"/>
    <w:rsid w:val="009D39C8"/>
    <w:rsid w:val="009D3DEF"/>
    <w:rsid w:val="009D5610"/>
    <w:rsid w:val="009D66B8"/>
    <w:rsid w:val="009E13E7"/>
    <w:rsid w:val="009E1A00"/>
    <w:rsid w:val="009E2050"/>
    <w:rsid w:val="009E40FD"/>
    <w:rsid w:val="009E62DA"/>
    <w:rsid w:val="009E6894"/>
    <w:rsid w:val="009E77D5"/>
    <w:rsid w:val="009F2276"/>
    <w:rsid w:val="009F2CB6"/>
    <w:rsid w:val="009F3161"/>
    <w:rsid w:val="009F3722"/>
    <w:rsid w:val="009F42F0"/>
    <w:rsid w:val="009F431E"/>
    <w:rsid w:val="009F4DD6"/>
    <w:rsid w:val="009F5E02"/>
    <w:rsid w:val="009F6463"/>
    <w:rsid w:val="009F6949"/>
    <w:rsid w:val="009F7D64"/>
    <w:rsid w:val="00A001A6"/>
    <w:rsid w:val="00A00B67"/>
    <w:rsid w:val="00A00FAC"/>
    <w:rsid w:val="00A01093"/>
    <w:rsid w:val="00A014B6"/>
    <w:rsid w:val="00A019AC"/>
    <w:rsid w:val="00A01F8B"/>
    <w:rsid w:val="00A0278F"/>
    <w:rsid w:val="00A029D3"/>
    <w:rsid w:val="00A03650"/>
    <w:rsid w:val="00A037B9"/>
    <w:rsid w:val="00A03B58"/>
    <w:rsid w:val="00A03EA0"/>
    <w:rsid w:val="00A06405"/>
    <w:rsid w:val="00A0668F"/>
    <w:rsid w:val="00A06DDB"/>
    <w:rsid w:val="00A07592"/>
    <w:rsid w:val="00A07600"/>
    <w:rsid w:val="00A10072"/>
    <w:rsid w:val="00A10640"/>
    <w:rsid w:val="00A112D9"/>
    <w:rsid w:val="00A11A0E"/>
    <w:rsid w:val="00A11E83"/>
    <w:rsid w:val="00A1243A"/>
    <w:rsid w:val="00A12C90"/>
    <w:rsid w:val="00A1311F"/>
    <w:rsid w:val="00A13CD3"/>
    <w:rsid w:val="00A141FD"/>
    <w:rsid w:val="00A142DB"/>
    <w:rsid w:val="00A14346"/>
    <w:rsid w:val="00A1536C"/>
    <w:rsid w:val="00A157C0"/>
    <w:rsid w:val="00A16E61"/>
    <w:rsid w:val="00A21141"/>
    <w:rsid w:val="00A258E3"/>
    <w:rsid w:val="00A25F43"/>
    <w:rsid w:val="00A273C8"/>
    <w:rsid w:val="00A275F7"/>
    <w:rsid w:val="00A27A86"/>
    <w:rsid w:val="00A30092"/>
    <w:rsid w:val="00A300EF"/>
    <w:rsid w:val="00A30893"/>
    <w:rsid w:val="00A30A34"/>
    <w:rsid w:val="00A31787"/>
    <w:rsid w:val="00A3264B"/>
    <w:rsid w:val="00A3362B"/>
    <w:rsid w:val="00A33B68"/>
    <w:rsid w:val="00A353D6"/>
    <w:rsid w:val="00A3574B"/>
    <w:rsid w:val="00A3575D"/>
    <w:rsid w:val="00A36F5D"/>
    <w:rsid w:val="00A37C1C"/>
    <w:rsid w:val="00A4070D"/>
    <w:rsid w:val="00A42E46"/>
    <w:rsid w:val="00A43162"/>
    <w:rsid w:val="00A44B12"/>
    <w:rsid w:val="00A4593F"/>
    <w:rsid w:val="00A46662"/>
    <w:rsid w:val="00A4774B"/>
    <w:rsid w:val="00A47E02"/>
    <w:rsid w:val="00A50286"/>
    <w:rsid w:val="00A51B7F"/>
    <w:rsid w:val="00A51DA3"/>
    <w:rsid w:val="00A52988"/>
    <w:rsid w:val="00A5328A"/>
    <w:rsid w:val="00A538FA"/>
    <w:rsid w:val="00A54A9D"/>
    <w:rsid w:val="00A55984"/>
    <w:rsid w:val="00A56441"/>
    <w:rsid w:val="00A57277"/>
    <w:rsid w:val="00A6023C"/>
    <w:rsid w:val="00A6046E"/>
    <w:rsid w:val="00A60AEE"/>
    <w:rsid w:val="00A60DAD"/>
    <w:rsid w:val="00A610FE"/>
    <w:rsid w:val="00A62474"/>
    <w:rsid w:val="00A62C76"/>
    <w:rsid w:val="00A645FA"/>
    <w:rsid w:val="00A6464B"/>
    <w:rsid w:val="00A66031"/>
    <w:rsid w:val="00A676C6"/>
    <w:rsid w:val="00A67743"/>
    <w:rsid w:val="00A67D0C"/>
    <w:rsid w:val="00A704B5"/>
    <w:rsid w:val="00A70758"/>
    <w:rsid w:val="00A71805"/>
    <w:rsid w:val="00A71C4D"/>
    <w:rsid w:val="00A71DEB"/>
    <w:rsid w:val="00A72308"/>
    <w:rsid w:val="00A72DC1"/>
    <w:rsid w:val="00A73412"/>
    <w:rsid w:val="00A738BD"/>
    <w:rsid w:val="00A746B8"/>
    <w:rsid w:val="00A74B58"/>
    <w:rsid w:val="00A774FC"/>
    <w:rsid w:val="00A84ABB"/>
    <w:rsid w:val="00A85F5F"/>
    <w:rsid w:val="00A8695F"/>
    <w:rsid w:val="00A87575"/>
    <w:rsid w:val="00A90576"/>
    <w:rsid w:val="00A905B5"/>
    <w:rsid w:val="00A91942"/>
    <w:rsid w:val="00A91C2C"/>
    <w:rsid w:val="00A92239"/>
    <w:rsid w:val="00A92781"/>
    <w:rsid w:val="00A92F6F"/>
    <w:rsid w:val="00A93F00"/>
    <w:rsid w:val="00A962CC"/>
    <w:rsid w:val="00A96AD1"/>
    <w:rsid w:val="00A97FAA"/>
    <w:rsid w:val="00AA2A92"/>
    <w:rsid w:val="00AA357C"/>
    <w:rsid w:val="00AA4C3C"/>
    <w:rsid w:val="00AA60DA"/>
    <w:rsid w:val="00AA68CE"/>
    <w:rsid w:val="00AA7539"/>
    <w:rsid w:val="00AA7D2A"/>
    <w:rsid w:val="00AB00A6"/>
    <w:rsid w:val="00AB02A3"/>
    <w:rsid w:val="00AB0B31"/>
    <w:rsid w:val="00AB1B49"/>
    <w:rsid w:val="00AB3555"/>
    <w:rsid w:val="00AB3E5B"/>
    <w:rsid w:val="00AB55F4"/>
    <w:rsid w:val="00AB666A"/>
    <w:rsid w:val="00AB6732"/>
    <w:rsid w:val="00AB76BD"/>
    <w:rsid w:val="00AC0523"/>
    <w:rsid w:val="00AC0883"/>
    <w:rsid w:val="00AC0A7D"/>
    <w:rsid w:val="00AC1874"/>
    <w:rsid w:val="00AC1B1B"/>
    <w:rsid w:val="00AC1E7A"/>
    <w:rsid w:val="00AC21AF"/>
    <w:rsid w:val="00AC264B"/>
    <w:rsid w:val="00AC2BE5"/>
    <w:rsid w:val="00AC2FE7"/>
    <w:rsid w:val="00AC335E"/>
    <w:rsid w:val="00AC337F"/>
    <w:rsid w:val="00AC350E"/>
    <w:rsid w:val="00AC4644"/>
    <w:rsid w:val="00AC488C"/>
    <w:rsid w:val="00AC4AA6"/>
    <w:rsid w:val="00AC5D90"/>
    <w:rsid w:val="00AC626F"/>
    <w:rsid w:val="00AC655B"/>
    <w:rsid w:val="00AC6881"/>
    <w:rsid w:val="00AC7081"/>
    <w:rsid w:val="00AD2896"/>
    <w:rsid w:val="00AD2CDC"/>
    <w:rsid w:val="00AD32A6"/>
    <w:rsid w:val="00AD4587"/>
    <w:rsid w:val="00AD55F0"/>
    <w:rsid w:val="00AD5FA7"/>
    <w:rsid w:val="00AD6A53"/>
    <w:rsid w:val="00AD7444"/>
    <w:rsid w:val="00AE0839"/>
    <w:rsid w:val="00AE1AFF"/>
    <w:rsid w:val="00AE2112"/>
    <w:rsid w:val="00AE2667"/>
    <w:rsid w:val="00AE2887"/>
    <w:rsid w:val="00AE2E19"/>
    <w:rsid w:val="00AE3199"/>
    <w:rsid w:val="00AE3F10"/>
    <w:rsid w:val="00AE4AB8"/>
    <w:rsid w:val="00AE4FC5"/>
    <w:rsid w:val="00AE7FEC"/>
    <w:rsid w:val="00AF0C89"/>
    <w:rsid w:val="00AF140C"/>
    <w:rsid w:val="00AF1F4C"/>
    <w:rsid w:val="00AF286C"/>
    <w:rsid w:val="00AF2B0B"/>
    <w:rsid w:val="00AF2B28"/>
    <w:rsid w:val="00AF3696"/>
    <w:rsid w:val="00AF3B29"/>
    <w:rsid w:val="00AF51E6"/>
    <w:rsid w:val="00AF5EDE"/>
    <w:rsid w:val="00B00DE7"/>
    <w:rsid w:val="00B01A2E"/>
    <w:rsid w:val="00B01B4E"/>
    <w:rsid w:val="00B022BA"/>
    <w:rsid w:val="00B02ED9"/>
    <w:rsid w:val="00B03499"/>
    <w:rsid w:val="00B03810"/>
    <w:rsid w:val="00B05500"/>
    <w:rsid w:val="00B05539"/>
    <w:rsid w:val="00B05676"/>
    <w:rsid w:val="00B06B53"/>
    <w:rsid w:val="00B078B4"/>
    <w:rsid w:val="00B07EA0"/>
    <w:rsid w:val="00B10347"/>
    <w:rsid w:val="00B10AFC"/>
    <w:rsid w:val="00B12B57"/>
    <w:rsid w:val="00B12F48"/>
    <w:rsid w:val="00B135A2"/>
    <w:rsid w:val="00B141EB"/>
    <w:rsid w:val="00B15811"/>
    <w:rsid w:val="00B15DA4"/>
    <w:rsid w:val="00B15FD6"/>
    <w:rsid w:val="00B160D2"/>
    <w:rsid w:val="00B173AD"/>
    <w:rsid w:val="00B17D65"/>
    <w:rsid w:val="00B21047"/>
    <w:rsid w:val="00B21211"/>
    <w:rsid w:val="00B22815"/>
    <w:rsid w:val="00B24175"/>
    <w:rsid w:val="00B24ECD"/>
    <w:rsid w:val="00B25BAD"/>
    <w:rsid w:val="00B26294"/>
    <w:rsid w:val="00B26B21"/>
    <w:rsid w:val="00B27E64"/>
    <w:rsid w:val="00B305C5"/>
    <w:rsid w:val="00B31080"/>
    <w:rsid w:val="00B321A9"/>
    <w:rsid w:val="00B32E48"/>
    <w:rsid w:val="00B33ECF"/>
    <w:rsid w:val="00B3408B"/>
    <w:rsid w:val="00B3597C"/>
    <w:rsid w:val="00B37D06"/>
    <w:rsid w:val="00B40959"/>
    <w:rsid w:val="00B40B5C"/>
    <w:rsid w:val="00B425D0"/>
    <w:rsid w:val="00B426B5"/>
    <w:rsid w:val="00B431EA"/>
    <w:rsid w:val="00B44828"/>
    <w:rsid w:val="00B46309"/>
    <w:rsid w:val="00B466A2"/>
    <w:rsid w:val="00B47DAF"/>
    <w:rsid w:val="00B519B5"/>
    <w:rsid w:val="00B520D2"/>
    <w:rsid w:val="00B524EC"/>
    <w:rsid w:val="00B524ED"/>
    <w:rsid w:val="00B52936"/>
    <w:rsid w:val="00B55733"/>
    <w:rsid w:val="00B56DEC"/>
    <w:rsid w:val="00B56E65"/>
    <w:rsid w:val="00B61426"/>
    <w:rsid w:val="00B6152F"/>
    <w:rsid w:val="00B61616"/>
    <w:rsid w:val="00B627BE"/>
    <w:rsid w:val="00B630C3"/>
    <w:rsid w:val="00B63965"/>
    <w:rsid w:val="00B65F5D"/>
    <w:rsid w:val="00B66125"/>
    <w:rsid w:val="00B7148F"/>
    <w:rsid w:val="00B71AEC"/>
    <w:rsid w:val="00B72403"/>
    <w:rsid w:val="00B75279"/>
    <w:rsid w:val="00B7666D"/>
    <w:rsid w:val="00B7674C"/>
    <w:rsid w:val="00B76B54"/>
    <w:rsid w:val="00B77462"/>
    <w:rsid w:val="00B77C20"/>
    <w:rsid w:val="00B77DA0"/>
    <w:rsid w:val="00B81233"/>
    <w:rsid w:val="00B814E4"/>
    <w:rsid w:val="00B820B1"/>
    <w:rsid w:val="00B821CD"/>
    <w:rsid w:val="00B82245"/>
    <w:rsid w:val="00B8783A"/>
    <w:rsid w:val="00B87A4A"/>
    <w:rsid w:val="00B901D0"/>
    <w:rsid w:val="00B91BA2"/>
    <w:rsid w:val="00B91FD7"/>
    <w:rsid w:val="00B9266B"/>
    <w:rsid w:val="00B92DA9"/>
    <w:rsid w:val="00B943D6"/>
    <w:rsid w:val="00B959FC"/>
    <w:rsid w:val="00B966A1"/>
    <w:rsid w:val="00BA01F5"/>
    <w:rsid w:val="00BA0BF1"/>
    <w:rsid w:val="00BA0C3D"/>
    <w:rsid w:val="00BA189C"/>
    <w:rsid w:val="00BA2C33"/>
    <w:rsid w:val="00BA2CA1"/>
    <w:rsid w:val="00BA46F7"/>
    <w:rsid w:val="00BA698D"/>
    <w:rsid w:val="00BA6BC9"/>
    <w:rsid w:val="00BA7884"/>
    <w:rsid w:val="00BB012B"/>
    <w:rsid w:val="00BB0889"/>
    <w:rsid w:val="00BB0ACA"/>
    <w:rsid w:val="00BB178F"/>
    <w:rsid w:val="00BB1DDE"/>
    <w:rsid w:val="00BB296A"/>
    <w:rsid w:val="00BB2C16"/>
    <w:rsid w:val="00BB4175"/>
    <w:rsid w:val="00BB566E"/>
    <w:rsid w:val="00BB6EE5"/>
    <w:rsid w:val="00BC0B51"/>
    <w:rsid w:val="00BC1895"/>
    <w:rsid w:val="00BC2340"/>
    <w:rsid w:val="00BC41EB"/>
    <w:rsid w:val="00BC44EA"/>
    <w:rsid w:val="00BC5265"/>
    <w:rsid w:val="00BC5472"/>
    <w:rsid w:val="00BC55E9"/>
    <w:rsid w:val="00BC55F7"/>
    <w:rsid w:val="00BC58C2"/>
    <w:rsid w:val="00BC607F"/>
    <w:rsid w:val="00BC60B3"/>
    <w:rsid w:val="00BC63F9"/>
    <w:rsid w:val="00BC6BD0"/>
    <w:rsid w:val="00BC742C"/>
    <w:rsid w:val="00BC7C11"/>
    <w:rsid w:val="00BD03AD"/>
    <w:rsid w:val="00BD0923"/>
    <w:rsid w:val="00BD0F6A"/>
    <w:rsid w:val="00BD22D9"/>
    <w:rsid w:val="00BD2B47"/>
    <w:rsid w:val="00BD2B9D"/>
    <w:rsid w:val="00BD44BB"/>
    <w:rsid w:val="00BD4ECD"/>
    <w:rsid w:val="00BD6E15"/>
    <w:rsid w:val="00BD6E29"/>
    <w:rsid w:val="00BD71FC"/>
    <w:rsid w:val="00BD7E50"/>
    <w:rsid w:val="00BE0798"/>
    <w:rsid w:val="00BE0D06"/>
    <w:rsid w:val="00BE10BE"/>
    <w:rsid w:val="00BE16C0"/>
    <w:rsid w:val="00BE3F85"/>
    <w:rsid w:val="00BE4002"/>
    <w:rsid w:val="00BE48A9"/>
    <w:rsid w:val="00BE4C81"/>
    <w:rsid w:val="00BE4E24"/>
    <w:rsid w:val="00BE6A6C"/>
    <w:rsid w:val="00BE6BF3"/>
    <w:rsid w:val="00BE74B2"/>
    <w:rsid w:val="00BE7BCC"/>
    <w:rsid w:val="00BF0613"/>
    <w:rsid w:val="00BF22C3"/>
    <w:rsid w:val="00BF2476"/>
    <w:rsid w:val="00BF2936"/>
    <w:rsid w:val="00BF35C0"/>
    <w:rsid w:val="00BF5877"/>
    <w:rsid w:val="00BF61BE"/>
    <w:rsid w:val="00BF69F8"/>
    <w:rsid w:val="00BF7946"/>
    <w:rsid w:val="00BF7C39"/>
    <w:rsid w:val="00C00F9E"/>
    <w:rsid w:val="00C020CD"/>
    <w:rsid w:val="00C027DF"/>
    <w:rsid w:val="00C02EB4"/>
    <w:rsid w:val="00C0327F"/>
    <w:rsid w:val="00C03FF7"/>
    <w:rsid w:val="00C058B7"/>
    <w:rsid w:val="00C05F65"/>
    <w:rsid w:val="00C05F7E"/>
    <w:rsid w:val="00C109BA"/>
    <w:rsid w:val="00C11891"/>
    <w:rsid w:val="00C123E1"/>
    <w:rsid w:val="00C13643"/>
    <w:rsid w:val="00C14004"/>
    <w:rsid w:val="00C145C4"/>
    <w:rsid w:val="00C15442"/>
    <w:rsid w:val="00C16465"/>
    <w:rsid w:val="00C16B33"/>
    <w:rsid w:val="00C17708"/>
    <w:rsid w:val="00C202CB"/>
    <w:rsid w:val="00C204F9"/>
    <w:rsid w:val="00C2130A"/>
    <w:rsid w:val="00C215D8"/>
    <w:rsid w:val="00C2201B"/>
    <w:rsid w:val="00C22C5E"/>
    <w:rsid w:val="00C22F71"/>
    <w:rsid w:val="00C23FDF"/>
    <w:rsid w:val="00C24CEB"/>
    <w:rsid w:val="00C25FD0"/>
    <w:rsid w:val="00C266C4"/>
    <w:rsid w:val="00C267D7"/>
    <w:rsid w:val="00C2740C"/>
    <w:rsid w:val="00C3010B"/>
    <w:rsid w:val="00C30F54"/>
    <w:rsid w:val="00C32FBD"/>
    <w:rsid w:val="00C33339"/>
    <w:rsid w:val="00C336A5"/>
    <w:rsid w:val="00C338FF"/>
    <w:rsid w:val="00C3438A"/>
    <w:rsid w:val="00C34FA9"/>
    <w:rsid w:val="00C352FE"/>
    <w:rsid w:val="00C36482"/>
    <w:rsid w:val="00C36B6D"/>
    <w:rsid w:val="00C377AD"/>
    <w:rsid w:val="00C4007C"/>
    <w:rsid w:val="00C41992"/>
    <w:rsid w:val="00C42386"/>
    <w:rsid w:val="00C42674"/>
    <w:rsid w:val="00C4353D"/>
    <w:rsid w:val="00C43E6C"/>
    <w:rsid w:val="00C441AE"/>
    <w:rsid w:val="00C45C92"/>
    <w:rsid w:val="00C46A4B"/>
    <w:rsid w:val="00C47027"/>
    <w:rsid w:val="00C471C3"/>
    <w:rsid w:val="00C47D87"/>
    <w:rsid w:val="00C5001F"/>
    <w:rsid w:val="00C50318"/>
    <w:rsid w:val="00C5115B"/>
    <w:rsid w:val="00C532ED"/>
    <w:rsid w:val="00C537DC"/>
    <w:rsid w:val="00C54815"/>
    <w:rsid w:val="00C54B17"/>
    <w:rsid w:val="00C55160"/>
    <w:rsid w:val="00C551A6"/>
    <w:rsid w:val="00C562B4"/>
    <w:rsid w:val="00C5680F"/>
    <w:rsid w:val="00C56FF7"/>
    <w:rsid w:val="00C578B5"/>
    <w:rsid w:val="00C57AA3"/>
    <w:rsid w:val="00C60D03"/>
    <w:rsid w:val="00C6120A"/>
    <w:rsid w:val="00C617F0"/>
    <w:rsid w:val="00C62089"/>
    <w:rsid w:val="00C62B50"/>
    <w:rsid w:val="00C643D7"/>
    <w:rsid w:val="00C6472F"/>
    <w:rsid w:val="00C6481A"/>
    <w:rsid w:val="00C64B82"/>
    <w:rsid w:val="00C64E1B"/>
    <w:rsid w:val="00C65389"/>
    <w:rsid w:val="00C6631A"/>
    <w:rsid w:val="00C66D4F"/>
    <w:rsid w:val="00C70000"/>
    <w:rsid w:val="00C703DD"/>
    <w:rsid w:val="00C708E7"/>
    <w:rsid w:val="00C70948"/>
    <w:rsid w:val="00C70EAE"/>
    <w:rsid w:val="00C710F1"/>
    <w:rsid w:val="00C71159"/>
    <w:rsid w:val="00C71E56"/>
    <w:rsid w:val="00C7209C"/>
    <w:rsid w:val="00C722C5"/>
    <w:rsid w:val="00C7249B"/>
    <w:rsid w:val="00C748FF"/>
    <w:rsid w:val="00C75257"/>
    <w:rsid w:val="00C75581"/>
    <w:rsid w:val="00C75AB9"/>
    <w:rsid w:val="00C800AA"/>
    <w:rsid w:val="00C805C4"/>
    <w:rsid w:val="00C831D6"/>
    <w:rsid w:val="00C838E3"/>
    <w:rsid w:val="00C83B2A"/>
    <w:rsid w:val="00C85E0D"/>
    <w:rsid w:val="00C86121"/>
    <w:rsid w:val="00C86E70"/>
    <w:rsid w:val="00C875F0"/>
    <w:rsid w:val="00C8766C"/>
    <w:rsid w:val="00C87D7C"/>
    <w:rsid w:val="00C90DE4"/>
    <w:rsid w:val="00C9133E"/>
    <w:rsid w:val="00C9146D"/>
    <w:rsid w:val="00C915DD"/>
    <w:rsid w:val="00C91D3A"/>
    <w:rsid w:val="00C9234C"/>
    <w:rsid w:val="00C929C8"/>
    <w:rsid w:val="00C92FFE"/>
    <w:rsid w:val="00C93E54"/>
    <w:rsid w:val="00C93E65"/>
    <w:rsid w:val="00C941F0"/>
    <w:rsid w:val="00C94B7F"/>
    <w:rsid w:val="00C960FE"/>
    <w:rsid w:val="00C9658B"/>
    <w:rsid w:val="00C9674E"/>
    <w:rsid w:val="00C9696E"/>
    <w:rsid w:val="00C9720B"/>
    <w:rsid w:val="00CA076D"/>
    <w:rsid w:val="00CA0D3B"/>
    <w:rsid w:val="00CA1B4E"/>
    <w:rsid w:val="00CA1C30"/>
    <w:rsid w:val="00CA2571"/>
    <w:rsid w:val="00CA2A96"/>
    <w:rsid w:val="00CA2E1D"/>
    <w:rsid w:val="00CA3531"/>
    <w:rsid w:val="00CA4116"/>
    <w:rsid w:val="00CA45DD"/>
    <w:rsid w:val="00CA4AC8"/>
    <w:rsid w:val="00CA5994"/>
    <w:rsid w:val="00CB023E"/>
    <w:rsid w:val="00CB10DB"/>
    <w:rsid w:val="00CB1140"/>
    <w:rsid w:val="00CB246C"/>
    <w:rsid w:val="00CB2604"/>
    <w:rsid w:val="00CB2970"/>
    <w:rsid w:val="00CB32DB"/>
    <w:rsid w:val="00CB4EB4"/>
    <w:rsid w:val="00CB560D"/>
    <w:rsid w:val="00CB5D12"/>
    <w:rsid w:val="00CB694D"/>
    <w:rsid w:val="00CC0FA6"/>
    <w:rsid w:val="00CC11AC"/>
    <w:rsid w:val="00CC11EF"/>
    <w:rsid w:val="00CC2AE3"/>
    <w:rsid w:val="00CC3608"/>
    <w:rsid w:val="00CC4D04"/>
    <w:rsid w:val="00CC4D81"/>
    <w:rsid w:val="00CC5494"/>
    <w:rsid w:val="00CC770E"/>
    <w:rsid w:val="00CC79DC"/>
    <w:rsid w:val="00CD0DC5"/>
    <w:rsid w:val="00CD15C6"/>
    <w:rsid w:val="00CD1D5B"/>
    <w:rsid w:val="00CD2AEA"/>
    <w:rsid w:val="00CD2CE5"/>
    <w:rsid w:val="00CD36AA"/>
    <w:rsid w:val="00CD36C8"/>
    <w:rsid w:val="00CD38EE"/>
    <w:rsid w:val="00CD46F1"/>
    <w:rsid w:val="00CD51F0"/>
    <w:rsid w:val="00CD5A51"/>
    <w:rsid w:val="00CD7B3C"/>
    <w:rsid w:val="00CE04C7"/>
    <w:rsid w:val="00CE0AAD"/>
    <w:rsid w:val="00CE0AF0"/>
    <w:rsid w:val="00CE16FB"/>
    <w:rsid w:val="00CE18F8"/>
    <w:rsid w:val="00CE1EB6"/>
    <w:rsid w:val="00CE20E5"/>
    <w:rsid w:val="00CE5597"/>
    <w:rsid w:val="00CE63E9"/>
    <w:rsid w:val="00CE6802"/>
    <w:rsid w:val="00CE6862"/>
    <w:rsid w:val="00CE703F"/>
    <w:rsid w:val="00CE79EB"/>
    <w:rsid w:val="00CF0B28"/>
    <w:rsid w:val="00CF121B"/>
    <w:rsid w:val="00CF153F"/>
    <w:rsid w:val="00CF1614"/>
    <w:rsid w:val="00CF1A1B"/>
    <w:rsid w:val="00CF1DD8"/>
    <w:rsid w:val="00CF2421"/>
    <w:rsid w:val="00CF2A4A"/>
    <w:rsid w:val="00CF3817"/>
    <w:rsid w:val="00CF39A2"/>
    <w:rsid w:val="00CF3BC4"/>
    <w:rsid w:val="00CF57D5"/>
    <w:rsid w:val="00CF63BD"/>
    <w:rsid w:val="00D008FA"/>
    <w:rsid w:val="00D00B23"/>
    <w:rsid w:val="00D01722"/>
    <w:rsid w:val="00D01AD5"/>
    <w:rsid w:val="00D01F47"/>
    <w:rsid w:val="00D02A8D"/>
    <w:rsid w:val="00D02A98"/>
    <w:rsid w:val="00D02F72"/>
    <w:rsid w:val="00D03135"/>
    <w:rsid w:val="00D04800"/>
    <w:rsid w:val="00D048B7"/>
    <w:rsid w:val="00D048F5"/>
    <w:rsid w:val="00D061BD"/>
    <w:rsid w:val="00D06547"/>
    <w:rsid w:val="00D065AF"/>
    <w:rsid w:val="00D06EDF"/>
    <w:rsid w:val="00D0766C"/>
    <w:rsid w:val="00D104BC"/>
    <w:rsid w:val="00D13A93"/>
    <w:rsid w:val="00D15F57"/>
    <w:rsid w:val="00D160EE"/>
    <w:rsid w:val="00D16CCE"/>
    <w:rsid w:val="00D17274"/>
    <w:rsid w:val="00D17F97"/>
    <w:rsid w:val="00D21818"/>
    <w:rsid w:val="00D25276"/>
    <w:rsid w:val="00D25648"/>
    <w:rsid w:val="00D2642B"/>
    <w:rsid w:val="00D26DEB"/>
    <w:rsid w:val="00D2707B"/>
    <w:rsid w:val="00D279B7"/>
    <w:rsid w:val="00D310B1"/>
    <w:rsid w:val="00D312CB"/>
    <w:rsid w:val="00D316E9"/>
    <w:rsid w:val="00D32255"/>
    <w:rsid w:val="00D32BFC"/>
    <w:rsid w:val="00D33CAE"/>
    <w:rsid w:val="00D341F1"/>
    <w:rsid w:val="00D342E6"/>
    <w:rsid w:val="00D35F9D"/>
    <w:rsid w:val="00D36D1E"/>
    <w:rsid w:val="00D3733C"/>
    <w:rsid w:val="00D3754B"/>
    <w:rsid w:val="00D375CA"/>
    <w:rsid w:val="00D42D01"/>
    <w:rsid w:val="00D435B6"/>
    <w:rsid w:val="00D4373D"/>
    <w:rsid w:val="00D44992"/>
    <w:rsid w:val="00D44AD0"/>
    <w:rsid w:val="00D45B6B"/>
    <w:rsid w:val="00D45EF2"/>
    <w:rsid w:val="00D47A3D"/>
    <w:rsid w:val="00D47C04"/>
    <w:rsid w:val="00D47E89"/>
    <w:rsid w:val="00D523BA"/>
    <w:rsid w:val="00D541F9"/>
    <w:rsid w:val="00D551B4"/>
    <w:rsid w:val="00D55C47"/>
    <w:rsid w:val="00D5620E"/>
    <w:rsid w:val="00D56CA5"/>
    <w:rsid w:val="00D56EAC"/>
    <w:rsid w:val="00D5780E"/>
    <w:rsid w:val="00D6031F"/>
    <w:rsid w:val="00D613DB"/>
    <w:rsid w:val="00D61662"/>
    <w:rsid w:val="00D61E7A"/>
    <w:rsid w:val="00D62A65"/>
    <w:rsid w:val="00D62C3C"/>
    <w:rsid w:val="00D63084"/>
    <w:rsid w:val="00D636D7"/>
    <w:rsid w:val="00D63981"/>
    <w:rsid w:val="00D63F2A"/>
    <w:rsid w:val="00D65127"/>
    <w:rsid w:val="00D65BD8"/>
    <w:rsid w:val="00D6765C"/>
    <w:rsid w:val="00D6778A"/>
    <w:rsid w:val="00D67C5F"/>
    <w:rsid w:val="00D70A81"/>
    <w:rsid w:val="00D7129A"/>
    <w:rsid w:val="00D71831"/>
    <w:rsid w:val="00D7220E"/>
    <w:rsid w:val="00D72D2C"/>
    <w:rsid w:val="00D74256"/>
    <w:rsid w:val="00D75AE2"/>
    <w:rsid w:val="00D75F02"/>
    <w:rsid w:val="00D8058A"/>
    <w:rsid w:val="00D8146F"/>
    <w:rsid w:val="00D815B6"/>
    <w:rsid w:val="00D81ABB"/>
    <w:rsid w:val="00D81AC7"/>
    <w:rsid w:val="00D81FEB"/>
    <w:rsid w:val="00D828F5"/>
    <w:rsid w:val="00D82F5D"/>
    <w:rsid w:val="00D835CA"/>
    <w:rsid w:val="00D8363C"/>
    <w:rsid w:val="00D84B4F"/>
    <w:rsid w:val="00D850B1"/>
    <w:rsid w:val="00D85BAD"/>
    <w:rsid w:val="00D8683B"/>
    <w:rsid w:val="00D86FB5"/>
    <w:rsid w:val="00D87875"/>
    <w:rsid w:val="00D907B5"/>
    <w:rsid w:val="00D94BB2"/>
    <w:rsid w:val="00D95519"/>
    <w:rsid w:val="00D97318"/>
    <w:rsid w:val="00DA286D"/>
    <w:rsid w:val="00DA32EC"/>
    <w:rsid w:val="00DA3D39"/>
    <w:rsid w:val="00DA3FE1"/>
    <w:rsid w:val="00DA4170"/>
    <w:rsid w:val="00DA4551"/>
    <w:rsid w:val="00DA61F7"/>
    <w:rsid w:val="00DA6231"/>
    <w:rsid w:val="00DB0C12"/>
    <w:rsid w:val="00DB17D1"/>
    <w:rsid w:val="00DB2A05"/>
    <w:rsid w:val="00DB576F"/>
    <w:rsid w:val="00DB5D46"/>
    <w:rsid w:val="00DB6073"/>
    <w:rsid w:val="00DB643A"/>
    <w:rsid w:val="00DB728F"/>
    <w:rsid w:val="00DC02FC"/>
    <w:rsid w:val="00DC0F30"/>
    <w:rsid w:val="00DC1765"/>
    <w:rsid w:val="00DC207C"/>
    <w:rsid w:val="00DC2693"/>
    <w:rsid w:val="00DC280C"/>
    <w:rsid w:val="00DC3019"/>
    <w:rsid w:val="00DC35C5"/>
    <w:rsid w:val="00DC4312"/>
    <w:rsid w:val="00DC43B3"/>
    <w:rsid w:val="00DC5020"/>
    <w:rsid w:val="00DC57D8"/>
    <w:rsid w:val="00DC69B7"/>
    <w:rsid w:val="00DC6A9B"/>
    <w:rsid w:val="00DC6FEA"/>
    <w:rsid w:val="00DC7C22"/>
    <w:rsid w:val="00DC7D94"/>
    <w:rsid w:val="00DD0126"/>
    <w:rsid w:val="00DD11AD"/>
    <w:rsid w:val="00DD20F5"/>
    <w:rsid w:val="00DD234F"/>
    <w:rsid w:val="00DD3C5E"/>
    <w:rsid w:val="00DD4471"/>
    <w:rsid w:val="00DD4EF9"/>
    <w:rsid w:val="00DD6234"/>
    <w:rsid w:val="00DD63DB"/>
    <w:rsid w:val="00DE06F2"/>
    <w:rsid w:val="00DE0E92"/>
    <w:rsid w:val="00DE1114"/>
    <w:rsid w:val="00DE1AA0"/>
    <w:rsid w:val="00DE2652"/>
    <w:rsid w:val="00DE29A2"/>
    <w:rsid w:val="00DE32B6"/>
    <w:rsid w:val="00DE3D4B"/>
    <w:rsid w:val="00DE42F3"/>
    <w:rsid w:val="00DE473A"/>
    <w:rsid w:val="00DE5141"/>
    <w:rsid w:val="00DE54B8"/>
    <w:rsid w:val="00DE557C"/>
    <w:rsid w:val="00DE6A3E"/>
    <w:rsid w:val="00DE75FE"/>
    <w:rsid w:val="00DF1343"/>
    <w:rsid w:val="00DF3C74"/>
    <w:rsid w:val="00DF5B6E"/>
    <w:rsid w:val="00DF5C5B"/>
    <w:rsid w:val="00DF5E79"/>
    <w:rsid w:val="00DF6AD3"/>
    <w:rsid w:val="00DF749F"/>
    <w:rsid w:val="00E0033B"/>
    <w:rsid w:val="00E04A6C"/>
    <w:rsid w:val="00E0551C"/>
    <w:rsid w:val="00E05C74"/>
    <w:rsid w:val="00E07263"/>
    <w:rsid w:val="00E10147"/>
    <w:rsid w:val="00E102B5"/>
    <w:rsid w:val="00E103E4"/>
    <w:rsid w:val="00E1198A"/>
    <w:rsid w:val="00E11A5F"/>
    <w:rsid w:val="00E12F83"/>
    <w:rsid w:val="00E1303B"/>
    <w:rsid w:val="00E13D92"/>
    <w:rsid w:val="00E140B6"/>
    <w:rsid w:val="00E142B1"/>
    <w:rsid w:val="00E14798"/>
    <w:rsid w:val="00E1507B"/>
    <w:rsid w:val="00E165D7"/>
    <w:rsid w:val="00E169B1"/>
    <w:rsid w:val="00E170C6"/>
    <w:rsid w:val="00E1727E"/>
    <w:rsid w:val="00E210B6"/>
    <w:rsid w:val="00E216F3"/>
    <w:rsid w:val="00E224EE"/>
    <w:rsid w:val="00E22D7F"/>
    <w:rsid w:val="00E23740"/>
    <w:rsid w:val="00E24D84"/>
    <w:rsid w:val="00E25639"/>
    <w:rsid w:val="00E264FA"/>
    <w:rsid w:val="00E2659D"/>
    <w:rsid w:val="00E26B28"/>
    <w:rsid w:val="00E26B68"/>
    <w:rsid w:val="00E26D11"/>
    <w:rsid w:val="00E271DF"/>
    <w:rsid w:val="00E273CC"/>
    <w:rsid w:val="00E2795C"/>
    <w:rsid w:val="00E30207"/>
    <w:rsid w:val="00E30E70"/>
    <w:rsid w:val="00E311A2"/>
    <w:rsid w:val="00E31864"/>
    <w:rsid w:val="00E33382"/>
    <w:rsid w:val="00E33A64"/>
    <w:rsid w:val="00E3404B"/>
    <w:rsid w:val="00E343DF"/>
    <w:rsid w:val="00E345E2"/>
    <w:rsid w:val="00E34E7E"/>
    <w:rsid w:val="00E37990"/>
    <w:rsid w:val="00E37AAE"/>
    <w:rsid w:val="00E4045F"/>
    <w:rsid w:val="00E41C3B"/>
    <w:rsid w:val="00E41C61"/>
    <w:rsid w:val="00E428C2"/>
    <w:rsid w:val="00E43620"/>
    <w:rsid w:val="00E4570B"/>
    <w:rsid w:val="00E46C38"/>
    <w:rsid w:val="00E471CB"/>
    <w:rsid w:val="00E47E46"/>
    <w:rsid w:val="00E510A9"/>
    <w:rsid w:val="00E5271D"/>
    <w:rsid w:val="00E5282E"/>
    <w:rsid w:val="00E533D7"/>
    <w:rsid w:val="00E53E45"/>
    <w:rsid w:val="00E5410A"/>
    <w:rsid w:val="00E55536"/>
    <w:rsid w:val="00E5562B"/>
    <w:rsid w:val="00E56DB5"/>
    <w:rsid w:val="00E60087"/>
    <w:rsid w:val="00E61003"/>
    <w:rsid w:val="00E611E9"/>
    <w:rsid w:val="00E6228F"/>
    <w:rsid w:val="00E631D5"/>
    <w:rsid w:val="00E63A23"/>
    <w:rsid w:val="00E648B0"/>
    <w:rsid w:val="00E64D24"/>
    <w:rsid w:val="00E6706B"/>
    <w:rsid w:val="00E67D13"/>
    <w:rsid w:val="00E709EC"/>
    <w:rsid w:val="00E70FDE"/>
    <w:rsid w:val="00E710DF"/>
    <w:rsid w:val="00E719AA"/>
    <w:rsid w:val="00E76923"/>
    <w:rsid w:val="00E76983"/>
    <w:rsid w:val="00E77623"/>
    <w:rsid w:val="00E77948"/>
    <w:rsid w:val="00E77FE7"/>
    <w:rsid w:val="00E80545"/>
    <w:rsid w:val="00E805FA"/>
    <w:rsid w:val="00E80A8A"/>
    <w:rsid w:val="00E80C4A"/>
    <w:rsid w:val="00E82CFF"/>
    <w:rsid w:val="00E82D0F"/>
    <w:rsid w:val="00E8371A"/>
    <w:rsid w:val="00E84DE6"/>
    <w:rsid w:val="00E85025"/>
    <w:rsid w:val="00E85036"/>
    <w:rsid w:val="00E85557"/>
    <w:rsid w:val="00E85C46"/>
    <w:rsid w:val="00E85DFD"/>
    <w:rsid w:val="00E863E0"/>
    <w:rsid w:val="00E869CB"/>
    <w:rsid w:val="00E87582"/>
    <w:rsid w:val="00E8764D"/>
    <w:rsid w:val="00E8781D"/>
    <w:rsid w:val="00E9053A"/>
    <w:rsid w:val="00E91710"/>
    <w:rsid w:val="00E9172A"/>
    <w:rsid w:val="00E9189F"/>
    <w:rsid w:val="00E91E77"/>
    <w:rsid w:val="00E92508"/>
    <w:rsid w:val="00E93D92"/>
    <w:rsid w:val="00E942AD"/>
    <w:rsid w:val="00E94511"/>
    <w:rsid w:val="00E954C2"/>
    <w:rsid w:val="00E967CC"/>
    <w:rsid w:val="00E96C9D"/>
    <w:rsid w:val="00E97166"/>
    <w:rsid w:val="00E97A66"/>
    <w:rsid w:val="00EA0170"/>
    <w:rsid w:val="00EA41D0"/>
    <w:rsid w:val="00EA45A9"/>
    <w:rsid w:val="00EA475D"/>
    <w:rsid w:val="00EA515B"/>
    <w:rsid w:val="00EA5A20"/>
    <w:rsid w:val="00EA5A9F"/>
    <w:rsid w:val="00EA604F"/>
    <w:rsid w:val="00EA6E93"/>
    <w:rsid w:val="00EA7144"/>
    <w:rsid w:val="00EA75F8"/>
    <w:rsid w:val="00EB19A3"/>
    <w:rsid w:val="00EB2636"/>
    <w:rsid w:val="00EB2A6D"/>
    <w:rsid w:val="00EB2A7A"/>
    <w:rsid w:val="00EB302C"/>
    <w:rsid w:val="00EB3747"/>
    <w:rsid w:val="00EB3A9C"/>
    <w:rsid w:val="00EB42CD"/>
    <w:rsid w:val="00EB45BD"/>
    <w:rsid w:val="00EB4E88"/>
    <w:rsid w:val="00EB5FF3"/>
    <w:rsid w:val="00EB6081"/>
    <w:rsid w:val="00EB68B8"/>
    <w:rsid w:val="00EB70A7"/>
    <w:rsid w:val="00EB7C47"/>
    <w:rsid w:val="00EB7DBF"/>
    <w:rsid w:val="00EC0FBB"/>
    <w:rsid w:val="00EC4A5B"/>
    <w:rsid w:val="00EC4D6D"/>
    <w:rsid w:val="00EC61FF"/>
    <w:rsid w:val="00EC6A0A"/>
    <w:rsid w:val="00EC717C"/>
    <w:rsid w:val="00ED1AE5"/>
    <w:rsid w:val="00ED2367"/>
    <w:rsid w:val="00ED2A11"/>
    <w:rsid w:val="00ED2C2D"/>
    <w:rsid w:val="00ED2EB2"/>
    <w:rsid w:val="00ED317C"/>
    <w:rsid w:val="00ED36B8"/>
    <w:rsid w:val="00ED3934"/>
    <w:rsid w:val="00ED3EB0"/>
    <w:rsid w:val="00ED4961"/>
    <w:rsid w:val="00ED5163"/>
    <w:rsid w:val="00ED6924"/>
    <w:rsid w:val="00ED696D"/>
    <w:rsid w:val="00EE167E"/>
    <w:rsid w:val="00EE1B27"/>
    <w:rsid w:val="00EE1B77"/>
    <w:rsid w:val="00EE6251"/>
    <w:rsid w:val="00EF074F"/>
    <w:rsid w:val="00EF07A1"/>
    <w:rsid w:val="00EF0B11"/>
    <w:rsid w:val="00EF187D"/>
    <w:rsid w:val="00EF22CD"/>
    <w:rsid w:val="00EF26ED"/>
    <w:rsid w:val="00EF2EAA"/>
    <w:rsid w:val="00EF325D"/>
    <w:rsid w:val="00EF3292"/>
    <w:rsid w:val="00EF3C99"/>
    <w:rsid w:val="00EF41A7"/>
    <w:rsid w:val="00EF57AA"/>
    <w:rsid w:val="00EF7113"/>
    <w:rsid w:val="00EF7BFA"/>
    <w:rsid w:val="00EF7F56"/>
    <w:rsid w:val="00F0098F"/>
    <w:rsid w:val="00F01C45"/>
    <w:rsid w:val="00F02744"/>
    <w:rsid w:val="00F02AB8"/>
    <w:rsid w:val="00F02C6E"/>
    <w:rsid w:val="00F04962"/>
    <w:rsid w:val="00F056EF"/>
    <w:rsid w:val="00F05CC6"/>
    <w:rsid w:val="00F06283"/>
    <w:rsid w:val="00F06E89"/>
    <w:rsid w:val="00F07106"/>
    <w:rsid w:val="00F10C3E"/>
    <w:rsid w:val="00F1159E"/>
    <w:rsid w:val="00F11A69"/>
    <w:rsid w:val="00F12D6D"/>
    <w:rsid w:val="00F1301E"/>
    <w:rsid w:val="00F13A7D"/>
    <w:rsid w:val="00F144C2"/>
    <w:rsid w:val="00F151CD"/>
    <w:rsid w:val="00F160A4"/>
    <w:rsid w:val="00F16BE8"/>
    <w:rsid w:val="00F17022"/>
    <w:rsid w:val="00F20E27"/>
    <w:rsid w:val="00F21B1C"/>
    <w:rsid w:val="00F22314"/>
    <w:rsid w:val="00F22D4E"/>
    <w:rsid w:val="00F23112"/>
    <w:rsid w:val="00F24238"/>
    <w:rsid w:val="00F2513D"/>
    <w:rsid w:val="00F25409"/>
    <w:rsid w:val="00F25A65"/>
    <w:rsid w:val="00F302A3"/>
    <w:rsid w:val="00F308B1"/>
    <w:rsid w:val="00F32125"/>
    <w:rsid w:val="00F322FB"/>
    <w:rsid w:val="00F327C3"/>
    <w:rsid w:val="00F33DCA"/>
    <w:rsid w:val="00F34625"/>
    <w:rsid w:val="00F36D59"/>
    <w:rsid w:val="00F3787B"/>
    <w:rsid w:val="00F37F3D"/>
    <w:rsid w:val="00F40070"/>
    <w:rsid w:val="00F40D50"/>
    <w:rsid w:val="00F41001"/>
    <w:rsid w:val="00F41017"/>
    <w:rsid w:val="00F427DC"/>
    <w:rsid w:val="00F42B52"/>
    <w:rsid w:val="00F432ED"/>
    <w:rsid w:val="00F43566"/>
    <w:rsid w:val="00F43649"/>
    <w:rsid w:val="00F43811"/>
    <w:rsid w:val="00F44368"/>
    <w:rsid w:val="00F44612"/>
    <w:rsid w:val="00F44F6E"/>
    <w:rsid w:val="00F4501E"/>
    <w:rsid w:val="00F45221"/>
    <w:rsid w:val="00F46AFA"/>
    <w:rsid w:val="00F47C97"/>
    <w:rsid w:val="00F47D37"/>
    <w:rsid w:val="00F505C9"/>
    <w:rsid w:val="00F50808"/>
    <w:rsid w:val="00F50B9B"/>
    <w:rsid w:val="00F51E59"/>
    <w:rsid w:val="00F524B3"/>
    <w:rsid w:val="00F52B4B"/>
    <w:rsid w:val="00F531C3"/>
    <w:rsid w:val="00F545A7"/>
    <w:rsid w:val="00F55881"/>
    <w:rsid w:val="00F55A0B"/>
    <w:rsid w:val="00F55D15"/>
    <w:rsid w:val="00F56B18"/>
    <w:rsid w:val="00F5703C"/>
    <w:rsid w:val="00F57290"/>
    <w:rsid w:val="00F60C5E"/>
    <w:rsid w:val="00F60F8D"/>
    <w:rsid w:val="00F615DE"/>
    <w:rsid w:val="00F62F66"/>
    <w:rsid w:val="00F6368C"/>
    <w:rsid w:val="00F63E67"/>
    <w:rsid w:val="00F64BE7"/>
    <w:rsid w:val="00F65877"/>
    <w:rsid w:val="00F65AF7"/>
    <w:rsid w:val="00F66604"/>
    <w:rsid w:val="00F670E6"/>
    <w:rsid w:val="00F71EB3"/>
    <w:rsid w:val="00F734C8"/>
    <w:rsid w:val="00F754C0"/>
    <w:rsid w:val="00F75566"/>
    <w:rsid w:val="00F76190"/>
    <w:rsid w:val="00F802C7"/>
    <w:rsid w:val="00F80D63"/>
    <w:rsid w:val="00F83C1E"/>
    <w:rsid w:val="00F853EE"/>
    <w:rsid w:val="00F85A05"/>
    <w:rsid w:val="00F85EC6"/>
    <w:rsid w:val="00F85F44"/>
    <w:rsid w:val="00F9024B"/>
    <w:rsid w:val="00F9179B"/>
    <w:rsid w:val="00F926DA"/>
    <w:rsid w:val="00F92755"/>
    <w:rsid w:val="00F92A20"/>
    <w:rsid w:val="00F92BBD"/>
    <w:rsid w:val="00F936B5"/>
    <w:rsid w:val="00F95DFF"/>
    <w:rsid w:val="00F963BF"/>
    <w:rsid w:val="00F9670D"/>
    <w:rsid w:val="00F96D08"/>
    <w:rsid w:val="00F972AF"/>
    <w:rsid w:val="00FA004A"/>
    <w:rsid w:val="00FA0153"/>
    <w:rsid w:val="00FA1F7A"/>
    <w:rsid w:val="00FA23D2"/>
    <w:rsid w:val="00FA29FE"/>
    <w:rsid w:val="00FA2BC4"/>
    <w:rsid w:val="00FA2E22"/>
    <w:rsid w:val="00FA472D"/>
    <w:rsid w:val="00FA5ED9"/>
    <w:rsid w:val="00FA6088"/>
    <w:rsid w:val="00FA7923"/>
    <w:rsid w:val="00FB00CD"/>
    <w:rsid w:val="00FB11C9"/>
    <w:rsid w:val="00FB2730"/>
    <w:rsid w:val="00FB2B0B"/>
    <w:rsid w:val="00FB2B1D"/>
    <w:rsid w:val="00FB34AE"/>
    <w:rsid w:val="00FB37BE"/>
    <w:rsid w:val="00FB46D5"/>
    <w:rsid w:val="00FB561F"/>
    <w:rsid w:val="00FB685A"/>
    <w:rsid w:val="00FB6DF9"/>
    <w:rsid w:val="00FB6F59"/>
    <w:rsid w:val="00FB71CE"/>
    <w:rsid w:val="00FC06FD"/>
    <w:rsid w:val="00FC112E"/>
    <w:rsid w:val="00FC12EC"/>
    <w:rsid w:val="00FC227C"/>
    <w:rsid w:val="00FC2F1B"/>
    <w:rsid w:val="00FC392E"/>
    <w:rsid w:val="00FC3E61"/>
    <w:rsid w:val="00FC47D6"/>
    <w:rsid w:val="00FC55D7"/>
    <w:rsid w:val="00FC61A6"/>
    <w:rsid w:val="00FC7A8A"/>
    <w:rsid w:val="00FD0CCD"/>
    <w:rsid w:val="00FD1995"/>
    <w:rsid w:val="00FD1E50"/>
    <w:rsid w:val="00FD22ED"/>
    <w:rsid w:val="00FD2F78"/>
    <w:rsid w:val="00FD3BAC"/>
    <w:rsid w:val="00FD3D9A"/>
    <w:rsid w:val="00FD4551"/>
    <w:rsid w:val="00FD63AA"/>
    <w:rsid w:val="00FD7BB8"/>
    <w:rsid w:val="00FD7E3D"/>
    <w:rsid w:val="00FE033B"/>
    <w:rsid w:val="00FE07B6"/>
    <w:rsid w:val="00FE236F"/>
    <w:rsid w:val="00FE35FB"/>
    <w:rsid w:val="00FE46A4"/>
    <w:rsid w:val="00FE69AB"/>
    <w:rsid w:val="00FE6F42"/>
    <w:rsid w:val="00FE7AC8"/>
    <w:rsid w:val="00FF019E"/>
    <w:rsid w:val="00FF0599"/>
    <w:rsid w:val="00FF0F66"/>
    <w:rsid w:val="00FF12FD"/>
    <w:rsid w:val="00FF16E9"/>
    <w:rsid w:val="00FF1765"/>
    <w:rsid w:val="00FF1BCC"/>
    <w:rsid w:val="00FF28D1"/>
    <w:rsid w:val="00FF2D92"/>
    <w:rsid w:val="00FF3793"/>
    <w:rsid w:val="00FF4754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  <o:rules v:ext="edit">
        <o:r id="V:Rule14" type="connector" idref="#Прямая со стрелкой 26"/>
        <o:r id="V:Rule15" type="connector" idref="#Прямая со стрелкой 39"/>
        <o:r id="V:Rule16" type="connector" idref="#Прямая со стрелкой 32"/>
        <o:r id="V:Rule17" type="connector" idref="#Прямая со стрелкой 35"/>
        <o:r id="V:Rule18" type="connector" idref="#Прямая со стрелкой 45"/>
        <o:r id="V:Rule19" type="connector" idref="#Прямая со стрелкой 10"/>
        <o:r id="V:Rule20" type="connector" idref="#AutoShape 10"/>
        <o:r id="V:Rule21" type="connector" idref="#Прямая со стрелкой 5"/>
        <o:r id="V:Rule22" type="connector" idref="#Прямая со стрелкой 49"/>
        <o:r id="V:Rule23" type="connector" idref="#Прямая со стрелкой 23"/>
        <o:r id="V:Rule24" type="connector" idref="#Line 11"/>
        <o:r id="V:Rule25" type="connector" idref="#Прямая со стрелкой 37"/>
        <o:r id="V:Rule26" type="connector" idref="#Line 12"/>
        <o:r id="V:Rule27" type="connector" idref="#Прямая со стрелкой 29"/>
        <o:r id="V:Rule28" type="connector" idref="#Прямая со стрелкой 36"/>
        <o:r id="V:Rule29" type="connector" idref="#Line 1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6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3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836313"/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836313"/>
    <w:rPr>
      <w:b/>
      <w:bCs/>
    </w:rPr>
  </w:style>
  <w:style w:type="character" w:styleId="a5">
    <w:name w:val="Emphasis"/>
    <w:basedOn w:val="a0"/>
    <w:uiPriority w:val="20"/>
    <w:qFormat/>
    <w:rsid w:val="00836313"/>
    <w:rPr>
      <w:i/>
      <w:iCs/>
    </w:rPr>
  </w:style>
  <w:style w:type="paragraph" w:styleId="a6">
    <w:name w:val="No Spacing"/>
    <w:uiPriority w:val="1"/>
    <w:qFormat/>
    <w:rsid w:val="0083631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3631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E2D1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75AA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5AAF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31787"/>
  </w:style>
  <w:style w:type="table" w:styleId="ab">
    <w:name w:val="Table Grid"/>
    <w:basedOn w:val="a1"/>
    <w:uiPriority w:val="59"/>
    <w:rsid w:val="00A31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C164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esident.gov.ua/documents/1112021-37505" TargetMode="External"/><Relationship Id="rId18" Type="http://schemas.openxmlformats.org/officeDocument/2006/relationships/hyperlink" Target="https://www.president.gov.ua/documents/3812017-23066" TargetMode="External"/><Relationship Id="rId26" Type="http://schemas.openxmlformats.org/officeDocument/2006/relationships/hyperlink" Target="https://zakon.rada.gov.ua/laws/show/688-2019-%D1%80" TargetMode="External"/><Relationship Id="rId39" Type="http://schemas.openxmlformats.org/officeDocument/2006/relationships/hyperlink" Target="https://zakon.rada.gov.ua/laws/show/402-2019-%D1%80" TargetMode="External"/><Relationship Id="rId21" Type="http://schemas.openxmlformats.org/officeDocument/2006/relationships/hyperlink" Target="https://zakon.rada.gov.ua/laws/show/820-2017-%D1%80" TargetMode="External"/><Relationship Id="rId34" Type="http://schemas.openxmlformats.org/officeDocument/2006/relationships/hyperlink" Target="https://www.undp.org/uk/ukraine/publications/peretvorennya-nashoho-svitu-poryadok-dennyy-u-sferi-staloho-rozvytku-do-2030-roku" TargetMode="External"/><Relationship Id="rId42" Type="http://schemas.openxmlformats.org/officeDocument/2006/relationships/hyperlink" Target="https://zakon.rada.gov.ua/laws/show/996-14" TargetMode="External"/><Relationship Id="rId47" Type="http://schemas.openxmlformats.org/officeDocument/2006/relationships/hyperlink" Target="https://zakon.rada.gov.ua/laws/show/1102-2023-%D0%BF" TargetMode="External"/><Relationship Id="rId50" Type="http://schemas.openxmlformats.org/officeDocument/2006/relationships/hyperlink" Target="https://zakon.rada.gov.ua/laws/show/z0893-99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zakon.rada.gov.ua/laws/show/4836-17" TargetMode="External"/><Relationship Id="rId17" Type="http://schemas.openxmlformats.org/officeDocument/2006/relationships/hyperlink" Target="https://www.president.gov.ua/documents/5122019-28317" TargetMode="External"/><Relationship Id="rId25" Type="http://schemas.openxmlformats.org/officeDocument/2006/relationships/hyperlink" Target="https://zakon.rada.gov.ua/laws/show/271-2016-%D1%80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zakon.rada.gov.ua/laws/show/820-2017-%D1%80" TargetMode="External"/><Relationship Id="rId46" Type="http://schemas.openxmlformats.org/officeDocument/2006/relationships/hyperlink" Target="https://zakon.rada.gov.ua/laws/show/1073-2022-%D0%B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resident.gov.ua/documents/7222019-29825" TargetMode="External"/><Relationship Id="rId20" Type="http://schemas.openxmlformats.org/officeDocument/2006/relationships/hyperlink" Target="https://zakon.rada.gov.ua/laws/show/990-2009-%D1%80" TargetMode="External"/><Relationship Id="rId29" Type="http://schemas.openxmlformats.org/officeDocument/2006/relationships/hyperlink" Target="https://zakon.rada.gov.ua/laws/show/353-2018-%D1%80" TargetMode="External"/><Relationship Id="rId41" Type="http://schemas.openxmlformats.org/officeDocument/2006/relationships/hyperlink" Target="https://zakon.rada.gov.ua/laws/show/353-2018-%D1%80" TargetMode="External"/><Relationship Id="rId54" Type="http://schemas.openxmlformats.org/officeDocument/2006/relationships/hyperlink" Target="https://doi.org/10.1177/1035304691002001072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akon.rada.gov.ua/laws/show/3268-17" TargetMode="External"/><Relationship Id="rId24" Type="http://schemas.openxmlformats.org/officeDocument/2006/relationships/hyperlink" Target="https://zakon.rada.gov.ua/laws/show/1024-2014-%D1%80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zakon.rada.gov.ua/laws/show/2697-19" TargetMode="External"/><Relationship Id="rId40" Type="http://schemas.openxmlformats.org/officeDocument/2006/relationships/hyperlink" Target="https://zakon.rada.gov.ua/laws/show/1422-2019-%D1%80" TargetMode="External"/><Relationship Id="rId45" Type="http://schemas.openxmlformats.org/officeDocument/2006/relationships/hyperlink" Target="https://zakon.rada.gov.ua/laws/show/2320-20" TargetMode="External"/><Relationship Id="rId53" Type="http://schemas.openxmlformats.org/officeDocument/2006/relationships/hyperlink" Target="https://doi.org/10.32782/2524-0072/2021-25-65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president.gov.ua/documents/5112019-28301" TargetMode="External"/><Relationship Id="rId23" Type="http://schemas.openxmlformats.org/officeDocument/2006/relationships/hyperlink" Target="https://zakononline.com.ua/documents/show/483796___660714" TargetMode="External"/><Relationship Id="rId28" Type="http://schemas.openxmlformats.org/officeDocument/2006/relationships/hyperlink" Target="https://www.kmu.gov.ua/npas/250269536" TargetMode="External"/><Relationship Id="rId36" Type="http://schemas.openxmlformats.org/officeDocument/2006/relationships/hyperlink" Target="https://zakon.rada.gov.ua/laws/show/686-2019-%D1%80" TargetMode="External"/><Relationship Id="rId49" Type="http://schemas.openxmlformats.org/officeDocument/2006/relationships/hyperlink" Target="https://zakon.rada.gov.ua/laws/show/1328-2023-%D0%BF" TargetMode="External"/><Relationship Id="rId10" Type="http://schemas.openxmlformats.org/officeDocument/2006/relationships/hyperlink" Target="https://zakon.rada.gov.ua/laws/show/2697-19" TargetMode="External"/><Relationship Id="rId19" Type="http://schemas.openxmlformats.org/officeDocument/2006/relationships/hyperlink" Target="https://zakon.rada.gov.ua/laws/show/932-2016-%D1%80" TargetMode="External"/><Relationship Id="rId31" Type="http://schemas.openxmlformats.org/officeDocument/2006/relationships/image" Target="media/image3.jpeg"/><Relationship Id="rId44" Type="http://schemas.openxmlformats.org/officeDocument/2006/relationships/hyperlink" Target="https://zakon.rada.gov.ua/laws/show/1264-12" TargetMode="External"/><Relationship Id="rId52" Type="http://schemas.openxmlformats.org/officeDocument/2006/relationships/hyperlink" Target="http://dspace.nuft.edu.ua/bitstream/123456789/6439/1/2.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zakon.rada.gov.ua/laws/show/2697-19" TargetMode="External"/><Relationship Id="rId14" Type="http://schemas.openxmlformats.org/officeDocument/2006/relationships/hyperlink" Target="https://www.president.gov.ua/documents/1042021-37417" TargetMode="External"/><Relationship Id="rId22" Type="http://schemas.openxmlformats.org/officeDocument/2006/relationships/hyperlink" Target="https://zakon.rada.gov.ua/laws/show/402-2019-%D1%80" TargetMode="External"/><Relationship Id="rId27" Type="http://schemas.openxmlformats.org/officeDocument/2006/relationships/hyperlink" Target="https://zakon.rada.gov.ua/laws/show/1567-2020-%D1%80" TargetMode="External"/><Relationship Id="rId30" Type="http://schemas.openxmlformats.org/officeDocument/2006/relationships/hyperlink" Target="https://zakon.rada.gov.ua/laws/show/1416-2019-%D1%80" TargetMode="External"/><Relationship Id="rId35" Type="http://schemas.openxmlformats.org/officeDocument/2006/relationships/hyperlink" Target="https://www.kmu.gov.ua/storage/app/sites/1/natsionalna-dopovid-csr-Ukrainy.pdf" TargetMode="External"/><Relationship Id="rId43" Type="http://schemas.openxmlformats.org/officeDocument/2006/relationships/hyperlink" Target="https://zakon.rada.gov.ua/laws/show/1862-15" TargetMode="External"/><Relationship Id="rId48" Type="http://schemas.openxmlformats.org/officeDocument/2006/relationships/hyperlink" Target="https://zakon.rada.gov.ua/laws/show/826-2020-%D0%BF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zakon.rada.gov.ua/laws/show/z0121-0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1CCAD-09C5-468E-98D3-CB338B53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51</Pages>
  <Words>11834</Words>
  <Characters>67457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dcterms:created xsi:type="dcterms:W3CDTF">2024-11-14T11:47:00Z</dcterms:created>
  <dcterms:modified xsi:type="dcterms:W3CDTF">2024-12-04T13:56:00Z</dcterms:modified>
</cp:coreProperties>
</file>