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1.xml" ContentType="application/vnd.openxmlformats-officedocument.themeOverrid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theme/themeOverride2.xml" ContentType="application/vnd.openxmlformats-officedocument.themeOverrid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30B3E7" w14:textId="67710AFA" w:rsidR="00C21E4F" w:rsidRDefault="00C21E4F" w:rsidP="00C21E4F">
      <w:pPr>
        <w:jc w:val="center"/>
        <w:rPr>
          <w:rFonts w:ascii="Times New Roman" w:hAnsi="Times New Roman" w:cs="Times New Roman"/>
          <w:b/>
          <w:sz w:val="28"/>
          <w:szCs w:val="28"/>
          <w:lang w:val="uk-UA"/>
        </w:rPr>
      </w:pPr>
      <w:r w:rsidRPr="00C21E4F">
        <w:rPr>
          <w:rFonts w:ascii="Times New Roman" w:hAnsi="Times New Roman" w:cs="Times New Roman"/>
          <w:b/>
          <w:sz w:val="28"/>
          <w:szCs w:val="28"/>
          <w:lang w:val="uk-UA"/>
        </w:rPr>
        <w:t>РОЗДІЛ 1</w:t>
      </w:r>
    </w:p>
    <w:p w14:paraId="3C356886" w14:textId="77777777" w:rsidR="005803F0" w:rsidRDefault="005803F0" w:rsidP="00C21E4F">
      <w:pPr>
        <w:jc w:val="center"/>
        <w:rPr>
          <w:rFonts w:ascii="Times New Roman" w:hAnsi="Times New Roman" w:cs="Times New Roman"/>
          <w:b/>
          <w:sz w:val="28"/>
          <w:szCs w:val="28"/>
          <w:lang w:val="uk-UA"/>
        </w:rPr>
      </w:pPr>
    </w:p>
    <w:p w14:paraId="7971A88B" w14:textId="4CC375DB" w:rsidR="005803F0" w:rsidRDefault="005803F0" w:rsidP="005803F0">
      <w:pPr>
        <w:tabs>
          <w:tab w:val="right" w:leader="dot" w:pos="9498"/>
        </w:tabs>
        <w:jc w:val="center"/>
        <w:rPr>
          <w:rFonts w:ascii="Times New Roman" w:hAnsi="Times New Roman" w:cs="Times New Roman"/>
          <w:b/>
          <w:bCs/>
          <w:sz w:val="28"/>
          <w:szCs w:val="28"/>
          <w:lang w:val="uk-UA"/>
        </w:rPr>
      </w:pPr>
      <w:r w:rsidRPr="005803F0">
        <w:rPr>
          <w:rFonts w:ascii="Times New Roman" w:hAnsi="Times New Roman" w:cs="Times New Roman"/>
          <w:b/>
          <w:bCs/>
          <w:sz w:val="28"/>
          <w:szCs w:val="28"/>
          <w:lang w:val="uk-UA"/>
        </w:rPr>
        <w:t>ТЕОРЕТИЧНИЙ АНАЛІЗ ПСИХОЛОГІЧНОГО НАСИЛЬСТВА</w:t>
      </w:r>
    </w:p>
    <w:p w14:paraId="1F3ADEBF" w14:textId="77777777" w:rsidR="005803F0" w:rsidRPr="005803F0" w:rsidRDefault="005803F0" w:rsidP="005803F0">
      <w:pPr>
        <w:tabs>
          <w:tab w:val="right" w:leader="dot" w:pos="9498"/>
        </w:tabs>
        <w:jc w:val="center"/>
        <w:rPr>
          <w:rFonts w:ascii="Times New Roman" w:hAnsi="Times New Roman" w:cs="Times New Roman"/>
          <w:b/>
          <w:bCs/>
          <w:sz w:val="28"/>
          <w:szCs w:val="28"/>
          <w:lang w:val="uk-UA"/>
        </w:rPr>
      </w:pPr>
    </w:p>
    <w:p w14:paraId="317290BE" w14:textId="77777777" w:rsidR="005512CA" w:rsidRDefault="005512CA" w:rsidP="005512CA">
      <w:pPr>
        <w:jc w:val="center"/>
        <w:rPr>
          <w:rFonts w:ascii="Times New Roman" w:hAnsi="Times New Roman" w:cs="Times New Roman"/>
          <w:b/>
          <w:sz w:val="28"/>
          <w:szCs w:val="28"/>
          <w:lang w:val="uk-UA"/>
        </w:rPr>
      </w:pPr>
      <w:r>
        <w:rPr>
          <w:rFonts w:ascii="Times New Roman" w:hAnsi="Times New Roman" w:cs="Times New Roman"/>
          <w:b/>
          <w:sz w:val="28"/>
          <w:szCs w:val="28"/>
          <w:lang w:val="uk-UA"/>
        </w:rPr>
        <w:t>1.1</w:t>
      </w:r>
      <w:r w:rsidR="00C21E4F">
        <w:rPr>
          <w:rFonts w:ascii="Times New Roman" w:hAnsi="Times New Roman" w:cs="Times New Roman"/>
          <w:b/>
          <w:sz w:val="28"/>
          <w:szCs w:val="28"/>
          <w:lang w:val="uk-UA"/>
        </w:rPr>
        <w:t>.</w:t>
      </w:r>
      <w:r>
        <w:rPr>
          <w:rFonts w:ascii="Times New Roman" w:hAnsi="Times New Roman" w:cs="Times New Roman"/>
          <w:b/>
          <w:sz w:val="28"/>
          <w:szCs w:val="28"/>
          <w:lang w:val="uk-UA"/>
        </w:rPr>
        <w:t xml:space="preserve"> Основні підходи до визначення поняття психологічного насильства.</w:t>
      </w:r>
    </w:p>
    <w:p w14:paraId="13279694" w14:textId="77777777" w:rsidR="005512CA" w:rsidRDefault="005512CA" w:rsidP="005512CA">
      <w:pPr>
        <w:spacing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У поступовому розвитку психологічної культури в суспільстві диференціюється і стає більш вираженою потреба у підвищенні якості життя: психологічного здоров'я, благополуччя та психологічної безпеки. Увага дослідників, предметом вивчення яких виступають дані феномени, фокусується на більш складних фактор</w:t>
      </w:r>
      <w:r w:rsidR="00377034">
        <w:rPr>
          <w:rFonts w:ascii="Times New Roman" w:hAnsi="Times New Roman" w:cs="Times New Roman"/>
          <w:sz w:val="28"/>
          <w:szCs w:val="28"/>
          <w:lang w:val="uk-UA"/>
        </w:rPr>
        <w:t>ах</w:t>
      </w:r>
      <w:r>
        <w:rPr>
          <w:rFonts w:ascii="Times New Roman" w:hAnsi="Times New Roman" w:cs="Times New Roman"/>
          <w:sz w:val="28"/>
          <w:szCs w:val="28"/>
          <w:lang w:val="uk-UA"/>
        </w:rPr>
        <w:t xml:space="preserve">, здатних фруструвати, поставити під загрозу ці цінності. </w:t>
      </w:r>
    </w:p>
    <w:p w14:paraId="70C85F2A" w14:textId="77777777" w:rsidR="005512CA" w:rsidRDefault="005512CA" w:rsidP="005512CA">
      <w:pPr>
        <w:spacing w:line="36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uk-UA"/>
        </w:rPr>
        <w:t>Таким</w:t>
      </w:r>
      <w:r w:rsidR="00377034">
        <w:rPr>
          <w:rFonts w:ascii="Times New Roman" w:hAnsi="Times New Roman" w:cs="Times New Roman"/>
          <w:sz w:val="28"/>
          <w:szCs w:val="28"/>
          <w:lang w:val="uk-UA"/>
        </w:rPr>
        <w:t xml:space="preserve"> фактором</w:t>
      </w:r>
      <w:r>
        <w:rPr>
          <w:rFonts w:ascii="Times New Roman" w:hAnsi="Times New Roman" w:cs="Times New Roman"/>
          <w:sz w:val="28"/>
          <w:szCs w:val="28"/>
          <w:lang w:val="uk-UA"/>
        </w:rPr>
        <w:t>, зокрема, є феномен психологічного насильства, який, на відміну від насильства фізичного, виступає, безсумнівно, більш складним, ефемерним для вивчення та формалізації. Фіксація його конкретних актів та наслідків для об'єкта насильства стає більш складною з причини приховання їхнього безпосереднього спостереження.</w:t>
      </w:r>
      <w:r>
        <w:rPr>
          <w:rFonts w:ascii="Times New Roman" w:hAnsi="Times New Roman" w:cs="Times New Roman"/>
          <w:sz w:val="28"/>
          <w:szCs w:val="28"/>
          <w:lang w:val="ru-RU"/>
        </w:rPr>
        <w:t xml:space="preserve"> </w:t>
      </w:r>
    </w:p>
    <w:p w14:paraId="51F7BF53" w14:textId="77777777" w:rsidR="005512CA" w:rsidRDefault="005512CA" w:rsidP="005512CA">
      <w:pPr>
        <w:spacing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Для ґрунтовного вивчення феномену психологічного насильства потрібно</w:t>
      </w:r>
      <w:r w:rsidR="00846F34">
        <w:rPr>
          <w:rFonts w:ascii="Times New Roman" w:hAnsi="Times New Roman" w:cs="Times New Roman"/>
          <w:sz w:val="28"/>
          <w:szCs w:val="28"/>
          <w:lang w:val="uk-UA"/>
        </w:rPr>
        <w:t xml:space="preserve"> насамперед</w:t>
      </w:r>
      <w:r>
        <w:rPr>
          <w:rFonts w:ascii="Times New Roman" w:hAnsi="Times New Roman" w:cs="Times New Roman"/>
          <w:sz w:val="28"/>
          <w:szCs w:val="28"/>
          <w:lang w:val="uk-UA"/>
        </w:rPr>
        <w:t xml:space="preserve"> зрозуміти, що таке насильство? Що є ключовим для його визначення? Чим насильство відрізняється від агресії? Ці проблеми прямо чи опосередковано піднімаються в дослідженнях психологічного насильства як окремого варіанта прояву насильства. </w:t>
      </w:r>
      <w:r w:rsidR="00846F34" w:rsidRPr="00846F34">
        <w:rPr>
          <w:rFonts w:ascii="Times New Roman" w:hAnsi="Times New Roman" w:cs="Times New Roman"/>
          <w:sz w:val="28"/>
          <w:szCs w:val="28"/>
          <w:lang w:val="uk-UA"/>
        </w:rPr>
        <w:t xml:space="preserve">Виявляється, що для відповіді на ці питання на даний момент не існує єдиної методологічної бази </w:t>
      </w:r>
      <w:r w:rsidR="00AB4429">
        <w:rPr>
          <w:rFonts w:ascii="Times New Roman" w:hAnsi="Times New Roman" w:cs="Times New Roman"/>
          <w:sz w:val="28"/>
          <w:szCs w:val="28"/>
          <w:lang w:val="ru-RU"/>
        </w:rPr>
        <w:t>[</w:t>
      </w:r>
      <w:r w:rsidR="00AB4429" w:rsidRPr="00AB4429">
        <w:rPr>
          <w:rFonts w:ascii="Times New Roman" w:hAnsi="Times New Roman" w:cs="Times New Roman"/>
          <w:sz w:val="28"/>
          <w:szCs w:val="28"/>
          <w:lang w:val="ru-RU"/>
        </w:rPr>
        <w:t>11</w:t>
      </w:r>
      <w:r w:rsidR="00AB4429">
        <w:rPr>
          <w:rFonts w:ascii="Times New Roman" w:hAnsi="Times New Roman" w:cs="Times New Roman"/>
          <w:sz w:val="28"/>
          <w:szCs w:val="28"/>
          <w:lang w:val="ru-RU"/>
        </w:rPr>
        <w:t>]</w:t>
      </w:r>
      <w:r>
        <w:rPr>
          <w:rFonts w:ascii="Times New Roman" w:hAnsi="Times New Roman" w:cs="Times New Roman"/>
          <w:sz w:val="28"/>
          <w:szCs w:val="28"/>
          <w:lang w:val="uk-UA"/>
        </w:rPr>
        <w:t>.</w:t>
      </w:r>
    </w:p>
    <w:p w14:paraId="2873B0BD" w14:textId="77777777" w:rsidR="005512CA" w:rsidRDefault="005512CA" w:rsidP="005512CA">
      <w:pPr>
        <w:spacing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Перш ніж розглянути психологічне насильство через призму атрибутів діяльності, дамо визначення більш загального поняття насильства. Виходячи з проведеного аналізу актуальної літератури на тему «насильство» і «психологічне насильство», </w:t>
      </w:r>
      <w:r w:rsidR="005F1990">
        <w:rPr>
          <w:rFonts w:ascii="Times New Roman" w:hAnsi="Times New Roman" w:cs="Times New Roman"/>
          <w:sz w:val="28"/>
          <w:szCs w:val="28"/>
          <w:lang w:val="uk-UA"/>
        </w:rPr>
        <w:t>бачимо</w:t>
      </w:r>
      <w:r>
        <w:rPr>
          <w:rFonts w:ascii="Times New Roman" w:hAnsi="Times New Roman" w:cs="Times New Roman"/>
          <w:sz w:val="28"/>
          <w:szCs w:val="28"/>
          <w:lang w:val="uk-UA"/>
        </w:rPr>
        <w:t xml:space="preserve">, що існує відносно велика кількість авторських визначень, </w:t>
      </w:r>
      <w:r w:rsidR="005F1990">
        <w:rPr>
          <w:rFonts w:ascii="Times New Roman" w:hAnsi="Times New Roman" w:cs="Times New Roman"/>
          <w:sz w:val="28"/>
          <w:szCs w:val="28"/>
          <w:lang w:val="uk-UA"/>
        </w:rPr>
        <w:t>які</w:t>
      </w:r>
      <w:r>
        <w:rPr>
          <w:rFonts w:ascii="Times New Roman" w:hAnsi="Times New Roman" w:cs="Times New Roman"/>
          <w:sz w:val="28"/>
          <w:szCs w:val="28"/>
          <w:lang w:val="uk-UA"/>
        </w:rPr>
        <w:t xml:space="preserve"> виділяють той чи інший аспект цього феномена.</w:t>
      </w:r>
    </w:p>
    <w:p w14:paraId="7950177A" w14:textId="77777777" w:rsidR="005512CA" w:rsidRDefault="005512CA" w:rsidP="005512CA">
      <w:pPr>
        <w:spacing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Визначення можна умовно поділити на групи за такими критеріями: </w:t>
      </w:r>
    </w:p>
    <w:p w14:paraId="10A194D7" w14:textId="77777777" w:rsidR="005512CA" w:rsidRDefault="005512CA" w:rsidP="005512CA">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а) феноменологічність - пояснюваність, тобто те, наскільки визначення дозволяє відокремити насильство та інші феномени, зовні на нього схожі, наприклад, акти агресії, недружелюбності, грубості, а також те, наскільки визначення розкриває сутність, функції насильства;</w:t>
      </w:r>
    </w:p>
    <w:p w14:paraId="21D7B6C7" w14:textId="77777777" w:rsidR="005512CA" w:rsidRDefault="005512CA" w:rsidP="005512CA">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б) суб'єктивність - об'єктивність критеріїв насильства, тобто те, на які критерії робиться акцент у диференціації феноменів. Наприклад, ідентифікація насильства за суб'єктивними характеристиками суб'єкта/об'єкта насильства, таким</w:t>
      </w:r>
      <w:r w:rsidR="006C2A15">
        <w:rPr>
          <w:rFonts w:ascii="Times New Roman" w:hAnsi="Times New Roman" w:cs="Times New Roman"/>
          <w:sz w:val="28"/>
          <w:szCs w:val="28"/>
          <w:lang w:val="uk-UA"/>
        </w:rPr>
        <w:t>и</w:t>
      </w:r>
      <w:r>
        <w:rPr>
          <w:rFonts w:ascii="Times New Roman" w:hAnsi="Times New Roman" w:cs="Times New Roman"/>
          <w:sz w:val="28"/>
          <w:szCs w:val="28"/>
          <w:lang w:val="uk-UA"/>
        </w:rPr>
        <w:t xml:space="preserve"> як ставлення до того, що відбувається, цілі, мотиви, емоційні реакції, або показники об'єктивно фіксованих актів (наприклад, систематичність, результат та інші поведінкові показники);</w:t>
      </w:r>
    </w:p>
    <w:p w14:paraId="6B8BAC62" w14:textId="77777777" w:rsidR="005512CA" w:rsidRDefault="005512CA" w:rsidP="005512CA">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 інтенціональність - результативність, або оцінка насильства за фактом наявності відповідної спрямованості, методів впливу або ж за фактом відповідного результату. </w:t>
      </w:r>
    </w:p>
    <w:p w14:paraId="68611F5D" w14:textId="77777777" w:rsidR="005512CA" w:rsidRDefault="005512CA" w:rsidP="005512CA">
      <w:pPr>
        <w:spacing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Кожен із критеріїв можна розглядати як точки зростання/проблемні зони, що позначаються як можливі напрями для теоретичного осмислення, і розкривають складність феномена насильства. Вони відображають неможливість його розгляду лише в рамках конкретного епізоду, однієї особи (суб'єкта чи об'єкта насильства), поза рамками ширшого соціального контексту</w:t>
      </w:r>
      <w:r w:rsidR="00AB4429">
        <w:rPr>
          <w:rFonts w:ascii="Times New Roman" w:hAnsi="Times New Roman" w:cs="Times New Roman"/>
          <w:sz w:val="28"/>
          <w:szCs w:val="28"/>
          <w:lang w:val="ru-RU"/>
        </w:rPr>
        <w:t xml:space="preserve"> [11]</w:t>
      </w:r>
      <w:r>
        <w:rPr>
          <w:rFonts w:ascii="Times New Roman" w:hAnsi="Times New Roman" w:cs="Times New Roman"/>
          <w:sz w:val="28"/>
          <w:szCs w:val="28"/>
          <w:lang w:val="uk-UA"/>
        </w:rPr>
        <w:t>.</w:t>
      </w:r>
    </w:p>
    <w:p w14:paraId="70FD250C" w14:textId="77777777" w:rsidR="005512CA" w:rsidRDefault="005512CA" w:rsidP="005512CA">
      <w:pPr>
        <w:spacing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Тим не менш, можна відзначити основні ідеї цього напрямку. Їх можна згрупувати та </w:t>
      </w:r>
      <w:r w:rsidR="00F54499">
        <w:rPr>
          <w:rFonts w:ascii="Times New Roman" w:hAnsi="Times New Roman" w:cs="Times New Roman"/>
          <w:sz w:val="28"/>
          <w:szCs w:val="28"/>
          <w:lang w:val="uk-UA"/>
        </w:rPr>
        <w:t>видобразити</w:t>
      </w:r>
      <w:r>
        <w:rPr>
          <w:rFonts w:ascii="Times New Roman" w:hAnsi="Times New Roman" w:cs="Times New Roman"/>
          <w:sz w:val="28"/>
          <w:szCs w:val="28"/>
          <w:lang w:val="uk-UA"/>
        </w:rPr>
        <w:t xml:space="preserve"> у вигляді наступної таблиці </w:t>
      </w:r>
      <w:r w:rsidRPr="00AB4429">
        <w:rPr>
          <w:rFonts w:ascii="Times New Roman" w:hAnsi="Times New Roman" w:cs="Times New Roman"/>
          <w:sz w:val="28"/>
          <w:szCs w:val="28"/>
          <w:lang w:val="uk-UA"/>
        </w:rPr>
        <w:t>(див. табл. 1</w:t>
      </w:r>
      <w:r w:rsidR="0013089C" w:rsidRPr="00AB4429">
        <w:rPr>
          <w:rFonts w:ascii="Times New Roman" w:hAnsi="Times New Roman" w:cs="Times New Roman"/>
          <w:sz w:val="28"/>
          <w:szCs w:val="28"/>
          <w:lang w:val="uk-UA"/>
        </w:rPr>
        <w:t>.1.</w:t>
      </w:r>
      <w:r w:rsidRPr="00AB4429">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00F54499">
        <w:rPr>
          <w:rFonts w:ascii="Times New Roman" w:hAnsi="Times New Roman" w:cs="Times New Roman"/>
          <w:sz w:val="28"/>
          <w:szCs w:val="28"/>
          <w:lang w:val="uk-UA"/>
        </w:rPr>
        <w:t>з</w:t>
      </w:r>
      <w:r>
        <w:rPr>
          <w:rFonts w:ascii="Times New Roman" w:hAnsi="Times New Roman" w:cs="Times New Roman"/>
          <w:sz w:val="28"/>
          <w:szCs w:val="28"/>
          <w:lang w:val="uk-UA"/>
        </w:rPr>
        <w:t xml:space="preserve"> виділ</w:t>
      </w:r>
      <w:r w:rsidR="00F54499">
        <w:rPr>
          <w:rFonts w:ascii="Times New Roman" w:hAnsi="Times New Roman" w:cs="Times New Roman"/>
          <w:sz w:val="28"/>
          <w:szCs w:val="28"/>
          <w:lang w:val="uk-UA"/>
        </w:rPr>
        <w:t>енням</w:t>
      </w:r>
      <w:r>
        <w:rPr>
          <w:rFonts w:ascii="Times New Roman" w:hAnsi="Times New Roman" w:cs="Times New Roman"/>
          <w:sz w:val="28"/>
          <w:szCs w:val="28"/>
          <w:lang w:val="uk-UA"/>
        </w:rPr>
        <w:t xml:space="preserve"> ключових елементів.</w:t>
      </w:r>
    </w:p>
    <w:p w14:paraId="3A833DA3" w14:textId="77777777" w:rsidR="005512CA" w:rsidRDefault="005512CA" w:rsidP="005512CA">
      <w:pPr>
        <w:spacing w:line="360" w:lineRule="auto"/>
        <w:ind w:firstLine="720"/>
        <w:jc w:val="both"/>
        <w:rPr>
          <w:rFonts w:ascii="Times New Roman" w:hAnsi="Times New Roman" w:cs="Times New Roman"/>
          <w:sz w:val="28"/>
          <w:szCs w:val="28"/>
          <w:lang w:val="uk-UA"/>
        </w:rPr>
      </w:pPr>
    </w:p>
    <w:p w14:paraId="03D23F9F" w14:textId="77777777" w:rsidR="005512CA" w:rsidRDefault="005512CA" w:rsidP="0038308E">
      <w:pPr>
        <w:spacing w:line="276" w:lineRule="auto"/>
        <w:ind w:firstLine="720"/>
        <w:jc w:val="right"/>
        <w:rPr>
          <w:rFonts w:ascii="Times New Roman" w:hAnsi="Times New Roman" w:cs="Times New Roman"/>
          <w:sz w:val="28"/>
          <w:szCs w:val="28"/>
          <w:lang w:val="uk-UA"/>
        </w:rPr>
      </w:pPr>
      <w:r>
        <w:rPr>
          <w:rFonts w:ascii="Times New Roman" w:hAnsi="Times New Roman" w:cs="Times New Roman"/>
          <w:sz w:val="28"/>
          <w:szCs w:val="28"/>
          <w:lang w:val="uk-UA"/>
        </w:rPr>
        <w:t>Таблиця 1.</w:t>
      </w:r>
      <w:r w:rsidR="0013089C">
        <w:rPr>
          <w:rFonts w:ascii="Times New Roman" w:hAnsi="Times New Roman" w:cs="Times New Roman"/>
          <w:sz w:val="28"/>
          <w:szCs w:val="28"/>
          <w:lang w:val="uk-UA"/>
        </w:rPr>
        <w:t>1.</w:t>
      </w:r>
    </w:p>
    <w:p w14:paraId="33DF58A1" w14:textId="77777777" w:rsidR="0013089C" w:rsidRDefault="0013089C" w:rsidP="0038308E">
      <w:pPr>
        <w:spacing w:line="276" w:lineRule="auto"/>
        <w:ind w:firstLine="720"/>
        <w:jc w:val="center"/>
        <w:rPr>
          <w:rFonts w:ascii="Times New Roman" w:hAnsi="Times New Roman" w:cs="Times New Roman"/>
          <w:sz w:val="28"/>
          <w:szCs w:val="28"/>
          <w:lang w:val="uk-UA"/>
        </w:rPr>
      </w:pPr>
      <w:r w:rsidRPr="0013089C">
        <w:rPr>
          <w:rFonts w:ascii="Times New Roman" w:hAnsi="Times New Roman" w:cs="Times New Roman"/>
          <w:sz w:val="28"/>
          <w:szCs w:val="28"/>
          <w:lang w:val="uk-UA"/>
        </w:rPr>
        <w:t>Ключові елементи визначень насильства та його приклади</w:t>
      </w:r>
    </w:p>
    <w:tbl>
      <w:tblPr>
        <w:tblStyle w:val="ac"/>
        <w:tblW w:w="9776" w:type="dxa"/>
        <w:tblInd w:w="0" w:type="dxa"/>
        <w:tblLook w:val="04A0" w:firstRow="1" w:lastRow="0" w:firstColumn="1" w:lastColumn="0" w:noHBand="0" w:noVBand="1"/>
      </w:tblPr>
      <w:tblGrid>
        <w:gridCol w:w="1953"/>
        <w:gridCol w:w="1464"/>
        <w:gridCol w:w="6359"/>
      </w:tblGrid>
      <w:tr w:rsidR="005512CA" w:rsidRPr="0013089C" w14:paraId="49C35724" w14:textId="77777777" w:rsidTr="007C4FC5">
        <w:trPr>
          <w:trHeight w:val="415"/>
        </w:trPr>
        <w:tc>
          <w:tcPr>
            <w:tcW w:w="3417" w:type="dxa"/>
            <w:gridSpan w:val="2"/>
            <w:tcBorders>
              <w:top w:val="single" w:sz="4" w:space="0" w:color="auto"/>
              <w:left w:val="single" w:sz="4" w:space="0" w:color="auto"/>
              <w:bottom w:val="single" w:sz="4" w:space="0" w:color="auto"/>
              <w:right w:val="single" w:sz="4" w:space="0" w:color="auto"/>
            </w:tcBorders>
            <w:vAlign w:val="center"/>
            <w:hideMark/>
          </w:tcPr>
          <w:p w14:paraId="1A57F63A" w14:textId="77777777" w:rsidR="005512CA" w:rsidRDefault="005512CA" w:rsidP="007C4FC5">
            <w:pPr>
              <w:rPr>
                <w:rFonts w:ascii="Times New Roman" w:hAnsi="Times New Roman" w:cs="Times New Roman"/>
                <w:b/>
                <w:sz w:val="20"/>
                <w:szCs w:val="20"/>
                <w:lang w:val="uk-UA"/>
              </w:rPr>
            </w:pPr>
            <w:r>
              <w:rPr>
                <w:rFonts w:ascii="Times New Roman" w:hAnsi="Times New Roman" w:cs="Times New Roman"/>
                <w:b/>
                <w:sz w:val="20"/>
                <w:szCs w:val="20"/>
                <w:lang w:val="uk-UA"/>
              </w:rPr>
              <w:lastRenderedPageBreak/>
              <w:t>Ключові елементи визначення</w:t>
            </w:r>
          </w:p>
        </w:tc>
        <w:tc>
          <w:tcPr>
            <w:tcW w:w="6359" w:type="dxa"/>
            <w:tcBorders>
              <w:top w:val="single" w:sz="4" w:space="0" w:color="auto"/>
              <w:left w:val="single" w:sz="4" w:space="0" w:color="auto"/>
              <w:bottom w:val="single" w:sz="4" w:space="0" w:color="auto"/>
              <w:right w:val="single" w:sz="4" w:space="0" w:color="auto"/>
            </w:tcBorders>
            <w:vAlign w:val="center"/>
            <w:hideMark/>
          </w:tcPr>
          <w:p w14:paraId="3B8DCB77" w14:textId="77777777" w:rsidR="005512CA" w:rsidRDefault="005512CA" w:rsidP="007C4FC5">
            <w:pPr>
              <w:rPr>
                <w:rFonts w:ascii="Times New Roman" w:hAnsi="Times New Roman" w:cs="Times New Roman"/>
                <w:b/>
                <w:sz w:val="20"/>
                <w:szCs w:val="20"/>
                <w:lang w:val="uk-UA"/>
              </w:rPr>
            </w:pPr>
            <w:r>
              <w:rPr>
                <w:rFonts w:ascii="Times New Roman" w:hAnsi="Times New Roman" w:cs="Times New Roman"/>
                <w:b/>
                <w:sz w:val="20"/>
                <w:szCs w:val="20"/>
                <w:lang w:val="uk-UA"/>
              </w:rPr>
              <w:t>Приклади визначення</w:t>
            </w:r>
          </w:p>
        </w:tc>
      </w:tr>
      <w:tr w:rsidR="005512CA" w:rsidRPr="00BC495E" w14:paraId="0A097F9D" w14:textId="77777777" w:rsidTr="007C4FC5">
        <w:trPr>
          <w:trHeight w:val="1831"/>
        </w:trPr>
        <w:tc>
          <w:tcPr>
            <w:tcW w:w="1953" w:type="dxa"/>
            <w:vMerge w:val="restart"/>
            <w:tcBorders>
              <w:top w:val="single" w:sz="4" w:space="0" w:color="auto"/>
              <w:left w:val="single" w:sz="4" w:space="0" w:color="auto"/>
              <w:bottom w:val="single" w:sz="4" w:space="0" w:color="auto"/>
              <w:right w:val="single" w:sz="4" w:space="0" w:color="auto"/>
            </w:tcBorders>
            <w:vAlign w:val="center"/>
          </w:tcPr>
          <w:p w14:paraId="65F2E1C8" w14:textId="367B9169" w:rsidR="005512CA" w:rsidRDefault="005512CA" w:rsidP="007C4F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 xml:space="preserve">"Цільовий" </w:t>
            </w:r>
            <w:r w:rsidR="00E53872">
              <w:rPr>
                <w:rFonts w:ascii="Times New Roman" w:eastAsia="Times New Roman" w:hAnsi="Times New Roman" w:cs="Times New Roman"/>
                <w:sz w:val="20"/>
                <w:szCs w:val="20"/>
                <w:lang w:val="uk-UA"/>
              </w:rPr>
              <w:t>-</w:t>
            </w:r>
            <w:r>
              <w:rPr>
                <w:rFonts w:ascii="Times New Roman" w:eastAsia="Times New Roman" w:hAnsi="Times New Roman" w:cs="Times New Roman"/>
                <w:sz w:val="20"/>
                <w:szCs w:val="20"/>
                <w:lang w:val="uk-UA"/>
              </w:rPr>
              <w:t xml:space="preserve"> визначають насильство через таку характеристику як його цілеспрямованість і конкретний зміст мети (зі сторони суб'єкта насильства)</w:t>
            </w:r>
          </w:p>
          <w:p w14:paraId="31CCB077" w14:textId="77777777" w:rsidR="005512CA" w:rsidRDefault="005512CA" w:rsidP="007C4FC5">
            <w:pPr>
              <w:rPr>
                <w:rFonts w:ascii="Times New Roman" w:hAnsi="Times New Roman" w:cs="Times New Roman"/>
                <w:sz w:val="20"/>
                <w:szCs w:val="20"/>
                <w:lang w:val="uk-UA"/>
              </w:rPr>
            </w:pPr>
          </w:p>
        </w:tc>
        <w:tc>
          <w:tcPr>
            <w:tcW w:w="1464" w:type="dxa"/>
            <w:tcBorders>
              <w:top w:val="single" w:sz="4" w:space="0" w:color="auto"/>
              <w:left w:val="single" w:sz="4" w:space="0" w:color="auto"/>
              <w:bottom w:val="single" w:sz="4" w:space="0" w:color="auto"/>
              <w:right w:val="single" w:sz="4" w:space="0" w:color="auto"/>
            </w:tcBorders>
            <w:vAlign w:val="center"/>
            <w:hideMark/>
          </w:tcPr>
          <w:p w14:paraId="149A93E8" w14:textId="77777777" w:rsidR="005512CA" w:rsidRDefault="005512CA" w:rsidP="007C4FC5">
            <w:pPr>
              <w:rPr>
                <w:rFonts w:ascii="Times New Roman" w:hAnsi="Times New Roman" w:cs="Times New Roman"/>
                <w:sz w:val="20"/>
                <w:szCs w:val="20"/>
                <w:lang w:val="uk-UA"/>
              </w:rPr>
            </w:pPr>
            <w:r>
              <w:rPr>
                <w:rFonts w:ascii="Times New Roman" w:hAnsi="Times New Roman" w:cs="Times New Roman"/>
                <w:sz w:val="20"/>
                <w:szCs w:val="20"/>
                <w:lang w:val="uk-UA"/>
              </w:rPr>
              <w:t>Формальна</w:t>
            </w:r>
          </w:p>
          <w:p w14:paraId="0928FA7C" w14:textId="77777777" w:rsidR="005512CA" w:rsidRDefault="005512CA" w:rsidP="007C4FC5">
            <w:pPr>
              <w:rPr>
                <w:rFonts w:ascii="Times New Roman" w:hAnsi="Times New Roman" w:cs="Times New Roman"/>
                <w:sz w:val="20"/>
                <w:szCs w:val="20"/>
                <w:lang w:val="uk-UA"/>
              </w:rPr>
            </w:pPr>
            <w:r>
              <w:rPr>
                <w:rFonts w:ascii="Times New Roman" w:hAnsi="Times New Roman" w:cs="Times New Roman"/>
                <w:sz w:val="20"/>
                <w:szCs w:val="20"/>
                <w:lang w:val="uk-UA"/>
              </w:rPr>
              <w:t>наявність мети,</w:t>
            </w:r>
          </w:p>
          <w:p w14:paraId="041E1A4D" w14:textId="77777777" w:rsidR="005512CA" w:rsidRDefault="005512CA" w:rsidP="007C4FC5">
            <w:pPr>
              <w:rPr>
                <w:rFonts w:ascii="Times New Roman" w:hAnsi="Times New Roman" w:cs="Times New Roman"/>
                <w:sz w:val="20"/>
                <w:szCs w:val="20"/>
                <w:lang w:val="uk-UA"/>
              </w:rPr>
            </w:pPr>
            <w:r>
              <w:rPr>
                <w:rFonts w:ascii="Times New Roman" w:hAnsi="Times New Roman" w:cs="Times New Roman"/>
                <w:sz w:val="20"/>
                <w:szCs w:val="20"/>
                <w:lang w:val="uk-UA"/>
              </w:rPr>
              <w:t>наміри</w:t>
            </w:r>
          </w:p>
        </w:tc>
        <w:tc>
          <w:tcPr>
            <w:tcW w:w="6359" w:type="dxa"/>
            <w:tcBorders>
              <w:top w:val="single" w:sz="4" w:space="0" w:color="auto"/>
              <w:left w:val="single" w:sz="4" w:space="0" w:color="auto"/>
              <w:bottom w:val="single" w:sz="4" w:space="0" w:color="auto"/>
              <w:right w:val="single" w:sz="4" w:space="0" w:color="auto"/>
            </w:tcBorders>
            <w:vAlign w:val="center"/>
            <w:hideMark/>
          </w:tcPr>
          <w:p w14:paraId="11E3B8BE" w14:textId="77777777" w:rsidR="005512CA" w:rsidRDefault="005512CA" w:rsidP="007C4FC5">
            <w:pPr>
              <w:rPr>
                <w:rFonts w:ascii="Times New Roman" w:hAnsi="Times New Roman" w:cs="Times New Roman"/>
                <w:sz w:val="20"/>
                <w:szCs w:val="20"/>
                <w:lang w:val="uk-UA"/>
              </w:rPr>
            </w:pPr>
            <w:r>
              <w:rPr>
                <w:rFonts w:ascii="Times New Roman" w:hAnsi="Times New Roman" w:cs="Times New Roman"/>
                <w:sz w:val="20"/>
                <w:szCs w:val="20"/>
                <w:lang w:val="uk-UA"/>
              </w:rPr>
              <w:t>«навмисне маніпулювання дорослими дитиною як об'єктом</w:t>
            </w:r>
            <w:r w:rsidRPr="00AB4429">
              <w:rPr>
                <w:rFonts w:ascii="Times New Roman" w:hAnsi="Times New Roman" w:cs="Times New Roman"/>
                <w:sz w:val="20"/>
                <w:szCs w:val="20"/>
                <w:lang w:val="uk-UA"/>
              </w:rPr>
              <w:t>» [</w:t>
            </w:r>
            <w:r w:rsidR="00AB4429" w:rsidRPr="00AB4429">
              <w:rPr>
                <w:rFonts w:ascii="Times New Roman" w:hAnsi="Times New Roman" w:cs="Times New Roman"/>
                <w:sz w:val="20"/>
                <w:szCs w:val="20"/>
                <w:lang w:val="ru-RU"/>
              </w:rPr>
              <w:t>29</w:t>
            </w:r>
            <w:r w:rsidRPr="00AB4429">
              <w:rPr>
                <w:rFonts w:ascii="Times New Roman" w:hAnsi="Times New Roman" w:cs="Times New Roman"/>
                <w:sz w:val="20"/>
                <w:szCs w:val="20"/>
                <w:lang w:val="uk-UA"/>
              </w:rPr>
              <w:t>]</w:t>
            </w:r>
          </w:p>
          <w:p w14:paraId="68331069" w14:textId="77777777" w:rsidR="005512CA" w:rsidRDefault="005512CA" w:rsidP="007C4FC5">
            <w:pPr>
              <w:rPr>
                <w:rFonts w:ascii="Times New Roman" w:hAnsi="Times New Roman" w:cs="Times New Roman"/>
                <w:sz w:val="20"/>
                <w:szCs w:val="20"/>
                <w:lang w:val="uk-UA"/>
              </w:rPr>
            </w:pPr>
            <w:r>
              <w:rPr>
                <w:rFonts w:ascii="Times New Roman" w:hAnsi="Times New Roman" w:cs="Times New Roman"/>
                <w:sz w:val="20"/>
                <w:szCs w:val="20"/>
                <w:lang w:val="uk-UA"/>
              </w:rPr>
              <w:t xml:space="preserve">«насильством є навмисний протиправний фізичний вплив на іншу особу, яка посягає на його тілесну недоторканність, здоров'я або життя, що обмежує або виключає його свободу, а також навмисно протиправний вплив на психіку іншої особи з метою придушення її волі або примусу до певних дій або бездіяльності, а також дії» </w:t>
            </w:r>
            <w:r w:rsidRPr="00AB4429">
              <w:rPr>
                <w:rFonts w:ascii="Times New Roman" w:hAnsi="Times New Roman" w:cs="Times New Roman"/>
                <w:sz w:val="20"/>
                <w:szCs w:val="20"/>
                <w:lang w:val="uk-UA"/>
              </w:rPr>
              <w:t>[</w:t>
            </w:r>
            <w:r w:rsidR="00AB4429" w:rsidRPr="00AB4429">
              <w:rPr>
                <w:rFonts w:ascii="Times New Roman" w:hAnsi="Times New Roman" w:cs="Times New Roman"/>
                <w:sz w:val="20"/>
                <w:szCs w:val="20"/>
                <w:lang w:val="uk-UA"/>
              </w:rPr>
              <w:t>4</w:t>
            </w:r>
            <w:r w:rsidRPr="00AB4429">
              <w:rPr>
                <w:rFonts w:ascii="Times New Roman" w:hAnsi="Times New Roman" w:cs="Times New Roman"/>
                <w:sz w:val="20"/>
                <w:szCs w:val="20"/>
                <w:lang w:val="uk-UA"/>
              </w:rPr>
              <w:t>]</w:t>
            </w:r>
          </w:p>
        </w:tc>
      </w:tr>
      <w:tr w:rsidR="005512CA" w:rsidRPr="00BC495E" w14:paraId="3AB7F32F" w14:textId="77777777" w:rsidTr="007C4FC5">
        <w:trPr>
          <w:trHeight w:val="154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97159FE" w14:textId="77777777" w:rsidR="005512CA" w:rsidRDefault="005512CA" w:rsidP="007C4FC5">
            <w:pPr>
              <w:rPr>
                <w:rFonts w:ascii="Times New Roman" w:hAnsi="Times New Roman" w:cs="Times New Roman"/>
                <w:sz w:val="20"/>
                <w:szCs w:val="20"/>
                <w:lang w:val="uk-UA"/>
              </w:rPr>
            </w:pPr>
          </w:p>
        </w:tc>
        <w:tc>
          <w:tcPr>
            <w:tcW w:w="1464" w:type="dxa"/>
            <w:tcBorders>
              <w:top w:val="single" w:sz="4" w:space="0" w:color="auto"/>
              <w:left w:val="single" w:sz="4" w:space="0" w:color="auto"/>
              <w:bottom w:val="single" w:sz="4" w:space="0" w:color="auto"/>
              <w:right w:val="single" w:sz="4" w:space="0" w:color="auto"/>
            </w:tcBorders>
            <w:vAlign w:val="center"/>
            <w:hideMark/>
          </w:tcPr>
          <w:p w14:paraId="7C962256" w14:textId="77777777" w:rsidR="005512CA" w:rsidRDefault="005512CA" w:rsidP="007C4FC5">
            <w:pPr>
              <w:rPr>
                <w:rFonts w:ascii="Times New Roman" w:hAnsi="Times New Roman" w:cs="Times New Roman"/>
                <w:sz w:val="20"/>
                <w:szCs w:val="20"/>
                <w:lang w:val="uk-UA"/>
              </w:rPr>
            </w:pPr>
            <w:r>
              <w:rPr>
                <w:rFonts w:ascii="Times New Roman" w:hAnsi="Times New Roman" w:cs="Times New Roman"/>
                <w:sz w:val="20"/>
                <w:szCs w:val="20"/>
                <w:lang w:val="uk-UA"/>
              </w:rPr>
              <w:t>Зміст мети</w:t>
            </w:r>
          </w:p>
        </w:tc>
        <w:tc>
          <w:tcPr>
            <w:tcW w:w="6359" w:type="dxa"/>
            <w:tcBorders>
              <w:top w:val="single" w:sz="4" w:space="0" w:color="auto"/>
              <w:left w:val="single" w:sz="4" w:space="0" w:color="auto"/>
              <w:bottom w:val="single" w:sz="4" w:space="0" w:color="auto"/>
              <w:right w:val="single" w:sz="4" w:space="0" w:color="auto"/>
            </w:tcBorders>
            <w:vAlign w:val="center"/>
          </w:tcPr>
          <w:p w14:paraId="26B03EDF" w14:textId="77777777" w:rsidR="005512CA" w:rsidRDefault="005512CA" w:rsidP="007C4FC5">
            <w:pPr>
              <w:rPr>
                <w:rFonts w:ascii="Times New Roman" w:hAnsi="Times New Roman" w:cs="Times New Roman"/>
                <w:sz w:val="20"/>
                <w:szCs w:val="20"/>
                <w:lang w:val="uk-UA"/>
              </w:rPr>
            </w:pPr>
            <w:r>
              <w:rPr>
                <w:rFonts w:ascii="Times New Roman" w:hAnsi="Times New Roman" w:cs="Times New Roman"/>
                <w:sz w:val="20"/>
                <w:szCs w:val="20"/>
                <w:lang w:val="uk-UA"/>
              </w:rPr>
              <w:t xml:space="preserve">«головна мета насильства - змусити людину щось відчувати (наприклад, почуття приниження, страху) або вчинити дію чи вчинок (або не дати це зробити) проти його бажання» </w:t>
            </w:r>
            <w:r w:rsidRPr="00AB4429">
              <w:rPr>
                <w:rFonts w:ascii="Times New Roman" w:hAnsi="Times New Roman" w:cs="Times New Roman"/>
                <w:sz w:val="20"/>
                <w:szCs w:val="20"/>
                <w:lang w:val="uk-UA"/>
              </w:rPr>
              <w:t>[</w:t>
            </w:r>
            <w:r w:rsidR="00AB4429" w:rsidRPr="00AB4429">
              <w:rPr>
                <w:rFonts w:ascii="Times New Roman" w:hAnsi="Times New Roman" w:cs="Times New Roman"/>
                <w:sz w:val="20"/>
                <w:szCs w:val="20"/>
                <w:lang w:val="ru-RU"/>
              </w:rPr>
              <w:t>17</w:t>
            </w:r>
            <w:r w:rsidRPr="00AB4429">
              <w:rPr>
                <w:rFonts w:ascii="Times New Roman" w:hAnsi="Times New Roman" w:cs="Times New Roman"/>
                <w:sz w:val="20"/>
                <w:szCs w:val="20"/>
                <w:lang w:val="uk-UA"/>
              </w:rPr>
              <w:t>]</w:t>
            </w:r>
          </w:p>
          <w:p w14:paraId="5268ADC7" w14:textId="77777777" w:rsidR="005512CA" w:rsidRDefault="005512CA" w:rsidP="007C4FC5">
            <w:pPr>
              <w:rPr>
                <w:rFonts w:ascii="Times New Roman" w:hAnsi="Times New Roman" w:cs="Times New Roman"/>
                <w:sz w:val="20"/>
                <w:szCs w:val="20"/>
                <w:lang w:val="uk-UA"/>
              </w:rPr>
            </w:pPr>
            <w:r>
              <w:rPr>
                <w:rFonts w:ascii="Times New Roman" w:hAnsi="Times New Roman" w:cs="Times New Roman"/>
                <w:sz w:val="20"/>
                <w:szCs w:val="20"/>
                <w:lang w:val="uk-UA"/>
              </w:rPr>
              <w:t>«насильство - це застосування різних форм примусу з метою придбання та збереження панування, завоювання привілеїв</w:t>
            </w:r>
            <w:r w:rsidRPr="00AB4429">
              <w:rPr>
                <w:rFonts w:ascii="Times New Roman" w:hAnsi="Times New Roman" w:cs="Times New Roman"/>
                <w:sz w:val="20"/>
                <w:szCs w:val="20"/>
                <w:lang w:val="uk-UA"/>
              </w:rPr>
              <w:t>» [</w:t>
            </w:r>
            <w:r w:rsidR="00AB4429" w:rsidRPr="00AB4429">
              <w:rPr>
                <w:rFonts w:ascii="Times New Roman" w:hAnsi="Times New Roman" w:cs="Times New Roman"/>
                <w:sz w:val="20"/>
                <w:szCs w:val="20"/>
                <w:lang w:val="ru-RU"/>
              </w:rPr>
              <w:t>12</w:t>
            </w:r>
            <w:r w:rsidRPr="00AB4429">
              <w:rPr>
                <w:rFonts w:ascii="Times New Roman" w:hAnsi="Times New Roman" w:cs="Times New Roman"/>
                <w:sz w:val="20"/>
                <w:szCs w:val="20"/>
                <w:lang w:val="uk-UA"/>
              </w:rPr>
              <w:t>]</w:t>
            </w:r>
          </w:p>
          <w:p w14:paraId="14DF910C" w14:textId="77777777" w:rsidR="005512CA" w:rsidRDefault="005512CA" w:rsidP="007C4FC5">
            <w:pPr>
              <w:rPr>
                <w:rFonts w:ascii="Times New Roman" w:hAnsi="Times New Roman" w:cs="Times New Roman"/>
                <w:sz w:val="20"/>
                <w:szCs w:val="20"/>
                <w:lang w:val="uk-UA"/>
              </w:rPr>
            </w:pPr>
            <w:r>
              <w:rPr>
                <w:rFonts w:ascii="Times New Roman" w:hAnsi="Times New Roman" w:cs="Times New Roman"/>
                <w:sz w:val="20"/>
                <w:szCs w:val="20"/>
                <w:lang w:val="uk-UA"/>
              </w:rPr>
              <w:t xml:space="preserve">«Це зовнішний, силовий вплив на людину чи групу з метою підпорядкувати їх волі, що здійснює вплив» </w:t>
            </w:r>
            <w:r w:rsidRPr="00AB4429">
              <w:rPr>
                <w:rFonts w:ascii="Times New Roman" w:hAnsi="Times New Roman" w:cs="Times New Roman"/>
                <w:sz w:val="20"/>
                <w:szCs w:val="20"/>
                <w:lang w:val="uk-UA"/>
              </w:rPr>
              <w:t>[</w:t>
            </w:r>
            <w:r w:rsidR="00AB4429" w:rsidRPr="00AB4429">
              <w:rPr>
                <w:rFonts w:ascii="Times New Roman" w:hAnsi="Times New Roman" w:cs="Times New Roman"/>
                <w:sz w:val="20"/>
                <w:szCs w:val="20"/>
                <w:lang w:val="ru-RU"/>
              </w:rPr>
              <w:t>10</w:t>
            </w:r>
            <w:r w:rsidRPr="00AB4429">
              <w:rPr>
                <w:rFonts w:ascii="Times New Roman" w:hAnsi="Times New Roman" w:cs="Times New Roman"/>
                <w:sz w:val="20"/>
                <w:szCs w:val="20"/>
                <w:lang w:val="uk-UA"/>
              </w:rPr>
              <w:t>]</w:t>
            </w:r>
          </w:p>
          <w:p w14:paraId="5FCC4675" w14:textId="77777777" w:rsidR="005512CA" w:rsidRDefault="005512CA" w:rsidP="007C4FC5">
            <w:pPr>
              <w:rPr>
                <w:rFonts w:ascii="Times New Roman" w:hAnsi="Times New Roman" w:cs="Times New Roman"/>
                <w:sz w:val="20"/>
                <w:szCs w:val="20"/>
                <w:lang w:val="uk-UA"/>
              </w:rPr>
            </w:pPr>
          </w:p>
        </w:tc>
      </w:tr>
      <w:tr w:rsidR="005512CA" w:rsidRPr="00BC495E" w14:paraId="13845287" w14:textId="77777777" w:rsidTr="007C4FC5">
        <w:trPr>
          <w:trHeight w:val="1114"/>
        </w:trPr>
        <w:tc>
          <w:tcPr>
            <w:tcW w:w="1953" w:type="dxa"/>
            <w:vMerge w:val="restart"/>
            <w:tcBorders>
              <w:top w:val="single" w:sz="4" w:space="0" w:color="auto"/>
              <w:left w:val="single" w:sz="4" w:space="0" w:color="auto"/>
              <w:bottom w:val="single" w:sz="4" w:space="0" w:color="auto"/>
              <w:right w:val="single" w:sz="4" w:space="0" w:color="auto"/>
            </w:tcBorders>
            <w:vAlign w:val="center"/>
            <w:hideMark/>
          </w:tcPr>
          <w:p w14:paraId="3DF93581" w14:textId="77777777" w:rsidR="005512CA" w:rsidRDefault="005512CA" w:rsidP="007C4FC5">
            <w:pPr>
              <w:rPr>
                <w:rFonts w:ascii="Times New Roman" w:hAnsi="Times New Roman" w:cs="Times New Roman"/>
                <w:sz w:val="20"/>
                <w:szCs w:val="20"/>
                <w:lang w:val="uk-UA"/>
              </w:rPr>
            </w:pPr>
            <w:r>
              <w:rPr>
                <w:rFonts w:ascii="Times New Roman" w:hAnsi="Times New Roman" w:cs="Times New Roman"/>
                <w:sz w:val="20"/>
                <w:szCs w:val="20"/>
                <w:lang w:val="uk-UA"/>
              </w:rPr>
              <w:t xml:space="preserve"> «Критеріальний»</w:t>
            </w:r>
          </w:p>
          <w:p w14:paraId="1C867121" w14:textId="77777777" w:rsidR="005512CA" w:rsidRDefault="005512CA" w:rsidP="007C4FC5">
            <w:pPr>
              <w:rPr>
                <w:rFonts w:ascii="Times New Roman" w:hAnsi="Times New Roman" w:cs="Times New Roman"/>
                <w:sz w:val="20"/>
                <w:szCs w:val="20"/>
                <w:lang w:val="uk-UA"/>
              </w:rPr>
            </w:pPr>
            <w:r>
              <w:rPr>
                <w:rFonts w:ascii="Times New Roman" w:hAnsi="Times New Roman" w:cs="Times New Roman"/>
                <w:sz w:val="20"/>
                <w:szCs w:val="20"/>
                <w:lang w:val="uk-UA"/>
              </w:rPr>
              <w:t>- визначення, що</w:t>
            </w:r>
          </w:p>
          <w:p w14:paraId="6CAEBB9A" w14:textId="77777777" w:rsidR="005512CA" w:rsidRDefault="005512CA" w:rsidP="007C4FC5">
            <w:pPr>
              <w:rPr>
                <w:rFonts w:ascii="Times New Roman" w:hAnsi="Times New Roman" w:cs="Times New Roman"/>
                <w:sz w:val="20"/>
                <w:szCs w:val="20"/>
                <w:lang w:val="uk-UA"/>
              </w:rPr>
            </w:pPr>
            <w:r>
              <w:rPr>
                <w:rFonts w:ascii="Times New Roman" w:hAnsi="Times New Roman" w:cs="Times New Roman"/>
                <w:sz w:val="20"/>
                <w:szCs w:val="20"/>
                <w:lang w:val="uk-UA"/>
              </w:rPr>
              <w:t>описують</w:t>
            </w:r>
          </w:p>
          <w:p w14:paraId="06600121" w14:textId="77777777" w:rsidR="005512CA" w:rsidRDefault="005512CA" w:rsidP="007C4FC5">
            <w:pPr>
              <w:rPr>
                <w:rFonts w:ascii="Times New Roman" w:hAnsi="Times New Roman" w:cs="Times New Roman"/>
                <w:sz w:val="20"/>
                <w:szCs w:val="20"/>
                <w:lang w:val="uk-UA"/>
              </w:rPr>
            </w:pPr>
            <w:r>
              <w:rPr>
                <w:rFonts w:ascii="Times New Roman" w:hAnsi="Times New Roman" w:cs="Times New Roman"/>
                <w:sz w:val="20"/>
                <w:szCs w:val="20"/>
                <w:lang w:val="uk-UA"/>
              </w:rPr>
              <w:t>насильство через актуальні</w:t>
            </w:r>
          </w:p>
          <w:p w14:paraId="2C17FDF8" w14:textId="77777777" w:rsidR="005512CA" w:rsidRDefault="005512CA" w:rsidP="007C4FC5">
            <w:pPr>
              <w:rPr>
                <w:rFonts w:ascii="Times New Roman" w:hAnsi="Times New Roman" w:cs="Times New Roman"/>
                <w:sz w:val="20"/>
                <w:szCs w:val="20"/>
                <w:lang w:val="uk-UA"/>
              </w:rPr>
            </w:pPr>
            <w:r>
              <w:rPr>
                <w:rFonts w:ascii="Times New Roman" w:hAnsi="Times New Roman" w:cs="Times New Roman"/>
                <w:sz w:val="20"/>
                <w:szCs w:val="20"/>
                <w:lang w:val="uk-UA"/>
              </w:rPr>
              <w:t>чи майбутні наслідкі (з боку об'єкта насильства)</w:t>
            </w:r>
          </w:p>
        </w:tc>
        <w:tc>
          <w:tcPr>
            <w:tcW w:w="1464" w:type="dxa"/>
            <w:tcBorders>
              <w:top w:val="single" w:sz="4" w:space="0" w:color="auto"/>
              <w:left w:val="single" w:sz="4" w:space="0" w:color="auto"/>
              <w:bottom w:val="single" w:sz="4" w:space="0" w:color="auto"/>
              <w:right w:val="single" w:sz="4" w:space="0" w:color="auto"/>
            </w:tcBorders>
            <w:vAlign w:val="center"/>
            <w:hideMark/>
          </w:tcPr>
          <w:p w14:paraId="2F76E8AA" w14:textId="77777777" w:rsidR="005512CA" w:rsidRDefault="005512CA" w:rsidP="007C4FC5">
            <w:pPr>
              <w:rPr>
                <w:rFonts w:ascii="Times New Roman" w:hAnsi="Times New Roman" w:cs="Times New Roman"/>
                <w:sz w:val="20"/>
                <w:szCs w:val="20"/>
                <w:lang w:val="uk-UA"/>
              </w:rPr>
            </w:pPr>
            <w:r>
              <w:rPr>
                <w:rFonts w:ascii="Times New Roman" w:hAnsi="Times New Roman" w:cs="Times New Roman"/>
                <w:sz w:val="20"/>
                <w:szCs w:val="20"/>
                <w:lang w:val="uk-UA"/>
              </w:rPr>
              <w:t>Суб'єктивний</w:t>
            </w:r>
          </w:p>
          <w:p w14:paraId="7FC885DD" w14:textId="77777777" w:rsidR="005512CA" w:rsidRDefault="005512CA" w:rsidP="007C4FC5">
            <w:pPr>
              <w:rPr>
                <w:rFonts w:ascii="Times New Roman" w:hAnsi="Times New Roman" w:cs="Times New Roman"/>
                <w:sz w:val="20"/>
                <w:szCs w:val="20"/>
                <w:lang w:val="uk-UA"/>
              </w:rPr>
            </w:pPr>
            <w:r>
              <w:rPr>
                <w:rFonts w:ascii="Times New Roman" w:hAnsi="Times New Roman" w:cs="Times New Roman"/>
                <w:sz w:val="20"/>
                <w:szCs w:val="20"/>
                <w:lang w:val="uk-UA"/>
              </w:rPr>
              <w:t>(відношення</w:t>
            </w:r>
          </w:p>
          <w:p w14:paraId="4AC473C2" w14:textId="77777777" w:rsidR="005512CA" w:rsidRDefault="005512CA" w:rsidP="007C4FC5">
            <w:pPr>
              <w:rPr>
                <w:rFonts w:ascii="Times New Roman" w:hAnsi="Times New Roman" w:cs="Times New Roman"/>
                <w:sz w:val="20"/>
                <w:szCs w:val="20"/>
                <w:lang w:val="uk-UA"/>
              </w:rPr>
            </w:pPr>
            <w:r>
              <w:rPr>
                <w:rFonts w:ascii="Times New Roman" w:hAnsi="Times New Roman" w:cs="Times New Roman"/>
                <w:sz w:val="20"/>
                <w:szCs w:val="20"/>
                <w:lang w:val="uk-UA"/>
              </w:rPr>
              <w:t>об'єкта насильства)</w:t>
            </w:r>
          </w:p>
        </w:tc>
        <w:tc>
          <w:tcPr>
            <w:tcW w:w="6359" w:type="dxa"/>
            <w:tcBorders>
              <w:top w:val="single" w:sz="4" w:space="0" w:color="auto"/>
              <w:left w:val="single" w:sz="4" w:space="0" w:color="auto"/>
              <w:bottom w:val="single" w:sz="4" w:space="0" w:color="auto"/>
              <w:right w:val="single" w:sz="4" w:space="0" w:color="auto"/>
            </w:tcBorders>
            <w:vAlign w:val="center"/>
            <w:hideMark/>
          </w:tcPr>
          <w:p w14:paraId="6D99B8B5" w14:textId="77777777" w:rsidR="005512CA" w:rsidRDefault="005512CA" w:rsidP="007C4FC5">
            <w:pPr>
              <w:rPr>
                <w:rFonts w:ascii="Times New Roman" w:hAnsi="Times New Roman" w:cs="Times New Roman"/>
                <w:sz w:val="20"/>
                <w:szCs w:val="20"/>
                <w:lang w:val="uk-UA"/>
              </w:rPr>
            </w:pPr>
            <w:r>
              <w:rPr>
                <w:rFonts w:ascii="Times New Roman" w:hAnsi="Times New Roman" w:cs="Times New Roman"/>
                <w:sz w:val="20"/>
                <w:szCs w:val="20"/>
                <w:lang w:val="uk-UA"/>
              </w:rPr>
              <w:t>«Вплив без добровільної згоди щодо індивідуума</w:t>
            </w:r>
          </w:p>
          <w:p w14:paraId="3D4FF2C9" w14:textId="77777777" w:rsidR="005512CA" w:rsidRDefault="005512CA" w:rsidP="007C4FC5">
            <w:pPr>
              <w:rPr>
                <w:rFonts w:ascii="Times New Roman" w:hAnsi="Times New Roman" w:cs="Times New Roman"/>
                <w:sz w:val="20"/>
                <w:szCs w:val="20"/>
                <w:lang w:val="uk-UA"/>
              </w:rPr>
            </w:pPr>
            <w:r>
              <w:rPr>
                <w:rFonts w:ascii="Times New Roman" w:hAnsi="Times New Roman" w:cs="Times New Roman"/>
                <w:sz w:val="20"/>
                <w:szCs w:val="20"/>
                <w:lang w:val="uk-UA"/>
              </w:rPr>
              <w:t>або групи» [</w:t>
            </w:r>
            <w:r w:rsidR="00AB4429" w:rsidRPr="00AB4429">
              <w:rPr>
                <w:rFonts w:ascii="Times New Roman" w:hAnsi="Times New Roman" w:cs="Times New Roman"/>
                <w:sz w:val="20"/>
                <w:szCs w:val="20"/>
                <w:lang w:val="ru-RU"/>
              </w:rPr>
              <w:t>37</w:t>
            </w:r>
            <w:r w:rsidRPr="00AB4429">
              <w:rPr>
                <w:rFonts w:ascii="Times New Roman" w:hAnsi="Times New Roman" w:cs="Times New Roman"/>
                <w:sz w:val="20"/>
                <w:szCs w:val="20"/>
                <w:lang w:val="uk-UA"/>
              </w:rPr>
              <w:t>]</w:t>
            </w:r>
          </w:p>
          <w:p w14:paraId="3F21ECC0" w14:textId="77777777" w:rsidR="005512CA" w:rsidRDefault="005512CA" w:rsidP="007C4FC5">
            <w:pPr>
              <w:rPr>
                <w:rFonts w:ascii="Times New Roman" w:hAnsi="Times New Roman" w:cs="Times New Roman"/>
                <w:sz w:val="20"/>
                <w:szCs w:val="20"/>
                <w:lang w:val="uk-UA"/>
              </w:rPr>
            </w:pPr>
            <w:r>
              <w:rPr>
                <w:rFonts w:ascii="Times New Roman" w:hAnsi="Times New Roman" w:cs="Times New Roman"/>
                <w:sz w:val="20"/>
                <w:szCs w:val="20"/>
                <w:lang w:val="uk-UA"/>
              </w:rPr>
              <w:t>«…застосування сили задля досягнення чогось, примусовий вплив на будь-кого, що-небудь</w:t>
            </w:r>
            <w:r w:rsidRPr="00AB4429">
              <w:rPr>
                <w:rFonts w:ascii="Times New Roman" w:hAnsi="Times New Roman" w:cs="Times New Roman"/>
                <w:sz w:val="20"/>
                <w:szCs w:val="20"/>
                <w:lang w:val="uk-UA"/>
              </w:rPr>
              <w:t>» [</w:t>
            </w:r>
            <w:r w:rsidR="00AB4429" w:rsidRPr="00AB4429">
              <w:rPr>
                <w:rFonts w:ascii="Times New Roman" w:hAnsi="Times New Roman" w:cs="Times New Roman"/>
                <w:sz w:val="20"/>
                <w:szCs w:val="20"/>
                <w:lang w:val="ru-RU"/>
              </w:rPr>
              <w:t>23</w:t>
            </w:r>
            <w:r w:rsidRPr="00AB4429">
              <w:rPr>
                <w:rFonts w:ascii="Times New Roman" w:hAnsi="Times New Roman" w:cs="Times New Roman"/>
                <w:sz w:val="20"/>
                <w:szCs w:val="20"/>
                <w:lang w:val="uk-UA"/>
              </w:rPr>
              <w:t>]</w:t>
            </w:r>
          </w:p>
        </w:tc>
      </w:tr>
      <w:tr w:rsidR="005512CA" w:rsidRPr="00BC495E" w14:paraId="4C268E19" w14:textId="77777777" w:rsidTr="007C4FC5">
        <w:tc>
          <w:tcPr>
            <w:tcW w:w="0" w:type="auto"/>
            <w:vMerge/>
            <w:tcBorders>
              <w:top w:val="single" w:sz="4" w:space="0" w:color="auto"/>
              <w:left w:val="single" w:sz="4" w:space="0" w:color="auto"/>
              <w:bottom w:val="single" w:sz="4" w:space="0" w:color="auto"/>
              <w:right w:val="single" w:sz="4" w:space="0" w:color="auto"/>
            </w:tcBorders>
            <w:vAlign w:val="center"/>
            <w:hideMark/>
          </w:tcPr>
          <w:p w14:paraId="565EB12D" w14:textId="77777777" w:rsidR="005512CA" w:rsidRDefault="005512CA" w:rsidP="007C4FC5">
            <w:pPr>
              <w:rPr>
                <w:rFonts w:ascii="Times New Roman" w:hAnsi="Times New Roman" w:cs="Times New Roman"/>
                <w:sz w:val="20"/>
                <w:szCs w:val="20"/>
                <w:lang w:val="uk-UA"/>
              </w:rPr>
            </w:pPr>
          </w:p>
        </w:tc>
        <w:tc>
          <w:tcPr>
            <w:tcW w:w="1464" w:type="dxa"/>
            <w:tcBorders>
              <w:top w:val="single" w:sz="4" w:space="0" w:color="auto"/>
              <w:left w:val="single" w:sz="4" w:space="0" w:color="auto"/>
              <w:bottom w:val="single" w:sz="4" w:space="0" w:color="auto"/>
              <w:right w:val="single" w:sz="4" w:space="0" w:color="auto"/>
            </w:tcBorders>
            <w:vAlign w:val="center"/>
            <w:hideMark/>
          </w:tcPr>
          <w:p w14:paraId="09BFE4AA" w14:textId="77777777" w:rsidR="005512CA" w:rsidRDefault="005512CA" w:rsidP="007C4FC5">
            <w:pPr>
              <w:rPr>
                <w:rFonts w:ascii="Times New Roman" w:hAnsi="Times New Roman" w:cs="Times New Roman"/>
                <w:sz w:val="20"/>
                <w:szCs w:val="20"/>
                <w:lang w:val="uk-UA"/>
              </w:rPr>
            </w:pPr>
            <w:r>
              <w:rPr>
                <w:rFonts w:ascii="Times New Roman" w:hAnsi="Times New Roman" w:cs="Times New Roman"/>
                <w:sz w:val="20"/>
                <w:szCs w:val="20"/>
                <w:lang w:val="uk-UA"/>
              </w:rPr>
              <w:t>Об'єктивний</w:t>
            </w:r>
          </w:p>
          <w:p w14:paraId="21B41504" w14:textId="77777777" w:rsidR="005512CA" w:rsidRDefault="005512CA" w:rsidP="007C4FC5">
            <w:pPr>
              <w:rPr>
                <w:rFonts w:ascii="Times New Roman" w:hAnsi="Times New Roman" w:cs="Times New Roman"/>
                <w:sz w:val="20"/>
                <w:szCs w:val="20"/>
                <w:lang w:val="uk-UA"/>
              </w:rPr>
            </w:pPr>
            <w:r>
              <w:rPr>
                <w:rFonts w:ascii="Times New Roman" w:hAnsi="Times New Roman" w:cs="Times New Roman"/>
                <w:sz w:val="20"/>
                <w:szCs w:val="20"/>
                <w:lang w:val="uk-UA"/>
              </w:rPr>
              <w:t>(за результатом)</w:t>
            </w:r>
          </w:p>
        </w:tc>
        <w:tc>
          <w:tcPr>
            <w:tcW w:w="6359" w:type="dxa"/>
            <w:tcBorders>
              <w:top w:val="single" w:sz="4" w:space="0" w:color="auto"/>
              <w:left w:val="single" w:sz="4" w:space="0" w:color="auto"/>
              <w:bottom w:val="single" w:sz="4" w:space="0" w:color="auto"/>
              <w:right w:val="single" w:sz="4" w:space="0" w:color="auto"/>
            </w:tcBorders>
            <w:vAlign w:val="center"/>
            <w:hideMark/>
          </w:tcPr>
          <w:p w14:paraId="14970A54" w14:textId="77777777" w:rsidR="005512CA" w:rsidRDefault="005512CA" w:rsidP="007C4FC5">
            <w:pPr>
              <w:rPr>
                <w:rFonts w:ascii="Times New Roman" w:hAnsi="Times New Roman" w:cs="Times New Roman"/>
                <w:sz w:val="20"/>
                <w:szCs w:val="20"/>
                <w:lang w:val="uk-UA"/>
              </w:rPr>
            </w:pPr>
            <w:r>
              <w:rPr>
                <w:rFonts w:ascii="Times New Roman" w:hAnsi="Times New Roman" w:cs="Times New Roman"/>
                <w:sz w:val="20"/>
                <w:szCs w:val="20"/>
                <w:lang w:val="uk-UA"/>
              </w:rPr>
              <w:t xml:space="preserve"> «це всі форми фізичного та/або емоційного жорстокого поводження, сексуальне насильство, зневага або зневажливе ставлення, комерційна чи інша експлуатація, яка веде до реальної чи потенційної шкоди здоров'ю дитини, її життя, розвитку чи гідності у тих відносин відповідальності, довіри або сили» </w:t>
            </w:r>
            <w:r w:rsidRPr="00AB4429">
              <w:rPr>
                <w:rFonts w:ascii="Times New Roman" w:hAnsi="Times New Roman" w:cs="Times New Roman"/>
                <w:sz w:val="20"/>
                <w:szCs w:val="20"/>
                <w:lang w:val="uk-UA"/>
              </w:rPr>
              <w:t>[</w:t>
            </w:r>
            <w:r w:rsidR="00AB4429" w:rsidRPr="00AB4429">
              <w:rPr>
                <w:rFonts w:ascii="Times New Roman" w:hAnsi="Times New Roman" w:cs="Times New Roman"/>
                <w:sz w:val="20"/>
                <w:szCs w:val="20"/>
                <w:lang w:val="uk-UA"/>
              </w:rPr>
              <w:t>19</w:t>
            </w:r>
            <w:r w:rsidRPr="00AB4429">
              <w:rPr>
                <w:rFonts w:ascii="Times New Roman" w:hAnsi="Times New Roman" w:cs="Times New Roman"/>
                <w:sz w:val="20"/>
                <w:szCs w:val="20"/>
                <w:lang w:val="uk-UA"/>
              </w:rPr>
              <w:t>]</w:t>
            </w:r>
          </w:p>
          <w:p w14:paraId="0174041F" w14:textId="77777777" w:rsidR="005512CA" w:rsidRDefault="005512CA" w:rsidP="007C4FC5">
            <w:pPr>
              <w:rPr>
                <w:rFonts w:ascii="Times New Roman" w:hAnsi="Times New Roman" w:cs="Times New Roman"/>
                <w:sz w:val="20"/>
                <w:szCs w:val="20"/>
                <w:lang w:val="uk-UA"/>
              </w:rPr>
            </w:pPr>
            <w:r>
              <w:rPr>
                <w:rFonts w:ascii="Times New Roman" w:hAnsi="Times New Roman" w:cs="Times New Roman"/>
                <w:sz w:val="20"/>
                <w:szCs w:val="20"/>
                <w:lang w:val="uk-UA"/>
              </w:rPr>
              <w:t>«Під насильством розуміють застосування сили, що призводить до шкоди, завданому основним людським потребам чи навіть життя взагалі, що знижує рівень їх задоволення нижче від того, що потенційно можливий</w:t>
            </w:r>
            <w:r w:rsidRPr="00AB4429">
              <w:rPr>
                <w:rFonts w:ascii="Times New Roman" w:hAnsi="Times New Roman" w:cs="Times New Roman"/>
                <w:sz w:val="20"/>
                <w:szCs w:val="20"/>
                <w:lang w:val="uk-UA"/>
              </w:rPr>
              <w:t>» [</w:t>
            </w:r>
            <w:r w:rsidR="00AB4429" w:rsidRPr="00AB4429">
              <w:rPr>
                <w:rFonts w:ascii="Times New Roman" w:hAnsi="Times New Roman" w:cs="Times New Roman"/>
                <w:sz w:val="20"/>
                <w:szCs w:val="20"/>
                <w:lang w:val="ru-RU"/>
              </w:rPr>
              <w:t>15</w:t>
            </w:r>
            <w:r w:rsidRPr="00AB4429">
              <w:rPr>
                <w:rFonts w:ascii="Times New Roman" w:hAnsi="Times New Roman" w:cs="Times New Roman"/>
                <w:sz w:val="20"/>
                <w:szCs w:val="20"/>
                <w:lang w:val="uk-UA"/>
              </w:rPr>
              <w:t>]</w:t>
            </w:r>
          </w:p>
          <w:p w14:paraId="5ACED74D" w14:textId="77777777" w:rsidR="005512CA" w:rsidRDefault="005512CA" w:rsidP="007C4FC5">
            <w:pPr>
              <w:rPr>
                <w:rFonts w:ascii="Times New Roman" w:hAnsi="Times New Roman" w:cs="Times New Roman"/>
                <w:sz w:val="20"/>
                <w:szCs w:val="20"/>
                <w:lang w:val="uk-UA"/>
              </w:rPr>
            </w:pPr>
            <w:r>
              <w:rPr>
                <w:rFonts w:ascii="Times New Roman" w:hAnsi="Times New Roman" w:cs="Times New Roman"/>
                <w:sz w:val="20"/>
                <w:szCs w:val="20"/>
                <w:lang w:val="uk-UA"/>
              </w:rPr>
              <w:t xml:space="preserve">«фізичний, психічний, соціальний вплив на людину без добровільної її згоди, що </w:t>
            </w:r>
            <w:r w:rsidRPr="00AB4429">
              <w:rPr>
                <w:rFonts w:ascii="Times New Roman" w:hAnsi="Times New Roman" w:cs="Times New Roman"/>
                <w:sz w:val="20"/>
                <w:szCs w:val="20"/>
                <w:lang w:val="uk-UA"/>
              </w:rPr>
              <w:t>змушує її переривати значну діяльність і виконувати іншу, що суперечить їй» [</w:t>
            </w:r>
            <w:r w:rsidR="00AB4429" w:rsidRPr="00AB4429">
              <w:rPr>
                <w:rFonts w:ascii="Times New Roman" w:hAnsi="Times New Roman" w:cs="Times New Roman"/>
                <w:sz w:val="20"/>
                <w:szCs w:val="20"/>
                <w:lang w:val="uk-UA"/>
              </w:rPr>
              <w:t>35</w:t>
            </w:r>
            <w:r w:rsidRPr="00AB4429">
              <w:rPr>
                <w:rFonts w:ascii="Times New Roman" w:hAnsi="Times New Roman" w:cs="Times New Roman"/>
                <w:sz w:val="20"/>
                <w:szCs w:val="20"/>
                <w:lang w:val="uk-UA"/>
              </w:rPr>
              <w:t>]</w:t>
            </w:r>
          </w:p>
        </w:tc>
      </w:tr>
      <w:tr w:rsidR="005512CA" w:rsidRPr="00BC495E" w14:paraId="3BACD741" w14:textId="77777777" w:rsidTr="007C4FC5">
        <w:tc>
          <w:tcPr>
            <w:tcW w:w="3417" w:type="dxa"/>
            <w:gridSpan w:val="2"/>
            <w:tcBorders>
              <w:top w:val="single" w:sz="4" w:space="0" w:color="auto"/>
              <w:left w:val="single" w:sz="4" w:space="0" w:color="auto"/>
              <w:bottom w:val="single" w:sz="4" w:space="0" w:color="auto"/>
              <w:right w:val="single" w:sz="4" w:space="0" w:color="auto"/>
            </w:tcBorders>
            <w:vAlign w:val="center"/>
            <w:hideMark/>
          </w:tcPr>
          <w:p w14:paraId="7E263450" w14:textId="77777777" w:rsidR="005512CA" w:rsidRDefault="005512CA" w:rsidP="007C4FC5">
            <w:pPr>
              <w:rPr>
                <w:rFonts w:ascii="Times New Roman" w:hAnsi="Times New Roman" w:cs="Times New Roman"/>
                <w:sz w:val="20"/>
                <w:szCs w:val="20"/>
                <w:lang w:val="uk-UA"/>
              </w:rPr>
            </w:pPr>
            <w:r>
              <w:rPr>
                <w:rFonts w:ascii="Times New Roman" w:hAnsi="Times New Roman" w:cs="Times New Roman"/>
                <w:sz w:val="20"/>
                <w:szCs w:val="20"/>
                <w:lang w:val="uk-UA"/>
              </w:rPr>
              <w:t>«Соціально-контекстуальний» -</w:t>
            </w:r>
          </w:p>
          <w:p w14:paraId="1AB1DC19" w14:textId="77777777" w:rsidR="005512CA" w:rsidRDefault="005512CA" w:rsidP="007C4FC5">
            <w:pPr>
              <w:rPr>
                <w:rFonts w:ascii="Times New Roman" w:hAnsi="Times New Roman" w:cs="Times New Roman"/>
                <w:sz w:val="20"/>
                <w:szCs w:val="20"/>
                <w:lang w:val="uk-UA"/>
              </w:rPr>
            </w:pPr>
            <w:r>
              <w:rPr>
                <w:rFonts w:ascii="Times New Roman" w:hAnsi="Times New Roman" w:cs="Times New Roman"/>
                <w:sz w:val="20"/>
                <w:szCs w:val="20"/>
                <w:lang w:val="uk-UA"/>
              </w:rPr>
              <w:t>визначення, що розглядають насильство як форму соціальних відносин,</w:t>
            </w:r>
          </w:p>
          <w:p w14:paraId="34556873" w14:textId="77777777" w:rsidR="005512CA" w:rsidRDefault="005512CA" w:rsidP="007C4FC5">
            <w:pPr>
              <w:rPr>
                <w:rFonts w:ascii="Times New Roman" w:hAnsi="Times New Roman" w:cs="Times New Roman"/>
                <w:sz w:val="20"/>
                <w:szCs w:val="20"/>
                <w:lang w:val="uk-UA"/>
              </w:rPr>
            </w:pPr>
            <w:r>
              <w:rPr>
                <w:rFonts w:ascii="Times New Roman" w:hAnsi="Times New Roman" w:cs="Times New Roman"/>
                <w:sz w:val="20"/>
                <w:szCs w:val="20"/>
                <w:lang w:val="uk-UA"/>
              </w:rPr>
              <w:t>вбудовують його в соціальний та</w:t>
            </w:r>
          </w:p>
          <w:p w14:paraId="4B94D48D" w14:textId="77777777" w:rsidR="005512CA" w:rsidRDefault="005512CA" w:rsidP="007C4FC5">
            <w:pPr>
              <w:rPr>
                <w:rFonts w:ascii="Times New Roman" w:hAnsi="Times New Roman" w:cs="Times New Roman"/>
                <w:sz w:val="20"/>
                <w:szCs w:val="20"/>
                <w:lang w:val="uk-UA"/>
              </w:rPr>
            </w:pPr>
            <w:r>
              <w:rPr>
                <w:rFonts w:ascii="Times New Roman" w:hAnsi="Times New Roman" w:cs="Times New Roman"/>
                <w:sz w:val="20"/>
                <w:szCs w:val="20"/>
                <w:lang w:val="uk-UA"/>
              </w:rPr>
              <w:t>культурний контекст</w:t>
            </w:r>
          </w:p>
        </w:tc>
        <w:tc>
          <w:tcPr>
            <w:tcW w:w="6359" w:type="dxa"/>
            <w:tcBorders>
              <w:top w:val="single" w:sz="4" w:space="0" w:color="auto"/>
              <w:left w:val="single" w:sz="4" w:space="0" w:color="auto"/>
              <w:bottom w:val="single" w:sz="4" w:space="0" w:color="auto"/>
              <w:right w:val="single" w:sz="4" w:space="0" w:color="auto"/>
            </w:tcBorders>
            <w:vAlign w:val="center"/>
            <w:hideMark/>
          </w:tcPr>
          <w:p w14:paraId="27AAF7B8" w14:textId="77777777" w:rsidR="005512CA" w:rsidRDefault="005512CA" w:rsidP="007C4FC5">
            <w:pPr>
              <w:rPr>
                <w:rFonts w:ascii="Times New Roman" w:hAnsi="Times New Roman" w:cs="Times New Roman"/>
                <w:sz w:val="20"/>
                <w:szCs w:val="20"/>
                <w:lang w:val="uk-UA"/>
              </w:rPr>
            </w:pPr>
            <w:r>
              <w:rPr>
                <w:rFonts w:ascii="Times New Roman" w:hAnsi="Times New Roman" w:cs="Times New Roman"/>
                <w:sz w:val="20"/>
                <w:szCs w:val="20"/>
                <w:lang w:val="uk-UA"/>
              </w:rPr>
              <w:t>«Насильство слід вважати особливим типом соціальних відносин</w:t>
            </w:r>
          </w:p>
          <w:p w14:paraId="64EE2728" w14:textId="77777777" w:rsidR="005512CA" w:rsidRDefault="005512CA" w:rsidP="007C4FC5">
            <w:pPr>
              <w:rPr>
                <w:rFonts w:ascii="Times New Roman" w:hAnsi="Times New Roman" w:cs="Times New Roman"/>
                <w:sz w:val="20"/>
                <w:szCs w:val="20"/>
                <w:lang w:val="uk-UA"/>
              </w:rPr>
            </w:pPr>
            <w:r>
              <w:rPr>
                <w:rFonts w:ascii="Times New Roman" w:hAnsi="Times New Roman" w:cs="Times New Roman"/>
                <w:sz w:val="20"/>
                <w:szCs w:val="20"/>
                <w:lang w:val="uk-UA"/>
              </w:rPr>
              <w:t>між людьми… насильство існує там, тоді й остільки, де,</w:t>
            </w:r>
          </w:p>
          <w:p w14:paraId="1F611727" w14:textId="77777777" w:rsidR="005512CA" w:rsidRDefault="005512CA" w:rsidP="007C4FC5">
            <w:pPr>
              <w:rPr>
                <w:rFonts w:ascii="Times New Roman" w:hAnsi="Times New Roman" w:cs="Times New Roman"/>
                <w:sz w:val="20"/>
                <w:szCs w:val="20"/>
                <w:lang w:val="uk-UA"/>
              </w:rPr>
            </w:pPr>
            <w:r>
              <w:rPr>
                <w:rFonts w:ascii="Times New Roman" w:hAnsi="Times New Roman" w:cs="Times New Roman"/>
                <w:sz w:val="20"/>
                <w:szCs w:val="20"/>
                <w:lang w:val="uk-UA"/>
              </w:rPr>
              <w:t>коли і оскільки має місце присвоєння, придушення, підпорядкування волі суб'єкта, панування з неї</w:t>
            </w:r>
            <w:r w:rsidRPr="00AB4429">
              <w:rPr>
                <w:rFonts w:ascii="Times New Roman" w:hAnsi="Times New Roman" w:cs="Times New Roman"/>
                <w:sz w:val="20"/>
                <w:szCs w:val="20"/>
                <w:lang w:val="uk-UA"/>
              </w:rPr>
              <w:t>» [</w:t>
            </w:r>
            <w:r w:rsidR="00AB4429" w:rsidRPr="00AB4429">
              <w:rPr>
                <w:rFonts w:ascii="Times New Roman" w:hAnsi="Times New Roman" w:cs="Times New Roman"/>
                <w:sz w:val="20"/>
                <w:szCs w:val="20"/>
                <w:lang w:val="uk-UA"/>
              </w:rPr>
              <w:t>22</w:t>
            </w:r>
            <w:r w:rsidRPr="00AB4429">
              <w:rPr>
                <w:rFonts w:ascii="Times New Roman" w:hAnsi="Times New Roman" w:cs="Times New Roman"/>
                <w:sz w:val="20"/>
                <w:szCs w:val="20"/>
                <w:lang w:val="uk-UA"/>
              </w:rPr>
              <w:t>]</w:t>
            </w:r>
          </w:p>
          <w:p w14:paraId="6AC2030A" w14:textId="77777777" w:rsidR="005512CA" w:rsidRDefault="005512CA" w:rsidP="007C4FC5">
            <w:pPr>
              <w:rPr>
                <w:rFonts w:ascii="Times New Roman" w:hAnsi="Times New Roman" w:cs="Times New Roman"/>
                <w:sz w:val="20"/>
                <w:szCs w:val="20"/>
                <w:lang w:val="uk-UA"/>
              </w:rPr>
            </w:pPr>
            <w:r>
              <w:rPr>
                <w:rFonts w:ascii="Times New Roman" w:hAnsi="Times New Roman" w:cs="Times New Roman"/>
                <w:sz w:val="20"/>
                <w:szCs w:val="20"/>
                <w:lang w:val="uk-UA"/>
              </w:rPr>
              <w:t>«насильство є насамперед певним типом відносин</w:t>
            </w:r>
          </w:p>
          <w:p w14:paraId="2FFB889A" w14:textId="77777777" w:rsidR="005512CA" w:rsidRDefault="005512CA" w:rsidP="007C4FC5">
            <w:pPr>
              <w:rPr>
                <w:rFonts w:ascii="Times New Roman" w:hAnsi="Times New Roman" w:cs="Times New Roman"/>
                <w:sz w:val="20"/>
                <w:szCs w:val="20"/>
                <w:lang w:val="uk-UA"/>
              </w:rPr>
            </w:pPr>
            <w:r>
              <w:rPr>
                <w:rFonts w:ascii="Times New Roman" w:hAnsi="Times New Roman" w:cs="Times New Roman"/>
                <w:sz w:val="20"/>
                <w:szCs w:val="20"/>
                <w:lang w:val="uk-UA"/>
              </w:rPr>
              <w:t>між людьми, коли благо одних купується ціною страждання</w:t>
            </w:r>
          </w:p>
          <w:p w14:paraId="5FB439FC" w14:textId="77777777" w:rsidR="005512CA" w:rsidRPr="00AB4429" w:rsidRDefault="005512CA" w:rsidP="007C4FC5">
            <w:pPr>
              <w:rPr>
                <w:rFonts w:ascii="Times New Roman" w:hAnsi="Times New Roman" w:cs="Times New Roman"/>
                <w:sz w:val="20"/>
                <w:szCs w:val="20"/>
                <w:lang w:val="ru-RU"/>
              </w:rPr>
            </w:pPr>
            <w:r>
              <w:rPr>
                <w:rFonts w:ascii="Times New Roman" w:hAnsi="Times New Roman" w:cs="Times New Roman"/>
                <w:sz w:val="20"/>
                <w:szCs w:val="20"/>
                <w:lang w:val="uk-UA"/>
              </w:rPr>
              <w:t xml:space="preserve">інших» </w:t>
            </w:r>
            <w:r w:rsidRPr="00AB4429">
              <w:rPr>
                <w:rFonts w:ascii="Times New Roman" w:hAnsi="Times New Roman" w:cs="Times New Roman"/>
                <w:sz w:val="20"/>
                <w:szCs w:val="20"/>
                <w:lang w:val="uk-UA"/>
              </w:rPr>
              <w:t>[</w:t>
            </w:r>
            <w:r w:rsidR="00AB4429" w:rsidRPr="00AB4429">
              <w:rPr>
                <w:rFonts w:ascii="Times New Roman" w:hAnsi="Times New Roman" w:cs="Times New Roman"/>
                <w:sz w:val="20"/>
                <w:szCs w:val="20"/>
                <w:lang w:val="ru-RU"/>
              </w:rPr>
              <w:t>27]</w:t>
            </w:r>
          </w:p>
          <w:p w14:paraId="202161AC" w14:textId="5EA2BECF" w:rsidR="005512CA" w:rsidRDefault="005512CA" w:rsidP="007C4FC5">
            <w:pPr>
              <w:rPr>
                <w:rFonts w:ascii="Times New Roman" w:hAnsi="Times New Roman" w:cs="Times New Roman"/>
                <w:sz w:val="20"/>
                <w:szCs w:val="20"/>
                <w:lang w:val="uk-UA"/>
              </w:rPr>
            </w:pPr>
            <w:r>
              <w:rPr>
                <w:rFonts w:ascii="Times New Roman" w:hAnsi="Times New Roman" w:cs="Times New Roman"/>
                <w:sz w:val="20"/>
                <w:szCs w:val="20"/>
                <w:lang w:val="uk-UA"/>
              </w:rPr>
              <w:t xml:space="preserve"> «насильство </w:t>
            </w:r>
            <w:r w:rsidR="00E53872">
              <w:rPr>
                <w:rFonts w:ascii="Times New Roman" w:hAnsi="Times New Roman" w:cs="Times New Roman"/>
                <w:sz w:val="20"/>
                <w:szCs w:val="20"/>
                <w:lang w:val="uk-UA"/>
              </w:rPr>
              <w:t>-</w:t>
            </w:r>
            <w:r>
              <w:rPr>
                <w:rFonts w:ascii="Times New Roman" w:hAnsi="Times New Roman" w:cs="Times New Roman"/>
                <w:sz w:val="20"/>
                <w:szCs w:val="20"/>
                <w:lang w:val="uk-UA"/>
              </w:rPr>
              <w:t xml:space="preserve"> це специфічна інтерперсональна форма поведінки батькив</w:t>
            </w:r>
            <w:r w:rsidRPr="00AB4429">
              <w:rPr>
                <w:rFonts w:ascii="Times New Roman" w:hAnsi="Times New Roman" w:cs="Times New Roman"/>
                <w:sz w:val="20"/>
                <w:szCs w:val="20"/>
                <w:lang w:val="uk-UA"/>
              </w:rPr>
              <w:t>» [</w:t>
            </w:r>
            <w:r w:rsidR="00AB4429" w:rsidRPr="00AB4429">
              <w:rPr>
                <w:rFonts w:ascii="Times New Roman" w:hAnsi="Times New Roman" w:cs="Times New Roman"/>
                <w:sz w:val="20"/>
                <w:szCs w:val="20"/>
                <w:lang w:val="ru-RU"/>
              </w:rPr>
              <w:t>29</w:t>
            </w:r>
            <w:r w:rsidRPr="00AB4429">
              <w:rPr>
                <w:rFonts w:ascii="Times New Roman" w:hAnsi="Times New Roman" w:cs="Times New Roman"/>
                <w:sz w:val="20"/>
                <w:szCs w:val="20"/>
                <w:lang w:val="uk-UA"/>
              </w:rPr>
              <w:t>]</w:t>
            </w:r>
          </w:p>
        </w:tc>
      </w:tr>
      <w:tr w:rsidR="005512CA" w:rsidRPr="00BC495E" w14:paraId="19F64801" w14:textId="77777777" w:rsidTr="007C4FC5">
        <w:tc>
          <w:tcPr>
            <w:tcW w:w="3417" w:type="dxa"/>
            <w:gridSpan w:val="2"/>
            <w:tcBorders>
              <w:top w:val="single" w:sz="4" w:space="0" w:color="auto"/>
              <w:left w:val="single" w:sz="4" w:space="0" w:color="auto"/>
              <w:bottom w:val="single" w:sz="4" w:space="0" w:color="auto"/>
              <w:right w:val="single" w:sz="4" w:space="0" w:color="auto"/>
            </w:tcBorders>
            <w:vAlign w:val="center"/>
            <w:hideMark/>
          </w:tcPr>
          <w:p w14:paraId="70CAB54C" w14:textId="77777777" w:rsidR="005512CA" w:rsidRDefault="005512CA" w:rsidP="007C4FC5">
            <w:pPr>
              <w:rPr>
                <w:rFonts w:ascii="Times New Roman" w:hAnsi="Times New Roman" w:cs="Times New Roman"/>
                <w:sz w:val="20"/>
                <w:szCs w:val="20"/>
                <w:lang w:val="uk-UA"/>
              </w:rPr>
            </w:pPr>
            <w:r>
              <w:rPr>
                <w:rFonts w:ascii="Times New Roman" w:hAnsi="Times New Roman" w:cs="Times New Roman"/>
                <w:sz w:val="20"/>
                <w:szCs w:val="20"/>
                <w:lang w:val="uk-UA"/>
              </w:rPr>
              <w:t>Соціальна нетиповість/нерегламентованість - визначення, частиною</w:t>
            </w:r>
          </w:p>
          <w:p w14:paraId="2B9A18E6" w14:textId="77777777" w:rsidR="005512CA" w:rsidRDefault="005512CA" w:rsidP="007C4FC5">
            <w:pPr>
              <w:rPr>
                <w:rFonts w:ascii="Times New Roman" w:hAnsi="Times New Roman" w:cs="Times New Roman"/>
                <w:sz w:val="20"/>
                <w:szCs w:val="20"/>
                <w:lang w:val="uk-UA"/>
              </w:rPr>
            </w:pPr>
            <w:r>
              <w:rPr>
                <w:rFonts w:ascii="Times New Roman" w:hAnsi="Times New Roman" w:cs="Times New Roman"/>
                <w:sz w:val="20"/>
                <w:szCs w:val="20"/>
                <w:lang w:val="uk-UA"/>
              </w:rPr>
              <w:t>яких є диференціація</w:t>
            </w:r>
          </w:p>
          <w:p w14:paraId="51BA05CC" w14:textId="77777777" w:rsidR="005512CA" w:rsidRDefault="005512CA" w:rsidP="007C4FC5">
            <w:pPr>
              <w:rPr>
                <w:rFonts w:ascii="Times New Roman" w:hAnsi="Times New Roman" w:cs="Times New Roman"/>
                <w:sz w:val="20"/>
                <w:szCs w:val="20"/>
                <w:lang w:val="uk-UA"/>
              </w:rPr>
            </w:pPr>
            <w:r>
              <w:rPr>
                <w:rFonts w:ascii="Times New Roman" w:hAnsi="Times New Roman" w:cs="Times New Roman"/>
                <w:sz w:val="20"/>
                <w:szCs w:val="20"/>
                <w:lang w:val="uk-UA"/>
              </w:rPr>
              <w:t>насильства через критерій «типовості», соціокультурної регламентованості, тієї чи іншої практики</w:t>
            </w:r>
          </w:p>
          <w:p w14:paraId="687D3F92" w14:textId="77777777" w:rsidR="005512CA" w:rsidRDefault="005512CA" w:rsidP="007C4FC5">
            <w:pPr>
              <w:rPr>
                <w:rFonts w:ascii="Times New Roman" w:hAnsi="Times New Roman" w:cs="Times New Roman"/>
                <w:sz w:val="20"/>
                <w:szCs w:val="20"/>
                <w:lang w:val="uk-UA"/>
              </w:rPr>
            </w:pPr>
            <w:r>
              <w:rPr>
                <w:rFonts w:ascii="Times New Roman" w:hAnsi="Times New Roman" w:cs="Times New Roman"/>
                <w:sz w:val="20"/>
                <w:szCs w:val="20"/>
                <w:lang w:val="uk-UA"/>
              </w:rPr>
              <w:t>примусовості.</w:t>
            </w:r>
          </w:p>
        </w:tc>
        <w:tc>
          <w:tcPr>
            <w:tcW w:w="6359" w:type="dxa"/>
            <w:tcBorders>
              <w:top w:val="single" w:sz="4" w:space="0" w:color="auto"/>
              <w:left w:val="single" w:sz="4" w:space="0" w:color="auto"/>
              <w:bottom w:val="single" w:sz="4" w:space="0" w:color="auto"/>
              <w:right w:val="single" w:sz="4" w:space="0" w:color="auto"/>
            </w:tcBorders>
            <w:vAlign w:val="center"/>
            <w:hideMark/>
          </w:tcPr>
          <w:p w14:paraId="27FCA36D" w14:textId="77777777" w:rsidR="005512CA" w:rsidRDefault="005512CA" w:rsidP="007C4FC5">
            <w:pPr>
              <w:rPr>
                <w:rFonts w:ascii="Times New Roman" w:hAnsi="Times New Roman" w:cs="Times New Roman"/>
                <w:sz w:val="20"/>
                <w:szCs w:val="20"/>
                <w:lang w:val="uk-UA"/>
              </w:rPr>
            </w:pPr>
            <w:r>
              <w:rPr>
                <w:rFonts w:ascii="Times New Roman" w:hAnsi="Times New Roman" w:cs="Times New Roman"/>
                <w:sz w:val="20"/>
                <w:szCs w:val="20"/>
                <w:lang w:val="uk-UA"/>
              </w:rPr>
              <w:t>«насильство — такий фізичний, соціально-організаційний, психічний вплив на людину, який неправомірно (тобто не регламентовано поточними соціальними практиками) знижує її моральний (духовний), соціальний (у тому числі правовий) та життєвий статус, завдає йому фізичних та душевних страждань, а також загроза такого впливу» [</w:t>
            </w:r>
            <w:r w:rsidR="00AB4429" w:rsidRPr="00AB4429">
              <w:rPr>
                <w:rFonts w:ascii="Times New Roman" w:hAnsi="Times New Roman" w:cs="Times New Roman"/>
                <w:sz w:val="20"/>
                <w:szCs w:val="20"/>
                <w:lang w:val="ru-RU"/>
              </w:rPr>
              <w:t>14</w:t>
            </w:r>
            <w:r w:rsidRPr="00AB4429">
              <w:rPr>
                <w:rFonts w:ascii="Times New Roman" w:hAnsi="Times New Roman" w:cs="Times New Roman"/>
                <w:sz w:val="20"/>
                <w:szCs w:val="20"/>
                <w:lang w:val="uk-UA"/>
              </w:rPr>
              <w:t>]</w:t>
            </w:r>
          </w:p>
          <w:p w14:paraId="221648D8" w14:textId="77777777" w:rsidR="005512CA" w:rsidRDefault="005512CA" w:rsidP="007C4FC5">
            <w:pPr>
              <w:rPr>
                <w:rFonts w:ascii="Times New Roman" w:hAnsi="Times New Roman" w:cs="Times New Roman"/>
                <w:sz w:val="20"/>
                <w:szCs w:val="20"/>
                <w:lang w:val="uk-UA"/>
              </w:rPr>
            </w:pPr>
            <w:r>
              <w:rPr>
                <w:rFonts w:ascii="Times New Roman" w:hAnsi="Times New Roman" w:cs="Times New Roman"/>
                <w:sz w:val="20"/>
                <w:szCs w:val="20"/>
                <w:lang w:val="uk-UA"/>
              </w:rPr>
              <w:t>«навмисне протиправний суспільно небезпечний вплив на</w:t>
            </w:r>
          </w:p>
          <w:p w14:paraId="4BF53B71" w14:textId="77777777" w:rsidR="005512CA" w:rsidRDefault="005512CA" w:rsidP="007C4FC5">
            <w:pPr>
              <w:rPr>
                <w:rFonts w:ascii="Times New Roman" w:hAnsi="Times New Roman" w:cs="Times New Roman"/>
                <w:sz w:val="20"/>
                <w:szCs w:val="20"/>
                <w:lang w:val="uk-UA"/>
              </w:rPr>
            </w:pPr>
            <w:r>
              <w:rPr>
                <w:rFonts w:ascii="Times New Roman" w:hAnsi="Times New Roman" w:cs="Times New Roman"/>
                <w:sz w:val="20"/>
                <w:szCs w:val="20"/>
                <w:lang w:val="uk-UA"/>
              </w:rPr>
              <w:t>психіку людини, здійснюва</w:t>
            </w:r>
            <w:r w:rsidR="00407E5B">
              <w:rPr>
                <w:rFonts w:ascii="Times New Roman" w:hAnsi="Times New Roman" w:cs="Times New Roman"/>
                <w:sz w:val="20"/>
                <w:szCs w:val="20"/>
                <w:lang w:val="uk-UA"/>
              </w:rPr>
              <w:t>ний без її волі чи всупереч їй»</w:t>
            </w:r>
            <w:r w:rsidR="00407E5B" w:rsidRPr="00407E5B">
              <w:rPr>
                <w:rFonts w:ascii="Times New Roman" w:hAnsi="Times New Roman" w:cs="Times New Roman"/>
                <w:sz w:val="20"/>
                <w:szCs w:val="20"/>
                <w:lang w:val="ru-RU"/>
              </w:rPr>
              <w:t xml:space="preserve"> </w:t>
            </w:r>
            <w:r w:rsidRPr="00AB4429">
              <w:rPr>
                <w:rFonts w:ascii="Times New Roman" w:hAnsi="Times New Roman" w:cs="Times New Roman"/>
                <w:sz w:val="20"/>
                <w:szCs w:val="20"/>
                <w:lang w:val="uk-UA"/>
              </w:rPr>
              <w:t>[8]</w:t>
            </w:r>
          </w:p>
        </w:tc>
      </w:tr>
    </w:tbl>
    <w:p w14:paraId="43A8B162" w14:textId="77777777" w:rsidR="005512CA" w:rsidRDefault="005512CA" w:rsidP="005512CA">
      <w:pPr>
        <w:spacing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Таким чином, можна скласти своєрідне синтетичне визначення, де насильство це: </w:t>
      </w:r>
    </w:p>
    <w:p w14:paraId="39A9CEA6" w14:textId="77777777" w:rsidR="005512CA" w:rsidRDefault="005512CA" w:rsidP="005512CA">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а) тип соціальної взаємодії між суб'єктом та об'єктом, кожен з яких може бути як конкретною людиною, так і </w:t>
      </w:r>
      <w:r w:rsidRPr="00C21E4F">
        <w:rPr>
          <w:rFonts w:ascii="Times New Roman" w:hAnsi="Times New Roman" w:cs="Times New Roman"/>
          <w:sz w:val="28"/>
          <w:szCs w:val="28"/>
          <w:lang w:val="uk-UA"/>
        </w:rPr>
        <w:t>групою осіб;</w:t>
      </w:r>
      <w:r>
        <w:rPr>
          <w:rFonts w:ascii="Times New Roman" w:hAnsi="Times New Roman" w:cs="Times New Roman"/>
          <w:sz w:val="28"/>
          <w:szCs w:val="28"/>
          <w:lang w:val="uk-UA"/>
        </w:rPr>
        <w:t xml:space="preserve"> </w:t>
      </w:r>
    </w:p>
    <w:p w14:paraId="42698C2C" w14:textId="77777777" w:rsidR="005512CA" w:rsidRDefault="005512CA" w:rsidP="005512CA">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б) метою якого є зниження суб'єктності об'єкта насильства, його здатності реалізовувати свою волю пасивно чи активно, відстоювати свої інтереси та бути джерелом власних психічних явищ;</w:t>
      </w:r>
    </w:p>
    <w:p w14:paraId="663353F7" w14:textId="77777777" w:rsidR="005512CA" w:rsidRDefault="005512CA" w:rsidP="005512CA">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 що характеризується певними суб'єктивними та об'єктивними індикаторами, що відображають процес переривання вольових функцій об'єкта насильства;</w:t>
      </w:r>
    </w:p>
    <w:p w14:paraId="5A291EB8" w14:textId="77777777" w:rsidR="005512CA" w:rsidRDefault="005512CA" w:rsidP="005512CA">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г) шкода, що приносить об'єкту насильства, що призводить до неблагополуччя (фізичного, соціально-психологічного, економічного). </w:t>
      </w:r>
    </w:p>
    <w:p w14:paraId="768C5993" w14:textId="77777777" w:rsidR="005512CA" w:rsidRDefault="005512CA" w:rsidP="005512CA">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Визначення психологічного насильства як феномена більш приватного буде вибудовуватися під час подальшого співвіднесення його характерних атрибутів з атрибутами діяльності.</w:t>
      </w:r>
    </w:p>
    <w:p w14:paraId="0155495A" w14:textId="77777777" w:rsidR="005512CA" w:rsidRDefault="005512CA" w:rsidP="005512CA">
      <w:pPr>
        <w:spacing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На відміну від фізичного насильства, психологіч</w:t>
      </w:r>
      <w:r w:rsidR="00BF026C">
        <w:rPr>
          <w:rFonts w:ascii="Times New Roman" w:hAnsi="Times New Roman" w:cs="Times New Roman"/>
          <w:sz w:val="28"/>
          <w:szCs w:val="28"/>
          <w:lang w:val="uk-UA"/>
        </w:rPr>
        <w:t>не насильство є більш складнішим</w:t>
      </w:r>
      <w:r>
        <w:rPr>
          <w:rFonts w:ascii="Times New Roman" w:hAnsi="Times New Roman" w:cs="Times New Roman"/>
          <w:sz w:val="28"/>
          <w:szCs w:val="28"/>
          <w:lang w:val="uk-UA"/>
        </w:rPr>
        <w:t xml:space="preserve"> феномен</w:t>
      </w:r>
      <w:r w:rsidR="00BF026C">
        <w:rPr>
          <w:rFonts w:ascii="Times New Roman" w:hAnsi="Times New Roman" w:cs="Times New Roman"/>
          <w:sz w:val="28"/>
          <w:szCs w:val="28"/>
          <w:lang w:val="uk-UA"/>
        </w:rPr>
        <w:t>ом</w:t>
      </w:r>
      <w:r>
        <w:rPr>
          <w:rFonts w:ascii="Times New Roman" w:hAnsi="Times New Roman" w:cs="Times New Roman"/>
          <w:sz w:val="28"/>
          <w:szCs w:val="28"/>
          <w:lang w:val="uk-UA"/>
        </w:rPr>
        <w:t xml:space="preserve">. Як було зазначено, ряд авторів сходиться у </w:t>
      </w:r>
      <w:r w:rsidR="00BF026C">
        <w:rPr>
          <w:rFonts w:ascii="Times New Roman" w:hAnsi="Times New Roman" w:cs="Times New Roman"/>
          <w:sz w:val="28"/>
          <w:szCs w:val="28"/>
          <w:lang w:val="uk-UA"/>
        </w:rPr>
        <w:t>т</w:t>
      </w:r>
      <w:r>
        <w:rPr>
          <w:rFonts w:ascii="Times New Roman" w:hAnsi="Times New Roman" w:cs="Times New Roman"/>
          <w:sz w:val="28"/>
          <w:szCs w:val="28"/>
          <w:lang w:val="uk-UA"/>
        </w:rPr>
        <w:t xml:space="preserve">ому, що метою поведінки суб'єкта насильства є зняття суб'єктності (тобто здібності до активного чи пасивного волевиявлення) з об'єкта насильства та в кінцевому рахунку нав'язування йому своєї волі </w:t>
      </w:r>
      <w:r w:rsidRPr="00407E5B">
        <w:rPr>
          <w:rFonts w:ascii="Times New Roman" w:hAnsi="Times New Roman" w:cs="Times New Roman"/>
          <w:sz w:val="28"/>
          <w:szCs w:val="28"/>
          <w:lang w:val="uk-UA"/>
        </w:rPr>
        <w:t>[</w:t>
      </w:r>
      <w:r w:rsidR="00407E5B" w:rsidRPr="00407E5B">
        <w:rPr>
          <w:rFonts w:ascii="Times New Roman" w:hAnsi="Times New Roman" w:cs="Times New Roman"/>
          <w:sz w:val="28"/>
          <w:szCs w:val="28"/>
          <w:lang w:val="uk-UA"/>
        </w:rPr>
        <w:t>17</w:t>
      </w:r>
      <w:r w:rsidRPr="00407E5B">
        <w:rPr>
          <w:rFonts w:ascii="Times New Roman" w:hAnsi="Times New Roman" w:cs="Times New Roman"/>
          <w:sz w:val="28"/>
          <w:szCs w:val="28"/>
          <w:lang w:val="uk-UA"/>
        </w:rPr>
        <w:t>].</w:t>
      </w:r>
      <w:r>
        <w:rPr>
          <w:rFonts w:ascii="Times New Roman" w:hAnsi="Times New Roman" w:cs="Times New Roman"/>
          <w:sz w:val="28"/>
          <w:szCs w:val="28"/>
          <w:lang w:val="uk-UA"/>
        </w:rPr>
        <w:t xml:space="preserve"> </w:t>
      </w:r>
    </w:p>
    <w:p w14:paraId="3FEBB95E" w14:textId="77777777" w:rsidR="005512CA" w:rsidRDefault="005512CA" w:rsidP="005512CA">
      <w:pPr>
        <w:spacing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Різниця </w:t>
      </w:r>
      <w:r w:rsidR="00BF026C" w:rsidRPr="00BF026C">
        <w:rPr>
          <w:rFonts w:ascii="Times New Roman" w:hAnsi="Times New Roman" w:cs="Times New Roman"/>
          <w:sz w:val="28"/>
          <w:szCs w:val="28"/>
          <w:lang w:val="uk-UA"/>
        </w:rPr>
        <w:t xml:space="preserve">між фізичним та психологічним насильством </w:t>
      </w:r>
      <w:r>
        <w:rPr>
          <w:rFonts w:ascii="Times New Roman" w:hAnsi="Times New Roman" w:cs="Times New Roman"/>
          <w:sz w:val="28"/>
          <w:szCs w:val="28"/>
          <w:lang w:val="uk-UA"/>
        </w:rPr>
        <w:t xml:space="preserve">може полягати в тому, якими методами із суб'єкта «знімається» його суб'єктність. Так, фізичним впливом ліквідуються переважно «зовнішні» умови реалізації вольового акта. Наприклад, пряма загроза цілісності, фізичні перешкоди, за яких об'єкт насильства міг би здійснювати активне чи пасивне волевиявлення. Психологічним впливом деформуються переважно «внутрішні» умови, що дозволяють людині зберігати свою суб'єктність. Це може бути мотиваційна цілісність, сприймається самоефективність, позитивне самовідношення тощо. </w:t>
      </w:r>
    </w:p>
    <w:p w14:paraId="5133236A" w14:textId="77777777" w:rsidR="005512CA" w:rsidRDefault="005512CA" w:rsidP="005512CA">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 </w:t>
      </w:r>
      <w:r>
        <w:rPr>
          <w:rFonts w:ascii="Times New Roman" w:hAnsi="Times New Roman" w:cs="Times New Roman"/>
          <w:sz w:val="28"/>
          <w:szCs w:val="28"/>
          <w:lang w:val="uk-UA"/>
        </w:rPr>
        <w:tab/>
        <w:t>Іншими словами, при психологічному насильстві основним методом впливу є інформаційний, що має на меті вплинути на «орієнтовні процеси» суб'єкта [</w:t>
      </w:r>
      <w:r w:rsidR="00407E5B" w:rsidRPr="00407E5B">
        <w:rPr>
          <w:rFonts w:ascii="Times New Roman" w:hAnsi="Times New Roman" w:cs="Times New Roman"/>
          <w:sz w:val="28"/>
          <w:szCs w:val="28"/>
          <w:lang w:val="ru-RU"/>
        </w:rPr>
        <w:t>8</w:t>
      </w:r>
      <w:r>
        <w:rPr>
          <w:rFonts w:ascii="Times New Roman" w:hAnsi="Times New Roman" w:cs="Times New Roman"/>
          <w:sz w:val="28"/>
          <w:szCs w:val="28"/>
          <w:lang w:val="uk-UA"/>
        </w:rPr>
        <w:t xml:space="preserve">]. </w:t>
      </w:r>
    </w:p>
    <w:p w14:paraId="31E27DC3" w14:textId="77777777" w:rsidR="005512CA" w:rsidRDefault="005512CA" w:rsidP="005512CA">
      <w:pPr>
        <w:spacing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Приклад фізичного впливу на суб'єктність. Для того, щоб змусити людину щось робити чи не робити, його фізично травмують, ізолюють, блокують можливість здійснювати рухову активність. </w:t>
      </w:r>
    </w:p>
    <w:p w14:paraId="58FF7D07" w14:textId="77777777" w:rsidR="005512CA" w:rsidRDefault="005512CA" w:rsidP="005512CA">
      <w:pPr>
        <w:spacing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Приклад психологічного (інформаційного) в</w:t>
      </w:r>
      <w:r w:rsidR="00887BCC">
        <w:rPr>
          <w:rFonts w:ascii="Times New Roman" w:hAnsi="Times New Roman" w:cs="Times New Roman"/>
          <w:sz w:val="28"/>
          <w:szCs w:val="28"/>
          <w:lang w:val="uk-UA"/>
        </w:rPr>
        <w:t>пливу на суб'єктність. Здібністі</w:t>
      </w:r>
      <w:r>
        <w:rPr>
          <w:rFonts w:ascii="Times New Roman" w:hAnsi="Times New Roman" w:cs="Times New Roman"/>
          <w:sz w:val="28"/>
          <w:szCs w:val="28"/>
          <w:lang w:val="uk-UA"/>
        </w:rPr>
        <w:t xml:space="preserve"> людини усувають шляхом систематичного надавання негативного зворотного зв'язку про його діяльність, результати її діяльності, принижують її, переконують у безпорадності та некомпетентності, ігнорують її прохання. У в результаті людина втрачає надію на те, що його дії можуть на щось вплинути, перестає вірити в те, що має право щось вимагати, відстоювати. </w:t>
      </w:r>
    </w:p>
    <w:p w14:paraId="5C6C518E" w14:textId="77777777" w:rsidR="005512CA" w:rsidRDefault="005512CA" w:rsidP="005512CA">
      <w:pPr>
        <w:spacing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Таким чином, можна припустити, що в якості предмета психологічного насильства будуть виступати суб'єктивні характеристики об'єкта насильства, такі як самовідношення, самоефективність і т.д. що забезпечують пасивну чи активну реалізацію суб'єктності, волевиявлення, відстоювання своїх інтересів. Логіка </w:t>
      </w:r>
      <w:r w:rsidR="001752D3">
        <w:rPr>
          <w:rFonts w:ascii="Times New Roman" w:hAnsi="Times New Roman" w:cs="Times New Roman"/>
          <w:sz w:val="28"/>
          <w:szCs w:val="28"/>
          <w:lang w:val="uk-UA"/>
        </w:rPr>
        <w:t xml:space="preserve">дій у разі </w:t>
      </w:r>
      <w:r>
        <w:rPr>
          <w:rFonts w:ascii="Times New Roman" w:hAnsi="Times New Roman" w:cs="Times New Roman"/>
          <w:sz w:val="28"/>
          <w:szCs w:val="28"/>
          <w:lang w:val="uk-UA"/>
        </w:rPr>
        <w:t xml:space="preserve"> ставиться у необхідністі деформації даних психічних структур; відповідно, їхня деформованість у об'єкта діяльності буде відображенням наявності даного предмета. </w:t>
      </w:r>
    </w:p>
    <w:p w14:paraId="42819086" w14:textId="77777777" w:rsidR="005512CA" w:rsidRDefault="005512CA" w:rsidP="005512CA">
      <w:pPr>
        <w:spacing w:line="36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uk-UA"/>
        </w:rPr>
        <w:t>Цілеспрямованість. Виникнення стійких змін психічних властивостей об'єкта насильства вимагає від суб'єкта насильства виконання такої умови, як регулярність. Регулярність впливу незалежно від типу впливу може переводити один вид насильства в інший (фізичний у психологічний).</w:t>
      </w:r>
      <w:r>
        <w:rPr>
          <w:rFonts w:ascii="Times New Roman" w:hAnsi="Times New Roman" w:cs="Times New Roman"/>
          <w:sz w:val="28"/>
          <w:szCs w:val="28"/>
          <w:lang w:val="ru-RU"/>
        </w:rPr>
        <w:t xml:space="preserve"> </w:t>
      </w:r>
      <w:r>
        <w:rPr>
          <w:rFonts w:ascii="Times New Roman" w:hAnsi="Times New Roman" w:cs="Times New Roman"/>
          <w:sz w:val="28"/>
          <w:szCs w:val="28"/>
          <w:lang w:val="uk-UA"/>
        </w:rPr>
        <w:t xml:space="preserve">Наприклад, для впливу на поведінку об'єкта насильства може бути </w:t>
      </w:r>
      <w:r w:rsidR="002752C5">
        <w:rPr>
          <w:rFonts w:ascii="Times New Roman" w:hAnsi="Times New Roman" w:cs="Times New Roman"/>
          <w:sz w:val="28"/>
          <w:szCs w:val="28"/>
          <w:lang w:val="uk-UA"/>
        </w:rPr>
        <w:t>достатньо</w:t>
      </w:r>
      <w:r>
        <w:rPr>
          <w:rFonts w:ascii="Times New Roman" w:hAnsi="Times New Roman" w:cs="Times New Roman"/>
          <w:sz w:val="28"/>
          <w:szCs w:val="28"/>
          <w:lang w:val="uk-UA"/>
        </w:rPr>
        <w:t xml:space="preserve"> разового фізичного впливу, тоді як для блокування «внутрішніх» умов може знадобитися тривалий, систематичний вплив фізичного чи інформаційного типу. Приклад: систематично </w:t>
      </w:r>
      <w:r>
        <w:rPr>
          <w:rFonts w:ascii="Times New Roman" w:hAnsi="Times New Roman" w:cs="Times New Roman"/>
          <w:sz w:val="28"/>
          <w:szCs w:val="28"/>
          <w:lang w:val="uk-UA"/>
        </w:rPr>
        <w:lastRenderedPageBreak/>
        <w:t xml:space="preserve">повторюване побиття і неможливість протистояти цьому можуть призвести до феномену вивченої безпорадності, який, своєю чергою, призведе до відмови від подальшого опору, навіть коли фізична сила вже не застосовується. </w:t>
      </w:r>
      <w:r w:rsidR="002752C5" w:rsidRPr="002752C5">
        <w:rPr>
          <w:rFonts w:ascii="Times New Roman" w:hAnsi="Times New Roman" w:cs="Times New Roman"/>
          <w:sz w:val="28"/>
          <w:szCs w:val="28"/>
          <w:lang w:val="uk-UA"/>
        </w:rPr>
        <w:t>Саме систематичність, регулярність дій суб'єкта насильства є одним із значних показників психологічного насильства на думку таких дослідників, я</w:t>
      </w:r>
      <w:r w:rsidR="002752C5">
        <w:rPr>
          <w:rFonts w:ascii="Times New Roman" w:hAnsi="Times New Roman" w:cs="Times New Roman"/>
          <w:sz w:val="28"/>
          <w:szCs w:val="28"/>
          <w:lang w:val="uk-UA"/>
        </w:rPr>
        <w:t>к Л.Р. Аптікієва, Є.М. Волків</w:t>
      </w:r>
      <w:r w:rsidR="00407E5B" w:rsidRPr="00407E5B">
        <w:rPr>
          <w:rFonts w:ascii="Times New Roman" w:hAnsi="Times New Roman" w:cs="Times New Roman"/>
          <w:sz w:val="28"/>
          <w:szCs w:val="28"/>
          <w:lang w:val="ru-RU"/>
        </w:rPr>
        <w:t xml:space="preserve"> [8]</w:t>
      </w:r>
      <w:r>
        <w:rPr>
          <w:rFonts w:ascii="Times New Roman" w:hAnsi="Times New Roman" w:cs="Times New Roman"/>
          <w:sz w:val="28"/>
          <w:szCs w:val="28"/>
          <w:lang w:val="uk-UA"/>
        </w:rPr>
        <w:t>.</w:t>
      </w:r>
      <w:r>
        <w:rPr>
          <w:rFonts w:ascii="Times New Roman" w:hAnsi="Times New Roman" w:cs="Times New Roman"/>
          <w:sz w:val="28"/>
          <w:szCs w:val="28"/>
          <w:lang w:val="ru-RU"/>
        </w:rPr>
        <w:t xml:space="preserve"> </w:t>
      </w:r>
    </w:p>
    <w:p w14:paraId="7F9239A5" w14:textId="77777777" w:rsidR="005512CA" w:rsidRDefault="005512CA" w:rsidP="005512CA">
      <w:pPr>
        <w:spacing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Систематичність також є основою класифікації феноменів насильства Й. Галтунга, яким було запропоновано поділ насильства на такі види, як: </w:t>
      </w:r>
    </w:p>
    <w:p w14:paraId="27BA6E65" w14:textId="77777777" w:rsidR="005512CA" w:rsidRDefault="005512CA" w:rsidP="005512CA">
      <w:pPr>
        <w:spacing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а) пряме насильство, що становить одиничний акт примусу; </w:t>
      </w:r>
    </w:p>
    <w:p w14:paraId="3629F17B" w14:textId="77777777" w:rsidR="005512CA" w:rsidRDefault="005512CA" w:rsidP="005512CA">
      <w:pPr>
        <w:spacing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б) структурне насильство, що представляє систематичний примус з метою насадження відносин панування (тобто встановлення таких відносин на постійній, прийнятій об'єктом насильства основі). </w:t>
      </w:r>
    </w:p>
    <w:p w14:paraId="0221DEE5" w14:textId="36221FE8" w:rsidR="00407E5B" w:rsidRDefault="005512CA" w:rsidP="00562F28">
      <w:pPr>
        <w:spacing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По суті, ці види насильства можна співвіднести з фізичним і психологічним насильством. Однак важливо відзначити, що ключовою, на наш погляд, різницею між психологічним і фізичним насильством виступає саме тип впливу, саме психологічний чи інформаційний. Фізичний вплив </w:t>
      </w:r>
      <w:r w:rsidR="00E53872">
        <w:rPr>
          <w:rFonts w:ascii="Times New Roman" w:hAnsi="Times New Roman" w:cs="Times New Roman"/>
          <w:sz w:val="28"/>
          <w:szCs w:val="28"/>
          <w:lang w:val="uk-UA"/>
        </w:rPr>
        <w:t>-</w:t>
      </w:r>
      <w:r>
        <w:rPr>
          <w:rFonts w:ascii="Times New Roman" w:hAnsi="Times New Roman" w:cs="Times New Roman"/>
          <w:sz w:val="28"/>
          <w:szCs w:val="28"/>
          <w:lang w:val="uk-UA"/>
        </w:rPr>
        <w:t xml:space="preserve"> те чи інше фізичне блокування вольового акта суб'єктом насильства, яке може призвести до зміни психічних властивостей через перегляд впевненості у своїх «силах», але це навряд можна назвати психологічним насильством. Швидше це буде фізичним насильством із психологічними наслідками. Це можна відобразити у наступній таблиці (див. табл. </w:t>
      </w:r>
      <w:r w:rsidR="00113A2B">
        <w:rPr>
          <w:rFonts w:ascii="Times New Roman" w:hAnsi="Times New Roman" w:cs="Times New Roman"/>
          <w:sz w:val="28"/>
          <w:szCs w:val="28"/>
          <w:lang w:val="uk-UA"/>
        </w:rPr>
        <w:t>1.</w:t>
      </w:r>
      <w:r>
        <w:rPr>
          <w:rFonts w:ascii="Times New Roman" w:hAnsi="Times New Roman" w:cs="Times New Roman"/>
          <w:sz w:val="28"/>
          <w:szCs w:val="28"/>
          <w:lang w:val="uk-UA"/>
        </w:rPr>
        <w:t>2</w:t>
      </w:r>
      <w:r w:rsidR="00113A2B">
        <w:rPr>
          <w:rFonts w:ascii="Times New Roman" w:hAnsi="Times New Roman" w:cs="Times New Roman"/>
          <w:sz w:val="28"/>
          <w:szCs w:val="28"/>
          <w:lang w:val="uk-UA"/>
        </w:rPr>
        <w:t>.</w:t>
      </w:r>
      <w:r>
        <w:rPr>
          <w:rFonts w:ascii="Times New Roman" w:hAnsi="Times New Roman" w:cs="Times New Roman"/>
          <w:sz w:val="28"/>
          <w:szCs w:val="28"/>
          <w:lang w:val="uk-UA"/>
        </w:rPr>
        <w:t>).</w:t>
      </w:r>
    </w:p>
    <w:p w14:paraId="6870972F" w14:textId="77777777" w:rsidR="00407E5B" w:rsidRDefault="00407E5B" w:rsidP="007F01BA">
      <w:pPr>
        <w:spacing w:line="360" w:lineRule="auto"/>
        <w:ind w:firstLine="720"/>
        <w:jc w:val="both"/>
        <w:rPr>
          <w:rFonts w:ascii="Times New Roman" w:hAnsi="Times New Roman" w:cs="Times New Roman"/>
          <w:sz w:val="28"/>
          <w:szCs w:val="28"/>
          <w:lang w:val="uk-UA"/>
        </w:rPr>
      </w:pPr>
    </w:p>
    <w:p w14:paraId="4264D56C" w14:textId="77777777" w:rsidR="007F01BA" w:rsidRDefault="007F01BA" w:rsidP="007F01BA">
      <w:pPr>
        <w:spacing w:line="360" w:lineRule="auto"/>
        <w:ind w:firstLine="720"/>
        <w:jc w:val="right"/>
        <w:rPr>
          <w:rFonts w:ascii="Times New Roman" w:hAnsi="Times New Roman" w:cs="Times New Roman"/>
          <w:sz w:val="28"/>
          <w:szCs w:val="28"/>
          <w:lang w:val="uk-UA"/>
        </w:rPr>
      </w:pPr>
      <w:r>
        <w:rPr>
          <w:rFonts w:ascii="Times New Roman" w:hAnsi="Times New Roman" w:cs="Times New Roman"/>
          <w:sz w:val="28"/>
          <w:szCs w:val="28"/>
          <w:lang w:val="uk-UA"/>
        </w:rPr>
        <w:t xml:space="preserve">Таблиця </w:t>
      </w:r>
      <w:r w:rsidR="00113A2B">
        <w:rPr>
          <w:rFonts w:ascii="Times New Roman" w:hAnsi="Times New Roman" w:cs="Times New Roman"/>
          <w:sz w:val="28"/>
          <w:szCs w:val="28"/>
          <w:lang w:val="uk-UA"/>
        </w:rPr>
        <w:t>1.</w:t>
      </w:r>
      <w:r>
        <w:rPr>
          <w:rFonts w:ascii="Times New Roman" w:hAnsi="Times New Roman" w:cs="Times New Roman"/>
          <w:sz w:val="28"/>
          <w:szCs w:val="28"/>
          <w:lang w:val="uk-UA"/>
        </w:rPr>
        <w:t>2.</w:t>
      </w:r>
    </w:p>
    <w:p w14:paraId="315C5791" w14:textId="77777777" w:rsidR="00113A2B" w:rsidRDefault="00113A2B" w:rsidP="00113A2B">
      <w:pPr>
        <w:spacing w:line="360" w:lineRule="auto"/>
        <w:ind w:firstLine="720"/>
        <w:jc w:val="center"/>
        <w:rPr>
          <w:rFonts w:ascii="Times New Roman" w:hAnsi="Times New Roman" w:cs="Times New Roman"/>
          <w:sz w:val="28"/>
          <w:szCs w:val="28"/>
          <w:lang w:val="uk-UA"/>
        </w:rPr>
      </w:pPr>
      <w:r w:rsidRPr="00113A2B">
        <w:rPr>
          <w:rFonts w:ascii="Times New Roman" w:hAnsi="Times New Roman" w:cs="Times New Roman"/>
          <w:sz w:val="28"/>
          <w:szCs w:val="28"/>
          <w:lang w:val="uk-UA"/>
        </w:rPr>
        <w:t>Умовна класифікація насильства залежно від типу впливу та його систематичності</w:t>
      </w:r>
    </w:p>
    <w:tbl>
      <w:tblPr>
        <w:tblStyle w:val="ac"/>
        <w:tblW w:w="0" w:type="auto"/>
        <w:tblInd w:w="0" w:type="dxa"/>
        <w:tblLook w:val="04A0" w:firstRow="1" w:lastRow="0" w:firstColumn="1" w:lastColumn="0" w:noHBand="0" w:noVBand="1"/>
      </w:tblPr>
      <w:tblGrid>
        <w:gridCol w:w="3226"/>
        <w:gridCol w:w="3226"/>
        <w:gridCol w:w="3227"/>
      </w:tblGrid>
      <w:tr w:rsidR="005512CA" w14:paraId="7F126E92" w14:textId="77777777" w:rsidTr="005512CA">
        <w:tc>
          <w:tcPr>
            <w:tcW w:w="3226" w:type="dxa"/>
            <w:tcBorders>
              <w:top w:val="single" w:sz="4" w:space="0" w:color="auto"/>
              <w:left w:val="single" w:sz="4" w:space="0" w:color="auto"/>
              <w:bottom w:val="single" w:sz="4" w:space="0" w:color="auto"/>
              <w:right w:val="single" w:sz="4" w:space="0" w:color="auto"/>
            </w:tcBorders>
            <w:hideMark/>
          </w:tcPr>
          <w:p w14:paraId="3E982C85" w14:textId="77777777" w:rsidR="005512CA" w:rsidRDefault="005512CA">
            <w:pPr>
              <w:spacing w:line="360" w:lineRule="auto"/>
              <w:jc w:val="center"/>
              <w:rPr>
                <w:rFonts w:ascii="Times New Roman" w:hAnsi="Times New Roman" w:cs="Times New Roman"/>
                <w:b/>
                <w:lang w:val="uk-UA"/>
              </w:rPr>
            </w:pPr>
            <w:r>
              <w:rPr>
                <w:rFonts w:ascii="Times New Roman" w:hAnsi="Times New Roman" w:cs="Times New Roman"/>
                <w:b/>
                <w:lang w:val="uk-UA"/>
              </w:rPr>
              <w:lastRenderedPageBreak/>
              <w:t>Тип впливу/ступінь</w:t>
            </w:r>
          </w:p>
          <w:p w14:paraId="6EF0B1CC" w14:textId="77777777" w:rsidR="005512CA" w:rsidRDefault="005512CA">
            <w:pPr>
              <w:spacing w:line="360" w:lineRule="auto"/>
              <w:jc w:val="center"/>
              <w:rPr>
                <w:rFonts w:ascii="Times New Roman" w:hAnsi="Times New Roman" w:cs="Times New Roman"/>
                <w:b/>
                <w:lang w:val="uk-UA"/>
              </w:rPr>
            </w:pPr>
            <w:r>
              <w:rPr>
                <w:rFonts w:ascii="Times New Roman" w:hAnsi="Times New Roman" w:cs="Times New Roman"/>
                <w:b/>
                <w:lang w:val="uk-UA"/>
              </w:rPr>
              <w:t>систематичності</w:t>
            </w:r>
          </w:p>
        </w:tc>
        <w:tc>
          <w:tcPr>
            <w:tcW w:w="3226" w:type="dxa"/>
            <w:tcBorders>
              <w:top w:val="single" w:sz="4" w:space="0" w:color="auto"/>
              <w:left w:val="single" w:sz="4" w:space="0" w:color="auto"/>
              <w:bottom w:val="single" w:sz="4" w:space="0" w:color="auto"/>
              <w:right w:val="single" w:sz="4" w:space="0" w:color="auto"/>
            </w:tcBorders>
            <w:hideMark/>
          </w:tcPr>
          <w:p w14:paraId="22E1C3E4" w14:textId="77777777" w:rsidR="005512CA" w:rsidRDefault="005512CA">
            <w:pPr>
              <w:spacing w:line="360" w:lineRule="auto"/>
              <w:jc w:val="center"/>
              <w:rPr>
                <w:rFonts w:ascii="Times New Roman" w:hAnsi="Times New Roman" w:cs="Times New Roman"/>
                <w:b/>
                <w:lang w:val="uk-UA"/>
              </w:rPr>
            </w:pPr>
            <w:r>
              <w:rPr>
                <w:rFonts w:ascii="Times New Roman" w:hAnsi="Times New Roman" w:cs="Times New Roman"/>
                <w:b/>
                <w:lang w:val="uk-UA"/>
              </w:rPr>
              <w:t>Не систематичний вплив</w:t>
            </w:r>
          </w:p>
        </w:tc>
        <w:tc>
          <w:tcPr>
            <w:tcW w:w="3227" w:type="dxa"/>
            <w:tcBorders>
              <w:top w:val="single" w:sz="4" w:space="0" w:color="auto"/>
              <w:left w:val="single" w:sz="4" w:space="0" w:color="auto"/>
              <w:bottom w:val="single" w:sz="4" w:space="0" w:color="auto"/>
              <w:right w:val="single" w:sz="4" w:space="0" w:color="auto"/>
            </w:tcBorders>
            <w:hideMark/>
          </w:tcPr>
          <w:p w14:paraId="4A24C124" w14:textId="77777777" w:rsidR="005512CA" w:rsidRDefault="005512CA">
            <w:pPr>
              <w:spacing w:line="360" w:lineRule="auto"/>
              <w:jc w:val="center"/>
              <w:rPr>
                <w:rFonts w:ascii="Times New Roman" w:hAnsi="Times New Roman" w:cs="Times New Roman"/>
                <w:b/>
                <w:lang w:val="uk-UA"/>
              </w:rPr>
            </w:pPr>
            <w:r>
              <w:rPr>
                <w:rFonts w:ascii="Times New Roman" w:hAnsi="Times New Roman" w:cs="Times New Roman"/>
                <w:b/>
                <w:lang w:val="uk-UA"/>
              </w:rPr>
              <w:t>Систематичний вплив</w:t>
            </w:r>
          </w:p>
        </w:tc>
      </w:tr>
      <w:tr w:rsidR="005512CA" w:rsidRPr="00BC495E" w14:paraId="1CE4D6D4" w14:textId="77777777" w:rsidTr="005512CA">
        <w:tc>
          <w:tcPr>
            <w:tcW w:w="3226" w:type="dxa"/>
            <w:tcBorders>
              <w:top w:val="single" w:sz="4" w:space="0" w:color="auto"/>
              <w:left w:val="single" w:sz="4" w:space="0" w:color="auto"/>
              <w:bottom w:val="single" w:sz="4" w:space="0" w:color="auto"/>
              <w:right w:val="single" w:sz="4" w:space="0" w:color="auto"/>
            </w:tcBorders>
            <w:hideMark/>
          </w:tcPr>
          <w:p w14:paraId="0128D7D8" w14:textId="77777777" w:rsidR="005512CA" w:rsidRDefault="005512CA">
            <w:pPr>
              <w:spacing w:line="360" w:lineRule="auto"/>
              <w:jc w:val="both"/>
              <w:rPr>
                <w:rFonts w:ascii="Times New Roman" w:hAnsi="Times New Roman" w:cs="Times New Roman"/>
                <w:lang w:val="uk-UA"/>
              </w:rPr>
            </w:pPr>
            <w:r>
              <w:rPr>
                <w:rFonts w:ascii="Times New Roman" w:hAnsi="Times New Roman" w:cs="Times New Roman"/>
                <w:lang w:val="uk-UA"/>
              </w:rPr>
              <w:t>Фізичний вплив</w:t>
            </w:r>
          </w:p>
        </w:tc>
        <w:tc>
          <w:tcPr>
            <w:tcW w:w="3226" w:type="dxa"/>
            <w:tcBorders>
              <w:top w:val="single" w:sz="4" w:space="0" w:color="auto"/>
              <w:left w:val="single" w:sz="4" w:space="0" w:color="auto"/>
              <w:bottom w:val="single" w:sz="4" w:space="0" w:color="auto"/>
              <w:right w:val="single" w:sz="4" w:space="0" w:color="auto"/>
            </w:tcBorders>
            <w:hideMark/>
          </w:tcPr>
          <w:p w14:paraId="16ED363D" w14:textId="77777777" w:rsidR="005512CA" w:rsidRDefault="005512CA">
            <w:pPr>
              <w:spacing w:line="360" w:lineRule="auto"/>
              <w:jc w:val="both"/>
              <w:rPr>
                <w:rFonts w:ascii="Times New Roman" w:hAnsi="Times New Roman" w:cs="Times New Roman"/>
                <w:lang w:val="uk-UA"/>
              </w:rPr>
            </w:pPr>
            <w:r>
              <w:rPr>
                <w:rFonts w:ascii="Times New Roman" w:hAnsi="Times New Roman" w:cs="Times New Roman"/>
                <w:lang w:val="uk-UA"/>
              </w:rPr>
              <w:t>Фізичне насильство, блокування зовнішніх умов реалізації суб'єктності</w:t>
            </w:r>
          </w:p>
        </w:tc>
        <w:tc>
          <w:tcPr>
            <w:tcW w:w="3227" w:type="dxa"/>
            <w:tcBorders>
              <w:top w:val="single" w:sz="4" w:space="0" w:color="auto"/>
              <w:left w:val="single" w:sz="4" w:space="0" w:color="auto"/>
              <w:bottom w:val="single" w:sz="4" w:space="0" w:color="auto"/>
              <w:right w:val="single" w:sz="4" w:space="0" w:color="auto"/>
            </w:tcBorders>
            <w:hideMark/>
          </w:tcPr>
          <w:p w14:paraId="2546818D" w14:textId="77777777" w:rsidR="005512CA" w:rsidRDefault="005512CA">
            <w:pPr>
              <w:spacing w:line="360" w:lineRule="auto"/>
              <w:jc w:val="both"/>
              <w:rPr>
                <w:rFonts w:ascii="Times New Roman" w:hAnsi="Times New Roman" w:cs="Times New Roman"/>
                <w:lang w:val="uk-UA"/>
              </w:rPr>
            </w:pPr>
            <w:r>
              <w:rPr>
                <w:rFonts w:ascii="Times New Roman" w:hAnsi="Times New Roman" w:cs="Times New Roman"/>
                <w:lang w:val="uk-UA"/>
              </w:rPr>
              <w:t>Фізичне (або змішане) насильство, блокування зовнішніх та внутрішніх умов реалізації суб'єктності</w:t>
            </w:r>
          </w:p>
        </w:tc>
      </w:tr>
      <w:tr w:rsidR="005512CA" w:rsidRPr="00BC495E" w14:paraId="66B94222" w14:textId="77777777" w:rsidTr="005512CA">
        <w:tc>
          <w:tcPr>
            <w:tcW w:w="3226" w:type="dxa"/>
            <w:tcBorders>
              <w:top w:val="single" w:sz="4" w:space="0" w:color="auto"/>
              <w:left w:val="single" w:sz="4" w:space="0" w:color="auto"/>
              <w:bottom w:val="single" w:sz="4" w:space="0" w:color="auto"/>
              <w:right w:val="single" w:sz="4" w:space="0" w:color="auto"/>
            </w:tcBorders>
            <w:hideMark/>
          </w:tcPr>
          <w:p w14:paraId="1212419F" w14:textId="77777777" w:rsidR="005512CA" w:rsidRDefault="005512CA">
            <w:pPr>
              <w:spacing w:line="360" w:lineRule="auto"/>
              <w:jc w:val="both"/>
              <w:rPr>
                <w:rFonts w:ascii="Times New Roman" w:hAnsi="Times New Roman" w:cs="Times New Roman"/>
                <w:lang w:val="uk-UA"/>
              </w:rPr>
            </w:pPr>
            <w:r>
              <w:rPr>
                <w:rFonts w:ascii="Times New Roman" w:hAnsi="Times New Roman" w:cs="Times New Roman"/>
                <w:lang w:val="uk-UA"/>
              </w:rPr>
              <w:t>Психологічний вплив</w:t>
            </w:r>
          </w:p>
        </w:tc>
        <w:tc>
          <w:tcPr>
            <w:tcW w:w="3226" w:type="dxa"/>
            <w:tcBorders>
              <w:top w:val="single" w:sz="4" w:space="0" w:color="auto"/>
              <w:left w:val="single" w:sz="4" w:space="0" w:color="auto"/>
              <w:bottom w:val="single" w:sz="4" w:space="0" w:color="auto"/>
              <w:right w:val="single" w:sz="4" w:space="0" w:color="auto"/>
            </w:tcBorders>
            <w:hideMark/>
          </w:tcPr>
          <w:p w14:paraId="616C2E3D" w14:textId="77777777" w:rsidR="005512CA" w:rsidRDefault="005512CA">
            <w:pPr>
              <w:spacing w:line="360" w:lineRule="auto"/>
              <w:jc w:val="both"/>
              <w:rPr>
                <w:rFonts w:ascii="Times New Roman" w:hAnsi="Times New Roman" w:cs="Times New Roman"/>
                <w:lang w:val="uk-UA"/>
              </w:rPr>
            </w:pPr>
            <w:r>
              <w:rPr>
                <w:rFonts w:ascii="Times New Roman" w:hAnsi="Times New Roman" w:cs="Times New Roman"/>
                <w:lang w:val="uk-UA"/>
              </w:rPr>
              <w:t>Акт психологічної агресії: образа, знецінення, ігнорування</w:t>
            </w:r>
          </w:p>
        </w:tc>
        <w:tc>
          <w:tcPr>
            <w:tcW w:w="3227" w:type="dxa"/>
            <w:tcBorders>
              <w:top w:val="single" w:sz="4" w:space="0" w:color="auto"/>
              <w:left w:val="single" w:sz="4" w:space="0" w:color="auto"/>
              <w:bottom w:val="single" w:sz="4" w:space="0" w:color="auto"/>
              <w:right w:val="single" w:sz="4" w:space="0" w:color="auto"/>
            </w:tcBorders>
            <w:hideMark/>
          </w:tcPr>
          <w:p w14:paraId="0E36C892" w14:textId="77777777" w:rsidR="005512CA" w:rsidRDefault="005512CA">
            <w:pPr>
              <w:spacing w:line="360" w:lineRule="auto"/>
              <w:jc w:val="both"/>
              <w:rPr>
                <w:rFonts w:ascii="Times New Roman" w:hAnsi="Times New Roman" w:cs="Times New Roman"/>
                <w:lang w:val="uk-UA"/>
              </w:rPr>
            </w:pPr>
            <w:r>
              <w:rPr>
                <w:rFonts w:ascii="Times New Roman" w:hAnsi="Times New Roman" w:cs="Times New Roman"/>
                <w:lang w:val="uk-UA"/>
              </w:rPr>
              <w:t>Психологічне насильство, деформація внутрішніх умов суб'єктності</w:t>
            </w:r>
          </w:p>
        </w:tc>
      </w:tr>
    </w:tbl>
    <w:p w14:paraId="6C2AFBEC" w14:textId="77777777" w:rsidR="005512CA" w:rsidRDefault="005512CA" w:rsidP="005512CA">
      <w:pPr>
        <w:spacing w:line="360" w:lineRule="auto"/>
        <w:jc w:val="both"/>
        <w:rPr>
          <w:rFonts w:ascii="Times New Roman" w:hAnsi="Times New Roman" w:cs="Times New Roman"/>
          <w:sz w:val="28"/>
          <w:szCs w:val="28"/>
          <w:lang w:val="uk-UA"/>
        </w:rPr>
      </w:pPr>
    </w:p>
    <w:p w14:paraId="480F8A50" w14:textId="77777777" w:rsidR="005512CA" w:rsidRDefault="005512CA" w:rsidP="005512CA">
      <w:pPr>
        <w:spacing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Для впливу на «внутрішні» умови (психічні властивос</w:t>
      </w:r>
      <w:r w:rsidR="00CC7A20">
        <w:rPr>
          <w:rFonts w:ascii="Times New Roman" w:hAnsi="Times New Roman" w:cs="Times New Roman"/>
          <w:sz w:val="28"/>
          <w:szCs w:val="28"/>
          <w:lang w:val="uk-UA"/>
        </w:rPr>
        <w:t>ті) об'єкта насильства необхідний</w:t>
      </w:r>
      <w:r>
        <w:rPr>
          <w:rFonts w:ascii="Times New Roman" w:hAnsi="Times New Roman" w:cs="Times New Roman"/>
          <w:sz w:val="28"/>
          <w:szCs w:val="28"/>
          <w:lang w:val="uk-UA"/>
        </w:rPr>
        <w:t xml:space="preserve"> не разовий, а систематичний вплив. Систематичність </w:t>
      </w:r>
      <w:r w:rsidR="00CC7A20">
        <w:rPr>
          <w:rFonts w:ascii="Times New Roman" w:hAnsi="Times New Roman" w:cs="Times New Roman"/>
          <w:sz w:val="28"/>
          <w:szCs w:val="28"/>
          <w:lang w:val="uk-UA"/>
        </w:rPr>
        <w:t>суперечі</w:t>
      </w:r>
      <w:r>
        <w:rPr>
          <w:rFonts w:ascii="Times New Roman" w:hAnsi="Times New Roman" w:cs="Times New Roman"/>
          <w:sz w:val="28"/>
          <w:szCs w:val="28"/>
          <w:lang w:val="uk-UA"/>
        </w:rPr>
        <w:t>ть випадковості і опосередковано виводить таку характеристику психологічного насильства, як цілеспрямованість.</w:t>
      </w:r>
      <w:r>
        <w:rPr>
          <w:rFonts w:ascii="Times New Roman" w:hAnsi="Times New Roman" w:cs="Times New Roman"/>
          <w:sz w:val="28"/>
          <w:szCs w:val="28"/>
          <w:lang w:val="ru-RU"/>
        </w:rPr>
        <w:t xml:space="preserve"> </w:t>
      </w:r>
      <w:r>
        <w:rPr>
          <w:rFonts w:ascii="Times New Roman" w:hAnsi="Times New Roman" w:cs="Times New Roman"/>
          <w:sz w:val="28"/>
          <w:szCs w:val="28"/>
          <w:lang w:val="uk-UA"/>
        </w:rPr>
        <w:t xml:space="preserve"> </w:t>
      </w:r>
    </w:p>
    <w:p w14:paraId="173A0963" w14:textId="77777777" w:rsidR="005512CA" w:rsidRDefault="005512CA" w:rsidP="005512CA">
      <w:pPr>
        <w:spacing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Проактивність. Цей атрибут відображає внутрішню детермінованість діяльності потребами суб'єкта на противагу реактивності, залежності актуалізації тої чи іншої поведінки зовнішніми, середовищними стимулами. Інтуїтивно важко назвати психологічним насильством агресивні реакції, спровоковані лише зовнішніми подіями, за відсутності яких суб'єкт перестане реагувати агресивно. Приклад інструментальної агресії: втомлений батько ображає або іншими способами виражає агресію дитині, яка його непокоїть, з метою ізолюватися від подразника в особі цієї дитини. Дитина йде в свою кімнату, і вираз агресії припиняється.</w:t>
      </w:r>
    </w:p>
    <w:p w14:paraId="2886EB24" w14:textId="77777777" w:rsidR="005512CA" w:rsidRDefault="005512CA" w:rsidP="005512CA">
      <w:pPr>
        <w:spacing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Якщо насильство має місце, то акти агресії та інші дії, що блокують/знижують суб'єктність іншої людини, можуть продовжувати здійснюватися суб'єктом насильства незалежно від дій об'єкта або інших зовнішніх умов, адекватних їм</w:t>
      </w:r>
      <w:r w:rsidR="007F01BA">
        <w:rPr>
          <w:rFonts w:ascii="Times New Roman" w:hAnsi="Times New Roman" w:cs="Times New Roman"/>
          <w:sz w:val="28"/>
          <w:szCs w:val="28"/>
          <w:lang w:val="uk-UA"/>
        </w:rPr>
        <w:t>.</w:t>
      </w:r>
      <w:r>
        <w:rPr>
          <w:rFonts w:ascii="Times New Roman" w:hAnsi="Times New Roman" w:cs="Times New Roman"/>
          <w:sz w:val="28"/>
          <w:szCs w:val="28"/>
          <w:lang w:val="uk-UA"/>
        </w:rPr>
        <w:t xml:space="preserve"> Приклад насильства: чоловік регулярно принижує свою дружину, знаходячи різні приводи для цього. Не знаходячи таких, </w:t>
      </w:r>
      <w:r>
        <w:rPr>
          <w:rFonts w:ascii="Times New Roman" w:hAnsi="Times New Roman" w:cs="Times New Roman"/>
          <w:sz w:val="28"/>
          <w:szCs w:val="28"/>
          <w:lang w:val="uk-UA"/>
        </w:rPr>
        <w:lastRenderedPageBreak/>
        <w:t xml:space="preserve">може штучно їх створювати, провокувати. Що б дружина не робила, вона не може припинити агресію </w:t>
      </w:r>
      <w:r w:rsidR="00C34B20" w:rsidRPr="00C34B20">
        <w:rPr>
          <w:rFonts w:ascii="Times New Roman" w:hAnsi="Times New Roman" w:cs="Times New Roman"/>
          <w:sz w:val="28"/>
          <w:szCs w:val="28"/>
          <w:lang w:val="uk-UA"/>
        </w:rPr>
        <w:t>по відношенню до себе</w:t>
      </w:r>
      <w:r>
        <w:rPr>
          <w:rFonts w:ascii="Times New Roman" w:hAnsi="Times New Roman" w:cs="Times New Roman"/>
          <w:sz w:val="28"/>
          <w:szCs w:val="28"/>
          <w:lang w:val="uk-UA"/>
        </w:rPr>
        <w:t xml:space="preserve">. Навіть після розлучення колишній чоловік продовжує переслідувати дружину, щоб вкотре нагадати якою «поганою» вона була. </w:t>
      </w:r>
    </w:p>
    <w:p w14:paraId="5AF78531" w14:textId="77777777" w:rsidR="005512CA" w:rsidRDefault="005512CA" w:rsidP="005512CA">
      <w:pPr>
        <w:spacing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Ще однією важливою властивістю діяльності є включеність до системи соціальних відносин, її існування у конкретній системі цих відносин. Психологічне насильство як діяльність може розглядатися в якості практик</w:t>
      </w:r>
      <w:r w:rsidR="00BA78CA">
        <w:rPr>
          <w:rFonts w:ascii="Times New Roman" w:hAnsi="Times New Roman" w:cs="Times New Roman"/>
          <w:sz w:val="28"/>
          <w:szCs w:val="28"/>
          <w:lang w:val="uk-UA"/>
        </w:rPr>
        <w:t>и</w:t>
      </w:r>
      <w:r>
        <w:rPr>
          <w:rFonts w:ascii="Times New Roman" w:hAnsi="Times New Roman" w:cs="Times New Roman"/>
          <w:sz w:val="28"/>
          <w:szCs w:val="28"/>
          <w:lang w:val="uk-UA"/>
        </w:rPr>
        <w:t xml:space="preserve"> вбудованої, опосередкованої конкретними соціальними відносинами (панування, ієрархії тощо), місцем у суспільстві, яке займає суб'єкт діяльності, ставленням до насильства. Іншими словами, насильство є реалізацією певних відносин, типу обміну для людей, </w:t>
      </w:r>
      <w:r w:rsidR="00BA78CA">
        <w:rPr>
          <w:rFonts w:ascii="Times New Roman" w:hAnsi="Times New Roman" w:cs="Times New Roman"/>
          <w:sz w:val="28"/>
          <w:szCs w:val="28"/>
          <w:lang w:val="uk-UA"/>
        </w:rPr>
        <w:t>яке</w:t>
      </w:r>
      <w:r>
        <w:rPr>
          <w:rFonts w:ascii="Times New Roman" w:hAnsi="Times New Roman" w:cs="Times New Roman"/>
          <w:sz w:val="28"/>
          <w:szCs w:val="28"/>
          <w:lang w:val="uk-UA"/>
        </w:rPr>
        <w:t xml:space="preserve"> втрачає сенс поза соці</w:t>
      </w:r>
      <w:r w:rsidR="00BA78CA">
        <w:rPr>
          <w:rFonts w:ascii="Times New Roman" w:hAnsi="Times New Roman" w:cs="Times New Roman"/>
          <w:sz w:val="28"/>
          <w:szCs w:val="28"/>
          <w:lang w:val="uk-UA"/>
        </w:rPr>
        <w:t>умом</w:t>
      </w:r>
      <w:r>
        <w:rPr>
          <w:rFonts w:ascii="Times New Roman" w:hAnsi="Times New Roman" w:cs="Times New Roman"/>
          <w:sz w:val="28"/>
          <w:szCs w:val="28"/>
          <w:lang w:val="uk-UA"/>
        </w:rPr>
        <w:t>,</w:t>
      </w:r>
      <w:r w:rsidRPr="00BA78C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поза аналізом </w:t>
      </w:r>
      <w:r w:rsidR="00BA78CA">
        <w:rPr>
          <w:rFonts w:ascii="Times New Roman" w:hAnsi="Times New Roman" w:cs="Times New Roman"/>
          <w:sz w:val="28"/>
          <w:szCs w:val="28"/>
          <w:lang w:val="uk-UA"/>
        </w:rPr>
        <w:t xml:space="preserve">більш </w:t>
      </w:r>
      <w:r>
        <w:rPr>
          <w:rFonts w:ascii="Times New Roman" w:hAnsi="Times New Roman" w:cs="Times New Roman"/>
          <w:sz w:val="28"/>
          <w:szCs w:val="28"/>
          <w:lang w:val="uk-UA"/>
        </w:rPr>
        <w:t xml:space="preserve">складніших систем. При цьому насильство важко зарахувати до класичних видів діяльності. Проте цей момент важливий, </w:t>
      </w:r>
      <w:r w:rsidR="00B860E2">
        <w:rPr>
          <w:rFonts w:ascii="Times New Roman" w:hAnsi="Times New Roman" w:cs="Times New Roman"/>
          <w:sz w:val="28"/>
          <w:szCs w:val="28"/>
          <w:lang w:val="uk-UA"/>
        </w:rPr>
        <w:t>тому що</w:t>
      </w:r>
      <w:r>
        <w:rPr>
          <w:rFonts w:ascii="Times New Roman" w:hAnsi="Times New Roman" w:cs="Times New Roman"/>
          <w:sz w:val="28"/>
          <w:szCs w:val="28"/>
          <w:lang w:val="uk-UA"/>
        </w:rPr>
        <w:t xml:space="preserve"> дозволяє розширити набір пояснювальних інструментів, принципів. </w:t>
      </w:r>
    </w:p>
    <w:p w14:paraId="64BD7CB8" w14:textId="77777777" w:rsidR="005512CA" w:rsidRDefault="005512CA" w:rsidP="005512CA">
      <w:pPr>
        <w:spacing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Таким чином, зазначені атрибути насильства (систематичність, проактивність, наявність певного мотиву та предмета) дозволяють говорити про можливість використання категорії діяльності для опису насильства. Особливо це може стосуватися психологічного насильства як систематичного використання психологічних інструментів впливу, спрямованих на зміни «внутрішніх» чи суб'єктивних умов реалізації суб'єктності. Якщо використовувати категорію діяльності як фрейм для аналізу насильства, то, відповідно, можна уявити насильство у межах структури діяльності [</w:t>
      </w:r>
      <w:r w:rsidR="00407E5B" w:rsidRPr="00407E5B">
        <w:rPr>
          <w:rFonts w:ascii="Times New Roman" w:hAnsi="Times New Roman" w:cs="Times New Roman"/>
          <w:sz w:val="28"/>
          <w:szCs w:val="28"/>
          <w:lang w:val="ru-RU"/>
        </w:rPr>
        <w:t>25</w:t>
      </w:r>
      <w:r w:rsidRPr="00407E5B">
        <w:rPr>
          <w:rFonts w:ascii="Times New Roman" w:hAnsi="Times New Roman" w:cs="Times New Roman"/>
          <w:sz w:val="28"/>
          <w:szCs w:val="28"/>
          <w:lang w:val="uk-UA"/>
        </w:rPr>
        <w:t>].</w:t>
      </w:r>
      <w:r>
        <w:rPr>
          <w:rFonts w:ascii="Times New Roman" w:hAnsi="Times New Roman" w:cs="Times New Roman"/>
          <w:sz w:val="28"/>
          <w:szCs w:val="28"/>
          <w:lang w:val="uk-UA"/>
        </w:rPr>
        <w:t xml:space="preserve"> </w:t>
      </w:r>
    </w:p>
    <w:p w14:paraId="54668977" w14:textId="77777777" w:rsidR="005512CA" w:rsidRDefault="005512CA" w:rsidP="005512CA">
      <w:pPr>
        <w:spacing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Так, для реалізації суб'єктом мотиву насильства (десуб'єктивації об'єкта насильства чи низки мотивів, у якому десуб'єктивація є одним із провідних), суб'єкт насильства може ставити низку цілей (рівень дій: утримання об'єкта насильства, соціальна ізоляція, зниження рівня самоефективності), які можуть </w:t>
      </w:r>
      <w:r>
        <w:rPr>
          <w:rFonts w:ascii="Times New Roman" w:hAnsi="Times New Roman" w:cs="Times New Roman"/>
          <w:sz w:val="28"/>
          <w:szCs w:val="28"/>
          <w:lang w:val="uk-UA"/>
        </w:rPr>
        <w:lastRenderedPageBreak/>
        <w:t xml:space="preserve">бути реалізовані різними способами (Рівень операцій: обман, образу, ігнорування, агресія) </w:t>
      </w:r>
      <w:r w:rsidRPr="00407E5B">
        <w:rPr>
          <w:rFonts w:ascii="Times New Roman" w:hAnsi="Times New Roman" w:cs="Times New Roman"/>
          <w:sz w:val="28"/>
          <w:szCs w:val="28"/>
          <w:lang w:val="uk-UA"/>
        </w:rPr>
        <w:t>[</w:t>
      </w:r>
      <w:r w:rsidR="00407E5B" w:rsidRPr="00407E5B">
        <w:rPr>
          <w:rFonts w:ascii="Times New Roman" w:hAnsi="Times New Roman" w:cs="Times New Roman"/>
          <w:sz w:val="28"/>
          <w:szCs w:val="28"/>
          <w:lang w:val="uk-UA"/>
        </w:rPr>
        <w:t>11</w:t>
      </w:r>
      <w:r w:rsidRPr="00407E5B">
        <w:rPr>
          <w:rFonts w:ascii="Times New Roman" w:hAnsi="Times New Roman" w:cs="Times New Roman"/>
          <w:sz w:val="28"/>
          <w:szCs w:val="28"/>
          <w:lang w:val="uk-UA"/>
        </w:rPr>
        <w:t>].</w:t>
      </w:r>
      <w:r>
        <w:rPr>
          <w:rFonts w:ascii="Times New Roman" w:hAnsi="Times New Roman" w:cs="Times New Roman"/>
          <w:sz w:val="28"/>
          <w:szCs w:val="28"/>
          <w:lang w:val="uk-UA"/>
        </w:rPr>
        <w:t xml:space="preserve"> </w:t>
      </w:r>
    </w:p>
    <w:p w14:paraId="7CB48646" w14:textId="77777777" w:rsidR="005512CA" w:rsidRDefault="005512CA" w:rsidP="005512CA">
      <w:pPr>
        <w:spacing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Приклад аналізу структури «насильницької діяльності»: для того, щоб «підпорядкувати», десуб'єктивувати партнера, Н. робив дії щодо його утримання у відносинах (обіцяв щасливе життя; давав надію на те, що неприємності у відносинах з ним скоро припиняться; вказував на те, як партнер може виправитися), зниження самооцінки та самоефективності (принижував; ігнорував потреби та почуття; постійно вказував на недоліки; порівнював із більш привабливими людьми; саботував робочу діяльність партнера), ізолював від близького соціального оточення (розпускав чутки, замовчував інформацію, брехав друзям партнера, забороняв бачитися з ними). Реалізувавши ці цілі, суб'єкт насильства досяг того, що партнер став безмовним виконавцем бажань суб'єкта насильства. </w:t>
      </w:r>
    </w:p>
    <w:p w14:paraId="349028C9" w14:textId="77777777" w:rsidR="005512CA" w:rsidRDefault="005512CA" w:rsidP="005512CA">
      <w:pPr>
        <w:spacing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Розрізнення структурних рівнів діяльності може бути потенційно важливим для диференціації власне «насильницької діяльності», інструментальної агресії, реактивної агресії, так і для можливого уявлення виникнення та розвитку мотивів насильства у суб'єкта насильства. </w:t>
      </w:r>
    </w:p>
    <w:p w14:paraId="19797C84" w14:textId="77777777" w:rsidR="005512CA" w:rsidRDefault="005512CA" w:rsidP="005512CA">
      <w:pPr>
        <w:spacing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Диференціація феноменів, пов'язаних з насильством. А.Ш. Тхостовим було позначено проблема диференціації насильства та того, що відбувається з психікою людини в процесі соціалізації, - процесом, що деформує суб'єктність та здійснюваним проти волі соціалізованого </w:t>
      </w:r>
      <w:r w:rsidRPr="00407E5B">
        <w:rPr>
          <w:rFonts w:ascii="Times New Roman" w:hAnsi="Times New Roman" w:cs="Times New Roman"/>
          <w:sz w:val="28"/>
          <w:szCs w:val="28"/>
          <w:lang w:val="uk-UA"/>
        </w:rPr>
        <w:t>[</w:t>
      </w:r>
      <w:r w:rsidR="00407E5B" w:rsidRPr="00407E5B">
        <w:rPr>
          <w:rFonts w:ascii="Times New Roman" w:hAnsi="Times New Roman" w:cs="Times New Roman"/>
          <w:sz w:val="28"/>
          <w:szCs w:val="28"/>
          <w:lang w:val="uk-UA"/>
        </w:rPr>
        <w:t>37</w:t>
      </w:r>
      <w:r>
        <w:rPr>
          <w:rFonts w:ascii="Times New Roman" w:hAnsi="Times New Roman" w:cs="Times New Roman"/>
          <w:sz w:val="28"/>
          <w:szCs w:val="28"/>
          <w:lang w:val="uk-UA"/>
        </w:rPr>
        <w:t xml:space="preserve">]. Як один з можливих диференціюючих властивостей виступає мотив соціалізації, де придушення суб'єктності іншої людини постає як дія, підпорядкована відповідному мотиву. Події, мотивом яких виступає соціалізація, тобто формування соціально значущих навичок, що дозволяють зрештою продуктивно існувати в суспільстві інших людей, А.Ш. Тхостів називає "зусиллям". Насильство ж не має на меті </w:t>
      </w:r>
      <w:r>
        <w:rPr>
          <w:rFonts w:ascii="Times New Roman" w:hAnsi="Times New Roman" w:cs="Times New Roman"/>
          <w:sz w:val="28"/>
          <w:szCs w:val="28"/>
          <w:lang w:val="uk-UA"/>
        </w:rPr>
        <w:lastRenderedPageBreak/>
        <w:t xml:space="preserve">адаптації об'єкта, на якого </w:t>
      </w:r>
      <w:r w:rsidR="007626CE" w:rsidRPr="007626CE">
        <w:rPr>
          <w:rFonts w:ascii="Times New Roman" w:hAnsi="Times New Roman" w:cs="Times New Roman"/>
          <w:sz w:val="28"/>
          <w:szCs w:val="28"/>
          <w:lang w:val="uk-UA"/>
        </w:rPr>
        <w:t>здійснюється</w:t>
      </w:r>
      <w:r>
        <w:rPr>
          <w:rFonts w:ascii="Times New Roman" w:hAnsi="Times New Roman" w:cs="Times New Roman"/>
          <w:sz w:val="28"/>
          <w:szCs w:val="28"/>
          <w:lang w:val="uk-UA"/>
        </w:rPr>
        <w:t xml:space="preserve"> вплив, або ж відбувається специфічна адаптація об'єкта насильства до індивідуальних потреб суб'єкта насильства. Приклад зусилля: для того, щоб навчити/соціалізувати учнів, які не зацікавлені в цьому, педагог може реалізувати дії щодо часткового «зняття» їхньої суб'єктності, позначаючи недостатність їхньої компетентності в тому чи іншому питанні, караючи або надаючи інший негативний зворотній зв'язок, створюючи обмеження. При цьому педагог позначає чіткі вимоги до учня, результатом виконання яких є сформована соціально значуща навичка/знання. Приклад насильства: така ж навчальна ситуація, де вчитель надає суперечливі вимоги, до умов до яких важко чи неможливо адаптуватись. Зворотній зв'язок носить особистий характер (пов'язан зі приниженням особистості учнів) і пригнічує будь-яку їхню самостійну активність. Вимоги до учнів пред'являються виходячи з особистих потреб вчителя, які не відповідають конвенційним цілям освіти та виховання. </w:t>
      </w:r>
    </w:p>
    <w:p w14:paraId="64AA9118" w14:textId="77777777" w:rsidR="005512CA" w:rsidRDefault="005512CA" w:rsidP="005512CA">
      <w:pPr>
        <w:spacing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Таким чином, при соціалізації кінцевим продуктом виступає адаптація, що здійснюється у тому числі і насильницькими діями. Втім, як уже було зазначено, психологічне насильство може бути також підпорядковано меті своєрідної «адаптації», але не широкому соціальному контексту, а життю з конкретною людиною (суб'єктом насильства) та її потребам. В результаті це може призводити до дезадаптації в рамках ширшого соціального </w:t>
      </w:r>
      <w:r w:rsidRPr="00407E5B">
        <w:rPr>
          <w:rFonts w:ascii="Times New Roman" w:hAnsi="Times New Roman" w:cs="Times New Roman"/>
          <w:sz w:val="28"/>
          <w:szCs w:val="28"/>
          <w:lang w:val="uk-UA"/>
        </w:rPr>
        <w:t>контексту [</w:t>
      </w:r>
      <w:r w:rsidR="00407E5B" w:rsidRPr="00407E5B">
        <w:rPr>
          <w:rFonts w:ascii="Times New Roman" w:hAnsi="Times New Roman" w:cs="Times New Roman"/>
          <w:sz w:val="28"/>
          <w:szCs w:val="28"/>
          <w:lang w:val="ru-RU"/>
        </w:rPr>
        <w:t>31</w:t>
      </w:r>
      <w:r w:rsidRPr="00407E5B">
        <w:rPr>
          <w:rFonts w:ascii="Times New Roman" w:hAnsi="Times New Roman" w:cs="Times New Roman"/>
          <w:sz w:val="28"/>
          <w:szCs w:val="28"/>
          <w:lang w:val="uk-UA"/>
        </w:rPr>
        <w:t>].</w:t>
      </w:r>
      <w:r>
        <w:rPr>
          <w:rFonts w:ascii="Times New Roman" w:hAnsi="Times New Roman" w:cs="Times New Roman"/>
          <w:sz w:val="28"/>
          <w:szCs w:val="28"/>
          <w:lang w:val="uk-UA"/>
        </w:rPr>
        <w:t xml:space="preserve"> </w:t>
      </w:r>
    </w:p>
    <w:p w14:paraId="7E8D27F2" w14:textId="77777777" w:rsidR="005512CA" w:rsidRDefault="005512CA" w:rsidP="005512CA">
      <w:pPr>
        <w:spacing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Потенційний механізм розвитку мотивації "десуб'єктивації". Розгляд насильства як діяльності потенційно дозволяє екстраполювати деякі закономірності розвитку діяльності, наприклад, «зсув мотиву на мету». Використовуючи дану закономірність, можна пояснити розвиток «насильницьких» мотивів із насильницьких процесів, раніше підпорядкованих іншим мотивам.  Приклад «зсуву мотиву на мету»: педагог, практикуючий жорсткі методи встановлення дисципліни у класі для досягнення навчальних та </w:t>
      </w:r>
      <w:r>
        <w:rPr>
          <w:rFonts w:ascii="Times New Roman" w:hAnsi="Times New Roman" w:cs="Times New Roman"/>
          <w:sz w:val="28"/>
          <w:szCs w:val="28"/>
          <w:lang w:val="uk-UA"/>
        </w:rPr>
        <w:lastRenderedPageBreak/>
        <w:t xml:space="preserve">виховних цілей, з часом може почати отримувати задоволення від факту своєї влади, можливості отримувати від учнів необхідні йому реакції, почуття, можливості відчувати себе «всемогутнім», особливо якщо раніше такий викладач відчував у тій чи іншій мірі фрустрацію даних потреб. </w:t>
      </w:r>
    </w:p>
    <w:p w14:paraId="08427424" w14:textId="77777777" w:rsidR="005512CA" w:rsidRDefault="005512CA" w:rsidP="005512CA">
      <w:pPr>
        <w:spacing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До цього можна додати розроблений С.Л. Рубінштейном постулат про те, що діяльність є тим процесом, через який суб'єкт не тільки впливає і здійснює взаємодію із світом, але й навпаки, у діяльності суб'єкт змінює свій зміст, відбувається його зміна [</w:t>
      </w:r>
      <w:r w:rsidR="00407E5B" w:rsidRPr="00407E5B">
        <w:rPr>
          <w:rFonts w:ascii="Times New Roman" w:hAnsi="Times New Roman" w:cs="Times New Roman"/>
          <w:sz w:val="28"/>
          <w:szCs w:val="28"/>
          <w:lang w:val="uk-UA"/>
        </w:rPr>
        <w:t>34</w:t>
      </w:r>
      <w:r w:rsidRPr="00407E5B">
        <w:rPr>
          <w:rFonts w:ascii="Times New Roman" w:hAnsi="Times New Roman" w:cs="Times New Roman"/>
          <w:sz w:val="28"/>
          <w:szCs w:val="28"/>
          <w:lang w:val="uk-UA"/>
        </w:rPr>
        <w:t>].</w:t>
      </w:r>
      <w:r>
        <w:rPr>
          <w:rFonts w:ascii="Times New Roman" w:hAnsi="Times New Roman" w:cs="Times New Roman"/>
          <w:sz w:val="28"/>
          <w:szCs w:val="28"/>
          <w:lang w:val="uk-UA"/>
        </w:rPr>
        <w:t xml:space="preserve"> </w:t>
      </w:r>
    </w:p>
    <w:p w14:paraId="786E3B0D" w14:textId="77777777" w:rsidR="00C512E5" w:rsidRDefault="00C512E5" w:rsidP="005512CA">
      <w:pPr>
        <w:spacing w:line="360" w:lineRule="auto"/>
        <w:ind w:firstLine="720"/>
        <w:jc w:val="both"/>
        <w:rPr>
          <w:rFonts w:ascii="Times New Roman" w:hAnsi="Times New Roman" w:cs="Times New Roman"/>
          <w:sz w:val="28"/>
          <w:szCs w:val="28"/>
          <w:lang w:val="uk-UA"/>
        </w:rPr>
      </w:pPr>
      <w:r w:rsidRPr="00C512E5">
        <w:rPr>
          <w:rFonts w:ascii="Times New Roman" w:hAnsi="Times New Roman" w:cs="Times New Roman"/>
          <w:sz w:val="28"/>
          <w:szCs w:val="28"/>
          <w:lang w:val="uk-UA"/>
        </w:rPr>
        <w:t xml:space="preserve">При такому розгляді можливого механізму розвитку та взаємовпливу діяльності та суб'єкта діяльності ми отримуємо не тільки можливість структурованого підходу до аналізу насильства як продукту діяльності суб'єкта, а й суб'єкта як продукту своєї діяльності. </w:t>
      </w:r>
    </w:p>
    <w:p w14:paraId="37DC67D8" w14:textId="77777777" w:rsidR="005512CA" w:rsidRDefault="005512CA" w:rsidP="005512CA">
      <w:pPr>
        <w:spacing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Таким чином, можна дійти наступних висновків:</w:t>
      </w:r>
    </w:p>
    <w:p w14:paraId="1D88A8B4" w14:textId="5C20DABB" w:rsidR="005512CA" w:rsidRDefault="005512CA" w:rsidP="005512CA">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1. Робочим визначенням насильства та психологічного насильства як приватного феномена може бути такий варіант.</w:t>
      </w:r>
      <w:r>
        <w:rPr>
          <w:rFonts w:ascii="Times New Roman" w:hAnsi="Times New Roman" w:cs="Times New Roman"/>
          <w:sz w:val="28"/>
          <w:szCs w:val="28"/>
          <w:lang w:val="ru-RU"/>
        </w:rPr>
        <w:t xml:space="preserve"> </w:t>
      </w:r>
      <w:r>
        <w:rPr>
          <w:rFonts w:ascii="Times New Roman" w:hAnsi="Times New Roman" w:cs="Times New Roman"/>
          <w:sz w:val="28"/>
          <w:szCs w:val="28"/>
          <w:lang w:val="uk-UA"/>
        </w:rPr>
        <w:t xml:space="preserve">Насильство </w:t>
      </w:r>
      <w:r w:rsidR="00E53872">
        <w:rPr>
          <w:rFonts w:ascii="Times New Roman" w:hAnsi="Times New Roman" w:cs="Times New Roman"/>
          <w:sz w:val="28"/>
          <w:szCs w:val="28"/>
          <w:lang w:val="uk-UA"/>
        </w:rPr>
        <w:t>-</w:t>
      </w:r>
      <w:r>
        <w:rPr>
          <w:rFonts w:ascii="Times New Roman" w:hAnsi="Times New Roman" w:cs="Times New Roman"/>
          <w:sz w:val="28"/>
          <w:szCs w:val="28"/>
          <w:lang w:val="uk-UA"/>
        </w:rPr>
        <w:t xml:space="preserve"> це тип соціальної взаємодії між суб'єктом та об'єктом, кожен з яких може бути як конкретною людиною, так і групою осіб, метою якої є зниження суб'єктності об'єкта насильства, тобто його здатності реалізовувати свою волю, відстоювати свої інтереси та бути джерелом власних психічних явищ. Насильство характеризується суб'єктивними (відсутність добровільної згоди, примусовість) та об'єктивними (переривання значної діяльності) для об'єкта насильства індикаторами, що в результаті </w:t>
      </w:r>
      <w:r w:rsidR="00BC72C9" w:rsidRPr="00BC72C9">
        <w:rPr>
          <w:rFonts w:ascii="Times New Roman" w:hAnsi="Times New Roman" w:cs="Times New Roman"/>
          <w:sz w:val="28"/>
          <w:szCs w:val="28"/>
          <w:lang w:val="uk-UA"/>
        </w:rPr>
        <w:t xml:space="preserve">надають об'єкту насильства збитків (фізичних, соціально психологічних, економічних). </w:t>
      </w:r>
      <w:r>
        <w:rPr>
          <w:rFonts w:ascii="Times New Roman" w:hAnsi="Times New Roman" w:cs="Times New Roman"/>
          <w:sz w:val="28"/>
          <w:szCs w:val="28"/>
          <w:lang w:val="uk-UA"/>
        </w:rPr>
        <w:t>Інструментально-психологічне насильство визначається переважним використанням психологічних методів впливу, їх систематичним застосуванням, орієнтованістю на більш довгостроковий ефект і складнішою системою застосування.</w:t>
      </w:r>
    </w:p>
    <w:p w14:paraId="1EBCD610" w14:textId="77777777" w:rsidR="005512CA" w:rsidRDefault="005512CA" w:rsidP="005512CA">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2. На підставі характеристик психологічного насильства, виділених різними авторами, цей феномен може бути розглянутий як діяльність - складна, цілеспрямована, предметна, суб'єктна активність.</w:t>
      </w:r>
      <w:r>
        <w:rPr>
          <w:rFonts w:ascii="Times New Roman" w:hAnsi="Times New Roman" w:cs="Times New Roman"/>
          <w:sz w:val="28"/>
          <w:szCs w:val="28"/>
          <w:lang w:val="ru-RU"/>
        </w:rPr>
        <w:t xml:space="preserve"> </w:t>
      </w:r>
      <w:r>
        <w:rPr>
          <w:rFonts w:ascii="Times New Roman" w:hAnsi="Times New Roman" w:cs="Times New Roman"/>
          <w:sz w:val="28"/>
          <w:szCs w:val="28"/>
          <w:lang w:val="uk-UA"/>
        </w:rPr>
        <w:t>Специфічним предметом насильства як діяльності можна позначити вплив на «внутрішній», суб'єктивний зміст психіки об'єкта, який забезпечує можливість реалізації вольових актів та суб'єктних функцій, тобто реалізується десуб'єктивація об'єкта насильства.</w:t>
      </w:r>
    </w:p>
    <w:p w14:paraId="4D6CE107" w14:textId="77777777" w:rsidR="005512CA" w:rsidRDefault="005512CA" w:rsidP="005512CA">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3. Психологічне насильство можна уявити у рамках структури діяльності,</w:t>
      </w:r>
      <w:r>
        <w:rPr>
          <w:rFonts w:ascii="Times New Roman" w:hAnsi="Times New Roman" w:cs="Times New Roman"/>
          <w:sz w:val="28"/>
          <w:szCs w:val="28"/>
          <w:lang w:val="ru-RU"/>
        </w:rPr>
        <w:t xml:space="preserve"> яка </w:t>
      </w:r>
      <w:r>
        <w:rPr>
          <w:rFonts w:ascii="Times New Roman" w:hAnsi="Times New Roman" w:cs="Times New Roman"/>
          <w:sz w:val="28"/>
          <w:szCs w:val="28"/>
          <w:lang w:val="uk-UA"/>
        </w:rPr>
        <w:t>передбачає неможливість зведення поведінки до простої суми поведінкових актів. Вони є системою з відповідним системотворчим чинником — мотивом. Мотив та відповідний йому продукт діяльності можуть бути розглянуті як специфічний критерій, що розділяє власне насильство та активність, до якої акти агресії та «насильницькі</w:t>
      </w:r>
      <w:r w:rsidR="007F01BA">
        <w:rPr>
          <w:rFonts w:ascii="Times New Roman" w:hAnsi="Times New Roman" w:cs="Times New Roman"/>
          <w:sz w:val="28"/>
          <w:szCs w:val="28"/>
          <w:lang w:val="uk-UA"/>
        </w:rPr>
        <w:t xml:space="preserve"> дії» включені інструментально</w:t>
      </w:r>
      <w:r w:rsidR="00407E5B" w:rsidRPr="00407E5B">
        <w:rPr>
          <w:rFonts w:ascii="Times New Roman" w:hAnsi="Times New Roman" w:cs="Times New Roman"/>
          <w:sz w:val="28"/>
          <w:szCs w:val="28"/>
          <w:lang w:val="uk-UA"/>
        </w:rPr>
        <w:t xml:space="preserve"> [11]</w:t>
      </w:r>
      <w:r w:rsidR="007F01BA">
        <w:rPr>
          <w:rFonts w:ascii="Times New Roman" w:hAnsi="Times New Roman" w:cs="Times New Roman"/>
          <w:sz w:val="28"/>
          <w:szCs w:val="28"/>
          <w:lang w:val="uk-UA"/>
        </w:rPr>
        <w:t>.</w:t>
      </w:r>
    </w:p>
    <w:p w14:paraId="6501B2BE" w14:textId="77777777" w:rsidR="00562F28" w:rsidRDefault="00562F28" w:rsidP="005512CA">
      <w:pPr>
        <w:spacing w:line="360" w:lineRule="auto"/>
        <w:jc w:val="both"/>
        <w:rPr>
          <w:rFonts w:ascii="Times New Roman" w:hAnsi="Times New Roman" w:cs="Times New Roman"/>
          <w:sz w:val="28"/>
          <w:szCs w:val="28"/>
          <w:lang w:val="uk-UA"/>
        </w:rPr>
      </w:pPr>
    </w:p>
    <w:p w14:paraId="0D32FDC4" w14:textId="77777777" w:rsidR="00562F28" w:rsidRDefault="00562F28" w:rsidP="005512CA">
      <w:pPr>
        <w:spacing w:line="360" w:lineRule="auto"/>
        <w:jc w:val="both"/>
        <w:rPr>
          <w:rFonts w:ascii="Times New Roman" w:hAnsi="Times New Roman" w:cs="Times New Roman"/>
          <w:sz w:val="28"/>
          <w:szCs w:val="28"/>
          <w:lang w:val="uk-UA"/>
        </w:rPr>
      </w:pPr>
    </w:p>
    <w:p w14:paraId="783DFA67" w14:textId="77777777" w:rsidR="005512CA" w:rsidRDefault="005512CA" w:rsidP="005512CA">
      <w:pPr>
        <w:spacing w:line="36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1.2.</w:t>
      </w:r>
      <w:r>
        <w:rPr>
          <w:rFonts w:ascii="Times New Roman" w:hAnsi="Times New Roman" w:cs="Times New Roman"/>
          <w:b/>
          <w:sz w:val="28"/>
          <w:szCs w:val="28"/>
          <w:lang w:val="uk-UA"/>
        </w:rPr>
        <w:tab/>
        <w:t>Типові види прояву психологічного насильства.</w:t>
      </w:r>
    </w:p>
    <w:p w14:paraId="7CBC3614" w14:textId="4816DC60" w:rsidR="005512CA" w:rsidRDefault="005512CA" w:rsidP="007F01BA">
      <w:pPr>
        <w:spacing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Найважчий етап в житті кожної людини, яка потерпає від психологічного насильства, </w:t>
      </w:r>
      <w:r w:rsidR="00E53872">
        <w:rPr>
          <w:rFonts w:ascii="Times New Roman" w:hAnsi="Times New Roman" w:cs="Times New Roman"/>
          <w:sz w:val="28"/>
          <w:szCs w:val="28"/>
          <w:lang w:val="uk-UA"/>
        </w:rPr>
        <w:t>-</w:t>
      </w:r>
      <w:r>
        <w:rPr>
          <w:rFonts w:ascii="Times New Roman" w:hAnsi="Times New Roman" w:cs="Times New Roman"/>
          <w:sz w:val="28"/>
          <w:szCs w:val="28"/>
          <w:lang w:val="uk-UA"/>
        </w:rPr>
        <w:t xml:space="preserve"> це виявити його.</w:t>
      </w:r>
    </w:p>
    <w:p w14:paraId="5B73966C" w14:textId="1E50BAC6" w:rsidR="005512CA" w:rsidRDefault="005512CA" w:rsidP="007F01BA">
      <w:pPr>
        <w:spacing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Побої та синці відверто не </w:t>
      </w:r>
      <w:r w:rsidR="00445185">
        <w:rPr>
          <w:rFonts w:ascii="Times New Roman" w:hAnsi="Times New Roman" w:cs="Times New Roman"/>
          <w:sz w:val="28"/>
          <w:szCs w:val="28"/>
          <w:lang w:val="uk-UA"/>
        </w:rPr>
        <w:t>схвалються</w:t>
      </w:r>
      <w:r>
        <w:rPr>
          <w:rFonts w:ascii="Times New Roman" w:hAnsi="Times New Roman" w:cs="Times New Roman"/>
          <w:sz w:val="28"/>
          <w:szCs w:val="28"/>
          <w:lang w:val="uk-UA"/>
        </w:rPr>
        <w:t xml:space="preserve"> суспільством і є дуже яскравим сигналом, що до особи вчиняються саме заборонені дії. Хоча відверто кажучи, навіть такий однозначний маркер часто-густо не одразу дає сигнал людині (через стигматизацію «б’є </w:t>
      </w:r>
      <w:r w:rsidR="00E53872">
        <w:rPr>
          <w:rFonts w:ascii="Times New Roman" w:hAnsi="Times New Roman" w:cs="Times New Roman"/>
          <w:sz w:val="28"/>
          <w:szCs w:val="28"/>
          <w:lang w:val="uk-UA"/>
        </w:rPr>
        <w:t>-</w:t>
      </w:r>
      <w:r>
        <w:rPr>
          <w:rFonts w:ascii="Times New Roman" w:hAnsi="Times New Roman" w:cs="Times New Roman"/>
          <w:sz w:val="28"/>
          <w:szCs w:val="28"/>
          <w:lang w:val="uk-UA"/>
        </w:rPr>
        <w:t xml:space="preserve"> отже любить» та інші стереотипи), що такі дії щодо неї є недопустимими і їх у жодному разі не можна терпіти. А що вже казати про «невидиме» психологічне насильство.</w:t>
      </w:r>
    </w:p>
    <w:p w14:paraId="7C5EA27E" w14:textId="73629104" w:rsidR="005512CA" w:rsidRDefault="005512CA" w:rsidP="007F01BA">
      <w:pPr>
        <w:spacing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Додамо до цього анамнезу скалічене психічне здоров’я цілої нації, яка десятиліттями виховувалась у парадигмі, де насильство (зокрема </w:t>
      </w:r>
      <w:r w:rsidR="00E53872">
        <w:rPr>
          <w:rFonts w:ascii="Times New Roman" w:hAnsi="Times New Roman" w:cs="Times New Roman"/>
          <w:sz w:val="28"/>
          <w:szCs w:val="28"/>
          <w:lang w:val="uk-UA"/>
        </w:rPr>
        <w:t>-</w:t>
      </w:r>
      <w:r>
        <w:rPr>
          <w:rFonts w:ascii="Times New Roman" w:hAnsi="Times New Roman" w:cs="Times New Roman"/>
          <w:sz w:val="28"/>
          <w:szCs w:val="28"/>
          <w:lang w:val="uk-UA"/>
        </w:rPr>
        <w:t xml:space="preserve"> психологічне) було ледве не державною ідеологією і всіляко толерувалося радянською владою.</w:t>
      </w:r>
    </w:p>
    <w:p w14:paraId="558CC63D" w14:textId="77777777" w:rsidR="005512CA" w:rsidRDefault="005512CA" w:rsidP="007F01BA">
      <w:pPr>
        <w:spacing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Тому з упевненістю можна сказати, що </w:t>
      </w:r>
      <w:r w:rsidR="00A51B75" w:rsidRPr="00A51B75">
        <w:rPr>
          <w:rFonts w:ascii="Times New Roman" w:hAnsi="Times New Roman" w:cs="Times New Roman"/>
          <w:sz w:val="28"/>
          <w:szCs w:val="28"/>
          <w:lang w:val="uk-UA"/>
        </w:rPr>
        <w:t>багато хто</w:t>
      </w:r>
      <w:r>
        <w:rPr>
          <w:rFonts w:ascii="Times New Roman" w:hAnsi="Times New Roman" w:cs="Times New Roman"/>
          <w:sz w:val="28"/>
          <w:szCs w:val="28"/>
          <w:lang w:val="uk-UA"/>
        </w:rPr>
        <w:t xml:space="preserve"> із нас виріс в умовах, де в родинах психологічне насильство було нормою. Різниця була тільки у ступені та інтенсивності.</w:t>
      </w:r>
    </w:p>
    <w:p w14:paraId="149E05C7" w14:textId="7DAE0A43" w:rsidR="005512CA" w:rsidRDefault="0015638D" w:rsidP="007F01BA">
      <w:pPr>
        <w:spacing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У </w:t>
      </w:r>
      <w:r w:rsidRPr="0015638D">
        <w:rPr>
          <w:rFonts w:ascii="Times New Roman" w:hAnsi="Times New Roman" w:cs="Times New Roman"/>
          <w:sz w:val="28"/>
          <w:szCs w:val="28"/>
          <w:lang w:val="uk-UA"/>
        </w:rPr>
        <w:t xml:space="preserve">нас не було можливості </w:t>
      </w:r>
      <w:r w:rsidR="005512CA">
        <w:rPr>
          <w:rFonts w:ascii="Times New Roman" w:hAnsi="Times New Roman" w:cs="Times New Roman"/>
          <w:sz w:val="28"/>
          <w:szCs w:val="28"/>
          <w:lang w:val="uk-UA"/>
        </w:rPr>
        <w:t xml:space="preserve">дізнатись, що таке ставлення до нас </w:t>
      </w:r>
      <w:r w:rsidR="00E53872">
        <w:rPr>
          <w:rFonts w:ascii="Times New Roman" w:hAnsi="Times New Roman" w:cs="Times New Roman"/>
          <w:sz w:val="28"/>
          <w:szCs w:val="28"/>
          <w:lang w:val="uk-UA"/>
        </w:rPr>
        <w:t>-</w:t>
      </w:r>
      <w:r w:rsidR="005512CA">
        <w:rPr>
          <w:rFonts w:ascii="Times New Roman" w:hAnsi="Times New Roman" w:cs="Times New Roman"/>
          <w:sz w:val="28"/>
          <w:szCs w:val="28"/>
          <w:lang w:val="uk-UA"/>
        </w:rPr>
        <w:t xml:space="preserve"> це насправді зовсім не нормально.</w:t>
      </w:r>
    </w:p>
    <w:p w14:paraId="0D506130" w14:textId="1584D32C" w:rsidR="005512CA" w:rsidRDefault="005512CA" w:rsidP="007F01BA">
      <w:pPr>
        <w:spacing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Тому, на жаль, неодноразово </w:t>
      </w:r>
      <w:r w:rsidR="0015638D" w:rsidRPr="0015638D">
        <w:rPr>
          <w:rFonts w:ascii="Times New Roman" w:hAnsi="Times New Roman" w:cs="Times New Roman"/>
          <w:sz w:val="28"/>
          <w:szCs w:val="28"/>
          <w:lang w:val="uk-UA"/>
        </w:rPr>
        <w:t>зустрічаються люди</w:t>
      </w:r>
      <w:r>
        <w:rPr>
          <w:rFonts w:ascii="Times New Roman" w:hAnsi="Times New Roman" w:cs="Times New Roman"/>
          <w:sz w:val="28"/>
          <w:szCs w:val="28"/>
          <w:lang w:val="uk-UA"/>
        </w:rPr>
        <w:t xml:space="preserve">, які прожили в аб’юзі по 10-20 років і схаменулися лише після серйозних діагнозів зі здоров’ям. Іноді </w:t>
      </w:r>
      <w:r w:rsidR="00E53872">
        <w:rPr>
          <w:rFonts w:ascii="Times New Roman" w:hAnsi="Times New Roman" w:cs="Times New Roman"/>
          <w:sz w:val="28"/>
          <w:szCs w:val="28"/>
          <w:lang w:val="uk-UA"/>
        </w:rPr>
        <w:t>-</w:t>
      </w:r>
      <w:r>
        <w:rPr>
          <w:rFonts w:ascii="Times New Roman" w:hAnsi="Times New Roman" w:cs="Times New Roman"/>
          <w:sz w:val="28"/>
          <w:szCs w:val="28"/>
          <w:lang w:val="uk-UA"/>
        </w:rPr>
        <w:t xml:space="preserve"> фатальних, адже у разі тривалого впливу на психіку зміни можуть бути дійсно незворотніми, що робить такий вплив дуже небезпечним для здоров’я людини. На жаль, бувають випадки, коли психологічне насильство чинять рідні так довго, чи навіть з дитинства, що ви просто не знаєте, що буває інакше, і це і є звичайний стан. У такому разі потрібна допомога спеціаліста. Якщо ви виросли в такій атмосфері, зазвичай усвідомити, що ця допомога потрібна, дуже непросто. Частіше за все тут грає роль фактора щасливого випадку чи поради близької людини, або коли </w:t>
      </w:r>
      <w:r w:rsidR="00343994" w:rsidRPr="00343994">
        <w:rPr>
          <w:rFonts w:ascii="Times New Roman" w:hAnsi="Times New Roman" w:cs="Times New Roman"/>
          <w:sz w:val="28"/>
          <w:szCs w:val="28"/>
          <w:lang w:val="uk-UA"/>
        </w:rPr>
        <w:t>витримати власні переживання та стан стає неможливим</w:t>
      </w:r>
      <w:r>
        <w:rPr>
          <w:rFonts w:ascii="Times New Roman" w:hAnsi="Times New Roman" w:cs="Times New Roman"/>
          <w:sz w:val="28"/>
          <w:szCs w:val="28"/>
          <w:lang w:val="uk-UA"/>
        </w:rPr>
        <w:t xml:space="preserve">. Також часто особа може навіть не здогадуватися, що вона саме та людина, яка це саме психологічне насильство в сім’ї чинить (під </w:t>
      </w:r>
      <w:r w:rsidR="00D3192F">
        <w:rPr>
          <w:rFonts w:ascii="Times New Roman" w:hAnsi="Times New Roman" w:cs="Times New Roman"/>
          <w:sz w:val="28"/>
          <w:szCs w:val="28"/>
          <w:lang w:val="uk-UA"/>
        </w:rPr>
        <w:t>виглядом</w:t>
      </w:r>
      <w:r>
        <w:rPr>
          <w:rFonts w:ascii="Times New Roman" w:hAnsi="Times New Roman" w:cs="Times New Roman"/>
          <w:sz w:val="28"/>
          <w:szCs w:val="28"/>
          <w:lang w:val="uk-UA"/>
        </w:rPr>
        <w:t xml:space="preserve"> «любові, турботи і найкращих намірів»), </w:t>
      </w:r>
      <w:r w:rsidR="00E53872">
        <w:rPr>
          <w:rFonts w:ascii="Times New Roman" w:hAnsi="Times New Roman" w:cs="Times New Roman"/>
          <w:sz w:val="28"/>
          <w:szCs w:val="28"/>
          <w:lang w:val="uk-UA"/>
        </w:rPr>
        <w:t>-</w:t>
      </w:r>
      <w:r>
        <w:rPr>
          <w:rFonts w:ascii="Times New Roman" w:hAnsi="Times New Roman" w:cs="Times New Roman"/>
          <w:sz w:val="28"/>
          <w:szCs w:val="28"/>
          <w:lang w:val="uk-UA"/>
        </w:rPr>
        <w:t xml:space="preserve"> адже з нею власні батьки, родичі діяли так само.</w:t>
      </w:r>
    </w:p>
    <w:p w14:paraId="5FAD2343" w14:textId="77777777" w:rsidR="005512CA" w:rsidRDefault="005512CA" w:rsidP="005512CA">
      <w:pPr>
        <w:spacing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Всі людські вчинки можна розташувати вздовж ціннісної осі «ставлення до другого як до цінності - ставлення до другого як до засобу». Опишемо докладний зміст</w:t>
      </w:r>
      <w:r w:rsidR="00D3192F">
        <w:rPr>
          <w:rFonts w:ascii="Times New Roman" w:hAnsi="Times New Roman" w:cs="Times New Roman"/>
          <w:sz w:val="28"/>
          <w:szCs w:val="28"/>
          <w:lang w:val="uk-UA"/>
        </w:rPr>
        <w:t xml:space="preserve"> та</w:t>
      </w:r>
      <w:r>
        <w:rPr>
          <w:rFonts w:ascii="Times New Roman" w:hAnsi="Times New Roman" w:cs="Times New Roman"/>
          <w:sz w:val="28"/>
          <w:szCs w:val="28"/>
          <w:lang w:val="uk-UA"/>
        </w:rPr>
        <w:t xml:space="preserve"> полюси цієї шкали.</w:t>
      </w:r>
    </w:p>
    <w:p w14:paraId="102E9D5B" w14:textId="2FBB1165" w:rsidR="005512CA" w:rsidRDefault="005512CA" w:rsidP="005512CA">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 Перший полюс - назвемо його суб'єктним </w:t>
      </w:r>
      <w:r w:rsidR="00E53872">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00FE0590">
        <w:rPr>
          <w:rFonts w:ascii="Times New Roman" w:hAnsi="Times New Roman" w:cs="Times New Roman"/>
          <w:sz w:val="28"/>
          <w:szCs w:val="28"/>
          <w:lang w:val="uk-UA"/>
        </w:rPr>
        <w:t>показує</w:t>
      </w:r>
      <w:r>
        <w:rPr>
          <w:rFonts w:ascii="Times New Roman" w:hAnsi="Times New Roman" w:cs="Times New Roman"/>
          <w:sz w:val="28"/>
          <w:szCs w:val="28"/>
          <w:lang w:val="uk-UA"/>
        </w:rPr>
        <w:t xml:space="preserve"> ставлення до партнера взаємодії як до цінності. Щодо цього виділимо дві сторони: моральну та </w:t>
      </w:r>
      <w:r>
        <w:rPr>
          <w:rFonts w:ascii="Times New Roman" w:hAnsi="Times New Roman" w:cs="Times New Roman"/>
          <w:sz w:val="28"/>
          <w:szCs w:val="28"/>
          <w:lang w:val="uk-UA"/>
        </w:rPr>
        <w:lastRenderedPageBreak/>
        <w:t xml:space="preserve">психологічну. </w:t>
      </w:r>
      <w:r w:rsidR="003F02B7" w:rsidRPr="003F02B7">
        <w:rPr>
          <w:rFonts w:ascii="Times New Roman" w:hAnsi="Times New Roman" w:cs="Times New Roman"/>
          <w:sz w:val="28"/>
          <w:szCs w:val="28"/>
          <w:lang w:val="uk-UA"/>
        </w:rPr>
        <w:t xml:space="preserve">Перша полягає в визнання самоцінності іншої людини як вільної, відповідальної, яка має право бути такою, як вона є і бажати того, чого вона хоче. </w:t>
      </w:r>
      <w:r>
        <w:rPr>
          <w:rFonts w:ascii="Times New Roman" w:hAnsi="Times New Roman" w:cs="Times New Roman"/>
          <w:sz w:val="28"/>
          <w:szCs w:val="28"/>
          <w:lang w:val="uk-UA"/>
        </w:rPr>
        <w:t>Психологічна складається як мінімум із трьох моментів: мотиваційного, когнітивного та операційного.</w:t>
      </w:r>
      <w:r>
        <w:rPr>
          <w:lang w:val="ru-RU"/>
        </w:rPr>
        <w:t xml:space="preserve"> </w:t>
      </w:r>
      <w:r>
        <w:rPr>
          <w:rFonts w:ascii="Times New Roman" w:hAnsi="Times New Roman" w:cs="Times New Roman"/>
          <w:sz w:val="28"/>
          <w:szCs w:val="28"/>
          <w:lang w:val="uk-UA"/>
        </w:rPr>
        <w:t xml:space="preserve">У мотиваційному плані </w:t>
      </w:r>
      <w:r w:rsidR="004C39C6" w:rsidRPr="004C39C6">
        <w:rPr>
          <w:rFonts w:ascii="Times New Roman" w:hAnsi="Times New Roman" w:cs="Times New Roman"/>
          <w:sz w:val="28"/>
          <w:szCs w:val="28"/>
          <w:lang w:val="uk-UA"/>
        </w:rPr>
        <w:t>прийняття цінностей партнера</w:t>
      </w:r>
      <w:r>
        <w:rPr>
          <w:rFonts w:ascii="Times New Roman" w:hAnsi="Times New Roman" w:cs="Times New Roman"/>
          <w:sz w:val="28"/>
          <w:szCs w:val="28"/>
          <w:lang w:val="uk-UA"/>
        </w:rPr>
        <w:t xml:space="preserve"> конкретизується у прагненні до співпраці, до встановлення рівноправних партнерських взаємин, до спільного вирішення проблем, що виникають. У когнітивному плані — у готовності зрозуміти іншого, уміння децентруватися, бачити людину у всій її багатоскладності, унікальності, мінливості. Операційний план характеризується установкою на діалог та співробітництво.</w:t>
      </w:r>
    </w:p>
    <w:p w14:paraId="675761A1" w14:textId="77777777" w:rsidR="00FB3F80" w:rsidRDefault="005512CA" w:rsidP="00FB3F80">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 Другий полюс - об'єктний - характеризується ставленням до партнеру зі спілкування як засобу, об'єкту. У моральному плані воно втілюється у відношенні до іншого як до знаряддя досягнення своїх цілей: </w:t>
      </w:r>
      <w:r w:rsidR="004C39C6" w:rsidRPr="004C39C6">
        <w:rPr>
          <w:rFonts w:ascii="Times New Roman" w:hAnsi="Times New Roman" w:cs="Times New Roman"/>
          <w:sz w:val="28"/>
          <w:szCs w:val="28"/>
          <w:lang w:val="uk-UA"/>
        </w:rPr>
        <w:t>потрібний — залучити, не потрібний — відштовхнути, заважає — позбавитися (аж до фізичного знищен</w:t>
      </w:r>
      <w:r w:rsidR="004C39C6">
        <w:rPr>
          <w:rFonts w:ascii="Times New Roman" w:hAnsi="Times New Roman" w:cs="Times New Roman"/>
          <w:sz w:val="28"/>
          <w:szCs w:val="28"/>
          <w:lang w:val="uk-UA"/>
        </w:rPr>
        <w:t>ня)</w:t>
      </w:r>
      <w:r w:rsidR="00FB3F80">
        <w:rPr>
          <w:rFonts w:ascii="Times New Roman" w:hAnsi="Times New Roman" w:cs="Times New Roman"/>
          <w:sz w:val="28"/>
          <w:szCs w:val="28"/>
          <w:lang w:val="uk-UA"/>
        </w:rPr>
        <w:t xml:space="preserve">. </w:t>
      </w:r>
    </w:p>
    <w:p w14:paraId="1E4958D3" w14:textId="77777777" w:rsidR="00FB3F80" w:rsidRDefault="005512CA" w:rsidP="00FB3F80">
      <w:pPr>
        <w:spacing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Допустиміст</w:t>
      </w:r>
      <w:r w:rsidR="00FB3F80">
        <w:rPr>
          <w:rFonts w:ascii="Times New Roman" w:hAnsi="Times New Roman" w:cs="Times New Roman"/>
          <w:sz w:val="28"/>
          <w:szCs w:val="28"/>
          <w:lang w:val="uk-UA"/>
        </w:rPr>
        <w:t xml:space="preserve">ь (моральне виправдання) такого </w:t>
      </w:r>
      <w:r>
        <w:rPr>
          <w:rFonts w:ascii="Times New Roman" w:hAnsi="Times New Roman" w:cs="Times New Roman"/>
          <w:sz w:val="28"/>
          <w:szCs w:val="28"/>
          <w:lang w:val="uk-UA"/>
        </w:rPr>
        <w:t xml:space="preserve">відношення базується, по-перше, на </w:t>
      </w:r>
      <w:r w:rsidR="00FB3F80">
        <w:rPr>
          <w:rFonts w:ascii="Times New Roman" w:hAnsi="Times New Roman" w:cs="Times New Roman"/>
          <w:sz w:val="28"/>
          <w:szCs w:val="28"/>
          <w:lang w:val="uk-UA"/>
        </w:rPr>
        <w:t xml:space="preserve">знеціненні людини, по-друге, на </w:t>
      </w:r>
      <w:r>
        <w:rPr>
          <w:rFonts w:ascii="Times New Roman" w:hAnsi="Times New Roman" w:cs="Times New Roman"/>
          <w:sz w:val="28"/>
          <w:szCs w:val="28"/>
          <w:lang w:val="uk-UA"/>
        </w:rPr>
        <w:t>основі віри в нерівність (у цінності, у правах, у ціні) людей, а по-третє,</w:t>
      </w:r>
      <w:r w:rsidR="00FB3F80">
        <w:rPr>
          <w:rFonts w:ascii="Times New Roman" w:hAnsi="Times New Roman" w:cs="Times New Roman"/>
          <w:sz w:val="28"/>
          <w:szCs w:val="28"/>
          <w:lang w:val="uk-UA"/>
        </w:rPr>
        <w:t xml:space="preserve"> </w:t>
      </w:r>
      <w:r>
        <w:rPr>
          <w:rFonts w:ascii="Times New Roman" w:hAnsi="Times New Roman" w:cs="Times New Roman"/>
          <w:sz w:val="28"/>
          <w:szCs w:val="28"/>
          <w:lang w:val="uk-UA"/>
        </w:rPr>
        <w:t>на відчутті</w:t>
      </w:r>
      <w:r>
        <w:rPr>
          <w:lang w:val="ru-RU"/>
        </w:rPr>
        <w:t xml:space="preserve"> </w:t>
      </w:r>
      <w:r>
        <w:rPr>
          <w:rFonts w:ascii="Times New Roman" w:hAnsi="Times New Roman" w:cs="Times New Roman"/>
          <w:sz w:val="28"/>
          <w:szCs w:val="28"/>
          <w:lang w:val="uk-UA"/>
        </w:rPr>
        <w:t>власної переваги над іншими в чомусь, що доходить до</w:t>
      </w:r>
      <w:r>
        <w:rPr>
          <w:lang w:val="ru-RU"/>
        </w:rPr>
        <w:t xml:space="preserve"> </w:t>
      </w:r>
      <w:r>
        <w:rPr>
          <w:rFonts w:ascii="Times New Roman" w:hAnsi="Times New Roman" w:cs="Times New Roman"/>
          <w:sz w:val="28"/>
          <w:szCs w:val="28"/>
          <w:lang w:val="uk-UA"/>
        </w:rPr>
        <w:t xml:space="preserve">почуття власної винятковості. </w:t>
      </w:r>
    </w:p>
    <w:p w14:paraId="7EE14960" w14:textId="77777777" w:rsidR="005512CA" w:rsidRDefault="00FB3F80" w:rsidP="00FB3F80">
      <w:pPr>
        <w:spacing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У мотиваційному плані ставлення </w:t>
      </w:r>
      <w:r w:rsidR="005512CA">
        <w:rPr>
          <w:rFonts w:ascii="Times New Roman" w:hAnsi="Times New Roman" w:cs="Times New Roman"/>
          <w:sz w:val="28"/>
          <w:szCs w:val="28"/>
          <w:lang w:val="uk-UA"/>
        </w:rPr>
        <w:t>до іншого як до об'єкта конкретизується</w:t>
      </w:r>
      <w:r>
        <w:rPr>
          <w:rFonts w:ascii="Times New Roman" w:hAnsi="Times New Roman" w:cs="Times New Roman"/>
          <w:sz w:val="28"/>
          <w:szCs w:val="28"/>
          <w:lang w:val="uk-UA"/>
        </w:rPr>
        <w:t xml:space="preserve"> в бажанні </w:t>
      </w:r>
      <w:r w:rsidR="00A158A7">
        <w:rPr>
          <w:rFonts w:ascii="Times New Roman" w:hAnsi="Times New Roman" w:cs="Times New Roman"/>
          <w:sz w:val="28"/>
          <w:szCs w:val="28"/>
          <w:lang w:val="uk-UA"/>
        </w:rPr>
        <w:t>володіти</w:t>
      </w:r>
      <w:r>
        <w:rPr>
          <w:rFonts w:ascii="Times New Roman" w:hAnsi="Times New Roman" w:cs="Times New Roman"/>
          <w:sz w:val="28"/>
          <w:szCs w:val="28"/>
          <w:lang w:val="uk-UA"/>
        </w:rPr>
        <w:t xml:space="preserve">, розпоряджатися </w:t>
      </w:r>
      <w:r w:rsidR="005512CA">
        <w:rPr>
          <w:rFonts w:ascii="Times New Roman" w:hAnsi="Times New Roman" w:cs="Times New Roman"/>
          <w:sz w:val="28"/>
          <w:szCs w:val="28"/>
          <w:lang w:val="uk-UA"/>
        </w:rPr>
        <w:t>їм, прагненні отримати о</w:t>
      </w:r>
      <w:r>
        <w:rPr>
          <w:rFonts w:ascii="Times New Roman" w:hAnsi="Times New Roman" w:cs="Times New Roman"/>
          <w:sz w:val="28"/>
          <w:szCs w:val="28"/>
          <w:lang w:val="uk-UA"/>
        </w:rPr>
        <w:t xml:space="preserve">дносторонню перевагу, неодмінно </w:t>
      </w:r>
      <w:r w:rsidR="005512CA">
        <w:rPr>
          <w:rFonts w:ascii="Times New Roman" w:hAnsi="Times New Roman" w:cs="Times New Roman"/>
          <w:sz w:val="28"/>
          <w:szCs w:val="28"/>
          <w:lang w:val="uk-UA"/>
        </w:rPr>
        <w:t>добитися свого.</w:t>
      </w:r>
      <w:r w:rsidR="005512CA">
        <w:rPr>
          <w:lang w:val="ru-RU"/>
        </w:rPr>
        <w:t xml:space="preserve"> </w:t>
      </w:r>
      <w:r w:rsidR="005512CA">
        <w:rPr>
          <w:rFonts w:ascii="Times New Roman" w:hAnsi="Times New Roman" w:cs="Times New Roman"/>
          <w:sz w:val="28"/>
          <w:szCs w:val="28"/>
          <w:lang w:val="uk-UA"/>
        </w:rPr>
        <w:t>У когнітивному плані об'єктна позиція</w:t>
      </w:r>
      <w:r>
        <w:rPr>
          <w:rFonts w:ascii="Times New Roman" w:hAnsi="Times New Roman" w:cs="Times New Roman"/>
          <w:sz w:val="28"/>
          <w:szCs w:val="28"/>
          <w:lang w:val="uk-UA"/>
        </w:rPr>
        <w:t xml:space="preserve"> проявляється у </w:t>
      </w:r>
      <w:r w:rsidR="005512CA">
        <w:rPr>
          <w:rFonts w:ascii="Times New Roman" w:hAnsi="Times New Roman" w:cs="Times New Roman"/>
          <w:sz w:val="28"/>
          <w:szCs w:val="28"/>
          <w:lang w:val="uk-UA"/>
        </w:rPr>
        <w:t>егоцентризмі — нерозумінні інш</w:t>
      </w:r>
      <w:r>
        <w:rPr>
          <w:rFonts w:ascii="Times New Roman" w:hAnsi="Times New Roman" w:cs="Times New Roman"/>
          <w:sz w:val="28"/>
          <w:szCs w:val="28"/>
          <w:lang w:val="uk-UA"/>
        </w:rPr>
        <w:t xml:space="preserve">ого, відсутність спроб побачити </w:t>
      </w:r>
      <w:r w:rsidR="005512CA">
        <w:rPr>
          <w:rFonts w:ascii="Times New Roman" w:hAnsi="Times New Roman" w:cs="Times New Roman"/>
          <w:sz w:val="28"/>
          <w:szCs w:val="28"/>
          <w:lang w:val="uk-UA"/>
        </w:rPr>
        <w:t>ситуацію його очима, у спрощеному</w:t>
      </w:r>
      <w:r>
        <w:rPr>
          <w:rFonts w:ascii="Times New Roman" w:hAnsi="Times New Roman" w:cs="Times New Roman"/>
          <w:sz w:val="28"/>
          <w:szCs w:val="28"/>
          <w:lang w:val="uk-UA"/>
        </w:rPr>
        <w:t xml:space="preserve">, односторонньому баченні свого </w:t>
      </w:r>
      <w:r w:rsidR="005512CA">
        <w:rPr>
          <w:rFonts w:ascii="Times New Roman" w:hAnsi="Times New Roman" w:cs="Times New Roman"/>
          <w:sz w:val="28"/>
          <w:szCs w:val="28"/>
          <w:lang w:val="uk-UA"/>
        </w:rPr>
        <w:t>партнера, у використанні стереот</w:t>
      </w:r>
      <w:r>
        <w:rPr>
          <w:rFonts w:ascii="Times New Roman" w:hAnsi="Times New Roman" w:cs="Times New Roman"/>
          <w:sz w:val="28"/>
          <w:szCs w:val="28"/>
          <w:lang w:val="uk-UA"/>
        </w:rPr>
        <w:t xml:space="preserve">ипних уявлень, розхожих суджень </w:t>
      </w:r>
      <w:r w:rsidR="005512CA">
        <w:rPr>
          <w:rFonts w:ascii="Times New Roman" w:hAnsi="Times New Roman" w:cs="Times New Roman"/>
          <w:sz w:val="28"/>
          <w:szCs w:val="28"/>
          <w:lang w:val="uk-UA"/>
        </w:rPr>
        <w:t>про нього. В операційному плані це опора на однос</w:t>
      </w:r>
      <w:r>
        <w:rPr>
          <w:rFonts w:ascii="Times New Roman" w:hAnsi="Times New Roman" w:cs="Times New Roman"/>
          <w:sz w:val="28"/>
          <w:szCs w:val="28"/>
          <w:lang w:val="uk-UA"/>
        </w:rPr>
        <w:t xml:space="preserve">прямованість </w:t>
      </w:r>
      <w:r w:rsidR="005512CA">
        <w:rPr>
          <w:rFonts w:ascii="Times New Roman" w:hAnsi="Times New Roman" w:cs="Times New Roman"/>
          <w:sz w:val="28"/>
          <w:szCs w:val="28"/>
          <w:lang w:val="uk-UA"/>
        </w:rPr>
        <w:t>впливу, його монологічність з ви</w:t>
      </w:r>
      <w:r>
        <w:rPr>
          <w:rFonts w:ascii="Times New Roman" w:hAnsi="Times New Roman" w:cs="Times New Roman"/>
          <w:sz w:val="28"/>
          <w:szCs w:val="28"/>
          <w:lang w:val="uk-UA"/>
        </w:rPr>
        <w:t xml:space="preserve">користанням стандартних звичних </w:t>
      </w:r>
      <w:r w:rsidR="005512CA">
        <w:rPr>
          <w:rFonts w:ascii="Times New Roman" w:hAnsi="Times New Roman" w:cs="Times New Roman"/>
          <w:sz w:val="28"/>
          <w:szCs w:val="28"/>
          <w:lang w:val="uk-UA"/>
        </w:rPr>
        <w:t>автоматичних прийомів</w:t>
      </w:r>
      <w:r w:rsidR="00407E5B" w:rsidRPr="00407E5B">
        <w:rPr>
          <w:rFonts w:ascii="Times New Roman" w:hAnsi="Times New Roman" w:cs="Times New Roman"/>
          <w:sz w:val="28"/>
          <w:szCs w:val="28"/>
          <w:lang w:val="ru-RU"/>
        </w:rPr>
        <w:t xml:space="preserve"> [11]</w:t>
      </w:r>
      <w:r w:rsidR="005512CA">
        <w:rPr>
          <w:rFonts w:ascii="Times New Roman" w:hAnsi="Times New Roman" w:cs="Times New Roman"/>
          <w:sz w:val="28"/>
          <w:szCs w:val="28"/>
          <w:lang w:val="uk-UA"/>
        </w:rPr>
        <w:t>.</w:t>
      </w:r>
    </w:p>
    <w:p w14:paraId="23C8E6F5" w14:textId="77777777" w:rsidR="00FB3F80" w:rsidRDefault="005512CA" w:rsidP="00FB3F80">
      <w:pPr>
        <w:spacing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Більшість випадк</w:t>
      </w:r>
      <w:r w:rsidR="00FB3F80">
        <w:rPr>
          <w:rFonts w:ascii="Times New Roman" w:hAnsi="Times New Roman" w:cs="Times New Roman"/>
          <w:sz w:val="28"/>
          <w:szCs w:val="28"/>
          <w:lang w:val="uk-UA"/>
        </w:rPr>
        <w:t xml:space="preserve">ів взаємодії людей між собою не </w:t>
      </w:r>
      <w:r>
        <w:rPr>
          <w:rFonts w:ascii="Times New Roman" w:hAnsi="Times New Roman" w:cs="Times New Roman"/>
          <w:sz w:val="28"/>
          <w:szCs w:val="28"/>
          <w:lang w:val="uk-UA"/>
        </w:rPr>
        <w:t>знаходяться на жодному з описаних полю</w:t>
      </w:r>
      <w:r w:rsidR="00FB3F80">
        <w:rPr>
          <w:rFonts w:ascii="Times New Roman" w:hAnsi="Times New Roman" w:cs="Times New Roman"/>
          <w:sz w:val="28"/>
          <w:szCs w:val="28"/>
          <w:lang w:val="uk-UA"/>
        </w:rPr>
        <w:t xml:space="preserve">сів. У чистому вигляді об'єктне </w:t>
      </w:r>
      <w:r>
        <w:rPr>
          <w:rFonts w:ascii="Times New Roman" w:hAnsi="Times New Roman" w:cs="Times New Roman"/>
          <w:sz w:val="28"/>
          <w:szCs w:val="28"/>
          <w:lang w:val="uk-UA"/>
        </w:rPr>
        <w:t>ставлення проявляється нечасто, оскільк</w:t>
      </w:r>
      <w:r w:rsidR="00FB3F80">
        <w:rPr>
          <w:rFonts w:ascii="Times New Roman" w:hAnsi="Times New Roman" w:cs="Times New Roman"/>
          <w:sz w:val="28"/>
          <w:szCs w:val="28"/>
          <w:lang w:val="uk-UA"/>
        </w:rPr>
        <w:t xml:space="preserve">и, по-перше, викликає </w:t>
      </w:r>
      <w:r w:rsidR="0024651B">
        <w:rPr>
          <w:rFonts w:ascii="Times New Roman" w:hAnsi="Times New Roman" w:cs="Times New Roman"/>
          <w:sz w:val="28"/>
          <w:szCs w:val="28"/>
          <w:lang w:val="uk-UA"/>
        </w:rPr>
        <w:t>моральне несхвалення</w:t>
      </w:r>
      <w:r>
        <w:rPr>
          <w:rFonts w:ascii="Times New Roman" w:hAnsi="Times New Roman" w:cs="Times New Roman"/>
          <w:sz w:val="28"/>
          <w:szCs w:val="28"/>
          <w:lang w:val="uk-UA"/>
        </w:rPr>
        <w:t xml:space="preserve"> з боку оточуючих,</w:t>
      </w:r>
      <w:r w:rsidR="00FB3F80">
        <w:rPr>
          <w:rFonts w:ascii="Times New Roman" w:hAnsi="Times New Roman" w:cs="Times New Roman"/>
          <w:sz w:val="28"/>
          <w:szCs w:val="28"/>
          <w:lang w:val="uk-UA"/>
        </w:rPr>
        <w:t xml:space="preserve"> і по-друге, часто техн</w:t>
      </w:r>
      <w:r w:rsidR="0024651B">
        <w:rPr>
          <w:rFonts w:ascii="Times New Roman" w:hAnsi="Times New Roman" w:cs="Times New Roman"/>
          <w:sz w:val="28"/>
          <w:szCs w:val="28"/>
          <w:lang w:val="uk-UA"/>
        </w:rPr>
        <w:t>ічного</w:t>
      </w:r>
      <w:r w:rsidR="00FB3F80">
        <w:rPr>
          <w:rFonts w:ascii="Times New Roman" w:hAnsi="Times New Roman" w:cs="Times New Roman"/>
          <w:sz w:val="28"/>
          <w:szCs w:val="28"/>
          <w:lang w:val="uk-UA"/>
        </w:rPr>
        <w:t xml:space="preserve"> </w:t>
      </w:r>
      <w:r>
        <w:rPr>
          <w:rFonts w:ascii="Times New Roman" w:hAnsi="Times New Roman" w:cs="Times New Roman"/>
          <w:sz w:val="28"/>
          <w:szCs w:val="28"/>
          <w:lang w:val="uk-UA"/>
        </w:rPr>
        <w:t>нездійсненно, оскільки дово</w:t>
      </w:r>
      <w:r w:rsidR="00FB3F80">
        <w:rPr>
          <w:rFonts w:ascii="Times New Roman" w:hAnsi="Times New Roman" w:cs="Times New Roman"/>
          <w:sz w:val="28"/>
          <w:szCs w:val="28"/>
          <w:lang w:val="uk-UA"/>
        </w:rPr>
        <w:t xml:space="preserve">диться зважати на опір адресата </w:t>
      </w:r>
      <w:r>
        <w:rPr>
          <w:rFonts w:ascii="Times New Roman" w:hAnsi="Times New Roman" w:cs="Times New Roman"/>
          <w:sz w:val="28"/>
          <w:szCs w:val="28"/>
          <w:lang w:val="uk-UA"/>
        </w:rPr>
        <w:t>впливу, що відстоює своє право на суб'єктність.</w:t>
      </w:r>
      <w:r w:rsidR="00FB3F80">
        <w:rPr>
          <w:rFonts w:ascii="Times New Roman" w:hAnsi="Times New Roman" w:cs="Times New Roman"/>
          <w:sz w:val="28"/>
          <w:szCs w:val="28"/>
          <w:lang w:val="uk-UA"/>
        </w:rPr>
        <w:t xml:space="preserve"> </w:t>
      </w:r>
    </w:p>
    <w:p w14:paraId="6D50FAE0" w14:textId="5E4C8D28" w:rsidR="005512CA" w:rsidRDefault="005512CA" w:rsidP="00FB3F80">
      <w:pPr>
        <w:spacing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Позначені полюси у своєму вза</w:t>
      </w:r>
      <w:r w:rsidR="00FB3F80">
        <w:rPr>
          <w:rFonts w:ascii="Times New Roman" w:hAnsi="Times New Roman" w:cs="Times New Roman"/>
          <w:sz w:val="28"/>
          <w:szCs w:val="28"/>
          <w:lang w:val="uk-UA"/>
        </w:rPr>
        <w:t xml:space="preserve">ємопереплетенні створюють силове </w:t>
      </w:r>
      <w:r>
        <w:rPr>
          <w:rFonts w:ascii="Times New Roman" w:hAnsi="Times New Roman" w:cs="Times New Roman"/>
          <w:sz w:val="28"/>
          <w:szCs w:val="28"/>
          <w:lang w:val="uk-UA"/>
        </w:rPr>
        <w:t>поле протилежно спрям</w:t>
      </w:r>
      <w:r w:rsidR="00FB3F80">
        <w:rPr>
          <w:rFonts w:ascii="Times New Roman" w:hAnsi="Times New Roman" w:cs="Times New Roman"/>
          <w:sz w:val="28"/>
          <w:szCs w:val="28"/>
          <w:lang w:val="uk-UA"/>
        </w:rPr>
        <w:t xml:space="preserve">ованих тенденцій. </w:t>
      </w:r>
      <w:r w:rsidR="006F7213">
        <w:rPr>
          <w:rFonts w:ascii="Times New Roman" w:hAnsi="Times New Roman" w:cs="Times New Roman"/>
          <w:sz w:val="28"/>
          <w:szCs w:val="28"/>
          <w:lang w:val="uk-UA"/>
        </w:rPr>
        <w:t>Перебування</w:t>
      </w:r>
      <w:r w:rsidR="00FB3F80">
        <w:rPr>
          <w:rFonts w:ascii="Times New Roman" w:hAnsi="Times New Roman" w:cs="Times New Roman"/>
          <w:sz w:val="28"/>
          <w:szCs w:val="28"/>
          <w:lang w:val="uk-UA"/>
        </w:rPr>
        <w:t xml:space="preserve"> між </w:t>
      </w:r>
      <w:r>
        <w:rPr>
          <w:rFonts w:ascii="Times New Roman" w:hAnsi="Times New Roman" w:cs="Times New Roman"/>
          <w:sz w:val="28"/>
          <w:szCs w:val="28"/>
          <w:lang w:val="uk-UA"/>
        </w:rPr>
        <w:t>полюсами об'єктного та суб'єктного</w:t>
      </w:r>
      <w:r w:rsidR="00FB3F80">
        <w:rPr>
          <w:rFonts w:ascii="Times New Roman" w:hAnsi="Times New Roman" w:cs="Times New Roman"/>
          <w:sz w:val="28"/>
          <w:szCs w:val="28"/>
          <w:lang w:val="uk-UA"/>
        </w:rPr>
        <w:t xml:space="preserve"> ставлення до людини </w:t>
      </w:r>
      <w:r w:rsidR="00E53872">
        <w:rPr>
          <w:rFonts w:ascii="Times New Roman" w:hAnsi="Times New Roman" w:cs="Times New Roman"/>
          <w:sz w:val="28"/>
          <w:szCs w:val="28"/>
          <w:lang w:val="uk-UA"/>
        </w:rPr>
        <w:t>-</w:t>
      </w:r>
      <w:r w:rsidR="00FB3F80">
        <w:rPr>
          <w:rFonts w:ascii="Times New Roman" w:hAnsi="Times New Roman" w:cs="Times New Roman"/>
          <w:sz w:val="28"/>
          <w:szCs w:val="28"/>
          <w:lang w:val="uk-UA"/>
        </w:rPr>
        <w:t xml:space="preserve"> це </w:t>
      </w:r>
      <w:r w:rsidR="006F7213">
        <w:rPr>
          <w:rFonts w:ascii="Times New Roman" w:hAnsi="Times New Roman" w:cs="Times New Roman"/>
          <w:sz w:val="28"/>
          <w:szCs w:val="28"/>
          <w:lang w:val="uk-UA"/>
        </w:rPr>
        <w:t>боротьба</w:t>
      </w:r>
      <w:r>
        <w:rPr>
          <w:rFonts w:ascii="Times New Roman" w:hAnsi="Times New Roman" w:cs="Times New Roman"/>
          <w:sz w:val="28"/>
          <w:szCs w:val="28"/>
          <w:lang w:val="uk-UA"/>
        </w:rPr>
        <w:t xml:space="preserve"> людини із самим собою за реал</w:t>
      </w:r>
      <w:r w:rsidR="00FB3F80">
        <w:rPr>
          <w:rFonts w:ascii="Times New Roman" w:hAnsi="Times New Roman" w:cs="Times New Roman"/>
          <w:sz w:val="28"/>
          <w:szCs w:val="28"/>
          <w:lang w:val="uk-UA"/>
        </w:rPr>
        <w:t xml:space="preserve">ізацію своєї людської сутності, </w:t>
      </w:r>
      <w:r>
        <w:rPr>
          <w:rFonts w:ascii="Times New Roman" w:hAnsi="Times New Roman" w:cs="Times New Roman"/>
          <w:sz w:val="28"/>
          <w:szCs w:val="28"/>
          <w:lang w:val="uk-UA"/>
        </w:rPr>
        <w:t>людей між собою, але також — за</w:t>
      </w:r>
      <w:r w:rsidR="00FB3F80">
        <w:rPr>
          <w:rFonts w:ascii="Times New Roman" w:hAnsi="Times New Roman" w:cs="Times New Roman"/>
          <w:sz w:val="28"/>
          <w:szCs w:val="28"/>
          <w:lang w:val="uk-UA"/>
        </w:rPr>
        <w:t xml:space="preserve">ла переговорів, робоче місце та </w:t>
      </w:r>
      <w:r>
        <w:rPr>
          <w:rFonts w:ascii="Times New Roman" w:hAnsi="Times New Roman" w:cs="Times New Roman"/>
          <w:sz w:val="28"/>
          <w:szCs w:val="28"/>
          <w:lang w:val="uk-UA"/>
        </w:rPr>
        <w:t>святковий стіл людства.</w:t>
      </w:r>
      <w:r w:rsidRPr="00FB3F80">
        <w:rPr>
          <w:lang w:val="uk-UA"/>
        </w:rPr>
        <w:t xml:space="preserve"> </w:t>
      </w:r>
      <w:r w:rsidR="00FB3F80">
        <w:rPr>
          <w:rFonts w:ascii="Times New Roman" w:hAnsi="Times New Roman" w:cs="Times New Roman"/>
          <w:sz w:val="28"/>
          <w:szCs w:val="28"/>
          <w:lang w:val="uk-UA"/>
        </w:rPr>
        <w:t xml:space="preserve">Тому найбільший інтерес у </w:t>
      </w:r>
      <w:r>
        <w:rPr>
          <w:rFonts w:ascii="Times New Roman" w:hAnsi="Times New Roman" w:cs="Times New Roman"/>
          <w:sz w:val="28"/>
          <w:szCs w:val="28"/>
          <w:lang w:val="uk-UA"/>
        </w:rPr>
        <w:t>теоретичному, прикладному т</w:t>
      </w:r>
      <w:r w:rsidR="00FB3F80">
        <w:rPr>
          <w:rFonts w:ascii="Times New Roman" w:hAnsi="Times New Roman" w:cs="Times New Roman"/>
          <w:sz w:val="28"/>
          <w:szCs w:val="28"/>
          <w:lang w:val="uk-UA"/>
        </w:rPr>
        <w:t xml:space="preserve">а практичному аспектах є те, що </w:t>
      </w:r>
      <w:r>
        <w:rPr>
          <w:rFonts w:ascii="Times New Roman" w:hAnsi="Times New Roman" w:cs="Times New Roman"/>
          <w:sz w:val="28"/>
          <w:szCs w:val="28"/>
          <w:lang w:val="uk-UA"/>
        </w:rPr>
        <w:t>знаходиться між полюсами.</w:t>
      </w:r>
    </w:p>
    <w:p w14:paraId="56B55437" w14:textId="77777777" w:rsidR="00567742" w:rsidRDefault="005512CA" w:rsidP="005512CA">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Для опису взаємопереход</w:t>
      </w:r>
      <w:r w:rsidR="00567742">
        <w:rPr>
          <w:rFonts w:ascii="Times New Roman" w:hAnsi="Times New Roman" w:cs="Times New Roman"/>
          <w:sz w:val="28"/>
          <w:szCs w:val="28"/>
          <w:lang w:val="uk-UA"/>
        </w:rPr>
        <w:t xml:space="preserve">ів між полюсами на осі відносин </w:t>
      </w:r>
      <w:r>
        <w:rPr>
          <w:rFonts w:ascii="Times New Roman" w:hAnsi="Times New Roman" w:cs="Times New Roman"/>
          <w:sz w:val="28"/>
          <w:szCs w:val="28"/>
          <w:lang w:val="uk-UA"/>
        </w:rPr>
        <w:t xml:space="preserve">пропонується розділити її на </w:t>
      </w:r>
      <w:r w:rsidR="00567742">
        <w:rPr>
          <w:rFonts w:ascii="Times New Roman" w:hAnsi="Times New Roman" w:cs="Times New Roman"/>
          <w:sz w:val="28"/>
          <w:szCs w:val="28"/>
          <w:lang w:val="uk-UA"/>
        </w:rPr>
        <w:t xml:space="preserve">ділянки та дати змістовний опис </w:t>
      </w:r>
      <w:r>
        <w:rPr>
          <w:rFonts w:ascii="Times New Roman" w:hAnsi="Times New Roman" w:cs="Times New Roman"/>
          <w:sz w:val="28"/>
          <w:szCs w:val="28"/>
          <w:lang w:val="uk-UA"/>
        </w:rPr>
        <w:t>кожному із них. За основу візьмем</w:t>
      </w:r>
      <w:r w:rsidR="00567742">
        <w:rPr>
          <w:rFonts w:ascii="Times New Roman" w:hAnsi="Times New Roman" w:cs="Times New Roman"/>
          <w:sz w:val="28"/>
          <w:szCs w:val="28"/>
          <w:lang w:val="uk-UA"/>
        </w:rPr>
        <w:t xml:space="preserve">о типологію, запропоновану В.М. </w:t>
      </w:r>
      <w:r>
        <w:rPr>
          <w:rFonts w:ascii="Times New Roman" w:hAnsi="Times New Roman" w:cs="Times New Roman"/>
          <w:sz w:val="28"/>
          <w:szCs w:val="28"/>
          <w:lang w:val="uk-UA"/>
        </w:rPr>
        <w:t>Сагатовським та Г. А. Ковальовим. Перш</w:t>
      </w:r>
      <w:r w:rsidR="00567742">
        <w:rPr>
          <w:rFonts w:ascii="Times New Roman" w:hAnsi="Times New Roman" w:cs="Times New Roman"/>
          <w:sz w:val="28"/>
          <w:szCs w:val="28"/>
          <w:lang w:val="uk-UA"/>
        </w:rPr>
        <w:t>ий запропонував розрізняти такі рівні:</w:t>
      </w:r>
    </w:p>
    <w:p w14:paraId="056CB11A" w14:textId="77777777" w:rsidR="00567742" w:rsidRDefault="00567742" w:rsidP="005512CA">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5512CA">
        <w:rPr>
          <w:rFonts w:ascii="Times New Roman" w:hAnsi="Times New Roman" w:cs="Times New Roman"/>
          <w:sz w:val="28"/>
          <w:szCs w:val="28"/>
          <w:lang w:val="uk-UA"/>
        </w:rPr>
        <w:t>1) маніпулювання - «о</w:t>
      </w:r>
      <w:r>
        <w:rPr>
          <w:rFonts w:ascii="Times New Roman" w:hAnsi="Times New Roman" w:cs="Times New Roman"/>
          <w:sz w:val="28"/>
          <w:szCs w:val="28"/>
          <w:lang w:val="uk-UA"/>
        </w:rPr>
        <w:t xml:space="preserve">дин суб'єкт розглядає іншого як </w:t>
      </w:r>
      <w:r w:rsidR="005512CA">
        <w:rPr>
          <w:rFonts w:ascii="Times New Roman" w:hAnsi="Times New Roman" w:cs="Times New Roman"/>
          <w:sz w:val="28"/>
          <w:szCs w:val="28"/>
          <w:lang w:val="uk-UA"/>
        </w:rPr>
        <w:t>засіб чи перешкоду стосов</w:t>
      </w:r>
      <w:r>
        <w:rPr>
          <w:rFonts w:ascii="Times New Roman" w:hAnsi="Times New Roman" w:cs="Times New Roman"/>
          <w:sz w:val="28"/>
          <w:szCs w:val="28"/>
          <w:lang w:val="uk-UA"/>
        </w:rPr>
        <w:t xml:space="preserve">но проекту своєї діяльності, як </w:t>
      </w:r>
      <w:r w:rsidR="005512CA">
        <w:rPr>
          <w:rFonts w:ascii="Times New Roman" w:hAnsi="Times New Roman" w:cs="Times New Roman"/>
          <w:sz w:val="28"/>
          <w:szCs w:val="28"/>
          <w:lang w:val="uk-UA"/>
        </w:rPr>
        <w:t>об'єкт особливого р</w:t>
      </w:r>
      <w:r>
        <w:rPr>
          <w:rFonts w:ascii="Times New Roman" w:hAnsi="Times New Roman" w:cs="Times New Roman"/>
          <w:sz w:val="28"/>
          <w:szCs w:val="28"/>
          <w:lang w:val="uk-UA"/>
        </w:rPr>
        <w:t>оду («знаряддя, що говорить»)»;</w:t>
      </w:r>
    </w:p>
    <w:p w14:paraId="35D2F43C" w14:textId="77777777" w:rsidR="00567742" w:rsidRDefault="00567742" w:rsidP="005512CA">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5512CA">
        <w:rPr>
          <w:rFonts w:ascii="Times New Roman" w:hAnsi="Times New Roman" w:cs="Times New Roman"/>
          <w:sz w:val="28"/>
          <w:szCs w:val="28"/>
          <w:lang w:val="uk-UA"/>
        </w:rPr>
        <w:t xml:space="preserve">2) «рефлексивна гра» </w:t>
      </w:r>
      <w:r>
        <w:rPr>
          <w:rFonts w:ascii="Times New Roman" w:hAnsi="Times New Roman" w:cs="Times New Roman"/>
          <w:sz w:val="28"/>
          <w:szCs w:val="28"/>
          <w:lang w:val="uk-UA"/>
        </w:rPr>
        <w:t xml:space="preserve">- «один суб'єкт у проекті своїй </w:t>
      </w:r>
      <w:r w:rsidR="005512CA">
        <w:rPr>
          <w:rFonts w:ascii="Times New Roman" w:hAnsi="Times New Roman" w:cs="Times New Roman"/>
          <w:sz w:val="28"/>
          <w:szCs w:val="28"/>
          <w:lang w:val="uk-UA"/>
        </w:rPr>
        <w:t>діяльності враховує «контрпроект» ін</w:t>
      </w:r>
      <w:r>
        <w:rPr>
          <w:rFonts w:ascii="Times New Roman" w:hAnsi="Times New Roman" w:cs="Times New Roman"/>
          <w:sz w:val="28"/>
          <w:szCs w:val="28"/>
          <w:lang w:val="uk-UA"/>
        </w:rPr>
        <w:t xml:space="preserve">шого суб'єкта, але не визнає за </w:t>
      </w:r>
      <w:r w:rsidR="005512CA">
        <w:rPr>
          <w:rFonts w:ascii="Times New Roman" w:hAnsi="Times New Roman" w:cs="Times New Roman"/>
          <w:sz w:val="28"/>
          <w:szCs w:val="28"/>
          <w:lang w:val="uk-UA"/>
        </w:rPr>
        <w:t>ним с</w:t>
      </w:r>
      <w:r>
        <w:rPr>
          <w:rFonts w:ascii="Times New Roman" w:hAnsi="Times New Roman" w:cs="Times New Roman"/>
          <w:sz w:val="28"/>
          <w:szCs w:val="28"/>
          <w:lang w:val="uk-UA"/>
        </w:rPr>
        <w:t>амоцінності і прагне «виграшу»;</w:t>
      </w:r>
    </w:p>
    <w:p w14:paraId="78F067B4" w14:textId="77777777" w:rsidR="00567742" w:rsidRDefault="005512CA" w:rsidP="005512CA">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3) правове спілкування - «суб'єкти визнають право на існув</w:t>
      </w:r>
      <w:r w:rsidR="00567742">
        <w:rPr>
          <w:rFonts w:ascii="Times New Roman" w:hAnsi="Times New Roman" w:cs="Times New Roman"/>
          <w:sz w:val="28"/>
          <w:szCs w:val="28"/>
          <w:lang w:val="uk-UA"/>
        </w:rPr>
        <w:t xml:space="preserve">ання </w:t>
      </w:r>
      <w:r>
        <w:rPr>
          <w:rFonts w:ascii="Times New Roman" w:hAnsi="Times New Roman" w:cs="Times New Roman"/>
          <w:sz w:val="28"/>
          <w:szCs w:val="28"/>
          <w:lang w:val="uk-UA"/>
        </w:rPr>
        <w:t>проектів діяльності один одного, намага</w:t>
      </w:r>
      <w:r w:rsidR="00567742">
        <w:rPr>
          <w:rFonts w:ascii="Times New Roman" w:hAnsi="Times New Roman" w:cs="Times New Roman"/>
          <w:sz w:val="28"/>
          <w:szCs w:val="28"/>
          <w:lang w:val="uk-UA"/>
        </w:rPr>
        <w:t xml:space="preserve">ються узгодити їх та виробляють </w:t>
      </w:r>
      <w:r>
        <w:rPr>
          <w:rFonts w:ascii="Times New Roman" w:hAnsi="Times New Roman" w:cs="Times New Roman"/>
          <w:sz w:val="28"/>
          <w:szCs w:val="28"/>
          <w:lang w:val="uk-UA"/>
        </w:rPr>
        <w:t>обов'язкові для взаємодіючих с</w:t>
      </w:r>
      <w:r w:rsidR="00567742">
        <w:rPr>
          <w:rFonts w:ascii="Times New Roman" w:hAnsi="Times New Roman" w:cs="Times New Roman"/>
          <w:sz w:val="28"/>
          <w:szCs w:val="28"/>
          <w:lang w:val="uk-UA"/>
        </w:rPr>
        <w:t xml:space="preserve">торін норми такого узгодження»; </w:t>
      </w:r>
    </w:p>
    <w:p w14:paraId="39C7504A" w14:textId="77777777" w:rsidR="005512CA" w:rsidRDefault="005512CA" w:rsidP="005512CA">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4) моральне спілкування - «суб'єкти</w:t>
      </w:r>
      <w:r w:rsidR="00567742">
        <w:rPr>
          <w:rFonts w:ascii="Times New Roman" w:hAnsi="Times New Roman" w:cs="Times New Roman"/>
          <w:sz w:val="28"/>
          <w:szCs w:val="28"/>
          <w:lang w:val="uk-UA"/>
        </w:rPr>
        <w:t xml:space="preserve"> внутрішньо приймають загальний </w:t>
      </w:r>
      <w:r>
        <w:rPr>
          <w:rFonts w:ascii="Times New Roman" w:hAnsi="Times New Roman" w:cs="Times New Roman"/>
          <w:sz w:val="28"/>
          <w:szCs w:val="28"/>
          <w:lang w:val="uk-UA"/>
        </w:rPr>
        <w:t>проект взаємної діяльності як результат добровільно</w:t>
      </w:r>
      <w:r w:rsidR="00567742">
        <w:rPr>
          <w:rFonts w:ascii="Times New Roman" w:hAnsi="Times New Roman" w:cs="Times New Roman"/>
          <w:sz w:val="28"/>
          <w:szCs w:val="28"/>
          <w:lang w:val="uk-UA"/>
        </w:rPr>
        <w:t xml:space="preserve">го узгодження </w:t>
      </w:r>
      <w:r>
        <w:rPr>
          <w:rFonts w:ascii="Times New Roman" w:hAnsi="Times New Roman" w:cs="Times New Roman"/>
          <w:sz w:val="28"/>
          <w:szCs w:val="28"/>
          <w:lang w:val="uk-UA"/>
        </w:rPr>
        <w:t xml:space="preserve">проектів діяльності один одного» </w:t>
      </w:r>
      <w:r w:rsidRPr="00407E5B">
        <w:rPr>
          <w:rFonts w:ascii="Times New Roman" w:hAnsi="Times New Roman" w:cs="Times New Roman"/>
          <w:sz w:val="28"/>
          <w:szCs w:val="28"/>
          <w:lang w:val="uk-UA"/>
        </w:rPr>
        <w:t>[</w:t>
      </w:r>
      <w:r w:rsidR="00407E5B" w:rsidRPr="00407E5B">
        <w:rPr>
          <w:rFonts w:ascii="Times New Roman" w:hAnsi="Times New Roman" w:cs="Times New Roman"/>
          <w:sz w:val="28"/>
          <w:szCs w:val="28"/>
          <w:lang w:val="uk-UA"/>
        </w:rPr>
        <w:t>35</w:t>
      </w:r>
      <w:r w:rsidRPr="00407E5B">
        <w:rPr>
          <w:rFonts w:ascii="Times New Roman" w:hAnsi="Times New Roman" w:cs="Times New Roman"/>
          <w:sz w:val="28"/>
          <w:szCs w:val="28"/>
          <w:lang w:val="uk-UA"/>
        </w:rPr>
        <w:t>].</w:t>
      </w:r>
    </w:p>
    <w:p w14:paraId="2E5FEFF0" w14:textId="01143A36" w:rsidR="00567742" w:rsidRDefault="005512CA" w:rsidP="00567742">
      <w:pPr>
        <w:spacing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Запропонований набір рівнів не</w:t>
      </w:r>
      <w:r w:rsidR="00567742">
        <w:rPr>
          <w:rFonts w:ascii="Times New Roman" w:hAnsi="Times New Roman" w:cs="Times New Roman"/>
          <w:sz w:val="28"/>
          <w:szCs w:val="28"/>
          <w:lang w:val="uk-UA"/>
        </w:rPr>
        <w:t xml:space="preserve">обхідно доповнити ще одним </w:t>
      </w:r>
      <w:r w:rsidR="00E53872">
        <w:rPr>
          <w:rFonts w:ascii="Times New Roman" w:hAnsi="Times New Roman" w:cs="Times New Roman"/>
          <w:sz w:val="28"/>
          <w:szCs w:val="28"/>
          <w:lang w:val="uk-UA"/>
        </w:rPr>
        <w:t>-</w:t>
      </w:r>
      <w:r w:rsidR="00567742">
        <w:rPr>
          <w:rFonts w:ascii="Times New Roman" w:hAnsi="Times New Roman" w:cs="Times New Roman"/>
          <w:sz w:val="28"/>
          <w:szCs w:val="28"/>
          <w:lang w:val="uk-UA"/>
        </w:rPr>
        <w:t xml:space="preserve"> на </w:t>
      </w:r>
      <w:r>
        <w:rPr>
          <w:rFonts w:ascii="Times New Roman" w:hAnsi="Times New Roman" w:cs="Times New Roman"/>
          <w:sz w:val="28"/>
          <w:szCs w:val="28"/>
          <w:lang w:val="uk-UA"/>
        </w:rPr>
        <w:t>об'єктному полюсі, оскільки в жодному з них не є місця таким</w:t>
      </w:r>
      <w:r w:rsidR="00567742">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феноменам, як наказ, примус, насильство, загроза тощо, - </w:t>
      </w:r>
      <w:r w:rsidRPr="00407E5B">
        <w:rPr>
          <w:rFonts w:ascii="Times New Roman" w:hAnsi="Times New Roman" w:cs="Times New Roman"/>
          <w:sz w:val="28"/>
          <w:szCs w:val="28"/>
          <w:lang w:val="uk-UA"/>
        </w:rPr>
        <w:t>Г.А. Ковальов [</w:t>
      </w:r>
      <w:r w:rsidR="00407E5B" w:rsidRPr="00407E5B">
        <w:rPr>
          <w:rFonts w:ascii="Times New Roman" w:hAnsi="Times New Roman" w:cs="Times New Roman"/>
          <w:sz w:val="28"/>
          <w:szCs w:val="28"/>
          <w:lang w:val="ru-RU"/>
        </w:rPr>
        <w:t>23</w:t>
      </w:r>
      <w:r w:rsidRPr="00407E5B">
        <w:rPr>
          <w:rFonts w:ascii="Times New Roman" w:hAnsi="Times New Roman" w:cs="Times New Roman"/>
          <w:sz w:val="28"/>
          <w:szCs w:val="28"/>
          <w:lang w:val="uk-UA"/>
        </w:rPr>
        <w:t>]</w:t>
      </w:r>
      <w:r w:rsidR="00567742">
        <w:rPr>
          <w:rFonts w:ascii="Times New Roman" w:hAnsi="Times New Roman" w:cs="Times New Roman"/>
          <w:sz w:val="28"/>
          <w:szCs w:val="28"/>
          <w:lang w:val="uk-UA"/>
        </w:rPr>
        <w:t xml:space="preserve"> називає його імперативним впливом.</w:t>
      </w:r>
    </w:p>
    <w:p w14:paraId="3184A7D9" w14:textId="77777777" w:rsidR="005512CA" w:rsidRDefault="00567742" w:rsidP="00567742">
      <w:pPr>
        <w:spacing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У</w:t>
      </w:r>
      <w:r w:rsidR="005512CA">
        <w:rPr>
          <w:rFonts w:ascii="Times New Roman" w:hAnsi="Times New Roman" w:cs="Times New Roman"/>
          <w:sz w:val="28"/>
          <w:szCs w:val="28"/>
          <w:lang w:val="uk-UA"/>
        </w:rPr>
        <w:t xml:space="preserve"> результаті отримуємо шкалу ві</w:t>
      </w:r>
      <w:r>
        <w:rPr>
          <w:rFonts w:ascii="Times New Roman" w:hAnsi="Times New Roman" w:cs="Times New Roman"/>
          <w:sz w:val="28"/>
          <w:szCs w:val="28"/>
          <w:lang w:val="uk-UA"/>
        </w:rPr>
        <w:t>дносин (див.рис. 1.1.), що містить п'ять рівнів установок на взаємодію.</w:t>
      </w:r>
    </w:p>
    <w:p w14:paraId="205299CC" w14:textId="77777777" w:rsidR="00562F28" w:rsidRDefault="00562F28" w:rsidP="00567742">
      <w:pPr>
        <w:spacing w:line="360" w:lineRule="auto"/>
        <w:ind w:firstLine="720"/>
        <w:jc w:val="both"/>
        <w:rPr>
          <w:rFonts w:ascii="Times New Roman" w:hAnsi="Times New Roman" w:cs="Times New Roman"/>
          <w:sz w:val="28"/>
          <w:szCs w:val="28"/>
          <w:lang w:val="uk-UA"/>
        </w:rPr>
      </w:pPr>
    </w:p>
    <w:p w14:paraId="1BE2E215" w14:textId="1320AE2A" w:rsidR="005512CA" w:rsidRDefault="005512CA" w:rsidP="005512CA">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Інша людина </w:t>
      </w:r>
      <w:r w:rsidR="00E53872">
        <w:rPr>
          <w:rFonts w:ascii="Times New Roman" w:hAnsi="Times New Roman" w:cs="Times New Roman"/>
          <w:sz w:val="28"/>
          <w:szCs w:val="28"/>
          <w:lang w:val="uk-UA"/>
        </w:rPr>
        <w:t>-</w:t>
      </w:r>
      <w:r>
        <w:rPr>
          <w:rFonts w:ascii="Times New Roman" w:hAnsi="Times New Roman" w:cs="Times New Roman"/>
          <w:sz w:val="28"/>
          <w:szCs w:val="28"/>
          <w:lang w:val="uk-UA"/>
        </w:rPr>
        <w:t xml:space="preserve"> засіб</w:t>
      </w:r>
    </w:p>
    <w:tbl>
      <w:tblPr>
        <w:tblStyle w:val="ac"/>
        <w:tblW w:w="0" w:type="auto"/>
        <w:tblInd w:w="0" w:type="dxa"/>
        <w:tblLook w:val="04A0" w:firstRow="1" w:lastRow="0" w:firstColumn="1" w:lastColumn="0" w:noHBand="0" w:noVBand="1"/>
      </w:tblPr>
      <w:tblGrid>
        <w:gridCol w:w="1928"/>
        <w:gridCol w:w="1927"/>
        <w:gridCol w:w="1930"/>
        <w:gridCol w:w="1927"/>
        <w:gridCol w:w="1967"/>
      </w:tblGrid>
      <w:tr w:rsidR="005512CA" w14:paraId="629D507D" w14:textId="77777777" w:rsidTr="005512CA">
        <w:tc>
          <w:tcPr>
            <w:tcW w:w="1935" w:type="dxa"/>
            <w:tcBorders>
              <w:top w:val="single" w:sz="4" w:space="0" w:color="auto"/>
              <w:left w:val="single" w:sz="4" w:space="0" w:color="auto"/>
              <w:bottom w:val="single" w:sz="4" w:space="0" w:color="auto"/>
              <w:right w:val="single" w:sz="4" w:space="0" w:color="auto"/>
            </w:tcBorders>
            <w:hideMark/>
          </w:tcPr>
          <w:p w14:paraId="6A07F13B" w14:textId="77777777" w:rsidR="005512CA" w:rsidRDefault="005512CA">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Домінування</w:t>
            </w:r>
          </w:p>
        </w:tc>
        <w:tc>
          <w:tcPr>
            <w:tcW w:w="1936" w:type="dxa"/>
            <w:tcBorders>
              <w:top w:val="single" w:sz="4" w:space="0" w:color="auto"/>
              <w:left w:val="single" w:sz="4" w:space="0" w:color="auto"/>
              <w:bottom w:val="single" w:sz="4" w:space="0" w:color="auto"/>
              <w:right w:val="single" w:sz="4" w:space="0" w:color="auto"/>
            </w:tcBorders>
            <w:hideMark/>
          </w:tcPr>
          <w:p w14:paraId="4DBE47B7" w14:textId="77777777" w:rsidR="005512CA" w:rsidRDefault="005512CA">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Маніпуляція</w:t>
            </w:r>
          </w:p>
        </w:tc>
        <w:tc>
          <w:tcPr>
            <w:tcW w:w="1936" w:type="dxa"/>
            <w:tcBorders>
              <w:top w:val="single" w:sz="4" w:space="0" w:color="auto"/>
              <w:left w:val="single" w:sz="4" w:space="0" w:color="auto"/>
              <w:bottom w:val="single" w:sz="4" w:space="0" w:color="auto"/>
              <w:right w:val="single" w:sz="4" w:space="0" w:color="auto"/>
            </w:tcBorders>
            <w:hideMark/>
          </w:tcPr>
          <w:p w14:paraId="17D204CF" w14:textId="77777777" w:rsidR="005512CA" w:rsidRDefault="005512CA">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Суперництво</w:t>
            </w:r>
          </w:p>
        </w:tc>
        <w:tc>
          <w:tcPr>
            <w:tcW w:w="1936" w:type="dxa"/>
            <w:tcBorders>
              <w:top w:val="single" w:sz="4" w:space="0" w:color="auto"/>
              <w:left w:val="single" w:sz="4" w:space="0" w:color="auto"/>
              <w:bottom w:val="single" w:sz="4" w:space="0" w:color="auto"/>
              <w:right w:val="single" w:sz="4" w:space="0" w:color="auto"/>
            </w:tcBorders>
            <w:hideMark/>
          </w:tcPr>
          <w:p w14:paraId="6F0F3E0E" w14:textId="77777777" w:rsidR="005512CA" w:rsidRDefault="005512CA">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Партнерство</w:t>
            </w:r>
          </w:p>
        </w:tc>
        <w:tc>
          <w:tcPr>
            <w:tcW w:w="1936" w:type="dxa"/>
            <w:tcBorders>
              <w:top w:val="single" w:sz="4" w:space="0" w:color="auto"/>
              <w:left w:val="single" w:sz="4" w:space="0" w:color="auto"/>
              <w:bottom w:val="single" w:sz="4" w:space="0" w:color="auto"/>
              <w:right w:val="single" w:sz="4" w:space="0" w:color="auto"/>
            </w:tcBorders>
            <w:hideMark/>
          </w:tcPr>
          <w:p w14:paraId="36CC9C84" w14:textId="77777777" w:rsidR="005512CA" w:rsidRDefault="005512CA">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Співдружність</w:t>
            </w:r>
          </w:p>
        </w:tc>
      </w:tr>
    </w:tbl>
    <w:p w14:paraId="4825B1C3" w14:textId="77777777" w:rsidR="005512CA" w:rsidRDefault="005512CA" w:rsidP="005512CA">
      <w:pPr>
        <w:spacing w:line="360" w:lineRule="auto"/>
        <w:jc w:val="both"/>
        <w:rPr>
          <w:rFonts w:ascii="Times New Roman" w:hAnsi="Times New Roman" w:cs="Times New Roman"/>
          <w:sz w:val="28"/>
          <w:szCs w:val="28"/>
          <w:lang w:val="uk-UA"/>
        </w:rPr>
      </w:pPr>
    </w:p>
    <w:p w14:paraId="69216452" w14:textId="3CE59A65" w:rsidR="005512CA" w:rsidRDefault="005512CA" w:rsidP="005512CA">
      <w:pPr>
        <w:spacing w:line="360" w:lineRule="auto"/>
        <w:jc w:val="right"/>
        <w:rPr>
          <w:rFonts w:ascii="Times New Roman" w:hAnsi="Times New Roman" w:cs="Times New Roman"/>
          <w:sz w:val="28"/>
          <w:szCs w:val="28"/>
          <w:lang w:val="uk-UA"/>
        </w:rPr>
      </w:pPr>
      <w:r>
        <w:rPr>
          <w:rFonts w:ascii="Times New Roman" w:hAnsi="Times New Roman" w:cs="Times New Roman"/>
          <w:sz w:val="28"/>
          <w:szCs w:val="28"/>
          <w:lang w:val="uk-UA"/>
        </w:rPr>
        <w:t xml:space="preserve">Інша людина </w:t>
      </w:r>
      <w:r w:rsidR="00E53872">
        <w:rPr>
          <w:rFonts w:ascii="Times New Roman" w:hAnsi="Times New Roman" w:cs="Times New Roman"/>
          <w:sz w:val="28"/>
          <w:szCs w:val="28"/>
          <w:lang w:val="uk-UA"/>
        </w:rPr>
        <w:t>-</w:t>
      </w:r>
      <w:r>
        <w:rPr>
          <w:rFonts w:ascii="Times New Roman" w:hAnsi="Times New Roman" w:cs="Times New Roman"/>
          <w:sz w:val="28"/>
          <w:szCs w:val="28"/>
          <w:lang w:val="uk-UA"/>
        </w:rPr>
        <w:t xml:space="preserve"> цінніст</w:t>
      </w:r>
    </w:p>
    <w:p w14:paraId="41129FDD" w14:textId="77777777" w:rsidR="00567742" w:rsidRDefault="00567742" w:rsidP="00567742">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Рис. 1.1. Шкала</w:t>
      </w:r>
      <w:r w:rsidR="00C22089">
        <w:rPr>
          <w:rFonts w:ascii="Times New Roman" w:hAnsi="Times New Roman" w:cs="Times New Roman"/>
          <w:sz w:val="28"/>
          <w:szCs w:val="28"/>
          <w:lang w:val="uk-UA"/>
        </w:rPr>
        <w:t xml:space="preserve"> міжособистісних</w:t>
      </w:r>
      <w:r>
        <w:rPr>
          <w:rFonts w:ascii="Times New Roman" w:hAnsi="Times New Roman" w:cs="Times New Roman"/>
          <w:sz w:val="28"/>
          <w:szCs w:val="28"/>
          <w:lang w:val="uk-UA"/>
        </w:rPr>
        <w:t xml:space="preserve"> відносин.</w:t>
      </w:r>
    </w:p>
    <w:p w14:paraId="028BC7B7" w14:textId="77777777" w:rsidR="005512CA" w:rsidRDefault="005512CA" w:rsidP="005512CA">
      <w:pPr>
        <w:spacing w:line="360" w:lineRule="auto"/>
        <w:jc w:val="right"/>
        <w:rPr>
          <w:rFonts w:ascii="Times New Roman" w:hAnsi="Times New Roman" w:cs="Times New Roman"/>
          <w:sz w:val="28"/>
          <w:szCs w:val="28"/>
          <w:lang w:val="uk-UA"/>
        </w:rPr>
      </w:pPr>
    </w:p>
    <w:p w14:paraId="47797692" w14:textId="77777777" w:rsidR="005512CA" w:rsidRDefault="005512CA" w:rsidP="005512CA">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1. Домінування. Ставлення</w:t>
      </w:r>
      <w:r w:rsidR="00567742">
        <w:rPr>
          <w:rFonts w:ascii="Times New Roman" w:hAnsi="Times New Roman" w:cs="Times New Roman"/>
          <w:sz w:val="28"/>
          <w:szCs w:val="28"/>
          <w:lang w:val="uk-UA"/>
        </w:rPr>
        <w:t xml:space="preserve"> до іншого як до речі чи засобу </w:t>
      </w:r>
      <w:r>
        <w:rPr>
          <w:rFonts w:ascii="Times New Roman" w:hAnsi="Times New Roman" w:cs="Times New Roman"/>
          <w:sz w:val="28"/>
          <w:szCs w:val="28"/>
          <w:lang w:val="uk-UA"/>
        </w:rPr>
        <w:t>досягнення своїх цілей, ігнорув</w:t>
      </w:r>
      <w:r w:rsidR="00567742">
        <w:rPr>
          <w:rFonts w:ascii="Times New Roman" w:hAnsi="Times New Roman" w:cs="Times New Roman"/>
          <w:sz w:val="28"/>
          <w:szCs w:val="28"/>
          <w:lang w:val="uk-UA"/>
        </w:rPr>
        <w:t xml:space="preserve">ання його інтересів та намірів. </w:t>
      </w:r>
      <w:r>
        <w:rPr>
          <w:rFonts w:ascii="Times New Roman" w:hAnsi="Times New Roman" w:cs="Times New Roman"/>
          <w:sz w:val="28"/>
          <w:szCs w:val="28"/>
          <w:lang w:val="uk-UA"/>
        </w:rPr>
        <w:t>Прагнення мати, розп</w:t>
      </w:r>
      <w:r w:rsidR="00567742">
        <w:rPr>
          <w:rFonts w:ascii="Times New Roman" w:hAnsi="Times New Roman" w:cs="Times New Roman"/>
          <w:sz w:val="28"/>
          <w:szCs w:val="28"/>
          <w:lang w:val="uk-UA"/>
        </w:rPr>
        <w:t xml:space="preserve">оряджатися, отримати необмежену </w:t>
      </w:r>
      <w:r>
        <w:rPr>
          <w:rFonts w:ascii="Times New Roman" w:hAnsi="Times New Roman" w:cs="Times New Roman"/>
          <w:sz w:val="28"/>
          <w:szCs w:val="28"/>
          <w:lang w:val="uk-UA"/>
        </w:rPr>
        <w:t>односторонню перевагу. Спрощен</w:t>
      </w:r>
      <w:r w:rsidR="00567742">
        <w:rPr>
          <w:rFonts w:ascii="Times New Roman" w:hAnsi="Times New Roman" w:cs="Times New Roman"/>
          <w:sz w:val="28"/>
          <w:szCs w:val="28"/>
          <w:lang w:val="uk-UA"/>
        </w:rPr>
        <w:t xml:space="preserve">е, одностороннє бачення іншого, </w:t>
      </w:r>
      <w:r>
        <w:rPr>
          <w:rFonts w:ascii="Times New Roman" w:hAnsi="Times New Roman" w:cs="Times New Roman"/>
          <w:sz w:val="28"/>
          <w:szCs w:val="28"/>
          <w:lang w:val="uk-UA"/>
        </w:rPr>
        <w:t>стереотипні ставлення до нього.</w:t>
      </w:r>
      <w:r>
        <w:rPr>
          <w:lang w:val="ru-RU"/>
        </w:rPr>
        <w:t xml:space="preserve"> </w:t>
      </w:r>
      <w:r>
        <w:rPr>
          <w:rFonts w:ascii="Times New Roman" w:hAnsi="Times New Roman" w:cs="Times New Roman"/>
          <w:sz w:val="28"/>
          <w:szCs w:val="28"/>
          <w:lang w:val="uk-UA"/>
        </w:rPr>
        <w:t>Відкрити</w:t>
      </w:r>
      <w:r w:rsidR="00567742">
        <w:rPr>
          <w:rFonts w:ascii="Times New Roman" w:hAnsi="Times New Roman" w:cs="Times New Roman"/>
          <w:sz w:val="28"/>
          <w:szCs w:val="28"/>
          <w:lang w:val="uk-UA"/>
        </w:rPr>
        <w:t xml:space="preserve">й, без маскування, імперативний </w:t>
      </w:r>
      <w:r>
        <w:rPr>
          <w:rFonts w:ascii="Times New Roman" w:hAnsi="Times New Roman" w:cs="Times New Roman"/>
          <w:sz w:val="28"/>
          <w:szCs w:val="28"/>
          <w:lang w:val="uk-UA"/>
        </w:rPr>
        <w:t>вплив - від насильства, придуше</w:t>
      </w:r>
      <w:r w:rsidR="00567742">
        <w:rPr>
          <w:rFonts w:ascii="Times New Roman" w:hAnsi="Times New Roman" w:cs="Times New Roman"/>
          <w:sz w:val="28"/>
          <w:szCs w:val="28"/>
          <w:lang w:val="uk-UA"/>
        </w:rPr>
        <w:t xml:space="preserve">ння, панування до нав'язування, </w:t>
      </w:r>
      <w:r>
        <w:rPr>
          <w:rFonts w:ascii="Times New Roman" w:hAnsi="Times New Roman" w:cs="Times New Roman"/>
          <w:sz w:val="28"/>
          <w:szCs w:val="28"/>
          <w:lang w:val="uk-UA"/>
        </w:rPr>
        <w:t>навіювання, наказу - з використанням грубого простого примусу.</w:t>
      </w:r>
    </w:p>
    <w:p w14:paraId="19C696A3" w14:textId="56B3F1AB" w:rsidR="005512CA" w:rsidRDefault="005512CA" w:rsidP="005512CA">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2. Маніпуляція. Ставлення</w:t>
      </w:r>
      <w:r w:rsidR="00567742">
        <w:rPr>
          <w:rFonts w:ascii="Times New Roman" w:hAnsi="Times New Roman" w:cs="Times New Roman"/>
          <w:sz w:val="28"/>
          <w:szCs w:val="28"/>
          <w:lang w:val="uk-UA"/>
        </w:rPr>
        <w:t xml:space="preserve"> до партнера по взаємодії як до </w:t>
      </w:r>
      <w:r>
        <w:rPr>
          <w:rFonts w:ascii="Times New Roman" w:hAnsi="Times New Roman" w:cs="Times New Roman"/>
          <w:sz w:val="28"/>
          <w:szCs w:val="28"/>
          <w:lang w:val="uk-UA"/>
        </w:rPr>
        <w:t xml:space="preserve">"речі особливого роду" </w:t>
      </w:r>
      <w:r w:rsidR="00E53872">
        <w:rPr>
          <w:rFonts w:ascii="Times New Roman" w:hAnsi="Times New Roman" w:cs="Times New Roman"/>
          <w:sz w:val="28"/>
          <w:szCs w:val="28"/>
          <w:lang w:val="uk-UA"/>
        </w:rPr>
        <w:t>-</w:t>
      </w:r>
      <w:r>
        <w:rPr>
          <w:rFonts w:ascii="Times New Roman" w:hAnsi="Times New Roman" w:cs="Times New Roman"/>
          <w:sz w:val="28"/>
          <w:szCs w:val="28"/>
          <w:lang w:val="uk-UA"/>
        </w:rPr>
        <w:t xml:space="preserve"> тенденція до ігнорув</w:t>
      </w:r>
      <w:r w:rsidR="00567742">
        <w:rPr>
          <w:rFonts w:ascii="Times New Roman" w:hAnsi="Times New Roman" w:cs="Times New Roman"/>
          <w:sz w:val="28"/>
          <w:szCs w:val="28"/>
          <w:lang w:val="uk-UA"/>
        </w:rPr>
        <w:t xml:space="preserve">ання його інтересів та намірів. </w:t>
      </w:r>
      <w:r>
        <w:rPr>
          <w:rFonts w:ascii="Times New Roman" w:hAnsi="Times New Roman" w:cs="Times New Roman"/>
          <w:sz w:val="28"/>
          <w:szCs w:val="28"/>
          <w:lang w:val="uk-UA"/>
        </w:rPr>
        <w:t>Прагнення добитися свого з</w:t>
      </w:r>
      <w:r w:rsidR="003C10CB">
        <w:rPr>
          <w:rFonts w:ascii="Times New Roman" w:hAnsi="Times New Roman" w:cs="Times New Roman"/>
          <w:sz w:val="28"/>
          <w:szCs w:val="28"/>
          <w:lang w:val="uk-UA"/>
        </w:rPr>
        <w:t xml:space="preserve"> </w:t>
      </w:r>
      <w:r>
        <w:rPr>
          <w:rFonts w:ascii="Times New Roman" w:hAnsi="Times New Roman" w:cs="Times New Roman"/>
          <w:sz w:val="28"/>
          <w:szCs w:val="28"/>
          <w:lang w:val="uk-UA"/>
        </w:rPr>
        <w:lastRenderedPageBreak/>
        <w:t>оглядкою на справлене враження</w:t>
      </w:r>
      <w:r w:rsidR="003C10CB">
        <w:rPr>
          <w:rFonts w:ascii="Times New Roman" w:hAnsi="Times New Roman" w:cs="Times New Roman"/>
          <w:sz w:val="28"/>
          <w:szCs w:val="28"/>
          <w:lang w:val="uk-UA"/>
        </w:rPr>
        <w:t xml:space="preserve">. Вплив прихований, з опорою на </w:t>
      </w:r>
      <w:r>
        <w:rPr>
          <w:rFonts w:ascii="Times New Roman" w:hAnsi="Times New Roman" w:cs="Times New Roman"/>
          <w:sz w:val="28"/>
          <w:szCs w:val="28"/>
          <w:lang w:val="uk-UA"/>
        </w:rPr>
        <w:t>автоматизми та стереотипи із залученням бі</w:t>
      </w:r>
      <w:r w:rsidR="003C10CB">
        <w:rPr>
          <w:rFonts w:ascii="Times New Roman" w:hAnsi="Times New Roman" w:cs="Times New Roman"/>
          <w:sz w:val="28"/>
          <w:szCs w:val="28"/>
          <w:lang w:val="uk-UA"/>
        </w:rPr>
        <w:t xml:space="preserve">льш складного, опосередкованого </w:t>
      </w:r>
      <w:r>
        <w:rPr>
          <w:rFonts w:ascii="Times New Roman" w:hAnsi="Times New Roman" w:cs="Times New Roman"/>
          <w:sz w:val="28"/>
          <w:szCs w:val="28"/>
          <w:lang w:val="uk-UA"/>
        </w:rPr>
        <w:t>тиску. Найчастіші способи впливу - п</w:t>
      </w:r>
      <w:r w:rsidR="003C10CB">
        <w:rPr>
          <w:rFonts w:ascii="Times New Roman" w:hAnsi="Times New Roman" w:cs="Times New Roman"/>
          <w:sz w:val="28"/>
          <w:szCs w:val="28"/>
          <w:lang w:val="uk-UA"/>
        </w:rPr>
        <w:t xml:space="preserve">ровокація, обман, </w:t>
      </w:r>
      <w:r>
        <w:rPr>
          <w:rFonts w:ascii="Times New Roman" w:hAnsi="Times New Roman" w:cs="Times New Roman"/>
          <w:sz w:val="28"/>
          <w:szCs w:val="28"/>
          <w:lang w:val="uk-UA"/>
        </w:rPr>
        <w:t>інтрига, натяк.</w:t>
      </w:r>
    </w:p>
    <w:p w14:paraId="728D9C4A" w14:textId="77777777" w:rsidR="005512CA" w:rsidRDefault="005512CA" w:rsidP="005512CA">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3. Суперництво. Партн</w:t>
      </w:r>
      <w:r w:rsidR="003C10CB">
        <w:rPr>
          <w:rFonts w:ascii="Times New Roman" w:hAnsi="Times New Roman" w:cs="Times New Roman"/>
          <w:sz w:val="28"/>
          <w:szCs w:val="28"/>
          <w:lang w:val="uk-UA"/>
        </w:rPr>
        <w:t xml:space="preserve">ер із взаємодії представляється </w:t>
      </w:r>
      <w:r>
        <w:rPr>
          <w:rFonts w:ascii="Times New Roman" w:hAnsi="Times New Roman" w:cs="Times New Roman"/>
          <w:sz w:val="28"/>
          <w:szCs w:val="28"/>
          <w:lang w:val="uk-UA"/>
        </w:rPr>
        <w:t>небезпечним і непередбачуваним, із силою якого доводиться вже не лише</w:t>
      </w:r>
      <w:r w:rsidR="003C10CB">
        <w:rPr>
          <w:rFonts w:ascii="Times New Roman" w:hAnsi="Times New Roman" w:cs="Times New Roman"/>
          <w:sz w:val="28"/>
          <w:szCs w:val="28"/>
          <w:lang w:val="uk-UA"/>
        </w:rPr>
        <w:t xml:space="preserve"> </w:t>
      </w:r>
      <w:r>
        <w:rPr>
          <w:rFonts w:ascii="Times New Roman" w:hAnsi="Times New Roman" w:cs="Times New Roman"/>
          <w:sz w:val="28"/>
          <w:szCs w:val="28"/>
          <w:lang w:val="uk-UA"/>
        </w:rPr>
        <w:t>вважатися, але доводиться вже й побоюватися. Прагнення переграти</w:t>
      </w:r>
      <w:r w:rsidR="003C10CB">
        <w:rPr>
          <w:rFonts w:ascii="Times New Roman" w:hAnsi="Times New Roman" w:cs="Times New Roman"/>
          <w:sz w:val="28"/>
          <w:szCs w:val="28"/>
          <w:lang w:val="uk-UA"/>
        </w:rPr>
        <w:t xml:space="preserve"> </w:t>
      </w:r>
      <w:r>
        <w:rPr>
          <w:rFonts w:ascii="Times New Roman" w:hAnsi="Times New Roman" w:cs="Times New Roman"/>
          <w:sz w:val="28"/>
          <w:szCs w:val="28"/>
          <w:lang w:val="uk-UA"/>
        </w:rPr>
        <w:t>його, «вирвати» односторонню перевагу</w:t>
      </w:r>
      <w:r w:rsidR="003C10CB">
        <w:rPr>
          <w:rFonts w:ascii="Times New Roman" w:hAnsi="Times New Roman" w:cs="Times New Roman"/>
          <w:sz w:val="28"/>
          <w:szCs w:val="28"/>
          <w:lang w:val="uk-UA"/>
        </w:rPr>
        <w:t xml:space="preserve">. Якщо маніпуляція будується на </w:t>
      </w:r>
      <w:r>
        <w:rPr>
          <w:rFonts w:ascii="Times New Roman" w:hAnsi="Times New Roman" w:cs="Times New Roman"/>
          <w:sz w:val="28"/>
          <w:szCs w:val="28"/>
          <w:lang w:val="uk-UA"/>
        </w:rPr>
        <w:t>маскування як мети впливу</w:t>
      </w:r>
      <w:r w:rsidR="003C10CB">
        <w:rPr>
          <w:rFonts w:ascii="Times New Roman" w:hAnsi="Times New Roman" w:cs="Times New Roman"/>
          <w:sz w:val="28"/>
          <w:szCs w:val="28"/>
          <w:lang w:val="uk-UA"/>
        </w:rPr>
        <w:t xml:space="preserve">, так і самого факту впливу, то </w:t>
      </w:r>
      <w:r>
        <w:rPr>
          <w:rFonts w:ascii="Times New Roman" w:hAnsi="Times New Roman" w:cs="Times New Roman"/>
          <w:sz w:val="28"/>
          <w:szCs w:val="28"/>
          <w:lang w:val="uk-UA"/>
        </w:rPr>
        <w:t>суперництво допускає визнанн</w:t>
      </w:r>
      <w:r w:rsidR="003C10CB">
        <w:rPr>
          <w:rFonts w:ascii="Times New Roman" w:hAnsi="Times New Roman" w:cs="Times New Roman"/>
          <w:sz w:val="28"/>
          <w:szCs w:val="28"/>
          <w:lang w:val="uk-UA"/>
        </w:rPr>
        <w:t xml:space="preserve">я факту впливу, але цілі ще, як </w:t>
      </w:r>
      <w:r>
        <w:rPr>
          <w:rFonts w:ascii="Times New Roman" w:hAnsi="Times New Roman" w:cs="Times New Roman"/>
          <w:sz w:val="28"/>
          <w:szCs w:val="28"/>
          <w:lang w:val="uk-UA"/>
        </w:rPr>
        <w:t>правило, ховаються. Інтереси іншого в</w:t>
      </w:r>
      <w:r w:rsidR="003C10CB">
        <w:rPr>
          <w:rFonts w:ascii="Times New Roman" w:hAnsi="Times New Roman" w:cs="Times New Roman"/>
          <w:sz w:val="28"/>
          <w:szCs w:val="28"/>
          <w:lang w:val="uk-UA"/>
        </w:rPr>
        <w:t xml:space="preserve">раховуються тією мірою, якою це </w:t>
      </w:r>
      <w:r>
        <w:rPr>
          <w:rFonts w:ascii="Times New Roman" w:hAnsi="Times New Roman" w:cs="Times New Roman"/>
          <w:sz w:val="28"/>
          <w:szCs w:val="28"/>
          <w:lang w:val="uk-UA"/>
        </w:rPr>
        <w:t>диктується завданнями боротьби із ним.</w:t>
      </w:r>
      <w:r w:rsidRPr="003C10CB">
        <w:rPr>
          <w:lang w:val="uk-UA"/>
        </w:rPr>
        <w:t xml:space="preserve"> </w:t>
      </w:r>
      <w:r>
        <w:rPr>
          <w:rFonts w:ascii="Times New Roman" w:hAnsi="Times New Roman" w:cs="Times New Roman"/>
          <w:sz w:val="28"/>
          <w:szCs w:val="28"/>
          <w:lang w:val="uk-UA"/>
        </w:rPr>
        <w:t>Засоба</w:t>
      </w:r>
      <w:r w:rsidR="003C10CB">
        <w:rPr>
          <w:rFonts w:ascii="Times New Roman" w:hAnsi="Times New Roman" w:cs="Times New Roman"/>
          <w:sz w:val="28"/>
          <w:szCs w:val="28"/>
          <w:lang w:val="uk-UA"/>
        </w:rPr>
        <w:t xml:space="preserve">ми ведення боротьби можуть бути </w:t>
      </w:r>
      <w:r>
        <w:rPr>
          <w:rFonts w:ascii="Times New Roman" w:hAnsi="Times New Roman" w:cs="Times New Roman"/>
          <w:sz w:val="28"/>
          <w:szCs w:val="28"/>
          <w:lang w:val="uk-UA"/>
        </w:rPr>
        <w:t>окремі види «тонкої» маніпуляції, ч</w:t>
      </w:r>
      <w:r w:rsidR="003C10CB">
        <w:rPr>
          <w:rFonts w:ascii="Times New Roman" w:hAnsi="Times New Roman" w:cs="Times New Roman"/>
          <w:sz w:val="28"/>
          <w:szCs w:val="28"/>
          <w:lang w:val="uk-UA"/>
        </w:rPr>
        <w:t xml:space="preserve">ергування відкритих та закритих </w:t>
      </w:r>
      <w:r>
        <w:rPr>
          <w:rFonts w:ascii="Times New Roman" w:hAnsi="Times New Roman" w:cs="Times New Roman"/>
          <w:sz w:val="28"/>
          <w:szCs w:val="28"/>
          <w:lang w:val="uk-UA"/>
        </w:rPr>
        <w:t>прийомів впливу, «джентл</w:t>
      </w:r>
      <w:r w:rsidR="003C10CB">
        <w:rPr>
          <w:rFonts w:ascii="Times New Roman" w:hAnsi="Times New Roman" w:cs="Times New Roman"/>
          <w:sz w:val="28"/>
          <w:szCs w:val="28"/>
          <w:lang w:val="uk-UA"/>
        </w:rPr>
        <w:t xml:space="preserve">ьменські» чи тимчасові тактичні </w:t>
      </w:r>
      <w:r>
        <w:rPr>
          <w:rFonts w:ascii="Times New Roman" w:hAnsi="Times New Roman" w:cs="Times New Roman"/>
          <w:sz w:val="28"/>
          <w:szCs w:val="28"/>
          <w:lang w:val="uk-UA"/>
        </w:rPr>
        <w:t>угоди тощо.</w:t>
      </w:r>
    </w:p>
    <w:p w14:paraId="3DB1C21D" w14:textId="77777777" w:rsidR="005512CA" w:rsidRDefault="005512CA" w:rsidP="005512CA">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4. Партнерство. Ставлення </w:t>
      </w:r>
      <w:r w:rsidR="003C10CB">
        <w:rPr>
          <w:rFonts w:ascii="Times New Roman" w:hAnsi="Times New Roman" w:cs="Times New Roman"/>
          <w:sz w:val="28"/>
          <w:szCs w:val="28"/>
          <w:lang w:val="uk-UA"/>
        </w:rPr>
        <w:t xml:space="preserve">до іншого як до рівного, що має </w:t>
      </w:r>
      <w:r>
        <w:rPr>
          <w:rFonts w:ascii="Times New Roman" w:hAnsi="Times New Roman" w:cs="Times New Roman"/>
          <w:sz w:val="28"/>
          <w:szCs w:val="28"/>
          <w:lang w:val="uk-UA"/>
        </w:rPr>
        <w:t xml:space="preserve">право бути таким як він є, </w:t>
      </w:r>
      <w:r w:rsidR="009834F3" w:rsidRPr="009834F3">
        <w:rPr>
          <w:rFonts w:ascii="Times New Roman" w:hAnsi="Times New Roman" w:cs="Times New Roman"/>
          <w:sz w:val="28"/>
          <w:szCs w:val="28"/>
          <w:lang w:val="uk-UA"/>
        </w:rPr>
        <w:t>якого не можна ігнорувати</w:t>
      </w:r>
      <w:r w:rsidR="003C10CB">
        <w:rPr>
          <w:rFonts w:ascii="Times New Roman" w:hAnsi="Times New Roman" w:cs="Times New Roman"/>
          <w:sz w:val="28"/>
          <w:szCs w:val="28"/>
          <w:lang w:val="uk-UA"/>
        </w:rPr>
        <w:t xml:space="preserve">. Прагнення не </w:t>
      </w:r>
      <w:r>
        <w:rPr>
          <w:rFonts w:ascii="Times New Roman" w:hAnsi="Times New Roman" w:cs="Times New Roman"/>
          <w:sz w:val="28"/>
          <w:szCs w:val="28"/>
          <w:lang w:val="uk-UA"/>
        </w:rPr>
        <w:t>допустити шкоди собі, розкриваючи цілі</w:t>
      </w:r>
      <w:r w:rsidR="003C10CB">
        <w:rPr>
          <w:rFonts w:ascii="Times New Roman" w:hAnsi="Times New Roman" w:cs="Times New Roman"/>
          <w:sz w:val="28"/>
          <w:szCs w:val="28"/>
          <w:lang w:val="uk-UA"/>
        </w:rPr>
        <w:t xml:space="preserve"> своєї діяльності. Рівноправні, </w:t>
      </w:r>
      <w:r>
        <w:rPr>
          <w:rFonts w:ascii="Times New Roman" w:hAnsi="Times New Roman" w:cs="Times New Roman"/>
          <w:sz w:val="28"/>
          <w:szCs w:val="28"/>
          <w:lang w:val="uk-UA"/>
        </w:rPr>
        <w:t>але обережні відносини, узгодже</w:t>
      </w:r>
      <w:r w:rsidR="003C10CB">
        <w:rPr>
          <w:rFonts w:ascii="Times New Roman" w:hAnsi="Times New Roman" w:cs="Times New Roman"/>
          <w:sz w:val="28"/>
          <w:szCs w:val="28"/>
          <w:lang w:val="uk-UA"/>
        </w:rPr>
        <w:t xml:space="preserve">ння своїх інтересів та намірів, </w:t>
      </w:r>
      <w:r>
        <w:rPr>
          <w:rFonts w:ascii="Times New Roman" w:hAnsi="Times New Roman" w:cs="Times New Roman"/>
          <w:sz w:val="28"/>
          <w:szCs w:val="28"/>
          <w:lang w:val="uk-UA"/>
        </w:rPr>
        <w:t>спільна рефлексія.</w:t>
      </w:r>
      <w:r w:rsidRPr="003C10CB">
        <w:rPr>
          <w:lang w:val="uk-UA"/>
        </w:rPr>
        <w:t xml:space="preserve"> </w:t>
      </w:r>
      <w:r>
        <w:rPr>
          <w:rFonts w:ascii="Times New Roman" w:hAnsi="Times New Roman" w:cs="Times New Roman"/>
          <w:sz w:val="28"/>
          <w:szCs w:val="28"/>
          <w:lang w:val="uk-UA"/>
        </w:rPr>
        <w:t>Осно</w:t>
      </w:r>
      <w:r w:rsidR="003C10CB">
        <w:rPr>
          <w:rFonts w:ascii="Times New Roman" w:hAnsi="Times New Roman" w:cs="Times New Roman"/>
          <w:sz w:val="28"/>
          <w:szCs w:val="28"/>
          <w:lang w:val="uk-UA"/>
        </w:rPr>
        <w:t xml:space="preserve">вні способи впливу - швидше вже </w:t>
      </w:r>
      <w:r>
        <w:rPr>
          <w:rFonts w:ascii="Times New Roman" w:hAnsi="Times New Roman" w:cs="Times New Roman"/>
          <w:sz w:val="28"/>
          <w:szCs w:val="28"/>
          <w:lang w:val="uk-UA"/>
        </w:rPr>
        <w:t>взаємодії - будуються на до</w:t>
      </w:r>
      <w:r w:rsidR="003C10CB">
        <w:rPr>
          <w:rFonts w:ascii="Times New Roman" w:hAnsi="Times New Roman" w:cs="Times New Roman"/>
          <w:sz w:val="28"/>
          <w:szCs w:val="28"/>
          <w:lang w:val="uk-UA"/>
        </w:rPr>
        <w:t xml:space="preserve">говорі, який служить і засобом </w:t>
      </w:r>
      <w:r>
        <w:rPr>
          <w:rFonts w:ascii="Times New Roman" w:hAnsi="Times New Roman" w:cs="Times New Roman"/>
          <w:sz w:val="28"/>
          <w:szCs w:val="28"/>
          <w:lang w:val="uk-UA"/>
        </w:rPr>
        <w:t>об'єднання, і засобом тиску (силовим елементом).</w:t>
      </w:r>
    </w:p>
    <w:p w14:paraId="6770967E" w14:textId="77777777" w:rsidR="005512CA" w:rsidRDefault="005512CA" w:rsidP="005512CA">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5. Співдружність. Ставлення до ін</w:t>
      </w:r>
      <w:r w:rsidR="003C10CB">
        <w:rPr>
          <w:rFonts w:ascii="Times New Roman" w:hAnsi="Times New Roman" w:cs="Times New Roman"/>
          <w:sz w:val="28"/>
          <w:szCs w:val="28"/>
          <w:lang w:val="uk-UA"/>
        </w:rPr>
        <w:t xml:space="preserve">шого як самоцінності. Прагнення </w:t>
      </w:r>
      <w:r>
        <w:rPr>
          <w:rFonts w:ascii="Times New Roman" w:hAnsi="Times New Roman" w:cs="Times New Roman"/>
          <w:sz w:val="28"/>
          <w:szCs w:val="28"/>
          <w:lang w:val="uk-UA"/>
        </w:rPr>
        <w:t>до об'єднання, спільної діяльно</w:t>
      </w:r>
      <w:r w:rsidR="003C10CB">
        <w:rPr>
          <w:rFonts w:ascii="Times New Roman" w:hAnsi="Times New Roman" w:cs="Times New Roman"/>
          <w:sz w:val="28"/>
          <w:szCs w:val="28"/>
          <w:lang w:val="uk-UA"/>
        </w:rPr>
        <w:t xml:space="preserve">сті для досягнення близьких або </w:t>
      </w:r>
      <w:r>
        <w:rPr>
          <w:rFonts w:ascii="Times New Roman" w:hAnsi="Times New Roman" w:cs="Times New Roman"/>
          <w:sz w:val="28"/>
          <w:szCs w:val="28"/>
          <w:lang w:val="uk-UA"/>
        </w:rPr>
        <w:t>цілей, які збігаються. Основний інструмент взаєм</w:t>
      </w:r>
      <w:r w:rsidR="003C10CB">
        <w:rPr>
          <w:rFonts w:ascii="Times New Roman" w:hAnsi="Times New Roman" w:cs="Times New Roman"/>
          <w:sz w:val="28"/>
          <w:szCs w:val="28"/>
          <w:lang w:val="uk-UA"/>
        </w:rPr>
        <w:t xml:space="preserve">одії не договір, а </w:t>
      </w:r>
      <w:r>
        <w:rPr>
          <w:rFonts w:ascii="Times New Roman" w:hAnsi="Times New Roman" w:cs="Times New Roman"/>
          <w:sz w:val="28"/>
          <w:szCs w:val="28"/>
          <w:lang w:val="uk-UA"/>
        </w:rPr>
        <w:t>згоду (консенсус).</w:t>
      </w:r>
    </w:p>
    <w:p w14:paraId="654A564F" w14:textId="77777777" w:rsidR="003C10CB" w:rsidRDefault="005512CA" w:rsidP="005512CA">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Від домінування до співдружності</w:t>
      </w:r>
      <w:r w:rsidR="003C10CB">
        <w:rPr>
          <w:rFonts w:ascii="Times New Roman" w:hAnsi="Times New Roman" w:cs="Times New Roman"/>
          <w:sz w:val="28"/>
          <w:szCs w:val="28"/>
          <w:lang w:val="uk-UA"/>
        </w:rPr>
        <w:t xml:space="preserve"> відбувається перехід від украй </w:t>
      </w:r>
      <w:r>
        <w:rPr>
          <w:rFonts w:ascii="Times New Roman" w:hAnsi="Times New Roman" w:cs="Times New Roman"/>
          <w:sz w:val="28"/>
          <w:szCs w:val="28"/>
          <w:lang w:val="uk-UA"/>
        </w:rPr>
        <w:t>несиметричних відносин, коли о</w:t>
      </w:r>
      <w:r w:rsidR="003C10CB">
        <w:rPr>
          <w:rFonts w:ascii="Times New Roman" w:hAnsi="Times New Roman" w:cs="Times New Roman"/>
          <w:sz w:val="28"/>
          <w:szCs w:val="28"/>
          <w:lang w:val="uk-UA"/>
        </w:rPr>
        <w:t xml:space="preserve">дин суб'єкт панує над іншим, до </w:t>
      </w:r>
      <w:r>
        <w:rPr>
          <w:rFonts w:ascii="Times New Roman" w:hAnsi="Times New Roman" w:cs="Times New Roman"/>
          <w:sz w:val="28"/>
          <w:szCs w:val="28"/>
          <w:lang w:val="uk-UA"/>
        </w:rPr>
        <w:t>рівноправних, що дозволяють спіл</w:t>
      </w:r>
      <w:r w:rsidR="003C10CB">
        <w:rPr>
          <w:rFonts w:ascii="Times New Roman" w:hAnsi="Times New Roman" w:cs="Times New Roman"/>
          <w:sz w:val="28"/>
          <w:szCs w:val="28"/>
          <w:lang w:val="uk-UA"/>
        </w:rPr>
        <w:t xml:space="preserve">ьно об'єднуватись для вирішення </w:t>
      </w:r>
      <w:r>
        <w:rPr>
          <w:rFonts w:ascii="Times New Roman" w:hAnsi="Times New Roman" w:cs="Times New Roman"/>
          <w:sz w:val="28"/>
          <w:szCs w:val="28"/>
          <w:lang w:val="uk-UA"/>
        </w:rPr>
        <w:t>виникаючих проблем.</w:t>
      </w:r>
      <w:r w:rsidRPr="003C10CB">
        <w:rPr>
          <w:lang w:val="uk-UA"/>
        </w:rPr>
        <w:t xml:space="preserve"> </w:t>
      </w:r>
      <w:r>
        <w:rPr>
          <w:rFonts w:ascii="Times New Roman" w:hAnsi="Times New Roman" w:cs="Times New Roman"/>
          <w:sz w:val="28"/>
          <w:szCs w:val="28"/>
          <w:lang w:val="uk-UA"/>
        </w:rPr>
        <w:t>Ті самі зміни відбув</w:t>
      </w:r>
      <w:r w:rsidR="003C10CB">
        <w:rPr>
          <w:rFonts w:ascii="Times New Roman" w:hAnsi="Times New Roman" w:cs="Times New Roman"/>
          <w:sz w:val="28"/>
          <w:szCs w:val="28"/>
          <w:lang w:val="uk-UA"/>
        </w:rPr>
        <w:t xml:space="preserve">аються і з силою: спочатку вона </w:t>
      </w:r>
      <w:r>
        <w:rPr>
          <w:rFonts w:ascii="Times New Roman" w:hAnsi="Times New Roman" w:cs="Times New Roman"/>
          <w:sz w:val="28"/>
          <w:szCs w:val="28"/>
          <w:lang w:val="uk-UA"/>
        </w:rPr>
        <w:t xml:space="preserve">груба і проста, спрямована </w:t>
      </w:r>
      <w:r w:rsidR="003C10CB">
        <w:rPr>
          <w:rFonts w:ascii="Times New Roman" w:hAnsi="Times New Roman" w:cs="Times New Roman"/>
          <w:sz w:val="28"/>
          <w:szCs w:val="28"/>
          <w:lang w:val="uk-UA"/>
        </w:rPr>
        <w:lastRenderedPageBreak/>
        <w:t xml:space="preserve">на/проти іншого, потім стає все </w:t>
      </w:r>
      <w:r>
        <w:rPr>
          <w:rFonts w:ascii="Times New Roman" w:hAnsi="Times New Roman" w:cs="Times New Roman"/>
          <w:sz w:val="28"/>
          <w:szCs w:val="28"/>
          <w:lang w:val="uk-UA"/>
        </w:rPr>
        <w:t>більш м'якою, витонченою, навіть оду</w:t>
      </w:r>
      <w:r w:rsidR="003C10CB">
        <w:rPr>
          <w:rFonts w:ascii="Times New Roman" w:hAnsi="Times New Roman" w:cs="Times New Roman"/>
          <w:sz w:val="28"/>
          <w:szCs w:val="28"/>
          <w:lang w:val="uk-UA"/>
        </w:rPr>
        <w:t xml:space="preserve">хотвореною. З'являється спільна </w:t>
      </w:r>
      <w:r>
        <w:rPr>
          <w:rFonts w:ascii="Times New Roman" w:hAnsi="Times New Roman" w:cs="Times New Roman"/>
          <w:sz w:val="28"/>
          <w:szCs w:val="28"/>
          <w:lang w:val="uk-UA"/>
        </w:rPr>
        <w:t>сила - договір, який на рівні партнерства,</w:t>
      </w:r>
      <w:r>
        <w:rPr>
          <w:lang w:val="ru-RU"/>
        </w:rPr>
        <w:t xml:space="preserve"> </w:t>
      </w:r>
      <w:r>
        <w:rPr>
          <w:rFonts w:ascii="Times New Roman" w:hAnsi="Times New Roman" w:cs="Times New Roman"/>
          <w:sz w:val="28"/>
          <w:szCs w:val="28"/>
          <w:lang w:val="uk-UA"/>
        </w:rPr>
        <w:t>як правило, використовується для взаємног</w:t>
      </w:r>
      <w:r w:rsidR="003C10CB">
        <w:rPr>
          <w:rFonts w:ascii="Times New Roman" w:hAnsi="Times New Roman" w:cs="Times New Roman"/>
          <w:sz w:val="28"/>
          <w:szCs w:val="28"/>
          <w:lang w:val="uk-UA"/>
        </w:rPr>
        <w:t xml:space="preserve">о контролю (досі </w:t>
      </w:r>
      <w:r>
        <w:rPr>
          <w:rFonts w:ascii="Times New Roman" w:hAnsi="Times New Roman" w:cs="Times New Roman"/>
          <w:sz w:val="28"/>
          <w:szCs w:val="28"/>
          <w:lang w:val="uk-UA"/>
        </w:rPr>
        <w:t>спрямована на іншого), а потім п</w:t>
      </w:r>
      <w:r w:rsidR="003C10CB">
        <w:rPr>
          <w:rFonts w:ascii="Times New Roman" w:hAnsi="Times New Roman" w:cs="Times New Roman"/>
          <w:sz w:val="28"/>
          <w:szCs w:val="28"/>
          <w:lang w:val="uk-UA"/>
        </w:rPr>
        <w:t xml:space="preserve">рямує зовні. Наявність спільної </w:t>
      </w:r>
      <w:r>
        <w:rPr>
          <w:rFonts w:ascii="Times New Roman" w:hAnsi="Times New Roman" w:cs="Times New Roman"/>
          <w:sz w:val="28"/>
          <w:szCs w:val="28"/>
          <w:lang w:val="uk-UA"/>
        </w:rPr>
        <w:t>сили - основа об'єднан</w:t>
      </w:r>
      <w:r w:rsidR="003C10CB">
        <w:rPr>
          <w:rFonts w:ascii="Times New Roman" w:hAnsi="Times New Roman" w:cs="Times New Roman"/>
          <w:sz w:val="28"/>
          <w:szCs w:val="28"/>
          <w:lang w:val="uk-UA"/>
        </w:rPr>
        <w:t>ня суб'єктів в одну спільність.</w:t>
      </w:r>
      <w:r w:rsidR="00407E5B" w:rsidRPr="002E2EE8">
        <w:rPr>
          <w:rFonts w:ascii="Times New Roman" w:hAnsi="Times New Roman" w:cs="Times New Roman"/>
          <w:sz w:val="28"/>
          <w:szCs w:val="28"/>
          <w:lang w:val="uk-UA"/>
        </w:rPr>
        <w:t>[11]</w:t>
      </w:r>
      <w:r w:rsidR="003C10CB">
        <w:rPr>
          <w:rFonts w:ascii="Times New Roman" w:hAnsi="Times New Roman" w:cs="Times New Roman"/>
          <w:sz w:val="28"/>
          <w:szCs w:val="28"/>
          <w:lang w:val="uk-UA"/>
        </w:rPr>
        <w:t xml:space="preserve"> </w:t>
      </w:r>
    </w:p>
    <w:p w14:paraId="6FDDFC2C" w14:textId="77777777" w:rsidR="005512CA" w:rsidRDefault="005512CA" w:rsidP="005512CA">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Запропоновані рівні взаємовідносин мають помітне оцінне</w:t>
      </w:r>
      <w:r w:rsidR="003C10CB">
        <w:rPr>
          <w:rFonts w:ascii="Times New Roman" w:hAnsi="Times New Roman" w:cs="Times New Roman"/>
          <w:sz w:val="28"/>
          <w:szCs w:val="28"/>
          <w:lang w:val="uk-UA"/>
        </w:rPr>
        <w:t xml:space="preserve"> </w:t>
      </w:r>
      <w:r>
        <w:rPr>
          <w:rFonts w:ascii="Times New Roman" w:hAnsi="Times New Roman" w:cs="Times New Roman"/>
          <w:sz w:val="28"/>
          <w:szCs w:val="28"/>
          <w:lang w:val="uk-UA"/>
        </w:rPr>
        <w:t>навантаження, але кожен рівень має свої контексти, в яких вони м</w:t>
      </w:r>
      <w:r w:rsidR="003C10CB">
        <w:rPr>
          <w:rFonts w:ascii="Times New Roman" w:hAnsi="Times New Roman" w:cs="Times New Roman"/>
          <w:sz w:val="28"/>
          <w:szCs w:val="28"/>
          <w:lang w:val="uk-UA"/>
        </w:rPr>
        <w:t xml:space="preserve">ожуть </w:t>
      </w:r>
      <w:r>
        <w:rPr>
          <w:rFonts w:ascii="Times New Roman" w:hAnsi="Times New Roman" w:cs="Times New Roman"/>
          <w:sz w:val="28"/>
          <w:szCs w:val="28"/>
          <w:lang w:val="uk-UA"/>
        </w:rPr>
        <w:t xml:space="preserve">виявитися адекватними. Г. А. </w:t>
      </w:r>
      <w:r w:rsidR="003C10CB">
        <w:rPr>
          <w:rFonts w:ascii="Times New Roman" w:hAnsi="Times New Roman" w:cs="Times New Roman"/>
          <w:sz w:val="28"/>
          <w:szCs w:val="28"/>
          <w:lang w:val="uk-UA"/>
        </w:rPr>
        <w:t xml:space="preserve">Ковальов вказує, що «реалізація </w:t>
      </w:r>
      <w:r>
        <w:rPr>
          <w:rFonts w:ascii="Times New Roman" w:hAnsi="Times New Roman" w:cs="Times New Roman"/>
          <w:sz w:val="28"/>
          <w:szCs w:val="28"/>
          <w:lang w:val="uk-UA"/>
        </w:rPr>
        <w:t>імперативної стратегії відбувається найч</w:t>
      </w:r>
      <w:r w:rsidR="003C10CB">
        <w:rPr>
          <w:rFonts w:ascii="Times New Roman" w:hAnsi="Times New Roman" w:cs="Times New Roman"/>
          <w:sz w:val="28"/>
          <w:szCs w:val="28"/>
          <w:lang w:val="uk-UA"/>
        </w:rPr>
        <w:t>астіше там, де людина в силу...</w:t>
      </w:r>
      <w:r>
        <w:rPr>
          <w:rFonts w:ascii="Times New Roman" w:hAnsi="Times New Roman" w:cs="Times New Roman"/>
          <w:sz w:val="28"/>
          <w:szCs w:val="28"/>
          <w:lang w:val="uk-UA"/>
        </w:rPr>
        <w:t>обставин має обм</w:t>
      </w:r>
      <w:r w:rsidR="003C10CB">
        <w:rPr>
          <w:rFonts w:ascii="Times New Roman" w:hAnsi="Times New Roman" w:cs="Times New Roman"/>
          <w:sz w:val="28"/>
          <w:szCs w:val="28"/>
          <w:lang w:val="uk-UA"/>
        </w:rPr>
        <w:t xml:space="preserve">ежені можливості для здійснення </w:t>
      </w:r>
      <w:r>
        <w:rPr>
          <w:rFonts w:ascii="Times New Roman" w:hAnsi="Times New Roman" w:cs="Times New Roman"/>
          <w:sz w:val="28"/>
          <w:szCs w:val="28"/>
          <w:lang w:val="uk-UA"/>
        </w:rPr>
        <w:t xml:space="preserve">самостійного вибору вчинків та рішень» </w:t>
      </w:r>
      <w:r w:rsidRPr="00407E5B">
        <w:rPr>
          <w:rFonts w:ascii="Times New Roman" w:hAnsi="Times New Roman" w:cs="Times New Roman"/>
          <w:sz w:val="28"/>
          <w:szCs w:val="28"/>
          <w:lang w:val="uk-UA"/>
        </w:rPr>
        <w:t>[</w:t>
      </w:r>
      <w:r w:rsidR="00407E5B" w:rsidRPr="00407E5B">
        <w:rPr>
          <w:rFonts w:ascii="Times New Roman" w:hAnsi="Times New Roman" w:cs="Times New Roman"/>
          <w:sz w:val="28"/>
          <w:szCs w:val="28"/>
          <w:lang w:val="uk-UA"/>
        </w:rPr>
        <w:t>23]</w:t>
      </w:r>
      <w:r w:rsidRPr="00407E5B">
        <w:rPr>
          <w:rFonts w:ascii="Times New Roman" w:hAnsi="Times New Roman" w:cs="Times New Roman"/>
          <w:sz w:val="28"/>
          <w:szCs w:val="28"/>
          <w:lang w:val="uk-UA"/>
        </w:rPr>
        <w:t>,</w:t>
      </w:r>
      <w:r w:rsidR="003C10CB">
        <w:rPr>
          <w:rFonts w:ascii="Times New Roman" w:hAnsi="Times New Roman" w:cs="Times New Roman"/>
          <w:sz w:val="28"/>
          <w:szCs w:val="28"/>
          <w:lang w:val="uk-UA"/>
        </w:rPr>
        <w:t xml:space="preserve"> </w:t>
      </w:r>
      <w:r>
        <w:rPr>
          <w:rFonts w:ascii="Times New Roman" w:hAnsi="Times New Roman" w:cs="Times New Roman"/>
          <w:sz w:val="28"/>
          <w:szCs w:val="28"/>
          <w:lang w:val="uk-UA"/>
        </w:rPr>
        <w:t>наприклад, в екстремальних ситуаці</w:t>
      </w:r>
      <w:r w:rsidR="003C10CB">
        <w:rPr>
          <w:rFonts w:ascii="Times New Roman" w:hAnsi="Times New Roman" w:cs="Times New Roman"/>
          <w:sz w:val="28"/>
          <w:szCs w:val="28"/>
          <w:lang w:val="uk-UA"/>
        </w:rPr>
        <w:t xml:space="preserve">ях, в умовах дефіциту часу, при </w:t>
      </w:r>
      <w:r>
        <w:rPr>
          <w:rFonts w:ascii="Times New Roman" w:hAnsi="Times New Roman" w:cs="Times New Roman"/>
          <w:sz w:val="28"/>
          <w:szCs w:val="28"/>
          <w:lang w:val="uk-UA"/>
        </w:rPr>
        <w:t>регламентації ієрархічних відносин у військових підрозділах.</w:t>
      </w:r>
    </w:p>
    <w:p w14:paraId="32201E45" w14:textId="77777777" w:rsidR="003C10CB" w:rsidRDefault="005512CA" w:rsidP="005512CA">
      <w:pPr>
        <w:spacing w:line="360" w:lineRule="auto"/>
        <w:jc w:val="both"/>
        <w:rPr>
          <w:lang w:val="ru-RU"/>
        </w:rPr>
      </w:pPr>
      <w:r>
        <w:rPr>
          <w:rFonts w:ascii="Times New Roman" w:hAnsi="Times New Roman" w:cs="Times New Roman"/>
          <w:sz w:val="28"/>
          <w:szCs w:val="28"/>
          <w:lang w:val="uk-UA"/>
        </w:rPr>
        <w:tab/>
        <w:t xml:space="preserve">Приблизно те саме говорить </w:t>
      </w:r>
      <w:r w:rsidRPr="00407E5B">
        <w:rPr>
          <w:rFonts w:ascii="Times New Roman" w:hAnsi="Times New Roman" w:cs="Times New Roman"/>
          <w:sz w:val="28"/>
          <w:szCs w:val="28"/>
          <w:lang w:val="uk-UA"/>
        </w:rPr>
        <w:t>Е.</w:t>
      </w:r>
      <w:r w:rsidR="003C10CB" w:rsidRPr="00407E5B">
        <w:rPr>
          <w:rFonts w:ascii="Times New Roman" w:hAnsi="Times New Roman" w:cs="Times New Roman"/>
          <w:sz w:val="28"/>
          <w:szCs w:val="28"/>
          <w:lang w:val="uk-UA"/>
        </w:rPr>
        <w:t xml:space="preserve"> Шостром</w:t>
      </w:r>
      <w:r w:rsidR="003C10CB">
        <w:rPr>
          <w:rFonts w:ascii="Times New Roman" w:hAnsi="Times New Roman" w:cs="Times New Roman"/>
          <w:sz w:val="28"/>
          <w:szCs w:val="28"/>
          <w:lang w:val="uk-UA"/>
        </w:rPr>
        <w:t xml:space="preserve"> про маніпуляцію. Можна </w:t>
      </w:r>
      <w:r>
        <w:rPr>
          <w:rFonts w:ascii="Times New Roman" w:hAnsi="Times New Roman" w:cs="Times New Roman"/>
          <w:sz w:val="28"/>
          <w:szCs w:val="28"/>
          <w:lang w:val="uk-UA"/>
        </w:rPr>
        <w:t>згадати чимало життєвих</w:t>
      </w:r>
      <w:r w:rsidR="003C10CB">
        <w:rPr>
          <w:rFonts w:ascii="Times New Roman" w:hAnsi="Times New Roman" w:cs="Times New Roman"/>
          <w:sz w:val="28"/>
          <w:szCs w:val="28"/>
          <w:lang w:val="uk-UA"/>
        </w:rPr>
        <w:t xml:space="preserve"> ситуацій, у яких маніпулювання </w:t>
      </w:r>
      <w:r>
        <w:rPr>
          <w:rFonts w:ascii="Times New Roman" w:hAnsi="Times New Roman" w:cs="Times New Roman"/>
          <w:sz w:val="28"/>
          <w:szCs w:val="28"/>
          <w:lang w:val="uk-UA"/>
        </w:rPr>
        <w:t>виявляється благом остільки, ос</w:t>
      </w:r>
      <w:r w:rsidR="003C10CB">
        <w:rPr>
          <w:rFonts w:ascii="Times New Roman" w:hAnsi="Times New Roman" w:cs="Times New Roman"/>
          <w:sz w:val="28"/>
          <w:szCs w:val="28"/>
          <w:lang w:val="uk-UA"/>
        </w:rPr>
        <w:t xml:space="preserve">кільки піднімає спілкування від </w:t>
      </w:r>
      <w:r>
        <w:rPr>
          <w:rFonts w:ascii="Times New Roman" w:hAnsi="Times New Roman" w:cs="Times New Roman"/>
          <w:sz w:val="28"/>
          <w:szCs w:val="28"/>
          <w:lang w:val="uk-UA"/>
        </w:rPr>
        <w:t>домінування та насильства до маніп</w:t>
      </w:r>
      <w:r w:rsidR="003C10CB">
        <w:rPr>
          <w:rFonts w:ascii="Times New Roman" w:hAnsi="Times New Roman" w:cs="Times New Roman"/>
          <w:sz w:val="28"/>
          <w:szCs w:val="28"/>
          <w:lang w:val="uk-UA"/>
        </w:rPr>
        <w:t xml:space="preserve">уляції — у певному сенсі більше </w:t>
      </w:r>
      <w:r>
        <w:rPr>
          <w:rFonts w:ascii="Times New Roman" w:hAnsi="Times New Roman" w:cs="Times New Roman"/>
          <w:sz w:val="28"/>
          <w:szCs w:val="28"/>
          <w:lang w:val="uk-UA"/>
        </w:rPr>
        <w:t>гуманному відношенню. Ініціатор</w:t>
      </w:r>
      <w:r w:rsidR="003C10CB">
        <w:rPr>
          <w:rFonts w:ascii="Times New Roman" w:hAnsi="Times New Roman" w:cs="Times New Roman"/>
          <w:sz w:val="28"/>
          <w:szCs w:val="28"/>
          <w:lang w:val="uk-UA"/>
        </w:rPr>
        <w:t xml:space="preserve">ом цього перекладу може бути не </w:t>
      </w:r>
      <w:r>
        <w:rPr>
          <w:rFonts w:ascii="Times New Roman" w:hAnsi="Times New Roman" w:cs="Times New Roman"/>
          <w:sz w:val="28"/>
          <w:szCs w:val="28"/>
          <w:lang w:val="uk-UA"/>
        </w:rPr>
        <w:t>тільки підлеглий і зневажений, а й «домінатор».</w:t>
      </w:r>
      <w:r w:rsidR="00407E5B" w:rsidRPr="00407E5B">
        <w:rPr>
          <w:rFonts w:ascii="Times New Roman" w:hAnsi="Times New Roman" w:cs="Times New Roman"/>
          <w:sz w:val="28"/>
          <w:szCs w:val="28"/>
          <w:lang w:val="ru-RU"/>
        </w:rPr>
        <w:t xml:space="preserve"> [</w:t>
      </w:r>
      <w:r w:rsidR="00407E5B" w:rsidRPr="003A67FF">
        <w:rPr>
          <w:rFonts w:ascii="Times New Roman" w:hAnsi="Times New Roman" w:cs="Times New Roman"/>
          <w:sz w:val="28"/>
          <w:szCs w:val="28"/>
          <w:lang w:val="ru-RU"/>
        </w:rPr>
        <w:t>45]</w:t>
      </w:r>
      <w:r>
        <w:rPr>
          <w:lang w:val="ru-RU"/>
        </w:rPr>
        <w:t xml:space="preserve"> </w:t>
      </w:r>
    </w:p>
    <w:p w14:paraId="15360154" w14:textId="6C78D8F4" w:rsidR="005512CA" w:rsidRPr="003A67FF" w:rsidRDefault="003C10CB" w:rsidP="003C10CB">
      <w:pPr>
        <w:spacing w:line="36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uk-UA"/>
        </w:rPr>
        <w:t xml:space="preserve">Багато </w:t>
      </w:r>
      <w:r w:rsidRPr="00407E5B">
        <w:rPr>
          <w:rFonts w:ascii="Times New Roman" w:hAnsi="Times New Roman" w:cs="Times New Roman"/>
          <w:sz w:val="28"/>
          <w:szCs w:val="28"/>
          <w:lang w:val="uk-UA"/>
        </w:rPr>
        <w:t xml:space="preserve">порад Д. </w:t>
      </w:r>
      <w:r w:rsidR="005512CA" w:rsidRPr="00407E5B">
        <w:rPr>
          <w:rFonts w:ascii="Times New Roman" w:hAnsi="Times New Roman" w:cs="Times New Roman"/>
          <w:sz w:val="28"/>
          <w:szCs w:val="28"/>
          <w:lang w:val="uk-UA"/>
        </w:rPr>
        <w:t>Карнегі призначені</w:t>
      </w:r>
      <w:r w:rsidR="005512CA">
        <w:rPr>
          <w:rFonts w:ascii="Times New Roman" w:hAnsi="Times New Roman" w:cs="Times New Roman"/>
          <w:sz w:val="28"/>
          <w:szCs w:val="28"/>
          <w:lang w:val="uk-UA"/>
        </w:rPr>
        <w:t xml:space="preserve"> саме для останніх. І в цьому сенсі його робота</w:t>
      </w:r>
      <w:r>
        <w:rPr>
          <w:rFonts w:ascii="Times New Roman" w:hAnsi="Times New Roman" w:cs="Times New Roman"/>
          <w:sz w:val="28"/>
          <w:szCs w:val="28"/>
          <w:lang w:val="uk-UA"/>
        </w:rPr>
        <w:t xml:space="preserve"> </w:t>
      </w:r>
      <w:r w:rsidR="005512CA">
        <w:rPr>
          <w:rFonts w:ascii="Times New Roman" w:hAnsi="Times New Roman" w:cs="Times New Roman"/>
          <w:sz w:val="28"/>
          <w:szCs w:val="28"/>
          <w:lang w:val="uk-UA"/>
        </w:rPr>
        <w:t>"Як завойовувати друзів" (а в ор</w:t>
      </w:r>
      <w:r>
        <w:rPr>
          <w:rFonts w:ascii="Times New Roman" w:hAnsi="Times New Roman" w:cs="Times New Roman"/>
          <w:sz w:val="28"/>
          <w:szCs w:val="28"/>
          <w:lang w:val="uk-UA"/>
        </w:rPr>
        <w:t xml:space="preserve">игіналі "win" - вигравати) </w:t>
      </w:r>
      <w:r w:rsidR="00E53872">
        <w:rPr>
          <w:rFonts w:ascii="Times New Roman" w:hAnsi="Times New Roman" w:cs="Times New Roman"/>
          <w:sz w:val="28"/>
          <w:szCs w:val="28"/>
          <w:lang w:val="uk-UA"/>
        </w:rPr>
        <w:t>-</w:t>
      </w:r>
      <w:r>
        <w:rPr>
          <w:rFonts w:ascii="Times New Roman" w:hAnsi="Times New Roman" w:cs="Times New Roman"/>
          <w:sz w:val="28"/>
          <w:szCs w:val="28"/>
          <w:lang w:val="uk-UA"/>
        </w:rPr>
        <w:t xml:space="preserve"> це </w:t>
      </w:r>
      <w:r w:rsidR="005512CA">
        <w:rPr>
          <w:rFonts w:ascii="Times New Roman" w:hAnsi="Times New Roman" w:cs="Times New Roman"/>
          <w:sz w:val="28"/>
          <w:szCs w:val="28"/>
          <w:lang w:val="uk-UA"/>
        </w:rPr>
        <w:t>інструкція щодо того, як вигравати</w:t>
      </w:r>
      <w:r>
        <w:rPr>
          <w:rFonts w:ascii="Times New Roman" w:hAnsi="Times New Roman" w:cs="Times New Roman"/>
          <w:sz w:val="28"/>
          <w:szCs w:val="28"/>
          <w:lang w:val="uk-UA"/>
        </w:rPr>
        <w:t xml:space="preserve"> з найменшими втратами для обох </w:t>
      </w:r>
      <w:r w:rsidR="005512CA">
        <w:rPr>
          <w:rFonts w:ascii="Times New Roman" w:hAnsi="Times New Roman" w:cs="Times New Roman"/>
          <w:sz w:val="28"/>
          <w:szCs w:val="28"/>
          <w:lang w:val="uk-UA"/>
        </w:rPr>
        <w:t>сторін.</w:t>
      </w:r>
      <w:r w:rsidR="00407E5B" w:rsidRPr="00407E5B">
        <w:rPr>
          <w:rFonts w:ascii="Times New Roman" w:hAnsi="Times New Roman" w:cs="Times New Roman"/>
          <w:sz w:val="28"/>
          <w:szCs w:val="28"/>
          <w:lang w:val="ru-RU"/>
        </w:rPr>
        <w:t xml:space="preserve"> [</w:t>
      </w:r>
      <w:r w:rsidR="00407E5B" w:rsidRPr="003A67FF">
        <w:rPr>
          <w:rFonts w:ascii="Times New Roman" w:hAnsi="Times New Roman" w:cs="Times New Roman"/>
          <w:sz w:val="28"/>
          <w:szCs w:val="28"/>
          <w:lang w:val="ru-RU"/>
        </w:rPr>
        <w:t>21]</w:t>
      </w:r>
    </w:p>
    <w:p w14:paraId="53DDB933" w14:textId="77777777" w:rsidR="005512CA" w:rsidRPr="003A67FF" w:rsidRDefault="005512CA" w:rsidP="005512CA">
      <w:pPr>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uk-UA"/>
        </w:rPr>
        <w:tab/>
        <w:t>Коли Г</w:t>
      </w:r>
      <w:r w:rsidRPr="00407E5B">
        <w:rPr>
          <w:rFonts w:ascii="Times New Roman" w:hAnsi="Times New Roman" w:cs="Times New Roman"/>
          <w:sz w:val="28"/>
          <w:szCs w:val="28"/>
          <w:lang w:val="uk-UA"/>
        </w:rPr>
        <w:t>. Шиллер</w:t>
      </w:r>
      <w:r>
        <w:rPr>
          <w:rFonts w:ascii="Times New Roman" w:hAnsi="Times New Roman" w:cs="Times New Roman"/>
          <w:sz w:val="28"/>
          <w:szCs w:val="28"/>
          <w:lang w:val="uk-UA"/>
        </w:rPr>
        <w:t xml:space="preserve"> ставить</w:t>
      </w:r>
      <w:r w:rsidR="003C10CB">
        <w:rPr>
          <w:rFonts w:ascii="Times New Roman" w:hAnsi="Times New Roman" w:cs="Times New Roman"/>
          <w:sz w:val="28"/>
          <w:szCs w:val="28"/>
          <w:lang w:val="uk-UA"/>
        </w:rPr>
        <w:t xml:space="preserve"> маніпуляцію нижче примусу щодо </w:t>
      </w:r>
      <w:r>
        <w:rPr>
          <w:rFonts w:ascii="Times New Roman" w:hAnsi="Times New Roman" w:cs="Times New Roman"/>
          <w:sz w:val="28"/>
          <w:szCs w:val="28"/>
          <w:lang w:val="uk-UA"/>
        </w:rPr>
        <w:t>моральних міркувань через її під</w:t>
      </w:r>
      <w:r w:rsidR="003C10CB">
        <w:rPr>
          <w:rFonts w:ascii="Times New Roman" w:hAnsi="Times New Roman" w:cs="Times New Roman"/>
          <w:sz w:val="28"/>
          <w:szCs w:val="28"/>
          <w:lang w:val="uk-UA"/>
        </w:rPr>
        <w:t xml:space="preserve">ступність, він по суті порівнює </w:t>
      </w:r>
      <w:r>
        <w:rPr>
          <w:rFonts w:ascii="Times New Roman" w:hAnsi="Times New Roman" w:cs="Times New Roman"/>
          <w:sz w:val="28"/>
          <w:szCs w:val="28"/>
          <w:lang w:val="uk-UA"/>
        </w:rPr>
        <w:t>її з відкритою боротьбою (рівносильних) с</w:t>
      </w:r>
      <w:r w:rsidR="003C10CB">
        <w:rPr>
          <w:rFonts w:ascii="Times New Roman" w:hAnsi="Times New Roman" w:cs="Times New Roman"/>
          <w:sz w:val="28"/>
          <w:szCs w:val="28"/>
          <w:lang w:val="uk-UA"/>
        </w:rPr>
        <w:t xml:space="preserve">уперників. Безперечно, відкрите </w:t>
      </w:r>
      <w:r>
        <w:rPr>
          <w:rFonts w:ascii="Times New Roman" w:hAnsi="Times New Roman" w:cs="Times New Roman"/>
          <w:sz w:val="28"/>
          <w:szCs w:val="28"/>
          <w:lang w:val="uk-UA"/>
        </w:rPr>
        <w:t>суперництво - у цьому сенсі - є великим благом.</w:t>
      </w:r>
      <w:r w:rsidRPr="002E2EE8">
        <w:rPr>
          <w:lang w:val="uk-UA"/>
        </w:rPr>
        <w:t xml:space="preserve"> </w:t>
      </w:r>
      <w:r w:rsidR="003C10CB">
        <w:rPr>
          <w:rFonts w:ascii="Times New Roman" w:hAnsi="Times New Roman" w:cs="Times New Roman"/>
          <w:sz w:val="28"/>
          <w:szCs w:val="28"/>
          <w:lang w:val="uk-UA"/>
        </w:rPr>
        <w:t xml:space="preserve">Щоправда, </w:t>
      </w:r>
      <w:r>
        <w:rPr>
          <w:rFonts w:ascii="Times New Roman" w:hAnsi="Times New Roman" w:cs="Times New Roman"/>
          <w:sz w:val="28"/>
          <w:szCs w:val="28"/>
          <w:lang w:val="uk-UA"/>
        </w:rPr>
        <w:t>цілком можливо, що перехід на рівень</w:t>
      </w:r>
      <w:r w:rsidR="003C10CB">
        <w:rPr>
          <w:rFonts w:ascii="Times New Roman" w:hAnsi="Times New Roman" w:cs="Times New Roman"/>
          <w:sz w:val="28"/>
          <w:szCs w:val="28"/>
          <w:lang w:val="uk-UA"/>
        </w:rPr>
        <w:t xml:space="preserve"> суперництва відбувається тоді, </w:t>
      </w:r>
      <w:r>
        <w:rPr>
          <w:rFonts w:ascii="Times New Roman" w:hAnsi="Times New Roman" w:cs="Times New Roman"/>
          <w:sz w:val="28"/>
          <w:szCs w:val="28"/>
          <w:lang w:val="uk-UA"/>
        </w:rPr>
        <w:t>коли адресат маніпуляції перестає б</w:t>
      </w:r>
      <w:r w:rsidR="003C10CB">
        <w:rPr>
          <w:rFonts w:ascii="Times New Roman" w:hAnsi="Times New Roman" w:cs="Times New Roman"/>
          <w:sz w:val="28"/>
          <w:szCs w:val="28"/>
          <w:lang w:val="uk-UA"/>
        </w:rPr>
        <w:t xml:space="preserve">ути наївним адресатом і починає </w:t>
      </w:r>
      <w:r>
        <w:rPr>
          <w:rFonts w:ascii="Times New Roman" w:hAnsi="Times New Roman" w:cs="Times New Roman"/>
          <w:sz w:val="28"/>
          <w:szCs w:val="28"/>
          <w:lang w:val="uk-UA"/>
        </w:rPr>
        <w:t>свою контргру. З його боку, це вже</w:t>
      </w:r>
      <w:r w:rsidR="003C10CB">
        <w:rPr>
          <w:rFonts w:ascii="Times New Roman" w:hAnsi="Times New Roman" w:cs="Times New Roman"/>
          <w:sz w:val="28"/>
          <w:szCs w:val="28"/>
          <w:lang w:val="uk-UA"/>
        </w:rPr>
        <w:t xml:space="preserve"> рефлексивна гра. Але як тільки </w:t>
      </w:r>
      <w:r>
        <w:rPr>
          <w:rFonts w:ascii="Times New Roman" w:hAnsi="Times New Roman" w:cs="Times New Roman"/>
          <w:sz w:val="28"/>
          <w:szCs w:val="28"/>
          <w:lang w:val="uk-UA"/>
        </w:rPr>
        <w:lastRenderedPageBreak/>
        <w:t>маніпулятор здогадається, що він</w:t>
      </w:r>
      <w:r w:rsidR="003C10CB">
        <w:rPr>
          <w:rFonts w:ascii="Times New Roman" w:hAnsi="Times New Roman" w:cs="Times New Roman"/>
          <w:sz w:val="28"/>
          <w:szCs w:val="28"/>
          <w:lang w:val="uk-UA"/>
        </w:rPr>
        <w:t xml:space="preserve"> викритий, їхні стосунки стають </w:t>
      </w:r>
      <w:r>
        <w:rPr>
          <w:rFonts w:ascii="Times New Roman" w:hAnsi="Times New Roman" w:cs="Times New Roman"/>
          <w:sz w:val="28"/>
          <w:szCs w:val="28"/>
          <w:lang w:val="uk-UA"/>
        </w:rPr>
        <w:t>симетричними: обидва грають, обидва рівні, і кожен намагається витя</w:t>
      </w:r>
      <w:r w:rsidR="003C10CB">
        <w:rPr>
          <w:rFonts w:ascii="Times New Roman" w:hAnsi="Times New Roman" w:cs="Times New Roman"/>
          <w:sz w:val="28"/>
          <w:szCs w:val="28"/>
          <w:lang w:val="uk-UA"/>
        </w:rPr>
        <w:t xml:space="preserve">гти з </w:t>
      </w:r>
      <w:r>
        <w:rPr>
          <w:rFonts w:ascii="Times New Roman" w:hAnsi="Times New Roman" w:cs="Times New Roman"/>
          <w:sz w:val="28"/>
          <w:szCs w:val="28"/>
          <w:lang w:val="uk-UA"/>
        </w:rPr>
        <w:t>суперництва односторонню вигоду.</w:t>
      </w:r>
      <w:r w:rsidRPr="003C10CB">
        <w:rPr>
          <w:lang w:val="uk-UA"/>
        </w:rPr>
        <w:t xml:space="preserve"> </w:t>
      </w:r>
      <w:r w:rsidR="003C10CB">
        <w:rPr>
          <w:rFonts w:ascii="Times New Roman" w:hAnsi="Times New Roman" w:cs="Times New Roman"/>
          <w:sz w:val="28"/>
          <w:szCs w:val="28"/>
          <w:lang w:val="uk-UA"/>
        </w:rPr>
        <w:t xml:space="preserve">Але може бути інакше. Адресат </w:t>
      </w:r>
      <w:r>
        <w:rPr>
          <w:rFonts w:ascii="Times New Roman" w:hAnsi="Times New Roman" w:cs="Times New Roman"/>
          <w:sz w:val="28"/>
          <w:szCs w:val="28"/>
          <w:lang w:val="uk-UA"/>
        </w:rPr>
        <w:t>маніпуляції р</w:t>
      </w:r>
      <w:r w:rsidR="003C10CB">
        <w:rPr>
          <w:rFonts w:ascii="Times New Roman" w:hAnsi="Times New Roman" w:cs="Times New Roman"/>
          <w:sz w:val="28"/>
          <w:szCs w:val="28"/>
          <w:lang w:val="uk-UA"/>
        </w:rPr>
        <w:t xml:space="preserve">обить натяк або прямо дає знати </w:t>
      </w:r>
      <w:r>
        <w:rPr>
          <w:rFonts w:ascii="Times New Roman" w:hAnsi="Times New Roman" w:cs="Times New Roman"/>
          <w:sz w:val="28"/>
          <w:szCs w:val="28"/>
          <w:lang w:val="uk-UA"/>
        </w:rPr>
        <w:t>маніпулятору, що його позиція</w:t>
      </w:r>
      <w:r>
        <w:rPr>
          <w:lang w:val="ru-RU"/>
        </w:rPr>
        <w:t xml:space="preserve"> </w:t>
      </w:r>
      <w:r>
        <w:rPr>
          <w:rFonts w:ascii="Times New Roman" w:hAnsi="Times New Roman" w:cs="Times New Roman"/>
          <w:sz w:val="28"/>
          <w:szCs w:val="28"/>
          <w:lang w:val="uk-UA"/>
        </w:rPr>
        <w:t>розкрито та пропонує домо</w:t>
      </w:r>
      <w:r w:rsidR="003C10CB">
        <w:rPr>
          <w:rFonts w:ascii="Times New Roman" w:hAnsi="Times New Roman" w:cs="Times New Roman"/>
          <w:sz w:val="28"/>
          <w:szCs w:val="28"/>
          <w:lang w:val="uk-UA"/>
        </w:rPr>
        <w:t xml:space="preserve">витися так, щоб ніхто з двох не </w:t>
      </w:r>
      <w:r>
        <w:rPr>
          <w:rFonts w:ascii="Times New Roman" w:hAnsi="Times New Roman" w:cs="Times New Roman"/>
          <w:sz w:val="28"/>
          <w:szCs w:val="28"/>
          <w:lang w:val="uk-UA"/>
        </w:rPr>
        <w:t>постраждав. Це вже початок партнерства, яке часто виявляється вищим</w:t>
      </w:r>
      <w:r w:rsidR="003C10CB">
        <w:rPr>
          <w:rFonts w:ascii="Times New Roman" w:hAnsi="Times New Roman" w:cs="Times New Roman"/>
          <w:sz w:val="28"/>
          <w:szCs w:val="28"/>
          <w:lang w:val="uk-UA"/>
        </w:rPr>
        <w:t xml:space="preserve"> </w:t>
      </w:r>
      <w:r>
        <w:rPr>
          <w:rFonts w:ascii="Times New Roman" w:hAnsi="Times New Roman" w:cs="Times New Roman"/>
          <w:sz w:val="28"/>
          <w:szCs w:val="28"/>
          <w:lang w:val="uk-UA"/>
        </w:rPr>
        <w:t>бажаним рівнем у ділових віднос</w:t>
      </w:r>
      <w:r w:rsidR="003C10CB">
        <w:rPr>
          <w:rFonts w:ascii="Times New Roman" w:hAnsi="Times New Roman" w:cs="Times New Roman"/>
          <w:sz w:val="28"/>
          <w:szCs w:val="28"/>
          <w:lang w:val="uk-UA"/>
        </w:rPr>
        <w:t xml:space="preserve">инах. Але і для міжособистісних </w:t>
      </w:r>
      <w:r>
        <w:rPr>
          <w:rFonts w:ascii="Times New Roman" w:hAnsi="Times New Roman" w:cs="Times New Roman"/>
          <w:sz w:val="28"/>
          <w:szCs w:val="28"/>
          <w:lang w:val="uk-UA"/>
        </w:rPr>
        <w:t>відносин партнерство є су</w:t>
      </w:r>
      <w:r w:rsidR="003C10CB">
        <w:rPr>
          <w:rFonts w:ascii="Times New Roman" w:hAnsi="Times New Roman" w:cs="Times New Roman"/>
          <w:sz w:val="28"/>
          <w:szCs w:val="28"/>
          <w:lang w:val="uk-UA"/>
        </w:rPr>
        <w:t xml:space="preserve">ттєвим прогресом у порівнянні з </w:t>
      </w:r>
      <w:r>
        <w:rPr>
          <w:rFonts w:ascii="Times New Roman" w:hAnsi="Times New Roman" w:cs="Times New Roman"/>
          <w:sz w:val="28"/>
          <w:szCs w:val="28"/>
          <w:lang w:val="uk-UA"/>
        </w:rPr>
        <w:t>конфронтацією та суперництвом.</w:t>
      </w:r>
      <w:r w:rsidR="00407E5B" w:rsidRPr="00407E5B">
        <w:rPr>
          <w:rFonts w:ascii="Times New Roman" w:hAnsi="Times New Roman" w:cs="Times New Roman"/>
          <w:sz w:val="28"/>
          <w:szCs w:val="28"/>
          <w:lang w:val="ru-RU"/>
        </w:rPr>
        <w:t xml:space="preserve"> [</w:t>
      </w:r>
      <w:r w:rsidR="00407E5B" w:rsidRPr="003A67FF">
        <w:rPr>
          <w:rFonts w:ascii="Times New Roman" w:hAnsi="Times New Roman" w:cs="Times New Roman"/>
          <w:sz w:val="28"/>
          <w:szCs w:val="28"/>
          <w:lang w:val="ru-RU"/>
        </w:rPr>
        <w:t>46]</w:t>
      </w:r>
    </w:p>
    <w:p w14:paraId="7C16B084" w14:textId="77777777" w:rsidR="003C10CB" w:rsidRDefault="005512CA" w:rsidP="003C10CB">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Ступінь успішності маніпул</w:t>
      </w:r>
      <w:r w:rsidR="003C10CB">
        <w:rPr>
          <w:rFonts w:ascii="Times New Roman" w:hAnsi="Times New Roman" w:cs="Times New Roman"/>
          <w:sz w:val="28"/>
          <w:szCs w:val="28"/>
          <w:lang w:val="uk-UA"/>
        </w:rPr>
        <w:t xml:space="preserve">яції значною мірою залежить від </w:t>
      </w:r>
      <w:r>
        <w:rPr>
          <w:rFonts w:ascii="Times New Roman" w:hAnsi="Times New Roman" w:cs="Times New Roman"/>
          <w:sz w:val="28"/>
          <w:szCs w:val="28"/>
          <w:lang w:val="uk-UA"/>
        </w:rPr>
        <w:t>того, наскільки широкий арсенал засобів, що</w:t>
      </w:r>
      <w:r w:rsidR="003C10CB">
        <w:rPr>
          <w:rFonts w:ascii="Times New Roman" w:hAnsi="Times New Roman" w:cs="Times New Roman"/>
          <w:sz w:val="28"/>
          <w:szCs w:val="28"/>
          <w:lang w:val="uk-UA"/>
        </w:rPr>
        <w:t xml:space="preserve"> використовуються маніпулятором </w:t>
      </w:r>
      <w:r>
        <w:rPr>
          <w:rFonts w:ascii="Times New Roman" w:hAnsi="Times New Roman" w:cs="Times New Roman"/>
          <w:sz w:val="28"/>
          <w:szCs w:val="28"/>
          <w:lang w:val="uk-UA"/>
        </w:rPr>
        <w:t>психологічного впливу і нас</w:t>
      </w:r>
      <w:r w:rsidR="003C10CB">
        <w:rPr>
          <w:rFonts w:ascii="Times New Roman" w:hAnsi="Times New Roman" w:cs="Times New Roman"/>
          <w:sz w:val="28"/>
          <w:szCs w:val="28"/>
          <w:lang w:val="uk-UA"/>
        </w:rPr>
        <w:t xml:space="preserve">кільки маніпулятор гнучкий у їх </w:t>
      </w:r>
      <w:r>
        <w:rPr>
          <w:rFonts w:ascii="Times New Roman" w:hAnsi="Times New Roman" w:cs="Times New Roman"/>
          <w:sz w:val="28"/>
          <w:szCs w:val="28"/>
          <w:lang w:val="uk-UA"/>
        </w:rPr>
        <w:t>використанні. Пропонован</w:t>
      </w:r>
      <w:r w:rsidR="003C10CB">
        <w:rPr>
          <w:rFonts w:ascii="Times New Roman" w:hAnsi="Times New Roman" w:cs="Times New Roman"/>
          <w:sz w:val="28"/>
          <w:szCs w:val="28"/>
          <w:lang w:val="uk-UA"/>
        </w:rPr>
        <w:t xml:space="preserve">ий нижче огляд таких </w:t>
      </w:r>
      <w:r w:rsidR="008062A8">
        <w:rPr>
          <w:rFonts w:ascii="Times New Roman" w:hAnsi="Times New Roman" w:cs="Times New Roman"/>
          <w:sz w:val="28"/>
          <w:szCs w:val="28"/>
          <w:lang w:val="uk-UA"/>
        </w:rPr>
        <w:t>засобів</w:t>
      </w:r>
      <w:r w:rsidR="003C10CB">
        <w:rPr>
          <w:rFonts w:ascii="Times New Roman" w:hAnsi="Times New Roman" w:cs="Times New Roman"/>
          <w:sz w:val="28"/>
          <w:szCs w:val="28"/>
          <w:lang w:val="uk-UA"/>
        </w:rPr>
        <w:t xml:space="preserve"> дає </w:t>
      </w:r>
      <w:r>
        <w:rPr>
          <w:rFonts w:ascii="Times New Roman" w:hAnsi="Times New Roman" w:cs="Times New Roman"/>
          <w:sz w:val="28"/>
          <w:szCs w:val="28"/>
          <w:lang w:val="uk-UA"/>
        </w:rPr>
        <w:t xml:space="preserve">приблизне </w:t>
      </w:r>
      <w:r w:rsidR="003C10CB">
        <w:rPr>
          <w:rFonts w:ascii="Times New Roman" w:hAnsi="Times New Roman" w:cs="Times New Roman"/>
          <w:sz w:val="28"/>
          <w:szCs w:val="28"/>
          <w:lang w:val="uk-UA"/>
        </w:rPr>
        <w:t xml:space="preserve">уявлення про їхнє різноманіття. </w:t>
      </w:r>
    </w:p>
    <w:p w14:paraId="0D7EB3BD" w14:textId="77777777" w:rsidR="005512CA" w:rsidRDefault="005512CA" w:rsidP="00F32B02">
      <w:pPr>
        <w:spacing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У процесі ознайомлення з літературою з маніпуляції досить</w:t>
      </w:r>
      <w:r w:rsidR="003C10CB">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скоро виявляється </w:t>
      </w:r>
      <w:r w:rsidR="004F3CEC" w:rsidRPr="004F3CEC">
        <w:rPr>
          <w:rFonts w:ascii="Times New Roman" w:hAnsi="Times New Roman" w:cs="Times New Roman"/>
          <w:sz w:val="28"/>
          <w:szCs w:val="28"/>
          <w:lang w:val="uk-UA"/>
        </w:rPr>
        <w:t>одні й ті самі теми</w:t>
      </w:r>
      <w:r w:rsidR="00F32B02">
        <w:rPr>
          <w:rFonts w:ascii="Times New Roman" w:hAnsi="Times New Roman" w:cs="Times New Roman"/>
          <w:sz w:val="28"/>
          <w:szCs w:val="28"/>
          <w:lang w:val="uk-UA"/>
        </w:rPr>
        <w:t xml:space="preserve">, що у різних </w:t>
      </w:r>
      <w:r>
        <w:rPr>
          <w:rFonts w:ascii="Times New Roman" w:hAnsi="Times New Roman" w:cs="Times New Roman"/>
          <w:sz w:val="28"/>
          <w:szCs w:val="28"/>
          <w:lang w:val="uk-UA"/>
        </w:rPr>
        <w:t>поєднаннях як лейтмотиви входят</w:t>
      </w:r>
      <w:r w:rsidR="00F32B02">
        <w:rPr>
          <w:rFonts w:ascii="Times New Roman" w:hAnsi="Times New Roman" w:cs="Times New Roman"/>
          <w:sz w:val="28"/>
          <w:szCs w:val="28"/>
          <w:lang w:val="uk-UA"/>
        </w:rPr>
        <w:t xml:space="preserve">ь у коло обговорюваних авторами </w:t>
      </w:r>
      <w:r>
        <w:rPr>
          <w:rFonts w:ascii="Times New Roman" w:hAnsi="Times New Roman" w:cs="Times New Roman"/>
          <w:sz w:val="28"/>
          <w:szCs w:val="28"/>
          <w:lang w:val="uk-UA"/>
        </w:rPr>
        <w:t>проблем. Сукупність цих тем можна з</w:t>
      </w:r>
      <w:r w:rsidR="00F32B02">
        <w:rPr>
          <w:rFonts w:ascii="Times New Roman" w:hAnsi="Times New Roman" w:cs="Times New Roman"/>
          <w:sz w:val="28"/>
          <w:szCs w:val="28"/>
          <w:lang w:val="uk-UA"/>
        </w:rPr>
        <w:t xml:space="preserve">вести до кількох груп (наведені </w:t>
      </w:r>
      <w:r>
        <w:rPr>
          <w:rFonts w:ascii="Times New Roman" w:hAnsi="Times New Roman" w:cs="Times New Roman"/>
          <w:sz w:val="28"/>
          <w:szCs w:val="28"/>
          <w:lang w:val="uk-UA"/>
        </w:rPr>
        <w:t>у порядку, що відп</w:t>
      </w:r>
      <w:r w:rsidR="00F32B02">
        <w:rPr>
          <w:rFonts w:ascii="Times New Roman" w:hAnsi="Times New Roman" w:cs="Times New Roman"/>
          <w:sz w:val="28"/>
          <w:szCs w:val="28"/>
          <w:lang w:val="uk-UA"/>
        </w:rPr>
        <w:t xml:space="preserve">овідає частоті їх згадування):  </w:t>
      </w:r>
      <w:r>
        <w:rPr>
          <w:rFonts w:ascii="Times New Roman" w:hAnsi="Times New Roman" w:cs="Times New Roman"/>
          <w:sz w:val="28"/>
          <w:szCs w:val="28"/>
          <w:lang w:val="uk-UA"/>
        </w:rPr>
        <w:t>1) оперу</w:t>
      </w:r>
      <w:r w:rsidR="00F32B02">
        <w:rPr>
          <w:rFonts w:ascii="Times New Roman" w:hAnsi="Times New Roman" w:cs="Times New Roman"/>
          <w:sz w:val="28"/>
          <w:szCs w:val="28"/>
          <w:lang w:val="uk-UA"/>
        </w:rPr>
        <w:t xml:space="preserve">вання інформацією,  </w:t>
      </w:r>
      <w:r>
        <w:rPr>
          <w:rFonts w:ascii="Times New Roman" w:hAnsi="Times New Roman" w:cs="Times New Roman"/>
          <w:sz w:val="28"/>
          <w:szCs w:val="28"/>
          <w:lang w:val="uk-UA"/>
        </w:rPr>
        <w:t>2) пр</w:t>
      </w:r>
      <w:r w:rsidR="00F32B02">
        <w:rPr>
          <w:rFonts w:ascii="Times New Roman" w:hAnsi="Times New Roman" w:cs="Times New Roman"/>
          <w:sz w:val="28"/>
          <w:szCs w:val="28"/>
          <w:lang w:val="uk-UA"/>
        </w:rPr>
        <w:t xml:space="preserve">иховування маніпулятивної дії, </w:t>
      </w:r>
      <w:r>
        <w:rPr>
          <w:rFonts w:ascii="Times New Roman" w:hAnsi="Times New Roman" w:cs="Times New Roman"/>
          <w:sz w:val="28"/>
          <w:szCs w:val="28"/>
          <w:lang w:val="uk-UA"/>
        </w:rPr>
        <w:t>3) ступінь та засо</w:t>
      </w:r>
      <w:r w:rsidR="00F32B02">
        <w:rPr>
          <w:rFonts w:ascii="Times New Roman" w:hAnsi="Times New Roman" w:cs="Times New Roman"/>
          <w:sz w:val="28"/>
          <w:szCs w:val="28"/>
          <w:lang w:val="uk-UA"/>
        </w:rPr>
        <w:t>би примусу, застосування сили;  4) мішені впливу;</w:t>
      </w:r>
      <w:r>
        <w:rPr>
          <w:rFonts w:ascii="Times New Roman" w:hAnsi="Times New Roman" w:cs="Times New Roman"/>
          <w:sz w:val="28"/>
          <w:szCs w:val="28"/>
          <w:lang w:val="uk-UA"/>
        </w:rPr>
        <w:t xml:space="preserve"> 5) тема роботоподібності, машиноподібності адресата впливу.</w:t>
      </w:r>
    </w:p>
    <w:p w14:paraId="50C20FD5" w14:textId="77777777" w:rsidR="005512CA" w:rsidRPr="00F32B02" w:rsidRDefault="005512CA" w:rsidP="005512CA">
      <w:pPr>
        <w:spacing w:line="360" w:lineRule="auto"/>
        <w:jc w:val="both"/>
        <w:rPr>
          <w:rFonts w:ascii="Times New Roman" w:hAnsi="Times New Roman" w:cs="Times New Roman"/>
          <w:sz w:val="28"/>
          <w:szCs w:val="28"/>
          <w:lang w:val="uk-UA"/>
        </w:rPr>
      </w:pPr>
      <w:r w:rsidRPr="00F32B02">
        <w:rPr>
          <w:rFonts w:ascii="Times New Roman" w:hAnsi="Times New Roman" w:cs="Times New Roman"/>
          <w:sz w:val="28"/>
          <w:szCs w:val="28"/>
          <w:lang w:val="uk-UA"/>
        </w:rPr>
        <w:t>1. Цілеспрямоване перетворення інформації.</w:t>
      </w:r>
    </w:p>
    <w:p w14:paraId="3FE644BB" w14:textId="77777777" w:rsidR="005512CA" w:rsidRPr="00F32B02" w:rsidRDefault="005512CA" w:rsidP="00F32B02">
      <w:pPr>
        <w:spacing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Вся різноманітність операцій, що здій</w:t>
      </w:r>
      <w:r w:rsidR="00F32B02">
        <w:rPr>
          <w:rFonts w:ascii="Times New Roman" w:hAnsi="Times New Roman" w:cs="Times New Roman"/>
          <w:sz w:val="28"/>
          <w:szCs w:val="28"/>
          <w:lang w:val="uk-UA"/>
        </w:rPr>
        <w:t xml:space="preserve">снюються над інформацією, можна </w:t>
      </w:r>
      <w:r>
        <w:rPr>
          <w:rFonts w:ascii="Times New Roman" w:hAnsi="Times New Roman" w:cs="Times New Roman"/>
          <w:sz w:val="28"/>
          <w:szCs w:val="28"/>
          <w:lang w:val="uk-UA"/>
        </w:rPr>
        <w:t>згру</w:t>
      </w:r>
      <w:r w:rsidR="00F32B02">
        <w:rPr>
          <w:rFonts w:ascii="Times New Roman" w:hAnsi="Times New Roman" w:cs="Times New Roman"/>
          <w:sz w:val="28"/>
          <w:szCs w:val="28"/>
          <w:lang w:val="uk-UA"/>
        </w:rPr>
        <w:t xml:space="preserve">пувати за кількома параметрами. </w:t>
      </w:r>
      <w:r>
        <w:rPr>
          <w:rFonts w:ascii="Times New Roman" w:hAnsi="Times New Roman" w:cs="Times New Roman"/>
          <w:sz w:val="28"/>
          <w:szCs w:val="28"/>
          <w:lang w:val="uk-UA"/>
        </w:rPr>
        <w:t>Спотворення інформації варіює ві</w:t>
      </w:r>
      <w:r w:rsidR="00F32B02">
        <w:rPr>
          <w:rFonts w:ascii="Times New Roman" w:hAnsi="Times New Roman" w:cs="Times New Roman"/>
          <w:sz w:val="28"/>
          <w:szCs w:val="28"/>
          <w:lang w:val="uk-UA"/>
        </w:rPr>
        <w:t xml:space="preserve">д відвертої брехні до часткових </w:t>
      </w:r>
      <w:r>
        <w:rPr>
          <w:rFonts w:ascii="Times New Roman" w:hAnsi="Times New Roman" w:cs="Times New Roman"/>
          <w:sz w:val="28"/>
          <w:szCs w:val="28"/>
          <w:lang w:val="uk-UA"/>
        </w:rPr>
        <w:t>деформацій, таких як підтасовування ф</w:t>
      </w:r>
      <w:r w:rsidR="00F32B02">
        <w:rPr>
          <w:rFonts w:ascii="Times New Roman" w:hAnsi="Times New Roman" w:cs="Times New Roman"/>
          <w:sz w:val="28"/>
          <w:szCs w:val="28"/>
          <w:lang w:val="uk-UA"/>
        </w:rPr>
        <w:t xml:space="preserve">актів або усунення семантичного </w:t>
      </w:r>
      <w:r>
        <w:rPr>
          <w:rFonts w:ascii="Times New Roman" w:hAnsi="Times New Roman" w:cs="Times New Roman"/>
          <w:sz w:val="28"/>
          <w:szCs w:val="28"/>
          <w:lang w:val="uk-UA"/>
        </w:rPr>
        <w:t>полю поняття, коли, скажімо, боротьба за прав</w:t>
      </w:r>
      <w:r w:rsidR="00F32B02">
        <w:rPr>
          <w:rFonts w:ascii="Times New Roman" w:hAnsi="Times New Roman" w:cs="Times New Roman"/>
          <w:sz w:val="28"/>
          <w:szCs w:val="28"/>
          <w:lang w:val="uk-UA"/>
        </w:rPr>
        <w:t xml:space="preserve">а якоїсь меншості </w:t>
      </w:r>
      <w:r>
        <w:rPr>
          <w:rFonts w:ascii="Times New Roman" w:hAnsi="Times New Roman" w:cs="Times New Roman"/>
          <w:sz w:val="28"/>
          <w:szCs w:val="28"/>
          <w:lang w:val="uk-UA"/>
        </w:rPr>
        <w:t>подається як бор</w:t>
      </w:r>
      <w:r w:rsidR="00407E5B">
        <w:rPr>
          <w:rFonts w:ascii="Times New Roman" w:hAnsi="Times New Roman" w:cs="Times New Roman"/>
          <w:sz w:val="28"/>
          <w:szCs w:val="28"/>
          <w:lang w:val="uk-UA"/>
        </w:rPr>
        <w:t xml:space="preserve">отьба проти інтересів </w:t>
      </w:r>
      <w:r w:rsidR="00407E5B" w:rsidRPr="00407E5B">
        <w:rPr>
          <w:rFonts w:ascii="Times New Roman" w:hAnsi="Times New Roman" w:cs="Times New Roman"/>
          <w:sz w:val="28"/>
          <w:szCs w:val="28"/>
          <w:lang w:val="uk-UA"/>
        </w:rPr>
        <w:t>більшості</w:t>
      </w:r>
      <w:r w:rsidRPr="00407E5B">
        <w:rPr>
          <w:rFonts w:ascii="Times New Roman" w:hAnsi="Times New Roman" w:cs="Times New Roman"/>
          <w:sz w:val="28"/>
          <w:szCs w:val="28"/>
          <w:lang w:val="uk-UA"/>
        </w:rPr>
        <w:t>,</w:t>
      </w:r>
      <w:r>
        <w:rPr>
          <w:rFonts w:ascii="Times New Roman" w:hAnsi="Times New Roman" w:cs="Times New Roman"/>
          <w:sz w:val="28"/>
          <w:szCs w:val="28"/>
          <w:lang w:val="uk-UA"/>
        </w:rPr>
        <w:t xml:space="preserve"> описуючи </w:t>
      </w:r>
      <w:r>
        <w:rPr>
          <w:rFonts w:ascii="Times New Roman" w:hAnsi="Times New Roman" w:cs="Times New Roman"/>
          <w:sz w:val="28"/>
          <w:szCs w:val="28"/>
          <w:lang w:val="uk-UA"/>
        </w:rPr>
        <w:lastRenderedPageBreak/>
        <w:t>особ</w:t>
      </w:r>
      <w:r w:rsidR="00F32B02">
        <w:rPr>
          <w:rFonts w:ascii="Times New Roman" w:hAnsi="Times New Roman" w:cs="Times New Roman"/>
          <w:sz w:val="28"/>
          <w:szCs w:val="28"/>
          <w:lang w:val="uk-UA"/>
        </w:rPr>
        <w:t xml:space="preserve">ливості іміджу та стереотипу як </w:t>
      </w:r>
      <w:r>
        <w:rPr>
          <w:rFonts w:ascii="Times New Roman" w:hAnsi="Times New Roman" w:cs="Times New Roman"/>
          <w:sz w:val="28"/>
          <w:szCs w:val="28"/>
          <w:lang w:val="uk-UA"/>
        </w:rPr>
        <w:t>засобів та механізмів психологіч</w:t>
      </w:r>
      <w:r w:rsidR="00F32B02">
        <w:rPr>
          <w:rFonts w:ascii="Times New Roman" w:hAnsi="Times New Roman" w:cs="Times New Roman"/>
          <w:sz w:val="28"/>
          <w:szCs w:val="28"/>
          <w:lang w:val="uk-UA"/>
        </w:rPr>
        <w:t xml:space="preserve">ного впливу, зазначає, що імідж </w:t>
      </w:r>
      <w:r>
        <w:rPr>
          <w:rFonts w:ascii="Times New Roman" w:hAnsi="Times New Roman" w:cs="Times New Roman"/>
          <w:sz w:val="28"/>
          <w:szCs w:val="28"/>
          <w:lang w:val="uk-UA"/>
        </w:rPr>
        <w:t xml:space="preserve">— це спеціальним чином виготовлений образ, у якому </w:t>
      </w:r>
      <w:r w:rsidR="00F32B02">
        <w:rPr>
          <w:rFonts w:ascii="Times New Roman" w:hAnsi="Times New Roman" w:cs="Times New Roman"/>
          <w:sz w:val="28"/>
          <w:szCs w:val="28"/>
          <w:lang w:val="uk-UA"/>
        </w:rPr>
        <w:t xml:space="preserve">«головне не те, </w:t>
      </w:r>
      <w:r>
        <w:rPr>
          <w:rFonts w:ascii="Times New Roman" w:hAnsi="Times New Roman" w:cs="Times New Roman"/>
          <w:sz w:val="28"/>
          <w:szCs w:val="28"/>
          <w:lang w:val="uk-UA"/>
        </w:rPr>
        <w:t xml:space="preserve">що є насправді, а те, що ми </w:t>
      </w:r>
      <w:r w:rsidR="00407E5B">
        <w:rPr>
          <w:rFonts w:ascii="Times New Roman" w:hAnsi="Times New Roman" w:cs="Times New Roman"/>
          <w:sz w:val="28"/>
          <w:szCs w:val="28"/>
          <w:lang w:val="uk-UA"/>
        </w:rPr>
        <w:t>хочемо бачити, що нам потрібно»</w:t>
      </w:r>
      <w:r>
        <w:rPr>
          <w:rFonts w:ascii="Times New Roman" w:hAnsi="Times New Roman" w:cs="Times New Roman"/>
          <w:sz w:val="28"/>
          <w:szCs w:val="28"/>
          <w:lang w:val="uk-UA"/>
        </w:rPr>
        <w:t>. Цей образ є р</w:t>
      </w:r>
      <w:r w:rsidR="00F32B02">
        <w:rPr>
          <w:rFonts w:ascii="Times New Roman" w:hAnsi="Times New Roman" w:cs="Times New Roman"/>
          <w:sz w:val="28"/>
          <w:szCs w:val="28"/>
          <w:lang w:val="uk-UA"/>
        </w:rPr>
        <w:t xml:space="preserve">езультатом «спотворення окремих </w:t>
      </w:r>
      <w:r>
        <w:rPr>
          <w:rFonts w:ascii="Times New Roman" w:hAnsi="Times New Roman" w:cs="Times New Roman"/>
          <w:sz w:val="28"/>
          <w:szCs w:val="28"/>
          <w:lang w:val="uk-UA"/>
        </w:rPr>
        <w:t>явищ природи, суспільного життя».</w:t>
      </w:r>
    </w:p>
    <w:p w14:paraId="7FE7986A" w14:textId="77777777" w:rsidR="005512CA" w:rsidRDefault="005512CA" w:rsidP="005512CA">
      <w:pPr>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ab/>
        <w:t>Приховування інформації в найбільш повному вигляді проявляється в</w:t>
      </w:r>
      <w:r w:rsidR="00F32B02">
        <w:rPr>
          <w:rFonts w:ascii="Times New Roman" w:hAnsi="Times New Roman" w:cs="Times New Roman"/>
          <w:sz w:val="28"/>
          <w:szCs w:val="28"/>
          <w:lang w:val="ru-RU"/>
        </w:rPr>
        <w:t xml:space="preserve"> </w:t>
      </w:r>
      <w:r w:rsidR="00234C70">
        <w:rPr>
          <w:rFonts w:ascii="Times New Roman" w:hAnsi="Times New Roman" w:cs="Times New Roman"/>
          <w:sz w:val="28"/>
          <w:szCs w:val="28"/>
          <w:lang w:val="ru-RU"/>
        </w:rPr>
        <w:t>замовчуванні</w:t>
      </w:r>
      <w:r>
        <w:rPr>
          <w:rFonts w:ascii="Times New Roman" w:hAnsi="Times New Roman" w:cs="Times New Roman"/>
          <w:sz w:val="28"/>
          <w:szCs w:val="28"/>
          <w:lang w:val="ru-RU"/>
        </w:rPr>
        <w:t xml:space="preserve"> - приховування певних тем. На</w:t>
      </w:r>
      <w:r w:rsidR="00234C70">
        <w:rPr>
          <w:rFonts w:ascii="Times New Roman" w:hAnsi="Times New Roman" w:cs="Times New Roman"/>
          <w:sz w:val="28"/>
          <w:szCs w:val="28"/>
          <w:lang w:val="ru-RU"/>
        </w:rPr>
        <w:t>й</w:t>
      </w:r>
      <w:r w:rsidR="00F32B02">
        <w:rPr>
          <w:rFonts w:ascii="Times New Roman" w:hAnsi="Times New Roman" w:cs="Times New Roman"/>
          <w:sz w:val="28"/>
          <w:szCs w:val="28"/>
          <w:lang w:val="ru-RU"/>
        </w:rPr>
        <w:t xml:space="preserve">частіше використовується </w:t>
      </w:r>
      <w:r>
        <w:rPr>
          <w:rFonts w:ascii="Times New Roman" w:hAnsi="Times New Roman" w:cs="Times New Roman"/>
          <w:sz w:val="28"/>
          <w:szCs w:val="28"/>
          <w:lang w:val="ru-RU"/>
        </w:rPr>
        <w:t>метод часткового освітлен</w:t>
      </w:r>
      <w:r w:rsidR="00F32B02">
        <w:rPr>
          <w:rFonts w:ascii="Times New Roman" w:hAnsi="Times New Roman" w:cs="Times New Roman"/>
          <w:sz w:val="28"/>
          <w:szCs w:val="28"/>
          <w:lang w:val="ru-RU"/>
        </w:rPr>
        <w:t xml:space="preserve">ня чи виборчої подачі матеріалу </w:t>
      </w:r>
      <w:r w:rsidRPr="00407E5B">
        <w:rPr>
          <w:rFonts w:ascii="Times New Roman" w:hAnsi="Times New Roman" w:cs="Times New Roman"/>
          <w:sz w:val="28"/>
          <w:szCs w:val="28"/>
          <w:lang w:val="ru-RU"/>
        </w:rPr>
        <w:t>[</w:t>
      </w:r>
      <w:r w:rsidR="00407E5B" w:rsidRPr="00407E5B">
        <w:rPr>
          <w:rFonts w:ascii="Times New Roman" w:hAnsi="Times New Roman" w:cs="Times New Roman"/>
          <w:sz w:val="28"/>
          <w:szCs w:val="28"/>
          <w:lang w:val="ru-RU"/>
        </w:rPr>
        <w:t>20</w:t>
      </w:r>
      <w:r w:rsidRPr="00407E5B">
        <w:rPr>
          <w:rFonts w:ascii="Times New Roman" w:hAnsi="Times New Roman" w:cs="Times New Roman"/>
          <w:sz w:val="28"/>
          <w:szCs w:val="28"/>
          <w:lang w:val="ru-RU"/>
        </w:rPr>
        <w:t>].</w:t>
      </w:r>
    </w:p>
    <w:p w14:paraId="72CF1C95" w14:textId="77777777" w:rsidR="00F32B02" w:rsidRDefault="005512CA" w:rsidP="005512CA">
      <w:pPr>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ab/>
        <w:t>Спосіб подання інформації нерідко в</w:t>
      </w:r>
      <w:r w:rsidR="00F32B02">
        <w:rPr>
          <w:rFonts w:ascii="Times New Roman" w:hAnsi="Times New Roman" w:cs="Times New Roman"/>
          <w:sz w:val="28"/>
          <w:szCs w:val="28"/>
          <w:lang w:val="ru-RU"/>
        </w:rPr>
        <w:t xml:space="preserve">ідіграє вирішальну роль у тому, </w:t>
      </w:r>
      <w:r>
        <w:rPr>
          <w:rFonts w:ascii="Times New Roman" w:hAnsi="Times New Roman" w:cs="Times New Roman"/>
          <w:sz w:val="28"/>
          <w:szCs w:val="28"/>
          <w:lang w:val="ru-RU"/>
        </w:rPr>
        <w:t>щоб сполучений зміст був сприйнятий нео</w:t>
      </w:r>
      <w:r w:rsidR="00F32B02">
        <w:rPr>
          <w:rFonts w:ascii="Times New Roman" w:hAnsi="Times New Roman" w:cs="Times New Roman"/>
          <w:sz w:val="28"/>
          <w:szCs w:val="28"/>
          <w:lang w:val="ru-RU"/>
        </w:rPr>
        <w:t xml:space="preserve">бхідним його </w:t>
      </w:r>
      <w:r>
        <w:rPr>
          <w:rFonts w:ascii="Times New Roman" w:hAnsi="Times New Roman" w:cs="Times New Roman"/>
          <w:sz w:val="28"/>
          <w:szCs w:val="28"/>
          <w:lang w:val="ru-RU"/>
        </w:rPr>
        <w:t>відправнику чином. Наприклад, велика кільк</w:t>
      </w:r>
      <w:r w:rsidR="00F32B02">
        <w:rPr>
          <w:rFonts w:ascii="Times New Roman" w:hAnsi="Times New Roman" w:cs="Times New Roman"/>
          <w:sz w:val="28"/>
          <w:szCs w:val="28"/>
          <w:lang w:val="ru-RU"/>
        </w:rPr>
        <w:t xml:space="preserve">ість інформації в сирому та/або </w:t>
      </w:r>
      <w:r>
        <w:rPr>
          <w:rFonts w:ascii="Times New Roman" w:hAnsi="Times New Roman" w:cs="Times New Roman"/>
          <w:sz w:val="28"/>
          <w:szCs w:val="28"/>
          <w:lang w:val="ru-RU"/>
        </w:rPr>
        <w:t>несистематизованому вигляді «д</w:t>
      </w:r>
      <w:r w:rsidR="00F32B02">
        <w:rPr>
          <w:rFonts w:ascii="Times New Roman" w:hAnsi="Times New Roman" w:cs="Times New Roman"/>
          <w:sz w:val="28"/>
          <w:szCs w:val="28"/>
          <w:lang w:val="ru-RU"/>
        </w:rPr>
        <w:t xml:space="preserve">озволяє заповнити ефір потоками </w:t>
      </w:r>
      <w:r>
        <w:rPr>
          <w:rFonts w:ascii="Times New Roman" w:hAnsi="Times New Roman" w:cs="Times New Roman"/>
          <w:sz w:val="28"/>
          <w:szCs w:val="28"/>
          <w:lang w:val="ru-RU"/>
        </w:rPr>
        <w:t>нікчемної інформації, що ще більше ус</w:t>
      </w:r>
      <w:r w:rsidR="00F32B02">
        <w:rPr>
          <w:rFonts w:ascii="Times New Roman" w:hAnsi="Times New Roman" w:cs="Times New Roman"/>
          <w:sz w:val="28"/>
          <w:szCs w:val="28"/>
          <w:lang w:val="ru-RU"/>
        </w:rPr>
        <w:t xml:space="preserve">кладнює для індивіда і без того </w:t>
      </w:r>
      <w:r>
        <w:rPr>
          <w:rFonts w:ascii="Times New Roman" w:hAnsi="Times New Roman" w:cs="Times New Roman"/>
          <w:sz w:val="28"/>
          <w:szCs w:val="28"/>
          <w:lang w:val="ru-RU"/>
        </w:rPr>
        <w:t xml:space="preserve">безнадійні пошуки </w:t>
      </w:r>
      <w:r w:rsidRPr="00407E5B">
        <w:rPr>
          <w:rFonts w:ascii="Times New Roman" w:hAnsi="Times New Roman" w:cs="Times New Roman"/>
          <w:sz w:val="28"/>
          <w:szCs w:val="28"/>
          <w:lang w:val="ru-RU"/>
        </w:rPr>
        <w:t>сенсу » [</w:t>
      </w:r>
      <w:r w:rsidR="00407E5B" w:rsidRPr="00407E5B">
        <w:rPr>
          <w:rFonts w:ascii="Times New Roman" w:hAnsi="Times New Roman" w:cs="Times New Roman"/>
          <w:sz w:val="28"/>
          <w:szCs w:val="28"/>
          <w:lang w:val="ru-RU"/>
        </w:rPr>
        <w:t>46</w:t>
      </w:r>
      <w:r w:rsidRPr="00407E5B">
        <w:rPr>
          <w:rFonts w:ascii="Times New Roman" w:hAnsi="Times New Roman" w:cs="Times New Roman"/>
          <w:sz w:val="28"/>
          <w:szCs w:val="28"/>
          <w:lang w:val="ru-RU"/>
        </w:rPr>
        <w:t>].</w:t>
      </w:r>
      <w:r>
        <w:rPr>
          <w:lang w:val="ru-RU"/>
        </w:rPr>
        <w:t xml:space="preserve"> </w:t>
      </w:r>
      <w:r w:rsidR="00F32B02">
        <w:rPr>
          <w:rFonts w:ascii="Times New Roman" w:hAnsi="Times New Roman" w:cs="Times New Roman"/>
          <w:sz w:val="28"/>
          <w:szCs w:val="28"/>
          <w:lang w:val="ru-RU"/>
        </w:rPr>
        <w:t xml:space="preserve">Так само </w:t>
      </w:r>
      <w:r>
        <w:rPr>
          <w:rFonts w:ascii="Times New Roman" w:hAnsi="Times New Roman" w:cs="Times New Roman"/>
          <w:sz w:val="28"/>
          <w:szCs w:val="28"/>
          <w:lang w:val="ru-RU"/>
        </w:rPr>
        <w:t>інформація, подана дрібними порц</w:t>
      </w:r>
      <w:r w:rsidR="00F32B02">
        <w:rPr>
          <w:rFonts w:ascii="Times New Roman" w:hAnsi="Times New Roman" w:cs="Times New Roman"/>
          <w:sz w:val="28"/>
          <w:szCs w:val="28"/>
          <w:lang w:val="ru-RU"/>
        </w:rPr>
        <w:t xml:space="preserve">іями, не дозволяє нею ефективно </w:t>
      </w:r>
      <w:r w:rsidR="00407E5B">
        <w:rPr>
          <w:rFonts w:ascii="Times New Roman" w:hAnsi="Times New Roman" w:cs="Times New Roman"/>
          <w:sz w:val="28"/>
          <w:szCs w:val="28"/>
          <w:lang w:val="ru-RU"/>
        </w:rPr>
        <w:t xml:space="preserve">скористатися. </w:t>
      </w:r>
      <w:r w:rsidR="00F32B02">
        <w:rPr>
          <w:rFonts w:ascii="Times New Roman" w:hAnsi="Times New Roman" w:cs="Times New Roman"/>
          <w:sz w:val="28"/>
          <w:szCs w:val="28"/>
          <w:lang w:val="ru-RU"/>
        </w:rPr>
        <w:t xml:space="preserve">В обох випадках заздалегідь </w:t>
      </w:r>
      <w:r>
        <w:rPr>
          <w:rFonts w:ascii="Times New Roman" w:hAnsi="Times New Roman" w:cs="Times New Roman"/>
          <w:sz w:val="28"/>
          <w:szCs w:val="28"/>
          <w:lang w:val="ru-RU"/>
        </w:rPr>
        <w:t>знімається закид у пр</w:t>
      </w:r>
      <w:r w:rsidR="00F32B02">
        <w:rPr>
          <w:rFonts w:ascii="Times New Roman" w:hAnsi="Times New Roman" w:cs="Times New Roman"/>
          <w:sz w:val="28"/>
          <w:szCs w:val="28"/>
          <w:lang w:val="ru-RU"/>
        </w:rPr>
        <w:t xml:space="preserve">иховуванні тих чи інших фактів. </w:t>
      </w:r>
    </w:p>
    <w:p w14:paraId="0E88668F" w14:textId="77777777" w:rsidR="00F32B02" w:rsidRDefault="005512CA" w:rsidP="00F32B02">
      <w:pPr>
        <w:spacing w:line="36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Найближче до власне маніпулятивного впливу</w:t>
      </w:r>
      <w:r w:rsidR="00F32B02">
        <w:rPr>
          <w:rFonts w:ascii="Times New Roman" w:hAnsi="Times New Roman" w:cs="Times New Roman"/>
          <w:sz w:val="28"/>
          <w:szCs w:val="28"/>
          <w:lang w:val="ru-RU"/>
        </w:rPr>
        <w:t xml:space="preserve"> </w:t>
      </w:r>
      <w:r>
        <w:rPr>
          <w:rFonts w:ascii="Times New Roman" w:hAnsi="Times New Roman" w:cs="Times New Roman"/>
          <w:sz w:val="28"/>
          <w:szCs w:val="28"/>
          <w:lang w:val="ru-RU"/>
        </w:rPr>
        <w:t>стоїть прийом особли</w:t>
      </w:r>
      <w:r w:rsidR="00F32B02">
        <w:rPr>
          <w:rFonts w:ascii="Times New Roman" w:hAnsi="Times New Roman" w:cs="Times New Roman"/>
          <w:sz w:val="28"/>
          <w:szCs w:val="28"/>
          <w:lang w:val="ru-RU"/>
        </w:rPr>
        <w:t xml:space="preserve">вого ​​компонування, </w:t>
      </w:r>
      <w:r>
        <w:rPr>
          <w:rFonts w:ascii="Times New Roman" w:hAnsi="Times New Roman" w:cs="Times New Roman"/>
          <w:sz w:val="28"/>
          <w:szCs w:val="28"/>
          <w:lang w:val="ru-RU"/>
        </w:rPr>
        <w:t xml:space="preserve">який наводить одержувача </w:t>
      </w:r>
      <w:r w:rsidR="00F32B02">
        <w:rPr>
          <w:rFonts w:ascii="Times New Roman" w:hAnsi="Times New Roman" w:cs="Times New Roman"/>
          <w:sz w:val="28"/>
          <w:szCs w:val="28"/>
          <w:lang w:val="ru-RU"/>
        </w:rPr>
        <w:t xml:space="preserve">інформації на цілком однозначні </w:t>
      </w:r>
      <w:r>
        <w:rPr>
          <w:rFonts w:ascii="Times New Roman" w:hAnsi="Times New Roman" w:cs="Times New Roman"/>
          <w:sz w:val="28"/>
          <w:szCs w:val="28"/>
          <w:lang w:val="ru-RU"/>
        </w:rPr>
        <w:t>висновки. Наприклад, в одному рядк</w:t>
      </w:r>
      <w:r w:rsidR="00F32B02">
        <w:rPr>
          <w:rFonts w:ascii="Times New Roman" w:hAnsi="Times New Roman" w:cs="Times New Roman"/>
          <w:sz w:val="28"/>
          <w:szCs w:val="28"/>
          <w:lang w:val="ru-RU"/>
        </w:rPr>
        <w:t xml:space="preserve">у (рубриці або розділі) даються повідомлення про </w:t>
      </w:r>
      <w:r>
        <w:rPr>
          <w:rFonts w:ascii="Times New Roman" w:hAnsi="Times New Roman" w:cs="Times New Roman"/>
          <w:sz w:val="28"/>
          <w:szCs w:val="28"/>
          <w:lang w:val="ru-RU"/>
        </w:rPr>
        <w:t>курйоз</w:t>
      </w:r>
      <w:r w:rsidR="00F32B02">
        <w:rPr>
          <w:rFonts w:ascii="Times New Roman" w:hAnsi="Times New Roman" w:cs="Times New Roman"/>
          <w:sz w:val="28"/>
          <w:szCs w:val="28"/>
          <w:lang w:val="ru-RU"/>
        </w:rPr>
        <w:t>и і чиєсь голодування протесту.</w:t>
      </w:r>
    </w:p>
    <w:p w14:paraId="21D33B1E" w14:textId="77777777" w:rsidR="005512CA" w:rsidRDefault="005512CA" w:rsidP="00F32B02">
      <w:pPr>
        <w:spacing w:line="36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Чималу роль відіграє момент подання інформації. Найвідом</w:t>
      </w:r>
      <w:r w:rsidR="00F32B02">
        <w:rPr>
          <w:rFonts w:ascii="Times New Roman" w:hAnsi="Times New Roman" w:cs="Times New Roman"/>
          <w:sz w:val="28"/>
          <w:szCs w:val="28"/>
          <w:lang w:val="ru-RU"/>
        </w:rPr>
        <w:t>іший прийом -</w:t>
      </w:r>
      <w:r>
        <w:rPr>
          <w:rFonts w:ascii="Times New Roman" w:hAnsi="Times New Roman" w:cs="Times New Roman"/>
          <w:sz w:val="28"/>
          <w:szCs w:val="28"/>
          <w:lang w:val="ru-RU"/>
        </w:rPr>
        <w:t>показ у найбільш (найменше</w:t>
      </w:r>
      <w:r w:rsidR="00F32B02">
        <w:rPr>
          <w:rFonts w:ascii="Times New Roman" w:hAnsi="Times New Roman" w:cs="Times New Roman"/>
          <w:sz w:val="28"/>
          <w:szCs w:val="28"/>
          <w:lang w:val="ru-RU"/>
        </w:rPr>
        <w:t xml:space="preserve">) зручний для телеглядачів час. </w:t>
      </w:r>
      <w:r>
        <w:rPr>
          <w:rFonts w:ascii="Times New Roman" w:hAnsi="Times New Roman" w:cs="Times New Roman"/>
          <w:sz w:val="28"/>
          <w:szCs w:val="28"/>
          <w:lang w:val="ru-RU"/>
        </w:rPr>
        <w:t>Цікавий прийом, що докладно розбирає</w:t>
      </w:r>
      <w:r w:rsidR="00F32B02">
        <w:rPr>
          <w:rFonts w:ascii="Times New Roman" w:hAnsi="Times New Roman" w:cs="Times New Roman"/>
          <w:sz w:val="28"/>
          <w:szCs w:val="28"/>
          <w:lang w:val="ru-RU"/>
        </w:rPr>
        <w:t xml:space="preserve">ться В. X. Рікером. Залежно від </w:t>
      </w:r>
      <w:r>
        <w:rPr>
          <w:rFonts w:ascii="Times New Roman" w:hAnsi="Times New Roman" w:cs="Times New Roman"/>
          <w:sz w:val="28"/>
          <w:szCs w:val="28"/>
          <w:lang w:val="ru-RU"/>
        </w:rPr>
        <w:t>того, в якому порядку ставляться на голос</w:t>
      </w:r>
      <w:r w:rsidR="00F32B02">
        <w:rPr>
          <w:rFonts w:ascii="Times New Roman" w:hAnsi="Times New Roman" w:cs="Times New Roman"/>
          <w:sz w:val="28"/>
          <w:szCs w:val="28"/>
          <w:lang w:val="ru-RU"/>
        </w:rPr>
        <w:t xml:space="preserve">ування питання чи обговорюються </w:t>
      </w:r>
      <w:r>
        <w:rPr>
          <w:rFonts w:ascii="Times New Roman" w:hAnsi="Times New Roman" w:cs="Times New Roman"/>
          <w:sz w:val="28"/>
          <w:szCs w:val="28"/>
          <w:lang w:val="ru-RU"/>
        </w:rPr>
        <w:t>пункти порядку денного зборів, підсумковий резул</w:t>
      </w:r>
      <w:r w:rsidR="00F32B02">
        <w:rPr>
          <w:rFonts w:ascii="Times New Roman" w:hAnsi="Times New Roman" w:cs="Times New Roman"/>
          <w:sz w:val="28"/>
          <w:szCs w:val="28"/>
          <w:lang w:val="ru-RU"/>
        </w:rPr>
        <w:t xml:space="preserve">ьтат голосування чи обговорення </w:t>
      </w:r>
      <w:r>
        <w:rPr>
          <w:rFonts w:ascii="Times New Roman" w:hAnsi="Times New Roman" w:cs="Times New Roman"/>
          <w:sz w:val="28"/>
          <w:szCs w:val="28"/>
          <w:lang w:val="ru-RU"/>
        </w:rPr>
        <w:t>буде різним через вплив результат</w:t>
      </w:r>
      <w:r w:rsidR="00F32B02">
        <w:rPr>
          <w:rFonts w:ascii="Times New Roman" w:hAnsi="Times New Roman" w:cs="Times New Roman"/>
          <w:sz w:val="28"/>
          <w:szCs w:val="28"/>
          <w:lang w:val="ru-RU"/>
        </w:rPr>
        <w:t xml:space="preserve">ів попереднього голосування або </w:t>
      </w:r>
      <w:r w:rsidR="0049286F">
        <w:rPr>
          <w:rFonts w:ascii="Times New Roman" w:hAnsi="Times New Roman" w:cs="Times New Roman"/>
          <w:sz w:val="28"/>
          <w:szCs w:val="28"/>
          <w:lang w:val="ru-RU"/>
        </w:rPr>
        <w:t xml:space="preserve">обговорення на </w:t>
      </w:r>
      <w:r w:rsidR="0049286F" w:rsidRPr="0049286F">
        <w:rPr>
          <w:rFonts w:ascii="Times New Roman" w:hAnsi="Times New Roman" w:cs="Times New Roman"/>
          <w:sz w:val="28"/>
          <w:szCs w:val="28"/>
          <w:lang w:val="ru-RU"/>
        </w:rPr>
        <w:t>наступні</w:t>
      </w:r>
      <w:r w:rsidRPr="0049286F">
        <w:rPr>
          <w:rFonts w:ascii="Times New Roman" w:hAnsi="Times New Roman" w:cs="Times New Roman"/>
          <w:sz w:val="28"/>
          <w:szCs w:val="28"/>
          <w:lang w:val="ru-RU"/>
        </w:rPr>
        <w:t>.</w:t>
      </w:r>
      <w:r>
        <w:rPr>
          <w:lang w:val="ru-RU"/>
        </w:rPr>
        <w:t xml:space="preserve"> </w:t>
      </w:r>
      <w:r w:rsidR="00F32B02">
        <w:rPr>
          <w:rFonts w:ascii="Times New Roman" w:hAnsi="Times New Roman" w:cs="Times New Roman"/>
          <w:sz w:val="28"/>
          <w:szCs w:val="28"/>
          <w:lang w:val="ru-RU"/>
        </w:rPr>
        <w:t xml:space="preserve">Подібні результати отримані та </w:t>
      </w:r>
      <w:r>
        <w:rPr>
          <w:rFonts w:ascii="Times New Roman" w:hAnsi="Times New Roman" w:cs="Times New Roman"/>
          <w:sz w:val="28"/>
          <w:szCs w:val="28"/>
          <w:lang w:val="ru-RU"/>
        </w:rPr>
        <w:t>в експериментальному дослідженні пі</w:t>
      </w:r>
      <w:r w:rsidR="00F32B02">
        <w:rPr>
          <w:rFonts w:ascii="Times New Roman" w:hAnsi="Times New Roman" w:cs="Times New Roman"/>
          <w:sz w:val="28"/>
          <w:szCs w:val="28"/>
          <w:lang w:val="ru-RU"/>
        </w:rPr>
        <w:t xml:space="preserve">двищення </w:t>
      </w:r>
      <w:r w:rsidR="00F32B02">
        <w:rPr>
          <w:rFonts w:ascii="Times New Roman" w:hAnsi="Times New Roman" w:cs="Times New Roman"/>
          <w:sz w:val="28"/>
          <w:szCs w:val="28"/>
          <w:lang w:val="ru-RU"/>
        </w:rPr>
        <w:lastRenderedPageBreak/>
        <w:t xml:space="preserve">поступливості людей до </w:t>
      </w:r>
      <w:r>
        <w:rPr>
          <w:rFonts w:ascii="Times New Roman" w:hAnsi="Times New Roman" w:cs="Times New Roman"/>
          <w:sz w:val="28"/>
          <w:szCs w:val="28"/>
          <w:lang w:val="ru-RU"/>
        </w:rPr>
        <w:t>прохань після попереднього в</w:t>
      </w:r>
      <w:r w:rsidR="00F32B02">
        <w:rPr>
          <w:rFonts w:ascii="Times New Roman" w:hAnsi="Times New Roman" w:cs="Times New Roman"/>
          <w:sz w:val="28"/>
          <w:szCs w:val="28"/>
          <w:lang w:val="ru-RU"/>
        </w:rPr>
        <w:t xml:space="preserve">иконання дріб'язкового прохання </w:t>
      </w:r>
      <w:r>
        <w:rPr>
          <w:rFonts w:ascii="Times New Roman" w:hAnsi="Times New Roman" w:cs="Times New Roman"/>
          <w:sz w:val="28"/>
          <w:szCs w:val="28"/>
          <w:lang w:val="ru-RU"/>
        </w:rPr>
        <w:t xml:space="preserve">експериментатора </w:t>
      </w:r>
      <w:r w:rsidRPr="0049286F">
        <w:rPr>
          <w:rFonts w:ascii="Times New Roman" w:hAnsi="Times New Roman" w:cs="Times New Roman"/>
          <w:sz w:val="28"/>
          <w:szCs w:val="28"/>
          <w:lang w:val="ru-RU"/>
        </w:rPr>
        <w:t>[</w:t>
      </w:r>
      <w:r w:rsidR="0049286F" w:rsidRPr="0049286F">
        <w:rPr>
          <w:rFonts w:ascii="Times New Roman" w:hAnsi="Times New Roman" w:cs="Times New Roman"/>
          <w:sz w:val="28"/>
          <w:szCs w:val="28"/>
          <w:lang w:val="ru-RU"/>
        </w:rPr>
        <w:t>14</w:t>
      </w:r>
      <w:r w:rsidRPr="0049286F">
        <w:rPr>
          <w:rFonts w:ascii="Times New Roman" w:hAnsi="Times New Roman" w:cs="Times New Roman"/>
          <w:sz w:val="28"/>
          <w:szCs w:val="28"/>
          <w:lang w:val="ru-RU"/>
        </w:rPr>
        <w:t>].</w:t>
      </w:r>
      <w:r>
        <w:rPr>
          <w:rFonts w:ascii="Times New Roman" w:hAnsi="Times New Roman" w:cs="Times New Roman"/>
          <w:sz w:val="28"/>
          <w:szCs w:val="28"/>
          <w:lang w:val="ru-RU"/>
        </w:rPr>
        <w:t xml:space="preserve"> Мимовільна реакція глядачів на зміну тла підвищує пропускну здатність також і смислового каналу.</w:t>
      </w:r>
    </w:p>
    <w:p w14:paraId="3F8FA618" w14:textId="77777777" w:rsidR="005512CA" w:rsidRDefault="005512CA" w:rsidP="00F32B02">
      <w:pPr>
        <w:spacing w:line="36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Найбільш повний огляд переважно інформаційних способів</w:t>
      </w:r>
      <w:r w:rsidR="00F32B02">
        <w:rPr>
          <w:rFonts w:ascii="Times New Roman" w:hAnsi="Times New Roman" w:cs="Times New Roman"/>
          <w:sz w:val="28"/>
          <w:szCs w:val="28"/>
          <w:lang w:val="ru-RU"/>
        </w:rPr>
        <w:t xml:space="preserve"> </w:t>
      </w:r>
      <w:r>
        <w:rPr>
          <w:rFonts w:ascii="Times New Roman" w:hAnsi="Times New Roman" w:cs="Times New Roman"/>
          <w:sz w:val="28"/>
          <w:szCs w:val="28"/>
          <w:lang w:val="ru-RU"/>
        </w:rPr>
        <w:t>психологічного впливу міститься в монографії Р. Є. Гудіна</w:t>
      </w:r>
      <w:r w:rsidRPr="0049286F">
        <w:rPr>
          <w:rFonts w:ascii="Times New Roman" w:hAnsi="Times New Roman" w:cs="Times New Roman"/>
          <w:sz w:val="28"/>
          <w:szCs w:val="28"/>
          <w:lang w:val="ru-RU"/>
        </w:rPr>
        <w:t>.</w:t>
      </w:r>
      <w:r>
        <w:rPr>
          <w:rFonts w:ascii="Times New Roman" w:hAnsi="Times New Roman" w:cs="Times New Roman"/>
          <w:sz w:val="28"/>
          <w:szCs w:val="28"/>
          <w:lang w:val="ru-RU"/>
        </w:rPr>
        <w:t xml:space="preserve"> Він описує, напр</w:t>
      </w:r>
      <w:r w:rsidR="00F32B02">
        <w:rPr>
          <w:rFonts w:ascii="Times New Roman" w:hAnsi="Times New Roman" w:cs="Times New Roman"/>
          <w:sz w:val="28"/>
          <w:szCs w:val="28"/>
          <w:lang w:val="ru-RU"/>
        </w:rPr>
        <w:t xml:space="preserve">иклад, «лінгвістичні пастки» -  </w:t>
      </w:r>
      <w:r>
        <w:rPr>
          <w:rFonts w:ascii="Times New Roman" w:hAnsi="Times New Roman" w:cs="Times New Roman"/>
          <w:sz w:val="28"/>
          <w:szCs w:val="28"/>
          <w:lang w:val="ru-RU"/>
        </w:rPr>
        <w:t>неявні обмеження, що накладаю</w:t>
      </w:r>
      <w:r w:rsidR="00F32B02">
        <w:rPr>
          <w:rFonts w:ascii="Times New Roman" w:hAnsi="Times New Roman" w:cs="Times New Roman"/>
          <w:sz w:val="28"/>
          <w:szCs w:val="28"/>
          <w:lang w:val="ru-RU"/>
        </w:rPr>
        <w:t xml:space="preserve">ться на зміст обраними для його </w:t>
      </w:r>
      <w:r>
        <w:rPr>
          <w:rFonts w:ascii="Times New Roman" w:hAnsi="Times New Roman" w:cs="Times New Roman"/>
          <w:sz w:val="28"/>
          <w:szCs w:val="28"/>
          <w:lang w:val="ru-RU"/>
        </w:rPr>
        <w:t>передачі словами чи вир</w:t>
      </w:r>
      <w:r w:rsidR="00F32B02">
        <w:rPr>
          <w:rFonts w:ascii="Times New Roman" w:hAnsi="Times New Roman" w:cs="Times New Roman"/>
          <w:sz w:val="28"/>
          <w:szCs w:val="28"/>
          <w:lang w:val="ru-RU"/>
        </w:rPr>
        <w:t xml:space="preserve">азами, способом чи традицією їх </w:t>
      </w:r>
      <w:r>
        <w:rPr>
          <w:rFonts w:ascii="Times New Roman" w:hAnsi="Times New Roman" w:cs="Times New Roman"/>
          <w:sz w:val="28"/>
          <w:szCs w:val="28"/>
          <w:lang w:val="ru-RU"/>
        </w:rPr>
        <w:t>вживання, «риторичні трюки», символічна винагор</w:t>
      </w:r>
      <w:r w:rsidR="00F32B02">
        <w:rPr>
          <w:rFonts w:ascii="Times New Roman" w:hAnsi="Times New Roman" w:cs="Times New Roman"/>
          <w:sz w:val="28"/>
          <w:szCs w:val="28"/>
          <w:lang w:val="ru-RU"/>
        </w:rPr>
        <w:t xml:space="preserve">ода, </w:t>
      </w:r>
      <w:r>
        <w:rPr>
          <w:rFonts w:ascii="Times New Roman" w:hAnsi="Times New Roman" w:cs="Times New Roman"/>
          <w:sz w:val="28"/>
          <w:szCs w:val="28"/>
          <w:lang w:val="ru-RU"/>
        </w:rPr>
        <w:t>ритуали тощо.</w:t>
      </w:r>
      <w:r>
        <w:rPr>
          <w:lang w:val="ru-RU"/>
        </w:rPr>
        <w:t xml:space="preserve"> </w:t>
      </w:r>
      <w:r>
        <w:rPr>
          <w:rFonts w:ascii="Times New Roman" w:hAnsi="Times New Roman" w:cs="Times New Roman"/>
          <w:sz w:val="28"/>
          <w:szCs w:val="28"/>
          <w:lang w:val="ru-RU"/>
        </w:rPr>
        <w:t>Цікавою є класи</w:t>
      </w:r>
      <w:r w:rsidR="00F32B02">
        <w:rPr>
          <w:rFonts w:ascii="Times New Roman" w:hAnsi="Times New Roman" w:cs="Times New Roman"/>
          <w:sz w:val="28"/>
          <w:szCs w:val="28"/>
          <w:lang w:val="ru-RU"/>
        </w:rPr>
        <w:t xml:space="preserve">фікація, зокрема, прийомів, які </w:t>
      </w:r>
      <w:r>
        <w:rPr>
          <w:rFonts w:ascii="Times New Roman" w:hAnsi="Times New Roman" w:cs="Times New Roman"/>
          <w:sz w:val="28"/>
          <w:szCs w:val="28"/>
          <w:lang w:val="ru-RU"/>
        </w:rPr>
        <w:t xml:space="preserve">займають чільне місце у системі </w:t>
      </w:r>
      <w:r w:rsidR="00F32B02">
        <w:rPr>
          <w:rFonts w:ascii="Times New Roman" w:hAnsi="Times New Roman" w:cs="Times New Roman"/>
          <w:sz w:val="28"/>
          <w:szCs w:val="28"/>
          <w:lang w:val="ru-RU"/>
        </w:rPr>
        <w:t xml:space="preserve">поглядів автора. Вони об'єднані </w:t>
      </w:r>
      <w:r>
        <w:rPr>
          <w:rFonts w:ascii="Times New Roman" w:hAnsi="Times New Roman" w:cs="Times New Roman"/>
          <w:sz w:val="28"/>
          <w:szCs w:val="28"/>
          <w:lang w:val="ru-RU"/>
        </w:rPr>
        <w:t>під загальною назвою "неістинн</w:t>
      </w:r>
      <w:r w:rsidR="00F32B02">
        <w:rPr>
          <w:rFonts w:ascii="Times New Roman" w:hAnsi="Times New Roman" w:cs="Times New Roman"/>
          <w:sz w:val="28"/>
          <w:szCs w:val="28"/>
          <w:lang w:val="ru-RU"/>
        </w:rPr>
        <w:t xml:space="preserve">ість". Їх суть полягає у грі на </w:t>
      </w:r>
      <w:r>
        <w:rPr>
          <w:rFonts w:ascii="Times New Roman" w:hAnsi="Times New Roman" w:cs="Times New Roman"/>
          <w:sz w:val="28"/>
          <w:szCs w:val="28"/>
          <w:lang w:val="ru-RU"/>
        </w:rPr>
        <w:t>раціональному невігластві людей. В основу класифікації покладено</w:t>
      </w:r>
      <w:r w:rsidR="00F32B02">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наступна "модель раціонального невігластва" </w:t>
      </w:r>
      <w:r w:rsidRPr="0049286F">
        <w:rPr>
          <w:rFonts w:ascii="Times New Roman" w:hAnsi="Times New Roman" w:cs="Times New Roman"/>
          <w:sz w:val="28"/>
          <w:szCs w:val="28"/>
          <w:lang w:val="ru-RU"/>
        </w:rPr>
        <w:t>[</w:t>
      </w:r>
      <w:r w:rsidR="0049286F" w:rsidRPr="0049286F">
        <w:rPr>
          <w:rFonts w:ascii="Times New Roman" w:hAnsi="Times New Roman" w:cs="Times New Roman"/>
          <w:sz w:val="28"/>
          <w:szCs w:val="28"/>
          <w:lang w:val="ru-RU"/>
        </w:rPr>
        <w:t>9</w:t>
      </w:r>
      <w:r w:rsidRPr="0049286F">
        <w:rPr>
          <w:rFonts w:ascii="Times New Roman" w:hAnsi="Times New Roman" w:cs="Times New Roman"/>
          <w:sz w:val="28"/>
          <w:szCs w:val="28"/>
          <w:lang w:val="ru-RU"/>
        </w:rPr>
        <w:t>]:</w:t>
      </w:r>
    </w:p>
    <w:p w14:paraId="04E3C967" w14:textId="77777777" w:rsidR="005512CA" w:rsidRDefault="005512CA" w:rsidP="005512CA">
      <w:pPr>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1. Громадяни мають неповноцінну інформацію.</w:t>
      </w:r>
    </w:p>
    <w:p w14:paraId="31B2305D" w14:textId="77777777" w:rsidR="005512CA" w:rsidRDefault="005512CA" w:rsidP="005512CA">
      <w:pPr>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2. Громадяни знають, що мають неповноцінну інформацію.</w:t>
      </w:r>
    </w:p>
    <w:p w14:paraId="1BF61F40" w14:textId="77777777" w:rsidR="005512CA" w:rsidRDefault="005512CA" w:rsidP="005512CA">
      <w:pPr>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3. Дорого коштує аб</w:t>
      </w:r>
      <w:r w:rsidR="00F32B02">
        <w:rPr>
          <w:rFonts w:ascii="Times New Roman" w:hAnsi="Times New Roman" w:cs="Times New Roman"/>
          <w:sz w:val="28"/>
          <w:szCs w:val="28"/>
          <w:lang w:val="ru-RU"/>
        </w:rPr>
        <w:t xml:space="preserve">о вимога додаткової інформації, </w:t>
      </w:r>
      <w:r>
        <w:rPr>
          <w:rFonts w:ascii="Times New Roman" w:hAnsi="Times New Roman" w:cs="Times New Roman"/>
          <w:sz w:val="28"/>
          <w:szCs w:val="28"/>
          <w:lang w:val="ru-RU"/>
        </w:rPr>
        <w:t>або отримання доступу до неї.</w:t>
      </w:r>
    </w:p>
    <w:p w14:paraId="4C19AE52" w14:textId="77777777" w:rsidR="005512CA" w:rsidRDefault="005512CA" w:rsidP="005512CA">
      <w:pPr>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4. Очікувані</w:t>
      </w:r>
      <w:r w:rsidR="00F32B02">
        <w:rPr>
          <w:rFonts w:ascii="Times New Roman" w:hAnsi="Times New Roman" w:cs="Times New Roman"/>
          <w:sz w:val="28"/>
          <w:szCs w:val="28"/>
          <w:lang w:val="ru-RU"/>
        </w:rPr>
        <w:t xml:space="preserve"> вигоди з додаткової інформації </w:t>
      </w:r>
      <w:r>
        <w:rPr>
          <w:rFonts w:ascii="Times New Roman" w:hAnsi="Times New Roman" w:cs="Times New Roman"/>
          <w:sz w:val="28"/>
          <w:szCs w:val="28"/>
          <w:lang w:val="ru-RU"/>
        </w:rPr>
        <w:t>сприймаються як менш цінні, ніж плата її.</w:t>
      </w:r>
    </w:p>
    <w:p w14:paraId="104151FD" w14:textId="77777777" w:rsidR="00F32B02" w:rsidRDefault="005512CA" w:rsidP="00F32B02">
      <w:pPr>
        <w:spacing w:line="36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Різні стратегії, що паразитуют</w:t>
      </w:r>
      <w:r w:rsidR="00F32B02">
        <w:rPr>
          <w:rFonts w:ascii="Times New Roman" w:hAnsi="Times New Roman" w:cs="Times New Roman"/>
          <w:sz w:val="28"/>
          <w:szCs w:val="28"/>
          <w:lang w:val="ru-RU"/>
        </w:rPr>
        <w:t xml:space="preserve">ь на неістинності висловлювань, </w:t>
      </w:r>
      <w:r>
        <w:rPr>
          <w:rFonts w:ascii="Times New Roman" w:hAnsi="Times New Roman" w:cs="Times New Roman"/>
          <w:sz w:val="28"/>
          <w:szCs w:val="28"/>
          <w:lang w:val="ru-RU"/>
        </w:rPr>
        <w:t>у наведеній моделі знаходять своє відобра</w:t>
      </w:r>
      <w:r w:rsidR="00F32B02">
        <w:rPr>
          <w:rFonts w:ascii="Times New Roman" w:hAnsi="Times New Roman" w:cs="Times New Roman"/>
          <w:sz w:val="28"/>
          <w:szCs w:val="28"/>
          <w:lang w:val="ru-RU"/>
        </w:rPr>
        <w:t xml:space="preserve">ження як комбінаторні поєднання </w:t>
      </w:r>
      <w:r>
        <w:rPr>
          <w:rFonts w:ascii="Times New Roman" w:hAnsi="Times New Roman" w:cs="Times New Roman"/>
          <w:sz w:val="28"/>
          <w:szCs w:val="28"/>
          <w:lang w:val="ru-RU"/>
        </w:rPr>
        <w:t>першого становища з кожним із наступних. Так</w:t>
      </w:r>
      <w:r w:rsidR="00F32B02">
        <w:rPr>
          <w:rFonts w:ascii="Times New Roman" w:hAnsi="Times New Roman" w:cs="Times New Roman"/>
          <w:sz w:val="28"/>
          <w:szCs w:val="28"/>
          <w:lang w:val="ru-RU"/>
        </w:rPr>
        <w:t xml:space="preserve">, перше положення </w:t>
      </w:r>
      <w:r>
        <w:rPr>
          <w:rFonts w:ascii="Times New Roman" w:hAnsi="Times New Roman" w:cs="Times New Roman"/>
          <w:sz w:val="28"/>
          <w:szCs w:val="28"/>
          <w:lang w:val="ru-RU"/>
        </w:rPr>
        <w:t>визначає брехню як таку, щ</w:t>
      </w:r>
      <w:r w:rsidR="00F32B02">
        <w:rPr>
          <w:rFonts w:ascii="Times New Roman" w:hAnsi="Times New Roman" w:cs="Times New Roman"/>
          <w:sz w:val="28"/>
          <w:szCs w:val="28"/>
          <w:lang w:val="ru-RU"/>
        </w:rPr>
        <w:t xml:space="preserve">о породжується навмисними діями </w:t>
      </w:r>
      <w:r>
        <w:rPr>
          <w:rFonts w:ascii="Times New Roman" w:hAnsi="Times New Roman" w:cs="Times New Roman"/>
          <w:sz w:val="28"/>
          <w:szCs w:val="28"/>
          <w:lang w:val="ru-RU"/>
        </w:rPr>
        <w:t>власника чи відправника інформації.</w:t>
      </w:r>
      <w:r>
        <w:rPr>
          <w:lang w:val="ru-RU"/>
        </w:rPr>
        <w:t xml:space="preserve"> </w:t>
      </w:r>
      <w:r w:rsidR="00F32B02">
        <w:rPr>
          <w:rFonts w:ascii="Times New Roman" w:hAnsi="Times New Roman" w:cs="Times New Roman"/>
          <w:sz w:val="28"/>
          <w:szCs w:val="28"/>
          <w:lang w:val="ru-RU"/>
        </w:rPr>
        <w:t xml:space="preserve">Одночасне поєднання першого </w:t>
      </w:r>
      <w:r>
        <w:rPr>
          <w:rFonts w:ascii="Times New Roman" w:hAnsi="Times New Roman" w:cs="Times New Roman"/>
          <w:sz w:val="28"/>
          <w:szCs w:val="28"/>
          <w:lang w:val="ru-RU"/>
        </w:rPr>
        <w:t xml:space="preserve">положення з другим характеризує </w:t>
      </w:r>
      <w:r w:rsidR="00F32B02">
        <w:rPr>
          <w:rFonts w:ascii="Times New Roman" w:hAnsi="Times New Roman" w:cs="Times New Roman"/>
          <w:sz w:val="28"/>
          <w:szCs w:val="28"/>
          <w:lang w:val="ru-RU"/>
        </w:rPr>
        <w:t xml:space="preserve">секретність як легальний спосіб </w:t>
      </w:r>
      <w:r>
        <w:rPr>
          <w:rFonts w:ascii="Times New Roman" w:hAnsi="Times New Roman" w:cs="Times New Roman"/>
          <w:sz w:val="28"/>
          <w:szCs w:val="28"/>
          <w:lang w:val="ru-RU"/>
        </w:rPr>
        <w:t>приховування інформації - зведення її в особливий ранг за</w:t>
      </w:r>
      <w:r w:rsidR="00F32B02">
        <w:rPr>
          <w:rFonts w:ascii="Times New Roman" w:hAnsi="Times New Roman" w:cs="Times New Roman"/>
          <w:sz w:val="28"/>
          <w:szCs w:val="28"/>
          <w:lang w:val="ru-RU"/>
        </w:rPr>
        <w:t xml:space="preserve">бороненої для широкого доступу. </w:t>
      </w:r>
    </w:p>
    <w:p w14:paraId="34F3145A" w14:textId="77777777" w:rsidR="005512CA" w:rsidRDefault="005512CA" w:rsidP="00F32B02">
      <w:pPr>
        <w:spacing w:line="36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lastRenderedPageBreak/>
        <w:t>Поєднання першого т</w:t>
      </w:r>
      <w:r w:rsidR="00F32B02">
        <w:rPr>
          <w:rFonts w:ascii="Times New Roman" w:hAnsi="Times New Roman" w:cs="Times New Roman"/>
          <w:sz w:val="28"/>
          <w:szCs w:val="28"/>
          <w:lang w:val="ru-RU"/>
        </w:rPr>
        <w:t xml:space="preserve">а третього положень породжує ще </w:t>
      </w:r>
      <w:r>
        <w:rPr>
          <w:rFonts w:ascii="Times New Roman" w:hAnsi="Times New Roman" w:cs="Times New Roman"/>
          <w:sz w:val="28"/>
          <w:szCs w:val="28"/>
          <w:lang w:val="ru-RU"/>
        </w:rPr>
        <w:t>одну стратегію маніпулювання - переванта</w:t>
      </w:r>
      <w:r w:rsidR="00F32B02">
        <w:rPr>
          <w:rFonts w:ascii="Times New Roman" w:hAnsi="Times New Roman" w:cs="Times New Roman"/>
          <w:sz w:val="28"/>
          <w:szCs w:val="28"/>
          <w:lang w:val="ru-RU"/>
        </w:rPr>
        <w:t xml:space="preserve">ження адресатів повідомлення по </w:t>
      </w:r>
      <w:r>
        <w:rPr>
          <w:rFonts w:ascii="Times New Roman" w:hAnsi="Times New Roman" w:cs="Times New Roman"/>
          <w:sz w:val="28"/>
          <w:szCs w:val="28"/>
          <w:lang w:val="ru-RU"/>
        </w:rPr>
        <w:t>будь-якому параметру: за витратами на отр</w:t>
      </w:r>
      <w:r w:rsidR="00F32B02">
        <w:rPr>
          <w:rFonts w:ascii="Times New Roman" w:hAnsi="Times New Roman" w:cs="Times New Roman"/>
          <w:sz w:val="28"/>
          <w:szCs w:val="28"/>
          <w:lang w:val="ru-RU"/>
        </w:rPr>
        <w:t xml:space="preserve">имання інформації, за витратами </w:t>
      </w:r>
      <w:r>
        <w:rPr>
          <w:rFonts w:ascii="Times New Roman" w:hAnsi="Times New Roman" w:cs="Times New Roman"/>
          <w:sz w:val="28"/>
          <w:szCs w:val="28"/>
          <w:lang w:val="ru-RU"/>
        </w:rPr>
        <w:t xml:space="preserve">на її переробку, за ціною її </w:t>
      </w:r>
      <w:r w:rsidR="00F32B02">
        <w:rPr>
          <w:rFonts w:ascii="Times New Roman" w:hAnsi="Times New Roman" w:cs="Times New Roman"/>
          <w:sz w:val="28"/>
          <w:szCs w:val="28"/>
          <w:lang w:val="ru-RU"/>
        </w:rPr>
        <w:t xml:space="preserve">зберігання, за (не)здатністю її </w:t>
      </w:r>
      <w:r>
        <w:rPr>
          <w:rFonts w:ascii="Times New Roman" w:hAnsi="Times New Roman" w:cs="Times New Roman"/>
          <w:sz w:val="28"/>
          <w:szCs w:val="28"/>
          <w:lang w:val="ru-RU"/>
        </w:rPr>
        <w:t>використання тощо; в результаті спо</w:t>
      </w:r>
      <w:r w:rsidR="00F32B02">
        <w:rPr>
          <w:rFonts w:ascii="Times New Roman" w:hAnsi="Times New Roman" w:cs="Times New Roman"/>
          <w:sz w:val="28"/>
          <w:szCs w:val="28"/>
          <w:lang w:val="ru-RU"/>
        </w:rPr>
        <w:t xml:space="preserve">живач сам змушений відмовлятися </w:t>
      </w:r>
      <w:r>
        <w:rPr>
          <w:rFonts w:ascii="Times New Roman" w:hAnsi="Times New Roman" w:cs="Times New Roman"/>
          <w:sz w:val="28"/>
          <w:szCs w:val="28"/>
          <w:lang w:val="ru-RU"/>
        </w:rPr>
        <w:t>від вимогань такої інформації.</w:t>
      </w:r>
    </w:p>
    <w:p w14:paraId="6C60986F" w14:textId="77777777" w:rsidR="00F32B02" w:rsidRDefault="005512CA" w:rsidP="00F32B02">
      <w:pPr>
        <w:spacing w:line="36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Пропаганда ґрунтується на поєднанні</w:t>
      </w:r>
      <w:r w:rsidR="00F32B02">
        <w:rPr>
          <w:rFonts w:ascii="Times New Roman" w:hAnsi="Times New Roman" w:cs="Times New Roman"/>
          <w:sz w:val="28"/>
          <w:szCs w:val="28"/>
          <w:lang w:val="ru-RU"/>
        </w:rPr>
        <w:t xml:space="preserve"> </w:t>
      </w:r>
      <w:r>
        <w:rPr>
          <w:rFonts w:ascii="Times New Roman" w:hAnsi="Times New Roman" w:cs="Times New Roman"/>
          <w:sz w:val="28"/>
          <w:szCs w:val="28"/>
          <w:lang w:val="ru-RU"/>
        </w:rPr>
        <w:t>першого і четвертого положень: в</w:t>
      </w:r>
      <w:r w:rsidR="00F32B02">
        <w:rPr>
          <w:rFonts w:ascii="Times New Roman" w:hAnsi="Times New Roman" w:cs="Times New Roman"/>
          <w:sz w:val="28"/>
          <w:szCs w:val="28"/>
          <w:lang w:val="ru-RU"/>
        </w:rPr>
        <w:t>ажливо, щоб люди думали, що ін</w:t>
      </w:r>
      <w:r>
        <w:rPr>
          <w:rFonts w:ascii="Times New Roman" w:hAnsi="Times New Roman" w:cs="Times New Roman"/>
          <w:sz w:val="28"/>
          <w:szCs w:val="28"/>
          <w:lang w:val="ru-RU"/>
        </w:rPr>
        <w:t>формація їм не потрібна або вона небезпечна, або що вона занадто</w:t>
      </w:r>
      <w:r w:rsidR="00F32B02">
        <w:rPr>
          <w:rFonts w:ascii="Times New Roman" w:hAnsi="Times New Roman" w:cs="Times New Roman"/>
          <w:sz w:val="28"/>
          <w:szCs w:val="28"/>
          <w:lang w:val="ru-RU"/>
        </w:rPr>
        <w:t xml:space="preserve"> обтяжлива для них. </w:t>
      </w:r>
      <w:r>
        <w:rPr>
          <w:rFonts w:ascii="Times New Roman" w:hAnsi="Times New Roman" w:cs="Times New Roman"/>
          <w:sz w:val="28"/>
          <w:szCs w:val="28"/>
          <w:lang w:val="ru-RU"/>
        </w:rPr>
        <w:t>Оригінальну модель</w:t>
      </w:r>
      <w:r w:rsidR="00F32B02">
        <w:rPr>
          <w:rFonts w:ascii="Times New Roman" w:hAnsi="Times New Roman" w:cs="Times New Roman"/>
          <w:sz w:val="28"/>
          <w:szCs w:val="28"/>
          <w:lang w:val="ru-RU"/>
        </w:rPr>
        <w:t xml:space="preserve"> інформаційної взаємодії (обмін </w:t>
      </w:r>
      <w:r>
        <w:rPr>
          <w:rFonts w:ascii="Times New Roman" w:hAnsi="Times New Roman" w:cs="Times New Roman"/>
          <w:sz w:val="28"/>
          <w:szCs w:val="28"/>
          <w:lang w:val="ru-RU"/>
        </w:rPr>
        <w:t>повідомленнями) запропонувала О. Т. Йокояма</w:t>
      </w:r>
      <w:r w:rsidR="00F32B02">
        <w:rPr>
          <w:rFonts w:ascii="Times New Roman" w:hAnsi="Times New Roman" w:cs="Times New Roman"/>
          <w:sz w:val="28"/>
          <w:szCs w:val="28"/>
          <w:lang w:val="ru-RU"/>
        </w:rPr>
        <w:t xml:space="preserve">. Відповідно до цієї </w:t>
      </w:r>
      <w:r>
        <w:rPr>
          <w:rFonts w:ascii="Times New Roman" w:hAnsi="Times New Roman" w:cs="Times New Roman"/>
          <w:sz w:val="28"/>
          <w:szCs w:val="28"/>
          <w:lang w:val="ru-RU"/>
        </w:rPr>
        <w:t>моделі партнери вступають у спілкування, вже маючи деякий набі</w:t>
      </w:r>
      <w:r w:rsidR="00F32B02">
        <w:rPr>
          <w:rFonts w:ascii="Times New Roman" w:hAnsi="Times New Roman" w:cs="Times New Roman"/>
          <w:sz w:val="28"/>
          <w:szCs w:val="28"/>
          <w:lang w:val="ru-RU"/>
        </w:rPr>
        <w:t xml:space="preserve">р відомостей, </w:t>
      </w:r>
      <w:r>
        <w:rPr>
          <w:rFonts w:ascii="Times New Roman" w:hAnsi="Times New Roman" w:cs="Times New Roman"/>
          <w:sz w:val="28"/>
          <w:szCs w:val="28"/>
          <w:lang w:val="ru-RU"/>
        </w:rPr>
        <w:t>відомих їм обом: загальнокультурний ба</w:t>
      </w:r>
      <w:r w:rsidR="00F32B02">
        <w:rPr>
          <w:rFonts w:ascii="Times New Roman" w:hAnsi="Times New Roman" w:cs="Times New Roman"/>
          <w:sz w:val="28"/>
          <w:szCs w:val="28"/>
          <w:lang w:val="ru-RU"/>
        </w:rPr>
        <w:t xml:space="preserve">гаж, знання про ситуацію, деякі </w:t>
      </w:r>
      <w:r>
        <w:rPr>
          <w:rFonts w:ascii="Times New Roman" w:hAnsi="Times New Roman" w:cs="Times New Roman"/>
          <w:sz w:val="28"/>
          <w:szCs w:val="28"/>
          <w:lang w:val="ru-RU"/>
        </w:rPr>
        <w:t>уявлення про партнера — в</w:t>
      </w:r>
      <w:r w:rsidR="00F32B02">
        <w:rPr>
          <w:rFonts w:ascii="Times New Roman" w:hAnsi="Times New Roman" w:cs="Times New Roman"/>
          <w:sz w:val="28"/>
          <w:szCs w:val="28"/>
          <w:lang w:val="ru-RU"/>
        </w:rPr>
        <w:t xml:space="preserve">се, що у звичних для психологів </w:t>
      </w:r>
      <w:r>
        <w:rPr>
          <w:rFonts w:ascii="Times New Roman" w:hAnsi="Times New Roman" w:cs="Times New Roman"/>
          <w:sz w:val="28"/>
          <w:szCs w:val="28"/>
          <w:lang w:val="ru-RU"/>
        </w:rPr>
        <w:t>термінах можна було б н</w:t>
      </w:r>
      <w:r w:rsidR="00F32B02">
        <w:rPr>
          <w:rFonts w:ascii="Times New Roman" w:hAnsi="Times New Roman" w:cs="Times New Roman"/>
          <w:sz w:val="28"/>
          <w:szCs w:val="28"/>
          <w:lang w:val="ru-RU"/>
        </w:rPr>
        <w:t xml:space="preserve">азвати інформаційним контекстом </w:t>
      </w:r>
      <w:r>
        <w:rPr>
          <w:rFonts w:ascii="Times New Roman" w:hAnsi="Times New Roman" w:cs="Times New Roman"/>
          <w:sz w:val="28"/>
          <w:szCs w:val="28"/>
          <w:lang w:val="ru-RU"/>
        </w:rPr>
        <w:t>взаємодії.</w:t>
      </w:r>
      <w:r>
        <w:rPr>
          <w:lang w:val="ru-RU"/>
        </w:rPr>
        <w:t xml:space="preserve"> </w:t>
      </w:r>
      <w:r>
        <w:rPr>
          <w:rFonts w:ascii="Times New Roman" w:hAnsi="Times New Roman" w:cs="Times New Roman"/>
          <w:sz w:val="28"/>
          <w:szCs w:val="28"/>
          <w:lang w:val="ru-RU"/>
        </w:rPr>
        <w:t>Для спілкуванн</w:t>
      </w:r>
      <w:r w:rsidR="00F32B02">
        <w:rPr>
          <w:rFonts w:ascii="Times New Roman" w:hAnsi="Times New Roman" w:cs="Times New Roman"/>
          <w:sz w:val="28"/>
          <w:szCs w:val="28"/>
          <w:lang w:val="ru-RU"/>
        </w:rPr>
        <w:t xml:space="preserve">я, однак, партнерам ще потрібно </w:t>
      </w:r>
      <w:r>
        <w:rPr>
          <w:rFonts w:ascii="Times New Roman" w:hAnsi="Times New Roman" w:cs="Times New Roman"/>
          <w:sz w:val="28"/>
          <w:szCs w:val="28"/>
          <w:lang w:val="ru-RU"/>
        </w:rPr>
        <w:t>узгодженість що</w:t>
      </w:r>
      <w:r w:rsidR="00F32B02">
        <w:rPr>
          <w:rFonts w:ascii="Times New Roman" w:hAnsi="Times New Roman" w:cs="Times New Roman"/>
          <w:sz w:val="28"/>
          <w:szCs w:val="28"/>
          <w:lang w:val="ru-RU"/>
        </w:rPr>
        <w:t xml:space="preserve">до предмета поточної взаємодії. </w:t>
      </w:r>
    </w:p>
    <w:p w14:paraId="50C4CF10" w14:textId="77777777" w:rsidR="005512CA" w:rsidRDefault="005512CA" w:rsidP="00F32B02">
      <w:pPr>
        <w:spacing w:line="36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Обігруючи різні комбінаторні </w:t>
      </w:r>
      <w:r w:rsidR="00F32B02">
        <w:rPr>
          <w:rFonts w:ascii="Times New Roman" w:hAnsi="Times New Roman" w:cs="Times New Roman"/>
          <w:sz w:val="28"/>
          <w:szCs w:val="28"/>
          <w:lang w:val="ru-RU"/>
        </w:rPr>
        <w:t xml:space="preserve">поєднання припущень про предмет </w:t>
      </w:r>
      <w:r>
        <w:rPr>
          <w:rFonts w:ascii="Times New Roman" w:hAnsi="Times New Roman" w:cs="Times New Roman"/>
          <w:sz w:val="28"/>
          <w:szCs w:val="28"/>
          <w:lang w:val="ru-RU"/>
        </w:rPr>
        <w:t>взаємодії з боку кожного п</w:t>
      </w:r>
      <w:r w:rsidR="00F32B02">
        <w:rPr>
          <w:rFonts w:ascii="Times New Roman" w:hAnsi="Times New Roman" w:cs="Times New Roman"/>
          <w:sz w:val="28"/>
          <w:szCs w:val="28"/>
          <w:lang w:val="ru-RU"/>
        </w:rPr>
        <w:t xml:space="preserve">артнера та тієї інформації, яка </w:t>
      </w:r>
      <w:r>
        <w:rPr>
          <w:rFonts w:ascii="Times New Roman" w:hAnsi="Times New Roman" w:cs="Times New Roman"/>
          <w:sz w:val="28"/>
          <w:szCs w:val="28"/>
          <w:lang w:val="ru-RU"/>
        </w:rPr>
        <w:t>відкрито передається, О. Т. Йо</w:t>
      </w:r>
      <w:r w:rsidR="00F32B02">
        <w:rPr>
          <w:rFonts w:ascii="Times New Roman" w:hAnsi="Times New Roman" w:cs="Times New Roman"/>
          <w:sz w:val="28"/>
          <w:szCs w:val="28"/>
          <w:lang w:val="ru-RU"/>
        </w:rPr>
        <w:t xml:space="preserve">кояма звертає увагу на модельні </w:t>
      </w:r>
      <w:r>
        <w:rPr>
          <w:rFonts w:ascii="Times New Roman" w:hAnsi="Times New Roman" w:cs="Times New Roman"/>
          <w:sz w:val="28"/>
          <w:szCs w:val="28"/>
          <w:lang w:val="ru-RU"/>
        </w:rPr>
        <w:t>відмінності між такими феномена</w:t>
      </w:r>
      <w:r w:rsidR="00F32B02">
        <w:rPr>
          <w:rFonts w:ascii="Times New Roman" w:hAnsi="Times New Roman" w:cs="Times New Roman"/>
          <w:sz w:val="28"/>
          <w:szCs w:val="28"/>
          <w:lang w:val="ru-RU"/>
        </w:rPr>
        <w:t xml:space="preserve">ми як брехня, недовіра, жарт, </w:t>
      </w:r>
      <w:r w:rsidRPr="0049286F">
        <w:rPr>
          <w:rFonts w:ascii="Times New Roman" w:hAnsi="Times New Roman" w:cs="Times New Roman"/>
          <w:sz w:val="28"/>
          <w:szCs w:val="28"/>
          <w:lang w:val="ru-RU"/>
        </w:rPr>
        <w:t>ввічливість, такт, маніпуляція.</w:t>
      </w:r>
      <w:r w:rsidRPr="0049286F">
        <w:rPr>
          <w:lang w:val="ru-RU"/>
        </w:rPr>
        <w:t xml:space="preserve"> </w:t>
      </w:r>
      <w:r w:rsidRPr="0049286F">
        <w:rPr>
          <w:rFonts w:ascii="Times New Roman" w:hAnsi="Times New Roman" w:cs="Times New Roman"/>
          <w:sz w:val="28"/>
          <w:szCs w:val="28"/>
          <w:lang w:val="ru-RU"/>
        </w:rPr>
        <w:t>Було</w:t>
      </w:r>
      <w:r w:rsidR="00F32B02" w:rsidRPr="0049286F">
        <w:rPr>
          <w:rFonts w:ascii="Times New Roman" w:hAnsi="Times New Roman" w:cs="Times New Roman"/>
          <w:sz w:val="28"/>
          <w:szCs w:val="28"/>
          <w:lang w:val="ru-RU"/>
        </w:rPr>
        <w:t xml:space="preserve"> показано, що всі вони «містять </w:t>
      </w:r>
      <w:r w:rsidRPr="0049286F">
        <w:rPr>
          <w:rFonts w:ascii="Times New Roman" w:hAnsi="Times New Roman" w:cs="Times New Roman"/>
          <w:sz w:val="28"/>
          <w:szCs w:val="28"/>
          <w:lang w:val="ru-RU"/>
        </w:rPr>
        <w:t>певну частину неправди» [</w:t>
      </w:r>
      <w:r w:rsidR="0049286F" w:rsidRPr="002E2EE8">
        <w:rPr>
          <w:rFonts w:ascii="Times New Roman" w:hAnsi="Times New Roman" w:cs="Times New Roman"/>
          <w:sz w:val="28"/>
          <w:szCs w:val="28"/>
          <w:lang w:val="ru-RU"/>
        </w:rPr>
        <w:t>15</w:t>
      </w:r>
      <w:r w:rsidRPr="0049286F">
        <w:rPr>
          <w:rFonts w:ascii="Times New Roman" w:hAnsi="Times New Roman" w:cs="Times New Roman"/>
          <w:sz w:val="28"/>
          <w:szCs w:val="28"/>
          <w:lang w:val="ru-RU"/>
        </w:rPr>
        <w:t>].</w:t>
      </w:r>
    </w:p>
    <w:p w14:paraId="294872A7" w14:textId="77777777" w:rsidR="005512CA" w:rsidRDefault="005512CA" w:rsidP="00137BB8">
      <w:pPr>
        <w:spacing w:line="36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Ознакою маніпуляти</w:t>
      </w:r>
      <w:r w:rsidR="00F32B02">
        <w:rPr>
          <w:rFonts w:ascii="Times New Roman" w:hAnsi="Times New Roman" w:cs="Times New Roman"/>
          <w:sz w:val="28"/>
          <w:szCs w:val="28"/>
          <w:lang w:val="ru-RU"/>
        </w:rPr>
        <w:t xml:space="preserve">вної дії автор вважає наявність </w:t>
      </w:r>
      <w:r>
        <w:rPr>
          <w:rFonts w:ascii="Times New Roman" w:hAnsi="Times New Roman" w:cs="Times New Roman"/>
          <w:sz w:val="28"/>
          <w:szCs w:val="28"/>
          <w:lang w:val="ru-RU"/>
        </w:rPr>
        <w:t xml:space="preserve">подвійного впливу, а </w:t>
      </w:r>
      <w:r w:rsidR="00F32B02">
        <w:rPr>
          <w:rFonts w:ascii="Times New Roman" w:hAnsi="Times New Roman" w:cs="Times New Roman"/>
          <w:sz w:val="28"/>
          <w:szCs w:val="28"/>
          <w:lang w:val="ru-RU"/>
        </w:rPr>
        <w:t xml:space="preserve">саме — поряд із вголос сказаним </w:t>
      </w:r>
      <w:r>
        <w:rPr>
          <w:rFonts w:ascii="Times New Roman" w:hAnsi="Times New Roman" w:cs="Times New Roman"/>
          <w:sz w:val="28"/>
          <w:szCs w:val="28"/>
          <w:lang w:val="ru-RU"/>
        </w:rPr>
        <w:t xml:space="preserve">висловлюванням відправник впливу </w:t>
      </w:r>
      <w:r w:rsidR="00F32B02">
        <w:rPr>
          <w:rFonts w:ascii="Times New Roman" w:hAnsi="Times New Roman" w:cs="Times New Roman"/>
          <w:sz w:val="28"/>
          <w:szCs w:val="28"/>
          <w:lang w:val="ru-RU"/>
        </w:rPr>
        <w:t xml:space="preserve">має цілком конкретні очікування </w:t>
      </w:r>
      <w:r>
        <w:rPr>
          <w:rFonts w:ascii="Times New Roman" w:hAnsi="Times New Roman" w:cs="Times New Roman"/>
          <w:sz w:val="28"/>
          <w:szCs w:val="28"/>
          <w:lang w:val="ru-RU"/>
        </w:rPr>
        <w:t>щодо дій партн</w:t>
      </w:r>
      <w:r w:rsidR="00F32B02">
        <w:rPr>
          <w:rFonts w:ascii="Times New Roman" w:hAnsi="Times New Roman" w:cs="Times New Roman"/>
          <w:sz w:val="28"/>
          <w:szCs w:val="28"/>
          <w:lang w:val="ru-RU"/>
        </w:rPr>
        <w:t xml:space="preserve">ера, але з якихось міркувань не </w:t>
      </w:r>
      <w:r>
        <w:rPr>
          <w:rFonts w:ascii="Times New Roman" w:hAnsi="Times New Roman" w:cs="Times New Roman"/>
          <w:sz w:val="28"/>
          <w:szCs w:val="28"/>
          <w:lang w:val="ru-RU"/>
        </w:rPr>
        <w:t>має намір видавати їх. Цей прихований</w:t>
      </w:r>
      <w:r w:rsidR="00F32B02">
        <w:rPr>
          <w:rFonts w:ascii="Times New Roman" w:hAnsi="Times New Roman" w:cs="Times New Roman"/>
          <w:sz w:val="28"/>
          <w:szCs w:val="28"/>
          <w:lang w:val="ru-RU"/>
        </w:rPr>
        <w:t xml:space="preserve"> вплив відбувається з опорою на </w:t>
      </w:r>
      <w:r>
        <w:rPr>
          <w:rFonts w:ascii="Times New Roman" w:hAnsi="Times New Roman" w:cs="Times New Roman"/>
          <w:sz w:val="28"/>
          <w:szCs w:val="28"/>
          <w:lang w:val="ru-RU"/>
        </w:rPr>
        <w:t>будь-який зміст («ас</w:t>
      </w:r>
      <w:r w:rsidR="00F32B02">
        <w:rPr>
          <w:rFonts w:ascii="Times New Roman" w:hAnsi="Times New Roman" w:cs="Times New Roman"/>
          <w:sz w:val="28"/>
          <w:szCs w:val="28"/>
          <w:lang w:val="ru-RU"/>
        </w:rPr>
        <w:t xml:space="preserve">оційоване знання»), відоме обом </w:t>
      </w:r>
      <w:r>
        <w:rPr>
          <w:rFonts w:ascii="Times New Roman" w:hAnsi="Times New Roman" w:cs="Times New Roman"/>
          <w:sz w:val="28"/>
          <w:szCs w:val="28"/>
          <w:lang w:val="ru-RU"/>
        </w:rPr>
        <w:t>партнерам, але актуально не згадується.</w:t>
      </w:r>
      <w:r>
        <w:rPr>
          <w:lang w:val="ru-RU"/>
        </w:rPr>
        <w:t xml:space="preserve"> </w:t>
      </w:r>
      <w:r w:rsidR="00F32B02">
        <w:rPr>
          <w:rFonts w:ascii="Times New Roman" w:hAnsi="Times New Roman" w:cs="Times New Roman"/>
          <w:sz w:val="28"/>
          <w:szCs w:val="28"/>
          <w:lang w:val="ru-RU"/>
        </w:rPr>
        <w:t xml:space="preserve">Для успіху маніпуляції </w:t>
      </w:r>
      <w:r>
        <w:rPr>
          <w:rFonts w:ascii="Times New Roman" w:hAnsi="Times New Roman" w:cs="Times New Roman"/>
          <w:sz w:val="28"/>
          <w:szCs w:val="28"/>
          <w:lang w:val="ru-RU"/>
        </w:rPr>
        <w:t>суттєво, щоб наявність подві</w:t>
      </w:r>
      <w:r w:rsidR="00F32B02">
        <w:rPr>
          <w:rFonts w:ascii="Times New Roman" w:hAnsi="Times New Roman" w:cs="Times New Roman"/>
          <w:sz w:val="28"/>
          <w:szCs w:val="28"/>
          <w:lang w:val="ru-RU"/>
        </w:rPr>
        <w:t xml:space="preserve">йного впливу не усвідомлювалося </w:t>
      </w:r>
      <w:r>
        <w:rPr>
          <w:rFonts w:ascii="Times New Roman" w:hAnsi="Times New Roman" w:cs="Times New Roman"/>
          <w:sz w:val="28"/>
          <w:szCs w:val="28"/>
          <w:lang w:val="ru-RU"/>
        </w:rPr>
        <w:t>адресатом, щоб він не здогадув</w:t>
      </w:r>
      <w:r w:rsidR="00137BB8">
        <w:rPr>
          <w:rFonts w:ascii="Times New Roman" w:hAnsi="Times New Roman" w:cs="Times New Roman"/>
          <w:sz w:val="28"/>
          <w:szCs w:val="28"/>
          <w:lang w:val="ru-RU"/>
        </w:rPr>
        <w:t>ався, що маніпулятор будує свій</w:t>
      </w:r>
      <w:r w:rsidR="00137BB8" w:rsidRPr="00137BB8">
        <w:rPr>
          <w:rFonts w:ascii="Times New Roman" w:hAnsi="Times New Roman" w:cs="Times New Roman"/>
          <w:sz w:val="28"/>
          <w:szCs w:val="28"/>
          <w:lang w:val="ru-RU"/>
        </w:rPr>
        <w:t xml:space="preserve"> </w:t>
      </w:r>
      <w:r>
        <w:rPr>
          <w:rFonts w:ascii="Times New Roman" w:hAnsi="Times New Roman" w:cs="Times New Roman"/>
          <w:sz w:val="28"/>
          <w:szCs w:val="28"/>
          <w:lang w:val="ru-RU"/>
        </w:rPr>
        <w:lastRenderedPageBreak/>
        <w:t>розрахунок саме на цьому знанні. Ось</w:t>
      </w:r>
      <w:r w:rsidR="00F32B02">
        <w:rPr>
          <w:rFonts w:ascii="Times New Roman" w:hAnsi="Times New Roman" w:cs="Times New Roman"/>
          <w:sz w:val="28"/>
          <w:szCs w:val="28"/>
          <w:lang w:val="ru-RU"/>
        </w:rPr>
        <w:t xml:space="preserve"> приклад маніпуляції, взятий із </w:t>
      </w:r>
      <w:r>
        <w:rPr>
          <w:rFonts w:ascii="Times New Roman" w:hAnsi="Times New Roman" w:cs="Times New Roman"/>
          <w:sz w:val="28"/>
          <w:szCs w:val="28"/>
          <w:lang w:val="ru-RU"/>
        </w:rPr>
        <w:t>цитованої роботи. А: "У мене сильно р</w:t>
      </w:r>
      <w:r w:rsidR="00F32B02">
        <w:rPr>
          <w:rFonts w:ascii="Times New Roman" w:hAnsi="Times New Roman" w:cs="Times New Roman"/>
          <w:sz w:val="28"/>
          <w:szCs w:val="28"/>
          <w:lang w:val="ru-RU"/>
        </w:rPr>
        <w:t xml:space="preserve">озболілася голова".В: «Ти лягай </w:t>
      </w:r>
      <w:r>
        <w:rPr>
          <w:rFonts w:ascii="Times New Roman" w:hAnsi="Times New Roman" w:cs="Times New Roman"/>
          <w:sz w:val="28"/>
          <w:szCs w:val="28"/>
          <w:lang w:val="ru-RU"/>
        </w:rPr>
        <w:t xml:space="preserve">сьогодні раніше, а посуд я сам вимию увечері». </w:t>
      </w:r>
      <w:r w:rsidR="00F32B02">
        <w:rPr>
          <w:rFonts w:ascii="Times New Roman" w:hAnsi="Times New Roman" w:cs="Times New Roman"/>
          <w:sz w:val="28"/>
          <w:szCs w:val="28"/>
          <w:lang w:val="ru-RU"/>
        </w:rPr>
        <w:t xml:space="preserve">Обидва вони знають, що сьогодні </w:t>
      </w:r>
      <w:r>
        <w:rPr>
          <w:rFonts w:ascii="Times New Roman" w:hAnsi="Times New Roman" w:cs="Times New Roman"/>
          <w:sz w:val="28"/>
          <w:szCs w:val="28"/>
          <w:lang w:val="ru-RU"/>
        </w:rPr>
        <w:t>черга А мити посуд, але А, говорячи про свій гол</w:t>
      </w:r>
      <w:r w:rsidR="00F32B02">
        <w:rPr>
          <w:rFonts w:ascii="Times New Roman" w:hAnsi="Times New Roman" w:cs="Times New Roman"/>
          <w:sz w:val="28"/>
          <w:szCs w:val="28"/>
          <w:lang w:val="ru-RU"/>
        </w:rPr>
        <w:t xml:space="preserve">овний біль, сподівається, що В, </w:t>
      </w:r>
      <w:r>
        <w:rPr>
          <w:rFonts w:ascii="Times New Roman" w:hAnsi="Times New Roman" w:cs="Times New Roman"/>
          <w:sz w:val="28"/>
          <w:szCs w:val="28"/>
          <w:lang w:val="ru-RU"/>
        </w:rPr>
        <w:t>ґрунтуючись на розумінні того, що «людям з головним болем необхідно</w:t>
      </w:r>
      <w:r w:rsidR="00F32B02">
        <w:rPr>
          <w:rFonts w:ascii="Times New Roman" w:hAnsi="Times New Roman" w:cs="Times New Roman"/>
          <w:sz w:val="28"/>
          <w:szCs w:val="28"/>
          <w:lang w:val="ru-RU"/>
        </w:rPr>
        <w:t xml:space="preserve"> </w:t>
      </w:r>
      <w:r>
        <w:rPr>
          <w:rFonts w:ascii="Times New Roman" w:hAnsi="Times New Roman" w:cs="Times New Roman"/>
          <w:sz w:val="28"/>
          <w:szCs w:val="28"/>
          <w:lang w:val="ru-RU"/>
        </w:rPr>
        <w:t>по можливості більше спати», з в</w:t>
      </w:r>
      <w:r w:rsidR="00F32B02">
        <w:rPr>
          <w:rFonts w:ascii="Times New Roman" w:hAnsi="Times New Roman" w:cs="Times New Roman"/>
          <w:sz w:val="28"/>
          <w:szCs w:val="28"/>
          <w:lang w:val="ru-RU"/>
        </w:rPr>
        <w:t xml:space="preserve">ласної ініціативи візьме роботу </w:t>
      </w:r>
      <w:r>
        <w:rPr>
          <w:rFonts w:ascii="Times New Roman" w:hAnsi="Times New Roman" w:cs="Times New Roman"/>
          <w:sz w:val="28"/>
          <w:szCs w:val="28"/>
          <w:lang w:val="ru-RU"/>
        </w:rPr>
        <w:t>на себе, давши А можливість раніше лягти спати.</w:t>
      </w:r>
      <w:r>
        <w:rPr>
          <w:lang w:val="ru-RU"/>
        </w:rPr>
        <w:t xml:space="preserve"> </w:t>
      </w:r>
      <w:r w:rsidR="00F32B02">
        <w:rPr>
          <w:rFonts w:ascii="Times New Roman" w:hAnsi="Times New Roman" w:cs="Times New Roman"/>
          <w:sz w:val="28"/>
          <w:szCs w:val="28"/>
          <w:lang w:val="ru-RU"/>
        </w:rPr>
        <w:t xml:space="preserve">Саме на цю ініціативу і </w:t>
      </w:r>
      <w:r>
        <w:rPr>
          <w:rFonts w:ascii="Times New Roman" w:hAnsi="Times New Roman" w:cs="Times New Roman"/>
          <w:sz w:val="28"/>
          <w:szCs w:val="28"/>
          <w:lang w:val="ru-RU"/>
        </w:rPr>
        <w:t>розраховує А, оскільки прямо попросити про послугу він не хоче.</w:t>
      </w:r>
    </w:p>
    <w:p w14:paraId="5B634257" w14:textId="77777777" w:rsidR="005512CA" w:rsidRDefault="005512CA" w:rsidP="005512CA">
      <w:pPr>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ab/>
        <w:t xml:space="preserve">Ввічливість відрізняється від маніпуляції тим, що, </w:t>
      </w:r>
      <w:r w:rsidR="00F32B02">
        <w:rPr>
          <w:rFonts w:ascii="Times New Roman" w:hAnsi="Times New Roman" w:cs="Times New Roman"/>
          <w:sz w:val="28"/>
          <w:szCs w:val="28"/>
          <w:lang w:val="ru-RU"/>
        </w:rPr>
        <w:t xml:space="preserve">по-перше, про наявність </w:t>
      </w:r>
      <w:r>
        <w:rPr>
          <w:rFonts w:ascii="Times New Roman" w:hAnsi="Times New Roman" w:cs="Times New Roman"/>
          <w:sz w:val="28"/>
          <w:szCs w:val="28"/>
          <w:lang w:val="ru-RU"/>
        </w:rPr>
        <w:t>непрямого впливу партнер повин</w:t>
      </w:r>
      <w:r w:rsidR="00F32B02">
        <w:rPr>
          <w:rFonts w:ascii="Times New Roman" w:hAnsi="Times New Roman" w:cs="Times New Roman"/>
          <w:sz w:val="28"/>
          <w:szCs w:val="28"/>
          <w:lang w:val="ru-RU"/>
        </w:rPr>
        <w:t xml:space="preserve">ен здогадатися, і, по-друге, це </w:t>
      </w:r>
      <w:r>
        <w:rPr>
          <w:rFonts w:ascii="Times New Roman" w:hAnsi="Times New Roman" w:cs="Times New Roman"/>
          <w:sz w:val="28"/>
          <w:szCs w:val="28"/>
          <w:lang w:val="ru-RU"/>
        </w:rPr>
        <w:t>вплив є конвенційним. Наприклад, питання людини на в</w:t>
      </w:r>
      <w:r w:rsidR="00F32B02">
        <w:rPr>
          <w:rFonts w:ascii="Times New Roman" w:hAnsi="Times New Roman" w:cs="Times New Roman"/>
          <w:sz w:val="28"/>
          <w:szCs w:val="28"/>
          <w:lang w:val="ru-RU"/>
        </w:rPr>
        <w:t xml:space="preserve">улиці міста «Я шукаю...» строго кажучи не є питанням, а лише </w:t>
      </w:r>
      <w:r>
        <w:rPr>
          <w:rFonts w:ascii="Times New Roman" w:hAnsi="Times New Roman" w:cs="Times New Roman"/>
          <w:sz w:val="28"/>
          <w:szCs w:val="28"/>
          <w:lang w:val="ru-RU"/>
        </w:rPr>
        <w:t>повідомленням про себе. Але перехожий здогадується, що ви</w:t>
      </w:r>
      <w:r w:rsidR="00F32B02">
        <w:rPr>
          <w:rFonts w:ascii="Times New Roman" w:hAnsi="Times New Roman" w:cs="Times New Roman"/>
          <w:sz w:val="28"/>
          <w:szCs w:val="28"/>
          <w:lang w:val="ru-RU"/>
        </w:rPr>
        <w:t xml:space="preserve">  </w:t>
      </w:r>
      <w:r>
        <w:rPr>
          <w:rFonts w:ascii="Times New Roman" w:hAnsi="Times New Roman" w:cs="Times New Roman"/>
          <w:sz w:val="28"/>
          <w:szCs w:val="28"/>
          <w:lang w:val="ru-RU"/>
        </w:rPr>
        <w:t>насправді хотіли б дізнатися, як ту</w:t>
      </w:r>
      <w:r w:rsidR="00F32B02">
        <w:rPr>
          <w:rFonts w:ascii="Times New Roman" w:hAnsi="Times New Roman" w:cs="Times New Roman"/>
          <w:sz w:val="28"/>
          <w:szCs w:val="28"/>
          <w:lang w:val="ru-RU"/>
        </w:rPr>
        <w:t xml:space="preserve">ди пройти. Такт, на думку О. Т. </w:t>
      </w:r>
      <w:r>
        <w:rPr>
          <w:rFonts w:ascii="Times New Roman" w:hAnsi="Times New Roman" w:cs="Times New Roman"/>
          <w:sz w:val="28"/>
          <w:szCs w:val="28"/>
          <w:lang w:val="ru-RU"/>
        </w:rPr>
        <w:t>Йокоями, як і ввічливість, за механізмом не від</w:t>
      </w:r>
      <w:r w:rsidR="00F32B02">
        <w:rPr>
          <w:rFonts w:ascii="Times New Roman" w:hAnsi="Times New Roman" w:cs="Times New Roman"/>
          <w:sz w:val="28"/>
          <w:szCs w:val="28"/>
          <w:lang w:val="ru-RU"/>
        </w:rPr>
        <w:t xml:space="preserve">різняється від маніпуляції, але </w:t>
      </w:r>
      <w:r>
        <w:rPr>
          <w:rFonts w:ascii="Times New Roman" w:hAnsi="Times New Roman" w:cs="Times New Roman"/>
          <w:sz w:val="28"/>
          <w:szCs w:val="28"/>
          <w:lang w:val="ru-RU"/>
        </w:rPr>
        <w:t xml:space="preserve">використовується для того, щоб не </w:t>
      </w:r>
      <w:r w:rsidR="00F32B02">
        <w:rPr>
          <w:rFonts w:ascii="Times New Roman" w:hAnsi="Times New Roman" w:cs="Times New Roman"/>
          <w:sz w:val="28"/>
          <w:szCs w:val="28"/>
          <w:lang w:val="ru-RU"/>
        </w:rPr>
        <w:t xml:space="preserve">вимовляти вголос те, що можливо </w:t>
      </w:r>
      <w:r>
        <w:rPr>
          <w:rFonts w:ascii="Times New Roman" w:hAnsi="Times New Roman" w:cs="Times New Roman"/>
          <w:sz w:val="28"/>
          <w:szCs w:val="28"/>
          <w:lang w:val="ru-RU"/>
        </w:rPr>
        <w:t>неприємно для партнера.</w:t>
      </w:r>
    </w:p>
    <w:p w14:paraId="09F4DD00" w14:textId="77777777" w:rsidR="005512CA" w:rsidRPr="00F32B02" w:rsidRDefault="005512CA" w:rsidP="005512CA">
      <w:pPr>
        <w:pStyle w:val="a3"/>
        <w:numPr>
          <w:ilvl w:val="0"/>
          <w:numId w:val="5"/>
        </w:numPr>
        <w:spacing w:line="360" w:lineRule="auto"/>
        <w:jc w:val="both"/>
        <w:rPr>
          <w:rFonts w:ascii="Times New Roman" w:hAnsi="Times New Roman" w:cs="Times New Roman"/>
          <w:sz w:val="28"/>
          <w:szCs w:val="28"/>
          <w:lang w:val="ru-RU"/>
        </w:rPr>
      </w:pPr>
      <w:r w:rsidRPr="00F32B02">
        <w:rPr>
          <w:rFonts w:ascii="Times New Roman" w:hAnsi="Times New Roman" w:cs="Times New Roman"/>
          <w:sz w:val="28"/>
          <w:szCs w:val="28"/>
          <w:lang w:val="ru-RU"/>
        </w:rPr>
        <w:t>Приховування впливу.</w:t>
      </w:r>
    </w:p>
    <w:p w14:paraId="11CEF0DD" w14:textId="77777777" w:rsidR="005512CA" w:rsidRDefault="005512CA" w:rsidP="00A3641C">
      <w:pPr>
        <w:spacing w:line="360" w:lineRule="auto"/>
        <w:ind w:firstLine="450"/>
        <w:jc w:val="both"/>
        <w:rPr>
          <w:rFonts w:ascii="Times New Roman" w:hAnsi="Times New Roman" w:cs="Times New Roman"/>
          <w:sz w:val="28"/>
          <w:szCs w:val="28"/>
          <w:lang w:val="ru-RU"/>
        </w:rPr>
      </w:pPr>
      <w:r>
        <w:rPr>
          <w:rFonts w:ascii="Times New Roman" w:hAnsi="Times New Roman" w:cs="Times New Roman"/>
          <w:sz w:val="28"/>
          <w:szCs w:val="28"/>
          <w:lang w:val="ru-RU"/>
        </w:rPr>
        <w:t>Засудження та розвінча</w:t>
      </w:r>
      <w:r w:rsidR="00A3641C">
        <w:rPr>
          <w:rFonts w:ascii="Times New Roman" w:hAnsi="Times New Roman" w:cs="Times New Roman"/>
          <w:sz w:val="28"/>
          <w:szCs w:val="28"/>
          <w:lang w:val="ru-RU"/>
        </w:rPr>
        <w:t xml:space="preserve">ння піддається таємний характер маніпулятивного </w:t>
      </w:r>
      <w:r>
        <w:rPr>
          <w:rFonts w:ascii="Times New Roman" w:hAnsi="Times New Roman" w:cs="Times New Roman"/>
          <w:sz w:val="28"/>
          <w:szCs w:val="28"/>
          <w:lang w:val="ru-RU"/>
        </w:rPr>
        <w:t>впливу. Щоправда, у літературі немає відрефлексованого</w:t>
      </w:r>
      <w:r w:rsidR="00A3641C">
        <w:rPr>
          <w:rFonts w:ascii="Times New Roman" w:hAnsi="Times New Roman" w:cs="Times New Roman"/>
          <w:sz w:val="28"/>
          <w:szCs w:val="28"/>
          <w:lang w:val="ru-RU"/>
        </w:rPr>
        <w:t xml:space="preserve"> розрізнення між </w:t>
      </w:r>
      <w:r>
        <w:rPr>
          <w:rFonts w:ascii="Times New Roman" w:hAnsi="Times New Roman" w:cs="Times New Roman"/>
          <w:sz w:val="28"/>
          <w:szCs w:val="28"/>
          <w:lang w:val="ru-RU"/>
        </w:rPr>
        <w:t>пр</w:t>
      </w:r>
      <w:r w:rsidR="00A3641C">
        <w:rPr>
          <w:rFonts w:ascii="Times New Roman" w:hAnsi="Times New Roman" w:cs="Times New Roman"/>
          <w:sz w:val="28"/>
          <w:szCs w:val="28"/>
          <w:lang w:val="ru-RU"/>
        </w:rPr>
        <w:t xml:space="preserve">ихованням факту маніпулятивного </w:t>
      </w:r>
      <w:r>
        <w:rPr>
          <w:rFonts w:ascii="Times New Roman" w:hAnsi="Times New Roman" w:cs="Times New Roman"/>
          <w:sz w:val="28"/>
          <w:szCs w:val="28"/>
          <w:lang w:val="ru-RU"/>
        </w:rPr>
        <w:t>впливу, з одного боку, та прихов</w:t>
      </w:r>
      <w:r w:rsidR="00A3641C">
        <w:rPr>
          <w:rFonts w:ascii="Times New Roman" w:hAnsi="Times New Roman" w:cs="Times New Roman"/>
          <w:sz w:val="28"/>
          <w:szCs w:val="28"/>
          <w:lang w:val="ru-RU"/>
        </w:rPr>
        <w:t xml:space="preserve">ування намірів маніпулятора — з </w:t>
      </w:r>
      <w:r>
        <w:rPr>
          <w:rFonts w:ascii="Times New Roman" w:hAnsi="Times New Roman" w:cs="Times New Roman"/>
          <w:sz w:val="28"/>
          <w:szCs w:val="28"/>
          <w:lang w:val="ru-RU"/>
        </w:rPr>
        <w:t>іншого. Тим не менш, характер міркув</w:t>
      </w:r>
      <w:r w:rsidR="00A3641C">
        <w:rPr>
          <w:rFonts w:ascii="Times New Roman" w:hAnsi="Times New Roman" w:cs="Times New Roman"/>
          <w:sz w:val="28"/>
          <w:szCs w:val="28"/>
          <w:lang w:val="ru-RU"/>
        </w:rPr>
        <w:t xml:space="preserve">ань такий, що найбільш ретельно </w:t>
      </w:r>
      <w:r>
        <w:rPr>
          <w:rFonts w:ascii="Times New Roman" w:hAnsi="Times New Roman" w:cs="Times New Roman"/>
          <w:sz w:val="28"/>
          <w:szCs w:val="28"/>
          <w:lang w:val="ru-RU"/>
        </w:rPr>
        <w:t xml:space="preserve">ховаються саме наміри. Як </w:t>
      </w:r>
      <w:r w:rsidR="00A3641C">
        <w:rPr>
          <w:rFonts w:ascii="Times New Roman" w:hAnsi="Times New Roman" w:cs="Times New Roman"/>
          <w:sz w:val="28"/>
          <w:szCs w:val="28"/>
          <w:lang w:val="ru-RU"/>
        </w:rPr>
        <w:t xml:space="preserve">було показано вище, маніпуляцію </w:t>
      </w:r>
      <w:r>
        <w:rPr>
          <w:rFonts w:ascii="Times New Roman" w:hAnsi="Times New Roman" w:cs="Times New Roman"/>
          <w:sz w:val="28"/>
          <w:szCs w:val="28"/>
          <w:lang w:val="ru-RU"/>
        </w:rPr>
        <w:t>конституюють обидва види приховування.</w:t>
      </w:r>
    </w:p>
    <w:p w14:paraId="4AFB1A0A" w14:textId="77777777" w:rsidR="005512CA" w:rsidRPr="00137BB8" w:rsidRDefault="005512CA" w:rsidP="005512CA">
      <w:pPr>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ab/>
        <w:t>Шиллер вказує, наскільки важли</w:t>
      </w:r>
      <w:r w:rsidR="00A3641C">
        <w:rPr>
          <w:rFonts w:ascii="Times New Roman" w:hAnsi="Times New Roman" w:cs="Times New Roman"/>
          <w:sz w:val="28"/>
          <w:szCs w:val="28"/>
          <w:lang w:val="ru-RU"/>
        </w:rPr>
        <w:t xml:space="preserve">ву роль відіграє цілеспрямоване </w:t>
      </w:r>
      <w:r>
        <w:rPr>
          <w:rFonts w:ascii="Times New Roman" w:hAnsi="Times New Roman" w:cs="Times New Roman"/>
          <w:sz w:val="28"/>
          <w:szCs w:val="28"/>
          <w:lang w:val="ru-RU"/>
        </w:rPr>
        <w:t>створення міфу про нейтралітет</w:t>
      </w:r>
      <w:r w:rsidR="00A3641C">
        <w:rPr>
          <w:rFonts w:ascii="Times New Roman" w:hAnsi="Times New Roman" w:cs="Times New Roman"/>
          <w:sz w:val="28"/>
          <w:szCs w:val="28"/>
          <w:lang w:val="ru-RU"/>
        </w:rPr>
        <w:t xml:space="preserve"> соціальних інститутів стосовно </w:t>
      </w:r>
      <w:r>
        <w:rPr>
          <w:rFonts w:ascii="Times New Roman" w:hAnsi="Times New Roman" w:cs="Times New Roman"/>
          <w:sz w:val="28"/>
          <w:szCs w:val="28"/>
          <w:lang w:val="ru-RU"/>
        </w:rPr>
        <w:t>політичним силам. Відповідно до ць</w:t>
      </w:r>
      <w:r w:rsidR="00A3641C">
        <w:rPr>
          <w:rFonts w:ascii="Times New Roman" w:hAnsi="Times New Roman" w:cs="Times New Roman"/>
          <w:sz w:val="28"/>
          <w:szCs w:val="28"/>
          <w:lang w:val="ru-RU"/>
        </w:rPr>
        <w:t xml:space="preserve">ого міфу головна мета державних </w:t>
      </w:r>
      <w:r>
        <w:rPr>
          <w:rFonts w:ascii="Times New Roman" w:hAnsi="Times New Roman" w:cs="Times New Roman"/>
          <w:sz w:val="28"/>
          <w:szCs w:val="28"/>
          <w:lang w:val="ru-RU"/>
        </w:rPr>
        <w:t>інститу</w:t>
      </w:r>
      <w:r w:rsidR="00137BB8">
        <w:rPr>
          <w:rFonts w:ascii="Times New Roman" w:hAnsi="Times New Roman" w:cs="Times New Roman"/>
          <w:sz w:val="28"/>
          <w:szCs w:val="28"/>
          <w:lang w:val="ru-RU"/>
        </w:rPr>
        <w:t xml:space="preserve">тів - служити </w:t>
      </w:r>
      <w:r w:rsidR="00137BB8">
        <w:rPr>
          <w:rFonts w:ascii="Times New Roman" w:hAnsi="Times New Roman" w:cs="Times New Roman"/>
          <w:sz w:val="28"/>
          <w:szCs w:val="28"/>
          <w:lang w:val="ru-RU"/>
        </w:rPr>
        <w:lastRenderedPageBreak/>
        <w:t>загальному благу</w:t>
      </w:r>
      <w:r w:rsidR="00A3641C">
        <w:rPr>
          <w:rFonts w:ascii="Times New Roman" w:hAnsi="Times New Roman" w:cs="Times New Roman"/>
          <w:sz w:val="28"/>
          <w:szCs w:val="28"/>
          <w:lang w:val="ru-RU"/>
        </w:rPr>
        <w:t xml:space="preserve">. Це </w:t>
      </w:r>
      <w:r>
        <w:rPr>
          <w:rFonts w:ascii="Times New Roman" w:hAnsi="Times New Roman" w:cs="Times New Roman"/>
          <w:sz w:val="28"/>
          <w:szCs w:val="28"/>
          <w:lang w:val="ru-RU"/>
        </w:rPr>
        <w:t>необхідно, щоб замаскувати цілі ман</w:t>
      </w:r>
      <w:r w:rsidR="00A3641C">
        <w:rPr>
          <w:rFonts w:ascii="Times New Roman" w:hAnsi="Times New Roman" w:cs="Times New Roman"/>
          <w:sz w:val="28"/>
          <w:szCs w:val="28"/>
          <w:lang w:val="ru-RU"/>
        </w:rPr>
        <w:t xml:space="preserve">іпуляції, а в ідеалі і сам факт </w:t>
      </w:r>
      <w:r>
        <w:rPr>
          <w:rFonts w:ascii="Times New Roman" w:hAnsi="Times New Roman" w:cs="Times New Roman"/>
          <w:sz w:val="28"/>
          <w:szCs w:val="28"/>
          <w:lang w:val="ru-RU"/>
        </w:rPr>
        <w:t>впливу зробити непоміченим.</w:t>
      </w:r>
      <w:r>
        <w:rPr>
          <w:lang w:val="ru-RU"/>
        </w:rPr>
        <w:t xml:space="preserve"> </w:t>
      </w:r>
      <w:r w:rsidR="00A3641C">
        <w:rPr>
          <w:rFonts w:ascii="Times New Roman" w:hAnsi="Times New Roman" w:cs="Times New Roman"/>
          <w:sz w:val="28"/>
          <w:szCs w:val="28"/>
          <w:lang w:val="ru-RU"/>
        </w:rPr>
        <w:t xml:space="preserve">В інших випадках маніпулятивний </w:t>
      </w:r>
      <w:r>
        <w:rPr>
          <w:rFonts w:ascii="Times New Roman" w:hAnsi="Times New Roman" w:cs="Times New Roman"/>
          <w:sz w:val="28"/>
          <w:szCs w:val="28"/>
          <w:lang w:val="ru-RU"/>
        </w:rPr>
        <w:t>вплив може спеціально організову</w:t>
      </w:r>
      <w:r w:rsidR="00A3641C">
        <w:rPr>
          <w:rFonts w:ascii="Times New Roman" w:hAnsi="Times New Roman" w:cs="Times New Roman"/>
          <w:sz w:val="28"/>
          <w:szCs w:val="28"/>
          <w:lang w:val="ru-RU"/>
        </w:rPr>
        <w:t xml:space="preserve">ватися за допомогою ритуалів та </w:t>
      </w:r>
      <w:r>
        <w:rPr>
          <w:rFonts w:ascii="Times New Roman" w:hAnsi="Times New Roman" w:cs="Times New Roman"/>
          <w:sz w:val="28"/>
          <w:szCs w:val="28"/>
          <w:lang w:val="ru-RU"/>
        </w:rPr>
        <w:t>процедур, що також маскують цілі їх організаторів.</w:t>
      </w:r>
      <w:r w:rsidR="00137BB8" w:rsidRPr="00137BB8">
        <w:rPr>
          <w:rFonts w:ascii="Times New Roman" w:hAnsi="Times New Roman" w:cs="Times New Roman"/>
          <w:sz w:val="28"/>
          <w:szCs w:val="28"/>
          <w:lang w:val="ru-RU"/>
        </w:rPr>
        <w:t>[46]</w:t>
      </w:r>
    </w:p>
    <w:p w14:paraId="1E22BD9D" w14:textId="77777777" w:rsidR="005512CA" w:rsidRPr="00A3641C" w:rsidRDefault="005512CA" w:rsidP="00A3641C">
      <w:pPr>
        <w:spacing w:line="360" w:lineRule="auto"/>
        <w:ind w:firstLine="720"/>
        <w:jc w:val="both"/>
        <w:rPr>
          <w:rFonts w:ascii="Times New Roman" w:hAnsi="Times New Roman" w:cs="Times New Roman"/>
          <w:sz w:val="28"/>
          <w:szCs w:val="28"/>
          <w:lang w:val="ru-RU"/>
        </w:rPr>
      </w:pPr>
      <w:r>
        <w:rPr>
          <w:lang w:val="ru-RU"/>
        </w:rPr>
        <w:t xml:space="preserve"> </w:t>
      </w:r>
      <w:r>
        <w:rPr>
          <w:rFonts w:ascii="Times New Roman" w:hAnsi="Times New Roman" w:cs="Times New Roman"/>
          <w:sz w:val="28"/>
          <w:szCs w:val="28"/>
          <w:lang w:val="ru-RU"/>
        </w:rPr>
        <w:t>Прагнення зберегти в секр</w:t>
      </w:r>
      <w:r w:rsidR="00A3641C">
        <w:rPr>
          <w:rFonts w:ascii="Times New Roman" w:hAnsi="Times New Roman" w:cs="Times New Roman"/>
          <w:sz w:val="28"/>
          <w:szCs w:val="28"/>
          <w:lang w:val="ru-RU"/>
        </w:rPr>
        <w:t xml:space="preserve">еті факт впливу викликало життя </w:t>
      </w:r>
      <w:r>
        <w:rPr>
          <w:rFonts w:ascii="Times New Roman" w:hAnsi="Times New Roman" w:cs="Times New Roman"/>
          <w:sz w:val="28"/>
          <w:szCs w:val="28"/>
          <w:lang w:val="ru-RU"/>
        </w:rPr>
        <w:t xml:space="preserve">технології підпорогового впливу </w:t>
      </w:r>
      <w:r w:rsidR="00A3641C">
        <w:rPr>
          <w:rFonts w:ascii="Times New Roman" w:hAnsi="Times New Roman" w:cs="Times New Roman"/>
          <w:sz w:val="28"/>
          <w:szCs w:val="28"/>
          <w:lang w:val="ru-RU"/>
        </w:rPr>
        <w:t xml:space="preserve">- як у зоровій, так і </w:t>
      </w:r>
      <w:r>
        <w:rPr>
          <w:rFonts w:ascii="Times New Roman" w:hAnsi="Times New Roman" w:cs="Times New Roman"/>
          <w:sz w:val="28"/>
          <w:szCs w:val="28"/>
          <w:lang w:val="ru-RU"/>
        </w:rPr>
        <w:t>слуховий модальності. В даному випадку завдан</w:t>
      </w:r>
      <w:r w:rsidR="00A3641C">
        <w:rPr>
          <w:rFonts w:ascii="Times New Roman" w:hAnsi="Times New Roman" w:cs="Times New Roman"/>
          <w:sz w:val="28"/>
          <w:szCs w:val="28"/>
          <w:lang w:val="ru-RU"/>
        </w:rPr>
        <w:t xml:space="preserve">ня приховування вирішується так </w:t>
      </w:r>
      <w:r>
        <w:rPr>
          <w:rFonts w:ascii="Times New Roman" w:hAnsi="Times New Roman" w:cs="Times New Roman"/>
          <w:sz w:val="28"/>
          <w:szCs w:val="28"/>
          <w:lang w:val="ru-RU"/>
        </w:rPr>
        <w:t>кардинально, що наявність впливу можна виявити лише за допомогою</w:t>
      </w:r>
      <w:r w:rsidR="00A3641C">
        <w:rPr>
          <w:rFonts w:ascii="Times New Roman" w:hAnsi="Times New Roman" w:cs="Times New Roman"/>
          <w:sz w:val="28"/>
          <w:szCs w:val="28"/>
          <w:lang w:val="ru-RU"/>
        </w:rPr>
        <w:t xml:space="preserve"> </w:t>
      </w:r>
      <w:r>
        <w:rPr>
          <w:rFonts w:ascii="Times New Roman" w:hAnsi="Times New Roman" w:cs="Times New Roman"/>
          <w:sz w:val="28"/>
          <w:szCs w:val="28"/>
          <w:lang w:val="ru-RU"/>
        </w:rPr>
        <w:t>спеціальної апаратури.</w:t>
      </w:r>
      <w:r>
        <w:rPr>
          <w:lang w:val="ru-RU"/>
        </w:rPr>
        <w:t xml:space="preserve"> </w:t>
      </w:r>
    </w:p>
    <w:p w14:paraId="35D0EA8E" w14:textId="77777777" w:rsidR="005512CA" w:rsidRDefault="00506066" w:rsidP="00506066">
      <w:pPr>
        <w:spacing w:line="36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Не завжди маніпулятор навмисно </w:t>
      </w:r>
      <w:r w:rsidR="005512CA">
        <w:rPr>
          <w:rFonts w:ascii="Times New Roman" w:hAnsi="Times New Roman" w:cs="Times New Roman"/>
          <w:sz w:val="28"/>
          <w:szCs w:val="28"/>
          <w:lang w:val="ru-RU"/>
        </w:rPr>
        <w:t>приховує свої цілі та факт ман</w:t>
      </w:r>
      <w:r>
        <w:rPr>
          <w:rFonts w:ascii="Times New Roman" w:hAnsi="Times New Roman" w:cs="Times New Roman"/>
          <w:sz w:val="28"/>
          <w:szCs w:val="28"/>
          <w:lang w:val="ru-RU"/>
        </w:rPr>
        <w:t xml:space="preserve">іпулятивного впливу. Нерідко це </w:t>
      </w:r>
      <w:r w:rsidR="005512CA">
        <w:rPr>
          <w:rFonts w:ascii="Times New Roman" w:hAnsi="Times New Roman" w:cs="Times New Roman"/>
          <w:sz w:val="28"/>
          <w:szCs w:val="28"/>
          <w:lang w:val="ru-RU"/>
        </w:rPr>
        <w:t>відбувається неусвідомлено і для самого ма</w:t>
      </w:r>
      <w:r>
        <w:rPr>
          <w:rFonts w:ascii="Times New Roman" w:hAnsi="Times New Roman" w:cs="Times New Roman"/>
          <w:sz w:val="28"/>
          <w:szCs w:val="28"/>
          <w:lang w:val="ru-RU"/>
        </w:rPr>
        <w:t xml:space="preserve">ніпулятора, мовчазно, «наївним» </w:t>
      </w:r>
      <w:r w:rsidR="005512CA">
        <w:rPr>
          <w:rFonts w:ascii="Times New Roman" w:hAnsi="Times New Roman" w:cs="Times New Roman"/>
          <w:sz w:val="28"/>
          <w:szCs w:val="28"/>
          <w:lang w:val="ru-RU"/>
        </w:rPr>
        <w:t>де-факто [</w:t>
      </w:r>
      <w:r w:rsidR="00137BB8" w:rsidRPr="00137BB8">
        <w:rPr>
          <w:rFonts w:ascii="Times New Roman" w:hAnsi="Times New Roman" w:cs="Times New Roman"/>
          <w:sz w:val="28"/>
          <w:szCs w:val="28"/>
          <w:lang w:val="ru-RU"/>
        </w:rPr>
        <w:t>45</w:t>
      </w:r>
      <w:r>
        <w:rPr>
          <w:rFonts w:ascii="Times New Roman" w:hAnsi="Times New Roman" w:cs="Times New Roman"/>
          <w:sz w:val="28"/>
          <w:szCs w:val="28"/>
          <w:lang w:val="ru-RU"/>
        </w:rPr>
        <w:t xml:space="preserve">].  </w:t>
      </w:r>
      <w:r w:rsidR="005512CA">
        <w:rPr>
          <w:rFonts w:ascii="Times New Roman" w:hAnsi="Times New Roman" w:cs="Times New Roman"/>
          <w:sz w:val="28"/>
          <w:szCs w:val="28"/>
          <w:lang w:val="ru-RU"/>
        </w:rPr>
        <w:t>У такому разі факт, безсумнівно, наб</w:t>
      </w:r>
      <w:r>
        <w:rPr>
          <w:rFonts w:ascii="Times New Roman" w:hAnsi="Times New Roman" w:cs="Times New Roman"/>
          <w:sz w:val="28"/>
          <w:szCs w:val="28"/>
          <w:lang w:val="ru-RU"/>
        </w:rPr>
        <w:t xml:space="preserve">уває якийсь вибачальний з точки </w:t>
      </w:r>
      <w:r w:rsidR="005512CA">
        <w:rPr>
          <w:rFonts w:ascii="Times New Roman" w:hAnsi="Times New Roman" w:cs="Times New Roman"/>
          <w:sz w:val="28"/>
          <w:szCs w:val="28"/>
          <w:lang w:val="ru-RU"/>
        </w:rPr>
        <w:t>подання моралі відтінок. Однак техноло</w:t>
      </w:r>
      <w:r>
        <w:rPr>
          <w:rFonts w:ascii="Times New Roman" w:hAnsi="Times New Roman" w:cs="Times New Roman"/>
          <w:sz w:val="28"/>
          <w:szCs w:val="28"/>
          <w:lang w:val="ru-RU"/>
        </w:rPr>
        <w:t xml:space="preserve">гічно маніпулятор із цього може </w:t>
      </w:r>
      <w:r w:rsidR="005512CA">
        <w:rPr>
          <w:rFonts w:ascii="Times New Roman" w:hAnsi="Times New Roman" w:cs="Times New Roman"/>
          <w:sz w:val="28"/>
          <w:szCs w:val="28"/>
          <w:lang w:val="ru-RU"/>
        </w:rPr>
        <w:t>витягувати — і знов-таки не</w:t>
      </w:r>
      <w:r>
        <w:rPr>
          <w:rFonts w:ascii="Times New Roman" w:hAnsi="Times New Roman" w:cs="Times New Roman"/>
          <w:sz w:val="28"/>
          <w:szCs w:val="28"/>
          <w:lang w:val="ru-RU"/>
        </w:rPr>
        <w:t xml:space="preserve">навмисно! - Додатковий виграш - </w:t>
      </w:r>
      <w:r w:rsidR="005512CA">
        <w:rPr>
          <w:rFonts w:ascii="Times New Roman" w:hAnsi="Times New Roman" w:cs="Times New Roman"/>
          <w:sz w:val="28"/>
          <w:szCs w:val="28"/>
          <w:lang w:val="ru-RU"/>
        </w:rPr>
        <w:t>Маніпулятивні прийоми в наївному варіанті виглядають більш природно.</w:t>
      </w:r>
    </w:p>
    <w:p w14:paraId="2AC31E1B" w14:textId="77777777" w:rsidR="005512CA" w:rsidRPr="00506066" w:rsidRDefault="005512CA" w:rsidP="005512CA">
      <w:pPr>
        <w:pStyle w:val="a3"/>
        <w:numPr>
          <w:ilvl w:val="0"/>
          <w:numId w:val="5"/>
        </w:numPr>
        <w:spacing w:line="360" w:lineRule="auto"/>
        <w:jc w:val="both"/>
        <w:rPr>
          <w:rFonts w:ascii="Times New Roman" w:hAnsi="Times New Roman" w:cs="Times New Roman"/>
          <w:sz w:val="28"/>
          <w:szCs w:val="28"/>
          <w:lang w:val="ru-RU"/>
        </w:rPr>
      </w:pPr>
      <w:r w:rsidRPr="00506066">
        <w:rPr>
          <w:rFonts w:ascii="Times New Roman" w:hAnsi="Times New Roman" w:cs="Times New Roman"/>
          <w:sz w:val="28"/>
          <w:szCs w:val="28"/>
          <w:lang w:val="ru-RU"/>
        </w:rPr>
        <w:t>Засоби примусу.</w:t>
      </w:r>
    </w:p>
    <w:p w14:paraId="1A66C774" w14:textId="77777777" w:rsidR="005512CA" w:rsidRDefault="005512CA" w:rsidP="00506066">
      <w:pPr>
        <w:spacing w:line="360" w:lineRule="auto"/>
        <w:ind w:firstLine="450"/>
        <w:jc w:val="both"/>
        <w:rPr>
          <w:rFonts w:ascii="Times New Roman" w:hAnsi="Times New Roman" w:cs="Times New Roman"/>
          <w:sz w:val="28"/>
          <w:szCs w:val="28"/>
          <w:lang w:val="ru-RU"/>
        </w:rPr>
      </w:pPr>
      <w:r>
        <w:rPr>
          <w:rFonts w:ascii="Times New Roman" w:hAnsi="Times New Roman" w:cs="Times New Roman"/>
          <w:sz w:val="28"/>
          <w:szCs w:val="28"/>
          <w:lang w:val="ru-RU"/>
        </w:rPr>
        <w:t>Тема, що часто обговорюється, — характе</w:t>
      </w:r>
      <w:r w:rsidR="00506066">
        <w:rPr>
          <w:rFonts w:ascii="Times New Roman" w:hAnsi="Times New Roman" w:cs="Times New Roman"/>
          <w:sz w:val="28"/>
          <w:szCs w:val="28"/>
          <w:lang w:val="ru-RU"/>
        </w:rPr>
        <w:t xml:space="preserve">р застосування сили (влади). Як </w:t>
      </w:r>
      <w:r>
        <w:rPr>
          <w:rFonts w:ascii="Times New Roman" w:hAnsi="Times New Roman" w:cs="Times New Roman"/>
          <w:sz w:val="28"/>
          <w:szCs w:val="28"/>
          <w:lang w:val="ru-RU"/>
        </w:rPr>
        <w:t xml:space="preserve">правило, йдеться про силу владних політичних структур </w:t>
      </w:r>
      <w:r w:rsidR="00506066">
        <w:rPr>
          <w:rFonts w:ascii="Times New Roman" w:hAnsi="Times New Roman" w:cs="Times New Roman"/>
          <w:sz w:val="28"/>
          <w:szCs w:val="28"/>
          <w:lang w:val="ru-RU"/>
        </w:rPr>
        <w:t xml:space="preserve">або </w:t>
      </w:r>
      <w:r>
        <w:rPr>
          <w:rFonts w:ascii="Times New Roman" w:hAnsi="Times New Roman" w:cs="Times New Roman"/>
          <w:sz w:val="28"/>
          <w:szCs w:val="28"/>
          <w:lang w:val="ru-RU"/>
        </w:rPr>
        <w:t>засобів масової інформації.</w:t>
      </w:r>
      <w:r>
        <w:rPr>
          <w:lang w:val="ru-RU"/>
        </w:rPr>
        <w:t xml:space="preserve"> </w:t>
      </w:r>
      <w:r>
        <w:rPr>
          <w:rFonts w:ascii="Times New Roman" w:hAnsi="Times New Roman" w:cs="Times New Roman"/>
          <w:sz w:val="28"/>
          <w:szCs w:val="28"/>
          <w:lang w:val="ru-RU"/>
        </w:rPr>
        <w:t>Обговорюються також ступінь примусу силового тиску, його чарівності, способи</w:t>
      </w:r>
      <w:r w:rsidR="00137BB8">
        <w:rPr>
          <w:rFonts w:ascii="Times New Roman" w:hAnsi="Times New Roman" w:cs="Times New Roman"/>
          <w:sz w:val="28"/>
          <w:szCs w:val="28"/>
          <w:lang w:val="ru-RU"/>
        </w:rPr>
        <w:t xml:space="preserve"> прихованого чи явного примусу</w:t>
      </w:r>
      <w:r>
        <w:rPr>
          <w:rFonts w:ascii="Times New Roman" w:hAnsi="Times New Roman" w:cs="Times New Roman"/>
          <w:sz w:val="28"/>
          <w:szCs w:val="28"/>
          <w:lang w:val="ru-RU"/>
        </w:rPr>
        <w:t>, передумови силового тиску [</w:t>
      </w:r>
      <w:r w:rsidR="00137BB8" w:rsidRPr="00137BB8">
        <w:rPr>
          <w:rFonts w:ascii="Times New Roman" w:hAnsi="Times New Roman" w:cs="Times New Roman"/>
          <w:sz w:val="28"/>
          <w:szCs w:val="28"/>
          <w:lang w:val="ru-RU"/>
        </w:rPr>
        <w:t>45</w:t>
      </w:r>
      <w:r>
        <w:rPr>
          <w:rFonts w:ascii="Times New Roman" w:hAnsi="Times New Roman" w:cs="Times New Roman"/>
          <w:sz w:val="28"/>
          <w:szCs w:val="28"/>
          <w:lang w:val="ru-RU"/>
        </w:rPr>
        <w:t>].</w:t>
      </w:r>
    </w:p>
    <w:p w14:paraId="73FE7837" w14:textId="77777777" w:rsidR="005512CA" w:rsidRDefault="005512CA" w:rsidP="005512CA">
      <w:pPr>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ab/>
        <w:t>Стосовно м</w:t>
      </w:r>
      <w:r w:rsidR="00506066">
        <w:rPr>
          <w:rFonts w:ascii="Times New Roman" w:hAnsi="Times New Roman" w:cs="Times New Roman"/>
          <w:sz w:val="28"/>
          <w:szCs w:val="28"/>
          <w:lang w:val="ru-RU"/>
        </w:rPr>
        <w:t xml:space="preserve">іжособистісного впливу в рамках </w:t>
      </w:r>
      <w:r>
        <w:rPr>
          <w:rFonts w:ascii="Times New Roman" w:hAnsi="Times New Roman" w:cs="Times New Roman"/>
          <w:sz w:val="28"/>
          <w:szCs w:val="28"/>
          <w:lang w:val="ru-RU"/>
        </w:rPr>
        <w:t>офіційних соціальних структур</w:t>
      </w:r>
      <w:r w:rsidR="00506066">
        <w:rPr>
          <w:rFonts w:ascii="Times New Roman" w:hAnsi="Times New Roman" w:cs="Times New Roman"/>
          <w:sz w:val="28"/>
          <w:szCs w:val="28"/>
          <w:lang w:val="ru-RU"/>
        </w:rPr>
        <w:t xml:space="preserve"> обговорюється прояв сильної чи </w:t>
      </w:r>
      <w:r>
        <w:rPr>
          <w:rFonts w:ascii="Times New Roman" w:hAnsi="Times New Roman" w:cs="Times New Roman"/>
          <w:sz w:val="28"/>
          <w:szCs w:val="28"/>
          <w:lang w:val="ru-RU"/>
        </w:rPr>
        <w:t>слабкої позиції. Так, скажімо, «праведна» позиція суворого началь</w:t>
      </w:r>
      <w:r w:rsidR="00506066">
        <w:rPr>
          <w:rFonts w:ascii="Times New Roman" w:hAnsi="Times New Roman" w:cs="Times New Roman"/>
          <w:sz w:val="28"/>
          <w:szCs w:val="28"/>
          <w:lang w:val="ru-RU"/>
        </w:rPr>
        <w:t xml:space="preserve">ника, </w:t>
      </w:r>
      <w:r>
        <w:rPr>
          <w:rFonts w:ascii="Times New Roman" w:hAnsi="Times New Roman" w:cs="Times New Roman"/>
          <w:sz w:val="28"/>
          <w:szCs w:val="28"/>
          <w:lang w:val="ru-RU"/>
        </w:rPr>
        <w:t>що практикує тотальний контро</w:t>
      </w:r>
      <w:r w:rsidR="00506066">
        <w:rPr>
          <w:rFonts w:ascii="Times New Roman" w:hAnsi="Times New Roman" w:cs="Times New Roman"/>
          <w:sz w:val="28"/>
          <w:szCs w:val="28"/>
          <w:lang w:val="ru-RU"/>
        </w:rPr>
        <w:t xml:space="preserve">ль або часто вдається до явного </w:t>
      </w:r>
      <w:r>
        <w:rPr>
          <w:rFonts w:ascii="Times New Roman" w:hAnsi="Times New Roman" w:cs="Times New Roman"/>
          <w:sz w:val="28"/>
          <w:szCs w:val="28"/>
          <w:lang w:val="ru-RU"/>
        </w:rPr>
        <w:t xml:space="preserve">використання своєї сили (перевага за </w:t>
      </w:r>
      <w:r w:rsidR="00506066">
        <w:rPr>
          <w:rFonts w:ascii="Times New Roman" w:hAnsi="Times New Roman" w:cs="Times New Roman"/>
          <w:sz w:val="28"/>
          <w:szCs w:val="28"/>
          <w:lang w:val="ru-RU"/>
        </w:rPr>
        <w:t xml:space="preserve">посадою) розцінюється як слабка </w:t>
      </w:r>
      <w:r w:rsidRPr="00137BB8">
        <w:rPr>
          <w:rFonts w:ascii="Times New Roman" w:hAnsi="Times New Roman" w:cs="Times New Roman"/>
          <w:sz w:val="28"/>
          <w:szCs w:val="28"/>
          <w:lang w:val="ru-RU"/>
        </w:rPr>
        <w:t>позиція.</w:t>
      </w:r>
      <w:r w:rsidRPr="00137BB8">
        <w:rPr>
          <w:lang w:val="ru-RU"/>
        </w:rPr>
        <w:t xml:space="preserve"> </w:t>
      </w:r>
      <w:r w:rsidRPr="00137BB8">
        <w:rPr>
          <w:rFonts w:ascii="Times New Roman" w:hAnsi="Times New Roman" w:cs="Times New Roman"/>
          <w:sz w:val="28"/>
          <w:szCs w:val="28"/>
          <w:lang w:val="ru-RU"/>
        </w:rPr>
        <w:t>Те саме с</w:t>
      </w:r>
      <w:r w:rsidR="00506066" w:rsidRPr="00137BB8">
        <w:rPr>
          <w:rFonts w:ascii="Times New Roman" w:hAnsi="Times New Roman" w:cs="Times New Roman"/>
          <w:sz w:val="28"/>
          <w:szCs w:val="28"/>
          <w:lang w:val="ru-RU"/>
        </w:rPr>
        <w:t>тосується</w:t>
      </w:r>
      <w:r w:rsidR="00506066">
        <w:rPr>
          <w:rFonts w:ascii="Times New Roman" w:hAnsi="Times New Roman" w:cs="Times New Roman"/>
          <w:sz w:val="28"/>
          <w:szCs w:val="28"/>
          <w:lang w:val="ru-RU"/>
        </w:rPr>
        <w:t xml:space="preserve"> і підлеглих: відкрита </w:t>
      </w:r>
      <w:r>
        <w:rPr>
          <w:rFonts w:ascii="Times New Roman" w:hAnsi="Times New Roman" w:cs="Times New Roman"/>
          <w:sz w:val="28"/>
          <w:szCs w:val="28"/>
          <w:lang w:val="ru-RU"/>
        </w:rPr>
        <w:lastRenderedPageBreak/>
        <w:t>конфронтація з боку підлеглого по відношенню до офі</w:t>
      </w:r>
      <w:r w:rsidR="00506066">
        <w:rPr>
          <w:rFonts w:ascii="Times New Roman" w:hAnsi="Times New Roman" w:cs="Times New Roman"/>
          <w:sz w:val="28"/>
          <w:szCs w:val="28"/>
          <w:lang w:val="ru-RU"/>
        </w:rPr>
        <w:t xml:space="preserve">цера швидше </w:t>
      </w:r>
      <w:r>
        <w:rPr>
          <w:rFonts w:ascii="Times New Roman" w:hAnsi="Times New Roman" w:cs="Times New Roman"/>
          <w:sz w:val="28"/>
          <w:szCs w:val="28"/>
          <w:lang w:val="ru-RU"/>
        </w:rPr>
        <w:t>означає його слабкість. Навпаки</w:t>
      </w:r>
      <w:r w:rsidR="00506066">
        <w:rPr>
          <w:rFonts w:ascii="Times New Roman" w:hAnsi="Times New Roman" w:cs="Times New Roman"/>
          <w:sz w:val="28"/>
          <w:szCs w:val="28"/>
          <w:lang w:val="ru-RU"/>
        </w:rPr>
        <w:t xml:space="preserve">, непряме залякування чи неявне </w:t>
      </w:r>
      <w:r>
        <w:rPr>
          <w:rFonts w:ascii="Times New Roman" w:hAnsi="Times New Roman" w:cs="Times New Roman"/>
          <w:sz w:val="28"/>
          <w:szCs w:val="28"/>
          <w:lang w:val="ru-RU"/>
        </w:rPr>
        <w:t>(неформальне) насильство з боку п</w:t>
      </w:r>
      <w:r w:rsidR="00506066">
        <w:rPr>
          <w:rFonts w:ascii="Times New Roman" w:hAnsi="Times New Roman" w:cs="Times New Roman"/>
          <w:sz w:val="28"/>
          <w:szCs w:val="28"/>
          <w:lang w:val="ru-RU"/>
        </w:rPr>
        <w:t xml:space="preserve">ідлеглого є ознакою слабкості в </w:t>
      </w:r>
      <w:r>
        <w:rPr>
          <w:rFonts w:ascii="Times New Roman" w:hAnsi="Times New Roman" w:cs="Times New Roman"/>
          <w:sz w:val="28"/>
          <w:szCs w:val="28"/>
          <w:lang w:val="ru-RU"/>
        </w:rPr>
        <w:t>позиції офіцера - це означає, що останній зробив якусь помилку.</w:t>
      </w:r>
    </w:p>
    <w:p w14:paraId="0456D656" w14:textId="77777777" w:rsidR="00506066" w:rsidRPr="00506066" w:rsidRDefault="005512CA" w:rsidP="00506066">
      <w:pPr>
        <w:pStyle w:val="a3"/>
        <w:numPr>
          <w:ilvl w:val="0"/>
          <w:numId w:val="5"/>
        </w:numPr>
        <w:spacing w:line="360" w:lineRule="auto"/>
        <w:jc w:val="both"/>
        <w:rPr>
          <w:rFonts w:ascii="Times New Roman" w:hAnsi="Times New Roman" w:cs="Times New Roman"/>
          <w:sz w:val="28"/>
          <w:szCs w:val="28"/>
          <w:lang w:val="ru-RU"/>
        </w:rPr>
      </w:pPr>
      <w:r w:rsidRPr="00506066">
        <w:rPr>
          <w:rFonts w:ascii="Times New Roman" w:hAnsi="Times New Roman" w:cs="Times New Roman"/>
          <w:sz w:val="28"/>
          <w:szCs w:val="28"/>
          <w:lang w:val="ru-RU"/>
        </w:rPr>
        <w:t>Мішені впливу.</w:t>
      </w:r>
    </w:p>
    <w:p w14:paraId="12695A91" w14:textId="77777777" w:rsidR="005512CA" w:rsidRPr="00506066" w:rsidRDefault="00506066" w:rsidP="00506066">
      <w:pPr>
        <w:spacing w:line="360" w:lineRule="auto"/>
        <w:ind w:firstLine="450"/>
        <w:jc w:val="both"/>
        <w:rPr>
          <w:rFonts w:ascii="Times New Roman" w:hAnsi="Times New Roman" w:cs="Times New Roman"/>
          <w:b/>
          <w:sz w:val="28"/>
          <w:szCs w:val="28"/>
          <w:lang w:val="ru-RU"/>
        </w:rPr>
      </w:pPr>
      <w:r w:rsidRPr="00506066">
        <w:rPr>
          <w:rFonts w:ascii="Times New Roman" w:hAnsi="Times New Roman" w:cs="Times New Roman"/>
          <w:b/>
          <w:sz w:val="28"/>
          <w:szCs w:val="28"/>
          <w:lang w:val="ru-RU"/>
        </w:rPr>
        <w:t xml:space="preserve"> </w:t>
      </w:r>
      <w:r w:rsidR="005512CA" w:rsidRPr="00506066">
        <w:rPr>
          <w:rFonts w:ascii="Times New Roman" w:hAnsi="Times New Roman" w:cs="Times New Roman"/>
          <w:sz w:val="28"/>
          <w:szCs w:val="28"/>
          <w:lang w:val="ru-RU"/>
        </w:rPr>
        <w:t>Найбільш психологічною темою, безпере</w:t>
      </w:r>
      <w:r w:rsidRPr="00506066">
        <w:rPr>
          <w:rFonts w:ascii="Times New Roman" w:hAnsi="Times New Roman" w:cs="Times New Roman"/>
          <w:sz w:val="28"/>
          <w:szCs w:val="28"/>
          <w:lang w:val="ru-RU"/>
        </w:rPr>
        <w:t xml:space="preserve">чно, є проблема </w:t>
      </w:r>
      <w:r w:rsidR="005512CA" w:rsidRPr="00506066">
        <w:rPr>
          <w:rFonts w:ascii="Times New Roman" w:hAnsi="Times New Roman" w:cs="Times New Roman"/>
          <w:sz w:val="28"/>
          <w:szCs w:val="28"/>
          <w:lang w:val="ru-RU"/>
        </w:rPr>
        <w:t>мішеней маніпулятивного впливу. Пон</w:t>
      </w:r>
      <w:r w:rsidRPr="00506066">
        <w:rPr>
          <w:rFonts w:ascii="Times New Roman" w:hAnsi="Times New Roman" w:cs="Times New Roman"/>
          <w:sz w:val="28"/>
          <w:szCs w:val="28"/>
          <w:lang w:val="ru-RU"/>
        </w:rPr>
        <w:t xml:space="preserve">яття «мішень» з одного боку, це </w:t>
      </w:r>
      <w:r w:rsidR="005512CA" w:rsidRPr="00506066">
        <w:rPr>
          <w:rFonts w:ascii="Times New Roman" w:hAnsi="Times New Roman" w:cs="Times New Roman"/>
          <w:sz w:val="28"/>
          <w:szCs w:val="28"/>
          <w:lang w:val="ru-RU"/>
        </w:rPr>
        <w:t>дуже популярний термін (target) в а</w:t>
      </w:r>
      <w:r w:rsidRPr="00506066">
        <w:rPr>
          <w:rFonts w:ascii="Times New Roman" w:hAnsi="Times New Roman" w:cs="Times New Roman"/>
          <w:sz w:val="28"/>
          <w:szCs w:val="28"/>
          <w:lang w:val="ru-RU"/>
        </w:rPr>
        <w:t xml:space="preserve">нгломовній літературі з проблем </w:t>
      </w:r>
      <w:r w:rsidR="005512CA" w:rsidRPr="00506066">
        <w:rPr>
          <w:rFonts w:ascii="Times New Roman" w:hAnsi="Times New Roman" w:cs="Times New Roman"/>
          <w:sz w:val="28"/>
          <w:szCs w:val="28"/>
          <w:lang w:val="ru-RU"/>
        </w:rPr>
        <w:t>психологічного впливу. Щоправда, він ча</w:t>
      </w:r>
      <w:r w:rsidRPr="00506066">
        <w:rPr>
          <w:rFonts w:ascii="Times New Roman" w:hAnsi="Times New Roman" w:cs="Times New Roman"/>
          <w:sz w:val="28"/>
          <w:szCs w:val="28"/>
          <w:lang w:val="ru-RU"/>
        </w:rPr>
        <w:t xml:space="preserve">стіше використовується стосовно </w:t>
      </w:r>
      <w:r w:rsidR="005512CA" w:rsidRPr="00506066">
        <w:rPr>
          <w:rFonts w:ascii="Times New Roman" w:hAnsi="Times New Roman" w:cs="Times New Roman"/>
          <w:sz w:val="28"/>
          <w:szCs w:val="28"/>
          <w:lang w:val="ru-RU"/>
        </w:rPr>
        <w:t>до окремої людини або навіть групи людей і помітно рідше - по відношенню до його психічни</w:t>
      </w:r>
      <w:r w:rsidRPr="00506066">
        <w:rPr>
          <w:rFonts w:ascii="Times New Roman" w:hAnsi="Times New Roman" w:cs="Times New Roman"/>
          <w:sz w:val="28"/>
          <w:szCs w:val="28"/>
          <w:lang w:val="ru-RU"/>
        </w:rPr>
        <w:t xml:space="preserve">х утворень, тобто встановленого </w:t>
      </w:r>
      <w:r w:rsidR="005512CA" w:rsidRPr="00506066">
        <w:rPr>
          <w:rFonts w:ascii="Times New Roman" w:hAnsi="Times New Roman" w:cs="Times New Roman"/>
          <w:sz w:val="28"/>
          <w:szCs w:val="28"/>
          <w:lang w:val="ru-RU"/>
        </w:rPr>
        <w:t>терміну, схоже, немає.</w:t>
      </w:r>
      <w:r w:rsidR="005512CA" w:rsidRPr="00506066">
        <w:rPr>
          <w:lang w:val="ru-RU"/>
        </w:rPr>
        <w:t xml:space="preserve"> П</w:t>
      </w:r>
      <w:r w:rsidRPr="00506066">
        <w:rPr>
          <w:rFonts w:ascii="Times New Roman" w:hAnsi="Times New Roman" w:cs="Times New Roman"/>
          <w:sz w:val="28"/>
          <w:szCs w:val="28"/>
          <w:lang w:val="ru-RU"/>
        </w:rPr>
        <w:t xml:space="preserve">ри розгляді </w:t>
      </w:r>
      <w:r w:rsidR="005512CA" w:rsidRPr="00506066">
        <w:rPr>
          <w:rFonts w:ascii="Times New Roman" w:hAnsi="Times New Roman" w:cs="Times New Roman"/>
          <w:sz w:val="28"/>
          <w:szCs w:val="28"/>
          <w:lang w:val="ru-RU"/>
        </w:rPr>
        <w:t>психологічних механізмів викори</w:t>
      </w:r>
      <w:r w:rsidRPr="00506066">
        <w:rPr>
          <w:rFonts w:ascii="Times New Roman" w:hAnsi="Times New Roman" w:cs="Times New Roman"/>
          <w:sz w:val="28"/>
          <w:szCs w:val="28"/>
          <w:lang w:val="ru-RU"/>
        </w:rPr>
        <w:t xml:space="preserve">стовуэться поняття «мішень» для </w:t>
      </w:r>
      <w:r w:rsidR="005512CA" w:rsidRPr="00506066">
        <w:rPr>
          <w:rFonts w:ascii="Times New Roman" w:hAnsi="Times New Roman" w:cs="Times New Roman"/>
          <w:sz w:val="28"/>
          <w:szCs w:val="28"/>
          <w:lang w:val="ru-RU"/>
        </w:rPr>
        <w:t>позначення тих пси</w:t>
      </w:r>
      <w:r w:rsidRPr="00506066">
        <w:rPr>
          <w:rFonts w:ascii="Times New Roman" w:hAnsi="Times New Roman" w:cs="Times New Roman"/>
          <w:sz w:val="28"/>
          <w:szCs w:val="28"/>
          <w:lang w:val="ru-RU"/>
        </w:rPr>
        <w:t xml:space="preserve">хічних структур, на які впливає </w:t>
      </w:r>
      <w:r w:rsidR="005512CA" w:rsidRPr="00506066">
        <w:rPr>
          <w:rFonts w:ascii="Times New Roman" w:hAnsi="Times New Roman" w:cs="Times New Roman"/>
          <w:sz w:val="28"/>
          <w:szCs w:val="28"/>
          <w:lang w:val="ru-RU"/>
        </w:rPr>
        <w:t>сторони ініціатора впливу незал</w:t>
      </w:r>
      <w:r w:rsidRPr="00506066">
        <w:rPr>
          <w:rFonts w:ascii="Times New Roman" w:hAnsi="Times New Roman" w:cs="Times New Roman"/>
          <w:sz w:val="28"/>
          <w:szCs w:val="28"/>
          <w:lang w:val="ru-RU"/>
        </w:rPr>
        <w:t xml:space="preserve">ежно від того, чи мав він такий </w:t>
      </w:r>
      <w:r w:rsidR="005512CA" w:rsidRPr="00506066">
        <w:rPr>
          <w:rFonts w:ascii="Times New Roman" w:hAnsi="Times New Roman" w:cs="Times New Roman"/>
          <w:sz w:val="28"/>
          <w:szCs w:val="28"/>
          <w:lang w:val="ru-RU"/>
        </w:rPr>
        <w:t>намір чи ні.</w:t>
      </w:r>
    </w:p>
    <w:p w14:paraId="6EC41E6D" w14:textId="77777777" w:rsidR="005512CA" w:rsidRDefault="005512CA" w:rsidP="005512CA">
      <w:pPr>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ab/>
        <w:t xml:space="preserve">З іншого боку, поняття «мішень» щодо </w:t>
      </w:r>
      <w:r w:rsidR="00506066">
        <w:rPr>
          <w:rFonts w:ascii="Times New Roman" w:hAnsi="Times New Roman" w:cs="Times New Roman"/>
          <w:sz w:val="28"/>
          <w:szCs w:val="28"/>
          <w:lang w:val="ru-RU"/>
        </w:rPr>
        <w:t xml:space="preserve">свого семантичного навантаження </w:t>
      </w:r>
      <w:r>
        <w:rPr>
          <w:rFonts w:ascii="Times New Roman" w:hAnsi="Times New Roman" w:cs="Times New Roman"/>
          <w:sz w:val="28"/>
          <w:szCs w:val="28"/>
          <w:lang w:val="ru-RU"/>
        </w:rPr>
        <w:t>дуже зручно і як метафора - воно</w:t>
      </w:r>
      <w:r w:rsidR="00506066">
        <w:rPr>
          <w:rFonts w:ascii="Times New Roman" w:hAnsi="Times New Roman" w:cs="Times New Roman"/>
          <w:sz w:val="28"/>
          <w:szCs w:val="28"/>
          <w:lang w:val="ru-RU"/>
        </w:rPr>
        <w:t xml:space="preserve"> досить ємне і точно відповідає </w:t>
      </w:r>
      <w:r>
        <w:rPr>
          <w:rFonts w:ascii="Times New Roman" w:hAnsi="Times New Roman" w:cs="Times New Roman"/>
          <w:sz w:val="28"/>
          <w:szCs w:val="28"/>
          <w:lang w:val="ru-RU"/>
        </w:rPr>
        <w:t>нижчим уявленням про ме</w:t>
      </w:r>
      <w:r w:rsidR="00506066">
        <w:rPr>
          <w:rFonts w:ascii="Times New Roman" w:hAnsi="Times New Roman" w:cs="Times New Roman"/>
          <w:sz w:val="28"/>
          <w:szCs w:val="28"/>
          <w:lang w:val="ru-RU"/>
        </w:rPr>
        <w:t xml:space="preserve">ханізми психологічного розвитку </w:t>
      </w:r>
      <w:r>
        <w:rPr>
          <w:rFonts w:ascii="Times New Roman" w:hAnsi="Times New Roman" w:cs="Times New Roman"/>
          <w:sz w:val="28"/>
          <w:szCs w:val="28"/>
          <w:lang w:val="ru-RU"/>
        </w:rPr>
        <w:t>дії.</w:t>
      </w:r>
    </w:p>
    <w:p w14:paraId="74D02CD0" w14:textId="77777777" w:rsidR="005512CA" w:rsidRDefault="005512CA" w:rsidP="005512CA">
      <w:pPr>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ab/>
        <w:t>У літературі, що розглядається</w:t>
      </w:r>
      <w:r w:rsidR="00506066">
        <w:rPr>
          <w:rFonts w:ascii="Times New Roman" w:hAnsi="Times New Roman" w:cs="Times New Roman"/>
          <w:sz w:val="28"/>
          <w:szCs w:val="28"/>
          <w:lang w:val="ru-RU"/>
        </w:rPr>
        <w:t xml:space="preserve">, викриттю часто піддається той </w:t>
      </w:r>
      <w:r>
        <w:rPr>
          <w:rFonts w:ascii="Times New Roman" w:hAnsi="Times New Roman" w:cs="Times New Roman"/>
          <w:sz w:val="28"/>
          <w:szCs w:val="28"/>
          <w:lang w:val="ru-RU"/>
        </w:rPr>
        <w:t>факт, що вплив будується у розра</w:t>
      </w:r>
      <w:r w:rsidR="00506066">
        <w:rPr>
          <w:rFonts w:ascii="Times New Roman" w:hAnsi="Times New Roman" w:cs="Times New Roman"/>
          <w:sz w:val="28"/>
          <w:szCs w:val="28"/>
          <w:lang w:val="ru-RU"/>
        </w:rPr>
        <w:t xml:space="preserve">хунку на низовині потяги людини </w:t>
      </w:r>
      <w:r w:rsidR="00137BB8">
        <w:rPr>
          <w:rFonts w:ascii="Times New Roman" w:hAnsi="Times New Roman" w:cs="Times New Roman"/>
          <w:sz w:val="28"/>
          <w:szCs w:val="28"/>
          <w:lang w:val="ru-RU"/>
        </w:rPr>
        <w:t>або його агресивні устремління</w:t>
      </w:r>
      <w:r>
        <w:rPr>
          <w:rFonts w:ascii="Times New Roman" w:hAnsi="Times New Roman" w:cs="Times New Roman"/>
          <w:sz w:val="28"/>
          <w:szCs w:val="28"/>
          <w:lang w:val="ru-RU"/>
        </w:rPr>
        <w:t>.</w:t>
      </w:r>
    </w:p>
    <w:p w14:paraId="71541315" w14:textId="77777777" w:rsidR="005512CA" w:rsidRDefault="005512CA" w:rsidP="00506066">
      <w:pPr>
        <w:spacing w:line="36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Такими можуть бути, наприклад, </w:t>
      </w:r>
      <w:r w:rsidR="00506066">
        <w:rPr>
          <w:rFonts w:ascii="Times New Roman" w:hAnsi="Times New Roman" w:cs="Times New Roman"/>
          <w:sz w:val="28"/>
          <w:szCs w:val="28"/>
          <w:lang w:val="ru-RU"/>
        </w:rPr>
        <w:t xml:space="preserve">секс, вороже, почуття власності </w:t>
      </w:r>
      <w:r>
        <w:rPr>
          <w:rFonts w:ascii="Times New Roman" w:hAnsi="Times New Roman" w:cs="Times New Roman"/>
          <w:sz w:val="28"/>
          <w:szCs w:val="28"/>
          <w:lang w:val="ru-RU"/>
        </w:rPr>
        <w:t>ставлення до несхожих на нас (йог</w:t>
      </w:r>
      <w:r w:rsidR="00506066">
        <w:rPr>
          <w:rFonts w:ascii="Times New Roman" w:hAnsi="Times New Roman" w:cs="Times New Roman"/>
          <w:sz w:val="28"/>
          <w:szCs w:val="28"/>
          <w:lang w:val="ru-RU"/>
        </w:rPr>
        <w:t xml:space="preserve">о), нестійкість перед спокусами </w:t>
      </w:r>
      <w:r>
        <w:rPr>
          <w:rFonts w:ascii="Times New Roman" w:hAnsi="Times New Roman" w:cs="Times New Roman"/>
          <w:sz w:val="28"/>
          <w:szCs w:val="28"/>
          <w:lang w:val="ru-RU"/>
        </w:rPr>
        <w:t>влади, грошей, слави, розкоші тощо.</w:t>
      </w:r>
      <w:r>
        <w:rPr>
          <w:lang w:val="ru-RU"/>
        </w:rPr>
        <w:t xml:space="preserve"> </w:t>
      </w:r>
      <w:r w:rsidR="00506066">
        <w:rPr>
          <w:rFonts w:ascii="Times New Roman" w:hAnsi="Times New Roman" w:cs="Times New Roman"/>
          <w:sz w:val="28"/>
          <w:szCs w:val="28"/>
          <w:lang w:val="ru-RU"/>
        </w:rPr>
        <w:t xml:space="preserve">Зазначається, що зазвичай </w:t>
      </w:r>
      <w:r>
        <w:rPr>
          <w:rFonts w:ascii="Times New Roman" w:hAnsi="Times New Roman" w:cs="Times New Roman"/>
          <w:sz w:val="28"/>
          <w:szCs w:val="28"/>
          <w:lang w:val="ru-RU"/>
        </w:rPr>
        <w:t>маніпулятори експл</w:t>
      </w:r>
      <w:r w:rsidR="00506066">
        <w:rPr>
          <w:rFonts w:ascii="Times New Roman" w:hAnsi="Times New Roman" w:cs="Times New Roman"/>
          <w:sz w:val="28"/>
          <w:szCs w:val="28"/>
          <w:lang w:val="ru-RU"/>
        </w:rPr>
        <w:t xml:space="preserve">уатують потяги, які мають діяти </w:t>
      </w:r>
      <w:r>
        <w:rPr>
          <w:rFonts w:ascii="Times New Roman" w:hAnsi="Times New Roman" w:cs="Times New Roman"/>
          <w:sz w:val="28"/>
          <w:szCs w:val="28"/>
          <w:lang w:val="ru-RU"/>
        </w:rPr>
        <w:t>безвідмовно: потреба у безпеці</w:t>
      </w:r>
      <w:r w:rsidR="00506066">
        <w:rPr>
          <w:rFonts w:ascii="Times New Roman" w:hAnsi="Times New Roman" w:cs="Times New Roman"/>
          <w:sz w:val="28"/>
          <w:szCs w:val="28"/>
          <w:lang w:val="ru-RU"/>
        </w:rPr>
        <w:t xml:space="preserve">, їжі, почутті спільності тощо. </w:t>
      </w:r>
      <w:r>
        <w:rPr>
          <w:rFonts w:ascii="Times New Roman" w:hAnsi="Times New Roman" w:cs="Times New Roman"/>
          <w:sz w:val="28"/>
          <w:szCs w:val="28"/>
          <w:lang w:val="ru-RU"/>
        </w:rPr>
        <w:t>[</w:t>
      </w:r>
      <w:r w:rsidR="00137BB8" w:rsidRPr="003A67FF">
        <w:rPr>
          <w:rFonts w:ascii="Times New Roman" w:hAnsi="Times New Roman" w:cs="Times New Roman"/>
          <w:sz w:val="28"/>
          <w:szCs w:val="28"/>
          <w:lang w:val="ru-RU"/>
        </w:rPr>
        <w:t>46</w:t>
      </w:r>
      <w:r>
        <w:rPr>
          <w:rFonts w:ascii="Times New Roman" w:hAnsi="Times New Roman" w:cs="Times New Roman"/>
          <w:sz w:val="28"/>
          <w:szCs w:val="28"/>
          <w:lang w:val="ru-RU"/>
        </w:rPr>
        <w:t>].</w:t>
      </w:r>
    </w:p>
    <w:p w14:paraId="416CFFA5" w14:textId="77777777" w:rsidR="005512CA" w:rsidRDefault="005512CA" w:rsidP="005512CA">
      <w:pPr>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lastRenderedPageBreak/>
        <w:tab/>
        <w:t xml:space="preserve">Логіка маніпуляторів при </w:t>
      </w:r>
      <w:r w:rsidR="00506066">
        <w:rPr>
          <w:rFonts w:ascii="Times New Roman" w:hAnsi="Times New Roman" w:cs="Times New Roman"/>
          <w:sz w:val="28"/>
          <w:szCs w:val="28"/>
          <w:lang w:val="ru-RU"/>
        </w:rPr>
        <w:t xml:space="preserve">цьому очевидна і закономірність </w:t>
      </w:r>
      <w:r>
        <w:rPr>
          <w:rFonts w:ascii="Times New Roman" w:hAnsi="Times New Roman" w:cs="Times New Roman"/>
          <w:sz w:val="28"/>
          <w:szCs w:val="28"/>
          <w:lang w:val="ru-RU"/>
        </w:rPr>
        <w:t>проглядається однозначно: чи</w:t>
      </w:r>
      <w:r w:rsidR="00506066">
        <w:rPr>
          <w:rFonts w:ascii="Times New Roman" w:hAnsi="Times New Roman" w:cs="Times New Roman"/>
          <w:sz w:val="28"/>
          <w:szCs w:val="28"/>
          <w:lang w:val="ru-RU"/>
        </w:rPr>
        <w:t xml:space="preserve">м ширша аудиторія, яку потрібно </w:t>
      </w:r>
      <w:r>
        <w:rPr>
          <w:rFonts w:ascii="Times New Roman" w:hAnsi="Times New Roman" w:cs="Times New Roman"/>
          <w:sz w:val="28"/>
          <w:szCs w:val="28"/>
          <w:lang w:val="ru-RU"/>
        </w:rPr>
        <w:t>вплинути, тим універсальніше повин</w:t>
      </w:r>
      <w:r w:rsidR="00506066">
        <w:rPr>
          <w:rFonts w:ascii="Times New Roman" w:hAnsi="Times New Roman" w:cs="Times New Roman"/>
          <w:sz w:val="28"/>
          <w:szCs w:val="28"/>
          <w:lang w:val="ru-RU"/>
        </w:rPr>
        <w:t xml:space="preserve">ні бути використовувані мішені. </w:t>
      </w:r>
      <w:r>
        <w:rPr>
          <w:rFonts w:ascii="Times New Roman" w:hAnsi="Times New Roman" w:cs="Times New Roman"/>
          <w:sz w:val="28"/>
          <w:szCs w:val="28"/>
          <w:lang w:val="ru-RU"/>
        </w:rPr>
        <w:t>Спеціалізованість та точн</w:t>
      </w:r>
      <w:r w:rsidR="00506066">
        <w:rPr>
          <w:rFonts w:ascii="Times New Roman" w:hAnsi="Times New Roman" w:cs="Times New Roman"/>
          <w:sz w:val="28"/>
          <w:szCs w:val="28"/>
          <w:lang w:val="ru-RU"/>
        </w:rPr>
        <w:t xml:space="preserve">а спрямованість масового впливу </w:t>
      </w:r>
      <w:r>
        <w:rPr>
          <w:rFonts w:ascii="Times New Roman" w:hAnsi="Times New Roman" w:cs="Times New Roman"/>
          <w:sz w:val="28"/>
          <w:szCs w:val="28"/>
          <w:lang w:val="ru-RU"/>
        </w:rPr>
        <w:t>можлива тоді, коли органі</w:t>
      </w:r>
      <w:r w:rsidR="00506066">
        <w:rPr>
          <w:rFonts w:ascii="Times New Roman" w:hAnsi="Times New Roman" w:cs="Times New Roman"/>
          <w:sz w:val="28"/>
          <w:szCs w:val="28"/>
          <w:lang w:val="ru-RU"/>
        </w:rPr>
        <w:t xml:space="preserve">затору впливу відомі специфічні </w:t>
      </w:r>
      <w:r>
        <w:rPr>
          <w:rFonts w:ascii="Times New Roman" w:hAnsi="Times New Roman" w:cs="Times New Roman"/>
          <w:sz w:val="28"/>
          <w:szCs w:val="28"/>
          <w:lang w:val="ru-RU"/>
        </w:rPr>
        <w:t>якості верстви населення чи групи людей, що його цікавлять.</w:t>
      </w:r>
    </w:p>
    <w:p w14:paraId="0D982FE4" w14:textId="77777777" w:rsidR="005512CA" w:rsidRDefault="005512CA" w:rsidP="005512CA">
      <w:pPr>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ab/>
        <w:t>Відповідно, що чим більше передбачувана аудиторія, тим точніше має бути</w:t>
      </w:r>
      <w:r w:rsidR="00506066">
        <w:rPr>
          <w:rFonts w:ascii="Times New Roman" w:hAnsi="Times New Roman" w:cs="Times New Roman"/>
          <w:sz w:val="28"/>
          <w:szCs w:val="28"/>
          <w:lang w:val="ru-RU"/>
        </w:rPr>
        <w:t xml:space="preserve"> </w:t>
      </w:r>
      <w:r>
        <w:rPr>
          <w:rFonts w:ascii="Times New Roman" w:hAnsi="Times New Roman" w:cs="Times New Roman"/>
          <w:sz w:val="28"/>
          <w:szCs w:val="28"/>
          <w:lang w:val="ru-RU"/>
        </w:rPr>
        <w:t>підстроювання під її особливості. У випадках, коли таке підстроювання</w:t>
      </w:r>
      <w:r w:rsidR="00506066">
        <w:rPr>
          <w:rFonts w:ascii="Times New Roman" w:hAnsi="Times New Roman" w:cs="Times New Roman"/>
          <w:sz w:val="28"/>
          <w:szCs w:val="28"/>
          <w:lang w:val="ru-RU"/>
        </w:rPr>
        <w:t xml:space="preserve"> з якихось </w:t>
      </w:r>
      <w:r>
        <w:rPr>
          <w:rFonts w:ascii="Times New Roman" w:hAnsi="Times New Roman" w:cs="Times New Roman"/>
          <w:sz w:val="28"/>
          <w:szCs w:val="28"/>
          <w:lang w:val="ru-RU"/>
        </w:rPr>
        <w:t xml:space="preserve">причин не проводиться (дорого, нема </w:t>
      </w:r>
      <w:r w:rsidR="00506066">
        <w:rPr>
          <w:rFonts w:ascii="Times New Roman" w:hAnsi="Times New Roman" w:cs="Times New Roman"/>
          <w:sz w:val="28"/>
          <w:szCs w:val="28"/>
          <w:lang w:val="ru-RU"/>
        </w:rPr>
        <w:t xml:space="preserve">часу), у ході знову виявляються </w:t>
      </w:r>
      <w:r>
        <w:rPr>
          <w:rFonts w:ascii="Times New Roman" w:hAnsi="Times New Roman" w:cs="Times New Roman"/>
          <w:sz w:val="28"/>
          <w:szCs w:val="28"/>
          <w:lang w:val="ru-RU"/>
        </w:rPr>
        <w:t>універсальні спонукачі: горд</w:t>
      </w:r>
      <w:r w:rsidR="00506066">
        <w:rPr>
          <w:rFonts w:ascii="Times New Roman" w:hAnsi="Times New Roman" w:cs="Times New Roman"/>
          <w:sz w:val="28"/>
          <w:szCs w:val="28"/>
          <w:lang w:val="ru-RU"/>
        </w:rPr>
        <w:t xml:space="preserve">ість, прагнення до задоволення, </w:t>
      </w:r>
      <w:r>
        <w:rPr>
          <w:rFonts w:ascii="Times New Roman" w:hAnsi="Times New Roman" w:cs="Times New Roman"/>
          <w:sz w:val="28"/>
          <w:szCs w:val="28"/>
          <w:lang w:val="ru-RU"/>
        </w:rPr>
        <w:t>комфорту, бажання мати сімейний</w:t>
      </w:r>
      <w:r w:rsidR="00506066">
        <w:rPr>
          <w:rFonts w:ascii="Times New Roman" w:hAnsi="Times New Roman" w:cs="Times New Roman"/>
          <w:sz w:val="28"/>
          <w:szCs w:val="28"/>
          <w:lang w:val="ru-RU"/>
        </w:rPr>
        <w:t xml:space="preserve"> затишок, просування по службі, </w:t>
      </w:r>
      <w:r>
        <w:rPr>
          <w:rFonts w:ascii="Times New Roman" w:hAnsi="Times New Roman" w:cs="Times New Roman"/>
          <w:sz w:val="28"/>
          <w:szCs w:val="28"/>
          <w:lang w:val="ru-RU"/>
        </w:rPr>
        <w:t>популярність - цілком доступні і зрозумілі більшості людей цінності. Якщо п</w:t>
      </w:r>
      <w:r w:rsidR="00506066">
        <w:rPr>
          <w:rFonts w:ascii="Times New Roman" w:hAnsi="Times New Roman" w:cs="Times New Roman"/>
          <w:sz w:val="28"/>
          <w:szCs w:val="28"/>
          <w:lang w:val="ru-RU"/>
        </w:rPr>
        <w:t xml:space="preserve">ри цьому щось не спрацьовує, то </w:t>
      </w:r>
      <w:r>
        <w:rPr>
          <w:rFonts w:ascii="Times New Roman" w:hAnsi="Times New Roman" w:cs="Times New Roman"/>
          <w:sz w:val="28"/>
          <w:szCs w:val="28"/>
          <w:lang w:val="ru-RU"/>
        </w:rPr>
        <w:t>це можна розглядат</w:t>
      </w:r>
      <w:r w:rsidR="00506066">
        <w:rPr>
          <w:rFonts w:ascii="Times New Roman" w:hAnsi="Times New Roman" w:cs="Times New Roman"/>
          <w:sz w:val="28"/>
          <w:szCs w:val="28"/>
          <w:lang w:val="ru-RU"/>
        </w:rPr>
        <w:t xml:space="preserve">и як неминучу плату за первісну </w:t>
      </w:r>
      <w:r>
        <w:rPr>
          <w:rFonts w:ascii="Times New Roman" w:hAnsi="Times New Roman" w:cs="Times New Roman"/>
          <w:sz w:val="28"/>
          <w:szCs w:val="28"/>
          <w:lang w:val="ru-RU"/>
        </w:rPr>
        <w:t>економію.</w:t>
      </w:r>
    </w:p>
    <w:p w14:paraId="2271F43A" w14:textId="77777777" w:rsidR="005512CA" w:rsidRDefault="005512CA" w:rsidP="005512CA">
      <w:pPr>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ab/>
        <w:t>Більш «просунуті» м</w:t>
      </w:r>
      <w:r w:rsidR="00506066">
        <w:rPr>
          <w:rFonts w:ascii="Times New Roman" w:hAnsi="Times New Roman" w:cs="Times New Roman"/>
          <w:sz w:val="28"/>
          <w:szCs w:val="28"/>
          <w:lang w:val="ru-RU"/>
        </w:rPr>
        <w:t xml:space="preserve">етоди маніпулювання припускають </w:t>
      </w:r>
      <w:r>
        <w:rPr>
          <w:rFonts w:ascii="Times New Roman" w:hAnsi="Times New Roman" w:cs="Times New Roman"/>
          <w:sz w:val="28"/>
          <w:szCs w:val="28"/>
          <w:lang w:val="ru-RU"/>
        </w:rPr>
        <w:t>попереднє виготовлення ду</w:t>
      </w:r>
      <w:r w:rsidR="00506066">
        <w:rPr>
          <w:rFonts w:ascii="Times New Roman" w:hAnsi="Times New Roman" w:cs="Times New Roman"/>
          <w:sz w:val="28"/>
          <w:szCs w:val="28"/>
          <w:lang w:val="ru-RU"/>
        </w:rPr>
        <w:t xml:space="preserve">мок чи бажань, закріплення їх у </w:t>
      </w:r>
      <w:r>
        <w:rPr>
          <w:rFonts w:ascii="Times New Roman" w:hAnsi="Times New Roman" w:cs="Times New Roman"/>
          <w:sz w:val="28"/>
          <w:szCs w:val="28"/>
          <w:lang w:val="ru-RU"/>
        </w:rPr>
        <w:t>масовій свідомості або в уявленнях</w:t>
      </w:r>
      <w:r w:rsidR="00506066">
        <w:rPr>
          <w:rFonts w:ascii="Times New Roman" w:hAnsi="Times New Roman" w:cs="Times New Roman"/>
          <w:sz w:val="28"/>
          <w:szCs w:val="28"/>
          <w:lang w:val="ru-RU"/>
        </w:rPr>
        <w:t xml:space="preserve"> окремої конкретної людини, </w:t>
      </w:r>
      <w:r>
        <w:rPr>
          <w:rFonts w:ascii="Times New Roman" w:hAnsi="Times New Roman" w:cs="Times New Roman"/>
          <w:sz w:val="28"/>
          <w:szCs w:val="28"/>
          <w:lang w:val="ru-RU"/>
        </w:rPr>
        <w:t>тим, щоб можна було до них потім адресуватися [</w:t>
      </w:r>
      <w:r w:rsidR="00A20697" w:rsidRPr="00A20697">
        <w:rPr>
          <w:rFonts w:ascii="Times New Roman" w:hAnsi="Times New Roman" w:cs="Times New Roman"/>
          <w:sz w:val="28"/>
          <w:szCs w:val="28"/>
          <w:lang w:val="ru-RU"/>
        </w:rPr>
        <w:t>46]</w:t>
      </w:r>
      <w:r>
        <w:rPr>
          <w:rFonts w:ascii="Times New Roman" w:hAnsi="Times New Roman" w:cs="Times New Roman"/>
          <w:sz w:val="28"/>
          <w:szCs w:val="28"/>
          <w:lang w:val="ru-RU"/>
        </w:rPr>
        <w:t>. Наприклад, створення</w:t>
      </w:r>
      <w:r w:rsidR="00506066">
        <w:rPr>
          <w:rFonts w:ascii="Times New Roman" w:hAnsi="Times New Roman" w:cs="Times New Roman"/>
          <w:sz w:val="28"/>
          <w:szCs w:val="28"/>
          <w:lang w:val="ru-RU"/>
        </w:rPr>
        <w:t xml:space="preserve"> міфу про дбайливого президента </w:t>
      </w:r>
      <w:r>
        <w:rPr>
          <w:rFonts w:ascii="Times New Roman" w:hAnsi="Times New Roman" w:cs="Times New Roman"/>
          <w:sz w:val="28"/>
          <w:szCs w:val="28"/>
          <w:lang w:val="ru-RU"/>
        </w:rPr>
        <w:t xml:space="preserve">або респектабельності компанії, переконання </w:t>
      </w:r>
      <w:r w:rsidR="00506066">
        <w:rPr>
          <w:rFonts w:ascii="Times New Roman" w:hAnsi="Times New Roman" w:cs="Times New Roman"/>
          <w:sz w:val="28"/>
          <w:szCs w:val="28"/>
          <w:lang w:val="ru-RU"/>
        </w:rPr>
        <w:t xml:space="preserve">партнера в тому, що йому хочуть </w:t>
      </w:r>
      <w:r>
        <w:rPr>
          <w:rFonts w:ascii="Times New Roman" w:hAnsi="Times New Roman" w:cs="Times New Roman"/>
          <w:sz w:val="28"/>
          <w:szCs w:val="28"/>
          <w:lang w:val="ru-RU"/>
        </w:rPr>
        <w:t>допомогти, або що йому загрожує небезпека.</w:t>
      </w:r>
    </w:p>
    <w:p w14:paraId="08B329F8" w14:textId="77777777" w:rsidR="005512CA" w:rsidRPr="00506066" w:rsidRDefault="005512CA" w:rsidP="005512CA">
      <w:pPr>
        <w:pStyle w:val="a3"/>
        <w:numPr>
          <w:ilvl w:val="0"/>
          <w:numId w:val="5"/>
        </w:numPr>
        <w:spacing w:line="360" w:lineRule="auto"/>
        <w:jc w:val="both"/>
        <w:rPr>
          <w:rFonts w:ascii="Times New Roman" w:hAnsi="Times New Roman" w:cs="Times New Roman"/>
          <w:sz w:val="28"/>
          <w:szCs w:val="28"/>
          <w:lang w:val="ru-RU"/>
        </w:rPr>
      </w:pPr>
      <w:r w:rsidRPr="00506066">
        <w:rPr>
          <w:rFonts w:ascii="Times New Roman" w:hAnsi="Times New Roman" w:cs="Times New Roman"/>
          <w:sz w:val="28"/>
          <w:szCs w:val="28"/>
          <w:lang w:val="ru-RU"/>
        </w:rPr>
        <w:t>Роботизація.</w:t>
      </w:r>
    </w:p>
    <w:p w14:paraId="5C5DBADA" w14:textId="77777777" w:rsidR="005512CA" w:rsidRDefault="005512CA" w:rsidP="00506066">
      <w:pPr>
        <w:spacing w:line="360" w:lineRule="auto"/>
        <w:ind w:firstLine="450"/>
        <w:jc w:val="both"/>
        <w:rPr>
          <w:rFonts w:ascii="Times New Roman" w:hAnsi="Times New Roman" w:cs="Times New Roman"/>
          <w:sz w:val="28"/>
          <w:szCs w:val="28"/>
          <w:lang w:val="ru-RU"/>
        </w:rPr>
      </w:pPr>
      <w:r>
        <w:rPr>
          <w:rFonts w:ascii="Times New Roman" w:hAnsi="Times New Roman" w:cs="Times New Roman"/>
          <w:sz w:val="28"/>
          <w:szCs w:val="28"/>
          <w:lang w:val="ru-RU"/>
        </w:rPr>
        <w:t>Особливо слід виділити лейтмотив роб</w:t>
      </w:r>
      <w:r w:rsidR="00506066">
        <w:rPr>
          <w:rFonts w:ascii="Times New Roman" w:hAnsi="Times New Roman" w:cs="Times New Roman"/>
          <w:sz w:val="28"/>
          <w:szCs w:val="28"/>
          <w:lang w:val="ru-RU"/>
        </w:rPr>
        <w:t xml:space="preserve">отоподібності, що складається в </w:t>
      </w:r>
      <w:r>
        <w:rPr>
          <w:rFonts w:ascii="Times New Roman" w:hAnsi="Times New Roman" w:cs="Times New Roman"/>
          <w:sz w:val="28"/>
          <w:szCs w:val="28"/>
          <w:lang w:val="ru-RU"/>
        </w:rPr>
        <w:t>тому, що люди — об'єкти маніпулятивної обробки перетворюються на</w:t>
      </w:r>
      <w:r w:rsidR="00506066">
        <w:rPr>
          <w:rFonts w:ascii="Times New Roman" w:hAnsi="Times New Roman" w:cs="Times New Roman"/>
          <w:sz w:val="28"/>
          <w:szCs w:val="28"/>
          <w:lang w:val="ru-RU"/>
        </w:rPr>
        <w:t xml:space="preserve"> </w:t>
      </w:r>
      <w:r>
        <w:rPr>
          <w:rFonts w:ascii="Times New Roman" w:hAnsi="Times New Roman" w:cs="Times New Roman"/>
          <w:sz w:val="28"/>
          <w:szCs w:val="28"/>
          <w:lang w:val="ru-RU"/>
        </w:rPr>
        <w:t>маріонеток, керованих можновладцями з</w:t>
      </w:r>
      <w:r w:rsidR="00506066">
        <w:rPr>
          <w:rFonts w:ascii="Times New Roman" w:hAnsi="Times New Roman" w:cs="Times New Roman"/>
          <w:sz w:val="28"/>
          <w:szCs w:val="28"/>
          <w:lang w:val="ru-RU"/>
        </w:rPr>
        <w:t xml:space="preserve">а допомогою «ниточок» — засобів </w:t>
      </w:r>
      <w:r>
        <w:rPr>
          <w:rFonts w:ascii="Times New Roman" w:hAnsi="Times New Roman" w:cs="Times New Roman"/>
          <w:sz w:val="28"/>
          <w:szCs w:val="28"/>
          <w:lang w:val="ru-RU"/>
        </w:rPr>
        <w:t>масової інформації. На соціально-рольовому рівні обговорюється залежність п</w:t>
      </w:r>
      <w:r w:rsidR="00506066">
        <w:rPr>
          <w:rFonts w:ascii="Times New Roman" w:hAnsi="Times New Roman" w:cs="Times New Roman"/>
          <w:sz w:val="28"/>
          <w:szCs w:val="28"/>
          <w:lang w:val="ru-RU"/>
        </w:rPr>
        <w:t xml:space="preserve">ідлеглих від тиску організації, </w:t>
      </w:r>
      <w:r>
        <w:rPr>
          <w:rFonts w:ascii="Times New Roman" w:hAnsi="Times New Roman" w:cs="Times New Roman"/>
          <w:sz w:val="28"/>
          <w:szCs w:val="28"/>
          <w:lang w:val="ru-RU"/>
        </w:rPr>
        <w:t>перетворення службовців на ... службовців (від слова «слуга»)</w:t>
      </w:r>
      <w:r w:rsidR="00506066">
        <w:rPr>
          <w:rFonts w:ascii="Times New Roman" w:hAnsi="Times New Roman" w:cs="Times New Roman"/>
          <w:sz w:val="28"/>
          <w:szCs w:val="28"/>
          <w:lang w:val="ru-RU"/>
        </w:rPr>
        <w:t xml:space="preserve">. На </w:t>
      </w:r>
      <w:r>
        <w:rPr>
          <w:rFonts w:ascii="Times New Roman" w:hAnsi="Times New Roman" w:cs="Times New Roman"/>
          <w:sz w:val="28"/>
          <w:szCs w:val="28"/>
          <w:lang w:val="ru-RU"/>
        </w:rPr>
        <w:t>міжособистісному рівні увага привертається до і</w:t>
      </w:r>
      <w:r w:rsidR="00506066">
        <w:rPr>
          <w:rFonts w:ascii="Times New Roman" w:hAnsi="Times New Roman" w:cs="Times New Roman"/>
          <w:sz w:val="28"/>
          <w:szCs w:val="28"/>
          <w:lang w:val="ru-RU"/>
        </w:rPr>
        <w:t xml:space="preserve">снування </w:t>
      </w:r>
      <w:r>
        <w:rPr>
          <w:rFonts w:ascii="Times New Roman" w:hAnsi="Times New Roman" w:cs="Times New Roman"/>
          <w:sz w:val="28"/>
          <w:szCs w:val="28"/>
          <w:lang w:val="ru-RU"/>
        </w:rPr>
        <w:lastRenderedPageBreak/>
        <w:t>запрограмованих дій у відпов</w:t>
      </w:r>
      <w:r w:rsidR="00506066">
        <w:rPr>
          <w:rFonts w:ascii="Times New Roman" w:hAnsi="Times New Roman" w:cs="Times New Roman"/>
          <w:sz w:val="28"/>
          <w:szCs w:val="28"/>
          <w:lang w:val="ru-RU"/>
        </w:rPr>
        <w:t xml:space="preserve">ідь на ті чи інші впливи з боку </w:t>
      </w:r>
      <w:r>
        <w:rPr>
          <w:rFonts w:ascii="Times New Roman" w:hAnsi="Times New Roman" w:cs="Times New Roman"/>
          <w:sz w:val="28"/>
          <w:szCs w:val="28"/>
          <w:lang w:val="ru-RU"/>
        </w:rPr>
        <w:t>партнерів зі спілкування.</w:t>
      </w:r>
    </w:p>
    <w:p w14:paraId="12D61A09" w14:textId="77777777" w:rsidR="005512CA" w:rsidRDefault="005512CA" w:rsidP="00506066">
      <w:pPr>
        <w:spacing w:line="36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До даного кола пробле</w:t>
      </w:r>
      <w:r w:rsidR="00506066">
        <w:rPr>
          <w:rFonts w:ascii="Times New Roman" w:hAnsi="Times New Roman" w:cs="Times New Roman"/>
          <w:sz w:val="28"/>
          <w:szCs w:val="28"/>
          <w:lang w:val="ru-RU"/>
        </w:rPr>
        <w:t xml:space="preserve">м можна віднести безліч робіт з </w:t>
      </w:r>
      <w:r>
        <w:rPr>
          <w:rFonts w:ascii="Times New Roman" w:hAnsi="Times New Roman" w:cs="Times New Roman"/>
          <w:sz w:val="28"/>
          <w:szCs w:val="28"/>
          <w:lang w:val="ru-RU"/>
        </w:rPr>
        <w:t>дослідження та обговорення ефектів від використання стереотипів</w:t>
      </w:r>
      <w:r w:rsidR="00506066">
        <w:rPr>
          <w:rFonts w:ascii="Times New Roman" w:hAnsi="Times New Roman" w:cs="Times New Roman"/>
          <w:sz w:val="28"/>
          <w:szCs w:val="28"/>
          <w:lang w:val="ru-RU"/>
        </w:rPr>
        <w:t xml:space="preserve"> </w:t>
      </w:r>
      <w:r>
        <w:rPr>
          <w:rFonts w:ascii="Times New Roman" w:hAnsi="Times New Roman" w:cs="Times New Roman"/>
          <w:sz w:val="28"/>
          <w:szCs w:val="28"/>
          <w:lang w:val="ru-RU"/>
        </w:rPr>
        <w:t>масової свідомості, індивідуальних навичок.</w:t>
      </w:r>
    </w:p>
    <w:p w14:paraId="3AB180C5" w14:textId="77777777" w:rsidR="005512CA" w:rsidRDefault="005512CA" w:rsidP="00506066">
      <w:pPr>
        <w:spacing w:line="36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Окрім використанн</w:t>
      </w:r>
      <w:r w:rsidR="00506066">
        <w:rPr>
          <w:rFonts w:ascii="Times New Roman" w:hAnsi="Times New Roman" w:cs="Times New Roman"/>
          <w:sz w:val="28"/>
          <w:szCs w:val="28"/>
          <w:lang w:val="ru-RU"/>
        </w:rPr>
        <w:t xml:space="preserve">я «готових до вживання» програм </w:t>
      </w:r>
      <w:r>
        <w:rPr>
          <w:rFonts w:ascii="Times New Roman" w:hAnsi="Times New Roman" w:cs="Times New Roman"/>
          <w:sz w:val="28"/>
          <w:szCs w:val="28"/>
          <w:lang w:val="ru-RU"/>
        </w:rPr>
        <w:t>стереотипної поведінки, баг</w:t>
      </w:r>
      <w:r w:rsidR="00506066">
        <w:rPr>
          <w:rFonts w:ascii="Times New Roman" w:hAnsi="Times New Roman" w:cs="Times New Roman"/>
          <w:sz w:val="28"/>
          <w:szCs w:val="28"/>
          <w:lang w:val="ru-RU"/>
        </w:rPr>
        <w:t xml:space="preserve">ато авторів вказують на зусилля </w:t>
      </w:r>
      <w:r>
        <w:rPr>
          <w:rFonts w:ascii="Times New Roman" w:hAnsi="Times New Roman" w:cs="Times New Roman"/>
          <w:sz w:val="28"/>
          <w:szCs w:val="28"/>
          <w:lang w:val="ru-RU"/>
        </w:rPr>
        <w:t>маніпуляторів з уніфікації засобів</w:t>
      </w:r>
      <w:r w:rsidR="00506066">
        <w:rPr>
          <w:rFonts w:ascii="Times New Roman" w:hAnsi="Times New Roman" w:cs="Times New Roman"/>
          <w:sz w:val="28"/>
          <w:szCs w:val="28"/>
          <w:lang w:val="ru-RU"/>
        </w:rPr>
        <w:t xml:space="preserve"> мислення, оцінки та реагування </w:t>
      </w:r>
      <w:r>
        <w:rPr>
          <w:rFonts w:ascii="Times New Roman" w:hAnsi="Times New Roman" w:cs="Times New Roman"/>
          <w:sz w:val="28"/>
          <w:szCs w:val="28"/>
          <w:lang w:val="ru-RU"/>
        </w:rPr>
        <w:t>великих мас людей. Таке програмування є с</w:t>
      </w:r>
      <w:r w:rsidR="00506066">
        <w:rPr>
          <w:rFonts w:ascii="Times New Roman" w:hAnsi="Times New Roman" w:cs="Times New Roman"/>
          <w:sz w:val="28"/>
          <w:szCs w:val="28"/>
          <w:lang w:val="ru-RU"/>
        </w:rPr>
        <w:t xml:space="preserve">пільним місцем для </w:t>
      </w:r>
      <w:r>
        <w:rPr>
          <w:rFonts w:ascii="Times New Roman" w:hAnsi="Times New Roman" w:cs="Times New Roman"/>
          <w:sz w:val="28"/>
          <w:szCs w:val="28"/>
          <w:lang w:val="ru-RU"/>
        </w:rPr>
        <w:t>всіх типів суспільного устрою і вигля</w:t>
      </w:r>
      <w:r w:rsidR="00506066">
        <w:rPr>
          <w:rFonts w:ascii="Times New Roman" w:hAnsi="Times New Roman" w:cs="Times New Roman"/>
          <w:sz w:val="28"/>
          <w:szCs w:val="28"/>
          <w:lang w:val="ru-RU"/>
        </w:rPr>
        <w:t xml:space="preserve">дає загальним правилом і навіть </w:t>
      </w:r>
      <w:r>
        <w:rPr>
          <w:rFonts w:ascii="Times New Roman" w:hAnsi="Times New Roman" w:cs="Times New Roman"/>
          <w:sz w:val="28"/>
          <w:szCs w:val="28"/>
          <w:lang w:val="ru-RU"/>
        </w:rPr>
        <w:t>законом людського співіснування.</w:t>
      </w:r>
    </w:p>
    <w:p w14:paraId="46A5D391" w14:textId="77777777" w:rsidR="005512CA" w:rsidRDefault="005512CA" w:rsidP="00506066">
      <w:pPr>
        <w:spacing w:line="36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Неможливо перерахувати всі техніки, якими користується хороший </w:t>
      </w:r>
      <w:r w:rsidR="00506066">
        <w:rPr>
          <w:rFonts w:ascii="Times New Roman" w:hAnsi="Times New Roman" w:cs="Times New Roman"/>
          <w:sz w:val="28"/>
          <w:szCs w:val="28"/>
          <w:lang w:val="ru-RU"/>
        </w:rPr>
        <w:t xml:space="preserve">маніпулятор, щоб обдурити решту </w:t>
      </w:r>
      <w:r>
        <w:rPr>
          <w:rFonts w:ascii="Times New Roman" w:hAnsi="Times New Roman" w:cs="Times New Roman"/>
          <w:sz w:val="28"/>
          <w:szCs w:val="28"/>
          <w:lang w:val="ru-RU"/>
        </w:rPr>
        <w:t>або отримати над ними перевагу. Але авто</w:t>
      </w:r>
      <w:r w:rsidR="00506066">
        <w:rPr>
          <w:rFonts w:ascii="Times New Roman" w:hAnsi="Times New Roman" w:cs="Times New Roman"/>
          <w:sz w:val="28"/>
          <w:szCs w:val="28"/>
          <w:lang w:val="ru-RU"/>
        </w:rPr>
        <w:t xml:space="preserve">матично застосовані </w:t>
      </w:r>
      <w:r>
        <w:rPr>
          <w:rFonts w:ascii="Times New Roman" w:hAnsi="Times New Roman" w:cs="Times New Roman"/>
          <w:sz w:val="28"/>
          <w:szCs w:val="28"/>
          <w:lang w:val="ru-RU"/>
        </w:rPr>
        <w:t>психологічні прийоми та міжособистісні маневри, наведені нижче, є одним з найбільш популярних видів зброї в арсеналі агресивних особистостей особистостей приховано-агресивних.</w:t>
      </w:r>
    </w:p>
    <w:p w14:paraId="62B23EE3" w14:textId="77777777" w:rsidR="005512CA" w:rsidRDefault="005512CA" w:rsidP="00506066">
      <w:pPr>
        <w:spacing w:line="36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Приховано-агресивні особистості особливо вправні у використанні різних тактик, що допомагають їм одночасно і при</w:t>
      </w:r>
      <w:r w:rsidR="00506066">
        <w:rPr>
          <w:rFonts w:ascii="Times New Roman" w:hAnsi="Times New Roman" w:cs="Times New Roman"/>
          <w:sz w:val="28"/>
          <w:szCs w:val="28"/>
          <w:lang w:val="ru-RU"/>
        </w:rPr>
        <w:t xml:space="preserve">ховати власні агресивні наміри, </w:t>
      </w:r>
      <w:r>
        <w:rPr>
          <w:rFonts w:ascii="Times New Roman" w:hAnsi="Times New Roman" w:cs="Times New Roman"/>
          <w:sz w:val="28"/>
          <w:szCs w:val="28"/>
          <w:lang w:val="ru-RU"/>
        </w:rPr>
        <w:t>і змусити супротивн</w:t>
      </w:r>
      <w:r w:rsidR="00506066">
        <w:rPr>
          <w:rFonts w:ascii="Times New Roman" w:hAnsi="Times New Roman" w:cs="Times New Roman"/>
          <w:sz w:val="28"/>
          <w:szCs w:val="28"/>
          <w:lang w:val="ru-RU"/>
        </w:rPr>
        <w:t xml:space="preserve">ика оборонятися. Люди, вимушені </w:t>
      </w:r>
      <w:r>
        <w:rPr>
          <w:rFonts w:ascii="Times New Roman" w:hAnsi="Times New Roman" w:cs="Times New Roman"/>
          <w:sz w:val="28"/>
          <w:szCs w:val="28"/>
          <w:lang w:val="ru-RU"/>
        </w:rPr>
        <w:t>захищатися, тримаються менш впевнено, плутаються у думках, більше сумніваються у собі, і поступово у них з'являється прагнення відступити.</w:t>
      </w:r>
      <w:r>
        <w:rPr>
          <w:lang w:val="ru-RU"/>
        </w:rPr>
        <w:t xml:space="preserve"> </w:t>
      </w:r>
      <w:r>
        <w:rPr>
          <w:rFonts w:ascii="Times New Roman" w:hAnsi="Times New Roman" w:cs="Times New Roman"/>
          <w:sz w:val="28"/>
          <w:szCs w:val="28"/>
          <w:lang w:val="ru-RU"/>
        </w:rPr>
        <w:t>Використання перерахованих тактик збіль</w:t>
      </w:r>
      <w:r w:rsidR="00506066">
        <w:rPr>
          <w:rFonts w:ascii="Times New Roman" w:hAnsi="Times New Roman" w:cs="Times New Roman"/>
          <w:sz w:val="28"/>
          <w:szCs w:val="28"/>
          <w:lang w:val="ru-RU"/>
        </w:rPr>
        <w:t xml:space="preserve">шує шанси маніпуляторів досягти </w:t>
      </w:r>
      <w:r>
        <w:rPr>
          <w:rFonts w:ascii="Times New Roman" w:hAnsi="Times New Roman" w:cs="Times New Roman"/>
          <w:sz w:val="28"/>
          <w:szCs w:val="28"/>
          <w:lang w:val="ru-RU"/>
        </w:rPr>
        <w:t>свого та отримати перевагу над своїми жертвами.</w:t>
      </w:r>
    </w:p>
    <w:p w14:paraId="6B2362CE" w14:textId="77777777" w:rsidR="005512CA" w:rsidRDefault="005512CA" w:rsidP="00506066">
      <w:pPr>
        <w:spacing w:line="36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Іноді тактики використовуються окремо. Однак набагато частіше досвідчений маніпулятор одразу запускає декілька різних технік, і жертва навіть не встигає усвідомлювати, наскільки активно її маніпулювали, доки не стає занадто пізно.</w:t>
      </w:r>
    </w:p>
    <w:p w14:paraId="47925898" w14:textId="77777777" w:rsidR="005512CA" w:rsidRDefault="005512CA" w:rsidP="005512CA">
      <w:pPr>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lastRenderedPageBreak/>
        <w:tab/>
      </w:r>
      <w:r>
        <w:rPr>
          <w:rFonts w:ascii="Times New Roman" w:hAnsi="Times New Roman" w:cs="Times New Roman"/>
          <w:b/>
          <w:sz w:val="28"/>
          <w:szCs w:val="28"/>
          <w:lang w:val="ru-RU"/>
        </w:rPr>
        <w:t>Зменшення.</w:t>
      </w:r>
      <w:r>
        <w:rPr>
          <w:rFonts w:ascii="Times New Roman" w:hAnsi="Times New Roman" w:cs="Times New Roman"/>
          <w:sz w:val="28"/>
          <w:szCs w:val="28"/>
          <w:lang w:val="ru-RU"/>
        </w:rPr>
        <w:t xml:space="preserve"> Ця тактика є унікальним видом заперечення у поєднанні з раціоналізацією. Використовуючи цей прийом, агресор стверджує, що його</w:t>
      </w:r>
    </w:p>
    <w:p w14:paraId="545D9E74" w14:textId="77777777" w:rsidR="005512CA" w:rsidRDefault="005512CA" w:rsidP="005512CA">
      <w:pPr>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поведінка насправді не така шкідлива чи безвідповідальна, як вважає хтось ще.</w:t>
      </w:r>
      <w:r>
        <w:rPr>
          <w:lang w:val="ru-RU"/>
        </w:rPr>
        <w:t xml:space="preserve"> </w:t>
      </w:r>
      <w:r>
        <w:rPr>
          <w:rFonts w:ascii="Times New Roman" w:hAnsi="Times New Roman" w:cs="Times New Roman"/>
          <w:sz w:val="28"/>
          <w:szCs w:val="28"/>
          <w:lang w:val="ru-RU"/>
        </w:rPr>
        <w:t>Маніпулятори до такоъ тактики з метою змусити противника відчути, що той був надто суворий у своїй критиці чи несправедливий в оцінці ситуації.</w:t>
      </w:r>
    </w:p>
    <w:p w14:paraId="26949CD0" w14:textId="6201F6FA" w:rsidR="005512CA" w:rsidRDefault="005512CA" w:rsidP="00506066">
      <w:pPr>
        <w:spacing w:line="360" w:lineRule="auto"/>
        <w:ind w:firstLine="720"/>
        <w:jc w:val="both"/>
        <w:rPr>
          <w:rFonts w:ascii="Times New Roman" w:hAnsi="Times New Roman" w:cs="Times New Roman"/>
          <w:sz w:val="28"/>
          <w:szCs w:val="28"/>
          <w:lang w:val="ru-RU"/>
        </w:rPr>
      </w:pPr>
      <w:r>
        <w:rPr>
          <w:rFonts w:ascii="Times New Roman" w:hAnsi="Times New Roman" w:cs="Times New Roman"/>
          <w:b/>
          <w:sz w:val="28"/>
          <w:szCs w:val="28"/>
          <w:lang w:val="ru-RU"/>
        </w:rPr>
        <w:t xml:space="preserve">Брехня. </w:t>
      </w:r>
      <w:r>
        <w:rPr>
          <w:rFonts w:ascii="Times New Roman" w:hAnsi="Times New Roman" w:cs="Times New Roman"/>
          <w:sz w:val="28"/>
          <w:szCs w:val="28"/>
          <w:lang w:val="ru-RU"/>
        </w:rPr>
        <w:t xml:space="preserve">Важко визначити, що людина бреше у момент, коли вона це робить. На щастя, вчасно перебувають переконливі докази, і правдива </w:t>
      </w:r>
      <w:r>
        <w:rPr>
          <w:rFonts w:ascii="Times New Roman" w:hAnsi="Times New Roman" w:cs="Times New Roman"/>
          <w:sz w:val="28"/>
          <w:szCs w:val="28"/>
          <w:lang w:val="uk-UA"/>
        </w:rPr>
        <w:t>іеформація</w:t>
      </w:r>
      <w:r>
        <w:rPr>
          <w:rFonts w:ascii="Times New Roman" w:hAnsi="Times New Roman" w:cs="Times New Roman"/>
          <w:sz w:val="28"/>
          <w:szCs w:val="28"/>
          <w:lang w:val="ru-RU"/>
        </w:rPr>
        <w:t xml:space="preserve"> виходить назовні. Але трапляється таке. Ж</w:t>
      </w:r>
      <w:r w:rsidR="00506066">
        <w:rPr>
          <w:rFonts w:ascii="Times New Roman" w:hAnsi="Times New Roman" w:cs="Times New Roman"/>
          <w:sz w:val="28"/>
          <w:szCs w:val="28"/>
          <w:lang w:val="ru-RU"/>
        </w:rPr>
        <w:t xml:space="preserve">ертка навіть не підозрює, що їй </w:t>
      </w:r>
      <w:r>
        <w:rPr>
          <w:rFonts w:ascii="Times New Roman" w:hAnsi="Times New Roman" w:cs="Times New Roman"/>
          <w:sz w:val="28"/>
          <w:szCs w:val="28"/>
          <w:lang w:val="ru-RU"/>
        </w:rPr>
        <w:t>брешуть, поки не с</w:t>
      </w:r>
      <w:r w:rsidR="00506066">
        <w:rPr>
          <w:rFonts w:ascii="Times New Roman" w:hAnsi="Times New Roman" w:cs="Times New Roman"/>
          <w:sz w:val="28"/>
          <w:szCs w:val="28"/>
          <w:lang w:val="ru-RU"/>
        </w:rPr>
        <w:t xml:space="preserve">тає надто пізно. Якщо людина не </w:t>
      </w:r>
      <w:r>
        <w:rPr>
          <w:rFonts w:ascii="Times New Roman" w:hAnsi="Times New Roman" w:cs="Times New Roman"/>
          <w:sz w:val="28"/>
          <w:szCs w:val="28"/>
          <w:lang w:val="ru-RU"/>
        </w:rPr>
        <w:t>хочет виявитися обдуреною, слід пам'ятати: оскільки агресивні особистості всіх типів зазвичай не зупиняються ні перед чим у прагненні досягти власних цілей, варто очікувати, що вони будуть брехати і шахраювати.</w:t>
      </w:r>
      <w:r>
        <w:rPr>
          <w:lang w:val="ru-RU"/>
        </w:rPr>
        <w:t xml:space="preserve"> </w:t>
      </w:r>
      <w:r>
        <w:rPr>
          <w:rFonts w:ascii="Times New Roman" w:hAnsi="Times New Roman" w:cs="Times New Roman"/>
          <w:sz w:val="28"/>
          <w:szCs w:val="28"/>
          <w:lang w:val="ru-RU"/>
        </w:rPr>
        <w:t>Брехня</w:t>
      </w:r>
      <w:r w:rsidR="00506066">
        <w:rPr>
          <w:rFonts w:ascii="Times New Roman" w:hAnsi="Times New Roman" w:cs="Times New Roman"/>
          <w:sz w:val="28"/>
          <w:szCs w:val="28"/>
          <w:lang w:val="ru-RU"/>
        </w:rPr>
        <w:t xml:space="preserve"> </w:t>
      </w:r>
      <w:r>
        <w:rPr>
          <w:rFonts w:ascii="Times New Roman" w:hAnsi="Times New Roman" w:cs="Times New Roman"/>
          <w:sz w:val="28"/>
          <w:szCs w:val="28"/>
          <w:lang w:val="ru-RU"/>
        </w:rPr>
        <w:t>шляхом умовчання - д</w:t>
      </w:r>
      <w:r w:rsidR="00506066">
        <w:rPr>
          <w:rFonts w:ascii="Times New Roman" w:hAnsi="Times New Roman" w:cs="Times New Roman"/>
          <w:sz w:val="28"/>
          <w:szCs w:val="28"/>
          <w:lang w:val="ru-RU"/>
        </w:rPr>
        <w:t xml:space="preserve">уже витончена форма брехні, яку </w:t>
      </w:r>
      <w:r>
        <w:rPr>
          <w:rFonts w:ascii="Times New Roman" w:hAnsi="Times New Roman" w:cs="Times New Roman"/>
          <w:sz w:val="28"/>
          <w:szCs w:val="28"/>
          <w:lang w:val="ru-RU"/>
        </w:rPr>
        <w:t>використовують маніпулятори. Як і брехня шляхом спотворення, маніпулятори можуть приховувати від жертви значну частину</w:t>
      </w:r>
      <w:r w:rsidR="00506066">
        <w:rPr>
          <w:rFonts w:ascii="Times New Roman" w:hAnsi="Times New Roman" w:cs="Times New Roman"/>
          <w:sz w:val="28"/>
          <w:szCs w:val="28"/>
          <w:lang w:val="ru-RU"/>
        </w:rPr>
        <w:t xml:space="preserve"> </w:t>
      </w:r>
      <w:r>
        <w:rPr>
          <w:rFonts w:ascii="Times New Roman" w:hAnsi="Times New Roman" w:cs="Times New Roman"/>
          <w:sz w:val="28"/>
          <w:szCs w:val="28"/>
          <w:lang w:val="ru-RU"/>
        </w:rPr>
        <w:t>правди або спотворювати її окремі елементи, щоб тримати жертву у незнанні.</w:t>
      </w:r>
      <w:r w:rsidR="00506066">
        <w:rPr>
          <w:lang w:val="ru-RU"/>
        </w:rPr>
        <w:t xml:space="preserve"> </w:t>
      </w:r>
      <w:r>
        <w:rPr>
          <w:rFonts w:ascii="Times New Roman" w:hAnsi="Times New Roman" w:cs="Times New Roman"/>
          <w:sz w:val="28"/>
          <w:szCs w:val="28"/>
          <w:lang w:val="ru-RU"/>
        </w:rPr>
        <w:t xml:space="preserve">Одна з найтонших форм спотворення </w:t>
      </w:r>
      <w:r w:rsidR="00E53872">
        <w:rPr>
          <w:rFonts w:ascii="Times New Roman" w:hAnsi="Times New Roman" w:cs="Times New Roman"/>
          <w:sz w:val="28"/>
          <w:szCs w:val="28"/>
          <w:lang w:val="ru-RU"/>
        </w:rPr>
        <w:t>-</w:t>
      </w:r>
      <w:r>
        <w:rPr>
          <w:rFonts w:ascii="Times New Roman" w:hAnsi="Times New Roman" w:cs="Times New Roman"/>
          <w:sz w:val="28"/>
          <w:szCs w:val="28"/>
          <w:lang w:val="ru-RU"/>
        </w:rPr>
        <w:t xml:space="preserve"> навмисна невизначеність. Це улюблена тактика маніпуляторів. Вони ретельно продумують свої історії</w:t>
      </w:r>
      <w:r w:rsidR="00506066">
        <w:rPr>
          <w:rFonts w:ascii="Times New Roman" w:hAnsi="Times New Roman" w:cs="Times New Roman"/>
          <w:sz w:val="28"/>
          <w:szCs w:val="28"/>
          <w:lang w:val="ru-RU"/>
        </w:rPr>
        <w:t xml:space="preserve"> </w:t>
      </w:r>
      <w:r>
        <w:rPr>
          <w:rFonts w:ascii="Times New Roman" w:hAnsi="Times New Roman" w:cs="Times New Roman"/>
          <w:sz w:val="28"/>
          <w:szCs w:val="28"/>
          <w:lang w:val="ru-RU"/>
        </w:rPr>
        <w:t>і створюють враже</w:t>
      </w:r>
      <w:r w:rsidR="00506066">
        <w:rPr>
          <w:rFonts w:ascii="Times New Roman" w:hAnsi="Times New Roman" w:cs="Times New Roman"/>
          <w:sz w:val="28"/>
          <w:szCs w:val="28"/>
          <w:lang w:val="ru-RU"/>
        </w:rPr>
        <w:t xml:space="preserve">ння, що надали жертві достатньо </w:t>
      </w:r>
      <w:r>
        <w:rPr>
          <w:rFonts w:ascii="Times New Roman" w:hAnsi="Times New Roman" w:cs="Times New Roman"/>
          <w:sz w:val="28"/>
          <w:szCs w:val="28"/>
          <w:lang w:val="ru-RU"/>
        </w:rPr>
        <w:t>інформації, ал</w:t>
      </w:r>
      <w:r w:rsidR="00506066">
        <w:rPr>
          <w:rFonts w:ascii="Times New Roman" w:hAnsi="Times New Roman" w:cs="Times New Roman"/>
          <w:sz w:val="28"/>
          <w:szCs w:val="28"/>
          <w:lang w:val="ru-RU"/>
        </w:rPr>
        <w:t xml:space="preserve">е опускають суттєві деталі, які </w:t>
      </w:r>
      <w:r>
        <w:rPr>
          <w:rFonts w:ascii="Times New Roman" w:hAnsi="Times New Roman" w:cs="Times New Roman"/>
          <w:sz w:val="28"/>
          <w:szCs w:val="28"/>
          <w:lang w:val="ru-RU"/>
        </w:rPr>
        <w:t>інакше дозволили б дізнатися всю правду.</w:t>
      </w:r>
    </w:p>
    <w:p w14:paraId="2E5094C8" w14:textId="6497D983" w:rsidR="005512CA" w:rsidRDefault="005512CA" w:rsidP="00506066">
      <w:pPr>
        <w:spacing w:line="360" w:lineRule="auto"/>
        <w:ind w:firstLine="720"/>
        <w:jc w:val="both"/>
        <w:rPr>
          <w:rFonts w:ascii="Times New Roman" w:hAnsi="Times New Roman" w:cs="Times New Roman"/>
          <w:sz w:val="28"/>
          <w:szCs w:val="28"/>
          <w:lang w:val="ru-RU"/>
        </w:rPr>
      </w:pPr>
      <w:r>
        <w:rPr>
          <w:rFonts w:ascii="Times New Roman" w:hAnsi="Times New Roman" w:cs="Times New Roman"/>
          <w:b/>
          <w:sz w:val="28"/>
          <w:szCs w:val="28"/>
          <w:lang w:val="ru-RU"/>
        </w:rPr>
        <w:t xml:space="preserve">Заперечення. </w:t>
      </w:r>
      <w:r>
        <w:rPr>
          <w:rFonts w:ascii="Times New Roman" w:hAnsi="Times New Roman" w:cs="Times New Roman"/>
          <w:sz w:val="28"/>
          <w:szCs w:val="28"/>
          <w:lang w:val="ru-RU"/>
        </w:rPr>
        <w:t xml:space="preserve">Це тактика, коли агресор відмовляється визнати, що він зробив щось </w:t>
      </w:r>
      <w:r w:rsidR="00506066">
        <w:rPr>
          <w:rFonts w:ascii="Times New Roman" w:hAnsi="Times New Roman" w:cs="Times New Roman"/>
          <w:sz w:val="28"/>
          <w:szCs w:val="28"/>
          <w:lang w:val="ru-RU"/>
        </w:rPr>
        <w:t xml:space="preserve">шкідливе чи небезпечне, коли це </w:t>
      </w:r>
      <w:r>
        <w:rPr>
          <w:rFonts w:ascii="Times New Roman" w:hAnsi="Times New Roman" w:cs="Times New Roman"/>
          <w:sz w:val="28"/>
          <w:szCs w:val="28"/>
          <w:lang w:val="ru-RU"/>
        </w:rPr>
        <w:t>справді сталося. Таким чином він нама</w:t>
      </w:r>
      <w:r w:rsidR="00506066">
        <w:rPr>
          <w:rFonts w:ascii="Times New Roman" w:hAnsi="Times New Roman" w:cs="Times New Roman"/>
          <w:sz w:val="28"/>
          <w:szCs w:val="28"/>
          <w:lang w:val="ru-RU"/>
        </w:rPr>
        <w:t xml:space="preserve">гається приховати (як від себе, </w:t>
      </w:r>
      <w:r>
        <w:rPr>
          <w:rFonts w:ascii="Times New Roman" w:hAnsi="Times New Roman" w:cs="Times New Roman"/>
          <w:sz w:val="28"/>
          <w:szCs w:val="28"/>
          <w:lang w:val="ru-RU"/>
        </w:rPr>
        <w:t>так і від інших) свої агресивні наміри</w:t>
      </w:r>
      <w:r w:rsidR="00506066">
        <w:rPr>
          <w:rFonts w:ascii="Times New Roman" w:hAnsi="Times New Roman" w:cs="Times New Roman"/>
          <w:sz w:val="28"/>
          <w:szCs w:val="28"/>
          <w:lang w:val="ru-RU"/>
        </w:rPr>
        <w:t xml:space="preserve">. Обурюючись «Хто? Я?», агрессор </w:t>
      </w:r>
      <w:r>
        <w:rPr>
          <w:rFonts w:ascii="Times New Roman" w:hAnsi="Times New Roman" w:cs="Times New Roman"/>
          <w:sz w:val="28"/>
          <w:szCs w:val="28"/>
          <w:lang w:val="ru-RU"/>
        </w:rPr>
        <w:t>зав</w:t>
      </w:r>
      <w:r w:rsidR="00506066">
        <w:rPr>
          <w:rFonts w:ascii="Times New Roman" w:hAnsi="Times New Roman" w:cs="Times New Roman"/>
          <w:sz w:val="28"/>
          <w:szCs w:val="28"/>
          <w:lang w:val="ru-RU"/>
        </w:rPr>
        <w:t xml:space="preserve">ажає йому протистояти, змушуючи </w:t>
      </w:r>
      <w:r>
        <w:rPr>
          <w:rFonts w:ascii="Times New Roman" w:hAnsi="Times New Roman" w:cs="Times New Roman"/>
          <w:sz w:val="28"/>
          <w:szCs w:val="28"/>
          <w:lang w:val="ru-RU"/>
        </w:rPr>
        <w:t>жертву відчувати, що вона не має</w:t>
      </w:r>
      <w:r w:rsidR="00506066">
        <w:rPr>
          <w:rFonts w:ascii="Times New Roman" w:hAnsi="Times New Roman" w:cs="Times New Roman"/>
          <w:sz w:val="28"/>
          <w:szCs w:val="28"/>
          <w:lang w:val="ru-RU"/>
        </w:rPr>
        <w:t xml:space="preserve"> права </w:t>
      </w:r>
      <w:r>
        <w:rPr>
          <w:rFonts w:ascii="Times New Roman" w:hAnsi="Times New Roman" w:cs="Times New Roman"/>
          <w:sz w:val="28"/>
          <w:szCs w:val="28"/>
          <w:lang w:val="ru-RU"/>
        </w:rPr>
        <w:t>звинувачувати його у неприйнятній поведінці. Це також спосіб, за допомогою якого агресор дозволяє собі продовжувати робити те, що</w:t>
      </w:r>
      <w:r w:rsidR="00506066">
        <w:rPr>
          <w:rFonts w:ascii="Times New Roman" w:hAnsi="Times New Roman" w:cs="Times New Roman"/>
          <w:sz w:val="28"/>
          <w:szCs w:val="28"/>
          <w:lang w:val="ru-RU"/>
        </w:rPr>
        <w:t xml:space="preserve"> </w:t>
      </w:r>
      <w:r>
        <w:rPr>
          <w:rFonts w:ascii="Times New Roman" w:hAnsi="Times New Roman" w:cs="Times New Roman"/>
          <w:sz w:val="28"/>
          <w:szCs w:val="28"/>
          <w:lang w:val="ru-RU"/>
        </w:rPr>
        <w:t>він хоче робити.</w:t>
      </w:r>
      <w:r>
        <w:rPr>
          <w:lang w:val="ru-RU"/>
        </w:rPr>
        <w:t xml:space="preserve"> </w:t>
      </w:r>
      <w:r w:rsidR="00506066">
        <w:rPr>
          <w:rFonts w:ascii="Times New Roman" w:hAnsi="Times New Roman" w:cs="Times New Roman"/>
          <w:sz w:val="28"/>
          <w:szCs w:val="28"/>
          <w:lang w:val="ru-RU"/>
        </w:rPr>
        <w:t xml:space="preserve">Тактика заперечення </w:t>
      </w:r>
      <w:r w:rsidR="00E53872">
        <w:rPr>
          <w:rFonts w:ascii="Times New Roman" w:hAnsi="Times New Roman" w:cs="Times New Roman"/>
          <w:sz w:val="28"/>
          <w:szCs w:val="28"/>
          <w:lang w:val="ru-RU"/>
        </w:rPr>
        <w:t>-</w:t>
      </w:r>
      <w:r w:rsidR="00506066">
        <w:rPr>
          <w:rFonts w:ascii="Times New Roman" w:hAnsi="Times New Roman" w:cs="Times New Roman"/>
          <w:sz w:val="28"/>
          <w:szCs w:val="28"/>
          <w:lang w:val="ru-RU"/>
        </w:rPr>
        <w:t xml:space="preserve"> в першу </w:t>
      </w:r>
      <w:r>
        <w:rPr>
          <w:rFonts w:ascii="Times New Roman" w:hAnsi="Times New Roman" w:cs="Times New Roman"/>
          <w:sz w:val="28"/>
          <w:szCs w:val="28"/>
          <w:lang w:val="ru-RU"/>
        </w:rPr>
        <w:t xml:space="preserve">чергу не «захист», а </w:t>
      </w:r>
      <w:r>
        <w:rPr>
          <w:rFonts w:ascii="Times New Roman" w:hAnsi="Times New Roman" w:cs="Times New Roman"/>
          <w:sz w:val="28"/>
          <w:szCs w:val="28"/>
          <w:lang w:val="ru-RU"/>
        </w:rPr>
        <w:lastRenderedPageBreak/>
        <w:t>маневр, який агресор використовує, щоб змусити інших людей відступити, здатися чи</w:t>
      </w:r>
      <w:r w:rsidR="00506066">
        <w:rPr>
          <w:rFonts w:ascii="Times New Roman" w:hAnsi="Times New Roman" w:cs="Times New Roman"/>
          <w:sz w:val="28"/>
          <w:szCs w:val="28"/>
          <w:lang w:val="ru-RU"/>
        </w:rPr>
        <w:t xml:space="preserve"> </w:t>
      </w:r>
      <w:r>
        <w:rPr>
          <w:rFonts w:ascii="Times New Roman" w:hAnsi="Times New Roman" w:cs="Times New Roman"/>
          <w:sz w:val="28"/>
          <w:szCs w:val="28"/>
          <w:lang w:val="ru-RU"/>
        </w:rPr>
        <w:t>навіть відчути</w:t>
      </w:r>
      <w:r w:rsidR="00506066">
        <w:rPr>
          <w:rFonts w:ascii="Times New Roman" w:hAnsi="Times New Roman" w:cs="Times New Roman"/>
          <w:sz w:val="28"/>
          <w:szCs w:val="28"/>
          <w:lang w:val="ru-RU"/>
        </w:rPr>
        <w:t xml:space="preserve"> себе винними через те, що вони </w:t>
      </w:r>
      <w:r>
        <w:rPr>
          <w:rFonts w:ascii="Times New Roman" w:hAnsi="Times New Roman" w:cs="Times New Roman"/>
          <w:sz w:val="28"/>
          <w:szCs w:val="28"/>
          <w:lang w:val="ru-RU"/>
        </w:rPr>
        <w:t>стверджують, що він робить щось не так.</w:t>
      </w:r>
    </w:p>
    <w:p w14:paraId="64687F7E" w14:textId="77777777" w:rsidR="005512CA" w:rsidRDefault="005512CA" w:rsidP="00506066">
      <w:pPr>
        <w:spacing w:line="360" w:lineRule="auto"/>
        <w:ind w:firstLine="720"/>
        <w:jc w:val="both"/>
        <w:rPr>
          <w:rFonts w:ascii="Times New Roman" w:hAnsi="Times New Roman" w:cs="Times New Roman"/>
          <w:sz w:val="28"/>
          <w:szCs w:val="28"/>
          <w:lang w:val="ru-RU"/>
        </w:rPr>
      </w:pPr>
      <w:r>
        <w:rPr>
          <w:rFonts w:ascii="Times New Roman" w:hAnsi="Times New Roman" w:cs="Times New Roman"/>
          <w:b/>
          <w:sz w:val="28"/>
          <w:szCs w:val="28"/>
          <w:lang w:val="ru-RU"/>
        </w:rPr>
        <w:t>Виборча неувага (або вибіркова увага).</w:t>
      </w:r>
      <w:r>
        <w:rPr>
          <w:rFonts w:ascii="Times New Roman" w:hAnsi="Times New Roman" w:cs="Times New Roman"/>
          <w:sz w:val="28"/>
          <w:szCs w:val="28"/>
          <w:lang w:val="ru-RU"/>
        </w:rPr>
        <w:t xml:space="preserve"> Тактика, за якої агресори активно ігнорують попередження, прохання чи побажання інших людей</w:t>
      </w:r>
      <w:r w:rsidR="00506066">
        <w:rPr>
          <w:rFonts w:ascii="Times New Roman" w:hAnsi="Times New Roman" w:cs="Times New Roman"/>
          <w:sz w:val="28"/>
          <w:szCs w:val="28"/>
          <w:lang w:val="ru-RU"/>
        </w:rPr>
        <w:t xml:space="preserve"> </w:t>
      </w:r>
      <w:r>
        <w:rPr>
          <w:rFonts w:ascii="Times New Roman" w:hAnsi="Times New Roman" w:cs="Times New Roman"/>
          <w:sz w:val="28"/>
          <w:szCs w:val="28"/>
          <w:lang w:val="ru-RU"/>
        </w:rPr>
        <w:t>і взагалі відмовляються звертати увагу на що завгодно, якщо воно здатне перешкодити виконанню їхніх планів.</w:t>
      </w:r>
      <w:r>
        <w:rPr>
          <w:lang w:val="ru-RU"/>
        </w:rPr>
        <w:t xml:space="preserve"> </w:t>
      </w:r>
      <w:r>
        <w:rPr>
          <w:rFonts w:ascii="Times New Roman" w:hAnsi="Times New Roman" w:cs="Times New Roman"/>
          <w:sz w:val="28"/>
          <w:szCs w:val="28"/>
          <w:lang w:val="ru-RU"/>
        </w:rPr>
        <w:t xml:space="preserve">Зазвичай агресор чудово </w:t>
      </w:r>
      <w:r w:rsidR="00506066">
        <w:rPr>
          <w:rFonts w:ascii="Times New Roman" w:hAnsi="Times New Roman" w:cs="Times New Roman"/>
          <w:sz w:val="28"/>
          <w:szCs w:val="28"/>
          <w:lang w:val="ru-RU"/>
        </w:rPr>
        <w:t xml:space="preserve">знає, що жертва від нього хоче, </w:t>
      </w:r>
      <w:r>
        <w:rPr>
          <w:rFonts w:ascii="Times New Roman" w:hAnsi="Times New Roman" w:cs="Times New Roman"/>
          <w:sz w:val="28"/>
          <w:szCs w:val="28"/>
          <w:lang w:val="ru-RU"/>
        </w:rPr>
        <w:t>коли починає демонструвати поведінку «Я не бажаю</w:t>
      </w:r>
      <w:r w:rsidR="00506066">
        <w:rPr>
          <w:rFonts w:ascii="Times New Roman" w:hAnsi="Times New Roman" w:cs="Times New Roman"/>
          <w:sz w:val="28"/>
          <w:szCs w:val="28"/>
          <w:lang w:val="ru-RU"/>
        </w:rPr>
        <w:t xml:space="preserve"> </w:t>
      </w:r>
      <w:r>
        <w:rPr>
          <w:rFonts w:ascii="Times New Roman" w:hAnsi="Times New Roman" w:cs="Times New Roman"/>
          <w:sz w:val="28"/>
          <w:szCs w:val="28"/>
          <w:lang w:val="ru-RU"/>
        </w:rPr>
        <w:t>нічого чути!». Використовуючи цю тактику, він акти</w:t>
      </w:r>
      <w:r w:rsidR="00506066">
        <w:rPr>
          <w:rFonts w:ascii="Times New Roman" w:hAnsi="Times New Roman" w:cs="Times New Roman"/>
          <w:sz w:val="28"/>
          <w:szCs w:val="28"/>
          <w:lang w:val="ru-RU"/>
        </w:rPr>
        <w:t xml:space="preserve">вно </w:t>
      </w:r>
      <w:r>
        <w:rPr>
          <w:rFonts w:ascii="Times New Roman" w:hAnsi="Times New Roman" w:cs="Times New Roman"/>
          <w:sz w:val="28"/>
          <w:szCs w:val="28"/>
          <w:lang w:val="ru-RU"/>
        </w:rPr>
        <w:t>відмовляється сприймати чужі слова чи змінити поведінку — адже це означає підкоритися.</w:t>
      </w:r>
    </w:p>
    <w:p w14:paraId="17EFDF84" w14:textId="77777777" w:rsidR="005512CA" w:rsidRDefault="005512CA" w:rsidP="00506066">
      <w:pPr>
        <w:spacing w:line="360" w:lineRule="auto"/>
        <w:ind w:firstLine="720"/>
        <w:jc w:val="both"/>
        <w:rPr>
          <w:rFonts w:ascii="Times New Roman" w:hAnsi="Times New Roman" w:cs="Times New Roman"/>
          <w:sz w:val="28"/>
          <w:szCs w:val="28"/>
          <w:lang w:val="ru-RU"/>
        </w:rPr>
      </w:pPr>
      <w:r>
        <w:rPr>
          <w:rFonts w:ascii="Times New Roman" w:hAnsi="Times New Roman" w:cs="Times New Roman"/>
          <w:b/>
          <w:sz w:val="28"/>
          <w:szCs w:val="28"/>
          <w:lang w:val="ru-RU"/>
        </w:rPr>
        <w:t>Раціоналізація.</w:t>
      </w:r>
      <w:r>
        <w:rPr>
          <w:rFonts w:ascii="Times New Roman" w:hAnsi="Times New Roman" w:cs="Times New Roman"/>
          <w:sz w:val="28"/>
          <w:szCs w:val="28"/>
          <w:lang w:val="ru-RU"/>
        </w:rPr>
        <w:t xml:space="preserve"> Виправдання, яке агресор</w:t>
      </w:r>
      <w:r w:rsidR="00506066">
        <w:rPr>
          <w:rFonts w:ascii="Times New Roman" w:hAnsi="Times New Roman" w:cs="Times New Roman"/>
          <w:sz w:val="28"/>
          <w:szCs w:val="28"/>
          <w:lang w:val="ru-RU"/>
        </w:rPr>
        <w:t xml:space="preserve"> вигадує, щоб поводитись (і він </w:t>
      </w:r>
      <w:r>
        <w:rPr>
          <w:rFonts w:ascii="Times New Roman" w:hAnsi="Times New Roman" w:cs="Times New Roman"/>
          <w:sz w:val="28"/>
          <w:szCs w:val="28"/>
          <w:lang w:val="ru-RU"/>
        </w:rPr>
        <w:t>про те чудово знає) неприйнятно чи шкі</w:t>
      </w:r>
      <w:r w:rsidR="00506066">
        <w:rPr>
          <w:rFonts w:ascii="Times New Roman" w:hAnsi="Times New Roman" w:cs="Times New Roman"/>
          <w:sz w:val="28"/>
          <w:szCs w:val="28"/>
          <w:lang w:val="ru-RU"/>
        </w:rPr>
        <w:t xml:space="preserve">дливо. Подібна тактика особливо </w:t>
      </w:r>
      <w:r>
        <w:rPr>
          <w:rFonts w:ascii="Times New Roman" w:hAnsi="Times New Roman" w:cs="Times New Roman"/>
          <w:sz w:val="28"/>
          <w:szCs w:val="28"/>
          <w:lang w:val="ru-RU"/>
        </w:rPr>
        <w:t>ефективна, коли пояснен</w:t>
      </w:r>
      <w:r w:rsidR="00506066">
        <w:rPr>
          <w:rFonts w:ascii="Times New Roman" w:hAnsi="Times New Roman" w:cs="Times New Roman"/>
          <w:sz w:val="28"/>
          <w:szCs w:val="28"/>
          <w:lang w:val="ru-RU"/>
        </w:rPr>
        <w:t xml:space="preserve">ня чи виправдання, яке </w:t>
      </w:r>
      <w:r>
        <w:rPr>
          <w:rFonts w:ascii="Times New Roman" w:hAnsi="Times New Roman" w:cs="Times New Roman"/>
          <w:sz w:val="28"/>
          <w:szCs w:val="28"/>
          <w:lang w:val="ru-RU"/>
        </w:rPr>
        <w:t>пропонує агресор,</w:t>
      </w:r>
      <w:r w:rsidR="00506066">
        <w:rPr>
          <w:rFonts w:ascii="Times New Roman" w:hAnsi="Times New Roman" w:cs="Times New Roman"/>
          <w:sz w:val="28"/>
          <w:szCs w:val="28"/>
          <w:lang w:val="ru-RU"/>
        </w:rPr>
        <w:t xml:space="preserve"> досить переконливо та розумно, </w:t>
      </w:r>
      <w:r>
        <w:rPr>
          <w:rFonts w:ascii="Times New Roman" w:hAnsi="Times New Roman" w:cs="Times New Roman"/>
          <w:sz w:val="28"/>
          <w:szCs w:val="28"/>
          <w:lang w:val="ru-RU"/>
        </w:rPr>
        <w:t>щоб будь-яка сумлінна людина піддалася на неї. До того ж не можна не відзначити її особливу значущість. Ця</w:t>
      </w:r>
      <w:r w:rsidR="00506066">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тактика допомагає не тільки знищити будь-який внутрішній опір, який може зазнавати агрессор по відношенню до того, що він робить </w:t>
      </w:r>
      <w:r w:rsidR="00506066">
        <w:rPr>
          <w:rFonts w:ascii="Times New Roman" w:hAnsi="Times New Roman" w:cs="Times New Roman"/>
          <w:sz w:val="28"/>
          <w:szCs w:val="28"/>
          <w:lang w:val="ru-RU"/>
        </w:rPr>
        <w:t xml:space="preserve">(заглушуючи поклик сумління, що </w:t>
      </w:r>
      <w:r>
        <w:rPr>
          <w:rFonts w:ascii="Times New Roman" w:hAnsi="Times New Roman" w:cs="Times New Roman"/>
          <w:sz w:val="28"/>
          <w:szCs w:val="28"/>
          <w:lang w:val="ru-RU"/>
        </w:rPr>
        <w:t xml:space="preserve">залишилося), але і відв'язатися від інших. Якщо </w:t>
      </w:r>
      <w:r w:rsidR="00506066">
        <w:rPr>
          <w:rFonts w:ascii="Times New Roman" w:hAnsi="Times New Roman" w:cs="Times New Roman"/>
          <w:sz w:val="28"/>
          <w:szCs w:val="28"/>
          <w:lang w:val="ru-RU"/>
        </w:rPr>
        <w:t xml:space="preserve">агрессор </w:t>
      </w:r>
      <w:r>
        <w:rPr>
          <w:rFonts w:ascii="Times New Roman" w:hAnsi="Times New Roman" w:cs="Times New Roman"/>
          <w:sz w:val="28"/>
          <w:szCs w:val="28"/>
          <w:lang w:val="ru-RU"/>
        </w:rPr>
        <w:t>переконає жертву у своєму праві</w:t>
      </w:r>
      <w:r w:rsidR="00506066">
        <w:rPr>
          <w:rFonts w:ascii="Times New Roman" w:hAnsi="Times New Roman" w:cs="Times New Roman"/>
          <w:sz w:val="28"/>
          <w:szCs w:val="28"/>
          <w:lang w:val="ru-RU"/>
        </w:rPr>
        <w:t xml:space="preserve"> на все, що б він не робив, він </w:t>
      </w:r>
      <w:r>
        <w:rPr>
          <w:rFonts w:ascii="Times New Roman" w:hAnsi="Times New Roman" w:cs="Times New Roman"/>
          <w:sz w:val="28"/>
          <w:szCs w:val="28"/>
          <w:lang w:val="ru-RU"/>
        </w:rPr>
        <w:t>позбудеться перешкоди на шляху до бажаної мети і звільниться від втручання ззовні.</w:t>
      </w:r>
    </w:p>
    <w:p w14:paraId="685E7D27" w14:textId="77777777" w:rsidR="005512CA" w:rsidRDefault="005512CA" w:rsidP="00506066">
      <w:pPr>
        <w:spacing w:line="360" w:lineRule="auto"/>
        <w:ind w:firstLine="720"/>
        <w:jc w:val="both"/>
        <w:rPr>
          <w:rFonts w:ascii="Times New Roman" w:hAnsi="Times New Roman" w:cs="Times New Roman"/>
          <w:sz w:val="28"/>
          <w:szCs w:val="28"/>
          <w:lang w:val="ru-RU"/>
        </w:rPr>
      </w:pPr>
      <w:r>
        <w:rPr>
          <w:rFonts w:ascii="Times New Roman" w:hAnsi="Times New Roman" w:cs="Times New Roman"/>
          <w:b/>
          <w:sz w:val="28"/>
          <w:szCs w:val="28"/>
          <w:lang w:val="ru-RU"/>
        </w:rPr>
        <w:t>Відвернення уваги.</w:t>
      </w:r>
      <w:r>
        <w:rPr>
          <w:rFonts w:ascii="Times New Roman" w:hAnsi="Times New Roman" w:cs="Times New Roman"/>
          <w:sz w:val="28"/>
          <w:szCs w:val="28"/>
          <w:lang w:val="ru-RU"/>
        </w:rPr>
        <w:t xml:space="preserve"> Мету, що рухається, важко вразити. Коли жертва нам</w:t>
      </w:r>
      <w:r w:rsidR="00506066">
        <w:rPr>
          <w:rFonts w:ascii="Times New Roman" w:hAnsi="Times New Roman" w:cs="Times New Roman"/>
          <w:sz w:val="28"/>
          <w:szCs w:val="28"/>
          <w:lang w:val="ru-RU"/>
        </w:rPr>
        <w:t xml:space="preserve">агаємося зловити маніпулятор на </w:t>
      </w:r>
      <w:r>
        <w:rPr>
          <w:rFonts w:ascii="Times New Roman" w:hAnsi="Times New Roman" w:cs="Times New Roman"/>
          <w:sz w:val="28"/>
          <w:szCs w:val="28"/>
          <w:lang w:val="ru-RU"/>
        </w:rPr>
        <w:t>слові чи сфокусувати розмову на якійсь одній проблемі чи поведінці, яка їй не подобається, він чудово знає, як змінити тему, ухилитися від відповіді чи</w:t>
      </w:r>
      <w:r w:rsidR="00506066">
        <w:rPr>
          <w:rFonts w:ascii="Times New Roman" w:hAnsi="Times New Roman" w:cs="Times New Roman"/>
          <w:sz w:val="28"/>
          <w:szCs w:val="28"/>
          <w:lang w:val="ru-RU"/>
        </w:rPr>
        <w:t xml:space="preserve"> </w:t>
      </w:r>
      <w:r>
        <w:rPr>
          <w:rFonts w:ascii="Times New Roman" w:hAnsi="Times New Roman" w:cs="Times New Roman"/>
          <w:sz w:val="28"/>
          <w:szCs w:val="28"/>
          <w:lang w:val="ru-RU"/>
        </w:rPr>
        <w:t>кинути виклик жертві.</w:t>
      </w:r>
      <w:r>
        <w:rPr>
          <w:lang w:val="ru-RU"/>
        </w:rPr>
        <w:t xml:space="preserve"> </w:t>
      </w:r>
      <w:r w:rsidR="00506066">
        <w:rPr>
          <w:rFonts w:ascii="Times New Roman" w:hAnsi="Times New Roman" w:cs="Times New Roman"/>
          <w:sz w:val="28"/>
          <w:szCs w:val="28"/>
          <w:lang w:val="ru-RU"/>
        </w:rPr>
        <w:t xml:space="preserve">Маніпулятори </w:t>
      </w:r>
      <w:r>
        <w:rPr>
          <w:rFonts w:ascii="Times New Roman" w:hAnsi="Times New Roman" w:cs="Times New Roman"/>
          <w:sz w:val="28"/>
          <w:szCs w:val="28"/>
          <w:lang w:val="ru-RU"/>
        </w:rPr>
        <w:t>використовують методи відволікання та перемикання уваги, щоб відволікти від своєї поведінки, збити жертву зі шляху</w:t>
      </w:r>
      <w:r w:rsidR="00506066">
        <w:rPr>
          <w:rFonts w:ascii="Times New Roman" w:hAnsi="Times New Roman" w:cs="Times New Roman"/>
          <w:sz w:val="28"/>
          <w:szCs w:val="28"/>
          <w:lang w:val="ru-RU"/>
        </w:rPr>
        <w:t xml:space="preserve"> </w:t>
      </w:r>
      <w:r>
        <w:rPr>
          <w:rFonts w:ascii="Times New Roman" w:hAnsi="Times New Roman" w:cs="Times New Roman"/>
          <w:sz w:val="28"/>
          <w:szCs w:val="28"/>
          <w:lang w:val="ru-RU"/>
        </w:rPr>
        <w:t>та зберегти свобод</w:t>
      </w:r>
      <w:r w:rsidR="00506066">
        <w:rPr>
          <w:rFonts w:ascii="Times New Roman" w:hAnsi="Times New Roman" w:cs="Times New Roman"/>
          <w:sz w:val="28"/>
          <w:szCs w:val="28"/>
          <w:lang w:val="ru-RU"/>
        </w:rPr>
        <w:t xml:space="preserve">у реалізовувати свої </w:t>
      </w:r>
      <w:r w:rsidR="00506066">
        <w:rPr>
          <w:rFonts w:ascii="Times New Roman" w:hAnsi="Times New Roman" w:cs="Times New Roman"/>
          <w:sz w:val="28"/>
          <w:szCs w:val="28"/>
          <w:lang w:val="ru-RU"/>
        </w:rPr>
        <w:lastRenderedPageBreak/>
        <w:t xml:space="preserve">егоїстичні </w:t>
      </w:r>
      <w:r>
        <w:rPr>
          <w:rFonts w:ascii="Times New Roman" w:hAnsi="Times New Roman" w:cs="Times New Roman"/>
          <w:sz w:val="28"/>
          <w:szCs w:val="28"/>
          <w:lang w:val="ru-RU"/>
        </w:rPr>
        <w:t xml:space="preserve">приховані плани. Зазвичай вони </w:t>
      </w:r>
      <w:r w:rsidR="00506066">
        <w:rPr>
          <w:rFonts w:ascii="Times New Roman" w:hAnsi="Times New Roman" w:cs="Times New Roman"/>
          <w:sz w:val="28"/>
          <w:szCs w:val="28"/>
          <w:lang w:val="ru-RU"/>
        </w:rPr>
        <w:t xml:space="preserve">роблять це дуже вправно. Жертва </w:t>
      </w:r>
      <w:r>
        <w:rPr>
          <w:rFonts w:ascii="Times New Roman" w:hAnsi="Times New Roman" w:cs="Times New Roman"/>
          <w:sz w:val="28"/>
          <w:szCs w:val="28"/>
          <w:lang w:val="ru-RU"/>
        </w:rPr>
        <w:t>починає сперечатися з маніпулятором через дуже</w:t>
      </w:r>
      <w:r w:rsidR="00506066">
        <w:rPr>
          <w:rFonts w:ascii="Times New Roman" w:hAnsi="Times New Roman" w:cs="Times New Roman"/>
          <w:sz w:val="28"/>
          <w:szCs w:val="28"/>
          <w:lang w:val="ru-RU"/>
        </w:rPr>
        <w:t xml:space="preserve"> важливе питання, але вже через </w:t>
      </w:r>
      <w:r>
        <w:rPr>
          <w:rFonts w:ascii="Times New Roman" w:hAnsi="Times New Roman" w:cs="Times New Roman"/>
          <w:sz w:val="28"/>
          <w:szCs w:val="28"/>
          <w:lang w:val="ru-RU"/>
        </w:rPr>
        <w:t>кілька хвилин дивується,</w:t>
      </w:r>
      <w:r w:rsidR="00506066">
        <w:rPr>
          <w:rFonts w:ascii="Times New Roman" w:hAnsi="Times New Roman" w:cs="Times New Roman"/>
          <w:sz w:val="28"/>
          <w:szCs w:val="28"/>
          <w:lang w:val="ru-RU"/>
        </w:rPr>
        <w:t xml:space="preserve"> </w:t>
      </w:r>
      <w:r>
        <w:rPr>
          <w:rFonts w:ascii="Times New Roman" w:hAnsi="Times New Roman" w:cs="Times New Roman"/>
          <w:sz w:val="28"/>
          <w:szCs w:val="28"/>
          <w:lang w:val="ru-RU"/>
        </w:rPr>
        <w:t>як і коли перейшла на тему, про яку говорить зараз.</w:t>
      </w:r>
    </w:p>
    <w:p w14:paraId="0BF435D6" w14:textId="77777777" w:rsidR="005512CA" w:rsidRDefault="00506066" w:rsidP="00506066">
      <w:pPr>
        <w:spacing w:line="360" w:lineRule="auto"/>
        <w:jc w:val="both"/>
        <w:rPr>
          <w:rFonts w:ascii="Times New Roman" w:hAnsi="Times New Roman" w:cs="Times New Roman"/>
          <w:sz w:val="28"/>
          <w:szCs w:val="28"/>
          <w:lang w:val="ru-RU"/>
        </w:rPr>
      </w:pPr>
      <w:r>
        <w:rPr>
          <w:rFonts w:ascii="Times New Roman" w:hAnsi="Times New Roman" w:cs="Times New Roman"/>
          <w:b/>
          <w:sz w:val="28"/>
          <w:szCs w:val="28"/>
          <w:lang w:val="ru-RU"/>
        </w:rPr>
        <w:t xml:space="preserve">          </w:t>
      </w:r>
      <w:r w:rsidR="005512CA">
        <w:rPr>
          <w:rFonts w:ascii="Times New Roman" w:hAnsi="Times New Roman" w:cs="Times New Roman"/>
          <w:b/>
          <w:sz w:val="28"/>
          <w:szCs w:val="28"/>
          <w:lang w:val="ru-RU"/>
        </w:rPr>
        <w:t xml:space="preserve">Ухилення </w:t>
      </w:r>
      <w:r w:rsidR="005512CA">
        <w:rPr>
          <w:rFonts w:ascii="Times New Roman" w:hAnsi="Times New Roman" w:cs="Times New Roman"/>
          <w:sz w:val="28"/>
          <w:szCs w:val="28"/>
          <w:lang w:val="ru-RU"/>
        </w:rPr>
        <w:t>тісно пов'язане із відволіканням уваги. Це тактика, за якої маніпулятор намагається уникнути того, щоб його загнали в кут, даючи незв'язні, недоречні відповіді на пряме запитання чи іншим чином намагаючись оминути проблему.</w:t>
      </w:r>
      <w:r w:rsidR="005512CA">
        <w:rPr>
          <w:lang w:val="ru-RU"/>
        </w:rPr>
        <w:t xml:space="preserve"> </w:t>
      </w:r>
      <w:r w:rsidR="005512CA">
        <w:rPr>
          <w:rFonts w:ascii="Times New Roman" w:hAnsi="Times New Roman" w:cs="Times New Roman"/>
          <w:sz w:val="28"/>
          <w:szCs w:val="28"/>
          <w:lang w:val="ru-RU"/>
        </w:rPr>
        <w:t xml:space="preserve">Витончена, але ефективна форма ухилення - це свідоме використання невизначеності. Приховано-агресивні люди вміють давати розпливчасті відповіді на найпростіші та прямі питання. </w:t>
      </w:r>
    </w:p>
    <w:p w14:paraId="32C1FF1A" w14:textId="77777777" w:rsidR="005512CA" w:rsidRDefault="00506066" w:rsidP="00506066">
      <w:pPr>
        <w:spacing w:line="360" w:lineRule="auto"/>
        <w:jc w:val="both"/>
        <w:rPr>
          <w:rFonts w:ascii="Times New Roman" w:hAnsi="Times New Roman" w:cs="Times New Roman"/>
          <w:sz w:val="28"/>
          <w:szCs w:val="28"/>
          <w:lang w:val="ru-RU"/>
        </w:rPr>
      </w:pPr>
      <w:r>
        <w:rPr>
          <w:rFonts w:ascii="Times New Roman" w:hAnsi="Times New Roman" w:cs="Times New Roman"/>
          <w:b/>
          <w:sz w:val="28"/>
          <w:szCs w:val="28"/>
          <w:lang w:val="ru-RU"/>
        </w:rPr>
        <w:t xml:space="preserve"> </w:t>
      </w:r>
      <w:r>
        <w:rPr>
          <w:rFonts w:ascii="Times New Roman" w:hAnsi="Times New Roman" w:cs="Times New Roman"/>
          <w:b/>
          <w:sz w:val="28"/>
          <w:szCs w:val="28"/>
          <w:lang w:val="ru-RU"/>
        </w:rPr>
        <w:tab/>
      </w:r>
      <w:r w:rsidR="005512CA">
        <w:rPr>
          <w:rFonts w:ascii="Times New Roman" w:hAnsi="Times New Roman" w:cs="Times New Roman"/>
          <w:b/>
          <w:sz w:val="28"/>
          <w:szCs w:val="28"/>
          <w:lang w:val="ru-RU"/>
        </w:rPr>
        <w:t>Приховане залякування.</w:t>
      </w:r>
      <w:r w:rsidR="005512CA">
        <w:rPr>
          <w:rFonts w:ascii="Times New Roman" w:hAnsi="Times New Roman" w:cs="Times New Roman"/>
          <w:sz w:val="28"/>
          <w:szCs w:val="28"/>
          <w:lang w:val="ru-RU"/>
        </w:rPr>
        <w:t xml:space="preserve"> Агресори часто загрожують своїм жертвам, змушуючи їх відчувати тривогу та страх,</w:t>
      </w:r>
      <w:r>
        <w:rPr>
          <w:rFonts w:ascii="Times New Roman" w:hAnsi="Times New Roman" w:cs="Times New Roman"/>
          <w:sz w:val="28"/>
          <w:szCs w:val="28"/>
          <w:lang w:val="ru-RU"/>
        </w:rPr>
        <w:t xml:space="preserve"> </w:t>
      </w:r>
      <w:r w:rsidR="005512CA">
        <w:rPr>
          <w:rFonts w:ascii="Times New Roman" w:hAnsi="Times New Roman" w:cs="Times New Roman"/>
          <w:sz w:val="28"/>
          <w:szCs w:val="28"/>
          <w:lang w:val="ru-RU"/>
        </w:rPr>
        <w:t>почуватися невпевнено та незахищено. Вони майстерно протистоять будь-яким аргументам і роблять це з такою</w:t>
      </w:r>
      <w:r>
        <w:rPr>
          <w:rFonts w:ascii="Times New Roman" w:hAnsi="Times New Roman" w:cs="Times New Roman"/>
          <w:sz w:val="28"/>
          <w:szCs w:val="28"/>
          <w:lang w:val="ru-RU"/>
        </w:rPr>
        <w:t xml:space="preserve"> </w:t>
      </w:r>
      <w:r w:rsidR="005512CA">
        <w:rPr>
          <w:rFonts w:ascii="Times New Roman" w:hAnsi="Times New Roman" w:cs="Times New Roman"/>
          <w:sz w:val="28"/>
          <w:szCs w:val="28"/>
          <w:lang w:val="ru-RU"/>
        </w:rPr>
        <w:t>пристрастю та натиском, щ</w:t>
      </w:r>
      <w:r>
        <w:rPr>
          <w:rFonts w:ascii="Times New Roman" w:hAnsi="Times New Roman" w:cs="Times New Roman"/>
          <w:sz w:val="28"/>
          <w:szCs w:val="28"/>
          <w:lang w:val="ru-RU"/>
        </w:rPr>
        <w:t xml:space="preserve">о їхні опоненти самі переходять </w:t>
      </w:r>
      <w:r w:rsidR="005512CA">
        <w:rPr>
          <w:rFonts w:ascii="Times New Roman" w:hAnsi="Times New Roman" w:cs="Times New Roman"/>
          <w:sz w:val="28"/>
          <w:szCs w:val="28"/>
          <w:lang w:val="ru-RU"/>
        </w:rPr>
        <w:t>у стан оборони.</w:t>
      </w:r>
      <w:r w:rsidR="005512CA">
        <w:rPr>
          <w:lang w:val="ru-RU"/>
        </w:rPr>
        <w:t xml:space="preserve"> </w:t>
      </w:r>
      <w:r w:rsidR="005512CA">
        <w:rPr>
          <w:rFonts w:ascii="Times New Roman" w:hAnsi="Times New Roman" w:cs="Times New Roman"/>
          <w:sz w:val="28"/>
          <w:szCs w:val="28"/>
          <w:lang w:val="ru-RU"/>
        </w:rPr>
        <w:t>Приховано-агресивні особи насамперед залякують своїх жертв за допомогою завуальованих (тонких, непрямих) загроз. Таким чином, вони змушують інших захищатися, не виявляючи явної ворожості та не погрожуючи відкрито.</w:t>
      </w:r>
    </w:p>
    <w:p w14:paraId="5764504D" w14:textId="77777777" w:rsidR="005512CA" w:rsidRDefault="005512CA" w:rsidP="00506066">
      <w:pPr>
        <w:spacing w:line="360" w:lineRule="auto"/>
        <w:ind w:firstLine="720"/>
        <w:jc w:val="both"/>
        <w:rPr>
          <w:rFonts w:ascii="Times New Roman" w:hAnsi="Times New Roman" w:cs="Times New Roman"/>
          <w:sz w:val="28"/>
          <w:szCs w:val="28"/>
          <w:lang w:val="ru-RU"/>
        </w:rPr>
      </w:pPr>
      <w:r>
        <w:rPr>
          <w:rFonts w:ascii="Times New Roman" w:hAnsi="Times New Roman" w:cs="Times New Roman"/>
          <w:b/>
          <w:sz w:val="28"/>
          <w:szCs w:val="28"/>
          <w:lang w:val="ru-RU"/>
        </w:rPr>
        <w:t>Нав'язування почуття провини</w:t>
      </w:r>
      <w:r>
        <w:rPr>
          <w:rFonts w:ascii="Times New Roman" w:hAnsi="Times New Roman" w:cs="Times New Roman"/>
          <w:sz w:val="28"/>
          <w:szCs w:val="28"/>
          <w:lang w:val="ru-RU"/>
        </w:rPr>
        <w:t xml:space="preserve"> - одне з двох коханих</w:t>
      </w:r>
      <w:r w:rsidR="00506066">
        <w:rPr>
          <w:rFonts w:ascii="Times New Roman" w:hAnsi="Times New Roman" w:cs="Times New Roman"/>
          <w:sz w:val="28"/>
          <w:szCs w:val="28"/>
          <w:lang w:val="ru-RU"/>
        </w:rPr>
        <w:t xml:space="preserve"> </w:t>
      </w:r>
      <w:r>
        <w:rPr>
          <w:rFonts w:ascii="Times New Roman" w:hAnsi="Times New Roman" w:cs="Times New Roman"/>
          <w:sz w:val="28"/>
          <w:szCs w:val="28"/>
          <w:lang w:val="ru-RU"/>
        </w:rPr>
        <w:t>знарядь прихованих агре</w:t>
      </w:r>
      <w:r w:rsidR="00506066">
        <w:rPr>
          <w:rFonts w:ascii="Times New Roman" w:hAnsi="Times New Roman" w:cs="Times New Roman"/>
          <w:sz w:val="28"/>
          <w:szCs w:val="28"/>
          <w:lang w:val="ru-RU"/>
        </w:rPr>
        <w:t xml:space="preserve">сорів (інше — сором) в арсеналі </w:t>
      </w:r>
      <w:r>
        <w:rPr>
          <w:rFonts w:ascii="Times New Roman" w:hAnsi="Times New Roman" w:cs="Times New Roman"/>
          <w:sz w:val="28"/>
          <w:szCs w:val="28"/>
          <w:lang w:val="ru-RU"/>
        </w:rPr>
        <w:t>маніпуляцій. Це особлива тактика залякування. Агресивні особи чудово знають, що люди інших ти</w:t>
      </w:r>
      <w:r w:rsidR="00506066">
        <w:rPr>
          <w:rFonts w:ascii="Times New Roman" w:hAnsi="Times New Roman" w:cs="Times New Roman"/>
          <w:sz w:val="28"/>
          <w:szCs w:val="28"/>
          <w:lang w:val="ru-RU"/>
        </w:rPr>
        <w:t xml:space="preserve">пів, мають зовсім іншу совість, </w:t>
      </w:r>
      <w:r>
        <w:rPr>
          <w:rFonts w:ascii="Times New Roman" w:hAnsi="Times New Roman" w:cs="Times New Roman"/>
          <w:sz w:val="28"/>
          <w:szCs w:val="28"/>
          <w:lang w:val="ru-RU"/>
        </w:rPr>
        <w:t>ніж вони самі. Вони також знають, що відмінною якістю здорової совісті є здатність відчувати почуття провини та сорому.</w:t>
      </w:r>
      <w:r>
        <w:rPr>
          <w:lang w:val="ru-RU"/>
        </w:rPr>
        <w:t xml:space="preserve"> </w:t>
      </w:r>
      <w:r>
        <w:rPr>
          <w:rFonts w:ascii="Times New Roman" w:hAnsi="Times New Roman" w:cs="Times New Roman"/>
          <w:sz w:val="28"/>
          <w:szCs w:val="28"/>
          <w:lang w:val="ru-RU"/>
        </w:rPr>
        <w:t>Маніпулятори вміло використовують оче</w:t>
      </w:r>
      <w:r w:rsidR="00506066">
        <w:rPr>
          <w:rFonts w:ascii="Times New Roman" w:hAnsi="Times New Roman" w:cs="Times New Roman"/>
          <w:sz w:val="28"/>
          <w:szCs w:val="28"/>
          <w:lang w:val="ru-RU"/>
        </w:rPr>
        <w:t xml:space="preserve">видну порядність інших як засіб </w:t>
      </w:r>
      <w:r>
        <w:rPr>
          <w:rFonts w:ascii="Times New Roman" w:hAnsi="Times New Roman" w:cs="Times New Roman"/>
          <w:sz w:val="28"/>
          <w:szCs w:val="28"/>
          <w:lang w:val="ru-RU"/>
        </w:rPr>
        <w:t>утримувати їх у страху, тривозі</w:t>
      </w:r>
      <w:r w:rsidR="00506066">
        <w:rPr>
          <w:rFonts w:ascii="Times New Roman" w:hAnsi="Times New Roman" w:cs="Times New Roman"/>
          <w:sz w:val="28"/>
          <w:szCs w:val="28"/>
          <w:lang w:val="ru-RU"/>
        </w:rPr>
        <w:t xml:space="preserve"> та підпорядкуванні. Чим більше совісна потенційна жертва, тим </w:t>
      </w:r>
      <w:r>
        <w:rPr>
          <w:rFonts w:ascii="Times New Roman" w:hAnsi="Times New Roman" w:cs="Times New Roman"/>
          <w:sz w:val="28"/>
          <w:szCs w:val="28"/>
          <w:lang w:val="ru-RU"/>
        </w:rPr>
        <w:t>більш ефективним зброєю стає почуття провини.</w:t>
      </w:r>
      <w:r>
        <w:rPr>
          <w:lang w:val="ru-RU"/>
        </w:rPr>
        <w:t xml:space="preserve"> </w:t>
      </w:r>
      <w:r>
        <w:rPr>
          <w:rFonts w:ascii="Times New Roman" w:hAnsi="Times New Roman" w:cs="Times New Roman"/>
          <w:sz w:val="28"/>
          <w:szCs w:val="28"/>
          <w:lang w:val="ru-RU"/>
        </w:rPr>
        <w:t xml:space="preserve">Агресивні особистості всіх типів настільки часто і ефективно використовують нав'язування почуття провини як маніпулятивну тактику, що цю особливість </w:t>
      </w:r>
      <w:r>
        <w:rPr>
          <w:rFonts w:ascii="Times New Roman" w:hAnsi="Times New Roman" w:cs="Times New Roman"/>
          <w:sz w:val="28"/>
          <w:szCs w:val="28"/>
          <w:lang w:val="ru-RU"/>
        </w:rPr>
        <w:lastRenderedPageBreak/>
        <w:t>їхньої</w:t>
      </w:r>
      <w:r w:rsidR="00506066">
        <w:rPr>
          <w:rFonts w:ascii="Times New Roman" w:hAnsi="Times New Roman" w:cs="Times New Roman"/>
          <w:sz w:val="28"/>
          <w:szCs w:val="28"/>
          <w:lang w:val="ru-RU"/>
        </w:rPr>
        <w:t xml:space="preserve"> поведінки можна розглядати, як </w:t>
      </w:r>
      <w:r>
        <w:rPr>
          <w:rFonts w:ascii="Times New Roman" w:hAnsi="Times New Roman" w:cs="Times New Roman"/>
          <w:sz w:val="28"/>
          <w:szCs w:val="28"/>
          <w:lang w:val="ru-RU"/>
        </w:rPr>
        <w:t>фундаментальну відмінність агресорів з інших особистостей.</w:t>
      </w:r>
    </w:p>
    <w:p w14:paraId="3E697B3B" w14:textId="77777777" w:rsidR="005512CA" w:rsidRDefault="005512CA" w:rsidP="00CA161B">
      <w:pPr>
        <w:spacing w:line="360" w:lineRule="auto"/>
        <w:ind w:firstLine="720"/>
        <w:jc w:val="both"/>
        <w:rPr>
          <w:rFonts w:ascii="Times New Roman" w:hAnsi="Times New Roman" w:cs="Times New Roman"/>
          <w:sz w:val="28"/>
          <w:szCs w:val="28"/>
          <w:lang w:val="ru-RU"/>
        </w:rPr>
      </w:pPr>
      <w:r>
        <w:rPr>
          <w:rFonts w:ascii="Times New Roman" w:hAnsi="Times New Roman" w:cs="Times New Roman"/>
          <w:b/>
          <w:sz w:val="28"/>
          <w:szCs w:val="28"/>
          <w:lang w:val="ru-RU"/>
        </w:rPr>
        <w:t>Нав'язування почуття сорому</w:t>
      </w:r>
      <w:r>
        <w:rPr>
          <w:rFonts w:ascii="Times New Roman" w:hAnsi="Times New Roman" w:cs="Times New Roman"/>
          <w:sz w:val="28"/>
          <w:szCs w:val="28"/>
          <w:lang w:val="ru-RU"/>
        </w:rPr>
        <w:t xml:space="preserve"> — </w:t>
      </w:r>
      <w:r w:rsidR="00506066">
        <w:rPr>
          <w:rFonts w:ascii="Times New Roman" w:hAnsi="Times New Roman" w:cs="Times New Roman"/>
          <w:sz w:val="28"/>
          <w:szCs w:val="28"/>
          <w:lang w:val="ru-RU"/>
        </w:rPr>
        <w:t xml:space="preserve">це техніка використання тонкого </w:t>
      </w:r>
      <w:r>
        <w:rPr>
          <w:rFonts w:ascii="Times New Roman" w:hAnsi="Times New Roman" w:cs="Times New Roman"/>
          <w:sz w:val="28"/>
          <w:szCs w:val="28"/>
          <w:lang w:val="ru-RU"/>
        </w:rPr>
        <w:t>сарказму та образливих зауважень як</w:t>
      </w:r>
      <w:r w:rsidR="00506066">
        <w:rPr>
          <w:rFonts w:ascii="Times New Roman" w:hAnsi="Times New Roman" w:cs="Times New Roman"/>
          <w:sz w:val="28"/>
          <w:szCs w:val="28"/>
          <w:lang w:val="ru-RU"/>
        </w:rPr>
        <w:t xml:space="preserve"> </w:t>
      </w:r>
      <w:r>
        <w:rPr>
          <w:rFonts w:ascii="Times New Roman" w:hAnsi="Times New Roman" w:cs="Times New Roman"/>
          <w:sz w:val="28"/>
          <w:szCs w:val="28"/>
          <w:lang w:val="ru-RU"/>
        </w:rPr>
        <w:t>засоби посилення страху та невпевненості у собі в оточуючих. Приховано-агресивні люди застосовують дану</w:t>
      </w:r>
      <w:r w:rsidR="00506066">
        <w:rPr>
          <w:rFonts w:ascii="Times New Roman" w:hAnsi="Times New Roman" w:cs="Times New Roman"/>
          <w:sz w:val="28"/>
          <w:szCs w:val="28"/>
          <w:lang w:val="ru-RU"/>
        </w:rPr>
        <w:t xml:space="preserve"> </w:t>
      </w:r>
      <w:r>
        <w:rPr>
          <w:rFonts w:ascii="Times New Roman" w:hAnsi="Times New Roman" w:cs="Times New Roman"/>
          <w:sz w:val="28"/>
          <w:szCs w:val="28"/>
          <w:lang w:val="ru-RU"/>
        </w:rPr>
        <w:t>тактику, щоб змусити інших почуват</w:t>
      </w:r>
      <w:r w:rsidR="00506066">
        <w:rPr>
          <w:rFonts w:ascii="Times New Roman" w:hAnsi="Times New Roman" w:cs="Times New Roman"/>
          <w:sz w:val="28"/>
          <w:szCs w:val="28"/>
          <w:lang w:val="ru-RU"/>
        </w:rPr>
        <w:t xml:space="preserve">ися неповноцінними чи негідними </w:t>
      </w:r>
      <w:r>
        <w:rPr>
          <w:rFonts w:ascii="Times New Roman" w:hAnsi="Times New Roman" w:cs="Times New Roman"/>
          <w:sz w:val="28"/>
          <w:szCs w:val="28"/>
          <w:lang w:val="ru-RU"/>
        </w:rPr>
        <w:t>і, отже, підкорятися їм.</w:t>
      </w:r>
      <w:r>
        <w:rPr>
          <w:lang w:val="ru-RU"/>
        </w:rPr>
        <w:t xml:space="preserve"> </w:t>
      </w:r>
      <w:r>
        <w:rPr>
          <w:rFonts w:ascii="Times New Roman" w:hAnsi="Times New Roman" w:cs="Times New Roman"/>
          <w:sz w:val="28"/>
          <w:szCs w:val="28"/>
          <w:lang w:val="ru-RU"/>
        </w:rPr>
        <w:t>Це ефективний спосіб підтримувати постійне почуття особистої неадекватності у жертви,</w:t>
      </w:r>
      <w:r w:rsidR="00506066">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який дозволяє агресору зберігати домінуюче становище. Приховано-агресивні </w:t>
      </w:r>
      <w:r w:rsidR="00506066">
        <w:rPr>
          <w:rFonts w:ascii="Times New Roman" w:hAnsi="Times New Roman" w:cs="Times New Roman"/>
          <w:sz w:val="28"/>
          <w:szCs w:val="28"/>
          <w:lang w:val="ru-RU"/>
        </w:rPr>
        <w:t xml:space="preserve">люди вміло застосовують тактику </w:t>
      </w:r>
      <w:r>
        <w:rPr>
          <w:rFonts w:ascii="Times New Roman" w:hAnsi="Times New Roman" w:cs="Times New Roman"/>
          <w:sz w:val="28"/>
          <w:szCs w:val="28"/>
          <w:lang w:val="ru-RU"/>
        </w:rPr>
        <w:t>сорому. Іноді їм виста</w:t>
      </w:r>
      <w:r w:rsidR="00506066">
        <w:rPr>
          <w:rFonts w:ascii="Times New Roman" w:hAnsi="Times New Roman" w:cs="Times New Roman"/>
          <w:sz w:val="28"/>
          <w:szCs w:val="28"/>
          <w:lang w:val="ru-RU"/>
        </w:rPr>
        <w:t xml:space="preserve">чає просто погляду чи інтонації </w:t>
      </w:r>
      <w:r>
        <w:rPr>
          <w:rFonts w:ascii="Times New Roman" w:hAnsi="Times New Roman" w:cs="Times New Roman"/>
          <w:sz w:val="28"/>
          <w:szCs w:val="28"/>
          <w:lang w:val="ru-RU"/>
        </w:rPr>
        <w:t>у голосі. Використовую</w:t>
      </w:r>
      <w:r w:rsidR="00CA161B">
        <w:rPr>
          <w:rFonts w:ascii="Times New Roman" w:hAnsi="Times New Roman" w:cs="Times New Roman"/>
          <w:sz w:val="28"/>
          <w:szCs w:val="28"/>
          <w:lang w:val="ru-RU"/>
        </w:rPr>
        <w:t xml:space="preserve">чи риторичні зауваження, тонкий </w:t>
      </w:r>
      <w:r>
        <w:rPr>
          <w:rFonts w:ascii="Times New Roman" w:hAnsi="Times New Roman" w:cs="Times New Roman"/>
          <w:sz w:val="28"/>
          <w:szCs w:val="28"/>
          <w:lang w:val="ru-RU"/>
        </w:rPr>
        <w:t>сарказм та інші прийоми, вони здатні викликати почуття сорому навіть за те, що ви просто наважилися сперечатися з ними.</w:t>
      </w:r>
    </w:p>
    <w:p w14:paraId="6FA9576E" w14:textId="77777777" w:rsidR="005512CA" w:rsidRDefault="005512CA" w:rsidP="00CA161B">
      <w:pPr>
        <w:spacing w:line="360" w:lineRule="auto"/>
        <w:ind w:firstLine="720"/>
        <w:jc w:val="both"/>
        <w:rPr>
          <w:rFonts w:ascii="Times New Roman" w:hAnsi="Times New Roman" w:cs="Times New Roman"/>
          <w:sz w:val="28"/>
          <w:szCs w:val="28"/>
          <w:lang w:val="ru-RU"/>
        </w:rPr>
      </w:pPr>
      <w:r>
        <w:rPr>
          <w:rFonts w:ascii="Times New Roman" w:hAnsi="Times New Roman" w:cs="Times New Roman"/>
          <w:b/>
          <w:sz w:val="28"/>
          <w:szCs w:val="28"/>
          <w:lang w:val="ru-RU"/>
        </w:rPr>
        <w:t>Зображуючи жертву.</w:t>
      </w:r>
      <w:r>
        <w:rPr>
          <w:rFonts w:ascii="Times New Roman" w:hAnsi="Times New Roman" w:cs="Times New Roman"/>
          <w:sz w:val="28"/>
          <w:szCs w:val="28"/>
          <w:lang w:val="ru-RU"/>
        </w:rPr>
        <w:t xml:space="preserve"> Використовуючи цю тактику, маніпулятор прикидається жертвою обставин або чужої поведінки, щоб викликати співчуття, за допомогою чого</w:t>
      </w:r>
      <w:r w:rsidR="00CA161B">
        <w:rPr>
          <w:rFonts w:ascii="Times New Roman" w:hAnsi="Times New Roman" w:cs="Times New Roman"/>
          <w:sz w:val="28"/>
          <w:szCs w:val="28"/>
          <w:lang w:val="ru-RU"/>
        </w:rPr>
        <w:t xml:space="preserve"> </w:t>
      </w:r>
      <w:r>
        <w:rPr>
          <w:rFonts w:ascii="Times New Roman" w:hAnsi="Times New Roman" w:cs="Times New Roman"/>
          <w:sz w:val="28"/>
          <w:szCs w:val="28"/>
          <w:lang w:val="ru-RU"/>
        </w:rPr>
        <w:t>самим отримати від іншої людини необхідне йому. Вона побудована з розрахун</w:t>
      </w:r>
      <w:r w:rsidR="00CA161B">
        <w:rPr>
          <w:rFonts w:ascii="Times New Roman" w:hAnsi="Times New Roman" w:cs="Times New Roman"/>
          <w:sz w:val="28"/>
          <w:szCs w:val="28"/>
          <w:lang w:val="ru-RU"/>
        </w:rPr>
        <w:t xml:space="preserve">ку на той факт, що менш черстві </w:t>
      </w:r>
      <w:r>
        <w:rPr>
          <w:rFonts w:ascii="Times New Roman" w:hAnsi="Times New Roman" w:cs="Times New Roman"/>
          <w:sz w:val="28"/>
          <w:szCs w:val="28"/>
          <w:lang w:val="ru-RU"/>
        </w:rPr>
        <w:t>і ворожі особистості зазвичай можуть спокійно дивитися, як страждаю</w:t>
      </w:r>
      <w:r w:rsidR="00CA161B">
        <w:rPr>
          <w:rFonts w:ascii="Times New Roman" w:hAnsi="Times New Roman" w:cs="Times New Roman"/>
          <w:sz w:val="28"/>
          <w:szCs w:val="28"/>
          <w:lang w:val="ru-RU"/>
        </w:rPr>
        <w:t xml:space="preserve">ть інші. Тому тактика достатньо </w:t>
      </w:r>
      <w:r>
        <w:rPr>
          <w:rFonts w:ascii="Times New Roman" w:hAnsi="Times New Roman" w:cs="Times New Roman"/>
          <w:sz w:val="28"/>
          <w:szCs w:val="28"/>
          <w:lang w:val="ru-RU"/>
        </w:rPr>
        <w:t>проста у застосуванні: пере</w:t>
      </w:r>
      <w:r w:rsidR="00CA161B">
        <w:rPr>
          <w:rFonts w:ascii="Times New Roman" w:hAnsi="Times New Roman" w:cs="Times New Roman"/>
          <w:sz w:val="28"/>
          <w:szCs w:val="28"/>
          <w:lang w:val="ru-RU"/>
        </w:rPr>
        <w:t xml:space="preserve">конати жертву, що агресора щось </w:t>
      </w:r>
      <w:r>
        <w:rPr>
          <w:rFonts w:ascii="Times New Roman" w:hAnsi="Times New Roman" w:cs="Times New Roman"/>
          <w:sz w:val="28"/>
          <w:szCs w:val="28"/>
          <w:lang w:val="ru-RU"/>
        </w:rPr>
        <w:t>мучить, і вона намагатиметься полегшити його горе.</w:t>
      </w:r>
      <w:r>
        <w:rPr>
          <w:lang w:val="ru-RU"/>
        </w:rPr>
        <w:t xml:space="preserve"> </w:t>
      </w:r>
      <w:r>
        <w:rPr>
          <w:rFonts w:ascii="Times New Roman" w:hAnsi="Times New Roman" w:cs="Times New Roman"/>
          <w:sz w:val="28"/>
          <w:szCs w:val="28"/>
          <w:lang w:val="ru-RU"/>
        </w:rPr>
        <w:t>Сумлінна, небайдужа</w:t>
      </w:r>
      <w:r w:rsidR="00CA161B">
        <w:rPr>
          <w:rFonts w:ascii="Times New Roman" w:hAnsi="Times New Roman" w:cs="Times New Roman"/>
          <w:sz w:val="28"/>
          <w:szCs w:val="28"/>
          <w:lang w:val="ru-RU"/>
        </w:rPr>
        <w:t xml:space="preserve">, дбайлива людина вразлива тому </w:t>
      </w:r>
      <w:r>
        <w:rPr>
          <w:rFonts w:ascii="Times New Roman" w:hAnsi="Times New Roman" w:cs="Times New Roman"/>
          <w:sz w:val="28"/>
          <w:szCs w:val="28"/>
          <w:lang w:val="ru-RU"/>
        </w:rPr>
        <w:t>що на її співчутті легко грати.</w:t>
      </w:r>
    </w:p>
    <w:p w14:paraId="4E8BFE5D" w14:textId="77777777" w:rsidR="005512CA" w:rsidRDefault="005512CA" w:rsidP="00CA161B">
      <w:pPr>
        <w:spacing w:line="360" w:lineRule="auto"/>
        <w:ind w:firstLine="720"/>
        <w:jc w:val="both"/>
        <w:rPr>
          <w:rFonts w:ascii="Times New Roman" w:hAnsi="Times New Roman" w:cs="Times New Roman"/>
          <w:sz w:val="28"/>
          <w:szCs w:val="28"/>
          <w:lang w:val="ru-RU"/>
        </w:rPr>
      </w:pPr>
      <w:r>
        <w:rPr>
          <w:rFonts w:ascii="Times New Roman" w:hAnsi="Times New Roman" w:cs="Times New Roman"/>
          <w:b/>
          <w:sz w:val="28"/>
          <w:szCs w:val="28"/>
          <w:lang w:val="ru-RU"/>
        </w:rPr>
        <w:t>Очорніння жертви.</w:t>
      </w:r>
      <w:r>
        <w:rPr>
          <w:rFonts w:ascii="Times New Roman" w:hAnsi="Times New Roman" w:cs="Times New Roman"/>
          <w:sz w:val="28"/>
          <w:szCs w:val="28"/>
          <w:lang w:val="ru-RU"/>
        </w:rPr>
        <w:t xml:space="preserve"> Ця тактика часто використовується</w:t>
      </w:r>
      <w:r w:rsidR="00CA161B">
        <w:rPr>
          <w:rFonts w:ascii="Times New Roman" w:hAnsi="Times New Roman" w:cs="Times New Roman"/>
          <w:sz w:val="28"/>
          <w:szCs w:val="28"/>
          <w:lang w:val="ru-RU"/>
        </w:rPr>
        <w:t xml:space="preserve"> </w:t>
      </w:r>
      <w:r>
        <w:rPr>
          <w:rFonts w:ascii="Times New Roman" w:hAnsi="Times New Roman" w:cs="Times New Roman"/>
          <w:sz w:val="28"/>
          <w:szCs w:val="28"/>
          <w:lang w:val="ru-RU"/>
        </w:rPr>
        <w:t>у поєднанні з попередньою. З її допомогою агресор створює видимість, що він лише відповідає (тобто захищаєт</w:t>
      </w:r>
      <w:r w:rsidR="00CA161B">
        <w:rPr>
          <w:rFonts w:ascii="Times New Roman" w:hAnsi="Times New Roman" w:cs="Times New Roman"/>
          <w:sz w:val="28"/>
          <w:szCs w:val="28"/>
          <w:lang w:val="ru-RU"/>
        </w:rPr>
        <w:t xml:space="preserve">ься) </w:t>
      </w:r>
      <w:r>
        <w:rPr>
          <w:rFonts w:ascii="Times New Roman" w:hAnsi="Times New Roman" w:cs="Times New Roman"/>
          <w:sz w:val="28"/>
          <w:szCs w:val="28"/>
          <w:lang w:val="ru-RU"/>
        </w:rPr>
        <w:t>на агресію із бо</w:t>
      </w:r>
      <w:r w:rsidR="00CA161B">
        <w:rPr>
          <w:rFonts w:ascii="Times New Roman" w:hAnsi="Times New Roman" w:cs="Times New Roman"/>
          <w:sz w:val="28"/>
          <w:szCs w:val="28"/>
          <w:lang w:val="ru-RU"/>
        </w:rPr>
        <w:t xml:space="preserve">ку жертви. Це дозволяє агресору </w:t>
      </w:r>
      <w:r>
        <w:rPr>
          <w:rFonts w:ascii="Times New Roman" w:hAnsi="Times New Roman" w:cs="Times New Roman"/>
          <w:sz w:val="28"/>
          <w:szCs w:val="28"/>
          <w:lang w:val="ru-RU"/>
        </w:rPr>
        <w:t>скоріше перевести жертву в оборонне становище.</w:t>
      </w:r>
    </w:p>
    <w:p w14:paraId="6BAA02BC" w14:textId="77777777" w:rsidR="005512CA" w:rsidRDefault="005512CA" w:rsidP="00CA161B">
      <w:pPr>
        <w:spacing w:line="360" w:lineRule="auto"/>
        <w:ind w:firstLine="720"/>
        <w:jc w:val="both"/>
        <w:rPr>
          <w:rFonts w:ascii="Times New Roman" w:hAnsi="Times New Roman" w:cs="Times New Roman"/>
          <w:sz w:val="28"/>
          <w:szCs w:val="28"/>
          <w:lang w:val="ru-RU"/>
        </w:rPr>
      </w:pPr>
      <w:r>
        <w:rPr>
          <w:rFonts w:ascii="Times New Roman" w:hAnsi="Times New Roman" w:cs="Times New Roman"/>
          <w:b/>
          <w:sz w:val="28"/>
          <w:szCs w:val="28"/>
          <w:lang w:val="ru-RU"/>
        </w:rPr>
        <w:t>Зображуючи служіння</w:t>
      </w:r>
      <w:r>
        <w:rPr>
          <w:rFonts w:ascii="Times New Roman" w:hAnsi="Times New Roman" w:cs="Times New Roman"/>
          <w:sz w:val="28"/>
          <w:szCs w:val="28"/>
          <w:lang w:val="ru-RU"/>
        </w:rPr>
        <w:t xml:space="preserve"> благородній с</w:t>
      </w:r>
      <w:r w:rsidR="00CA161B">
        <w:rPr>
          <w:rFonts w:ascii="Times New Roman" w:hAnsi="Times New Roman" w:cs="Times New Roman"/>
          <w:sz w:val="28"/>
          <w:szCs w:val="28"/>
          <w:lang w:val="ru-RU"/>
        </w:rPr>
        <w:t xml:space="preserve">праві, приховано-агресивні люди </w:t>
      </w:r>
      <w:r>
        <w:rPr>
          <w:rFonts w:ascii="Times New Roman" w:hAnsi="Times New Roman" w:cs="Times New Roman"/>
          <w:sz w:val="28"/>
          <w:szCs w:val="28"/>
          <w:lang w:val="ru-RU"/>
        </w:rPr>
        <w:t>маскують свої корисливі плани. Це</w:t>
      </w:r>
      <w:r w:rsidR="00CA161B">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проста тактика, але її </w:t>
      </w:r>
      <w:r w:rsidR="00CA161B">
        <w:rPr>
          <w:rFonts w:ascii="Times New Roman" w:hAnsi="Times New Roman" w:cs="Times New Roman"/>
          <w:sz w:val="28"/>
          <w:szCs w:val="28"/>
          <w:lang w:val="ru-RU"/>
        </w:rPr>
        <w:t xml:space="preserve">важко розпізнати. </w:t>
      </w:r>
      <w:r w:rsidR="00CA161B">
        <w:rPr>
          <w:rFonts w:ascii="Times New Roman" w:hAnsi="Times New Roman" w:cs="Times New Roman"/>
          <w:sz w:val="28"/>
          <w:szCs w:val="28"/>
          <w:lang w:val="ru-RU"/>
        </w:rPr>
        <w:lastRenderedPageBreak/>
        <w:t xml:space="preserve">Прикидаючись, </w:t>
      </w:r>
      <w:r>
        <w:rPr>
          <w:rFonts w:ascii="Times New Roman" w:hAnsi="Times New Roman" w:cs="Times New Roman"/>
          <w:sz w:val="28"/>
          <w:szCs w:val="28"/>
          <w:lang w:val="ru-RU"/>
        </w:rPr>
        <w:t>ніби вони старанно працюють на благо інших людей, приховано-агресивні особ</w:t>
      </w:r>
      <w:r w:rsidR="00CA161B">
        <w:rPr>
          <w:rFonts w:ascii="Times New Roman" w:hAnsi="Times New Roman" w:cs="Times New Roman"/>
          <w:sz w:val="28"/>
          <w:szCs w:val="28"/>
          <w:lang w:val="ru-RU"/>
        </w:rPr>
        <w:t xml:space="preserve">истості ховають власні амбіції, </w:t>
      </w:r>
      <w:r>
        <w:rPr>
          <w:rFonts w:ascii="Times New Roman" w:hAnsi="Times New Roman" w:cs="Times New Roman"/>
          <w:sz w:val="28"/>
          <w:szCs w:val="28"/>
          <w:lang w:val="ru-RU"/>
        </w:rPr>
        <w:t>прагнення до влади та домінування.</w:t>
      </w:r>
    </w:p>
    <w:p w14:paraId="7437D50A" w14:textId="77777777" w:rsidR="005512CA" w:rsidRDefault="00CA161B" w:rsidP="005512CA">
      <w:pPr>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ab/>
      </w:r>
      <w:r w:rsidR="005512CA">
        <w:rPr>
          <w:rFonts w:ascii="Times New Roman" w:hAnsi="Times New Roman" w:cs="Times New Roman"/>
          <w:b/>
          <w:sz w:val="28"/>
          <w:szCs w:val="28"/>
          <w:lang w:val="ru-RU"/>
        </w:rPr>
        <w:t>Спокушання.</w:t>
      </w:r>
      <w:r w:rsidR="005512CA">
        <w:rPr>
          <w:rFonts w:ascii="Times New Roman" w:hAnsi="Times New Roman" w:cs="Times New Roman"/>
          <w:sz w:val="28"/>
          <w:szCs w:val="28"/>
          <w:lang w:val="ru-RU"/>
        </w:rPr>
        <w:t xml:space="preserve"> Приховано-агресивні о</w:t>
      </w:r>
      <w:r>
        <w:rPr>
          <w:rFonts w:ascii="Times New Roman" w:hAnsi="Times New Roman" w:cs="Times New Roman"/>
          <w:sz w:val="28"/>
          <w:szCs w:val="28"/>
          <w:lang w:val="ru-RU"/>
        </w:rPr>
        <w:t xml:space="preserve">собистості вміють зачаровувати, </w:t>
      </w:r>
      <w:r w:rsidR="005512CA">
        <w:rPr>
          <w:rFonts w:ascii="Times New Roman" w:hAnsi="Times New Roman" w:cs="Times New Roman"/>
          <w:sz w:val="28"/>
          <w:szCs w:val="28"/>
          <w:lang w:val="ru-RU"/>
        </w:rPr>
        <w:t>хвалити, лестити, активно підтримувати, щоб втерти</w:t>
      </w:r>
      <w:r>
        <w:rPr>
          <w:rFonts w:ascii="Times New Roman" w:hAnsi="Times New Roman" w:cs="Times New Roman"/>
          <w:sz w:val="28"/>
          <w:szCs w:val="28"/>
          <w:lang w:val="ru-RU"/>
        </w:rPr>
        <w:t xml:space="preserve">ся в довіру </w:t>
      </w:r>
      <w:r w:rsidR="005512CA">
        <w:rPr>
          <w:rFonts w:ascii="Times New Roman" w:hAnsi="Times New Roman" w:cs="Times New Roman"/>
          <w:sz w:val="28"/>
          <w:szCs w:val="28"/>
          <w:lang w:val="ru-RU"/>
        </w:rPr>
        <w:t>іншим людям, змусити їх розслабитися, втратити пильність та відмовитися від захисту.</w:t>
      </w:r>
      <w:r>
        <w:rPr>
          <w:lang w:val="ru-RU"/>
        </w:rPr>
        <w:t xml:space="preserve">  </w:t>
      </w:r>
      <w:r w:rsidR="005512CA">
        <w:rPr>
          <w:rFonts w:ascii="Times New Roman" w:hAnsi="Times New Roman" w:cs="Times New Roman"/>
          <w:sz w:val="28"/>
          <w:szCs w:val="28"/>
          <w:lang w:val="ru-RU"/>
        </w:rPr>
        <w:t>Маніпулятори також добре усвідомлюють, що багато хто з оточуючих</w:t>
      </w:r>
      <w:r>
        <w:rPr>
          <w:rFonts w:ascii="Times New Roman" w:hAnsi="Times New Roman" w:cs="Times New Roman"/>
          <w:sz w:val="28"/>
          <w:szCs w:val="28"/>
          <w:lang w:val="ru-RU"/>
        </w:rPr>
        <w:t xml:space="preserve"> </w:t>
      </w:r>
      <w:r w:rsidR="005512CA">
        <w:rPr>
          <w:rFonts w:ascii="Times New Roman" w:hAnsi="Times New Roman" w:cs="Times New Roman"/>
          <w:sz w:val="28"/>
          <w:szCs w:val="28"/>
          <w:lang w:val="ru-RU"/>
        </w:rPr>
        <w:t>певною мірою емоційно залежні (і це відноситься до більшості людей, які не мають розладів характеру).</w:t>
      </w:r>
      <w:r w:rsidR="005512CA">
        <w:rPr>
          <w:lang w:val="ru-RU"/>
        </w:rPr>
        <w:t xml:space="preserve"> </w:t>
      </w:r>
      <w:r w:rsidR="005512CA">
        <w:rPr>
          <w:rFonts w:ascii="Times New Roman" w:hAnsi="Times New Roman" w:cs="Times New Roman"/>
          <w:sz w:val="28"/>
          <w:szCs w:val="28"/>
          <w:lang w:val="ru-RU"/>
        </w:rPr>
        <w:t>Усі люди хочуть схвалення, підтримки, турботи</w:t>
      </w:r>
      <w:r>
        <w:rPr>
          <w:rFonts w:ascii="Times New Roman" w:hAnsi="Times New Roman" w:cs="Times New Roman"/>
          <w:sz w:val="28"/>
          <w:szCs w:val="28"/>
          <w:lang w:val="ru-RU"/>
        </w:rPr>
        <w:t xml:space="preserve"> і відчуття </w:t>
      </w:r>
      <w:r w:rsidR="005512CA">
        <w:rPr>
          <w:rFonts w:ascii="Times New Roman" w:hAnsi="Times New Roman" w:cs="Times New Roman"/>
          <w:sz w:val="28"/>
          <w:szCs w:val="28"/>
          <w:lang w:val="ru-RU"/>
        </w:rPr>
        <w:t>того, що їх цінують і потр</w:t>
      </w:r>
      <w:r>
        <w:rPr>
          <w:rFonts w:ascii="Times New Roman" w:hAnsi="Times New Roman" w:cs="Times New Roman"/>
          <w:sz w:val="28"/>
          <w:szCs w:val="28"/>
          <w:lang w:val="ru-RU"/>
        </w:rPr>
        <w:t xml:space="preserve">ебують. Показова увага до даних </w:t>
      </w:r>
      <w:r w:rsidR="005512CA">
        <w:rPr>
          <w:rFonts w:ascii="Times New Roman" w:hAnsi="Times New Roman" w:cs="Times New Roman"/>
          <w:sz w:val="28"/>
          <w:szCs w:val="28"/>
          <w:lang w:val="ru-RU"/>
        </w:rPr>
        <w:t>потреб може ста</w:t>
      </w:r>
      <w:r>
        <w:rPr>
          <w:rFonts w:ascii="Times New Roman" w:hAnsi="Times New Roman" w:cs="Times New Roman"/>
          <w:sz w:val="28"/>
          <w:szCs w:val="28"/>
          <w:lang w:val="ru-RU"/>
        </w:rPr>
        <w:t xml:space="preserve">ти перепусткою для маніпулятора </w:t>
      </w:r>
      <w:r w:rsidR="005512CA">
        <w:rPr>
          <w:rFonts w:ascii="Times New Roman" w:hAnsi="Times New Roman" w:cs="Times New Roman"/>
          <w:sz w:val="28"/>
          <w:szCs w:val="28"/>
          <w:lang w:val="ru-RU"/>
        </w:rPr>
        <w:t>до неймовірної влади над рештою.</w:t>
      </w:r>
    </w:p>
    <w:p w14:paraId="1CF4CC75" w14:textId="77777777" w:rsidR="005512CA" w:rsidRDefault="005512CA" w:rsidP="005512CA">
      <w:pPr>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ab/>
      </w:r>
      <w:r>
        <w:rPr>
          <w:rFonts w:ascii="Times New Roman" w:hAnsi="Times New Roman" w:cs="Times New Roman"/>
          <w:b/>
          <w:sz w:val="28"/>
          <w:szCs w:val="28"/>
          <w:lang w:val="ru-RU"/>
        </w:rPr>
        <w:t>Перекладання провини</w:t>
      </w:r>
      <w:r>
        <w:rPr>
          <w:rFonts w:ascii="Times New Roman" w:hAnsi="Times New Roman" w:cs="Times New Roman"/>
          <w:sz w:val="28"/>
          <w:szCs w:val="28"/>
          <w:lang w:val="ru-RU"/>
        </w:rPr>
        <w:t xml:space="preserve"> (звинувачення інших). Агресивн</w:t>
      </w:r>
      <w:r w:rsidR="00CA161B">
        <w:rPr>
          <w:rFonts w:ascii="Times New Roman" w:hAnsi="Times New Roman" w:cs="Times New Roman"/>
          <w:sz w:val="28"/>
          <w:szCs w:val="28"/>
          <w:lang w:val="ru-RU"/>
        </w:rPr>
        <w:t xml:space="preserve">і особи завжди </w:t>
      </w:r>
      <w:r>
        <w:rPr>
          <w:rFonts w:ascii="Times New Roman" w:hAnsi="Times New Roman" w:cs="Times New Roman"/>
          <w:sz w:val="28"/>
          <w:szCs w:val="28"/>
          <w:lang w:val="ru-RU"/>
        </w:rPr>
        <w:t>шукаю</w:t>
      </w:r>
      <w:r w:rsidR="00CA161B">
        <w:rPr>
          <w:rFonts w:ascii="Times New Roman" w:hAnsi="Times New Roman" w:cs="Times New Roman"/>
          <w:sz w:val="28"/>
          <w:szCs w:val="28"/>
          <w:lang w:val="ru-RU"/>
        </w:rPr>
        <w:t xml:space="preserve">ть спосіб перекласти провину за </w:t>
      </w:r>
      <w:r>
        <w:rPr>
          <w:rFonts w:ascii="Times New Roman" w:hAnsi="Times New Roman" w:cs="Times New Roman"/>
          <w:sz w:val="28"/>
          <w:szCs w:val="28"/>
          <w:lang w:val="ru-RU"/>
        </w:rPr>
        <w:t>власну агресивну поведінку на інших.</w:t>
      </w:r>
    </w:p>
    <w:p w14:paraId="765466AA" w14:textId="77777777" w:rsidR="005512CA" w:rsidRDefault="005512CA" w:rsidP="005512CA">
      <w:pPr>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ab/>
      </w:r>
      <w:r>
        <w:rPr>
          <w:rFonts w:ascii="Times New Roman" w:hAnsi="Times New Roman" w:cs="Times New Roman"/>
          <w:b/>
          <w:sz w:val="28"/>
          <w:szCs w:val="28"/>
          <w:lang w:val="ru-RU"/>
        </w:rPr>
        <w:t>Удавання невинністі.</w:t>
      </w:r>
      <w:r>
        <w:rPr>
          <w:rFonts w:ascii="Times New Roman" w:hAnsi="Times New Roman" w:cs="Times New Roman"/>
          <w:sz w:val="28"/>
          <w:szCs w:val="28"/>
          <w:lang w:val="ru-RU"/>
        </w:rPr>
        <w:t xml:space="preserve"> Тактика, за якої маніпулятор намагається переконати жертву у тому, що він завда</w:t>
      </w:r>
      <w:r w:rsidR="00CA161B">
        <w:rPr>
          <w:rFonts w:ascii="Times New Roman" w:hAnsi="Times New Roman" w:cs="Times New Roman"/>
          <w:sz w:val="28"/>
          <w:szCs w:val="28"/>
          <w:lang w:val="ru-RU"/>
        </w:rPr>
        <w:t xml:space="preserve">в </w:t>
      </w:r>
      <w:r>
        <w:rPr>
          <w:rFonts w:ascii="Times New Roman" w:hAnsi="Times New Roman" w:cs="Times New Roman"/>
          <w:sz w:val="28"/>
          <w:szCs w:val="28"/>
          <w:lang w:val="ru-RU"/>
        </w:rPr>
        <w:t>шкоду н</w:t>
      </w:r>
      <w:r w:rsidR="00CA161B">
        <w:rPr>
          <w:rFonts w:ascii="Times New Roman" w:hAnsi="Times New Roman" w:cs="Times New Roman"/>
          <w:sz w:val="28"/>
          <w:szCs w:val="28"/>
          <w:lang w:val="ru-RU"/>
        </w:rPr>
        <w:t xml:space="preserve">енавмисно або що він взагалі не </w:t>
      </w:r>
      <w:r>
        <w:rPr>
          <w:rFonts w:ascii="Times New Roman" w:hAnsi="Times New Roman" w:cs="Times New Roman"/>
          <w:sz w:val="28"/>
          <w:szCs w:val="28"/>
          <w:lang w:val="ru-RU"/>
        </w:rPr>
        <w:t>робив того,</w:t>
      </w:r>
      <w:r>
        <w:rPr>
          <w:lang w:val="ru-RU"/>
        </w:rPr>
        <w:t xml:space="preserve"> </w:t>
      </w:r>
      <w:r>
        <w:rPr>
          <w:rFonts w:ascii="Times New Roman" w:hAnsi="Times New Roman" w:cs="Times New Roman"/>
          <w:sz w:val="28"/>
          <w:szCs w:val="28"/>
          <w:lang w:val="ru-RU"/>
        </w:rPr>
        <w:t>у чому його звинувачують. Така т</w:t>
      </w:r>
      <w:r w:rsidR="00CA161B">
        <w:rPr>
          <w:rFonts w:ascii="Times New Roman" w:hAnsi="Times New Roman" w:cs="Times New Roman"/>
          <w:sz w:val="28"/>
          <w:szCs w:val="28"/>
          <w:lang w:val="ru-RU"/>
        </w:rPr>
        <w:t xml:space="preserve">актика призначена для того, щоб </w:t>
      </w:r>
      <w:r>
        <w:rPr>
          <w:rFonts w:ascii="Times New Roman" w:hAnsi="Times New Roman" w:cs="Times New Roman"/>
          <w:sz w:val="28"/>
          <w:szCs w:val="28"/>
          <w:lang w:val="ru-RU"/>
        </w:rPr>
        <w:t>змусити жертву засумніва</w:t>
      </w:r>
      <w:r w:rsidR="00CA161B">
        <w:rPr>
          <w:rFonts w:ascii="Times New Roman" w:hAnsi="Times New Roman" w:cs="Times New Roman"/>
          <w:sz w:val="28"/>
          <w:szCs w:val="28"/>
          <w:lang w:val="ru-RU"/>
        </w:rPr>
        <w:t xml:space="preserve">тися у своїх судженнях і навіть </w:t>
      </w:r>
      <w:r>
        <w:rPr>
          <w:rFonts w:ascii="Times New Roman" w:hAnsi="Times New Roman" w:cs="Times New Roman"/>
          <w:sz w:val="28"/>
          <w:szCs w:val="28"/>
          <w:lang w:val="ru-RU"/>
        </w:rPr>
        <w:t>у здоровому глузді. Один із найпростіших прийомів даної т</w:t>
      </w:r>
      <w:r w:rsidR="00CA161B">
        <w:rPr>
          <w:rFonts w:ascii="Times New Roman" w:hAnsi="Times New Roman" w:cs="Times New Roman"/>
          <w:sz w:val="28"/>
          <w:szCs w:val="28"/>
          <w:lang w:val="ru-RU"/>
        </w:rPr>
        <w:t xml:space="preserve">актики, що часто застосовується </w:t>
      </w:r>
      <w:r>
        <w:rPr>
          <w:rFonts w:ascii="Times New Roman" w:hAnsi="Times New Roman" w:cs="Times New Roman"/>
          <w:sz w:val="28"/>
          <w:szCs w:val="28"/>
          <w:lang w:val="ru-RU"/>
        </w:rPr>
        <w:t>агресорами, — вираз под</w:t>
      </w:r>
      <w:r w:rsidR="00CA161B">
        <w:rPr>
          <w:rFonts w:ascii="Times New Roman" w:hAnsi="Times New Roman" w:cs="Times New Roman"/>
          <w:sz w:val="28"/>
          <w:szCs w:val="28"/>
          <w:lang w:val="ru-RU"/>
        </w:rPr>
        <w:t xml:space="preserve">иву чи обурення на обличчі, яке </w:t>
      </w:r>
      <w:r>
        <w:rPr>
          <w:rFonts w:ascii="Times New Roman" w:hAnsi="Times New Roman" w:cs="Times New Roman"/>
          <w:sz w:val="28"/>
          <w:szCs w:val="28"/>
          <w:lang w:val="ru-RU"/>
        </w:rPr>
        <w:t>з'являється, коли вони</w:t>
      </w:r>
      <w:r w:rsidR="00CA161B">
        <w:rPr>
          <w:rFonts w:ascii="Times New Roman" w:hAnsi="Times New Roman" w:cs="Times New Roman"/>
          <w:sz w:val="28"/>
          <w:szCs w:val="28"/>
          <w:lang w:val="ru-RU"/>
        </w:rPr>
        <w:t xml:space="preserve"> стикаються з проблемою. Навіть </w:t>
      </w:r>
      <w:r>
        <w:rPr>
          <w:rFonts w:ascii="Times New Roman" w:hAnsi="Times New Roman" w:cs="Times New Roman"/>
          <w:sz w:val="28"/>
          <w:szCs w:val="28"/>
          <w:lang w:val="ru-RU"/>
        </w:rPr>
        <w:t>цей погляд змусить жертву су</w:t>
      </w:r>
      <w:r w:rsidR="00CA161B">
        <w:rPr>
          <w:rFonts w:ascii="Times New Roman" w:hAnsi="Times New Roman" w:cs="Times New Roman"/>
          <w:sz w:val="28"/>
          <w:szCs w:val="28"/>
          <w:lang w:val="ru-RU"/>
        </w:rPr>
        <w:t xml:space="preserve">мніватися, чи виправдано жертва </w:t>
      </w:r>
      <w:r>
        <w:rPr>
          <w:rFonts w:ascii="Times New Roman" w:hAnsi="Times New Roman" w:cs="Times New Roman"/>
          <w:sz w:val="28"/>
          <w:szCs w:val="28"/>
          <w:lang w:val="ru-RU"/>
        </w:rPr>
        <w:t>називає їхню поведінку неприйнятною.</w:t>
      </w:r>
    </w:p>
    <w:p w14:paraId="1EF37083" w14:textId="77777777" w:rsidR="005512CA" w:rsidRDefault="005512CA" w:rsidP="005512CA">
      <w:pPr>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ab/>
      </w:r>
      <w:r>
        <w:rPr>
          <w:rFonts w:ascii="Times New Roman" w:hAnsi="Times New Roman" w:cs="Times New Roman"/>
          <w:b/>
          <w:sz w:val="28"/>
          <w:szCs w:val="28"/>
          <w:lang w:val="ru-RU"/>
        </w:rPr>
        <w:t xml:space="preserve">Удаване незнання або розгубленість. </w:t>
      </w:r>
      <w:r w:rsidR="00CA161B">
        <w:rPr>
          <w:rFonts w:ascii="Times New Roman" w:hAnsi="Times New Roman" w:cs="Times New Roman"/>
          <w:sz w:val="28"/>
          <w:szCs w:val="28"/>
          <w:lang w:val="ru-RU"/>
        </w:rPr>
        <w:t xml:space="preserve">Ця тактика тісно пов'язана з </w:t>
      </w:r>
      <w:r>
        <w:rPr>
          <w:rFonts w:ascii="Times New Roman" w:hAnsi="Times New Roman" w:cs="Times New Roman"/>
          <w:sz w:val="28"/>
          <w:szCs w:val="28"/>
          <w:lang w:val="ru-RU"/>
        </w:rPr>
        <w:t xml:space="preserve">удаваною невинністю. Маніпулятор поводиться </w:t>
      </w:r>
      <w:r w:rsidR="00CA161B">
        <w:rPr>
          <w:rFonts w:ascii="Times New Roman" w:hAnsi="Times New Roman" w:cs="Times New Roman"/>
          <w:sz w:val="28"/>
          <w:szCs w:val="28"/>
          <w:lang w:val="ru-RU"/>
        </w:rPr>
        <w:t xml:space="preserve">так, ніби не розуміє, про що жертва </w:t>
      </w:r>
      <w:r>
        <w:rPr>
          <w:rFonts w:ascii="Times New Roman" w:hAnsi="Times New Roman" w:cs="Times New Roman"/>
          <w:sz w:val="28"/>
          <w:szCs w:val="28"/>
          <w:lang w:val="ru-RU"/>
        </w:rPr>
        <w:t>говоріть, чи плутається в т</w:t>
      </w:r>
      <w:r w:rsidR="00CA161B">
        <w:rPr>
          <w:rFonts w:ascii="Times New Roman" w:hAnsi="Times New Roman" w:cs="Times New Roman"/>
          <w:sz w:val="28"/>
          <w:szCs w:val="28"/>
          <w:lang w:val="ru-RU"/>
        </w:rPr>
        <w:t xml:space="preserve">емі, до якої жертва намагаєтесь </w:t>
      </w:r>
      <w:r>
        <w:rPr>
          <w:rFonts w:ascii="Times New Roman" w:hAnsi="Times New Roman" w:cs="Times New Roman"/>
          <w:sz w:val="28"/>
          <w:szCs w:val="28"/>
          <w:lang w:val="ru-RU"/>
        </w:rPr>
        <w:t>привернути його увагу.</w:t>
      </w:r>
      <w:r>
        <w:rPr>
          <w:lang w:val="ru-RU"/>
        </w:rPr>
        <w:t xml:space="preserve"> </w:t>
      </w:r>
      <w:r w:rsidR="00CA161B">
        <w:rPr>
          <w:rFonts w:ascii="Times New Roman" w:hAnsi="Times New Roman" w:cs="Times New Roman"/>
          <w:sz w:val="28"/>
          <w:szCs w:val="28"/>
          <w:lang w:val="ru-RU"/>
        </w:rPr>
        <w:t xml:space="preserve">Це </w:t>
      </w:r>
      <w:r>
        <w:rPr>
          <w:rFonts w:ascii="Times New Roman" w:hAnsi="Times New Roman" w:cs="Times New Roman"/>
          <w:sz w:val="28"/>
          <w:szCs w:val="28"/>
          <w:lang w:val="ru-RU"/>
        </w:rPr>
        <w:t xml:space="preserve">ще один дуже ефективний спосіб приховати свої зловмисні спонукання. Слід пам'ятати, що агресори, завжди точно знають, що хочуть, і тому </w:t>
      </w:r>
      <w:r>
        <w:rPr>
          <w:rFonts w:ascii="Times New Roman" w:hAnsi="Times New Roman" w:cs="Times New Roman"/>
          <w:sz w:val="28"/>
          <w:szCs w:val="28"/>
          <w:lang w:val="ru-RU"/>
        </w:rPr>
        <w:lastRenderedPageBreak/>
        <w:t>використовують необхідну тактику свідомо, розважливо та навмисно. Хоча вони часто заявляють, що «не розуміють»,</w:t>
      </w:r>
      <w:r w:rsidR="00CA161B">
        <w:rPr>
          <w:rFonts w:ascii="Times New Roman" w:hAnsi="Times New Roman" w:cs="Times New Roman"/>
          <w:sz w:val="28"/>
          <w:szCs w:val="28"/>
          <w:lang w:val="ru-RU"/>
        </w:rPr>
        <w:t xml:space="preserve"> про що каже жертва, чи самі не </w:t>
      </w:r>
      <w:r>
        <w:rPr>
          <w:rFonts w:ascii="Times New Roman" w:hAnsi="Times New Roman" w:cs="Times New Roman"/>
          <w:sz w:val="28"/>
          <w:szCs w:val="28"/>
          <w:lang w:val="ru-RU"/>
        </w:rPr>
        <w:t>уявляють, чому вчинили погано та негідно, ні в якому разі їх словам неможна вірити.</w:t>
      </w:r>
    </w:p>
    <w:p w14:paraId="7C3002AA" w14:textId="77777777" w:rsidR="005512CA" w:rsidRDefault="005512CA" w:rsidP="005512CA">
      <w:pPr>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ab/>
      </w:r>
      <w:r>
        <w:rPr>
          <w:rFonts w:ascii="Times New Roman" w:hAnsi="Times New Roman" w:cs="Times New Roman"/>
          <w:b/>
          <w:sz w:val="28"/>
          <w:szCs w:val="28"/>
          <w:lang w:val="ru-RU"/>
        </w:rPr>
        <w:t>Демонстрація гніву.</w:t>
      </w:r>
      <w:r>
        <w:rPr>
          <w:rFonts w:ascii="Times New Roman" w:hAnsi="Times New Roman" w:cs="Times New Roman"/>
          <w:sz w:val="28"/>
          <w:szCs w:val="28"/>
          <w:lang w:val="ru-RU"/>
        </w:rPr>
        <w:t xml:space="preserve"> Застосування гніву </w:t>
      </w:r>
      <w:r w:rsidR="00CA161B">
        <w:rPr>
          <w:rFonts w:ascii="Times New Roman" w:hAnsi="Times New Roman" w:cs="Times New Roman"/>
          <w:sz w:val="28"/>
          <w:szCs w:val="28"/>
          <w:lang w:val="ru-RU"/>
        </w:rPr>
        <w:t xml:space="preserve">як маніпулятивної тактики влади </w:t>
      </w:r>
      <w:r>
        <w:rPr>
          <w:rFonts w:ascii="Times New Roman" w:hAnsi="Times New Roman" w:cs="Times New Roman"/>
          <w:sz w:val="28"/>
          <w:szCs w:val="28"/>
          <w:lang w:val="ru-RU"/>
        </w:rPr>
        <w:t>може видатися трохи дивним. Відповідно д</w:t>
      </w:r>
      <w:r w:rsidR="00CA161B">
        <w:rPr>
          <w:rFonts w:ascii="Times New Roman" w:hAnsi="Times New Roman" w:cs="Times New Roman"/>
          <w:sz w:val="28"/>
          <w:szCs w:val="28"/>
          <w:lang w:val="ru-RU"/>
        </w:rPr>
        <w:t xml:space="preserve">о загальноприйнятої точки зору, </w:t>
      </w:r>
      <w:r>
        <w:rPr>
          <w:rFonts w:ascii="Times New Roman" w:hAnsi="Times New Roman" w:cs="Times New Roman"/>
          <w:sz w:val="28"/>
          <w:szCs w:val="28"/>
          <w:lang w:val="ru-RU"/>
        </w:rPr>
        <w:t>гнів - мимовільна емоційна реакція, що переду</w:t>
      </w:r>
      <w:r w:rsidR="00CA161B">
        <w:rPr>
          <w:rFonts w:ascii="Times New Roman" w:hAnsi="Times New Roman" w:cs="Times New Roman"/>
          <w:sz w:val="28"/>
          <w:szCs w:val="28"/>
          <w:lang w:val="ru-RU"/>
        </w:rPr>
        <w:t xml:space="preserve">є агресії. Це основний постулат </w:t>
      </w:r>
      <w:r>
        <w:rPr>
          <w:rFonts w:ascii="Times New Roman" w:hAnsi="Times New Roman" w:cs="Times New Roman"/>
          <w:sz w:val="28"/>
          <w:szCs w:val="28"/>
          <w:lang w:val="ru-RU"/>
        </w:rPr>
        <w:t>популярних програм керування гнівом.</w:t>
      </w:r>
      <w:r>
        <w:rPr>
          <w:lang w:val="ru-RU"/>
        </w:rPr>
        <w:t xml:space="preserve"> </w:t>
      </w:r>
      <w:r>
        <w:rPr>
          <w:rFonts w:ascii="Times New Roman" w:hAnsi="Times New Roman" w:cs="Times New Roman"/>
          <w:sz w:val="28"/>
          <w:szCs w:val="28"/>
          <w:lang w:val="ru-RU"/>
        </w:rPr>
        <w:t>Однак досвід інших дослідн</w:t>
      </w:r>
      <w:r w:rsidR="00CA161B">
        <w:rPr>
          <w:rFonts w:ascii="Times New Roman" w:hAnsi="Times New Roman" w:cs="Times New Roman"/>
          <w:sz w:val="28"/>
          <w:szCs w:val="28"/>
          <w:lang w:val="ru-RU"/>
        </w:rPr>
        <w:t xml:space="preserve">иків показує, </w:t>
      </w:r>
      <w:r>
        <w:rPr>
          <w:rFonts w:ascii="Times New Roman" w:hAnsi="Times New Roman" w:cs="Times New Roman"/>
          <w:sz w:val="28"/>
          <w:szCs w:val="28"/>
          <w:lang w:val="ru-RU"/>
        </w:rPr>
        <w:t>що навмисний прояв гніву може бути дуже</w:t>
      </w:r>
      <w:r w:rsidR="00CA161B">
        <w:rPr>
          <w:rFonts w:ascii="Times New Roman" w:hAnsi="Times New Roman" w:cs="Times New Roman"/>
          <w:sz w:val="28"/>
          <w:szCs w:val="28"/>
          <w:lang w:val="ru-RU"/>
        </w:rPr>
        <w:t xml:space="preserve"> </w:t>
      </w:r>
      <w:r>
        <w:rPr>
          <w:rFonts w:ascii="Times New Roman" w:hAnsi="Times New Roman" w:cs="Times New Roman"/>
          <w:sz w:val="28"/>
          <w:szCs w:val="28"/>
          <w:lang w:val="ru-RU"/>
        </w:rPr>
        <w:t>розрахованим та ефективним інструментом залякування, примусу та, зрешт</w:t>
      </w:r>
      <w:r w:rsidR="00CA161B">
        <w:rPr>
          <w:rFonts w:ascii="Times New Roman" w:hAnsi="Times New Roman" w:cs="Times New Roman"/>
          <w:sz w:val="28"/>
          <w:szCs w:val="28"/>
          <w:lang w:val="ru-RU"/>
        </w:rPr>
        <w:t xml:space="preserve">ою, маніпулювання. Більше того, </w:t>
      </w:r>
      <w:r>
        <w:rPr>
          <w:rFonts w:ascii="Times New Roman" w:hAnsi="Times New Roman" w:cs="Times New Roman"/>
          <w:sz w:val="28"/>
          <w:szCs w:val="28"/>
          <w:lang w:val="ru-RU"/>
        </w:rPr>
        <w:t>к</w:t>
      </w:r>
      <w:r w:rsidR="00CA161B">
        <w:rPr>
          <w:rFonts w:ascii="Times New Roman" w:hAnsi="Times New Roman" w:cs="Times New Roman"/>
          <w:sz w:val="28"/>
          <w:szCs w:val="28"/>
          <w:lang w:val="ru-RU"/>
        </w:rPr>
        <w:t xml:space="preserve">оли мова заходить про розуміння </w:t>
      </w:r>
      <w:r>
        <w:rPr>
          <w:rFonts w:ascii="Times New Roman" w:hAnsi="Times New Roman" w:cs="Times New Roman"/>
          <w:sz w:val="28"/>
          <w:szCs w:val="28"/>
          <w:lang w:val="ru-RU"/>
        </w:rPr>
        <w:t>агресивних особистос</w:t>
      </w:r>
      <w:r w:rsidR="00CA161B">
        <w:rPr>
          <w:rFonts w:ascii="Times New Roman" w:hAnsi="Times New Roman" w:cs="Times New Roman"/>
          <w:sz w:val="28"/>
          <w:szCs w:val="28"/>
          <w:lang w:val="ru-RU"/>
        </w:rPr>
        <w:t xml:space="preserve">тей, помилково вважати, що гнів </w:t>
      </w:r>
      <w:r>
        <w:rPr>
          <w:rFonts w:ascii="Times New Roman" w:hAnsi="Times New Roman" w:cs="Times New Roman"/>
          <w:sz w:val="28"/>
          <w:szCs w:val="28"/>
          <w:lang w:val="ru-RU"/>
        </w:rPr>
        <w:t>обов'язково передує агресії.</w:t>
      </w:r>
      <w:r>
        <w:rPr>
          <w:lang w:val="ru-RU"/>
        </w:rPr>
        <w:t xml:space="preserve"> </w:t>
      </w:r>
      <w:r>
        <w:rPr>
          <w:rFonts w:ascii="Times New Roman" w:hAnsi="Times New Roman" w:cs="Times New Roman"/>
          <w:sz w:val="28"/>
          <w:szCs w:val="28"/>
          <w:lang w:val="ru-RU"/>
        </w:rPr>
        <w:t>Агресивним осо</w:t>
      </w:r>
      <w:r w:rsidR="00CA161B">
        <w:rPr>
          <w:rFonts w:ascii="Times New Roman" w:hAnsi="Times New Roman" w:cs="Times New Roman"/>
          <w:sz w:val="28"/>
          <w:szCs w:val="28"/>
          <w:lang w:val="ru-RU"/>
        </w:rPr>
        <w:t xml:space="preserve">бам не потрібно виявляти злість </w:t>
      </w:r>
      <w:r>
        <w:rPr>
          <w:rFonts w:ascii="Times New Roman" w:hAnsi="Times New Roman" w:cs="Times New Roman"/>
          <w:sz w:val="28"/>
          <w:szCs w:val="28"/>
          <w:lang w:val="ru-RU"/>
        </w:rPr>
        <w:t>заздалегідь. Вони просто щось хочуть і зляться, коли їм відмовляють чи заважають. Вони в</w:t>
      </w:r>
      <w:r w:rsidR="00CA161B">
        <w:rPr>
          <w:rFonts w:ascii="Times New Roman" w:hAnsi="Times New Roman" w:cs="Times New Roman"/>
          <w:sz w:val="28"/>
          <w:szCs w:val="28"/>
          <w:lang w:val="ru-RU"/>
        </w:rPr>
        <w:t xml:space="preserve">икористовують будь-яку тактику, </w:t>
      </w:r>
      <w:r>
        <w:rPr>
          <w:rFonts w:ascii="Times New Roman" w:hAnsi="Times New Roman" w:cs="Times New Roman"/>
          <w:sz w:val="28"/>
          <w:szCs w:val="28"/>
          <w:lang w:val="ru-RU"/>
        </w:rPr>
        <w:t>яка усуне перешкоди з їхнього шляху.</w:t>
      </w:r>
      <w:r>
        <w:rPr>
          <w:lang w:val="ru-RU"/>
        </w:rPr>
        <w:t xml:space="preserve"> </w:t>
      </w:r>
      <w:r w:rsidR="00CA161B">
        <w:rPr>
          <w:rFonts w:ascii="Times New Roman" w:hAnsi="Times New Roman" w:cs="Times New Roman"/>
          <w:sz w:val="28"/>
          <w:szCs w:val="28"/>
          <w:lang w:val="ru-RU"/>
        </w:rPr>
        <w:t xml:space="preserve">Іноді, щоб </w:t>
      </w:r>
      <w:r>
        <w:rPr>
          <w:rFonts w:ascii="Times New Roman" w:hAnsi="Times New Roman" w:cs="Times New Roman"/>
          <w:sz w:val="28"/>
          <w:szCs w:val="28"/>
          <w:lang w:val="ru-RU"/>
        </w:rPr>
        <w:t>з найбільшим ефектом шокуват</w:t>
      </w:r>
      <w:r w:rsidR="00CA161B">
        <w:rPr>
          <w:rFonts w:ascii="Times New Roman" w:hAnsi="Times New Roman" w:cs="Times New Roman"/>
          <w:sz w:val="28"/>
          <w:szCs w:val="28"/>
          <w:lang w:val="ru-RU"/>
        </w:rPr>
        <w:t xml:space="preserve">и іншу людину </w:t>
      </w:r>
      <w:r>
        <w:rPr>
          <w:rFonts w:ascii="Times New Roman" w:hAnsi="Times New Roman" w:cs="Times New Roman"/>
          <w:sz w:val="28"/>
          <w:szCs w:val="28"/>
          <w:lang w:val="ru-RU"/>
        </w:rPr>
        <w:t>і змусити її підкоритися, необхідно продемонстру</w:t>
      </w:r>
      <w:r w:rsidR="00CA161B">
        <w:rPr>
          <w:rFonts w:ascii="Times New Roman" w:hAnsi="Times New Roman" w:cs="Times New Roman"/>
          <w:sz w:val="28"/>
          <w:szCs w:val="28"/>
          <w:lang w:val="ru-RU"/>
        </w:rPr>
        <w:t xml:space="preserve">вати сильну емоційну напругу та </w:t>
      </w:r>
      <w:r>
        <w:rPr>
          <w:rFonts w:ascii="Times New Roman" w:hAnsi="Times New Roman" w:cs="Times New Roman"/>
          <w:sz w:val="28"/>
          <w:szCs w:val="28"/>
          <w:lang w:val="ru-RU"/>
        </w:rPr>
        <w:t>лють.</w:t>
      </w:r>
    </w:p>
    <w:p w14:paraId="58E332FC" w14:textId="77777777" w:rsidR="005512CA" w:rsidRDefault="005512CA" w:rsidP="005512CA">
      <w:pPr>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ab/>
      </w:r>
      <w:r>
        <w:rPr>
          <w:rFonts w:ascii="Times New Roman" w:hAnsi="Times New Roman" w:cs="Times New Roman"/>
          <w:b/>
          <w:sz w:val="28"/>
          <w:szCs w:val="28"/>
          <w:lang w:val="ru-RU"/>
        </w:rPr>
        <w:t>Газлайтінг.</w:t>
      </w:r>
      <w:r>
        <w:rPr>
          <w:rFonts w:ascii="Times New Roman" w:hAnsi="Times New Roman" w:cs="Times New Roman"/>
          <w:sz w:val="28"/>
          <w:szCs w:val="28"/>
          <w:lang w:val="ru-RU"/>
        </w:rPr>
        <w:t xml:space="preserve"> В останні роки деякі автор</w:t>
      </w:r>
      <w:r w:rsidR="00CA161B">
        <w:rPr>
          <w:rFonts w:ascii="Times New Roman" w:hAnsi="Times New Roman" w:cs="Times New Roman"/>
          <w:sz w:val="28"/>
          <w:szCs w:val="28"/>
          <w:lang w:val="ru-RU"/>
        </w:rPr>
        <w:t xml:space="preserve">и називають газлайтинг одним із найзловісніших способів, </w:t>
      </w:r>
      <w:r>
        <w:rPr>
          <w:rFonts w:ascii="Times New Roman" w:hAnsi="Times New Roman" w:cs="Times New Roman"/>
          <w:sz w:val="28"/>
          <w:szCs w:val="28"/>
          <w:lang w:val="ru-RU"/>
        </w:rPr>
        <w:t>за допомогою яких найбільш витончені в маніпулюванні прихова</w:t>
      </w:r>
      <w:r w:rsidR="00CA161B">
        <w:rPr>
          <w:rFonts w:ascii="Times New Roman" w:hAnsi="Times New Roman" w:cs="Times New Roman"/>
          <w:sz w:val="28"/>
          <w:szCs w:val="28"/>
          <w:lang w:val="ru-RU"/>
        </w:rPr>
        <w:t xml:space="preserve">ні агресори ставлять своїх </w:t>
      </w:r>
      <w:r>
        <w:rPr>
          <w:rFonts w:ascii="Times New Roman" w:hAnsi="Times New Roman" w:cs="Times New Roman"/>
          <w:sz w:val="28"/>
          <w:szCs w:val="28"/>
          <w:lang w:val="ru-RU"/>
        </w:rPr>
        <w:t>жертв у невигідне становище.</w:t>
      </w:r>
      <w:r>
        <w:rPr>
          <w:lang w:val="ru-RU"/>
        </w:rPr>
        <w:t xml:space="preserve"> </w:t>
      </w:r>
      <w:r>
        <w:rPr>
          <w:rFonts w:ascii="Times New Roman" w:hAnsi="Times New Roman" w:cs="Times New Roman"/>
          <w:sz w:val="28"/>
          <w:szCs w:val="28"/>
          <w:lang w:val="ru-RU"/>
        </w:rPr>
        <w:t>Така тактика приховано-агресивних особистос</w:t>
      </w:r>
      <w:r w:rsidR="00CA161B">
        <w:rPr>
          <w:rFonts w:ascii="Times New Roman" w:hAnsi="Times New Roman" w:cs="Times New Roman"/>
          <w:sz w:val="28"/>
          <w:szCs w:val="28"/>
          <w:lang w:val="ru-RU"/>
        </w:rPr>
        <w:t xml:space="preserve">тей викликає стільки сумнівів в умах тих, </w:t>
      </w:r>
      <w:r>
        <w:rPr>
          <w:rFonts w:ascii="Times New Roman" w:hAnsi="Times New Roman" w:cs="Times New Roman"/>
          <w:sz w:val="28"/>
          <w:szCs w:val="28"/>
          <w:lang w:val="ru-RU"/>
        </w:rPr>
        <w:t>ким вони маніпулюють, що жертви перестають довіряти</w:t>
      </w:r>
    </w:p>
    <w:p w14:paraId="1F27D7DF" w14:textId="77777777" w:rsidR="005512CA" w:rsidRDefault="005512CA" w:rsidP="005512CA">
      <w:pPr>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власним міркуванн</w:t>
      </w:r>
      <w:r w:rsidR="00CA161B">
        <w:rPr>
          <w:rFonts w:ascii="Times New Roman" w:hAnsi="Times New Roman" w:cs="Times New Roman"/>
          <w:sz w:val="28"/>
          <w:szCs w:val="28"/>
          <w:lang w:val="ru-RU"/>
        </w:rPr>
        <w:t xml:space="preserve">ям та відчуттям, і купуються на </w:t>
      </w:r>
      <w:r>
        <w:rPr>
          <w:rFonts w:ascii="Times New Roman" w:hAnsi="Times New Roman" w:cs="Times New Roman"/>
          <w:sz w:val="28"/>
          <w:szCs w:val="28"/>
          <w:lang w:val="ru-RU"/>
        </w:rPr>
        <w:t>затвердження маніпулято</w:t>
      </w:r>
      <w:r w:rsidR="00CA161B">
        <w:rPr>
          <w:rFonts w:ascii="Times New Roman" w:hAnsi="Times New Roman" w:cs="Times New Roman"/>
          <w:sz w:val="28"/>
          <w:szCs w:val="28"/>
          <w:lang w:val="ru-RU"/>
        </w:rPr>
        <w:t xml:space="preserve">рів, тим самим підкоряюючись їх </w:t>
      </w:r>
      <w:r>
        <w:rPr>
          <w:rFonts w:ascii="Times New Roman" w:hAnsi="Times New Roman" w:cs="Times New Roman"/>
          <w:sz w:val="28"/>
          <w:szCs w:val="28"/>
          <w:lang w:val="ru-RU"/>
        </w:rPr>
        <w:t>владі та контролю. Інтуїція підказує жертві</w:t>
      </w:r>
    </w:p>
    <w:p w14:paraId="5691562F" w14:textId="77777777" w:rsidR="00CA161B" w:rsidRDefault="005512CA" w:rsidP="005512CA">
      <w:pPr>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маніпуляції, що її ат</w:t>
      </w:r>
      <w:r w:rsidR="00CA161B">
        <w:rPr>
          <w:rFonts w:ascii="Times New Roman" w:hAnsi="Times New Roman" w:cs="Times New Roman"/>
          <w:sz w:val="28"/>
          <w:szCs w:val="28"/>
          <w:lang w:val="ru-RU"/>
        </w:rPr>
        <w:t xml:space="preserve">акують чи намагаються підчепити </w:t>
      </w:r>
      <w:r>
        <w:rPr>
          <w:rFonts w:ascii="Times New Roman" w:hAnsi="Times New Roman" w:cs="Times New Roman"/>
          <w:sz w:val="28"/>
          <w:szCs w:val="28"/>
          <w:lang w:val="ru-RU"/>
        </w:rPr>
        <w:t>на гачок, і та не</w:t>
      </w:r>
      <w:r w:rsidR="00CA161B">
        <w:rPr>
          <w:rFonts w:ascii="Times New Roman" w:hAnsi="Times New Roman" w:cs="Times New Roman"/>
          <w:sz w:val="28"/>
          <w:szCs w:val="28"/>
          <w:lang w:val="ru-RU"/>
        </w:rPr>
        <w:t xml:space="preserve">свідомо починає захищатися. Але </w:t>
      </w:r>
      <w:r>
        <w:rPr>
          <w:rFonts w:ascii="Times New Roman" w:hAnsi="Times New Roman" w:cs="Times New Roman"/>
          <w:sz w:val="28"/>
          <w:szCs w:val="28"/>
          <w:lang w:val="ru-RU"/>
        </w:rPr>
        <w:t>оскільки в неї не в</w:t>
      </w:r>
      <w:r w:rsidR="00CA161B">
        <w:rPr>
          <w:rFonts w:ascii="Times New Roman" w:hAnsi="Times New Roman" w:cs="Times New Roman"/>
          <w:sz w:val="28"/>
          <w:szCs w:val="28"/>
          <w:lang w:val="ru-RU"/>
        </w:rPr>
        <w:t xml:space="preserve">иходить знайти ясного, прямого, </w:t>
      </w:r>
      <w:r>
        <w:rPr>
          <w:rFonts w:ascii="Times New Roman" w:hAnsi="Times New Roman" w:cs="Times New Roman"/>
          <w:sz w:val="28"/>
          <w:szCs w:val="28"/>
          <w:lang w:val="ru-RU"/>
        </w:rPr>
        <w:t>об'єктивного підтв</w:t>
      </w:r>
      <w:r w:rsidR="00CA161B">
        <w:rPr>
          <w:rFonts w:ascii="Times New Roman" w:hAnsi="Times New Roman" w:cs="Times New Roman"/>
          <w:sz w:val="28"/>
          <w:szCs w:val="28"/>
          <w:lang w:val="ru-RU"/>
        </w:rPr>
        <w:t xml:space="preserve">ердження власних відчуттів, вона сумнівається, ставить </w:t>
      </w:r>
      <w:r w:rsidR="00CA161B">
        <w:rPr>
          <w:rFonts w:ascii="Times New Roman" w:hAnsi="Times New Roman" w:cs="Times New Roman"/>
          <w:sz w:val="28"/>
          <w:szCs w:val="28"/>
          <w:lang w:val="ru-RU"/>
        </w:rPr>
        <w:lastRenderedPageBreak/>
        <w:t xml:space="preserve">запитання, і, зрештою, </w:t>
      </w:r>
      <w:r>
        <w:rPr>
          <w:rFonts w:ascii="Times New Roman" w:hAnsi="Times New Roman" w:cs="Times New Roman"/>
          <w:sz w:val="28"/>
          <w:szCs w:val="28"/>
          <w:lang w:val="ru-RU"/>
        </w:rPr>
        <w:t>вирішує, що збожеволіла.</w:t>
      </w:r>
      <w:r>
        <w:rPr>
          <w:lang w:val="ru-RU"/>
        </w:rPr>
        <w:t xml:space="preserve"> </w:t>
      </w:r>
      <w:r>
        <w:rPr>
          <w:rFonts w:ascii="Times New Roman" w:hAnsi="Times New Roman" w:cs="Times New Roman"/>
          <w:sz w:val="28"/>
          <w:szCs w:val="28"/>
          <w:lang w:val="ru-RU"/>
        </w:rPr>
        <w:t>У цьому полягає секрет ефективної маніпуля</w:t>
      </w:r>
      <w:r w:rsidR="00CA161B">
        <w:rPr>
          <w:rFonts w:ascii="Times New Roman" w:hAnsi="Times New Roman" w:cs="Times New Roman"/>
          <w:sz w:val="28"/>
          <w:szCs w:val="28"/>
          <w:lang w:val="ru-RU"/>
        </w:rPr>
        <w:t xml:space="preserve">ції. Якби жертва ясно розуміла, </w:t>
      </w:r>
      <w:r>
        <w:rPr>
          <w:rFonts w:ascii="Times New Roman" w:hAnsi="Times New Roman" w:cs="Times New Roman"/>
          <w:sz w:val="28"/>
          <w:szCs w:val="28"/>
          <w:lang w:val="ru-RU"/>
        </w:rPr>
        <w:t>що її намагаються з</w:t>
      </w:r>
      <w:r w:rsidR="00CA161B">
        <w:rPr>
          <w:rFonts w:ascii="Times New Roman" w:hAnsi="Times New Roman" w:cs="Times New Roman"/>
          <w:sz w:val="28"/>
          <w:szCs w:val="28"/>
          <w:lang w:val="ru-RU"/>
        </w:rPr>
        <w:t xml:space="preserve">нищити прямо зараз, вона швидше </w:t>
      </w:r>
      <w:r>
        <w:rPr>
          <w:rFonts w:ascii="Times New Roman" w:hAnsi="Times New Roman" w:cs="Times New Roman"/>
          <w:sz w:val="28"/>
          <w:szCs w:val="28"/>
          <w:lang w:val="ru-RU"/>
        </w:rPr>
        <w:t>всього, почала б активно чин</w:t>
      </w:r>
      <w:r w:rsidR="00CA161B">
        <w:rPr>
          <w:rFonts w:ascii="Times New Roman" w:hAnsi="Times New Roman" w:cs="Times New Roman"/>
          <w:sz w:val="28"/>
          <w:szCs w:val="28"/>
          <w:lang w:val="ru-RU"/>
        </w:rPr>
        <w:t xml:space="preserve">ити опір, а не здалася. </w:t>
      </w:r>
      <w:r>
        <w:rPr>
          <w:rFonts w:ascii="Times New Roman" w:hAnsi="Times New Roman" w:cs="Times New Roman"/>
          <w:sz w:val="28"/>
          <w:szCs w:val="28"/>
          <w:lang w:val="ru-RU"/>
        </w:rPr>
        <w:t>Маніпулятори це знають, і,</w:t>
      </w:r>
      <w:r w:rsidR="00CA161B">
        <w:rPr>
          <w:rFonts w:ascii="Times New Roman" w:hAnsi="Times New Roman" w:cs="Times New Roman"/>
          <w:sz w:val="28"/>
          <w:szCs w:val="28"/>
          <w:lang w:val="ru-RU"/>
        </w:rPr>
        <w:t xml:space="preserve"> як наслідок, жертви дозволяють </w:t>
      </w:r>
      <w:r>
        <w:rPr>
          <w:rFonts w:ascii="Times New Roman" w:hAnsi="Times New Roman" w:cs="Times New Roman"/>
          <w:sz w:val="28"/>
          <w:szCs w:val="28"/>
          <w:lang w:val="ru-RU"/>
        </w:rPr>
        <w:t>використовувати чи контролювати себе.</w:t>
      </w:r>
      <w:r>
        <w:rPr>
          <w:lang w:val="ru-RU"/>
        </w:rPr>
        <w:t xml:space="preserve"> </w:t>
      </w:r>
      <w:r w:rsidR="00CA161B">
        <w:rPr>
          <w:rFonts w:ascii="Times New Roman" w:hAnsi="Times New Roman" w:cs="Times New Roman"/>
          <w:sz w:val="28"/>
          <w:szCs w:val="28"/>
          <w:lang w:val="ru-RU"/>
        </w:rPr>
        <w:t xml:space="preserve">Таким чином, </w:t>
      </w:r>
      <w:r>
        <w:rPr>
          <w:rFonts w:ascii="Times New Roman" w:hAnsi="Times New Roman" w:cs="Times New Roman"/>
          <w:sz w:val="28"/>
          <w:szCs w:val="28"/>
          <w:lang w:val="ru-RU"/>
        </w:rPr>
        <w:t>майже будь-яка маніпулятивна поведінка тією чи іншою мірою породжує ефект газлайтингу.</w:t>
      </w:r>
      <w:r>
        <w:rPr>
          <w:lang w:val="ru-RU"/>
        </w:rPr>
        <w:t xml:space="preserve"> </w:t>
      </w:r>
      <w:r>
        <w:rPr>
          <w:rFonts w:ascii="Times New Roman" w:hAnsi="Times New Roman" w:cs="Times New Roman"/>
          <w:sz w:val="28"/>
          <w:szCs w:val="28"/>
          <w:lang w:val="ru-RU"/>
        </w:rPr>
        <w:t>Чим більше тактик комбінує маніпулят</w:t>
      </w:r>
      <w:r w:rsidR="00CA161B">
        <w:rPr>
          <w:rFonts w:ascii="Times New Roman" w:hAnsi="Times New Roman" w:cs="Times New Roman"/>
          <w:sz w:val="28"/>
          <w:szCs w:val="28"/>
          <w:lang w:val="ru-RU"/>
        </w:rPr>
        <w:t xml:space="preserve">ор, тим </w:t>
      </w:r>
      <w:r>
        <w:rPr>
          <w:rFonts w:ascii="Times New Roman" w:hAnsi="Times New Roman" w:cs="Times New Roman"/>
          <w:sz w:val="28"/>
          <w:szCs w:val="28"/>
          <w:lang w:val="ru-RU"/>
        </w:rPr>
        <w:t>інтенсивнішим буде еф</w:t>
      </w:r>
      <w:r w:rsidR="00CA161B">
        <w:rPr>
          <w:rFonts w:ascii="Times New Roman" w:hAnsi="Times New Roman" w:cs="Times New Roman"/>
          <w:sz w:val="28"/>
          <w:szCs w:val="28"/>
          <w:lang w:val="ru-RU"/>
        </w:rPr>
        <w:t xml:space="preserve">ект газлайтингу. Все, що робить </w:t>
      </w:r>
      <w:r>
        <w:rPr>
          <w:rFonts w:ascii="Times New Roman" w:hAnsi="Times New Roman" w:cs="Times New Roman"/>
          <w:sz w:val="28"/>
          <w:szCs w:val="28"/>
          <w:lang w:val="ru-RU"/>
        </w:rPr>
        <w:t>маніпулятор, змушуючи</w:t>
      </w:r>
      <w:r w:rsidR="00CA161B">
        <w:rPr>
          <w:rFonts w:ascii="Times New Roman" w:hAnsi="Times New Roman" w:cs="Times New Roman"/>
          <w:sz w:val="28"/>
          <w:szCs w:val="28"/>
          <w:lang w:val="ru-RU"/>
        </w:rPr>
        <w:t xml:space="preserve"> інших людей сумніватися у собі </w:t>
      </w:r>
      <w:r>
        <w:rPr>
          <w:rFonts w:ascii="Times New Roman" w:hAnsi="Times New Roman" w:cs="Times New Roman"/>
          <w:sz w:val="28"/>
          <w:szCs w:val="28"/>
          <w:lang w:val="ru-RU"/>
        </w:rPr>
        <w:t>та своїх судженнях, збільшує силу ефекту.</w:t>
      </w:r>
      <w:r w:rsidR="00CA161B">
        <w:rPr>
          <w:rFonts w:ascii="Times New Roman" w:hAnsi="Times New Roman" w:cs="Times New Roman"/>
          <w:sz w:val="28"/>
          <w:szCs w:val="28"/>
          <w:lang w:val="ru-RU"/>
        </w:rPr>
        <w:t xml:space="preserve"> </w:t>
      </w:r>
    </w:p>
    <w:p w14:paraId="20A4308D" w14:textId="77777777" w:rsidR="005512CA" w:rsidRDefault="005512CA" w:rsidP="005512CA">
      <w:pPr>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ab/>
        <w:t>У зв'язку з тим, що вони дуже до</w:t>
      </w:r>
      <w:r w:rsidR="00CA161B">
        <w:rPr>
          <w:rFonts w:ascii="Times New Roman" w:hAnsi="Times New Roman" w:cs="Times New Roman"/>
          <w:sz w:val="28"/>
          <w:szCs w:val="28"/>
          <w:lang w:val="ru-RU"/>
        </w:rPr>
        <w:t xml:space="preserve">вгий час сумнівалися у власному </w:t>
      </w:r>
      <w:r>
        <w:rPr>
          <w:rFonts w:ascii="Times New Roman" w:hAnsi="Times New Roman" w:cs="Times New Roman"/>
          <w:sz w:val="28"/>
          <w:szCs w:val="28"/>
          <w:lang w:val="ru-RU"/>
        </w:rPr>
        <w:t>с</w:t>
      </w:r>
      <w:r w:rsidR="00CA161B">
        <w:rPr>
          <w:rFonts w:ascii="Times New Roman" w:hAnsi="Times New Roman" w:cs="Times New Roman"/>
          <w:sz w:val="28"/>
          <w:szCs w:val="28"/>
          <w:lang w:val="ru-RU"/>
        </w:rPr>
        <w:t xml:space="preserve">прийнятті, судженнях, відчуттях </w:t>
      </w:r>
      <w:r>
        <w:rPr>
          <w:rFonts w:ascii="Times New Roman" w:hAnsi="Times New Roman" w:cs="Times New Roman"/>
          <w:sz w:val="28"/>
          <w:szCs w:val="28"/>
          <w:lang w:val="ru-RU"/>
        </w:rPr>
        <w:t>і розсудливості в цілому, жертвам газлайтингу досить важко віднов</w:t>
      </w:r>
      <w:r w:rsidR="00CA161B">
        <w:rPr>
          <w:rFonts w:ascii="Times New Roman" w:hAnsi="Times New Roman" w:cs="Times New Roman"/>
          <w:sz w:val="28"/>
          <w:szCs w:val="28"/>
          <w:lang w:val="ru-RU"/>
        </w:rPr>
        <w:t xml:space="preserve">ити душевну рівновагу та стійку </w:t>
      </w:r>
      <w:r>
        <w:rPr>
          <w:rFonts w:ascii="Times New Roman" w:hAnsi="Times New Roman" w:cs="Times New Roman"/>
          <w:sz w:val="28"/>
          <w:szCs w:val="28"/>
          <w:lang w:val="ru-RU"/>
        </w:rPr>
        <w:t>самооцінку навіть після</w:t>
      </w:r>
      <w:r w:rsidR="00A20697">
        <w:rPr>
          <w:rFonts w:ascii="Times New Roman" w:hAnsi="Times New Roman" w:cs="Times New Roman"/>
          <w:sz w:val="28"/>
          <w:szCs w:val="28"/>
          <w:lang w:val="ru-RU"/>
        </w:rPr>
        <w:t xml:space="preserve"> виходу від травмуючих відносин </w:t>
      </w:r>
      <w:r w:rsidR="00A20697" w:rsidRPr="00A20697">
        <w:rPr>
          <w:rFonts w:ascii="Times New Roman" w:hAnsi="Times New Roman" w:cs="Times New Roman"/>
          <w:sz w:val="28"/>
          <w:szCs w:val="28"/>
          <w:lang w:val="ru-RU"/>
        </w:rPr>
        <w:t>[11].</w:t>
      </w:r>
      <w:r>
        <w:rPr>
          <w:rFonts w:ascii="Times New Roman" w:hAnsi="Times New Roman" w:cs="Times New Roman"/>
          <w:sz w:val="28"/>
          <w:szCs w:val="28"/>
          <w:lang w:val="ru-RU"/>
        </w:rPr>
        <w:t xml:space="preserve"> </w:t>
      </w:r>
    </w:p>
    <w:p w14:paraId="55E76524" w14:textId="77777777" w:rsidR="005512CA" w:rsidRDefault="00CA161B" w:rsidP="00CA161B">
      <w:pPr>
        <w:spacing w:line="36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Подібні тактики - не тільки </w:t>
      </w:r>
      <w:r w:rsidR="005512CA">
        <w:rPr>
          <w:rFonts w:ascii="Times New Roman" w:hAnsi="Times New Roman" w:cs="Times New Roman"/>
          <w:sz w:val="28"/>
          <w:szCs w:val="28"/>
          <w:lang w:val="ru-RU"/>
        </w:rPr>
        <w:t>інструмент маніпуляції, за яким жертва може розпізнати, з якою особистістю з</w:t>
      </w:r>
      <w:r>
        <w:rPr>
          <w:rFonts w:ascii="Times New Roman" w:hAnsi="Times New Roman" w:cs="Times New Roman"/>
          <w:sz w:val="28"/>
          <w:szCs w:val="28"/>
          <w:lang w:val="ru-RU"/>
        </w:rPr>
        <w:t xml:space="preserve">іткнулася. Це ще й явне </w:t>
      </w:r>
      <w:r w:rsidR="005512CA">
        <w:rPr>
          <w:rFonts w:ascii="Times New Roman" w:hAnsi="Times New Roman" w:cs="Times New Roman"/>
          <w:sz w:val="28"/>
          <w:szCs w:val="28"/>
          <w:lang w:val="ru-RU"/>
        </w:rPr>
        <w:t>свідчення того, що людина, яка часто використовує їх, буде чинити т</w:t>
      </w:r>
      <w:r>
        <w:rPr>
          <w:rFonts w:ascii="Times New Roman" w:hAnsi="Times New Roman" w:cs="Times New Roman"/>
          <w:sz w:val="28"/>
          <w:szCs w:val="28"/>
          <w:lang w:val="ru-RU"/>
        </w:rPr>
        <w:t xml:space="preserve">аким чином знову і знову. Треба </w:t>
      </w:r>
      <w:r w:rsidR="005512CA">
        <w:rPr>
          <w:rFonts w:ascii="Times New Roman" w:hAnsi="Times New Roman" w:cs="Times New Roman"/>
          <w:sz w:val="28"/>
          <w:szCs w:val="28"/>
          <w:lang w:val="ru-RU"/>
        </w:rPr>
        <w:t>залишити свої і</w:t>
      </w:r>
      <w:r>
        <w:rPr>
          <w:rFonts w:ascii="Times New Roman" w:hAnsi="Times New Roman" w:cs="Times New Roman"/>
          <w:sz w:val="28"/>
          <w:szCs w:val="28"/>
          <w:lang w:val="ru-RU"/>
        </w:rPr>
        <w:t xml:space="preserve">люзії, не варто сподіватися, що </w:t>
      </w:r>
      <w:r w:rsidR="005512CA">
        <w:rPr>
          <w:rFonts w:ascii="Times New Roman" w:hAnsi="Times New Roman" w:cs="Times New Roman"/>
          <w:sz w:val="28"/>
          <w:szCs w:val="28"/>
          <w:lang w:val="ru-RU"/>
        </w:rPr>
        <w:t>згодом все може змінитися.</w:t>
      </w:r>
    </w:p>
    <w:p w14:paraId="292000B4" w14:textId="77777777" w:rsidR="005512CA" w:rsidRDefault="005512CA" w:rsidP="005512CA">
      <w:pPr>
        <w:spacing w:line="360" w:lineRule="auto"/>
        <w:jc w:val="center"/>
        <w:rPr>
          <w:rFonts w:ascii="Times New Roman" w:hAnsi="Times New Roman" w:cs="Times New Roman"/>
          <w:b/>
          <w:sz w:val="28"/>
          <w:szCs w:val="28"/>
          <w:lang w:val="ru-RU"/>
        </w:rPr>
      </w:pPr>
      <w:r>
        <w:rPr>
          <w:rFonts w:ascii="Times New Roman" w:hAnsi="Times New Roman" w:cs="Times New Roman"/>
          <w:b/>
          <w:sz w:val="28"/>
          <w:szCs w:val="28"/>
          <w:lang w:val="ru-RU"/>
        </w:rPr>
        <w:t>1.3.</w:t>
      </w:r>
      <w:r>
        <w:rPr>
          <w:rFonts w:ascii="Times New Roman" w:hAnsi="Times New Roman" w:cs="Times New Roman"/>
          <w:b/>
          <w:sz w:val="28"/>
          <w:szCs w:val="28"/>
          <w:lang w:val="ru-RU"/>
        </w:rPr>
        <w:tab/>
        <w:t>Психосоціальна характеристика осіб, які чинять насильство.</w:t>
      </w:r>
    </w:p>
    <w:p w14:paraId="4BC7BF13" w14:textId="77777777" w:rsidR="005512CA" w:rsidRPr="00CA161B" w:rsidRDefault="005512CA" w:rsidP="00CA161B">
      <w:pPr>
        <w:spacing w:line="360" w:lineRule="auto"/>
        <w:ind w:firstLine="720"/>
        <w:jc w:val="both"/>
        <w:rPr>
          <w:rFonts w:ascii="Times New Roman" w:hAnsi="Times New Roman" w:cs="Times New Roman"/>
          <w:sz w:val="28"/>
          <w:szCs w:val="28"/>
          <w:lang w:val="ru-RU"/>
        </w:rPr>
      </w:pPr>
      <w:r w:rsidRPr="00CA161B">
        <w:rPr>
          <w:rFonts w:ascii="Times New Roman" w:hAnsi="Times New Roman" w:cs="Times New Roman"/>
          <w:sz w:val="28"/>
          <w:szCs w:val="28"/>
          <w:lang w:val="ru-RU"/>
        </w:rPr>
        <w:t>Кожній людині властива агреси</w:t>
      </w:r>
      <w:r w:rsidR="00CA161B" w:rsidRPr="00CA161B">
        <w:rPr>
          <w:rFonts w:ascii="Times New Roman" w:hAnsi="Times New Roman" w:cs="Times New Roman"/>
          <w:sz w:val="28"/>
          <w:szCs w:val="28"/>
          <w:lang w:val="ru-RU"/>
        </w:rPr>
        <w:t xml:space="preserve">вна поведінка і вона визнається </w:t>
      </w:r>
      <w:r w:rsidRPr="00CA161B">
        <w:rPr>
          <w:rFonts w:ascii="Times New Roman" w:hAnsi="Times New Roman" w:cs="Times New Roman"/>
          <w:sz w:val="28"/>
          <w:szCs w:val="28"/>
          <w:lang w:val="ru-RU"/>
        </w:rPr>
        <w:t xml:space="preserve">важливою умовою його життєдіяльності. Виходячи з </w:t>
      </w:r>
      <w:r w:rsidR="00CA161B" w:rsidRPr="00CA161B">
        <w:rPr>
          <w:rFonts w:ascii="Times New Roman" w:hAnsi="Times New Roman" w:cs="Times New Roman"/>
          <w:sz w:val="28"/>
          <w:szCs w:val="28"/>
          <w:lang w:val="ru-RU"/>
        </w:rPr>
        <w:t xml:space="preserve">цього в деяких вікових періодах </w:t>
      </w:r>
      <w:r w:rsidRPr="00CA161B">
        <w:rPr>
          <w:rFonts w:ascii="Times New Roman" w:hAnsi="Times New Roman" w:cs="Times New Roman"/>
          <w:sz w:val="28"/>
          <w:szCs w:val="28"/>
          <w:lang w:val="ru-RU"/>
        </w:rPr>
        <w:t>(раннього та підліткового віку), прояв агр</w:t>
      </w:r>
      <w:r w:rsidR="00CA161B" w:rsidRPr="00CA161B">
        <w:rPr>
          <w:rFonts w:ascii="Times New Roman" w:hAnsi="Times New Roman" w:cs="Times New Roman"/>
          <w:sz w:val="28"/>
          <w:szCs w:val="28"/>
          <w:lang w:val="ru-RU"/>
        </w:rPr>
        <w:t xml:space="preserve">есивних дій визнається нормою і </w:t>
      </w:r>
      <w:r w:rsidRPr="00CA161B">
        <w:rPr>
          <w:rFonts w:ascii="Times New Roman" w:hAnsi="Times New Roman" w:cs="Times New Roman"/>
          <w:sz w:val="28"/>
          <w:szCs w:val="28"/>
          <w:lang w:val="ru-RU"/>
        </w:rPr>
        <w:t>навіть необхідною умовою формування</w:t>
      </w:r>
      <w:r w:rsidR="00CA161B" w:rsidRPr="00CA161B">
        <w:rPr>
          <w:rFonts w:ascii="Times New Roman" w:hAnsi="Times New Roman" w:cs="Times New Roman"/>
          <w:sz w:val="28"/>
          <w:szCs w:val="28"/>
          <w:lang w:val="ru-RU"/>
        </w:rPr>
        <w:t xml:space="preserve"> самостійних якостей дитини та </w:t>
      </w:r>
      <w:r w:rsidRPr="00CA161B">
        <w:rPr>
          <w:rFonts w:ascii="Times New Roman" w:hAnsi="Times New Roman" w:cs="Times New Roman"/>
          <w:sz w:val="28"/>
          <w:szCs w:val="28"/>
          <w:lang w:val="ru-RU"/>
        </w:rPr>
        <w:t>розвитку у неї автономності. Відсутність у ці періоди життя агресивності визнається як порушення розвитку, пов'язаного з витісненням агресивності або формуванням у підлітка реактивних формувань.</w:t>
      </w:r>
    </w:p>
    <w:p w14:paraId="48FA12E5" w14:textId="77777777" w:rsidR="00CA161B" w:rsidRDefault="005512CA" w:rsidP="00CA161B">
      <w:pPr>
        <w:spacing w:line="360" w:lineRule="auto"/>
        <w:jc w:val="both"/>
        <w:rPr>
          <w:rFonts w:ascii="Times New Roman" w:hAnsi="Times New Roman" w:cs="Times New Roman"/>
          <w:sz w:val="28"/>
          <w:szCs w:val="28"/>
          <w:lang w:val="ru-RU"/>
        </w:rPr>
      </w:pPr>
      <w:r w:rsidRPr="00CA161B">
        <w:rPr>
          <w:rFonts w:ascii="Times New Roman" w:hAnsi="Times New Roman" w:cs="Times New Roman"/>
          <w:sz w:val="28"/>
          <w:szCs w:val="28"/>
          <w:lang w:val="ru-RU"/>
        </w:rPr>
        <w:lastRenderedPageBreak/>
        <w:tab/>
      </w:r>
      <w:r w:rsidRPr="00A20697">
        <w:rPr>
          <w:rFonts w:ascii="Times New Roman" w:hAnsi="Times New Roman" w:cs="Times New Roman"/>
          <w:sz w:val="28"/>
          <w:szCs w:val="28"/>
          <w:lang w:val="ru-RU"/>
        </w:rPr>
        <w:t>Реан А.А. і Бютнер К. відносять</w:t>
      </w:r>
      <w:r w:rsidRPr="00CA161B">
        <w:rPr>
          <w:rFonts w:ascii="Times New Roman" w:hAnsi="Times New Roman" w:cs="Times New Roman"/>
          <w:sz w:val="28"/>
          <w:szCs w:val="28"/>
          <w:lang w:val="ru-RU"/>
        </w:rPr>
        <w:t xml:space="preserve"> окремі ситуації агресивної поведінки до адаптивної властивості, пов'язано</w:t>
      </w:r>
      <w:r w:rsidR="00CA161B">
        <w:rPr>
          <w:rFonts w:ascii="Times New Roman" w:hAnsi="Times New Roman" w:cs="Times New Roman"/>
          <w:sz w:val="28"/>
          <w:szCs w:val="28"/>
          <w:lang w:val="ru-RU"/>
        </w:rPr>
        <w:t xml:space="preserve">ї зі звільненням від тривоги та </w:t>
      </w:r>
      <w:r w:rsidRPr="00CA161B">
        <w:rPr>
          <w:rFonts w:ascii="Times New Roman" w:hAnsi="Times New Roman" w:cs="Times New Roman"/>
          <w:sz w:val="28"/>
          <w:szCs w:val="28"/>
          <w:lang w:val="ru-RU"/>
        </w:rPr>
        <w:t>фрустрації. Фрустрація віднос</w:t>
      </w:r>
      <w:r w:rsidR="00CA161B">
        <w:rPr>
          <w:rFonts w:ascii="Times New Roman" w:hAnsi="Times New Roman" w:cs="Times New Roman"/>
          <w:sz w:val="28"/>
          <w:szCs w:val="28"/>
          <w:lang w:val="ru-RU"/>
        </w:rPr>
        <w:t xml:space="preserve">иться до психічного стану, який </w:t>
      </w:r>
      <w:r w:rsidRPr="00CA161B">
        <w:rPr>
          <w:rFonts w:ascii="Times New Roman" w:hAnsi="Times New Roman" w:cs="Times New Roman"/>
          <w:sz w:val="28"/>
          <w:szCs w:val="28"/>
          <w:lang w:val="ru-RU"/>
        </w:rPr>
        <w:t>характеризується стимульованою потребою, яка не отримала бажаного задоволення. Даний стан викликає різні негативні переживання: роздратування, розпач, напруження. Виходячи з цього, до агресії слід відноситься як біологічно доцільною формою поведінки, яка до</w:t>
      </w:r>
      <w:r w:rsidR="00CA161B">
        <w:rPr>
          <w:rFonts w:ascii="Times New Roman" w:hAnsi="Times New Roman" w:cs="Times New Roman"/>
          <w:sz w:val="28"/>
          <w:szCs w:val="28"/>
          <w:lang w:val="ru-RU"/>
        </w:rPr>
        <w:t>помагає вижити та адаптуватися.</w:t>
      </w:r>
      <w:r w:rsidR="00A20697" w:rsidRPr="00A20697">
        <w:rPr>
          <w:rFonts w:ascii="Times New Roman" w:hAnsi="Times New Roman" w:cs="Times New Roman"/>
          <w:sz w:val="28"/>
          <w:szCs w:val="28"/>
          <w:lang w:val="ru-RU"/>
        </w:rPr>
        <w:t xml:space="preserve"> [</w:t>
      </w:r>
      <w:r w:rsidR="00A20697" w:rsidRPr="003A67FF">
        <w:rPr>
          <w:rFonts w:ascii="Times New Roman" w:hAnsi="Times New Roman" w:cs="Times New Roman"/>
          <w:sz w:val="28"/>
          <w:szCs w:val="28"/>
          <w:lang w:val="ru-RU"/>
        </w:rPr>
        <w:t>30, 7]</w:t>
      </w:r>
      <w:r w:rsidR="00CA161B">
        <w:rPr>
          <w:rFonts w:ascii="Times New Roman" w:hAnsi="Times New Roman" w:cs="Times New Roman"/>
          <w:sz w:val="28"/>
          <w:szCs w:val="28"/>
          <w:lang w:val="ru-RU"/>
        </w:rPr>
        <w:t xml:space="preserve"> </w:t>
      </w:r>
    </w:p>
    <w:p w14:paraId="3CB3B09C" w14:textId="77777777" w:rsidR="00CA161B" w:rsidRDefault="005512CA" w:rsidP="00CA161B">
      <w:pPr>
        <w:spacing w:line="360" w:lineRule="auto"/>
        <w:ind w:firstLine="720"/>
        <w:jc w:val="both"/>
        <w:rPr>
          <w:rFonts w:ascii="Times New Roman" w:hAnsi="Times New Roman" w:cs="Times New Roman"/>
          <w:sz w:val="28"/>
          <w:szCs w:val="28"/>
          <w:lang w:val="ru-RU"/>
        </w:rPr>
      </w:pPr>
      <w:r w:rsidRPr="00CA161B">
        <w:rPr>
          <w:rFonts w:ascii="Times New Roman" w:hAnsi="Times New Roman" w:cs="Times New Roman"/>
          <w:sz w:val="28"/>
          <w:szCs w:val="28"/>
          <w:lang w:val="ru-RU"/>
        </w:rPr>
        <w:t>При цьому агресію слід розцінювати як зло або як поведінку, в якій проявляється негативна сутність людини.</w:t>
      </w:r>
      <w:r w:rsidR="00CA161B">
        <w:rPr>
          <w:rFonts w:ascii="Times New Roman" w:hAnsi="Times New Roman" w:cs="Times New Roman"/>
          <w:sz w:val="28"/>
          <w:szCs w:val="28"/>
          <w:lang w:val="ru-RU"/>
        </w:rPr>
        <w:t xml:space="preserve"> </w:t>
      </w:r>
      <w:r w:rsidRPr="00CA161B">
        <w:rPr>
          <w:rFonts w:ascii="Times New Roman" w:hAnsi="Times New Roman" w:cs="Times New Roman"/>
          <w:sz w:val="28"/>
          <w:szCs w:val="28"/>
          <w:lang w:val="ru-RU"/>
        </w:rPr>
        <w:t>Поведінку слід віднести до агр</w:t>
      </w:r>
      <w:r w:rsidR="00CA161B">
        <w:rPr>
          <w:rFonts w:ascii="Times New Roman" w:hAnsi="Times New Roman" w:cs="Times New Roman"/>
          <w:sz w:val="28"/>
          <w:szCs w:val="28"/>
          <w:lang w:val="ru-RU"/>
        </w:rPr>
        <w:t xml:space="preserve">есивної, якщо вона потрапляє під </w:t>
      </w:r>
      <w:r w:rsidRPr="00CA161B">
        <w:rPr>
          <w:rFonts w:ascii="Times New Roman" w:hAnsi="Times New Roman" w:cs="Times New Roman"/>
          <w:sz w:val="28"/>
          <w:szCs w:val="28"/>
          <w:lang w:val="ru-RU"/>
        </w:rPr>
        <w:t>дві обов'язкові умови:</w:t>
      </w:r>
    </w:p>
    <w:p w14:paraId="548B2D35" w14:textId="499F7ACC" w:rsidR="00CA161B" w:rsidRDefault="00CA161B" w:rsidP="00CA161B">
      <w:pPr>
        <w:spacing w:line="36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E53872">
        <w:rPr>
          <w:rFonts w:ascii="Times New Roman" w:hAnsi="Times New Roman" w:cs="Times New Roman"/>
          <w:sz w:val="28"/>
          <w:szCs w:val="28"/>
          <w:lang w:val="ru-RU"/>
        </w:rPr>
        <w:t>-</w:t>
      </w:r>
      <w:r w:rsidR="005512CA" w:rsidRPr="00CA161B">
        <w:rPr>
          <w:rFonts w:ascii="Times New Roman" w:hAnsi="Times New Roman" w:cs="Times New Roman"/>
          <w:sz w:val="28"/>
          <w:szCs w:val="28"/>
          <w:lang w:val="ru-RU"/>
        </w:rPr>
        <w:t xml:space="preserve"> коли є </w:t>
      </w:r>
      <w:r>
        <w:rPr>
          <w:rFonts w:ascii="Times New Roman" w:hAnsi="Times New Roman" w:cs="Times New Roman"/>
          <w:sz w:val="28"/>
          <w:szCs w:val="28"/>
          <w:lang w:val="ru-RU"/>
        </w:rPr>
        <w:t>руйнівні для жертви результати;</w:t>
      </w:r>
    </w:p>
    <w:p w14:paraId="7A52309A" w14:textId="7EFC2F9B" w:rsidR="005512CA" w:rsidRPr="00CA161B" w:rsidRDefault="00CA161B" w:rsidP="00CA161B">
      <w:pPr>
        <w:spacing w:line="36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E53872">
        <w:rPr>
          <w:rFonts w:ascii="Times New Roman" w:hAnsi="Times New Roman" w:cs="Times New Roman"/>
          <w:sz w:val="28"/>
          <w:szCs w:val="28"/>
          <w:lang w:val="ru-RU"/>
        </w:rPr>
        <w:t>-</w:t>
      </w:r>
      <w:r w:rsidR="005512CA" w:rsidRPr="00CA161B">
        <w:rPr>
          <w:rFonts w:ascii="Times New Roman" w:hAnsi="Times New Roman" w:cs="Times New Roman"/>
          <w:sz w:val="28"/>
          <w:szCs w:val="28"/>
          <w:lang w:val="ru-RU"/>
        </w:rPr>
        <w:t xml:space="preserve"> коли не дотримано поведінкових норм.</w:t>
      </w:r>
    </w:p>
    <w:p w14:paraId="3E1F88CB" w14:textId="77777777" w:rsidR="005512CA" w:rsidRPr="00CA161B" w:rsidRDefault="005512CA" w:rsidP="00CA161B">
      <w:pPr>
        <w:spacing w:line="360" w:lineRule="auto"/>
        <w:ind w:firstLine="720"/>
        <w:jc w:val="both"/>
        <w:rPr>
          <w:rFonts w:ascii="Times New Roman" w:hAnsi="Times New Roman" w:cs="Times New Roman"/>
          <w:sz w:val="28"/>
          <w:szCs w:val="28"/>
          <w:lang w:val="ru-RU"/>
        </w:rPr>
      </w:pPr>
      <w:r w:rsidRPr="00CA161B">
        <w:rPr>
          <w:rFonts w:ascii="Times New Roman" w:hAnsi="Times New Roman" w:cs="Times New Roman"/>
          <w:sz w:val="28"/>
          <w:szCs w:val="28"/>
          <w:lang w:val="ru-RU"/>
        </w:rPr>
        <w:t>Агресивні прояви можна контролювати у</w:t>
      </w:r>
      <w:r w:rsidR="00CA161B">
        <w:rPr>
          <w:rFonts w:ascii="Times New Roman" w:hAnsi="Times New Roman" w:cs="Times New Roman"/>
          <w:sz w:val="28"/>
          <w:szCs w:val="28"/>
          <w:lang w:val="ru-RU"/>
        </w:rPr>
        <w:t xml:space="preserve"> процесі соціалізації. Процесом </w:t>
      </w:r>
      <w:r w:rsidRPr="00CA161B">
        <w:rPr>
          <w:rFonts w:ascii="Times New Roman" w:hAnsi="Times New Roman" w:cs="Times New Roman"/>
          <w:sz w:val="28"/>
          <w:szCs w:val="28"/>
          <w:lang w:val="ru-RU"/>
        </w:rPr>
        <w:t>соціалізації</w:t>
      </w:r>
      <w:r w:rsidR="00CA161B">
        <w:rPr>
          <w:rFonts w:ascii="Times New Roman" w:hAnsi="Times New Roman" w:cs="Times New Roman"/>
          <w:sz w:val="28"/>
          <w:szCs w:val="28"/>
          <w:lang w:val="ru-RU"/>
        </w:rPr>
        <w:t xml:space="preserve"> агресії вважатимуться навчання </w:t>
      </w:r>
      <w:r w:rsidRPr="00CA161B">
        <w:rPr>
          <w:rFonts w:ascii="Times New Roman" w:hAnsi="Times New Roman" w:cs="Times New Roman"/>
          <w:sz w:val="28"/>
          <w:szCs w:val="28"/>
          <w:lang w:val="ru-RU"/>
        </w:rPr>
        <w:t>контролювати власні агресивні у</w:t>
      </w:r>
      <w:r w:rsidR="00CA161B">
        <w:rPr>
          <w:rFonts w:ascii="Times New Roman" w:hAnsi="Times New Roman" w:cs="Times New Roman"/>
          <w:sz w:val="28"/>
          <w:szCs w:val="28"/>
          <w:lang w:val="ru-RU"/>
        </w:rPr>
        <w:t xml:space="preserve">стремління та висловлювати їх у </w:t>
      </w:r>
      <w:r w:rsidRPr="00CA161B">
        <w:rPr>
          <w:rFonts w:ascii="Times New Roman" w:hAnsi="Times New Roman" w:cs="Times New Roman"/>
          <w:sz w:val="28"/>
          <w:szCs w:val="28"/>
          <w:lang w:val="ru-RU"/>
        </w:rPr>
        <w:t>формі, прийнятної для конкретного розвитку цивілізації.</w:t>
      </w:r>
    </w:p>
    <w:p w14:paraId="5ACFAF88" w14:textId="77777777" w:rsidR="005512CA" w:rsidRPr="00CA161B" w:rsidRDefault="005512CA" w:rsidP="00CA161B">
      <w:pPr>
        <w:spacing w:line="360" w:lineRule="auto"/>
        <w:jc w:val="both"/>
        <w:rPr>
          <w:rFonts w:ascii="Times New Roman" w:hAnsi="Times New Roman" w:cs="Times New Roman"/>
          <w:sz w:val="28"/>
          <w:szCs w:val="28"/>
          <w:lang w:val="ru-RU"/>
        </w:rPr>
      </w:pPr>
      <w:r w:rsidRPr="00CA161B">
        <w:rPr>
          <w:rFonts w:ascii="Times New Roman" w:hAnsi="Times New Roman" w:cs="Times New Roman"/>
          <w:sz w:val="28"/>
          <w:szCs w:val="28"/>
          <w:lang w:val="ru-RU"/>
        </w:rPr>
        <w:tab/>
        <w:t>Таким чином, одних соціалізація вчить керувати своїми агресивними імпульсами, адаптує їх до соціальних норм поведінки. Інші, не змінюють своєї агресивності, але вчаться застосовувати її</w:t>
      </w:r>
      <w:r w:rsidR="00CA161B">
        <w:rPr>
          <w:rFonts w:ascii="Times New Roman" w:hAnsi="Times New Roman" w:cs="Times New Roman"/>
          <w:sz w:val="28"/>
          <w:szCs w:val="28"/>
          <w:lang w:val="ru-RU"/>
        </w:rPr>
        <w:t xml:space="preserve"> витонченіше і завуальовано: за </w:t>
      </w:r>
      <w:r w:rsidRPr="00CA161B">
        <w:rPr>
          <w:rFonts w:ascii="Times New Roman" w:hAnsi="Times New Roman" w:cs="Times New Roman"/>
          <w:sz w:val="28"/>
          <w:szCs w:val="28"/>
          <w:lang w:val="ru-RU"/>
        </w:rPr>
        <w:t>допомогою словес</w:t>
      </w:r>
      <w:r w:rsidR="00CA161B">
        <w:rPr>
          <w:rFonts w:ascii="Times New Roman" w:hAnsi="Times New Roman" w:cs="Times New Roman"/>
          <w:sz w:val="28"/>
          <w:szCs w:val="28"/>
          <w:lang w:val="ru-RU"/>
        </w:rPr>
        <w:t xml:space="preserve">них образ, прихованих примусів  </w:t>
      </w:r>
      <w:r w:rsidRPr="00CA161B">
        <w:rPr>
          <w:rFonts w:ascii="Times New Roman" w:hAnsi="Times New Roman" w:cs="Times New Roman"/>
          <w:sz w:val="28"/>
          <w:szCs w:val="28"/>
          <w:lang w:val="ru-RU"/>
        </w:rPr>
        <w:t>(маніпуляцій). Треті, ніякої користі від навчання не здобувають, залишаються відкрито агресивними, застосовують фізичне насильство. Важливого значення тут набуває те середовище, в якому виховується дитина: етнокультурні особливості; повноважна сім'я; традиції сім'ї; психоемоційне тло; ставлення до дитини у ній.</w:t>
      </w:r>
    </w:p>
    <w:p w14:paraId="6C8DE1CD" w14:textId="77777777" w:rsidR="005512CA" w:rsidRPr="00CA161B" w:rsidRDefault="005512CA" w:rsidP="00CA161B">
      <w:pPr>
        <w:spacing w:line="360" w:lineRule="auto"/>
        <w:jc w:val="both"/>
        <w:rPr>
          <w:rFonts w:ascii="Times New Roman" w:hAnsi="Times New Roman" w:cs="Times New Roman"/>
          <w:sz w:val="28"/>
          <w:szCs w:val="28"/>
          <w:lang w:val="ru-RU"/>
        </w:rPr>
      </w:pPr>
      <w:r w:rsidRPr="00CA161B">
        <w:rPr>
          <w:rFonts w:ascii="Times New Roman" w:hAnsi="Times New Roman" w:cs="Times New Roman"/>
          <w:sz w:val="28"/>
          <w:szCs w:val="28"/>
          <w:lang w:val="ru-RU"/>
        </w:rPr>
        <w:lastRenderedPageBreak/>
        <w:tab/>
        <w:t>На сьогодення відо</w:t>
      </w:r>
      <w:r w:rsidR="00CA161B">
        <w:rPr>
          <w:rFonts w:ascii="Times New Roman" w:hAnsi="Times New Roman" w:cs="Times New Roman"/>
          <w:sz w:val="28"/>
          <w:szCs w:val="28"/>
          <w:lang w:val="ru-RU"/>
        </w:rPr>
        <w:t xml:space="preserve">мі найрізноманітніші теоретичні </w:t>
      </w:r>
      <w:r w:rsidRPr="00CA161B">
        <w:rPr>
          <w:rFonts w:ascii="Times New Roman" w:hAnsi="Times New Roman" w:cs="Times New Roman"/>
          <w:sz w:val="28"/>
          <w:szCs w:val="28"/>
          <w:lang w:val="ru-RU"/>
        </w:rPr>
        <w:t>обґрунтування природи виникненн</w:t>
      </w:r>
      <w:r w:rsidR="00CA161B">
        <w:rPr>
          <w:rFonts w:ascii="Times New Roman" w:hAnsi="Times New Roman" w:cs="Times New Roman"/>
          <w:sz w:val="28"/>
          <w:szCs w:val="28"/>
          <w:lang w:val="ru-RU"/>
        </w:rPr>
        <w:t xml:space="preserve">я причин, що впливають на прояв </w:t>
      </w:r>
      <w:r w:rsidRPr="00CA161B">
        <w:rPr>
          <w:rFonts w:ascii="Times New Roman" w:hAnsi="Times New Roman" w:cs="Times New Roman"/>
          <w:sz w:val="28"/>
          <w:szCs w:val="28"/>
          <w:lang w:val="ru-RU"/>
        </w:rPr>
        <w:t>агресії. Існують наступні категорії, що призводять до агресивної поведінки, це:</w:t>
      </w:r>
    </w:p>
    <w:p w14:paraId="1A1C56CF" w14:textId="77777777" w:rsidR="005512CA" w:rsidRPr="00CA161B" w:rsidRDefault="005512CA" w:rsidP="00CA161B">
      <w:pPr>
        <w:spacing w:line="360" w:lineRule="auto"/>
        <w:jc w:val="both"/>
        <w:rPr>
          <w:rFonts w:ascii="Times New Roman" w:hAnsi="Times New Roman" w:cs="Times New Roman"/>
          <w:sz w:val="28"/>
          <w:szCs w:val="28"/>
          <w:lang w:val="ru-RU"/>
        </w:rPr>
      </w:pPr>
      <w:r w:rsidRPr="00CA161B">
        <w:rPr>
          <w:rFonts w:ascii="Times New Roman" w:hAnsi="Times New Roman" w:cs="Times New Roman"/>
          <w:sz w:val="28"/>
          <w:szCs w:val="28"/>
          <w:lang w:val="ru-RU"/>
        </w:rPr>
        <w:t>- система вроджених спонукань та задатків;</w:t>
      </w:r>
    </w:p>
    <w:p w14:paraId="4C3AF4E0" w14:textId="77777777" w:rsidR="005512CA" w:rsidRPr="00CA161B" w:rsidRDefault="005512CA" w:rsidP="00CA161B">
      <w:pPr>
        <w:spacing w:line="360" w:lineRule="auto"/>
        <w:jc w:val="both"/>
        <w:rPr>
          <w:rFonts w:ascii="Times New Roman" w:hAnsi="Times New Roman" w:cs="Times New Roman"/>
          <w:sz w:val="28"/>
          <w:szCs w:val="28"/>
          <w:lang w:val="ru-RU"/>
        </w:rPr>
      </w:pPr>
      <w:r w:rsidRPr="00CA161B">
        <w:rPr>
          <w:rFonts w:ascii="Times New Roman" w:hAnsi="Times New Roman" w:cs="Times New Roman"/>
          <w:sz w:val="28"/>
          <w:szCs w:val="28"/>
          <w:lang w:val="ru-RU"/>
        </w:rPr>
        <w:t>- сукупність потреб;</w:t>
      </w:r>
    </w:p>
    <w:p w14:paraId="0CD11FA0" w14:textId="4D1D7AF4" w:rsidR="005512CA" w:rsidRPr="00CA161B" w:rsidRDefault="00E53872" w:rsidP="00CA161B">
      <w:pPr>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5512CA" w:rsidRPr="00CA161B">
        <w:rPr>
          <w:rFonts w:ascii="Times New Roman" w:hAnsi="Times New Roman" w:cs="Times New Roman"/>
          <w:sz w:val="28"/>
          <w:szCs w:val="28"/>
          <w:lang w:val="ru-RU"/>
        </w:rPr>
        <w:t xml:space="preserve"> соціальна обстановка, що складається, в сукупності з системою навчання;</w:t>
      </w:r>
    </w:p>
    <w:p w14:paraId="4DB70654" w14:textId="77777777" w:rsidR="005512CA" w:rsidRPr="00CA161B" w:rsidRDefault="005512CA" w:rsidP="00CA161B">
      <w:pPr>
        <w:spacing w:line="360" w:lineRule="auto"/>
        <w:jc w:val="both"/>
        <w:rPr>
          <w:rFonts w:ascii="Times New Roman" w:hAnsi="Times New Roman" w:cs="Times New Roman"/>
          <w:sz w:val="28"/>
          <w:szCs w:val="28"/>
          <w:lang w:val="ru-RU"/>
        </w:rPr>
      </w:pPr>
      <w:r w:rsidRPr="00CA161B">
        <w:rPr>
          <w:rFonts w:ascii="Times New Roman" w:hAnsi="Times New Roman" w:cs="Times New Roman"/>
          <w:sz w:val="28"/>
          <w:szCs w:val="28"/>
          <w:lang w:val="ru-RU"/>
        </w:rPr>
        <w:t>- специфіка прояву пізнавальних та емоційних психічних процесів.</w:t>
      </w:r>
    </w:p>
    <w:p w14:paraId="017AB01E" w14:textId="77777777" w:rsidR="005512CA" w:rsidRPr="00CA161B" w:rsidRDefault="005512CA" w:rsidP="00CA161B">
      <w:pPr>
        <w:spacing w:line="360" w:lineRule="auto"/>
        <w:ind w:firstLine="720"/>
        <w:jc w:val="both"/>
        <w:rPr>
          <w:rFonts w:ascii="Times New Roman" w:hAnsi="Times New Roman" w:cs="Times New Roman"/>
          <w:sz w:val="28"/>
          <w:szCs w:val="28"/>
          <w:lang w:val="ru-RU"/>
        </w:rPr>
      </w:pPr>
      <w:r w:rsidRPr="00CA161B">
        <w:rPr>
          <w:rFonts w:ascii="Times New Roman" w:hAnsi="Times New Roman" w:cs="Times New Roman"/>
          <w:sz w:val="28"/>
          <w:szCs w:val="28"/>
          <w:lang w:val="ru-RU"/>
        </w:rPr>
        <w:t>На побутовому рівні агресією на</w:t>
      </w:r>
      <w:r w:rsidR="00CA161B">
        <w:rPr>
          <w:rFonts w:ascii="Times New Roman" w:hAnsi="Times New Roman" w:cs="Times New Roman"/>
          <w:sz w:val="28"/>
          <w:szCs w:val="28"/>
          <w:lang w:val="ru-RU"/>
        </w:rPr>
        <w:t xml:space="preserve">зивають відкриту ворожість, яка </w:t>
      </w:r>
      <w:r w:rsidRPr="00CA161B">
        <w:rPr>
          <w:rFonts w:ascii="Times New Roman" w:hAnsi="Times New Roman" w:cs="Times New Roman"/>
          <w:sz w:val="28"/>
          <w:szCs w:val="28"/>
          <w:lang w:val="ru-RU"/>
        </w:rPr>
        <w:t>викликає вороже ставлення, наступально-загарбницьку поведінку</w:t>
      </w:r>
      <w:r w:rsidR="00CA161B">
        <w:rPr>
          <w:rFonts w:ascii="Times New Roman" w:hAnsi="Times New Roman" w:cs="Times New Roman"/>
          <w:sz w:val="28"/>
          <w:szCs w:val="28"/>
          <w:lang w:val="ru-RU"/>
        </w:rPr>
        <w:t xml:space="preserve"> </w:t>
      </w:r>
      <w:r w:rsidRPr="00CA161B">
        <w:rPr>
          <w:rFonts w:ascii="Times New Roman" w:hAnsi="Times New Roman" w:cs="Times New Roman"/>
          <w:sz w:val="28"/>
          <w:szCs w:val="28"/>
          <w:lang w:val="ru-RU"/>
        </w:rPr>
        <w:t xml:space="preserve">і надає шкідливий вплив. Терміном «агресія» позначаються насильницькі загарбницькі дії. </w:t>
      </w:r>
      <w:r w:rsidR="00CA161B">
        <w:rPr>
          <w:rFonts w:ascii="Times New Roman" w:hAnsi="Times New Roman" w:cs="Times New Roman"/>
          <w:sz w:val="28"/>
          <w:szCs w:val="28"/>
          <w:lang w:val="ru-RU"/>
        </w:rPr>
        <w:t xml:space="preserve">До агресії та агресорів завжди </w:t>
      </w:r>
      <w:r w:rsidRPr="00CA161B">
        <w:rPr>
          <w:rFonts w:ascii="Times New Roman" w:hAnsi="Times New Roman" w:cs="Times New Roman"/>
          <w:sz w:val="28"/>
          <w:szCs w:val="28"/>
          <w:lang w:val="ru-RU"/>
        </w:rPr>
        <w:t>виникає негативне ставлення, о</w:t>
      </w:r>
      <w:r w:rsidR="00CA161B">
        <w:rPr>
          <w:rFonts w:ascii="Times New Roman" w:hAnsi="Times New Roman" w:cs="Times New Roman"/>
          <w:sz w:val="28"/>
          <w:szCs w:val="28"/>
          <w:lang w:val="ru-RU"/>
        </w:rPr>
        <w:t xml:space="preserve">скільки визнається їх соціально </w:t>
      </w:r>
      <w:r w:rsidRPr="00CA161B">
        <w:rPr>
          <w:rFonts w:ascii="Times New Roman" w:hAnsi="Times New Roman" w:cs="Times New Roman"/>
          <w:sz w:val="28"/>
          <w:szCs w:val="28"/>
          <w:lang w:val="ru-RU"/>
        </w:rPr>
        <w:t>небезпечна поведінка. Поняття «агресія» поєднує різноманітні за змістом та наслідками поведін</w:t>
      </w:r>
      <w:r w:rsidR="00CA161B">
        <w:rPr>
          <w:rFonts w:ascii="Times New Roman" w:hAnsi="Times New Roman" w:cs="Times New Roman"/>
          <w:sz w:val="28"/>
          <w:szCs w:val="28"/>
          <w:lang w:val="ru-RU"/>
        </w:rPr>
        <w:t xml:space="preserve">кові акти, які можуть бути: від </w:t>
      </w:r>
      <w:r w:rsidRPr="00CA161B">
        <w:rPr>
          <w:rFonts w:ascii="Times New Roman" w:hAnsi="Times New Roman" w:cs="Times New Roman"/>
          <w:sz w:val="28"/>
          <w:szCs w:val="28"/>
          <w:lang w:val="ru-RU"/>
        </w:rPr>
        <w:t>пліток, злісних жартів і фантазій, до б</w:t>
      </w:r>
      <w:r w:rsidR="00CA161B">
        <w:rPr>
          <w:rFonts w:ascii="Times New Roman" w:hAnsi="Times New Roman" w:cs="Times New Roman"/>
          <w:sz w:val="28"/>
          <w:szCs w:val="28"/>
          <w:lang w:val="ru-RU"/>
        </w:rPr>
        <w:t xml:space="preserve">андитизму, розбою, тероризму та </w:t>
      </w:r>
      <w:r w:rsidRPr="00CA161B">
        <w:rPr>
          <w:rFonts w:ascii="Times New Roman" w:hAnsi="Times New Roman" w:cs="Times New Roman"/>
          <w:sz w:val="28"/>
          <w:szCs w:val="28"/>
          <w:lang w:val="ru-RU"/>
        </w:rPr>
        <w:t>вбивства.</w:t>
      </w:r>
    </w:p>
    <w:p w14:paraId="5AC31C14" w14:textId="77777777" w:rsidR="005512CA" w:rsidRPr="00CA161B" w:rsidRDefault="005512CA" w:rsidP="00CA161B">
      <w:pPr>
        <w:spacing w:line="360" w:lineRule="auto"/>
        <w:jc w:val="both"/>
        <w:rPr>
          <w:rFonts w:ascii="Times New Roman" w:hAnsi="Times New Roman" w:cs="Times New Roman"/>
          <w:sz w:val="28"/>
          <w:szCs w:val="28"/>
          <w:lang w:val="ru-RU"/>
        </w:rPr>
      </w:pPr>
      <w:r w:rsidRPr="00CA161B">
        <w:rPr>
          <w:rFonts w:ascii="Times New Roman" w:hAnsi="Times New Roman" w:cs="Times New Roman"/>
          <w:sz w:val="28"/>
          <w:szCs w:val="28"/>
          <w:lang w:val="ru-RU"/>
        </w:rPr>
        <w:tab/>
      </w:r>
      <w:r w:rsidRPr="00A20697">
        <w:rPr>
          <w:rFonts w:ascii="Times New Roman" w:hAnsi="Times New Roman" w:cs="Times New Roman"/>
          <w:sz w:val="28"/>
          <w:szCs w:val="28"/>
          <w:lang w:val="ru-RU"/>
        </w:rPr>
        <w:t>Антонян Ю.М. відносить</w:t>
      </w:r>
      <w:r w:rsidRPr="00CA161B">
        <w:rPr>
          <w:rFonts w:ascii="Times New Roman" w:hAnsi="Times New Roman" w:cs="Times New Roman"/>
          <w:sz w:val="28"/>
          <w:szCs w:val="28"/>
          <w:lang w:val="ru-RU"/>
        </w:rPr>
        <w:t xml:space="preserve"> причину аг</w:t>
      </w:r>
      <w:r w:rsidR="00CA161B">
        <w:rPr>
          <w:rFonts w:ascii="Times New Roman" w:hAnsi="Times New Roman" w:cs="Times New Roman"/>
          <w:sz w:val="28"/>
          <w:szCs w:val="28"/>
          <w:lang w:val="ru-RU"/>
        </w:rPr>
        <w:t xml:space="preserve">ресії до категорії тривожності. </w:t>
      </w:r>
      <w:r w:rsidRPr="00CA161B">
        <w:rPr>
          <w:rFonts w:ascii="Times New Roman" w:hAnsi="Times New Roman" w:cs="Times New Roman"/>
          <w:sz w:val="28"/>
          <w:szCs w:val="28"/>
          <w:lang w:val="ru-RU"/>
        </w:rPr>
        <w:t>Формування цієї властивості пов'язане з ранн</w:t>
      </w:r>
      <w:r w:rsidR="00CA161B">
        <w:rPr>
          <w:rFonts w:ascii="Times New Roman" w:hAnsi="Times New Roman" w:cs="Times New Roman"/>
          <w:sz w:val="28"/>
          <w:szCs w:val="28"/>
          <w:lang w:val="ru-RU"/>
        </w:rPr>
        <w:t xml:space="preserve">ім дитинством, що виникає через </w:t>
      </w:r>
      <w:r w:rsidRPr="00CA161B">
        <w:rPr>
          <w:rFonts w:ascii="Times New Roman" w:hAnsi="Times New Roman" w:cs="Times New Roman"/>
          <w:sz w:val="28"/>
          <w:szCs w:val="28"/>
          <w:lang w:val="ru-RU"/>
        </w:rPr>
        <w:t>депривацію, тобто руйнування контакту з матір'ю на емоційному рівні. Виникаюча тривожність значно знижує самооцінку індивіда, нівелює поріг чутливості на загрозливу конфліктну ситуацію, активізує реакцію у відповідь на уявну ситуацію загрози</w:t>
      </w:r>
      <w:r w:rsidRPr="00CA161B">
        <w:rPr>
          <w:rFonts w:ascii="Times New Roman" w:hAnsi="Times New Roman" w:cs="Times New Roman"/>
          <w:sz w:val="28"/>
          <w:szCs w:val="28"/>
          <w:lang w:val="uk-UA"/>
        </w:rPr>
        <w:t>.</w:t>
      </w:r>
    </w:p>
    <w:p w14:paraId="0A19196A" w14:textId="77777777" w:rsidR="005512CA" w:rsidRPr="003A67FF" w:rsidRDefault="005512CA" w:rsidP="00CA161B">
      <w:pPr>
        <w:spacing w:line="360" w:lineRule="auto"/>
        <w:jc w:val="both"/>
        <w:rPr>
          <w:rFonts w:ascii="Times New Roman" w:hAnsi="Times New Roman" w:cs="Times New Roman"/>
          <w:sz w:val="28"/>
          <w:szCs w:val="28"/>
          <w:lang w:val="ru-RU"/>
        </w:rPr>
      </w:pPr>
      <w:r w:rsidRPr="00CA161B">
        <w:rPr>
          <w:rFonts w:ascii="Times New Roman" w:hAnsi="Times New Roman" w:cs="Times New Roman"/>
          <w:sz w:val="28"/>
          <w:szCs w:val="28"/>
          <w:lang w:val="uk-UA"/>
        </w:rPr>
        <w:tab/>
        <w:t>Слід розрізняти поняття: агресі</w:t>
      </w:r>
      <w:r w:rsidR="00CA161B">
        <w:rPr>
          <w:rFonts w:ascii="Times New Roman" w:hAnsi="Times New Roman" w:cs="Times New Roman"/>
          <w:sz w:val="28"/>
          <w:szCs w:val="28"/>
          <w:lang w:val="uk-UA"/>
        </w:rPr>
        <w:t xml:space="preserve">я та агресивність. Під агресією </w:t>
      </w:r>
      <w:r w:rsidRPr="00CA161B">
        <w:rPr>
          <w:rFonts w:ascii="Times New Roman" w:hAnsi="Times New Roman" w:cs="Times New Roman"/>
          <w:sz w:val="28"/>
          <w:szCs w:val="28"/>
          <w:lang w:val="uk-UA"/>
        </w:rPr>
        <w:t>слід розуміти як індивіду</w:t>
      </w:r>
      <w:r w:rsidR="00CA161B">
        <w:rPr>
          <w:rFonts w:ascii="Times New Roman" w:hAnsi="Times New Roman" w:cs="Times New Roman"/>
          <w:sz w:val="28"/>
          <w:szCs w:val="28"/>
          <w:lang w:val="uk-UA"/>
        </w:rPr>
        <w:t xml:space="preserve">альну, так і колективну дію або </w:t>
      </w:r>
      <w:r w:rsidRPr="00CA161B">
        <w:rPr>
          <w:rFonts w:ascii="Times New Roman" w:hAnsi="Times New Roman" w:cs="Times New Roman"/>
          <w:sz w:val="28"/>
          <w:szCs w:val="28"/>
          <w:lang w:val="uk-UA"/>
        </w:rPr>
        <w:t>поведінка, яка спрямована на заподіяння психічної чи фізичної шкоди людині чи групі людей або навіть знищення їх. Об'єктами агресії також може бути і неживі предмети.</w:t>
      </w:r>
      <w:r w:rsidRPr="00CA161B">
        <w:rPr>
          <w:rFonts w:ascii="Times New Roman" w:hAnsi="Times New Roman" w:cs="Times New Roman"/>
          <w:sz w:val="28"/>
          <w:szCs w:val="28"/>
          <w:lang w:val="ru-RU"/>
        </w:rPr>
        <w:t xml:space="preserve"> </w:t>
      </w:r>
      <w:r w:rsidRPr="00CA161B">
        <w:rPr>
          <w:rFonts w:ascii="Times New Roman" w:hAnsi="Times New Roman" w:cs="Times New Roman"/>
          <w:sz w:val="28"/>
          <w:szCs w:val="28"/>
          <w:lang w:val="uk-UA"/>
        </w:rPr>
        <w:t xml:space="preserve">Агресивна </w:t>
      </w:r>
      <w:r w:rsidRPr="00CA161B">
        <w:rPr>
          <w:rFonts w:ascii="Times New Roman" w:hAnsi="Times New Roman" w:cs="Times New Roman"/>
          <w:sz w:val="28"/>
          <w:szCs w:val="28"/>
          <w:lang w:val="uk-UA"/>
        </w:rPr>
        <w:lastRenderedPageBreak/>
        <w:t>поведінка закладається у процесі формування особис</w:t>
      </w:r>
      <w:r w:rsidR="00CA161B">
        <w:rPr>
          <w:rFonts w:ascii="Times New Roman" w:hAnsi="Times New Roman" w:cs="Times New Roman"/>
          <w:sz w:val="28"/>
          <w:szCs w:val="28"/>
          <w:lang w:val="uk-UA"/>
        </w:rPr>
        <w:t xml:space="preserve">тісних якостей людини, особливо </w:t>
      </w:r>
      <w:r w:rsidRPr="00CA161B">
        <w:rPr>
          <w:rFonts w:ascii="Times New Roman" w:hAnsi="Times New Roman" w:cs="Times New Roman"/>
          <w:sz w:val="28"/>
          <w:szCs w:val="28"/>
          <w:lang w:val="uk-UA"/>
        </w:rPr>
        <w:t>його самосвідомості.</w:t>
      </w:r>
      <w:r w:rsidR="00A20697" w:rsidRPr="00A20697">
        <w:rPr>
          <w:rFonts w:ascii="Times New Roman" w:hAnsi="Times New Roman" w:cs="Times New Roman"/>
          <w:sz w:val="28"/>
          <w:szCs w:val="28"/>
          <w:lang w:val="ru-RU"/>
        </w:rPr>
        <w:t xml:space="preserve"> [</w:t>
      </w:r>
      <w:r w:rsidR="00A20697" w:rsidRPr="003A67FF">
        <w:rPr>
          <w:rFonts w:ascii="Times New Roman" w:hAnsi="Times New Roman" w:cs="Times New Roman"/>
          <w:sz w:val="28"/>
          <w:szCs w:val="28"/>
          <w:lang w:val="ru-RU"/>
        </w:rPr>
        <w:t>2]</w:t>
      </w:r>
    </w:p>
    <w:p w14:paraId="7FF0B6E5" w14:textId="77777777" w:rsidR="005512CA" w:rsidRPr="00CA161B" w:rsidRDefault="005512CA" w:rsidP="00CA161B">
      <w:pPr>
        <w:spacing w:line="360" w:lineRule="auto"/>
        <w:jc w:val="both"/>
        <w:rPr>
          <w:rFonts w:ascii="Times New Roman" w:hAnsi="Times New Roman" w:cs="Times New Roman"/>
          <w:sz w:val="28"/>
          <w:szCs w:val="28"/>
          <w:lang w:val="uk-UA"/>
        </w:rPr>
      </w:pPr>
      <w:r w:rsidRPr="00CA161B">
        <w:rPr>
          <w:rFonts w:ascii="Times New Roman" w:hAnsi="Times New Roman" w:cs="Times New Roman"/>
          <w:sz w:val="28"/>
          <w:szCs w:val="28"/>
          <w:lang w:val="uk-UA"/>
        </w:rPr>
        <w:tab/>
        <w:t>Що ж до агресивності, вона є стійкою якістю особистості, передумовою і можливістю агресивної поведінки. До її природи слід віднести: дратівливість, силу тривожності та емоційної чутливості, виразність комплексу ворожості: страх, зневага, гнів та огида. З цього випливає, що не всяка агресивна поведінка пов'язана з агресивною особистістю і далеко не завжди агресивна особистість поводиться агресивно.</w:t>
      </w:r>
    </w:p>
    <w:p w14:paraId="50A562A8" w14:textId="77777777" w:rsidR="005512CA" w:rsidRPr="00CA161B" w:rsidRDefault="005512CA" w:rsidP="00CA161B">
      <w:pPr>
        <w:spacing w:line="360" w:lineRule="auto"/>
        <w:jc w:val="both"/>
        <w:rPr>
          <w:rFonts w:ascii="Times New Roman" w:hAnsi="Times New Roman" w:cs="Times New Roman"/>
          <w:sz w:val="28"/>
          <w:szCs w:val="28"/>
          <w:lang w:val="uk-UA"/>
        </w:rPr>
      </w:pPr>
      <w:r w:rsidRPr="00CA161B">
        <w:rPr>
          <w:rFonts w:ascii="Times New Roman" w:hAnsi="Times New Roman" w:cs="Times New Roman"/>
          <w:sz w:val="28"/>
          <w:szCs w:val="28"/>
          <w:lang w:val="uk-UA"/>
        </w:rPr>
        <w:tab/>
        <w:t>Агресія пов'язана з трьома функціями, це:</w:t>
      </w:r>
    </w:p>
    <w:p w14:paraId="73C69D6C" w14:textId="26283651" w:rsidR="005512CA" w:rsidRPr="00CA161B" w:rsidRDefault="00E53872" w:rsidP="00CA161B">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w:t>
      </w:r>
      <w:r w:rsidR="005512CA" w:rsidRPr="00CA161B">
        <w:rPr>
          <w:rFonts w:ascii="Times New Roman" w:hAnsi="Times New Roman" w:cs="Times New Roman"/>
          <w:sz w:val="28"/>
          <w:szCs w:val="28"/>
          <w:lang w:val="uk-UA"/>
        </w:rPr>
        <w:t xml:space="preserve"> захист особистісного «Я» від реальної чи уявної загрози;</w:t>
      </w:r>
    </w:p>
    <w:p w14:paraId="259222A2" w14:textId="77777777" w:rsidR="005512CA" w:rsidRPr="00CA161B" w:rsidRDefault="005512CA" w:rsidP="00CA161B">
      <w:pPr>
        <w:spacing w:line="360" w:lineRule="auto"/>
        <w:jc w:val="both"/>
        <w:rPr>
          <w:rFonts w:ascii="Times New Roman" w:hAnsi="Times New Roman" w:cs="Times New Roman"/>
          <w:sz w:val="28"/>
          <w:szCs w:val="28"/>
          <w:lang w:val="uk-UA"/>
        </w:rPr>
      </w:pPr>
      <w:r w:rsidRPr="00CA161B">
        <w:rPr>
          <w:rFonts w:ascii="Times New Roman" w:hAnsi="Times New Roman" w:cs="Times New Roman"/>
          <w:sz w:val="28"/>
          <w:szCs w:val="28"/>
          <w:lang w:val="uk-UA"/>
        </w:rPr>
        <w:t>- зняття психо-емоційного напруження з нервової системи;</w:t>
      </w:r>
    </w:p>
    <w:p w14:paraId="724777FE" w14:textId="77777777" w:rsidR="005512CA" w:rsidRPr="00CA161B" w:rsidRDefault="005512CA" w:rsidP="00CA161B">
      <w:pPr>
        <w:spacing w:line="360" w:lineRule="auto"/>
        <w:jc w:val="both"/>
        <w:rPr>
          <w:rFonts w:ascii="Times New Roman" w:hAnsi="Times New Roman" w:cs="Times New Roman"/>
          <w:sz w:val="28"/>
          <w:szCs w:val="28"/>
          <w:lang w:val="uk-UA"/>
        </w:rPr>
      </w:pPr>
      <w:r w:rsidRPr="00CA161B">
        <w:rPr>
          <w:rFonts w:ascii="Times New Roman" w:hAnsi="Times New Roman" w:cs="Times New Roman"/>
          <w:sz w:val="28"/>
          <w:szCs w:val="28"/>
          <w:lang w:val="uk-UA"/>
        </w:rPr>
        <w:t>- досягнення поставленої мети.</w:t>
      </w:r>
    </w:p>
    <w:p w14:paraId="3AD32EA1" w14:textId="77777777" w:rsidR="005512CA" w:rsidRPr="00CA161B" w:rsidRDefault="005512CA" w:rsidP="00CA161B">
      <w:pPr>
        <w:spacing w:line="360" w:lineRule="auto"/>
        <w:jc w:val="both"/>
        <w:rPr>
          <w:rFonts w:ascii="Times New Roman" w:hAnsi="Times New Roman" w:cs="Times New Roman"/>
          <w:sz w:val="28"/>
          <w:szCs w:val="28"/>
          <w:lang w:val="uk-UA"/>
        </w:rPr>
      </w:pPr>
      <w:r w:rsidRPr="00CA161B">
        <w:rPr>
          <w:rFonts w:ascii="Times New Roman" w:hAnsi="Times New Roman" w:cs="Times New Roman"/>
          <w:sz w:val="28"/>
          <w:szCs w:val="28"/>
          <w:lang w:val="uk-UA"/>
        </w:rPr>
        <w:t>Агресію можна уявити і в інших видах, таких як:</w:t>
      </w:r>
    </w:p>
    <w:p w14:paraId="52B0AAEF" w14:textId="77777777" w:rsidR="005512CA" w:rsidRPr="00CA161B" w:rsidRDefault="005512CA" w:rsidP="00CA161B">
      <w:pPr>
        <w:spacing w:line="360" w:lineRule="auto"/>
        <w:jc w:val="both"/>
        <w:rPr>
          <w:rFonts w:ascii="Times New Roman" w:hAnsi="Times New Roman" w:cs="Times New Roman"/>
          <w:sz w:val="28"/>
          <w:szCs w:val="28"/>
          <w:lang w:val="uk-UA"/>
        </w:rPr>
      </w:pPr>
      <w:r w:rsidRPr="00CA161B">
        <w:rPr>
          <w:rFonts w:ascii="Times New Roman" w:hAnsi="Times New Roman" w:cs="Times New Roman"/>
          <w:sz w:val="28"/>
          <w:szCs w:val="28"/>
          <w:lang w:val="uk-UA"/>
        </w:rPr>
        <w:t>1. Захисний, коли може бути сформований страх до навколишнього світу. У такому разі агресія виконує функцію захисту від небезпечного зовнішньог</w:t>
      </w:r>
      <w:r w:rsidR="00CA161B">
        <w:rPr>
          <w:rFonts w:ascii="Times New Roman" w:hAnsi="Times New Roman" w:cs="Times New Roman"/>
          <w:sz w:val="28"/>
          <w:szCs w:val="28"/>
          <w:lang w:val="uk-UA"/>
        </w:rPr>
        <w:t>о світу Вона може виявлятися в: у частих конфліктах та бійках;</w:t>
      </w:r>
      <w:r w:rsidRPr="00CA161B">
        <w:rPr>
          <w:rFonts w:ascii="Times New Roman" w:hAnsi="Times New Roman" w:cs="Times New Roman"/>
          <w:sz w:val="28"/>
          <w:szCs w:val="28"/>
          <w:lang w:val="uk-UA"/>
        </w:rPr>
        <w:t xml:space="preserve"> гучної м</w:t>
      </w:r>
      <w:r w:rsidR="00CA161B">
        <w:rPr>
          <w:rFonts w:ascii="Times New Roman" w:hAnsi="Times New Roman" w:cs="Times New Roman"/>
          <w:sz w:val="28"/>
          <w:szCs w:val="28"/>
          <w:lang w:val="uk-UA"/>
        </w:rPr>
        <w:t>ови; гучних вигуків та вигуків;</w:t>
      </w:r>
      <w:r w:rsidRPr="00CA161B">
        <w:rPr>
          <w:rFonts w:ascii="Times New Roman" w:hAnsi="Times New Roman" w:cs="Times New Roman"/>
          <w:sz w:val="28"/>
          <w:szCs w:val="28"/>
          <w:lang w:val="uk-UA"/>
        </w:rPr>
        <w:t xml:space="preserve"> вияв бажання до лідерства.</w:t>
      </w:r>
    </w:p>
    <w:p w14:paraId="5E9A617F" w14:textId="77777777" w:rsidR="005512CA" w:rsidRPr="00CA161B" w:rsidRDefault="005512CA" w:rsidP="00CA161B">
      <w:pPr>
        <w:spacing w:line="360" w:lineRule="auto"/>
        <w:jc w:val="both"/>
        <w:rPr>
          <w:rFonts w:ascii="Times New Roman" w:hAnsi="Times New Roman" w:cs="Times New Roman"/>
          <w:sz w:val="28"/>
          <w:szCs w:val="28"/>
          <w:lang w:val="uk-UA"/>
        </w:rPr>
      </w:pPr>
      <w:r w:rsidRPr="00CA161B">
        <w:rPr>
          <w:rFonts w:ascii="Times New Roman" w:hAnsi="Times New Roman" w:cs="Times New Roman"/>
          <w:sz w:val="28"/>
          <w:szCs w:val="28"/>
          <w:lang w:val="uk-UA"/>
        </w:rPr>
        <w:t>2. Деструктивною, коли не сформовано автономність та навички самостійного вибору, самостійних суджень та оцінок, може використовуватися деструктивна аг</w:t>
      </w:r>
      <w:r w:rsidR="00CA161B">
        <w:rPr>
          <w:rFonts w:ascii="Times New Roman" w:hAnsi="Times New Roman" w:cs="Times New Roman"/>
          <w:sz w:val="28"/>
          <w:szCs w:val="28"/>
          <w:lang w:val="uk-UA"/>
        </w:rPr>
        <w:t xml:space="preserve">ресивність, яка проявляється у: </w:t>
      </w:r>
      <w:r w:rsidRPr="00CA161B">
        <w:rPr>
          <w:rFonts w:ascii="Times New Roman" w:hAnsi="Times New Roman" w:cs="Times New Roman"/>
          <w:sz w:val="28"/>
          <w:szCs w:val="28"/>
          <w:lang w:val="uk-UA"/>
        </w:rPr>
        <w:t>прагненні використовувати ле</w:t>
      </w:r>
      <w:r w:rsidR="00CA161B">
        <w:rPr>
          <w:rFonts w:ascii="Times New Roman" w:hAnsi="Times New Roman" w:cs="Times New Roman"/>
          <w:sz w:val="28"/>
          <w:szCs w:val="28"/>
          <w:lang w:val="uk-UA"/>
        </w:rPr>
        <w:t>ксику «туалетної» проблематики;</w:t>
      </w:r>
      <w:r w:rsidRPr="00CA161B">
        <w:rPr>
          <w:rFonts w:ascii="Times New Roman" w:hAnsi="Times New Roman" w:cs="Times New Roman"/>
          <w:sz w:val="28"/>
          <w:szCs w:val="28"/>
          <w:lang w:val="uk-UA"/>
        </w:rPr>
        <w:t xml:space="preserve"> прагне</w:t>
      </w:r>
      <w:r w:rsidR="00CA161B">
        <w:rPr>
          <w:rFonts w:ascii="Times New Roman" w:hAnsi="Times New Roman" w:cs="Times New Roman"/>
          <w:sz w:val="28"/>
          <w:szCs w:val="28"/>
          <w:lang w:val="uk-UA"/>
        </w:rPr>
        <w:t>нні все різати, рвати і ламати;</w:t>
      </w:r>
      <w:r w:rsidRPr="00CA161B">
        <w:rPr>
          <w:rFonts w:ascii="Times New Roman" w:hAnsi="Times New Roman" w:cs="Times New Roman"/>
          <w:sz w:val="28"/>
          <w:szCs w:val="28"/>
          <w:lang w:val="uk-UA"/>
        </w:rPr>
        <w:t xml:space="preserve"> вияв непрямої агре</w:t>
      </w:r>
      <w:r w:rsidR="00CA161B">
        <w:rPr>
          <w:rFonts w:ascii="Times New Roman" w:hAnsi="Times New Roman" w:cs="Times New Roman"/>
          <w:sz w:val="28"/>
          <w:szCs w:val="28"/>
          <w:lang w:val="uk-UA"/>
        </w:rPr>
        <w:t>сії (плітки, обмови, наговори);</w:t>
      </w:r>
      <w:r w:rsidRPr="00CA161B">
        <w:rPr>
          <w:rFonts w:ascii="Times New Roman" w:hAnsi="Times New Roman" w:cs="Times New Roman"/>
          <w:sz w:val="28"/>
          <w:szCs w:val="28"/>
          <w:lang w:val="uk-UA"/>
        </w:rPr>
        <w:t xml:space="preserve"> появі почуття задоволення та</w:t>
      </w:r>
      <w:r w:rsidR="00CA161B">
        <w:rPr>
          <w:rFonts w:ascii="Times New Roman" w:hAnsi="Times New Roman" w:cs="Times New Roman"/>
          <w:sz w:val="28"/>
          <w:szCs w:val="28"/>
          <w:lang w:val="uk-UA"/>
        </w:rPr>
        <w:t xml:space="preserve"> радості від руйнування чогось;</w:t>
      </w:r>
      <w:r w:rsidRPr="00CA161B">
        <w:rPr>
          <w:rFonts w:ascii="Times New Roman" w:hAnsi="Times New Roman" w:cs="Times New Roman"/>
          <w:sz w:val="28"/>
          <w:szCs w:val="28"/>
          <w:lang w:val="uk-UA"/>
        </w:rPr>
        <w:t xml:space="preserve"> рідкісний</w:t>
      </w:r>
      <w:r w:rsidR="00CA161B">
        <w:rPr>
          <w:rFonts w:ascii="Times New Roman" w:hAnsi="Times New Roman" w:cs="Times New Roman"/>
          <w:sz w:val="28"/>
          <w:szCs w:val="28"/>
          <w:lang w:val="uk-UA"/>
        </w:rPr>
        <w:t xml:space="preserve"> прояв соціальної агресивності;</w:t>
      </w:r>
      <w:r w:rsidRPr="00CA161B">
        <w:rPr>
          <w:rFonts w:ascii="Times New Roman" w:hAnsi="Times New Roman" w:cs="Times New Roman"/>
          <w:sz w:val="28"/>
          <w:szCs w:val="28"/>
          <w:lang w:val="uk-UA"/>
        </w:rPr>
        <w:t xml:space="preserve"> невпевненості у своїх знаннях та постійному контролі.</w:t>
      </w:r>
    </w:p>
    <w:p w14:paraId="639B3AB3" w14:textId="77777777" w:rsidR="005512CA" w:rsidRPr="00CA161B" w:rsidRDefault="005512CA" w:rsidP="00CA161B">
      <w:pPr>
        <w:spacing w:line="360" w:lineRule="auto"/>
        <w:jc w:val="both"/>
        <w:rPr>
          <w:rFonts w:ascii="Times New Roman" w:hAnsi="Times New Roman" w:cs="Times New Roman"/>
          <w:sz w:val="28"/>
          <w:szCs w:val="28"/>
          <w:lang w:val="uk-UA"/>
        </w:rPr>
      </w:pPr>
      <w:r w:rsidRPr="00CA161B">
        <w:rPr>
          <w:rFonts w:ascii="Times New Roman" w:hAnsi="Times New Roman" w:cs="Times New Roman"/>
          <w:sz w:val="28"/>
          <w:szCs w:val="28"/>
          <w:lang w:val="uk-UA"/>
        </w:rPr>
        <w:lastRenderedPageBreak/>
        <w:t>3. Демонстративної, яка виявляється у бажанні бути у центрі</w:t>
      </w:r>
    </w:p>
    <w:p w14:paraId="5527BEA4" w14:textId="77777777" w:rsidR="005512CA" w:rsidRPr="00CA161B" w:rsidRDefault="005512CA" w:rsidP="00CA161B">
      <w:pPr>
        <w:spacing w:line="360" w:lineRule="auto"/>
        <w:jc w:val="both"/>
        <w:rPr>
          <w:rFonts w:ascii="Times New Roman" w:hAnsi="Times New Roman" w:cs="Times New Roman"/>
          <w:sz w:val="28"/>
          <w:szCs w:val="28"/>
          <w:lang w:val="uk-UA"/>
        </w:rPr>
      </w:pPr>
      <w:r w:rsidRPr="00CA161B">
        <w:rPr>
          <w:rFonts w:ascii="Times New Roman" w:hAnsi="Times New Roman" w:cs="Times New Roman"/>
          <w:sz w:val="28"/>
          <w:szCs w:val="28"/>
          <w:lang w:val="uk-UA"/>
        </w:rPr>
        <w:t>уваги. Та</w:t>
      </w:r>
      <w:r w:rsidR="00CA161B">
        <w:rPr>
          <w:rFonts w:ascii="Times New Roman" w:hAnsi="Times New Roman" w:cs="Times New Roman"/>
          <w:sz w:val="28"/>
          <w:szCs w:val="28"/>
          <w:lang w:val="uk-UA"/>
        </w:rPr>
        <w:t>кий вид агресії проявляється у:</w:t>
      </w:r>
      <w:r w:rsidRPr="00CA161B">
        <w:rPr>
          <w:rFonts w:ascii="Times New Roman" w:hAnsi="Times New Roman" w:cs="Times New Roman"/>
          <w:sz w:val="28"/>
          <w:szCs w:val="28"/>
          <w:lang w:val="uk-UA"/>
        </w:rPr>
        <w:t xml:space="preserve"> привернення уваги до себе, чер</w:t>
      </w:r>
      <w:r w:rsidR="00CA161B">
        <w:rPr>
          <w:rFonts w:ascii="Times New Roman" w:hAnsi="Times New Roman" w:cs="Times New Roman"/>
          <w:sz w:val="28"/>
          <w:szCs w:val="28"/>
          <w:lang w:val="uk-UA"/>
        </w:rPr>
        <w:t>ез соціально несхвалені методи; переважно вербальної агресії;</w:t>
      </w:r>
      <w:r w:rsidRPr="00CA161B">
        <w:rPr>
          <w:rFonts w:ascii="Times New Roman" w:hAnsi="Times New Roman" w:cs="Times New Roman"/>
          <w:sz w:val="28"/>
          <w:szCs w:val="28"/>
          <w:lang w:val="uk-UA"/>
        </w:rPr>
        <w:t xml:space="preserve"> вдання до кра</w:t>
      </w:r>
      <w:r w:rsidR="00CA161B">
        <w:rPr>
          <w:rFonts w:ascii="Times New Roman" w:hAnsi="Times New Roman" w:cs="Times New Roman"/>
          <w:sz w:val="28"/>
          <w:szCs w:val="28"/>
          <w:lang w:val="uk-UA"/>
        </w:rPr>
        <w:t>діжки та брехливої ​​поведінки;</w:t>
      </w:r>
      <w:r w:rsidRPr="00CA161B">
        <w:rPr>
          <w:rFonts w:ascii="Times New Roman" w:hAnsi="Times New Roman" w:cs="Times New Roman"/>
          <w:sz w:val="28"/>
          <w:szCs w:val="28"/>
          <w:lang w:val="uk-UA"/>
        </w:rPr>
        <w:t xml:space="preserve"> використання «викликаючого» одягу та елементів свого зовнішнього вигляду.</w:t>
      </w:r>
    </w:p>
    <w:p w14:paraId="70C97CB5" w14:textId="77777777" w:rsidR="005512CA" w:rsidRPr="00A20697" w:rsidRDefault="005512CA" w:rsidP="00CA161B">
      <w:pPr>
        <w:spacing w:line="360" w:lineRule="auto"/>
        <w:ind w:firstLine="720"/>
        <w:jc w:val="both"/>
        <w:rPr>
          <w:rFonts w:ascii="Times New Roman" w:hAnsi="Times New Roman" w:cs="Times New Roman"/>
          <w:sz w:val="28"/>
          <w:szCs w:val="28"/>
          <w:lang w:val="uk-UA"/>
        </w:rPr>
      </w:pPr>
      <w:r w:rsidRPr="00CA161B">
        <w:rPr>
          <w:rFonts w:ascii="Times New Roman" w:hAnsi="Times New Roman" w:cs="Times New Roman"/>
          <w:sz w:val="28"/>
          <w:szCs w:val="28"/>
          <w:lang w:val="uk-UA"/>
        </w:rPr>
        <w:t>Відомо, що коли людина усвідомлює с</w:t>
      </w:r>
      <w:r w:rsidR="00CA161B">
        <w:rPr>
          <w:rFonts w:ascii="Times New Roman" w:hAnsi="Times New Roman" w:cs="Times New Roman"/>
          <w:sz w:val="28"/>
          <w:szCs w:val="28"/>
          <w:lang w:val="uk-UA"/>
        </w:rPr>
        <w:t xml:space="preserve">вою схильність до агресивності, </w:t>
      </w:r>
      <w:r w:rsidRPr="00CA161B">
        <w:rPr>
          <w:rFonts w:ascii="Times New Roman" w:hAnsi="Times New Roman" w:cs="Times New Roman"/>
          <w:sz w:val="28"/>
          <w:szCs w:val="28"/>
          <w:lang w:val="uk-UA"/>
        </w:rPr>
        <w:t>як негативну якість, вона переживає п</w:t>
      </w:r>
      <w:r w:rsidR="00CA161B">
        <w:rPr>
          <w:rFonts w:ascii="Times New Roman" w:hAnsi="Times New Roman" w:cs="Times New Roman"/>
          <w:sz w:val="28"/>
          <w:szCs w:val="28"/>
          <w:lang w:val="uk-UA"/>
        </w:rPr>
        <w:t xml:space="preserve">очуття самотності. Усвідомлюючи </w:t>
      </w:r>
      <w:r w:rsidRPr="00CA161B">
        <w:rPr>
          <w:rFonts w:ascii="Times New Roman" w:hAnsi="Times New Roman" w:cs="Times New Roman"/>
          <w:sz w:val="28"/>
          <w:szCs w:val="28"/>
          <w:lang w:val="uk-UA"/>
        </w:rPr>
        <w:t>це, проте, вона не в змозі вибудувати конструктивні відносини з близькими їй людьми, оскільки злість продовжує її переповнювати. Внаслідок цього відбувається накопичення агресивності, її стабілізація, формування негативних рис характеру людини.</w:t>
      </w:r>
      <w:r w:rsidR="00A20697" w:rsidRPr="00A20697">
        <w:rPr>
          <w:rFonts w:ascii="Times New Roman" w:hAnsi="Times New Roman" w:cs="Times New Roman"/>
          <w:sz w:val="28"/>
          <w:szCs w:val="28"/>
          <w:lang w:val="uk-UA"/>
        </w:rPr>
        <w:t xml:space="preserve"> [2]</w:t>
      </w:r>
    </w:p>
    <w:p w14:paraId="7CC21181" w14:textId="77777777" w:rsidR="005512CA" w:rsidRPr="00CA161B" w:rsidRDefault="005512CA" w:rsidP="00CA161B">
      <w:pPr>
        <w:spacing w:line="360" w:lineRule="auto"/>
        <w:jc w:val="both"/>
        <w:rPr>
          <w:rFonts w:ascii="Times New Roman" w:hAnsi="Times New Roman" w:cs="Times New Roman"/>
          <w:sz w:val="28"/>
          <w:szCs w:val="28"/>
          <w:lang w:val="uk-UA"/>
        </w:rPr>
      </w:pPr>
      <w:r w:rsidRPr="00CA161B">
        <w:rPr>
          <w:rFonts w:ascii="Times New Roman" w:hAnsi="Times New Roman" w:cs="Times New Roman"/>
          <w:sz w:val="28"/>
          <w:szCs w:val="28"/>
          <w:lang w:val="uk-UA"/>
        </w:rPr>
        <w:tab/>
        <w:t xml:space="preserve">Отже, виходячи з вищевикладеного, слід виділити загальні риси осіб, які чинять насильство. </w:t>
      </w:r>
    </w:p>
    <w:p w14:paraId="3C26757A" w14:textId="77777777" w:rsidR="005512CA" w:rsidRPr="00CA161B" w:rsidRDefault="005512CA" w:rsidP="0069105E">
      <w:pPr>
        <w:pStyle w:val="a3"/>
        <w:numPr>
          <w:ilvl w:val="0"/>
          <w:numId w:val="7"/>
        </w:numPr>
        <w:spacing w:line="360" w:lineRule="auto"/>
        <w:ind w:left="709" w:hanging="499"/>
        <w:jc w:val="both"/>
        <w:rPr>
          <w:rFonts w:ascii="Times New Roman" w:hAnsi="Times New Roman" w:cs="Times New Roman"/>
          <w:sz w:val="28"/>
          <w:szCs w:val="28"/>
          <w:lang w:val="uk-UA"/>
        </w:rPr>
      </w:pPr>
      <w:r w:rsidRPr="00CA161B">
        <w:rPr>
          <w:rFonts w:ascii="Times New Roman" w:hAnsi="Times New Roman" w:cs="Times New Roman"/>
          <w:sz w:val="28"/>
          <w:szCs w:val="28"/>
          <w:lang w:val="uk-UA"/>
        </w:rPr>
        <w:t>Виявляють неповагу до особистис меж.</w:t>
      </w:r>
      <w:r w:rsidR="00CA161B">
        <w:rPr>
          <w:rFonts w:ascii="Times New Roman" w:hAnsi="Times New Roman" w:cs="Times New Roman"/>
          <w:sz w:val="28"/>
          <w:szCs w:val="28"/>
          <w:lang w:val="uk-UA"/>
        </w:rPr>
        <w:t xml:space="preserve"> Всі спроби відстоювати жертвою </w:t>
      </w:r>
      <w:r w:rsidRPr="00CA161B">
        <w:rPr>
          <w:rFonts w:ascii="Times New Roman" w:hAnsi="Times New Roman" w:cs="Times New Roman"/>
          <w:sz w:val="28"/>
          <w:szCs w:val="28"/>
          <w:lang w:val="uk-UA"/>
        </w:rPr>
        <w:t xml:space="preserve">свої межі сприймаються агресором </w:t>
      </w:r>
      <w:r w:rsidR="00CA161B">
        <w:rPr>
          <w:rFonts w:ascii="Times New Roman" w:hAnsi="Times New Roman" w:cs="Times New Roman"/>
          <w:sz w:val="28"/>
          <w:szCs w:val="28"/>
          <w:lang w:val="uk-UA"/>
        </w:rPr>
        <w:t xml:space="preserve">як особиста образа. Позбавлений </w:t>
      </w:r>
      <w:r w:rsidRPr="00CA161B">
        <w:rPr>
          <w:rFonts w:ascii="Times New Roman" w:hAnsi="Times New Roman" w:cs="Times New Roman"/>
          <w:sz w:val="28"/>
          <w:szCs w:val="28"/>
          <w:lang w:val="uk-UA"/>
        </w:rPr>
        <w:t xml:space="preserve">здібності любити, агресор належить до оточуючих </w:t>
      </w:r>
      <w:r w:rsidR="00CA161B">
        <w:rPr>
          <w:rFonts w:ascii="Times New Roman" w:hAnsi="Times New Roman" w:cs="Times New Roman"/>
          <w:sz w:val="28"/>
          <w:szCs w:val="28"/>
          <w:lang w:val="uk-UA"/>
        </w:rPr>
        <w:t xml:space="preserve">споживчо, сприймаючи </w:t>
      </w:r>
      <w:r w:rsidRPr="00CA161B">
        <w:rPr>
          <w:rFonts w:ascii="Times New Roman" w:hAnsi="Times New Roman" w:cs="Times New Roman"/>
          <w:sz w:val="28"/>
          <w:szCs w:val="28"/>
          <w:lang w:val="uk-UA"/>
        </w:rPr>
        <w:t>жертву, як річ для задоволення своїх потреб, а не як особистість.</w:t>
      </w:r>
    </w:p>
    <w:p w14:paraId="2A75ADA7" w14:textId="77777777" w:rsidR="005512CA" w:rsidRPr="00CA161B" w:rsidRDefault="005512CA" w:rsidP="0069105E">
      <w:pPr>
        <w:pStyle w:val="a3"/>
        <w:numPr>
          <w:ilvl w:val="0"/>
          <w:numId w:val="7"/>
        </w:numPr>
        <w:spacing w:line="360" w:lineRule="auto"/>
        <w:ind w:left="709" w:hanging="499"/>
        <w:jc w:val="both"/>
        <w:rPr>
          <w:rFonts w:ascii="Times New Roman" w:hAnsi="Times New Roman" w:cs="Times New Roman"/>
          <w:sz w:val="28"/>
          <w:szCs w:val="28"/>
          <w:lang w:val="uk-UA"/>
        </w:rPr>
      </w:pPr>
      <w:r w:rsidRPr="00CA161B">
        <w:rPr>
          <w:rFonts w:ascii="Times New Roman" w:hAnsi="Times New Roman" w:cs="Times New Roman"/>
          <w:sz w:val="28"/>
          <w:szCs w:val="28"/>
          <w:lang w:val="uk-UA"/>
        </w:rPr>
        <w:t>Виявляють відсутність співчутт</w:t>
      </w:r>
      <w:r w:rsidR="00CA161B">
        <w:rPr>
          <w:rFonts w:ascii="Times New Roman" w:hAnsi="Times New Roman" w:cs="Times New Roman"/>
          <w:sz w:val="28"/>
          <w:szCs w:val="28"/>
          <w:lang w:val="uk-UA"/>
        </w:rPr>
        <w:t xml:space="preserve">я (імпатії) або ж відчувають її </w:t>
      </w:r>
      <w:r w:rsidRPr="00CA161B">
        <w:rPr>
          <w:rFonts w:ascii="Times New Roman" w:hAnsi="Times New Roman" w:cs="Times New Roman"/>
          <w:sz w:val="28"/>
          <w:szCs w:val="28"/>
          <w:lang w:val="uk-UA"/>
        </w:rPr>
        <w:t>приглушення. Подібність співчуття може</w:t>
      </w:r>
      <w:r w:rsidR="00CA161B">
        <w:rPr>
          <w:rFonts w:ascii="Times New Roman" w:hAnsi="Times New Roman" w:cs="Times New Roman"/>
          <w:sz w:val="28"/>
          <w:szCs w:val="28"/>
          <w:lang w:val="uk-UA"/>
        </w:rPr>
        <w:t xml:space="preserve"> виникнути при згадці агресором </w:t>
      </w:r>
      <w:r w:rsidRPr="00CA161B">
        <w:rPr>
          <w:rFonts w:ascii="Times New Roman" w:hAnsi="Times New Roman" w:cs="Times New Roman"/>
          <w:sz w:val="28"/>
          <w:szCs w:val="28"/>
          <w:lang w:val="uk-UA"/>
        </w:rPr>
        <w:t>схожої ситуації, яка відбувалася з ним, але переживати і шкодуватиме він буде лише себе, а не жертву. В цілому відсутність співчуття буде проявлятися, як знецінення та ігнорування почуттів та потреб жертви («Мені б твої проблеми!»).</w:t>
      </w:r>
    </w:p>
    <w:p w14:paraId="7F939B75" w14:textId="77777777" w:rsidR="005512CA" w:rsidRPr="00CA161B" w:rsidRDefault="005512CA" w:rsidP="0069105E">
      <w:pPr>
        <w:pStyle w:val="a3"/>
        <w:numPr>
          <w:ilvl w:val="0"/>
          <w:numId w:val="7"/>
        </w:numPr>
        <w:spacing w:line="360" w:lineRule="auto"/>
        <w:ind w:left="709" w:hanging="499"/>
        <w:jc w:val="both"/>
        <w:rPr>
          <w:rFonts w:ascii="Times New Roman" w:hAnsi="Times New Roman" w:cs="Times New Roman"/>
          <w:sz w:val="28"/>
          <w:szCs w:val="28"/>
          <w:lang w:val="uk-UA"/>
        </w:rPr>
      </w:pPr>
      <w:r w:rsidRPr="00CA161B">
        <w:rPr>
          <w:rFonts w:ascii="Times New Roman" w:hAnsi="Times New Roman" w:cs="Times New Roman"/>
          <w:sz w:val="28"/>
          <w:szCs w:val="28"/>
          <w:lang w:val="uk-UA"/>
        </w:rPr>
        <w:t>Завжди конкурують. Ніколи не схвалюють спроби досягти успіху, знецінюють всі зусилля та прагнення жертви.</w:t>
      </w:r>
    </w:p>
    <w:p w14:paraId="5CBFD5C2" w14:textId="77777777" w:rsidR="005512CA" w:rsidRPr="00CA161B" w:rsidRDefault="005512CA" w:rsidP="0069105E">
      <w:pPr>
        <w:pStyle w:val="a3"/>
        <w:numPr>
          <w:ilvl w:val="0"/>
          <w:numId w:val="7"/>
        </w:numPr>
        <w:spacing w:line="360" w:lineRule="auto"/>
        <w:ind w:left="709" w:hanging="499"/>
        <w:jc w:val="both"/>
        <w:rPr>
          <w:rFonts w:ascii="Times New Roman" w:hAnsi="Times New Roman" w:cs="Times New Roman"/>
          <w:sz w:val="28"/>
          <w:szCs w:val="28"/>
          <w:lang w:val="uk-UA"/>
        </w:rPr>
      </w:pPr>
      <w:r w:rsidRPr="00CA161B">
        <w:rPr>
          <w:rFonts w:ascii="Times New Roman" w:hAnsi="Times New Roman" w:cs="Times New Roman"/>
          <w:sz w:val="28"/>
          <w:szCs w:val="28"/>
          <w:lang w:val="uk-UA"/>
        </w:rPr>
        <w:lastRenderedPageBreak/>
        <w:t>Виявляють крайню міру маніпулятивності. Грають на таких почуттях як вина, сором, страх, почуття обов'язку, жалість та ін., використовують газлайтінг.</w:t>
      </w:r>
    </w:p>
    <w:p w14:paraId="46784FDD" w14:textId="77777777" w:rsidR="005512CA" w:rsidRPr="00CA161B" w:rsidRDefault="005512CA" w:rsidP="0069105E">
      <w:pPr>
        <w:pStyle w:val="a3"/>
        <w:numPr>
          <w:ilvl w:val="0"/>
          <w:numId w:val="7"/>
        </w:numPr>
        <w:spacing w:line="360" w:lineRule="auto"/>
        <w:ind w:left="709" w:hanging="499"/>
        <w:jc w:val="both"/>
        <w:rPr>
          <w:rFonts w:ascii="Times New Roman" w:hAnsi="Times New Roman" w:cs="Times New Roman"/>
          <w:sz w:val="28"/>
          <w:szCs w:val="28"/>
          <w:lang w:val="uk-UA"/>
        </w:rPr>
      </w:pPr>
      <w:r w:rsidRPr="00CA161B">
        <w:rPr>
          <w:rFonts w:ascii="Times New Roman" w:hAnsi="Times New Roman" w:cs="Times New Roman"/>
          <w:sz w:val="28"/>
          <w:szCs w:val="28"/>
          <w:lang w:val="uk-UA"/>
        </w:rPr>
        <w:t xml:space="preserve">Потребують почуття переваги над іншими людьми. Відсутність цілісності особистості призводить до глибинної невпевненості в собі і як наслідок виникає постійна необхідність компенсаторного самолюбування. </w:t>
      </w:r>
    </w:p>
    <w:p w14:paraId="109CA9B4" w14:textId="23C526D4" w:rsidR="005512CA" w:rsidRPr="00CA161B" w:rsidRDefault="005512CA" w:rsidP="0069105E">
      <w:pPr>
        <w:pStyle w:val="a3"/>
        <w:numPr>
          <w:ilvl w:val="0"/>
          <w:numId w:val="7"/>
        </w:numPr>
        <w:spacing w:line="360" w:lineRule="auto"/>
        <w:ind w:left="709" w:hanging="499"/>
        <w:jc w:val="both"/>
        <w:rPr>
          <w:rFonts w:ascii="Times New Roman" w:hAnsi="Times New Roman" w:cs="Times New Roman"/>
          <w:sz w:val="28"/>
          <w:szCs w:val="28"/>
          <w:lang w:val="uk-UA"/>
        </w:rPr>
      </w:pPr>
      <w:r w:rsidRPr="00CA161B">
        <w:rPr>
          <w:rFonts w:ascii="Times New Roman" w:hAnsi="Times New Roman" w:cs="Times New Roman"/>
          <w:sz w:val="28"/>
          <w:szCs w:val="28"/>
          <w:lang w:val="uk-UA"/>
        </w:rPr>
        <w:t>Постійно контролюють жертву. Агресор має непереборну необхідність у придбанні почуття влади та переваги над</w:t>
      </w:r>
      <w:r w:rsidR="0069105E">
        <w:rPr>
          <w:rFonts w:ascii="Times New Roman" w:hAnsi="Times New Roman" w:cs="Times New Roman"/>
          <w:sz w:val="28"/>
          <w:szCs w:val="28"/>
          <w:lang w:val="uk-UA"/>
        </w:rPr>
        <w:t xml:space="preserve"> </w:t>
      </w:r>
      <w:r w:rsidRPr="00CA161B">
        <w:rPr>
          <w:rFonts w:ascii="Times New Roman" w:hAnsi="Times New Roman" w:cs="Times New Roman"/>
          <w:sz w:val="28"/>
          <w:szCs w:val="28"/>
          <w:lang w:val="uk-UA"/>
        </w:rPr>
        <w:t>іншими, бажанні почуватися диктатором, отриманні панування над</w:t>
      </w:r>
      <w:r w:rsidR="0069105E">
        <w:rPr>
          <w:rFonts w:ascii="Times New Roman" w:hAnsi="Times New Roman" w:cs="Times New Roman"/>
          <w:sz w:val="28"/>
          <w:szCs w:val="28"/>
          <w:lang w:val="uk-UA"/>
        </w:rPr>
        <w:t xml:space="preserve"> </w:t>
      </w:r>
      <w:r w:rsidRPr="00CA161B">
        <w:rPr>
          <w:rFonts w:ascii="Times New Roman" w:hAnsi="Times New Roman" w:cs="Times New Roman"/>
          <w:sz w:val="28"/>
          <w:szCs w:val="28"/>
          <w:lang w:val="uk-UA"/>
        </w:rPr>
        <w:t xml:space="preserve">іншими за для того, щоб підняти власну самоповагу. Також для тотального контролю можуть </w:t>
      </w:r>
      <w:r w:rsidRPr="00CA161B">
        <w:rPr>
          <w:rFonts w:ascii="Times New Roman" w:hAnsi="Times New Roman" w:cs="Times New Roman"/>
          <w:sz w:val="28"/>
          <w:szCs w:val="28"/>
          <w:lang w:val="ru-RU"/>
        </w:rPr>
        <w:t xml:space="preserve">використовувати особисту інформацію жертви. </w:t>
      </w:r>
    </w:p>
    <w:p w14:paraId="65271EC1" w14:textId="77777777" w:rsidR="005512CA" w:rsidRPr="00CA161B" w:rsidRDefault="005512CA" w:rsidP="0069105E">
      <w:pPr>
        <w:pStyle w:val="a3"/>
        <w:numPr>
          <w:ilvl w:val="0"/>
          <w:numId w:val="7"/>
        </w:numPr>
        <w:spacing w:line="360" w:lineRule="auto"/>
        <w:ind w:left="709" w:hanging="499"/>
        <w:jc w:val="both"/>
        <w:rPr>
          <w:rFonts w:ascii="Times New Roman" w:hAnsi="Times New Roman" w:cs="Times New Roman"/>
          <w:sz w:val="28"/>
          <w:szCs w:val="28"/>
          <w:lang w:val="uk-UA"/>
        </w:rPr>
      </w:pPr>
      <w:r w:rsidRPr="00CA161B">
        <w:rPr>
          <w:rFonts w:ascii="Times New Roman" w:hAnsi="Times New Roman" w:cs="Times New Roman"/>
          <w:sz w:val="28"/>
          <w:szCs w:val="28"/>
          <w:lang w:val="uk-UA"/>
        </w:rPr>
        <w:t>Постійно звинувачують жертву у будь-яких емоційних реакціях, будь який емоційний прояв жертви під забороною.</w:t>
      </w:r>
    </w:p>
    <w:p w14:paraId="28D3AD14" w14:textId="77777777" w:rsidR="005512CA" w:rsidRPr="00CA161B" w:rsidRDefault="005512CA" w:rsidP="0069105E">
      <w:pPr>
        <w:pStyle w:val="a3"/>
        <w:numPr>
          <w:ilvl w:val="0"/>
          <w:numId w:val="7"/>
        </w:numPr>
        <w:spacing w:line="360" w:lineRule="auto"/>
        <w:ind w:left="709" w:hanging="499"/>
        <w:jc w:val="both"/>
        <w:rPr>
          <w:rFonts w:ascii="Times New Roman" w:hAnsi="Times New Roman" w:cs="Times New Roman"/>
          <w:sz w:val="28"/>
          <w:szCs w:val="28"/>
          <w:lang w:val="uk-UA"/>
        </w:rPr>
      </w:pPr>
      <w:r w:rsidRPr="00CA161B">
        <w:rPr>
          <w:rFonts w:ascii="Times New Roman" w:hAnsi="Times New Roman" w:cs="Times New Roman"/>
          <w:sz w:val="28"/>
          <w:szCs w:val="28"/>
          <w:lang w:val="uk-UA"/>
        </w:rPr>
        <w:t>Відсутність захоплень та хобі, якщо агресор чимось цікавиться, то лише для підтримки певного іміджу.</w:t>
      </w:r>
    </w:p>
    <w:p w14:paraId="5BA39F5F" w14:textId="77777777" w:rsidR="005512CA" w:rsidRPr="00CA161B" w:rsidRDefault="005512CA" w:rsidP="0069105E">
      <w:pPr>
        <w:pStyle w:val="a3"/>
        <w:numPr>
          <w:ilvl w:val="0"/>
          <w:numId w:val="7"/>
        </w:numPr>
        <w:spacing w:line="360" w:lineRule="auto"/>
        <w:ind w:left="709" w:hanging="499"/>
        <w:jc w:val="both"/>
        <w:rPr>
          <w:rFonts w:ascii="Times New Roman" w:hAnsi="Times New Roman" w:cs="Times New Roman"/>
          <w:sz w:val="28"/>
          <w:szCs w:val="28"/>
          <w:lang w:val="uk-UA"/>
        </w:rPr>
      </w:pPr>
      <w:r w:rsidRPr="00CA161B">
        <w:rPr>
          <w:rFonts w:ascii="Times New Roman" w:hAnsi="Times New Roman" w:cs="Times New Roman"/>
          <w:sz w:val="28"/>
          <w:szCs w:val="28"/>
          <w:lang w:val="uk-UA"/>
        </w:rPr>
        <w:t>Незріла особистість агресора виражається у дитячих реакціях та нездатності нести відповідальність за свої вчинки (агресор може серйозно образитися, якщо дитина покаже йому язика, не здатен вибачатися і не відчуває ніякого каяття).</w:t>
      </w:r>
    </w:p>
    <w:p w14:paraId="2F25E7D0" w14:textId="369776AA" w:rsidR="005512CA" w:rsidRPr="0069105E" w:rsidRDefault="005512CA" w:rsidP="0069105E">
      <w:pPr>
        <w:pStyle w:val="a3"/>
        <w:numPr>
          <w:ilvl w:val="0"/>
          <w:numId w:val="7"/>
        </w:numPr>
        <w:spacing w:line="360" w:lineRule="auto"/>
        <w:ind w:left="709" w:hanging="499"/>
        <w:jc w:val="both"/>
        <w:rPr>
          <w:rFonts w:ascii="Times New Roman" w:hAnsi="Times New Roman" w:cs="Times New Roman"/>
          <w:sz w:val="28"/>
          <w:szCs w:val="28"/>
          <w:lang w:val="uk-UA"/>
        </w:rPr>
      </w:pPr>
      <w:r w:rsidRPr="0069105E">
        <w:rPr>
          <w:rFonts w:ascii="Times New Roman" w:hAnsi="Times New Roman" w:cs="Times New Roman"/>
          <w:sz w:val="28"/>
          <w:szCs w:val="28"/>
          <w:lang w:val="uk-UA"/>
        </w:rPr>
        <w:t>Емоційна відстороненість та недовіра. Агресор не довіряє ні собі, ні іншим,</w:t>
      </w:r>
      <w:r w:rsidR="00FF04C5" w:rsidRPr="0069105E">
        <w:rPr>
          <w:rFonts w:ascii="Times New Roman" w:hAnsi="Times New Roman" w:cs="Times New Roman"/>
          <w:sz w:val="28"/>
          <w:szCs w:val="28"/>
          <w:lang w:val="uk-UA"/>
        </w:rPr>
        <w:t xml:space="preserve"> </w:t>
      </w:r>
      <w:r w:rsidRPr="0069105E">
        <w:rPr>
          <w:rFonts w:ascii="Times New Roman" w:hAnsi="Times New Roman" w:cs="Times New Roman"/>
          <w:sz w:val="28"/>
          <w:szCs w:val="28"/>
          <w:lang w:val="uk-UA"/>
        </w:rPr>
        <w:t>а в глибині душі не має довіри до людської природи взагалі.</w:t>
      </w:r>
    </w:p>
    <w:p w14:paraId="5C3AEA68" w14:textId="6B1F82C7" w:rsidR="005512CA" w:rsidRPr="00CA161B" w:rsidRDefault="005512CA" w:rsidP="0069105E">
      <w:pPr>
        <w:pStyle w:val="a3"/>
        <w:numPr>
          <w:ilvl w:val="0"/>
          <w:numId w:val="7"/>
        </w:numPr>
        <w:spacing w:line="360" w:lineRule="auto"/>
        <w:ind w:left="709" w:hanging="499"/>
        <w:jc w:val="both"/>
        <w:rPr>
          <w:rFonts w:ascii="Times New Roman" w:hAnsi="Times New Roman" w:cs="Times New Roman"/>
          <w:sz w:val="28"/>
          <w:szCs w:val="28"/>
          <w:lang w:val="uk-UA"/>
        </w:rPr>
      </w:pPr>
      <w:r w:rsidRPr="00CA161B">
        <w:rPr>
          <w:rFonts w:ascii="Times New Roman" w:hAnsi="Times New Roman" w:cs="Times New Roman"/>
          <w:sz w:val="28"/>
          <w:szCs w:val="28"/>
          <w:lang w:val="uk-UA"/>
        </w:rPr>
        <w:t>Постійна брехня. Потреба фактично за будь-яку ціну просунути свої власні цілі та особисту вигоду призводить до того, що агресор (прихований) демонструє не справжні почуття, а награні, прагне справити враження. Така стратегія спілкування неминуче призводить до емоційного збіднення: він втрачає можливість насолоджуватися життям і відчувати глибокі почуття.</w:t>
      </w:r>
    </w:p>
    <w:p w14:paraId="5B3F7B6F" w14:textId="77777777" w:rsidR="005512CA" w:rsidRPr="00CA161B" w:rsidRDefault="005512CA" w:rsidP="0069105E">
      <w:pPr>
        <w:pStyle w:val="a3"/>
        <w:numPr>
          <w:ilvl w:val="0"/>
          <w:numId w:val="7"/>
        </w:numPr>
        <w:spacing w:line="360" w:lineRule="auto"/>
        <w:ind w:left="709" w:hanging="499"/>
        <w:jc w:val="both"/>
        <w:rPr>
          <w:rFonts w:ascii="Times New Roman" w:hAnsi="Times New Roman" w:cs="Times New Roman"/>
          <w:sz w:val="28"/>
          <w:szCs w:val="28"/>
          <w:lang w:val="uk-UA"/>
        </w:rPr>
      </w:pPr>
      <w:r w:rsidRPr="00CA161B">
        <w:rPr>
          <w:rFonts w:ascii="Times New Roman" w:hAnsi="Times New Roman" w:cs="Times New Roman"/>
          <w:sz w:val="28"/>
          <w:szCs w:val="28"/>
          <w:lang w:val="uk-UA"/>
        </w:rPr>
        <w:lastRenderedPageBreak/>
        <w:t>Неусвідомленість. Для кожного агресора характерне «тунельне бачення», коли людина сприймає лише те, що хочеться сприймати. Саме з цієї причини такі особистості відірвані від реальності, не можуть адекватно оцінити події, що відбуваються навколо них, не в змозі зрозуміти яку шкоду завдають жертвам.</w:t>
      </w:r>
    </w:p>
    <w:p w14:paraId="2D6F417E" w14:textId="77777777" w:rsidR="005512CA" w:rsidRPr="00CA161B" w:rsidRDefault="005512CA" w:rsidP="00CA161B">
      <w:pPr>
        <w:pStyle w:val="a3"/>
        <w:spacing w:line="360" w:lineRule="auto"/>
        <w:jc w:val="both"/>
        <w:rPr>
          <w:rFonts w:ascii="Times New Roman" w:hAnsi="Times New Roman" w:cs="Times New Roman"/>
          <w:sz w:val="28"/>
          <w:szCs w:val="28"/>
          <w:lang w:val="uk-UA"/>
        </w:rPr>
      </w:pPr>
    </w:p>
    <w:p w14:paraId="20305565" w14:textId="77777777" w:rsidR="005512CA" w:rsidRPr="00CA161B" w:rsidRDefault="005512CA" w:rsidP="00CA161B">
      <w:pPr>
        <w:spacing w:line="360" w:lineRule="auto"/>
        <w:jc w:val="both"/>
        <w:rPr>
          <w:rFonts w:ascii="Times New Roman" w:hAnsi="Times New Roman" w:cs="Times New Roman"/>
          <w:sz w:val="28"/>
          <w:szCs w:val="28"/>
          <w:lang w:val="uk-UA"/>
        </w:rPr>
      </w:pPr>
    </w:p>
    <w:p w14:paraId="7948B644" w14:textId="77777777" w:rsidR="005512CA" w:rsidRPr="00CA161B" w:rsidRDefault="005512CA" w:rsidP="00CA161B">
      <w:pPr>
        <w:jc w:val="both"/>
        <w:rPr>
          <w:rFonts w:ascii="Times New Roman" w:hAnsi="Times New Roman" w:cs="Times New Roman"/>
          <w:b/>
          <w:sz w:val="28"/>
          <w:szCs w:val="28"/>
          <w:lang w:val="uk-UA"/>
        </w:rPr>
      </w:pPr>
    </w:p>
    <w:p w14:paraId="75853FD8" w14:textId="77777777" w:rsidR="005512CA" w:rsidRPr="00CA161B" w:rsidRDefault="005512CA" w:rsidP="00CA161B">
      <w:pPr>
        <w:jc w:val="both"/>
        <w:rPr>
          <w:rFonts w:ascii="Times New Roman" w:hAnsi="Times New Roman" w:cs="Times New Roman"/>
          <w:b/>
          <w:sz w:val="28"/>
          <w:szCs w:val="28"/>
          <w:lang w:val="uk-UA"/>
        </w:rPr>
      </w:pPr>
    </w:p>
    <w:p w14:paraId="13EF261A" w14:textId="77777777" w:rsidR="005512CA" w:rsidRPr="00CA161B" w:rsidRDefault="005512CA" w:rsidP="00CA161B">
      <w:pPr>
        <w:jc w:val="both"/>
        <w:rPr>
          <w:rFonts w:ascii="Times New Roman" w:hAnsi="Times New Roman" w:cs="Times New Roman"/>
          <w:b/>
          <w:sz w:val="28"/>
          <w:szCs w:val="28"/>
          <w:lang w:val="uk-UA"/>
        </w:rPr>
      </w:pPr>
    </w:p>
    <w:p w14:paraId="589564D2" w14:textId="77777777" w:rsidR="005512CA" w:rsidRDefault="005512CA" w:rsidP="00780BFE">
      <w:pPr>
        <w:rPr>
          <w:rFonts w:ascii="Times New Roman" w:hAnsi="Times New Roman" w:cs="Times New Roman"/>
          <w:b/>
          <w:sz w:val="28"/>
          <w:szCs w:val="28"/>
          <w:lang w:val="uk-UA"/>
        </w:rPr>
      </w:pPr>
    </w:p>
    <w:p w14:paraId="7649C106" w14:textId="77777777" w:rsidR="00A20697" w:rsidRDefault="00A20697" w:rsidP="00780BFE">
      <w:pPr>
        <w:rPr>
          <w:rFonts w:ascii="Times New Roman" w:hAnsi="Times New Roman" w:cs="Times New Roman"/>
          <w:b/>
          <w:sz w:val="28"/>
          <w:szCs w:val="28"/>
          <w:lang w:val="uk-UA"/>
        </w:rPr>
      </w:pPr>
    </w:p>
    <w:p w14:paraId="067F033C" w14:textId="77777777" w:rsidR="00A20697" w:rsidRDefault="00A20697" w:rsidP="00780BFE">
      <w:pPr>
        <w:rPr>
          <w:rFonts w:ascii="Times New Roman" w:hAnsi="Times New Roman" w:cs="Times New Roman"/>
          <w:b/>
          <w:sz w:val="28"/>
          <w:szCs w:val="28"/>
          <w:lang w:val="uk-UA"/>
        </w:rPr>
      </w:pPr>
    </w:p>
    <w:p w14:paraId="51ABD89B" w14:textId="77777777" w:rsidR="00A20697" w:rsidRDefault="00A20697" w:rsidP="00780BFE">
      <w:pPr>
        <w:rPr>
          <w:rFonts w:ascii="Times New Roman" w:hAnsi="Times New Roman" w:cs="Times New Roman"/>
          <w:b/>
          <w:sz w:val="28"/>
          <w:szCs w:val="28"/>
          <w:lang w:val="uk-UA"/>
        </w:rPr>
      </w:pPr>
    </w:p>
    <w:p w14:paraId="48A19AE9" w14:textId="77777777" w:rsidR="00A20697" w:rsidRDefault="00A20697" w:rsidP="00780BFE">
      <w:pPr>
        <w:rPr>
          <w:rFonts w:ascii="Times New Roman" w:hAnsi="Times New Roman" w:cs="Times New Roman"/>
          <w:b/>
          <w:sz w:val="28"/>
          <w:szCs w:val="28"/>
          <w:lang w:val="uk-UA"/>
        </w:rPr>
      </w:pPr>
    </w:p>
    <w:p w14:paraId="7AC0A5FF" w14:textId="77777777" w:rsidR="00562F28" w:rsidRDefault="00562F28" w:rsidP="00780BFE">
      <w:pPr>
        <w:rPr>
          <w:rFonts w:ascii="Times New Roman" w:hAnsi="Times New Roman" w:cs="Times New Roman"/>
          <w:b/>
          <w:sz w:val="28"/>
          <w:szCs w:val="28"/>
          <w:lang w:val="uk-UA"/>
        </w:rPr>
      </w:pPr>
    </w:p>
    <w:p w14:paraId="4BAD212C" w14:textId="77777777" w:rsidR="00562F28" w:rsidRDefault="00562F28" w:rsidP="00780BFE">
      <w:pPr>
        <w:rPr>
          <w:rFonts w:ascii="Times New Roman" w:hAnsi="Times New Roman" w:cs="Times New Roman"/>
          <w:b/>
          <w:sz w:val="28"/>
          <w:szCs w:val="28"/>
          <w:lang w:val="uk-UA"/>
        </w:rPr>
      </w:pPr>
    </w:p>
    <w:p w14:paraId="4BDE6070" w14:textId="77777777" w:rsidR="00562F28" w:rsidRDefault="00562F28" w:rsidP="00780BFE">
      <w:pPr>
        <w:rPr>
          <w:rFonts w:ascii="Times New Roman" w:hAnsi="Times New Roman" w:cs="Times New Roman"/>
          <w:b/>
          <w:sz w:val="28"/>
          <w:szCs w:val="28"/>
          <w:lang w:val="uk-UA"/>
        </w:rPr>
      </w:pPr>
    </w:p>
    <w:p w14:paraId="2D267F28" w14:textId="77777777" w:rsidR="00562F28" w:rsidRDefault="00562F28" w:rsidP="00780BFE">
      <w:pPr>
        <w:rPr>
          <w:rFonts w:ascii="Times New Roman" w:hAnsi="Times New Roman" w:cs="Times New Roman"/>
          <w:b/>
          <w:sz w:val="28"/>
          <w:szCs w:val="28"/>
          <w:lang w:val="uk-UA"/>
        </w:rPr>
      </w:pPr>
    </w:p>
    <w:p w14:paraId="38E8EC89" w14:textId="77777777" w:rsidR="00A20697" w:rsidRDefault="00A20697" w:rsidP="00780BFE">
      <w:pPr>
        <w:rPr>
          <w:rFonts w:ascii="Times New Roman" w:hAnsi="Times New Roman" w:cs="Times New Roman"/>
          <w:b/>
          <w:sz w:val="28"/>
          <w:szCs w:val="28"/>
          <w:lang w:val="uk-UA"/>
        </w:rPr>
      </w:pPr>
    </w:p>
    <w:p w14:paraId="5AC716CA" w14:textId="77777777" w:rsidR="00A20697" w:rsidRDefault="00A20697" w:rsidP="00780BFE">
      <w:pPr>
        <w:rPr>
          <w:rFonts w:ascii="Times New Roman" w:hAnsi="Times New Roman" w:cs="Times New Roman"/>
          <w:b/>
          <w:sz w:val="28"/>
          <w:szCs w:val="28"/>
          <w:lang w:val="uk-UA"/>
        </w:rPr>
      </w:pPr>
    </w:p>
    <w:p w14:paraId="22C2271D" w14:textId="77777777" w:rsidR="00A20697" w:rsidRDefault="00A20697" w:rsidP="00780BFE">
      <w:pPr>
        <w:rPr>
          <w:rFonts w:ascii="Times New Roman" w:hAnsi="Times New Roman" w:cs="Times New Roman"/>
          <w:b/>
          <w:sz w:val="28"/>
          <w:szCs w:val="28"/>
          <w:lang w:val="uk-UA"/>
        </w:rPr>
      </w:pPr>
    </w:p>
    <w:p w14:paraId="0D635450" w14:textId="77777777" w:rsidR="005512CA" w:rsidRDefault="005512CA" w:rsidP="00780BFE">
      <w:pPr>
        <w:rPr>
          <w:rFonts w:ascii="Times New Roman" w:hAnsi="Times New Roman" w:cs="Times New Roman"/>
          <w:b/>
          <w:sz w:val="28"/>
          <w:szCs w:val="28"/>
          <w:lang w:val="uk-UA"/>
        </w:rPr>
      </w:pPr>
    </w:p>
    <w:p w14:paraId="75A33B53" w14:textId="77777777" w:rsidR="00581312" w:rsidRDefault="00581312">
      <w:pPr>
        <w:rPr>
          <w:rFonts w:ascii="Times New Roman" w:hAnsi="Times New Roman" w:cs="Times New Roman"/>
          <w:b/>
          <w:sz w:val="28"/>
          <w:szCs w:val="28"/>
          <w:lang w:val="uk-UA"/>
        </w:rPr>
      </w:pPr>
      <w:r>
        <w:rPr>
          <w:rFonts w:ascii="Times New Roman" w:hAnsi="Times New Roman" w:cs="Times New Roman"/>
          <w:b/>
          <w:sz w:val="28"/>
          <w:szCs w:val="28"/>
          <w:lang w:val="uk-UA"/>
        </w:rPr>
        <w:br w:type="page"/>
      </w:r>
    </w:p>
    <w:p w14:paraId="36A62D32" w14:textId="51FD188A" w:rsidR="00780BFE" w:rsidRDefault="00780BFE" w:rsidP="00CA161B">
      <w:pPr>
        <w:jc w:val="center"/>
        <w:rPr>
          <w:rFonts w:ascii="Times New Roman" w:hAnsi="Times New Roman" w:cs="Times New Roman"/>
          <w:b/>
          <w:sz w:val="28"/>
          <w:szCs w:val="28"/>
          <w:lang w:val="uk-UA"/>
        </w:rPr>
      </w:pPr>
      <w:r w:rsidRPr="006F4765">
        <w:rPr>
          <w:rFonts w:ascii="Times New Roman" w:hAnsi="Times New Roman" w:cs="Times New Roman"/>
          <w:b/>
          <w:sz w:val="28"/>
          <w:szCs w:val="28"/>
          <w:lang w:val="uk-UA"/>
        </w:rPr>
        <w:lastRenderedPageBreak/>
        <w:t>Р</w:t>
      </w:r>
      <w:r w:rsidR="00CA161B">
        <w:rPr>
          <w:rFonts w:ascii="Times New Roman" w:hAnsi="Times New Roman" w:cs="Times New Roman"/>
          <w:b/>
          <w:sz w:val="28"/>
          <w:szCs w:val="28"/>
          <w:lang w:val="uk-UA"/>
        </w:rPr>
        <w:t xml:space="preserve">ОЗДІЛ </w:t>
      </w:r>
      <w:r w:rsidRPr="006F4765">
        <w:rPr>
          <w:rFonts w:ascii="Times New Roman" w:hAnsi="Times New Roman" w:cs="Times New Roman"/>
          <w:b/>
          <w:sz w:val="28"/>
          <w:szCs w:val="28"/>
          <w:lang w:val="uk-UA"/>
        </w:rPr>
        <w:t>2.</w:t>
      </w:r>
    </w:p>
    <w:p w14:paraId="0EBA5497" w14:textId="77777777" w:rsidR="00581312" w:rsidRDefault="00581312" w:rsidP="00CA161B">
      <w:pPr>
        <w:jc w:val="center"/>
        <w:rPr>
          <w:rFonts w:ascii="Times New Roman" w:hAnsi="Times New Roman" w:cs="Times New Roman"/>
          <w:b/>
          <w:sz w:val="28"/>
          <w:szCs w:val="28"/>
          <w:lang w:val="uk-UA"/>
        </w:rPr>
      </w:pPr>
    </w:p>
    <w:p w14:paraId="7FD13C67" w14:textId="19074118" w:rsidR="00581312" w:rsidRDefault="00581312" w:rsidP="00CA161B">
      <w:pPr>
        <w:jc w:val="center"/>
        <w:rPr>
          <w:rFonts w:ascii="Times New Roman" w:hAnsi="Times New Roman" w:cs="Times New Roman"/>
          <w:b/>
          <w:bCs/>
          <w:sz w:val="28"/>
          <w:szCs w:val="28"/>
          <w:lang w:val="uk-UA"/>
        </w:rPr>
      </w:pPr>
      <w:r w:rsidRPr="00581312">
        <w:rPr>
          <w:rFonts w:ascii="Times New Roman" w:hAnsi="Times New Roman" w:cs="Times New Roman"/>
          <w:b/>
          <w:bCs/>
          <w:sz w:val="28"/>
          <w:szCs w:val="28"/>
          <w:lang w:val="uk-UA"/>
        </w:rPr>
        <w:t>НАСЛІДКИ ТА МЕТОДИ ПРОТИДІЇ ПСИХОЛОГІЧНОМУ НАСИЛЬСТВУ</w:t>
      </w:r>
    </w:p>
    <w:p w14:paraId="5C3BF1BB" w14:textId="77777777" w:rsidR="00581312" w:rsidRPr="00581312" w:rsidRDefault="00581312" w:rsidP="00CA161B">
      <w:pPr>
        <w:jc w:val="center"/>
        <w:rPr>
          <w:rFonts w:ascii="Times New Roman" w:hAnsi="Times New Roman" w:cs="Times New Roman"/>
          <w:b/>
          <w:bCs/>
          <w:sz w:val="28"/>
          <w:szCs w:val="28"/>
          <w:lang w:val="uk-UA"/>
        </w:rPr>
      </w:pPr>
    </w:p>
    <w:p w14:paraId="2020B07B" w14:textId="77777777" w:rsidR="006F4765" w:rsidRPr="006F4765" w:rsidRDefault="006F4765" w:rsidP="006F4765">
      <w:pPr>
        <w:jc w:val="center"/>
        <w:rPr>
          <w:rFonts w:ascii="Times New Roman" w:hAnsi="Times New Roman" w:cs="Times New Roman"/>
          <w:b/>
          <w:sz w:val="28"/>
          <w:szCs w:val="28"/>
          <w:lang w:val="uk-UA"/>
        </w:rPr>
      </w:pPr>
      <w:r w:rsidRPr="006F4765">
        <w:rPr>
          <w:rFonts w:ascii="Times New Roman" w:hAnsi="Times New Roman" w:cs="Times New Roman"/>
          <w:b/>
          <w:sz w:val="28"/>
          <w:szCs w:val="28"/>
          <w:lang w:val="uk-UA"/>
        </w:rPr>
        <w:t>2.1. Наслідки психологічного насильства для жертв</w:t>
      </w:r>
      <w:r>
        <w:rPr>
          <w:rFonts w:ascii="Times New Roman" w:hAnsi="Times New Roman" w:cs="Times New Roman"/>
          <w:b/>
          <w:sz w:val="28"/>
          <w:szCs w:val="28"/>
          <w:lang w:val="uk-UA"/>
        </w:rPr>
        <w:t>.</w:t>
      </w:r>
    </w:p>
    <w:p w14:paraId="211F25F1" w14:textId="52FDB618" w:rsidR="006F4765" w:rsidRDefault="00D618FE" w:rsidP="00CA161B">
      <w:pPr>
        <w:spacing w:line="360" w:lineRule="auto"/>
        <w:ind w:firstLine="720"/>
        <w:jc w:val="both"/>
        <w:rPr>
          <w:rFonts w:ascii="Times New Roman" w:hAnsi="Times New Roman" w:cs="Times New Roman"/>
          <w:sz w:val="28"/>
          <w:szCs w:val="28"/>
          <w:lang w:val="uk-UA"/>
        </w:rPr>
      </w:pPr>
      <w:r w:rsidRPr="00D618FE">
        <w:rPr>
          <w:rFonts w:ascii="Times New Roman" w:hAnsi="Times New Roman" w:cs="Times New Roman"/>
          <w:sz w:val="28"/>
          <w:szCs w:val="28"/>
          <w:lang w:val="uk-UA"/>
        </w:rPr>
        <w:t>Ж</w:t>
      </w:r>
      <w:r w:rsidR="00DF4CB2">
        <w:rPr>
          <w:rFonts w:ascii="Times New Roman" w:hAnsi="Times New Roman" w:cs="Times New Roman"/>
          <w:sz w:val="28"/>
          <w:szCs w:val="28"/>
          <w:lang w:val="uk-UA"/>
        </w:rPr>
        <w:t>ертви</w:t>
      </w:r>
      <w:r w:rsidRPr="00D618FE">
        <w:rPr>
          <w:rFonts w:ascii="Times New Roman" w:hAnsi="Times New Roman" w:cs="Times New Roman"/>
          <w:sz w:val="28"/>
          <w:szCs w:val="28"/>
          <w:lang w:val="uk-UA"/>
        </w:rPr>
        <w:t xml:space="preserve"> насильства, перебувають під впл</w:t>
      </w:r>
      <w:r w:rsidR="00CA161B">
        <w:rPr>
          <w:rFonts w:ascii="Times New Roman" w:hAnsi="Times New Roman" w:cs="Times New Roman"/>
          <w:sz w:val="28"/>
          <w:szCs w:val="28"/>
          <w:lang w:val="uk-UA"/>
        </w:rPr>
        <w:t xml:space="preserve">ивом різних негативних чинників </w:t>
      </w:r>
      <w:r w:rsidR="00566BA1">
        <w:rPr>
          <w:rFonts w:ascii="Times New Roman" w:hAnsi="Times New Roman" w:cs="Times New Roman"/>
          <w:sz w:val="28"/>
          <w:szCs w:val="28"/>
          <w:lang w:val="uk-UA"/>
        </w:rPr>
        <w:t>-</w:t>
      </w:r>
      <w:r w:rsidRPr="00D618FE">
        <w:rPr>
          <w:rFonts w:ascii="Times New Roman" w:hAnsi="Times New Roman" w:cs="Times New Roman"/>
          <w:sz w:val="28"/>
          <w:szCs w:val="28"/>
          <w:lang w:val="uk-UA"/>
        </w:rPr>
        <w:t xml:space="preserve"> наслідків насильства. Наслідками м</w:t>
      </w:r>
      <w:r w:rsidR="00CA161B">
        <w:rPr>
          <w:rFonts w:ascii="Times New Roman" w:hAnsi="Times New Roman" w:cs="Times New Roman"/>
          <w:sz w:val="28"/>
          <w:szCs w:val="28"/>
          <w:lang w:val="uk-UA"/>
        </w:rPr>
        <w:t xml:space="preserve">ожуть бути погіршення здоров'я, </w:t>
      </w:r>
      <w:r w:rsidRPr="00D618FE">
        <w:rPr>
          <w:rFonts w:ascii="Times New Roman" w:hAnsi="Times New Roman" w:cs="Times New Roman"/>
          <w:sz w:val="28"/>
          <w:szCs w:val="28"/>
          <w:lang w:val="uk-UA"/>
        </w:rPr>
        <w:t>психічного стану, зміна поведінки її як члена с</w:t>
      </w:r>
      <w:r w:rsidR="00CA161B">
        <w:rPr>
          <w:rFonts w:ascii="Times New Roman" w:hAnsi="Times New Roman" w:cs="Times New Roman"/>
          <w:sz w:val="28"/>
          <w:szCs w:val="28"/>
          <w:lang w:val="uk-UA"/>
        </w:rPr>
        <w:t xml:space="preserve">успільства на гірший бік, через </w:t>
      </w:r>
      <w:r w:rsidRPr="00D618FE">
        <w:rPr>
          <w:rFonts w:ascii="Times New Roman" w:hAnsi="Times New Roman" w:cs="Times New Roman"/>
          <w:sz w:val="28"/>
          <w:szCs w:val="28"/>
          <w:lang w:val="uk-UA"/>
        </w:rPr>
        <w:t>що страждають її професійні якості та стосунки з іншими людьми</w:t>
      </w:r>
      <w:r>
        <w:rPr>
          <w:rFonts w:ascii="Times New Roman" w:hAnsi="Times New Roman" w:cs="Times New Roman"/>
          <w:sz w:val="28"/>
          <w:szCs w:val="28"/>
          <w:lang w:val="uk-UA"/>
        </w:rPr>
        <w:t>.</w:t>
      </w:r>
      <w:r w:rsidRPr="00D618FE">
        <w:rPr>
          <w:lang w:val="uk-UA"/>
        </w:rPr>
        <w:t xml:space="preserve"> </w:t>
      </w:r>
      <w:r w:rsidRPr="00D618FE">
        <w:rPr>
          <w:rFonts w:ascii="Times New Roman" w:hAnsi="Times New Roman" w:cs="Times New Roman"/>
          <w:sz w:val="28"/>
          <w:szCs w:val="28"/>
          <w:lang w:val="uk-UA"/>
        </w:rPr>
        <w:t>Ж</w:t>
      </w:r>
      <w:r w:rsidR="00DF4CB2">
        <w:rPr>
          <w:rFonts w:ascii="Times New Roman" w:hAnsi="Times New Roman" w:cs="Times New Roman"/>
          <w:sz w:val="28"/>
          <w:szCs w:val="28"/>
          <w:lang w:val="uk-UA"/>
        </w:rPr>
        <w:t>ертва психологічного насильства</w:t>
      </w:r>
      <w:r w:rsidRPr="00D618FE">
        <w:rPr>
          <w:rFonts w:ascii="Times New Roman" w:hAnsi="Times New Roman" w:cs="Times New Roman"/>
          <w:sz w:val="28"/>
          <w:szCs w:val="28"/>
          <w:lang w:val="uk-UA"/>
        </w:rPr>
        <w:t>, несучи у собі весь тягар негативних емоційних переживань і внаслідок погіршення її здоров'я, неспроможна повністю реалізувати себе у різних сферах своєї діяльності,</w:t>
      </w:r>
      <w:r>
        <w:rPr>
          <w:rFonts w:ascii="Times New Roman" w:hAnsi="Times New Roman" w:cs="Times New Roman"/>
          <w:sz w:val="28"/>
          <w:szCs w:val="28"/>
          <w:lang w:val="uk-UA"/>
        </w:rPr>
        <w:t xml:space="preserve"> </w:t>
      </w:r>
      <w:r w:rsidRPr="00D618FE">
        <w:rPr>
          <w:rFonts w:ascii="Times New Roman" w:hAnsi="Times New Roman" w:cs="Times New Roman"/>
          <w:sz w:val="28"/>
          <w:szCs w:val="28"/>
          <w:lang w:val="uk-UA"/>
        </w:rPr>
        <w:t>оскільки значні зусилля витрачаються нею</w:t>
      </w:r>
      <w:r>
        <w:rPr>
          <w:rFonts w:ascii="Times New Roman" w:hAnsi="Times New Roman" w:cs="Times New Roman"/>
          <w:sz w:val="28"/>
          <w:szCs w:val="28"/>
          <w:lang w:val="uk-UA"/>
        </w:rPr>
        <w:t xml:space="preserve"> на</w:t>
      </w:r>
      <w:r w:rsidRPr="00D618FE">
        <w:rPr>
          <w:rFonts w:ascii="Times New Roman" w:hAnsi="Times New Roman" w:cs="Times New Roman"/>
          <w:sz w:val="28"/>
          <w:szCs w:val="28"/>
          <w:lang w:val="uk-UA"/>
        </w:rPr>
        <w:t xml:space="preserve"> подолання наслідків насильства.</w:t>
      </w:r>
    </w:p>
    <w:p w14:paraId="42FF5E6D" w14:textId="77777777" w:rsidR="00775130" w:rsidRDefault="00775130" w:rsidP="00CA161B">
      <w:pPr>
        <w:spacing w:line="360" w:lineRule="auto"/>
        <w:ind w:firstLine="720"/>
        <w:jc w:val="both"/>
        <w:rPr>
          <w:rFonts w:ascii="Times New Roman" w:hAnsi="Times New Roman" w:cs="Times New Roman"/>
          <w:sz w:val="28"/>
          <w:szCs w:val="28"/>
          <w:lang w:val="uk-UA"/>
        </w:rPr>
      </w:pPr>
      <w:r w:rsidRPr="00775130">
        <w:rPr>
          <w:rFonts w:ascii="Times New Roman" w:hAnsi="Times New Roman" w:cs="Times New Roman"/>
          <w:sz w:val="28"/>
          <w:szCs w:val="28"/>
          <w:lang w:val="uk-UA"/>
        </w:rPr>
        <w:t>Одним з основних наслідків психологічного насильства є вплив на емоційний стан постраждалої особи. Постійна критика, знущання, погрози можуть призвести до зниження самооцінки, відчуття власної неповноцінності, розвит</w:t>
      </w:r>
      <w:r>
        <w:rPr>
          <w:rFonts w:ascii="Times New Roman" w:hAnsi="Times New Roman" w:cs="Times New Roman"/>
          <w:sz w:val="28"/>
          <w:szCs w:val="28"/>
          <w:lang w:val="uk-UA"/>
        </w:rPr>
        <w:t>ку депресії та тривожних розладів</w:t>
      </w:r>
      <w:r w:rsidRPr="00775130">
        <w:rPr>
          <w:rFonts w:ascii="Times New Roman" w:hAnsi="Times New Roman" w:cs="Times New Roman"/>
          <w:sz w:val="28"/>
          <w:szCs w:val="28"/>
          <w:lang w:val="uk-UA"/>
        </w:rPr>
        <w:t xml:space="preserve">. </w:t>
      </w:r>
      <w:r w:rsidR="004E2BE9">
        <w:rPr>
          <w:rFonts w:ascii="Times New Roman" w:hAnsi="Times New Roman" w:cs="Times New Roman"/>
          <w:sz w:val="28"/>
          <w:szCs w:val="28"/>
          <w:lang w:val="uk-UA"/>
        </w:rPr>
        <w:t>П</w:t>
      </w:r>
      <w:r w:rsidRPr="00775130">
        <w:rPr>
          <w:rFonts w:ascii="Times New Roman" w:hAnsi="Times New Roman" w:cs="Times New Roman"/>
          <w:sz w:val="28"/>
          <w:szCs w:val="28"/>
          <w:lang w:val="uk-UA"/>
        </w:rPr>
        <w:t xml:space="preserve">остійний страх і невпевненість, які відчуваються в емоційно насильницьких стосунках, можуть сприяти розвитку тривожних розладів. </w:t>
      </w:r>
      <w:r w:rsidR="004E2BE9">
        <w:rPr>
          <w:rFonts w:ascii="Times New Roman" w:hAnsi="Times New Roman" w:cs="Times New Roman"/>
          <w:sz w:val="28"/>
          <w:szCs w:val="28"/>
          <w:lang w:val="uk-UA"/>
        </w:rPr>
        <w:t>Газлайтинг</w:t>
      </w:r>
      <w:r w:rsidRPr="00775130">
        <w:rPr>
          <w:rFonts w:ascii="Times New Roman" w:hAnsi="Times New Roman" w:cs="Times New Roman"/>
          <w:sz w:val="28"/>
          <w:szCs w:val="28"/>
          <w:lang w:val="uk-UA"/>
        </w:rPr>
        <w:t>, поширена тактика, яку використовують емоційні насильники, може викликати у жертви сумніви у власній реальності та судженні, що призводить до підвищеної тривоги та постійного стану підвищеної пильності. Страх сказати або зробити щось не так може бути непереборним, що призводить до нападів тривоги та загального почуття незручності.</w:t>
      </w:r>
    </w:p>
    <w:p w14:paraId="59D64733" w14:textId="77777777" w:rsidR="00187745" w:rsidRDefault="004A3953" w:rsidP="00CA161B">
      <w:pPr>
        <w:spacing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Гру</w:t>
      </w:r>
      <w:r w:rsidR="00721B5F">
        <w:rPr>
          <w:rFonts w:ascii="Times New Roman" w:hAnsi="Times New Roman" w:cs="Times New Roman"/>
          <w:sz w:val="28"/>
          <w:szCs w:val="28"/>
          <w:lang w:val="uk-UA"/>
        </w:rPr>
        <w:t xml:space="preserve">нтуючись на теоретичних знаннях, наведених  у розділі 1, </w:t>
      </w:r>
      <w:r>
        <w:rPr>
          <w:rFonts w:ascii="Times New Roman" w:hAnsi="Times New Roman" w:cs="Times New Roman"/>
          <w:sz w:val="28"/>
          <w:szCs w:val="28"/>
          <w:lang w:val="uk-UA"/>
        </w:rPr>
        <w:t>для подальшого дослідження</w:t>
      </w:r>
      <w:r w:rsidR="00721B5F">
        <w:rPr>
          <w:rFonts w:ascii="Times New Roman" w:hAnsi="Times New Roman" w:cs="Times New Roman"/>
          <w:sz w:val="28"/>
          <w:szCs w:val="28"/>
          <w:lang w:val="uk-UA"/>
        </w:rPr>
        <w:t xml:space="preserve"> наслідків психологічного насильства,</w:t>
      </w:r>
      <w:r>
        <w:rPr>
          <w:rFonts w:ascii="Times New Roman" w:hAnsi="Times New Roman" w:cs="Times New Roman"/>
          <w:sz w:val="28"/>
          <w:szCs w:val="28"/>
          <w:lang w:val="uk-UA"/>
        </w:rPr>
        <w:t xml:space="preserve"> був розроблений </w:t>
      </w:r>
      <w:r w:rsidR="00721B5F">
        <w:rPr>
          <w:rFonts w:ascii="Times New Roman" w:hAnsi="Times New Roman" w:cs="Times New Roman"/>
          <w:sz w:val="28"/>
          <w:szCs w:val="28"/>
          <w:lang w:val="uk-UA"/>
        </w:rPr>
        <w:t xml:space="preserve">тест-опитувальник щодо виявлення психологічного насильства у різних сферах </w:t>
      </w:r>
      <w:r w:rsidR="00721B5F">
        <w:rPr>
          <w:rFonts w:ascii="Times New Roman" w:hAnsi="Times New Roman" w:cs="Times New Roman"/>
          <w:sz w:val="28"/>
          <w:szCs w:val="28"/>
          <w:lang w:val="uk-UA"/>
        </w:rPr>
        <w:lastRenderedPageBreak/>
        <w:t xml:space="preserve">життя </w:t>
      </w:r>
      <w:r w:rsidR="00227DCA">
        <w:rPr>
          <w:rFonts w:ascii="Times New Roman" w:hAnsi="Times New Roman" w:cs="Times New Roman"/>
          <w:sz w:val="28"/>
          <w:szCs w:val="28"/>
          <w:lang w:val="uk-UA"/>
        </w:rPr>
        <w:t>жінок</w:t>
      </w:r>
      <w:r w:rsidR="00721B5F">
        <w:rPr>
          <w:rFonts w:ascii="Times New Roman" w:hAnsi="Times New Roman" w:cs="Times New Roman"/>
          <w:sz w:val="28"/>
          <w:szCs w:val="28"/>
          <w:lang w:val="uk-UA"/>
        </w:rPr>
        <w:t>. Дослідження проводилось з серпня 2024 року по жовтень 2024 року. У дослідженні взяли участь 40 жінок, у віці від 25 до 50 років, які мають різний рівень освіти</w:t>
      </w:r>
      <w:r w:rsidR="00176BF3">
        <w:rPr>
          <w:rFonts w:ascii="Times New Roman" w:hAnsi="Times New Roman" w:cs="Times New Roman"/>
          <w:sz w:val="28"/>
          <w:szCs w:val="28"/>
          <w:lang w:val="uk-UA"/>
        </w:rPr>
        <w:t xml:space="preserve"> та володіють різними професіями. Тест містить 30 запитань, які стосуються прояву психологічного насильства у всіх сферах життя при взаємодії з будь якою іншою людиною </w:t>
      </w:r>
      <w:r w:rsidR="00176BF3" w:rsidRPr="00A20697">
        <w:rPr>
          <w:rFonts w:ascii="Times New Roman" w:hAnsi="Times New Roman" w:cs="Times New Roman"/>
          <w:sz w:val="28"/>
          <w:szCs w:val="28"/>
          <w:lang w:val="uk-UA"/>
        </w:rPr>
        <w:t>(</w:t>
      </w:r>
      <w:r w:rsidR="00CA161B" w:rsidRPr="00A20697">
        <w:rPr>
          <w:rFonts w:ascii="Times New Roman" w:hAnsi="Times New Roman" w:cs="Times New Roman"/>
          <w:sz w:val="28"/>
          <w:szCs w:val="28"/>
          <w:lang w:val="uk-UA"/>
        </w:rPr>
        <w:t xml:space="preserve">див. </w:t>
      </w:r>
      <w:r w:rsidR="00176BF3" w:rsidRPr="00A20697">
        <w:rPr>
          <w:rFonts w:ascii="Times New Roman" w:hAnsi="Times New Roman" w:cs="Times New Roman"/>
          <w:sz w:val="28"/>
          <w:szCs w:val="28"/>
          <w:lang w:val="uk-UA"/>
        </w:rPr>
        <w:t>табл.</w:t>
      </w:r>
      <w:r w:rsidR="00CA161B" w:rsidRPr="00A20697">
        <w:rPr>
          <w:rFonts w:ascii="Times New Roman" w:hAnsi="Times New Roman" w:cs="Times New Roman"/>
          <w:sz w:val="28"/>
          <w:szCs w:val="28"/>
          <w:lang w:val="uk-UA"/>
        </w:rPr>
        <w:t xml:space="preserve"> 2.1.</w:t>
      </w:r>
      <w:r w:rsidR="00176BF3" w:rsidRPr="00A20697">
        <w:rPr>
          <w:rFonts w:ascii="Times New Roman" w:hAnsi="Times New Roman" w:cs="Times New Roman"/>
          <w:sz w:val="28"/>
          <w:szCs w:val="28"/>
          <w:lang w:val="uk-UA"/>
        </w:rPr>
        <w:t>)</w:t>
      </w:r>
      <w:r w:rsidR="00187745" w:rsidRPr="00A20697">
        <w:rPr>
          <w:rFonts w:ascii="Times New Roman" w:hAnsi="Times New Roman" w:cs="Times New Roman"/>
          <w:sz w:val="28"/>
          <w:szCs w:val="28"/>
          <w:lang w:val="uk-UA"/>
        </w:rPr>
        <w:t>.</w:t>
      </w:r>
      <w:r w:rsidR="00187745">
        <w:rPr>
          <w:rFonts w:ascii="Times New Roman" w:hAnsi="Times New Roman" w:cs="Times New Roman"/>
          <w:sz w:val="28"/>
          <w:szCs w:val="28"/>
          <w:lang w:val="uk-UA"/>
        </w:rPr>
        <w:t xml:space="preserve"> </w:t>
      </w:r>
    </w:p>
    <w:p w14:paraId="0C7653EF" w14:textId="77777777" w:rsidR="004A3953" w:rsidRDefault="00187745" w:rsidP="00CA161B">
      <w:pPr>
        <w:spacing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На кожне запитання досліджувані особи повинні були ставити 1 бал у колонці, до якої </w:t>
      </w:r>
      <w:r w:rsidR="00227DCA">
        <w:rPr>
          <w:rFonts w:ascii="Times New Roman" w:hAnsi="Times New Roman" w:cs="Times New Roman"/>
          <w:sz w:val="28"/>
          <w:szCs w:val="28"/>
          <w:lang w:val="uk-UA"/>
        </w:rPr>
        <w:t xml:space="preserve">відноситься ствердження, до якої </w:t>
      </w:r>
      <w:r>
        <w:rPr>
          <w:rFonts w:ascii="Times New Roman" w:hAnsi="Times New Roman" w:cs="Times New Roman"/>
          <w:sz w:val="28"/>
          <w:szCs w:val="28"/>
          <w:lang w:val="uk-UA"/>
        </w:rPr>
        <w:t>сфери життя та</w:t>
      </w:r>
      <w:r w:rsidR="006D066F">
        <w:rPr>
          <w:rFonts w:ascii="Times New Roman" w:hAnsi="Times New Roman" w:cs="Times New Roman"/>
          <w:sz w:val="28"/>
          <w:szCs w:val="28"/>
          <w:lang w:val="uk-UA"/>
        </w:rPr>
        <w:t xml:space="preserve"> до</w:t>
      </w:r>
      <w:r>
        <w:rPr>
          <w:rFonts w:ascii="Times New Roman" w:hAnsi="Times New Roman" w:cs="Times New Roman"/>
          <w:sz w:val="28"/>
          <w:szCs w:val="28"/>
          <w:lang w:val="uk-UA"/>
        </w:rPr>
        <w:t xml:space="preserve"> якої людини (чоловік, батьки, діти, близькі друзі, знайомі, керівництво та інше) стосується питання.</w:t>
      </w:r>
    </w:p>
    <w:p w14:paraId="0E641F1F" w14:textId="77777777" w:rsidR="004C2522" w:rsidRDefault="004C2522">
      <w:pPr>
        <w:rPr>
          <w:rFonts w:ascii="Times New Roman" w:hAnsi="Times New Roman" w:cs="Times New Roman"/>
          <w:sz w:val="28"/>
          <w:szCs w:val="28"/>
          <w:lang w:val="uk-UA"/>
        </w:rPr>
      </w:pPr>
      <w:r>
        <w:rPr>
          <w:rFonts w:ascii="Times New Roman" w:hAnsi="Times New Roman" w:cs="Times New Roman"/>
          <w:sz w:val="28"/>
          <w:szCs w:val="28"/>
          <w:lang w:val="uk-UA"/>
        </w:rPr>
        <w:br w:type="page"/>
      </w:r>
    </w:p>
    <w:p w14:paraId="327EBA96" w14:textId="4FEB3BDB" w:rsidR="00227DCA" w:rsidRDefault="00CA161B" w:rsidP="00CA161B">
      <w:pPr>
        <w:spacing w:line="360" w:lineRule="auto"/>
        <w:ind w:firstLine="720"/>
        <w:jc w:val="right"/>
        <w:rPr>
          <w:rFonts w:ascii="Times New Roman" w:hAnsi="Times New Roman" w:cs="Times New Roman"/>
          <w:sz w:val="28"/>
          <w:szCs w:val="28"/>
          <w:lang w:val="uk-UA"/>
        </w:rPr>
      </w:pPr>
      <w:r>
        <w:rPr>
          <w:rFonts w:ascii="Times New Roman" w:hAnsi="Times New Roman" w:cs="Times New Roman"/>
          <w:sz w:val="28"/>
          <w:szCs w:val="28"/>
          <w:lang w:val="uk-UA"/>
        </w:rPr>
        <w:lastRenderedPageBreak/>
        <w:t>Таблиця 2.1.</w:t>
      </w:r>
    </w:p>
    <w:p w14:paraId="42C8E043" w14:textId="77777777" w:rsidR="00DA65F0" w:rsidRDefault="00ED7C78" w:rsidP="004E2BE9">
      <w:pPr>
        <w:ind w:firstLine="720"/>
        <w:rPr>
          <w:rFonts w:ascii="Times New Roman" w:hAnsi="Times New Roman" w:cs="Times New Roman"/>
          <w:sz w:val="28"/>
          <w:szCs w:val="28"/>
          <w:lang w:val="uk-UA"/>
        </w:rPr>
      </w:pPr>
      <w:r w:rsidRPr="00ED7C78">
        <w:rPr>
          <w:rFonts w:ascii="Times New Roman" w:hAnsi="Times New Roman" w:cs="Times New Roman"/>
          <w:sz w:val="28"/>
          <w:szCs w:val="28"/>
          <w:lang w:val="uk-UA"/>
        </w:rPr>
        <w:t>Тест-опитувальник щодо виявлення психологічного насильства.</w:t>
      </w:r>
    </w:p>
    <w:tbl>
      <w:tblPr>
        <w:tblW w:w="5076" w:type="pct"/>
        <w:tblInd w:w="-147" w:type="dxa"/>
        <w:tblLook w:val="04A0" w:firstRow="1" w:lastRow="0" w:firstColumn="1" w:lastColumn="0" w:noHBand="0" w:noVBand="1"/>
      </w:tblPr>
      <w:tblGrid>
        <w:gridCol w:w="402"/>
        <w:gridCol w:w="4163"/>
        <w:gridCol w:w="438"/>
        <w:gridCol w:w="438"/>
        <w:gridCol w:w="437"/>
        <w:gridCol w:w="437"/>
        <w:gridCol w:w="631"/>
        <w:gridCol w:w="479"/>
        <w:gridCol w:w="437"/>
        <w:gridCol w:w="437"/>
        <w:gridCol w:w="437"/>
        <w:gridCol w:w="618"/>
        <w:gridCol w:w="472"/>
      </w:tblGrid>
      <w:tr w:rsidR="00227DCA" w14:paraId="5B09969B" w14:textId="77777777" w:rsidTr="00227DCA">
        <w:trPr>
          <w:trHeight w:val="1126"/>
        </w:trPr>
        <w:tc>
          <w:tcPr>
            <w:tcW w:w="205" w:type="pct"/>
            <w:vMerge w:val="restart"/>
            <w:tcBorders>
              <w:top w:val="single" w:sz="4" w:space="0" w:color="auto"/>
              <w:left w:val="single" w:sz="4" w:space="0" w:color="auto"/>
              <w:bottom w:val="single" w:sz="4" w:space="0" w:color="auto"/>
              <w:right w:val="single" w:sz="4" w:space="0" w:color="auto"/>
            </w:tcBorders>
            <w:noWrap/>
            <w:vAlign w:val="center"/>
            <w:hideMark/>
          </w:tcPr>
          <w:p w14:paraId="2F504707" w14:textId="77777777" w:rsidR="00227DCA" w:rsidRDefault="00227DCA">
            <w:pPr>
              <w:spacing w:after="0" w:line="240" w:lineRule="auto"/>
              <w:jc w:val="center"/>
              <w:rPr>
                <w:rFonts w:ascii="Times New Roman" w:eastAsia="Times New Roman" w:hAnsi="Times New Roman" w:cs="Times New Roman"/>
                <w:b/>
                <w:bCs/>
                <w:color w:val="000000"/>
                <w:lang w:val="ru-UA" w:eastAsia="ru-UA"/>
              </w:rPr>
            </w:pPr>
            <w:r>
              <w:rPr>
                <w:rFonts w:ascii="Times New Roman" w:eastAsia="Times New Roman" w:hAnsi="Times New Roman" w:cs="Times New Roman"/>
                <w:b/>
                <w:bCs/>
                <w:color w:val="000000"/>
                <w:lang w:val="ru-UA" w:eastAsia="ru-UA"/>
              </w:rPr>
              <w:t>№</w:t>
            </w:r>
          </w:p>
        </w:tc>
        <w:tc>
          <w:tcPr>
            <w:tcW w:w="2176" w:type="pct"/>
            <w:tcBorders>
              <w:top w:val="single" w:sz="4" w:space="0" w:color="auto"/>
              <w:left w:val="nil"/>
              <w:bottom w:val="single" w:sz="4" w:space="0" w:color="auto"/>
              <w:right w:val="single" w:sz="4" w:space="0" w:color="auto"/>
            </w:tcBorders>
            <w:vAlign w:val="bottom"/>
            <w:hideMark/>
          </w:tcPr>
          <w:p w14:paraId="35C1A578" w14:textId="77777777" w:rsidR="00227DCA" w:rsidRDefault="00227DCA">
            <w:pPr>
              <w:spacing w:after="0" w:line="240" w:lineRule="auto"/>
              <w:jc w:val="center"/>
              <w:rPr>
                <w:rFonts w:ascii="Times New Roman" w:eastAsia="Times New Roman" w:hAnsi="Times New Roman" w:cs="Times New Roman"/>
                <w:b/>
                <w:bCs/>
                <w:color w:val="000000"/>
                <w:lang w:val="ru-UA" w:eastAsia="ru-UA"/>
              </w:rPr>
            </w:pPr>
            <w:r>
              <w:rPr>
                <w:rFonts w:ascii="Times New Roman" w:eastAsia="Times New Roman" w:hAnsi="Times New Roman" w:cs="Times New Roman"/>
                <w:b/>
                <w:bCs/>
                <w:color w:val="000000"/>
                <w:lang w:val="ru-UA" w:eastAsia="ru-UA"/>
              </w:rPr>
              <w:t xml:space="preserve">Сфери життя </w:t>
            </w:r>
          </w:p>
        </w:tc>
        <w:tc>
          <w:tcPr>
            <w:tcW w:w="835" w:type="pct"/>
            <w:gridSpan w:val="4"/>
            <w:tcBorders>
              <w:top w:val="single" w:sz="4" w:space="0" w:color="auto"/>
              <w:left w:val="nil"/>
              <w:bottom w:val="single" w:sz="4" w:space="0" w:color="auto"/>
              <w:right w:val="single" w:sz="4" w:space="0" w:color="auto"/>
            </w:tcBorders>
            <w:vAlign w:val="bottom"/>
            <w:hideMark/>
          </w:tcPr>
          <w:p w14:paraId="60F5C2D6" w14:textId="77777777" w:rsidR="00227DCA" w:rsidRDefault="00227DCA">
            <w:pPr>
              <w:spacing w:after="0" w:line="240" w:lineRule="auto"/>
              <w:jc w:val="center"/>
              <w:rPr>
                <w:rFonts w:ascii="Times New Roman" w:eastAsia="Times New Roman" w:hAnsi="Times New Roman" w:cs="Times New Roman"/>
                <w:b/>
                <w:bCs/>
                <w:color w:val="000000"/>
                <w:lang w:val="ru-UA" w:eastAsia="ru-UA"/>
              </w:rPr>
            </w:pPr>
            <w:r>
              <w:rPr>
                <w:rFonts w:ascii="Times New Roman" w:eastAsia="Times New Roman" w:hAnsi="Times New Roman" w:cs="Times New Roman"/>
                <w:b/>
                <w:bCs/>
                <w:color w:val="000000"/>
                <w:lang w:val="ru-UA" w:eastAsia="ru-UA"/>
              </w:rPr>
              <w:t>Особисте життя</w:t>
            </w:r>
          </w:p>
        </w:tc>
        <w:tc>
          <w:tcPr>
            <w:tcW w:w="567" w:type="pct"/>
            <w:gridSpan w:val="2"/>
            <w:tcBorders>
              <w:top w:val="single" w:sz="4" w:space="0" w:color="auto"/>
              <w:left w:val="nil"/>
              <w:bottom w:val="single" w:sz="4" w:space="0" w:color="auto"/>
              <w:right w:val="single" w:sz="4" w:space="0" w:color="auto"/>
            </w:tcBorders>
            <w:vAlign w:val="bottom"/>
            <w:hideMark/>
          </w:tcPr>
          <w:p w14:paraId="4F406834" w14:textId="77777777" w:rsidR="00227DCA" w:rsidRDefault="00227DCA">
            <w:pPr>
              <w:spacing w:after="0" w:line="240" w:lineRule="auto"/>
              <w:jc w:val="center"/>
              <w:rPr>
                <w:rFonts w:ascii="Times New Roman" w:eastAsia="Times New Roman" w:hAnsi="Times New Roman" w:cs="Times New Roman"/>
                <w:b/>
                <w:bCs/>
                <w:color w:val="000000"/>
                <w:lang w:val="ru-UA" w:eastAsia="ru-UA"/>
              </w:rPr>
            </w:pPr>
            <w:r>
              <w:rPr>
                <w:rFonts w:ascii="Times New Roman" w:eastAsia="Times New Roman" w:hAnsi="Times New Roman" w:cs="Times New Roman"/>
                <w:b/>
                <w:bCs/>
                <w:color w:val="000000"/>
                <w:lang w:val="ru-UA" w:eastAsia="ru-UA"/>
              </w:rPr>
              <w:t>Соціальне  життя</w:t>
            </w:r>
          </w:p>
        </w:tc>
        <w:tc>
          <w:tcPr>
            <w:tcW w:w="661" w:type="pct"/>
            <w:gridSpan w:val="3"/>
            <w:tcBorders>
              <w:top w:val="single" w:sz="4" w:space="0" w:color="auto"/>
              <w:left w:val="nil"/>
              <w:bottom w:val="single" w:sz="4" w:space="0" w:color="auto"/>
              <w:right w:val="single" w:sz="4" w:space="0" w:color="auto"/>
            </w:tcBorders>
            <w:vAlign w:val="bottom"/>
            <w:hideMark/>
          </w:tcPr>
          <w:p w14:paraId="74EA7245" w14:textId="77777777" w:rsidR="00227DCA" w:rsidRDefault="00227DCA">
            <w:pPr>
              <w:spacing w:after="0" w:line="240" w:lineRule="auto"/>
              <w:jc w:val="center"/>
              <w:rPr>
                <w:rFonts w:ascii="Times New Roman" w:eastAsia="Times New Roman" w:hAnsi="Times New Roman" w:cs="Times New Roman"/>
                <w:b/>
                <w:bCs/>
                <w:color w:val="000000"/>
                <w:lang w:val="ru-UA" w:eastAsia="ru-UA"/>
              </w:rPr>
            </w:pPr>
            <w:r>
              <w:rPr>
                <w:rFonts w:ascii="Times New Roman" w:eastAsia="Times New Roman" w:hAnsi="Times New Roman" w:cs="Times New Roman"/>
                <w:b/>
                <w:bCs/>
                <w:color w:val="000000"/>
                <w:lang w:val="ru-UA" w:eastAsia="ru-UA"/>
              </w:rPr>
              <w:t>Професій</w:t>
            </w:r>
            <w:r w:rsidR="00F64843">
              <w:rPr>
                <w:rFonts w:ascii="Times New Roman" w:eastAsia="Times New Roman" w:hAnsi="Times New Roman" w:cs="Times New Roman"/>
                <w:b/>
                <w:bCs/>
                <w:color w:val="000000"/>
                <w:lang w:val="uk-UA" w:eastAsia="ru-UA"/>
              </w:rPr>
              <w:t>-</w:t>
            </w:r>
            <w:r>
              <w:rPr>
                <w:rFonts w:ascii="Times New Roman" w:eastAsia="Times New Roman" w:hAnsi="Times New Roman" w:cs="Times New Roman"/>
                <w:b/>
                <w:bCs/>
                <w:color w:val="000000"/>
                <w:lang w:val="ru-UA" w:eastAsia="ru-UA"/>
              </w:rPr>
              <w:t>не життя</w:t>
            </w:r>
          </w:p>
        </w:tc>
        <w:tc>
          <w:tcPr>
            <w:tcW w:w="557" w:type="pct"/>
            <w:gridSpan w:val="2"/>
            <w:tcBorders>
              <w:top w:val="single" w:sz="4" w:space="0" w:color="auto"/>
              <w:left w:val="nil"/>
              <w:bottom w:val="single" w:sz="4" w:space="0" w:color="auto"/>
              <w:right w:val="single" w:sz="4" w:space="0" w:color="auto"/>
            </w:tcBorders>
            <w:vAlign w:val="bottom"/>
            <w:hideMark/>
          </w:tcPr>
          <w:p w14:paraId="612ECA09" w14:textId="77777777" w:rsidR="00227DCA" w:rsidRDefault="00227DCA">
            <w:pPr>
              <w:spacing w:after="0" w:line="240" w:lineRule="auto"/>
              <w:jc w:val="center"/>
              <w:rPr>
                <w:rFonts w:ascii="Times New Roman" w:eastAsia="Times New Roman" w:hAnsi="Times New Roman" w:cs="Times New Roman"/>
                <w:b/>
                <w:bCs/>
                <w:color w:val="000000"/>
                <w:lang w:val="ru-UA" w:eastAsia="ru-UA"/>
              </w:rPr>
            </w:pPr>
            <w:r>
              <w:rPr>
                <w:rFonts w:ascii="Times New Roman" w:eastAsia="Times New Roman" w:hAnsi="Times New Roman" w:cs="Times New Roman"/>
                <w:b/>
                <w:bCs/>
                <w:color w:val="000000"/>
                <w:lang w:val="ru-UA" w:eastAsia="ru-UA"/>
              </w:rPr>
              <w:t>Навчання</w:t>
            </w:r>
          </w:p>
        </w:tc>
      </w:tr>
      <w:tr w:rsidR="00227DCA" w14:paraId="27A2C0E6" w14:textId="77777777" w:rsidTr="00227DCA">
        <w:trPr>
          <w:trHeight w:val="2295"/>
        </w:trPr>
        <w:tc>
          <w:tcPr>
            <w:tcW w:w="205" w:type="pct"/>
            <w:vMerge/>
            <w:tcBorders>
              <w:top w:val="single" w:sz="4" w:space="0" w:color="auto"/>
              <w:left w:val="single" w:sz="4" w:space="0" w:color="auto"/>
              <w:bottom w:val="single" w:sz="4" w:space="0" w:color="auto"/>
              <w:right w:val="single" w:sz="4" w:space="0" w:color="auto"/>
            </w:tcBorders>
            <w:vAlign w:val="center"/>
            <w:hideMark/>
          </w:tcPr>
          <w:p w14:paraId="19E3A243" w14:textId="77777777" w:rsidR="00227DCA" w:rsidRDefault="00227DCA">
            <w:pPr>
              <w:spacing w:after="0"/>
              <w:rPr>
                <w:rFonts w:ascii="Times New Roman" w:eastAsia="Times New Roman" w:hAnsi="Times New Roman" w:cs="Times New Roman"/>
                <w:b/>
                <w:bCs/>
                <w:color w:val="000000"/>
                <w:lang w:val="ru-UA" w:eastAsia="ru-UA"/>
              </w:rPr>
            </w:pPr>
          </w:p>
        </w:tc>
        <w:tc>
          <w:tcPr>
            <w:tcW w:w="2176" w:type="pct"/>
            <w:tcBorders>
              <w:top w:val="nil"/>
              <w:left w:val="nil"/>
              <w:bottom w:val="single" w:sz="4" w:space="0" w:color="auto"/>
              <w:right w:val="single" w:sz="4" w:space="0" w:color="auto"/>
            </w:tcBorders>
            <w:noWrap/>
            <w:vAlign w:val="center"/>
            <w:hideMark/>
          </w:tcPr>
          <w:p w14:paraId="4CD491AC" w14:textId="77777777" w:rsidR="00227DCA" w:rsidRDefault="00227DCA">
            <w:pPr>
              <w:spacing w:after="0" w:line="240" w:lineRule="auto"/>
              <w:jc w:val="center"/>
              <w:rPr>
                <w:rFonts w:ascii="Times New Roman" w:eastAsia="Times New Roman" w:hAnsi="Times New Roman" w:cs="Times New Roman"/>
                <w:b/>
                <w:bCs/>
                <w:color w:val="000000"/>
                <w:lang w:val="ru-UA" w:eastAsia="ru-UA"/>
              </w:rPr>
            </w:pPr>
            <w:r>
              <w:rPr>
                <w:rFonts w:ascii="Times New Roman" w:eastAsia="Times New Roman" w:hAnsi="Times New Roman" w:cs="Times New Roman"/>
                <w:b/>
                <w:bCs/>
                <w:color w:val="000000"/>
                <w:lang w:val="ru-UA" w:eastAsia="ru-UA"/>
              </w:rPr>
              <w:t>Питання \ Можливі агресори</w:t>
            </w:r>
          </w:p>
        </w:tc>
        <w:tc>
          <w:tcPr>
            <w:tcW w:w="174" w:type="pct"/>
            <w:tcBorders>
              <w:top w:val="nil"/>
              <w:left w:val="nil"/>
              <w:bottom w:val="single" w:sz="4" w:space="0" w:color="auto"/>
              <w:right w:val="single" w:sz="4" w:space="0" w:color="auto"/>
            </w:tcBorders>
            <w:noWrap/>
            <w:textDirection w:val="btLr"/>
            <w:vAlign w:val="bottom"/>
            <w:hideMark/>
          </w:tcPr>
          <w:p w14:paraId="11E54935" w14:textId="77777777" w:rsidR="00227DCA" w:rsidRDefault="00227DCA">
            <w:pPr>
              <w:spacing w:after="0" w:line="240" w:lineRule="auto"/>
              <w:jc w:val="center"/>
              <w:rPr>
                <w:rFonts w:ascii="Times New Roman" w:eastAsia="Times New Roman" w:hAnsi="Times New Roman" w:cs="Times New Roman"/>
                <w:color w:val="000000"/>
                <w:lang w:val="ru-UA" w:eastAsia="ru-UA"/>
              </w:rPr>
            </w:pPr>
            <w:r>
              <w:rPr>
                <w:rFonts w:ascii="Times New Roman" w:eastAsia="Times New Roman" w:hAnsi="Times New Roman" w:cs="Times New Roman"/>
                <w:color w:val="000000"/>
                <w:lang w:val="ru-UA" w:eastAsia="ru-UA"/>
              </w:rPr>
              <w:t>Чоловік (його родичі)</w:t>
            </w:r>
          </w:p>
        </w:tc>
        <w:tc>
          <w:tcPr>
            <w:tcW w:w="220" w:type="pct"/>
            <w:tcBorders>
              <w:top w:val="nil"/>
              <w:left w:val="nil"/>
              <w:bottom w:val="single" w:sz="4" w:space="0" w:color="auto"/>
              <w:right w:val="single" w:sz="4" w:space="0" w:color="auto"/>
            </w:tcBorders>
            <w:noWrap/>
            <w:textDirection w:val="btLr"/>
            <w:vAlign w:val="bottom"/>
            <w:hideMark/>
          </w:tcPr>
          <w:p w14:paraId="243621F0" w14:textId="77777777" w:rsidR="00227DCA" w:rsidRDefault="00227DCA">
            <w:pPr>
              <w:spacing w:after="0" w:line="240" w:lineRule="auto"/>
              <w:jc w:val="center"/>
              <w:rPr>
                <w:rFonts w:ascii="Times New Roman" w:eastAsia="Times New Roman" w:hAnsi="Times New Roman" w:cs="Times New Roman"/>
                <w:color w:val="000000"/>
                <w:lang w:val="ru-UA" w:eastAsia="ru-UA"/>
              </w:rPr>
            </w:pPr>
            <w:r>
              <w:rPr>
                <w:rFonts w:ascii="Times New Roman" w:eastAsia="Times New Roman" w:hAnsi="Times New Roman" w:cs="Times New Roman"/>
                <w:color w:val="000000"/>
                <w:lang w:val="ru-UA" w:eastAsia="ru-UA"/>
              </w:rPr>
              <w:t xml:space="preserve">Батьки </w:t>
            </w:r>
          </w:p>
        </w:tc>
        <w:tc>
          <w:tcPr>
            <w:tcW w:w="220" w:type="pct"/>
            <w:tcBorders>
              <w:top w:val="nil"/>
              <w:left w:val="nil"/>
              <w:bottom w:val="single" w:sz="4" w:space="0" w:color="auto"/>
              <w:right w:val="single" w:sz="4" w:space="0" w:color="auto"/>
            </w:tcBorders>
            <w:noWrap/>
            <w:textDirection w:val="btLr"/>
            <w:vAlign w:val="bottom"/>
            <w:hideMark/>
          </w:tcPr>
          <w:p w14:paraId="4BC0CA0E" w14:textId="77777777" w:rsidR="00227DCA" w:rsidRDefault="00227DCA">
            <w:pPr>
              <w:spacing w:after="0" w:line="240" w:lineRule="auto"/>
              <w:jc w:val="center"/>
              <w:rPr>
                <w:rFonts w:ascii="Times New Roman" w:eastAsia="Times New Roman" w:hAnsi="Times New Roman" w:cs="Times New Roman"/>
                <w:color w:val="000000"/>
                <w:lang w:val="ru-UA" w:eastAsia="ru-UA"/>
              </w:rPr>
            </w:pPr>
            <w:r>
              <w:rPr>
                <w:rFonts w:ascii="Times New Roman" w:eastAsia="Times New Roman" w:hAnsi="Times New Roman" w:cs="Times New Roman"/>
                <w:color w:val="000000"/>
                <w:lang w:val="ru-UA" w:eastAsia="ru-UA"/>
              </w:rPr>
              <w:t>Діти</w:t>
            </w:r>
          </w:p>
        </w:tc>
        <w:tc>
          <w:tcPr>
            <w:tcW w:w="220" w:type="pct"/>
            <w:tcBorders>
              <w:top w:val="nil"/>
              <w:left w:val="nil"/>
              <w:bottom w:val="single" w:sz="4" w:space="0" w:color="auto"/>
              <w:right w:val="single" w:sz="4" w:space="0" w:color="auto"/>
            </w:tcBorders>
            <w:noWrap/>
            <w:textDirection w:val="btLr"/>
            <w:vAlign w:val="bottom"/>
            <w:hideMark/>
          </w:tcPr>
          <w:p w14:paraId="3E145B12" w14:textId="77777777" w:rsidR="00227DCA" w:rsidRDefault="00227DCA">
            <w:pPr>
              <w:spacing w:after="0" w:line="240" w:lineRule="auto"/>
              <w:jc w:val="center"/>
              <w:rPr>
                <w:rFonts w:ascii="Times New Roman" w:eastAsia="Times New Roman" w:hAnsi="Times New Roman" w:cs="Times New Roman"/>
                <w:color w:val="000000"/>
                <w:lang w:val="ru-UA" w:eastAsia="ru-UA"/>
              </w:rPr>
            </w:pPr>
            <w:r>
              <w:rPr>
                <w:rFonts w:ascii="Times New Roman" w:eastAsia="Times New Roman" w:hAnsi="Times New Roman" w:cs="Times New Roman"/>
                <w:color w:val="000000"/>
                <w:lang w:val="ru-UA" w:eastAsia="ru-UA"/>
              </w:rPr>
              <w:t>Інші родичі</w:t>
            </w:r>
          </w:p>
        </w:tc>
        <w:tc>
          <w:tcPr>
            <w:tcW w:w="325" w:type="pct"/>
            <w:tcBorders>
              <w:top w:val="nil"/>
              <w:left w:val="nil"/>
              <w:bottom w:val="single" w:sz="4" w:space="0" w:color="auto"/>
              <w:right w:val="single" w:sz="4" w:space="0" w:color="auto"/>
            </w:tcBorders>
            <w:noWrap/>
            <w:textDirection w:val="btLr"/>
            <w:vAlign w:val="bottom"/>
            <w:hideMark/>
          </w:tcPr>
          <w:p w14:paraId="2DF68F2B" w14:textId="77777777" w:rsidR="00227DCA" w:rsidRDefault="00227DCA">
            <w:pPr>
              <w:spacing w:after="0" w:line="240" w:lineRule="auto"/>
              <w:jc w:val="center"/>
              <w:rPr>
                <w:rFonts w:ascii="Times New Roman" w:eastAsia="Times New Roman" w:hAnsi="Times New Roman" w:cs="Times New Roman"/>
                <w:color w:val="000000"/>
                <w:lang w:val="ru-UA" w:eastAsia="ru-UA"/>
              </w:rPr>
            </w:pPr>
            <w:r>
              <w:rPr>
                <w:rFonts w:ascii="Times New Roman" w:eastAsia="Times New Roman" w:hAnsi="Times New Roman" w:cs="Times New Roman"/>
                <w:color w:val="000000"/>
                <w:lang w:val="ru-UA" w:eastAsia="ru-UA"/>
              </w:rPr>
              <w:t>Близькі друзі</w:t>
            </w:r>
          </w:p>
        </w:tc>
        <w:tc>
          <w:tcPr>
            <w:tcW w:w="242" w:type="pct"/>
            <w:tcBorders>
              <w:top w:val="nil"/>
              <w:left w:val="nil"/>
              <w:bottom w:val="single" w:sz="4" w:space="0" w:color="auto"/>
              <w:right w:val="single" w:sz="4" w:space="0" w:color="auto"/>
            </w:tcBorders>
            <w:noWrap/>
            <w:textDirection w:val="btLr"/>
            <w:vAlign w:val="bottom"/>
            <w:hideMark/>
          </w:tcPr>
          <w:p w14:paraId="66DF1EFD" w14:textId="77777777" w:rsidR="00227DCA" w:rsidRDefault="00227DCA">
            <w:pPr>
              <w:spacing w:after="0" w:line="240" w:lineRule="auto"/>
              <w:jc w:val="center"/>
              <w:rPr>
                <w:rFonts w:ascii="Times New Roman" w:eastAsia="Times New Roman" w:hAnsi="Times New Roman" w:cs="Times New Roman"/>
                <w:color w:val="000000"/>
                <w:lang w:val="ru-UA" w:eastAsia="ru-UA"/>
              </w:rPr>
            </w:pPr>
            <w:r>
              <w:rPr>
                <w:rFonts w:ascii="Times New Roman" w:eastAsia="Times New Roman" w:hAnsi="Times New Roman" w:cs="Times New Roman"/>
                <w:color w:val="000000"/>
                <w:lang w:val="ru-UA" w:eastAsia="ru-UA"/>
              </w:rPr>
              <w:t>Знайомі/Приятелі</w:t>
            </w:r>
          </w:p>
        </w:tc>
        <w:tc>
          <w:tcPr>
            <w:tcW w:w="220" w:type="pct"/>
            <w:tcBorders>
              <w:top w:val="nil"/>
              <w:left w:val="nil"/>
              <w:bottom w:val="single" w:sz="4" w:space="0" w:color="auto"/>
              <w:right w:val="single" w:sz="4" w:space="0" w:color="auto"/>
            </w:tcBorders>
            <w:noWrap/>
            <w:textDirection w:val="btLr"/>
            <w:vAlign w:val="bottom"/>
            <w:hideMark/>
          </w:tcPr>
          <w:p w14:paraId="18B4BCDC" w14:textId="77777777" w:rsidR="00227DCA" w:rsidRDefault="00227DCA">
            <w:pPr>
              <w:spacing w:after="0" w:line="240" w:lineRule="auto"/>
              <w:jc w:val="center"/>
              <w:rPr>
                <w:rFonts w:ascii="Times New Roman" w:eastAsia="Times New Roman" w:hAnsi="Times New Roman" w:cs="Times New Roman"/>
                <w:color w:val="000000"/>
                <w:lang w:val="ru-UA" w:eastAsia="ru-UA"/>
              </w:rPr>
            </w:pPr>
            <w:r>
              <w:rPr>
                <w:rFonts w:ascii="Times New Roman" w:eastAsia="Times New Roman" w:hAnsi="Times New Roman" w:cs="Times New Roman"/>
                <w:color w:val="000000"/>
                <w:lang w:val="ru-UA" w:eastAsia="ru-UA"/>
              </w:rPr>
              <w:t>Керівництво</w:t>
            </w:r>
          </w:p>
        </w:tc>
        <w:tc>
          <w:tcPr>
            <w:tcW w:w="220" w:type="pct"/>
            <w:tcBorders>
              <w:top w:val="nil"/>
              <w:left w:val="nil"/>
              <w:bottom w:val="single" w:sz="4" w:space="0" w:color="auto"/>
              <w:right w:val="single" w:sz="4" w:space="0" w:color="auto"/>
            </w:tcBorders>
            <w:noWrap/>
            <w:textDirection w:val="btLr"/>
            <w:vAlign w:val="bottom"/>
            <w:hideMark/>
          </w:tcPr>
          <w:p w14:paraId="68BDFB71" w14:textId="77777777" w:rsidR="00227DCA" w:rsidRDefault="00227DCA">
            <w:pPr>
              <w:spacing w:after="0" w:line="240" w:lineRule="auto"/>
              <w:jc w:val="center"/>
              <w:rPr>
                <w:rFonts w:ascii="Times New Roman" w:eastAsia="Times New Roman" w:hAnsi="Times New Roman" w:cs="Times New Roman"/>
                <w:color w:val="000000"/>
                <w:lang w:val="ru-UA" w:eastAsia="ru-UA"/>
              </w:rPr>
            </w:pPr>
            <w:r>
              <w:rPr>
                <w:rFonts w:ascii="Times New Roman" w:eastAsia="Times New Roman" w:hAnsi="Times New Roman" w:cs="Times New Roman"/>
                <w:color w:val="000000"/>
                <w:lang w:val="ru-UA" w:eastAsia="ru-UA"/>
              </w:rPr>
              <w:t>Колегі</w:t>
            </w:r>
          </w:p>
        </w:tc>
        <w:tc>
          <w:tcPr>
            <w:tcW w:w="220" w:type="pct"/>
            <w:tcBorders>
              <w:top w:val="nil"/>
              <w:left w:val="nil"/>
              <w:bottom w:val="single" w:sz="4" w:space="0" w:color="auto"/>
              <w:right w:val="single" w:sz="4" w:space="0" w:color="auto"/>
            </w:tcBorders>
            <w:noWrap/>
            <w:textDirection w:val="btLr"/>
            <w:vAlign w:val="bottom"/>
            <w:hideMark/>
          </w:tcPr>
          <w:p w14:paraId="5B640EBE" w14:textId="77777777" w:rsidR="00227DCA" w:rsidRDefault="00227DCA">
            <w:pPr>
              <w:spacing w:after="0" w:line="240" w:lineRule="auto"/>
              <w:jc w:val="center"/>
              <w:rPr>
                <w:rFonts w:ascii="Times New Roman" w:eastAsia="Times New Roman" w:hAnsi="Times New Roman" w:cs="Times New Roman"/>
                <w:color w:val="000000"/>
                <w:lang w:val="ru-UA" w:eastAsia="ru-UA"/>
              </w:rPr>
            </w:pPr>
            <w:r>
              <w:rPr>
                <w:rFonts w:ascii="Times New Roman" w:eastAsia="Times New Roman" w:hAnsi="Times New Roman" w:cs="Times New Roman"/>
                <w:color w:val="000000"/>
                <w:lang w:val="ru-UA" w:eastAsia="ru-UA"/>
              </w:rPr>
              <w:t>Підлеглі</w:t>
            </w:r>
          </w:p>
        </w:tc>
        <w:tc>
          <w:tcPr>
            <w:tcW w:w="318" w:type="pct"/>
            <w:tcBorders>
              <w:top w:val="nil"/>
              <w:left w:val="nil"/>
              <w:bottom w:val="single" w:sz="4" w:space="0" w:color="auto"/>
              <w:right w:val="single" w:sz="4" w:space="0" w:color="auto"/>
            </w:tcBorders>
            <w:noWrap/>
            <w:textDirection w:val="btLr"/>
            <w:vAlign w:val="bottom"/>
            <w:hideMark/>
          </w:tcPr>
          <w:p w14:paraId="2896700F" w14:textId="77777777" w:rsidR="00227DCA" w:rsidRDefault="00227DCA">
            <w:pPr>
              <w:spacing w:after="0" w:line="240" w:lineRule="auto"/>
              <w:jc w:val="center"/>
              <w:rPr>
                <w:rFonts w:ascii="Times New Roman" w:eastAsia="Times New Roman" w:hAnsi="Times New Roman" w:cs="Times New Roman"/>
                <w:color w:val="000000"/>
                <w:lang w:val="ru-UA" w:eastAsia="ru-UA"/>
              </w:rPr>
            </w:pPr>
            <w:r>
              <w:rPr>
                <w:rFonts w:ascii="Times New Roman" w:eastAsia="Times New Roman" w:hAnsi="Times New Roman" w:cs="Times New Roman"/>
                <w:color w:val="000000"/>
                <w:lang w:val="ru-UA" w:eastAsia="ru-UA"/>
              </w:rPr>
              <w:t>Вчителі/Викладачі</w:t>
            </w:r>
          </w:p>
        </w:tc>
        <w:tc>
          <w:tcPr>
            <w:tcW w:w="239" w:type="pct"/>
            <w:tcBorders>
              <w:top w:val="nil"/>
              <w:left w:val="nil"/>
              <w:bottom w:val="single" w:sz="4" w:space="0" w:color="auto"/>
              <w:right w:val="single" w:sz="4" w:space="0" w:color="auto"/>
            </w:tcBorders>
            <w:noWrap/>
            <w:textDirection w:val="btLr"/>
            <w:vAlign w:val="bottom"/>
            <w:hideMark/>
          </w:tcPr>
          <w:p w14:paraId="2E55AB8B" w14:textId="77777777" w:rsidR="00227DCA" w:rsidRDefault="00227DCA">
            <w:pPr>
              <w:spacing w:after="0" w:line="240" w:lineRule="auto"/>
              <w:jc w:val="center"/>
              <w:rPr>
                <w:rFonts w:ascii="Times New Roman" w:eastAsia="Times New Roman" w:hAnsi="Times New Roman" w:cs="Times New Roman"/>
                <w:color w:val="000000"/>
                <w:lang w:val="ru-UA" w:eastAsia="ru-UA"/>
              </w:rPr>
            </w:pPr>
            <w:r>
              <w:rPr>
                <w:rFonts w:ascii="Times New Roman" w:eastAsia="Times New Roman" w:hAnsi="Times New Roman" w:cs="Times New Roman"/>
                <w:color w:val="000000"/>
                <w:lang w:val="ru-UA" w:eastAsia="ru-UA"/>
              </w:rPr>
              <w:t>Однокласники</w:t>
            </w:r>
          </w:p>
        </w:tc>
      </w:tr>
      <w:tr w:rsidR="00227DCA" w14:paraId="303BE2D0" w14:textId="77777777" w:rsidTr="007C4FC5">
        <w:trPr>
          <w:trHeight w:val="288"/>
        </w:trPr>
        <w:tc>
          <w:tcPr>
            <w:tcW w:w="205" w:type="pct"/>
            <w:tcBorders>
              <w:top w:val="nil"/>
              <w:left w:val="single" w:sz="4" w:space="0" w:color="auto"/>
              <w:bottom w:val="single" w:sz="4" w:space="0" w:color="auto"/>
              <w:right w:val="single" w:sz="4" w:space="0" w:color="auto"/>
            </w:tcBorders>
            <w:hideMark/>
          </w:tcPr>
          <w:p w14:paraId="29CF0362" w14:textId="77777777" w:rsidR="00227DCA" w:rsidRPr="00227DCA" w:rsidRDefault="00227DCA">
            <w:pPr>
              <w:spacing w:after="0" w:line="240" w:lineRule="auto"/>
              <w:jc w:val="center"/>
              <w:rPr>
                <w:rFonts w:ascii="Times New Roman" w:eastAsia="Times New Roman" w:hAnsi="Times New Roman" w:cs="Times New Roman"/>
                <w:color w:val="000000"/>
                <w:sz w:val="18"/>
                <w:szCs w:val="18"/>
                <w:lang w:val="ru-UA" w:eastAsia="ru-UA"/>
              </w:rPr>
            </w:pPr>
            <w:r w:rsidRPr="00227DCA">
              <w:rPr>
                <w:rFonts w:ascii="Times New Roman" w:eastAsia="Times New Roman" w:hAnsi="Times New Roman" w:cs="Times New Roman"/>
                <w:color w:val="000000"/>
                <w:sz w:val="18"/>
                <w:szCs w:val="18"/>
                <w:lang w:val="ru-UA" w:eastAsia="ru-UA"/>
              </w:rPr>
              <w:t>1</w:t>
            </w:r>
          </w:p>
        </w:tc>
        <w:tc>
          <w:tcPr>
            <w:tcW w:w="2176" w:type="pct"/>
            <w:tcBorders>
              <w:top w:val="nil"/>
              <w:left w:val="nil"/>
              <w:bottom w:val="single" w:sz="4" w:space="0" w:color="auto"/>
              <w:right w:val="single" w:sz="4" w:space="0" w:color="auto"/>
            </w:tcBorders>
            <w:noWrap/>
            <w:hideMark/>
          </w:tcPr>
          <w:p w14:paraId="05C1998D" w14:textId="77777777" w:rsidR="00227DCA" w:rsidRDefault="00227DCA">
            <w:pPr>
              <w:spacing w:after="0" w:line="240" w:lineRule="auto"/>
              <w:rPr>
                <w:rFonts w:ascii="Times New Roman" w:eastAsia="Times New Roman" w:hAnsi="Times New Roman" w:cs="Times New Roman"/>
                <w:color w:val="000000"/>
                <w:lang w:val="ru-UA" w:eastAsia="ru-UA"/>
              </w:rPr>
            </w:pPr>
            <w:r>
              <w:rPr>
                <w:rFonts w:ascii="Times New Roman" w:eastAsia="Times New Roman" w:hAnsi="Times New Roman" w:cs="Times New Roman"/>
                <w:color w:val="000000"/>
                <w:lang w:val="ru-UA" w:eastAsia="ru-UA"/>
              </w:rPr>
              <w:t>Мене постійно критикують та принижують</w:t>
            </w:r>
          </w:p>
        </w:tc>
        <w:tc>
          <w:tcPr>
            <w:tcW w:w="174" w:type="pct"/>
            <w:tcBorders>
              <w:top w:val="nil"/>
              <w:left w:val="nil"/>
              <w:bottom w:val="single" w:sz="4" w:space="0" w:color="auto"/>
              <w:right w:val="single" w:sz="4" w:space="0" w:color="auto"/>
            </w:tcBorders>
            <w:noWrap/>
            <w:vAlign w:val="center"/>
            <w:hideMark/>
          </w:tcPr>
          <w:p w14:paraId="6F2C6C9E" w14:textId="77777777" w:rsidR="00227DCA" w:rsidRPr="007C4FC5" w:rsidRDefault="00227DCA" w:rsidP="007C4FC5">
            <w:pPr>
              <w:spacing w:after="0" w:line="240" w:lineRule="auto"/>
              <w:jc w:val="center"/>
              <w:rPr>
                <w:rFonts w:ascii="Times New Roman" w:eastAsia="Times New Roman" w:hAnsi="Times New Roman" w:cs="Times New Roman"/>
                <w:color w:val="000000"/>
                <w:lang w:val="ru-UA" w:eastAsia="ru-UA"/>
              </w:rPr>
            </w:pPr>
            <w:r w:rsidRPr="007C4FC5">
              <w:rPr>
                <w:rFonts w:ascii="Times New Roman" w:eastAsia="Times New Roman" w:hAnsi="Times New Roman" w:cs="Times New Roman"/>
                <w:color w:val="000000"/>
                <w:lang w:val="ru-UA" w:eastAsia="ru-UA"/>
              </w:rPr>
              <w:t>11</w:t>
            </w:r>
          </w:p>
        </w:tc>
        <w:tc>
          <w:tcPr>
            <w:tcW w:w="220" w:type="pct"/>
            <w:tcBorders>
              <w:top w:val="nil"/>
              <w:left w:val="nil"/>
              <w:bottom w:val="single" w:sz="4" w:space="0" w:color="auto"/>
              <w:right w:val="single" w:sz="4" w:space="0" w:color="auto"/>
            </w:tcBorders>
            <w:noWrap/>
            <w:vAlign w:val="center"/>
            <w:hideMark/>
          </w:tcPr>
          <w:p w14:paraId="164FE4A9" w14:textId="77777777" w:rsidR="00227DCA" w:rsidRPr="007C4FC5" w:rsidRDefault="00227DCA" w:rsidP="007C4FC5">
            <w:pPr>
              <w:spacing w:after="0" w:line="240" w:lineRule="auto"/>
              <w:jc w:val="center"/>
              <w:rPr>
                <w:rFonts w:ascii="Times New Roman" w:eastAsia="Times New Roman" w:hAnsi="Times New Roman" w:cs="Times New Roman"/>
                <w:color w:val="000000"/>
                <w:lang w:val="ru-UA" w:eastAsia="ru-UA"/>
              </w:rPr>
            </w:pPr>
            <w:r w:rsidRPr="007C4FC5">
              <w:rPr>
                <w:rFonts w:ascii="Times New Roman" w:eastAsia="Times New Roman" w:hAnsi="Times New Roman" w:cs="Times New Roman"/>
                <w:color w:val="000000"/>
                <w:lang w:val="ru-UA" w:eastAsia="ru-UA"/>
              </w:rPr>
              <w:t>5</w:t>
            </w:r>
          </w:p>
        </w:tc>
        <w:tc>
          <w:tcPr>
            <w:tcW w:w="220" w:type="pct"/>
            <w:tcBorders>
              <w:top w:val="nil"/>
              <w:left w:val="nil"/>
              <w:bottom w:val="single" w:sz="4" w:space="0" w:color="auto"/>
              <w:right w:val="single" w:sz="4" w:space="0" w:color="auto"/>
            </w:tcBorders>
            <w:noWrap/>
            <w:vAlign w:val="center"/>
            <w:hideMark/>
          </w:tcPr>
          <w:p w14:paraId="1203D33B" w14:textId="77777777" w:rsidR="00227DCA" w:rsidRPr="007C4FC5" w:rsidRDefault="00227DCA" w:rsidP="007C4FC5">
            <w:pPr>
              <w:spacing w:after="0" w:line="240" w:lineRule="auto"/>
              <w:jc w:val="center"/>
              <w:rPr>
                <w:rFonts w:ascii="Times New Roman" w:eastAsia="Times New Roman" w:hAnsi="Times New Roman" w:cs="Times New Roman"/>
                <w:color w:val="000000"/>
                <w:lang w:val="ru-UA" w:eastAsia="ru-UA"/>
              </w:rPr>
            </w:pPr>
            <w:r w:rsidRPr="007C4FC5">
              <w:rPr>
                <w:rFonts w:ascii="Times New Roman" w:eastAsia="Times New Roman" w:hAnsi="Times New Roman" w:cs="Times New Roman"/>
                <w:color w:val="000000"/>
                <w:lang w:val="ru-UA" w:eastAsia="ru-UA"/>
              </w:rPr>
              <w:t>1</w:t>
            </w:r>
          </w:p>
        </w:tc>
        <w:tc>
          <w:tcPr>
            <w:tcW w:w="220" w:type="pct"/>
            <w:tcBorders>
              <w:top w:val="nil"/>
              <w:left w:val="nil"/>
              <w:bottom w:val="single" w:sz="4" w:space="0" w:color="auto"/>
              <w:right w:val="single" w:sz="4" w:space="0" w:color="auto"/>
            </w:tcBorders>
            <w:noWrap/>
            <w:vAlign w:val="center"/>
            <w:hideMark/>
          </w:tcPr>
          <w:p w14:paraId="37CB3BE0" w14:textId="77777777" w:rsidR="00227DCA" w:rsidRPr="007C4FC5" w:rsidRDefault="00227DCA" w:rsidP="007C4FC5">
            <w:pPr>
              <w:spacing w:after="0" w:line="240" w:lineRule="auto"/>
              <w:jc w:val="center"/>
              <w:rPr>
                <w:rFonts w:ascii="Times New Roman" w:eastAsia="Times New Roman" w:hAnsi="Times New Roman" w:cs="Times New Roman"/>
                <w:color w:val="000000"/>
                <w:lang w:val="ru-UA" w:eastAsia="ru-UA"/>
              </w:rPr>
            </w:pPr>
            <w:r w:rsidRPr="007C4FC5">
              <w:rPr>
                <w:rFonts w:ascii="Times New Roman" w:eastAsia="Times New Roman" w:hAnsi="Times New Roman" w:cs="Times New Roman"/>
                <w:color w:val="000000"/>
                <w:lang w:val="ru-UA" w:eastAsia="ru-UA"/>
              </w:rPr>
              <w:t>1</w:t>
            </w:r>
          </w:p>
        </w:tc>
        <w:tc>
          <w:tcPr>
            <w:tcW w:w="325" w:type="pct"/>
            <w:tcBorders>
              <w:top w:val="nil"/>
              <w:left w:val="nil"/>
              <w:bottom w:val="single" w:sz="4" w:space="0" w:color="auto"/>
              <w:right w:val="single" w:sz="4" w:space="0" w:color="auto"/>
            </w:tcBorders>
            <w:noWrap/>
            <w:vAlign w:val="center"/>
            <w:hideMark/>
          </w:tcPr>
          <w:p w14:paraId="0AC4D81F" w14:textId="14918EC9" w:rsidR="00227DCA" w:rsidRPr="007C4FC5" w:rsidRDefault="00227DCA" w:rsidP="007C4FC5">
            <w:pPr>
              <w:spacing w:after="0" w:line="240" w:lineRule="auto"/>
              <w:jc w:val="center"/>
              <w:rPr>
                <w:rFonts w:ascii="Times New Roman" w:eastAsia="Times New Roman" w:hAnsi="Times New Roman" w:cs="Times New Roman"/>
                <w:color w:val="000000"/>
                <w:lang w:val="ru-UA" w:eastAsia="ru-UA"/>
              </w:rPr>
            </w:pPr>
          </w:p>
        </w:tc>
        <w:tc>
          <w:tcPr>
            <w:tcW w:w="242" w:type="pct"/>
            <w:tcBorders>
              <w:top w:val="nil"/>
              <w:left w:val="nil"/>
              <w:bottom w:val="single" w:sz="4" w:space="0" w:color="auto"/>
              <w:right w:val="single" w:sz="4" w:space="0" w:color="auto"/>
            </w:tcBorders>
            <w:noWrap/>
            <w:vAlign w:val="center"/>
            <w:hideMark/>
          </w:tcPr>
          <w:p w14:paraId="3CA3C546" w14:textId="77777777" w:rsidR="00227DCA" w:rsidRPr="007C4FC5" w:rsidRDefault="00227DCA" w:rsidP="007C4FC5">
            <w:pPr>
              <w:spacing w:after="0" w:line="240" w:lineRule="auto"/>
              <w:jc w:val="center"/>
              <w:rPr>
                <w:rFonts w:ascii="Times New Roman" w:eastAsia="Times New Roman" w:hAnsi="Times New Roman" w:cs="Times New Roman"/>
                <w:color w:val="000000"/>
                <w:lang w:val="ru-UA" w:eastAsia="ru-UA"/>
              </w:rPr>
            </w:pPr>
            <w:r w:rsidRPr="007C4FC5">
              <w:rPr>
                <w:rFonts w:ascii="Times New Roman" w:eastAsia="Times New Roman" w:hAnsi="Times New Roman" w:cs="Times New Roman"/>
                <w:color w:val="000000"/>
                <w:lang w:val="ru-UA" w:eastAsia="ru-UA"/>
              </w:rPr>
              <w:t>1</w:t>
            </w:r>
          </w:p>
        </w:tc>
        <w:tc>
          <w:tcPr>
            <w:tcW w:w="220" w:type="pct"/>
            <w:tcBorders>
              <w:top w:val="nil"/>
              <w:left w:val="nil"/>
              <w:bottom w:val="single" w:sz="4" w:space="0" w:color="auto"/>
              <w:right w:val="single" w:sz="4" w:space="0" w:color="auto"/>
            </w:tcBorders>
            <w:noWrap/>
            <w:vAlign w:val="center"/>
            <w:hideMark/>
          </w:tcPr>
          <w:p w14:paraId="71D3E81E" w14:textId="77777777" w:rsidR="00227DCA" w:rsidRPr="007C4FC5" w:rsidRDefault="00227DCA" w:rsidP="007C4FC5">
            <w:pPr>
              <w:spacing w:after="0" w:line="240" w:lineRule="auto"/>
              <w:jc w:val="center"/>
              <w:rPr>
                <w:rFonts w:ascii="Times New Roman" w:eastAsia="Times New Roman" w:hAnsi="Times New Roman" w:cs="Times New Roman"/>
                <w:color w:val="000000"/>
                <w:lang w:val="ru-UA" w:eastAsia="ru-UA"/>
              </w:rPr>
            </w:pPr>
            <w:r w:rsidRPr="007C4FC5">
              <w:rPr>
                <w:rFonts w:ascii="Times New Roman" w:eastAsia="Times New Roman" w:hAnsi="Times New Roman" w:cs="Times New Roman"/>
                <w:color w:val="000000"/>
                <w:lang w:val="ru-UA" w:eastAsia="ru-UA"/>
              </w:rPr>
              <w:t>10</w:t>
            </w:r>
          </w:p>
        </w:tc>
        <w:tc>
          <w:tcPr>
            <w:tcW w:w="220" w:type="pct"/>
            <w:tcBorders>
              <w:top w:val="nil"/>
              <w:left w:val="nil"/>
              <w:bottom w:val="single" w:sz="4" w:space="0" w:color="auto"/>
              <w:right w:val="single" w:sz="4" w:space="0" w:color="auto"/>
            </w:tcBorders>
            <w:noWrap/>
            <w:vAlign w:val="center"/>
            <w:hideMark/>
          </w:tcPr>
          <w:p w14:paraId="697CB0FF" w14:textId="77777777" w:rsidR="00227DCA" w:rsidRPr="007C4FC5" w:rsidRDefault="00227DCA" w:rsidP="007C4FC5">
            <w:pPr>
              <w:spacing w:after="0" w:line="240" w:lineRule="auto"/>
              <w:jc w:val="center"/>
              <w:rPr>
                <w:rFonts w:ascii="Times New Roman" w:eastAsia="Times New Roman" w:hAnsi="Times New Roman" w:cs="Times New Roman"/>
                <w:color w:val="000000"/>
                <w:lang w:val="ru-UA" w:eastAsia="ru-UA"/>
              </w:rPr>
            </w:pPr>
            <w:r w:rsidRPr="007C4FC5">
              <w:rPr>
                <w:rFonts w:ascii="Times New Roman" w:eastAsia="Times New Roman" w:hAnsi="Times New Roman" w:cs="Times New Roman"/>
                <w:color w:val="000000"/>
                <w:lang w:val="ru-UA" w:eastAsia="ru-UA"/>
              </w:rPr>
              <w:t>6</w:t>
            </w:r>
          </w:p>
        </w:tc>
        <w:tc>
          <w:tcPr>
            <w:tcW w:w="220" w:type="pct"/>
            <w:tcBorders>
              <w:top w:val="nil"/>
              <w:left w:val="nil"/>
              <w:bottom w:val="single" w:sz="4" w:space="0" w:color="auto"/>
              <w:right w:val="single" w:sz="4" w:space="0" w:color="auto"/>
            </w:tcBorders>
            <w:noWrap/>
            <w:vAlign w:val="center"/>
            <w:hideMark/>
          </w:tcPr>
          <w:p w14:paraId="6F9F0844" w14:textId="2F1F82DF" w:rsidR="00227DCA" w:rsidRPr="007C4FC5" w:rsidRDefault="00227DCA" w:rsidP="007C4FC5">
            <w:pPr>
              <w:spacing w:after="0" w:line="240" w:lineRule="auto"/>
              <w:jc w:val="center"/>
              <w:rPr>
                <w:rFonts w:ascii="Times New Roman" w:eastAsia="Times New Roman" w:hAnsi="Times New Roman" w:cs="Times New Roman"/>
                <w:color w:val="000000"/>
                <w:lang w:val="ru-UA" w:eastAsia="ru-UA"/>
              </w:rPr>
            </w:pPr>
          </w:p>
        </w:tc>
        <w:tc>
          <w:tcPr>
            <w:tcW w:w="318" w:type="pct"/>
            <w:tcBorders>
              <w:top w:val="nil"/>
              <w:left w:val="nil"/>
              <w:bottom w:val="single" w:sz="4" w:space="0" w:color="auto"/>
              <w:right w:val="single" w:sz="4" w:space="0" w:color="auto"/>
            </w:tcBorders>
            <w:noWrap/>
            <w:vAlign w:val="center"/>
            <w:hideMark/>
          </w:tcPr>
          <w:p w14:paraId="430D0C8B" w14:textId="77777777" w:rsidR="00227DCA" w:rsidRPr="007C4FC5" w:rsidRDefault="00227DCA" w:rsidP="007C4FC5">
            <w:pPr>
              <w:spacing w:after="0" w:line="240" w:lineRule="auto"/>
              <w:jc w:val="center"/>
              <w:rPr>
                <w:rFonts w:ascii="Times New Roman" w:eastAsia="Times New Roman" w:hAnsi="Times New Roman" w:cs="Times New Roman"/>
                <w:color w:val="000000"/>
                <w:lang w:val="ru-UA" w:eastAsia="ru-UA"/>
              </w:rPr>
            </w:pPr>
            <w:r w:rsidRPr="007C4FC5">
              <w:rPr>
                <w:rFonts w:ascii="Times New Roman" w:eastAsia="Times New Roman" w:hAnsi="Times New Roman" w:cs="Times New Roman"/>
                <w:color w:val="000000"/>
                <w:lang w:val="ru-UA" w:eastAsia="ru-UA"/>
              </w:rPr>
              <w:t>2</w:t>
            </w:r>
          </w:p>
        </w:tc>
        <w:tc>
          <w:tcPr>
            <w:tcW w:w="239" w:type="pct"/>
            <w:tcBorders>
              <w:top w:val="nil"/>
              <w:left w:val="nil"/>
              <w:bottom w:val="single" w:sz="4" w:space="0" w:color="auto"/>
              <w:right w:val="single" w:sz="4" w:space="0" w:color="auto"/>
            </w:tcBorders>
            <w:noWrap/>
            <w:vAlign w:val="center"/>
            <w:hideMark/>
          </w:tcPr>
          <w:p w14:paraId="66A70371" w14:textId="77777777" w:rsidR="00227DCA" w:rsidRPr="007C4FC5" w:rsidRDefault="00227DCA" w:rsidP="007C4FC5">
            <w:pPr>
              <w:spacing w:after="0" w:line="240" w:lineRule="auto"/>
              <w:jc w:val="center"/>
              <w:rPr>
                <w:rFonts w:ascii="Times New Roman" w:eastAsia="Times New Roman" w:hAnsi="Times New Roman" w:cs="Times New Roman"/>
                <w:color w:val="000000"/>
                <w:lang w:val="ru-UA" w:eastAsia="ru-UA"/>
              </w:rPr>
            </w:pPr>
            <w:r w:rsidRPr="007C4FC5">
              <w:rPr>
                <w:rFonts w:ascii="Times New Roman" w:eastAsia="Times New Roman" w:hAnsi="Times New Roman" w:cs="Times New Roman"/>
                <w:color w:val="000000"/>
                <w:lang w:val="ru-UA" w:eastAsia="ru-UA"/>
              </w:rPr>
              <w:t>3</w:t>
            </w:r>
          </w:p>
        </w:tc>
      </w:tr>
      <w:tr w:rsidR="00227DCA" w14:paraId="1A30F343" w14:textId="77777777" w:rsidTr="007C4FC5">
        <w:trPr>
          <w:trHeight w:val="576"/>
        </w:trPr>
        <w:tc>
          <w:tcPr>
            <w:tcW w:w="205" w:type="pct"/>
            <w:tcBorders>
              <w:top w:val="nil"/>
              <w:left w:val="single" w:sz="4" w:space="0" w:color="auto"/>
              <w:bottom w:val="single" w:sz="4" w:space="0" w:color="auto"/>
              <w:right w:val="single" w:sz="4" w:space="0" w:color="auto"/>
            </w:tcBorders>
            <w:noWrap/>
            <w:hideMark/>
          </w:tcPr>
          <w:p w14:paraId="04791A76" w14:textId="77777777" w:rsidR="00227DCA" w:rsidRPr="00227DCA" w:rsidRDefault="00227DCA">
            <w:pPr>
              <w:spacing w:after="0" w:line="240" w:lineRule="auto"/>
              <w:jc w:val="center"/>
              <w:rPr>
                <w:rFonts w:ascii="Times New Roman" w:eastAsia="Times New Roman" w:hAnsi="Times New Roman" w:cs="Times New Roman"/>
                <w:color w:val="000000"/>
                <w:sz w:val="18"/>
                <w:szCs w:val="18"/>
                <w:lang w:val="ru-UA" w:eastAsia="ru-UA"/>
              </w:rPr>
            </w:pPr>
            <w:r w:rsidRPr="00227DCA">
              <w:rPr>
                <w:rFonts w:ascii="Times New Roman" w:eastAsia="Times New Roman" w:hAnsi="Times New Roman" w:cs="Times New Roman"/>
                <w:color w:val="000000"/>
                <w:sz w:val="18"/>
                <w:szCs w:val="18"/>
                <w:lang w:val="ru-UA" w:eastAsia="ru-UA"/>
              </w:rPr>
              <w:t>2</w:t>
            </w:r>
          </w:p>
        </w:tc>
        <w:tc>
          <w:tcPr>
            <w:tcW w:w="2176" w:type="pct"/>
            <w:tcBorders>
              <w:top w:val="nil"/>
              <w:left w:val="nil"/>
              <w:bottom w:val="single" w:sz="4" w:space="0" w:color="auto"/>
              <w:right w:val="single" w:sz="4" w:space="0" w:color="auto"/>
            </w:tcBorders>
            <w:hideMark/>
          </w:tcPr>
          <w:p w14:paraId="34F8CCA0" w14:textId="77777777" w:rsidR="00227DCA" w:rsidRDefault="00227DCA">
            <w:pPr>
              <w:spacing w:after="0" w:line="240" w:lineRule="auto"/>
              <w:rPr>
                <w:rFonts w:ascii="Times New Roman" w:eastAsia="Times New Roman" w:hAnsi="Times New Roman" w:cs="Times New Roman"/>
                <w:color w:val="000000"/>
                <w:lang w:val="ru-UA" w:eastAsia="ru-UA"/>
              </w:rPr>
            </w:pPr>
            <w:r>
              <w:rPr>
                <w:rFonts w:ascii="Times New Roman" w:eastAsia="Times New Roman" w:hAnsi="Times New Roman" w:cs="Times New Roman"/>
                <w:color w:val="000000"/>
                <w:lang w:val="ru-UA" w:eastAsia="ru-UA"/>
              </w:rPr>
              <w:t>На мене спрямовують спалахи гніву або агресії з незначних причин.</w:t>
            </w:r>
          </w:p>
        </w:tc>
        <w:tc>
          <w:tcPr>
            <w:tcW w:w="174" w:type="pct"/>
            <w:tcBorders>
              <w:top w:val="nil"/>
              <w:left w:val="nil"/>
              <w:bottom w:val="single" w:sz="4" w:space="0" w:color="auto"/>
              <w:right w:val="single" w:sz="4" w:space="0" w:color="auto"/>
            </w:tcBorders>
            <w:noWrap/>
            <w:vAlign w:val="center"/>
            <w:hideMark/>
          </w:tcPr>
          <w:p w14:paraId="47CEF2F6" w14:textId="77777777" w:rsidR="00227DCA" w:rsidRPr="007C4FC5" w:rsidRDefault="00227DCA" w:rsidP="007C4FC5">
            <w:pPr>
              <w:spacing w:after="0" w:line="240" w:lineRule="auto"/>
              <w:jc w:val="center"/>
              <w:rPr>
                <w:rFonts w:ascii="Times New Roman" w:eastAsia="Times New Roman" w:hAnsi="Times New Roman" w:cs="Times New Roman"/>
                <w:color w:val="000000"/>
                <w:lang w:val="ru-UA" w:eastAsia="ru-UA"/>
              </w:rPr>
            </w:pPr>
            <w:r w:rsidRPr="007C4FC5">
              <w:rPr>
                <w:rFonts w:ascii="Times New Roman" w:eastAsia="Times New Roman" w:hAnsi="Times New Roman" w:cs="Times New Roman"/>
                <w:color w:val="000000"/>
                <w:lang w:val="ru-UA" w:eastAsia="ru-UA"/>
              </w:rPr>
              <w:t>9</w:t>
            </w:r>
          </w:p>
        </w:tc>
        <w:tc>
          <w:tcPr>
            <w:tcW w:w="220" w:type="pct"/>
            <w:tcBorders>
              <w:top w:val="nil"/>
              <w:left w:val="nil"/>
              <w:bottom w:val="single" w:sz="4" w:space="0" w:color="auto"/>
              <w:right w:val="single" w:sz="4" w:space="0" w:color="auto"/>
            </w:tcBorders>
            <w:noWrap/>
            <w:vAlign w:val="center"/>
            <w:hideMark/>
          </w:tcPr>
          <w:p w14:paraId="694BA33A" w14:textId="77777777" w:rsidR="00227DCA" w:rsidRPr="007C4FC5" w:rsidRDefault="00227DCA" w:rsidP="007C4FC5">
            <w:pPr>
              <w:spacing w:after="0" w:line="240" w:lineRule="auto"/>
              <w:jc w:val="center"/>
              <w:rPr>
                <w:rFonts w:ascii="Times New Roman" w:eastAsia="Times New Roman" w:hAnsi="Times New Roman" w:cs="Times New Roman"/>
                <w:color w:val="000000"/>
                <w:lang w:val="ru-UA" w:eastAsia="ru-UA"/>
              </w:rPr>
            </w:pPr>
            <w:r w:rsidRPr="007C4FC5">
              <w:rPr>
                <w:rFonts w:ascii="Times New Roman" w:eastAsia="Times New Roman" w:hAnsi="Times New Roman" w:cs="Times New Roman"/>
                <w:color w:val="000000"/>
                <w:lang w:val="ru-UA" w:eastAsia="ru-UA"/>
              </w:rPr>
              <w:t>8</w:t>
            </w:r>
          </w:p>
        </w:tc>
        <w:tc>
          <w:tcPr>
            <w:tcW w:w="220" w:type="pct"/>
            <w:tcBorders>
              <w:top w:val="nil"/>
              <w:left w:val="nil"/>
              <w:bottom w:val="single" w:sz="4" w:space="0" w:color="auto"/>
              <w:right w:val="single" w:sz="4" w:space="0" w:color="auto"/>
            </w:tcBorders>
            <w:noWrap/>
            <w:vAlign w:val="center"/>
            <w:hideMark/>
          </w:tcPr>
          <w:p w14:paraId="15C1DC70" w14:textId="77777777" w:rsidR="00227DCA" w:rsidRPr="007C4FC5" w:rsidRDefault="00227DCA" w:rsidP="007C4FC5">
            <w:pPr>
              <w:spacing w:after="0" w:line="240" w:lineRule="auto"/>
              <w:jc w:val="center"/>
              <w:rPr>
                <w:rFonts w:ascii="Times New Roman" w:eastAsia="Times New Roman" w:hAnsi="Times New Roman" w:cs="Times New Roman"/>
                <w:color w:val="000000"/>
                <w:lang w:val="ru-UA" w:eastAsia="ru-UA"/>
              </w:rPr>
            </w:pPr>
            <w:r w:rsidRPr="007C4FC5">
              <w:rPr>
                <w:rFonts w:ascii="Times New Roman" w:eastAsia="Times New Roman" w:hAnsi="Times New Roman" w:cs="Times New Roman"/>
                <w:color w:val="000000"/>
                <w:lang w:val="ru-UA" w:eastAsia="ru-UA"/>
              </w:rPr>
              <w:t>1</w:t>
            </w:r>
          </w:p>
        </w:tc>
        <w:tc>
          <w:tcPr>
            <w:tcW w:w="220" w:type="pct"/>
            <w:tcBorders>
              <w:top w:val="nil"/>
              <w:left w:val="nil"/>
              <w:bottom w:val="single" w:sz="4" w:space="0" w:color="auto"/>
              <w:right w:val="single" w:sz="4" w:space="0" w:color="auto"/>
            </w:tcBorders>
            <w:noWrap/>
            <w:vAlign w:val="center"/>
            <w:hideMark/>
          </w:tcPr>
          <w:p w14:paraId="49326B89" w14:textId="77777777" w:rsidR="00227DCA" w:rsidRPr="007C4FC5" w:rsidRDefault="00227DCA" w:rsidP="007C4FC5">
            <w:pPr>
              <w:spacing w:after="0" w:line="240" w:lineRule="auto"/>
              <w:jc w:val="center"/>
              <w:rPr>
                <w:rFonts w:ascii="Times New Roman" w:eastAsia="Times New Roman" w:hAnsi="Times New Roman" w:cs="Times New Roman"/>
                <w:color w:val="000000"/>
                <w:lang w:val="ru-UA" w:eastAsia="ru-UA"/>
              </w:rPr>
            </w:pPr>
            <w:r w:rsidRPr="007C4FC5">
              <w:rPr>
                <w:rFonts w:ascii="Times New Roman" w:eastAsia="Times New Roman" w:hAnsi="Times New Roman" w:cs="Times New Roman"/>
                <w:color w:val="000000"/>
                <w:lang w:val="ru-UA" w:eastAsia="ru-UA"/>
              </w:rPr>
              <w:t>1</w:t>
            </w:r>
          </w:p>
        </w:tc>
        <w:tc>
          <w:tcPr>
            <w:tcW w:w="325" w:type="pct"/>
            <w:tcBorders>
              <w:top w:val="nil"/>
              <w:left w:val="nil"/>
              <w:bottom w:val="single" w:sz="4" w:space="0" w:color="auto"/>
              <w:right w:val="single" w:sz="4" w:space="0" w:color="auto"/>
            </w:tcBorders>
            <w:noWrap/>
            <w:vAlign w:val="center"/>
            <w:hideMark/>
          </w:tcPr>
          <w:p w14:paraId="2E543F1D" w14:textId="66EC7449" w:rsidR="00227DCA" w:rsidRPr="007C4FC5" w:rsidRDefault="00227DCA" w:rsidP="007C4FC5">
            <w:pPr>
              <w:spacing w:after="0" w:line="240" w:lineRule="auto"/>
              <w:jc w:val="center"/>
              <w:rPr>
                <w:rFonts w:ascii="Times New Roman" w:eastAsia="Times New Roman" w:hAnsi="Times New Roman" w:cs="Times New Roman"/>
                <w:color w:val="000000"/>
                <w:lang w:val="ru-RU" w:eastAsia="ru-UA"/>
              </w:rPr>
            </w:pPr>
          </w:p>
        </w:tc>
        <w:tc>
          <w:tcPr>
            <w:tcW w:w="242" w:type="pct"/>
            <w:tcBorders>
              <w:top w:val="nil"/>
              <w:left w:val="nil"/>
              <w:bottom w:val="single" w:sz="4" w:space="0" w:color="auto"/>
              <w:right w:val="single" w:sz="4" w:space="0" w:color="auto"/>
            </w:tcBorders>
            <w:noWrap/>
            <w:vAlign w:val="center"/>
            <w:hideMark/>
          </w:tcPr>
          <w:p w14:paraId="7105F4ED" w14:textId="77777777" w:rsidR="00227DCA" w:rsidRPr="007C4FC5" w:rsidRDefault="00227DCA" w:rsidP="007C4FC5">
            <w:pPr>
              <w:spacing w:after="0" w:line="240" w:lineRule="auto"/>
              <w:jc w:val="center"/>
              <w:rPr>
                <w:rFonts w:ascii="Times New Roman" w:eastAsia="Times New Roman" w:hAnsi="Times New Roman" w:cs="Times New Roman"/>
                <w:color w:val="000000"/>
                <w:lang w:val="ru-UA" w:eastAsia="ru-UA"/>
              </w:rPr>
            </w:pPr>
            <w:r w:rsidRPr="007C4FC5">
              <w:rPr>
                <w:rFonts w:ascii="Times New Roman" w:eastAsia="Times New Roman" w:hAnsi="Times New Roman" w:cs="Times New Roman"/>
                <w:color w:val="000000"/>
                <w:lang w:val="ru-UA" w:eastAsia="ru-UA"/>
              </w:rPr>
              <w:t>2</w:t>
            </w:r>
          </w:p>
        </w:tc>
        <w:tc>
          <w:tcPr>
            <w:tcW w:w="220" w:type="pct"/>
            <w:tcBorders>
              <w:top w:val="nil"/>
              <w:left w:val="nil"/>
              <w:bottom w:val="single" w:sz="4" w:space="0" w:color="auto"/>
              <w:right w:val="single" w:sz="4" w:space="0" w:color="auto"/>
            </w:tcBorders>
            <w:noWrap/>
            <w:vAlign w:val="center"/>
            <w:hideMark/>
          </w:tcPr>
          <w:p w14:paraId="0C922D8C" w14:textId="77777777" w:rsidR="00227DCA" w:rsidRPr="007C4FC5" w:rsidRDefault="00227DCA" w:rsidP="007C4FC5">
            <w:pPr>
              <w:spacing w:after="0" w:line="240" w:lineRule="auto"/>
              <w:jc w:val="center"/>
              <w:rPr>
                <w:rFonts w:ascii="Times New Roman" w:eastAsia="Times New Roman" w:hAnsi="Times New Roman" w:cs="Times New Roman"/>
                <w:color w:val="000000"/>
                <w:lang w:val="ru-UA" w:eastAsia="ru-UA"/>
              </w:rPr>
            </w:pPr>
            <w:r w:rsidRPr="007C4FC5">
              <w:rPr>
                <w:rFonts w:ascii="Times New Roman" w:eastAsia="Times New Roman" w:hAnsi="Times New Roman" w:cs="Times New Roman"/>
                <w:color w:val="000000"/>
                <w:lang w:val="ru-UA" w:eastAsia="ru-UA"/>
              </w:rPr>
              <w:t>12</w:t>
            </w:r>
          </w:p>
        </w:tc>
        <w:tc>
          <w:tcPr>
            <w:tcW w:w="220" w:type="pct"/>
            <w:tcBorders>
              <w:top w:val="nil"/>
              <w:left w:val="nil"/>
              <w:bottom w:val="single" w:sz="4" w:space="0" w:color="auto"/>
              <w:right w:val="single" w:sz="4" w:space="0" w:color="auto"/>
            </w:tcBorders>
            <w:noWrap/>
            <w:vAlign w:val="center"/>
            <w:hideMark/>
          </w:tcPr>
          <w:p w14:paraId="5EEA1AAA" w14:textId="77777777" w:rsidR="00227DCA" w:rsidRPr="007C4FC5" w:rsidRDefault="00227DCA" w:rsidP="007C4FC5">
            <w:pPr>
              <w:spacing w:after="0" w:line="240" w:lineRule="auto"/>
              <w:jc w:val="center"/>
              <w:rPr>
                <w:rFonts w:ascii="Times New Roman" w:eastAsia="Times New Roman" w:hAnsi="Times New Roman" w:cs="Times New Roman"/>
                <w:color w:val="000000"/>
                <w:lang w:val="ru-UA" w:eastAsia="ru-UA"/>
              </w:rPr>
            </w:pPr>
            <w:r w:rsidRPr="007C4FC5">
              <w:rPr>
                <w:rFonts w:ascii="Times New Roman" w:eastAsia="Times New Roman" w:hAnsi="Times New Roman" w:cs="Times New Roman"/>
                <w:color w:val="000000"/>
                <w:lang w:val="ru-UA" w:eastAsia="ru-UA"/>
              </w:rPr>
              <w:t>3</w:t>
            </w:r>
          </w:p>
        </w:tc>
        <w:tc>
          <w:tcPr>
            <w:tcW w:w="220" w:type="pct"/>
            <w:tcBorders>
              <w:top w:val="nil"/>
              <w:left w:val="nil"/>
              <w:bottom w:val="single" w:sz="4" w:space="0" w:color="auto"/>
              <w:right w:val="single" w:sz="4" w:space="0" w:color="auto"/>
            </w:tcBorders>
            <w:noWrap/>
            <w:vAlign w:val="center"/>
            <w:hideMark/>
          </w:tcPr>
          <w:p w14:paraId="560DDE8C" w14:textId="1835F51B" w:rsidR="00227DCA" w:rsidRPr="007C4FC5" w:rsidRDefault="00227DCA" w:rsidP="007C4FC5">
            <w:pPr>
              <w:spacing w:after="0" w:line="240" w:lineRule="auto"/>
              <w:jc w:val="center"/>
              <w:rPr>
                <w:rFonts w:ascii="Times New Roman" w:eastAsia="Times New Roman" w:hAnsi="Times New Roman" w:cs="Times New Roman"/>
                <w:color w:val="000000"/>
                <w:lang w:val="ru-UA" w:eastAsia="ru-UA"/>
              </w:rPr>
            </w:pPr>
          </w:p>
        </w:tc>
        <w:tc>
          <w:tcPr>
            <w:tcW w:w="318" w:type="pct"/>
            <w:tcBorders>
              <w:top w:val="nil"/>
              <w:left w:val="nil"/>
              <w:bottom w:val="single" w:sz="4" w:space="0" w:color="auto"/>
              <w:right w:val="single" w:sz="4" w:space="0" w:color="auto"/>
            </w:tcBorders>
            <w:noWrap/>
            <w:vAlign w:val="center"/>
            <w:hideMark/>
          </w:tcPr>
          <w:p w14:paraId="6D1F8530" w14:textId="6908C574" w:rsidR="00227DCA" w:rsidRPr="007C4FC5" w:rsidRDefault="00227DCA" w:rsidP="007C4FC5">
            <w:pPr>
              <w:spacing w:after="0" w:line="240" w:lineRule="auto"/>
              <w:jc w:val="center"/>
              <w:rPr>
                <w:rFonts w:ascii="Times New Roman" w:eastAsia="Times New Roman" w:hAnsi="Times New Roman" w:cs="Times New Roman"/>
                <w:color w:val="000000"/>
                <w:lang w:val="ru-UA" w:eastAsia="ru-UA"/>
              </w:rPr>
            </w:pPr>
          </w:p>
        </w:tc>
        <w:tc>
          <w:tcPr>
            <w:tcW w:w="239" w:type="pct"/>
            <w:tcBorders>
              <w:top w:val="nil"/>
              <w:left w:val="nil"/>
              <w:bottom w:val="single" w:sz="4" w:space="0" w:color="auto"/>
              <w:right w:val="single" w:sz="4" w:space="0" w:color="auto"/>
            </w:tcBorders>
            <w:noWrap/>
            <w:vAlign w:val="center"/>
            <w:hideMark/>
          </w:tcPr>
          <w:p w14:paraId="6D456497" w14:textId="77777777" w:rsidR="00227DCA" w:rsidRPr="007C4FC5" w:rsidRDefault="00227DCA" w:rsidP="007C4FC5">
            <w:pPr>
              <w:spacing w:after="0" w:line="240" w:lineRule="auto"/>
              <w:jc w:val="center"/>
              <w:rPr>
                <w:rFonts w:ascii="Times New Roman" w:eastAsia="Times New Roman" w:hAnsi="Times New Roman" w:cs="Times New Roman"/>
                <w:color w:val="000000"/>
                <w:lang w:val="ru-UA" w:eastAsia="ru-UA"/>
              </w:rPr>
            </w:pPr>
            <w:r w:rsidRPr="007C4FC5">
              <w:rPr>
                <w:rFonts w:ascii="Times New Roman" w:eastAsia="Times New Roman" w:hAnsi="Times New Roman" w:cs="Times New Roman"/>
                <w:color w:val="000000"/>
                <w:lang w:val="ru-UA" w:eastAsia="ru-UA"/>
              </w:rPr>
              <w:t>4</w:t>
            </w:r>
          </w:p>
        </w:tc>
      </w:tr>
      <w:tr w:rsidR="00227DCA" w14:paraId="6FF009E7" w14:textId="77777777" w:rsidTr="007C4FC5">
        <w:trPr>
          <w:trHeight w:val="616"/>
        </w:trPr>
        <w:tc>
          <w:tcPr>
            <w:tcW w:w="205" w:type="pct"/>
            <w:tcBorders>
              <w:top w:val="nil"/>
              <w:left w:val="single" w:sz="4" w:space="0" w:color="auto"/>
              <w:bottom w:val="single" w:sz="4" w:space="0" w:color="auto"/>
              <w:right w:val="single" w:sz="4" w:space="0" w:color="auto"/>
            </w:tcBorders>
            <w:noWrap/>
            <w:hideMark/>
          </w:tcPr>
          <w:p w14:paraId="62F1154C" w14:textId="77777777" w:rsidR="00227DCA" w:rsidRPr="00227DCA" w:rsidRDefault="00227DCA">
            <w:pPr>
              <w:spacing w:after="0" w:line="240" w:lineRule="auto"/>
              <w:jc w:val="center"/>
              <w:rPr>
                <w:rFonts w:ascii="Times New Roman" w:eastAsia="Times New Roman" w:hAnsi="Times New Roman" w:cs="Times New Roman"/>
                <w:color w:val="000000"/>
                <w:sz w:val="18"/>
                <w:szCs w:val="18"/>
                <w:lang w:val="ru-UA" w:eastAsia="ru-UA"/>
              </w:rPr>
            </w:pPr>
            <w:r w:rsidRPr="00227DCA">
              <w:rPr>
                <w:rFonts w:ascii="Times New Roman" w:eastAsia="Times New Roman" w:hAnsi="Times New Roman" w:cs="Times New Roman"/>
                <w:color w:val="000000"/>
                <w:sz w:val="18"/>
                <w:szCs w:val="18"/>
                <w:lang w:val="ru-UA" w:eastAsia="ru-UA"/>
              </w:rPr>
              <w:t>3</w:t>
            </w:r>
          </w:p>
        </w:tc>
        <w:tc>
          <w:tcPr>
            <w:tcW w:w="2176" w:type="pct"/>
            <w:tcBorders>
              <w:top w:val="nil"/>
              <w:left w:val="nil"/>
              <w:bottom w:val="single" w:sz="4" w:space="0" w:color="auto"/>
              <w:right w:val="single" w:sz="4" w:space="0" w:color="auto"/>
            </w:tcBorders>
            <w:noWrap/>
            <w:hideMark/>
          </w:tcPr>
          <w:p w14:paraId="55CAFB25" w14:textId="77777777" w:rsidR="00227DCA" w:rsidRDefault="00227DCA">
            <w:pPr>
              <w:spacing w:after="0" w:line="240" w:lineRule="auto"/>
              <w:rPr>
                <w:rFonts w:ascii="Times New Roman" w:eastAsia="Times New Roman" w:hAnsi="Times New Roman" w:cs="Times New Roman"/>
                <w:color w:val="000000"/>
                <w:lang w:val="ru-UA" w:eastAsia="ru-UA"/>
              </w:rPr>
            </w:pPr>
            <w:r>
              <w:rPr>
                <w:rFonts w:ascii="Times New Roman" w:eastAsia="Times New Roman" w:hAnsi="Times New Roman" w:cs="Times New Roman"/>
                <w:color w:val="000000"/>
                <w:lang w:val="ru-UA" w:eastAsia="ru-UA"/>
              </w:rPr>
              <w:t>Мене передражнюють і висміюють перед іншими.</w:t>
            </w:r>
          </w:p>
        </w:tc>
        <w:tc>
          <w:tcPr>
            <w:tcW w:w="174" w:type="pct"/>
            <w:tcBorders>
              <w:top w:val="nil"/>
              <w:left w:val="nil"/>
              <w:bottom w:val="single" w:sz="4" w:space="0" w:color="auto"/>
              <w:right w:val="single" w:sz="4" w:space="0" w:color="auto"/>
            </w:tcBorders>
            <w:noWrap/>
            <w:vAlign w:val="center"/>
            <w:hideMark/>
          </w:tcPr>
          <w:p w14:paraId="6711A1EA" w14:textId="77777777" w:rsidR="00227DCA" w:rsidRPr="007C4FC5" w:rsidRDefault="00227DCA" w:rsidP="007C4FC5">
            <w:pPr>
              <w:spacing w:after="0" w:line="240" w:lineRule="auto"/>
              <w:jc w:val="center"/>
              <w:rPr>
                <w:rFonts w:ascii="Times New Roman" w:eastAsia="Times New Roman" w:hAnsi="Times New Roman" w:cs="Times New Roman"/>
                <w:color w:val="000000"/>
                <w:lang w:val="ru-UA" w:eastAsia="ru-UA"/>
              </w:rPr>
            </w:pPr>
            <w:r w:rsidRPr="007C4FC5">
              <w:rPr>
                <w:rFonts w:ascii="Times New Roman" w:eastAsia="Times New Roman" w:hAnsi="Times New Roman" w:cs="Times New Roman"/>
                <w:color w:val="000000"/>
                <w:lang w:val="ru-UA" w:eastAsia="ru-UA"/>
              </w:rPr>
              <w:t>8</w:t>
            </w:r>
          </w:p>
        </w:tc>
        <w:tc>
          <w:tcPr>
            <w:tcW w:w="220" w:type="pct"/>
            <w:tcBorders>
              <w:top w:val="nil"/>
              <w:left w:val="nil"/>
              <w:bottom w:val="single" w:sz="4" w:space="0" w:color="auto"/>
              <w:right w:val="single" w:sz="4" w:space="0" w:color="auto"/>
            </w:tcBorders>
            <w:noWrap/>
            <w:vAlign w:val="center"/>
            <w:hideMark/>
          </w:tcPr>
          <w:p w14:paraId="2A7D884B" w14:textId="77777777" w:rsidR="00227DCA" w:rsidRPr="007C4FC5" w:rsidRDefault="00227DCA" w:rsidP="007C4FC5">
            <w:pPr>
              <w:spacing w:after="0" w:line="240" w:lineRule="auto"/>
              <w:jc w:val="center"/>
              <w:rPr>
                <w:rFonts w:ascii="Times New Roman" w:eastAsia="Times New Roman" w:hAnsi="Times New Roman" w:cs="Times New Roman"/>
                <w:color w:val="000000"/>
                <w:lang w:val="ru-UA" w:eastAsia="ru-UA"/>
              </w:rPr>
            </w:pPr>
            <w:r w:rsidRPr="007C4FC5">
              <w:rPr>
                <w:rFonts w:ascii="Times New Roman" w:eastAsia="Times New Roman" w:hAnsi="Times New Roman" w:cs="Times New Roman"/>
                <w:color w:val="000000"/>
                <w:lang w:val="ru-UA" w:eastAsia="ru-UA"/>
              </w:rPr>
              <w:t>7</w:t>
            </w:r>
          </w:p>
        </w:tc>
        <w:tc>
          <w:tcPr>
            <w:tcW w:w="220" w:type="pct"/>
            <w:tcBorders>
              <w:top w:val="nil"/>
              <w:left w:val="nil"/>
              <w:bottom w:val="single" w:sz="4" w:space="0" w:color="auto"/>
              <w:right w:val="single" w:sz="4" w:space="0" w:color="auto"/>
            </w:tcBorders>
            <w:noWrap/>
            <w:vAlign w:val="center"/>
            <w:hideMark/>
          </w:tcPr>
          <w:p w14:paraId="2CE26982" w14:textId="77777777" w:rsidR="00227DCA" w:rsidRPr="007C4FC5" w:rsidRDefault="00227DCA" w:rsidP="007C4FC5">
            <w:pPr>
              <w:spacing w:after="0" w:line="240" w:lineRule="auto"/>
              <w:jc w:val="center"/>
              <w:rPr>
                <w:rFonts w:ascii="Times New Roman" w:eastAsia="Times New Roman" w:hAnsi="Times New Roman" w:cs="Times New Roman"/>
                <w:color w:val="000000"/>
                <w:lang w:val="ru-UA" w:eastAsia="ru-UA"/>
              </w:rPr>
            </w:pPr>
            <w:r w:rsidRPr="007C4FC5">
              <w:rPr>
                <w:rFonts w:ascii="Times New Roman" w:eastAsia="Times New Roman" w:hAnsi="Times New Roman" w:cs="Times New Roman"/>
                <w:color w:val="000000"/>
                <w:lang w:val="ru-UA" w:eastAsia="ru-UA"/>
              </w:rPr>
              <w:t>1</w:t>
            </w:r>
          </w:p>
        </w:tc>
        <w:tc>
          <w:tcPr>
            <w:tcW w:w="220" w:type="pct"/>
            <w:tcBorders>
              <w:top w:val="nil"/>
              <w:left w:val="nil"/>
              <w:bottom w:val="single" w:sz="4" w:space="0" w:color="auto"/>
              <w:right w:val="single" w:sz="4" w:space="0" w:color="auto"/>
            </w:tcBorders>
            <w:noWrap/>
            <w:vAlign w:val="center"/>
            <w:hideMark/>
          </w:tcPr>
          <w:p w14:paraId="04F665EA" w14:textId="77777777" w:rsidR="00227DCA" w:rsidRPr="007C4FC5" w:rsidRDefault="00227DCA" w:rsidP="007C4FC5">
            <w:pPr>
              <w:spacing w:after="0" w:line="240" w:lineRule="auto"/>
              <w:jc w:val="center"/>
              <w:rPr>
                <w:rFonts w:ascii="Times New Roman" w:eastAsia="Times New Roman" w:hAnsi="Times New Roman" w:cs="Times New Roman"/>
                <w:color w:val="000000"/>
                <w:lang w:val="ru-UA" w:eastAsia="ru-UA"/>
              </w:rPr>
            </w:pPr>
            <w:r w:rsidRPr="007C4FC5">
              <w:rPr>
                <w:rFonts w:ascii="Times New Roman" w:eastAsia="Times New Roman" w:hAnsi="Times New Roman" w:cs="Times New Roman"/>
                <w:color w:val="000000"/>
                <w:lang w:val="ru-UA" w:eastAsia="ru-UA"/>
              </w:rPr>
              <w:t>3</w:t>
            </w:r>
          </w:p>
        </w:tc>
        <w:tc>
          <w:tcPr>
            <w:tcW w:w="325" w:type="pct"/>
            <w:tcBorders>
              <w:top w:val="nil"/>
              <w:left w:val="nil"/>
              <w:bottom w:val="single" w:sz="4" w:space="0" w:color="auto"/>
              <w:right w:val="single" w:sz="4" w:space="0" w:color="auto"/>
            </w:tcBorders>
            <w:noWrap/>
            <w:vAlign w:val="center"/>
            <w:hideMark/>
          </w:tcPr>
          <w:p w14:paraId="7BB072A2" w14:textId="108BD945" w:rsidR="00227DCA" w:rsidRPr="007C4FC5" w:rsidRDefault="00227DCA" w:rsidP="007C4FC5">
            <w:pPr>
              <w:spacing w:after="0" w:line="240" w:lineRule="auto"/>
              <w:jc w:val="center"/>
              <w:rPr>
                <w:rFonts w:ascii="Times New Roman" w:eastAsia="Times New Roman" w:hAnsi="Times New Roman" w:cs="Times New Roman"/>
                <w:color w:val="000000"/>
                <w:lang w:val="ru-UA" w:eastAsia="ru-UA"/>
              </w:rPr>
            </w:pPr>
          </w:p>
        </w:tc>
        <w:tc>
          <w:tcPr>
            <w:tcW w:w="242" w:type="pct"/>
            <w:tcBorders>
              <w:top w:val="nil"/>
              <w:left w:val="nil"/>
              <w:bottom w:val="single" w:sz="4" w:space="0" w:color="auto"/>
              <w:right w:val="single" w:sz="4" w:space="0" w:color="auto"/>
            </w:tcBorders>
            <w:noWrap/>
            <w:vAlign w:val="center"/>
            <w:hideMark/>
          </w:tcPr>
          <w:p w14:paraId="3B2AACA2" w14:textId="77777777" w:rsidR="00227DCA" w:rsidRPr="007C4FC5" w:rsidRDefault="00227DCA" w:rsidP="007C4FC5">
            <w:pPr>
              <w:spacing w:after="0" w:line="240" w:lineRule="auto"/>
              <w:jc w:val="center"/>
              <w:rPr>
                <w:rFonts w:ascii="Times New Roman" w:eastAsia="Times New Roman" w:hAnsi="Times New Roman" w:cs="Times New Roman"/>
                <w:color w:val="000000"/>
                <w:lang w:val="ru-UA" w:eastAsia="ru-UA"/>
              </w:rPr>
            </w:pPr>
            <w:r w:rsidRPr="007C4FC5">
              <w:rPr>
                <w:rFonts w:ascii="Times New Roman" w:eastAsia="Times New Roman" w:hAnsi="Times New Roman" w:cs="Times New Roman"/>
                <w:color w:val="000000"/>
                <w:lang w:val="ru-UA" w:eastAsia="ru-UA"/>
              </w:rPr>
              <w:t>5</w:t>
            </w:r>
          </w:p>
        </w:tc>
        <w:tc>
          <w:tcPr>
            <w:tcW w:w="220" w:type="pct"/>
            <w:tcBorders>
              <w:top w:val="nil"/>
              <w:left w:val="nil"/>
              <w:bottom w:val="single" w:sz="4" w:space="0" w:color="auto"/>
              <w:right w:val="single" w:sz="4" w:space="0" w:color="auto"/>
            </w:tcBorders>
            <w:noWrap/>
            <w:vAlign w:val="center"/>
            <w:hideMark/>
          </w:tcPr>
          <w:p w14:paraId="6F2D9F63" w14:textId="77777777" w:rsidR="00227DCA" w:rsidRPr="007C4FC5" w:rsidRDefault="00227DCA" w:rsidP="007C4FC5">
            <w:pPr>
              <w:spacing w:after="0" w:line="240" w:lineRule="auto"/>
              <w:jc w:val="center"/>
              <w:rPr>
                <w:rFonts w:ascii="Times New Roman" w:eastAsia="Times New Roman" w:hAnsi="Times New Roman" w:cs="Times New Roman"/>
                <w:color w:val="000000"/>
                <w:lang w:val="ru-UA" w:eastAsia="ru-UA"/>
              </w:rPr>
            </w:pPr>
            <w:r w:rsidRPr="007C4FC5">
              <w:rPr>
                <w:rFonts w:ascii="Times New Roman" w:eastAsia="Times New Roman" w:hAnsi="Times New Roman" w:cs="Times New Roman"/>
                <w:color w:val="000000"/>
                <w:lang w:val="ru-UA" w:eastAsia="ru-UA"/>
              </w:rPr>
              <w:t>1</w:t>
            </w:r>
          </w:p>
        </w:tc>
        <w:tc>
          <w:tcPr>
            <w:tcW w:w="220" w:type="pct"/>
            <w:tcBorders>
              <w:top w:val="nil"/>
              <w:left w:val="nil"/>
              <w:bottom w:val="single" w:sz="4" w:space="0" w:color="auto"/>
              <w:right w:val="single" w:sz="4" w:space="0" w:color="auto"/>
            </w:tcBorders>
            <w:noWrap/>
            <w:vAlign w:val="center"/>
            <w:hideMark/>
          </w:tcPr>
          <w:p w14:paraId="44487F51" w14:textId="77777777" w:rsidR="00227DCA" w:rsidRPr="007C4FC5" w:rsidRDefault="00227DCA" w:rsidP="007C4FC5">
            <w:pPr>
              <w:spacing w:after="0" w:line="240" w:lineRule="auto"/>
              <w:jc w:val="center"/>
              <w:rPr>
                <w:rFonts w:ascii="Times New Roman" w:eastAsia="Times New Roman" w:hAnsi="Times New Roman" w:cs="Times New Roman"/>
                <w:color w:val="000000"/>
                <w:lang w:val="ru-UA" w:eastAsia="ru-UA"/>
              </w:rPr>
            </w:pPr>
            <w:r w:rsidRPr="007C4FC5">
              <w:rPr>
                <w:rFonts w:ascii="Times New Roman" w:eastAsia="Times New Roman" w:hAnsi="Times New Roman" w:cs="Times New Roman"/>
                <w:color w:val="000000"/>
                <w:lang w:val="ru-UA" w:eastAsia="ru-UA"/>
              </w:rPr>
              <w:t>9</w:t>
            </w:r>
          </w:p>
        </w:tc>
        <w:tc>
          <w:tcPr>
            <w:tcW w:w="220" w:type="pct"/>
            <w:tcBorders>
              <w:top w:val="nil"/>
              <w:left w:val="nil"/>
              <w:bottom w:val="single" w:sz="4" w:space="0" w:color="auto"/>
              <w:right w:val="single" w:sz="4" w:space="0" w:color="auto"/>
            </w:tcBorders>
            <w:noWrap/>
            <w:vAlign w:val="center"/>
            <w:hideMark/>
          </w:tcPr>
          <w:p w14:paraId="2C492510" w14:textId="601AF5A5" w:rsidR="00227DCA" w:rsidRPr="007C4FC5" w:rsidRDefault="00227DCA" w:rsidP="007C4FC5">
            <w:pPr>
              <w:spacing w:after="0" w:line="240" w:lineRule="auto"/>
              <w:jc w:val="center"/>
              <w:rPr>
                <w:rFonts w:ascii="Times New Roman" w:eastAsia="Times New Roman" w:hAnsi="Times New Roman" w:cs="Times New Roman"/>
                <w:color w:val="000000"/>
                <w:lang w:val="ru-UA" w:eastAsia="ru-UA"/>
              </w:rPr>
            </w:pPr>
          </w:p>
        </w:tc>
        <w:tc>
          <w:tcPr>
            <w:tcW w:w="318" w:type="pct"/>
            <w:tcBorders>
              <w:top w:val="nil"/>
              <w:left w:val="nil"/>
              <w:bottom w:val="single" w:sz="4" w:space="0" w:color="auto"/>
              <w:right w:val="single" w:sz="4" w:space="0" w:color="auto"/>
            </w:tcBorders>
            <w:noWrap/>
            <w:vAlign w:val="center"/>
            <w:hideMark/>
          </w:tcPr>
          <w:p w14:paraId="0D1F9A1A" w14:textId="054EA305" w:rsidR="00227DCA" w:rsidRPr="007C4FC5" w:rsidRDefault="00227DCA" w:rsidP="007C4FC5">
            <w:pPr>
              <w:spacing w:after="0" w:line="240" w:lineRule="auto"/>
              <w:jc w:val="center"/>
              <w:rPr>
                <w:rFonts w:ascii="Times New Roman" w:eastAsia="Times New Roman" w:hAnsi="Times New Roman" w:cs="Times New Roman"/>
                <w:color w:val="000000"/>
                <w:lang w:val="ru-UA" w:eastAsia="ru-UA"/>
              </w:rPr>
            </w:pPr>
          </w:p>
        </w:tc>
        <w:tc>
          <w:tcPr>
            <w:tcW w:w="239" w:type="pct"/>
            <w:tcBorders>
              <w:top w:val="nil"/>
              <w:left w:val="nil"/>
              <w:bottom w:val="single" w:sz="4" w:space="0" w:color="auto"/>
              <w:right w:val="single" w:sz="4" w:space="0" w:color="auto"/>
            </w:tcBorders>
            <w:noWrap/>
            <w:vAlign w:val="center"/>
            <w:hideMark/>
          </w:tcPr>
          <w:p w14:paraId="10678F45" w14:textId="77777777" w:rsidR="00227DCA" w:rsidRPr="007C4FC5" w:rsidRDefault="00227DCA" w:rsidP="007C4FC5">
            <w:pPr>
              <w:spacing w:after="0" w:line="240" w:lineRule="auto"/>
              <w:jc w:val="center"/>
              <w:rPr>
                <w:rFonts w:ascii="Times New Roman" w:eastAsia="Times New Roman" w:hAnsi="Times New Roman" w:cs="Times New Roman"/>
                <w:color w:val="000000"/>
                <w:lang w:val="ru-UA" w:eastAsia="ru-UA"/>
              </w:rPr>
            </w:pPr>
            <w:r w:rsidRPr="007C4FC5">
              <w:rPr>
                <w:rFonts w:ascii="Times New Roman" w:eastAsia="Times New Roman" w:hAnsi="Times New Roman" w:cs="Times New Roman"/>
                <w:color w:val="000000"/>
                <w:lang w:val="ru-UA" w:eastAsia="ru-UA"/>
              </w:rPr>
              <w:t>6</w:t>
            </w:r>
          </w:p>
        </w:tc>
      </w:tr>
      <w:tr w:rsidR="00227DCA" w14:paraId="61F416F6" w14:textId="77777777" w:rsidTr="007C4FC5">
        <w:trPr>
          <w:trHeight w:val="616"/>
        </w:trPr>
        <w:tc>
          <w:tcPr>
            <w:tcW w:w="205" w:type="pct"/>
            <w:tcBorders>
              <w:top w:val="nil"/>
              <w:left w:val="single" w:sz="4" w:space="0" w:color="auto"/>
              <w:bottom w:val="single" w:sz="4" w:space="0" w:color="auto"/>
              <w:right w:val="single" w:sz="4" w:space="0" w:color="auto"/>
            </w:tcBorders>
            <w:noWrap/>
            <w:hideMark/>
          </w:tcPr>
          <w:p w14:paraId="66B8D9D4" w14:textId="77777777" w:rsidR="00227DCA" w:rsidRPr="00227DCA" w:rsidRDefault="00227DCA">
            <w:pPr>
              <w:spacing w:after="0" w:line="240" w:lineRule="auto"/>
              <w:jc w:val="center"/>
              <w:rPr>
                <w:rFonts w:ascii="Times New Roman" w:eastAsia="Times New Roman" w:hAnsi="Times New Roman" w:cs="Times New Roman"/>
                <w:color w:val="000000"/>
                <w:sz w:val="18"/>
                <w:szCs w:val="18"/>
                <w:lang w:val="ru-UA" w:eastAsia="ru-UA"/>
              </w:rPr>
            </w:pPr>
            <w:r w:rsidRPr="00227DCA">
              <w:rPr>
                <w:rFonts w:ascii="Times New Roman" w:eastAsia="Times New Roman" w:hAnsi="Times New Roman" w:cs="Times New Roman"/>
                <w:color w:val="000000"/>
                <w:sz w:val="18"/>
                <w:szCs w:val="18"/>
                <w:lang w:val="ru-UA" w:eastAsia="ru-UA"/>
              </w:rPr>
              <w:t>4</w:t>
            </w:r>
          </w:p>
        </w:tc>
        <w:tc>
          <w:tcPr>
            <w:tcW w:w="2176" w:type="pct"/>
            <w:tcBorders>
              <w:top w:val="nil"/>
              <w:left w:val="nil"/>
              <w:bottom w:val="single" w:sz="4" w:space="0" w:color="auto"/>
              <w:right w:val="single" w:sz="4" w:space="0" w:color="auto"/>
            </w:tcBorders>
            <w:hideMark/>
          </w:tcPr>
          <w:p w14:paraId="5C897E0B" w14:textId="77777777" w:rsidR="00227DCA" w:rsidRDefault="00227DCA">
            <w:pPr>
              <w:spacing w:after="0" w:line="240" w:lineRule="auto"/>
              <w:rPr>
                <w:rFonts w:ascii="Times New Roman" w:eastAsia="Times New Roman" w:hAnsi="Times New Roman" w:cs="Times New Roman"/>
                <w:color w:val="000000"/>
                <w:lang w:val="ru-UA" w:eastAsia="ru-UA"/>
              </w:rPr>
            </w:pPr>
            <w:r>
              <w:rPr>
                <w:rFonts w:ascii="Times New Roman" w:eastAsia="Times New Roman" w:hAnsi="Times New Roman" w:cs="Times New Roman"/>
                <w:color w:val="000000"/>
                <w:lang w:val="ru-UA" w:eastAsia="ru-UA"/>
              </w:rPr>
              <w:t>До мене продовжують використовувати образливі жарти та сарказм, навіть коли я говорю, що мене це ображає.</w:t>
            </w:r>
          </w:p>
        </w:tc>
        <w:tc>
          <w:tcPr>
            <w:tcW w:w="174" w:type="pct"/>
            <w:tcBorders>
              <w:top w:val="nil"/>
              <w:left w:val="nil"/>
              <w:bottom w:val="single" w:sz="4" w:space="0" w:color="auto"/>
              <w:right w:val="single" w:sz="4" w:space="0" w:color="auto"/>
            </w:tcBorders>
            <w:noWrap/>
            <w:vAlign w:val="center"/>
            <w:hideMark/>
          </w:tcPr>
          <w:p w14:paraId="21B558A5" w14:textId="77777777" w:rsidR="00227DCA" w:rsidRPr="007C4FC5" w:rsidRDefault="00227DCA" w:rsidP="007C4FC5">
            <w:pPr>
              <w:spacing w:after="0" w:line="240" w:lineRule="auto"/>
              <w:jc w:val="center"/>
              <w:rPr>
                <w:rFonts w:ascii="Times New Roman" w:eastAsia="Times New Roman" w:hAnsi="Times New Roman" w:cs="Times New Roman"/>
                <w:color w:val="000000"/>
                <w:lang w:val="ru-UA" w:eastAsia="ru-UA"/>
              </w:rPr>
            </w:pPr>
            <w:r w:rsidRPr="007C4FC5">
              <w:rPr>
                <w:rFonts w:ascii="Times New Roman" w:eastAsia="Times New Roman" w:hAnsi="Times New Roman" w:cs="Times New Roman"/>
                <w:color w:val="000000"/>
                <w:lang w:val="ru-UA" w:eastAsia="ru-UA"/>
              </w:rPr>
              <w:t>7</w:t>
            </w:r>
          </w:p>
        </w:tc>
        <w:tc>
          <w:tcPr>
            <w:tcW w:w="220" w:type="pct"/>
            <w:tcBorders>
              <w:top w:val="nil"/>
              <w:left w:val="nil"/>
              <w:bottom w:val="single" w:sz="4" w:space="0" w:color="auto"/>
              <w:right w:val="single" w:sz="4" w:space="0" w:color="auto"/>
            </w:tcBorders>
            <w:noWrap/>
            <w:vAlign w:val="center"/>
            <w:hideMark/>
          </w:tcPr>
          <w:p w14:paraId="451673F4" w14:textId="77777777" w:rsidR="00227DCA" w:rsidRPr="007C4FC5" w:rsidRDefault="00227DCA" w:rsidP="007C4FC5">
            <w:pPr>
              <w:spacing w:after="0" w:line="240" w:lineRule="auto"/>
              <w:jc w:val="center"/>
              <w:rPr>
                <w:rFonts w:ascii="Times New Roman" w:eastAsia="Times New Roman" w:hAnsi="Times New Roman" w:cs="Times New Roman"/>
                <w:color w:val="000000"/>
                <w:lang w:val="ru-UA" w:eastAsia="ru-UA"/>
              </w:rPr>
            </w:pPr>
            <w:r w:rsidRPr="007C4FC5">
              <w:rPr>
                <w:rFonts w:ascii="Times New Roman" w:eastAsia="Times New Roman" w:hAnsi="Times New Roman" w:cs="Times New Roman"/>
                <w:color w:val="000000"/>
                <w:lang w:val="ru-UA" w:eastAsia="ru-UA"/>
              </w:rPr>
              <w:t>5</w:t>
            </w:r>
          </w:p>
        </w:tc>
        <w:tc>
          <w:tcPr>
            <w:tcW w:w="220" w:type="pct"/>
            <w:tcBorders>
              <w:top w:val="nil"/>
              <w:left w:val="nil"/>
              <w:bottom w:val="single" w:sz="4" w:space="0" w:color="auto"/>
              <w:right w:val="single" w:sz="4" w:space="0" w:color="auto"/>
            </w:tcBorders>
            <w:noWrap/>
            <w:vAlign w:val="center"/>
            <w:hideMark/>
          </w:tcPr>
          <w:p w14:paraId="096B3275" w14:textId="34D0B5C2" w:rsidR="00227DCA" w:rsidRPr="007C4FC5" w:rsidRDefault="00227DCA" w:rsidP="007C4FC5">
            <w:pPr>
              <w:spacing w:after="0" w:line="240" w:lineRule="auto"/>
              <w:jc w:val="center"/>
              <w:rPr>
                <w:rFonts w:ascii="Times New Roman" w:eastAsia="Times New Roman" w:hAnsi="Times New Roman" w:cs="Times New Roman"/>
                <w:color w:val="000000"/>
                <w:lang w:val="ru-UA" w:eastAsia="ru-UA"/>
              </w:rPr>
            </w:pPr>
          </w:p>
        </w:tc>
        <w:tc>
          <w:tcPr>
            <w:tcW w:w="220" w:type="pct"/>
            <w:tcBorders>
              <w:top w:val="nil"/>
              <w:left w:val="nil"/>
              <w:bottom w:val="single" w:sz="4" w:space="0" w:color="auto"/>
              <w:right w:val="single" w:sz="4" w:space="0" w:color="auto"/>
            </w:tcBorders>
            <w:noWrap/>
            <w:vAlign w:val="center"/>
            <w:hideMark/>
          </w:tcPr>
          <w:p w14:paraId="707B6BAC" w14:textId="77777777" w:rsidR="00227DCA" w:rsidRPr="007C4FC5" w:rsidRDefault="00227DCA" w:rsidP="007C4FC5">
            <w:pPr>
              <w:spacing w:after="0" w:line="240" w:lineRule="auto"/>
              <w:jc w:val="center"/>
              <w:rPr>
                <w:rFonts w:ascii="Times New Roman" w:eastAsia="Times New Roman" w:hAnsi="Times New Roman" w:cs="Times New Roman"/>
                <w:color w:val="000000"/>
                <w:lang w:val="ru-UA" w:eastAsia="ru-UA"/>
              </w:rPr>
            </w:pPr>
            <w:r w:rsidRPr="007C4FC5">
              <w:rPr>
                <w:rFonts w:ascii="Times New Roman" w:eastAsia="Times New Roman" w:hAnsi="Times New Roman" w:cs="Times New Roman"/>
                <w:color w:val="000000"/>
                <w:lang w:val="ru-UA" w:eastAsia="ru-UA"/>
              </w:rPr>
              <w:t>2</w:t>
            </w:r>
          </w:p>
        </w:tc>
        <w:tc>
          <w:tcPr>
            <w:tcW w:w="325" w:type="pct"/>
            <w:tcBorders>
              <w:top w:val="nil"/>
              <w:left w:val="nil"/>
              <w:bottom w:val="single" w:sz="4" w:space="0" w:color="auto"/>
              <w:right w:val="single" w:sz="4" w:space="0" w:color="auto"/>
            </w:tcBorders>
            <w:noWrap/>
            <w:vAlign w:val="center"/>
            <w:hideMark/>
          </w:tcPr>
          <w:p w14:paraId="49DE9607" w14:textId="45D99D22" w:rsidR="00227DCA" w:rsidRPr="007C4FC5" w:rsidRDefault="00227DCA" w:rsidP="007C4FC5">
            <w:pPr>
              <w:spacing w:after="0" w:line="240" w:lineRule="auto"/>
              <w:jc w:val="center"/>
              <w:rPr>
                <w:rFonts w:ascii="Times New Roman" w:eastAsia="Times New Roman" w:hAnsi="Times New Roman" w:cs="Times New Roman"/>
                <w:color w:val="000000"/>
                <w:lang w:val="ru-UA" w:eastAsia="ru-UA"/>
              </w:rPr>
            </w:pPr>
          </w:p>
        </w:tc>
        <w:tc>
          <w:tcPr>
            <w:tcW w:w="242" w:type="pct"/>
            <w:tcBorders>
              <w:top w:val="nil"/>
              <w:left w:val="nil"/>
              <w:bottom w:val="single" w:sz="4" w:space="0" w:color="auto"/>
              <w:right w:val="single" w:sz="4" w:space="0" w:color="auto"/>
            </w:tcBorders>
            <w:noWrap/>
            <w:vAlign w:val="center"/>
            <w:hideMark/>
          </w:tcPr>
          <w:p w14:paraId="7B2E5DC9" w14:textId="77777777" w:rsidR="00227DCA" w:rsidRPr="007C4FC5" w:rsidRDefault="00227DCA" w:rsidP="007C4FC5">
            <w:pPr>
              <w:spacing w:after="0" w:line="240" w:lineRule="auto"/>
              <w:jc w:val="center"/>
              <w:rPr>
                <w:rFonts w:ascii="Times New Roman" w:eastAsia="Times New Roman" w:hAnsi="Times New Roman" w:cs="Times New Roman"/>
                <w:color w:val="000000"/>
                <w:lang w:val="ru-UA" w:eastAsia="ru-UA"/>
              </w:rPr>
            </w:pPr>
            <w:r w:rsidRPr="007C4FC5">
              <w:rPr>
                <w:rFonts w:ascii="Times New Roman" w:eastAsia="Times New Roman" w:hAnsi="Times New Roman" w:cs="Times New Roman"/>
                <w:color w:val="000000"/>
                <w:lang w:val="ru-UA" w:eastAsia="ru-UA"/>
              </w:rPr>
              <w:t>6</w:t>
            </w:r>
          </w:p>
        </w:tc>
        <w:tc>
          <w:tcPr>
            <w:tcW w:w="220" w:type="pct"/>
            <w:tcBorders>
              <w:top w:val="nil"/>
              <w:left w:val="nil"/>
              <w:bottom w:val="single" w:sz="4" w:space="0" w:color="auto"/>
              <w:right w:val="single" w:sz="4" w:space="0" w:color="auto"/>
            </w:tcBorders>
            <w:noWrap/>
            <w:vAlign w:val="center"/>
            <w:hideMark/>
          </w:tcPr>
          <w:p w14:paraId="3CD0E0A8" w14:textId="77777777" w:rsidR="00227DCA" w:rsidRPr="007C4FC5" w:rsidRDefault="00227DCA" w:rsidP="007C4FC5">
            <w:pPr>
              <w:spacing w:after="0" w:line="240" w:lineRule="auto"/>
              <w:jc w:val="center"/>
              <w:rPr>
                <w:rFonts w:ascii="Times New Roman" w:eastAsia="Times New Roman" w:hAnsi="Times New Roman" w:cs="Times New Roman"/>
                <w:color w:val="000000"/>
                <w:lang w:val="ru-UA" w:eastAsia="ru-UA"/>
              </w:rPr>
            </w:pPr>
            <w:r w:rsidRPr="007C4FC5">
              <w:rPr>
                <w:rFonts w:ascii="Times New Roman" w:eastAsia="Times New Roman" w:hAnsi="Times New Roman" w:cs="Times New Roman"/>
                <w:color w:val="000000"/>
                <w:lang w:val="ru-UA" w:eastAsia="ru-UA"/>
              </w:rPr>
              <w:t>8</w:t>
            </w:r>
          </w:p>
        </w:tc>
        <w:tc>
          <w:tcPr>
            <w:tcW w:w="220" w:type="pct"/>
            <w:tcBorders>
              <w:top w:val="nil"/>
              <w:left w:val="nil"/>
              <w:bottom w:val="single" w:sz="4" w:space="0" w:color="auto"/>
              <w:right w:val="single" w:sz="4" w:space="0" w:color="auto"/>
            </w:tcBorders>
            <w:noWrap/>
            <w:vAlign w:val="center"/>
            <w:hideMark/>
          </w:tcPr>
          <w:p w14:paraId="34475197" w14:textId="77777777" w:rsidR="00227DCA" w:rsidRPr="007C4FC5" w:rsidRDefault="00227DCA" w:rsidP="007C4FC5">
            <w:pPr>
              <w:spacing w:after="0" w:line="240" w:lineRule="auto"/>
              <w:jc w:val="center"/>
              <w:rPr>
                <w:rFonts w:ascii="Times New Roman" w:eastAsia="Times New Roman" w:hAnsi="Times New Roman" w:cs="Times New Roman"/>
                <w:color w:val="000000"/>
                <w:lang w:val="ru-UA" w:eastAsia="ru-UA"/>
              </w:rPr>
            </w:pPr>
            <w:r w:rsidRPr="007C4FC5">
              <w:rPr>
                <w:rFonts w:ascii="Times New Roman" w:eastAsia="Times New Roman" w:hAnsi="Times New Roman" w:cs="Times New Roman"/>
                <w:color w:val="000000"/>
                <w:lang w:val="ru-UA" w:eastAsia="ru-UA"/>
              </w:rPr>
              <w:t>6</w:t>
            </w:r>
          </w:p>
        </w:tc>
        <w:tc>
          <w:tcPr>
            <w:tcW w:w="220" w:type="pct"/>
            <w:tcBorders>
              <w:top w:val="nil"/>
              <w:left w:val="nil"/>
              <w:bottom w:val="single" w:sz="4" w:space="0" w:color="auto"/>
              <w:right w:val="single" w:sz="4" w:space="0" w:color="auto"/>
            </w:tcBorders>
            <w:noWrap/>
            <w:vAlign w:val="center"/>
            <w:hideMark/>
          </w:tcPr>
          <w:p w14:paraId="2F11EF6A" w14:textId="486DEA08" w:rsidR="00227DCA" w:rsidRPr="007C4FC5" w:rsidRDefault="00227DCA" w:rsidP="007C4FC5">
            <w:pPr>
              <w:spacing w:after="0" w:line="240" w:lineRule="auto"/>
              <w:jc w:val="center"/>
              <w:rPr>
                <w:rFonts w:ascii="Times New Roman" w:eastAsia="Times New Roman" w:hAnsi="Times New Roman" w:cs="Times New Roman"/>
                <w:color w:val="000000"/>
                <w:lang w:val="ru-UA" w:eastAsia="ru-UA"/>
              </w:rPr>
            </w:pPr>
          </w:p>
        </w:tc>
        <w:tc>
          <w:tcPr>
            <w:tcW w:w="318" w:type="pct"/>
            <w:tcBorders>
              <w:top w:val="nil"/>
              <w:left w:val="nil"/>
              <w:bottom w:val="single" w:sz="4" w:space="0" w:color="auto"/>
              <w:right w:val="single" w:sz="4" w:space="0" w:color="auto"/>
            </w:tcBorders>
            <w:noWrap/>
            <w:vAlign w:val="center"/>
            <w:hideMark/>
          </w:tcPr>
          <w:p w14:paraId="5E1A7C04" w14:textId="3BB81617" w:rsidR="00227DCA" w:rsidRPr="007C4FC5" w:rsidRDefault="00227DCA" w:rsidP="007C4FC5">
            <w:pPr>
              <w:spacing w:after="0" w:line="240" w:lineRule="auto"/>
              <w:jc w:val="center"/>
              <w:rPr>
                <w:rFonts w:ascii="Times New Roman" w:eastAsia="Times New Roman" w:hAnsi="Times New Roman" w:cs="Times New Roman"/>
                <w:color w:val="000000"/>
                <w:lang w:val="ru-UA" w:eastAsia="ru-UA"/>
              </w:rPr>
            </w:pPr>
          </w:p>
        </w:tc>
        <w:tc>
          <w:tcPr>
            <w:tcW w:w="239" w:type="pct"/>
            <w:tcBorders>
              <w:top w:val="nil"/>
              <w:left w:val="nil"/>
              <w:bottom w:val="single" w:sz="4" w:space="0" w:color="auto"/>
              <w:right w:val="single" w:sz="4" w:space="0" w:color="auto"/>
            </w:tcBorders>
            <w:noWrap/>
            <w:vAlign w:val="center"/>
            <w:hideMark/>
          </w:tcPr>
          <w:p w14:paraId="39147C5F" w14:textId="77777777" w:rsidR="00227DCA" w:rsidRPr="007C4FC5" w:rsidRDefault="00227DCA" w:rsidP="007C4FC5">
            <w:pPr>
              <w:spacing w:after="0" w:line="240" w:lineRule="auto"/>
              <w:jc w:val="center"/>
              <w:rPr>
                <w:rFonts w:ascii="Times New Roman" w:eastAsia="Times New Roman" w:hAnsi="Times New Roman" w:cs="Times New Roman"/>
                <w:color w:val="000000"/>
                <w:lang w:val="ru-UA" w:eastAsia="ru-UA"/>
              </w:rPr>
            </w:pPr>
            <w:r w:rsidRPr="007C4FC5">
              <w:rPr>
                <w:rFonts w:ascii="Times New Roman" w:eastAsia="Times New Roman" w:hAnsi="Times New Roman" w:cs="Times New Roman"/>
                <w:color w:val="000000"/>
                <w:lang w:val="ru-UA" w:eastAsia="ru-UA"/>
              </w:rPr>
              <w:t>6</w:t>
            </w:r>
          </w:p>
        </w:tc>
      </w:tr>
      <w:tr w:rsidR="00227DCA" w14:paraId="25A098D4" w14:textId="77777777" w:rsidTr="007C4FC5">
        <w:trPr>
          <w:trHeight w:val="616"/>
        </w:trPr>
        <w:tc>
          <w:tcPr>
            <w:tcW w:w="205" w:type="pct"/>
            <w:tcBorders>
              <w:top w:val="nil"/>
              <w:left w:val="single" w:sz="4" w:space="0" w:color="auto"/>
              <w:bottom w:val="single" w:sz="4" w:space="0" w:color="auto"/>
              <w:right w:val="single" w:sz="4" w:space="0" w:color="auto"/>
            </w:tcBorders>
            <w:noWrap/>
            <w:hideMark/>
          </w:tcPr>
          <w:p w14:paraId="6C21BC06" w14:textId="77777777" w:rsidR="00227DCA" w:rsidRPr="00227DCA" w:rsidRDefault="00227DCA">
            <w:pPr>
              <w:spacing w:after="0" w:line="240" w:lineRule="auto"/>
              <w:jc w:val="center"/>
              <w:rPr>
                <w:rFonts w:ascii="Times New Roman" w:eastAsia="Times New Roman" w:hAnsi="Times New Roman" w:cs="Times New Roman"/>
                <w:color w:val="000000"/>
                <w:sz w:val="18"/>
                <w:szCs w:val="18"/>
                <w:lang w:val="ru-UA" w:eastAsia="ru-UA"/>
              </w:rPr>
            </w:pPr>
            <w:r w:rsidRPr="00227DCA">
              <w:rPr>
                <w:rFonts w:ascii="Times New Roman" w:eastAsia="Times New Roman" w:hAnsi="Times New Roman" w:cs="Times New Roman"/>
                <w:color w:val="000000"/>
                <w:sz w:val="18"/>
                <w:szCs w:val="18"/>
                <w:lang w:val="ru-UA" w:eastAsia="ru-UA"/>
              </w:rPr>
              <w:t>5</w:t>
            </w:r>
          </w:p>
        </w:tc>
        <w:tc>
          <w:tcPr>
            <w:tcW w:w="2176" w:type="pct"/>
            <w:tcBorders>
              <w:top w:val="nil"/>
              <w:left w:val="nil"/>
              <w:bottom w:val="single" w:sz="4" w:space="0" w:color="auto"/>
              <w:right w:val="single" w:sz="4" w:space="0" w:color="auto"/>
            </w:tcBorders>
            <w:hideMark/>
          </w:tcPr>
          <w:p w14:paraId="65371828" w14:textId="77777777" w:rsidR="00227DCA" w:rsidRDefault="00227DCA">
            <w:pPr>
              <w:spacing w:after="0" w:line="240" w:lineRule="auto"/>
              <w:rPr>
                <w:rFonts w:ascii="Times New Roman" w:eastAsia="Times New Roman" w:hAnsi="Times New Roman" w:cs="Times New Roman"/>
                <w:color w:val="000000"/>
                <w:lang w:val="ru-UA" w:eastAsia="ru-UA"/>
              </w:rPr>
            </w:pPr>
            <w:r>
              <w:rPr>
                <w:rFonts w:ascii="Times New Roman" w:eastAsia="Times New Roman" w:hAnsi="Times New Roman" w:cs="Times New Roman"/>
                <w:color w:val="000000"/>
                <w:lang w:val="ru-UA" w:eastAsia="ru-UA"/>
              </w:rPr>
              <w:t>Якщо я відповідаю кривднику чи намагаюся постояти за себе, то він стає ще агресивнішим</w:t>
            </w:r>
          </w:p>
        </w:tc>
        <w:tc>
          <w:tcPr>
            <w:tcW w:w="174" w:type="pct"/>
            <w:tcBorders>
              <w:top w:val="nil"/>
              <w:left w:val="nil"/>
              <w:bottom w:val="single" w:sz="4" w:space="0" w:color="auto"/>
              <w:right w:val="single" w:sz="4" w:space="0" w:color="auto"/>
            </w:tcBorders>
            <w:noWrap/>
            <w:vAlign w:val="center"/>
            <w:hideMark/>
          </w:tcPr>
          <w:p w14:paraId="0DA6989E" w14:textId="77777777" w:rsidR="00227DCA" w:rsidRPr="007C4FC5" w:rsidRDefault="00227DCA" w:rsidP="007C4FC5">
            <w:pPr>
              <w:spacing w:after="0" w:line="240" w:lineRule="auto"/>
              <w:jc w:val="center"/>
              <w:rPr>
                <w:rFonts w:ascii="Times New Roman" w:eastAsia="Times New Roman" w:hAnsi="Times New Roman" w:cs="Times New Roman"/>
                <w:color w:val="000000"/>
                <w:lang w:val="ru-UA" w:eastAsia="ru-UA"/>
              </w:rPr>
            </w:pPr>
            <w:r w:rsidRPr="007C4FC5">
              <w:rPr>
                <w:rFonts w:ascii="Times New Roman" w:eastAsia="Times New Roman" w:hAnsi="Times New Roman" w:cs="Times New Roman"/>
                <w:color w:val="000000"/>
                <w:lang w:val="ru-UA" w:eastAsia="ru-UA"/>
              </w:rPr>
              <w:t>8</w:t>
            </w:r>
          </w:p>
        </w:tc>
        <w:tc>
          <w:tcPr>
            <w:tcW w:w="220" w:type="pct"/>
            <w:tcBorders>
              <w:top w:val="nil"/>
              <w:left w:val="nil"/>
              <w:bottom w:val="single" w:sz="4" w:space="0" w:color="auto"/>
              <w:right w:val="single" w:sz="4" w:space="0" w:color="auto"/>
            </w:tcBorders>
            <w:noWrap/>
            <w:vAlign w:val="center"/>
            <w:hideMark/>
          </w:tcPr>
          <w:p w14:paraId="4B398FF5" w14:textId="77777777" w:rsidR="00227DCA" w:rsidRPr="007C4FC5" w:rsidRDefault="00227DCA" w:rsidP="007C4FC5">
            <w:pPr>
              <w:spacing w:after="0" w:line="240" w:lineRule="auto"/>
              <w:jc w:val="center"/>
              <w:rPr>
                <w:rFonts w:ascii="Times New Roman" w:eastAsia="Times New Roman" w:hAnsi="Times New Roman" w:cs="Times New Roman"/>
                <w:color w:val="000000"/>
                <w:lang w:val="ru-UA" w:eastAsia="ru-UA"/>
              </w:rPr>
            </w:pPr>
            <w:r w:rsidRPr="007C4FC5">
              <w:rPr>
                <w:rFonts w:ascii="Times New Roman" w:eastAsia="Times New Roman" w:hAnsi="Times New Roman" w:cs="Times New Roman"/>
                <w:color w:val="000000"/>
                <w:lang w:val="ru-UA" w:eastAsia="ru-UA"/>
              </w:rPr>
              <w:t>6</w:t>
            </w:r>
          </w:p>
        </w:tc>
        <w:tc>
          <w:tcPr>
            <w:tcW w:w="220" w:type="pct"/>
            <w:tcBorders>
              <w:top w:val="nil"/>
              <w:left w:val="nil"/>
              <w:bottom w:val="single" w:sz="4" w:space="0" w:color="auto"/>
              <w:right w:val="single" w:sz="4" w:space="0" w:color="auto"/>
            </w:tcBorders>
            <w:noWrap/>
            <w:vAlign w:val="center"/>
            <w:hideMark/>
          </w:tcPr>
          <w:p w14:paraId="7A548A6F" w14:textId="20343A63" w:rsidR="00227DCA" w:rsidRPr="007C4FC5" w:rsidRDefault="00227DCA" w:rsidP="007C4FC5">
            <w:pPr>
              <w:spacing w:after="0" w:line="240" w:lineRule="auto"/>
              <w:jc w:val="center"/>
              <w:rPr>
                <w:rFonts w:ascii="Times New Roman" w:eastAsia="Times New Roman" w:hAnsi="Times New Roman" w:cs="Times New Roman"/>
                <w:color w:val="000000"/>
                <w:lang w:val="ru-UA" w:eastAsia="ru-UA"/>
              </w:rPr>
            </w:pPr>
          </w:p>
        </w:tc>
        <w:tc>
          <w:tcPr>
            <w:tcW w:w="220" w:type="pct"/>
            <w:tcBorders>
              <w:top w:val="nil"/>
              <w:left w:val="nil"/>
              <w:bottom w:val="single" w:sz="4" w:space="0" w:color="auto"/>
              <w:right w:val="single" w:sz="4" w:space="0" w:color="auto"/>
            </w:tcBorders>
            <w:noWrap/>
            <w:vAlign w:val="center"/>
            <w:hideMark/>
          </w:tcPr>
          <w:p w14:paraId="184FBBC3" w14:textId="77777777" w:rsidR="00227DCA" w:rsidRPr="007C4FC5" w:rsidRDefault="00227DCA" w:rsidP="007C4FC5">
            <w:pPr>
              <w:spacing w:after="0" w:line="240" w:lineRule="auto"/>
              <w:jc w:val="center"/>
              <w:rPr>
                <w:rFonts w:ascii="Times New Roman" w:eastAsia="Times New Roman" w:hAnsi="Times New Roman" w:cs="Times New Roman"/>
                <w:color w:val="000000"/>
                <w:lang w:val="ru-UA" w:eastAsia="ru-UA"/>
              </w:rPr>
            </w:pPr>
            <w:r w:rsidRPr="007C4FC5">
              <w:rPr>
                <w:rFonts w:ascii="Times New Roman" w:eastAsia="Times New Roman" w:hAnsi="Times New Roman" w:cs="Times New Roman"/>
                <w:color w:val="000000"/>
                <w:lang w:val="ru-UA" w:eastAsia="ru-UA"/>
              </w:rPr>
              <w:t>1</w:t>
            </w:r>
          </w:p>
        </w:tc>
        <w:tc>
          <w:tcPr>
            <w:tcW w:w="325" w:type="pct"/>
            <w:tcBorders>
              <w:top w:val="nil"/>
              <w:left w:val="nil"/>
              <w:bottom w:val="single" w:sz="4" w:space="0" w:color="auto"/>
              <w:right w:val="single" w:sz="4" w:space="0" w:color="auto"/>
            </w:tcBorders>
            <w:noWrap/>
            <w:vAlign w:val="center"/>
            <w:hideMark/>
          </w:tcPr>
          <w:p w14:paraId="45E2EFFF" w14:textId="0EB0AD21" w:rsidR="00227DCA" w:rsidRPr="007C4FC5" w:rsidRDefault="00227DCA" w:rsidP="007C4FC5">
            <w:pPr>
              <w:spacing w:after="0" w:line="240" w:lineRule="auto"/>
              <w:jc w:val="center"/>
              <w:rPr>
                <w:rFonts w:ascii="Times New Roman" w:eastAsia="Times New Roman" w:hAnsi="Times New Roman" w:cs="Times New Roman"/>
                <w:color w:val="000000"/>
                <w:lang w:val="ru-UA" w:eastAsia="ru-UA"/>
              </w:rPr>
            </w:pPr>
          </w:p>
        </w:tc>
        <w:tc>
          <w:tcPr>
            <w:tcW w:w="242" w:type="pct"/>
            <w:tcBorders>
              <w:top w:val="nil"/>
              <w:left w:val="nil"/>
              <w:bottom w:val="single" w:sz="4" w:space="0" w:color="auto"/>
              <w:right w:val="single" w:sz="4" w:space="0" w:color="auto"/>
            </w:tcBorders>
            <w:noWrap/>
            <w:vAlign w:val="center"/>
            <w:hideMark/>
          </w:tcPr>
          <w:p w14:paraId="2E1DE068" w14:textId="77777777" w:rsidR="00227DCA" w:rsidRPr="007C4FC5" w:rsidRDefault="00227DCA" w:rsidP="007C4FC5">
            <w:pPr>
              <w:spacing w:after="0" w:line="240" w:lineRule="auto"/>
              <w:jc w:val="center"/>
              <w:rPr>
                <w:rFonts w:ascii="Times New Roman" w:eastAsia="Times New Roman" w:hAnsi="Times New Roman" w:cs="Times New Roman"/>
                <w:color w:val="000000"/>
                <w:lang w:val="ru-UA" w:eastAsia="ru-UA"/>
              </w:rPr>
            </w:pPr>
            <w:r w:rsidRPr="007C4FC5">
              <w:rPr>
                <w:rFonts w:ascii="Times New Roman" w:eastAsia="Times New Roman" w:hAnsi="Times New Roman" w:cs="Times New Roman"/>
                <w:color w:val="000000"/>
                <w:lang w:val="ru-UA" w:eastAsia="ru-UA"/>
              </w:rPr>
              <w:t>3</w:t>
            </w:r>
          </w:p>
        </w:tc>
        <w:tc>
          <w:tcPr>
            <w:tcW w:w="220" w:type="pct"/>
            <w:tcBorders>
              <w:top w:val="nil"/>
              <w:left w:val="nil"/>
              <w:bottom w:val="single" w:sz="4" w:space="0" w:color="auto"/>
              <w:right w:val="single" w:sz="4" w:space="0" w:color="auto"/>
            </w:tcBorders>
            <w:noWrap/>
            <w:vAlign w:val="center"/>
            <w:hideMark/>
          </w:tcPr>
          <w:p w14:paraId="4B36B64B" w14:textId="77777777" w:rsidR="00227DCA" w:rsidRPr="007C4FC5" w:rsidRDefault="00227DCA" w:rsidP="007C4FC5">
            <w:pPr>
              <w:spacing w:after="0" w:line="240" w:lineRule="auto"/>
              <w:jc w:val="center"/>
              <w:rPr>
                <w:rFonts w:ascii="Times New Roman" w:eastAsia="Times New Roman" w:hAnsi="Times New Roman" w:cs="Times New Roman"/>
                <w:color w:val="000000"/>
                <w:lang w:val="ru-UA" w:eastAsia="ru-UA"/>
              </w:rPr>
            </w:pPr>
            <w:r w:rsidRPr="007C4FC5">
              <w:rPr>
                <w:rFonts w:ascii="Times New Roman" w:eastAsia="Times New Roman" w:hAnsi="Times New Roman" w:cs="Times New Roman"/>
                <w:color w:val="000000"/>
                <w:lang w:val="ru-UA" w:eastAsia="ru-UA"/>
              </w:rPr>
              <w:t>10</w:t>
            </w:r>
          </w:p>
        </w:tc>
        <w:tc>
          <w:tcPr>
            <w:tcW w:w="220" w:type="pct"/>
            <w:tcBorders>
              <w:top w:val="nil"/>
              <w:left w:val="nil"/>
              <w:bottom w:val="single" w:sz="4" w:space="0" w:color="auto"/>
              <w:right w:val="single" w:sz="4" w:space="0" w:color="auto"/>
            </w:tcBorders>
            <w:noWrap/>
            <w:vAlign w:val="center"/>
            <w:hideMark/>
          </w:tcPr>
          <w:p w14:paraId="0CFC4426" w14:textId="77777777" w:rsidR="00227DCA" w:rsidRPr="007C4FC5" w:rsidRDefault="00227DCA" w:rsidP="007C4FC5">
            <w:pPr>
              <w:spacing w:after="0" w:line="240" w:lineRule="auto"/>
              <w:jc w:val="center"/>
              <w:rPr>
                <w:rFonts w:ascii="Times New Roman" w:eastAsia="Times New Roman" w:hAnsi="Times New Roman" w:cs="Times New Roman"/>
                <w:color w:val="000000"/>
                <w:lang w:val="ru-UA" w:eastAsia="ru-UA"/>
              </w:rPr>
            </w:pPr>
            <w:r w:rsidRPr="007C4FC5">
              <w:rPr>
                <w:rFonts w:ascii="Times New Roman" w:eastAsia="Times New Roman" w:hAnsi="Times New Roman" w:cs="Times New Roman"/>
                <w:color w:val="000000"/>
                <w:lang w:val="ru-UA" w:eastAsia="ru-UA"/>
              </w:rPr>
              <w:t>6</w:t>
            </w:r>
          </w:p>
        </w:tc>
        <w:tc>
          <w:tcPr>
            <w:tcW w:w="220" w:type="pct"/>
            <w:tcBorders>
              <w:top w:val="nil"/>
              <w:left w:val="nil"/>
              <w:bottom w:val="single" w:sz="4" w:space="0" w:color="auto"/>
              <w:right w:val="single" w:sz="4" w:space="0" w:color="auto"/>
            </w:tcBorders>
            <w:noWrap/>
            <w:vAlign w:val="center"/>
            <w:hideMark/>
          </w:tcPr>
          <w:p w14:paraId="44CF24AB" w14:textId="2AEE7134" w:rsidR="00227DCA" w:rsidRPr="007C4FC5" w:rsidRDefault="00227DCA" w:rsidP="007C4FC5">
            <w:pPr>
              <w:spacing w:after="0" w:line="240" w:lineRule="auto"/>
              <w:jc w:val="center"/>
              <w:rPr>
                <w:rFonts w:ascii="Times New Roman" w:eastAsia="Times New Roman" w:hAnsi="Times New Roman" w:cs="Times New Roman"/>
                <w:color w:val="000000"/>
                <w:lang w:val="ru-UA" w:eastAsia="ru-UA"/>
              </w:rPr>
            </w:pPr>
          </w:p>
        </w:tc>
        <w:tc>
          <w:tcPr>
            <w:tcW w:w="318" w:type="pct"/>
            <w:tcBorders>
              <w:top w:val="nil"/>
              <w:left w:val="nil"/>
              <w:bottom w:val="single" w:sz="4" w:space="0" w:color="auto"/>
              <w:right w:val="single" w:sz="4" w:space="0" w:color="auto"/>
            </w:tcBorders>
            <w:noWrap/>
            <w:vAlign w:val="center"/>
            <w:hideMark/>
          </w:tcPr>
          <w:p w14:paraId="59BE9D2B" w14:textId="77777777" w:rsidR="00227DCA" w:rsidRPr="007C4FC5" w:rsidRDefault="00227DCA" w:rsidP="007C4FC5">
            <w:pPr>
              <w:spacing w:after="0" w:line="240" w:lineRule="auto"/>
              <w:jc w:val="center"/>
              <w:rPr>
                <w:rFonts w:ascii="Times New Roman" w:eastAsia="Times New Roman" w:hAnsi="Times New Roman" w:cs="Times New Roman"/>
                <w:color w:val="000000"/>
                <w:lang w:val="ru-UA" w:eastAsia="ru-UA"/>
              </w:rPr>
            </w:pPr>
            <w:r w:rsidRPr="007C4FC5">
              <w:rPr>
                <w:rFonts w:ascii="Times New Roman" w:eastAsia="Times New Roman" w:hAnsi="Times New Roman" w:cs="Times New Roman"/>
                <w:color w:val="000000"/>
                <w:lang w:val="ru-UA" w:eastAsia="ru-UA"/>
              </w:rPr>
              <w:t>1</w:t>
            </w:r>
          </w:p>
        </w:tc>
        <w:tc>
          <w:tcPr>
            <w:tcW w:w="239" w:type="pct"/>
            <w:tcBorders>
              <w:top w:val="nil"/>
              <w:left w:val="nil"/>
              <w:bottom w:val="single" w:sz="4" w:space="0" w:color="auto"/>
              <w:right w:val="single" w:sz="4" w:space="0" w:color="auto"/>
            </w:tcBorders>
            <w:noWrap/>
            <w:vAlign w:val="center"/>
            <w:hideMark/>
          </w:tcPr>
          <w:p w14:paraId="00A06DCA" w14:textId="77777777" w:rsidR="00227DCA" w:rsidRPr="007C4FC5" w:rsidRDefault="00227DCA" w:rsidP="007C4FC5">
            <w:pPr>
              <w:spacing w:after="0" w:line="240" w:lineRule="auto"/>
              <w:jc w:val="center"/>
              <w:rPr>
                <w:rFonts w:ascii="Times New Roman" w:eastAsia="Times New Roman" w:hAnsi="Times New Roman" w:cs="Times New Roman"/>
                <w:color w:val="000000"/>
                <w:lang w:val="ru-UA" w:eastAsia="ru-UA"/>
              </w:rPr>
            </w:pPr>
            <w:r w:rsidRPr="007C4FC5">
              <w:rPr>
                <w:rFonts w:ascii="Times New Roman" w:eastAsia="Times New Roman" w:hAnsi="Times New Roman" w:cs="Times New Roman"/>
                <w:color w:val="000000"/>
                <w:lang w:val="ru-UA" w:eastAsia="ru-UA"/>
              </w:rPr>
              <w:t>6</w:t>
            </w:r>
          </w:p>
        </w:tc>
      </w:tr>
      <w:tr w:rsidR="00227DCA" w14:paraId="1CF01B02" w14:textId="77777777" w:rsidTr="007C4FC5">
        <w:trPr>
          <w:trHeight w:val="616"/>
        </w:trPr>
        <w:tc>
          <w:tcPr>
            <w:tcW w:w="205" w:type="pct"/>
            <w:tcBorders>
              <w:top w:val="nil"/>
              <w:left w:val="single" w:sz="4" w:space="0" w:color="auto"/>
              <w:bottom w:val="single" w:sz="4" w:space="0" w:color="auto"/>
              <w:right w:val="single" w:sz="4" w:space="0" w:color="auto"/>
            </w:tcBorders>
            <w:hideMark/>
          </w:tcPr>
          <w:p w14:paraId="1D13CA92" w14:textId="77777777" w:rsidR="00227DCA" w:rsidRPr="00227DCA" w:rsidRDefault="00227DCA">
            <w:pPr>
              <w:spacing w:after="0" w:line="240" w:lineRule="auto"/>
              <w:jc w:val="center"/>
              <w:rPr>
                <w:rFonts w:ascii="Times New Roman" w:eastAsia="Times New Roman" w:hAnsi="Times New Roman" w:cs="Times New Roman"/>
                <w:color w:val="000000"/>
                <w:sz w:val="18"/>
                <w:szCs w:val="18"/>
                <w:lang w:val="ru-UA" w:eastAsia="ru-UA"/>
              </w:rPr>
            </w:pPr>
            <w:r w:rsidRPr="00227DCA">
              <w:rPr>
                <w:rFonts w:ascii="Times New Roman" w:eastAsia="Times New Roman" w:hAnsi="Times New Roman" w:cs="Times New Roman"/>
                <w:color w:val="000000"/>
                <w:sz w:val="18"/>
                <w:szCs w:val="18"/>
                <w:lang w:val="ru-UA" w:eastAsia="ru-UA"/>
              </w:rPr>
              <w:t>6</w:t>
            </w:r>
          </w:p>
        </w:tc>
        <w:tc>
          <w:tcPr>
            <w:tcW w:w="2176" w:type="pct"/>
            <w:tcBorders>
              <w:top w:val="nil"/>
              <w:left w:val="nil"/>
              <w:bottom w:val="single" w:sz="4" w:space="0" w:color="auto"/>
              <w:right w:val="single" w:sz="4" w:space="0" w:color="auto"/>
            </w:tcBorders>
            <w:noWrap/>
            <w:hideMark/>
          </w:tcPr>
          <w:p w14:paraId="1B4F01F2" w14:textId="77777777" w:rsidR="00227DCA" w:rsidRDefault="00227DCA">
            <w:pPr>
              <w:spacing w:after="0" w:line="240" w:lineRule="auto"/>
              <w:rPr>
                <w:rFonts w:ascii="Times New Roman" w:eastAsia="Times New Roman" w:hAnsi="Times New Roman" w:cs="Times New Roman"/>
                <w:color w:val="000000"/>
                <w:lang w:val="ru-UA" w:eastAsia="ru-UA"/>
              </w:rPr>
            </w:pPr>
            <w:r>
              <w:rPr>
                <w:rFonts w:ascii="Times New Roman" w:eastAsia="Times New Roman" w:hAnsi="Times New Roman" w:cs="Times New Roman"/>
                <w:color w:val="000000"/>
                <w:lang w:val="ru-UA" w:eastAsia="ru-UA"/>
              </w:rPr>
              <w:t>Мене звинувачують в надмірній чутливості.</w:t>
            </w:r>
          </w:p>
        </w:tc>
        <w:tc>
          <w:tcPr>
            <w:tcW w:w="174" w:type="pct"/>
            <w:tcBorders>
              <w:top w:val="nil"/>
              <w:left w:val="nil"/>
              <w:bottom w:val="single" w:sz="4" w:space="0" w:color="auto"/>
              <w:right w:val="single" w:sz="4" w:space="0" w:color="auto"/>
            </w:tcBorders>
            <w:noWrap/>
            <w:vAlign w:val="center"/>
            <w:hideMark/>
          </w:tcPr>
          <w:p w14:paraId="410A53E7" w14:textId="77777777" w:rsidR="00227DCA" w:rsidRPr="007C4FC5" w:rsidRDefault="00227DCA" w:rsidP="007C4FC5">
            <w:pPr>
              <w:spacing w:after="0" w:line="240" w:lineRule="auto"/>
              <w:jc w:val="center"/>
              <w:rPr>
                <w:rFonts w:ascii="Times New Roman" w:eastAsia="Times New Roman" w:hAnsi="Times New Roman" w:cs="Times New Roman"/>
                <w:color w:val="000000"/>
                <w:lang w:val="ru-UA" w:eastAsia="ru-UA"/>
              </w:rPr>
            </w:pPr>
            <w:r w:rsidRPr="007C4FC5">
              <w:rPr>
                <w:rFonts w:ascii="Times New Roman" w:eastAsia="Times New Roman" w:hAnsi="Times New Roman" w:cs="Times New Roman"/>
                <w:color w:val="000000"/>
                <w:lang w:val="ru-UA" w:eastAsia="ru-UA"/>
              </w:rPr>
              <w:t>12</w:t>
            </w:r>
          </w:p>
        </w:tc>
        <w:tc>
          <w:tcPr>
            <w:tcW w:w="220" w:type="pct"/>
            <w:tcBorders>
              <w:top w:val="nil"/>
              <w:left w:val="nil"/>
              <w:bottom w:val="single" w:sz="4" w:space="0" w:color="auto"/>
              <w:right w:val="single" w:sz="4" w:space="0" w:color="auto"/>
            </w:tcBorders>
            <w:noWrap/>
            <w:vAlign w:val="center"/>
            <w:hideMark/>
          </w:tcPr>
          <w:p w14:paraId="4441A2D7" w14:textId="77777777" w:rsidR="00227DCA" w:rsidRPr="007C4FC5" w:rsidRDefault="00227DCA" w:rsidP="007C4FC5">
            <w:pPr>
              <w:spacing w:after="0" w:line="240" w:lineRule="auto"/>
              <w:jc w:val="center"/>
              <w:rPr>
                <w:rFonts w:ascii="Times New Roman" w:eastAsia="Times New Roman" w:hAnsi="Times New Roman" w:cs="Times New Roman"/>
                <w:color w:val="000000"/>
                <w:lang w:val="ru-UA" w:eastAsia="ru-UA"/>
              </w:rPr>
            </w:pPr>
            <w:r w:rsidRPr="007C4FC5">
              <w:rPr>
                <w:rFonts w:ascii="Times New Roman" w:eastAsia="Times New Roman" w:hAnsi="Times New Roman" w:cs="Times New Roman"/>
                <w:color w:val="000000"/>
                <w:lang w:val="ru-UA" w:eastAsia="ru-UA"/>
              </w:rPr>
              <w:t>2</w:t>
            </w:r>
          </w:p>
        </w:tc>
        <w:tc>
          <w:tcPr>
            <w:tcW w:w="220" w:type="pct"/>
            <w:tcBorders>
              <w:top w:val="nil"/>
              <w:left w:val="nil"/>
              <w:bottom w:val="single" w:sz="4" w:space="0" w:color="auto"/>
              <w:right w:val="single" w:sz="4" w:space="0" w:color="auto"/>
            </w:tcBorders>
            <w:noWrap/>
            <w:vAlign w:val="center"/>
            <w:hideMark/>
          </w:tcPr>
          <w:p w14:paraId="2510F311" w14:textId="1879A3CC" w:rsidR="00227DCA" w:rsidRPr="007C4FC5" w:rsidRDefault="00227DCA" w:rsidP="007C4FC5">
            <w:pPr>
              <w:spacing w:after="0" w:line="240" w:lineRule="auto"/>
              <w:jc w:val="center"/>
              <w:rPr>
                <w:rFonts w:ascii="Times New Roman" w:eastAsia="Times New Roman" w:hAnsi="Times New Roman" w:cs="Times New Roman"/>
                <w:color w:val="000000"/>
                <w:lang w:val="ru-UA" w:eastAsia="ru-UA"/>
              </w:rPr>
            </w:pPr>
          </w:p>
        </w:tc>
        <w:tc>
          <w:tcPr>
            <w:tcW w:w="220" w:type="pct"/>
            <w:tcBorders>
              <w:top w:val="nil"/>
              <w:left w:val="nil"/>
              <w:bottom w:val="single" w:sz="4" w:space="0" w:color="auto"/>
              <w:right w:val="single" w:sz="4" w:space="0" w:color="auto"/>
            </w:tcBorders>
            <w:noWrap/>
            <w:vAlign w:val="center"/>
            <w:hideMark/>
          </w:tcPr>
          <w:p w14:paraId="1649884E" w14:textId="0D8D7CAA" w:rsidR="00227DCA" w:rsidRPr="007C4FC5" w:rsidRDefault="00227DCA" w:rsidP="007C4FC5">
            <w:pPr>
              <w:spacing w:after="0" w:line="240" w:lineRule="auto"/>
              <w:jc w:val="center"/>
              <w:rPr>
                <w:rFonts w:ascii="Times New Roman" w:eastAsia="Times New Roman" w:hAnsi="Times New Roman" w:cs="Times New Roman"/>
                <w:color w:val="000000"/>
                <w:lang w:val="ru-UA" w:eastAsia="ru-UA"/>
              </w:rPr>
            </w:pPr>
          </w:p>
        </w:tc>
        <w:tc>
          <w:tcPr>
            <w:tcW w:w="325" w:type="pct"/>
            <w:tcBorders>
              <w:top w:val="nil"/>
              <w:left w:val="nil"/>
              <w:bottom w:val="single" w:sz="4" w:space="0" w:color="auto"/>
              <w:right w:val="single" w:sz="4" w:space="0" w:color="auto"/>
            </w:tcBorders>
            <w:noWrap/>
            <w:vAlign w:val="center"/>
            <w:hideMark/>
          </w:tcPr>
          <w:p w14:paraId="1DFEC37F" w14:textId="07F4380A" w:rsidR="00227DCA" w:rsidRPr="007C4FC5" w:rsidRDefault="00227DCA" w:rsidP="007C4FC5">
            <w:pPr>
              <w:spacing w:after="0" w:line="240" w:lineRule="auto"/>
              <w:jc w:val="center"/>
              <w:rPr>
                <w:rFonts w:ascii="Times New Roman" w:eastAsia="Times New Roman" w:hAnsi="Times New Roman" w:cs="Times New Roman"/>
                <w:color w:val="000000"/>
                <w:lang w:val="ru-UA" w:eastAsia="ru-UA"/>
              </w:rPr>
            </w:pPr>
          </w:p>
        </w:tc>
        <w:tc>
          <w:tcPr>
            <w:tcW w:w="242" w:type="pct"/>
            <w:tcBorders>
              <w:top w:val="nil"/>
              <w:left w:val="nil"/>
              <w:bottom w:val="single" w:sz="4" w:space="0" w:color="auto"/>
              <w:right w:val="single" w:sz="4" w:space="0" w:color="auto"/>
            </w:tcBorders>
            <w:noWrap/>
            <w:vAlign w:val="center"/>
            <w:hideMark/>
          </w:tcPr>
          <w:p w14:paraId="519EAA97" w14:textId="77777777" w:rsidR="00227DCA" w:rsidRPr="007C4FC5" w:rsidRDefault="00227DCA" w:rsidP="007C4FC5">
            <w:pPr>
              <w:spacing w:after="0" w:line="240" w:lineRule="auto"/>
              <w:jc w:val="center"/>
              <w:rPr>
                <w:rFonts w:ascii="Times New Roman" w:eastAsia="Times New Roman" w:hAnsi="Times New Roman" w:cs="Times New Roman"/>
                <w:color w:val="000000"/>
                <w:lang w:val="ru-UA" w:eastAsia="ru-UA"/>
              </w:rPr>
            </w:pPr>
            <w:r w:rsidRPr="007C4FC5">
              <w:rPr>
                <w:rFonts w:ascii="Times New Roman" w:eastAsia="Times New Roman" w:hAnsi="Times New Roman" w:cs="Times New Roman"/>
                <w:color w:val="000000"/>
                <w:lang w:val="ru-UA" w:eastAsia="ru-UA"/>
              </w:rPr>
              <w:t>4</w:t>
            </w:r>
          </w:p>
        </w:tc>
        <w:tc>
          <w:tcPr>
            <w:tcW w:w="220" w:type="pct"/>
            <w:tcBorders>
              <w:top w:val="nil"/>
              <w:left w:val="nil"/>
              <w:bottom w:val="single" w:sz="4" w:space="0" w:color="auto"/>
              <w:right w:val="single" w:sz="4" w:space="0" w:color="auto"/>
            </w:tcBorders>
            <w:noWrap/>
            <w:vAlign w:val="center"/>
            <w:hideMark/>
          </w:tcPr>
          <w:p w14:paraId="4F033952" w14:textId="77777777" w:rsidR="00227DCA" w:rsidRPr="007C4FC5" w:rsidRDefault="00227DCA" w:rsidP="007C4FC5">
            <w:pPr>
              <w:spacing w:after="0" w:line="240" w:lineRule="auto"/>
              <w:jc w:val="center"/>
              <w:rPr>
                <w:rFonts w:ascii="Times New Roman" w:eastAsia="Times New Roman" w:hAnsi="Times New Roman" w:cs="Times New Roman"/>
                <w:color w:val="000000"/>
                <w:lang w:val="ru-UA" w:eastAsia="ru-UA"/>
              </w:rPr>
            </w:pPr>
            <w:r w:rsidRPr="007C4FC5">
              <w:rPr>
                <w:rFonts w:ascii="Times New Roman" w:eastAsia="Times New Roman" w:hAnsi="Times New Roman" w:cs="Times New Roman"/>
                <w:color w:val="000000"/>
                <w:lang w:val="ru-UA" w:eastAsia="ru-UA"/>
              </w:rPr>
              <w:t>2</w:t>
            </w:r>
          </w:p>
        </w:tc>
        <w:tc>
          <w:tcPr>
            <w:tcW w:w="220" w:type="pct"/>
            <w:tcBorders>
              <w:top w:val="nil"/>
              <w:left w:val="nil"/>
              <w:bottom w:val="single" w:sz="4" w:space="0" w:color="auto"/>
              <w:right w:val="single" w:sz="4" w:space="0" w:color="auto"/>
            </w:tcBorders>
            <w:noWrap/>
            <w:vAlign w:val="center"/>
            <w:hideMark/>
          </w:tcPr>
          <w:p w14:paraId="49BAF028" w14:textId="77777777" w:rsidR="00227DCA" w:rsidRPr="007C4FC5" w:rsidRDefault="00227DCA" w:rsidP="007C4FC5">
            <w:pPr>
              <w:spacing w:after="0" w:line="240" w:lineRule="auto"/>
              <w:jc w:val="center"/>
              <w:rPr>
                <w:rFonts w:ascii="Times New Roman" w:eastAsia="Times New Roman" w:hAnsi="Times New Roman" w:cs="Times New Roman"/>
                <w:color w:val="000000"/>
                <w:lang w:val="ru-UA" w:eastAsia="ru-UA"/>
              </w:rPr>
            </w:pPr>
            <w:r w:rsidRPr="007C4FC5">
              <w:rPr>
                <w:rFonts w:ascii="Times New Roman" w:eastAsia="Times New Roman" w:hAnsi="Times New Roman" w:cs="Times New Roman"/>
                <w:color w:val="000000"/>
                <w:lang w:val="ru-UA" w:eastAsia="ru-UA"/>
              </w:rPr>
              <w:t>13</w:t>
            </w:r>
          </w:p>
        </w:tc>
        <w:tc>
          <w:tcPr>
            <w:tcW w:w="220" w:type="pct"/>
            <w:tcBorders>
              <w:top w:val="nil"/>
              <w:left w:val="nil"/>
              <w:bottom w:val="single" w:sz="4" w:space="0" w:color="auto"/>
              <w:right w:val="single" w:sz="4" w:space="0" w:color="auto"/>
            </w:tcBorders>
            <w:noWrap/>
            <w:vAlign w:val="center"/>
            <w:hideMark/>
          </w:tcPr>
          <w:p w14:paraId="239C018E" w14:textId="3F16868A" w:rsidR="00227DCA" w:rsidRPr="007C4FC5" w:rsidRDefault="00227DCA" w:rsidP="007C4FC5">
            <w:pPr>
              <w:spacing w:after="0" w:line="240" w:lineRule="auto"/>
              <w:jc w:val="center"/>
              <w:rPr>
                <w:rFonts w:ascii="Times New Roman" w:eastAsia="Times New Roman" w:hAnsi="Times New Roman" w:cs="Times New Roman"/>
                <w:color w:val="000000"/>
                <w:lang w:val="ru-UA" w:eastAsia="ru-UA"/>
              </w:rPr>
            </w:pPr>
          </w:p>
        </w:tc>
        <w:tc>
          <w:tcPr>
            <w:tcW w:w="318" w:type="pct"/>
            <w:tcBorders>
              <w:top w:val="nil"/>
              <w:left w:val="nil"/>
              <w:bottom w:val="single" w:sz="4" w:space="0" w:color="auto"/>
              <w:right w:val="single" w:sz="4" w:space="0" w:color="auto"/>
            </w:tcBorders>
            <w:noWrap/>
            <w:vAlign w:val="center"/>
            <w:hideMark/>
          </w:tcPr>
          <w:p w14:paraId="32F461F4" w14:textId="5E342ABB" w:rsidR="00227DCA" w:rsidRPr="007C4FC5" w:rsidRDefault="00227DCA" w:rsidP="007C4FC5">
            <w:pPr>
              <w:spacing w:after="0" w:line="240" w:lineRule="auto"/>
              <w:jc w:val="center"/>
              <w:rPr>
                <w:rFonts w:ascii="Times New Roman" w:eastAsia="Times New Roman" w:hAnsi="Times New Roman" w:cs="Times New Roman"/>
                <w:color w:val="000000"/>
                <w:lang w:val="ru-UA" w:eastAsia="ru-UA"/>
              </w:rPr>
            </w:pPr>
          </w:p>
        </w:tc>
        <w:tc>
          <w:tcPr>
            <w:tcW w:w="239" w:type="pct"/>
            <w:tcBorders>
              <w:top w:val="nil"/>
              <w:left w:val="nil"/>
              <w:bottom w:val="single" w:sz="4" w:space="0" w:color="auto"/>
              <w:right w:val="single" w:sz="4" w:space="0" w:color="auto"/>
            </w:tcBorders>
            <w:noWrap/>
            <w:vAlign w:val="center"/>
            <w:hideMark/>
          </w:tcPr>
          <w:p w14:paraId="645E9E69" w14:textId="77777777" w:rsidR="00227DCA" w:rsidRPr="007C4FC5" w:rsidRDefault="00227DCA" w:rsidP="007C4FC5">
            <w:pPr>
              <w:spacing w:after="0" w:line="240" w:lineRule="auto"/>
              <w:jc w:val="center"/>
              <w:rPr>
                <w:rFonts w:ascii="Times New Roman" w:eastAsia="Times New Roman" w:hAnsi="Times New Roman" w:cs="Times New Roman"/>
                <w:color w:val="000000"/>
                <w:lang w:val="ru-UA" w:eastAsia="ru-UA"/>
              </w:rPr>
            </w:pPr>
            <w:r w:rsidRPr="007C4FC5">
              <w:rPr>
                <w:rFonts w:ascii="Times New Roman" w:eastAsia="Times New Roman" w:hAnsi="Times New Roman" w:cs="Times New Roman"/>
                <w:color w:val="000000"/>
                <w:lang w:val="ru-UA" w:eastAsia="ru-UA"/>
              </w:rPr>
              <w:t>7</w:t>
            </w:r>
          </w:p>
        </w:tc>
      </w:tr>
      <w:tr w:rsidR="00227DCA" w14:paraId="7372DC35" w14:textId="77777777" w:rsidTr="007C4FC5">
        <w:trPr>
          <w:trHeight w:val="616"/>
        </w:trPr>
        <w:tc>
          <w:tcPr>
            <w:tcW w:w="205" w:type="pct"/>
            <w:tcBorders>
              <w:top w:val="nil"/>
              <w:left w:val="single" w:sz="4" w:space="0" w:color="auto"/>
              <w:bottom w:val="single" w:sz="4" w:space="0" w:color="auto"/>
              <w:right w:val="single" w:sz="4" w:space="0" w:color="auto"/>
            </w:tcBorders>
            <w:noWrap/>
            <w:hideMark/>
          </w:tcPr>
          <w:p w14:paraId="4248CEAE" w14:textId="77777777" w:rsidR="00227DCA" w:rsidRPr="00227DCA" w:rsidRDefault="00227DCA">
            <w:pPr>
              <w:spacing w:after="0" w:line="240" w:lineRule="auto"/>
              <w:jc w:val="center"/>
              <w:rPr>
                <w:rFonts w:ascii="Times New Roman" w:eastAsia="Times New Roman" w:hAnsi="Times New Roman" w:cs="Times New Roman"/>
                <w:color w:val="000000"/>
                <w:sz w:val="18"/>
                <w:szCs w:val="18"/>
                <w:lang w:val="ru-UA" w:eastAsia="ru-UA"/>
              </w:rPr>
            </w:pPr>
            <w:r w:rsidRPr="00227DCA">
              <w:rPr>
                <w:rFonts w:ascii="Times New Roman" w:eastAsia="Times New Roman" w:hAnsi="Times New Roman" w:cs="Times New Roman"/>
                <w:color w:val="000000"/>
                <w:sz w:val="18"/>
                <w:szCs w:val="18"/>
                <w:lang w:val="ru-UA" w:eastAsia="ru-UA"/>
              </w:rPr>
              <w:t>7</w:t>
            </w:r>
          </w:p>
        </w:tc>
        <w:tc>
          <w:tcPr>
            <w:tcW w:w="2176" w:type="pct"/>
            <w:tcBorders>
              <w:top w:val="nil"/>
              <w:left w:val="nil"/>
              <w:bottom w:val="single" w:sz="4" w:space="0" w:color="auto"/>
              <w:right w:val="single" w:sz="4" w:space="0" w:color="auto"/>
            </w:tcBorders>
            <w:hideMark/>
          </w:tcPr>
          <w:p w14:paraId="7E2DB077" w14:textId="77777777" w:rsidR="00227DCA" w:rsidRDefault="00227DCA">
            <w:pPr>
              <w:spacing w:after="0" w:line="240" w:lineRule="auto"/>
              <w:rPr>
                <w:rFonts w:ascii="Times New Roman" w:eastAsia="Times New Roman" w:hAnsi="Times New Roman" w:cs="Times New Roman"/>
                <w:color w:val="000000"/>
                <w:lang w:val="ru-UA" w:eastAsia="ru-UA"/>
              </w:rPr>
            </w:pPr>
            <w:r>
              <w:rPr>
                <w:rFonts w:ascii="Times New Roman" w:eastAsia="Times New Roman" w:hAnsi="Times New Roman" w:cs="Times New Roman"/>
                <w:color w:val="000000"/>
                <w:lang w:val="ru-UA" w:eastAsia="ru-UA"/>
              </w:rPr>
              <w:t>Мене звинувачують в егоїзмі, хоча у ситуації страждають мої потреби</w:t>
            </w:r>
          </w:p>
        </w:tc>
        <w:tc>
          <w:tcPr>
            <w:tcW w:w="174" w:type="pct"/>
            <w:tcBorders>
              <w:top w:val="nil"/>
              <w:left w:val="nil"/>
              <w:bottom w:val="single" w:sz="4" w:space="0" w:color="auto"/>
              <w:right w:val="single" w:sz="4" w:space="0" w:color="auto"/>
            </w:tcBorders>
            <w:noWrap/>
            <w:vAlign w:val="center"/>
            <w:hideMark/>
          </w:tcPr>
          <w:p w14:paraId="39D7BB78" w14:textId="77777777" w:rsidR="00227DCA" w:rsidRPr="007C4FC5" w:rsidRDefault="00227DCA" w:rsidP="007C4FC5">
            <w:pPr>
              <w:spacing w:after="0" w:line="240" w:lineRule="auto"/>
              <w:jc w:val="center"/>
              <w:rPr>
                <w:rFonts w:ascii="Times New Roman" w:eastAsia="Times New Roman" w:hAnsi="Times New Roman" w:cs="Times New Roman"/>
                <w:color w:val="000000"/>
                <w:lang w:val="ru-UA" w:eastAsia="ru-UA"/>
              </w:rPr>
            </w:pPr>
            <w:r w:rsidRPr="007C4FC5">
              <w:rPr>
                <w:rFonts w:ascii="Times New Roman" w:eastAsia="Times New Roman" w:hAnsi="Times New Roman" w:cs="Times New Roman"/>
                <w:color w:val="000000"/>
                <w:lang w:val="ru-UA" w:eastAsia="ru-UA"/>
              </w:rPr>
              <w:t>8</w:t>
            </w:r>
          </w:p>
        </w:tc>
        <w:tc>
          <w:tcPr>
            <w:tcW w:w="220" w:type="pct"/>
            <w:tcBorders>
              <w:top w:val="nil"/>
              <w:left w:val="nil"/>
              <w:bottom w:val="single" w:sz="4" w:space="0" w:color="auto"/>
              <w:right w:val="single" w:sz="4" w:space="0" w:color="auto"/>
            </w:tcBorders>
            <w:noWrap/>
            <w:vAlign w:val="center"/>
            <w:hideMark/>
          </w:tcPr>
          <w:p w14:paraId="243FB659" w14:textId="77777777" w:rsidR="00227DCA" w:rsidRPr="007C4FC5" w:rsidRDefault="00227DCA" w:rsidP="007C4FC5">
            <w:pPr>
              <w:spacing w:after="0" w:line="240" w:lineRule="auto"/>
              <w:jc w:val="center"/>
              <w:rPr>
                <w:rFonts w:ascii="Times New Roman" w:eastAsia="Times New Roman" w:hAnsi="Times New Roman" w:cs="Times New Roman"/>
                <w:color w:val="000000"/>
                <w:lang w:val="ru-UA" w:eastAsia="ru-UA"/>
              </w:rPr>
            </w:pPr>
            <w:r w:rsidRPr="007C4FC5">
              <w:rPr>
                <w:rFonts w:ascii="Times New Roman" w:eastAsia="Times New Roman" w:hAnsi="Times New Roman" w:cs="Times New Roman"/>
                <w:color w:val="000000"/>
                <w:lang w:val="ru-UA" w:eastAsia="ru-UA"/>
              </w:rPr>
              <w:t>10</w:t>
            </w:r>
          </w:p>
        </w:tc>
        <w:tc>
          <w:tcPr>
            <w:tcW w:w="220" w:type="pct"/>
            <w:tcBorders>
              <w:top w:val="nil"/>
              <w:left w:val="nil"/>
              <w:bottom w:val="single" w:sz="4" w:space="0" w:color="auto"/>
              <w:right w:val="single" w:sz="4" w:space="0" w:color="auto"/>
            </w:tcBorders>
            <w:noWrap/>
            <w:vAlign w:val="center"/>
            <w:hideMark/>
          </w:tcPr>
          <w:p w14:paraId="3B43404F" w14:textId="12583688" w:rsidR="00227DCA" w:rsidRPr="007C4FC5" w:rsidRDefault="00227DCA" w:rsidP="007C4FC5">
            <w:pPr>
              <w:spacing w:after="0" w:line="240" w:lineRule="auto"/>
              <w:jc w:val="center"/>
              <w:rPr>
                <w:rFonts w:ascii="Times New Roman" w:eastAsia="Times New Roman" w:hAnsi="Times New Roman" w:cs="Times New Roman"/>
                <w:color w:val="000000"/>
                <w:lang w:val="ru-UA" w:eastAsia="ru-UA"/>
              </w:rPr>
            </w:pPr>
          </w:p>
        </w:tc>
        <w:tc>
          <w:tcPr>
            <w:tcW w:w="220" w:type="pct"/>
            <w:tcBorders>
              <w:top w:val="nil"/>
              <w:left w:val="nil"/>
              <w:bottom w:val="single" w:sz="4" w:space="0" w:color="auto"/>
              <w:right w:val="single" w:sz="4" w:space="0" w:color="auto"/>
            </w:tcBorders>
            <w:noWrap/>
            <w:vAlign w:val="center"/>
            <w:hideMark/>
          </w:tcPr>
          <w:p w14:paraId="1E06F795" w14:textId="77777777" w:rsidR="00227DCA" w:rsidRPr="007C4FC5" w:rsidRDefault="00227DCA" w:rsidP="007C4FC5">
            <w:pPr>
              <w:spacing w:after="0" w:line="240" w:lineRule="auto"/>
              <w:jc w:val="center"/>
              <w:rPr>
                <w:rFonts w:ascii="Times New Roman" w:eastAsia="Times New Roman" w:hAnsi="Times New Roman" w:cs="Times New Roman"/>
                <w:color w:val="000000"/>
                <w:lang w:val="ru-UA" w:eastAsia="ru-UA"/>
              </w:rPr>
            </w:pPr>
            <w:r w:rsidRPr="007C4FC5">
              <w:rPr>
                <w:rFonts w:ascii="Times New Roman" w:eastAsia="Times New Roman" w:hAnsi="Times New Roman" w:cs="Times New Roman"/>
                <w:color w:val="000000"/>
                <w:lang w:val="ru-UA" w:eastAsia="ru-UA"/>
              </w:rPr>
              <w:t>3</w:t>
            </w:r>
          </w:p>
        </w:tc>
        <w:tc>
          <w:tcPr>
            <w:tcW w:w="325" w:type="pct"/>
            <w:tcBorders>
              <w:top w:val="nil"/>
              <w:left w:val="nil"/>
              <w:bottom w:val="single" w:sz="4" w:space="0" w:color="auto"/>
              <w:right w:val="single" w:sz="4" w:space="0" w:color="auto"/>
            </w:tcBorders>
            <w:noWrap/>
            <w:vAlign w:val="center"/>
            <w:hideMark/>
          </w:tcPr>
          <w:p w14:paraId="0C54E3A7" w14:textId="5D30B6C7" w:rsidR="00227DCA" w:rsidRPr="007C4FC5" w:rsidRDefault="00227DCA" w:rsidP="007C4FC5">
            <w:pPr>
              <w:spacing w:after="0" w:line="240" w:lineRule="auto"/>
              <w:jc w:val="center"/>
              <w:rPr>
                <w:rFonts w:ascii="Times New Roman" w:eastAsia="Times New Roman" w:hAnsi="Times New Roman" w:cs="Times New Roman"/>
                <w:color w:val="000000"/>
                <w:lang w:val="ru-UA" w:eastAsia="ru-UA"/>
              </w:rPr>
            </w:pPr>
          </w:p>
        </w:tc>
        <w:tc>
          <w:tcPr>
            <w:tcW w:w="242" w:type="pct"/>
            <w:tcBorders>
              <w:top w:val="nil"/>
              <w:left w:val="nil"/>
              <w:bottom w:val="single" w:sz="4" w:space="0" w:color="auto"/>
              <w:right w:val="single" w:sz="4" w:space="0" w:color="auto"/>
            </w:tcBorders>
            <w:noWrap/>
            <w:vAlign w:val="center"/>
            <w:hideMark/>
          </w:tcPr>
          <w:p w14:paraId="2FAE2CF3" w14:textId="77777777" w:rsidR="00227DCA" w:rsidRPr="007C4FC5" w:rsidRDefault="00227DCA" w:rsidP="007C4FC5">
            <w:pPr>
              <w:spacing w:after="0" w:line="240" w:lineRule="auto"/>
              <w:jc w:val="center"/>
              <w:rPr>
                <w:rFonts w:ascii="Times New Roman" w:eastAsia="Times New Roman" w:hAnsi="Times New Roman" w:cs="Times New Roman"/>
                <w:color w:val="000000"/>
                <w:lang w:val="ru-UA" w:eastAsia="ru-UA"/>
              </w:rPr>
            </w:pPr>
            <w:r w:rsidRPr="007C4FC5">
              <w:rPr>
                <w:rFonts w:ascii="Times New Roman" w:eastAsia="Times New Roman" w:hAnsi="Times New Roman" w:cs="Times New Roman"/>
                <w:color w:val="000000"/>
                <w:lang w:val="ru-UA" w:eastAsia="ru-UA"/>
              </w:rPr>
              <w:t>5</w:t>
            </w:r>
          </w:p>
        </w:tc>
        <w:tc>
          <w:tcPr>
            <w:tcW w:w="220" w:type="pct"/>
            <w:tcBorders>
              <w:top w:val="nil"/>
              <w:left w:val="nil"/>
              <w:bottom w:val="single" w:sz="4" w:space="0" w:color="auto"/>
              <w:right w:val="single" w:sz="4" w:space="0" w:color="auto"/>
            </w:tcBorders>
            <w:noWrap/>
            <w:vAlign w:val="center"/>
            <w:hideMark/>
          </w:tcPr>
          <w:p w14:paraId="47FF315B" w14:textId="77777777" w:rsidR="00227DCA" w:rsidRPr="007C4FC5" w:rsidRDefault="00227DCA" w:rsidP="007C4FC5">
            <w:pPr>
              <w:spacing w:after="0" w:line="240" w:lineRule="auto"/>
              <w:jc w:val="center"/>
              <w:rPr>
                <w:rFonts w:ascii="Times New Roman" w:eastAsia="Times New Roman" w:hAnsi="Times New Roman" w:cs="Times New Roman"/>
                <w:color w:val="000000"/>
                <w:lang w:val="ru-UA" w:eastAsia="ru-UA"/>
              </w:rPr>
            </w:pPr>
            <w:r w:rsidRPr="007C4FC5">
              <w:rPr>
                <w:rFonts w:ascii="Times New Roman" w:eastAsia="Times New Roman" w:hAnsi="Times New Roman" w:cs="Times New Roman"/>
                <w:color w:val="000000"/>
                <w:lang w:val="ru-UA" w:eastAsia="ru-UA"/>
              </w:rPr>
              <w:t>4</w:t>
            </w:r>
          </w:p>
        </w:tc>
        <w:tc>
          <w:tcPr>
            <w:tcW w:w="220" w:type="pct"/>
            <w:tcBorders>
              <w:top w:val="nil"/>
              <w:left w:val="nil"/>
              <w:bottom w:val="single" w:sz="4" w:space="0" w:color="auto"/>
              <w:right w:val="single" w:sz="4" w:space="0" w:color="auto"/>
            </w:tcBorders>
            <w:noWrap/>
            <w:vAlign w:val="center"/>
            <w:hideMark/>
          </w:tcPr>
          <w:p w14:paraId="24154A0D" w14:textId="77777777" w:rsidR="00227DCA" w:rsidRPr="007C4FC5" w:rsidRDefault="00227DCA" w:rsidP="007C4FC5">
            <w:pPr>
              <w:spacing w:after="0" w:line="240" w:lineRule="auto"/>
              <w:jc w:val="center"/>
              <w:rPr>
                <w:rFonts w:ascii="Times New Roman" w:eastAsia="Times New Roman" w:hAnsi="Times New Roman" w:cs="Times New Roman"/>
                <w:color w:val="000000"/>
                <w:lang w:val="ru-UA" w:eastAsia="ru-UA"/>
              </w:rPr>
            </w:pPr>
            <w:r w:rsidRPr="007C4FC5">
              <w:rPr>
                <w:rFonts w:ascii="Times New Roman" w:eastAsia="Times New Roman" w:hAnsi="Times New Roman" w:cs="Times New Roman"/>
                <w:color w:val="000000"/>
                <w:lang w:val="ru-UA" w:eastAsia="ru-UA"/>
              </w:rPr>
              <w:t>8</w:t>
            </w:r>
          </w:p>
        </w:tc>
        <w:tc>
          <w:tcPr>
            <w:tcW w:w="220" w:type="pct"/>
            <w:tcBorders>
              <w:top w:val="nil"/>
              <w:left w:val="nil"/>
              <w:bottom w:val="single" w:sz="4" w:space="0" w:color="auto"/>
              <w:right w:val="single" w:sz="4" w:space="0" w:color="auto"/>
            </w:tcBorders>
            <w:noWrap/>
            <w:vAlign w:val="center"/>
            <w:hideMark/>
          </w:tcPr>
          <w:p w14:paraId="5FC68DF7" w14:textId="30E0D30D" w:rsidR="00227DCA" w:rsidRPr="007C4FC5" w:rsidRDefault="00227DCA" w:rsidP="007C4FC5">
            <w:pPr>
              <w:spacing w:after="0" w:line="240" w:lineRule="auto"/>
              <w:jc w:val="center"/>
              <w:rPr>
                <w:rFonts w:ascii="Times New Roman" w:eastAsia="Times New Roman" w:hAnsi="Times New Roman" w:cs="Times New Roman"/>
                <w:color w:val="000000"/>
                <w:lang w:val="ru-UA" w:eastAsia="ru-UA"/>
              </w:rPr>
            </w:pPr>
          </w:p>
        </w:tc>
        <w:tc>
          <w:tcPr>
            <w:tcW w:w="318" w:type="pct"/>
            <w:tcBorders>
              <w:top w:val="nil"/>
              <w:left w:val="nil"/>
              <w:bottom w:val="single" w:sz="4" w:space="0" w:color="auto"/>
              <w:right w:val="single" w:sz="4" w:space="0" w:color="auto"/>
            </w:tcBorders>
            <w:noWrap/>
            <w:vAlign w:val="center"/>
            <w:hideMark/>
          </w:tcPr>
          <w:p w14:paraId="5F41343D" w14:textId="77777777" w:rsidR="00227DCA" w:rsidRPr="007C4FC5" w:rsidRDefault="00227DCA" w:rsidP="007C4FC5">
            <w:pPr>
              <w:spacing w:after="0" w:line="240" w:lineRule="auto"/>
              <w:jc w:val="center"/>
              <w:rPr>
                <w:rFonts w:ascii="Times New Roman" w:eastAsia="Times New Roman" w:hAnsi="Times New Roman" w:cs="Times New Roman"/>
                <w:color w:val="000000"/>
                <w:lang w:val="ru-UA" w:eastAsia="ru-UA"/>
              </w:rPr>
            </w:pPr>
            <w:r w:rsidRPr="007C4FC5">
              <w:rPr>
                <w:rFonts w:ascii="Times New Roman" w:eastAsia="Times New Roman" w:hAnsi="Times New Roman" w:cs="Times New Roman"/>
                <w:color w:val="000000"/>
                <w:lang w:val="ru-UA" w:eastAsia="ru-UA"/>
              </w:rPr>
              <w:t>2</w:t>
            </w:r>
          </w:p>
        </w:tc>
        <w:tc>
          <w:tcPr>
            <w:tcW w:w="239" w:type="pct"/>
            <w:tcBorders>
              <w:top w:val="nil"/>
              <w:left w:val="nil"/>
              <w:bottom w:val="single" w:sz="4" w:space="0" w:color="auto"/>
              <w:right w:val="single" w:sz="4" w:space="0" w:color="auto"/>
            </w:tcBorders>
            <w:noWrap/>
            <w:vAlign w:val="center"/>
            <w:hideMark/>
          </w:tcPr>
          <w:p w14:paraId="637DFD7F" w14:textId="3C0D5CA2" w:rsidR="00227DCA" w:rsidRPr="007C4FC5" w:rsidRDefault="00227DCA" w:rsidP="007C4FC5">
            <w:pPr>
              <w:spacing w:after="0" w:line="240" w:lineRule="auto"/>
              <w:jc w:val="center"/>
              <w:rPr>
                <w:rFonts w:ascii="Times New Roman" w:eastAsia="Times New Roman" w:hAnsi="Times New Roman" w:cs="Times New Roman"/>
                <w:color w:val="000000"/>
                <w:lang w:val="ru-UA" w:eastAsia="ru-UA"/>
              </w:rPr>
            </w:pPr>
          </w:p>
        </w:tc>
      </w:tr>
      <w:tr w:rsidR="00227DCA" w14:paraId="690C084C" w14:textId="77777777" w:rsidTr="007C4FC5">
        <w:trPr>
          <w:trHeight w:val="616"/>
        </w:trPr>
        <w:tc>
          <w:tcPr>
            <w:tcW w:w="205" w:type="pct"/>
            <w:tcBorders>
              <w:top w:val="nil"/>
              <w:left w:val="single" w:sz="4" w:space="0" w:color="auto"/>
              <w:bottom w:val="single" w:sz="4" w:space="0" w:color="auto"/>
              <w:right w:val="single" w:sz="4" w:space="0" w:color="auto"/>
            </w:tcBorders>
            <w:noWrap/>
            <w:hideMark/>
          </w:tcPr>
          <w:p w14:paraId="1876CCC0" w14:textId="77777777" w:rsidR="00227DCA" w:rsidRPr="00227DCA" w:rsidRDefault="00227DCA">
            <w:pPr>
              <w:spacing w:after="0" w:line="240" w:lineRule="auto"/>
              <w:jc w:val="center"/>
              <w:rPr>
                <w:rFonts w:ascii="Times New Roman" w:eastAsia="Times New Roman" w:hAnsi="Times New Roman" w:cs="Times New Roman"/>
                <w:color w:val="000000"/>
                <w:sz w:val="18"/>
                <w:szCs w:val="18"/>
                <w:lang w:val="ru-UA" w:eastAsia="ru-UA"/>
              </w:rPr>
            </w:pPr>
            <w:r w:rsidRPr="00227DCA">
              <w:rPr>
                <w:rFonts w:ascii="Times New Roman" w:eastAsia="Times New Roman" w:hAnsi="Times New Roman" w:cs="Times New Roman"/>
                <w:color w:val="000000"/>
                <w:sz w:val="18"/>
                <w:szCs w:val="18"/>
                <w:lang w:val="ru-UA" w:eastAsia="ru-UA"/>
              </w:rPr>
              <w:t>8</w:t>
            </w:r>
          </w:p>
        </w:tc>
        <w:tc>
          <w:tcPr>
            <w:tcW w:w="2176" w:type="pct"/>
            <w:tcBorders>
              <w:top w:val="nil"/>
              <w:left w:val="nil"/>
              <w:bottom w:val="single" w:sz="4" w:space="0" w:color="auto"/>
              <w:right w:val="single" w:sz="4" w:space="0" w:color="auto"/>
            </w:tcBorders>
            <w:noWrap/>
            <w:hideMark/>
          </w:tcPr>
          <w:p w14:paraId="2099A005" w14:textId="77777777" w:rsidR="00227DCA" w:rsidRDefault="00227DCA">
            <w:pPr>
              <w:spacing w:after="0" w:line="240" w:lineRule="auto"/>
              <w:rPr>
                <w:rFonts w:ascii="Times New Roman" w:eastAsia="Times New Roman" w:hAnsi="Times New Roman" w:cs="Times New Roman"/>
                <w:color w:val="000000"/>
                <w:lang w:val="ru-UA" w:eastAsia="ru-UA"/>
              </w:rPr>
            </w:pPr>
            <w:r>
              <w:rPr>
                <w:rFonts w:ascii="Times New Roman" w:eastAsia="Times New Roman" w:hAnsi="Times New Roman" w:cs="Times New Roman"/>
                <w:color w:val="000000"/>
                <w:lang w:val="ru-UA" w:eastAsia="ru-UA"/>
              </w:rPr>
              <w:t>Мене звинувачують у будь якому прояві емоцій</w:t>
            </w:r>
          </w:p>
        </w:tc>
        <w:tc>
          <w:tcPr>
            <w:tcW w:w="174" w:type="pct"/>
            <w:tcBorders>
              <w:top w:val="nil"/>
              <w:left w:val="nil"/>
              <w:bottom w:val="single" w:sz="4" w:space="0" w:color="auto"/>
              <w:right w:val="single" w:sz="4" w:space="0" w:color="auto"/>
            </w:tcBorders>
            <w:noWrap/>
            <w:vAlign w:val="center"/>
            <w:hideMark/>
          </w:tcPr>
          <w:p w14:paraId="409C911F" w14:textId="77777777" w:rsidR="00227DCA" w:rsidRPr="007C4FC5" w:rsidRDefault="00227DCA" w:rsidP="007C4FC5">
            <w:pPr>
              <w:spacing w:after="0" w:line="240" w:lineRule="auto"/>
              <w:jc w:val="center"/>
              <w:rPr>
                <w:rFonts w:ascii="Times New Roman" w:eastAsia="Times New Roman" w:hAnsi="Times New Roman" w:cs="Times New Roman"/>
                <w:color w:val="000000"/>
                <w:lang w:val="ru-UA" w:eastAsia="ru-UA"/>
              </w:rPr>
            </w:pPr>
            <w:r w:rsidRPr="007C4FC5">
              <w:rPr>
                <w:rFonts w:ascii="Times New Roman" w:eastAsia="Times New Roman" w:hAnsi="Times New Roman" w:cs="Times New Roman"/>
                <w:color w:val="000000"/>
                <w:lang w:val="ru-UA" w:eastAsia="ru-UA"/>
              </w:rPr>
              <w:t>7</w:t>
            </w:r>
          </w:p>
        </w:tc>
        <w:tc>
          <w:tcPr>
            <w:tcW w:w="220" w:type="pct"/>
            <w:tcBorders>
              <w:top w:val="nil"/>
              <w:left w:val="nil"/>
              <w:bottom w:val="single" w:sz="4" w:space="0" w:color="auto"/>
              <w:right w:val="single" w:sz="4" w:space="0" w:color="auto"/>
            </w:tcBorders>
            <w:noWrap/>
            <w:vAlign w:val="center"/>
            <w:hideMark/>
          </w:tcPr>
          <w:p w14:paraId="517819AB" w14:textId="77777777" w:rsidR="00227DCA" w:rsidRPr="007C4FC5" w:rsidRDefault="00227DCA" w:rsidP="007C4FC5">
            <w:pPr>
              <w:spacing w:after="0" w:line="240" w:lineRule="auto"/>
              <w:jc w:val="center"/>
              <w:rPr>
                <w:rFonts w:ascii="Times New Roman" w:eastAsia="Times New Roman" w:hAnsi="Times New Roman" w:cs="Times New Roman"/>
                <w:color w:val="000000"/>
                <w:lang w:val="ru-UA" w:eastAsia="ru-UA"/>
              </w:rPr>
            </w:pPr>
            <w:r w:rsidRPr="007C4FC5">
              <w:rPr>
                <w:rFonts w:ascii="Times New Roman" w:eastAsia="Times New Roman" w:hAnsi="Times New Roman" w:cs="Times New Roman"/>
                <w:color w:val="000000"/>
                <w:lang w:val="ru-UA" w:eastAsia="ru-UA"/>
              </w:rPr>
              <w:t>12</w:t>
            </w:r>
          </w:p>
        </w:tc>
        <w:tc>
          <w:tcPr>
            <w:tcW w:w="220" w:type="pct"/>
            <w:tcBorders>
              <w:top w:val="nil"/>
              <w:left w:val="nil"/>
              <w:bottom w:val="single" w:sz="4" w:space="0" w:color="auto"/>
              <w:right w:val="single" w:sz="4" w:space="0" w:color="auto"/>
            </w:tcBorders>
            <w:noWrap/>
            <w:vAlign w:val="center"/>
            <w:hideMark/>
          </w:tcPr>
          <w:p w14:paraId="077D92EF" w14:textId="67A7948E" w:rsidR="00227DCA" w:rsidRPr="007C4FC5" w:rsidRDefault="00227DCA" w:rsidP="007C4FC5">
            <w:pPr>
              <w:spacing w:after="0" w:line="240" w:lineRule="auto"/>
              <w:jc w:val="center"/>
              <w:rPr>
                <w:rFonts w:ascii="Times New Roman" w:eastAsia="Times New Roman" w:hAnsi="Times New Roman" w:cs="Times New Roman"/>
                <w:color w:val="000000"/>
                <w:lang w:val="ru-UA" w:eastAsia="ru-UA"/>
              </w:rPr>
            </w:pPr>
          </w:p>
        </w:tc>
        <w:tc>
          <w:tcPr>
            <w:tcW w:w="220" w:type="pct"/>
            <w:tcBorders>
              <w:top w:val="nil"/>
              <w:left w:val="nil"/>
              <w:bottom w:val="single" w:sz="4" w:space="0" w:color="auto"/>
              <w:right w:val="single" w:sz="4" w:space="0" w:color="auto"/>
            </w:tcBorders>
            <w:noWrap/>
            <w:vAlign w:val="center"/>
            <w:hideMark/>
          </w:tcPr>
          <w:p w14:paraId="777A9E2F" w14:textId="77777777" w:rsidR="00227DCA" w:rsidRPr="007C4FC5" w:rsidRDefault="00227DCA" w:rsidP="007C4FC5">
            <w:pPr>
              <w:spacing w:after="0" w:line="240" w:lineRule="auto"/>
              <w:jc w:val="center"/>
              <w:rPr>
                <w:rFonts w:ascii="Times New Roman" w:eastAsia="Times New Roman" w:hAnsi="Times New Roman" w:cs="Times New Roman"/>
                <w:color w:val="000000"/>
                <w:lang w:val="ru-UA" w:eastAsia="ru-UA"/>
              </w:rPr>
            </w:pPr>
            <w:r w:rsidRPr="007C4FC5">
              <w:rPr>
                <w:rFonts w:ascii="Times New Roman" w:eastAsia="Times New Roman" w:hAnsi="Times New Roman" w:cs="Times New Roman"/>
                <w:color w:val="000000"/>
                <w:lang w:val="ru-UA" w:eastAsia="ru-UA"/>
              </w:rPr>
              <w:t>1</w:t>
            </w:r>
          </w:p>
        </w:tc>
        <w:tc>
          <w:tcPr>
            <w:tcW w:w="325" w:type="pct"/>
            <w:tcBorders>
              <w:top w:val="nil"/>
              <w:left w:val="nil"/>
              <w:bottom w:val="single" w:sz="4" w:space="0" w:color="auto"/>
              <w:right w:val="single" w:sz="4" w:space="0" w:color="auto"/>
            </w:tcBorders>
            <w:noWrap/>
            <w:vAlign w:val="center"/>
            <w:hideMark/>
          </w:tcPr>
          <w:p w14:paraId="3613563A" w14:textId="22FB0665" w:rsidR="00227DCA" w:rsidRPr="007C4FC5" w:rsidRDefault="00227DCA" w:rsidP="007C4FC5">
            <w:pPr>
              <w:spacing w:after="0" w:line="240" w:lineRule="auto"/>
              <w:jc w:val="center"/>
              <w:rPr>
                <w:rFonts w:ascii="Times New Roman" w:eastAsia="Times New Roman" w:hAnsi="Times New Roman" w:cs="Times New Roman"/>
                <w:color w:val="000000"/>
                <w:lang w:val="ru-UA" w:eastAsia="ru-UA"/>
              </w:rPr>
            </w:pPr>
          </w:p>
        </w:tc>
        <w:tc>
          <w:tcPr>
            <w:tcW w:w="242" w:type="pct"/>
            <w:tcBorders>
              <w:top w:val="nil"/>
              <w:left w:val="nil"/>
              <w:bottom w:val="single" w:sz="4" w:space="0" w:color="auto"/>
              <w:right w:val="single" w:sz="4" w:space="0" w:color="auto"/>
            </w:tcBorders>
            <w:noWrap/>
            <w:vAlign w:val="center"/>
            <w:hideMark/>
          </w:tcPr>
          <w:p w14:paraId="1EDFD14E" w14:textId="77777777" w:rsidR="00227DCA" w:rsidRPr="007C4FC5" w:rsidRDefault="00227DCA" w:rsidP="007C4FC5">
            <w:pPr>
              <w:spacing w:after="0" w:line="240" w:lineRule="auto"/>
              <w:jc w:val="center"/>
              <w:rPr>
                <w:rFonts w:ascii="Times New Roman" w:eastAsia="Times New Roman" w:hAnsi="Times New Roman" w:cs="Times New Roman"/>
                <w:color w:val="000000"/>
                <w:lang w:val="ru-UA" w:eastAsia="ru-UA"/>
              </w:rPr>
            </w:pPr>
            <w:r w:rsidRPr="007C4FC5">
              <w:rPr>
                <w:rFonts w:ascii="Times New Roman" w:eastAsia="Times New Roman" w:hAnsi="Times New Roman" w:cs="Times New Roman"/>
                <w:color w:val="000000"/>
                <w:lang w:val="ru-UA" w:eastAsia="ru-UA"/>
              </w:rPr>
              <w:t>2</w:t>
            </w:r>
          </w:p>
        </w:tc>
        <w:tc>
          <w:tcPr>
            <w:tcW w:w="220" w:type="pct"/>
            <w:tcBorders>
              <w:top w:val="nil"/>
              <w:left w:val="nil"/>
              <w:bottom w:val="single" w:sz="4" w:space="0" w:color="auto"/>
              <w:right w:val="single" w:sz="4" w:space="0" w:color="auto"/>
            </w:tcBorders>
            <w:noWrap/>
            <w:vAlign w:val="center"/>
            <w:hideMark/>
          </w:tcPr>
          <w:p w14:paraId="0B6D55D6" w14:textId="77777777" w:rsidR="00227DCA" w:rsidRPr="007C4FC5" w:rsidRDefault="00227DCA" w:rsidP="007C4FC5">
            <w:pPr>
              <w:spacing w:after="0" w:line="240" w:lineRule="auto"/>
              <w:jc w:val="center"/>
              <w:rPr>
                <w:rFonts w:ascii="Times New Roman" w:eastAsia="Times New Roman" w:hAnsi="Times New Roman" w:cs="Times New Roman"/>
                <w:color w:val="000000"/>
                <w:lang w:val="ru-UA" w:eastAsia="ru-UA"/>
              </w:rPr>
            </w:pPr>
            <w:r w:rsidRPr="007C4FC5">
              <w:rPr>
                <w:rFonts w:ascii="Times New Roman" w:eastAsia="Times New Roman" w:hAnsi="Times New Roman" w:cs="Times New Roman"/>
                <w:color w:val="000000"/>
                <w:lang w:val="ru-UA" w:eastAsia="ru-UA"/>
              </w:rPr>
              <w:t>5</w:t>
            </w:r>
          </w:p>
        </w:tc>
        <w:tc>
          <w:tcPr>
            <w:tcW w:w="220" w:type="pct"/>
            <w:tcBorders>
              <w:top w:val="nil"/>
              <w:left w:val="nil"/>
              <w:bottom w:val="single" w:sz="4" w:space="0" w:color="auto"/>
              <w:right w:val="single" w:sz="4" w:space="0" w:color="auto"/>
            </w:tcBorders>
            <w:noWrap/>
            <w:vAlign w:val="center"/>
            <w:hideMark/>
          </w:tcPr>
          <w:p w14:paraId="7C82A491" w14:textId="77777777" w:rsidR="00227DCA" w:rsidRPr="007C4FC5" w:rsidRDefault="00227DCA" w:rsidP="007C4FC5">
            <w:pPr>
              <w:spacing w:after="0" w:line="240" w:lineRule="auto"/>
              <w:jc w:val="center"/>
              <w:rPr>
                <w:rFonts w:ascii="Times New Roman" w:eastAsia="Times New Roman" w:hAnsi="Times New Roman" w:cs="Times New Roman"/>
                <w:color w:val="000000"/>
                <w:lang w:val="ru-UA" w:eastAsia="ru-UA"/>
              </w:rPr>
            </w:pPr>
            <w:r w:rsidRPr="007C4FC5">
              <w:rPr>
                <w:rFonts w:ascii="Times New Roman" w:eastAsia="Times New Roman" w:hAnsi="Times New Roman" w:cs="Times New Roman"/>
                <w:color w:val="000000"/>
                <w:lang w:val="ru-UA" w:eastAsia="ru-UA"/>
              </w:rPr>
              <w:t>6</w:t>
            </w:r>
          </w:p>
        </w:tc>
        <w:tc>
          <w:tcPr>
            <w:tcW w:w="220" w:type="pct"/>
            <w:tcBorders>
              <w:top w:val="nil"/>
              <w:left w:val="nil"/>
              <w:bottom w:val="single" w:sz="4" w:space="0" w:color="auto"/>
              <w:right w:val="single" w:sz="4" w:space="0" w:color="auto"/>
            </w:tcBorders>
            <w:noWrap/>
            <w:vAlign w:val="center"/>
            <w:hideMark/>
          </w:tcPr>
          <w:p w14:paraId="3AF046DD" w14:textId="13311F5F" w:rsidR="00227DCA" w:rsidRPr="007C4FC5" w:rsidRDefault="00227DCA" w:rsidP="007C4FC5">
            <w:pPr>
              <w:spacing w:after="0" w:line="240" w:lineRule="auto"/>
              <w:jc w:val="center"/>
              <w:rPr>
                <w:rFonts w:ascii="Times New Roman" w:eastAsia="Times New Roman" w:hAnsi="Times New Roman" w:cs="Times New Roman"/>
                <w:color w:val="000000"/>
                <w:lang w:val="ru-UA" w:eastAsia="ru-UA"/>
              </w:rPr>
            </w:pPr>
          </w:p>
        </w:tc>
        <w:tc>
          <w:tcPr>
            <w:tcW w:w="318" w:type="pct"/>
            <w:tcBorders>
              <w:top w:val="nil"/>
              <w:left w:val="nil"/>
              <w:bottom w:val="single" w:sz="4" w:space="0" w:color="auto"/>
              <w:right w:val="single" w:sz="4" w:space="0" w:color="auto"/>
            </w:tcBorders>
            <w:noWrap/>
            <w:vAlign w:val="center"/>
            <w:hideMark/>
          </w:tcPr>
          <w:p w14:paraId="2EDB4D40" w14:textId="77777777" w:rsidR="00227DCA" w:rsidRPr="007C4FC5" w:rsidRDefault="00227DCA" w:rsidP="007C4FC5">
            <w:pPr>
              <w:spacing w:after="0" w:line="240" w:lineRule="auto"/>
              <w:jc w:val="center"/>
              <w:rPr>
                <w:rFonts w:ascii="Times New Roman" w:eastAsia="Times New Roman" w:hAnsi="Times New Roman" w:cs="Times New Roman"/>
                <w:color w:val="000000"/>
                <w:lang w:val="ru-UA" w:eastAsia="ru-UA"/>
              </w:rPr>
            </w:pPr>
            <w:r w:rsidRPr="007C4FC5">
              <w:rPr>
                <w:rFonts w:ascii="Times New Roman" w:eastAsia="Times New Roman" w:hAnsi="Times New Roman" w:cs="Times New Roman"/>
                <w:color w:val="000000"/>
                <w:lang w:val="ru-UA" w:eastAsia="ru-UA"/>
              </w:rPr>
              <w:t>5</w:t>
            </w:r>
          </w:p>
        </w:tc>
        <w:tc>
          <w:tcPr>
            <w:tcW w:w="239" w:type="pct"/>
            <w:tcBorders>
              <w:top w:val="nil"/>
              <w:left w:val="nil"/>
              <w:bottom w:val="single" w:sz="4" w:space="0" w:color="auto"/>
              <w:right w:val="single" w:sz="4" w:space="0" w:color="auto"/>
            </w:tcBorders>
            <w:noWrap/>
            <w:vAlign w:val="center"/>
            <w:hideMark/>
          </w:tcPr>
          <w:p w14:paraId="2E2F563C" w14:textId="77777777" w:rsidR="00227DCA" w:rsidRPr="007C4FC5" w:rsidRDefault="00227DCA" w:rsidP="007C4FC5">
            <w:pPr>
              <w:spacing w:after="0" w:line="240" w:lineRule="auto"/>
              <w:jc w:val="center"/>
              <w:rPr>
                <w:rFonts w:ascii="Times New Roman" w:eastAsia="Times New Roman" w:hAnsi="Times New Roman" w:cs="Times New Roman"/>
                <w:color w:val="000000"/>
                <w:lang w:val="ru-UA" w:eastAsia="ru-UA"/>
              </w:rPr>
            </w:pPr>
            <w:r w:rsidRPr="007C4FC5">
              <w:rPr>
                <w:rFonts w:ascii="Times New Roman" w:eastAsia="Times New Roman" w:hAnsi="Times New Roman" w:cs="Times New Roman"/>
                <w:color w:val="000000"/>
                <w:lang w:val="ru-UA" w:eastAsia="ru-UA"/>
              </w:rPr>
              <w:t>2</w:t>
            </w:r>
          </w:p>
        </w:tc>
      </w:tr>
      <w:tr w:rsidR="00227DCA" w14:paraId="5B7B175E" w14:textId="77777777" w:rsidTr="007C4FC5">
        <w:trPr>
          <w:trHeight w:val="616"/>
        </w:trPr>
        <w:tc>
          <w:tcPr>
            <w:tcW w:w="205" w:type="pct"/>
            <w:tcBorders>
              <w:top w:val="nil"/>
              <w:left w:val="single" w:sz="4" w:space="0" w:color="auto"/>
              <w:bottom w:val="single" w:sz="4" w:space="0" w:color="auto"/>
              <w:right w:val="single" w:sz="4" w:space="0" w:color="auto"/>
            </w:tcBorders>
            <w:noWrap/>
            <w:hideMark/>
          </w:tcPr>
          <w:p w14:paraId="0DA736E9" w14:textId="77777777" w:rsidR="00227DCA" w:rsidRPr="00227DCA" w:rsidRDefault="00227DCA">
            <w:pPr>
              <w:spacing w:after="0" w:line="240" w:lineRule="auto"/>
              <w:jc w:val="center"/>
              <w:rPr>
                <w:rFonts w:ascii="Times New Roman" w:eastAsia="Times New Roman" w:hAnsi="Times New Roman" w:cs="Times New Roman"/>
                <w:color w:val="000000"/>
                <w:sz w:val="18"/>
                <w:szCs w:val="18"/>
                <w:lang w:val="ru-UA" w:eastAsia="ru-UA"/>
              </w:rPr>
            </w:pPr>
            <w:r w:rsidRPr="00227DCA">
              <w:rPr>
                <w:rFonts w:ascii="Times New Roman" w:eastAsia="Times New Roman" w:hAnsi="Times New Roman" w:cs="Times New Roman"/>
                <w:color w:val="000000"/>
                <w:sz w:val="18"/>
                <w:szCs w:val="18"/>
                <w:lang w:val="ru-UA" w:eastAsia="ru-UA"/>
              </w:rPr>
              <w:t>9</w:t>
            </w:r>
          </w:p>
        </w:tc>
        <w:tc>
          <w:tcPr>
            <w:tcW w:w="2176" w:type="pct"/>
            <w:tcBorders>
              <w:top w:val="nil"/>
              <w:left w:val="nil"/>
              <w:bottom w:val="single" w:sz="4" w:space="0" w:color="auto"/>
              <w:right w:val="single" w:sz="4" w:space="0" w:color="auto"/>
            </w:tcBorders>
            <w:noWrap/>
            <w:hideMark/>
          </w:tcPr>
          <w:p w14:paraId="62F24050" w14:textId="77777777" w:rsidR="00227DCA" w:rsidRDefault="00227DCA">
            <w:pPr>
              <w:spacing w:after="0" w:line="240" w:lineRule="auto"/>
              <w:rPr>
                <w:rFonts w:ascii="Times New Roman" w:eastAsia="Times New Roman" w:hAnsi="Times New Roman" w:cs="Times New Roman"/>
                <w:color w:val="000000"/>
                <w:lang w:val="ru-UA" w:eastAsia="ru-UA"/>
              </w:rPr>
            </w:pPr>
            <w:r>
              <w:rPr>
                <w:rFonts w:ascii="Times New Roman" w:eastAsia="Times New Roman" w:hAnsi="Times New Roman" w:cs="Times New Roman"/>
                <w:color w:val="000000"/>
                <w:lang w:val="ru-UA" w:eastAsia="ru-UA"/>
              </w:rPr>
              <w:t>Мене змушують робити принизливі речі</w:t>
            </w:r>
          </w:p>
        </w:tc>
        <w:tc>
          <w:tcPr>
            <w:tcW w:w="174" w:type="pct"/>
            <w:tcBorders>
              <w:top w:val="nil"/>
              <w:left w:val="nil"/>
              <w:bottom w:val="single" w:sz="4" w:space="0" w:color="auto"/>
              <w:right w:val="single" w:sz="4" w:space="0" w:color="auto"/>
            </w:tcBorders>
            <w:noWrap/>
            <w:vAlign w:val="center"/>
            <w:hideMark/>
          </w:tcPr>
          <w:p w14:paraId="029A3BB2" w14:textId="77777777" w:rsidR="00227DCA" w:rsidRPr="007C4FC5" w:rsidRDefault="00227DCA" w:rsidP="007C4FC5">
            <w:pPr>
              <w:spacing w:after="0" w:line="240" w:lineRule="auto"/>
              <w:jc w:val="center"/>
              <w:rPr>
                <w:rFonts w:ascii="Times New Roman" w:eastAsia="Times New Roman" w:hAnsi="Times New Roman" w:cs="Times New Roman"/>
                <w:color w:val="000000"/>
                <w:lang w:val="ru-UA" w:eastAsia="ru-UA"/>
              </w:rPr>
            </w:pPr>
            <w:r w:rsidRPr="007C4FC5">
              <w:rPr>
                <w:rFonts w:ascii="Times New Roman" w:eastAsia="Times New Roman" w:hAnsi="Times New Roman" w:cs="Times New Roman"/>
                <w:color w:val="000000"/>
                <w:lang w:val="ru-UA" w:eastAsia="ru-UA"/>
              </w:rPr>
              <w:t>12</w:t>
            </w:r>
          </w:p>
        </w:tc>
        <w:tc>
          <w:tcPr>
            <w:tcW w:w="220" w:type="pct"/>
            <w:tcBorders>
              <w:top w:val="nil"/>
              <w:left w:val="nil"/>
              <w:bottom w:val="single" w:sz="4" w:space="0" w:color="auto"/>
              <w:right w:val="single" w:sz="4" w:space="0" w:color="auto"/>
            </w:tcBorders>
            <w:noWrap/>
            <w:vAlign w:val="center"/>
            <w:hideMark/>
          </w:tcPr>
          <w:p w14:paraId="71F0CE17" w14:textId="77777777" w:rsidR="00227DCA" w:rsidRPr="007C4FC5" w:rsidRDefault="00227DCA" w:rsidP="007C4FC5">
            <w:pPr>
              <w:spacing w:after="0" w:line="240" w:lineRule="auto"/>
              <w:jc w:val="center"/>
              <w:rPr>
                <w:rFonts w:ascii="Times New Roman" w:eastAsia="Times New Roman" w:hAnsi="Times New Roman" w:cs="Times New Roman"/>
                <w:color w:val="000000"/>
                <w:lang w:val="ru-UA" w:eastAsia="ru-UA"/>
              </w:rPr>
            </w:pPr>
            <w:r w:rsidRPr="007C4FC5">
              <w:rPr>
                <w:rFonts w:ascii="Times New Roman" w:eastAsia="Times New Roman" w:hAnsi="Times New Roman" w:cs="Times New Roman"/>
                <w:color w:val="000000"/>
                <w:lang w:val="ru-UA" w:eastAsia="ru-UA"/>
              </w:rPr>
              <w:t>5</w:t>
            </w:r>
          </w:p>
        </w:tc>
        <w:tc>
          <w:tcPr>
            <w:tcW w:w="220" w:type="pct"/>
            <w:tcBorders>
              <w:top w:val="nil"/>
              <w:left w:val="nil"/>
              <w:bottom w:val="single" w:sz="4" w:space="0" w:color="auto"/>
              <w:right w:val="single" w:sz="4" w:space="0" w:color="auto"/>
            </w:tcBorders>
            <w:noWrap/>
            <w:vAlign w:val="center"/>
            <w:hideMark/>
          </w:tcPr>
          <w:p w14:paraId="3E1F2B90" w14:textId="5E8D2859" w:rsidR="00227DCA" w:rsidRPr="007C4FC5" w:rsidRDefault="00227DCA" w:rsidP="007C4FC5">
            <w:pPr>
              <w:spacing w:after="0" w:line="240" w:lineRule="auto"/>
              <w:jc w:val="center"/>
              <w:rPr>
                <w:rFonts w:ascii="Times New Roman" w:eastAsia="Times New Roman" w:hAnsi="Times New Roman" w:cs="Times New Roman"/>
                <w:color w:val="000000"/>
                <w:lang w:val="ru-UA" w:eastAsia="ru-UA"/>
              </w:rPr>
            </w:pPr>
          </w:p>
        </w:tc>
        <w:tc>
          <w:tcPr>
            <w:tcW w:w="220" w:type="pct"/>
            <w:tcBorders>
              <w:top w:val="nil"/>
              <w:left w:val="nil"/>
              <w:bottom w:val="single" w:sz="4" w:space="0" w:color="auto"/>
              <w:right w:val="single" w:sz="4" w:space="0" w:color="auto"/>
            </w:tcBorders>
            <w:noWrap/>
            <w:vAlign w:val="center"/>
            <w:hideMark/>
          </w:tcPr>
          <w:p w14:paraId="4CD710BF" w14:textId="6851B7F2" w:rsidR="00227DCA" w:rsidRPr="007C4FC5" w:rsidRDefault="00227DCA" w:rsidP="007C4FC5">
            <w:pPr>
              <w:spacing w:after="0" w:line="240" w:lineRule="auto"/>
              <w:jc w:val="center"/>
              <w:rPr>
                <w:rFonts w:ascii="Times New Roman" w:eastAsia="Times New Roman" w:hAnsi="Times New Roman" w:cs="Times New Roman"/>
                <w:color w:val="000000"/>
                <w:lang w:val="ru-UA" w:eastAsia="ru-UA"/>
              </w:rPr>
            </w:pPr>
          </w:p>
        </w:tc>
        <w:tc>
          <w:tcPr>
            <w:tcW w:w="325" w:type="pct"/>
            <w:tcBorders>
              <w:top w:val="nil"/>
              <w:left w:val="nil"/>
              <w:bottom w:val="single" w:sz="4" w:space="0" w:color="auto"/>
              <w:right w:val="single" w:sz="4" w:space="0" w:color="auto"/>
            </w:tcBorders>
            <w:noWrap/>
            <w:vAlign w:val="center"/>
            <w:hideMark/>
          </w:tcPr>
          <w:p w14:paraId="71AA5CA1" w14:textId="220AA20C" w:rsidR="00227DCA" w:rsidRPr="007C4FC5" w:rsidRDefault="00227DCA" w:rsidP="007C4FC5">
            <w:pPr>
              <w:spacing w:after="0" w:line="240" w:lineRule="auto"/>
              <w:jc w:val="center"/>
              <w:rPr>
                <w:rFonts w:ascii="Times New Roman" w:eastAsia="Times New Roman" w:hAnsi="Times New Roman" w:cs="Times New Roman"/>
                <w:color w:val="000000"/>
                <w:lang w:val="ru-UA" w:eastAsia="ru-UA"/>
              </w:rPr>
            </w:pPr>
          </w:p>
        </w:tc>
        <w:tc>
          <w:tcPr>
            <w:tcW w:w="242" w:type="pct"/>
            <w:tcBorders>
              <w:top w:val="nil"/>
              <w:left w:val="nil"/>
              <w:bottom w:val="single" w:sz="4" w:space="0" w:color="auto"/>
              <w:right w:val="single" w:sz="4" w:space="0" w:color="auto"/>
            </w:tcBorders>
            <w:noWrap/>
            <w:vAlign w:val="center"/>
            <w:hideMark/>
          </w:tcPr>
          <w:p w14:paraId="2FB08640" w14:textId="0CF765C1" w:rsidR="00227DCA" w:rsidRPr="007C4FC5" w:rsidRDefault="00227DCA" w:rsidP="007C4FC5">
            <w:pPr>
              <w:spacing w:after="0" w:line="240" w:lineRule="auto"/>
              <w:jc w:val="center"/>
              <w:rPr>
                <w:rFonts w:ascii="Times New Roman" w:eastAsia="Times New Roman" w:hAnsi="Times New Roman" w:cs="Times New Roman"/>
                <w:color w:val="000000"/>
                <w:lang w:val="ru-UA" w:eastAsia="ru-UA"/>
              </w:rPr>
            </w:pPr>
          </w:p>
        </w:tc>
        <w:tc>
          <w:tcPr>
            <w:tcW w:w="220" w:type="pct"/>
            <w:tcBorders>
              <w:top w:val="nil"/>
              <w:left w:val="nil"/>
              <w:bottom w:val="single" w:sz="4" w:space="0" w:color="auto"/>
              <w:right w:val="single" w:sz="4" w:space="0" w:color="auto"/>
            </w:tcBorders>
            <w:noWrap/>
            <w:vAlign w:val="center"/>
            <w:hideMark/>
          </w:tcPr>
          <w:p w14:paraId="221AFF2C" w14:textId="77777777" w:rsidR="00227DCA" w:rsidRPr="007C4FC5" w:rsidRDefault="00227DCA" w:rsidP="007C4FC5">
            <w:pPr>
              <w:spacing w:after="0" w:line="240" w:lineRule="auto"/>
              <w:jc w:val="center"/>
              <w:rPr>
                <w:rFonts w:ascii="Times New Roman" w:eastAsia="Times New Roman" w:hAnsi="Times New Roman" w:cs="Times New Roman"/>
                <w:color w:val="000000"/>
                <w:lang w:val="ru-UA" w:eastAsia="ru-UA"/>
              </w:rPr>
            </w:pPr>
            <w:r w:rsidRPr="007C4FC5">
              <w:rPr>
                <w:rFonts w:ascii="Times New Roman" w:eastAsia="Times New Roman" w:hAnsi="Times New Roman" w:cs="Times New Roman"/>
                <w:color w:val="000000"/>
                <w:lang w:val="ru-UA" w:eastAsia="ru-UA"/>
              </w:rPr>
              <w:t>13</w:t>
            </w:r>
          </w:p>
        </w:tc>
        <w:tc>
          <w:tcPr>
            <w:tcW w:w="220" w:type="pct"/>
            <w:tcBorders>
              <w:top w:val="nil"/>
              <w:left w:val="nil"/>
              <w:bottom w:val="single" w:sz="4" w:space="0" w:color="auto"/>
              <w:right w:val="single" w:sz="4" w:space="0" w:color="auto"/>
            </w:tcBorders>
            <w:noWrap/>
            <w:vAlign w:val="center"/>
            <w:hideMark/>
          </w:tcPr>
          <w:p w14:paraId="00BBFE20" w14:textId="77777777" w:rsidR="00227DCA" w:rsidRPr="007C4FC5" w:rsidRDefault="00227DCA" w:rsidP="007C4FC5">
            <w:pPr>
              <w:spacing w:after="0" w:line="240" w:lineRule="auto"/>
              <w:jc w:val="center"/>
              <w:rPr>
                <w:rFonts w:ascii="Times New Roman" w:eastAsia="Times New Roman" w:hAnsi="Times New Roman" w:cs="Times New Roman"/>
                <w:color w:val="000000"/>
                <w:lang w:val="ru-UA" w:eastAsia="ru-UA"/>
              </w:rPr>
            </w:pPr>
            <w:r w:rsidRPr="007C4FC5">
              <w:rPr>
                <w:rFonts w:ascii="Times New Roman" w:eastAsia="Times New Roman" w:hAnsi="Times New Roman" w:cs="Times New Roman"/>
                <w:color w:val="000000"/>
                <w:lang w:val="ru-UA" w:eastAsia="ru-UA"/>
              </w:rPr>
              <w:t>2</w:t>
            </w:r>
          </w:p>
        </w:tc>
        <w:tc>
          <w:tcPr>
            <w:tcW w:w="220" w:type="pct"/>
            <w:tcBorders>
              <w:top w:val="nil"/>
              <w:left w:val="nil"/>
              <w:bottom w:val="single" w:sz="4" w:space="0" w:color="auto"/>
              <w:right w:val="single" w:sz="4" w:space="0" w:color="auto"/>
            </w:tcBorders>
            <w:noWrap/>
            <w:vAlign w:val="center"/>
            <w:hideMark/>
          </w:tcPr>
          <w:p w14:paraId="4710BB83" w14:textId="0A0743DB" w:rsidR="00227DCA" w:rsidRPr="007C4FC5" w:rsidRDefault="00227DCA" w:rsidP="007C4FC5">
            <w:pPr>
              <w:spacing w:after="0" w:line="240" w:lineRule="auto"/>
              <w:jc w:val="center"/>
              <w:rPr>
                <w:rFonts w:ascii="Times New Roman" w:eastAsia="Times New Roman" w:hAnsi="Times New Roman" w:cs="Times New Roman"/>
                <w:color w:val="000000"/>
                <w:lang w:val="ru-UA" w:eastAsia="ru-UA"/>
              </w:rPr>
            </w:pPr>
          </w:p>
        </w:tc>
        <w:tc>
          <w:tcPr>
            <w:tcW w:w="318" w:type="pct"/>
            <w:tcBorders>
              <w:top w:val="nil"/>
              <w:left w:val="nil"/>
              <w:bottom w:val="single" w:sz="4" w:space="0" w:color="auto"/>
              <w:right w:val="single" w:sz="4" w:space="0" w:color="auto"/>
            </w:tcBorders>
            <w:noWrap/>
            <w:vAlign w:val="center"/>
            <w:hideMark/>
          </w:tcPr>
          <w:p w14:paraId="67F658AB" w14:textId="53C2D883" w:rsidR="00227DCA" w:rsidRPr="007C4FC5" w:rsidRDefault="00227DCA" w:rsidP="007C4FC5">
            <w:pPr>
              <w:spacing w:after="0" w:line="240" w:lineRule="auto"/>
              <w:jc w:val="center"/>
              <w:rPr>
                <w:rFonts w:ascii="Times New Roman" w:eastAsia="Times New Roman" w:hAnsi="Times New Roman" w:cs="Times New Roman"/>
                <w:color w:val="000000"/>
                <w:lang w:val="ru-UA" w:eastAsia="ru-UA"/>
              </w:rPr>
            </w:pPr>
          </w:p>
        </w:tc>
        <w:tc>
          <w:tcPr>
            <w:tcW w:w="239" w:type="pct"/>
            <w:tcBorders>
              <w:top w:val="nil"/>
              <w:left w:val="nil"/>
              <w:bottom w:val="single" w:sz="4" w:space="0" w:color="auto"/>
              <w:right w:val="single" w:sz="4" w:space="0" w:color="auto"/>
            </w:tcBorders>
            <w:noWrap/>
            <w:vAlign w:val="center"/>
            <w:hideMark/>
          </w:tcPr>
          <w:p w14:paraId="70B499BF" w14:textId="77777777" w:rsidR="00227DCA" w:rsidRPr="007C4FC5" w:rsidRDefault="00227DCA" w:rsidP="007C4FC5">
            <w:pPr>
              <w:spacing w:after="0" w:line="240" w:lineRule="auto"/>
              <w:jc w:val="center"/>
              <w:rPr>
                <w:rFonts w:ascii="Times New Roman" w:eastAsia="Times New Roman" w:hAnsi="Times New Roman" w:cs="Times New Roman"/>
                <w:color w:val="000000"/>
                <w:lang w:val="ru-UA" w:eastAsia="ru-UA"/>
              </w:rPr>
            </w:pPr>
            <w:r w:rsidRPr="007C4FC5">
              <w:rPr>
                <w:rFonts w:ascii="Times New Roman" w:eastAsia="Times New Roman" w:hAnsi="Times New Roman" w:cs="Times New Roman"/>
                <w:color w:val="000000"/>
                <w:lang w:val="ru-UA" w:eastAsia="ru-UA"/>
              </w:rPr>
              <w:t>8</w:t>
            </w:r>
          </w:p>
        </w:tc>
      </w:tr>
      <w:tr w:rsidR="00227DCA" w14:paraId="4F927F49" w14:textId="77777777" w:rsidTr="007C4FC5">
        <w:trPr>
          <w:trHeight w:val="616"/>
        </w:trPr>
        <w:tc>
          <w:tcPr>
            <w:tcW w:w="205" w:type="pct"/>
            <w:tcBorders>
              <w:top w:val="nil"/>
              <w:left w:val="single" w:sz="4" w:space="0" w:color="auto"/>
              <w:bottom w:val="single" w:sz="4" w:space="0" w:color="auto"/>
              <w:right w:val="single" w:sz="4" w:space="0" w:color="auto"/>
            </w:tcBorders>
            <w:noWrap/>
            <w:hideMark/>
          </w:tcPr>
          <w:p w14:paraId="1C3C490B" w14:textId="77777777" w:rsidR="00227DCA" w:rsidRPr="00227DCA" w:rsidRDefault="00227DCA">
            <w:pPr>
              <w:spacing w:after="0" w:line="240" w:lineRule="auto"/>
              <w:jc w:val="center"/>
              <w:rPr>
                <w:rFonts w:ascii="Times New Roman" w:eastAsia="Times New Roman" w:hAnsi="Times New Roman" w:cs="Times New Roman"/>
                <w:color w:val="000000"/>
                <w:sz w:val="18"/>
                <w:szCs w:val="18"/>
                <w:lang w:val="ru-UA" w:eastAsia="ru-UA"/>
              </w:rPr>
            </w:pPr>
            <w:r w:rsidRPr="00227DCA">
              <w:rPr>
                <w:rFonts w:ascii="Times New Roman" w:eastAsia="Times New Roman" w:hAnsi="Times New Roman" w:cs="Times New Roman"/>
                <w:color w:val="000000"/>
                <w:sz w:val="18"/>
                <w:szCs w:val="18"/>
                <w:lang w:val="ru-UA" w:eastAsia="ru-UA"/>
              </w:rPr>
              <w:t>10</w:t>
            </w:r>
          </w:p>
        </w:tc>
        <w:tc>
          <w:tcPr>
            <w:tcW w:w="2176" w:type="pct"/>
            <w:tcBorders>
              <w:top w:val="nil"/>
              <w:left w:val="nil"/>
              <w:bottom w:val="single" w:sz="4" w:space="0" w:color="auto"/>
              <w:right w:val="single" w:sz="4" w:space="0" w:color="auto"/>
            </w:tcBorders>
            <w:hideMark/>
          </w:tcPr>
          <w:p w14:paraId="4FCAE0F2" w14:textId="77777777" w:rsidR="00227DCA" w:rsidRDefault="00227DCA">
            <w:pPr>
              <w:spacing w:after="0" w:line="240" w:lineRule="auto"/>
              <w:rPr>
                <w:rFonts w:ascii="Times New Roman" w:eastAsia="Times New Roman" w:hAnsi="Times New Roman" w:cs="Times New Roman"/>
                <w:color w:val="000000"/>
                <w:lang w:val="ru-UA" w:eastAsia="ru-UA"/>
              </w:rPr>
            </w:pPr>
            <w:r>
              <w:rPr>
                <w:rFonts w:ascii="Times New Roman" w:eastAsia="Times New Roman" w:hAnsi="Times New Roman" w:cs="Times New Roman"/>
                <w:color w:val="000000"/>
                <w:lang w:val="ru-UA" w:eastAsia="ru-UA"/>
              </w:rPr>
              <w:t>Після спілкування з…  в мене виникає відчуття сорому (страху, обов'язку, жалю)</w:t>
            </w:r>
          </w:p>
        </w:tc>
        <w:tc>
          <w:tcPr>
            <w:tcW w:w="174" w:type="pct"/>
            <w:tcBorders>
              <w:top w:val="nil"/>
              <w:left w:val="nil"/>
              <w:bottom w:val="single" w:sz="4" w:space="0" w:color="auto"/>
              <w:right w:val="single" w:sz="4" w:space="0" w:color="auto"/>
            </w:tcBorders>
            <w:noWrap/>
            <w:vAlign w:val="center"/>
            <w:hideMark/>
          </w:tcPr>
          <w:p w14:paraId="3524755D" w14:textId="77777777" w:rsidR="00227DCA" w:rsidRPr="007C4FC5" w:rsidRDefault="00227DCA" w:rsidP="007C4FC5">
            <w:pPr>
              <w:spacing w:after="0" w:line="240" w:lineRule="auto"/>
              <w:jc w:val="center"/>
              <w:rPr>
                <w:rFonts w:ascii="Times New Roman" w:eastAsia="Times New Roman" w:hAnsi="Times New Roman" w:cs="Times New Roman"/>
                <w:color w:val="000000"/>
                <w:lang w:val="ru-UA" w:eastAsia="ru-UA"/>
              </w:rPr>
            </w:pPr>
            <w:r w:rsidRPr="007C4FC5">
              <w:rPr>
                <w:rFonts w:ascii="Times New Roman" w:eastAsia="Times New Roman" w:hAnsi="Times New Roman" w:cs="Times New Roman"/>
                <w:color w:val="000000"/>
                <w:lang w:val="ru-UA" w:eastAsia="ru-UA"/>
              </w:rPr>
              <w:t>7</w:t>
            </w:r>
          </w:p>
        </w:tc>
        <w:tc>
          <w:tcPr>
            <w:tcW w:w="220" w:type="pct"/>
            <w:tcBorders>
              <w:top w:val="nil"/>
              <w:left w:val="nil"/>
              <w:bottom w:val="single" w:sz="4" w:space="0" w:color="auto"/>
              <w:right w:val="single" w:sz="4" w:space="0" w:color="auto"/>
            </w:tcBorders>
            <w:noWrap/>
            <w:vAlign w:val="center"/>
            <w:hideMark/>
          </w:tcPr>
          <w:p w14:paraId="52B73545" w14:textId="77777777" w:rsidR="00227DCA" w:rsidRPr="007C4FC5" w:rsidRDefault="00227DCA" w:rsidP="007C4FC5">
            <w:pPr>
              <w:spacing w:after="0" w:line="240" w:lineRule="auto"/>
              <w:jc w:val="center"/>
              <w:rPr>
                <w:rFonts w:ascii="Times New Roman" w:eastAsia="Times New Roman" w:hAnsi="Times New Roman" w:cs="Times New Roman"/>
                <w:color w:val="000000"/>
                <w:lang w:val="ru-UA" w:eastAsia="ru-UA"/>
              </w:rPr>
            </w:pPr>
            <w:r w:rsidRPr="007C4FC5">
              <w:rPr>
                <w:rFonts w:ascii="Times New Roman" w:eastAsia="Times New Roman" w:hAnsi="Times New Roman" w:cs="Times New Roman"/>
                <w:color w:val="000000"/>
                <w:lang w:val="ru-UA" w:eastAsia="ru-UA"/>
              </w:rPr>
              <w:t>11</w:t>
            </w:r>
          </w:p>
        </w:tc>
        <w:tc>
          <w:tcPr>
            <w:tcW w:w="220" w:type="pct"/>
            <w:tcBorders>
              <w:top w:val="nil"/>
              <w:left w:val="nil"/>
              <w:bottom w:val="single" w:sz="4" w:space="0" w:color="auto"/>
              <w:right w:val="single" w:sz="4" w:space="0" w:color="auto"/>
            </w:tcBorders>
            <w:noWrap/>
            <w:vAlign w:val="center"/>
            <w:hideMark/>
          </w:tcPr>
          <w:p w14:paraId="598372A7" w14:textId="77777777" w:rsidR="00227DCA" w:rsidRPr="007C4FC5" w:rsidRDefault="00227DCA" w:rsidP="007C4FC5">
            <w:pPr>
              <w:spacing w:after="0" w:line="240" w:lineRule="auto"/>
              <w:jc w:val="center"/>
              <w:rPr>
                <w:rFonts w:ascii="Times New Roman" w:eastAsia="Times New Roman" w:hAnsi="Times New Roman" w:cs="Times New Roman"/>
                <w:color w:val="000000"/>
                <w:lang w:val="ru-UA" w:eastAsia="ru-UA"/>
              </w:rPr>
            </w:pPr>
            <w:r w:rsidRPr="007C4FC5">
              <w:rPr>
                <w:rFonts w:ascii="Times New Roman" w:eastAsia="Times New Roman" w:hAnsi="Times New Roman" w:cs="Times New Roman"/>
                <w:color w:val="000000"/>
                <w:lang w:val="ru-UA" w:eastAsia="ru-UA"/>
              </w:rPr>
              <w:t>1</w:t>
            </w:r>
          </w:p>
        </w:tc>
        <w:tc>
          <w:tcPr>
            <w:tcW w:w="220" w:type="pct"/>
            <w:tcBorders>
              <w:top w:val="nil"/>
              <w:left w:val="nil"/>
              <w:bottom w:val="single" w:sz="4" w:space="0" w:color="auto"/>
              <w:right w:val="single" w:sz="4" w:space="0" w:color="auto"/>
            </w:tcBorders>
            <w:noWrap/>
            <w:vAlign w:val="center"/>
            <w:hideMark/>
          </w:tcPr>
          <w:p w14:paraId="22D261A9" w14:textId="77777777" w:rsidR="00227DCA" w:rsidRPr="007C4FC5" w:rsidRDefault="00227DCA" w:rsidP="007C4FC5">
            <w:pPr>
              <w:spacing w:after="0" w:line="240" w:lineRule="auto"/>
              <w:jc w:val="center"/>
              <w:rPr>
                <w:rFonts w:ascii="Times New Roman" w:eastAsia="Times New Roman" w:hAnsi="Times New Roman" w:cs="Times New Roman"/>
                <w:color w:val="000000"/>
                <w:lang w:val="ru-UA" w:eastAsia="ru-UA"/>
              </w:rPr>
            </w:pPr>
            <w:r w:rsidRPr="007C4FC5">
              <w:rPr>
                <w:rFonts w:ascii="Times New Roman" w:eastAsia="Times New Roman" w:hAnsi="Times New Roman" w:cs="Times New Roman"/>
                <w:color w:val="000000"/>
                <w:lang w:val="ru-UA" w:eastAsia="ru-UA"/>
              </w:rPr>
              <w:t>2</w:t>
            </w:r>
          </w:p>
        </w:tc>
        <w:tc>
          <w:tcPr>
            <w:tcW w:w="325" w:type="pct"/>
            <w:tcBorders>
              <w:top w:val="nil"/>
              <w:left w:val="nil"/>
              <w:bottom w:val="single" w:sz="4" w:space="0" w:color="auto"/>
              <w:right w:val="single" w:sz="4" w:space="0" w:color="auto"/>
            </w:tcBorders>
            <w:noWrap/>
            <w:vAlign w:val="center"/>
            <w:hideMark/>
          </w:tcPr>
          <w:p w14:paraId="7BF966EF" w14:textId="74F8FD04" w:rsidR="00227DCA" w:rsidRPr="007C4FC5" w:rsidRDefault="00227DCA" w:rsidP="007C4FC5">
            <w:pPr>
              <w:spacing w:after="0" w:line="240" w:lineRule="auto"/>
              <w:jc w:val="center"/>
              <w:rPr>
                <w:rFonts w:ascii="Times New Roman" w:eastAsia="Times New Roman" w:hAnsi="Times New Roman" w:cs="Times New Roman"/>
                <w:color w:val="000000"/>
                <w:lang w:val="ru-UA" w:eastAsia="ru-UA"/>
              </w:rPr>
            </w:pPr>
          </w:p>
        </w:tc>
        <w:tc>
          <w:tcPr>
            <w:tcW w:w="242" w:type="pct"/>
            <w:tcBorders>
              <w:top w:val="nil"/>
              <w:left w:val="nil"/>
              <w:bottom w:val="single" w:sz="4" w:space="0" w:color="auto"/>
              <w:right w:val="single" w:sz="4" w:space="0" w:color="auto"/>
            </w:tcBorders>
            <w:noWrap/>
            <w:vAlign w:val="center"/>
            <w:hideMark/>
          </w:tcPr>
          <w:p w14:paraId="29EED729" w14:textId="77777777" w:rsidR="00227DCA" w:rsidRPr="007C4FC5" w:rsidRDefault="00227DCA" w:rsidP="007C4FC5">
            <w:pPr>
              <w:spacing w:after="0" w:line="240" w:lineRule="auto"/>
              <w:jc w:val="center"/>
              <w:rPr>
                <w:rFonts w:ascii="Times New Roman" w:eastAsia="Times New Roman" w:hAnsi="Times New Roman" w:cs="Times New Roman"/>
                <w:color w:val="000000"/>
                <w:lang w:val="ru-UA" w:eastAsia="ru-UA"/>
              </w:rPr>
            </w:pPr>
            <w:r w:rsidRPr="007C4FC5">
              <w:rPr>
                <w:rFonts w:ascii="Times New Roman" w:eastAsia="Times New Roman" w:hAnsi="Times New Roman" w:cs="Times New Roman"/>
                <w:color w:val="000000"/>
                <w:lang w:val="ru-UA" w:eastAsia="ru-UA"/>
              </w:rPr>
              <w:t>4</w:t>
            </w:r>
          </w:p>
        </w:tc>
        <w:tc>
          <w:tcPr>
            <w:tcW w:w="220" w:type="pct"/>
            <w:tcBorders>
              <w:top w:val="nil"/>
              <w:left w:val="nil"/>
              <w:bottom w:val="single" w:sz="4" w:space="0" w:color="auto"/>
              <w:right w:val="single" w:sz="4" w:space="0" w:color="auto"/>
            </w:tcBorders>
            <w:noWrap/>
            <w:vAlign w:val="center"/>
            <w:hideMark/>
          </w:tcPr>
          <w:p w14:paraId="4AC10EF2" w14:textId="77777777" w:rsidR="00227DCA" w:rsidRPr="007C4FC5" w:rsidRDefault="00227DCA" w:rsidP="007C4FC5">
            <w:pPr>
              <w:spacing w:after="0" w:line="240" w:lineRule="auto"/>
              <w:jc w:val="center"/>
              <w:rPr>
                <w:rFonts w:ascii="Times New Roman" w:eastAsia="Times New Roman" w:hAnsi="Times New Roman" w:cs="Times New Roman"/>
                <w:color w:val="000000"/>
                <w:lang w:val="ru-UA" w:eastAsia="ru-UA"/>
              </w:rPr>
            </w:pPr>
            <w:r w:rsidRPr="007C4FC5">
              <w:rPr>
                <w:rFonts w:ascii="Times New Roman" w:eastAsia="Times New Roman" w:hAnsi="Times New Roman" w:cs="Times New Roman"/>
                <w:color w:val="000000"/>
                <w:lang w:val="ru-UA" w:eastAsia="ru-UA"/>
              </w:rPr>
              <w:t>10</w:t>
            </w:r>
          </w:p>
        </w:tc>
        <w:tc>
          <w:tcPr>
            <w:tcW w:w="220" w:type="pct"/>
            <w:tcBorders>
              <w:top w:val="nil"/>
              <w:left w:val="nil"/>
              <w:bottom w:val="single" w:sz="4" w:space="0" w:color="auto"/>
              <w:right w:val="single" w:sz="4" w:space="0" w:color="auto"/>
            </w:tcBorders>
            <w:noWrap/>
            <w:vAlign w:val="center"/>
            <w:hideMark/>
          </w:tcPr>
          <w:p w14:paraId="6B672597" w14:textId="77777777" w:rsidR="00227DCA" w:rsidRPr="007C4FC5" w:rsidRDefault="00227DCA" w:rsidP="007C4FC5">
            <w:pPr>
              <w:spacing w:after="0" w:line="240" w:lineRule="auto"/>
              <w:jc w:val="center"/>
              <w:rPr>
                <w:rFonts w:ascii="Times New Roman" w:eastAsia="Times New Roman" w:hAnsi="Times New Roman" w:cs="Times New Roman"/>
                <w:color w:val="000000"/>
                <w:lang w:val="ru-UA" w:eastAsia="ru-UA"/>
              </w:rPr>
            </w:pPr>
            <w:r w:rsidRPr="007C4FC5">
              <w:rPr>
                <w:rFonts w:ascii="Times New Roman" w:eastAsia="Times New Roman" w:hAnsi="Times New Roman" w:cs="Times New Roman"/>
                <w:color w:val="000000"/>
                <w:lang w:val="ru-UA" w:eastAsia="ru-UA"/>
              </w:rPr>
              <w:t>2</w:t>
            </w:r>
          </w:p>
        </w:tc>
        <w:tc>
          <w:tcPr>
            <w:tcW w:w="220" w:type="pct"/>
            <w:tcBorders>
              <w:top w:val="nil"/>
              <w:left w:val="nil"/>
              <w:bottom w:val="single" w:sz="4" w:space="0" w:color="auto"/>
              <w:right w:val="single" w:sz="4" w:space="0" w:color="auto"/>
            </w:tcBorders>
            <w:noWrap/>
            <w:vAlign w:val="center"/>
            <w:hideMark/>
          </w:tcPr>
          <w:p w14:paraId="6F19FD3A" w14:textId="0F0F8415" w:rsidR="00227DCA" w:rsidRPr="007C4FC5" w:rsidRDefault="00227DCA" w:rsidP="007C4FC5">
            <w:pPr>
              <w:spacing w:after="0" w:line="240" w:lineRule="auto"/>
              <w:jc w:val="center"/>
              <w:rPr>
                <w:rFonts w:ascii="Times New Roman" w:eastAsia="Times New Roman" w:hAnsi="Times New Roman" w:cs="Times New Roman"/>
                <w:color w:val="000000"/>
                <w:lang w:val="ru-UA" w:eastAsia="ru-UA"/>
              </w:rPr>
            </w:pPr>
          </w:p>
        </w:tc>
        <w:tc>
          <w:tcPr>
            <w:tcW w:w="318" w:type="pct"/>
            <w:tcBorders>
              <w:top w:val="nil"/>
              <w:left w:val="nil"/>
              <w:bottom w:val="single" w:sz="4" w:space="0" w:color="auto"/>
              <w:right w:val="single" w:sz="4" w:space="0" w:color="auto"/>
            </w:tcBorders>
            <w:noWrap/>
            <w:vAlign w:val="center"/>
            <w:hideMark/>
          </w:tcPr>
          <w:p w14:paraId="53147F26" w14:textId="77777777" w:rsidR="00227DCA" w:rsidRPr="007C4FC5" w:rsidRDefault="00227DCA" w:rsidP="007C4FC5">
            <w:pPr>
              <w:spacing w:after="0" w:line="240" w:lineRule="auto"/>
              <w:jc w:val="center"/>
              <w:rPr>
                <w:rFonts w:ascii="Times New Roman" w:eastAsia="Times New Roman" w:hAnsi="Times New Roman" w:cs="Times New Roman"/>
                <w:color w:val="000000"/>
                <w:lang w:val="ru-UA" w:eastAsia="ru-UA"/>
              </w:rPr>
            </w:pPr>
            <w:r w:rsidRPr="007C4FC5">
              <w:rPr>
                <w:rFonts w:ascii="Times New Roman" w:eastAsia="Times New Roman" w:hAnsi="Times New Roman" w:cs="Times New Roman"/>
                <w:color w:val="000000"/>
                <w:lang w:val="ru-UA" w:eastAsia="ru-UA"/>
              </w:rPr>
              <w:t>3</w:t>
            </w:r>
          </w:p>
        </w:tc>
        <w:tc>
          <w:tcPr>
            <w:tcW w:w="239" w:type="pct"/>
            <w:tcBorders>
              <w:top w:val="nil"/>
              <w:left w:val="nil"/>
              <w:bottom w:val="single" w:sz="4" w:space="0" w:color="auto"/>
              <w:right w:val="single" w:sz="4" w:space="0" w:color="auto"/>
            </w:tcBorders>
            <w:noWrap/>
            <w:vAlign w:val="center"/>
            <w:hideMark/>
          </w:tcPr>
          <w:p w14:paraId="545EAFFE" w14:textId="614AD665" w:rsidR="00227DCA" w:rsidRPr="007C4FC5" w:rsidRDefault="00227DCA" w:rsidP="007C4FC5">
            <w:pPr>
              <w:spacing w:after="0" w:line="240" w:lineRule="auto"/>
              <w:jc w:val="center"/>
              <w:rPr>
                <w:rFonts w:ascii="Times New Roman" w:eastAsia="Times New Roman" w:hAnsi="Times New Roman" w:cs="Times New Roman"/>
                <w:color w:val="000000"/>
                <w:lang w:val="ru-UA" w:eastAsia="ru-UA"/>
              </w:rPr>
            </w:pPr>
          </w:p>
        </w:tc>
      </w:tr>
      <w:tr w:rsidR="00227DCA" w14:paraId="15D9EAE1" w14:textId="77777777" w:rsidTr="007C4FC5">
        <w:trPr>
          <w:trHeight w:val="616"/>
        </w:trPr>
        <w:tc>
          <w:tcPr>
            <w:tcW w:w="205" w:type="pct"/>
            <w:tcBorders>
              <w:top w:val="nil"/>
              <w:left w:val="single" w:sz="4" w:space="0" w:color="auto"/>
              <w:bottom w:val="single" w:sz="4" w:space="0" w:color="auto"/>
              <w:right w:val="single" w:sz="4" w:space="0" w:color="auto"/>
            </w:tcBorders>
            <w:hideMark/>
          </w:tcPr>
          <w:p w14:paraId="4229EF75" w14:textId="77777777" w:rsidR="00227DCA" w:rsidRPr="00227DCA" w:rsidRDefault="00227DCA">
            <w:pPr>
              <w:spacing w:after="0" w:line="240" w:lineRule="auto"/>
              <w:jc w:val="center"/>
              <w:rPr>
                <w:rFonts w:ascii="Times New Roman" w:eastAsia="Times New Roman" w:hAnsi="Times New Roman" w:cs="Times New Roman"/>
                <w:color w:val="000000"/>
                <w:sz w:val="18"/>
                <w:szCs w:val="18"/>
                <w:lang w:val="ru-UA" w:eastAsia="ru-UA"/>
              </w:rPr>
            </w:pPr>
            <w:r w:rsidRPr="00227DCA">
              <w:rPr>
                <w:rFonts w:ascii="Times New Roman" w:eastAsia="Times New Roman" w:hAnsi="Times New Roman" w:cs="Times New Roman"/>
                <w:color w:val="000000"/>
                <w:sz w:val="18"/>
                <w:szCs w:val="18"/>
                <w:lang w:val="ru-UA" w:eastAsia="ru-UA"/>
              </w:rPr>
              <w:t>11</w:t>
            </w:r>
          </w:p>
        </w:tc>
        <w:tc>
          <w:tcPr>
            <w:tcW w:w="2176" w:type="pct"/>
            <w:tcBorders>
              <w:top w:val="nil"/>
              <w:left w:val="nil"/>
              <w:bottom w:val="single" w:sz="4" w:space="0" w:color="auto"/>
              <w:right w:val="single" w:sz="4" w:space="0" w:color="auto"/>
            </w:tcBorders>
            <w:hideMark/>
          </w:tcPr>
          <w:p w14:paraId="5DD43079" w14:textId="77777777" w:rsidR="00227DCA" w:rsidRDefault="00227DCA">
            <w:pPr>
              <w:spacing w:after="0" w:line="240" w:lineRule="auto"/>
              <w:rPr>
                <w:rFonts w:ascii="Times New Roman" w:eastAsia="Times New Roman" w:hAnsi="Times New Roman" w:cs="Times New Roman"/>
                <w:color w:val="000000"/>
                <w:lang w:val="ru-UA" w:eastAsia="ru-UA"/>
              </w:rPr>
            </w:pPr>
            <w:r>
              <w:rPr>
                <w:rFonts w:ascii="Times New Roman" w:eastAsia="Times New Roman" w:hAnsi="Times New Roman" w:cs="Times New Roman"/>
                <w:color w:val="000000"/>
                <w:lang w:val="ru-UA" w:eastAsia="ru-UA"/>
              </w:rPr>
              <w:t>Мої фрази та слова "перекручують" та надають зовсім інакший зміст</w:t>
            </w:r>
          </w:p>
        </w:tc>
        <w:tc>
          <w:tcPr>
            <w:tcW w:w="174" w:type="pct"/>
            <w:tcBorders>
              <w:top w:val="nil"/>
              <w:left w:val="nil"/>
              <w:bottom w:val="single" w:sz="4" w:space="0" w:color="auto"/>
              <w:right w:val="single" w:sz="4" w:space="0" w:color="auto"/>
            </w:tcBorders>
            <w:noWrap/>
            <w:vAlign w:val="center"/>
            <w:hideMark/>
          </w:tcPr>
          <w:p w14:paraId="30546B0C" w14:textId="77777777" w:rsidR="00227DCA" w:rsidRPr="007C4FC5" w:rsidRDefault="00227DCA" w:rsidP="007C4FC5">
            <w:pPr>
              <w:spacing w:after="0" w:line="240" w:lineRule="auto"/>
              <w:jc w:val="center"/>
              <w:rPr>
                <w:rFonts w:ascii="Times New Roman" w:eastAsia="Times New Roman" w:hAnsi="Times New Roman" w:cs="Times New Roman"/>
                <w:color w:val="000000"/>
                <w:lang w:val="ru-UA" w:eastAsia="ru-UA"/>
              </w:rPr>
            </w:pPr>
            <w:r w:rsidRPr="007C4FC5">
              <w:rPr>
                <w:rFonts w:ascii="Times New Roman" w:eastAsia="Times New Roman" w:hAnsi="Times New Roman" w:cs="Times New Roman"/>
                <w:color w:val="000000"/>
                <w:lang w:val="ru-UA" w:eastAsia="ru-UA"/>
              </w:rPr>
              <w:t>6</w:t>
            </w:r>
          </w:p>
        </w:tc>
        <w:tc>
          <w:tcPr>
            <w:tcW w:w="220" w:type="pct"/>
            <w:tcBorders>
              <w:top w:val="nil"/>
              <w:left w:val="nil"/>
              <w:bottom w:val="single" w:sz="4" w:space="0" w:color="auto"/>
              <w:right w:val="single" w:sz="4" w:space="0" w:color="auto"/>
            </w:tcBorders>
            <w:noWrap/>
            <w:vAlign w:val="center"/>
            <w:hideMark/>
          </w:tcPr>
          <w:p w14:paraId="319B8413" w14:textId="77777777" w:rsidR="00227DCA" w:rsidRPr="007C4FC5" w:rsidRDefault="00227DCA" w:rsidP="007C4FC5">
            <w:pPr>
              <w:spacing w:after="0" w:line="240" w:lineRule="auto"/>
              <w:jc w:val="center"/>
              <w:rPr>
                <w:rFonts w:ascii="Times New Roman" w:eastAsia="Times New Roman" w:hAnsi="Times New Roman" w:cs="Times New Roman"/>
                <w:color w:val="000000"/>
                <w:lang w:val="ru-UA" w:eastAsia="ru-UA"/>
              </w:rPr>
            </w:pPr>
            <w:r w:rsidRPr="007C4FC5">
              <w:rPr>
                <w:rFonts w:ascii="Times New Roman" w:eastAsia="Times New Roman" w:hAnsi="Times New Roman" w:cs="Times New Roman"/>
                <w:color w:val="000000"/>
                <w:lang w:val="ru-UA" w:eastAsia="ru-UA"/>
              </w:rPr>
              <w:t>5</w:t>
            </w:r>
          </w:p>
        </w:tc>
        <w:tc>
          <w:tcPr>
            <w:tcW w:w="220" w:type="pct"/>
            <w:tcBorders>
              <w:top w:val="nil"/>
              <w:left w:val="nil"/>
              <w:bottom w:val="single" w:sz="4" w:space="0" w:color="auto"/>
              <w:right w:val="single" w:sz="4" w:space="0" w:color="auto"/>
            </w:tcBorders>
            <w:noWrap/>
            <w:vAlign w:val="center"/>
            <w:hideMark/>
          </w:tcPr>
          <w:p w14:paraId="3626A924" w14:textId="0F0FC673" w:rsidR="00227DCA" w:rsidRPr="007C4FC5" w:rsidRDefault="00227DCA" w:rsidP="007C4FC5">
            <w:pPr>
              <w:spacing w:after="0" w:line="240" w:lineRule="auto"/>
              <w:jc w:val="center"/>
              <w:rPr>
                <w:rFonts w:ascii="Times New Roman" w:eastAsia="Times New Roman" w:hAnsi="Times New Roman" w:cs="Times New Roman"/>
                <w:color w:val="000000"/>
                <w:lang w:val="ru-UA" w:eastAsia="ru-UA"/>
              </w:rPr>
            </w:pPr>
          </w:p>
        </w:tc>
        <w:tc>
          <w:tcPr>
            <w:tcW w:w="220" w:type="pct"/>
            <w:tcBorders>
              <w:top w:val="nil"/>
              <w:left w:val="nil"/>
              <w:bottom w:val="single" w:sz="4" w:space="0" w:color="auto"/>
              <w:right w:val="single" w:sz="4" w:space="0" w:color="auto"/>
            </w:tcBorders>
            <w:noWrap/>
            <w:vAlign w:val="center"/>
            <w:hideMark/>
          </w:tcPr>
          <w:p w14:paraId="04339490" w14:textId="77777777" w:rsidR="00227DCA" w:rsidRPr="007C4FC5" w:rsidRDefault="00227DCA" w:rsidP="007C4FC5">
            <w:pPr>
              <w:spacing w:after="0" w:line="240" w:lineRule="auto"/>
              <w:jc w:val="center"/>
              <w:rPr>
                <w:rFonts w:ascii="Times New Roman" w:eastAsia="Times New Roman" w:hAnsi="Times New Roman" w:cs="Times New Roman"/>
                <w:color w:val="000000"/>
                <w:lang w:val="ru-UA" w:eastAsia="ru-UA"/>
              </w:rPr>
            </w:pPr>
            <w:r w:rsidRPr="007C4FC5">
              <w:rPr>
                <w:rFonts w:ascii="Times New Roman" w:eastAsia="Times New Roman" w:hAnsi="Times New Roman" w:cs="Times New Roman"/>
                <w:color w:val="000000"/>
                <w:lang w:val="ru-UA" w:eastAsia="ru-UA"/>
              </w:rPr>
              <w:t>5</w:t>
            </w:r>
          </w:p>
        </w:tc>
        <w:tc>
          <w:tcPr>
            <w:tcW w:w="325" w:type="pct"/>
            <w:tcBorders>
              <w:top w:val="nil"/>
              <w:left w:val="nil"/>
              <w:bottom w:val="single" w:sz="4" w:space="0" w:color="auto"/>
              <w:right w:val="single" w:sz="4" w:space="0" w:color="auto"/>
            </w:tcBorders>
            <w:noWrap/>
            <w:vAlign w:val="center"/>
            <w:hideMark/>
          </w:tcPr>
          <w:p w14:paraId="49D6FA8E" w14:textId="77777777" w:rsidR="00227DCA" w:rsidRPr="007C4FC5" w:rsidRDefault="00227DCA" w:rsidP="007C4FC5">
            <w:pPr>
              <w:spacing w:after="0" w:line="240" w:lineRule="auto"/>
              <w:jc w:val="center"/>
              <w:rPr>
                <w:rFonts w:ascii="Times New Roman" w:eastAsia="Times New Roman" w:hAnsi="Times New Roman" w:cs="Times New Roman"/>
                <w:color w:val="000000"/>
                <w:lang w:val="ru-UA" w:eastAsia="ru-UA"/>
              </w:rPr>
            </w:pPr>
            <w:r w:rsidRPr="007C4FC5">
              <w:rPr>
                <w:rFonts w:ascii="Times New Roman" w:eastAsia="Times New Roman" w:hAnsi="Times New Roman" w:cs="Times New Roman"/>
                <w:color w:val="000000"/>
                <w:lang w:val="ru-UA" w:eastAsia="ru-UA"/>
              </w:rPr>
              <w:t>1</w:t>
            </w:r>
          </w:p>
        </w:tc>
        <w:tc>
          <w:tcPr>
            <w:tcW w:w="242" w:type="pct"/>
            <w:tcBorders>
              <w:top w:val="nil"/>
              <w:left w:val="nil"/>
              <w:bottom w:val="single" w:sz="4" w:space="0" w:color="auto"/>
              <w:right w:val="single" w:sz="4" w:space="0" w:color="auto"/>
            </w:tcBorders>
            <w:noWrap/>
            <w:vAlign w:val="center"/>
            <w:hideMark/>
          </w:tcPr>
          <w:p w14:paraId="5756F3CC" w14:textId="77777777" w:rsidR="00227DCA" w:rsidRPr="007C4FC5" w:rsidRDefault="00227DCA" w:rsidP="007C4FC5">
            <w:pPr>
              <w:spacing w:after="0" w:line="240" w:lineRule="auto"/>
              <w:jc w:val="center"/>
              <w:rPr>
                <w:rFonts w:ascii="Times New Roman" w:eastAsia="Times New Roman" w:hAnsi="Times New Roman" w:cs="Times New Roman"/>
                <w:color w:val="000000"/>
                <w:lang w:val="ru-UA" w:eastAsia="ru-UA"/>
              </w:rPr>
            </w:pPr>
            <w:r w:rsidRPr="007C4FC5">
              <w:rPr>
                <w:rFonts w:ascii="Times New Roman" w:eastAsia="Times New Roman" w:hAnsi="Times New Roman" w:cs="Times New Roman"/>
                <w:color w:val="000000"/>
                <w:lang w:val="ru-UA" w:eastAsia="ru-UA"/>
              </w:rPr>
              <w:t>8</w:t>
            </w:r>
          </w:p>
        </w:tc>
        <w:tc>
          <w:tcPr>
            <w:tcW w:w="220" w:type="pct"/>
            <w:tcBorders>
              <w:top w:val="nil"/>
              <w:left w:val="nil"/>
              <w:bottom w:val="single" w:sz="4" w:space="0" w:color="auto"/>
              <w:right w:val="single" w:sz="4" w:space="0" w:color="auto"/>
            </w:tcBorders>
            <w:noWrap/>
            <w:vAlign w:val="center"/>
            <w:hideMark/>
          </w:tcPr>
          <w:p w14:paraId="3DD3CDA0" w14:textId="77777777" w:rsidR="00227DCA" w:rsidRPr="007C4FC5" w:rsidRDefault="00227DCA" w:rsidP="007C4FC5">
            <w:pPr>
              <w:spacing w:after="0" w:line="240" w:lineRule="auto"/>
              <w:jc w:val="center"/>
              <w:rPr>
                <w:rFonts w:ascii="Times New Roman" w:eastAsia="Times New Roman" w:hAnsi="Times New Roman" w:cs="Times New Roman"/>
                <w:color w:val="000000"/>
                <w:lang w:val="ru-UA" w:eastAsia="ru-UA"/>
              </w:rPr>
            </w:pPr>
            <w:r w:rsidRPr="007C4FC5">
              <w:rPr>
                <w:rFonts w:ascii="Times New Roman" w:eastAsia="Times New Roman" w:hAnsi="Times New Roman" w:cs="Times New Roman"/>
                <w:color w:val="000000"/>
                <w:lang w:val="ru-UA" w:eastAsia="ru-UA"/>
              </w:rPr>
              <w:t>2</w:t>
            </w:r>
          </w:p>
        </w:tc>
        <w:tc>
          <w:tcPr>
            <w:tcW w:w="220" w:type="pct"/>
            <w:tcBorders>
              <w:top w:val="nil"/>
              <w:left w:val="nil"/>
              <w:bottom w:val="single" w:sz="4" w:space="0" w:color="auto"/>
              <w:right w:val="single" w:sz="4" w:space="0" w:color="auto"/>
            </w:tcBorders>
            <w:noWrap/>
            <w:vAlign w:val="center"/>
            <w:hideMark/>
          </w:tcPr>
          <w:p w14:paraId="018437EA" w14:textId="77777777" w:rsidR="00227DCA" w:rsidRPr="007C4FC5" w:rsidRDefault="00227DCA" w:rsidP="007C4FC5">
            <w:pPr>
              <w:spacing w:after="0" w:line="240" w:lineRule="auto"/>
              <w:jc w:val="center"/>
              <w:rPr>
                <w:rFonts w:ascii="Times New Roman" w:eastAsia="Times New Roman" w:hAnsi="Times New Roman" w:cs="Times New Roman"/>
                <w:color w:val="000000"/>
                <w:lang w:val="ru-UA" w:eastAsia="ru-UA"/>
              </w:rPr>
            </w:pPr>
            <w:r w:rsidRPr="007C4FC5">
              <w:rPr>
                <w:rFonts w:ascii="Times New Roman" w:eastAsia="Times New Roman" w:hAnsi="Times New Roman" w:cs="Times New Roman"/>
                <w:color w:val="000000"/>
                <w:lang w:val="ru-UA" w:eastAsia="ru-UA"/>
              </w:rPr>
              <w:t>10</w:t>
            </w:r>
          </w:p>
        </w:tc>
        <w:tc>
          <w:tcPr>
            <w:tcW w:w="220" w:type="pct"/>
            <w:tcBorders>
              <w:top w:val="nil"/>
              <w:left w:val="nil"/>
              <w:bottom w:val="single" w:sz="4" w:space="0" w:color="auto"/>
              <w:right w:val="single" w:sz="4" w:space="0" w:color="auto"/>
            </w:tcBorders>
            <w:noWrap/>
            <w:vAlign w:val="center"/>
            <w:hideMark/>
          </w:tcPr>
          <w:p w14:paraId="4861B5BE" w14:textId="6B3CD083" w:rsidR="00227DCA" w:rsidRPr="007C4FC5" w:rsidRDefault="00227DCA" w:rsidP="007C4FC5">
            <w:pPr>
              <w:spacing w:after="0" w:line="240" w:lineRule="auto"/>
              <w:jc w:val="center"/>
              <w:rPr>
                <w:rFonts w:ascii="Times New Roman" w:eastAsia="Times New Roman" w:hAnsi="Times New Roman" w:cs="Times New Roman"/>
                <w:color w:val="000000"/>
                <w:lang w:val="ru-UA" w:eastAsia="ru-UA"/>
              </w:rPr>
            </w:pPr>
          </w:p>
        </w:tc>
        <w:tc>
          <w:tcPr>
            <w:tcW w:w="318" w:type="pct"/>
            <w:tcBorders>
              <w:top w:val="nil"/>
              <w:left w:val="nil"/>
              <w:bottom w:val="single" w:sz="4" w:space="0" w:color="auto"/>
              <w:right w:val="single" w:sz="4" w:space="0" w:color="auto"/>
            </w:tcBorders>
            <w:noWrap/>
            <w:vAlign w:val="center"/>
            <w:hideMark/>
          </w:tcPr>
          <w:p w14:paraId="67861A88" w14:textId="17182E46" w:rsidR="00227DCA" w:rsidRPr="007C4FC5" w:rsidRDefault="00227DCA" w:rsidP="007C4FC5">
            <w:pPr>
              <w:spacing w:after="0" w:line="240" w:lineRule="auto"/>
              <w:jc w:val="center"/>
              <w:rPr>
                <w:rFonts w:ascii="Times New Roman" w:eastAsia="Times New Roman" w:hAnsi="Times New Roman" w:cs="Times New Roman"/>
                <w:color w:val="000000"/>
                <w:lang w:val="ru-UA" w:eastAsia="ru-UA"/>
              </w:rPr>
            </w:pPr>
          </w:p>
        </w:tc>
        <w:tc>
          <w:tcPr>
            <w:tcW w:w="239" w:type="pct"/>
            <w:tcBorders>
              <w:top w:val="nil"/>
              <w:left w:val="nil"/>
              <w:bottom w:val="single" w:sz="4" w:space="0" w:color="auto"/>
              <w:right w:val="single" w:sz="4" w:space="0" w:color="auto"/>
            </w:tcBorders>
            <w:noWrap/>
            <w:vAlign w:val="center"/>
            <w:hideMark/>
          </w:tcPr>
          <w:p w14:paraId="1EB4B6EA" w14:textId="77777777" w:rsidR="00227DCA" w:rsidRPr="007C4FC5" w:rsidRDefault="00227DCA" w:rsidP="007C4FC5">
            <w:pPr>
              <w:spacing w:after="0" w:line="240" w:lineRule="auto"/>
              <w:jc w:val="center"/>
              <w:rPr>
                <w:rFonts w:ascii="Times New Roman" w:eastAsia="Times New Roman" w:hAnsi="Times New Roman" w:cs="Times New Roman"/>
                <w:color w:val="000000"/>
                <w:lang w:val="ru-UA" w:eastAsia="ru-UA"/>
              </w:rPr>
            </w:pPr>
            <w:r w:rsidRPr="007C4FC5">
              <w:rPr>
                <w:rFonts w:ascii="Times New Roman" w:eastAsia="Times New Roman" w:hAnsi="Times New Roman" w:cs="Times New Roman"/>
                <w:color w:val="000000"/>
                <w:lang w:val="ru-UA" w:eastAsia="ru-UA"/>
              </w:rPr>
              <w:t>3</w:t>
            </w:r>
          </w:p>
        </w:tc>
      </w:tr>
      <w:tr w:rsidR="00227DCA" w14:paraId="623B1EE4" w14:textId="77777777" w:rsidTr="007C4FC5">
        <w:trPr>
          <w:trHeight w:val="616"/>
        </w:trPr>
        <w:tc>
          <w:tcPr>
            <w:tcW w:w="205" w:type="pct"/>
            <w:tcBorders>
              <w:top w:val="nil"/>
              <w:left w:val="single" w:sz="4" w:space="0" w:color="auto"/>
              <w:bottom w:val="single" w:sz="4" w:space="0" w:color="auto"/>
              <w:right w:val="single" w:sz="4" w:space="0" w:color="auto"/>
            </w:tcBorders>
            <w:noWrap/>
            <w:hideMark/>
          </w:tcPr>
          <w:p w14:paraId="6414723B" w14:textId="77777777" w:rsidR="00227DCA" w:rsidRPr="00227DCA" w:rsidRDefault="00227DCA">
            <w:pPr>
              <w:spacing w:after="0" w:line="240" w:lineRule="auto"/>
              <w:jc w:val="center"/>
              <w:rPr>
                <w:rFonts w:ascii="Times New Roman" w:eastAsia="Times New Roman" w:hAnsi="Times New Roman" w:cs="Times New Roman"/>
                <w:color w:val="000000"/>
                <w:sz w:val="18"/>
                <w:szCs w:val="18"/>
                <w:lang w:val="ru-UA" w:eastAsia="ru-UA"/>
              </w:rPr>
            </w:pPr>
            <w:r w:rsidRPr="00227DCA">
              <w:rPr>
                <w:rFonts w:ascii="Times New Roman" w:eastAsia="Times New Roman" w:hAnsi="Times New Roman" w:cs="Times New Roman"/>
                <w:color w:val="000000"/>
                <w:sz w:val="18"/>
                <w:szCs w:val="18"/>
                <w:lang w:val="ru-UA" w:eastAsia="ru-UA"/>
              </w:rPr>
              <w:t>12</w:t>
            </w:r>
          </w:p>
        </w:tc>
        <w:tc>
          <w:tcPr>
            <w:tcW w:w="2176" w:type="pct"/>
            <w:tcBorders>
              <w:top w:val="nil"/>
              <w:left w:val="nil"/>
              <w:bottom w:val="single" w:sz="4" w:space="0" w:color="auto"/>
              <w:right w:val="single" w:sz="4" w:space="0" w:color="auto"/>
            </w:tcBorders>
            <w:hideMark/>
          </w:tcPr>
          <w:p w14:paraId="7F6F3FFC" w14:textId="77777777" w:rsidR="00227DCA" w:rsidRDefault="00227DCA">
            <w:pPr>
              <w:spacing w:after="0" w:line="240" w:lineRule="auto"/>
              <w:rPr>
                <w:rFonts w:ascii="Times New Roman" w:eastAsia="Times New Roman" w:hAnsi="Times New Roman" w:cs="Times New Roman"/>
                <w:color w:val="000000"/>
                <w:lang w:val="ru-UA" w:eastAsia="ru-UA"/>
              </w:rPr>
            </w:pPr>
            <w:r>
              <w:rPr>
                <w:rFonts w:ascii="Times New Roman" w:eastAsia="Times New Roman" w:hAnsi="Times New Roman" w:cs="Times New Roman"/>
                <w:color w:val="000000"/>
                <w:lang w:val="ru-UA" w:eastAsia="ru-UA"/>
              </w:rPr>
              <w:t>Мої потреби ігноруться або висміюються</w:t>
            </w:r>
          </w:p>
        </w:tc>
        <w:tc>
          <w:tcPr>
            <w:tcW w:w="174" w:type="pct"/>
            <w:tcBorders>
              <w:top w:val="nil"/>
              <w:left w:val="nil"/>
              <w:bottom w:val="single" w:sz="4" w:space="0" w:color="auto"/>
              <w:right w:val="single" w:sz="4" w:space="0" w:color="auto"/>
            </w:tcBorders>
            <w:noWrap/>
            <w:vAlign w:val="center"/>
            <w:hideMark/>
          </w:tcPr>
          <w:p w14:paraId="69F69EBB" w14:textId="77777777" w:rsidR="00227DCA" w:rsidRPr="007C4FC5" w:rsidRDefault="00227DCA" w:rsidP="007C4FC5">
            <w:pPr>
              <w:spacing w:after="0" w:line="240" w:lineRule="auto"/>
              <w:jc w:val="center"/>
              <w:rPr>
                <w:rFonts w:ascii="Times New Roman" w:eastAsia="Times New Roman" w:hAnsi="Times New Roman" w:cs="Times New Roman"/>
                <w:color w:val="000000"/>
                <w:lang w:val="ru-UA" w:eastAsia="ru-UA"/>
              </w:rPr>
            </w:pPr>
            <w:r w:rsidRPr="007C4FC5">
              <w:rPr>
                <w:rFonts w:ascii="Times New Roman" w:eastAsia="Times New Roman" w:hAnsi="Times New Roman" w:cs="Times New Roman"/>
                <w:color w:val="000000"/>
                <w:lang w:val="ru-UA" w:eastAsia="ru-UA"/>
              </w:rPr>
              <w:t>7</w:t>
            </w:r>
          </w:p>
        </w:tc>
        <w:tc>
          <w:tcPr>
            <w:tcW w:w="220" w:type="pct"/>
            <w:tcBorders>
              <w:top w:val="nil"/>
              <w:left w:val="nil"/>
              <w:bottom w:val="single" w:sz="4" w:space="0" w:color="auto"/>
              <w:right w:val="single" w:sz="4" w:space="0" w:color="auto"/>
            </w:tcBorders>
            <w:noWrap/>
            <w:vAlign w:val="center"/>
            <w:hideMark/>
          </w:tcPr>
          <w:p w14:paraId="35345343" w14:textId="77777777" w:rsidR="00227DCA" w:rsidRPr="007C4FC5" w:rsidRDefault="00227DCA" w:rsidP="007C4FC5">
            <w:pPr>
              <w:spacing w:after="0" w:line="240" w:lineRule="auto"/>
              <w:jc w:val="center"/>
              <w:rPr>
                <w:rFonts w:ascii="Times New Roman" w:eastAsia="Times New Roman" w:hAnsi="Times New Roman" w:cs="Times New Roman"/>
                <w:color w:val="000000"/>
                <w:lang w:val="ru-UA" w:eastAsia="ru-UA"/>
              </w:rPr>
            </w:pPr>
            <w:r w:rsidRPr="007C4FC5">
              <w:rPr>
                <w:rFonts w:ascii="Times New Roman" w:eastAsia="Times New Roman" w:hAnsi="Times New Roman" w:cs="Times New Roman"/>
                <w:color w:val="000000"/>
                <w:lang w:val="ru-UA" w:eastAsia="ru-UA"/>
              </w:rPr>
              <w:t>9</w:t>
            </w:r>
          </w:p>
        </w:tc>
        <w:tc>
          <w:tcPr>
            <w:tcW w:w="220" w:type="pct"/>
            <w:tcBorders>
              <w:top w:val="nil"/>
              <w:left w:val="nil"/>
              <w:bottom w:val="single" w:sz="4" w:space="0" w:color="auto"/>
              <w:right w:val="single" w:sz="4" w:space="0" w:color="auto"/>
            </w:tcBorders>
            <w:noWrap/>
            <w:vAlign w:val="center"/>
            <w:hideMark/>
          </w:tcPr>
          <w:p w14:paraId="336AF753" w14:textId="15B3F080" w:rsidR="00227DCA" w:rsidRPr="007C4FC5" w:rsidRDefault="00227DCA" w:rsidP="007C4FC5">
            <w:pPr>
              <w:spacing w:after="0" w:line="240" w:lineRule="auto"/>
              <w:jc w:val="center"/>
              <w:rPr>
                <w:rFonts w:ascii="Times New Roman" w:eastAsia="Times New Roman" w:hAnsi="Times New Roman" w:cs="Times New Roman"/>
                <w:color w:val="000000"/>
                <w:lang w:val="ru-UA" w:eastAsia="ru-UA"/>
              </w:rPr>
            </w:pPr>
          </w:p>
        </w:tc>
        <w:tc>
          <w:tcPr>
            <w:tcW w:w="220" w:type="pct"/>
            <w:tcBorders>
              <w:top w:val="nil"/>
              <w:left w:val="nil"/>
              <w:bottom w:val="single" w:sz="4" w:space="0" w:color="auto"/>
              <w:right w:val="single" w:sz="4" w:space="0" w:color="auto"/>
            </w:tcBorders>
            <w:noWrap/>
            <w:vAlign w:val="center"/>
            <w:hideMark/>
          </w:tcPr>
          <w:p w14:paraId="299EF7A8" w14:textId="77777777" w:rsidR="00227DCA" w:rsidRPr="007C4FC5" w:rsidRDefault="00227DCA" w:rsidP="007C4FC5">
            <w:pPr>
              <w:spacing w:after="0" w:line="240" w:lineRule="auto"/>
              <w:jc w:val="center"/>
              <w:rPr>
                <w:rFonts w:ascii="Times New Roman" w:eastAsia="Times New Roman" w:hAnsi="Times New Roman" w:cs="Times New Roman"/>
                <w:color w:val="000000"/>
                <w:lang w:val="ru-UA" w:eastAsia="ru-UA"/>
              </w:rPr>
            </w:pPr>
            <w:r w:rsidRPr="007C4FC5">
              <w:rPr>
                <w:rFonts w:ascii="Times New Roman" w:eastAsia="Times New Roman" w:hAnsi="Times New Roman" w:cs="Times New Roman"/>
                <w:color w:val="000000"/>
                <w:lang w:val="ru-UA" w:eastAsia="ru-UA"/>
              </w:rPr>
              <w:t>3</w:t>
            </w:r>
          </w:p>
        </w:tc>
        <w:tc>
          <w:tcPr>
            <w:tcW w:w="325" w:type="pct"/>
            <w:tcBorders>
              <w:top w:val="nil"/>
              <w:left w:val="nil"/>
              <w:bottom w:val="single" w:sz="4" w:space="0" w:color="auto"/>
              <w:right w:val="single" w:sz="4" w:space="0" w:color="auto"/>
            </w:tcBorders>
            <w:noWrap/>
            <w:vAlign w:val="center"/>
            <w:hideMark/>
          </w:tcPr>
          <w:p w14:paraId="528FACF7" w14:textId="331E1367" w:rsidR="00227DCA" w:rsidRPr="007C4FC5" w:rsidRDefault="00227DCA" w:rsidP="007C4FC5">
            <w:pPr>
              <w:spacing w:after="0" w:line="240" w:lineRule="auto"/>
              <w:jc w:val="center"/>
              <w:rPr>
                <w:rFonts w:ascii="Times New Roman" w:eastAsia="Times New Roman" w:hAnsi="Times New Roman" w:cs="Times New Roman"/>
                <w:color w:val="000000"/>
                <w:lang w:val="ru-UA" w:eastAsia="ru-UA"/>
              </w:rPr>
            </w:pPr>
          </w:p>
        </w:tc>
        <w:tc>
          <w:tcPr>
            <w:tcW w:w="242" w:type="pct"/>
            <w:tcBorders>
              <w:top w:val="nil"/>
              <w:left w:val="nil"/>
              <w:bottom w:val="single" w:sz="4" w:space="0" w:color="auto"/>
              <w:right w:val="single" w:sz="4" w:space="0" w:color="auto"/>
            </w:tcBorders>
            <w:noWrap/>
            <w:vAlign w:val="center"/>
            <w:hideMark/>
          </w:tcPr>
          <w:p w14:paraId="6CEB5DC3" w14:textId="77777777" w:rsidR="00227DCA" w:rsidRPr="007C4FC5" w:rsidRDefault="00227DCA" w:rsidP="007C4FC5">
            <w:pPr>
              <w:spacing w:after="0" w:line="240" w:lineRule="auto"/>
              <w:jc w:val="center"/>
              <w:rPr>
                <w:rFonts w:ascii="Times New Roman" w:eastAsia="Times New Roman" w:hAnsi="Times New Roman" w:cs="Times New Roman"/>
                <w:color w:val="000000"/>
                <w:lang w:val="ru-UA" w:eastAsia="ru-UA"/>
              </w:rPr>
            </w:pPr>
            <w:r w:rsidRPr="007C4FC5">
              <w:rPr>
                <w:rFonts w:ascii="Times New Roman" w:eastAsia="Times New Roman" w:hAnsi="Times New Roman" w:cs="Times New Roman"/>
                <w:color w:val="000000"/>
                <w:lang w:val="ru-UA" w:eastAsia="ru-UA"/>
              </w:rPr>
              <w:t>2</w:t>
            </w:r>
          </w:p>
        </w:tc>
        <w:tc>
          <w:tcPr>
            <w:tcW w:w="220" w:type="pct"/>
            <w:tcBorders>
              <w:top w:val="nil"/>
              <w:left w:val="nil"/>
              <w:bottom w:val="single" w:sz="4" w:space="0" w:color="auto"/>
              <w:right w:val="single" w:sz="4" w:space="0" w:color="auto"/>
            </w:tcBorders>
            <w:noWrap/>
            <w:vAlign w:val="center"/>
            <w:hideMark/>
          </w:tcPr>
          <w:p w14:paraId="1C790079" w14:textId="77777777" w:rsidR="00227DCA" w:rsidRPr="007C4FC5" w:rsidRDefault="00227DCA" w:rsidP="007C4FC5">
            <w:pPr>
              <w:spacing w:after="0" w:line="240" w:lineRule="auto"/>
              <w:jc w:val="center"/>
              <w:rPr>
                <w:rFonts w:ascii="Times New Roman" w:eastAsia="Times New Roman" w:hAnsi="Times New Roman" w:cs="Times New Roman"/>
                <w:color w:val="000000"/>
                <w:lang w:val="ru-UA" w:eastAsia="ru-UA"/>
              </w:rPr>
            </w:pPr>
            <w:r w:rsidRPr="007C4FC5">
              <w:rPr>
                <w:rFonts w:ascii="Times New Roman" w:eastAsia="Times New Roman" w:hAnsi="Times New Roman" w:cs="Times New Roman"/>
                <w:color w:val="000000"/>
                <w:lang w:val="ru-UA" w:eastAsia="ru-UA"/>
              </w:rPr>
              <w:t>1</w:t>
            </w:r>
          </w:p>
        </w:tc>
        <w:tc>
          <w:tcPr>
            <w:tcW w:w="220" w:type="pct"/>
            <w:tcBorders>
              <w:top w:val="nil"/>
              <w:left w:val="nil"/>
              <w:bottom w:val="single" w:sz="4" w:space="0" w:color="auto"/>
              <w:right w:val="single" w:sz="4" w:space="0" w:color="auto"/>
            </w:tcBorders>
            <w:noWrap/>
            <w:vAlign w:val="center"/>
            <w:hideMark/>
          </w:tcPr>
          <w:p w14:paraId="6913D488" w14:textId="77777777" w:rsidR="00227DCA" w:rsidRPr="007C4FC5" w:rsidRDefault="00227DCA" w:rsidP="007C4FC5">
            <w:pPr>
              <w:spacing w:after="0" w:line="240" w:lineRule="auto"/>
              <w:jc w:val="center"/>
              <w:rPr>
                <w:rFonts w:ascii="Times New Roman" w:eastAsia="Times New Roman" w:hAnsi="Times New Roman" w:cs="Times New Roman"/>
                <w:color w:val="000000"/>
                <w:lang w:val="ru-UA" w:eastAsia="ru-UA"/>
              </w:rPr>
            </w:pPr>
            <w:r w:rsidRPr="007C4FC5">
              <w:rPr>
                <w:rFonts w:ascii="Times New Roman" w:eastAsia="Times New Roman" w:hAnsi="Times New Roman" w:cs="Times New Roman"/>
                <w:color w:val="000000"/>
                <w:lang w:val="ru-UA" w:eastAsia="ru-UA"/>
              </w:rPr>
              <w:t>11</w:t>
            </w:r>
          </w:p>
        </w:tc>
        <w:tc>
          <w:tcPr>
            <w:tcW w:w="220" w:type="pct"/>
            <w:tcBorders>
              <w:top w:val="nil"/>
              <w:left w:val="nil"/>
              <w:bottom w:val="single" w:sz="4" w:space="0" w:color="auto"/>
              <w:right w:val="single" w:sz="4" w:space="0" w:color="auto"/>
            </w:tcBorders>
            <w:noWrap/>
            <w:vAlign w:val="center"/>
            <w:hideMark/>
          </w:tcPr>
          <w:p w14:paraId="38CD568C" w14:textId="23DB1309" w:rsidR="00227DCA" w:rsidRPr="007C4FC5" w:rsidRDefault="00227DCA" w:rsidP="007C4FC5">
            <w:pPr>
              <w:spacing w:after="0" w:line="240" w:lineRule="auto"/>
              <w:jc w:val="center"/>
              <w:rPr>
                <w:rFonts w:ascii="Times New Roman" w:eastAsia="Times New Roman" w:hAnsi="Times New Roman" w:cs="Times New Roman"/>
                <w:color w:val="000000"/>
                <w:lang w:val="ru-UA" w:eastAsia="ru-UA"/>
              </w:rPr>
            </w:pPr>
          </w:p>
        </w:tc>
        <w:tc>
          <w:tcPr>
            <w:tcW w:w="318" w:type="pct"/>
            <w:tcBorders>
              <w:top w:val="nil"/>
              <w:left w:val="nil"/>
              <w:bottom w:val="single" w:sz="4" w:space="0" w:color="auto"/>
              <w:right w:val="single" w:sz="4" w:space="0" w:color="auto"/>
            </w:tcBorders>
            <w:noWrap/>
            <w:vAlign w:val="center"/>
            <w:hideMark/>
          </w:tcPr>
          <w:p w14:paraId="387E1D57" w14:textId="77777777" w:rsidR="00227DCA" w:rsidRPr="007C4FC5" w:rsidRDefault="00227DCA" w:rsidP="007C4FC5">
            <w:pPr>
              <w:spacing w:after="0" w:line="240" w:lineRule="auto"/>
              <w:jc w:val="center"/>
              <w:rPr>
                <w:rFonts w:ascii="Times New Roman" w:eastAsia="Times New Roman" w:hAnsi="Times New Roman" w:cs="Times New Roman"/>
                <w:color w:val="000000"/>
                <w:lang w:val="ru-UA" w:eastAsia="ru-UA"/>
              </w:rPr>
            </w:pPr>
            <w:r w:rsidRPr="007C4FC5">
              <w:rPr>
                <w:rFonts w:ascii="Times New Roman" w:eastAsia="Times New Roman" w:hAnsi="Times New Roman" w:cs="Times New Roman"/>
                <w:color w:val="000000"/>
                <w:lang w:val="ru-UA" w:eastAsia="ru-UA"/>
              </w:rPr>
              <w:t>3</w:t>
            </w:r>
          </w:p>
        </w:tc>
        <w:tc>
          <w:tcPr>
            <w:tcW w:w="239" w:type="pct"/>
            <w:tcBorders>
              <w:top w:val="nil"/>
              <w:left w:val="nil"/>
              <w:bottom w:val="single" w:sz="4" w:space="0" w:color="auto"/>
              <w:right w:val="single" w:sz="4" w:space="0" w:color="auto"/>
            </w:tcBorders>
            <w:noWrap/>
            <w:vAlign w:val="center"/>
            <w:hideMark/>
          </w:tcPr>
          <w:p w14:paraId="59385C55" w14:textId="77777777" w:rsidR="00227DCA" w:rsidRPr="007C4FC5" w:rsidRDefault="00227DCA" w:rsidP="007C4FC5">
            <w:pPr>
              <w:spacing w:after="0" w:line="240" w:lineRule="auto"/>
              <w:jc w:val="center"/>
              <w:rPr>
                <w:rFonts w:ascii="Times New Roman" w:eastAsia="Times New Roman" w:hAnsi="Times New Roman" w:cs="Times New Roman"/>
                <w:color w:val="000000"/>
                <w:lang w:val="ru-UA" w:eastAsia="ru-UA"/>
              </w:rPr>
            </w:pPr>
            <w:r w:rsidRPr="007C4FC5">
              <w:rPr>
                <w:rFonts w:ascii="Times New Roman" w:eastAsia="Times New Roman" w:hAnsi="Times New Roman" w:cs="Times New Roman"/>
                <w:color w:val="000000"/>
                <w:lang w:val="ru-UA" w:eastAsia="ru-UA"/>
              </w:rPr>
              <w:t>4</w:t>
            </w:r>
          </w:p>
        </w:tc>
      </w:tr>
      <w:tr w:rsidR="00227DCA" w14:paraId="07CCA96D" w14:textId="77777777" w:rsidTr="007C4FC5">
        <w:trPr>
          <w:trHeight w:val="976"/>
        </w:trPr>
        <w:tc>
          <w:tcPr>
            <w:tcW w:w="205" w:type="pct"/>
            <w:tcBorders>
              <w:top w:val="nil"/>
              <w:left w:val="single" w:sz="4" w:space="0" w:color="auto"/>
              <w:bottom w:val="single" w:sz="4" w:space="0" w:color="auto"/>
              <w:right w:val="single" w:sz="4" w:space="0" w:color="auto"/>
            </w:tcBorders>
            <w:noWrap/>
            <w:hideMark/>
          </w:tcPr>
          <w:p w14:paraId="111CEDE4" w14:textId="77777777" w:rsidR="00227DCA" w:rsidRPr="00227DCA" w:rsidRDefault="00227DCA">
            <w:pPr>
              <w:spacing w:after="0" w:line="240" w:lineRule="auto"/>
              <w:jc w:val="center"/>
              <w:rPr>
                <w:rFonts w:ascii="Times New Roman" w:eastAsia="Times New Roman" w:hAnsi="Times New Roman" w:cs="Times New Roman"/>
                <w:color w:val="000000"/>
                <w:sz w:val="18"/>
                <w:szCs w:val="18"/>
                <w:lang w:val="ru-UA" w:eastAsia="ru-UA"/>
              </w:rPr>
            </w:pPr>
            <w:r w:rsidRPr="00227DCA">
              <w:rPr>
                <w:rFonts w:ascii="Times New Roman" w:eastAsia="Times New Roman" w:hAnsi="Times New Roman" w:cs="Times New Roman"/>
                <w:color w:val="000000"/>
                <w:sz w:val="18"/>
                <w:szCs w:val="18"/>
                <w:lang w:val="ru-UA" w:eastAsia="ru-UA"/>
              </w:rPr>
              <w:lastRenderedPageBreak/>
              <w:t>13</w:t>
            </w:r>
          </w:p>
        </w:tc>
        <w:tc>
          <w:tcPr>
            <w:tcW w:w="2176" w:type="pct"/>
            <w:tcBorders>
              <w:top w:val="nil"/>
              <w:left w:val="nil"/>
              <w:bottom w:val="single" w:sz="4" w:space="0" w:color="auto"/>
              <w:right w:val="single" w:sz="4" w:space="0" w:color="auto"/>
            </w:tcBorders>
            <w:hideMark/>
          </w:tcPr>
          <w:p w14:paraId="1DDF0E3C" w14:textId="77777777" w:rsidR="00227DCA" w:rsidRDefault="00227DCA">
            <w:pPr>
              <w:spacing w:after="0" w:line="240" w:lineRule="auto"/>
              <w:rPr>
                <w:rFonts w:ascii="Times New Roman" w:eastAsia="Times New Roman" w:hAnsi="Times New Roman" w:cs="Times New Roman"/>
                <w:color w:val="000000"/>
                <w:lang w:val="ru-UA" w:eastAsia="ru-UA"/>
              </w:rPr>
            </w:pPr>
            <w:r>
              <w:rPr>
                <w:rFonts w:ascii="Times New Roman" w:eastAsia="Times New Roman" w:hAnsi="Times New Roman" w:cs="Times New Roman"/>
                <w:color w:val="000000"/>
                <w:lang w:val="ru-UA" w:eastAsia="ru-UA"/>
              </w:rPr>
              <w:t>Мою реальність заперечують та спотворюють (мене переконують, що образлива поведінка у мій бік чи слова мені здалися)</w:t>
            </w:r>
          </w:p>
        </w:tc>
        <w:tc>
          <w:tcPr>
            <w:tcW w:w="174" w:type="pct"/>
            <w:tcBorders>
              <w:top w:val="nil"/>
              <w:left w:val="nil"/>
              <w:bottom w:val="single" w:sz="4" w:space="0" w:color="auto"/>
              <w:right w:val="single" w:sz="4" w:space="0" w:color="auto"/>
            </w:tcBorders>
            <w:noWrap/>
            <w:vAlign w:val="center"/>
            <w:hideMark/>
          </w:tcPr>
          <w:p w14:paraId="1131D570" w14:textId="77777777" w:rsidR="00227DCA" w:rsidRPr="007C4FC5" w:rsidRDefault="00227DCA" w:rsidP="007C4FC5">
            <w:pPr>
              <w:spacing w:after="0" w:line="240" w:lineRule="auto"/>
              <w:jc w:val="center"/>
              <w:rPr>
                <w:rFonts w:ascii="Times New Roman" w:eastAsia="Times New Roman" w:hAnsi="Times New Roman" w:cs="Times New Roman"/>
                <w:color w:val="000000"/>
                <w:lang w:val="ru-UA" w:eastAsia="ru-UA"/>
              </w:rPr>
            </w:pPr>
            <w:r w:rsidRPr="007C4FC5">
              <w:rPr>
                <w:rFonts w:ascii="Times New Roman" w:eastAsia="Times New Roman" w:hAnsi="Times New Roman" w:cs="Times New Roman"/>
                <w:color w:val="000000"/>
                <w:lang w:val="ru-UA" w:eastAsia="ru-UA"/>
              </w:rPr>
              <w:t>6</w:t>
            </w:r>
          </w:p>
        </w:tc>
        <w:tc>
          <w:tcPr>
            <w:tcW w:w="220" w:type="pct"/>
            <w:tcBorders>
              <w:top w:val="nil"/>
              <w:left w:val="nil"/>
              <w:bottom w:val="single" w:sz="4" w:space="0" w:color="auto"/>
              <w:right w:val="single" w:sz="4" w:space="0" w:color="auto"/>
            </w:tcBorders>
            <w:noWrap/>
            <w:vAlign w:val="center"/>
            <w:hideMark/>
          </w:tcPr>
          <w:p w14:paraId="3FD5E1A9" w14:textId="77777777" w:rsidR="00227DCA" w:rsidRPr="007C4FC5" w:rsidRDefault="00227DCA" w:rsidP="007C4FC5">
            <w:pPr>
              <w:spacing w:after="0" w:line="240" w:lineRule="auto"/>
              <w:jc w:val="center"/>
              <w:rPr>
                <w:rFonts w:ascii="Times New Roman" w:eastAsia="Times New Roman" w:hAnsi="Times New Roman" w:cs="Times New Roman"/>
                <w:color w:val="000000"/>
                <w:lang w:val="ru-UA" w:eastAsia="ru-UA"/>
              </w:rPr>
            </w:pPr>
            <w:r w:rsidRPr="007C4FC5">
              <w:rPr>
                <w:rFonts w:ascii="Times New Roman" w:eastAsia="Times New Roman" w:hAnsi="Times New Roman" w:cs="Times New Roman"/>
                <w:color w:val="000000"/>
                <w:lang w:val="ru-UA" w:eastAsia="ru-UA"/>
              </w:rPr>
              <w:t>8</w:t>
            </w:r>
          </w:p>
        </w:tc>
        <w:tc>
          <w:tcPr>
            <w:tcW w:w="220" w:type="pct"/>
            <w:tcBorders>
              <w:top w:val="nil"/>
              <w:left w:val="nil"/>
              <w:bottom w:val="single" w:sz="4" w:space="0" w:color="auto"/>
              <w:right w:val="single" w:sz="4" w:space="0" w:color="auto"/>
            </w:tcBorders>
            <w:noWrap/>
            <w:vAlign w:val="center"/>
            <w:hideMark/>
          </w:tcPr>
          <w:p w14:paraId="0B3EDE2C" w14:textId="77777777" w:rsidR="00227DCA" w:rsidRPr="007C4FC5" w:rsidRDefault="00227DCA" w:rsidP="007C4FC5">
            <w:pPr>
              <w:spacing w:after="0" w:line="240" w:lineRule="auto"/>
              <w:jc w:val="center"/>
              <w:rPr>
                <w:rFonts w:ascii="Times New Roman" w:eastAsia="Times New Roman" w:hAnsi="Times New Roman" w:cs="Times New Roman"/>
                <w:color w:val="000000"/>
                <w:lang w:val="ru-UA" w:eastAsia="ru-UA"/>
              </w:rPr>
            </w:pPr>
            <w:r w:rsidRPr="007C4FC5">
              <w:rPr>
                <w:rFonts w:ascii="Times New Roman" w:eastAsia="Times New Roman" w:hAnsi="Times New Roman" w:cs="Times New Roman"/>
                <w:color w:val="000000"/>
                <w:lang w:val="ru-UA" w:eastAsia="ru-UA"/>
              </w:rPr>
              <w:t>1</w:t>
            </w:r>
          </w:p>
        </w:tc>
        <w:tc>
          <w:tcPr>
            <w:tcW w:w="220" w:type="pct"/>
            <w:tcBorders>
              <w:top w:val="nil"/>
              <w:left w:val="nil"/>
              <w:bottom w:val="single" w:sz="4" w:space="0" w:color="auto"/>
              <w:right w:val="single" w:sz="4" w:space="0" w:color="auto"/>
            </w:tcBorders>
            <w:noWrap/>
            <w:vAlign w:val="center"/>
            <w:hideMark/>
          </w:tcPr>
          <w:p w14:paraId="05DE064B" w14:textId="77777777" w:rsidR="00227DCA" w:rsidRPr="007C4FC5" w:rsidRDefault="00227DCA" w:rsidP="007C4FC5">
            <w:pPr>
              <w:spacing w:after="0" w:line="240" w:lineRule="auto"/>
              <w:jc w:val="center"/>
              <w:rPr>
                <w:rFonts w:ascii="Times New Roman" w:eastAsia="Times New Roman" w:hAnsi="Times New Roman" w:cs="Times New Roman"/>
                <w:color w:val="000000"/>
                <w:lang w:val="ru-UA" w:eastAsia="ru-UA"/>
              </w:rPr>
            </w:pPr>
            <w:r w:rsidRPr="007C4FC5">
              <w:rPr>
                <w:rFonts w:ascii="Times New Roman" w:eastAsia="Times New Roman" w:hAnsi="Times New Roman" w:cs="Times New Roman"/>
                <w:color w:val="000000"/>
                <w:lang w:val="ru-UA" w:eastAsia="ru-UA"/>
              </w:rPr>
              <w:t>2</w:t>
            </w:r>
          </w:p>
        </w:tc>
        <w:tc>
          <w:tcPr>
            <w:tcW w:w="325" w:type="pct"/>
            <w:tcBorders>
              <w:top w:val="nil"/>
              <w:left w:val="nil"/>
              <w:bottom w:val="single" w:sz="4" w:space="0" w:color="auto"/>
              <w:right w:val="single" w:sz="4" w:space="0" w:color="auto"/>
            </w:tcBorders>
            <w:noWrap/>
            <w:vAlign w:val="center"/>
            <w:hideMark/>
          </w:tcPr>
          <w:p w14:paraId="31A42996" w14:textId="26761816" w:rsidR="00227DCA" w:rsidRPr="007C4FC5" w:rsidRDefault="00227DCA" w:rsidP="007C4FC5">
            <w:pPr>
              <w:spacing w:after="0" w:line="240" w:lineRule="auto"/>
              <w:jc w:val="center"/>
              <w:rPr>
                <w:rFonts w:ascii="Times New Roman" w:eastAsia="Times New Roman" w:hAnsi="Times New Roman" w:cs="Times New Roman"/>
                <w:color w:val="000000"/>
                <w:lang w:val="ru-UA" w:eastAsia="ru-UA"/>
              </w:rPr>
            </w:pPr>
          </w:p>
        </w:tc>
        <w:tc>
          <w:tcPr>
            <w:tcW w:w="242" w:type="pct"/>
            <w:tcBorders>
              <w:top w:val="nil"/>
              <w:left w:val="nil"/>
              <w:bottom w:val="single" w:sz="4" w:space="0" w:color="auto"/>
              <w:right w:val="single" w:sz="4" w:space="0" w:color="auto"/>
            </w:tcBorders>
            <w:noWrap/>
            <w:vAlign w:val="center"/>
            <w:hideMark/>
          </w:tcPr>
          <w:p w14:paraId="01DC3E21" w14:textId="77777777" w:rsidR="00227DCA" w:rsidRPr="007C4FC5" w:rsidRDefault="00227DCA" w:rsidP="007C4FC5">
            <w:pPr>
              <w:spacing w:after="0" w:line="240" w:lineRule="auto"/>
              <w:jc w:val="center"/>
              <w:rPr>
                <w:rFonts w:ascii="Times New Roman" w:eastAsia="Times New Roman" w:hAnsi="Times New Roman" w:cs="Times New Roman"/>
                <w:color w:val="000000"/>
                <w:lang w:val="ru-UA" w:eastAsia="ru-UA"/>
              </w:rPr>
            </w:pPr>
            <w:r w:rsidRPr="007C4FC5">
              <w:rPr>
                <w:rFonts w:ascii="Times New Roman" w:eastAsia="Times New Roman" w:hAnsi="Times New Roman" w:cs="Times New Roman"/>
                <w:color w:val="000000"/>
                <w:lang w:val="ru-UA" w:eastAsia="ru-UA"/>
              </w:rPr>
              <w:t>4</w:t>
            </w:r>
          </w:p>
        </w:tc>
        <w:tc>
          <w:tcPr>
            <w:tcW w:w="220" w:type="pct"/>
            <w:tcBorders>
              <w:top w:val="nil"/>
              <w:left w:val="nil"/>
              <w:bottom w:val="single" w:sz="4" w:space="0" w:color="auto"/>
              <w:right w:val="single" w:sz="4" w:space="0" w:color="auto"/>
            </w:tcBorders>
            <w:noWrap/>
            <w:vAlign w:val="center"/>
            <w:hideMark/>
          </w:tcPr>
          <w:p w14:paraId="79483B45" w14:textId="77777777" w:rsidR="00227DCA" w:rsidRPr="007C4FC5" w:rsidRDefault="00227DCA" w:rsidP="007C4FC5">
            <w:pPr>
              <w:spacing w:after="0" w:line="240" w:lineRule="auto"/>
              <w:jc w:val="center"/>
              <w:rPr>
                <w:rFonts w:ascii="Times New Roman" w:eastAsia="Times New Roman" w:hAnsi="Times New Roman" w:cs="Times New Roman"/>
                <w:color w:val="000000"/>
                <w:lang w:val="ru-UA" w:eastAsia="ru-UA"/>
              </w:rPr>
            </w:pPr>
            <w:r w:rsidRPr="007C4FC5">
              <w:rPr>
                <w:rFonts w:ascii="Times New Roman" w:eastAsia="Times New Roman" w:hAnsi="Times New Roman" w:cs="Times New Roman"/>
                <w:color w:val="000000"/>
                <w:lang w:val="ru-UA" w:eastAsia="ru-UA"/>
              </w:rPr>
              <w:t>7</w:t>
            </w:r>
          </w:p>
        </w:tc>
        <w:tc>
          <w:tcPr>
            <w:tcW w:w="220" w:type="pct"/>
            <w:tcBorders>
              <w:top w:val="nil"/>
              <w:left w:val="nil"/>
              <w:bottom w:val="single" w:sz="4" w:space="0" w:color="auto"/>
              <w:right w:val="single" w:sz="4" w:space="0" w:color="auto"/>
            </w:tcBorders>
            <w:noWrap/>
            <w:vAlign w:val="center"/>
            <w:hideMark/>
          </w:tcPr>
          <w:p w14:paraId="6316CA9D" w14:textId="77777777" w:rsidR="00227DCA" w:rsidRPr="007C4FC5" w:rsidRDefault="00227DCA" w:rsidP="007C4FC5">
            <w:pPr>
              <w:spacing w:after="0" w:line="240" w:lineRule="auto"/>
              <w:jc w:val="center"/>
              <w:rPr>
                <w:rFonts w:ascii="Times New Roman" w:eastAsia="Times New Roman" w:hAnsi="Times New Roman" w:cs="Times New Roman"/>
                <w:color w:val="000000"/>
                <w:lang w:val="ru-UA" w:eastAsia="ru-UA"/>
              </w:rPr>
            </w:pPr>
            <w:r w:rsidRPr="007C4FC5">
              <w:rPr>
                <w:rFonts w:ascii="Times New Roman" w:eastAsia="Times New Roman" w:hAnsi="Times New Roman" w:cs="Times New Roman"/>
                <w:color w:val="000000"/>
                <w:lang w:val="ru-UA" w:eastAsia="ru-UA"/>
              </w:rPr>
              <w:t>10</w:t>
            </w:r>
          </w:p>
        </w:tc>
        <w:tc>
          <w:tcPr>
            <w:tcW w:w="220" w:type="pct"/>
            <w:tcBorders>
              <w:top w:val="nil"/>
              <w:left w:val="nil"/>
              <w:bottom w:val="single" w:sz="4" w:space="0" w:color="auto"/>
              <w:right w:val="single" w:sz="4" w:space="0" w:color="auto"/>
            </w:tcBorders>
            <w:noWrap/>
            <w:vAlign w:val="center"/>
            <w:hideMark/>
          </w:tcPr>
          <w:p w14:paraId="7C67E63D" w14:textId="1B86D957" w:rsidR="00227DCA" w:rsidRPr="007C4FC5" w:rsidRDefault="00227DCA" w:rsidP="007C4FC5">
            <w:pPr>
              <w:spacing w:after="0" w:line="240" w:lineRule="auto"/>
              <w:jc w:val="center"/>
              <w:rPr>
                <w:rFonts w:ascii="Times New Roman" w:eastAsia="Times New Roman" w:hAnsi="Times New Roman" w:cs="Times New Roman"/>
                <w:color w:val="000000"/>
                <w:lang w:val="ru-UA" w:eastAsia="ru-UA"/>
              </w:rPr>
            </w:pPr>
          </w:p>
        </w:tc>
        <w:tc>
          <w:tcPr>
            <w:tcW w:w="318" w:type="pct"/>
            <w:tcBorders>
              <w:top w:val="nil"/>
              <w:left w:val="nil"/>
              <w:bottom w:val="single" w:sz="4" w:space="0" w:color="auto"/>
              <w:right w:val="single" w:sz="4" w:space="0" w:color="auto"/>
            </w:tcBorders>
            <w:noWrap/>
            <w:vAlign w:val="center"/>
            <w:hideMark/>
          </w:tcPr>
          <w:p w14:paraId="38F8A001" w14:textId="1F4C8DD0" w:rsidR="00227DCA" w:rsidRPr="007C4FC5" w:rsidRDefault="00227DCA" w:rsidP="007C4FC5">
            <w:pPr>
              <w:spacing w:after="0" w:line="240" w:lineRule="auto"/>
              <w:jc w:val="center"/>
              <w:rPr>
                <w:rFonts w:ascii="Times New Roman" w:eastAsia="Times New Roman" w:hAnsi="Times New Roman" w:cs="Times New Roman"/>
                <w:color w:val="000000"/>
                <w:lang w:val="ru-UA" w:eastAsia="ru-UA"/>
              </w:rPr>
            </w:pPr>
          </w:p>
        </w:tc>
        <w:tc>
          <w:tcPr>
            <w:tcW w:w="239" w:type="pct"/>
            <w:tcBorders>
              <w:top w:val="nil"/>
              <w:left w:val="nil"/>
              <w:bottom w:val="single" w:sz="4" w:space="0" w:color="auto"/>
              <w:right w:val="single" w:sz="4" w:space="0" w:color="auto"/>
            </w:tcBorders>
            <w:noWrap/>
            <w:vAlign w:val="center"/>
            <w:hideMark/>
          </w:tcPr>
          <w:p w14:paraId="351F2B4B" w14:textId="77777777" w:rsidR="00227DCA" w:rsidRPr="007C4FC5" w:rsidRDefault="00227DCA" w:rsidP="007C4FC5">
            <w:pPr>
              <w:spacing w:after="0" w:line="240" w:lineRule="auto"/>
              <w:jc w:val="center"/>
              <w:rPr>
                <w:rFonts w:ascii="Times New Roman" w:eastAsia="Times New Roman" w:hAnsi="Times New Roman" w:cs="Times New Roman"/>
                <w:color w:val="000000"/>
                <w:lang w:val="ru-UA" w:eastAsia="ru-UA"/>
              </w:rPr>
            </w:pPr>
            <w:r w:rsidRPr="007C4FC5">
              <w:rPr>
                <w:rFonts w:ascii="Times New Roman" w:eastAsia="Times New Roman" w:hAnsi="Times New Roman" w:cs="Times New Roman"/>
                <w:color w:val="000000"/>
                <w:lang w:val="ru-UA" w:eastAsia="ru-UA"/>
              </w:rPr>
              <w:t>2</w:t>
            </w:r>
          </w:p>
        </w:tc>
      </w:tr>
      <w:tr w:rsidR="00227DCA" w14:paraId="607D0C08" w14:textId="77777777" w:rsidTr="007C4FC5">
        <w:trPr>
          <w:trHeight w:val="616"/>
        </w:trPr>
        <w:tc>
          <w:tcPr>
            <w:tcW w:w="205" w:type="pct"/>
            <w:tcBorders>
              <w:top w:val="nil"/>
              <w:left w:val="single" w:sz="4" w:space="0" w:color="auto"/>
              <w:bottom w:val="single" w:sz="4" w:space="0" w:color="auto"/>
              <w:right w:val="single" w:sz="4" w:space="0" w:color="auto"/>
            </w:tcBorders>
            <w:noWrap/>
            <w:hideMark/>
          </w:tcPr>
          <w:p w14:paraId="518C7185" w14:textId="77777777" w:rsidR="00227DCA" w:rsidRPr="00227DCA" w:rsidRDefault="00227DCA">
            <w:pPr>
              <w:spacing w:after="0" w:line="240" w:lineRule="auto"/>
              <w:jc w:val="center"/>
              <w:rPr>
                <w:rFonts w:ascii="Times New Roman" w:eastAsia="Times New Roman" w:hAnsi="Times New Roman" w:cs="Times New Roman"/>
                <w:color w:val="000000"/>
                <w:sz w:val="18"/>
                <w:szCs w:val="18"/>
                <w:lang w:val="ru-UA" w:eastAsia="ru-UA"/>
              </w:rPr>
            </w:pPr>
            <w:r w:rsidRPr="00227DCA">
              <w:rPr>
                <w:rFonts w:ascii="Times New Roman" w:eastAsia="Times New Roman" w:hAnsi="Times New Roman" w:cs="Times New Roman"/>
                <w:color w:val="000000"/>
                <w:sz w:val="18"/>
                <w:szCs w:val="18"/>
                <w:lang w:val="ru-UA" w:eastAsia="ru-UA"/>
              </w:rPr>
              <w:t>14</w:t>
            </w:r>
          </w:p>
        </w:tc>
        <w:tc>
          <w:tcPr>
            <w:tcW w:w="2176" w:type="pct"/>
            <w:tcBorders>
              <w:top w:val="nil"/>
              <w:left w:val="nil"/>
              <w:bottom w:val="single" w:sz="4" w:space="0" w:color="auto"/>
              <w:right w:val="single" w:sz="4" w:space="0" w:color="auto"/>
            </w:tcBorders>
            <w:hideMark/>
          </w:tcPr>
          <w:p w14:paraId="13EBDAA1" w14:textId="77777777" w:rsidR="00227DCA" w:rsidRDefault="00227DCA">
            <w:pPr>
              <w:spacing w:after="0" w:line="240" w:lineRule="auto"/>
              <w:rPr>
                <w:rFonts w:ascii="Times New Roman" w:eastAsia="Times New Roman" w:hAnsi="Times New Roman" w:cs="Times New Roman"/>
                <w:color w:val="000000"/>
                <w:lang w:val="ru-UA" w:eastAsia="ru-UA"/>
              </w:rPr>
            </w:pPr>
            <w:r>
              <w:rPr>
                <w:rFonts w:ascii="Times New Roman" w:eastAsia="Times New Roman" w:hAnsi="Times New Roman" w:cs="Times New Roman"/>
                <w:color w:val="000000"/>
                <w:lang w:val="ru-UA" w:eastAsia="ru-UA"/>
              </w:rPr>
              <w:t>Я відчуваю постійну втому</w:t>
            </w:r>
          </w:p>
        </w:tc>
        <w:tc>
          <w:tcPr>
            <w:tcW w:w="174" w:type="pct"/>
            <w:tcBorders>
              <w:top w:val="nil"/>
              <w:left w:val="nil"/>
              <w:bottom w:val="single" w:sz="4" w:space="0" w:color="auto"/>
              <w:right w:val="single" w:sz="4" w:space="0" w:color="auto"/>
            </w:tcBorders>
            <w:noWrap/>
            <w:vAlign w:val="center"/>
            <w:hideMark/>
          </w:tcPr>
          <w:p w14:paraId="5A2F07C3" w14:textId="77777777" w:rsidR="00227DCA" w:rsidRPr="007C4FC5" w:rsidRDefault="00227DCA" w:rsidP="007C4FC5">
            <w:pPr>
              <w:spacing w:after="0" w:line="240" w:lineRule="auto"/>
              <w:jc w:val="center"/>
              <w:rPr>
                <w:rFonts w:ascii="Times New Roman" w:eastAsia="Times New Roman" w:hAnsi="Times New Roman" w:cs="Times New Roman"/>
                <w:color w:val="000000"/>
                <w:lang w:val="ru-UA" w:eastAsia="ru-UA"/>
              </w:rPr>
            </w:pPr>
            <w:r w:rsidRPr="007C4FC5">
              <w:rPr>
                <w:rFonts w:ascii="Times New Roman" w:eastAsia="Times New Roman" w:hAnsi="Times New Roman" w:cs="Times New Roman"/>
                <w:color w:val="000000"/>
                <w:lang w:val="ru-UA" w:eastAsia="ru-UA"/>
              </w:rPr>
              <w:t>5</w:t>
            </w:r>
          </w:p>
        </w:tc>
        <w:tc>
          <w:tcPr>
            <w:tcW w:w="220" w:type="pct"/>
            <w:tcBorders>
              <w:top w:val="nil"/>
              <w:left w:val="nil"/>
              <w:bottom w:val="single" w:sz="4" w:space="0" w:color="auto"/>
              <w:right w:val="single" w:sz="4" w:space="0" w:color="auto"/>
            </w:tcBorders>
            <w:noWrap/>
            <w:vAlign w:val="center"/>
            <w:hideMark/>
          </w:tcPr>
          <w:p w14:paraId="5949A34C" w14:textId="77777777" w:rsidR="00227DCA" w:rsidRPr="007C4FC5" w:rsidRDefault="00227DCA" w:rsidP="007C4FC5">
            <w:pPr>
              <w:spacing w:after="0" w:line="240" w:lineRule="auto"/>
              <w:jc w:val="center"/>
              <w:rPr>
                <w:rFonts w:ascii="Times New Roman" w:eastAsia="Times New Roman" w:hAnsi="Times New Roman" w:cs="Times New Roman"/>
                <w:color w:val="000000"/>
                <w:lang w:val="ru-UA" w:eastAsia="ru-UA"/>
              </w:rPr>
            </w:pPr>
            <w:r w:rsidRPr="007C4FC5">
              <w:rPr>
                <w:rFonts w:ascii="Times New Roman" w:eastAsia="Times New Roman" w:hAnsi="Times New Roman" w:cs="Times New Roman"/>
                <w:color w:val="000000"/>
                <w:lang w:val="ru-UA" w:eastAsia="ru-UA"/>
              </w:rPr>
              <w:t>10</w:t>
            </w:r>
          </w:p>
        </w:tc>
        <w:tc>
          <w:tcPr>
            <w:tcW w:w="220" w:type="pct"/>
            <w:tcBorders>
              <w:top w:val="nil"/>
              <w:left w:val="nil"/>
              <w:bottom w:val="single" w:sz="4" w:space="0" w:color="auto"/>
              <w:right w:val="single" w:sz="4" w:space="0" w:color="auto"/>
            </w:tcBorders>
            <w:noWrap/>
            <w:vAlign w:val="center"/>
            <w:hideMark/>
          </w:tcPr>
          <w:p w14:paraId="790A842E" w14:textId="77777777" w:rsidR="00227DCA" w:rsidRPr="007C4FC5" w:rsidRDefault="00227DCA" w:rsidP="007C4FC5">
            <w:pPr>
              <w:spacing w:after="0" w:line="240" w:lineRule="auto"/>
              <w:jc w:val="center"/>
              <w:rPr>
                <w:rFonts w:ascii="Times New Roman" w:eastAsia="Times New Roman" w:hAnsi="Times New Roman" w:cs="Times New Roman"/>
                <w:color w:val="000000"/>
                <w:lang w:val="ru-UA" w:eastAsia="ru-UA"/>
              </w:rPr>
            </w:pPr>
            <w:r w:rsidRPr="007C4FC5">
              <w:rPr>
                <w:rFonts w:ascii="Times New Roman" w:eastAsia="Times New Roman" w:hAnsi="Times New Roman" w:cs="Times New Roman"/>
                <w:color w:val="000000"/>
                <w:lang w:val="ru-UA" w:eastAsia="ru-UA"/>
              </w:rPr>
              <w:t>8</w:t>
            </w:r>
          </w:p>
        </w:tc>
        <w:tc>
          <w:tcPr>
            <w:tcW w:w="220" w:type="pct"/>
            <w:tcBorders>
              <w:top w:val="nil"/>
              <w:left w:val="nil"/>
              <w:bottom w:val="single" w:sz="4" w:space="0" w:color="auto"/>
              <w:right w:val="single" w:sz="4" w:space="0" w:color="auto"/>
            </w:tcBorders>
            <w:noWrap/>
            <w:vAlign w:val="center"/>
            <w:hideMark/>
          </w:tcPr>
          <w:p w14:paraId="237DD64B" w14:textId="77777777" w:rsidR="00227DCA" w:rsidRPr="007C4FC5" w:rsidRDefault="00227DCA" w:rsidP="007C4FC5">
            <w:pPr>
              <w:spacing w:after="0" w:line="240" w:lineRule="auto"/>
              <w:jc w:val="center"/>
              <w:rPr>
                <w:rFonts w:ascii="Times New Roman" w:eastAsia="Times New Roman" w:hAnsi="Times New Roman" w:cs="Times New Roman"/>
                <w:color w:val="000000"/>
                <w:lang w:val="ru-UA" w:eastAsia="ru-UA"/>
              </w:rPr>
            </w:pPr>
            <w:r w:rsidRPr="007C4FC5">
              <w:rPr>
                <w:rFonts w:ascii="Times New Roman" w:eastAsia="Times New Roman" w:hAnsi="Times New Roman" w:cs="Times New Roman"/>
                <w:color w:val="000000"/>
                <w:lang w:val="ru-UA" w:eastAsia="ru-UA"/>
              </w:rPr>
              <w:t>3</w:t>
            </w:r>
          </w:p>
        </w:tc>
        <w:tc>
          <w:tcPr>
            <w:tcW w:w="325" w:type="pct"/>
            <w:tcBorders>
              <w:top w:val="nil"/>
              <w:left w:val="nil"/>
              <w:bottom w:val="single" w:sz="4" w:space="0" w:color="auto"/>
              <w:right w:val="single" w:sz="4" w:space="0" w:color="auto"/>
            </w:tcBorders>
            <w:noWrap/>
            <w:vAlign w:val="center"/>
            <w:hideMark/>
          </w:tcPr>
          <w:p w14:paraId="2D92BF35" w14:textId="56E928AC" w:rsidR="00227DCA" w:rsidRPr="007C4FC5" w:rsidRDefault="00227DCA" w:rsidP="007C4FC5">
            <w:pPr>
              <w:spacing w:after="0" w:line="240" w:lineRule="auto"/>
              <w:jc w:val="center"/>
              <w:rPr>
                <w:rFonts w:ascii="Times New Roman" w:eastAsia="Times New Roman" w:hAnsi="Times New Roman" w:cs="Times New Roman"/>
                <w:color w:val="000000"/>
                <w:lang w:val="ru-UA" w:eastAsia="ru-UA"/>
              </w:rPr>
            </w:pPr>
          </w:p>
        </w:tc>
        <w:tc>
          <w:tcPr>
            <w:tcW w:w="242" w:type="pct"/>
            <w:tcBorders>
              <w:top w:val="nil"/>
              <w:left w:val="nil"/>
              <w:bottom w:val="single" w:sz="4" w:space="0" w:color="auto"/>
              <w:right w:val="single" w:sz="4" w:space="0" w:color="auto"/>
            </w:tcBorders>
            <w:noWrap/>
            <w:vAlign w:val="center"/>
            <w:hideMark/>
          </w:tcPr>
          <w:p w14:paraId="71BE246D" w14:textId="77777777" w:rsidR="00227DCA" w:rsidRPr="007C4FC5" w:rsidRDefault="00227DCA" w:rsidP="007C4FC5">
            <w:pPr>
              <w:spacing w:after="0" w:line="240" w:lineRule="auto"/>
              <w:jc w:val="center"/>
              <w:rPr>
                <w:rFonts w:ascii="Times New Roman" w:eastAsia="Times New Roman" w:hAnsi="Times New Roman" w:cs="Times New Roman"/>
                <w:color w:val="000000"/>
                <w:lang w:val="ru-UA" w:eastAsia="ru-UA"/>
              </w:rPr>
            </w:pPr>
            <w:r w:rsidRPr="007C4FC5">
              <w:rPr>
                <w:rFonts w:ascii="Times New Roman" w:eastAsia="Times New Roman" w:hAnsi="Times New Roman" w:cs="Times New Roman"/>
                <w:color w:val="000000"/>
                <w:lang w:val="ru-UA" w:eastAsia="ru-UA"/>
              </w:rPr>
              <w:t>1</w:t>
            </w:r>
          </w:p>
        </w:tc>
        <w:tc>
          <w:tcPr>
            <w:tcW w:w="220" w:type="pct"/>
            <w:tcBorders>
              <w:top w:val="nil"/>
              <w:left w:val="nil"/>
              <w:bottom w:val="single" w:sz="4" w:space="0" w:color="auto"/>
              <w:right w:val="single" w:sz="4" w:space="0" w:color="auto"/>
            </w:tcBorders>
            <w:noWrap/>
            <w:vAlign w:val="center"/>
            <w:hideMark/>
          </w:tcPr>
          <w:p w14:paraId="26885113" w14:textId="77777777" w:rsidR="00227DCA" w:rsidRPr="007C4FC5" w:rsidRDefault="00227DCA" w:rsidP="007C4FC5">
            <w:pPr>
              <w:spacing w:after="0" w:line="240" w:lineRule="auto"/>
              <w:jc w:val="center"/>
              <w:rPr>
                <w:rFonts w:ascii="Times New Roman" w:eastAsia="Times New Roman" w:hAnsi="Times New Roman" w:cs="Times New Roman"/>
                <w:color w:val="000000"/>
                <w:lang w:val="ru-UA" w:eastAsia="ru-UA"/>
              </w:rPr>
            </w:pPr>
            <w:r w:rsidRPr="007C4FC5">
              <w:rPr>
                <w:rFonts w:ascii="Times New Roman" w:eastAsia="Times New Roman" w:hAnsi="Times New Roman" w:cs="Times New Roman"/>
                <w:color w:val="000000"/>
                <w:lang w:val="ru-UA" w:eastAsia="ru-UA"/>
              </w:rPr>
              <w:t>6</w:t>
            </w:r>
          </w:p>
        </w:tc>
        <w:tc>
          <w:tcPr>
            <w:tcW w:w="220" w:type="pct"/>
            <w:tcBorders>
              <w:top w:val="nil"/>
              <w:left w:val="nil"/>
              <w:bottom w:val="single" w:sz="4" w:space="0" w:color="auto"/>
              <w:right w:val="single" w:sz="4" w:space="0" w:color="auto"/>
            </w:tcBorders>
            <w:noWrap/>
            <w:vAlign w:val="center"/>
            <w:hideMark/>
          </w:tcPr>
          <w:p w14:paraId="569B19E5" w14:textId="77777777" w:rsidR="00227DCA" w:rsidRPr="007C4FC5" w:rsidRDefault="00227DCA" w:rsidP="007C4FC5">
            <w:pPr>
              <w:spacing w:after="0" w:line="240" w:lineRule="auto"/>
              <w:jc w:val="center"/>
              <w:rPr>
                <w:rFonts w:ascii="Times New Roman" w:eastAsia="Times New Roman" w:hAnsi="Times New Roman" w:cs="Times New Roman"/>
                <w:color w:val="000000"/>
                <w:lang w:val="ru-UA" w:eastAsia="ru-UA"/>
              </w:rPr>
            </w:pPr>
            <w:r w:rsidRPr="007C4FC5">
              <w:rPr>
                <w:rFonts w:ascii="Times New Roman" w:eastAsia="Times New Roman" w:hAnsi="Times New Roman" w:cs="Times New Roman"/>
                <w:color w:val="000000"/>
                <w:lang w:val="ru-UA" w:eastAsia="ru-UA"/>
              </w:rPr>
              <w:t>5</w:t>
            </w:r>
          </w:p>
        </w:tc>
        <w:tc>
          <w:tcPr>
            <w:tcW w:w="220" w:type="pct"/>
            <w:tcBorders>
              <w:top w:val="nil"/>
              <w:left w:val="nil"/>
              <w:bottom w:val="single" w:sz="4" w:space="0" w:color="auto"/>
              <w:right w:val="single" w:sz="4" w:space="0" w:color="auto"/>
            </w:tcBorders>
            <w:noWrap/>
            <w:vAlign w:val="center"/>
            <w:hideMark/>
          </w:tcPr>
          <w:p w14:paraId="173D57C9" w14:textId="49CA2C98" w:rsidR="00227DCA" w:rsidRPr="007C4FC5" w:rsidRDefault="00227DCA" w:rsidP="007C4FC5">
            <w:pPr>
              <w:spacing w:after="0" w:line="240" w:lineRule="auto"/>
              <w:jc w:val="center"/>
              <w:rPr>
                <w:rFonts w:ascii="Times New Roman" w:eastAsia="Times New Roman" w:hAnsi="Times New Roman" w:cs="Times New Roman"/>
                <w:color w:val="000000"/>
                <w:lang w:val="ru-UA" w:eastAsia="ru-UA"/>
              </w:rPr>
            </w:pPr>
          </w:p>
        </w:tc>
        <w:tc>
          <w:tcPr>
            <w:tcW w:w="318" w:type="pct"/>
            <w:tcBorders>
              <w:top w:val="nil"/>
              <w:left w:val="nil"/>
              <w:bottom w:val="single" w:sz="4" w:space="0" w:color="auto"/>
              <w:right w:val="single" w:sz="4" w:space="0" w:color="auto"/>
            </w:tcBorders>
            <w:noWrap/>
            <w:vAlign w:val="center"/>
            <w:hideMark/>
          </w:tcPr>
          <w:p w14:paraId="275D7B95" w14:textId="77777777" w:rsidR="00227DCA" w:rsidRPr="007C4FC5" w:rsidRDefault="00227DCA" w:rsidP="007C4FC5">
            <w:pPr>
              <w:spacing w:after="0" w:line="240" w:lineRule="auto"/>
              <w:jc w:val="center"/>
              <w:rPr>
                <w:rFonts w:ascii="Times New Roman" w:eastAsia="Times New Roman" w:hAnsi="Times New Roman" w:cs="Times New Roman"/>
                <w:color w:val="000000"/>
                <w:lang w:val="ru-UA" w:eastAsia="ru-UA"/>
              </w:rPr>
            </w:pPr>
            <w:r w:rsidRPr="007C4FC5">
              <w:rPr>
                <w:rFonts w:ascii="Times New Roman" w:eastAsia="Times New Roman" w:hAnsi="Times New Roman" w:cs="Times New Roman"/>
                <w:color w:val="000000"/>
                <w:lang w:val="ru-UA" w:eastAsia="ru-UA"/>
              </w:rPr>
              <w:t>1</w:t>
            </w:r>
          </w:p>
        </w:tc>
        <w:tc>
          <w:tcPr>
            <w:tcW w:w="239" w:type="pct"/>
            <w:tcBorders>
              <w:top w:val="nil"/>
              <w:left w:val="nil"/>
              <w:bottom w:val="single" w:sz="4" w:space="0" w:color="auto"/>
              <w:right w:val="single" w:sz="4" w:space="0" w:color="auto"/>
            </w:tcBorders>
            <w:noWrap/>
            <w:vAlign w:val="center"/>
            <w:hideMark/>
          </w:tcPr>
          <w:p w14:paraId="485ADA7F" w14:textId="77777777" w:rsidR="00227DCA" w:rsidRPr="007C4FC5" w:rsidRDefault="00227DCA" w:rsidP="007C4FC5">
            <w:pPr>
              <w:spacing w:after="0" w:line="240" w:lineRule="auto"/>
              <w:jc w:val="center"/>
              <w:rPr>
                <w:rFonts w:ascii="Times New Roman" w:eastAsia="Times New Roman" w:hAnsi="Times New Roman" w:cs="Times New Roman"/>
                <w:color w:val="000000"/>
                <w:lang w:val="ru-UA" w:eastAsia="ru-UA"/>
              </w:rPr>
            </w:pPr>
            <w:r w:rsidRPr="007C4FC5">
              <w:rPr>
                <w:rFonts w:ascii="Times New Roman" w:eastAsia="Times New Roman" w:hAnsi="Times New Roman" w:cs="Times New Roman"/>
                <w:color w:val="000000"/>
                <w:lang w:val="ru-UA" w:eastAsia="ru-UA"/>
              </w:rPr>
              <w:t>1</w:t>
            </w:r>
          </w:p>
        </w:tc>
      </w:tr>
      <w:tr w:rsidR="00227DCA" w14:paraId="57BCC8AF" w14:textId="77777777" w:rsidTr="007C4FC5">
        <w:trPr>
          <w:trHeight w:val="616"/>
        </w:trPr>
        <w:tc>
          <w:tcPr>
            <w:tcW w:w="205" w:type="pct"/>
            <w:tcBorders>
              <w:top w:val="single" w:sz="4" w:space="0" w:color="auto"/>
              <w:left w:val="single" w:sz="4" w:space="0" w:color="auto"/>
              <w:bottom w:val="single" w:sz="4" w:space="0" w:color="auto"/>
              <w:right w:val="single" w:sz="4" w:space="0" w:color="auto"/>
            </w:tcBorders>
            <w:noWrap/>
            <w:hideMark/>
          </w:tcPr>
          <w:p w14:paraId="38437D34" w14:textId="77777777" w:rsidR="00227DCA" w:rsidRPr="00227DCA" w:rsidRDefault="00227DCA">
            <w:pPr>
              <w:spacing w:after="0" w:line="240" w:lineRule="auto"/>
              <w:jc w:val="center"/>
              <w:rPr>
                <w:rFonts w:ascii="Times New Roman" w:eastAsia="Times New Roman" w:hAnsi="Times New Roman" w:cs="Times New Roman"/>
                <w:color w:val="000000"/>
                <w:sz w:val="18"/>
                <w:szCs w:val="18"/>
                <w:lang w:val="ru-UA" w:eastAsia="ru-UA"/>
              </w:rPr>
            </w:pPr>
            <w:r w:rsidRPr="00227DCA">
              <w:rPr>
                <w:rFonts w:ascii="Times New Roman" w:eastAsia="Times New Roman" w:hAnsi="Times New Roman" w:cs="Times New Roman"/>
                <w:color w:val="000000"/>
                <w:sz w:val="18"/>
                <w:szCs w:val="18"/>
                <w:lang w:val="ru-UA" w:eastAsia="ru-UA"/>
              </w:rPr>
              <w:t>15</w:t>
            </w:r>
          </w:p>
        </w:tc>
        <w:tc>
          <w:tcPr>
            <w:tcW w:w="2176" w:type="pct"/>
            <w:tcBorders>
              <w:top w:val="single" w:sz="4" w:space="0" w:color="auto"/>
              <w:left w:val="single" w:sz="4" w:space="0" w:color="auto"/>
              <w:bottom w:val="single" w:sz="4" w:space="0" w:color="auto"/>
              <w:right w:val="single" w:sz="4" w:space="0" w:color="auto"/>
            </w:tcBorders>
            <w:hideMark/>
          </w:tcPr>
          <w:p w14:paraId="1026F5C1" w14:textId="77777777" w:rsidR="00227DCA" w:rsidRDefault="00227DCA">
            <w:pPr>
              <w:spacing w:after="0" w:line="240" w:lineRule="auto"/>
              <w:rPr>
                <w:rFonts w:ascii="Times New Roman" w:eastAsia="Times New Roman" w:hAnsi="Times New Roman" w:cs="Times New Roman"/>
                <w:color w:val="000000"/>
                <w:lang w:val="ru-UA" w:eastAsia="ru-UA"/>
              </w:rPr>
            </w:pPr>
            <w:r>
              <w:rPr>
                <w:rFonts w:ascii="Times New Roman" w:eastAsia="Times New Roman" w:hAnsi="Times New Roman" w:cs="Times New Roman"/>
                <w:color w:val="000000"/>
                <w:lang w:val="ru-UA" w:eastAsia="ru-UA"/>
              </w:rPr>
              <w:t>Мене постійно порівнюють з кимось</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41AEB9FD" w14:textId="77777777" w:rsidR="00227DCA" w:rsidRPr="007C4FC5" w:rsidRDefault="00227DCA" w:rsidP="007C4FC5">
            <w:pPr>
              <w:spacing w:after="0" w:line="240" w:lineRule="auto"/>
              <w:jc w:val="center"/>
              <w:rPr>
                <w:rFonts w:ascii="Times New Roman" w:eastAsia="Times New Roman" w:hAnsi="Times New Roman" w:cs="Times New Roman"/>
                <w:color w:val="000000"/>
                <w:lang w:val="ru-UA" w:eastAsia="ru-UA"/>
              </w:rPr>
            </w:pPr>
            <w:r w:rsidRPr="007C4FC5">
              <w:rPr>
                <w:rFonts w:ascii="Times New Roman" w:eastAsia="Times New Roman" w:hAnsi="Times New Roman" w:cs="Times New Roman"/>
                <w:color w:val="000000"/>
                <w:lang w:val="ru-UA" w:eastAsia="ru-UA"/>
              </w:rPr>
              <w:t>4</w:t>
            </w:r>
          </w:p>
        </w:tc>
        <w:tc>
          <w:tcPr>
            <w:tcW w:w="220" w:type="pct"/>
            <w:tcBorders>
              <w:top w:val="single" w:sz="4" w:space="0" w:color="auto"/>
              <w:left w:val="single" w:sz="4" w:space="0" w:color="auto"/>
              <w:bottom w:val="single" w:sz="4" w:space="0" w:color="auto"/>
              <w:right w:val="single" w:sz="4" w:space="0" w:color="auto"/>
            </w:tcBorders>
            <w:noWrap/>
            <w:vAlign w:val="center"/>
            <w:hideMark/>
          </w:tcPr>
          <w:p w14:paraId="672206AF" w14:textId="77777777" w:rsidR="00227DCA" w:rsidRPr="007C4FC5" w:rsidRDefault="00227DCA" w:rsidP="007C4FC5">
            <w:pPr>
              <w:spacing w:after="0" w:line="240" w:lineRule="auto"/>
              <w:jc w:val="center"/>
              <w:rPr>
                <w:rFonts w:ascii="Times New Roman" w:eastAsia="Times New Roman" w:hAnsi="Times New Roman" w:cs="Times New Roman"/>
                <w:color w:val="000000"/>
                <w:lang w:val="ru-UA" w:eastAsia="ru-UA"/>
              </w:rPr>
            </w:pPr>
            <w:r w:rsidRPr="007C4FC5">
              <w:rPr>
                <w:rFonts w:ascii="Times New Roman" w:eastAsia="Times New Roman" w:hAnsi="Times New Roman" w:cs="Times New Roman"/>
                <w:color w:val="000000"/>
                <w:lang w:val="ru-UA" w:eastAsia="ru-UA"/>
              </w:rPr>
              <w:t>8</w:t>
            </w:r>
          </w:p>
        </w:tc>
        <w:tc>
          <w:tcPr>
            <w:tcW w:w="220" w:type="pct"/>
            <w:tcBorders>
              <w:top w:val="single" w:sz="4" w:space="0" w:color="auto"/>
              <w:left w:val="single" w:sz="4" w:space="0" w:color="auto"/>
              <w:bottom w:val="single" w:sz="4" w:space="0" w:color="auto"/>
              <w:right w:val="single" w:sz="4" w:space="0" w:color="auto"/>
            </w:tcBorders>
            <w:noWrap/>
            <w:vAlign w:val="center"/>
            <w:hideMark/>
          </w:tcPr>
          <w:p w14:paraId="1F67575F" w14:textId="6C1DA273" w:rsidR="00227DCA" w:rsidRPr="007C4FC5" w:rsidRDefault="00227DCA" w:rsidP="007C4FC5">
            <w:pPr>
              <w:spacing w:after="0" w:line="240" w:lineRule="auto"/>
              <w:jc w:val="center"/>
              <w:rPr>
                <w:rFonts w:ascii="Times New Roman" w:eastAsia="Times New Roman" w:hAnsi="Times New Roman" w:cs="Times New Roman"/>
                <w:color w:val="000000"/>
                <w:lang w:val="ru-UA" w:eastAsia="ru-UA"/>
              </w:rPr>
            </w:pPr>
          </w:p>
        </w:tc>
        <w:tc>
          <w:tcPr>
            <w:tcW w:w="220" w:type="pct"/>
            <w:tcBorders>
              <w:top w:val="single" w:sz="4" w:space="0" w:color="auto"/>
              <w:left w:val="single" w:sz="4" w:space="0" w:color="auto"/>
              <w:bottom w:val="single" w:sz="4" w:space="0" w:color="auto"/>
              <w:right w:val="single" w:sz="4" w:space="0" w:color="auto"/>
            </w:tcBorders>
            <w:noWrap/>
            <w:vAlign w:val="center"/>
            <w:hideMark/>
          </w:tcPr>
          <w:p w14:paraId="5A8F8B49" w14:textId="77777777" w:rsidR="00227DCA" w:rsidRPr="007C4FC5" w:rsidRDefault="00227DCA" w:rsidP="007C4FC5">
            <w:pPr>
              <w:spacing w:after="0" w:line="240" w:lineRule="auto"/>
              <w:jc w:val="center"/>
              <w:rPr>
                <w:rFonts w:ascii="Times New Roman" w:eastAsia="Times New Roman" w:hAnsi="Times New Roman" w:cs="Times New Roman"/>
                <w:color w:val="000000"/>
                <w:lang w:val="ru-UA" w:eastAsia="ru-UA"/>
              </w:rPr>
            </w:pPr>
            <w:r w:rsidRPr="007C4FC5">
              <w:rPr>
                <w:rFonts w:ascii="Times New Roman" w:eastAsia="Times New Roman" w:hAnsi="Times New Roman" w:cs="Times New Roman"/>
                <w:color w:val="000000"/>
                <w:lang w:val="ru-UA" w:eastAsia="ru-UA"/>
              </w:rPr>
              <w:t>4</w:t>
            </w:r>
          </w:p>
        </w:tc>
        <w:tc>
          <w:tcPr>
            <w:tcW w:w="325" w:type="pct"/>
            <w:tcBorders>
              <w:top w:val="single" w:sz="4" w:space="0" w:color="auto"/>
              <w:left w:val="single" w:sz="4" w:space="0" w:color="auto"/>
              <w:bottom w:val="single" w:sz="4" w:space="0" w:color="auto"/>
              <w:right w:val="single" w:sz="4" w:space="0" w:color="auto"/>
            </w:tcBorders>
            <w:noWrap/>
            <w:vAlign w:val="center"/>
            <w:hideMark/>
          </w:tcPr>
          <w:p w14:paraId="4FDF5D10" w14:textId="47EE10CF" w:rsidR="00227DCA" w:rsidRPr="007C4FC5" w:rsidRDefault="00227DCA" w:rsidP="007C4FC5">
            <w:pPr>
              <w:spacing w:after="0" w:line="240" w:lineRule="auto"/>
              <w:jc w:val="center"/>
              <w:rPr>
                <w:rFonts w:ascii="Times New Roman" w:eastAsia="Times New Roman" w:hAnsi="Times New Roman" w:cs="Times New Roman"/>
                <w:color w:val="000000"/>
                <w:lang w:val="ru-UA" w:eastAsia="ru-UA"/>
              </w:rPr>
            </w:pPr>
          </w:p>
        </w:tc>
        <w:tc>
          <w:tcPr>
            <w:tcW w:w="242" w:type="pct"/>
            <w:tcBorders>
              <w:top w:val="single" w:sz="4" w:space="0" w:color="auto"/>
              <w:left w:val="single" w:sz="4" w:space="0" w:color="auto"/>
              <w:bottom w:val="single" w:sz="4" w:space="0" w:color="auto"/>
              <w:right w:val="single" w:sz="4" w:space="0" w:color="auto"/>
            </w:tcBorders>
            <w:noWrap/>
            <w:vAlign w:val="center"/>
            <w:hideMark/>
          </w:tcPr>
          <w:p w14:paraId="47021E15" w14:textId="77777777" w:rsidR="00227DCA" w:rsidRPr="007C4FC5" w:rsidRDefault="00227DCA" w:rsidP="007C4FC5">
            <w:pPr>
              <w:spacing w:after="0" w:line="240" w:lineRule="auto"/>
              <w:jc w:val="center"/>
              <w:rPr>
                <w:rFonts w:ascii="Times New Roman" w:eastAsia="Times New Roman" w:hAnsi="Times New Roman" w:cs="Times New Roman"/>
                <w:color w:val="000000"/>
                <w:lang w:val="ru-UA" w:eastAsia="ru-UA"/>
              </w:rPr>
            </w:pPr>
            <w:r w:rsidRPr="007C4FC5">
              <w:rPr>
                <w:rFonts w:ascii="Times New Roman" w:eastAsia="Times New Roman" w:hAnsi="Times New Roman" w:cs="Times New Roman"/>
                <w:color w:val="000000"/>
                <w:lang w:val="ru-UA" w:eastAsia="ru-UA"/>
              </w:rPr>
              <w:t>3</w:t>
            </w:r>
          </w:p>
        </w:tc>
        <w:tc>
          <w:tcPr>
            <w:tcW w:w="220" w:type="pct"/>
            <w:tcBorders>
              <w:top w:val="single" w:sz="4" w:space="0" w:color="auto"/>
              <w:left w:val="single" w:sz="4" w:space="0" w:color="auto"/>
              <w:bottom w:val="single" w:sz="4" w:space="0" w:color="auto"/>
              <w:right w:val="single" w:sz="4" w:space="0" w:color="auto"/>
            </w:tcBorders>
            <w:noWrap/>
            <w:vAlign w:val="center"/>
            <w:hideMark/>
          </w:tcPr>
          <w:p w14:paraId="3748DB5A" w14:textId="77777777" w:rsidR="00227DCA" w:rsidRPr="007C4FC5" w:rsidRDefault="00227DCA" w:rsidP="007C4FC5">
            <w:pPr>
              <w:spacing w:after="0" w:line="240" w:lineRule="auto"/>
              <w:jc w:val="center"/>
              <w:rPr>
                <w:rFonts w:ascii="Times New Roman" w:eastAsia="Times New Roman" w:hAnsi="Times New Roman" w:cs="Times New Roman"/>
                <w:color w:val="000000"/>
                <w:lang w:val="ru-UA" w:eastAsia="ru-UA"/>
              </w:rPr>
            </w:pPr>
            <w:r w:rsidRPr="007C4FC5">
              <w:rPr>
                <w:rFonts w:ascii="Times New Roman" w:eastAsia="Times New Roman" w:hAnsi="Times New Roman" w:cs="Times New Roman"/>
                <w:color w:val="000000"/>
                <w:lang w:val="ru-UA" w:eastAsia="ru-UA"/>
              </w:rPr>
              <w:t>9</w:t>
            </w:r>
          </w:p>
        </w:tc>
        <w:tc>
          <w:tcPr>
            <w:tcW w:w="220" w:type="pct"/>
            <w:tcBorders>
              <w:top w:val="single" w:sz="4" w:space="0" w:color="auto"/>
              <w:left w:val="single" w:sz="4" w:space="0" w:color="auto"/>
              <w:bottom w:val="single" w:sz="4" w:space="0" w:color="auto"/>
              <w:right w:val="single" w:sz="4" w:space="0" w:color="auto"/>
            </w:tcBorders>
            <w:noWrap/>
            <w:vAlign w:val="center"/>
            <w:hideMark/>
          </w:tcPr>
          <w:p w14:paraId="0113EFBB" w14:textId="77777777" w:rsidR="00227DCA" w:rsidRPr="007C4FC5" w:rsidRDefault="00227DCA" w:rsidP="007C4FC5">
            <w:pPr>
              <w:spacing w:after="0" w:line="240" w:lineRule="auto"/>
              <w:jc w:val="center"/>
              <w:rPr>
                <w:rFonts w:ascii="Times New Roman" w:eastAsia="Times New Roman" w:hAnsi="Times New Roman" w:cs="Times New Roman"/>
                <w:color w:val="000000"/>
                <w:lang w:val="ru-UA" w:eastAsia="ru-UA"/>
              </w:rPr>
            </w:pPr>
            <w:r w:rsidRPr="007C4FC5">
              <w:rPr>
                <w:rFonts w:ascii="Times New Roman" w:eastAsia="Times New Roman" w:hAnsi="Times New Roman" w:cs="Times New Roman"/>
                <w:color w:val="000000"/>
                <w:lang w:val="ru-UA" w:eastAsia="ru-UA"/>
              </w:rPr>
              <w:t>11</w:t>
            </w:r>
          </w:p>
        </w:tc>
        <w:tc>
          <w:tcPr>
            <w:tcW w:w="220" w:type="pct"/>
            <w:tcBorders>
              <w:top w:val="single" w:sz="4" w:space="0" w:color="auto"/>
              <w:left w:val="single" w:sz="4" w:space="0" w:color="auto"/>
              <w:bottom w:val="single" w:sz="4" w:space="0" w:color="auto"/>
              <w:right w:val="single" w:sz="4" w:space="0" w:color="auto"/>
            </w:tcBorders>
            <w:noWrap/>
            <w:vAlign w:val="center"/>
            <w:hideMark/>
          </w:tcPr>
          <w:p w14:paraId="74E078DA" w14:textId="1307B8EF" w:rsidR="00227DCA" w:rsidRPr="007C4FC5" w:rsidRDefault="00227DCA" w:rsidP="007C4FC5">
            <w:pPr>
              <w:spacing w:after="0" w:line="240" w:lineRule="auto"/>
              <w:jc w:val="center"/>
              <w:rPr>
                <w:rFonts w:ascii="Times New Roman" w:eastAsia="Times New Roman" w:hAnsi="Times New Roman" w:cs="Times New Roman"/>
                <w:color w:val="000000"/>
                <w:lang w:val="ru-UA" w:eastAsia="ru-UA"/>
              </w:rPr>
            </w:pPr>
          </w:p>
        </w:tc>
        <w:tc>
          <w:tcPr>
            <w:tcW w:w="318" w:type="pct"/>
            <w:tcBorders>
              <w:top w:val="single" w:sz="4" w:space="0" w:color="auto"/>
              <w:left w:val="single" w:sz="4" w:space="0" w:color="auto"/>
              <w:bottom w:val="single" w:sz="4" w:space="0" w:color="auto"/>
              <w:right w:val="single" w:sz="4" w:space="0" w:color="auto"/>
            </w:tcBorders>
            <w:noWrap/>
            <w:vAlign w:val="center"/>
            <w:hideMark/>
          </w:tcPr>
          <w:p w14:paraId="62892B92" w14:textId="2A4E533C" w:rsidR="00227DCA" w:rsidRPr="007C4FC5" w:rsidRDefault="00227DCA" w:rsidP="007C4FC5">
            <w:pPr>
              <w:spacing w:after="0" w:line="240" w:lineRule="auto"/>
              <w:jc w:val="center"/>
              <w:rPr>
                <w:rFonts w:ascii="Times New Roman" w:eastAsia="Times New Roman" w:hAnsi="Times New Roman" w:cs="Times New Roman"/>
                <w:color w:val="000000"/>
                <w:lang w:val="ru-UA" w:eastAsia="ru-UA"/>
              </w:rPr>
            </w:pPr>
          </w:p>
        </w:tc>
        <w:tc>
          <w:tcPr>
            <w:tcW w:w="239" w:type="pct"/>
            <w:tcBorders>
              <w:top w:val="single" w:sz="4" w:space="0" w:color="auto"/>
              <w:left w:val="single" w:sz="4" w:space="0" w:color="auto"/>
              <w:bottom w:val="single" w:sz="4" w:space="0" w:color="auto"/>
              <w:right w:val="single" w:sz="4" w:space="0" w:color="auto"/>
            </w:tcBorders>
            <w:noWrap/>
            <w:vAlign w:val="center"/>
            <w:hideMark/>
          </w:tcPr>
          <w:p w14:paraId="43596677" w14:textId="77777777" w:rsidR="00227DCA" w:rsidRPr="007C4FC5" w:rsidRDefault="00227DCA" w:rsidP="007C4FC5">
            <w:pPr>
              <w:spacing w:after="0" w:line="240" w:lineRule="auto"/>
              <w:jc w:val="center"/>
              <w:rPr>
                <w:rFonts w:ascii="Times New Roman" w:eastAsia="Times New Roman" w:hAnsi="Times New Roman" w:cs="Times New Roman"/>
                <w:color w:val="000000"/>
                <w:lang w:val="ru-UA" w:eastAsia="ru-UA"/>
              </w:rPr>
            </w:pPr>
            <w:r w:rsidRPr="007C4FC5">
              <w:rPr>
                <w:rFonts w:ascii="Times New Roman" w:eastAsia="Times New Roman" w:hAnsi="Times New Roman" w:cs="Times New Roman"/>
                <w:color w:val="000000"/>
                <w:lang w:val="ru-UA" w:eastAsia="ru-UA"/>
              </w:rPr>
              <w:t>1</w:t>
            </w:r>
          </w:p>
        </w:tc>
      </w:tr>
      <w:tr w:rsidR="00227DCA" w14:paraId="2ED3EEA7" w14:textId="77777777" w:rsidTr="007C4FC5">
        <w:trPr>
          <w:trHeight w:val="616"/>
        </w:trPr>
        <w:tc>
          <w:tcPr>
            <w:tcW w:w="205" w:type="pct"/>
            <w:tcBorders>
              <w:top w:val="single" w:sz="4" w:space="0" w:color="auto"/>
              <w:left w:val="single" w:sz="4" w:space="0" w:color="auto"/>
              <w:bottom w:val="single" w:sz="4" w:space="0" w:color="auto"/>
              <w:right w:val="single" w:sz="4" w:space="0" w:color="auto"/>
            </w:tcBorders>
            <w:hideMark/>
          </w:tcPr>
          <w:p w14:paraId="006BB92B" w14:textId="77777777" w:rsidR="00227DCA" w:rsidRPr="00227DCA" w:rsidRDefault="00227DCA">
            <w:pPr>
              <w:spacing w:after="0" w:line="240" w:lineRule="auto"/>
              <w:jc w:val="center"/>
              <w:rPr>
                <w:rFonts w:ascii="Times New Roman" w:eastAsia="Times New Roman" w:hAnsi="Times New Roman" w:cs="Times New Roman"/>
                <w:color w:val="000000"/>
                <w:sz w:val="18"/>
                <w:szCs w:val="18"/>
                <w:lang w:val="ru-UA" w:eastAsia="ru-UA"/>
              </w:rPr>
            </w:pPr>
            <w:r w:rsidRPr="00227DCA">
              <w:rPr>
                <w:rFonts w:ascii="Times New Roman" w:eastAsia="Times New Roman" w:hAnsi="Times New Roman" w:cs="Times New Roman"/>
                <w:color w:val="000000"/>
                <w:sz w:val="18"/>
                <w:szCs w:val="18"/>
                <w:lang w:val="ru-UA" w:eastAsia="ru-UA"/>
              </w:rPr>
              <w:t>16</w:t>
            </w:r>
          </w:p>
        </w:tc>
        <w:tc>
          <w:tcPr>
            <w:tcW w:w="2176" w:type="pct"/>
            <w:tcBorders>
              <w:top w:val="single" w:sz="4" w:space="0" w:color="auto"/>
              <w:left w:val="nil"/>
              <w:bottom w:val="single" w:sz="4" w:space="0" w:color="auto"/>
              <w:right w:val="single" w:sz="4" w:space="0" w:color="auto"/>
            </w:tcBorders>
            <w:hideMark/>
          </w:tcPr>
          <w:p w14:paraId="3FAB670F" w14:textId="77777777" w:rsidR="00227DCA" w:rsidRDefault="00227DCA">
            <w:pPr>
              <w:spacing w:after="0" w:line="240" w:lineRule="auto"/>
              <w:rPr>
                <w:rFonts w:ascii="Times New Roman" w:eastAsia="Times New Roman" w:hAnsi="Times New Roman" w:cs="Times New Roman"/>
                <w:color w:val="000000"/>
                <w:lang w:val="ru-UA" w:eastAsia="ru-UA"/>
              </w:rPr>
            </w:pPr>
            <w:r>
              <w:rPr>
                <w:rFonts w:ascii="Times New Roman" w:eastAsia="Times New Roman" w:hAnsi="Times New Roman" w:cs="Times New Roman"/>
                <w:color w:val="000000"/>
                <w:lang w:val="ru-UA" w:eastAsia="ru-UA"/>
              </w:rPr>
              <w:t>Мої досягнення та позитивні якості знецінюються або присвоюються собі ("Без мене в тебе нічого б не вийшло")</w:t>
            </w:r>
          </w:p>
        </w:tc>
        <w:tc>
          <w:tcPr>
            <w:tcW w:w="174" w:type="pct"/>
            <w:tcBorders>
              <w:top w:val="single" w:sz="4" w:space="0" w:color="auto"/>
              <w:left w:val="nil"/>
              <w:bottom w:val="single" w:sz="4" w:space="0" w:color="auto"/>
              <w:right w:val="single" w:sz="4" w:space="0" w:color="auto"/>
            </w:tcBorders>
            <w:noWrap/>
            <w:vAlign w:val="center"/>
            <w:hideMark/>
          </w:tcPr>
          <w:p w14:paraId="2D9D8C62" w14:textId="77777777" w:rsidR="00227DCA" w:rsidRPr="007C4FC5" w:rsidRDefault="00227DCA" w:rsidP="007C4FC5">
            <w:pPr>
              <w:spacing w:after="0" w:line="240" w:lineRule="auto"/>
              <w:jc w:val="center"/>
              <w:rPr>
                <w:rFonts w:ascii="Times New Roman" w:eastAsia="Times New Roman" w:hAnsi="Times New Roman" w:cs="Times New Roman"/>
                <w:color w:val="000000"/>
                <w:lang w:val="ru-UA" w:eastAsia="ru-UA"/>
              </w:rPr>
            </w:pPr>
            <w:r w:rsidRPr="007C4FC5">
              <w:rPr>
                <w:rFonts w:ascii="Times New Roman" w:eastAsia="Times New Roman" w:hAnsi="Times New Roman" w:cs="Times New Roman"/>
                <w:color w:val="000000"/>
                <w:lang w:val="ru-UA" w:eastAsia="ru-UA"/>
              </w:rPr>
              <w:t>8</w:t>
            </w:r>
          </w:p>
        </w:tc>
        <w:tc>
          <w:tcPr>
            <w:tcW w:w="220" w:type="pct"/>
            <w:tcBorders>
              <w:top w:val="single" w:sz="4" w:space="0" w:color="auto"/>
              <w:left w:val="nil"/>
              <w:bottom w:val="single" w:sz="4" w:space="0" w:color="auto"/>
              <w:right w:val="single" w:sz="4" w:space="0" w:color="auto"/>
            </w:tcBorders>
            <w:noWrap/>
            <w:vAlign w:val="center"/>
            <w:hideMark/>
          </w:tcPr>
          <w:p w14:paraId="101F5A0E" w14:textId="77777777" w:rsidR="00227DCA" w:rsidRPr="007C4FC5" w:rsidRDefault="00227DCA" w:rsidP="007C4FC5">
            <w:pPr>
              <w:spacing w:after="0" w:line="240" w:lineRule="auto"/>
              <w:jc w:val="center"/>
              <w:rPr>
                <w:rFonts w:ascii="Times New Roman" w:eastAsia="Times New Roman" w:hAnsi="Times New Roman" w:cs="Times New Roman"/>
                <w:color w:val="000000"/>
                <w:lang w:val="ru-UA" w:eastAsia="ru-UA"/>
              </w:rPr>
            </w:pPr>
            <w:r w:rsidRPr="007C4FC5">
              <w:rPr>
                <w:rFonts w:ascii="Times New Roman" w:eastAsia="Times New Roman" w:hAnsi="Times New Roman" w:cs="Times New Roman"/>
                <w:color w:val="000000"/>
                <w:lang w:val="ru-UA" w:eastAsia="ru-UA"/>
              </w:rPr>
              <w:t>10</w:t>
            </w:r>
          </w:p>
        </w:tc>
        <w:tc>
          <w:tcPr>
            <w:tcW w:w="220" w:type="pct"/>
            <w:tcBorders>
              <w:top w:val="single" w:sz="4" w:space="0" w:color="auto"/>
              <w:left w:val="nil"/>
              <w:bottom w:val="single" w:sz="4" w:space="0" w:color="auto"/>
              <w:right w:val="single" w:sz="4" w:space="0" w:color="auto"/>
            </w:tcBorders>
            <w:noWrap/>
            <w:vAlign w:val="center"/>
            <w:hideMark/>
          </w:tcPr>
          <w:p w14:paraId="1DCE8562" w14:textId="19DBF74C" w:rsidR="00227DCA" w:rsidRPr="007C4FC5" w:rsidRDefault="00227DCA" w:rsidP="007C4FC5">
            <w:pPr>
              <w:spacing w:after="0" w:line="240" w:lineRule="auto"/>
              <w:jc w:val="center"/>
              <w:rPr>
                <w:rFonts w:ascii="Times New Roman" w:eastAsia="Times New Roman" w:hAnsi="Times New Roman" w:cs="Times New Roman"/>
                <w:color w:val="000000"/>
                <w:lang w:val="ru-UA" w:eastAsia="ru-UA"/>
              </w:rPr>
            </w:pPr>
          </w:p>
        </w:tc>
        <w:tc>
          <w:tcPr>
            <w:tcW w:w="220" w:type="pct"/>
            <w:tcBorders>
              <w:top w:val="single" w:sz="4" w:space="0" w:color="auto"/>
              <w:left w:val="nil"/>
              <w:bottom w:val="single" w:sz="4" w:space="0" w:color="auto"/>
              <w:right w:val="single" w:sz="4" w:space="0" w:color="auto"/>
            </w:tcBorders>
            <w:noWrap/>
            <w:vAlign w:val="center"/>
            <w:hideMark/>
          </w:tcPr>
          <w:p w14:paraId="16DFC038" w14:textId="26AAD190" w:rsidR="00227DCA" w:rsidRPr="007C4FC5" w:rsidRDefault="00227DCA" w:rsidP="007C4FC5">
            <w:pPr>
              <w:spacing w:after="0" w:line="240" w:lineRule="auto"/>
              <w:jc w:val="center"/>
              <w:rPr>
                <w:rFonts w:ascii="Times New Roman" w:eastAsia="Times New Roman" w:hAnsi="Times New Roman" w:cs="Times New Roman"/>
                <w:color w:val="000000"/>
                <w:lang w:val="ru-UA" w:eastAsia="ru-UA"/>
              </w:rPr>
            </w:pPr>
          </w:p>
        </w:tc>
        <w:tc>
          <w:tcPr>
            <w:tcW w:w="325" w:type="pct"/>
            <w:tcBorders>
              <w:top w:val="single" w:sz="4" w:space="0" w:color="auto"/>
              <w:left w:val="nil"/>
              <w:bottom w:val="single" w:sz="4" w:space="0" w:color="auto"/>
              <w:right w:val="single" w:sz="4" w:space="0" w:color="auto"/>
            </w:tcBorders>
            <w:noWrap/>
            <w:vAlign w:val="center"/>
            <w:hideMark/>
          </w:tcPr>
          <w:p w14:paraId="20DDDFFD" w14:textId="02364893" w:rsidR="00227DCA" w:rsidRPr="007C4FC5" w:rsidRDefault="00227DCA" w:rsidP="007C4FC5">
            <w:pPr>
              <w:spacing w:after="0" w:line="240" w:lineRule="auto"/>
              <w:jc w:val="center"/>
              <w:rPr>
                <w:rFonts w:ascii="Times New Roman" w:eastAsia="Times New Roman" w:hAnsi="Times New Roman" w:cs="Times New Roman"/>
                <w:color w:val="000000"/>
                <w:lang w:val="ru-UA" w:eastAsia="ru-UA"/>
              </w:rPr>
            </w:pPr>
          </w:p>
        </w:tc>
        <w:tc>
          <w:tcPr>
            <w:tcW w:w="242" w:type="pct"/>
            <w:tcBorders>
              <w:top w:val="single" w:sz="4" w:space="0" w:color="auto"/>
              <w:left w:val="nil"/>
              <w:bottom w:val="single" w:sz="4" w:space="0" w:color="auto"/>
              <w:right w:val="single" w:sz="4" w:space="0" w:color="auto"/>
            </w:tcBorders>
            <w:noWrap/>
            <w:vAlign w:val="center"/>
            <w:hideMark/>
          </w:tcPr>
          <w:p w14:paraId="7AE6B6DC" w14:textId="77777777" w:rsidR="00227DCA" w:rsidRPr="007C4FC5" w:rsidRDefault="00227DCA" w:rsidP="007C4FC5">
            <w:pPr>
              <w:spacing w:after="0" w:line="240" w:lineRule="auto"/>
              <w:jc w:val="center"/>
              <w:rPr>
                <w:rFonts w:ascii="Times New Roman" w:eastAsia="Times New Roman" w:hAnsi="Times New Roman" w:cs="Times New Roman"/>
                <w:color w:val="000000"/>
                <w:lang w:val="ru-UA" w:eastAsia="ru-UA"/>
              </w:rPr>
            </w:pPr>
            <w:r w:rsidRPr="007C4FC5">
              <w:rPr>
                <w:rFonts w:ascii="Times New Roman" w:eastAsia="Times New Roman" w:hAnsi="Times New Roman" w:cs="Times New Roman"/>
                <w:color w:val="000000"/>
                <w:lang w:val="ru-UA" w:eastAsia="ru-UA"/>
              </w:rPr>
              <w:t>3</w:t>
            </w:r>
          </w:p>
        </w:tc>
        <w:tc>
          <w:tcPr>
            <w:tcW w:w="220" w:type="pct"/>
            <w:tcBorders>
              <w:top w:val="single" w:sz="4" w:space="0" w:color="auto"/>
              <w:left w:val="nil"/>
              <w:bottom w:val="single" w:sz="4" w:space="0" w:color="auto"/>
              <w:right w:val="single" w:sz="4" w:space="0" w:color="auto"/>
            </w:tcBorders>
            <w:noWrap/>
            <w:vAlign w:val="center"/>
            <w:hideMark/>
          </w:tcPr>
          <w:p w14:paraId="000220D8" w14:textId="77777777" w:rsidR="00227DCA" w:rsidRPr="007C4FC5" w:rsidRDefault="00227DCA" w:rsidP="007C4FC5">
            <w:pPr>
              <w:spacing w:after="0" w:line="240" w:lineRule="auto"/>
              <w:jc w:val="center"/>
              <w:rPr>
                <w:rFonts w:ascii="Times New Roman" w:eastAsia="Times New Roman" w:hAnsi="Times New Roman" w:cs="Times New Roman"/>
                <w:color w:val="000000"/>
                <w:lang w:val="ru-UA" w:eastAsia="ru-UA"/>
              </w:rPr>
            </w:pPr>
            <w:r w:rsidRPr="007C4FC5">
              <w:rPr>
                <w:rFonts w:ascii="Times New Roman" w:eastAsia="Times New Roman" w:hAnsi="Times New Roman" w:cs="Times New Roman"/>
                <w:color w:val="000000"/>
                <w:lang w:val="ru-UA" w:eastAsia="ru-UA"/>
              </w:rPr>
              <w:t>5</w:t>
            </w:r>
          </w:p>
        </w:tc>
        <w:tc>
          <w:tcPr>
            <w:tcW w:w="220" w:type="pct"/>
            <w:tcBorders>
              <w:top w:val="single" w:sz="4" w:space="0" w:color="auto"/>
              <w:left w:val="nil"/>
              <w:bottom w:val="single" w:sz="4" w:space="0" w:color="auto"/>
              <w:right w:val="single" w:sz="4" w:space="0" w:color="auto"/>
            </w:tcBorders>
            <w:noWrap/>
            <w:vAlign w:val="center"/>
            <w:hideMark/>
          </w:tcPr>
          <w:p w14:paraId="6CB2A8F3" w14:textId="77777777" w:rsidR="00227DCA" w:rsidRPr="007C4FC5" w:rsidRDefault="00227DCA" w:rsidP="007C4FC5">
            <w:pPr>
              <w:spacing w:after="0" w:line="240" w:lineRule="auto"/>
              <w:jc w:val="center"/>
              <w:rPr>
                <w:rFonts w:ascii="Times New Roman" w:eastAsia="Times New Roman" w:hAnsi="Times New Roman" w:cs="Times New Roman"/>
                <w:color w:val="000000"/>
                <w:lang w:val="ru-UA" w:eastAsia="ru-UA"/>
              </w:rPr>
            </w:pPr>
            <w:r w:rsidRPr="007C4FC5">
              <w:rPr>
                <w:rFonts w:ascii="Times New Roman" w:eastAsia="Times New Roman" w:hAnsi="Times New Roman" w:cs="Times New Roman"/>
                <w:color w:val="000000"/>
                <w:lang w:val="ru-UA" w:eastAsia="ru-UA"/>
              </w:rPr>
              <w:t>11</w:t>
            </w:r>
          </w:p>
        </w:tc>
        <w:tc>
          <w:tcPr>
            <w:tcW w:w="220" w:type="pct"/>
            <w:tcBorders>
              <w:top w:val="single" w:sz="4" w:space="0" w:color="auto"/>
              <w:left w:val="nil"/>
              <w:bottom w:val="single" w:sz="4" w:space="0" w:color="auto"/>
              <w:right w:val="single" w:sz="4" w:space="0" w:color="auto"/>
            </w:tcBorders>
            <w:noWrap/>
            <w:vAlign w:val="center"/>
            <w:hideMark/>
          </w:tcPr>
          <w:p w14:paraId="1D08721C" w14:textId="778AD8E9" w:rsidR="00227DCA" w:rsidRPr="007C4FC5" w:rsidRDefault="00227DCA" w:rsidP="007C4FC5">
            <w:pPr>
              <w:spacing w:after="0" w:line="240" w:lineRule="auto"/>
              <w:jc w:val="center"/>
              <w:rPr>
                <w:rFonts w:ascii="Times New Roman" w:eastAsia="Times New Roman" w:hAnsi="Times New Roman" w:cs="Times New Roman"/>
                <w:color w:val="000000"/>
                <w:lang w:val="ru-UA" w:eastAsia="ru-UA"/>
              </w:rPr>
            </w:pPr>
          </w:p>
        </w:tc>
        <w:tc>
          <w:tcPr>
            <w:tcW w:w="318" w:type="pct"/>
            <w:tcBorders>
              <w:top w:val="single" w:sz="4" w:space="0" w:color="auto"/>
              <w:left w:val="nil"/>
              <w:bottom w:val="single" w:sz="4" w:space="0" w:color="auto"/>
              <w:right w:val="single" w:sz="4" w:space="0" w:color="auto"/>
            </w:tcBorders>
            <w:noWrap/>
            <w:vAlign w:val="center"/>
            <w:hideMark/>
          </w:tcPr>
          <w:p w14:paraId="680E58F0" w14:textId="77777777" w:rsidR="00227DCA" w:rsidRPr="007C4FC5" w:rsidRDefault="00227DCA" w:rsidP="007C4FC5">
            <w:pPr>
              <w:spacing w:after="0" w:line="240" w:lineRule="auto"/>
              <w:jc w:val="center"/>
              <w:rPr>
                <w:rFonts w:ascii="Times New Roman" w:eastAsia="Times New Roman" w:hAnsi="Times New Roman" w:cs="Times New Roman"/>
                <w:color w:val="000000"/>
                <w:lang w:val="ru-UA" w:eastAsia="ru-UA"/>
              </w:rPr>
            </w:pPr>
            <w:r w:rsidRPr="007C4FC5">
              <w:rPr>
                <w:rFonts w:ascii="Times New Roman" w:eastAsia="Times New Roman" w:hAnsi="Times New Roman" w:cs="Times New Roman"/>
                <w:color w:val="000000"/>
                <w:lang w:val="ru-UA" w:eastAsia="ru-UA"/>
              </w:rPr>
              <w:t>3</w:t>
            </w:r>
          </w:p>
        </w:tc>
        <w:tc>
          <w:tcPr>
            <w:tcW w:w="239" w:type="pct"/>
            <w:tcBorders>
              <w:top w:val="single" w:sz="4" w:space="0" w:color="auto"/>
              <w:left w:val="nil"/>
              <w:bottom w:val="single" w:sz="4" w:space="0" w:color="auto"/>
              <w:right w:val="single" w:sz="4" w:space="0" w:color="auto"/>
            </w:tcBorders>
            <w:noWrap/>
            <w:vAlign w:val="center"/>
            <w:hideMark/>
          </w:tcPr>
          <w:p w14:paraId="0976D4F2" w14:textId="24B0549D" w:rsidR="00227DCA" w:rsidRPr="007C4FC5" w:rsidRDefault="00227DCA" w:rsidP="007C4FC5">
            <w:pPr>
              <w:spacing w:after="0" w:line="240" w:lineRule="auto"/>
              <w:jc w:val="center"/>
              <w:rPr>
                <w:rFonts w:ascii="Times New Roman" w:eastAsia="Times New Roman" w:hAnsi="Times New Roman" w:cs="Times New Roman"/>
                <w:color w:val="000000"/>
                <w:lang w:val="ru-UA" w:eastAsia="ru-UA"/>
              </w:rPr>
            </w:pPr>
          </w:p>
        </w:tc>
      </w:tr>
      <w:tr w:rsidR="00227DCA" w14:paraId="179E2EDD" w14:textId="77777777" w:rsidTr="007C4FC5">
        <w:trPr>
          <w:trHeight w:val="616"/>
        </w:trPr>
        <w:tc>
          <w:tcPr>
            <w:tcW w:w="205" w:type="pct"/>
            <w:tcBorders>
              <w:top w:val="nil"/>
              <w:left w:val="single" w:sz="4" w:space="0" w:color="auto"/>
              <w:bottom w:val="single" w:sz="4" w:space="0" w:color="auto"/>
              <w:right w:val="single" w:sz="4" w:space="0" w:color="auto"/>
            </w:tcBorders>
            <w:noWrap/>
            <w:hideMark/>
          </w:tcPr>
          <w:p w14:paraId="137752FD" w14:textId="77777777" w:rsidR="00227DCA" w:rsidRPr="00227DCA" w:rsidRDefault="00227DCA">
            <w:pPr>
              <w:spacing w:after="0" w:line="240" w:lineRule="auto"/>
              <w:jc w:val="center"/>
              <w:rPr>
                <w:rFonts w:ascii="Times New Roman" w:eastAsia="Times New Roman" w:hAnsi="Times New Roman" w:cs="Times New Roman"/>
                <w:color w:val="000000"/>
                <w:sz w:val="18"/>
                <w:szCs w:val="18"/>
                <w:lang w:val="ru-UA" w:eastAsia="ru-UA"/>
              </w:rPr>
            </w:pPr>
            <w:r w:rsidRPr="00227DCA">
              <w:rPr>
                <w:rFonts w:ascii="Times New Roman" w:eastAsia="Times New Roman" w:hAnsi="Times New Roman" w:cs="Times New Roman"/>
                <w:color w:val="000000"/>
                <w:sz w:val="18"/>
                <w:szCs w:val="18"/>
                <w:lang w:val="ru-UA" w:eastAsia="ru-UA"/>
              </w:rPr>
              <w:t>17</w:t>
            </w:r>
          </w:p>
        </w:tc>
        <w:tc>
          <w:tcPr>
            <w:tcW w:w="2176" w:type="pct"/>
            <w:tcBorders>
              <w:top w:val="nil"/>
              <w:left w:val="nil"/>
              <w:bottom w:val="single" w:sz="4" w:space="0" w:color="auto"/>
              <w:right w:val="single" w:sz="4" w:space="0" w:color="auto"/>
            </w:tcBorders>
            <w:hideMark/>
          </w:tcPr>
          <w:p w14:paraId="63B770FA" w14:textId="77777777" w:rsidR="00227DCA" w:rsidRDefault="00227DCA">
            <w:pPr>
              <w:spacing w:after="0" w:line="240" w:lineRule="auto"/>
              <w:rPr>
                <w:rFonts w:ascii="Times New Roman" w:eastAsia="Times New Roman" w:hAnsi="Times New Roman" w:cs="Times New Roman"/>
                <w:color w:val="000000"/>
                <w:lang w:val="ru-UA" w:eastAsia="ru-UA"/>
              </w:rPr>
            </w:pPr>
            <w:r>
              <w:rPr>
                <w:rFonts w:ascii="Times New Roman" w:eastAsia="Times New Roman" w:hAnsi="Times New Roman" w:cs="Times New Roman"/>
                <w:color w:val="000000"/>
                <w:lang w:val="ru-UA" w:eastAsia="ru-UA"/>
              </w:rPr>
              <w:t>Мене постійно звинувачують у чомусь, я завжди виправдовуюсь</w:t>
            </w:r>
          </w:p>
        </w:tc>
        <w:tc>
          <w:tcPr>
            <w:tcW w:w="174" w:type="pct"/>
            <w:tcBorders>
              <w:top w:val="nil"/>
              <w:left w:val="nil"/>
              <w:bottom w:val="single" w:sz="4" w:space="0" w:color="auto"/>
              <w:right w:val="single" w:sz="4" w:space="0" w:color="auto"/>
            </w:tcBorders>
            <w:noWrap/>
            <w:vAlign w:val="center"/>
            <w:hideMark/>
          </w:tcPr>
          <w:p w14:paraId="0F760216" w14:textId="77777777" w:rsidR="00227DCA" w:rsidRPr="007C4FC5" w:rsidRDefault="00227DCA" w:rsidP="007C4FC5">
            <w:pPr>
              <w:spacing w:after="0" w:line="240" w:lineRule="auto"/>
              <w:jc w:val="center"/>
              <w:rPr>
                <w:rFonts w:ascii="Times New Roman" w:eastAsia="Times New Roman" w:hAnsi="Times New Roman" w:cs="Times New Roman"/>
                <w:color w:val="000000"/>
                <w:lang w:val="ru-UA" w:eastAsia="ru-UA"/>
              </w:rPr>
            </w:pPr>
            <w:r w:rsidRPr="007C4FC5">
              <w:rPr>
                <w:rFonts w:ascii="Times New Roman" w:eastAsia="Times New Roman" w:hAnsi="Times New Roman" w:cs="Times New Roman"/>
                <w:color w:val="000000"/>
                <w:lang w:val="ru-UA" w:eastAsia="ru-UA"/>
              </w:rPr>
              <w:t>6</w:t>
            </w:r>
          </w:p>
        </w:tc>
        <w:tc>
          <w:tcPr>
            <w:tcW w:w="220" w:type="pct"/>
            <w:tcBorders>
              <w:top w:val="nil"/>
              <w:left w:val="nil"/>
              <w:bottom w:val="single" w:sz="4" w:space="0" w:color="auto"/>
              <w:right w:val="single" w:sz="4" w:space="0" w:color="auto"/>
            </w:tcBorders>
            <w:noWrap/>
            <w:vAlign w:val="center"/>
            <w:hideMark/>
          </w:tcPr>
          <w:p w14:paraId="3D3AC29C" w14:textId="77777777" w:rsidR="00227DCA" w:rsidRPr="007C4FC5" w:rsidRDefault="00227DCA" w:rsidP="007C4FC5">
            <w:pPr>
              <w:spacing w:after="0" w:line="240" w:lineRule="auto"/>
              <w:jc w:val="center"/>
              <w:rPr>
                <w:rFonts w:ascii="Times New Roman" w:eastAsia="Times New Roman" w:hAnsi="Times New Roman" w:cs="Times New Roman"/>
                <w:color w:val="000000"/>
                <w:lang w:val="ru-UA" w:eastAsia="ru-UA"/>
              </w:rPr>
            </w:pPr>
            <w:r w:rsidRPr="007C4FC5">
              <w:rPr>
                <w:rFonts w:ascii="Times New Roman" w:eastAsia="Times New Roman" w:hAnsi="Times New Roman" w:cs="Times New Roman"/>
                <w:color w:val="000000"/>
                <w:lang w:val="ru-UA" w:eastAsia="ru-UA"/>
              </w:rPr>
              <w:t>11</w:t>
            </w:r>
          </w:p>
        </w:tc>
        <w:tc>
          <w:tcPr>
            <w:tcW w:w="220" w:type="pct"/>
            <w:tcBorders>
              <w:top w:val="nil"/>
              <w:left w:val="nil"/>
              <w:bottom w:val="single" w:sz="4" w:space="0" w:color="auto"/>
              <w:right w:val="single" w:sz="4" w:space="0" w:color="auto"/>
            </w:tcBorders>
            <w:noWrap/>
            <w:vAlign w:val="center"/>
            <w:hideMark/>
          </w:tcPr>
          <w:p w14:paraId="1248B27E" w14:textId="77777777" w:rsidR="00227DCA" w:rsidRPr="007C4FC5" w:rsidRDefault="00227DCA" w:rsidP="007C4FC5">
            <w:pPr>
              <w:spacing w:after="0" w:line="240" w:lineRule="auto"/>
              <w:jc w:val="center"/>
              <w:rPr>
                <w:rFonts w:ascii="Times New Roman" w:eastAsia="Times New Roman" w:hAnsi="Times New Roman" w:cs="Times New Roman"/>
                <w:color w:val="000000"/>
                <w:lang w:val="ru-UA" w:eastAsia="ru-UA"/>
              </w:rPr>
            </w:pPr>
            <w:r w:rsidRPr="007C4FC5">
              <w:rPr>
                <w:rFonts w:ascii="Times New Roman" w:eastAsia="Times New Roman" w:hAnsi="Times New Roman" w:cs="Times New Roman"/>
                <w:color w:val="000000"/>
                <w:lang w:val="ru-UA" w:eastAsia="ru-UA"/>
              </w:rPr>
              <w:t>1</w:t>
            </w:r>
          </w:p>
        </w:tc>
        <w:tc>
          <w:tcPr>
            <w:tcW w:w="220" w:type="pct"/>
            <w:tcBorders>
              <w:top w:val="nil"/>
              <w:left w:val="nil"/>
              <w:bottom w:val="single" w:sz="4" w:space="0" w:color="auto"/>
              <w:right w:val="single" w:sz="4" w:space="0" w:color="auto"/>
            </w:tcBorders>
            <w:noWrap/>
            <w:vAlign w:val="center"/>
            <w:hideMark/>
          </w:tcPr>
          <w:p w14:paraId="09F43AC2" w14:textId="1BAAE015" w:rsidR="00227DCA" w:rsidRPr="007C4FC5" w:rsidRDefault="00227DCA" w:rsidP="007C4FC5">
            <w:pPr>
              <w:spacing w:after="0" w:line="240" w:lineRule="auto"/>
              <w:jc w:val="center"/>
              <w:rPr>
                <w:rFonts w:ascii="Times New Roman" w:eastAsia="Times New Roman" w:hAnsi="Times New Roman" w:cs="Times New Roman"/>
                <w:color w:val="000000"/>
                <w:lang w:val="ru-UA" w:eastAsia="ru-UA"/>
              </w:rPr>
            </w:pPr>
          </w:p>
        </w:tc>
        <w:tc>
          <w:tcPr>
            <w:tcW w:w="325" w:type="pct"/>
            <w:tcBorders>
              <w:top w:val="nil"/>
              <w:left w:val="nil"/>
              <w:bottom w:val="single" w:sz="4" w:space="0" w:color="auto"/>
              <w:right w:val="single" w:sz="4" w:space="0" w:color="auto"/>
            </w:tcBorders>
            <w:noWrap/>
            <w:vAlign w:val="center"/>
            <w:hideMark/>
          </w:tcPr>
          <w:p w14:paraId="797ED3AE" w14:textId="05633F54" w:rsidR="00227DCA" w:rsidRPr="007C4FC5" w:rsidRDefault="00227DCA" w:rsidP="007C4FC5">
            <w:pPr>
              <w:spacing w:after="0" w:line="240" w:lineRule="auto"/>
              <w:jc w:val="center"/>
              <w:rPr>
                <w:rFonts w:ascii="Times New Roman" w:eastAsia="Times New Roman" w:hAnsi="Times New Roman" w:cs="Times New Roman"/>
                <w:color w:val="000000"/>
                <w:lang w:val="ru-UA" w:eastAsia="ru-UA"/>
              </w:rPr>
            </w:pPr>
          </w:p>
        </w:tc>
        <w:tc>
          <w:tcPr>
            <w:tcW w:w="242" w:type="pct"/>
            <w:tcBorders>
              <w:top w:val="nil"/>
              <w:left w:val="nil"/>
              <w:bottom w:val="single" w:sz="4" w:space="0" w:color="auto"/>
              <w:right w:val="single" w:sz="4" w:space="0" w:color="auto"/>
            </w:tcBorders>
            <w:noWrap/>
            <w:vAlign w:val="center"/>
            <w:hideMark/>
          </w:tcPr>
          <w:p w14:paraId="118BA4B0" w14:textId="4B8127BF" w:rsidR="00227DCA" w:rsidRPr="007C4FC5" w:rsidRDefault="00227DCA" w:rsidP="007C4FC5">
            <w:pPr>
              <w:spacing w:after="0" w:line="240" w:lineRule="auto"/>
              <w:jc w:val="center"/>
              <w:rPr>
                <w:rFonts w:ascii="Times New Roman" w:eastAsia="Times New Roman" w:hAnsi="Times New Roman" w:cs="Times New Roman"/>
                <w:color w:val="000000"/>
                <w:lang w:val="ru-UA" w:eastAsia="ru-UA"/>
              </w:rPr>
            </w:pPr>
          </w:p>
        </w:tc>
        <w:tc>
          <w:tcPr>
            <w:tcW w:w="220" w:type="pct"/>
            <w:tcBorders>
              <w:top w:val="nil"/>
              <w:left w:val="nil"/>
              <w:bottom w:val="single" w:sz="4" w:space="0" w:color="auto"/>
              <w:right w:val="single" w:sz="4" w:space="0" w:color="auto"/>
            </w:tcBorders>
            <w:noWrap/>
            <w:vAlign w:val="center"/>
            <w:hideMark/>
          </w:tcPr>
          <w:p w14:paraId="3539ABC3" w14:textId="77777777" w:rsidR="00227DCA" w:rsidRPr="007C4FC5" w:rsidRDefault="00227DCA" w:rsidP="007C4FC5">
            <w:pPr>
              <w:spacing w:after="0" w:line="240" w:lineRule="auto"/>
              <w:jc w:val="center"/>
              <w:rPr>
                <w:rFonts w:ascii="Times New Roman" w:eastAsia="Times New Roman" w:hAnsi="Times New Roman" w:cs="Times New Roman"/>
                <w:color w:val="000000"/>
                <w:lang w:val="ru-UA" w:eastAsia="ru-UA"/>
              </w:rPr>
            </w:pPr>
            <w:r w:rsidRPr="007C4FC5">
              <w:rPr>
                <w:rFonts w:ascii="Times New Roman" w:eastAsia="Times New Roman" w:hAnsi="Times New Roman" w:cs="Times New Roman"/>
                <w:color w:val="000000"/>
                <w:lang w:val="ru-UA" w:eastAsia="ru-UA"/>
              </w:rPr>
              <w:t>12</w:t>
            </w:r>
          </w:p>
        </w:tc>
        <w:tc>
          <w:tcPr>
            <w:tcW w:w="220" w:type="pct"/>
            <w:tcBorders>
              <w:top w:val="nil"/>
              <w:left w:val="nil"/>
              <w:bottom w:val="single" w:sz="4" w:space="0" w:color="auto"/>
              <w:right w:val="single" w:sz="4" w:space="0" w:color="auto"/>
            </w:tcBorders>
            <w:noWrap/>
            <w:vAlign w:val="center"/>
            <w:hideMark/>
          </w:tcPr>
          <w:p w14:paraId="007F17AF" w14:textId="77777777" w:rsidR="00227DCA" w:rsidRPr="007C4FC5" w:rsidRDefault="00227DCA" w:rsidP="007C4FC5">
            <w:pPr>
              <w:spacing w:after="0" w:line="240" w:lineRule="auto"/>
              <w:jc w:val="center"/>
              <w:rPr>
                <w:rFonts w:ascii="Times New Roman" w:eastAsia="Times New Roman" w:hAnsi="Times New Roman" w:cs="Times New Roman"/>
                <w:color w:val="000000"/>
                <w:lang w:val="ru-UA" w:eastAsia="ru-UA"/>
              </w:rPr>
            </w:pPr>
            <w:r w:rsidRPr="007C4FC5">
              <w:rPr>
                <w:rFonts w:ascii="Times New Roman" w:eastAsia="Times New Roman" w:hAnsi="Times New Roman" w:cs="Times New Roman"/>
                <w:color w:val="000000"/>
                <w:lang w:val="ru-UA" w:eastAsia="ru-UA"/>
              </w:rPr>
              <w:t>8</w:t>
            </w:r>
          </w:p>
        </w:tc>
        <w:tc>
          <w:tcPr>
            <w:tcW w:w="220" w:type="pct"/>
            <w:tcBorders>
              <w:top w:val="nil"/>
              <w:left w:val="nil"/>
              <w:bottom w:val="single" w:sz="4" w:space="0" w:color="auto"/>
              <w:right w:val="single" w:sz="4" w:space="0" w:color="auto"/>
            </w:tcBorders>
            <w:noWrap/>
            <w:vAlign w:val="center"/>
            <w:hideMark/>
          </w:tcPr>
          <w:p w14:paraId="26BC3EC3" w14:textId="34DEA700" w:rsidR="00227DCA" w:rsidRPr="007C4FC5" w:rsidRDefault="00227DCA" w:rsidP="007C4FC5">
            <w:pPr>
              <w:spacing w:after="0" w:line="240" w:lineRule="auto"/>
              <w:jc w:val="center"/>
              <w:rPr>
                <w:rFonts w:ascii="Times New Roman" w:eastAsia="Times New Roman" w:hAnsi="Times New Roman" w:cs="Times New Roman"/>
                <w:color w:val="000000"/>
                <w:lang w:val="ru-UA" w:eastAsia="ru-UA"/>
              </w:rPr>
            </w:pPr>
          </w:p>
        </w:tc>
        <w:tc>
          <w:tcPr>
            <w:tcW w:w="318" w:type="pct"/>
            <w:tcBorders>
              <w:top w:val="nil"/>
              <w:left w:val="nil"/>
              <w:bottom w:val="single" w:sz="4" w:space="0" w:color="auto"/>
              <w:right w:val="single" w:sz="4" w:space="0" w:color="auto"/>
            </w:tcBorders>
            <w:noWrap/>
            <w:vAlign w:val="center"/>
            <w:hideMark/>
          </w:tcPr>
          <w:p w14:paraId="1EC07C6F" w14:textId="5CB971F5" w:rsidR="00227DCA" w:rsidRPr="007C4FC5" w:rsidRDefault="00227DCA" w:rsidP="007C4FC5">
            <w:pPr>
              <w:spacing w:after="0" w:line="240" w:lineRule="auto"/>
              <w:jc w:val="center"/>
              <w:rPr>
                <w:rFonts w:ascii="Times New Roman" w:eastAsia="Times New Roman" w:hAnsi="Times New Roman" w:cs="Times New Roman"/>
                <w:color w:val="000000"/>
                <w:lang w:val="ru-UA" w:eastAsia="ru-UA"/>
              </w:rPr>
            </w:pPr>
          </w:p>
        </w:tc>
        <w:tc>
          <w:tcPr>
            <w:tcW w:w="239" w:type="pct"/>
            <w:tcBorders>
              <w:top w:val="nil"/>
              <w:left w:val="nil"/>
              <w:bottom w:val="single" w:sz="4" w:space="0" w:color="auto"/>
              <w:right w:val="single" w:sz="4" w:space="0" w:color="auto"/>
            </w:tcBorders>
            <w:noWrap/>
            <w:vAlign w:val="center"/>
            <w:hideMark/>
          </w:tcPr>
          <w:p w14:paraId="59727924" w14:textId="77777777" w:rsidR="00227DCA" w:rsidRPr="007C4FC5" w:rsidRDefault="00227DCA" w:rsidP="007C4FC5">
            <w:pPr>
              <w:spacing w:after="0" w:line="240" w:lineRule="auto"/>
              <w:jc w:val="center"/>
              <w:rPr>
                <w:rFonts w:ascii="Times New Roman" w:eastAsia="Times New Roman" w:hAnsi="Times New Roman" w:cs="Times New Roman"/>
                <w:color w:val="000000"/>
                <w:lang w:val="ru-UA" w:eastAsia="ru-UA"/>
              </w:rPr>
            </w:pPr>
            <w:r w:rsidRPr="007C4FC5">
              <w:rPr>
                <w:rFonts w:ascii="Times New Roman" w:eastAsia="Times New Roman" w:hAnsi="Times New Roman" w:cs="Times New Roman"/>
                <w:color w:val="000000"/>
                <w:lang w:val="ru-UA" w:eastAsia="ru-UA"/>
              </w:rPr>
              <w:t>2</w:t>
            </w:r>
          </w:p>
        </w:tc>
      </w:tr>
      <w:tr w:rsidR="00227DCA" w14:paraId="64FF5047" w14:textId="77777777" w:rsidTr="007C4FC5">
        <w:trPr>
          <w:trHeight w:val="616"/>
        </w:trPr>
        <w:tc>
          <w:tcPr>
            <w:tcW w:w="205" w:type="pct"/>
            <w:tcBorders>
              <w:top w:val="nil"/>
              <w:left w:val="single" w:sz="4" w:space="0" w:color="auto"/>
              <w:bottom w:val="single" w:sz="4" w:space="0" w:color="auto"/>
              <w:right w:val="single" w:sz="4" w:space="0" w:color="auto"/>
            </w:tcBorders>
            <w:noWrap/>
            <w:hideMark/>
          </w:tcPr>
          <w:p w14:paraId="2A7888BD" w14:textId="77777777" w:rsidR="00227DCA" w:rsidRPr="00227DCA" w:rsidRDefault="00227DCA">
            <w:pPr>
              <w:spacing w:after="0" w:line="240" w:lineRule="auto"/>
              <w:jc w:val="center"/>
              <w:rPr>
                <w:rFonts w:ascii="Times New Roman" w:eastAsia="Times New Roman" w:hAnsi="Times New Roman" w:cs="Times New Roman"/>
                <w:color w:val="000000"/>
                <w:sz w:val="18"/>
                <w:szCs w:val="18"/>
                <w:lang w:val="ru-UA" w:eastAsia="ru-UA"/>
              </w:rPr>
            </w:pPr>
            <w:r w:rsidRPr="00227DCA">
              <w:rPr>
                <w:rFonts w:ascii="Times New Roman" w:eastAsia="Times New Roman" w:hAnsi="Times New Roman" w:cs="Times New Roman"/>
                <w:color w:val="000000"/>
                <w:sz w:val="18"/>
                <w:szCs w:val="18"/>
                <w:lang w:val="ru-UA" w:eastAsia="ru-UA"/>
              </w:rPr>
              <w:t>18</w:t>
            </w:r>
          </w:p>
        </w:tc>
        <w:tc>
          <w:tcPr>
            <w:tcW w:w="2176" w:type="pct"/>
            <w:tcBorders>
              <w:top w:val="nil"/>
              <w:left w:val="nil"/>
              <w:bottom w:val="single" w:sz="4" w:space="0" w:color="auto"/>
              <w:right w:val="single" w:sz="4" w:space="0" w:color="auto"/>
            </w:tcBorders>
            <w:hideMark/>
          </w:tcPr>
          <w:p w14:paraId="6D2273D4" w14:textId="77777777" w:rsidR="00227DCA" w:rsidRDefault="00227DCA">
            <w:pPr>
              <w:spacing w:after="0" w:line="240" w:lineRule="auto"/>
              <w:rPr>
                <w:rFonts w:ascii="Times New Roman" w:eastAsia="Times New Roman" w:hAnsi="Times New Roman" w:cs="Times New Roman"/>
                <w:color w:val="000000"/>
                <w:lang w:val="ru-UA" w:eastAsia="ru-UA"/>
              </w:rPr>
            </w:pPr>
            <w:r>
              <w:rPr>
                <w:rFonts w:ascii="Times New Roman" w:eastAsia="Times New Roman" w:hAnsi="Times New Roman" w:cs="Times New Roman"/>
                <w:color w:val="000000"/>
                <w:lang w:val="ru-UA" w:eastAsia="ru-UA"/>
              </w:rPr>
              <w:t>Я завжди повинна (повинен) щось доводити</w:t>
            </w:r>
          </w:p>
        </w:tc>
        <w:tc>
          <w:tcPr>
            <w:tcW w:w="174" w:type="pct"/>
            <w:tcBorders>
              <w:top w:val="nil"/>
              <w:left w:val="nil"/>
              <w:bottom w:val="single" w:sz="4" w:space="0" w:color="auto"/>
              <w:right w:val="single" w:sz="4" w:space="0" w:color="auto"/>
            </w:tcBorders>
            <w:noWrap/>
            <w:vAlign w:val="center"/>
            <w:hideMark/>
          </w:tcPr>
          <w:p w14:paraId="5DC27C8E" w14:textId="77777777" w:rsidR="00227DCA" w:rsidRPr="007C4FC5" w:rsidRDefault="00227DCA" w:rsidP="007C4FC5">
            <w:pPr>
              <w:spacing w:after="0" w:line="240" w:lineRule="auto"/>
              <w:jc w:val="center"/>
              <w:rPr>
                <w:rFonts w:ascii="Times New Roman" w:eastAsia="Times New Roman" w:hAnsi="Times New Roman" w:cs="Times New Roman"/>
                <w:color w:val="000000"/>
                <w:lang w:val="ru-UA" w:eastAsia="ru-UA"/>
              </w:rPr>
            </w:pPr>
            <w:r w:rsidRPr="007C4FC5">
              <w:rPr>
                <w:rFonts w:ascii="Times New Roman" w:eastAsia="Times New Roman" w:hAnsi="Times New Roman" w:cs="Times New Roman"/>
                <w:color w:val="000000"/>
                <w:lang w:val="ru-UA" w:eastAsia="ru-UA"/>
              </w:rPr>
              <w:t>6</w:t>
            </w:r>
          </w:p>
        </w:tc>
        <w:tc>
          <w:tcPr>
            <w:tcW w:w="220" w:type="pct"/>
            <w:tcBorders>
              <w:top w:val="nil"/>
              <w:left w:val="nil"/>
              <w:bottom w:val="single" w:sz="4" w:space="0" w:color="auto"/>
              <w:right w:val="single" w:sz="4" w:space="0" w:color="auto"/>
            </w:tcBorders>
            <w:noWrap/>
            <w:vAlign w:val="center"/>
            <w:hideMark/>
          </w:tcPr>
          <w:p w14:paraId="09314D33" w14:textId="77777777" w:rsidR="00227DCA" w:rsidRPr="007C4FC5" w:rsidRDefault="00227DCA" w:rsidP="007C4FC5">
            <w:pPr>
              <w:spacing w:after="0" w:line="240" w:lineRule="auto"/>
              <w:jc w:val="center"/>
              <w:rPr>
                <w:rFonts w:ascii="Times New Roman" w:eastAsia="Times New Roman" w:hAnsi="Times New Roman" w:cs="Times New Roman"/>
                <w:color w:val="000000"/>
                <w:lang w:val="ru-UA" w:eastAsia="ru-UA"/>
              </w:rPr>
            </w:pPr>
            <w:r w:rsidRPr="007C4FC5">
              <w:rPr>
                <w:rFonts w:ascii="Times New Roman" w:eastAsia="Times New Roman" w:hAnsi="Times New Roman" w:cs="Times New Roman"/>
                <w:color w:val="000000"/>
                <w:lang w:val="ru-UA" w:eastAsia="ru-UA"/>
              </w:rPr>
              <w:t>11</w:t>
            </w:r>
          </w:p>
        </w:tc>
        <w:tc>
          <w:tcPr>
            <w:tcW w:w="220" w:type="pct"/>
            <w:tcBorders>
              <w:top w:val="nil"/>
              <w:left w:val="nil"/>
              <w:bottom w:val="single" w:sz="4" w:space="0" w:color="auto"/>
              <w:right w:val="single" w:sz="4" w:space="0" w:color="auto"/>
            </w:tcBorders>
            <w:noWrap/>
            <w:vAlign w:val="center"/>
            <w:hideMark/>
          </w:tcPr>
          <w:p w14:paraId="436B496F" w14:textId="51559E5E" w:rsidR="00227DCA" w:rsidRPr="007C4FC5" w:rsidRDefault="00227DCA" w:rsidP="007C4FC5">
            <w:pPr>
              <w:spacing w:after="0" w:line="240" w:lineRule="auto"/>
              <w:jc w:val="center"/>
              <w:rPr>
                <w:rFonts w:ascii="Times New Roman" w:eastAsia="Times New Roman" w:hAnsi="Times New Roman" w:cs="Times New Roman"/>
                <w:color w:val="000000"/>
                <w:lang w:val="ru-UA" w:eastAsia="ru-UA"/>
              </w:rPr>
            </w:pPr>
          </w:p>
        </w:tc>
        <w:tc>
          <w:tcPr>
            <w:tcW w:w="220" w:type="pct"/>
            <w:tcBorders>
              <w:top w:val="nil"/>
              <w:left w:val="nil"/>
              <w:bottom w:val="single" w:sz="4" w:space="0" w:color="auto"/>
              <w:right w:val="single" w:sz="4" w:space="0" w:color="auto"/>
            </w:tcBorders>
            <w:noWrap/>
            <w:vAlign w:val="center"/>
            <w:hideMark/>
          </w:tcPr>
          <w:p w14:paraId="05ED121A" w14:textId="77777777" w:rsidR="00227DCA" w:rsidRPr="007C4FC5" w:rsidRDefault="00227DCA" w:rsidP="007C4FC5">
            <w:pPr>
              <w:spacing w:after="0" w:line="240" w:lineRule="auto"/>
              <w:jc w:val="center"/>
              <w:rPr>
                <w:rFonts w:ascii="Times New Roman" w:eastAsia="Times New Roman" w:hAnsi="Times New Roman" w:cs="Times New Roman"/>
                <w:color w:val="000000"/>
                <w:lang w:val="ru-UA" w:eastAsia="ru-UA"/>
              </w:rPr>
            </w:pPr>
            <w:r w:rsidRPr="007C4FC5">
              <w:rPr>
                <w:rFonts w:ascii="Times New Roman" w:eastAsia="Times New Roman" w:hAnsi="Times New Roman" w:cs="Times New Roman"/>
                <w:color w:val="000000"/>
                <w:lang w:val="ru-UA" w:eastAsia="ru-UA"/>
              </w:rPr>
              <w:t>2</w:t>
            </w:r>
          </w:p>
        </w:tc>
        <w:tc>
          <w:tcPr>
            <w:tcW w:w="325" w:type="pct"/>
            <w:tcBorders>
              <w:top w:val="nil"/>
              <w:left w:val="nil"/>
              <w:bottom w:val="single" w:sz="4" w:space="0" w:color="auto"/>
              <w:right w:val="single" w:sz="4" w:space="0" w:color="auto"/>
            </w:tcBorders>
            <w:noWrap/>
            <w:vAlign w:val="center"/>
            <w:hideMark/>
          </w:tcPr>
          <w:p w14:paraId="72DC1CB3" w14:textId="5CA9583C" w:rsidR="00227DCA" w:rsidRPr="007C4FC5" w:rsidRDefault="00227DCA" w:rsidP="007C4FC5">
            <w:pPr>
              <w:spacing w:after="0" w:line="240" w:lineRule="auto"/>
              <w:jc w:val="center"/>
              <w:rPr>
                <w:rFonts w:ascii="Times New Roman" w:eastAsia="Times New Roman" w:hAnsi="Times New Roman" w:cs="Times New Roman"/>
                <w:color w:val="000000"/>
                <w:lang w:val="ru-UA" w:eastAsia="ru-UA"/>
              </w:rPr>
            </w:pPr>
          </w:p>
        </w:tc>
        <w:tc>
          <w:tcPr>
            <w:tcW w:w="242" w:type="pct"/>
            <w:tcBorders>
              <w:top w:val="nil"/>
              <w:left w:val="nil"/>
              <w:bottom w:val="single" w:sz="4" w:space="0" w:color="auto"/>
              <w:right w:val="single" w:sz="4" w:space="0" w:color="auto"/>
            </w:tcBorders>
            <w:noWrap/>
            <w:vAlign w:val="center"/>
            <w:hideMark/>
          </w:tcPr>
          <w:p w14:paraId="0145F425" w14:textId="67AAD8B3" w:rsidR="00227DCA" w:rsidRPr="007C4FC5" w:rsidRDefault="00227DCA" w:rsidP="007C4FC5">
            <w:pPr>
              <w:spacing w:after="0" w:line="240" w:lineRule="auto"/>
              <w:jc w:val="center"/>
              <w:rPr>
                <w:rFonts w:ascii="Times New Roman" w:eastAsia="Times New Roman" w:hAnsi="Times New Roman" w:cs="Times New Roman"/>
                <w:color w:val="000000"/>
                <w:lang w:val="ru-UA" w:eastAsia="ru-UA"/>
              </w:rPr>
            </w:pPr>
          </w:p>
        </w:tc>
        <w:tc>
          <w:tcPr>
            <w:tcW w:w="220" w:type="pct"/>
            <w:tcBorders>
              <w:top w:val="nil"/>
              <w:left w:val="nil"/>
              <w:bottom w:val="single" w:sz="4" w:space="0" w:color="auto"/>
              <w:right w:val="single" w:sz="4" w:space="0" w:color="auto"/>
            </w:tcBorders>
            <w:noWrap/>
            <w:vAlign w:val="center"/>
            <w:hideMark/>
          </w:tcPr>
          <w:p w14:paraId="73B3DF51" w14:textId="77777777" w:rsidR="00227DCA" w:rsidRPr="007C4FC5" w:rsidRDefault="00227DCA" w:rsidP="007C4FC5">
            <w:pPr>
              <w:spacing w:after="0" w:line="240" w:lineRule="auto"/>
              <w:jc w:val="center"/>
              <w:rPr>
                <w:rFonts w:ascii="Times New Roman" w:eastAsia="Times New Roman" w:hAnsi="Times New Roman" w:cs="Times New Roman"/>
                <w:color w:val="000000"/>
                <w:lang w:val="ru-UA" w:eastAsia="ru-UA"/>
              </w:rPr>
            </w:pPr>
            <w:r w:rsidRPr="007C4FC5">
              <w:rPr>
                <w:rFonts w:ascii="Times New Roman" w:eastAsia="Times New Roman" w:hAnsi="Times New Roman" w:cs="Times New Roman"/>
                <w:color w:val="000000"/>
                <w:lang w:val="ru-UA" w:eastAsia="ru-UA"/>
              </w:rPr>
              <w:t>12</w:t>
            </w:r>
          </w:p>
        </w:tc>
        <w:tc>
          <w:tcPr>
            <w:tcW w:w="220" w:type="pct"/>
            <w:tcBorders>
              <w:top w:val="nil"/>
              <w:left w:val="nil"/>
              <w:bottom w:val="single" w:sz="4" w:space="0" w:color="auto"/>
              <w:right w:val="single" w:sz="4" w:space="0" w:color="auto"/>
            </w:tcBorders>
            <w:noWrap/>
            <w:vAlign w:val="center"/>
            <w:hideMark/>
          </w:tcPr>
          <w:p w14:paraId="568B2940" w14:textId="77777777" w:rsidR="00227DCA" w:rsidRPr="007C4FC5" w:rsidRDefault="00227DCA" w:rsidP="007C4FC5">
            <w:pPr>
              <w:spacing w:after="0" w:line="240" w:lineRule="auto"/>
              <w:jc w:val="center"/>
              <w:rPr>
                <w:rFonts w:ascii="Times New Roman" w:eastAsia="Times New Roman" w:hAnsi="Times New Roman" w:cs="Times New Roman"/>
                <w:color w:val="000000"/>
                <w:lang w:val="ru-UA" w:eastAsia="ru-UA"/>
              </w:rPr>
            </w:pPr>
            <w:r w:rsidRPr="007C4FC5">
              <w:rPr>
                <w:rFonts w:ascii="Times New Roman" w:eastAsia="Times New Roman" w:hAnsi="Times New Roman" w:cs="Times New Roman"/>
                <w:color w:val="000000"/>
                <w:lang w:val="ru-UA" w:eastAsia="ru-UA"/>
              </w:rPr>
              <w:t>7</w:t>
            </w:r>
          </w:p>
        </w:tc>
        <w:tc>
          <w:tcPr>
            <w:tcW w:w="220" w:type="pct"/>
            <w:tcBorders>
              <w:top w:val="nil"/>
              <w:left w:val="nil"/>
              <w:bottom w:val="single" w:sz="4" w:space="0" w:color="auto"/>
              <w:right w:val="single" w:sz="4" w:space="0" w:color="auto"/>
            </w:tcBorders>
            <w:noWrap/>
            <w:vAlign w:val="center"/>
            <w:hideMark/>
          </w:tcPr>
          <w:p w14:paraId="33BA672C" w14:textId="2048423E" w:rsidR="00227DCA" w:rsidRPr="007C4FC5" w:rsidRDefault="00227DCA" w:rsidP="007C4FC5">
            <w:pPr>
              <w:spacing w:after="0" w:line="240" w:lineRule="auto"/>
              <w:jc w:val="center"/>
              <w:rPr>
                <w:rFonts w:ascii="Times New Roman" w:eastAsia="Times New Roman" w:hAnsi="Times New Roman" w:cs="Times New Roman"/>
                <w:color w:val="000000"/>
                <w:lang w:val="ru-UA" w:eastAsia="ru-UA"/>
              </w:rPr>
            </w:pPr>
          </w:p>
        </w:tc>
        <w:tc>
          <w:tcPr>
            <w:tcW w:w="318" w:type="pct"/>
            <w:tcBorders>
              <w:top w:val="nil"/>
              <w:left w:val="nil"/>
              <w:bottom w:val="single" w:sz="4" w:space="0" w:color="auto"/>
              <w:right w:val="single" w:sz="4" w:space="0" w:color="auto"/>
            </w:tcBorders>
            <w:noWrap/>
            <w:vAlign w:val="center"/>
            <w:hideMark/>
          </w:tcPr>
          <w:p w14:paraId="1114E48B" w14:textId="0F21F7A1" w:rsidR="00227DCA" w:rsidRPr="007C4FC5" w:rsidRDefault="00227DCA" w:rsidP="007C4FC5">
            <w:pPr>
              <w:spacing w:after="0" w:line="240" w:lineRule="auto"/>
              <w:jc w:val="center"/>
              <w:rPr>
                <w:rFonts w:ascii="Times New Roman" w:eastAsia="Times New Roman" w:hAnsi="Times New Roman" w:cs="Times New Roman"/>
                <w:color w:val="000000"/>
                <w:lang w:val="ru-UA" w:eastAsia="ru-UA"/>
              </w:rPr>
            </w:pPr>
          </w:p>
        </w:tc>
        <w:tc>
          <w:tcPr>
            <w:tcW w:w="239" w:type="pct"/>
            <w:tcBorders>
              <w:top w:val="nil"/>
              <w:left w:val="nil"/>
              <w:bottom w:val="single" w:sz="4" w:space="0" w:color="auto"/>
              <w:right w:val="single" w:sz="4" w:space="0" w:color="auto"/>
            </w:tcBorders>
            <w:noWrap/>
            <w:vAlign w:val="center"/>
            <w:hideMark/>
          </w:tcPr>
          <w:p w14:paraId="69906F00" w14:textId="77777777" w:rsidR="00227DCA" w:rsidRPr="007C4FC5" w:rsidRDefault="00227DCA" w:rsidP="007C4FC5">
            <w:pPr>
              <w:spacing w:after="0" w:line="240" w:lineRule="auto"/>
              <w:jc w:val="center"/>
              <w:rPr>
                <w:rFonts w:ascii="Times New Roman" w:eastAsia="Times New Roman" w:hAnsi="Times New Roman" w:cs="Times New Roman"/>
                <w:color w:val="000000"/>
                <w:lang w:val="ru-UA" w:eastAsia="ru-UA"/>
              </w:rPr>
            </w:pPr>
            <w:r w:rsidRPr="007C4FC5">
              <w:rPr>
                <w:rFonts w:ascii="Times New Roman" w:eastAsia="Times New Roman" w:hAnsi="Times New Roman" w:cs="Times New Roman"/>
                <w:color w:val="000000"/>
                <w:lang w:val="ru-UA" w:eastAsia="ru-UA"/>
              </w:rPr>
              <w:t>2</w:t>
            </w:r>
          </w:p>
        </w:tc>
      </w:tr>
      <w:tr w:rsidR="00227DCA" w14:paraId="1B3B22C4" w14:textId="77777777" w:rsidTr="007C4FC5">
        <w:trPr>
          <w:trHeight w:val="616"/>
        </w:trPr>
        <w:tc>
          <w:tcPr>
            <w:tcW w:w="205" w:type="pct"/>
            <w:tcBorders>
              <w:top w:val="nil"/>
              <w:left w:val="single" w:sz="4" w:space="0" w:color="auto"/>
              <w:bottom w:val="single" w:sz="4" w:space="0" w:color="auto"/>
              <w:right w:val="single" w:sz="4" w:space="0" w:color="auto"/>
            </w:tcBorders>
            <w:noWrap/>
            <w:hideMark/>
          </w:tcPr>
          <w:p w14:paraId="31B7A89B" w14:textId="77777777" w:rsidR="00227DCA" w:rsidRPr="00227DCA" w:rsidRDefault="00227DCA">
            <w:pPr>
              <w:spacing w:after="0" w:line="240" w:lineRule="auto"/>
              <w:jc w:val="center"/>
              <w:rPr>
                <w:rFonts w:ascii="Times New Roman" w:eastAsia="Times New Roman" w:hAnsi="Times New Roman" w:cs="Times New Roman"/>
                <w:color w:val="000000"/>
                <w:sz w:val="18"/>
                <w:szCs w:val="18"/>
                <w:lang w:val="ru-UA" w:eastAsia="ru-UA"/>
              </w:rPr>
            </w:pPr>
            <w:r w:rsidRPr="00227DCA">
              <w:rPr>
                <w:rFonts w:ascii="Times New Roman" w:eastAsia="Times New Roman" w:hAnsi="Times New Roman" w:cs="Times New Roman"/>
                <w:color w:val="000000"/>
                <w:sz w:val="18"/>
                <w:szCs w:val="18"/>
                <w:lang w:val="ru-UA" w:eastAsia="ru-UA"/>
              </w:rPr>
              <w:t>19</w:t>
            </w:r>
          </w:p>
        </w:tc>
        <w:tc>
          <w:tcPr>
            <w:tcW w:w="2176" w:type="pct"/>
            <w:tcBorders>
              <w:top w:val="nil"/>
              <w:left w:val="nil"/>
              <w:bottom w:val="single" w:sz="4" w:space="0" w:color="auto"/>
              <w:right w:val="single" w:sz="4" w:space="0" w:color="auto"/>
            </w:tcBorders>
            <w:hideMark/>
          </w:tcPr>
          <w:p w14:paraId="6DCC22F7" w14:textId="77777777" w:rsidR="00227DCA" w:rsidRDefault="00227DCA">
            <w:pPr>
              <w:spacing w:after="0" w:line="240" w:lineRule="auto"/>
              <w:rPr>
                <w:rFonts w:ascii="Times New Roman" w:eastAsia="Times New Roman" w:hAnsi="Times New Roman" w:cs="Times New Roman"/>
                <w:color w:val="000000"/>
                <w:lang w:val="ru-UA" w:eastAsia="ru-UA"/>
              </w:rPr>
            </w:pPr>
            <w:r>
              <w:rPr>
                <w:rFonts w:ascii="Times New Roman" w:eastAsia="Times New Roman" w:hAnsi="Times New Roman" w:cs="Times New Roman"/>
                <w:color w:val="000000"/>
                <w:lang w:val="ru-UA" w:eastAsia="ru-UA"/>
              </w:rPr>
              <w:t>Мені загрожують фізичною розправою</w:t>
            </w:r>
          </w:p>
        </w:tc>
        <w:tc>
          <w:tcPr>
            <w:tcW w:w="174" w:type="pct"/>
            <w:tcBorders>
              <w:top w:val="nil"/>
              <w:left w:val="nil"/>
              <w:bottom w:val="single" w:sz="4" w:space="0" w:color="auto"/>
              <w:right w:val="single" w:sz="4" w:space="0" w:color="auto"/>
            </w:tcBorders>
            <w:noWrap/>
            <w:vAlign w:val="center"/>
            <w:hideMark/>
          </w:tcPr>
          <w:p w14:paraId="4B6643B5" w14:textId="77777777" w:rsidR="00227DCA" w:rsidRPr="007C4FC5" w:rsidRDefault="00227DCA" w:rsidP="007C4FC5">
            <w:pPr>
              <w:spacing w:after="0" w:line="240" w:lineRule="auto"/>
              <w:jc w:val="center"/>
              <w:rPr>
                <w:rFonts w:ascii="Times New Roman" w:eastAsia="Times New Roman" w:hAnsi="Times New Roman" w:cs="Times New Roman"/>
                <w:color w:val="000000"/>
                <w:lang w:val="ru-UA" w:eastAsia="ru-UA"/>
              </w:rPr>
            </w:pPr>
            <w:r w:rsidRPr="007C4FC5">
              <w:rPr>
                <w:rFonts w:ascii="Times New Roman" w:eastAsia="Times New Roman" w:hAnsi="Times New Roman" w:cs="Times New Roman"/>
                <w:color w:val="000000"/>
                <w:lang w:val="ru-UA" w:eastAsia="ru-UA"/>
              </w:rPr>
              <w:t>12</w:t>
            </w:r>
          </w:p>
        </w:tc>
        <w:tc>
          <w:tcPr>
            <w:tcW w:w="220" w:type="pct"/>
            <w:tcBorders>
              <w:top w:val="nil"/>
              <w:left w:val="nil"/>
              <w:bottom w:val="single" w:sz="4" w:space="0" w:color="auto"/>
              <w:right w:val="single" w:sz="4" w:space="0" w:color="auto"/>
            </w:tcBorders>
            <w:noWrap/>
            <w:vAlign w:val="center"/>
            <w:hideMark/>
          </w:tcPr>
          <w:p w14:paraId="2D4058D6" w14:textId="77777777" w:rsidR="00227DCA" w:rsidRPr="007C4FC5" w:rsidRDefault="00227DCA" w:rsidP="007C4FC5">
            <w:pPr>
              <w:spacing w:after="0" w:line="240" w:lineRule="auto"/>
              <w:jc w:val="center"/>
              <w:rPr>
                <w:rFonts w:ascii="Times New Roman" w:eastAsia="Times New Roman" w:hAnsi="Times New Roman" w:cs="Times New Roman"/>
                <w:color w:val="000000"/>
                <w:lang w:val="ru-UA" w:eastAsia="ru-UA"/>
              </w:rPr>
            </w:pPr>
            <w:r w:rsidRPr="007C4FC5">
              <w:rPr>
                <w:rFonts w:ascii="Times New Roman" w:eastAsia="Times New Roman" w:hAnsi="Times New Roman" w:cs="Times New Roman"/>
                <w:color w:val="000000"/>
                <w:lang w:val="ru-UA" w:eastAsia="ru-UA"/>
              </w:rPr>
              <w:t>8</w:t>
            </w:r>
          </w:p>
        </w:tc>
        <w:tc>
          <w:tcPr>
            <w:tcW w:w="220" w:type="pct"/>
            <w:tcBorders>
              <w:top w:val="nil"/>
              <w:left w:val="nil"/>
              <w:bottom w:val="single" w:sz="4" w:space="0" w:color="auto"/>
              <w:right w:val="single" w:sz="4" w:space="0" w:color="auto"/>
            </w:tcBorders>
            <w:noWrap/>
            <w:vAlign w:val="center"/>
            <w:hideMark/>
          </w:tcPr>
          <w:p w14:paraId="189CDAAB" w14:textId="25258A52" w:rsidR="00227DCA" w:rsidRPr="007C4FC5" w:rsidRDefault="00227DCA" w:rsidP="007C4FC5">
            <w:pPr>
              <w:spacing w:after="0" w:line="240" w:lineRule="auto"/>
              <w:jc w:val="center"/>
              <w:rPr>
                <w:rFonts w:ascii="Times New Roman" w:eastAsia="Times New Roman" w:hAnsi="Times New Roman" w:cs="Times New Roman"/>
                <w:color w:val="000000"/>
                <w:lang w:val="ru-UA" w:eastAsia="ru-UA"/>
              </w:rPr>
            </w:pPr>
          </w:p>
        </w:tc>
        <w:tc>
          <w:tcPr>
            <w:tcW w:w="220" w:type="pct"/>
            <w:tcBorders>
              <w:top w:val="nil"/>
              <w:left w:val="nil"/>
              <w:bottom w:val="single" w:sz="4" w:space="0" w:color="auto"/>
              <w:right w:val="single" w:sz="4" w:space="0" w:color="auto"/>
            </w:tcBorders>
            <w:noWrap/>
            <w:vAlign w:val="center"/>
            <w:hideMark/>
          </w:tcPr>
          <w:p w14:paraId="547D8C31" w14:textId="77777777" w:rsidR="00227DCA" w:rsidRPr="007C4FC5" w:rsidRDefault="00227DCA" w:rsidP="007C4FC5">
            <w:pPr>
              <w:spacing w:after="0" w:line="240" w:lineRule="auto"/>
              <w:jc w:val="center"/>
              <w:rPr>
                <w:rFonts w:ascii="Times New Roman" w:eastAsia="Times New Roman" w:hAnsi="Times New Roman" w:cs="Times New Roman"/>
                <w:color w:val="000000"/>
                <w:lang w:val="ru-UA" w:eastAsia="ru-UA"/>
              </w:rPr>
            </w:pPr>
            <w:r w:rsidRPr="007C4FC5">
              <w:rPr>
                <w:rFonts w:ascii="Times New Roman" w:eastAsia="Times New Roman" w:hAnsi="Times New Roman" w:cs="Times New Roman"/>
                <w:color w:val="000000"/>
                <w:lang w:val="ru-UA" w:eastAsia="ru-UA"/>
              </w:rPr>
              <w:t>1</w:t>
            </w:r>
          </w:p>
        </w:tc>
        <w:tc>
          <w:tcPr>
            <w:tcW w:w="325" w:type="pct"/>
            <w:tcBorders>
              <w:top w:val="nil"/>
              <w:left w:val="nil"/>
              <w:bottom w:val="single" w:sz="4" w:space="0" w:color="auto"/>
              <w:right w:val="single" w:sz="4" w:space="0" w:color="auto"/>
            </w:tcBorders>
            <w:noWrap/>
            <w:vAlign w:val="center"/>
            <w:hideMark/>
          </w:tcPr>
          <w:p w14:paraId="6F7804DF" w14:textId="2C38336C" w:rsidR="00227DCA" w:rsidRPr="007C4FC5" w:rsidRDefault="00227DCA" w:rsidP="007C4FC5">
            <w:pPr>
              <w:spacing w:after="0" w:line="240" w:lineRule="auto"/>
              <w:jc w:val="center"/>
              <w:rPr>
                <w:rFonts w:ascii="Times New Roman" w:eastAsia="Times New Roman" w:hAnsi="Times New Roman" w:cs="Times New Roman"/>
                <w:color w:val="000000"/>
                <w:lang w:val="ru-UA" w:eastAsia="ru-UA"/>
              </w:rPr>
            </w:pPr>
          </w:p>
        </w:tc>
        <w:tc>
          <w:tcPr>
            <w:tcW w:w="242" w:type="pct"/>
            <w:tcBorders>
              <w:top w:val="nil"/>
              <w:left w:val="nil"/>
              <w:bottom w:val="single" w:sz="4" w:space="0" w:color="auto"/>
              <w:right w:val="single" w:sz="4" w:space="0" w:color="auto"/>
            </w:tcBorders>
            <w:noWrap/>
            <w:vAlign w:val="center"/>
            <w:hideMark/>
          </w:tcPr>
          <w:p w14:paraId="6A5FCD61" w14:textId="03198297" w:rsidR="00227DCA" w:rsidRPr="007C4FC5" w:rsidRDefault="00227DCA" w:rsidP="007C4FC5">
            <w:pPr>
              <w:spacing w:after="0" w:line="240" w:lineRule="auto"/>
              <w:jc w:val="center"/>
              <w:rPr>
                <w:rFonts w:ascii="Times New Roman" w:eastAsia="Times New Roman" w:hAnsi="Times New Roman" w:cs="Times New Roman"/>
                <w:color w:val="000000"/>
                <w:lang w:val="ru-UA" w:eastAsia="ru-UA"/>
              </w:rPr>
            </w:pPr>
          </w:p>
        </w:tc>
        <w:tc>
          <w:tcPr>
            <w:tcW w:w="220" w:type="pct"/>
            <w:tcBorders>
              <w:top w:val="nil"/>
              <w:left w:val="nil"/>
              <w:bottom w:val="single" w:sz="4" w:space="0" w:color="auto"/>
              <w:right w:val="single" w:sz="4" w:space="0" w:color="auto"/>
            </w:tcBorders>
            <w:noWrap/>
            <w:vAlign w:val="center"/>
            <w:hideMark/>
          </w:tcPr>
          <w:p w14:paraId="7856F181" w14:textId="77777777" w:rsidR="00227DCA" w:rsidRPr="007C4FC5" w:rsidRDefault="00227DCA" w:rsidP="007C4FC5">
            <w:pPr>
              <w:spacing w:after="0" w:line="240" w:lineRule="auto"/>
              <w:jc w:val="center"/>
              <w:rPr>
                <w:rFonts w:ascii="Times New Roman" w:eastAsia="Times New Roman" w:hAnsi="Times New Roman" w:cs="Times New Roman"/>
                <w:color w:val="000000"/>
                <w:lang w:val="ru-UA" w:eastAsia="ru-UA"/>
              </w:rPr>
            </w:pPr>
            <w:r w:rsidRPr="007C4FC5">
              <w:rPr>
                <w:rFonts w:ascii="Times New Roman" w:eastAsia="Times New Roman" w:hAnsi="Times New Roman" w:cs="Times New Roman"/>
                <w:color w:val="000000"/>
                <w:lang w:val="ru-UA" w:eastAsia="ru-UA"/>
              </w:rPr>
              <w:t>10</w:t>
            </w:r>
          </w:p>
        </w:tc>
        <w:tc>
          <w:tcPr>
            <w:tcW w:w="220" w:type="pct"/>
            <w:tcBorders>
              <w:top w:val="nil"/>
              <w:left w:val="nil"/>
              <w:bottom w:val="single" w:sz="4" w:space="0" w:color="auto"/>
              <w:right w:val="single" w:sz="4" w:space="0" w:color="auto"/>
            </w:tcBorders>
            <w:noWrap/>
            <w:vAlign w:val="center"/>
            <w:hideMark/>
          </w:tcPr>
          <w:p w14:paraId="3A7BD7F3" w14:textId="77777777" w:rsidR="00227DCA" w:rsidRPr="007C4FC5" w:rsidRDefault="00227DCA" w:rsidP="007C4FC5">
            <w:pPr>
              <w:spacing w:after="0" w:line="240" w:lineRule="auto"/>
              <w:jc w:val="center"/>
              <w:rPr>
                <w:rFonts w:ascii="Times New Roman" w:eastAsia="Times New Roman" w:hAnsi="Times New Roman" w:cs="Times New Roman"/>
                <w:color w:val="000000"/>
                <w:lang w:val="ru-UA" w:eastAsia="ru-UA"/>
              </w:rPr>
            </w:pPr>
            <w:r w:rsidRPr="007C4FC5">
              <w:rPr>
                <w:rFonts w:ascii="Times New Roman" w:eastAsia="Times New Roman" w:hAnsi="Times New Roman" w:cs="Times New Roman"/>
                <w:color w:val="000000"/>
                <w:lang w:val="ru-UA" w:eastAsia="ru-UA"/>
              </w:rPr>
              <w:t>2</w:t>
            </w:r>
          </w:p>
        </w:tc>
        <w:tc>
          <w:tcPr>
            <w:tcW w:w="220" w:type="pct"/>
            <w:tcBorders>
              <w:top w:val="nil"/>
              <w:left w:val="nil"/>
              <w:bottom w:val="single" w:sz="4" w:space="0" w:color="auto"/>
              <w:right w:val="single" w:sz="4" w:space="0" w:color="auto"/>
            </w:tcBorders>
            <w:noWrap/>
            <w:vAlign w:val="center"/>
            <w:hideMark/>
          </w:tcPr>
          <w:p w14:paraId="3C18694F" w14:textId="04B391DB" w:rsidR="00227DCA" w:rsidRPr="007C4FC5" w:rsidRDefault="00227DCA" w:rsidP="007C4FC5">
            <w:pPr>
              <w:spacing w:after="0" w:line="240" w:lineRule="auto"/>
              <w:jc w:val="center"/>
              <w:rPr>
                <w:rFonts w:ascii="Times New Roman" w:eastAsia="Times New Roman" w:hAnsi="Times New Roman" w:cs="Times New Roman"/>
                <w:color w:val="000000"/>
                <w:lang w:val="ru-UA" w:eastAsia="ru-UA"/>
              </w:rPr>
            </w:pPr>
          </w:p>
        </w:tc>
        <w:tc>
          <w:tcPr>
            <w:tcW w:w="318" w:type="pct"/>
            <w:tcBorders>
              <w:top w:val="nil"/>
              <w:left w:val="nil"/>
              <w:bottom w:val="single" w:sz="4" w:space="0" w:color="auto"/>
              <w:right w:val="single" w:sz="4" w:space="0" w:color="auto"/>
            </w:tcBorders>
            <w:noWrap/>
            <w:vAlign w:val="center"/>
            <w:hideMark/>
          </w:tcPr>
          <w:p w14:paraId="0F8CC1FC" w14:textId="77EF3E79" w:rsidR="00227DCA" w:rsidRPr="007C4FC5" w:rsidRDefault="00227DCA" w:rsidP="007C4FC5">
            <w:pPr>
              <w:spacing w:after="0" w:line="240" w:lineRule="auto"/>
              <w:jc w:val="center"/>
              <w:rPr>
                <w:rFonts w:ascii="Times New Roman" w:eastAsia="Times New Roman" w:hAnsi="Times New Roman" w:cs="Times New Roman"/>
                <w:color w:val="000000"/>
                <w:lang w:val="ru-UA" w:eastAsia="ru-UA"/>
              </w:rPr>
            </w:pPr>
          </w:p>
        </w:tc>
        <w:tc>
          <w:tcPr>
            <w:tcW w:w="239" w:type="pct"/>
            <w:tcBorders>
              <w:top w:val="nil"/>
              <w:left w:val="nil"/>
              <w:bottom w:val="single" w:sz="4" w:space="0" w:color="auto"/>
              <w:right w:val="single" w:sz="4" w:space="0" w:color="auto"/>
            </w:tcBorders>
            <w:noWrap/>
            <w:vAlign w:val="center"/>
            <w:hideMark/>
          </w:tcPr>
          <w:p w14:paraId="25FAA290" w14:textId="77777777" w:rsidR="00227DCA" w:rsidRPr="007C4FC5" w:rsidRDefault="00227DCA" w:rsidP="007C4FC5">
            <w:pPr>
              <w:spacing w:after="0" w:line="240" w:lineRule="auto"/>
              <w:jc w:val="center"/>
              <w:rPr>
                <w:rFonts w:ascii="Times New Roman" w:eastAsia="Times New Roman" w:hAnsi="Times New Roman" w:cs="Times New Roman"/>
                <w:color w:val="000000"/>
                <w:lang w:val="ru-UA" w:eastAsia="ru-UA"/>
              </w:rPr>
            </w:pPr>
            <w:r w:rsidRPr="007C4FC5">
              <w:rPr>
                <w:rFonts w:ascii="Times New Roman" w:eastAsia="Times New Roman" w:hAnsi="Times New Roman" w:cs="Times New Roman"/>
                <w:color w:val="000000"/>
                <w:lang w:val="ru-UA" w:eastAsia="ru-UA"/>
              </w:rPr>
              <w:t>7</w:t>
            </w:r>
          </w:p>
        </w:tc>
      </w:tr>
      <w:tr w:rsidR="00227DCA" w14:paraId="3B7EA0E6" w14:textId="77777777" w:rsidTr="007C4FC5">
        <w:trPr>
          <w:trHeight w:val="616"/>
        </w:trPr>
        <w:tc>
          <w:tcPr>
            <w:tcW w:w="205" w:type="pct"/>
            <w:tcBorders>
              <w:top w:val="nil"/>
              <w:left w:val="single" w:sz="4" w:space="0" w:color="auto"/>
              <w:bottom w:val="single" w:sz="4" w:space="0" w:color="auto"/>
              <w:right w:val="single" w:sz="4" w:space="0" w:color="auto"/>
            </w:tcBorders>
            <w:noWrap/>
            <w:hideMark/>
          </w:tcPr>
          <w:p w14:paraId="46B17260" w14:textId="77777777" w:rsidR="00227DCA" w:rsidRPr="00227DCA" w:rsidRDefault="00227DCA">
            <w:pPr>
              <w:spacing w:after="0" w:line="240" w:lineRule="auto"/>
              <w:jc w:val="center"/>
              <w:rPr>
                <w:rFonts w:ascii="Times New Roman" w:eastAsia="Times New Roman" w:hAnsi="Times New Roman" w:cs="Times New Roman"/>
                <w:color w:val="000000"/>
                <w:sz w:val="18"/>
                <w:szCs w:val="18"/>
                <w:lang w:val="ru-UA" w:eastAsia="ru-UA"/>
              </w:rPr>
            </w:pPr>
            <w:r w:rsidRPr="00227DCA">
              <w:rPr>
                <w:rFonts w:ascii="Times New Roman" w:eastAsia="Times New Roman" w:hAnsi="Times New Roman" w:cs="Times New Roman"/>
                <w:color w:val="000000"/>
                <w:sz w:val="18"/>
                <w:szCs w:val="18"/>
                <w:lang w:val="ru-UA" w:eastAsia="ru-UA"/>
              </w:rPr>
              <w:t>20</w:t>
            </w:r>
          </w:p>
        </w:tc>
        <w:tc>
          <w:tcPr>
            <w:tcW w:w="2176" w:type="pct"/>
            <w:tcBorders>
              <w:top w:val="nil"/>
              <w:left w:val="nil"/>
              <w:bottom w:val="single" w:sz="4" w:space="0" w:color="auto"/>
              <w:right w:val="single" w:sz="4" w:space="0" w:color="auto"/>
            </w:tcBorders>
            <w:hideMark/>
          </w:tcPr>
          <w:p w14:paraId="207D970E" w14:textId="77777777" w:rsidR="00227DCA" w:rsidRDefault="00227DCA">
            <w:pPr>
              <w:spacing w:after="0" w:line="240" w:lineRule="auto"/>
              <w:rPr>
                <w:rFonts w:ascii="Times New Roman" w:eastAsia="Times New Roman" w:hAnsi="Times New Roman" w:cs="Times New Roman"/>
                <w:color w:val="000000"/>
                <w:lang w:val="ru-UA" w:eastAsia="ru-UA"/>
              </w:rPr>
            </w:pPr>
            <w:r>
              <w:rPr>
                <w:rFonts w:ascii="Times New Roman" w:eastAsia="Times New Roman" w:hAnsi="Times New Roman" w:cs="Times New Roman"/>
                <w:color w:val="000000"/>
                <w:lang w:val="ru-UA" w:eastAsia="ru-UA"/>
              </w:rPr>
              <w:t>При спілкуванні з… я відчуваю сумніви та невпевненість у собі</w:t>
            </w:r>
          </w:p>
        </w:tc>
        <w:tc>
          <w:tcPr>
            <w:tcW w:w="174" w:type="pct"/>
            <w:tcBorders>
              <w:top w:val="nil"/>
              <w:left w:val="nil"/>
              <w:bottom w:val="single" w:sz="4" w:space="0" w:color="auto"/>
              <w:right w:val="single" w:sz="4" w:space="0" w:color="auto"/>
            </w:tcBorders>
            <w:noWrap/>
            <w:vAlign w:val="center"/>
            <w:hideMark/>
          </w:tcPr>
          <w:p w14:paraId="0D18C72F" w14:textId="77777777" w:rsidR="00227DCA" w:rsidRPr="007C4FC5" w:rsidRDefault="00227DCA" w:rsidP="007C4FC5">
            <w:pPr>
              <w:spacing w:after="0" w:line="240" w:lineRule="auto"/>
              <w:jc w:val="center"/>
              <w:rPr>
                <w:rFonts w:ascii="Times New Roman" w:eastAsia="Times New Roman" w:hAnsi="Times New Roman" w:cs="Times New Roman"/>
                <w:color w:val="000000"/>
                <w:lang w:val="ru-UA" w:eastAsia="ru-UA"/>
              </w:rPr>
            </w:pPr>
            <w:r w:rsidRPr="007C4FC5">
              <w:rPr>
                <w:rFonts w:ascii="Times New Roman" w:eastAsia="Times New Roman" w:hAnsi="Times New Roman" w:cs="Times New Roman"/>
                <w:color w:val="000000"/>
                <w:lang w:val="ru-UA" w:eastAsia="ru-UA"/>
              </w:rPr>
              <w:t>5</w:t>
            </w:r>
          </w:p>
        </w:tc>
        <w:tc>
          <w:tcPr>
            <w:tcW w:w="220" w:type="pct"/>
            <w:tcBorders>
              <w:top w:val="nil"/>
              <w:left w:val="nil"/>
              <w:bottom w:val="single" w:sz="4" w:space="0" w:color="auto"/>
              <w:right w:val="single" w:sz="4" w:space="0" w:color="auto"/>
            </w:tcBorders>
            <w:noWrap/>
            <w:vAlign w:val="center"/>
            <w:hideMark/>
          </w:tcPr>
          <w:p w14:paraId="0A9E1A6A" w14:textId="77777777" w:rsidR="00227DCA" w:rsidRPr="007C4FC5" w:rsidRDefault="00227DCA" w:rsidP="007C4FC5">
            <w:pPr>
              <w:spacing w:after="0" w:line="240" w:lineRule="auto"/>
              <w:jc w:val="center"/>
              <w:rPr>
                <w:rFonts w:ascii="Times New Roman" w:eastAsia="Times New Roman" w:hAnsi="Times New Roman" w:cs="Times New Roman"/>
                <w:color w:val="000000"/>
                <w:lang w:val="ru-UA" w:eastAsia="ru-UA"/>
              </w:rPr>
            </w:pPr>
            <w:r w:rsidRPr="007C4FC5">
              <w:rPr>
                <w:rFonts w:ascii="Times New Roman" w:eastAsia="Times New Roman" w:hAnsi="Times New Roman" w:cs="Times New Roman"/>
                <w:color w:val="000000"/>
                <w:lang w:val="ru-UA" w:eastAsia="ru-UA"/>
              </w:rPr>
              <w:t>10</w:t>
            </w:r>
          </w:p>
        </w:tc>
        <w:tc>
          <w:tcPr>
            <w:tcW w:w="220" w:type="pct"/>
            <w:tcBorders>
              <w:top w:val="nil"/>
              <w:left w:val="nil"/>
              <w:bottom w:val="single" w:sz="4" w:space="0" w:color="auto"/>
              <w:right w:val="single" w:sz="4" w:space="0" w:color="auto"/>
            </w:tcBorders>
            <w:noWrap/>
            <w:vAlign w:val="center"/>
            <w:hideMark/>
          </w:tcPr>
          <w:p w14:paraId="6E67FACB" w14:textId="303C9678" w:rsidR="00227DCA" w:rsidRPr="007C4FC5" w:rsidRDefault="00227DCA" w:rsidP="007C4FC5">
            <w:pPr>
              <w:spacing w:after="0" w:line="240" w:lineRule="auto"/>
              <w:jc w:val="center"/>
              <w:rPr>
                <w:rFonts w:ascii="Times New Roman" w:eastAsia="Times New Roman" w:hAnsi="Times New Roman" w:cs="Times New Roman"/>
                <w:color w:val="000000"/>
                <w:lang w:val="ru-UA" w:eastAsia="ru-UA"/>
              </w:rPr>
            </w:pPr>
          </w:p>
        </w:tc>
        <w:tc>
          <w:tcPr>
            <w:tcW w:w="220" w:type="pct"/>
            <w:tcBorders>
              <w:top w:val="nil"/>
              <w:left w:val="nil"/>
              <w:bottom w:val="single" w:sz="4" w:space="0" w:color="auto"/>
              <w:right w:val="single" w:sz="4" w:space="0" w:color="auto"/>
            </w:tcBorders>
            <w:noWrap/>
            <w:vAlign w:val="center"/>
            <w:hideMark/>
          </w:tcPr>
          <w:p w14:paraId="260D36FB" w14:textId="77777777" w:rsidR="00227DCA" w:rsidRPr="007C4FC5" w:rsidRDefault="00227DCA" w:rsidP="007C4FC5">
            <w:pPr>
              <w:spacing w:after="0" w:line="240" w:lineRule="auto"/>
              <w:jc w:val="center"/>
              <w:rPr>
                <w:rFonts w:ascii="Times New Roman" w:eastAsia="Times New Roman" w:hAnsi="Times New Roman" w:cs="Times New Roman"/>
                <w:color w:val="000000"/>
                <w:lang w:val="ru-UA" w:eastAsia="ru-UA"/>
              </w:rPr>
            </w:pPr>
            <w:r w:rsidRPr="007C4FC5">
              <w:rPr>
                <w:rFonts w:ascii="Times New Roman" w:eastAsia="Times New Roman" w:hAnsi="Times New Roman" w:cs="Times New Roman"/>
                <w:color w:val="000000"/>
                <w:lang w:val="ru-UA" w:eastAsia="ru-UA"/>
              </w:rPr>
              <w:t>1</w:t>
            </w:r>
          </w:p>
        </w:tc>
        <w:tc>
          <w:tcPr>
            <w:tcW w:w="325" w:type="pct"/>
            <w:tcBorders>
              <w:top w:val="nil"/>
              <w:left w:val="nil"/>
              <w:bottom w:val="single" w:sz="4" w:space="0" w:color="auto"/>
              <w:right w:val="single" w:sz="4" w:space="0" w:color="auto"/>
            </w:tcBorders>
            <w:noWrap/>
            <w:vAlign w:val="center"/>
            <w:hideMark/>
          </w:tcPr>
          <w:p w14:paraId="64031120" w14:textId="1F654127" w:rsidR="00227DCA" w:rsidRPr="007C4FC5" w:rsidRDefault="00227DCA" w:rsidP="007C4FC5">
            <w:pPr>
              <w:spacing w:after="0" w:line="240" w:lineRule="auto"/>
              <w:jc w:val="center"/>
              <w:rPr>
                <w:rFonts w:ascii="Times New Roman" w:eastAsia="Times New Roman" w:hAnsi="Times New Roman" w:cs="Times New Roman"/>
                <w:color w:val="000000"/>
                <w:lang w:val="ru-UA" w:eastAsia="ru-UA"/>
              </w:rPr>
            </w:pPr>
          </w:p>
        </w:tc>
        <w:tc>
          <w:tcPr>
            <w:tcW w:w="242" w:type="pct"/>
            <w:tcBorders>
              <w:top w:val="nil"/>
              <w:left w:val="nil"/>
              <w:bottom w:val="single" w:sz="4" w:space="0" w:color="auto"/>
              <w:right w:val="single" w:sz="4" w:space="0" w:color="auto"/>
            </w:tcBorders>
            <w:noWrap/>
            <w:vAlign w:val="center"/>
            <w:hideMark/>
          </w:tcPr>
          <w:p w14:paraId="64B4DF93" w14:textId="77777777" w:rsidR="00227DCA" w:rsidRPr="007C4FC5" w:rsidRDefault="00227DCA" w:rsidP="007C4FC5">
            <w:pPr>
              <w:spacing w:after="0" w:line="240" w:lineRule="auto"/>
              <w:jc w:val="center"/>
              <w:rPr>
                <w:rFonts w:ascii="Times New Roman" w:eastAsia="Times New Roman" w:hAnsi="Times New Roman" w:cs="Times New Roman"/>
                <w:color w:val="000000"/>
                <w:lang w:val="ru-UA" w:eastAsia="ru-UA"/>
              </w:rPr>
            </w:pPr>
            <w:r w:rsidRPr="007C4FC5">
              <w:rPr>
                <w:rFonts w:ascii="Times New Roman" w:eastAsia="Times New Roman" w:hAnsi="Times New Roman" w:cs="Times New Roman"/>
                <w:color w:val="000000"/>
                <w:lang w:val="ru-UA" w:eastAsia="ru-UA"/>
              </w:rPr>
              <w:t>2</w:t>
            </w:r>
          </w:p>
        </w:tc>
        <w:tc>
          <w:tcPr>
            <w:tcW w:w="220" w:type="pct"/>
            <w:tcBorders>
              <w:top w:val="nil"/>
              <w:left w:val="nil"/>
              <w:bottom w:val="single" w:sz="4" w:space="0" w:color="auto"/>
              <w:right w:val="single" w:sz="4" w:space="0" w:color="auto"/>
            </w:tcBorders>
            <w:noWrap/>
            <w:vAlign w:val="center"/>
            <w:hideMark/>
          </w:tcPr>
          <w:p w14:paraId="09F1FA46" w14:textId="77777777" w:rsidR="00227DCA" w:rsidRPr="007C4FC5" w:rsidRDefault="00227DCA" w:rsidP="007C4FC5">
            <w:pPr>
              <w:spacing w:after="0" w:line="240" w:lineRule="auto"/>
              <w:jc w:val="center"/>
              <w:rPr>
                <w:rFonts w:ascii="Times New Roman" w:eastAsia="Times New Roman" w:hAnsi="Times New Roman" w:cs="Times New Roman"/>
                <w:color w:val="000000"/>
                <w:lang w:val="ru-UA" w:eastAsia="ru-UA"/>
              </w:rPr>
            </w:pPr>
            <w:r w:rsidRPr="007C4FC5">
              <w:rPr>
                <w:rFonts w:ascii="Times New Roman" w:eastAsia="Times New Roman" w:hAnsi="Times New Roman" w:cs="Times New Roman"/>
                <w:color w:val="000000"/>
                <w:lang w:val="ru-UA" w:eastAsia="ru-UA"/>
              </w:rPr>
              <w:t>7</w:t>
            </w:r>
          </w:p>
        </w:tc>
        <w:tc>
          <w:tcPr>
            <w:tcW w:w="220" w:type="pct"/>
            <w:tcBorders>
              <w:top w:val="nil"/>
              <w:left w:val="nil"/>
              <w:bottom w:val="single" w:sz="4" w:space="0" w:color="auto"/>
              <w:right w:val="single" w:sz="4" w:space="0" w:color="auto"/>
            </w:tcBorders>
            <w:noWrap/>
            <w:vAlign w:val="center"/>
            <w:hideMark/>
          </w:tcPr>
          <w:p w14:paraId="231B0A2D" w14:textId="77777777" w:rsidR="00227DCA" w:rsidRPr="007C4FC5" w:rsidRDefault="00227DCA" w:rsidP="007C4FC5">
            <w:pPr>
              <w:spacing w:after="0" w:line="240" w:lineRule="auto"/>
              <w:jc w:val="center"/>
              <w:rPr>
                <w:rFonts w:ascii="Times New Roman" w:eastAsia="Times New Roman" w:hAnsi="Times New Roman" w:cs="Times New Roman"/>
                <w:color w:val="000000"/>
                <w:lang w:val="ru-UA" w:eastAsia="ru-UA"/>
              </w:rPr>
            </w:pPr>
            <w:r w:rsidRPr="007C4FC5">
              <w:rPr>
                <w:rFonts w:ascii="Times New Roman" w:eastAsia="Times New Roman" w:hAnsi="Times New Roman" w:cs="Times New Roman"/>
                <w:color w:val="000000"/>
                <w:lang w:val="ru-UA" w:eastAsia="ru-UA"/>
              </w:rPr>
              <w:t>8</w:t>
            </w:r>
          </w:p>
        </w:tc>
        <w:tc>
          <w:tcPr>
            <w:tcW w:w="220" w:type="pct"/>
            <w:tcBorders>
              <w:top w:val="nil"/>
              <w:left w:val="nil"/>
              <w:bottom w:val="single" w:sz="4" w:space="0" w:color="auto"/>
              <w:right w:val="single" w:sz="4" w:space="0" w:color="auto"/>
            </w:tcBorders>
            <w:noWrap/>
            <w:vAlign w:val="center"/>
            <w:hideMark/>
          </w:tcPr>
          <w:p w14:paraId="5F622368" w14:textId="0A813A8E" w:rsidR="00227DCA" w:rsidRPr="007C4FC5" w:rsidRDefault="00227DCA" w:rsidP="007C4FC5">
            <w:pPr>
              <w:spacing w:after="0" w:line="240" w:lineRule="auto"/>
              <w:jc w:val="center"/>
              <w:rPr>
                <w:rFonts w:ascii="Times New Roman" w:eastAsia="Times New Roman" w:hAnsi="Times New Roman" w:cs="Times New Roman"/>
                <w:color w:val="000000"/>
                <w:lang w:val="ru-UA" w:eastAsia="ru-UA"/>
              </w:rPr>
            </w:pPr>
          </w:p>
        </w:tc>
        <w:tc>
          <w:tcPr>
            <w:tcW w:w="318" w:type="pct"/>
            <w:tcBorders>
              <w:top w:val="nil"/>
              <w:left w:val="nil"/>
              <w:bottom w:val="single" w:sz="4" w:space="0" w:color="auto"/>
              <w:right w:val="single" w:sz="4" w:space="0" w:color="auto"/>
            </w:tcBorders>
            <w:noWrap/>
            <w:vAlign w:val="center"/>
            <w:hideMark/>
          </w:tcPr>
          <w:p w14:paraId="52F53C6C" w14:textId="1AB014B5" w:rsidR="00227DCA" w:rsidRPr="007C4FC5" w:rsidRDefault="00227DCA" w:rsidP="007C4FC5">
            <w:pPr>
              <w:spacing w:after="0" w:line="240" w:lineRule="auto"/>
              <w:jc w:val="center"/>
              <w:rPr>
                <w:rFonts w:ascii="Times New Roman" w:eastAsia="Times New Roman" w:hAnsi="Times New Roman" w:cs="Times New Roman"/>
                <w:color w:val="000000"/>
                <w:lang w:val="ru-UA" w:eastAsia="ru-UA"/>
              </w:rPr>
            </w:pPr>
          </w:p>
        </w:tc>
        <w:tc>
          <w:tcPr>
            <w:tcW w:w="239" w:type="pct"/>
            <w:tcBorders>
              <w:top w:val="nil"/>
              <w:left w:val="nil"/>
              <w:bottom w:val="single" w:sz="4" w:space="0" w:color="auto"/>
              <w:right w:val="single" w:sz="4" w:space="0" w:color="auto"/>
            </w:tcBorders>
            <w:noWrap/>
            <w:vAlign w:val="center"/>
            <w:hideMark/>
          </w:tcPr>
          <w:p w14:paraId="251BEDCD" w14:textId="77777777" w:rsidR="00227DCA" w:rsidRPr="007C4FC5" w:rsidRDefault="00227DCA" w:rsidP="007C4FC5">
            <w:pPr>
              <w:spacing w:after="0" w:line="240" w:lineRule="auto"/>
              <w:jc w:val="center"/>
              <w:rPr>
                <w:rFonts w:ascii="Times New Roman" w:eastAsia="Times New Roman" w:hAnsi="Times New Roman" w:cs="Times New Roman"/>
                <w:color w:val="000000"/>
                <w:lang w:val="ru-UA" w:eastAsia="ru-UA"/>
              </w:rPr>
            </w:pPr>
            <w:r w:rsidRPr="007C4FC5">
              <w:rPr>
                <w:rFonts w:ascii="Times New Roman" w:eastAsia="Times New Roman" w:hAnsi="Times New Roman" w:cs="Times New Roman"/>
                <w:color w:val="000000"/>
                <w:lang w:val="ru-UA" w:eastAsia="ru-UA"/>
              </w:rPr>
              <w:t>7</w:t>
            </w:r>
          </w:p>
        </w:tc>
      </w:tr>
      <w:tr w:rsidR="00227DCA" w14:paraId="6DB93063" w14:textId="77777777" w:rsidTr="007C4FC5">
        <w:trPr>
          <w:trHeight w:val="616"/>
        </w:trPr>
        <w:tc>
          <w:tcPr>
            <w:tcW w:w="205" w:type="pct"/>
            <w:tcBorders>
              <w:top w:val="nil"/>
              <w:left w:val="single" w:sz="4" w:space="0" w:color="auto"/>
              <w:bottom w:val="single" w:sz="4" w:space="0" w:color="auto"/>
              <w:right w:val="single" w:sz="4" w:space="0" w:color="auto"/>
            </w:tcBorders>
            <w:hideMark/>
          </w:tcPr>
          <w:p w14:paraId="03EF5FB7" w14:textId="77777777" w:rsidR="00227DCA" w:rsidRPr="00227DCA" w:rsidRDefault="00227DCA">
            <w:pPr>
              <w:spacing w:after="0" w:line="240" w:lineRule="auto"/>
              <w:jc w:val="center"/>
              <w:rPr>
                <w:rFonts w:ascii="Times New Roman" w:eastAsia="Times New Roman" w:hAnsi="Times New Roman" w:cs="Times New Roman"/>
                <w:color w:val="000000"/>
                <w:sz w:val="18"/>
                <w:szCs w:val="18"/>
                <w:lang w:val="ru-UA" w:eastAsia="ru-UA"/>
              </w:rPr>
            </w:pPr>
            <w:r w:rsidRPr="00227DCA">
              <w:rPr>
                <w:rFonts w:ascii="Times New Roman" w:eastAsia="Times New Roman" w:hAnsi="Times New Roman" w:cs="Times New Roman"/>
                <w:color w:val="000000"/>
                <w:sz w:val="18"/>
                <w:szCs w:val="18"/>
                <w:lang w:val="ru-UA" w:eastAsia="ru-UA"/>
              </w:rPr>
              <w:t>21</w:t>
            </w:r>
          </w:p>
        </w:tc>
        <w:tc>
          <w:tcPr>
            <w:tcW w:w="2176" w:type="pct"/>
            <w:tcBorders>
              <w:top w:val="nil"/>
              <w:left w:val="nil"/>
              <w:bottom w:val="single" w:sz="4" w:space="0" w:color="auto"/>
              <w:right w:val="single" w:sz="4" w:space="0" w:color="auto"/>
            </w:tcBorders>
            <w:hideMark/>
          </w:tcPr>
          <w:p w14:paraId="11379FE3" w14:textId="77777777" w:rsidR="00227DCA" w:rsidRDefault="00227DCA">
            <w:pPr>
              <w:spacing w:after="0" w:line="240" w:lineRule="auto"/>
              <w:rPr>
                <w:rFonts w:ascii="Times New Roman" w:eastAsia="Times New Roman" w:hAnsi="Times New Roman" w:cs="Times New Roman"/>
                <w:color w:val="000000"/>
                <w:lang w:val="ru-UA" w:eastAsia="ru-UA"/>
              </w:rPr>
            </w:pPr>
            <w:r>
              <w:rPr>
                <w:rFonts w:ascii="Times New Roman" w:eastAsia="Times New Roman" w:hAnsi="Times New Roman" w:cs="Times New Roman"/>
                <w:color w:val="000000"/>
                <w:lang w:val="ru-UA" w:eastAsia="ru-UA"/>
              </w:rPr>
              <w:t>Мене обговорюють у моїй присутності</w:t>
            </w:r>
          </w:p>
        </w:tc>
        <w:tc>
          <w:tcPr>
            <w:tcW w:w="174" w:type="pct"/>
            <w:tcBorders>
              <w:top w:val="nil"/>
              <w:left w:val="nil"/>
              <w:bottom w:val="single" w:sz="4" w:space="0" w:color="auto"/>
              <w:right w:val="single" w:sz="4" w:space="0" w:color="auto"/>
            </w:tcBorders>
            <w:noWrap/>
            <w:vAlign w:val="center"/>
            <w:hideMark/>
          </w:tcPr>
          <w:p w14:paraId="1DFD87FB" w14:textId="77777777" w:rsidR="00227DCA" w:rsidRPr="007C4FC5" w:rsidRDefault="00227DCA" w:rsidP="007C4FC5">
            <w:pPr>
              <w:spacing w:after="0" w:line="240" w:lineRule="auto"/>
              <w:jc w:val="center"/>
              <w:rPr>
                <w:rFonts w:ascii="Times New Roman" w:eastAsia="Times New Roman" w:hAnsi="Times New Roman" w:cs="Times New Roman"/>
                <w:color w:val="000000"/>
                <w:lang w:val="ru-UA" w:eastAsia="ru-UA"/>
              </w:rPr>
            </w:pPr>
            <w:r w:rsidRPr="007C4FC5">
              <w:rPr>
                <w:rFonts w:ascii="Times New Roman" w:eastAsia="Times New Roman" w:hAnsi="Times New Roman" w:cs="Times New Roman"/>
                <w:color w:val="000000"/>
                <w:lang w:val="ru-UA" w:eastAsia="ru-UA"/>
              </w:rPr>
              <w:t>3</w:t>
            </w:r>
          </w:p>
        </w:tc>
        <w:tc>
          <w:tcPr>
            <w:tcW w:w="220" w:type="pct"/>
            <w:tcBorders>
              <w:top w:val="nil"/>
              <w:left w:val="nil"/>
              <w:bottom w:val="single" w:sz="4" w:space="0" w:color="auto"/>
              <w:right w:val="single" w:sz="4" w:space="0" w:color="auto"/>
            </w:tcBorders>
            <w:noWrap/>
            <w:vAlign w:val="center"/>
            <w:hideMark/>
          </w:tcPr>
          <w:p w14:paraId="22566AB9" w14:textId="77777777" w:rsidR="00227DCA" w:rsidRPr="007C4FC5" w:rsidRDefault="00227DCA" w:rsidP="007C4FC5">
            <w:pPr>
              <w:spacing w:after="0" w:line="240" w:lineRule="auto"/>
              <w:jc w:val="center"/>
              <w:rPr>
                <w:rFonts w:ascii="Times New Roman" w:eastAsia="Times New Roman" w:hAnsi="Times New Roman" w:cs="Times New Roman"/>
                <w:color w:val="000000"/>
                <w:lang w:val="ru-UA" w:eastAsia="ru-UA"/>
              </w:rPr>
            </w:pPr>
            <w:r w:rsidRPr="007C4FC5">
              <w:rPr>
                <w:rFonts w:ascii="Times New Roman" w:eastAsia="Times New Roman" w:hAnsi="Times New Roman" w:cs="Times New Roman"/>
                <w:color w:val="000000"/>
                <w:lang w:val="ru-UA" w:eastAsia="ru-UA"/>
              </w:rPr>
              <w:t>10</w:t>
            </w:r>
          </w:p>
        </w:tc>
        <w:tc>
          <w:tcPr>
            <w:tcW w:w="220" w:type="pct"/>
            <w:tcBorders>
              <w:top w:val="nil"/>
              <w:left w:val="nil"/>
              <w:bottom w:val="single" w:sz="4" w:space="0" w:color="auto"/>
              <w:right w:val="single" w:sz="4" w:space="0" w:color="auto"/>
            </w:tcBorders>
            <w:noWrap/>
            <w:vAlign w:val="center"/>
            <w:hideMark/>
          </w:tcPr>
          <w:p w14:paraId="6848FA12" w14:textId="7017234A" w:rsidR="00227DCA" w:rsidRPr="007C4FC5" w:rsidRDefault="00227DCA" w:rsidP="007C4FC5">
            <w:pPr>
              <w:spacing w:after="0" w:line="240" w:lineRule="auto"/>
              <w:jc w:val="center"/>
              <w:rPr>
                <w:rFonts w:ascii="Times New Roman" w:eastAsia="Times New Roman" w:hAnsi="Times New Roman" w:cs="Times New Roman"/>
                <w:color w:val="000000"/>
                <w:lang w:val="ru-UA" w:eastAsia="ru-UA"/>
              </w:rPr>
            </w:pPr>
          </w:p>
        </w:tc>
        <w:tc>
          <w:tcPr>
            <w:tcW w:w="220" w:type="pct"/>
            <w:tcBorders>
              <w:top w:val="nil"/>
              <w:left w:val="nil"/>
              <w:bottom w:val="single" w:sz="4" w:space="0" w:color="auto"/>
              <w:right w:val="single" w:sz="4" w:space="0" w:color="auto"/>
            </w:tcBorders>
            <w:noWrap/>
            <w:vAlign w:val="center"/>
            <w:hideMark/>
          </w:tcPr>
          <w:p w14:paraId="52AE6D96" w14:textId="77777777" w:rsidR="00227DCA" w:rsidRPr="007C4FC5" w:rsidRDefault="00227DCA" w:rsidP="007C4FC5">
            <w:pPr>
              <w:spacing w:after="0" w:line="240" w:lineRule="auto"/>
              <w:jc w:val="center"/>
              <w:rPr>
                <w:rFonts w:ascii="Times New Roman" w:eastAsia="Times New Roman" w:hAnsi="Times New Roman" w:cs="Times New Roman"/>
                <w:color w:val="000000"/>
                <w:lang w:val="ru-UA" w:eastAsia="ru-UA"/>
              </w:rPr>
            </w:pPr>
            <w:r w:rsidRPr="007C4FC5">
              <w:rPr>
                <w:rFonts w:ascii="Times New Roman" w:eastAsia="Times New Roman" w:hAnsi="Times New Roman" w:cs="Times New Roman"/>
                <w:color w:val="000000"/>
                <w:lang w:val="ru-UA" w:eastAsia="ru-UA"/>
              </w:rPr>
              <w:t>2</w:t>
            </w:r>
          </w:p>
        </w:tc>
        <w:tc>
          <w:tcPr>
            <w:tcW w:w="325" w:type="pct"/>
            <w:tcBorders>
              <w:top w:val="nil"/>
              <w:left w:val="nil"/>
              <w:bottom w:val="single" w:sz="4" w:space="0" w:color="auto"/>
              <w:right w:val="single" w:sz="4" w:space="0" w:color="auto"/>
            </w:tcBorders>
            <w:noWrap/>
            <w:vAlign w:val="center"/>
            <w:hideMark/>
          </w:tcPr>
          <w:p w14:paraId="08AF06A9" w14:textId="42B1CF49" w:rsidR="00227DCA" w:rsidRPr="007C4FC5" w:rsidRDefault="00227DCA" w:rsidP="007C4FC5">
            <w:pPr>
              <w:spacing w:after="0" w:line="240" w:lineRule="auto"/>
              <w:jc w:val="center"/>
              <w:rPr>
                <w:rFonts w:ascii="Times New Roman" w:eastAsia="Times New Roman" w:hAnsi="Times New Roman" w:cs="Times New Roman"/>
                <w:color w:val="000000"/>
                <w:lang w:val="ru-UA" w:eastAsia="ru-UA"/>
              </w:rPr>
            </w:pPr>
          </w:p>
        </w:tc>
        <w:tc>
          <w:tcPr>
            <w:tcW w:w="242" w:type="pct"/>
            <w:tcBorders>
              <w:top w:val="nil"/>
              <w:left w:val="nil"/>
              <w:bottom w:val="single" w:sz="4" w:space="0" w:color="auto"/>
              <w:right w:val="single" w:sz="4" w:space="0" w:color="auto"/>
            </w:tcBorders>
            <w:noWrap/>
            <w:vAlign w:val="center"/>
            <w:hideMark/>
          </w:tcPr>
          <w:p w14:paraId="3D9F3BD7" w14:textId="77777777" w:rsidR="00227DCA" w:rsidRPr="007C4FC5" w:rsidRDefault="00227DCA" w:rsidP="007C4FC5">
            <w:pPr>
              <w:spacing w:after="0" w:line="240" w:lineRule="auto"/>
              <w:jc w:val="center"/>
              <w:rPr>
                <w:rFonts w:ascii="Times New Roman" w:eastAsia="Times New Roman" w:hAnsi="Times New Roman" w:cs="Times New Roman"/>
                <w:color w:val="000000"/>
                <w:lang w:val="ru-UA" w:eastAsia="ru-UA"/>
              </w:rPr>
            </w:pPr>
            <w:r w:rsidRPr="007C4FC5">
              <w:rPr>
                <w:rFonts w:ascii="Times New Roman" w:eastAsia="Times New Roman" w:hAnsi="Times New Roman" w:cs="Times New Roman"/>
                <w:color w:val="000000"/>
                <w:lang w:val="ru-UA" w:eastAsia="ru-UA"/>
              </w:rPr>
              <w:t>3</w:t>
            </w:r>
          </w:p>
        </w:tc>
        <w:tc>
          <w:tcPr>
            <w:tcW w:w="220" w:type="pct"/>
            <w:tcBorders>
              <w:top w:val="nil"/>
              <w:left w:val="nil"/>
              <w:bottom w:val="single" w:sz="4" w:space="0" w:color="auto"/>
              <w:right w:val="single" w:sz="4" w:space="0" w:color="auto"/>
            </w:tcBorders>
            <w:noWrap/>
            <w:vAlign w:val="center"/>
            <w:hideMark/>
          </w:tcPr>
          <w:p w14:paraId="20C774A9" w14:textId="77777777" w:rsidR="00227DCA" w:rsidRPr="007C4FC5" w:rsidRDefault="00227DCA" w:rsidP="007C4FC5">
            <w:pPr>
              <w:spacing w:after="0" w:line="240" w:lineRule="auto"/>
              <w:jc w:val="center"/>
              <w:rPr>
                <w:rFonts w:ascii="Times New Roman" w:eastAsia="Times New Roman" w:hAnsi="Times New Roman" w:cs="Times New Roman"/>
                <w:color w:val="000000"/>
                <w:lang w:val="ru-UA" w:eastAsia="ru-UA"/>
              </w:rPr>
            </w:pPr>
            <w:r w:rsidRPr="007C4FC5">
              <w:rPr>
                <w:rFonts w:ascii="Times New Roman" w:eastAsia="Times New Roman" w:hAnsi="Times New Roman" w:cs="Times New Roman"/>
                <w:color w:val="000000"/>
                <w:lang w:val="ru-UA" w:eastAsia="ru-UA"/>
              </w:rPr>
              <w:t>4</w:t>
            </w:r>
          </w:p>
        </w:tc>
        <w:tc>
          <w:tcPr>
            <w:tcW w:w="220" w:type="pct"/>
            <w:tcBorders>
              <w:top w:val="nil"/>
              <w:left w:val="nil"/>
              <w:bottom w:val="single" w:sz="4" w:space="0" w:color="auto"/>
              <w:right w:val="single" w:sz="4" w:space="0" w:color="auto"/>
            </w:tcBorders>
            <w:noWrap/>
            <w:vAlign w:val="center"/>
            <w:hideMark/>
          </w:tcPr>
          <w:p w14:paraId="1ED32ACC" w14:textId="77777777" w:rsidR="00227DCA" w:rsidRPr="007C4FC5" w:rsidRDefault="00227DCA" w:rsidP="007C4FC5">
            <w:pPr>
              <w:spacing w:after="0" w:line="240" w:lineRule="auto"/>
              <w:jc w:val="center"/>
              <w:rPr>
                <w:rFonts w:ascii="Times New Roman" w:eastAsia="Times New Roman" w:hAnsi="Times New Roman" w:cs="Times New Roman"/>
                <w:color w:val="000000"/>
                <w:lang w:val="ru-UA" w:eastAsia="ru-UA"/>
              </w:rPr>
            </w:pPr>
            <w:r w:rsidRPr="007C4FC5">
              <w:rPr>
                <w:rFonts w:ascii="Times New Roman" w:eastAsia="Times New Roman" w:hAnsi="Times New Roman" w:cs="Times New Roman"/>
                <w:color w:val="000000"/>
                <w:lang w:val="ru-UA" w:eastAsia="ru-UA"/>
              </w:rPr>
              <w:t>10</w:t>
            </w:r>
          </w:p>
        </w:tc>
        <w:tc>
          <w:tcPr>
            <w:tcW w:w="220" w:type="pct"/>
            <w:tcBorders>
              <w:top w:val="nil"/>
              <w:left w:val="nil"/>
              <w:bottom w:val="single" w:sz="4" w:space="0" w:color="auto"/>
              <w:right w:val="single" w:sz="4" w:space="0" w:color="auto"/>
            </w:tcBorders>
            <w:noWrap/>
            <w:vAlign w:val="center"/>
            <w:hideMark/>
          </w:tcPr>
          <w:p w14:paraId="261D9ED1" w14:textId="3A69F1AC" w:rsidR="00227DCA" w:rsidRPr="007C4FC5" w:rsidRDefault="00227DCA" w:rsidP="007C4FC5">
            <w:pPr>
              <w:spacing w:after="0" w:line="240" w:lineRule="auto"/>
              <w:jc w:val="center"/>
              <w:rPr>
                <w:rFonts w:ascii="Times New Roman" w:eastAsia="Times New Roman" w:hAnsi="Times New Roman" w:cs="Times New Roman"/>
                <w:color w:val="000000"/>
                <w:lang w:val="ru-UA" w:eastAsia="ru-UA"/>
              </w:rPr>
            </w:pPr>
          </w:p>
        </w:tc>
        <w:tc>
          <w:tcPr>
            <w:tcW w:w="318" w:type="pct"/>
            <w:tcBorders>
              <w:top w:val="nil"/>
              <w:left w:val="nil"/>
              <w:bottom w:val="single" w:sz="4" w:space="0" w:color="auto"/>
              <w:right w:val="single" w:sz="4" w:space="0" w:color="auto"/>
            </w:tcBorders>
            <w:noWrap/>
            <w:vAlign w:val="center"/>
            <w:hideMark/>
          </w:tcPr>
          <w:p w14:paraId="59626F12" w14:textId="0D691846" w:rsidR="00227DCA" w:rsidRPr="007C4FC5" w:rsidRDefault="00227DCA" w:rsidP="007C4FC5">
            <w:pPr>
              <w:spacing w:after="0" w:line="240" w:lineRule="auto"/>
              <w:jc w:val="center"/>
              <w:rPr>
                <w:rFonts w:ascii="Times New Roman" w:eastAsia="Times New Roman" w:hAnsi="Times New Roman" w:cs="Times New Roman"/>
                <w:color w:val="000000"/>
                <w:lang w:val="ru-UA" w:eastAsia="ru-UA"/>
              </w:rPr>
            </w:pPr>
          </w:p>
        </w:tc>
        <w:tc>
          <w:tcPr>
            <w:tcW w:w="239" w:type="pct"/>
            <w:tcBorders>
              <w:top w:val="nil"/>
              <w:left w:val="nil"/>
              <w:bottom w:val="single" w:sz="4" w:space="0" w:color="auto"/>
              <w:right w:val="single" w:sz="4" w:space="0" w:color="auto"/>
            </w:tcBorders>
            <w:noWrap/>
            <w:vAlign w:val="center"/>
            <w:hideMark/>
          </w:tcPr>
          <w:p w14:paraId="304BF9C1" w14:textId="77777777" w:rsidR="00227DCA" w:rsidRPr="007C4FC5" w:rsidRDefault="00227DCA" w:rsidP="007C4FC5">
            <w:pPr>
              <w:spacing w:after="0" w:line="240" w:lineRule="auto"/>
              <w:jc w:val="center"/>
              <w:rPr>
                <w:rFonts w:ascii="Times New Roman" w:eastAsia="Times New Roman" w:hAnsi="Times New Roman" w:cs="Times New Roman"/>
                <w:color w:val="000000"/>
                <w:lang w:val="ru-UA" w:eastAsia="ru-UA"/>
              </w:rPr>
            </w:pPr>
            <w:r w:rsidRPr="007C4FC5">
              <w:rPr>
                <w:rFonts w:ascii="Times New Roman" w:eastAsia="Times New Roman" w:hAnsi="Times New Roman" w:cs="Times New Roman"/>
                <w:color w:val="000000"/>
                <w:lang w:val="ru-UA" w:eastAsia="ru-UA"/>
              </w:rPr>
              <w:t>8</w:t>
            </w:r>
          </w:p>
        </w:tc>
      </w:tr>
      <w:tr w:rsidR="00227DCA" w14:paraId="0AFDEBBD" w14:textId="77777777" w:rsidTr="007C4FC5">
        <w:trPr>
          <w:trHeight w:val="616"/>
        </w:trPr>
        <w:tc>
          <w:tcPr>
            <w:tcW w:w="205" w:type="pct"/>
            <w:tcBorders>
              <w:top w:val="nil"/>
              <w:left w:val="single" w:sz="4" w:space="0" w:color="auto"/>
              <w:bottom w:val="single" w:sz="4" w:space="0" w:color="auto"/>
              <w:right w:val="single" w:sz="4" w:space="0" w:color="auto"/>
            </w:tcBorders>
            <w:noWrap/>
            <w:hideMark/>
          </w:tcPr>
          <w:p w14:paraId="7482268B" w14:textId="77777777" w:rsidR="00227DCA" w:rsidRPr="00227DCA" w:rsidRDefault="00227DCA">
            <w:pPr>
              <w:spacing w:after="0" w:line="240" w:lineRule="auto"/>
              <w:jc w:val="center"/>
              <w:rPr>
                <w:rFonts w:ascii="Times New Roman" w:eastAsia="Times New Roman" w:hAnsi="Times New Roman" w:cs="Times New Roman"/>
                <w:color w:val="000000"/>
                <w:sz w:val="18"/>
                <w:szCs w:val="18"/>
                <w:lang w:val="ru-UA" w:eastAsia="ru-UA"/>
              </w:rPr>
            </w:pPr>
            <w:r w:rsidRPr="00227DCA">
              <w:rPr>
                <w:rFonts w:ascii="Times New Roman" w:eastAsia="Times New Roman" w:hAnsi="Times New Roman" w:cs="Times New Roman"/>
                <w:color w:val="000000"/>
                <w:sz w:val="18"/>
                <w:szCs w:val="18"/>
                <w:lang w:val="ru-UA" w:eastAsia="ru-UA"/>
              </w:rPr>
              <w:t>22</w:t>
            </w:r>
          </w:p>
        </w:tc>
        <w:tc>
          <w:tcPr>
            <w:tcW w:w="2176" w:type="pct"/>
            <w:tcBorders>
              <w:top w:val="nil"/>
              <w:left w:val="nil"/>
              <w:bottom w:val="single" w:sz="4" w:space="0" w:color="auto"/>
              <w:right w:val="single" w:sz="4" w:space="0" w:color="auto"/>
            </w:tcBorders>
            <w:hideMark/>
          </w:tcPr>
          <w:p w14:paraId="400DA7F2" w14:textId="77777777" w:rsidR="00227DCA" w:rsidRDefault="00227DCA">
            <w:pPr>
              <w:spacing w:after="0" w:line="240" w:lineRule="auto"/>
              <w:rPr>
                <w:rFonts w:ascii="Times New Roman" w:eastAsia="Times New Roman" w:hAnsi="Times New Roman" w:cs="Times New Roman"/>
                <w:color w:val="000000"/>
                <w:lang w:val="ru-UA" w:eastAsia="ru-UA"/>
              </w:rPr>
            </w:pPr>
            <w:r>
              <w:rPr>
                <w:rFonts w:ascii="Times New Roman" w:eastAsia="Times New Roman" w:hAnsi="Times New Roman" w:cs="Times New Roman"/>
                <w:color w:val="000000"/>
                <w:lang w:val="ru-UA" w:eastAsia="ru-UA"/>
              </w:rPr>
              <w:t>Мене надто контролюють, виявляють "нудотну" недоречну турботу</w:t>
            </w:r>
          </w:p>
        </w:tc>
        <w:tc>
          <w:tcPr>
            <w:tcW w:w="174" w:type="pct"/>
            <w:tcBorders>
              <w:top w:val="nil"/>
              <w:left w:val="nil"/>
              <w:bottom w:val="single" w:sz="4" w:space="0" w:color="auto"/>
              <w:right w:val="single" w:sz="4" w:space="0" w:color="auto"/>
            </w:tcBorders>
            <w:noWrap/>
            <w:vAlign w:val="center"/>
            <w:hideMark/>
          </w:tcPr>
          <w:p w14:paraId="66F0B5B8" w14:textId="77777777" w:rsidR="00227DCA" w:rsidRPr="007C4FC5" w:rsidRDefault="00227DCA" w:rsidP="007C4FC5">
            <w:pPr>
              <w:spacing w:after="0" w:line="240" w:lineRule="auto"/>
              <w:jc w:val="center"/>
              <w:rPr>
                <w:rFonts w:ascii="Times New Roman" w:eastAsia="Times New Roman" w:hAnsi="Times New Roman" w:cs="Times New Roman"/>
                <w:color w:val="000000"/>
                <w:lang w:val="ru-UA" w:eastAsia="ru-UA"/>
              </w:rPr>
            </w:pPr>
            <w:r w:rsidRPr="007C4FC5">
              <w:rPr>
                <w:rFonts w:ascii="Times New Roman" w:eastAsia="Times New Roman" w:hAnsi="Times New Roman" w:cs="Times New Roman"/>
                <w:color w:val="000000"/>
                <w:lang w:val="ru-UA" w:eastAsia="ru-UA"/>
              </w:rPr>
              <w:t>5</w:t>
            </w:r>
          </w:p>
        </w:tc>
        <w:tc>
          <w:tcPr>
            <w:tcW w:w="220" w:type="pct"/>
            <w:tcBorders>
              <w:top w:val="nil"/>
              <w:left w:val="nil"/>
              <w:bottom w:val="single" w:sz="4" w:space="0" w:color="auto"/>
              <w:right w:val="single" w:sz="4" w:space="0" w:color="auto"/>
            </w:tcBorders>
            <w:noWrap/>
            <w:vAlign w:val="center"/>
            <w:hideMark/>
          </w:tcPr>
          <w:p w14:paraId="3B7846A2" w14:textId="77777777" w:rsidR="00227DCA" w:rsidRPr="007C4FC5" w:rsidRDefault="00227DCA" w:rsidP="007C4FC5">
            <w:pPr>
              <w:spacing w:after="0" w:line="240" w:lineRule="auto"/>
              <w:jc w:val="center"/>
              <w:rPr>
                <w:rFonts w:ascii="Times New Roman" w:eastAsia="Times New Roman" w:hAnsi="Times New Roman" w:cs="Times New Roman"/>
                <w:color w:val="000000"/>
                <w:lang w:val="ru-UA" w:eastAsia="ru-UA"/>
              </w:rPr>
            </w:pPr>
            <w:r w:rsidRPr="007C4FC5">
              <w:rPr>
                <w:rFonts w:ascii="Times New Roman" w:eastAsia="Times New Roman" w:hAnsi="Times New Roman" w:cs="Times New Roman"/>
                <w:color w:val="000000"/>
                <w:lang w:val="ru-UA" w:eastAsia="ru-UA"/>
              </w:rPr>
              <w:t>7</w:t>
            </w:r>
          </w:p>
        </w:tc>
        <w:tc>
          <w:tcPr>
            <w:tcW w:w="220" w:type="pct"/>
            <w:tcBorders>
              <w:top w:val="nil"/>
              <w:left w:val="nil"/>
              <w:bottom w:val="single" w:sz="4" w:space="0" w:color="auto"/>
              <w:right w:val="single" w:sz="4" w:space="0" w:color="auto"/>
            </w:tcBorders>
            <w:noWrap/>
            <w:vAlign w:val="center"/>
            <w:hideMark/>
          </w:tcPr>
          <w:p w14:paraId="103A992F" w14:textId="13D4DF2B" w:rsidR="00227DCA" w:rsidRPr="007C4FC5" w:rsidRDefault="00227DCA" w:rsidP="007C4FC5">
            <w:pPr>
              <w:spacing w:after="0" w:line="240" w:lineRule="auto"/>
              <w:jc w:val="center"/>
              <w:rPr>
                <w:rFonts w:ascii="Times New Roman" w:eastAsia="Times New Roman" w:hAnsi="Times New Roman" w:cs="Times New Roman"/>
                <w:color w:val="000000"/>
                <w:lang w:val="ru-UA" w:eastAsia="ru-UA"/>
              </w:rPr>
            </w:pPr>
          </w:p>
        </w:tc>
        <w:tc>
          <w:tcPr>
            <w:tcW w:w="220" w:type="pct"/>
            <w:tcBorders>
              <w:top w:val="nil"/>
              <w:left w:val="nil"/>
              <w:bottom w:val="single" w:sz="4" w:space="0" w:color="auto"/>
              <w:right w:val="single" w:sz="4" w:space="0" w:color="auto"/>
            </w:tcBorders>
            <w:noWrap/>
            <w:vAlign w:val="center"/>
            <w:hideMark/>
          </w:tcPr>
          <w:p w14:paraId="33135BDE" w14:textId="77777777" w:rsidR="00227DCA" w:rsidRPr="007C4FC5" w:rsidRDefault="00227DCA" w:rsidP="007C4FC5">
            <w:pPr>
              <w:spacing w:after="0" w:line="240" w:lineRule="auto"/>
              <w:jc w:val="center"/>
              <w:rPr>
                <w:rFonts w:ascii="Times New Roman" w:eastAsia="Times New Roman" w:hAnsi="Times New Roman" w:cs="Times New Roman"/>
                <w:color w:val="000000"/>
                <w:lang w:val="ru-UA" w:eastAsia="ru-UA"/>
              </w:rPr>
            </w:pPr>
            <w:r w:rsidRPr="007C4FC5">
              <w:rPr>
                <w:rFonts w:ascii="Times New Roman" w:eastAsia="Times New Roman" w:hAnsi="Times New Roman" w:cs="Times New Roman"/>
                <w:color w:val="000000"/>
                <w:lang w:val="ru-UA" w:eastAsia="ru-UA"/>
              </w:rPr>
              <w:t>1</w:t>
            </w:r>
          </w:p>
        </w:tc>
        <w:tc>
          <w:tcPr>
            <w:tcW w:w="325" w:type="pct"/>
            <w:tcBorders>
              <w:top w:val="nil"/>
              <w:left w:val="nil"/>
              <w:bottom w:val="single" w:sz="4" w:space="0" w:color="auto"/>
              <w:right w:val="single" w:sz="4" w:space="0" w:color="auto"/>
            </w:tcBorders>
            <w:noWrap/>
            <w:vAlign w:val="center"/>
            <w:hideMark/>
          </w:tcPr>
          <w:p w14:paraId="08B82B8B" w14:textId="77777777" w:rsidR="00227DCA" w:rsidRPr="007C4FC5" w:rsidRDefault="00227DCA" w:rsidP="007C4FC5">
            <w:pPr>
              <w:spacing w:after="0" w:line="240" w:lineRule="auto"/>
              <w:jc w:val="center"/>
              <w:rPr>
                <w:rFonts w:ascii="Times New Roman" w:eastAsia="Times New Roman" w:hAnsi="Times New Roman" w:cs="Times New Roman"/>
                <w:color w:val="000000"/>
                <w:lang w:val="ru-UA" w:eastAsia="ru-UA"/>
              </w:rPr>
            </w:pPr>
            <w:r w:rsidRPr="007C4FC5">
              <w:rPr>
                <w:rFonts w:ascii="Times New Roman" w:eastAsia="Times New Roman" w:hAnsi="Times New Roman" w:cs="Times New Roman"/>
                <w:color w:val="000000"/>
                <w:lang w:val="ru-UA" w:eastAsia="ru-UA"/>
              </w:rPr>
              <w:t>1</w:t>
            </w:r>
          </w:p>
        </w:tc>
        <w:tc>
          <w:tcPr>
            <w:tcW w:w="242" w:type="pct"/>
            <w:tcBorders>
              <w:top w:val="nil"/>
              <w:left w:val="nil"/>
              <w:bottom w:val="single" w:sz="4" w:space="0" w:color="auto"/>
              <w:right w:val="single" w:sz="4" w:space="0" w:color="auto"/>
            </w:tcBorders>
            <w:noWrap/>
            <w:vAlign w:val="center"/>
            <w:hideMark/>
          </w:tcPr>
          <w:p w14:paraId="1C6B2972" w14:textId="77777777" w:rsidR="00227DCA" w:rsidRPr="007C4FC5" w:rsidRDefault="00227DCA" w:rsidP="007C4FC5">
            <w:pPr>
              <w:spacing w:after="0" w:line="240" w:lineRule="auto"/>
              <w:jc w:val="center"/>
              <w:rPr>
                <w:rFonts w:ascii="Times New Roman" w:eastAsia="Times New Roman" w:hAnsi="Times New Roman" w:cs="Times New Roman"/>
                <w:color w:val="000000"/>
                <w:lang w:val="ru-UA" w:eastAsia="ru-UA"/>
              </w:rPr>
            </w:pPr>
            <w:r w:rsidRPr="007C4FC5">
              <w:rPr>
                <w:rFonts w:ascii="Times New Roman" w:eastAsia="Times New Roman" w:hAnsi="Times New Roman" w:cs="Times New Roman"/>
                <w:color w:val="000000"/>
                <w:lang w:val="ru-UA" w:eastAsia="ru-UA"/>
              </w:rPr>
              <w:t>6</w:t>
            </w:r>
          </w:p>
        </w:tc>
        <w:tc>
          <w:tcPr>
            <w:tcW w:w="220" w:type="pct"/>
            <w:tcBorders>
              <w:top w:val="nil"/>
              <w:left w:val="nil"/>
              <w:bottom w:val="single" w:sz="4" w:space="0" w:color="auto"/>
              <w:right w:val="single" w:sz="4" w:space="0" w:color="auto"/>
            </w:tcBorders>
            <w:noWrap/>
            <w:vAlign w:val="center"/>
            <w:hideMark/>
          </w:tcPr>
          <w:p w14:paraId="5621CBDC" w14:textId="77777777" w:rsidR="00227DCA" w:rsidRPr="007C4FC5" w:rsidRDefault="00227DCA" w:rsidP="007C4FC5">
            <w:pPr>
              <w:spacing w:after="0" w:line="240" w:lineRule="auto"/>
              <w:jc w:val="center"/>
              <w:rPr>
                <w:rFonts w:ascii="Times New Roman" w:eastAsia="Times New Roman" w:hAnsi="Times New Roman" w:cs="Times New Roman"/>
                <w:color w:val="000000"/>
                <w:lang w:val="ru-UA" w:eastAsia="ru-UA"/>
              </w:rPr>
            </w:pPr>
            <w:r w:rsidRPr="007C4FC5">
              <w:rPr>
                <w:rFonts w:ascii="Times New Roman" w:eastAsia="Times New Roman" w:hAnsi="Times New Roman" w:cs="Times New Roman"/>
                <w:color w:val="000000"/>
                <w:lang w:val="ru-UA" w:eastAsia="ru-UA"/>
              </w:rPr>
              <w:t>1</w:t>
            </w:r>
          </w:p>
        </w:tc>
        <w:tc>
          <w:tcPr>
            <w:tcW w:w="220" w:type="pct"/>
            <w:tcBorders>
              <w:top w:val="nil"/>
              <w:left w:val="nil"/>
              <w:bottom w:val="single" w:sz="4" w:space="0" w:color="auto"/>
              <w:right w:val="single" w:sz="4" w:space="0" w:color="auto"/>
            </w:tcBorders>
            <w:noWrap/>
            <w:vAlign w:val="center"/>
            <w:hideMark/>
          </w:tcPr>
          <w:p w14:paraId="6996A1C4" w14:textId="77777777" w:rsidR="00227DCA" w:rsidRPr="007C4FC5" w:rsidRDefault="00227DCA" w:rsidP="007C4FC5">
            <w:pPr>
              <w:spacing w:after="0" w:line="240" w:lineRule="auto"/>
              <w:jc w:val="center"/>
              <w:rPr>
                <w:rFonts w:ascii="Times New Roman" w:eastAsia="Times New Roman" w:hAnsi="Times New Roman" w:cs="Times New Roman"/>
                <w:color w:val="000000"/>
                <w:lang w:val="ru-UA" w:eastAsia="ru-UA"/>
              </w:rPr>
            </w:pPr>
            <w:r w:rsidRPr="007C4FC5">
              <w:rPr>
                <w:rFonts w:ascii="Times New Roman" w:eastAsia="Times New Roman" w:hAnsi="Times New Roman" w:cs="Times New Roman"/>
                <w:color w:val="000000"/>
                <w:lang w:val="ru-UA" w:eastAsia="ru-UA"/>
              </w:rPr>
              <w:t>13</w:t>
            </w:r>
          </w:p>
        </w:tc>
        <w:tc>
          <w:tcPr>
            <w:tcW w:w="220" w:type="pct"/>
            <w:tcBorders>
              <w:top w:val="nil"/>
              <w:left w:val="nil"/>
              <w:bottom w:val="single" w:sz="4" w:space="0" w:color="auto"/>
              <w:right w:val="single" w:sz="4" w:space="0" w:color="auto"/>
            </w:tcBorders>
            <w:noWrap/>
            <w:vAlign w:val="center"/>
            <w:hideMark/>
          </w:tcPr>
          <w:p w14:paraId="52C8DD27" w14:textId="77777777" w:rsidR="00227DCA" w:rsidRPr="007C4FC5" w:rsidRDefault="00227DCA" w:rsidP="007C4FC5">
            <w:pPr>
              <w:spacing w:after="0" w:line="240" w:lineRule="auto"/>
              <w:jc w:val="center"/>
              <w:rPr>
                <w:rFonts w:ascii="Times New Roman" w:eastAsia="Times New Roman" w:hAnsi="Times New Roman" w:cs="Times New Roman"/>
                <w:color w:val="000000"/>
                <w:lang w:val="ru-UA" w:eastAsia="ru-UA"/>
              </w:rPr>
            </w:pPr>
            <w:r w:rsidRPr="007C4FC5">
              <w:rPr>
                <w:rFonts w:ascii="Times New Roman" w:eastAsia="Times New Roman" w:hAnsi="Times New Roman" w:cs="Times New Roman"/>
                <w:color w:val="000000"/>
                <w:lang w:val="ru-UA" w:eastAsia="ru-UA"/>
              </w:rPr>
              <w:t>6</w:t>
            </w:r>
          </w:p>
        </w:tc>
        <w:tc>
          <w:tcPr>
            <w:tcW w:w="318" w:type="pct"/>
            <w:tcBorders>
              <w:top w:val="nil"/>
              <w:left w:val="nil"/>
              <w:bottom w:val="single" w:sz="4" w:space="0" w:color="auto"/>
              <w:right w:val="single" w:sz="4" w:space="0" w:color="auto"/>
            </w:tcBorders>
            <w:noWrap/>
            <w:vAlign w:val="center"/>
            <w:hideMark/>
          </w:tcPr>
          <w:p w14:paraId="7ED91228" w14:textId="68822EC3" w:rsidR="00227DCA" w:rsidRPr="007C4FC5" w:rsidRDefault="00227DCA" w:rsidP="007C4FC5">
            <w:pPr>
              <w:spacing w:after="0" w:line="240" w:lineRule="auto"/>
              <w:jc w:val="center"/>
              <w:rPr>
                <w:rFonts w:ascii="Times New Roman" w:eastAsia="Times New Roman" w:hAnsi="Times New Roman" w:cs="Times New Roman"/>
                <w:color w:val="000000"/>
                <w:lang w:val="ru-UA" w:eastAsia="ru-UA"/>
              </w:rPr>
            </w:pPr>
          </w:p>
        </w:tc>
        <w:tc>
          <w:tcPr>
            <w:tcW w:w="239" w:type="pct"/>
            <w:tcBorders>
              <w:top w:val="nil"/>
              <w:left w:val="nil"/>
              <w:bottom w:val="single" w:sz="4" w:space="0" w:color="auto"/>
              <w:right w:val="single" w:sz="4" w:space="0" w:color="auto"/>
            </w:tcBorders>
            <w:noWrap/>
            <w:vAlign w:val="center"/>
            <w:hideMark/>
          </w:tcPr>
          <w:p w14:paraId="689A856F" w14:textId="6548ED3E" w:rsidR="00227DCA" w:rsidRPr="007C4FC5" w:rsidRDefault="00227DCA" w:rsidP="007C4FC5">
            <w:pPr>
              <w:spacing w:after="0" w:line="240" w:lineRule="auto"/>
              <w:jc w:val="center"/>
              <w:rPr>
                <w:rFonts w:ascii="Times New Roman" w:eastAsia="Times New Roman" w:hAnsi="Times New Roman" w:cs="Times New Roman"/>
                <w:color w:val="000000"/>
                <w:lang w:val="ru-UA" w:eastAsia="ru-UA"/>
              </w:rPr>
            </w:pPr>
          </w:p>
        </w:tc>
      </w:tr>
      <w:tr w:rsidR="00227DCA" w14:paraId="0EEC4BE2" w14:textId="77777777" w:rsidTr="007C4FC5">
        <w:trPr>
          <w:trHeight w:val="616"/>
        </w:trPr>
        <w:tc>
          <w:tcPr>
            <w:tcW w:w="205" w:type="pct"/>
            <w:tcBorders>
              <w:top w:val="nil"/>
              <w:left w:val="single" w:sz="4" w:space="0" w:color="auto"/>
              <w:bottom w:val="single" w:sz="4" w:space="0" w:color="auto"/>
              <w:right w:val="single" w:sz="4" w:space="0" w:color="auto"/>
            </w:tcBorders>
            <w:noWrap/>
            <w:hideMark/>
          </w:tcPr>
          <w:p w14:paraId="4A49612A" w14:textId="77777777" w:rsidR="00227DCA" w:rsidRPr="00227DCA" w:rsidRDefault="00227DCA">
            <w:pPr>
              <w:spacing w:after="0" w:line="240" w:lineRule="auto"/>
              <w:jc w:val="center"/>
              <w:rPr>
                <w:rFonts w:ascii="Times New Roman" w:eastAsia="Times New Roman" w:hAnsi="Times New Roman" w:cs="Times New Roman"/>
                <w:color w:val="000000"/>
                <w:sz w:val="18"/>
                <w:szCs w:val="18"/>
                <w:lang w:val="ru-UA" w:eastAsia="ru-UA"/>
              </w:rPr>
            </w:pPr>
            <w:r w:rsidRPr="00227DCA">
              <w:rPr>
                <w:rFonts w:ascii="Times New Roman" w:eastAsia="Times New Roman" w:hAnsi="Times New Roman" w:cs="Times New Roman"/>
                <w:color w:val="000000"/>
                <w:sz w:val="18"/>
                <w:szCs w:val="18"/>
                <w:lang w:val="ru-UA" w:eastAsia="ru-UA"/>
              </w:rPr>
              <w:t>23</w:t>
            </w:r>
          </w:p>
        </w:tc>
        <w:tc>
          <w:tcPr>
            <w:tcW w:w="2176" w:type="pct"/>
            <w:tcBorders>
              <w:top w:val="nil"/>
              <w:left w:val="nil"/>
              <w:bottom w:val="single" w:sz="4" w:space="0" w:color="auto"/>
              <w:right w:val="single" w:sz="4" w:space="0" w:color="auto"/>
            </w:tcBorders>
            <w:hideMark/>
          </w:tcPr>
          <w:p w14:paraId="7C21683D" w14:textId="77777777" w:rsidR="00227DCA" w:rsidRDefault="00227DCA">
            <w:pPr>
              <w:spacing w:after="0" w:line="240" w:lineRule="auto"/>
              <w:rPr>
                <w:rFonts w:ascii="Times New Roman" w:eastAsia="Times New Roman" w:hAnsi="Times New Roman" w:cs="Times New Roman"/>
                <w:color w:val="000000"/>
                <w:lang w:val="ru-UA" w:eastAsia="ru-UA"/>
              </w:rPr>
            </w:pPr>
            <w:r>
              <w:rPr>
                <w:rFonts w:ascii="Times New Roman" w:eastAsia="Times New Roman" w:hAnsi="Times New Roman" w:cs="Times New Roman"/>
                <w:color w:val="000000"/>
                <w:lang w:val="ru-UA" w:eastAsia="ru-UA"/>
              </w:rPr>
              <w:t>Мені дають непотрібні поради, роблять сумнівні компліменти.</w:t>
            </w:r>
          </w:p>
        </w:tc>
        <w:tc>
          <w:tcPr>
            <w:tcW w:w="174" w:type="pct"/>
            <w:tcBorders>
              <w:top w:val="nil"/>
              <w:left w:val="nil"/>
              <w:bottom w:val="single" w:sz="4" w:space="0" w:color="auto"/>
              <w:right w:val="single" w:sz="4" w:space="0" w:color="auto"/>
            </w:tcBorders>
            <w:noWrap/>
            <w:vAlign w:val="center"/>
            <w:hideMark/>
          </w:tcPr>
          <w:p w14:paraId="28A8E027" w14:textId="77777777" w:rsidR="00227DCA" w:rsidRPr="007C4FC5" w:rsidRDefault="00227DCA" w:rsidP="007C4FC5">
            <w:pPr>
              <w:spacing w:after="0" w:line="240" w:lineRule="auto"/>
              <w:jc w:val="center"/>
              <w:rPr>
                <w:rFonts w:ascii="Times New Roman" w:eastAsia="Times New Roman" w:hAnsi="Times New Roman" w:cs="Times New Roman"/>
                <w:color w:val="000000"/>
                <w:lang w:val="ru-UA" w:eastAsia="ru-UA"/>
              </w:rPr>
            </w:pPr>
            <w:r w:rsidRPr="007C4FC5">
              <w:rPr>
                <w:rFonts w:ascii="Times New Roman" w:eastAsia="Times New Roman" w:hAnsi="Times New Roman" w:cs="Times New Roman"/>
                <w:color w:val="000000"/>
                <w:lang w:val="ru-UA" w:eastAsia="ru-UA"/>
              </w:rPr>
              <w:t>4</w:t>
            </w:r>
          </w:p>
        </w:tc>
        <w:tc>
          <w:tcPr>
            <w:tcW w:w="220" w:type="pct"/>
            <w:tcBorders>
              <w:top w:val="nil"/>
              <w:left w:val="nil"/>
              <w:bottom w:val="single" w:sz="4" w:space="0" w:color="auto"/>
              <w:right w:val="single" w:sz="4" w:space="0" w:color="auto"/>
            </w:tcBorders>
            <w:noWrap/>
            <w:vAlign w:val="center"/>
            <w:hideMark/>
          </w:tcPr>
          <w:p w14:paraId="71ABF289" w14:textId="77777777" w:rsidR="00227DCA" w:rsidRPr="007C4FC5" w:rsidRDefault="00227DCA" w:rsidP="007C4FC5">
            <w:pPr>
              <w:spacing w:after="0" w:line="240" w:lineRule="auto"/>
              <w:jc w:val="center"/>
              <w:rPr>
                <w:rFonts w:ascii="Times New Roman" w:eastAsia="Times New Roman" w:hAnsi="Times New Roman" w:cs="Times New Roman"/>
                <w:color w:val="000000"/>
                <w:lang w:val="ru-UA" w:eastAsia="ru-UA"/>
              </w:rPr>
            </w:pPr>
            <w:r w:rsidRPr="007C4FC5">
              <w:rPr>
                <w:rFonts w:ascii="Times New Roman" w:eastAsia="Times New Roman" w:hAnsi="Times New Roman" w:cs="Times New Roman"/>
                <w:color w:val="000000"/>
                <w:lang w:val="ru-UA" w:eastAsia="ru-UA"/>
              </w:rPr>
              <w:t>3</w:t>
            </w:r>
          </w:p>
        </w:tc>
        <w:tc>
          <w:tcPr>
            <w:tcW w:w="220" w:type="pct"/>
            <w:tcBorders>
              <w:top w:val="nil"/>
              <w:left w:val="nil"/>
              <w:bottom w:val="single" w:sz="4" w:space="0" w:color="auto"/>
              <w:right w:val="single" w:sz="4" w:space="0" w:color="auto"/>
            </w:tcBorders>
            <w:noWrap/>
            <w:vAlign w:val="center"/>
            <w:hideMark/>
          </w:tcPr>
          <w:p w14:paraId="6C845EB6" w14:textId="39C24DC6" w:rsidR="00227DCA" w:rsidRPr="007C4FC5" w:rsidRDefault="00227DCA" w:rsidP="007C4FC5">
            <w:pPr>
              <w:spacing w:after="0" w:line="240" w:lineRule="auto"/>
              <w:jc w:val="center"/>
              <w:rPr>
                <w:rFonts w:ascii="Times New Roman" w:eastAsia="Times New Roman" w:hAnsi="Times New Roman" w:cs="Times New Roman"/>
                <w:color w:val="000000"/>
                <w:lang w:val="ru-UA" w:eastAsia="ru-UA"/>
              </w:rPr>
            </w:pPr>
          </w:p>
        </w:tc>
        <w:tc>
          <w:tcPr>
            <w:tcW w:w="220" w:type="pct"/>
            <w:tcBorders>
              <w:top w:val="nil"/>
              <w:left w:val="nil"/>
              <w:bottom w:val="single" w:sz="4" w:space="0" w:color="auto"/>
              <w:right w:val="single" w:sz="4" w:space="0" w:color="auto"/>
            </w:tcBorders>
            <w:noWrap/>
            <w:vAlign w:val="center"/>
            <w:hideMark/>
          </w:tcPr>
          <w:p w14:paraId="2D327084" w14:textId="77777777" w:rsidR="00227DCA" w:rsidRPr="007C4FC5" w:rsidRDefault="00227DCA" w:rsidP="007C4FC5">
            <w:pPr>
              <w:spacing w:after="0" w:line="240" w:lineRule="auto"/>
              <w:jc w:val="center"/>
              <w:rPr>
                <w:rFonts w:ascii="Times New Roman" w:eastAsia="Times New Roman" w:hAnsi="Times New Roman" w:cs="Times New Roman"/>
                <w:color w:val="000000"/>
                <w:lang w:val="ru-UA" w:eastAsia="ru-UA"/>
              </w:rPr>
            </w:pPr>
            <w:r w:rsidRPr="007C4FC5">
              <w:rPr>
                <w:rFonts w:ascii="Times New Roman" w:eastAsia="Times New Roman" w:hAnsi="Times New Roman" w:cs="Times New Roman"/>
                <w:color w:val="000000"/>
                <w:lang w:val="ru-UA" w:eastAsia="ru-UA"/>
              </w:rPr>
              <w:t>3</w:t>
            </w:r>
          </w:p>
        </w:tc>
        <w:tc>
          <w:tcPr>
            <w:tcW w:w="325" w:type="pct"/>
            <w:tcBorders>
              <w:top w:val="nil"/>
              <w:left w:val="nil"/>
              <w:bottom w:val="single" w:sz="4" w:space="0" w:color="auto"/>
              <w:right w:val="single" w:sz="4" w:space="0" w:color="auto"/>
            </w:tcBorders>
            <w:noWrap/>
            <w:vAlign w:val="center"/>
            <w:hideMark/>
          </w:tcPr>
          <w:p w14:paraId="0313504C" w14:textId="6E2E6E22" w:rsidR="00227DCA" w:rsidRPr="007C4FC5" w:rsidRDefault="00227DCA" w:rsidP="007C4FC5">
            <w:pPr>
              <w:spacing w:after="0" w:line="240" w:lineRule="auto"/>
              <w:jc w:val="center"/>
              <w:rPr>
                <w:rFonts w:ascii="Times New Roman" w:eastAsia="Times New Roman" w:hAnsi="Times New Roman" w:cs="Times New Roman"/>
                <w:color w:val="000000"/>
                <w:lang w:val="ru-UA" w:eastAsia="ru-UA"/>
              </w:rPr>
            </w:pPr>
          </w:p>
        </w:tc>
        <w:tc>
          <w:tcPr>
            <w:tcW w:w="242" w:type="pct"/>
            <w:tcBorders>
              <w:top w:val="nil"/>
              <w:left w:val="nil"/>
              <w:bottom w:val="single" w:sz="4" w:space="0" w:color="auto"/>
              <w:right w:val="single" w:sz="4" w:space="0" w:color="auto"/>
            </w:tcBorders>
            <w:noWrap/>
            <w:vAlign w:val="center"/>
            <w:hideMark/>
          </w:tcPr>
          <w:p w14:paraId="16FC2D02" w14:textId="77777777" w:rsidR="00227DCA" w:rsidRPr="007C4FC5" w:rsidRDefault="00227DCA" w:rsidP="007C4FC5">
            <w:pPr>
              <w:spacing w:after="0" w:line="240" w:lineRule="auto"/>
              <w:jc w:val="center"/>
              <w:rPr>
                <w:rFonts w:ascii="Times New Roman" w:eastAsia="Times New Roman" w:hAnsi="Times New Roman" w:cs="Times New Roman"/>
                <w:color w:val="000000"/>
                <w:lang w:val="ru-UA" w:eastAsia="ru-UA"/>
              </w:rPr>
            </w:pPr>
            <w:r w:rsidRPr="007C4FC5">
              <w:rPr>
                <w:rFonts w:ascii="Times New Roman" w:eastAsia="Times New Roman" w:hAnsi="Times New Roman" w:cs="Times New Roman"/>
                <w:color w:val="000000"/>
                <w:lang w:val="ru-UA" w:eastAsia="ru-UA"/>
              </w:rPr>
              <w:t>10</w:t>
            </w:r>
          </w:p>
        </w:tc>
        <w:tc>
          <w:tcPr>
            <w:tcW w:w="220" w:type="pct"/>
            <w:tcBorders>
              <w:top w:val="nil"/>
              <w:left w:val="nil"/>
              <w:bottom w:val="single" w:sz="4" w:space="0" w:color="auto"/>
              <w:right w:val="single" w:sz="4" w:space="0" w:color="auto"/>
            </w:tcBorders>
            <w:noWrap/>
            <w:vAlign w:val="center"/>
            <w:hideMark/>
          </w:tcPr>
          <w:p w14:paraId="63575E73" w14:textId="77777777" w:rsidR="00227DCA" w:rsidRPr="007C4FC5" w:rsidRDefault="00227DCA" w:rsidP="007C4FC5">
            <w:pPr>
              <w:spacing w:after="0" w:line="240" w:lineRule="auto"/>
              <w:jc w:val="center"/>
              <w:rPr>
                <w:rFonts w:ascii="Times New Roman" w:eastAsia="Times New Roman" w:hAnsi="Times New Roman" w:cs="Times New Roman"/>
                <w:color w:val="000000"/>
                <w:lang w:val="ru-UA" w:eastAsia="ru-UA"/>
              </w:rPr>
            </w:pPr>
            <w:r w:rsidRPr="007C4FC5">
              <w:rPr>
                <w:rFonts w:ascii="Times New Roman" w:eastAsia="Times New Roman" w:hAnsi="Times New Roman" w:cs="Times New Roman"/>
                <w:color w:val="000000"/>
                <w:lang w:val="ru-UA" w:eastAsia="ru-UA"/>
              </w:rPr>
              <w:t>2</w:t>
            </w:r>
          </w:p>
        </w:tc>
        <w:tc>
          <w:tcPr>
            <w:tcW w:w="220" w:type="pct"/>
            <w:tcBorders>
              <w:top w:val="nil"/>
              <w:left w:val="nil"/>
              <w:bottom w:val="single" w:sz="4" w:space="0" w:color="auto"/>
              <w:right w:val="single" w:sz="4" w:space="0" w:color="auto"/>
            </w:tcBorders>
            <w:noWrap/>
            <w:vAlign w:val="center"/>
            <w:hideMark/>
          </w:tcPr>
          <w:p w14:paraId="29CF3F84" w14:textId="77777777" w:rsidR="00227DCA" w:rsidRPr="007C4FC5" w:rsidRDefault="00227DCA" w:rsidP="007C4FC5">
            <w:pPr>
              <w:spacing w:after="0" w:line="240" w:lineRule="auto"/>
              <w:jc w:val="center"/>
              <w:rPr>
                <w:rFonts w:ascii="Times New Roman" w:eastAsia="Times New Roman" w:hAnsi="Times New Roman" w:cs="Times New Roman"/>
                <w:color w:val="000000"/>
                <w:lang w:val="ru-UA" w:eastAsia="ru-UA"/>
              </w:rPr>
            </w:pPr>
            <w:r w:rsidRPr="007C4FC5">
              <w:rPr>
                <w:rFonts w:ascii="Times New Roman" w:eastAsia="Times New Roman" w:hAnsi="Times New Roman" w:cs="Times New Roman"/>
                <w:color w:val="000000"/>
                <w:lang w:val="ru-UA" w:eastAsia="ru-UA"/>
              </w:rPr>
              <w:t>13</w:t>
            </w:r>
          </w:p>
        </w:tc>
        <w:tc>
          <w:tcPr>
            <w:tcW w:w="220" w:type="pct"/>
            <w:tcBorders>
              <w:top w:val="nil"/>
              <w:left w:val="nil"/>
              <w:bottom w:val="single" w:sz="4" w:space="0" w:color="auto"/>
              <w:right w:val="single" w:sz="4" w:space="0" w:color="auto"/>
            </w:tcBorders>
            <w:noWrap/>
            <w:vAlign w:val="center"/>
            <w:hideMark/>
          </w:tcPr>
          <w:p w14:paraId="0EC46759" w14:textId="77777777" w:rsidR="00227DCA" w:rsidRPr="007C4FC5" w:rsidRDefault="00227DCA" w:rsidP="007C4FC5">
            <w:pPr>
              <w:spacing w:after="0" w:line="240" w:lineRule="auto"/>
              <w:jc w:val="center"/>
              <w:rPr>
                <w:rFonts w:ascii="Times New Roman" w:eastAsia="Times New Roman" w:hAnsi="Times New Roman" w:cs="Times New Roman"/>
                <w:color w:val="000000"/>
                <w:lang w:val="ru-UA" w:eastAsia="ru-UA"/>
              </w:rPr>
            </w:pPr>
            <w:r w:rsidRPr="007C4FC5">
              <w:rPr>
                <w:rFonts w:ascii="Times New Roman" w:eastAsia="Times New Roman" w:hAnsi="Times New Roman" w:cs="Times New Roman"/>
                <w:color w:val="000000"/>
                <w:lang w:val="ru-UA" w:eastAsia="ru-UA"/>
              </w:rPr>
              <w:t>5</w:t>
            </w:r>
          </w:p>
        </w:tc>
        <w:tc>
          <w:tcPr>
            <w:tcW w:w="318" w:type="pct"/>
            <w:tcBorders>
              <w:top w:val="nil"/>
              <w:left w:val="nil"/>
              <w:bottom w:val="single" w:sz="4" w:space="0" w:color="auto"/>
              <w:right w:val="single" w:sz="4" w:space="0" w:color="auto"/>
            </w:tcBorders>
            <w:noWrap/>
            <w:vAlign w:val="center"/>
            <w:hideMark/>
          </w:tcPr>
          <w:p w14:paraId="1FBD843F" w14:textId="0643F9F4" w:rsidR="00227DCA" w:rsidRPr="007C4FC5" w:rsidRDefault="00227DCA" w:rsidP="007C4FC5">
            <w:pPr>
              <w:spacing w:after="0" w:line="240" w:lineRule="auto"/>
              <w:jc w:val="center"/>
              <w:rPr>
                <w:rFonts w:ascii="Times New Roman" w:eastAsia="Times New Roman" w:hAnsi="Times New Roman" w:cs="Times New Roman"/>
                <w:color w:val="000000"/>
                <w:lang w:val="ru-UA" w:eastAsia="ru-UA"/>
              </w:rPr>
            </w:pPr>
          </w:p>
        </w:tc>
        <w:tc>
          <w:tcPr>
            <w:tcW w:w="239" w:type="pct"/>
            <w:tcBorders>
              <w:top w:val="nil"/>
              <w:left w:val="nil"/>
              <w:bottom w:val="single" w:sz="4" w:space="0" w:color="auto"/>
              <w:right w:val="single" w:sz="4" w:space="0" w:color="auto"/>
            </w:tcBorders>
            <w:noWrap/>
            <w:vAlign w:val="center"/>
            <w:hideMark/>
          </w:tcPr>
          <w:p w14:paraId="4487203B" w14:textId="78D8B2D2" w:rsidR="00227DCA" w:rsidRPr="007C4FC5" w:rsidRDefault="00227DCA" w:rsidP="007C4FC5">
            <w:pPr>
              <w:spacing w:after="0" w:line="240" w:lineRule="auto"/>
              <w:jc w:val="center"/>
              <w:rPr>
                <w:rFonts w:ascii="Times New Roman" w:eastAsia="Times New Roman" w:hAnsi="Times New Roman" w:cs="Times New Roman"/>
                <w:color w:val="000000"/>
                <w:lang w:val="ru-UA" w:eastAsia="ru-UA"/>
              </w:rPr>
            </w:pPr>
          </w:p>
        </w:tc>
      </w:tr>
      <w:tr w:rsidR="00227DCA" w14:paraId="5F06D821" w14:textId="77777777" w:rsidTr="007C4FC5">
        <w:trPr>
          <w:trHeight w:val="616"/>
        </w:trPr>
        <w:tc>
          <w:tcPr>
            <w:tcW w:w="205" w:type="pct"/>
            <w:tcBorders>
              <w:top w:val="nil"/>
              <w:left w:val="single" w:sz="4" w:space="0" w:color="auto"/>
              <w:bottom w:val="single" w:sz="4" w:space="0" w:color="auto"/>
              <w:right w:val="single" w:sz="4" w:space="0" w:color="auto"/>
            </w:tcBorders>
            <w:noWrap/>
            <w:hideMark/>
          </w:tcPr>
          <w:p w14:paraId="1A27C56A" w14:textId="77777777" w:rsidR="00227DCA" w:rsidRPr="00227DCA" w:rsidRDefault="00227DCA">
            <w:pPr>
              <w:spacing w:after="0" w:line="240" w:lineRule="auto"/>
              <w:jc w:val="center"/>
              <w:rPr>
                <w:rFonts w:ascii="Times New Roman" w:eastAsia="Times New Roman" w:hAnsi="Times New Roman" w:cs="Times New Roman"/>
                <w:color w:val="000000"/>
                <w:sz w:val="18"/>
                <w:szCs w:val="18"/>
                <w:lang w:val="ru-UA" w:eastAsia="ru-UA"/>
              </w:rPr>
            </w:pPr>
            <w:r w:rsidRPr="00227DCA">
              <w:rPr>
                <w:rFonts w:ascii="Times New Roman" w:eastAsia="Times New Roman" w:hAnsi="Times New Roman" w:cs="Times New Roman"/>
                <w:color w:val="000000"/>
                <w:sz w:val="18"/>
                <w:szCs w:val="18"/>
                <w:lang w:val="ru-UA" w:eastAsia="ru-UA"/>
              </w:rPr>
              <w:t>24</w:t>
            </w:r>
          </w:p>
        </w:tc>
        <w:tc>
          <w:tcPr>
            <w:tcW w:w="2176" w:type="pct"/>
            <w:tcBorders>
              <w:top w:val="nil"/>
              <w:left w:val="nil"/>
              <w:bottom w:val="single" w:sz="4" w:space="0" w:color="auto"/>
              <w:right w:val="single" w:sz="4" w:space="0" w:color="auto"/>
            </w:tcBorders>
            <w:hideMark/>
          </w:tcPr>
          <w:p w14:paraId="02CD42B6" w14:textId="77777777" w:rsidR="00227DCA" w:rsidRDefault="00227DCA">
            <w:pPr>
              <w:spacing w:after="0" w:line="240" w:lineRule="auto"/>
              <w:rPr>
                <w:rFonts w:ascii="Times New Roman" w:eastAsia="Times New Roman" w:hAnsi="Times New Roman" w:cs="Times New Roman"/>
                <w:color w:val="000000"/>
                <w:lang w:val="ru-UA" w:eastAsia="ru-UA"/>
              </w:rPr>
            </w:pPr>
            <w:r>
              <w:rPr>
                <w:rFonts w:ascii="Times New Roman" w:eastAsia="Times New Roman" w:hAnsi="Times New Roman" w:cs="Times New Roman"/>
                <w:color w:val="000000"/>
                <w:lang w:val="ru-UA" w:eastAsia="ru-UA"/>
              </w:rPr>
              <w:t>До мене виявляють нещире співчуття, дозволяють виносити вердикт на адресу моїх дій ("Як же тобі не щастить у житті!")</w:t>
            </w:r>
          </w:p>
        </w:tc>
        <w:tc>
          <w:tcPr>
            <w:tcW w:w="174" w:type="pct"/>
            <w:tcBorders>
              <w:top w:val="nil"/>
              <w:left w:val="nil"/>
              <w:bottom w:val="single" w:sz="4" w:space="0" w:color="auto"/>
              <w:right w:val="single" w:sz="4" w:space="0" w:color="auto"/>
            </w:tcBorders>
            <w:noWrap/>
            <w:vAlign w:val="center"/>
            <w:hideMark/>
          </w:tcPr>
          <w:p w14:paraId="1784F35F" w14:textId="77777777" w:rsidR="00227DCA" w:rsidRPr="007C4FC5" w:rsidRDefault="00227DCA" w:rsidP="007C4FC5">
            <w:pPr>
              <w:spacing w:after="0" w:line="240" w:lineRule="auto"/>
              <w:jc w:val="center"/>
              <w:rPr>
                <w:rFonts w:ascii="Times New Roman" w:eastAsia="Times New Roman" w:hAnsi="Times New Roman" w:cs="Times New Roman"/>
                <w:color w:val="000000"/>
                <w:lang w:val="ru-UA" w:eastAsia="ru-UA"/>
              </w:rPr>
            </w:pPr>
            <w:r w:rsidRPr="007C4FC5">
              <w:rPr>
                <w:rFonts w:ascii="Times New Roman" w:eastAsia="Times New Roman" w:hAnsi="Times New Roman" w:cs="Times New Roman"/>
                <w:color w:val="000000"/>
                <w:lang w:val="ru-UA" w:eastAsia="ru-UA"/>
              </w:rPr>
              <w:t>1</w:t>
            </w:r>
          </w:p>
        </w:tc>
        <w:tc>
          <w:tcPr>
            <w:tcW w:w="220" w:type="pct"/>
            <w:tcBorders>
              <w:top w:val="nil"/>
              <w:left w:val="nil"/>
              <w:bottom w:val="single" w:sz="4" w:space="0" w:color="auto"/>
              <w:right w:val="single" w:sz="4" w:space="0" w:color="auto"/>
            </w:tcBorders>
            <w:noWrap/>
            <w:vAlign w:val="center"/>
            <w:hideMark/>
          </w:tcPr>
          <w:p w14:paraId="62794047" w14:textId="77777777" w:rsidR="00227DCA" w:rsidRPr="007C4FC5" w:rsidRDefault="00227DCA" w:rsidP="007C4FC5">
            <w:pPr>
              <w:spacing w:after="0" w:line="240" w:lineRule="auto"/>
              <w:jc w:val="center"/>
              <w:rPr>
                <w:rFonts w:ascii="Times New Roman" w:eastAsia="Times New Roman" w:hAnsi="Times New Roman" w:cs="Times New Roman"/>
                <w:color w:val="000000"/>
                <w:lang w:val="ru-UA" w:eastAsia="ru-UA"/>
              </w:rPr>
            </w:pPr>
            <w:r w:rsidRPr="007C4FC5">
              <w:rPr>
                <w:rFonts w:ascii="Times New Roman" w:eastAsia="Times New Roman" w:hAnsi="Times New Roman" w:cs="Times New Roman"/>
                <w:color w:val="000000"/>
                <w:lang w:val="ru-UA" w:eastAsia="ru-UA"/>
              </w:rPr>
              <w:t>7</w:t>
            </w:r>
          </w:p>
        </w:tc>
        <w:tc>
          <w:tcPr>
            <w:tcW w:w="220" w:type="pct"/>
            <w:tcBorders>
              <w:top w:val="nil"/>
              <w:left w:val="nil"/>
              <w:bottom w:val="single" w:sz="4" w:space="0" w:color="auto"/>
              <w:right w:val="single" w:sz="4" w:space="0" w:color="auto"/>
            </w:tcBorders>
            <w:noWrap/>
            <w:vAlign w:val="center"/>
            <w:hideMark/>
          </w:tcPr>
          <w:p w14:paraId="60A3E08C" w14:textId="2C51106F" w:rsidR="00227DCA" w:rsidRPr="007C4FC5" w:rsidRDefault="00227DCA" w:rsidP="007C4FC5">
            <w:pPr>
              <w:spacing w:after="0" w:line="240" w:lineRule="auto"/>
              <w:jc w:val="center"/>
              <w:rPr>
                <w:rFonts w:ascii="Times New Roman" w:eastAsia="Times New Roman" w:hAnsi="Times New Roman" w:cs="Times New Roman"/>
                <w:color w:val="000000"/>
                <w:lang w:val="ru-UA" w:eastAsia="ru-UA"/>
              </w:rPr>
            </w:pPr>
          </w:p>
        </w:tc>
        <w:tc>
          <w:tcPr>
            <w:tcW w:w="220" w:type="pct"/>
            <w:tcBorders>
              <w:top w:val="nil"/>
              <w:left w:val="nil"/>
              <w:bottom w:val="single" w:sz="4" w:space="0" w:color="auto"/>
              <w:right w:val="single" w:sz="4" w:space="0" w:color="auto"/>
            </w:tcBorders>
            <w:noWrap/>
            <w:vAlign w:val="center"/>
            <w:hideMark/>
          </w:tcPr>
          <w:p w14:paraId="09EA4543" w14:textId="77777777" w:rsidR="00227DCA" w:rsidRPr="007C4FC5" w:rsidRDefault="00227DCA" w:rsidP="007C4FC5">
            <w:pPr>
              <w:spacing w:after="0" w:line="240" w:lineRule="auto"/>
              <w:jc w:val="center"/>
              <w:rPr>
                <w:rFonts w:ascii="Times New Roman" w:eastAsia="Times New Roman" w:hAnsi="Times New Roman" w:cs="Times New Roman"/>
                <w:color w:val="000000"/>
                <w:lang w:val="ru-UA" w:eastAsia="ru-UA"/>
              </w:rPr>
            </w:pPr>
            <w:r w:rsidRPr="007C4FC5">
              <w:rPr>
                <w:rFonts w:ascii="Times New Roman" w:eastAsia="Times New Roman" w:hAnsi="Times New Roman" w:cs="Times New Roman"/>
                <w:color w:val="000000"/>
                <w:lang w:val="ru-UA" w:eastAsia="ru-UA"/>
              </w:rPr>
              <w:t>3</w:t>
            </w:r>
          </w:p>
        </w:tc>
        <w:tc>
          <w:tcPr>
            <w:tcW w:w="325" w:type="pct"/>
            <w:tcBorders>
              <w:top w:val="nil"/>
              <w:left w:val="nil"/>
              <w:bottom w:val="single" w:sz="4" w:space="0" w:color="auto"/>
              <w:right w:val="single" w:sz="4" w:space="0" w:color="auto"/>
            </w:tcBorders>
            <w:noWrap/>
            <w:vAlign w:val="center"/>
            <w:hideMark/>
          </w:tcPr>
          <w:p w14:paraId="7B6FCC1D" w14:textId="77777777" w:rsidR="00227DCA" w:rsidRPr="007C4FC5" w:rsidRDefault="00227DCA" w:rsidP="007C4FC5">
            <w:pPr>
              <w:spacing w:after="0" w:line="240" w:lineRule="auto"/>
              <w:jc w:val="center"/>
              <w:rPr>
                <w:rFonts w:ascii="Times New Roman" w:eastAsia="Times New Roman" w:hAnsi="Times New Roman" w:cs="Times New Roman"/>
                <w:color w:val="000000"/>
                <w:lang w:val="ru-UA" w:eastAsia="ru-UA"/>
              </w:rPr>
            </w:pPr>
            <w:r w:rsidRPr="007C4FC5">
              <w:rPr>
                <w:rFonts w:ascii="Times New Roman" w:eastAsia="Times New Roman" w:hAnsi="Times New Roman" w:cs="Times New Roman"/>
                <w:color w:val="000000"/>
                <w:lang w:val="ru-UA" w:eastAsia="ru-UA"/>
              </w:rPr>
              <w:t>3</w:t>
            </w:r>
          </w:p>
        </w:tc>
        <w:tc>
          <w:tcPr>
            <w:tcW w:w="242" w:type="pct"/>
            <w:tcBorders>
              <w:top w:val="nil"/>
              <w:left w:val="nil"/>
              <w:bottom w:val="single" w:sz="4" w:space="0" w:color="auto"/>
              <w:right w:val="single" w:sz="4" w:space="0" w:color="auto"/>
            </w:tcBorders>
            <w:noWrap/>
            <w:vAlign w:val="center"/>
            <w:hideMark/>
          </w:tcPr>
          <w:p w14:paraId="0AF67E42" w14:textId="77777777" w:rsidR="00227DCA" w:rsidRPr="007C4FC5" w:rsidRDefault="00227DCA" w:rsidP="007C4FC5">
            <w:pPr>
              <w:spacing w:after="0" w:line="240" w:lineRule="auto"/>
              <w:jc w:val="center"/>
              <w:rPr>
                <w:rFonts w:ascii="Times New Roman" w:eastAsia="Times New Roman" w:hAnsi="Times New Roman" w:cs="Times New Roman"/>
                <w:color w:val="000000"/>
                <w:lang w:val="ru-UA" w:eastAsia="ru-UA"/>
              </w:rPr>
            </w:pPr>
            <w:r w:rsidRPr="007C4FC5">
              <w:rPr>
                <w:rFonts w:ascii="Times New Roman" w:eastAsia="Times New Roman" w:hAnsi="Times New Roman" w:cs="Times New Roman"/>
                <w:color w:val="000000"/>
                <w:lang w:val="ru-UA" w:eastAsia="ru-UA"/>
              </w:rPr>
              <w:t>12</w:t>
            </w:r>
          </w:p>
        </w:tc>
        <w:tc>
          <w:tcPr>
            <w:tcW w:w="220" w:type="pct"/>
            <w:tcBorders>
              <w:top w:val="nil"/>
              <w:left w:val="nil"/>
              <w:bottom w:val="single" w:sz="4" w:space="0" w:color="auto"/>
              <w:right w:val="single" w:sz="4" w:space="0" w:color="auto"/>
            </w:tcBorders>
            <w:noWrap/>
            <w:vAlign w:val="center"/>
            <w:hideMark/>
          </w:tcPr>
          <w:p w14:paraId="2D56580F" w14:textId="3CF04CC3" w:rsidR="00227DCA" w:rsidRPr="007C4FC5" w:rsidRDefault="00227DCA" w:rsidP="007C4FC5">
            <w:pPr>
              <w:spacing w:after="0" w:line="240" w:lineRule="auto"/>
              <w:jc w:val="center"/>
              <w:rPr>
                <w:rFonts w:ascii="Times New Roman" w:eastAsia="Times New Roman" w:hAnsi="Times New Roman" w:cs="Times New Roman"/>
                <w:color w:val="000000"/>
                <w:lang w:val="ru-UA" w:eastAsia="ru-UA"/>
              </w:rPr>
            </w:pPr>
          </w:p>
        </w:tc>
        <w:tc>
          <w:tcPr>
            <w:tcW w:w="220" w:type="pct"/>
            <w:tcBorders>
              <w:top w:val="nil"/>
              <w:left w:val="nil"/>
              <w:bottom w:val="single" w:sz="4" w:space="0" w:color="auto"/>
              <w:right w:val="single" w:sz="4" w:space="0" w:color="auto"/>
            </w:tcBorders>
            <w:noWrap/>
            <w:vAlign w:val="center"/>
            <w:hideMark/>
          </w:tcPr>
          <w:p w14:paraId="647D061F" w14:textId="77777777" w:rsidR="00227DCA" w:rsidRPr="007C4FC5" w:rsidRDefault="00227DCA" w:rsidP="007C4FC5">
            <w:pPr>
              <w:spacing w:after="0" w:line="240" w:lineRule="auto"/>
              <w:jc w:val="center"/>
              <w:rPr>
                <w:rFonts w:ascii="Times New Roman" w:eastAsia="Times New Roman" w:hAnsi="Times New Roman" w:cs="Times New Roman"/>
                <w:color w:val="000000"/>
                <w:lang w:val="ru-UA" w:eastAsia="ru-UA"/>
              </w:rPr>
            </w:pPr>
            <w:r w:rsidRPr="007C4FC5">
              <w:rPr>
                <w:rFonts w:ascii="Times New Roman" w:eastAsia="Times New Roman" w:hAnsi="Times New Roman" w:cs="Times New Roman"/>
                <w:color w:val="000000"/>
                <w:lang w:val="ru-UA" w:eastAsia="ru-UA"/>
              </w:rPr>
              <w:t>10</w:t>
            </w:r>
          </w:p>
        </w:tc>
        <w:tc>
          <w:tcPr>
            <w:tcW w:w="220" w:type="pct"/>
            <w:tcBorders>
              <w:top w:val="nil"/>
              <w:left w:val="nil"/>
              <w:bottom w:val="single" w:sz="4" w:space="0" w:color="auto"/>
              <w:right w:val="single" w:sz="4" w:space="0" w:color="auto"/>
            </w:tcBorders>
            <w:noWrap/>
            <w:vAlign w:val="center"/>
            <w:hideMark/>
          </w:tcPr>
          <w:p w14:paraId="2B60C8D3" w14:textId="77777777" w:rsidR="00227DCA" w:rsidRPr="007C4FC5" w:rsidRDefault="00227DCA" w:rsidP="007C4FC5">
            <w:pPr>
              <w:spacing w:after="0" w:line="240" w:lineRule="auto"/>
              <w:jc w:val="center"/>
              <w:rPr>
                <w:rFonts w:ascii="Times New Roman" w:eastAsia="Times New Roman" w:hAnsi="Times New Roman" w:cs="Times New Roman"/>
                <w:color w:val="000000"/>
                <w:lang w:val="ru-UA" w:eastAsia="ru-UA"/>
              </w:rPr>
            </w:pPr>
            <w:r w:rsidRPr="007C4FC5">
              <w:rPr>
                <w:rFonts w:ascii="Times New Roman" w:eastAsia="Times New Roman" w:hAnsi="Times New Roman" w:cs="Times New Roman"/>
                <w:color w:val="000000"/>
                <w:lang w:val="ru-UA" w:eastAsia="ru-UA"/>
              </w:rPr>
              <w:t>4</w:t>
            </w:r>
          </w:p>
        </w:tc>
        <w:tc>
          <w:tcPr>
            <w:tcW w:w="318" w:type="pct"/>
            <w:tcBorders>
              <w:top w:val="nil"/>
              <w:left w:val="nil"/>
              <w:bottom w:val="single" w:sz="4" w:space="0" w:color="auto"/>
              <w:right w:val="single" w:sz="4" w:space="0" w:color="auto"/>
            </w:tcBorders>
            <w:noWrap/>
            <w:vAlign w:val="center"/>
            <w:hideMark/>
          </w:tcPr>
          <w:p w14:paraId="3B052044" w14:textId="69BDB7E5" w:rsidR="00227DCA" w:rsidRPr="007C4FC5" w:rsidRDefault="00227DCA" w:rsidP="007C4FC5">
            <w:pPr>
              <w:spacing w:after="0" w:line="240" w:lineRule="auto"/>
              <w:jc w:val="center"/>
              <w:rPr>
                <w:rFonts w:ascii="Times New Roman" w:eastAsia="Times New Roman" w:hAnsi="Times New Roman" w:cs="Times New Roman"/>
                <w:color w:val="000000"/>
                <w:lang w:val="ru-UA" w:eastAsia="ru-UA"/>
              </w:rPr>
            </w:pPr>
          </w:p>
        </w:tc>
        <w:tc>
          <w:tcPr>
            <w:tcW w:w="239" w:type="pct"/>
            <w:tcBorders>
              <w:top w:val="nil"/>
              <w:left w:val="nil"/>
              <w:bottom w:val="single" w:sz="4" w:space="0" w:color="auto"/>
              <w:right w:val="single" w:sz="4" w:space="0" w:color="auto"/>
            </w:tcBorders>
            <w:noWrap/>
            <w:vAlign w:val="center"/>
            <w:hideMark/>
          </w:tcPr>
          <w:p w14:paraId="4EB3B3D5" w14:textId="2E44AAFA" w:rsidR="00227DCA" w:rsidRPr="007C4FC5" w:rsidRDefault="00227DCA" w:rsidP="007C4FC5">
            <w:pPr>
              <w:spacing w:after="0" w:line="240" w:lineRule="auto"/>
              <w:jc w:val="center"/>
              <w:rPr>
                <w:rFonts w:ascii="Times New Roman" w:eastAsia="Times New Roman" w:hAnsi="Times New Roman" w:cs="Times New Roman"/>
                <w:color w:val="000000"/>
                <w:lang w:val="ru-UA" w:eastAsia="ru-UA"/>
              </w:rPr>
            </w:pPr>
          </w:p>
        </w:tc>
      </w:tr>
      <w:tr w:rsidR="00227DCA" w14:paraId="0DE9AA6F" w14:textId="77777777" w:rsidTr="007C4FC5">
        <w:trPr>
          <w:trHeight w:val="616"/>
        </w:trPr>
        <w:tc>
          <w:tcPr>
            <w:tcW w:w="205" w:type="pct"/>
            <w:tcBorders>
              <w:top w:val="nil"/>
              <w:left w:val="single" w:sz="4" w:space="0" w:color="auto"/>
              <w:bottom w:val="single" w:sz="4" w:space="0" w:color="auto"/>
              <w:right w:val="single" w:sz="4" w:space="0" w:color="auto"/>
            </w:tcBorders>
            <w:noWrap/>
            <w:hideMark/>
          </w:tcPr>
          <w:p w14:paraId="249E5D74" w14:textId="77777777" w:rsidR="00227DCA" w:rsidRPr="00227DCA" w:rsidRDefault="00227DCA">
            <w:pPr>
              <w:spacing w:after="0" w:line="240" w:lineRule="auto"/>
              <w:jc w:val="center"/>
              <w:rPr>
                <w:rFonts w:ascii="Times New Roman" w:eastAsia="Times New Roman" w:hAnsi="Times New Roman" w:cs="Times New Roman"/>
                <w:color w:val="000000"/>
                <w:sz w:val="18"/>
                <w:szCs w:val="18"/>
                <w:lang w:val="ru-UA" w:eastAsia="ru-UA"/>
              </w:rPr>
            </w:pPr>
            <w:r w:rsidRPr="00227DCA">
              <w:rPr>
                <w:rFonts w:ascii="Times New Roman" w:eastAsia="Times New Roman" w:hAnsi="Times New Roman" w:cs="Times New Roman"/>
                <w:color w:val="000000"/>
                <w:sz w:val="18"/>
                <w:szCs w:val="18"/>
                <w:lang w:val="ru-UA" w:eastAsia="ru-UA"/>
              </w:rPr>
              <w:t>25</w:t>
            </w:r>
          </w:p>
        </w:tc>
        <w:tc>
          <w:tcPr>
            <w:tcW w:w="2176" w:type="pct"/>
            <w:tcBorders>
              <w:top w:val="nil"/>
              <w:left w:val="nil"/>
              <w:bottom w:val="single" w:sz="4" w:space="0" w:color="auto"/>
              <w:right w:val="single" w:sz="4" w:space="0" w:color="auto"/>
            </w:tcBorders>
            <w:hideMark/>
          </w:tcPr>
          <w:p w14:paraId="6A740175" w14:textId="77777777" w:rsidR="00227DCA" w:rsidRDefault="00227DCA">
            <w:pPr>
              <w:spacing w:after="0" w:line="240" w:lineRule="auto"/>
              <w:rPr>
                <w:rFonts w:ascii="Times New Roman" w:eastAsia="Times New Roman" w:hAnsi="Times New Roman" w:cs="Times New Roman"/>
                <w:color w:val="000000"/>
                <w:lang w:val="ru-UA" w:eastAsia="ru-UA"/>
              </w:rPr>
            </w:pPr>
            <w:r>
              <w:rPr>
                <w:rFonts w:ascii="Times New Roman" w:eastAsia="Times New Roman" w:hAnsi="Times New Roman" w:cs="Times New Roman"/>
                <w:color w:val="000000"/>
                <w:lang w:val="ru-UA" w:eastAsia="ru-UA"/>
              </w:rPr>
              <w:t>Мене перебивають у розмові та змінюють тему</w:t>
            </w:r>
          </w:p>
        </w:tc>
        <w:tc>
          <w:tcPr>
            <w:tcW w:w="174" w:type="pct"/>
            <w:tcBorders>
              <w:top w:val="nil"/>
              <w:left w:val="nil"/>
              <w:bottom w:val="single" w:sz="4" w:space="0" w:color="auto"/>
              <w:right w:val="single" w:sz="4" w:space="0" w:color="auto"/>
            </w:tcBorders>
            <w:noWrap/>
            <w:vAlign w:val="center"/>
            <w:hideMark/>
          </w:tcPr>
          <w:p w14:paraId="7F68C8EE" w14:textId="77777777" w:rsidR="00227DCA" w:rsidRPr="007C4FC5" w:rsidRDefault="00227DCA" w:rsidP="007C4FC5">
            <w:pPr>
              <w:spacing w:after="0" w:line="240" w:lineRule="auto"/>
              <w:jc w:val="center"/>
              <w:rPr>
                <w:rFonts w:ascii="Times New Roman" w:eastAsia="Times New Roman" w:hAnsi="Times New Roman" w:cs="Times New Roman"/>
                <w:color w:val="000000"/>
                <w:lang w:val="ru-UA" w:eastAsia="ru-UA"/>
              </w:rPr>
            </w:pPr>
            <w:r w:rsidRPr="007C4FC5">
              <w:rPr>
                <w:rFonts w:ascii="Times New Roman" w:eastAsia="Times New Roman" w:hAnsi="Times New Roman" w:cs="Times New Roman"/>
                <w:color w:val="000000"/>
                <w:lang w:val="ru-UA" w:eastAsia="ru-UA"/>
              </w:rPr>
              <w:t>7</w:t>
            </w:r>
          </w:p>
        </w:tc>
        <w:tc>
          <w:tcPr>
            <w:tcW w:w="220" w:type="pct"/>
            <w:tcBorders>
              <w:top w:val="nil"/>
              <w:left w:val="nil"/>
              <w:bottom w:val="single" w:sz="4" w:space="0" w:color="auto"/>
              <w:right w:val="single" w:sz="4" w:space="0" w:color="auto"/>
            </w:tcBorders>
            <w:noWrap/>
            <w:vAlign w:val="center"/>
            <w:hideMark/>
          </w:tcPr>
          <w:p w14:paraId="71F15416" w14:textId="77777777" w:rsidR="00227DCA" w:rsidRPr="007C4FC5" w:rsidRDefault="00227DCA" w:rsidP="007C4FC5">
            <w:pPr>
              <w:spacing w:after="0" w:line="240" w:lineRule="auto"/>
              <w:jc w:val="center"/>
              <w:rPr>
                <w:rFonts w:ascii="Times New Roman" w:eastAsia="Times New Roman" w:hAnsi="Times New Roman" w:cs="Times New Roman"/>
                <w:color w:val="000000"/>
                <w:lang w:val="ru-UA" w:eastAsia="ru-UA"/>
              </w:rPr>
            </w:pPr>
            <w:r w:rsidRPr="007C4FC5">
              <w:rPr>
                <w:rFonts w:ascii="Times New Roman" w:eastAsia="Times New Roman" w:hAnsi="Times New Roman" w:cs="Times New Roman"/>
                <w:color w:val="000000"/>
                <w:lang w:val="ru-UA" w:eastAsia="ru-UA"/>
              </w:rPr>
              <w:t>8</w:t>
            </w:r>
          </w:p>
        </w:tc>
        <w:tc>
          <w:tcPr>
            <w:tcW w:w="220" w:type="pct"/>
            <w:tcBorders>
              <w:top w:val="nil"/>
              <w:left w:val="nil"/>
              <w:bottom w:val="single" w:sz="4" w:space="0" w:color="auto"/>
              <w:right w:val="single" w:sz="4" w:space="0" w:color="auto"/>
            </w:tcBorders>
            <w:noWrap/>
            <w:vAlign w:val="center"/>
            <w:hideMark/>
          </w:tcPr>
          <w:p w14:paraId="5233B31F" w14:textId="1B600A0C" w:rsidR="00227DCA" w:rsidRPr="007C4FC5" w:rsidRDefault="00227DCA" w:rsidP="007C4FC5">
            <w:pPr>
              <w:spacing w:after="0" w:line="240" w:lineRule="auto"/>
              <w:jc w:val="center"/>
              <w:rPr>
                <w:rFonts w:ascii="Times New Roman" w:eastAsia="Times New Roman" w:hAnsi="Times New Roman" w:cs="Times New Roman"/>
                <w:color w:val="000000"/>
                <w:lang w:val="ru-UA" w:eastAsia="ru-UA"/>
              </w:rPr>
            </w:pPr>
          </w:p>
        </w:tc>
        <w:tc>
          <w:tcPr>
            <w:tcW w:w="220" w:type="pct"/>
            <w:tcBorders>
              <w:top w:val="nil"/>
              <w:left w:val="nil"/>
              <w:bottom w:val="single" w:sz="4" w:space="0" w:color="auto"/>
              <w:right w:val="single" w:sz="4" w:space="0" w:color="auto"/>
            </w:tcBorders>
            <w:noWrap/>
            <w:vAlign w:val="center"/>
            <w:hideMark/>
          </w:tcPr>
          <w:p w14:paraId="246B9217" w14:textId="77777777" w:rsidR="00227DCA" w:rsidRPr="007C4FC5" w:rsidRDefault="00227DCA" w:rsidP="007C4FC5">
            <w:pPr>
              <w:spacing w:after="0" w:line="240" w:lineRule="auto"/>
              <w:jc w:val="center"/>
              <w:rPr>
                <w:rFonts w:ascii="Times New Roman" w:eastAsia="Times New Roman" w:hAnsi="Times New Roman" w:cs="Times New Roman"/>
                <w:color w:val="000000"/>
                <w:lang w:val="ru-UA" w:eastAsia="ru-UA"/>
              </w:rPr>
            </w:pPr>
            <w:r w:rsidRPr="007C4FC5">
              <w:rPr>
                <w:rFonts w:ascii="Times New Roman" w:eastAsia="Times New Roman" w:hAnsi="Times New Roman" w:cs="Times New Roman"/>
                <w:color w:val="000000"/>
                <w:lang w:val="ru-UA" w:eastAsia="ru-UA"/>
              </w:rPr>
              <w:t>1</w:t>
            </w:r>
          </w:p>
        </w:tc>
        <w:tc>
          <w:tcPr>
            <w:tcW w:w="325" w:type="pct"/>
            <w:tcBorders>
              <w:top w:val="nil"/>
              <w:left w:val="nil"/>
              <w:bottom w:val="single" w:sz="4" w:space="0" w:color="auto"/>
              <w:right w:val="single" w:sz="4" w:space="0" w:color="auto"/>
            </w:tcBorders>
            <w:noWrap/>
            <w:vAlign w:val="center"/>
            <w:hideMark/>
          </w:tcPr>
          <w:p w14:paraId="4DD0506D" w14:textId="4E6E1DF0" w:rsidR="00227DCA" w:rsidRPr="007C4FC5" w:rsidRDefault="00227DCA" w:rsidP="007C4FC5">
            <w:pPr>
              <w:spacing w:after="0" w:line="240" w:lineRule="auto"/>
              <w:jc w:val="center"/>
              <w:rPr>
                <w:rFonts w:ascii="Times New Roman" w:eastAsia="Times New Roman" w:hAnsi="Times New Roman" w:cs="Times New Roman"/>
                <w:color w:val="000000"/>
                <w:lang w:val="ru-UA" w:eastAsia="ru-UA"/>
              </w:rPr>
            </w:pPr>
          </w:p>
        </w:tc>
        <w:tc>
          <w:tcPr>
            <w:tcW w:w="242" w:type="pct"/>
            <w:tcBorders>
              <w:top w:val="nil"/>
              <w:left w:val="nil"/>
              <w:bottom w:val="single" w:sz="4" w:space="0" w:color="auto"/>
              <w:right w:val="single" w:sz="4" w:space="0" w:color="auto"/>
            </w:tcBorders>
            <w:noWrap/>
            <w:vAlign w:val="center"/>
            <w:hideMark/>
          </w:tcPr>
          <w:p w14:paraId="4BAA37CB" w14:textId="77777777" w:rsidR="00227DCA" w:rsidRPr="007C4FC5" w:rsidRDefault="00227DCA" w:rsidP="007C4FC5">
            <w:pPr>
              <w:spacing w:after="0" w:line="240" w:lineRule="auto"/>
              <w:jc w:val="center"/>
              <w:rPr>
                <w:rFonts w:ascii="Times New Roman" w:eastAsia="Times New Roman" w:hAnsi="Times New Roman" w:cs="Times New Roman"/>
                <w:color w:val="000000"/>
                <w:lang w:val="ru-UA" w:eastAsia="ru-UA"/>
              </w:rPr>
            </w:pPr>
            <w:r w:rsidRPr="007C4FC5">
              <w:rPr>
                <w:rFonts w:ascii="Times New Roman" w:eastAsia="Times New Roman" w:hAnsi="Times New Roman" w:cs="Times New Roman"/>
                <w:color w:val="000000"/>
                <w:lang w:val="ru-UA" w:eastAsia="ru-UA"/>
              </w:rPr>
              <w:t>8</w:t>
            </w:r>
          </w:p>
        </w:tc>
        <w:tc>
          <w:tcPr>
            <w:tcW w:w="220" w:type="pct"/>
            <w:tcBorders>
              <w:top w:val="nil"/>
              <w:left w:val="nil"/>
              <w:bottom w:val="single" w:sz="4" w:space="0" w:color="auto"/>
              <w:right w:val="single" w:sz="4" w:space="0" w:color="auto"/>
            </w:tcBorders>
            <w:noWrap/>
            <w:vAlign w:val="center"/>
            <w:hideMark/>
          </w:tcPr>
          <w:p w14:paraId="5C2B4A8D" w14:textId="77777777" w:rsidR="00227DCA" w:rsidRPr="007C4FC5" w:rsidRDefault="00227DCA" w:rsidP="007C4FC5">
            <w:pPr>
              <w:spacing w:after="0" w:line="240" w:lineRule="auto"/>
              <w:jc w:val="center"/>
              <w:rPr>
                <w:rFonts w:ascii="Times New Roman" w:eastAsia="Times New Roman" w:hAnsi="Times New Roman" w:cs="Times New Roman"/>
                <w:color w:val="000000"/>
                <w:lang w:val="ru-UA" w:eastAsia="ru-UA"/>
              </w:rPr>
            </w:pPr>
            <w:r w:rsidRPr="007C4FC5">
              <w:rPr>
                <w:rFonts w:ascii="Times New Roman" w:eastAsia="Times New Roman" w:hAnsi="Times New Roman" w:cs="Times New Roman"/>
                <w:color w:val="000000"/>
                <w:lang w:val="ru-UA" w:eastAsia="ru-UA"/>
              </w:rPr>
              <w:t>8</w:t>
            </w:r>
          </w:p>
        </w:tc>
        <w:tc>
          <w:tcPr>
            <w:tcW w:w="220" w:type="pct"/>
            <w:tcBorders>
              <w:top w:val="nil"/>
              <w:left w:val="nil"/>
              <w:bottom w:val="single" w:sz="4" w:space="0" w:color="auto"/>
              <w:right w:val="single" w:sz="4" w:space="0" w:color="auto"/>
            </w:tcBorders>
            <w:noWrap/>
            <w:vAlign w:val="center"/>
            <w:hideMark/>
          </w:tcPr>
          <w:p w14:paraId="03D7DAF8" w14:textId="77777777" w:rsidR="00227DCA" w:rsidRPr="007C4FC5" w:rsidRDefault="00227DCA" w:rsidP="007C4FC5">
            <w:pPr>
              <w:spacing w:after="0" w:line="240" w:lineRule="auto"/>
              <w:jc w:val="center"/>
              <w:rPr>
                <w:rFonts w:ascii="Times New Roman" w:eastAsia="Times New Roman" w:hAnsi="Times New Roman" w:cs="Times New Roman"/>
                <w:color w:val="000000"/>
                <w:lang w:val="ru-UA" w:eastAsia="ru-UA"/>
              </w:rPr>
            </w:pPr>
            <w:r w:rsidRPr="007C4FC5">
              <w:rPr>
                <w:rFonts w:ascii="Times New Roman" w:eastAsia="Times New Roman" w:hAnsi="Times New Roman" w:cs="Times New Roman"/>
                <w:color w:val="000000"/>
                <w:lang w:val="ru-UA" w:eastAsia="ru-UA"/>
              </w:rPr>
              <w:t>5</w:t>
            </w:r>
          </w:p>
        </w:tc>
        <w:tc>
          <w:tcPr>
            <w:tcW w:w="220" w:type="pct"/>
            <w:tcBorders>
              <w:top w:val="nil"/>
              <w:left w:val="nil"/>
              <w:bottom w:val="single" w:sz="4" w:space="0" w:color="auto"/>
              <w:right w:val="single" w:sz="4" w:space="0" w:color="auto"/>
            </w:tcBorders>
            <w:noWrap/>
            <w:vAlign w:val="center"/>
            <w:hideMark/>
          </w:tcPr>
          <w:p w14:paraId="0AF8041C" w14:textId="717F6723" w:rsidR="00227DCA" w:rsidRPr="007C4FC5" w:rsidRDefault="00227DCA" w:rsidP="007C4FC5">
            <w:pPr>
              <w:spacing w:after="0" w:line="240" w:lineRule="auto"/>
              <w:jc w:val="center"/>
              <w:rPr>
                <w:rFonts w:ascii="Times New Roman" w:eastAsia="Times New Roman" w:hAnsi="Times New Roman" w:cs="Times New Roman"/>
                <w:color w:val="000000"/>
                <w:lang w:val="ru-UA" w:eastAsia="ru-UA"/>
              </w:rPr>
            </w:pPr>
          </w:p>
        </w:tc>
        <w:tc>
          <w:tcPr>
            <w:tcW w:w="318" w:type="pct"/>
            <w:tcBorders>
              <w:top w:val="nil"/>
              <w:left w:val="nil"/>
              <w:bottom w:val="single" w:sz="4" w:space="0" w:color="auto"/>
              <w:right w:val="single" w:sz="4" w:space="0" w:color="auto"/>
            </w:tcBorders>
            <w:noWrap/>
            <w:vAlign w:val="center"/>
            <w:hideMark/>
          </w:tcPr>
          <w:p w14:paraId="67C2597F" w14:textId="3FA49995" w:rsidR="00227DCA" w:rsidRPr="007C4FC5" w:rsidRDefault="00227DCA" w:rsidP="007C4FC5">
            <w:pPr>
              <w:spacing w:after="0" w:line="240" w:lineRule="auto"/>
              <w:jc w:val="center"/>
              <w:rPr>
                <w:rFonts w:ascii="Times New Roman" w:eastAsia="Times New Roman" w:hAnsi="Times New Roman" w:cs="Times New Roman"/>
                <w:color w:val="000000"/>
                <w:lang w:val="ru-UA" w:eastAsia="ru-UA"/>
              </w:rPr>
            </w:pPr>
          </w:p>
        </w:tc>
        <w:tc>
          <w:tcPr>
            <w:tcW w:w="239" w:type="pct"/>
            <w:tcBorders>
              <w:top w:val="nil"/>
              <w:left w:val="nil"/>
              <w:bottom w:val="single" w:sz="4" w:space="0" w:color="auto"/>
              <w:right w:val="single" w:sz="4" w:space="0" w:color="auto"/>
            </w:tcBorders>
            <w:noWrap/>
            <w:vAlign w:val="center"/>
            <w:hideMark/>
          </w:tcPr>
          <w:p w14:paraId="25F0473D" w14:textId="77777777" w:rsidR="00227DCA" w:rsidRPr="007C4FC5" w:rsidRDefault="00227DCA" w:rsidP="007C4FC5">
            <w:pPr>
              <w:spacing w:after="0" w:line="240" w:lineRule="auto"/>
              <w:jc w:val="center"/>
              <w:rPr>
                <w:rFonts w:ascii="Times New Roman" w:eastAsia="Times New Roman" w:hAnsi="Times New Roman" w:cs="Times New Roman"/>
                <w:color w:val="000000"/>
                <w:lang w:val="ru-UA" w:eastAsia="ru-UA"/>
              </w:rPr>
            </w:pPr>
            <w:r w:rsidRPr="007C4FC5">
              <w:rPr>
                <w:rFonts w:ascii="Times New Roman" w:eastAsia="Times New Roman" w:hAnsi="Times New Roman" w:cs="Times New Roman"/>
                <w:color w:val="000000"/>
                <w:lang w:val="ru-UA" w:eastAsia="ru-UA"/>
              </w:rPr>
              <w:t>3</w:t>
            </w:r>
          </w:p>
        </w:tc>
      </w:tr>
      <w:tr w:rsidR="00227DCA" w14:paraId="0048292D" w14:textId="77777777" w:rsidTr="007C4FC5">
        <w:trPr>
          <w:trHeight w:val="616"/>
        </w:trPr>
        <w:tc>
          <w:tcPr>
            <w:tcW w:w="205" w:type="pct"/>
            <w:tcBorders>
              <w:top w:val="nil"/>
              <w:left w:val="single" w:sz="4" w:space="0" w:color="auto"/>
              <w:bottom w:val="single" w:sz="4" w:space="0" w:color="auto"/>
              <w:right w:val="single" w:sz="4" w:space="0" w:color="auto"/>
            </w:tcBorders>
            <w:hideMark/>
          </w:tcPr>
          <w:p w14:paraId="583C0B70" w14:textId="77777777" w:rsidR="00227DCA" w:rsidRPr="00227DCA" w:rsidRDefault="00227DCA">
            <w:pPr>
              <w:spacing w:after="0" w:line="240" w:lineRule="auto"/>
              <w:jc w:val="center"/>
              <w:rPr>
                <w:rFonts w:ascii="Times New Roman" w:eastAsia="Times New Roman" w:hAnsi="Times New Roman" w:cs="Times New Roman"/>
                <w:color w:val="000000"/>
                <w:sz w:val="18"/>
                <w:szCs w:val="18"/>
                <w:lang w:val="ru-UA" w:eastAsia="ru-UA"/>
              </w:rPr>
            </w:pPr>
            <w:r w:rsidRPr="00227DCA">
              <w:rPr>
                <w:rFonts w:ascii="Times New Roman" w:eastAsia="Times New Roman" w:hAnsi="Times New Roman" w:cs="Times New Roman"/>
                <w:color w:val="000000"/>
                <w:sz w:val="18"/>
                <w:szCs w:val="18"/>
                <w:lang w:val="ru-UA" w:eastAsia="ru-UA"/>
              </w:rPr>
              <w:t>26</w:t>
            </w:r>
          </w:p>
        </w:tc>
        <w:tc>
          <w:tcPr>
            <w:tcW w:w="2176" w:type="pct"/>
            <w:tcBorders>
              <w:top w:val="nil"/>
              <w:left w:val="nil"/>
              <w:bottom w:val="single" w:sz="4" w:space="0" w:color="auto"/>
              <w:right w:val="single" w:sz="4" w:space="0" w:color="auto"/>
            </w:tcBorders>
            <w:hideMark/>
          </w:tcPr>
          <w:p w14:paraId="128F9A7D" w14:textId="77777777" w:rsidR="00227DCA" w:rsidRDefault="00227DCA">
            <w:pPr>
              <w:spacing w:after="0" w:line="240" w:lineRule="auto"/>
              <w:rPr>
                <w:rFonts w:ascii="Times New Roman" w:eastAsia="Times New Roman" w:hAnsi="Times New Roman" w:cs="Times New Roman"/>
                <w:color w:val="000000"/>
                <w:lang w:val="ru-UA" w:eastAsia="ru-UA"/>
              </w:rPr>
            </w:pPr>
            <w:r>
              <w:rPr>
                <w:rFonts w:ascii="Times New Roman" w:eastAsia="Times New Roman" w:hAnsi="Times New Roman" w:cs="Times New Roman"/>
                <w:color w:val="000000"/>
                <w:lang w:val="ru-UA" w:eastAsia="ru-UA"/>
              </w:rPr>
              <w:t>Мої проблеми ігнорують ("Нічого тут нитка", "А що ті думала, що легко буде")</w:t>
            </w:r>
          </w:p>
        </w:tc>
        <w:tc>
          <w:tcPr>
            <w:tcW w:w="174" w:type="pct"/>
            <w:tcBorders>
              <w:top w:val="nil"/>
              <w:left w:val="nil"/>
              <w:bottom w:val="single" w:sz="4" w:space="0" w:color="auto"/>
              <w:right w:val="single" w:sz="4" w:space="0" w:color="auto"/>
            </w:tcBorders>
            <w:noWrap/>
            <w:vAlign w:val="center"/>
            <w:hideMark/>
          </w:tcPr>
          <w:p w14:paraId="2A2655E0" w14:textId="77777777" w:rsidR="00227DCA" w:rsidRPr="007C4FC5" w:rsidRDefault="00227DCA" w:rsidP="007C4FC5">
            <w:pPr>
              <w:spacing w:after="0" w:line="240" w:lineRule="auto"/>
              <w:jc w:val="center"/>
              <w:rPr>
                <w:rFonts w:ascii="Times New Roman" w:eastAsia="Times New Roman" w:hAnsi="Times New Roman" w:cs="Times New Roman"/>
                <w:color w:val="000000"/>
                <w:lang w:val="ru-UA" w:eastAsia="ru-UA"/>
              </w:rPr>
            </w:pPr>
            <w:r w:rsidRPr="007C4FC5">
              <w:rPr>
                <w:rFonts w:ascii="Times New Roman" w:eastAsia="Times New Roman" w:hAnsi="Times New Roman" w:cs="Times New Roman"/>
                <w:color w:val="000000"/>
                <w:lang w:val="ru-UA" w:eastAsia="ru-UA"/>
              </w:rPr>
              <w:t>9</w:t>
            </w:r>
          </w:p>
        </w:tc>
        <w:tc>
          <w:tcPr>
            <w:tcW w:w="220" w:type="pct"/>
            <w:tcBorders>
              <w:top w:val="nil"/>
              <w:left w:val="nil"/>
              <w:bottom w:val="single" w:sz="4" w:space="0" w:color="auto"/>
              <w:right w:val="single" w:sz="4" w:space="0" w:color="auto"/>
            </w:tcBorders>
            <w:noWrap/>
            <w:vAlign w:val="center"/>
            <w:hideMark/>
          </w:tcPr>
          <w:p w14:paraId="1BB92926" w14:textId="77777777" w:rsidR="00227DCA" w:rsidRPr="007C4FC5" w:rsidRDefault="00227DCA" w:rsidP="007C4FC5">
            <w:pPr>
              <w:spacing w:after="0" w:line="240" w:lineRule="auto"/>
              <w:jc w:val="center"/>
              <w:rPr>
                <w:rFonts w:ascii="Times New Roman" w:eastAsia="Times New Roman" w:hAnsi="Times New Roman" w:cs="Times New Roman"/>
                <w:color w:val="000000"/>
                <w:lang w:val="ru-UA" w:eastAsia="ru-UA"/>
              </w:rPr>
            </w:pPr>
            <w:r w:rsidRPr="007C4FC5">
              <w:rPr>
                <w:rFonts w:ascii="Times New Roman" w:eastAsia="Times New Roman" w:hAnsi="Times New Roman" w:cs="Times New Roman"/>
                <w:color w:val="000000"/>
                <w:lang w:val="ru-UA" w:eastAsia="ru-UA"/>
              </w:rPr>
              <w:t>4</w:t>
            </w:r>
          </w:p>
        </w:tc>
        <w:tc>
          <w:tcPr>
            <w:tcW w:w="220" w:type="pct"/>
            <w:tcBorders>
              <w:top w:val="nil"/>
              <w:left w:val="nil"/>
              <w:bottom w:val="single" w:sz="4" w:space="0" w:color="auto"/>
              <w:right w:val="single" w:sz="4" w:space="0" w:color="auto"/>
            </w:tcBorders>
            <w:noWrap/>
            <w:vAlign w:val="center"/>
            <w:hideMark/>
          </w:tcPr>
          <w:p w14:paraId="296C682E" w14:textId="28A4CA50" w:rsidR="00227DCA" w:rsidRPr="007C4FC5" w:rsidRDefault="00227DCA" w:rsidP="007C4FC5">
            <w:pPr>
              <w:spacing w:after="0" w:line="240" w:lineRule="auto"/>
              <w:jc w:val="center"/>
              <w:rPr>
                <w:rFonts w:ascii="Times New Roman" w:eastAsia="Times New Roman" w:hAnsi="Times New Roman" w:cs="Times New Roman"/>
                <w:color w:val="000000"/>
                <w:lang w:val="ru-UA" w:eastAsia="ru-UA"/>
              </w:rPr>
            </w:pPr>
          </w:p>
        </w:tc>
        <w:tc>
          <w:tcPr>
            <w:tcW w:w="220" w:type="pct"/>
            <w:tcBorders>
              <w:top w:val="nil"/>
              <w:left w:val="nil"/>
              <w:bottom w:val="single" w:sz="4" w:space="0" w:color="auto"/>
              <w:right w:val="single" w:sz="4" w:space="0" w:color="auto"/>
            </w:tcBorders>
            <w:noWrap/>
            <w:vAlign w:val="center"/>
            <w:hideMark/>
          </w:tcPr>
          <w:p w14:paraId="3EE56A3A" w14:textId="54F22917" w:rsidR="00227DCA" w:rsidRPr="007C4FC5" w:rsidRDefault="00227DCA" w:rsidP="007C4FC5">
            <w:pPr>
              <w:spacing w:after="0" w:line="240" w:lineRule="auto"/>
              <w:jc w:val="center"/>
              <w:rPr>
                <w:rFonts w:ascii="Times New Roman" w:eastAsia="Times New Roman" w:hAnsi="Times New Roman" w:cs="Times New Roman"/>
                <w:color w:val="000000"/>
                <w:lang w:val="ru-UA" w:eastAsia="ru-UA"/>
              </w:rPr>
            </w:pPr>
          </w:p>
        </w:tc>
        <w:tc>
          <w:tcPr>
            <w:tcW w:w="325" w:type="pct"/>
            <w:tcBorders>
              <w:top w:val="nil"/>
              <w:left w:val="nil"/>
              <w:bottom w:val="single" w:sz="4" w:space="0" w:color="auto"/>
              <w:right w:val="single" w:sz="4" w:space="0" w:color="auto"/>
            </w:tcBorders>
            <w:noWrap/>
            <w:vAlign w:val="center"/>
            <w:hideMark/>
          </w:tcPr>
          <w:p w14:paraId="022911C9" w14:textId="691F42E0" w:rsidR="00227DCA" w:rsidRPr="007C4FC5" w:rsidRDefault="00227DCA" w:rsidP="007C4FC5">
            <w:pPr>
              <w:spacing w:after="0" w:line="240" w:lineRule="auto"/>
              <w:jc w:val="center"/>
              <w:rPr>
                <w:rFonts w:ascii="Times New Roman" w:eastAsia="Times New Roman" w:hAnsi="Times New Roman" w:cs="Times New Roman"/>
                <w:color w:val="000000"/>
                <w:lang w:val="ru-UA" w:eastAsia="ru-UA"/>
              </w:rPr>
            </w:pPr>
          </w:p>
        </w:tc>
        <w:tc>
          <w:tcPr>
            <w:tcW w:w="242" w:type="pct"/>
            <w:tcBorders>
              <w:top w:val="nil"/>
              <w:left w:val="nil"/>
              <w:bottom w:val="single" w:sz="4" w:space="0" w:color="auto"/>
              <w:right w:val="single" w:sz="4" w:space="0" w:color="auto"/>
            </w:tcBorders>
            <w:noWrap/>
            <w:vAlign w:val="center"/>
            <w:hideMark/>
          </w:tcPr>
          <w:p w14:paraId="7C9BEFE8" w14:textId="77777777" w:rsidR="00227DCA" w:rsidRPr="007C4FC5" w:rsidRDefault="00227DCA" w:rsidP="007C4FC5">
            <w:pPr>
              <w:spacing w:after="0" w:line="240" w:lineRule="auto"/>
              <w:jc w:val="center"/>
              <w:rPr>
                <w:rFonts w:ascii="Times New Roman" w:eastAsia="Times New Roman" w:hAnsi="Times New Roman" w:cs="Times New Roman"/>
                <w:color w:val="000000"/>
                <w:lang w:val="ru-UA" w:eastAsia="ru-UA"/>
              </w:rPr>
            </w:pPr>
            <w:r w:rsidRPr="007C4FC5">
              <w:rPr>
                <w:rFonts w:ascii="Times New Roman" w:eastAsia="Times New Roman" w:hAnsi="Times New Roman" w:cs="Times New Roman"/>
                <w:color w:val="000000"/>
                <w:lang w:val="ru-UA" w:eastAsia="ru-UA"/>
              </w:rPr>
              <w:t>3</w:t>
            </w:r>
          </w:p>
        </w:tc>
        <w:tc>
          <w:tcPr>
            <w:tcW w:w="220" w:type="pct"/>
            <w:tcBorders>
              <w:top w:val="nil"/>
              <w:left w:val="nil"/>
              <w:bottom w:val="single" w:sz="4" w:space="0" w:color="auto"/>
              <w:right w:val="single" w:sz="4" w:space="0" w:color="auto"/>
            </w:tcBorders>
            <w:noWrap/>
            <w:vAlign w:val="center"/>
            <w:hideMark/>
          </w:tcPr>
          <w:p w14:paraId="054F97B7" w14:textId="77777777" w:rsidR="00227DCA" w:rsidRPr="007C4FC5" w:rsidRDefault="00227DCA" w:rsidP="007C4FC5">
            <w:pPr>
              <w:spacing w:after="0" w:line="240" w:lineRule="auto"/>
              <w:jc w:val="center"/>
              <w:rPr>
                <w:rFonts w:ascii="Times New Roman" w:eastAsia="Times New Roman" w:hAnsi="Times New Roman" w:cs="Times New Roman"/>
                <w:color w:val="000000"/>
                <w:lang w:val="ru-UA" w:eastAsia="ru-UA"/>
              </w:rPr>
            </w:pPr>
            <w:r w:rsidRPr="007C4FC5">
              <w:rPr>
                <w:rFonts w:ascii="Times New Roman" w:eastAsia="Times New Roman" w:hAnsi="Times New Roman" w:cs="Times New Roman"/>
                <w:color w:val="000000"/>
                <w:lang w:val="ru-UA" w:eastAsia="ru-UA"/>
              </w:rPr>
              <w:t>12</w:t>
            </w:r>
          </w:p>
        </w:tc>
        <w:tc>
          <w:tcPr>
            <w:tcW w:w="220" w:type="pct"/>
            <w:tcBorders>
              <w:top w:val="nil"/>
              <w:left w:val="nil"/>
              <w:bottom w:val="single" w:sz="4" w:space="0" w:color="auto"/>
              <w:right w:val="single" w:sz="4" w:space="0" w:color="auto"/>
            </w:tcBorders>
            <w:noWrap/>
            <w:vAlign w:val="center"/>
            <w:hideMark/>
          </w:tcPr>
          <w:p w14:paraId="597BF868" w14:textId="77777777" w:rsidR="00227DCA" w:rsidRPr="007C4FC5" w:rsidRDefault="00227DCA" w:rsidP="007C4FC5">
            <w:pPr>
              <w:spacing w:after="0" w:line="240" w:lineRule="auto"/>
              <w:jc w:val="center"/>
              <w:rPr>
                <w:rFonts w:ascii="Times New Roman" w:eastAsia="Times New Roman" w:hAnsi="Times New Roman" w:cs="Times New Roman"/>
                <w:color w:val="000000"/>
                <w:lang w:val="ru-UA" w:eastAsia="ru-UA"/>
              </w:rPr>
            </w:pPr>
            <w:r w:rsidRPr="007C4FC5">
              <w:rPr>
                <w:rFonts w:ascii="Times New Roman" w:eastAsia="Times New Roman" w:hAnsi="Times New Roman" w:cs="Times New Roman"/>
                <w:color w:val="000000"/>
                <w:lang w:val="ru-UA" w:eastAsia="ru-UA"/>
              </w:rPr>
              <w:t>8</w:t>
            </w:r>
          </w:p>
        </w:tc>
        <w:tc>
          <w:tcPr>
            <w:tcW w:w="220" w:type="pct"/>
            <w:tcBorders>
              <w:top w:val="nil"/>
              <w:left w:val="nil"/>
              <w:bottom w:val="single" w:sz="4" w:space="0" w:color="auto"/>
              <w:right w:val="single" w:sz="4" w:space="0" w:color="auto"/>
            </w:tcBorders>
            <w:noWrap/>
            <w:vAlign w:val="center"/>
            <w:hideMark/>
          </w:tcPr>
          <w:p w14:paraId="03F59F14" w14:textId="6F557E50" w:rsidR="00227DCA" w:rsidRPr="007C4FC5" w:rsidRDefault="00227DCA" w:rsidP="007C4FC5">
            <w:pPr>
              <w:spacing w:after="0" w:line="240" w:lineRule="auto"/>
              <w:jc w:val="center"/>
              <w:rPr>
                <w:rFonts w:ascii="Times New Roman" w:eastAsia="Times New Roman" w:hAnsi="Times New Roman" w:cs="Times New Roman"/>
                <w:color w:val="000000"/>
                <w:lang w:val="ru-UA" w:eastAsia="ru-UA"/>
              </w:rPr>
            </w:pPr>
          </w:p>
        </w:tc>
        <w:tc>
          <w:tcPr>
            <w:tcW w:w="318" w:type="pct"/>
            <w:tcBorders>
              <w:top w:val="nil"/>
              <w:left w:val="nil"/>
              <w:bottom w:val="single" w:sz="4" w:space="0" w:color="auto"/>
              <w:right w:val="single" w:sz="4" w:space="0" w:color="auto"/>
            </w:tcBorders>
            <w:noWrap/>
            <w:vAlign w:val="center"/>
            <w:hideMark/>
          </w:tcPr>
          <w:p w14:paraId="00E467F5" w14:textId="77777777" w:rsidR="00227DCA" w:rsidRPr="007C4FC5" w:rsidRDefault="00227DCA" w:rsidP="007C4FC5">
            <w:pPr>
              <w:spacing w:after="0" w:line="240" w:lineRule="auto"/>
              <w:jc w:val="center"/>
              <w:rPr>
                <w:rFonts w:ascii="Times New Roman" w:eastAsia="Times New Roman" w:hAnsi="Times New Roman" w:cs="Times New Roman"/>
                <w:color w:val="000000"/>
                <w:lang w:val="ru-UA" w:eastAsia="ru-UA"/>
              </w:rPr>
            </w:pPr>
            <w:r w:rsidRPr="007C4FC5">
              <w:rPr>
                <w:rFonts w:ascii="Times New Roman" w:eastAsia="Times New Roman" w:hAnsi="Times New Roman" w:cs="Times New Roman"/>
                <w:color w:val="000000"/>
                <w:lang w:val="ru-UA" w:eastAsia="ru-UA"/>
              </w:rPr>
              <w:t>3</w:t>
            </w:r>
          </w:p>
        </w:tc>
        <w:tc>
          <w:tcPr>
            <w:tcW w:w="239" w:type="pct"/>
            <w:tcBorders>
              <w:top w:val="nil"/>
              <w:left w:val="nil"/>
              <w:bottom w:val="single" w:sz="4" w:space="0" w:color="auto"/>
              <w:right w:val="single" w:sz="4" w:space="0" w:color="auto"/>
            </w:tcBorders>
            <w:noWrap/>
            <w:vAlign w:val="center"/>
            <w:hideMark/>
          </w:tcPr>
          <w:p w14:paraId="5574E37E" w14:textId="77777777" w:rsidR="00227DCA" w:rsidRPr="007C4FC5" w:rsidRDefault="00227DCA" w:rsidP="007C4FC5">
            <w:pPr>
              <w:spacing w:after="0" w:line="240" w:lineRule="auto"/>
              <w:jc w:val="center"/>
              <w:rPr>
                <w:rFonts w:ascii="Times New Roman" w:eastAsia="Times New Roman" w:hAnsi="Times New Roman" w:cs="Times New Roman"/>
                <w:color w:val="000000"/>
                <w:lang w:val="ru-UA" w:eastAsia="ru-UA"/>
              </w:rPr>
            </w:pPr>
            <w:r w:rsidRPr="007C4FC5">
              <w:rPr>
                <w:rFonts w:ascii="Times New Roman" w:eastAsia="Times New Roman" w:hAnsi="Times New Roman" w:cs="Times New Roman"/>
                <w:color w:val="000000"/>
                <w:lang w:val="ru-UA" w:eastAsia="ru-UA"/>
              </w:rPr>
              <w:t>1</w:t>
            </w:r>
          </w:p>
        </w:tc>
      </w:tr>
      <w:tr w:rsidR="00227DCA" w14:paraId="7E97B2F3" w14:textId="77777777" w:rsidTr="007C4FC5">
        <w:trPr>
          <w:trHeight w:val="616"/>
        </w:trPr>
        <w:tc>
          <w:tcPr>
            <w:tcW w:w="205" w:type="pct"/>
            <w:tcBorders>
              <w:top w:val="nil"/>
              <w:left w:val="single" w:sz="4" w:space="0" w:color="auto"/>
              <w:bottom w:val="single" w:sz="4" w:space="0" w:color="auto"/>
              <w:right w:val="single" w:sz="4" w:space="0" w:color="auto"/>
            </w:tcBorders>
            <w:noWrap/>
            <w:hideMark/>
          </w:tcPr>
          <w:p w14:paraId="6B605E77" w14:textId="77777777" w:rsidR="00227DCA" w:rsidRPr="00227DCA" w:rsidRDefault="00227DCA">
            <w:pPr>
              <w:spacing w:after="0" w:line="240" w:lineRule="auto"/>
              <w:jc w:val="center"/>
              <w:rPr>
                <w:rFonts w:ascii="Times New Roman" w:eastAsia="Times New Roman" w:hAnsi="Times New Roman" w:cs="Times New Roman"/>
                <w:color w:val="000000"/>
                <w:sz w:val="18"/>
                <w:szCs w:val="18"/>
                <w:lang w:val="ru-UA" w:eastAsia="ru-UA"/>
              </w:rPr>
            </w:pPr>
            <w:r w:rsidRPr="00227DCA">
              <w:rPr>
                <w:rFonts w:ascii="Times New Roman" w:eastAsia="Times New Roman" w:hAnsi="Times New Roman" w:cs="Times New Roman"/>
                <w:color w:val="000000"/>
                <w:sz w:val="18"/>
                <w:szCs w:val="18"/>
                <w:lang w:val="ru-UA" w:eastAsia="ru-UA"/>
              </w:rPr>
              <w:t>27</w:t>
            </w:r>
          </w:p>
        </w:tc>
        <w:tc>
          <w:tcPr>
            <w:tcW w:w="2176" w:type="pct"/>
            <w:tcBorders>
              <w:top w:val="nil"/>
              <w:left w:val="nil"/>
              <w:bottom w:val="single" w:sz="4" w:space="0" w:color="auto"/>
              <w:right w:val="single" w:sz="4" w:space="0" w:color="auto"/>
            </w:tcBorders>
            <w:hideMark/>
          </w:tcPr>
          <w:p w14:paraId="6B14E122" w14:textId="77777777" w:rsidR="00227DCA" w:rsidRDefault="00227DCA">
            <w:pPr>
              <w:spacing w:after="0" w:line="240" w:lineRule="auto"/>
              <w:rPr>
                <w:rFonts w:ascii="Times New Roman" w:eastAsia="Times New Roman" w:hAnsi="Times New Roman" w:cs="Times New Roman"/>
                <w:color w:val="000000"/>
                <w:lang w:val="ru-UA" w:eastAsia="ru-UA"/>
              </w:rPr>
            </w:pPr>
            <w:r>
              <w:rPr>
                <w:rFonts w:ascii="Times New Roman" w:eastAsia="Times New Roman" w:hAnsi="Times New Roman" w:cs="Times New Roman"/>
                <w:color w:val="000000"/>
                <w:lang w:val="ru-UA" w:eastAsia="ru-UA"/>
              </w:rPr>
              <w:t>Мої особисті речі перекладають або псують</w:t>
            </w:r>
          </w:p>
        </w:tc>
        <w:tc>
          <w:tcPr>
            <w:tcW w:w="174" w:type="pct"/>
            <w:tcBorders>
              <w:top w:val="nil"/>
              <w:left w:val="nil"/>
              <w:bottom w:val="single" w:sz="4" w:space="0" w:color="auto"/>
              <w:right w:val="single" w:sz="4" w:space="0" w:color="auto"/>
            </w:tcBorders>
            <w:noWrap/>
            <w:vAlign w:val="center"/>
            <w:hideMark/>
          </w:tcPr>
          <w:p w14:paraId="1B0DBEC7" w14:textId="77777777" w:rsidR="00227DCA" w:rsidRPr="007C4FC5" w:rsidRDefault="00227DCA" w:rsidP="007C4FC5">
            <w:pPr>
              <w:spacing w:after="0" w:line="240" w:lineRule="auto"/>
              <w:jc w:val="center"/>
              <w:rPr>
                <w:rFonts w:ascii="Times New Roman" w:eastAsia="Times New Roman" w:hAnsi="Times New Roman" w:cs="Times New Roman"/>
                <w:color w:val="000000"/>
                <w:lang w:val="ru-UA" w:eastAsia="ru-UA"/>
              </w:rPr>
            </w:pPr>
            <w:r w:rsidRPr="007C4FC5">
              <w:rPr>
                <w:rFonts w:ascii="Times New Roman" w:eastAsia="Times New Roman" w:hAnsi="Times New Roman" w:cs="Times New Roman"/>
                <w:color w:val="000000"/>
                <w:lang w:val="ru-UA" w:eastAsia="ru-UA"/>
              </w:rPr>
              <w:t>12</w:t>
            </w:r>
          </w:p>
        </w:tc>
        <w:tc>
          <w:tcPr>
            <w:tcW w:w="220" w:type="pct"/>
            <w:tcBorders>
              <w:top w:val="nil"/>
              <w:left w:val="nil"/>
              <w:bottom w:val="single" w:sz="4" w:space="0" w:color="auto"/>
              <w:right w:val="single" w:sz="4" w:space="0" w:color="auto"/>
            </w:tcBorders>
            <w:noWrap/>
            <w:vAlign w:val="center"/>
            <w:hideMark/>
          </w:tcPr>
          <w:p w14:paraId="795CA1A5" w14:textId="77777777" w:rsidR="00227DCA" w:rsidRPr="007C4FC5" w:rsidRDefault="00227DCA" w:rsidP="007C4FC5">
            <w:pPr>
              <w:spacing w:after="0" w:line="240" w:lineRule="auto"/>
              <w:jc w:val="center"/>
              <w:rPr>
                <w:rFonts w:ascii="Times New Roman" w:eastAsia="Times New Roman" w:hAnsi="Times New Roman" w:cs="Times New Roman"/>
                <w:color w:val="000000"/>
                <w:lang w:val="ru-UA" w:eastAsia="ru-UA"/>
              </w:rPr>
            </w:pPr>
            <w:r w:rsidRPr="007C4FC5">
              <w:rPr>
                <w:rFonts w:ascii="Times New Roman" w:eastAsia="Times New Roman" w:hAnsi="Times New Roman" w:cs="Times New Roman"/>
                <w:color w:val="000000"/>
                <w:lang w:val="ru-UA" w:eastAsia="ru-UA"/>
              </w:rPr>
              <w:t>8</w:t>
            </w:r>
          </w:p>
        </w:tc>
        <w:tc>
          <w:tcPr>
            <w:tcW w:w="220" w:type="pct"/>
            <w:tcBorders>
              <w:top w:val="nil"/>
              <w:left w:val="nil"/>
              <w:bottom w:val="single" w:sz="4" w:space="0" w:color="auto"/>
              <w:right w:val="single" w:sz="4" w:space="0" w:color="auto"/>
            </w:tcBorders>
            <w:noWrap/>
            <w:vAlign w:val="center"/>
            <w:hideMark/>
          </w:tcPr>
          <w:p w14:paraId="71B23079" w14:textId="3DDBB554" w:rsidR="00227DCA" w:rsidRPr="007C4FC5" w:rsidRDefault="00227DCA" w:rsidP="007C4FC5">
            <w:pPr>
              <w:spacing w:after="0" w:line="240" w:lineRule="auto"/>
              <w:jc w:val="center"/>
              <w:rPr>
                <w:rFonts w:ascii="Times New Roman" w:eastAsia="Times New Roman" w:hAnsi="Times New Roman" w:cs="Times New Roman"/>
                <w:color w:val="000000"/>
                <w:lang w:val="ru-UA" w:eastAsia="ru-UA"/>
              </w:rPr>
            </w:pPr>
          </w:p>
        </w:tc>
        <w:tc>
          <w:tcPr>
            <w:tcW w:w="220" w:type="pct"/>
            <w:tcBorders>
              <w:top w:val="nil"/>
              <w:left w:val="nil"/>
              <w:bottom w:val="single" w:sz="4" w:space="0" w:color="auto"/>
              <w:right w:val="single" w:sz="4" w:space="0" w:color="auto"/>
            </w:tcBorders>
            <w:noWrap/>
            <w:vAlign w:val="center"/>
            <w:hideMark/>
          </w:tcPr>
          <w:p w14:paraId="5BFA83C6" w14:textId="77777777" w:rsidR="00227DCA" w:rsidRPr="007C4FC5" w:rsidRDefault="00227DCA" w:rsidP="007C4FC5">
            <w:pPr>
              <w:spacing w:after="0" w:line="240" w:lineRule="auto"/>
              <w:jc w:val="center"/>
              <w:rPr>
                <w:rFonts w:ascii="Times New Roman" w:eastAsia="Times New Roman" w:hAnsi="Times New Roman" w:cs="Times New Roman"/>
                <w:color w:val="000000"/>
                <w:lang w:val="ru-UA" w:eastAsia="ru-UA"/>
              </w:rPr>
            </w:pPr>
            <w:r w:rsidRPr="007C4FC5">
              <w:rPr>
                <w:rFonts w:ascii="Times New Roman" w:eastAsia="Times New Roman" w:hAnsi="Times New Roman" w:cs="Times New Roman"/>
                <w:color w:val="000000"/>
                <w:lang w:val="ru-UA" w:eastAsia="ru-UA"/>
              </w:rPr>
              <w:t>1</w:t>
            </w:r>
          </w:p>
        </w:tc>
        <w:tc>
          <w:tcPr>
            <w:tcW w:w="325" w:type="pct"/>
            <w:tcBorders>
              <w:top w:val="nil"/>
              <w:left w:val="nil"/>
              <w:bottom w:val="single" w:sz="4" w:space="0" w:color="auto"/>
              <w:right w:val="single" w:sz="4" w:space="0" w:color="auto"/>
            </w:tcBorders>
            <w:noWrap/>
            <w:vAlign w:val="center"/>
            <w:hideMark/>
          </w:tcPr>
          <w:p w14:paraId="349E1979" w14:textId="30C83181" w:rsidR="00227DCA" w:rsidRPr="007C4FC5" w:rsidRDefault="00227DCA" w:rsidP="007C4FC5">
            <w:pPr>
              <w:spacing w:after="0" w:line="240" w:lineRule="auto"/>
              <w:jc w:val="center"/>
              <w:rPr>
                <w:rFonts w:ascii="Times New Roman" w:eastAsia="Times New Roman" w:hAnsi="Times New Roman" w:cs="Times New Roman"/>
                <w:color w:val="000000"/>
                <w:lang w:val="ru-UA" w:eastAsia="ru-UA"/>
              </w:rPr>
            </w:pPr>
          </w:p>
        </w:tc>
        <w:tc>
          <w:tcPr>
            <w:tcW w:w="242" w:type="pct"/>
            <w:tcBorders>
              <w:top w:val="nil"/>
              <w:left w:val="nil"/>
              <w:bottom w:val="single" w:sz="4" w:space="0" w:color="auto"/>
              <w:right w:val="single" w:sz="4" w:space="0" w:color="auto"/>
            </w:tcBorders>
            <w:noWrap/>
            <w:vAlign w:val="center"/>
            <w:hideMark/>
          </w:tcPr>
          <w:p w14:paraId="304408EE" w14:textId="77777777" w:rsidR="00227DCA" w:rsidRPr="007C4FC5" w:rsidRDefault="00227DCA" w:rsidP="007C4FC5">
            <w:pPr>
              <w:spacing w:after="0" w:line="240" w:lineRule="auto"/>
              <w:jc w:val="center"/>
              <w:rPr>
                <w:rFonts w:ascii="Times New Roman" w:eastAsia="Times New Roman" w:hAnsi="Times New Roman" w:cs="Times New Roman"/>
                <w:color w:val="000000"/>
                <w:lang w:val="ru-UA" w:eastAsia="ru-UA"/>
              </w:rPr>
            </w:pPr>
            <w:r w:rsidRPr="007C4FC5">
              <w:rPr>
                <w:rFonts w:ascii="Times New Roman" w:eastAsia="Times New Roman" w:hAnsi="Times New Roman" w:cs="Times New Roman"/>
                <w:color w:val="000000"/>
                <w:lang w:val="ru-UA" w:eastAsia="ru-UA"/>
              </w:rPr>
              <w:t>1</w:t>
            </w:r>
          </w:p>
        </w:tc>
        <w:tc>
          <w:tcPr>
            <w:tcW w:w="220" w:type="pct"/>
            <w:tcBorders>
              <w:top w:val="nil"/>
              <w:left w:val="nil"/>
              <w:bottom w:val="single" w:sz="4" w:space="0" w:color="auto"/>
              <w:right w:val="single" w:sz="4" w:space="0" w:color="auto"/>
            </w:tcBorders>
            <w:noWrap/>
            <w:vAlign w:val="center"/>
            <w:hideMark/>
          </w:tcPr>
          <w:p w14:paraId="3D17615C" w14:textId="0B20017A" w:rsidR="00227DCA" w:rsidRPr="007C4FC5" w:rsidRDefault="00227DCA" w:rsidP="007C4FC5">
            <w:pPr>
              <w:spacing w:after="0" w:line="240" w:lineRule="auto"/>
              <w:jc w:val="center"/>
              <w:rPr>
                <w:rFonts w:ascii="Times New Roman" w:eastAsia="Times New Roman" w:hAnsi="Times New Roman" w:cs="Times New Roman"/>
                <w:color w:val="000000"/>
                <w:lang w:val="ru-UA" w:eastAsia="ru-UA"/>
              </w:rPr>
            </w:pPr>
          </w:p>
        </w:tc>
        <w:tc>
          <w:tcPr>
            <w:tcW w:w="220" w:type="pct"/>
            <w:tcBorders>
              <w:top w:val="nil"/>
              <w:left w:val="nil"/>
              <w:bottom w:val="single" w:sz="4" w:space="0" w:color="auto"/>
              <w:right w:val="single" w:sz="4" w:space="0" w:color="auto"/>
            </w:tcBorders>
            <w:noWrap/>
            <w:vAlign w:val="center"/>
            <w:hideMark/>
          </w:tcPr>
          <w:p w14:paraId="44FEEA87" w14:textId="77777777" w:rsidR="00227DCA" w:rsidRPr="007C4FC5" w:rsidRDefault="00227DCA" w:rsidP="007C4FC5">
            <w:pPr>
              <w:spacing w:after="0" w:line="240" w:lineRule="auto"/>
              <w:jc w:val="center"/>
              <w:rPr>
                <w:rFonts w:ascii="Times New Roman" w:eastAsia="Times New Roman" w:hAnsi="Times New Roman" w:cs="Times New Roman"/>
                <w:color w:val="000000"/>
                <w:lang w:val="ru-UA" w:eastAsia="ru-UA"/>
              </w:rPr>
            </w:pPr>
            <w:r w:rsidRPr="007C4FC5">
              <w:rPr>
                <w:rFonts w:ascii="Times New Roman" w:eastAsia="Times New Roman" w:hAnsi="Times New Roman" w:cs="Times New Roman"/>
                <w:color w:val="000000"/>
                <w:lang w:val="ru-UA" w:eastAsia="ru-UA"/>
              </w:rPr>
              <w:t>13</w:t>
            </w:r>
          </w:p>
        </w:tc>
        <w:tc>
          <w:tcPr>
            <w:tcW w:w="220" w:type="pct"/>
            <w:tcBorders>
              <w:top w:val="nil"/>
              <w:left w:val="nil"/>
              <w:bottom w:val="single" w:sz="4" w:space="0" w:color="auto"/>
              <w:right w:val="single" w:sz="4" w:space="0" w:color="auto"/>
            </w:tcBorders>
            <w:noWrap/>
            <w:vAlign w:val="center"/>
            <w:hideMark/>
          </w:tcPr>
          <w:p w14:paraId="02780A4C" w14:textId="65E5501A" w:rsidR="00227DCA" w:rsidRPr="007C4FC5" w:rsidRDefault="00227DCA" w:rsidP="007C4FC5">
            <w:pPr>
              <w:spacing w:after="0" w:line="240" w:lineRule="auto"/>
              <w:jc w:val="center"/>
              <w:rPr>
                <w:rFonts w:ascii="Times New Roman" w:eastAsia="Times New Roman" w:hAnsi="Times New Roman" w:cs="Times New Roman"/>
                <w:color w:val="000000"/>
                <w:lang w:val="ru-UA" w:eastAsia="ru-UA"/>
              </w:rPr>
            </w:pPr>
          </w:p>
        </w:tc>
        <w:tc>
          <w:tcPr>
            <w:tcW w:w="318" w:type="pct"/>
            <w:tcBorders>
              <w:top w:val="nil"/>
              <w:left w:val="nil"/>
              <w:bottom w:val="single" w:sz="4" w:space="0" w:color="auto"/>
              <w:right w:val="single" w:sz="4" w:space="0" w:color="auto"/>
            </w:tcBorders>
            <w:noWrap/>
            <w:vAlign w:val="center"/>
            <w:hideMark/>
          </w:tcPr>
          <w:p w14:paraId="522FC380" w14:textId="293EEAC9" w:rsidR="00227DCA" w:rsidRPr="007C4FC5" w:rsidRDefault="00227DCA" w:rsidP="007C4FC5">
            <w:pPr>
              <w:spacing w:after="0" w:line="240" w:lineRule="auto"/>
              <w:jc w:val="center"/>
              <w:rPr>
                <w:rFonts w:ascii="Times New Roman" w:eastAsia="Times New Roman" w:hAnsi="Times New Roman" w:cs="Times New Roman"/>
                <w:color w:val="000000"/>
                <w:lang w:val="ru-UA" w:eastAsia="ru-UA"/>
              </w:rPr>
            </w:pPr>
          </w:p>
        </w:tc>
        <w:tc>
          <w:tcPr>
            <w:tcW w:w="239" w:type="pct"/>
            <w:tcBorders>
              <w:top w:val="nil"/>
              <w:left w:val="nil"/>
              <w:bottom w:val="single" w:sz="4" w:space="0" w:color="auto"/>
              <w:right w:val="single" w:sz="4" w:space="0" w:color="auto"/>
            </w:tcBorders>
            <w:noWrap/>
            <w:vAlign w:val="center"/>
            <w:hideMark/>
          </w:tcPr>
          <w:p w14:paraId="0D6BE0B2" w14:textId="77777777" w:rsidR="00227DCA" w:rsidRPr="007C4FC5" w:rsidRDefault="00227DCA" w:rsidP="007C4FC5">
            <w:pPr>
              <w:spacing w:after="0" w:line="240" w:lineRule="auto"/>
              <w:jc w:val="center"/>
              <w:rPr>
                <w:rFonts w:ascii="Times New Roman" w:eastAsia="Times New Roman" w:hAnsi="Times New Roman" w:cs="Times New Roman"/>
                <w:color w:val="000000"/>
                <w:lang w:val="ru-UA" w:eastAsia="ru-UA"/>
              </w:rPr>
            </w:pPr>
            <w:r w:rsidRPr="007C4FC5">
              <w:rPr>
                <w:rFonts w:ascii="Times New Roman" w:eastAsia="Times New Roman" w:hAnsi="Times New Roman" w:cs="Times New Roman"/>
                <w:color w:val="000000"/>
                <w:lang w:val="ru-UA" w:eastAsia="ru-UA"/>
              </w:rPr>
              <w:t>5</w:t>
            </w:r>
          </w:p>
        </w:tc>
      </w:tr>
      <w:tr w:rsidR="00227DCA" w14:paraId="3D3136C7" w14:textId="77777777" w:rsidTr="007C4FC5">
        <w:trPr>
          <w:trHeight w:val="616"/>
        </w:trPr>
        <w:tc>
          <w:tcPr>
            <w:tcW w:w="205" w:type="pct"/>
            <w:tcBorders>
              <w:top w:val="nil"/>
              <w:left w:val="single" w:sz="4" w:space="0" w:color="auto"/>
              <w:bottom w:val="single" w:sz="4" w:space="0" w:color="auto"/>
              <w:right w:val="single" w:sz="4" w:space="0" w:color="auto"/>
            </w:tcBorders>
            <w:noWrap/>
            <w:hideMark/>
          </w:tcPr>
          <w:p w14:paraId="1CB90D84" w14:textId="77777777" w:rsidR="00227DCA" w:rsidRPr="00227DCA" w:rsidRDefault="00227DCA">
            <w:pPr>
              <w:spacing w:after="0" w:line="240" w:lineRule="auto"/>
              <w:jc w:val="center"/>
              <w:rPr>
                <w:rFonts w:ascii="Times New Roman" w:eastAsia="Times New Roman" w:hAnsi="Times New Roman" w:cs="Times New Roman"/>
                <w:color w:val="000000"/>
                <w:sz w:val="18"/>
                <w:szCs w:val="18"/>
                <w:lang w:val="ru-UA" w:eastAsia="ru-UA"/>
              </w:rPr>
            </w:pPr>
            <w:r w:rsidRPr="00227DCA">
              <w:rPr>
                <w:rFonts w:ascii="Times New Roman" w:eastAsia="Times New Roman" w:hAnsi="Times New Roman" w:cs="Times New Roman"/>
                <w:color w:val="000000"/>
                <w:sz w:val="18"/>
                <w:szCs w:val="18"/>
                <w:lang w:val="ru-UA" w:eastAsia="ru-UA"/>
              </w:rPr>
              <w:t>28</w:t>
            </w:r>
          </w:p>
        </w:tc>
        <w:tc>
          <w:tcPr>
            <w:tcW w:w="2176" w:type="pct"/>
            <w:tcBorders>
              <w:top w:val="nil"/>
              <w:left w:val="nil"/>
              <w:bottom w:val="single" w:sz="4" w:space="0" w:color="auto"/>
              <w:right w:val="single" w:sz="4" w:space="0" w:color="auto"/>
            </w:tcBorders>
            <w:hideMark/>
          </w:tcPr>
          <w:p w14:paraId="02483089" w14:textId="77777777" w:rsidR="00227DCA" w:rsidRDefault="00227DCA">
            <w:pPr>
              <w:spacing w:after="0" w:line="240" w:lineRule="auto"/>
              <w:rPr>
                <w:rFonts w:ascii="Times New Roman" w:eastAsia="Times New Roman" w:hAnsi="Times New Roman" w:cs="Times New Roman"/>
                <w:color w:val="000000"/>
                <w:lang w:val="ru-UA" w:eastAsia="ru-UA"/>
              </w:rPr>
            </w:pPr>
            <w:r>
              <w:rPr>
                <w:rFonts w:ascii="Times New Roman" w:eastAsia="Times New Roman" w:hAnsi="Times New Roman" w:cs="Times New Roman"/>
                <w:color w:val="000000"/>
                <w:lang w:val="ru-UA" w:eastAsia="ru-UA"/>
              </w:rPr>
              <w:t>Мене повністю бойкотують</w:t>
            </w:r>
          </w:p>
        </w:tc>
        <w:tc>
          <w:tcPr>
            <w:tcW w:w="174" w:type="pct"/>
            <w:tcBorders>
              <w:top w:val="nil"/>
              <w:left w:val="nil"/>
              <w:bottom w:val="single" w:sz="4" w:space="0" w:color="auto"/>
              <w:right w:val="single" w:sz="4" w:space="0" w:color="auto"/>
            </w:tcBorders>
            <w:noWrap/>
            <w:vAlign w:val="center"/>
            <w:hideMark/>
          </w:tcPr>
          <w:p w14:paraId="267AB85C" w14:textId="77777777" w:rsidR="00227DCA" w:rsidRPr="007C4FC5" w:rsidRDefault="00227DCA" w:rsidP="007C4FC5">
            <w:pPr>
              <w:spacing w:after="0" w:line="240" w:lineRule="auto"/>
              <w:jc w:val="center"/>
              <w:rPr>
                <w:rFonts w:ascii="Times New Roman" w:eastAsia="Times New Roman" w:hAnsi="Times New Roman" w:cs="Times New Roman"/>
                <w:color w:val="000000"/>
                <w:lang w:val="ru-UA" w:eastAsia="ru-UA"/>
              </w:rPr>
            </w:pPr>
            <w:r w:rsidRPr="007C4FC5">
              <w:rPr>
                <w:rFonts w:ascii="Times New Roman" w:eastAsia="Times New Roman" w:hAnsi="Times New Roman" w:cs="Times New Roman"/>
                <w:color w:val="000000"/>
                <w:lang w:val="ru-UA" w:eastAsia="ru-UA"/>
              </w:rPr>
              <w:t>7</w:t>
            </w:r>
          </w:p>
        </w:tc>
        <w:tc>
          <w:tcPr>
            <w:tcW w:w="220" w:type="pct"/>
            <w:tcBorders>
              <w:top w:val="nil"/>
              <w:left w:val="nil"/>
              <w:bottom w:val="single" w:sz="4" w:space="0" w:color="auto"/>
              <w:right w:val="single" w:sz="4" w:space="0" w:color="auto"/>
            </w:tcBorders>
            <w:noWrap/>
            <w:vAlign w:val="center"/>
            <w:hideMark/>
          </w:tcPr>
          <w:p w14:paraId="4CFF6AEE" w14:textId="77777777" w:rsidR="00227DCA" w:rsidRPr="007C4FC5" w:rsidRDefault="00227DCA" w:rsidP="007C4FC5">
            <w:pPr>
              <w:spacing w:after="0" w:line="240" w:lineRule="auto"/>
              <w:jc w:val="center"/>
              <w:rPr>
                <w:rFonts w:ascii="Times New Roman" w:eastAsia="Times New Roman" w:hAnsi="Times New Roman" w:cs="Times New Roman"/>
                <w:color w:val="000000"/>
                <w:lang w:val="ru-UA" w:eastAsia="ru-UA"/>
              </w:rPr>
            </w:pPr>
            <w:r w:rsidRPr="007C4FC5">
              <w:rPr>
                <w:rFonts w:ascii="Times New Roman" w:eastAsia="Times New Roman" w:hAnsi="Times New Roman" w:cs="Times New Roman"/>
                <w:color w:val="000000"/>
                <w:lang w:val="ru-UA" w:eastAsia="ru-UA"/>
              </w:rPr>
              <w:t>12</w:t>
            </w:r>
          </w:p>
        </w:tc>
        <w:tc>
          <w:tcPr>
            <w:tcW w:w="220" w:type="pct"/>
            <w:tcBorders>
              <w:top w:val="nil"/>
              <w:left w:val="nil"/>
              <w:bottom w:val="single" w:sz="4" w:space="0" w:color="auto"/>
              <w:right w:val="single" w:sz="4" w:space="0" w:color="auto"/>
            </w:tcBorders>
            <w:noWrap/>
            <w:vAlign w:val="center"/>
            <w:hideMark/>
          </w:tcPr>
          <w:p w14:paraId="7DB5FE34" w14:textId="77777777" w:rsidR="00227DCA" w:rsidRPr="007C4FC5" w:rsidRDefault="00227DCA" w:rsidP="007C4FC5">
            <w:pPr>
              <w:spacing w:after="0" w:line="240" w:lineRule="auto"/>
              <w:jc w:val="center"/>
              <w:rPr>
                <w:rFonts w:ascii="Times New Roman" w:eastAsia="Times New Roman" w:hAnsi="Times New Roman" w:cs="Times New Roman"/>
                <w:color w:val="000000"/>
                <w:lang w:val="ru-UA" w:eastAsia="ru-UA"/>
              </w:rPr>
            </w:pPr>
            <w:r w:rsidRPr="007C4FC5">
              <w:rPr>
                <w:rFonts w:ascii="Times New Roman" w:eastAsia="Times New Roman" w:hAnsi="Times New Roman" w:cs="Times New Roman"/>
                <w:color w:val="000000"/>
                <w:lang w:val="ru-UA" w:eastAsia="ru-UA"/>
              </w:rPr>
              <w:t>2</w:t>
            </w:r>
          </w:p>
        </w:tc>
        <w:tc>
          <w:tcPr>
            <w:tcW w:w="220" w:type="pct"/>
            <w:tcBorders>
              <w:top w:val="nil"/>
              <w:left w:val="nil"/>
              <w:bottom w:val="single" w:sz="4" w:space="0" w:color="auto"/>
              <w:right w:val="single" w:sz="4" w:space="0" w:color="auto"/>
            </w:tcBorders>
            <w:noWrap/>
            <w:vAlign w:val="center"/>
            <w:hideMark/>
          </w:tcPr>
          <w:p w14:paraId="49E6179D" w14:textId="77777777" w:rsidR="00227DCA" w:rsidRPr="007C4FC5" w:rsidRDefault="00227DCA" w:rsidP="007C4FC5">
            <w:pPr>
              <w:spacing w:after="0" w:line="240" w:lineRule="auto"/>
              <w:jc w:val="center"/>
              <w:rPr>
                <w:rFonts w:ascii="Times New Roman" w:eastAsia="Times New Roman" w:hAnsi="Times New Roman" w:cs="Times New Roman"/>
                <w:color w:val="000000"/>
                <w:lang w:val="ru-UA" w:eastAsia="ru-UA"/>
              </w:rPr>
            </w:pPr>
            <w:r w:rsidRPr="007C4FC5">
              <w:rPr>
                <w:rFonts w:ascii="Times New Roman" w:eastAsia="Times New Roman" w:hAnsi="Times New Roman" w:cs="Times New Roman"/>
                <w:color w:val="000000"/>
                <w:lang w:val="ru-UA" w:eastAsia="ru-UA"/>
              </w:rPr>
              <w:t>2</w:t>
            </w:r>
          </w:p>
        </w:tc>
        <w:tc>
          <w:tcPr>
            <w:tcW w:w="325" w:type="pct"/>
            <w:tcBorders>
              <w:top w:val="nil"/>
              <w:left w:val="nil"/>
              <w:bottom w:val="single" w:sz="4" w:space="0" w:color="auto"/>
              <w:right w:val="single" w:sz="4" w:space="0" w:color="auto"/>
            </w:tcBorders>
            <w:noWrap/>
            <w:vAlign w:val="center"/>
            <w:hideMark/>
          </w:tcPr>
          <w:p w14:paraId="1B24AC4B" w14:textId="77777777" w:rsidR="00227DCA" w:rsidRPr="007C4FC5" w:rsidRDefault="00227DCA" w:rsidP="007C4FC5">
            <w:pPr>
              <w:spacing w:after="0" w:line="240" w:lineRule="auto"/>
              <w:jc w:val="center"/>
              <w:rPr>
                <w:rFonts w:ascii="Times New Roman" w:eastAsia="Times New Roman" w:hAnsi="Times New Roman" w:cs="Times New Roman"/>
                <w:color w:val="000000"/>
                <w:lang w:val="ru-UA" w:eastAsia="ru-UA"/>
              </w:rPr>
            </w:pPr>
            <w:r w:rsidRPr="007C4FC5">
              <w:rPr>
                <w:rFonts w:ascii="Times New Roman" w:eastAsia="Times New Roman" w:hAnsi="Times New Roman" w:cs="Times New Roman"/>
                <w:color w:val="000000"/>
                <w:lang w:val="ru-UA" w:eastAsia="ru-UA"/>
              </w:rPr>
              <w:t>1</w:t>
            </w:r>
          </w:p>
        </w:tc>
        <w:tc>
          <w:tcPr>
            <w:tcW w:w="242" w:type="pct"/>
            <w:tcBorders>
              <w:top w:val="nil"/>
              <w:left w:val="nil"/>
              <w:bottom w:val="single" w:sz="4" w:space="0" w:color="auto"/>
              <w:right w:val="single" w:sz="4" w:space="0" w:color="auto"/>
            </w:tcBorders>
            <w:noWrap/>
            <w:vAlign w:val="center"/>
            <w:hideMark/>
          </w:tcPr>
          <w:p w14:paraId="68F26CF2" w14:textId="6DC1E5BA" w:rsidR="00227DCA" w:rsidRPr="007C4FC5" w:rsidRDefault="00227DCA" w:rsidP="007C4FC5">
            <w:pPr>
              <w:spacing w:after="0" w:line="240" w:lineRule="auto"/>
              <w:jc w:val="center"/>
              <w:rPr>
                <w:rFonts w:ascii="Times New Roman" w:eastAsia="Times New Roman" w:hAnsi="Times New Roman" w:cs="Times New Roman"/>
                <w:color w:val="000000"/>
                <w:lang w:val="ru-UA" w:eastAsia="ru-UA"/>
              </w:rPr>
            </w:pPr>
          </w:p>
        </w:tc>
        <w:tc>
          <w:tcPr>
            <w:tcW w:w="220" w:type="pct"/>
            <w:tcBorders>
              <w:top w:val="nil"/>
              <w:left w:val="nil"/>
              <w:bottom w:val="single" w:sz="4" w:space="0" w:color="auto"/>
              <w:right w:val="single" w:sz="4" w:space="0" w:color="auto"/>
            </w:tcBorders>
            <w:noWrap/>
            <w:vAlign w:val="center"/>
            <w:hideMark/>
          </w:tcPr>
          <w:p w14:paraId="374A667E" w14:textId="77777777" w:rsidR="00227DCA" w:rsidRPr="007C4FC5" w:rsidRDefault="00227DCA" w:rsidP="007C4FC5">
            <w:pPr>
              <w:spacing w:after="0" w:line="240" w:lineRule="auto"/>
              <w:jc w:val="center"/>
              <w:rPr>
                <w:rFonts w:ascii="Times New Roman" w:eastAsia="Times New Roman" w:hAnsi="Times New Roman" w:cs="Times New Roman"/>
                <w:color w:val="000000"/>
                <w:lang w:val="ru-UA" w:eastAsia="ru-UA"/>
              </w:rPr>
            </w:pPr>
            <w:r w:rsidRPr="007C4FC5">
              <w:rPr>
                <w:rFonts w:ascii="Times New Roman" w:eastAsia="Times New Roman" w:hAnsi="Times New Roman" w:cs="Times New Roman"/>
                <w:color w:val="000000"/>
                <w:lang w:val="ru-UA" w:eastAsia="ru-UA"/>
              </w:rPr>
              <w:t>2</w:t>
            </w:r>
          </w:p>
        </w:tc>
        <w:tc>
          <w:tcPr>
            <w:tcW w:w="220" w:type="pct"/>
            <w:tcBorders>
              <w:top w:val="nil"/>
              <w:left w:val="nil"/>
              <w:bottom w:val="single" w:sz="4" w:space="0" w:color="auto"/>
              <w:right w:val="single" w:sz="4" w:space="0" w:color="auto"/>
            </w:tcBorders>
            <w:noWrap/>
            <w:vAlign w:val="center"/>
            <w:hideMark/>
          </w:tcPr>
          <w:p w14:paraId="3C4ABCCD" w14:textId="77777777" w:rsidR="00227DCA" w:rsidRPr="007C4FC5" w:rsidRDefault="00227DCA" w:rsidP="007C4FC5">
            <w:pPr>
              <w:spacing w:after="0" w:line="240" w:lineRule="auto"/>
              <w:jc w:val="center"/>
              <w:rPr>
                <w:rFonts w:ascii="Times New Roman" w:eastAsia="Times New Roman" w:hAnsi="Times New Roman" w:cs="Times New Roman"/>
                <w:color w:val="000000"/>
                <w:lang w:val="ru-UA" w:eastAsia="ru-UA"/>
              </w:rPr>
            </w:pPr>
            <w:r w:rsidRPr="007C4FC5">
              <w:rPr>
                <w:rFonts w:ascii="Times New Roman" w:eastAsia="Times New Roman" w:hAnsi="Times New Roman" w:cs="Times New Roman"/>
                <w:color w:val="000000"/>
                <w:lang w:val="ru-UA" w:eastAsia="ru-UA"/>
              </w:rPr>
              <w:t>8</w:t>
            </w:r>
          </w:p>
        </w:tc>
        <w:tc>
          <w:tcPr>
            <w:tcW w:w="220" w:type="pct"/>
            <w:tcBorders>
              <w:top w:val="nil"/>
              <w:left w:val="nil"/>
              <w:bottom w:val="single" w:sz="4" w:space="0" w:color="auto"/>
              <w:right w:val="single" w:sz="4" w:space="0" w:color="auto"/>
            </w:tcBorders>
            <w:noWrap/>
            <w:vAlign w:val="center"/>
            <w:hideMark/>
          </w:tcPr>
          <w:p w14:paraId="1A39D3D3" w14:textId="42970010" w:rsidR="00227DCA" w:rsidRPr="007C4FC5" w:rsidRDefault="00227DCA" w:rsidP="007C4FC5">
            <w:pPr>
              <w:spacing w:after="0" w:line="240" w:lineRule="auto"/>
              <w:jc w:val="center"/>
              <w:rPr>
                <w:rFonts w:ascii="Times New Roman" w:eastAsia="Times New Roman" w:hAnsi="Times New Roman" w:cs="Times New Roman"/>
                <w:color w:val="000000"/>
                <w:lang w:val="ru-UA" w:eastAsia="ru-UA"/>
              </w:rPr>
            </w:pPr>
          </w:p>
        </w:tc>
        <w:tc>
          <w:tcPr>
            <w:tcW w:w="318" w:type="pct"/>
            <w:tcBorders>
              <w:top w:val="nil"/>
              <w:left w:val="nil"/>
              <w:bottom w:val="single" w:sz="4" w:space="0" w:color="auto"/>
              <w:right w:val="single" w:sz="4" w:space="0" w:color="auto"/>
            </w:tcBorders>
            <w:noWrap/>
            <w:vAlign w:val="center"/>
            <w:hideMark/>
          </w:tcPr>
          <w:p w14:paraId="378006D7" w14:textId="77777777" w:rsidR="00227DCA" w:rsidRPr="007C4FC5" w:rsidRDefault="00227DCA" w:rsidP="007C4FC5">
            <w:pPr>
              <w:spacing w:after="0" w:line="240" w:lineRule="auto"/>
              <w:jc w:val="center"/>
              <w:rPr>
                <w:rFonts w:ascii="Times New Roman" w:eastAsia="Times New Roman" w:hAnsi="Times New Roman" w:cs="Times New Roman"/>
                <w:color w:val="000000"/>
                <w:lang w:val="ru-UA" w:eastAsia="ru-UA"/>
              </w:rPr>
            </w:pPr>
            <w:r w:rsidRPr="007C4FC5">
              <w:rPr>
                <w:rFonts w:ascii="Times New Roman" w:eastAsia="Times New Roman" w:hAnsi="Times New Roman" w:cs="Times New Roman"/>
                <w:color w:val="000000"/>
                <w:lang w:val="ru-UA" w:eastAsia="ru-UA"/>
              </w:rPr>
              <w:t>1</w:t>
            </w:r>
          </w:p>
        </w:tc>
        <w:tc>
          <w:tcPr>
            <w:tcW w:w="239" w:type="pct"/>
            <w:tcBorders>
              <w:top w:val="nil"/>
              <w:left w:val="nil"/>
              <w:bottom w:val="single" w:sz="4" w:space="0" w:color="auto"/>
              <w:right w:val="single" w:sz="4" w:space="0" w:color="auto"/>
            </w:tcBorders>
            <w:noWrap/>
            <w:vAlign w:val="center"/>
            <w:hideMark/>
          </w:tcPr>
          <w:p w14:paraId="459340FE" w14:textId="77777777" w:rsidR="00227DCA" w:rsidRPr="007C4FC5" w:rsidRDefault="00227DCA" w:rsidP="007C4FC5">
            <w:pPr>
              <w:spacing w:after="0" w:line="240" w:lineRule="auto"/>
              <w:jc w:val="center"/>
              <w:rPr>
                <w:rFonts w:ascii="Times New Roman" w:eastAsia="Times New Roman" w:hAnsi="Times New Roman" w:cs="Times New Roman"/>
                <w:color w:val="000000"/>
                <w:lang w:val="ru-UA" w:eastAsia="ru-UA"/>
              </w:rPr>
            </w:pPr>
            <w:r w:rsidRPr="007C4FC5">
              <w:rPr>
                <w:rFonts w:ascii="Times New Roman" w:eastAsia="Times New Roman" w:hAnsi="Times New Roman" w:cs="Times New Roman"/>
                <w:color w:val="000000"/>
                <w:lang w:val="ru-UA" w:eastAsia="ru-UA"/>
              </w:rPr>
              <w:t>5</w:t>
            </w:r>
          </w:p>
        </w:tc>
      </w:tr>
      <w:tr w:rsidR="00227DCA" w14:paraId="76BBEC71" w14:textId="77777777" w:rsidTr="007C4FC5">
        <w:trPr>
          <w:trHeight w:val="616"/>
        </w:trPr>
        <w:tc>
          <w:tcPr>
            <w:tcW w:w="205" w:type="pct"/>
            <w:tcBorders>
              <w:top w:val="nil"/>
              <w:left w:val="single" w:sz="4" w:space="0" w:color="auto"/>
              <w:bottom w:val="single" w:sz="4" w:space="0" w:color="auto"/>
              <w:right w:val="single" w:sz="4" w:space="0" w:color="auto"/>
            </w:tcBorders>
            <w:noWrap/>
            <w:hideMark/>
          </w:tcPr>
          <w:p w14:paraId="240F365A" w14:textId="77777777" w:rsidR="00227DCA" w:rsidRPr="00227DCA" w:rsidRDefault="00227DCA">
            <w:pPr>
              <w:spacing w:after="0" w:line="240" w:lineRule="auto"/>
              <w:jc w:val="center"/>
              <w:rPr>
                <w:rFonts w:ascii="Times New Roman" w:eastAsia="Times New Roman" w:hAnsi="Times New Roman" w:cs="Times New Roman"/>
                <w:color w:val="000000"/>
                <w:sz w:val="18"/>
                <w:szCs w:val="18"/>
                <w:lang w:val="ru-UA" w:eastAsia="ru-UA"/>
              </w:rPr>
            </w:pPr>
            <w:r w:rsidRPr="00227DCA">
              <w:rPr>
                <w:rFonts w:ascii="Times New Roman" w:eastAsia="Times New Roman" w:hAnsi="Times New Roman" w:cs="Times New Roman"/>
                <w:color w:val="000000"/>
                <w:sz w:val="18"/>
                <w:szCs w:val="18"/>
                <w:lang w:val="ru-UA" w:eastAsia="ru-UA"/>
              </w:rPr>
              <w:t>29</w:t>
            </w:r>
          </w:p>
        </w:tc>
        <w:tc>
          <w:tcPr>
            <w:tcW w:w="2176" w:type="pct"/>
            <w:tcBorders>
              <w:top w:val="nil"/>
              <w:left w:val="nil"/>
              <w:bottom w:val="single" w:sz="4" w:space="0" w:color="auto"/>
              <w:right w:val="single" w:sz="4" w:space="0" w:color="auto"/>
            </w:tcBorders>
            <w:hideMark/>
          </w:tcPr>
          <w:p w14:paraId="76A4EE2A" w14:textId="77777777" w:rsidR="00227DCA" w:rsidRDefault="00227DCA">
            <w:pPr>
              <w:spacing w:after="0" w:line="240" w:lineRule="auto"/>
              <w:rPr>
                <w:rFonts w:ascii="Times New Roman" w:eastAsia="Times New Roman" w:hAnsi="Times New Roman" w:cs="Times New Roman"/>
                <w:color w:val="000000"/>
                <w:lang w:val="ru-UA" w:eastAsia="ru-UA"/>
              </w:rPr>
            </w:pPr>
            <w:r>
              <w:rPr>
                <w:rFonts w:ascii="Times New Roman" w:eastAsia="Times New Roman" w:hAnsi="Times New Roman" w:cs="Times New Roman"/>
                <w:color w:val="000000"/>
                <w:lang w:val="ru-UA" w:eastAsia="ru-UA"/>
              </w:rPr>
              <w:t>В мене погіршилась пам'ять та стан здоров'я</w:t>
            </w:r>
          </w:p>
        </w:tc>
        <w:tc>
          <w:tcPr>
            <w:tcW w:w="174" w:type="pct"/>
            <w:tcBorders>
              <w:top w:val="nil"/>
              <w:left w:val="nil"/>
              <w:bottom w:val="single" w:sz="4" w:space="0" w:color="auto"/>
              <w:right w:val="single" w:sz="4" w:space="0" w:color="auto"/>
            </w:tcBorders>
            <w:noWrap/>
            <w:vAlign w:val="center"/>
            <w:hideMark/>
          </w:tcPr>
          <w:p w14:paraId="3051A86F" w14:textId="77777777" w:rsidR="00227DCA" w:rsidRPr="007C4FC5" w:rsidRDefault="00227DCA" w:rsidP="007C4FC5">
            <w:pPr>
              <w:spacing w:after="0" w:line="240" w:lineRule="auto"/>
              <w:jc w:val="center"/>
              <w:rPr>
                <w:rFonts w:ascii="Times New Roman" w:eastAsia="Times New Roman" w:hAnsi="Times New Roman" w:cs="Times New Roman"/>
                <w:color w:val="000000"/>
                <w:lang w:val="ru-UA" w:eastAsia="ru-UA"/>
              </w:rPr>
            </w:pPr>
            <w:r w:rsidRPr="007C4FC5">
              <w:rPr>
                <w:rFonts w:ascii="Times New Roman" w:eastAsia="Times New Roman" w:hAnsi="Times New Roman" w:cs="Times New Roman"/>
                <w:color w:val="000000"/>
                <w:lang w:val="ru-UA" w:eastAsia="ru-UA"/>
              </w:rPr>
              <w:t>6</w:t>
            </w:r>
          </w:p>
        </w:tc>
        <w:tc>
          <w:tcPr>
            <w:tcW w:w="220" w:type="pct"/>
            <w:tcBorders>
              <w:top w:val="nil"/>
              <w:left w:val="nil"/>
              <w:bottom w:val="single" w:sz="4" w:space="0" w:color="auto"/>
              <w:right w:val="single" w:sz="4" w:space="0" w:color="auto"/>
            </w:tcBorders>
            <w:noWrap/>
            <w:vAlign w:val="center"/>
            <w:hideMark/>
          </w:tcPr>
          <w:p w14:paraId="47B788CF" w14:textId="77777777" w:rsidR="00227DCA" w:rsidRPr="007C4FC5" w:rsidRDefault="00227DCA" w:rsidP="007C4FC5">
            <w:pPr>
              <w:spacing w:after="0" w:line="240" w:lineRule="auto"/>
              <w:jc w:val="center"/>
              <w:rPr>
                <w:rFonts w:ascii="Times New Roman" w:eastAsia="Times New Roman" w:hAnsi="Times New Roman" w:cs="Times New Roman"/>
                <w:color w:val="000000"/>
                <w:lang w:val="ru-UA" w:eastAsia="ru-UA"/>
              </w:rPr>
            </w:pPr>
            <w:r w:rsidRPr="007C4FC5">
              <w:rPr>
                <w:rFonts w:ascii="Times New Roman" w:eastAsia="Times New Roman" w:hAnsi="Times New Roman" w:cs="Times New Roman"/>
                <w:color w:val="000000"/>
                <w:lang w:val="ru-UA" w:eastAsia="ru-UA"/>
              </w:rPr>
              <w:t>12</w:t>
            </w:r>
          </w:p>
        </w:tc>
        <w:tc>
          <w:tcPr>
            <w:tcW w:w="220" w:type="pct"/>
            <w:tcBorders>
              <w:top w:val="nil"/>
              <w:left w:val="nil"/>
              <w:bottom w:val="single" w:sz="4" w:space="0" w:color="auto"/>
              <w:right w:val="single" w:sz="4" w:space="0" w:color="auto"/>
            </w:tcBorders>
            <w:noWrap/>
            <w:vAlign w:val="center"/>
            <w:hideMark/>
          </w:tcPr>
          <w:p w14:paraId="670848E9" w14:textId="77777777" w:rsidR="00227DCA" w:rsidRPr="007C4FC5" w:rsidRDefault="00227DCA" w:rsidP="007C4FC5">
            <w:pPr>
              <w:spacing w:after="0" w:line="240" w:lineRule="auto"/>
              <w:jc w:val="center"/>
              <w:rPr>
                <w:rFonts w:ascii="Times New Roman" w:eastAsia="Times New Roman" w:hAnsi="Times New Roman" w:cs="Times New Roman"/>
                <w:color w:val="000000"/>
                <w:lang w:val="ru-UA" w:eastAsia="ru-UA"/>
              </w:rPr>
            </w:pPr>
            <w:r w:rsidRPr="007C4FC5">
              <w:rPr>
                <w:rFonts w:ascii="Times New Roman" w:eastAsia="Times New Roman" w:hAnsi="Times New Roman" w:cs="Times New Roman"/>
                <w:color w:val="000000"/>
                <w:lang w:val="ru-UA" w:eastAsia="ru-UA"/>
              </w:rPr>
              <w:t>6</w:t>
            </w:r>
          </w:p>
        </w:tc>
        <w:tc>
          <w:tcPr>
            <w:tcW w:w="220" w:type="pct"/>
            <w:tcBorders>
              <w:top w:val="nil"/>
              <w:left w:val="nil"/>
              <w:bottom w:val="single" w:sz="4" w:space="0" w:color="auto"/>
              <w:right w:val="single" w:sz="4" w:space="0" w:color="auto"/>
            </w:tcBorders>
            <w:noWrap/>
            <w:vAlign w:val="center"/>
            <w:hideMark/>
          </w:tcPr>
          <w:p w14:paraId="43E1F912" w14:textId="77777777" w:rsidR="00227DCA" w:rsidRPr="007C4FC5" w:rsidRDefault="00227DCA" w:rsidP="007C4FC5">
            <w:pPr>
              <w:spacing w:after="0" w:line="240" w:lineRule="auto"/>
              <w:jc w:val="center"/>
              <w:rPr>
                <w:rFonts w:ascii="Times New Roman" w:eastAsia="Times New Roman" w:hAnsi="Times New Roman" w:cs="Times New Roman"/>
                <w:color w:val="000000"/>
                <w:lang w:val="ru-UA" w:eastAsia="ru-UA"/>
              </w:rPr>
            </w:pPr>
            <w:r w:rsidRPr="007C4FC5">
              <w:rPr>
                <w:rFonts w:ascii="Times New Roman" w:eastAsia="Times New Roman" w:hAnsi="Times New Roman" w:cs="Times New Roman"/>
                <w:color w:val="000000"/>
                <w:lang w:val="ru-UA" w:eastAsia="ru-UA"/>
              </w:rPr>
              <w:t>1</w:t>
            </w:r>
          </w:p>
        </w:tc>
        <w:tc>
          <w:tcPr>
            <w:tcW w:w="325" w:type="pct"/>
            <w:tcBorders>
              <w:top w:val="nil"/>
              <w:left w:val="nil"/>
              <w:bottom w:val="single" w:sz="4" w:space="0" w:color="auto"/>
              <w:right w:val="single" w:sz="4" w:space="0" w:color="auto"/>
            </w:tcBorders>
            <w:noWrap/>
            <w:vAlign w:val="center"/>
            <w:hideMark/>
          </w:tcPr>
          <w:p w14:paraId="4F1D0CFE" w14:textId="35EA4A71" w:rsidR="00227DCA" w:rsidRPr="007C4FC5" w:rsidRDefault="00227DCA" w:rsidP="007C4FC5">
            <w:pPr>
              <w:spacing w:after="0" w:line="240" w:lineRule="auto"/>
              <w:jc w:val="center"/>
              <w:rPr>
                <w:rFonts w:ascii="Times New Roman" w:eastAsia="Times New Roman" w:hAnsi="Times New Roman" w:cs="Times New Roman"/>
                <w:color w:val="000000"/>
                <w:lang w:val="ru-UA" w:eastAsia="ru-UA"/>
              </w:rPr>
            </w:pPr>
          </w:p>
        </w:tc>
        <w:tc>
          <w:tcPr>
            <w:tcW w:w="242" w:type="pct"/>
            <w:tcBorders>
              <w:top w:val="nil"/>
              <w:left w:val="nil"/>
              <w:bottom w:val="single" w:sz="4" w:space="0" w:color="auto"/>
              <w:right w:val="single" w:sz="4" w:space="0" w:color="auto"/>
            </w:tcBorders>
            <w:noWrap/>
            <w:vAlign w:val="center"/>
            <w:hideMark/>
          </w:tcPr>
          <w:p w14:paraId="288843DE" w14:textId="77777777" w:rsidR="00227DCA" w:rsidRPr="007C4FC5" w:rsidRDefault="00227DCA" w:rsidP="007C4FC5">
            <w:pPr>
              <w:spacing w:after="0" w:line="240" w:lineRule="auto"/>
              <w:jc w:val="center"/>
              <w:rPr>
                <w:rFonts w:ascii="Times New Roman" w:eastAsia="Times New Roman" w:hAnsi="Times New Roman" w:cs="Times New Roman"/>
                <w:color w:val="000000"/>
                <w:lang w:val="ru-UA" w:eastAsia="ru-UA"/>
              </w:rPr>
            </w:pPr>
            <w:r w:rsidRPr="007C4FC5">
              <w:rPr>
                <w:rFonts w:ascii="Times New Roman" w:eastAsia="Times New Roman" w:hAnsi="Times New Roman" w:cs="Times New Roman"/>
                <w:color w:val="000000"/>
                <w:lang w:val="ru-UA" w:eastAsia="ru-UA"/>
              </w:rPr>
              <w:t>2</w:t>
            </w:r>
          </w:p>
        </w:tc>
        <w:tc>
          <w:tcPr>
            <w:tcW w:w="220" w:type="pct"/>
            <w:tcBorders>
              <w:top w:val="nil"/>
              <w:left w:val="nil"/>
              <w:bottom w:val="single" w:sz="4" w:space="0" w:color="auto"/>
              <w:right w:val="single" w:sz="4" w:space="0" w:color="auto"/>
            </w:tcBorders>
            <w:noWrap/>
            <w:vAlign w:val="center"/>
            <w:hideMark/>
          </w:tcPr>
          <w:p w14:paraId="0EA05C17" w14:textId="77777777" w:rsidR="00227DCA" w:rsidRPr="007C4FC5" w:rsidRDefault="00227DCA" w:rsidP="007C4FC5">
            <w:pPr>
              <w:spacing w:after="0" w:line="240" w:lineRule="auto"/>
              <w:jc w:val="center"/>
              <w:rPr>
                <w:rFonts w:ascii="Times New Roman" w:eastAsia="Times New Roman" w:hAnsi="Times New Roman" w:cs="Times New Roman"/>
                <w:color w:val="000000"/>
                <w:lang w:val="ru-UA" w:eastAsia="ru-UA"/>
              </w:rPr>
            </w:pPr>
            <w:r w:rsidRPr="007C4FC5">
              <w:rPr>
                <w:rFonts w:ascii="Times New Roman" w:eastAsia="Times New Roman" w:hAnsi="Times New Roman" w:cs="Times New Roman"/>
                <w:color w:val="000000"/>
                <w:lang w:val="ru-UA" w:eastAsia="ru-UA"/>
              </w:rPr>
              <w:t>8</w:t>
            </w:r>
          </w:p>
        </w:tc>
        <w:tc>
          <w:tcPr>
            <w:tcW w:w="220" w:type="pct"/>
            <w:tcBorders>
              <w:top w:val="nil"/>
              <w:left w:val="nil"/>
              <w:bottom w:val="single" w:sz="4" w:space="0" w:color="auto"/>
              <w:right w:val="single" w:sz="4" w:space="0" w:color="auto"/>
            </w:tcBorders>
            <w:noWrap/>
            <w:vAlign w:val="center"/>
            <w:hideMark/>
          </w:tcPr>
          <w:p w14:paraId="38F999ED" w14:textId="77777777" w:rsidR="00227DCA" w:rsidRPr="007C4FC5" w:rsidRDefault="00227DCA" w:rsidP="007C4FC5">
            <w:pPr>
              <w:spacing w:after="0" w:line="240" w:lineRule="auto"/>
              <w:jc w:val="center"/>
              <w:rPr>
                <w:rFonts w:ascii="Times New Roman" w:eastAsia="Times New Roman" w:hAnsi="Times New Roman" w:cs="Times New Roman"/>
                <w:color w:val="000000"/>
                <w:lang w:val="ru-UA" w:eastAsia="ru-UA"/>
              </w:rPr>
            </w:pPr>
            <w:r w:rsidRPr="007C4FC5">
              <w:rPr>
                <w:rFonts w:ascii="Times New Roman" w:eastAsia="Times New Roman" w:hAnsi="Times New Roman" w:cs="Times New Roman"/>
                <w:color w:val="000000"/>
                <w:lang w:val="ru-UA" w:eastAsia="ru-UA"/>
              </w:rPr>
              <w:t>5</w:t>
            </w:r>
          </w:p>
        </w:tc>
        <w:tc>
          <w:tcPr>
            <w:tcW w:w="220" w:type="pct"/>
            <w:tcBorders>
              <w:top w:val="nil"/>
              <w:left w:val="nil"/>
              <w:bottom w:val="single" w:sz="4" w:space="0" w:color="auto"/>
              <w:right w:val="single" w:sz="4" w:space="0" w:color="auto"/>
            </w:tcBorders>
            <w:noWrap/>
            <w:vAlign w:val="center"/>
            <w:hideMark/>
          </w:tcPr>
          <w:p w14:paraId="5A92DC15" w14:textId="7836A8B7" w:rsidR="00227DCA" w:rsidRPr="007C4FC5" w:rsidRDefault="00227DCA" w:rsidP="007C4FC5">
            <w:pPr>
              <w:spacing w:after="0" w:line="240" w:lineRule="auto"/>
              <w:jc w:val="center"/>
              <w:rPr>
                <w:rFonts w:ascii="Times New Roman" w:eastAsia="Times New Roman" w:hAnsi="Times New Roman" w:cs="Times New Roman"/>
                <w:color w:val="000000"/>
                <w:lang w:val="ru-UA" w:eastAsia="ru-UA"/>
              </w:rPr>
            </w:pPr>
          </w:p>
        </w:tc>
        <w:tc>
          <w:tcPr>
            <w:tcW w:w="318" w:type="pct"/>
            <w:tcBorders>
              <w:top w:val="nil"/>
              <w:left w:val="nil"/>
              <w:bottom w:val="single" w:sz="4" w:space="0" w:color="auto"/>
              <w:right w:val="single" w:sz="4" w:space="0" w:color="auto"/>
            </w:tcBorders>
            <w:noWrap/>
            <w:vAlign w:val="center"/>
            <w:hideMark/>
          </w:tcPr>
          <w:p w14:paraId="4F11FA4E" w14:textId="63F36240" w:rsidR="00227DCA" w:rsidRPr="007C4FC5" w:rsidRDefault="00227DCA" w:rsidP="007C4FC5">
            <w:pPr>
              <w:spacing w:after="0" w:line="240" w:lineRule="auto"/>
              <w:jc w:val="center"/>
              <w:rPr>
                <w:rFonts w:ascii="Times New Roman" w:eastAsia="Times New Roman" w:hAnsi="Times New Roman" w:cs="Times New Roman"/>
                <w:color w:val="000000"/>
                <w:lang w:val="ru-UA" w:eastAsia="ru-UA"/>
              </w:rPr>
            </w:pPr>
          </w:p>
        </w:tc>
        <w:tc>
          <w:tcPr>
            <w:tcW w:w="239" w:type="pct"/>
            <w:tcBorders>
              <w:top w:val="nil"/>
              <w:left w:val="nil"/>
              <w:bottom w:val="single" w:sz="4" w:space="0" w:color="auto"/>
              <w:right w:val="single" w:sz="4" w:space="0" w:color="auto"/>
            </w:tcBorders>
            <w:noWrap/>
            <w:vAlign w:val="center"/>
            <w:hideMark/>
          </w:tcPr>
          <w:p w14:paraId="7FBC52A8" w14:textId="0B0D0F24" w:rsidR="00227DCA" w:rsidRPr="007C4FC5" w:rsidRDefault="00227DCA" w:rsidP="007C4FC5">
            <w:pPr>
              <w:spacing w:after="0" w:line="240" w:lineRule="auto"/>
              <w:jc w:val="center"/>
              <w:rPr>
                <w:rFonts w:ascii="Times New Roman" w:eastAsia="Times New Roman" w:hAnsi="Times New Roman" w:cs="Times New Roman"/>
                <w:color w:val="000000"/>
                <w:lang w:val="ru-UA" w:eastAsia="ru-UA"/>
              </w:rPr>
            </w:pPr>
          </w:p>
        </w:tc>
      </w:tr>
      <w:tr w:rsidR="00227DCA" w14:paraId="4EFA06E4" w14:textId="77777777" w:rsidTr="007C4FC5">
        <w:trPr>
          <w:trHeight w:val="616"/>
        </w:trPr>
        <w:tc>
          <w:tcPr>
            <w:tcW w:w="205" w:type="pct"/>
            <w:tcBorders>
              <w:top w:val="nil"/>
              <w:left w:val="single" w:sz="4" w:space="0" w:color="auto"/>
              <w:bottom w:val="single" w:sz="4" w:space="0" w:color="auto"/>
              <w:right w:val="single" w:sz="4" w:space="0" w:color="auto"/>
            </w:tcBorders>
            <w:noWrap/>
            <w:hideMark/>
          </w:tcPr>
          <w:p w14:paraId="226A9D2B" w14:textId="77777777" w:rsidR="00227DCA" w:rsidRPr="00227DCA" w:rsidRDefault="00227DCA">
            <w:pPr>
              <w:spacing w:after="0" w:line="240" w:lineRule="auto"/>
              <w:jc w:val="center"/>
              <w:rPr>
                <w:rFonts w:ascii="Times New Roman" w:eastAsia="Times New Roman" w:hAnsi="Times New Roman" w:cs="Times New Roman"/>
                <w:color w:val="000000"/>
                <w:sz w:val="18"/>
                <w:szCs w:val="18"/>
                <w:lang w:val="ru-UA" w:eastAsia="ru-UA"/>
              </w:rPr>
            </w:pPr>
            <w:r w:rsidRPr="00227DCA">
              <w:rPr>
                <w:rFonts w:ascii="Times New Roman" w:eastAsia="Times New Roman" w:hAnsi="Times New Roman" w:cs="Times New Roman"/>
                <w:color w:val="000000"/>
                <w:sz w:val="18"/>
                <w:szCs w:val="18"/>
                <w:lang w:val="ru-UA" w:eastAsia="ru-UA"/>
              </w:rPr>
              <w:t>30</w:t>
            </w:r>
          </w:p>
        </w:tc>
        <w:tc>
          <w:tcPr>
            <w:tcW w:w="2176" w:type="pct"/>
            <w:tcBorders>
              <w:top w:val="nil"/>
              <w:left w:val="nil"/>
              <w:bottom w:val="single" w:sz="4" w:space="0" w:color="auto"/>
              <w:right w:val="single" w:sz="4" w:space="0" w:color="auto"/>
            </w:tcBorders>
            <w:hideMark/>
          </w:tcPr>
          <w:p w14:paraId="6F1C46AC" w14:textId="77777777" w:rsidR="00227DCA" w:rsidRDefault="00227DCA">
            <w:pPr>
              <w:spacing w:after="0" w:line="240" w:lineRule="auto"/>
              <w:rPr>
                <w:rFonts w:ascii="Times New Roman" w:eastAsia="Times New Roman" w:hAnsi="Times New Roman" w:cs="Times New Roman"/>
                <w:color w:val="000000"/>
                <w:lang w:val="ru-UA" w:eastAsia="ru-UA"/>
              </w:rPr>
            </w:pPr>
            <w:r>
              <w:rPr>
                <w:rFonts w:ascii="Times New Roman" w:eastAsia="Times New Roman" w:hAnsi="Times New Roman" w:cs="Times New Roman"/>
                <w:color w:val="000000"/>
                <w:lang w:val="ru-UA" w:eastAsia="ru-UA"/>
              </w:rPr>
              <w:t>Я відчуваю глибоку самотність</w:t>
            </w:r>
          </w:p>
        </w:tc>
        <w:tc>
          <w:tcPr>
            <w:tcW w:w="174" w:type="pct"/>
            <w:tcBorders>
              <w:top w:val="nil"/>
              <w:left w:val="nil"/>
              <w:bottom w:val="single" w:sz="4" w:space="0" w:color="auto"/>
              <w:right w:val="single" w:sz="4" w:space="0" w:color="auto"/>
            </w:tcBorders>
            <w:noWrap/>
            <w:vAlign w:val="center"/>
            <w:hideMark/>
          </w:tcPr>
          <w:p w14:paraId="2AD01C56" w14:textId="77777777" w:rsidR="00227DCA" w:rsidRPr="007C4FC5" w:rsidRDefault="00227DCA" w:rsidP="007C4FC5">
            <w:pPr>
              <w:spacing w:after="0" w:line="240" w:lineRule="auto"/>
              <w:jc w:val="center"/>
              <w:rPr>
                <w:rFonts w:ascii="Times New Roman" w:eastAsia="Times New Roman" w:hAnsi="Times New Roman" w:cs="Times New Roman"/>
                <w:color w:val="000000"/>
                <w:lang w:val="ru-UA" w:eastAsia="ru-UA"/>
              </w:rPr>
            </w:pPr>
            <w:r w:rsidRPr="007C4FC5">
              <w:rPr>
                <w:rFonts w:ascii="Times New Roman" w:eastAsia="Times New Roman" w:hAnsi="Times New Roman" w:cs="Times New Roman"/>
                <w:color w:val="000000"/>
                <w:lang w:val="ru-UA" w:eastAsia="ru-UA"/>
              </w:rPr>
              <w:t>13</w:t>
            </w:r>
          </w:p>
        </w:tc>
        <w:tc>
          <w:tcPr>
            <w:tcW w:w="220" w:type="pct"/>
            <w:tcBorders>
              <w:top w:val="nil"/>
              <w:left w:val="nil"/>
              <w:bottom w:val="single" w:sz="4" w:space="0" w:color="auto"/>
              <w:right w:val="single" w:sz="4" w:space="0" w:color="auto"/>
            </w:tcBorders>
            <w:noWrap/>
            <w:vAlign w:val="center"/>
            <w:hideMark/>
          </w:tcPr>
          <w:p w14:paraId="0CDBDFCB" w14:textId="77777777" w:rsidR="00227DCA" w:rsidRPr="007C4FC5" w:rsidRDefault="00227DCA" w:rsidP="007C4FC5">
            <w:pPr>
              <w:spacing w:after="0" w:line="240" w:lineRule="auto"/>
              <w:jc w:val="center"/>
              <w:rPr>
                <w:rFonts w:ascii="Times New Roman" w:eastAsia="Times New Roman" w:hAnsi="Times New Roman" w:cs="Times New Roman"/>
                <w:color w:val="000000"/>
                <w:lang w:val="ru-UA" w:eastAsia="ru-UA"/>
              </w:rPr>
            </w:pPr>
            <w:r w:rsidRPr="007C4FC5">
              <w:rPr>
                <w:rFonts w:ascii="Times New Roman" w:eastAsia="Times New Roman" w:hAnsi="Times New Roman" w:cs="Times New Roman"/>
                <w:color w:val="000000"/>
                <w:lang w:val="ru-UA" w:eastAsia="ru-UA"/>
              </w:rPr>
              <w:t>9</w:t>
            </w:r>
          </w:p>
        </w:tc>
        <w:tc>
          <w:tcPr>
            <w:tcW w:w="220" w:type="pct"/>
            <w:tcBorders>
              <w:top w:val="nil"/>
              <w:left w:val="nil"/>
              <w:bottom w:val="single" w:sz="4" w:space="0" w:color="auto"/>
              <w:right w:val="single" w:sz="4" w:space="0" w:color="auto"/>
            </w:tcBorders>
            <w:noWrap/>
            <w:vAlign w:val="center"/>
            <w:hideMark/>
          </w:tcPr>
          <w:p w14:paraId="6A252C56" w14:textId="77777777" w:rsidR="00227DCA" w:rsidRPr="007C4FC5" w:rsidRDefault="00227DCA" w:rsidP="007C4FC5">
            <w:pPr>
              <w:spacing w:after="0" w:line="240" w:lineRule="auto"/>
              <w:jc w:val="center"/>
              <w:rPr>
                <w:rFonts w:ascii="Times New Roman" w:eastAsia="Times New Roman" w:hAnsi="Times New Roman" w:cs="Times New Roman"/>
                <w:color w:val="000000"/>
                <w:lang w:val="ru-UA" w:eastAsia="ru-UA"/>
              </w:rPr>
            </w:pPr>
            <w:r w:rsidRPr="007C4FC5">
              <w:rPr>
                <w:rFonts w:ascii="Times New Roman" w:eastAsia="Times New Roman" w:hAnsi="Times New Roman" w:cs="Times New Roman"/>
                <w:color w:val="000000"/>
                <w:lang w:val="ru-UA" w:eastAsia="ru-UA"/>
              </w:rPr>
              <w:t>2</w:t>
            </w:r>
          </w:p>
        </w:tc>
        <w:tc>
          <w:tcPr>
            <w:tcW w:w="220" w:type="pct"/>
            <w:tcBorders>
              <w:top w:val="nil"/>
              <w:left w:val="nil"/>
              <w:bottom w:val="single" w:sz="4" w:space="0" w:color="auto"/>
              <w:right w:val="single" w:sz="4" w:space="0" w:color="auto"/>
            </w:tcBorders>
            <w:noWrap/>
            <w:vAlign w:val="center"/>
            <w:hideMark/>
          </w:tcPr>
          <w:p w14:paraId="2F22C4EC" w14:textId="0F0A7C0C" w:rsidR="00227DCA" w:rsidRPr="007C4FC5" w:rsidRDefault="00227DCA" w:rsidP="007C4FC5">
            <w:pPr>
              <w:spacing w:after="0" w:line="240" w:lineRule="auto"/>
              <w:jc w:val="center"/>
              <w:rPr>
                <w:rFonts w:ascii="Times New Roman" w:eastAsia="Times New Roman" w:hAnsi="Times New Roman" w:cs="Times New Roman"/>
                <w:color w:val="000000"/>
                <w:lang w:val="ru-UA" w:eastAsia="ru-UA"/>
              </w:rPr>
            </w:pPr>
          </w:p>
        </w:tc>
        <w:tc>
          <w:tcPr>
            <w:tcW w:w="325" w:type="pct"/>
            <w:tcBorders>
              <w:top w:val="nil"/>
              <w:left w:val="nil"/>
              <w:bottom w:val="single" w:sz="4" w:space="0" w:color="auto"/>
              <w:right w:val="single" w:sz="4" w:space="0" w:color="auto"/>
            </w:tcBorders>
            <w:noWrap/>
            <w:vAlign w:val="center"/>
            <w:hideMark/>
          </w:tcPr>
          <w:p w14:paraId="63E957DE" w14:textId="77777777" w:rsidR="00227DCA" w:rsidRPr="007C4FC5" w:rsidRDefault="00227DCA" w:rsidP="007C4FC5">
            <w:pPr>
              <w:spacing w:after="0" w:line="240" w:lineRule="auto"/>
              <w:jc w:val="center"/>
              <w:rPr>
                <w:rFonts w:ascii="Times New Roman" w:eastAsia="Times New Roman" w:hAnsi="Times New Roman" w:cs="Times New Roman"/>
                <w:color w:val="000000"/>
                <w:lang w:val="ru-UA" w:eastAsia="ru-UA"/>
              </w:rPr>
            </w:pPr>
            <w:r w:rsidRPr="007C4FC5">
              <w:rPr>
                <w:rFonts w:ascii="Times New Roman" w:eastAsia="Times New Roman" w:hAnsi="Times New Roman" w:cs="Times New Roman"/>
                <w:color w:val="000000"/>
                <w:lang w:val="ru-UA" w:eastAsia="ru-UA"/>
              </w:rPr>
              <w:t>2</w:t>
            </w:r>
          </w:p>
        </w:tc>
        <w:tc>
          <w:tcPr>
            <w:tcW w:w="242" w:type="pct"/>
            <w:tcBorders>
              <w:top w:val="nil"/>
              <w:left w:val="nil"/>
              <w:bottom w:val="single" w:sz="4" w:space="0" w:color="auto"/>
              <w:right w:val="single" w:sz="4" w:space="0" w:color="auto"/>
            </w:tcBorders>
            <w:noWrap/>
            <w:vAlign w:val="center"/>
            <w:hideMark/>
          </w:tcPr>
          <w:p w14:paraId="09DCBA17" w14:textId="20459308" w:rsidR="00227DCA" w:rsidRPr="007C4FC5" w:rsidRDefault="00227DCA" w:rsidP="007C4FC5">
            <w:pPr>
              <w:spacing w:after="0" w:line="240" w:lineRule="auto"/>
              <w:jc w:val="center"/>
              <w:rPr>
                <w:rFonts w:ascii="Times New Roman" w:eastAsia="Times New Roman" w:hAnsi="Times New Roman" w:cs="Times New Roman"/>
                <w:color w:val="000000"/>
                <w:lang w:val="ru-UA" w:eastAsia="ru-UA"/>
              </w:rPr>
            </w:pPr>
          </w:p>
        </w:tc>
        <w:tc>
          <w:tcPr>
            <w:tcW w:w="220" w:type="pct"/>
            <w:tcBorders>
              <w:top w:val="nil"/>
              <w:left w:val="nil"/>
              <w:bottom w:val="single" w:sz="4" w:space="0" w:color="auto"/>
              <w:right w:val="single" w:sz="4" w:space="0" w:color="auto"/>
            </w:tcBorders>
            <w:noWrap/>
            <w:vAlign w:val="center"/>
            <w:hideMark/>
          </w:tcPr>
          <w:p w14:paraId="73DBC10B" w14:textId="28265600" w:rsidR="00227DCA" w:rsidRPr="007C4FC5" w:rsidRDefault="00227DCA" w:rsidP="007C4FC5">
            <w:pPr>
              <w:spacing w:after="0" w:line="240" w:lineRule="auto"/>
              <w:jc w:val="center"/>
              <w:rPr>
                <w:rFonts w:ascii="Times New Roman" w:eastAsia="Times New Roman" w:hAnsi="Times New Roman" w:cs="Times New Roman"/>
                <w:color w:val="000000"/>
                <w:lang w:val="ru-UA" w:eastAsia="ru-UA"/>
              </w:rPr>
            </w:pPr>
          </w:p>
        </w:tc>
        <w:tc>
          <w:tcPr>
            <w:tcW w:w="220" w:type="pct"/>
            <w:tcBorders>
              <w:top w:val="nil"/>
              <w:left w:val="nil"/>
              <w:bottom w:val="single" w:sz="4" w:space="0" w:color="auto"/>
              <w:right w:val="single" w:sz="4" w:space="0" w:color="auto"/>
            </w:tcBorders>
            <w:noWrap/>
            <w:vAlign w:val="center"/>
            <w:hideMark/>
          </w:tcPr>
          <w:p w14:paraId="5089C825" w14:textId="77777777" w:rsidR="00227DCA" w:rsidRPr="007C4FC5" w:rsidRDefault="00227DCA" w:rsidP="007C4FC5">
            <w:pPr>
              <w:spacing w:after="0" w:line="240" w:lineRule="auto"/>
              <w:jc w:val="center"/>
              <w:rPr>
                <w:rFonts w:ascii="Times New Roman" w:eastAsia="Times New Roman" w:hAnsi="Times New Roman" w:cs="Times New Roman"/>
                <w:color w:val="000000"/>
                <w:lang w:val="ru-UA" w:eastAsia="ru-UA"/>
              </w:rPr>
            </w:pPr>
            <w:r w:rsidRPr="007C4FC5">
              <w:rPr>
                <w:rFonts w:ascii="Times New Roman" w:eastAsia="Times New Roman" w:hAnsi="Times New Roman" w:cs="Times New Roman"/>
                <w:color w:val="000000"/>
                <w:lang w:val="ru-UA" w:eastAsia="ru-UA"/>
              </w:rPr>
              <w:t>6</w:t>
            </w:r>
          </w:p>
        </w:tc>
        <w:tc>
          <w:tcPr>
            <w:tcW w:w="220" w:type="pct"/>
            <w:tcBorders>
              <w:top w:val="nil"/>
              <w:left w:val="nil"/>
              <w:bottom w:val="single" w:sz="4" w:space="0" w:color="auto"/>
              <w:right w:val="single" w:sz="4" w:space="0" w:color="auto"/>
            </w:tcBorders>
            <w:noWrap/>
            <w:vAlign w:val="center"/>
            <w:hideMark/>
          </w:tcPr>
          <w:p w14:paraId="50D004BD" w14:textId="61BE0B66" w:rsidR="00227DCA" w:rsidRPr="007C4FC5" w:rsidRDefault="00227DCA" w:rsidP="007C4FC5">
            <w:pPr>
              <w:spacing w:after="0" w:line="240" w:lineRule="auto"/>
              <w:jc w:val="center"/>
              <w:rPr>
                <w:rFonts w:ascii="Times New Roman" w:eastAsia="Times New Roman" w:hAnsi="Times New Roman" w:cs="Times New Roman"/>
                <w:color w:val="000000"/>
                <w:lang w:val="ru-UA" w:eastAsia="ru-UA"/>
              </w:rPr>
            </w:pPr>
          </w:p>
        </w:tc>
        <w:tc>
          <w:tcPr>
            <w:tcW w:w="318" w:type="pct"/>
            <w:tcBorders>
              <w:top w:val="nil"/>
              <w:left w:val="nil"/>
              <w:bottom w:val="single" w:sz="4" w:space="0" w:color="auto"/>
              <w:right w:val="single" w:sz="4" w:space="0" w:color="auto"/>
            </w:tcBorders>
            <w:noWrap/>
            <w:vAlign w:val="center"/>
            <w:hideMark/>
          </w:tcPr>
          <w:p w14:paraId="5752A392" w14:textId="52C83A3F" w:rsidR="00227DCA" w:rsidRPr="007C4FC5" w:rsidRDefault="00227DCA" w:rsidP="007C4FC5">
            <w:pPr>
              <w:spacing w:after="0" w:line="240" w:lineRule="auto"/>
              <w:jc w:val="center"/>
              <w:rPr>
                <w:rFonts w:ascii="Times New Roman" w:eastAsia="Times New Roman" w:hAnsi="Times New Roman" w:cs="Times New Roman"/>
                <w:color w:val="000000"/>
                <w:lang w:val="ru-UA" w:eastAsia="ru-UA"/>
              </w:rPr>
            </w:pPr>
          </w:p>
        </w:tc>
        <w:tc>
          <w:tcPr>
            <w:tcW w:w="239" w:type="pct"/>
            <w:tcBorders>
              <w:top w:val="nil"/>
              <w:left w:val="nil"/>
              <w:bottom w:val="single" w:sz="4" w:space="0" w:color="auto"/>
              <w:right w:val="single" w:sz="4" w:space="0" w:color="auto"/>
            </w:tcBorders>
            <w:noWrap/>
            <w:vAlign w:val="center"/>
            <w:hideMark/>
          </w:tcPr>
          <w:p w14:paraId="1859FADF" w14:textId="77777777" w:rsidR="00227DCA" w:rsidRPr="007C4FC5" w:rsidRDefault="00227DCA" w:rsidP="007C4FC5">
            <w:pPr>
              <w:spacing w:after="0" w:line="240" w:lineRule="auto"/>
              <w:jc w:val="center"/>
              <w:rPr>
                <w:rFonts w:ascii="Times New Roman" w:eastAsia="Times New Roman" w:hAnsi="Times New Roman" w:cs="Times New Roman"/>
                <w:color w:val="000000"/>
                <w:lang w:val="ru-UA" w:eastAsia="ru-UA"/>
              </w:rPr>
            </w:pPr>
            <w:r w:rsidRPr="007C4FC5">
              <w:rPr>
                <w:rFonts w:ascii="Times New Roman" w:eastAsia="Times New Roman" w:hAnsi="Times New Roman" w:cs="Times New Roman"/>
                <w:color w:val="000000"/>
                <w:lang w:val="ru-UA" w:eastAsia="ru-UA"/>
              </w:rPr>
              <w:t>8</w:t>
            </w:r>
          </w:p>
        </w:tc>
      </w:tr>
    </w:tbl>
    <w:p w14:paraId="68E73669" w14:textId="77777777" w:rsidR="00DA65F0" w:rsidRDefault="00DA65F0" w:rsidP="004E2BE9">
      <w:pPr>
        <w:ind w:firstLine="720"/>
        <w:rPr>
          <w:rFonts w:ascii="Times New Roman" w:hAnsi="Times New Roman" w:cs="Times New Roman"/>
          <w:sz w:val="28"/>
          <w:szCs w:val="28"/>
          <w:lang w:val="uk-UA"/>
        </w:rPr>
      </w:pPr>
    </w:p>
    <w:p w14:paraId="091F5555" w14:textId="77777777" w:rsidR="007B2212" w:rsidRDefault="007B2212" w:rsidP="007B2212">
      <w:pPr>
        <w:ind w:firstLine="720"/>
        <w:rPr>
          <w:rFonts w:ascii="Times New Roman" w:hAnsi="Times New Roman" w:cs="Times New Roman"/>
          <w:sz w:val="28"/>
          <w:szCs w:val="28"/>
          <w:lang w:val="uk-UA"/>
        </w:rPr>
      </w:pPr>
    </w:p>
    <w:p w14:paraId="6E1F7B13" w14:textId="77777777" w:rsidR="007B2212" w:rsidRDefault="007B2212" w:rsidP="007B2212">
      <w:pPr>
        <w:ind w:firstLine="720"/>
        <w:rPr>
          <w:rFonts w:ascii="Times New Roman" w:hAnsi="Times New Roman" w:cs="Times New Roman"/>
          <w:sz w:val="28"/>
          <w:szCs w:val="28"/>
          <w:lang w:val="uk-UA"/>
        </w:rPr>
      </w:pPr>
      <w:r>
        <w:rPr>
          <w:rFonts w:ascii="Times New Roman" w:hAnsi="Times New Roman" w:cs="Times New Roman"/>
          <w:sz w:val="28"/>
          <w:szCs w:val="28"/>
          <w:lang w:val="uk-UA"/>
        </w:rPr>
        <w:lastRenderedPageBreak/>
        <w:t>В</w:t>
      </w:r>
      <w:r w:rsidRPr="007B2212">
        <w:rPr>
          <w:rFonts w:ascii="Times New Roman" w:hAnsi="Times New Roman" w:cs="Times New Roman"/>
          <w:sz w:val="28"/>
          <w:szCs w:val="28"/>
          <w:lang w:val="uk-UA"/>
        </w:rPr>
        <w:t>иходячи з наведених даних опитувальника можна побачити,</w:t>
      </w:r>
      <w:r>
        <w:rPr>
          <w:rFonts w:ascii="Times New Roman" w:hAnsi="Times New Roman" w:cs="Times New Roman"/>
          <w:sz w:val="28"/>
          <w:szCs w:val="28"/>
          <w:lang w:val="uk-UA"/>
        </w:rPr>
        <w:t xml:space="preserve"> що у сфері особистого життя жінки </w:t>
      </w:r>
      <w:r w:rsidR="007E4A27">
        <w:rPr>
          <w:rFonts w:ascii="Times New Roman" w:hAnsi="Times New Roman" w:cs="Times New Roman"/>
          <w:sz w:val="28"/>
          <w:szCs w:val="28"/>
          <w:lang w:val="uk-UA"/>
        </w:rPr>
        <w:t>зазнають насильства у першу чергу від батьків (45%), від  чоловіків (41%), від інших родичів (9%) та від дітей (4%)</w:t>
      </w:r>
      <w:r w:rsidR="00E90F9A">
        <w:rPr>
          <w:rFonts w:ascii="Times New Roman" w:hAnsi="Times New Roman" w:cs="Times New Roman"/>
          <w:sz w:val="28"/>
          <w:szCs w:val="28"/>
          <w:lang w:val="uk-UA"/>
        </w:rPr>
        <w:t xml:space="preserve"> (див. рис. 2.1)</w:t>
      </w:r>
      <w:r w:rsidR="007E4A27">
        <w:rPr>
          <w:rFonts w:ascii="Times New Roman" w:hAnsi="Times New Roman" w:cs="Times New Roman"/>
          <w:sz w:val="28"/>
          <w:szCs w:val="28"/>
          <w:lang w:val="uk-UA"/>
        </w:rPr>
        <w:t xml:space="preserve">. </w:t>
      </w:r>
    </w:p>
    <w:p w14:paraId="48C189C1" w14:textId="77777777" w:rsidR="00CD3D5B" w:rsidRDefault="00CD3D5B" w:rsidP="007B2212">
      <w:pPr>
        <w:ind w:firstLine="720"/>
        <w:rPr>
          <w:rFonts w:ascii="Times New Roman" w:hAnsi="Times New Roman" w:cs="Times New Roman"/>
          <w:sz w:val="28"/>
          <w:szCs w:val="28"/>
          <w:lang w:val="uk-UA"/>
        </w:rPr>
      </w:pPr>
    </w:p>
    <w:p w14:paraId="43CE82B6" w14:textId="77777777" w:rsidR="007B2212" w:rsidRDefault="00CD3D5B" w:rsidP="007B2212">
      <w:pPr>
        <w:ind w:firstLine="720"/>
        <w:rPr>
          <w:rFonts w:ascii="Times New Roman" w:hAnsi="Times New Roman" w:cs="Times New Roman"/>
          <w:sz w:val="28"/>
          <w:szCs w:val="28"/>
          <w:lang w:val="uk-UA"/>
        </w:rPr>
      </w:pPr>
      <w:r>
        <w:rPr>
          <w:noProof/>
        </w:rPr>
        <w:drawing>
          <wp:inline distT="0" distB="0" distL="0" distR="0" wp14:anchorId="003C3267" wp14:editId="206647BA">
            <wp:extent cx="5112385" cy="2543810"/>
            <wp:effectExtent l="0" t="0" r="12065" b="8890"/>
            <wp:docPr id="1" name="Диаграмма 1">
              <a:extLst xmlns:a="http://schemas.openxmlformats.org/drawingml/2006/main">
                <a:ext uri="{FF2B5EF4-FFF2-40B4-BE49-F238E27FC236}">
                  <a16:creationId xmlns:a16="http://schemas.microsoft.com/office/drawing/2014/main" id="{B89FA8FE-BA2E-D295-008C-F7A1CF0A3DE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64795289" w14:textId="77777777" w:rsidR="007B2212" w:rsidRDefault="00E90F9A" w:rsidP="007B2212">
      <w:pPr>
        <w:ind w:firstLine="720"/>
        <w:rPr>
          <w:rFonts w:ascii="Times New Roman" w:hAnsi="Times New Roman" w:cs="Times New Roman"/>
          <w:sz w:val="28"/>
          <w:szCs w:val="28"/>
          <w:lang w:val="uk-UA"/>
        </w:rPr>
      </w:pPr>
      <w:r>
        <w:rPr>
          <w:rFonts w:ascii="Times New Roman" w:hAnsi="Times New Roman" w:cs="Times New Roman"/>
          <w:sz w:val="28"/>
          <w:szCs w:val="28"/>
          <w:lang w:val="uk-UA"/>
        </w:rPr>
        <w:t>Рис 2.</w:t>
      </w:r>
      <w:r w:rsidR="00CD3D5B">
        <w:rPr>
          <w:rFonts w:ascii="Times New Roman" w:hAnsi="Times New Roman" w:cs="Times New Roman"/>
          <w:sz w:val="28"/>
          <w:szCs w:val="28"/>
          <w:lang w:val="uk-UA"/>
        </w:rPr>
        <w:t>1. Прояв психологічного насильства у особистому житті.</w:t>
      </w:r>
    </w:p>
    <w:p w14:paraId="0783319A" w14:textId="77777777" w:rsidR="00CD3D5B" w:rsidRDefault="00CD3D5B" w:rsidP="007B2212">
      <w:pPr>
        <w:ind w:firstLine="720"/>
        <w:rPr>
          <w:rFonts w:ascii="Times New Roman" w:hAnsi="Times New Roman" w:cs="Times New Roman"/>
          <w:sz w:val="28"/>
          <w:szCs w:val="28"/>
          <w:lang w:val="uk-UA"/>
        </w:rPr>
      </w:pPr>
      <w:r>
        <w:rPr>
          <w:rFonts w:ascii="Times New Roman" w:hAnsi="Times New Roman" w:cs="Times New Roman"/>
          <w:sz w:val="28"/>
          <w:szCs w:val="28"/>
          <w:lang w:val="uk-UA"/>
        </w:rPr>
        <w:t>У соціальному життя джерелом психологічного насильства стають знайомі/приятелі (93%) та малу частку займають друзі (7%)</w:t>
      </w:r>
      <w:r w:rsidR="00E90F9A">
        <w:rPr>
          <w:rFonts w:ascii="Times New Roman" w:hAnsi="Times New Roman" w:cs="Times New Roman"/>
          <w:sz w:val="28"/>
          <w:szCs w:val="28"/>
          <w:lang w:val="uk-UA"/>
        </w:rPr>
        <w:t xml:space="preserve"> (див. рис. 2.2)</w:t>
      </w:r>
      <w:r>
        <w:rPr>
          <w:rFonts w:ascii="Times New Roman" w:hAnsi="Times New Roman" w:cs="Times New Roman"/>
          <w:sz w:val="28"/>
          <w:szCs w:val="28"/>
          <w:lang w:val="uk-UA"/>
        </w:rPr>
        <w:t>.</w:t>
      </w:r>
    </w:p>
    <w:p w14:paraId="4F12861C" w14:textId="77777777" w:rsidR="00157324" w:rsidRDefault="00157324" w:rsidP="007B2212">
      <w:pPr>
        <w:ind w:firstLine="720"/>
        <w:rPr>
          <w:rFonts w:ascii="Times New Roman" w:hAnsi="Times New Roman" w:cs="Times New Roman"/>
          <w:sz w:val="28"/>
          <w:szCs w:val="28"/>
          <w:lang w:val="uk-UA"/>
        </w:rPr>
      </w:pPr>
    </w:p>
    <w:p w14:paraId="14AFBD9C" w14:textId="77777777" w:rsidR="00CD3D5B" w:rsidRDefault="00CD3D5B" w:rsidP="007B2212">
      <w:pPr>
        <w:ind w:firstLine="720"/>
        <w:rPr>
          <w:rFonts w:ascii="Times New Roman" w:hAnsi="Times New Roman" w:cs="Times New Roman"/>
          <w:sz w:val="28"/>
          <w:szCs w:val="28"/>
          <w:lang w:val="uk-UA"/>
        </w:rPr>
      </w:pPr>
      <w:r>
        <w:rPr>
          <w:noProof/>
        </w:rPr>
        <w:drawing>
          <wp:inline distT="0" distB="0" distL="0" distR="0" wp14:anchorId="0EDA67CB" wp14:editId="6BCC819A">
            <wp:extent cx="5128895" cy="2519045"/>
            <wp:effectExtent l="0" t="0" r="14605" b="14605"/>
            <wp:docPr id="2" name="Диаграмма 2">
              <a:extLst xmlns:a="http://schemas.openxmlformats.org/drawingml/2006/main">
                <a:ext uri="{FF2B5EF4-FFF2-40B4-BE49-F238E27FC236}">
                  <a16:creationId xmlns:a16="http://schemas.microsoft.com/office/drawing/2014/main" id="{086808AC-3877-EDCD-B436-AACD268CF65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3509D08E" w14:textId="77777777" w:rsidR="007B2212" w:rsidRPr="007B2212" w:rsidRDefault="00E90F9A" w:rsidP="007B2212">
      <w:pPr>
        <w:ind w:firstLine="720"/>
        <w:rPr>
          <w:rFonts w:ascii="Times New Roman" w:hAnsi="Times New Roman" w:cs="Times New Roman"/>
          <w:sz w:val="28"/>
          <w:szCs w:val="28"/>
          <w:lang w:val="uk-UA"/>
        </w:rPr>
      </w:pPr>
      <w:r>
        <w:rPr>
          <w:rFonts w:ascii="Times New Roman" w:hAnsi="Times New Roman" w:cs="Times New Roman"/>
          <w:sz w:val="28"/>
          <w:szCs w:val="28"/>
          <w:lang w:val="uk-UA"/>
        </w:rPr>
        <w:t>Рис</w:t>
      </w:r>
      <w:r w:rsidR="00CD3D5B" w:rsidRPr="00CD3D5B">
        <w:rPr>
          <w:rFonts w:ascii="Times New Roman" w:hAnsi="Times New Roman" w:cs="Times New Roman"/>
          <w:sz w:val="28"/>
          <w:szCs w:val="28"/>
          <w:lang w:val="uk-UA"/>
        </w:rPr>
        <w:t xml:space="preserve"> </w:t>
      </w:r>
      <w:r>
        <w:rPr>
          <w:rFonts w:ascii="Times New Roman" w:hAnsi="Times New Roman" w:cs="Times New Roman"/>
          <w:sz w:val="28"/>
          <w:szCs w:val="28"/>
          <w:lang w:val="uk-UA"/>
        </w:rPr>
        <w:t>2.2</w:t>
      </w:r>
      <w:r w:rsidR="00CD3D5B" w:rsidRPr="00CD3D5B">
        <w:rPr>
          <w:rFonts w:ascii="Times New Roman" w:hAnsi="Times New Roman" w:cs="Times New Roman"/>
          <w:sz w:val="28"/>
          <w:szCs w:val="28"/>
          <w:lang w:val="uk-UA"/>
        </w:rPr>
        <w:t xml:space="preserve">. Прояв психологічного насильства у </w:t>
      </w:r>
      <w:r w:rsidR="00CD3D5B">
        <w:rPr>
          <w:rFonts w:ascii="Times New Roman" w:hAnsi="Times New Roman" w:cs="Times New Roman"/>
          <w:sz w:val="28"/>
          <w:szCs w:val="28"/>
          <w:lang w:val="uk-UA"/>
        </w:rPr>
        <w:t>соціально</w:t>
      </w:r>
      <w:r w:rsidR="00CD3D5B" w:rsidRPr="00CD3D5B">
        <w:rPr>
          <w:rFonts w:ascii="Times New Roman" w:hAnsi="Times New Roman" w:cs="Times New Roman"/>
          <w:sz w:val="28"/>
          <w:szCs w:val="28"/>
          <w:lang w:val="uk-UA"/>
        </w:rPr>
        <w:t>му житті.</w:t>
      </w:r>
    </w:p>
    <w:p w14:paraId="5492AAFB" w14:textId="77777777" w:rsidR="00176BF3" w:rsidRDefault="00176BF3" w:rsidP="00562F28">
      <w:pPr>
        <w:rPr>
          <w:rFonts w:ascii="Times New Roman" w:hAnsi="Times New Roman" w:cs="Times New Roman"/>
          <w:sz w:val="28"/>
          <w:szCs w:val="28"/>
          <w:lang w:val="uk-UA"/>
        </w:rPr>
      </w:pPr>
    </w:p>
    <w:p w14:paraId="19B63F65" w14:textId="0872F749" w:rsidR="00157324" w:rsidRDefault="00157324" w:rsidP="00562F28">
      <w:pPr>
        <w:ind w:firstLine="720"/>
        <w:rPr>
          <w:rFonts w:ascii="Times New Roman" w:hAnsi="Times New Roman" w:cs="Times New Roman"/>
          <w:sz w:val="28"/>
          <w:szCs w:val="28"/>
          <w:lang w:val="ru-RU"/>
        </w:rPr>
      </w:pPr>
      <w:r>
        <w:rPr>
          <w:rFonts w:ascii="Times New Roman" w:hAnsi="Times New Roman" w:cs="Times New Roman"/>
          <w:sz w:val="28"/>
          <w:szCs w:val="28"/>
          <w:lang w:val="uk-UA"/>
        </w:rPr>
        <w:lastRenderedPageBreak/>
        <w:t>У професійному житті також спостерігається досить високі проценти насильства: колеги завдають шкоди ментальному здоров</w:t>
      </w:r>
      <w:r w:rsidRPr="00157324">
        <w:rPr>
          <w:rFonts w:ascii="Times New Roman" w:hAnsi="Times New Roman" w:cs="Times New Roman"/>
          <w:sz w:val="28"/>
          <w:szCs w:val="28"/>
          <w:lang w:val="ru-RU"/>
        </w:rPr>
        <w:t>’</w:t>
      </w:r>
      <w:r>
        <w:rPr>
          <w:rFonts w:ascii="Times New Roman" w:hAnsi="Times New Roman" w:cs="Times New Roman"/>
          <w:sz w:val="28"/>
          <w:szCs w:val="28"/>
          <w:lang w:val="ru-RU"/>
        </w:rPr>
        <w:t xml:space="preserve">ю у 54% випадках, керівництво </w:t>
      </w:r>
      <w:r w:rsidR="00E53872">
        <w:rPr>
          <w:rFonts w:ascii="Times New Roman" w:hAnsi="Times New Roman" w:cs="Times New Roman"/>
          <w:sz w:val="28"/>
          <w:szCs w:val="28"/>
          <w:lang w:val="ru-RU"/>
        </w:rPr>
        <w:t>-</w:t>
      </w:r>
      <w:r>
        <w:rPr>
          <w:rFonts w:ascii="Times New Roman" w:hAnsi="Times New Roman" w:cs="Times New Roman"/>
          <w:sz w:val="28"/>
          <w:szCs w:val="28"/>
          <w:lang w:val="ru-RU"/>
        </w:rPr>
        <w:t xml:space="preserve"> у 42% та підлеглі </w:t>
      </w:r>
      <w:r w:rsidR="00E53872">
        <w:rPr>
          <w:rFonts w:ascii="Times New Roman" w:hAnsi="Times New Roman" w:cs="Times New Roman"/>
          <w:sz w:val="28"/>
          <w:szCs w:val="28"/>
          <w:lang w:val="ru-RU"/>
        </w:rPr>
        <w:t>-</w:t>
      </w:r>
      <w:r>
        <w:rPr>
          <w:rFonts w:ascii="Times New Roman" w:hAnsi="Times New Roman" w:cs="Times New Roman"/>
          <w:sz w:val="28"/>
          <w:szCs w:val="28"/>
          <w:lang w:val="ru-RU"/>
        </w:rPr>
        <w:t xml:space="preserve"> у 3%</w:t>
      </w:r>
      <w:r w:rsidR="00E90F9A">
        <w:rPr>
          <w:rFonts w:ascii="Times New Roman" w:hAnsi="Times New Roman" w:cs="Times New Roman"/>
          <w:sz w:val="28"/>
          <w:szCs w:val="28"/>
          <w:lang w:val="ru-RU"/>
        </w:rPr>
        <w:t xml:space="preserve"> (див. рис. 2.3)</w:t>
      </w:r>
      <w:r>
        <w:rPr>
          <w:rFonts w:ascii="Times New Roman" w:hAnsi="Times New Roman" w:cs="Times New Roman"/>
          <w:sz w:val="28"/>
          <w:szCs w:val="28"/>
          <w:lang w:val="ru-RU"/>
        </w:rPr>
        <w:t>.</w:t>
      </w:r>
    </w:p>
    <w:p w14:paraId="7FAAC1DB" w14:textId="77777777" w:rsidR="00157324" w:rsidRPr="00157324" w:rsidRDefault="00157324" w:rsidP="004E2BE9">
      <w:pPr>
        <w:ind w:firstLine="720"/>
        <w:rPr>
          <w:rFonts w:ascii="Times New Roman" w:hAnsi="Times New Roman" w:cs="Times New Roman"/>
          <w:sz w:val="28"/>
          <w:szCs w:val="28"/>
          <w:lang w:val="ru-RU"/>
        </w:rPr>
      </w:pPr>
      <w:r>
        <w:rPr>
          <w:noProof/>
        </w:rPr>
        <w:drawing>
          <wp:inline distT="0" distB="0" distL="0" distR="0" wp14:anchorId="1F94ED41" wp14:editId="2F5E9747">
            <wp:extent cx="5145405" cy="2510155"/>
            <wp:effectExtent l="0" t="0" r="17145" b="4445"/>
            <wp:docPr id="4" name="Диаграмма 4">
              <a:extLst xmlns:a="http://schemas.openxmlformats.org/drawingml/2006/main">
                <a:ext uri="{FF2B5EF4-FFF2-40B4-BE49-F238E27FC236}">
                  <a16:creationId xmlns:a16="http://schemas.microsoft.com/office/drawing/2014/main" id="{CB00E66B-59F3-D077-CCA5-4FD8BC3C27B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54DBE94A" w14:textId="77777777" w:rsidR="002C553C" w:rsidRDefault="00E90F9A" w:rsidP="00562F28">
      <w:pPr>
        <w:ind w:firstLine="720"/>
        <w:rPr>
          <w:rFonts w:ascii="Times New Roman" w:hAnsi="Times New Roman" w:cs="Times New Roman"/>
          <w:sz w:val="28"/>
          <w:szCs w:val="28"/>
          <w:lang w:val="uk-UA"/>
        </w:rPr>
      </w:pPr>
      <w:r>
        <w:rPr>
          <w:rFonts w:ascii="Times New Roman" w:hAnsi="Times New Roman" w:cs="Times New Roman"/>
          <w:sz w:val="28"/>
          <w:szCs w:val="28"/>
          <w:lang w:val="uk-UA"/>
        </w:rPr>
        <w:t>Рис</w:t>
      </w:r>
      <w:r w:rsidR="00157324" w:rsidRPr="00157324">
        <w:rPr>
          <w:rFonts w:ascii="Times New Roman" w:hAnsi="Times New Roman" w:cs="Times New Roman"/>
          <w:sz w:val="28"/>
          <w:szCs w:val="28"/>
          <w:lang w:val="uk-UA"/>
        </w:rPr>
        <w:t xml:space="preserve"> </w:t>
      </w:r>
      <w:r>
        <w:rPr>
          <w:rFonts w:ascii="Times New Roman" w:hAnsi="Times New Roman" w:cs="Times New Roman"/>
          <w:sz w:val="28"/>
          <w:szCs w:val="28"/>
          <w:lang w:val="uk-UA"/>
        </w:rPr>
        <w:t>2.3</w:t>
      </w:r>
      <w:r w:rsidR="00157324" w:rsidRPr="00157324">
        <w:rPr>
          <w:rFonts w:ascii="Times New Roman" w:hAnsi="Times New Roman" w:cs="Times New Roman"/>
          <w:sz w:val="28"/>
          <w:szCs w:val="28"/>
          <w:lang w:val="uk-UA"/>
        </w:rPr>
        <w:t xml:space="preserve">. Прояв психологічного насильства у </w:t>
      </w:r>
      <w:r w:rsidR="00157324">
        <w:rPr>
          <w:rFonts w:ascii="Times New Roman" w:hAnsi="Times New Roman" w:cs="Times New Roman"/>
          <w:sz w:val="28"/>
          <w:szCs w:val="28"/>
          <w:lang w:val="uk-UA"/>
        </w:rPr>
        <w:t>професій</w:t>
      </w:r>
      <w:r w:rsidR="00157324" w:rsidRPr="00157324">
        <w:rPr>
          <w:rFonts w:ascii="Times New Roman" w:hAnsi="Times New Roman" w:cs="Times New Roman"/>
          <w:sz w:val="28"/>
          <w:szCs w:val="28"/>
          <w:lang w:val="uk-UA"/>
        </w:rPr>
        <w:t>ному житті.</w:t>
      </w:r>
    </w:p>
    <w:p w14:paraId="1391AA1B" w14:textId="77777777" w:rsidR="00157324" w:rsidRDefault="002C553C" w:rsidP="004E2BE9">
      <w:pPr>
        <w:ind w:firstLine="720"/>
        <w:rPr>
          <w:rFonts w:ascii="Times New Roman" w:hAnsi="Times New Roman" w:cs="Times New Roman"/>
          <w:sz w:val="28"/>
          <w:szCs w:val="28"/>
          <w:lang w:val="uk-UA"/>
        </w:rPr>
      </w:pPr>
      <w:r>
        <w:rPr>
          <w:rFonts w:ascii="Times New Roman" w:hAnsi="Times New Roman" w:cs="Times New Roman"/>
          <w:sz w:val="28"/>
          <w:szCs w:val="28"/>
          <w:lang w:val="uk-UA"/>
        </w:rPr>
        <w:t xml:space="preserve"> У сфері навчання найбільшим</w:t>
      </w:r>
      <w:r w:rsidR="001B19BE">
        <w:rPr>
          <w:rFonts w:ascii="Times New Roman" w:hAnsi="Times New Roman" w:cs="Times New Roman"/>
          <w:sz w:val="28"/>
          <w:szCs w:val="28"/>
          <w:lang w:val="uk-UA"/>
        </w:rPr>
        <w:t>и кривдниками є однолітки (81%)</w:t>
      </w:r>
      <w:r>
        <w:rPr>
          <w:rFonts w:ascii="Times New Roman" w:hAnsi="Times New Roman" w:cs="Times New Roman"/>
          <w:sz w:val="28"/>
          <w:szCs w:val="28"/>
          <w:lang w:val="uk-UA"/>
        </w:rPr>
        <w:t xml:space="preserve"> та невелику частку складають вчителі/викладачі (19%)</w:t>
      </w:r>
      <w:r w:rsidR="00E90F9A">
        <w:rPr>
          <w:rFonts w:ascii="Times New Roman" w:hAnsi="Times New Roman" w:cs="Times New Roman"/>
          <w:sz w:val="28"/>
          <w:szCs w:val="28"/>
          <w:lang w:val="uk-UA"/>
        </w:rPr>
        <w:t xml:space="preserve"> (див. рис. 2.4)</w:t>
      </w:r>
      <w:r>
        <w:rPr>
          <w:rFonts w:ascii="Times New Roman" w:hAnsi="Times New Roman" w:cs="Times New Roman"/>
          <w:sz w:val="28"/>
          <w:szCs w:val="28"/>
          <w:lang w:val="uk-UA"/>
        </w:rPr>
        <w:t>.</w:t>
      </w:r>
    </w:p>
    <w:p w14:paraId="563788B4" w14:textId="77777777" w:rsidR="002C553C" w:rsidRDefault="002C553C" w:rsidP="004E2BE9">
      <w:pPr>
        <w:ind w:firstLine="720"/>
        <w:rPr>
          <w:rFonts w:ascii="Times New Roman" w:hAnsi="Times New Roman" w:cs="Times New Roman"/>
          <w:sz w:val="28"/>
          <w:szCs w:val="28"/>
          <w:lang w:val="uk-UA"/>
        </w:rPr>
      </w:pPr>
    </w:p>
    <w:p w14:paraId="2B843264" w14:textId="77777777" w:rsidR="002C553C" w:rsidRDefault="002C553C" w:rsidP="004E2BE9">
      <w:pPr>
        <w:ind w:firstLine="720"/>
        <w:rPr>
          <w:rFonts w:ascii="Times New Roman" w:hAnsi="Times New Roman" w:cs="Times New Roman"/>
          <w:sz w:val="28"/>
          <w:szCs w:val="28"/>
          <w:lang w:val="uk-UA"/>
        </w:rPr>
      </w:pPr>
      <w:r>
        <w:rPr>
          <w:noProof/>
        </w:rPr>
        <w:drawing>
          <wp:inline distT="0" distB="0" distL="0" distR="0" wp14:anchorId="5ADE4F44" wp14:editId="1D93C0B1">
            <wp:extent cx="5104130" cy="2501900"/>
            <wp:effectExtent l="0" t="0" r="1270" b="12700"/>
            <wp:docPr id="5" name="Диаграмма 5">
              <a:extLst xmlns:a="http://schemas.openxmlformats.org/drawingml/2006/main">
                <a:ext uri="{FF2B5EF4-FFF2-40B4-BE49-F238E27FC236}">
                  <a16:creationId xmlns:a16="http://schemas.microsoft.com/office/drawing/2014/main" id="{F15226F8-D1A5-5DBC-F2C9-28759CE893E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098DE75F" w14:textId="77777777" w:rsidR="002C553C" w:rsidRDefault="00E90F9A" w:rsidP="00E90F9A">
      <w:pPr>
        <w:ind w:firstLine="720"/>
        <w:jc w:val="center"/>
        <w:rPr>
          <w:rFonts w:ascii="Times New Roman" w:hAnsi="Times New Roman" w:cs="Times New Roman"/>
          <w:sz w:val="28"/>
          <w:szCs w:val="28"/>
          <w:lang w:val="uk-UA"/>
        </w:rPr>
      </w:pPr>
      <w:r>
        <w:rPr>
          <w:rFonts w:ascii="Times New Roman" w:hAnsi="Times New Roman" w:cs="Times New Roman"/>
          <w:sz w:val="28"/>
          <w:szCs w:val="28"/>
          <w:lang w:val="uk-UA"/>
        </w:rPr>
        <w:t>Рис</w:t>
      </w:r>
      <w:r w:rsidR="002C553C" w:rsidRPr="002C553C">
        <w:rPr>
          <w:rFonts w:ascii="Times New Roman" w:hAnsi="Times New Roman" w:cs="Times New Roman"/>
          <w:sz w:val="28"/>
          <w:szCs w:val="28"/>
          <w:lang w:val="uk-UA"/>
        </w:rPr>
        <w:t xml:space="preserve"> </w:t>
      </w:r>
      <w:r>
        <w:rPr>
          <w:rFonts w:ascii="Times New Roman" w:hAnsi="Times New Roman" w:cs="Times New Roman"/>
          <w:sz w:val="28"/>
          <w:szCs w:val="28"/>
          <w:lang w:val="uk-UA"/>
        </w:rPr>
        <w:t>2.4</w:t>
      </w:r>
      <w:r w:rsidR="002C553C" w:rsidRPr="002C553C">
        <w:rPr>
          <w:rFonts w:ascii="Times New Roman" w:hAnsi="Times New Roman" w:cs="Times New Roman"/>
          <w:sz w:val="28"/>
          <w:szCs w:val="28"/>
          <w:lang w:val="uk-UA"/>
        </w:rPr>
        <w:t xml:space="preserve">. Прояв психологічного насильства у </w:t>
      </w:r>
      <w:r w:rsidR="002C553C">
        <w:rPr>
          <w:rFonts w:ascii="Times New Roman" w:hAnsi="Times New Roman" w:cs="Times New Roman"/>
          <w:sz w:val="28"/>
          <w:szCs w:val="28"/>
          <w:lang w:val="uk-UA"/>
        </w:rPr>
        <w:t>навчанні</w:t>
      </w:r>
      <w:r w:rsidR="002C553C" w:rsidRPr="002C553C">
        <w:rPr>
          <w:rFonts w:ascii="Times New Roman" w:hAnsi="Times New Roman" w:cs="Times New Roman"/>
          <w:sz w:val="28"/>
          <w:szCs w:val="28"/>
          <w:lang w:val="uk-UA"/>
        </w:rPr>
        <w:t>.</w:t>
      </w:r>
    </w:p>
    <w:p w14:paraId="23F1CE1A" w14:textId="77777777" w:rsidR="007727F3" w:rsidRDefault="001B19BE" w:rsidP="004E2BE9">
      <w:pPr>
        <w:ind w:firstLine="720"/>
        <w:rPr>
          <w:rFonts w:ascii="Times New Roman" w:hAnsi="Times New Roman" w:cs="Times New Roman"/>
          <w:sz w:val="28"/>
          <w:szCs w:val="28"/>
          <w:lang w:val="uk-UA"/>
        </w:rPr>
      </w:pPr>
      <w:r>
        <w:rPr>
          <w:rFonts w:ascii="Times New Roman" w:hAnsi="Times New Roman" w:cs="Times New Roman"/>
          <w:sz w:val="28"/>
          <w:szCs w:val="28"/>
          <w:lang w:val="uk-UA"/>
        </w:rPr>
        <w:t>В цілому по всіх сферах життя найбільший відсоток психологічного насильства спостерігається у особистому житті (45%) та у професійному житті (36%). Також у сфері навчання відбуваються 10% від усіх випадків психологічного насильства, а у соціальному житті 9%</w:t>
      </w:r>
      <w:r w:rsidR="00E90F9A">
        <w:rPr>
          <w:rFonts w:ascii="Times New Roman" w:hAnsi="Times New Roman" w:cs="Times New Roman"/>
          <w:sz w:val="28"/>
          <w:szCs w:val="28"/>
          <w:lang w:val="uk-UA"/>
        </w:rPr>
        <w:t>, (див. рис. 2.5</w:t>
      </w:r>
      <w:r w:rsidR="00E90F9A" w:rsidRPr="00E90F9A">
        <w:rPr>
          <w:rFonts w:ascii="Times New Roman" w:hAnsi="Times New Roman" w:cs="Times New Roman"/>
          <w:sz w:val="28"/>
          <w:szCs w:val="28"/>
          <w:lang w:val="uk-UA"/>
        </w:rPr>
        <w:t>.)</w:t>
      </w:r>
      <w:r w:rsidR="007727F3" w:rsidRPr="00E90F9A">
        <w:rPr>
          <w:rFonts w:ascii="Times New Roman" w:hAnsi="Times New Roman" w:cs="Times New Roman"/>
          <w:sz w:val="28"/>
          <w:szCs w:val="28"/>
          <w:lang w:val="uk-UA"/>
        </w:rPr>
        <w:t>.</w:t>
      </w:r>
    </w:p>
    <w:p w14:paraId="59DA2153" w14:textId="320AA495" w:rsidR="002C553C" w:rsidRDefault="007727F3" w:rsidP="004E2BE9">
      <w:pPr>
        <w:ind w:firstLine="720"/>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  </w:t>
      </w:r>
      <w:r>
        <w:rPr>
          <w:noProof/>
        </w:rPr>
        <w:drawing>
          <wp:inline distT="0" distB="0" distL="0" distR="0" wp14:anchorId="485409BC" wp14:editId="5B065D6B">
            <wp:extent cx="5064760" cy="2684780"/>
            <wp:effectExtent l="0" t="0" r="2540" b="1270"/>
            <wp:docPr id="6" name="Диаграмма 6">
              <a:extLst xmlns:a="http://schemas.openxmlformats.org/drawingml/2006/main">
                <a:ext uri="{FF2B5EF4-FFF2-40B4-BE49-F238E27FC236}">
                  <a16:creationId xmlns:a16="http://schemas.microsoft.com/office/drawing/2014/main" id="{C8EBEA9F-DD0E-43F2-7070-E0AAA6654EE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203D47AB" w14:textId="77777777" w:rsidR="0050185C" w:rsidRDefault="00E90F9A" w:rsidP="00562F28">
      <w:pPr>
        <w:ind w:firstLine="720"/>
        <w:rPr>
          <w:rFonts w:ascii="Times New Roman" w:hAnsi="Times New Roman" w:cs="Times New Roman"/>
          <w:sz w:val="28"/>
          <w:szCs w:val="28"/>
          <w:lang w:val="uk-UA"/>
        </w:rPr>
      </w:pPr>
      <w:r>
        <w:rPr>
          <w:rFonts w:ascii="Times New Roman" w:hAnsi="Times New Roman" w:cs="Times New Roman"/>
          <w:sz w:val="28"/>
          <w:szCs w:val="28"/>
          <w:lang w:val="uk-UA"/>
        </w:rPr>
        <w:t>Рис</w:t>
      </w:r>
      <w:r w:rsidR="00551401" w:rsidRPr="002C553C">
        <w:rPr>
          <w:rFonts w:ascii="Times New Roman" w:hAnsi="Times New Roman" w:cs="Times New Roman"/>
          <w:sz w:val="28"/>
          <w:szCs w:val="28"/>
          <w:lang w:val="uk-UA"/>
        </w:rPr>
        <w:t xml:space="preserve"> </w:t>
      </w:r>
      <w:r>
        <w:rPr>
          <w:rFonts w:ascii="Times New Roman" w:hAnsi="Times New Roman" w:cs="Times New Roman"/>
          <w:sz w:val="28"/>
          <w:szCs w:val="28"/>
          <w:lang w:val="uk-UA"/>
        </w:rPr>
        <w:t>2.5</w:t>
      </w:r>
      <w:r w:rsidR="00551401" w:rsidRPr="002C553C">
        <w:rPr>
          <w:rFonts w:ascii="Times New Roman" w:hAnsi="Times New Roman" w:cs="Times New Roman"/>
          <w:sz w:val="28"/>
          <w:szCs w:val="28"/>
          <w:lang w:val="uk-UA"/>
        </w:rPr>
        <w:t xml:space="preserve">. Прояв психологічного насильства у </w:t>
      </w:r>
      <w:r w:rsidR="00551401">
        <w:rPr>
          <w:rFonts w:ascii="Times New Roman" w:hAnsi="Times New Roman" w:cs="Times New Roman"/>
          <w:sz w:val="28"/>
          <w:szCs w:val="28"/>
          <w:lang w:val="uk-UA"/>
        </w:rPr>
        <w:t>різних сферах життя</w:t>
      </w:r>
      <w:r w:rsidR="00551401" w:rsidRPr="002C553C">
        <w:rPr>
          <w:rFonts w:ascii="Times New Roman" w:hAnsi="Times New Roman" w:cs="Times New Roman"/>
          <w:sz w:val="28"/>
          <w:szCs w:val="28"/>
          <w:lang w:val="uk-UA"/>
        </w:rPr>
        <w:t>.</w:t>
      </w:r>
    </w:p>
    <w:p w14:paraId="69F32EC7" w14:textId="4282D853" w:rsidR="00B72DFB" w:rsidRDefault="00B72DFB" w:rsidP="00E90F9A">
      <w:pPr>
        <w:spacing w:line="360" w:lineRule="auto"/>
        <w:ind w:firstLine="720"/>
        <w:jc w:val="both"/>
        <w:rPr>
          <w:rFonts w:ascii="Times New Roman" w:hAnsi="Times New Roman" w:cs="Times New Roman"/>
          <w:sz w:val="28"/>
          <w:szCs w:val="28"/>
          <w:lang w:val="uk-UA"/>
        </w:rPr>
      </w:pPr>
      <w:r w:rsidRPr="00B72DFB">
        <w:rPr>
          <w:rFonts w:ascii="Times New Roman" w:hAnsi="Times New Roman" w:cs="Times New Roman"/>
          <w:sz w:val="28"/>
          <w:szCs w:val="28"/>
          <w:lang w:val="uk-UA"/>
        </w:rPr>
        <w:t xml:space="preserve">Вимірювання тривожності як властивості особистості особливо важливо, так як це властиво багато в чому зумовлює поведінку суб'єкта. Певний рівень тривожності </w:t>
      </w:r>
      <w:r w:rsidR="00E53872">
        <w:rPr>
          <w:rFonts w:ascii="Times New Roman" w:hAnsi="Times New Roman" w:cs="Times New Roman"/>
          <w:sz w:val="28"/>
          <w:szCs w:val="28"/>
          <w:lang w:val="uk-UA"/>
        </w:rPr>
        <w:t xml:space="preserve">- </w:t>
      </w:r>
      <w:r w:rsidRPr="00B72DFB">
        <w:rPr>
          <w:rFonts w:ascii="Times New Roman" w:hAnsi="Times New Roman" w:cs="Times New Roman"/>
          <w:sz w:val="28"/>
          <w:szCs w:val="28"/>
          <w:lang w:val="uk-UA"/>
        </w:rPr>
        <w:t xml:space="preserve">природна та обов'язкова особливість активної діяльної особистості. У кожної людини існує свій оптимальний чи бажаний рівень тривожності </w:t>
      </w:r>
      <w:r w:rsidR="00E53872">
        <w:rPr>
          <w:rFonts w:ascii="Times New Roman" w:hAnsi="Times New Roman" w:cs="Times New Roman"/>
          <w:sz w:val="28"/>
          <w:szCs w:val="28"/>
          <w:lang w:val="uk-UA"/>
        </w:rPr>
        <w:t>-</w:t>
      </w:r>
      <w:r w:rsidRPr="00B72DFB">
        <w:rPr>
          <w:rFonts w:ascii="Times New Roman" w:hAnsi="Times New Roman" w:cs="Times New Roman"/>
          <w:sz w:val="28"/>
          <w:szCs w:val="28"/>
          <w:lang w:val="uk-UA"/>
        </w:rPr>
        <w:t xml:space="preserve"> це корисна тривожність. Оцінка людиною свого стану у цьому відношенні є для не</w:t>
      </w:r>
      <w:r>
        <w:rPr>
          <w:rFonts w:ascii="Times New Roman" w:hAnsi="Times New Roman" w:cs="Times New Roman"/>
          <w:sz w:val="28"/>
          <w:szCs w:val="28"/>
          <w:lang w:val="uk-UA"/>
        </w:rPr>
        <w:t xml:space="preserve">ї </w:t>
      </w:r>
      <w:r w:rsidRPr="00B72DFB">
        <w:rPr>
          <w:rFonts w:ascii="Times New Roman" w:hAnsi="Times New Roman" w:cs="Times New Roman"/>
          <w:sz w:val="28"/>
          <w:szCs w:val="28"/>
          <w:lang w:val="uk-UA"/>
        </w:rPr>
        <w:t>істотним компонентом самоконтролю і самовиховання. Під особистісною тривожністю розуміється стійка індивідуальна характеристика, що відображ</w:t>
      </w:r>
      <w:r w:rsidR="000F2BCF">
        <w:rPr>
          <w:rFonts w:ascii="Times New Roman" w:hAnsi="Times New Roman" w:cs="Times New Roman"/>
          <w:sz w:val="28"/>
          <w:szCs w:val="28"/>
          <w:lang w:val="uk-UA"/>
        </w:rPr>
        <w:t>ає схильність суб'єкта до тривог</w:t>
      </w:r>
      <w:r w:rsidRPr="00B72DFB">
        <w:rPr>
          <w:rFonts w:ascii="Times New Roman" w:hAnsi="Times New Roman" w:cs="Times New Roman"/>
          <w:sz w:val="28"/>
          <w:szCs w:val="28"/>
          <w:lang w:val="uk-UA"/>
        </w:rPr>
        <w:t xml:space="preserve">и і передбачає наявність у нього тенденції сприймати досить широкий </w:t>
      </w:r>
      <w:r w:rsidR="007F3B6C">
        <w:rPr>
          <w:rFonts w:ascii="Times New Roman" w:hAnsi="Times New Roman" w:cs="Times New Roman"/>
          <w:sz w:val="28"/>
          <w:szCs w:val="28"/>
          <w:lang w:val="uk-UA"/>
        </w:rPr>
        <w:t>діапазон</w:t>
      </w:r>
      <w:r w:rsidRPr="00B72DFB">
        <w:rPr>
          <w:rFonts w:ascii="Times New Roman" w:hAnsi="Times New Roman" w:cs="Times New Roman"/>
          <w:sz w:val="28"/>
          <w:szCs w:val="28"/>
          <w:lang w:val="uk-UA"/>
        </w:rPr>
        <w:t xml:space="preserve"> ситуацій як загрозливі, відповідаючи на </w:t>
      </w:r>
      <w:r w:rsidR="007F3B6C">
        <w:rPr>
          <w:rFonts w:ascii="Times New Roman" w:hAnsi="Times New Roman" w:cs="Times New Roman"/>
          <w:sz w:val="28"/>
          <w:szCs w:val="28"/>
          <w:lang w:val="uk-UA"/>
        </w:rPr>
        <w:t>кожну з них певною реакцією</w:t>
      </w:r>
      <w:r w:rsidRPr="00B72DFB">
        <w:rPr>
          <w:rFonts w:ascii="Times New Roman" w:hAnsi="Times New Roman" w:cs="Times New Roman"/>
          <w:sz w:val="28"/>
          <w:szCs w:val="28"/>
          <w:lang w:val="uk-UA"/>
        </w:rPr>
        <w:t>. Як схильність, особиста тривожність активізується при сприйнятті певних стимулів, що розцінюються людиною як небезпечні для самооцінки, самоповаги.</w:t>
      </w:r>
    </w:p>
    <w:p w14:paraId="31568952" w14:textId="04AE9F86" w:rsidR="00EC478C" w:rsidRPr="00EC478C" w:rsidRDefault="00EC478C" w:rsidP="00E90F9A">
      <w:pPr>
        <w:spacing w:line="360" w:lineRule="auto"/>
        <w:ind w:firstLine="720"/>
        <w:jc w:val="both"/>
        <w:rPr>
          <w:rFonts w:ascii="Times New Roman" w:hAnsi="Times New Roman" w:cs="Times New Roman"/>
          <w:sz w:val="28"/>
          <w:szCs w:val="28"/>
          <w:lang w:val="uk-UA"/>
        </w:rPr>
      </w:pPr>
      <w:r w:rsidRPr="00EC478C">
        <w:rPr>
          <w:rFonts w:ascii="Times New Roman" w:hAnsi="Times New Roman" w:cs="Times New Roman"/>
          <w:sz w:val="28"/>
          <w:szCs w:val="28"/>
          <w:lang w:val="uk-UA"/>
        </w:rPr>
        <w:t xml:space="preserve">Підвищена тривога є основним механізмом не адаптивної поведінки, однак, певний рівень тривожності </w:t>
      </w:r>
      <w:r w:rsidR="00E53872">
        <w:rPr>
          <w:rFonts w:ascii="Times New Roman" w:hAnsi="Times New Roman" w:cs="Times New Roman"/>
          <w:sz w:val="28"/>
          <w:szCs w:val="28"/>
          <w:lang w:val="uk-UA"/>
        </w:rPr>
        <w:t>-</w:t>
      </w:r>
      <w:r w:rsidRPr="00EC478C">
        <w:rPr>
          <w:rFonts w:ascii="Times New Roman" w:hAnsi="Times New Roman" w:cs="Times New Roman"/>
          <w:sz w:val="28"/>
          <w:szCs w:val="28"/>
          <w:lang w:val="uk-UA"/>
        </w:rPr>
        <w:t xml:space="preserve"> природна й обов´язкова особливість продуктивної активності людини. Кожний має свій рівень тривоги і тривожності. Самоконтроль і самооцінка цього стану є істотним компонентом адаптивної </w:t>
      </w:r>
      <w:r w:rsidRPr="00EC478C">
        <w:rPr>
          <w:rFonts w:ascii="Times New Roman" w:hAnsi="Times New Roman" w:cs="Times New Roman"/>
          <w:sz w:val="28"/>
          <w:szCs w:val="28"/>
          <w:lang w:val="uk-UA"/>
        </w:rPr>
        <w:lastRenderedPageBreak/>
        <w:t>саморегуляції, тому що підвищений рівень тривожності є провідним «облігатним меха</w:t>
      </w:r>
      <w:r>
        <w:rPr>
          <w:rFonts w:ascii="Times New Roman" w:hAnsi="Times New Roman" w:cs="Times New Roman"/>
          <w:sz w:val="28"/>
          <w:szCs w:val="28"/>
          <w:lang w:val="uk-UA"/>
        </w:rPr>
        <w:t>нізмом» дезадаптивних розладів.</w:t>
      </w:r>
    </w:p>
    <w:p w14:paraId="5FDEE062" w14:textId="0DF56606" w:rsidR="00EC478C" w:rsidRPr="00EC478C" w:rsidRDefault="00EC478C" w:rsidP="00E90F9A">
      <w:pPr>
        <w:spacing w:line="360" w:lineRule="auto"/>
        <w:ind w:firstLine="720"/>
        <w:jc w:val="both"/>
        <w:rPr>
          <w:rFonts w:ascii="Times New Roman" w:hAnsi="Times New Roman" w:cs="Times New Roman"/>
          <w:sz w:val="28"/>
          <w:szCs w:val="28"/>
          <w:lang w:val="uk-UA"/>
        </w:rPr>
      </w:pPr>
      <w:r w:rsidRPr="00EC478C">
        <w:rPr>
          <w:rFonts w:ascii="Times New Roman" w:hAnsi="Times New Roman" w:cs="Times New Roman"/>
          <w:sz w:val="28"/>
          <w:szCs w:val="28"/>
          <w:lang w:val="uk-UA"/>
        </w:rPr>
        <w:t xml:space="preserve">Особистісна тривожність </w:t>
      </w:r>
      <w:r w:rsidR="00E53872">
        <w:rPr>
          <w:rFonts w:ascii="Times New Roman" w:hAnsi="Times New Roman" w:cs="Times New Roman"/>
          <w:sz w:val="28"/>
          <w:szCs w:val="28"/>
          <w:lang w:val="uk-UA"/>
        </w:rPr>
        <w:t>-</w:t>
      </w:r>
      <w:r w:rsidRPr="00EC478C">
        <w:rPr>
          <w:rFonts w:ascii="Times New Roman" w:hAnsi="Times New Roman" w:cs="Times New Roman"/>
          <w:sz w:val="28"/>
          <w:szCs w:val="28"/>
          <w:lang w:val="uk-UA"/>
        </w:rPr>
        <w:t xml:space="preserve"> це стійка індивідуальна особливість людини, що характеризує її тенденцію сприймати певний діапазон ситуацій як загрозливих, небезпечн</w:t>
      </w:r>
      <w:r>
        <w:rPr>
          <w:rFonts w:ascii="Times New Roman" w:hAnsi="Times New Roman" w:cs="Times New Roman"/>
          <w:sz w:val="28"/>
          <w:szCs w:val="28"/>
          <w:lang w:val="uk-UA"/>
        </w:rPr>
        <w:t>их для самооцінки і самоповаги.</w:t>
      </w:r>
    </w:p>
    <w:p w14:paraId="04530864" w14:textId="77777777" w:rsidR="00EC478C" w:rsidRPr="00EC478C" w:rsidRDefault="00EC478C" w:rsidP="00E90F9A">
      <w:pPr>
        <w:spacing w:line="360" w:lineRule="auto"/>
        <w:ind w:firstLine="720"/>
        <w:jc w:val="both"/>
        <w:rPr>
          <w:rFonts w:ascii="Times New Roman" w:hAnsi="Times New Roman" w:cs="Times New Roman"/>
          <w:sz w:val="28"/>
          <w:szCs w:val="28"/>
          <w:lang w:val="uk-UA"/>
        </w:rPr>
      </w:pPr>
      <w:r w:rsidRPr="00EC478C">
        <w:rPr>
          <w:rFonts w:ascii="Times New Roman" w:hAnsi="Times New Roman" w:cs="Times New Roman"/>
          <w:sz w:val="28"/>
          <w:szCs w:val="28"/>
          <w:lang w:val="uk-UA"/>
        </w:rPr>
        <w:t>Реактивна тривожність як стан характеризується суб´єктивно пережитими емоціями: напругою, занепокоєнням, заклопотаністю, нервозністю. Цей стан виникає як емоційн</w:t>
      </w:r>
      <w:r>
        <w:rPr>
          <w:rFonts w:ascii="Times New Roman" w:hAnsi="Times New Roman" w:cs="Times New Roman"/>
          <w:sz w:val="28"/>
          <w:szCs w:val="28"/>
          <w:lang w:val="uk-UA"/>
        </w:rPr>
        <w:t>а реакція на стресову ситуацію.</w:t>
      </w:r>
    </w:p>
    <w:p w14:paraId="00759051" w14:textId="77777777" w:rsidR="005B2777" w:rsidRDefault="00EC478C" w:rsidP="00E90F9A">
      <w:pPr>
        <w:spacing w:line="360" w:lineRule="auto"/>
        <w:ind w:firstLine="720"/>
        <w:jc w:val="both"/>
        <w:rPr>
          <w:rFonts w:ascii="Times New Roman" w:hAnsi="Times New Roman" w:cs="Times New Roman"/>
          <w:sz w:val="28"/>
          <w:szCs w:val="28"/>
          <w:lang w:val="ru-RU"/>
        </w:rPr>
      </w:pPr>
      <w:r w:rsidRPr="00EC478C">
        <w:rPr>
          <w:rFonts w:ascii="Times New Roman" w:hAnsi="Times New Roman" w:cs="Times New Roman"/>
          <w:sz w:val="28"/>
          <w:szCs w:val="28"/>
          <w:lang w:val="uk-UA"/>
        </w:rPr>
        <w:t>Високотривожні особистості схильні сприймати загрозу самооцінці і життєдіяльності і реагувати вираженим станом тривоги. Якщо результати тесту виявляють високий рівень особистісної тривожності, то це дає підставу прогнозувати виникнення станів тривожного ряду в різноманітних ситуаціях</w:t>
      </w:r>
      <w:r w:rsidR="004C54AF" w:rsidRPr="004C54AF">
        <w:rPr>
          <w:rFonts w:ascii="Times New Roman" w:hAnsi="Times New Roman" w:cs="Times New Roman"/>
          <w:sz w:val="28"/>
          <w:szCs w:val="28"/>
          <w:lang w:val="ru-RU"/>
        </w:rPr>
        <w:t>.</w:t>
      </w:r>
    </w:p>
    <w:p w14:paraId="392E1871" w14:textId="77777777" w:rsidR="00FA5CD6" w:rsidRDefault="00BE6F17" w:rsidP="00E90F9A">
      <w:pPr>
        <w:spacing w:line="36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Висока тривожність</w:t>
      </w:r>
      <w:r w:rsidR="00400BEE" w:rsidRPr="00FA5CD6">
        <w:rPr>
          <w:rFonts w:ascii="Times New Roman" w:hAnsi="Times New Roman" w:cs="Times New Roman"/>
          <w:sz w:val="28"/>
          <w:szCs w:val="28"/>
          <w:lang w:val="ru-RU"/>
        </w:rPr>
        <w:t xml:space="preserve"> може виявлятися наступними с</w:t>
      </w:r>
      <w:r w:rsidR="00E845D8" w:rsidRPr="00FA5CD6">
        <w:rPr>
          <w:rFonts w:ascii="Times New Roman" w:hAnsi="Times New Roman" w:cs="Times New Roman"/>
          <w:sz w:val="28"/>
          <w:szCs w:val="28"/>
          <w:lang w:val="ru-RU"/>
        </w:rPr>
        <w:t>имптомами, а саме:</w:t>
      </w:r>
      <w:r w:rsidR="00400BEE" w:rsidRPr="00FA5CD6">
        <w:rPr>
          <w:rFonts w:ascii="Times New Roman" w:hAnsi="Times New Roman" w:cs="Times New Roman"/>
          <w:sz w:val="28"/>
          <w:szCs w:val="28"/>
          <w:lang w:val="ru-RU"/>
        </w:rPr>
        <w:t xml:space="preserve"> </w:t>
      </w:r>
    </w:p>
    <w:p w14:paraId="386C768D" w14:textId="77777777" w:rsidR="00FA5CD6" w:rsidRDefault="00FA5CD6" w:rsidP="00E90F9A">
      <w:pPr>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1.</w:t>
      </w:r>
      <w:r w:rsidRPr="00FA5CD6">
        <w:rPr>
          <w:rFonts w:ascii="Times New Roman" w:hAnsi="Times New Roman" w:cs="Times New Roman"/>
          <w:sz w:val="28"/>
          <w:szCs w:val="28"/>
          <w:lang w:val="ru-RU"/>
        </w:rPr>
        <w:t>Психологічними:</w:t>
      </w:r>
      <w:r w:rsidRPr="00FA5CD6">
        <w:rPr>
          <w:lang w:val="ru-RU"/>
        </w:rPr>
        <w:t xml:space="preserve"> </w:t>
      </w:r>
      <w:r w:rsidRPr="00FA5CD6">
        <w:rPr>
          <w:rFonts w:ascii="Times New Roman" w:hAnsi="Times New Roman" w:cs="Times New Roman"/>
          <w:sz w:val="28"/>
          <w:szCs w:val="28"/>
          <w:lang w:val="ru-RU"/>
        </w:rPr>
        <w:t>з психічного боку, частими є почуття занепокоєння та страху, які здаються надмірними по відношенню до реальної ситуації. Нерідко людина відчуває труднощі з концентрацією та відчуттям постійної напруги. Нав'язливі думки, підвищена неспокійність та нераціональні страхи також є характерними ознаками.</w:t>
      </w:r>
    </w:p>
    <w:p w14:paraId="340CD9D0" w14:textId="77777777" w:rsidR="00FA5CD6" w:rsidRPr="00FA5CD6" w:rsidRDefault="00FA5CD6" w:rsidP="00E90F9A">
      <w:pPr>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2.</w:t>
      </w:r>
      <w:r w:rsidRPr="00FA5CD6">
        <w:rPr>
          <w:rFonts w:ascii="Times New Roman" w:hAnsi="Times New Roman" w:cs="Times New Roman"/>
          <w:sz w:val="28"/>
          <w:szCs w:val="28"/>
          <w:lang w:val="ru-RU"/>
        </w:rPr>
        <w:t>Фізичні: включають прискорене серцебиття, м'язову напругу, особливо в шиї та плечах, а також проблеми з диханням, такі як задишка або прискорене дихання</w:t>
      </w:r>
      <w:r w:rsidR="00BE6F17">
        <w:rPr>
          <w:rFonts w:ascii="Times New Roman" w:hAnsi="Times New Roman" w:cs="Times New Roman"/>
          <w:sz w:val="28"/>
          <w:szCs w:val="28"/>
          <w:lang w:val="ru-RU"/>
        </w:rPr>
        <w:t>,</w:t>
      </w:r>
      <w:r w:rsidR="00BE6F17" w:rsidRPr="00BE6F17">
        <w:rPr>
          <w:rFonts w:ascii="Times New Roman" w:hAnsi="Times New Roman" w:cs="Times New Roman"/>
          <w:sz w:val="28"/>
          <w:szCs w:val="28"/>
          <w:lang w:val="ru-RU"/>
        </w:rPr>
        <w:t xml:space="preserve"> потреба у постійній зміні положення тіла</w:t>
      </w:r>
      <w:r w:rsidRPr="00FA5CD6">
        <w:rPr>
          <w:rFonts w:ascii="Times New Roman" w:hAnsi="Times New Roman" w:cs="Times New Roman"/>
          <w:sz w:val="28"/>
          <w:szCs w:val="28"/>
          <w:lang w:val="ru-RU"/>
        </w:rPr>
        <w:t>. Часто зустрічаються пітливість, тремтіння, головний біль і запаморочення. Також можуть з'являтися симптоми стомлюваності та загальної слабкості.</w:t>
      </w:r>
    </w:p>
    <w:p w14:paraId="6C0CCB30" w14:textId="77777777" w:rsidR="00FA5CD6" w:rsidRDefault="00FA5CD6" w:rsidP="00E90F9A">
      <w:pPr>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lastRenderedPageBreak/>
        <w:t>3.</w:t>
      </w:r>
      <w:r w:rsidRPr="00FA5CD6">
        <w:rPr>
          <w:rFonts w:ascii="Times New Roman" w:hAnsi="Times New Roman" w:cs="Times New Roman"/>
          <w:sz w:val="28"/>
          <w:szCs w:val="28"/>
          <w:lang w:val="ru-RU"/>
        </w:rPr>
        <w:t>Емоційні: проявляється у нервозності, дратівливості та нестабільності настрою. Людина почувається відсторонено або ніби вона не повністю контролює свої реакції та емоції.</w:t>
      </w:r>
    </w:p>
    <w:p w14:paraId="41DBED58" w14:textId="77777777" w:rsidR="00FA5CD6" w:rsidRDefault="00BE6F17" w:rsidP="00E90F9A">
      <w:pPr>
        <w:spacing w:line="360" w:lineRule="auto"/>
        <w:jc w:val="both"/>
        <w:rPr>
          <w:rFonts w:ascii="Times New Roman" w:hAnsi="Times New Roman" w:cs="Times New Roman"/>
          <w:sz w:val="28"/>
          <w:szCs w:val="28"/>
          <w:highlight w:val="yellow"/>
          <w:lang w:val="ru-RU"/>
        </w:rPr>
      </w:pPr>
      <w:r>
        <w:rPr>
          <w:rFonts w:ascii="Times New Roman" w:hAnsi="Times New Roman" w:cs="Times New Roman"/>
          <w:sz w:val="28"/>
          <w:szCs w:val="28"/>
          <w:lang w:val="ru-RU"/>
        </w:rPr>
        <w:t>4.</w:t>
      </w:r>
      <w:r w:rsidRPr="00BE6F17">
        <w:rPr>
          <w:rFonts w:ascii="Times New Roman" w:hAnsi="Times New Roman" w:cs="Times New Roman"/>
          <w:sz w:val="28"/>
          <w:szCs w:val="28"/>
          <w:lang w:val="ru-RU"/>
        </w:rPr>
        <w:t>Поведінкові: людина уникає певних ситуацій чи місць, які викликають у нього страх чи занепокоєння. Приводить до соціальної ізоляції та зниження якості життя.</w:t>
      </w:r>
    </w:p>
    <w:p w14:paraId="2D2D1B04" w14:textId="77777777" w:rsidR="00A20697" w:rsidRDefault="00400BEE" w:rsidP="00562F28">
      <w:pPr>
        <w:spacing w:line="360" w:lineRule="auto"/>
        <w:ind w:firstLine="720"/>
        <w:jc w:val="both"/>
        <w:rPr>
          <w:rFonts w:ascii="Times New Roman" w:hAnsi="Times New Roman" w:cs="Times New Roman"/>
          <w:sz w:val="28"/>
          <w:szCs w:val="28"/>
          <w:lang w:val="ru-RU"/>
        </w:rPr>
      </w:pPr>
      <w:r w:rsidRPr="00400BEE">
        <w:rPr>
          <w:rFonts w:ascii="Times New Roman" w:hAnsi="Times New Roman" w:cs="Times New Roman"/>
          <w:sz w:val="28"/>
          <w:szCs w:val="28"/>
          <w:lang w:val="ru-RU"/>
        </w:rPr>
        <w:t>Єдиною методикою, що дозволяє диференційовано вимірювати тривожність і як особистісн</w:t>
      </w:r>
      <w:r w:rsidR="001C088E">
        <w:rPr>
          <w:rFonts w:ascii="Times New Roman" w:hAnsi="Times New Roman" w:cs="Times New Roman"/>
          <w:sz w:val="28"/>
          <w:szCs w:val="28"/>
          <w:lang w:val="ru-RU"/>
        </w:rPr>
        <w:t>у</w:t>
      </w:r>
      <w:r w:rsidRPr="00400BEE">
        <w:rPr>
          <w:rFonts w:ascii="Times New Roman" w:hAnsi="Times New Roman" w:cs="Times New Roman"/>
          <w:sz w:val="28"/>
          <w:szCs w:val="28"/>
          <w:lang w:val="ru-RU"/>
        </w:rPr>
        <w:t xml:space="preserve"> властивість, і як стан</w:t>
      </w:r>
      <w:r w:rsidR="00576ED1">
        <w:rPr>
          <w:rFonts w:ascii="Times New Roman" w:hAnsi="Times New Roman" w:cs="Times New Roman"/>
          <w:sz w:val="28"/>
          <w:szCs w:val="28"/>
          <w:lang w:val="ru-RU"/>
        </w:rPr>
        <w:t>,</w:t>
      </w:r>
      <w:r w:rsidRPr="00400BEE">
        <w:rPr>
          <w:rFonts w:ascii="Times New Roman" w:hAnsi="Times New Roman" w:cs="Times New Roman"/>
          <w:sz w:val="28"/>
          <w:szCs w:val="28"/>
          <w:lang w:val="ru-RU"/>
        </w:rPr>
        <w:t xml:space="preserve"> є методика, запропонована Ч. Д. Спілбергером</w:t>
      </w:r>
      <w:r w:rsidR="00E90F9A">
        <w:rPr>
          <w:rFonts w:ascii="Times New Roman" w:hAnsi="Times New Roman" w:cs="Times New Roman"/>
          <w:sz w:val="28"/>
          <w:szCs w:val="28"/>
          <w:lang w:val="ru-RU"/>
        </w:rPr>
        <w:t xml:space="preserve"> (див табл. 2.2, 2.3.)</w:t>
      </w:r>
      <w:r w:rsidRPr="00400BEE">
        <w:rPr>
          <w:rFonts w:ascii="Times New Roman" w:hAnsi="Times New Roman" w:cs="Times New Roman"/>
          <w:sz w:val="28"/>
          <w:szCs w:val="28"/>
          <w:lang w:val="ru-RU"/>
        </w:rPr>
        <w:t>.</w:t>
      </w:r>
    </w:p>
    <w:p w14:paraId="36723E52" w14:textId="77777777" w:rsidR="00E90F9A" w:rsidRDefault="00E90F9A" w:rsidP="00E90F9A">
      <w:pPr>
        <w:spacing w:line="360" w:lineRule="auto"/>
        <w:ind w:firstLine="720"/>
        <w:jc w:val="right"/>
        <w:rPr>
          <w:rFonts w:ascii="Times New Roman" w:hAnsi="Times New Roman" w:cs="Times New Roman"/>
          <w:sz w:val="28"/>
          <w:szCs w:val="28"/>
          <w:lang w:val="ru-RU"/>
        </w:rPr>
      </w:pPr>
      <w:r>
        <w:rPr>
          <w:rFonts w:ascii="Times New Roman" w:hAnsi="Times New Roman" w:cs="Times New Roman"/>
          <w:sz w:val="28"/>
          <w:szCs w:val="28"/>
          <w:lang w:val="ru-RU"/>
        </w:rPr>
        <w:t>Таблиця 2.2.</w:t>
      </w:r>
    </w:p>
    <w:p w14:paraId="57CDAFC5" w14:textId="77777777" w:rsidR="00576ED1" w:rsidRPr="00EE4B45" w:rsidRDefault="00576ED1" w:rsidP="00E90F9A">
      <w:pPr>
        <w:ind w:firstLine="720"/>
        <w:jc w:val="center"/>
        <w:rPr>
          <w:rFonts w:ascii="Times New Roman" w:hAnsi="Times New Roman" w:cs="Times New Roman"/>
          <w:b/>
          <w:sz w:val="28"/>
          <w:szCs w:val="28"/>
          <w:lang w:val="ru-RU"/>
        </w:rPr>
      </w:pPr>
      <w:r w:rsidRPr="00EE4B45">
        <w:rPr>
          <w:rFonts w:ascii="Times New Roman" w:hAnsi="Times New Roman" w:cs="Times New Roman"/>
          <w:b/>
          <w:sz w:val="28"/>
          <w:szCs w:val="28"/>
          <w:lang w:val="ru-RU"/>
        </w:rPr>
        <w:t xml:space="preserve">Шкала </w:t>
      </w:r>
      <w:r w:rsidR="001C088E">
        <w:rPr>
          <w:rFonts w:ascii="Times New Roman" w:hAnsi="Times New Roman" w:cs="Times New Roman"/>
          <w:b/>
          <w:sz w:val="28"/>
          <w:szCs w:val="28"/>
          <w:lang w:val="ru-RU"/>
        </w:rPr>
        <w:t xml:space="preserve">оцінки </w:t>
      </w:r>
      <w:r w:rsidRPr="00EE4B45">
        <w:rPr>
          <w:rFonts w:ascii="Times New Roman" w:hAnsi="Times New Roman" w:cs="Times New Roman"/>
          <w:b/>
          <w:sz w:val="28"/>
          <w:szCs w:val="28"/>
          <w:lang w:val="ru-RU"/>
        </w:rPr>
        <w:t>реактивної тривожності</w:t>
      </w:r>
      <w:r w:rsidR="00EE4B45">
        <w:rPr>
          <w:rFonts w:ascii="Times New Roman" w:hAnsi="Times New Roman" w:cs="Times New Roman"/>
          <w:b/>
          <w:sz w:val="28"/>
          <w:szCs w:val="28"/>
          <w:lang w:val="ru-RU"/>
        </w:rPr>
        <w:t xml:space="preserve"> (РТ)</w:t>
      </w:r>
      <w:r w:rsidR="00EE4B45" w:rsidRPr="00EE4B45">
        <w:rPr>
          <w:rFonts w:ascii="Times New Roman" w:hAnsi="Times New Roman" w:cs="Times New Roman"/>
          <w:b/>
          <w:sz w:val="28"/>
          <w:szCs w:val="28"/>
          <w:lang w:val="ru-RU"/>
        </w:rPr>
        <w:t>.</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614"/>
        <w:gridCol w:w="1613"/>
        <w:gridCol w:w="1613"/>
        <w:gridCol w:w="1613"/>
        <w:gridCol w:w="1613"/>
        <w:gridCol w:w="1613"/>
      </w:tblGrid>
      <w:tr w:rsidR="00EE4B45" w:rsidRPr="009A4F9C" w14:paraId="29AD2A4F" w14:textId="77777777" w:rsidTr="009A4F9C">
        <w:trPr>
          <w:jc w:val="center"/>
        </w:trPr>
        <w:tc>
          <w:tcPr>
            <w:tcW w:w="833" w:type="pct"/>
            <w:tcBorders>
              <w:top w:val="single" w:sz="4" w:space="0" w:color="auto"/>
              <w:left w:val="single" w:sz="4" w:space="0" w:color="auto"/>
              <w:bottom w:val="single" w:sz="4" w:space="0" w:color="auto"/>
              <w:right w:val="single" w:sz="4" w:space="0" w:color="auto"/>
            </w:tcBorders>
            <w:vAlign w:val="center"/>
            <w:hideMark/>
          </w:tcPr>
          <w:p w14:paraId="08DD0C8F" w14:textId="77777777" w:rsidR="00EE4B45" w:rsidRPr="009A4F9C" w:rsidRDefault="00EE4B45" w:rsidP="009A4F9C">
            <w:pPr>
              <w:rPr>
                <w:rFonts w:ascii="Times New Roman" w:hAnsi="Times New Roman" w:cs="Times New Roman"/>
                <w:lang w:val="ru-UA"/>
              </w:rPr>
            </w:pPr>
            <w:r w:rsidRPr="009A4F9C">
              <w:rPr>
                <w:rFonts w:ascii="Times New Roman" w:hAnsi="Times New Roman" w:cs="Times New Roman"/>
                <w:lang w:val="ru-UA"/>
              </w:rPr>
              <w:t>№</w:t>
            </w:r>
          </w:p>
        </w:tc>
        <w:tc>
          <w:tcPr>
            <w:tcW w:w="833" w:type="pct"/>
            <w:tcBorders>
              <w:top w:val="single" w:sz="4" w:space="0" w:color="auto"/>
              <w:left w:val="single" w:sz="4" w:space="0" w:color="auto"/>
              <w:bottom w:val="single" w:sz="4" w:space="0" w:color="auto"/>
              <w:right w:val="single" w:sz="4" w:space="0" w:color="auto"/>
            </w:tcBorders>
            <w:vAlign w:val="center"/>
            <w:hideMark/>
          </w:tcPr>
          <w:p w14:paraId="23378452" w14:textId="77777777" w:rsidR="00EE4B45" w:rsidRPr="009A4F9C" w:rsidRDefault="00EE4B45" w:rsidP="009A4F9C">
            <w:pPr>
              <w:rPr>
                <w:rFonts w:ascii="Times New Roman" w:hAnsi="Times New Roman" w:cs="Times New Roman"/>
                <w:lang w:val="ru-UA"/>
              </w:rPr>
            </w:pPr>
            <w:r w:rsidRPr="009A4F9C">
              <w:rPr>
                <w:rFonts w:ascii="Times New Roman" w:hAnsi="Times New Roman" w:cs="Times New Roman"/>
                <w:lang w:val="ru-UA"/>
              </w:rPr>
              <w:t>Судження</w:t>
            </w:r>
          </w:p>
        </w:tc>
        <w:tc>
          <w:tcPr>
            <w:tcW w:w="833" w:type="pct"/>
            <w:tcBorders>
              <w:top w:val="single" w:sz="4" w:space="0" w:color="auto"/>
              <w:left w:val="single" w:sz="4" w:space="0" w:color="auto"/>
              <w:bottom w:val="single" w:sz="4" w:space="0" w:color="auto"/>
              <w:right w:val="single" w:sz="4" w:space="0" w:color="auto"/>
            </w:tcBorders>
            <w:vAlign w:val="center"/>
            <w:hideMark/>
          </w:tcPr>
          <w:p w14:paraId="23DC0460" w14:textId="77777777" w:rsidR="00EE4B45" w:rsidRPr="009A4F9C" w:rsidRDefault="00EE4B45" w:rsidP="009A4F9C">
            <w:pPr>
              <w:rPr>
                <w:rFonts w:ascii="Times New Roman" w:hAnsi="Times New Roman" w:cs="Times New Roman"/>
                <w:lang w:val="ru-UA"/>
              </w:rPr>
            </w:pPr>
            <w:r w:rsidRPr="009A4F9C">
              <w:rPr>
                <w:rFonts w:ascii="Times New Roman" w:hAnsi="Times New Roman" w:cs="Times New Roman"/>
                <w:lang w:val="ru-UA"/>
              </w:rPr>
              <w:t>Ні, це не так</w:t>
            </w:r>
          </w:p>
        </w:tc>
        <w:tc>
          <w:tcPr>
            <w:tcW w:w="833" w:type="pct"/>
            <w:tcBorders>
              <w:top w:val="single" w:sz="4" w:space="0" w:color="auto"/>
              <w:left w:val="single" w:sz="4" w:space="0" w:color="auto"/>
              <w:bottom w:val="single" w:sz="4" w:space="0" w:color="auto"/>
              <w:right w:val="single" w:sz="4" w:space="0" w:color="auto"/>
            </w:tcBorders>
            <w:vAlign w:val="center"/>
            <w:hideMark/>
          </w:tcPr>
          <w:p w14:paraId="4AA08E66" w14:textId="77777777" w:rsidR="00EE4B45" w:rsidRPr="009A4F9C" w:rsidRDefault="00EE4B45" w:rsidP="009A4F9C">
            <w:pPr>
              <w:rPr>
                <w:rFonts w:ascii="Times New Roman" w:hAnsi="Times New Roman" w:cs="Times New Roman"/>
                <w:lang w:val="ru-UA"/>
              </w:rPr>
            </w:pPr>
            <w:r w:rsidRPr="009A4F9C">
              <w:rPr>
                <w:rFonts w:ascii="Times New Roman" w:hAnsi="Times New Roman" w:cs="Times New Roman"/>
                <w:lang w:val="ru-UA"/>
              </w:rPr>
              <w:t>Мабуть, так</w:t>
            </w:r>
          </w:p>
        </w:tc>
        <w:tc>
          <w:tcPr>
            <w:tcW w:w="833" w:type="pct"/>
            <w:tcBorders>
              <w:top w:val="single" w:sz="4" w:space="0" w:color="auto"/>
              <w:left w:val="single" w:sz="4" w:space="0" w:color="auto"/>
              <w:bottom w:val="single" w:sz="4" w:space="0" w:color="auto"/>
              <w:right w:val="single" w:sz="4" w:space="0" w:color="auto"/>
            </w:tcBorders>
            <w:vAlign w:val="center"/>
            <w:hideMark/>
          </w:tcPr>
          <w:p w14:paraId="0C83A963" w14:textId="77777777" w:rsidR="00EE4B45" w:rsidRPr="009A4F9C" w:rsidRDefault="00EE4B45" w:rsidP="009A4F9C">
            <w:pPr>
              <w:rPr>
                <w:rFonts w:ascii="Times New Roman" w:hAnsi="Times New Roman" w:cs="Times New Roman"/>
                <w:lang w:val="ru-UA"/>
              </w:rPr>
            </w:pPr>
            <w:r w:rsidRPr="009A4F9C">
              <w:rPr>
                <w:rFonts w:ascii="Times New Roman" w:hAnsi="Times New Roman" w:cs="Times New Roman"/>
                <w:lang w:val="ru-UA"/>
              </w:rPr>
              <w:t>Правильно</w:t>
            </w:r>
          </w:p>
        </w:tc>
        <w:tc>
          <w:tcPr>
            <w:tcW w:w="833" w:type="pct"/>
            <w:tcBorders>
              <w:top w:val="single" w:sz="4" w:space="0" w:color="auto"/>
              <w:left w:val="single" w:sz="4" w:space="0" w:color="auto"/>
              <w:bottom w:val="single" w:sz="4" w:space="0" w:color="auto"/>
              <w:right w:val="single" w:sz="4" w:space="0" w:color="auto"/>
            </w:tcBorders>
            <w:vAlign w:val="center"/>
            <w:hideMark/>
          </w:tcPr>
          <w:p w14:paraId="3205F5A3" w14:textId="77777777" w:rsidR="00EE4B45" w:rsidRPr="009A4F9C" w:rsidRDefault="00EE4B45" w:rsidP="009A4F9C">
            <w:pPr>
              <w:rPr>
                <w:rFonts w:ascii="Times New Roman" w:hAnsi="Times New Roman" w:cs="Times New Roman"/>
                <w:lang w:val="ru-UA"/>
              </w:rPr>
            </w:pPr>
            <w:r w:rsidRPr="009A4F9C">
              <w:rPr>
                <w:rFonts w:ascii="Times New Roman" w:hAnsi="Times New Roman" w:cs="Times New Roman"/>
                <w:lang w:val="ru-UA"/>
              </w:rPr>
              <w:t>Цілком</w:t>
            </w:r>
          </w:p>
        </w:tc>
      </w:tr>
      <w:tr w:rsidR="00EE4B45" w:rsidRPr="009A4F9C" w14:paraId="48CE845A" w14:textId="77777777" w:rsidTr="009A4F9C">
        <w:trPr>
          <w:jc w:val="center"/>
        </w:trPr>
        <w:tc>
          <w:tcPr>
            <w:tcW w:w="833" w:type="pct"/>
            <w:tcBorders>
              <w:top w:val="single" w:sz="4" w:space="0" w:color="auto"/>
              <w:left w:val="single" w:sz="4" w:space="0" w:color="auto"/>
              <w:bottom w:val="single" w:sz="4" w:space="0" w:color="auto"/>
              <w:right w:val="single" w:sz="4" w:space="0" w:color="auto"/>
            </w:tcBorders>
            <w:vAlign w:val="center"/>
            <w:hideMark/>
          </w:tcPr>
          <w:p w14:paraId="733CE619" w14:textId="77777777" w:rsidR="00EE4B45" w:rsidRPr="009A4F9C" w:rsidRDefault="00EE4B45" w:rsidP="009A4F9C">
            <w:pPr>
              <w:rPr>
                <w:rFonts w:ascii="Times New Roman" w:hAnsi="Times New Roman" w:cs="Times New Roman"/>
                <w:lang w:val="ru-UA"/>
              </w:rPr>
            </w:pPr>
            <w:r w:rsidRPr="009A4F9C">
              <w:rPr>
                <w:rFonts w:ascii="Times New Roman" w:hAnsi="Times New Roman" w:cs="Times New Roman"/>
                <w:lang w:val="ru-UA"/>
              </w:rPr>
              <w:t>1</w:t>
            </w:r>
          </w:p>
        </w:tc>
        <w:tc>
          <w:tcPr>
            <w:tcW w:w="833" w:type="pct"/>
            <w:tcBorders>
              <w:top w:val="single" w:sz="4" w:space="0" w:color="auto"/>
              <w:left w:val="single" w:sz="4" w:space="0" w:color="auto"/>
              <w:bottom w:val="single" w:sz="4" w:space="0" w:color="auto"/>
              <w:right w:val="single" w:sz="4" w:space="0" w:color="auto"/>
            </w:tcBorders>
            <w:vAlign w:val="center"/>
            <w:hideMark/>
          </w:tcPr>
          <w:p w14:paraId="02543F47" w14:textId="77777777" w:rsidR="00EE4B45" w:rsidRPr="009A4F9C" w:rsidRDefault="00EE4B45" w:rsidP="009A4F9C">
            <w:pPr>
              <w:rPr>
                <w:rFonts w:ascii="Times New Roman" w:hAnsi="Times New Roman" w:cs="Times New Roman"/>
                <w:lang w:val="ru-UA"/>
              </w:rPr>
            </w:pPr>
            <w:r w:rsidRPr="009A4F9C">
              <w:rPr>
                <w:rFonts w:ascii="Times New Roman" w:hAnsi="Times New Roman" w:cs="Times New Roman"/>
                <w:lang w:val="ru-UA"/>
              </w:rPr>
              <w:t>Я спокійний</w:t>
            </w:r>
          </w:p>
        </w:tc>
        <w:tc>
          <w:tcPr>
            <w:tcW w:w="833" w:type="pct"/>
            <w:tcBorders>
              <w:top w:val="single" w:sz="4" w:space="0" w:color="auto"/>
              <w:left w:val="single" w:sz="4" w:space="0" w:color="auto"/>
              <w:bottom w:val="single" w:sz="4" w:space="0" w:color="auto"/>
              <w:right w:val="single" w:sz="4" w:space="0" w:color="auto"/>
            </w:tcBorders>
            <w:vAlign w:val="center"/>
            <w:hideMark/>
          </w:tcPr>
          <w:p w14:paraId="750C335F" w14:textId="77777777" w:rsidR="00EE4B45" w:rsidRPr="009A4F9C" w:rsidRDefault="00EE4B45" w:rsidP="009A4F9C">
            <w:pPr>
              <w:rPr>
                <w:rFonts w:ascii="Times New Roman" w:hAnsi="Times New Roman" w:cs="Times New Roman"/>
                <w:lang w:val="ru-UA"/>
              </w:rPr>
            </w:pPr>
            <w:r w:rsidRPr="009A4F9C">
              <w:rPr>
                <w:rFonts w:ascii="Times New Roman" w:hAnsi="Times New Roman" w:cs="Times New Roman"/>
                <w:lang w:val="ru-UA"/>
              </w:rPr>
              <w:t>1</w:t>
            </w:r>
          </w:p>
        </w:tc>
        <w:tc>
          <w:tcPr>
            <w:tcW w:w="833" w:type="pct"/>
            <w:tcBorders>
              <w:top w:val="single" w:sz="4" w:space="0" w:color="auto"/>
              <w:left w:val="single" w:sz="4" w:space="0" w:color="auto"/>
              <w:bottom w:val="single" w:sz="4" w:space="0" w:color="auto"/>
              <w:right w:val="single" w:sz="4" w:space="0" w:color="auto"/>
            </w:tcBorders>
            <w:vAlign w:val="center"/>
            <w:hideMark/>
          </w:tcPr>
          <w:p w14:paraId="701BC6A3" w14:textId="77777777" w:rsidR="00EE4B45" w:rsidRPr="009A4F9C" w:rsidRDefault="00EE4B45" w:rsidP="009A4F9C">
            <w:pPr>
              <w:rPr>
                <w:rFonts w:ascii="Times New Roman" w:hAnsi="Times New Roman" w:cs="Times New Roman"/>
                <w:lang w:val="ru-UA"/>
              </w:rPr>
            </w:pPr>
            <w:r w:rsidRPr="009A4F9C">
              <w:rPr>
                <w:rFonts w:ascii="Times New Roman" w:hAnsi="Times New Roman" w:cs="Times New Roman"/>
                <w:lang w:val="ru-UA"/>
              </w:rPr>
              <w:t>2</w:t>
            </w:r>
          </w:p>
        </w:tc>
        <w:tc>
          <w:tcPr>
            <w:tcW w:w="833" w:type="pct"/>
            <w:tcBorders>
              <w:top w:val="single" w:sz="4" w:space="0" w:color="auto"/>
              <w:left w:val="single" w:sz="4" w:space="0" w:color="auto"/>
              <w:bottom w:val="single" w:sz="4" w:space="0" w:color="auto"/>
              <w:right w:val="single" w:sz="4" w:space="0" w:color="auto"/>
            </w:tcBorders>
            <w:vAlign w:val="center"/>
            <w:hideMark/>
          </w:tcPr>
          <w:p w14:paraId="74A0472F" w14:textId="77777777" w:rsidR="00EE4B45" w:rsidRPr="009A4F9C" w:rsidRDefault="00EE4B45" w:rsidP="009A4F9C">
            <w:pPr>
              <w:rPr>
                <w:rFonts w:ascii="Times New Roman" w:hAnsi="Times New Roman" w:cs="Times New Roman"/>
                <w:lang w:val="ru-UA"/>
              </w:rPr>
            </w:pPr>
            <w:r w:rsidRPr="009A4F9C">
              <w:rPr>
                <w:rFonts w:ascii="Times New Roman" w:hAnsi="Times New Roman" w:cs="Times New Roman"/>
                <w:lang w:val="ru-UA"/>
              </w:rPr>
              <w:t>3</w:t>
            </w:r>
          </w:p>
        </w:tc>
        <w:tc>
          <w:tcPr>
            <w:tcW w:w="833" w:type="pct"/>
            <w:tcBorders>
              <w:top w:val="single" w:sz="4" w:space="0" w:color="auto"/>
              <w:left w:val="single" w:sz="4" w:space="0" w:color="auto"/>
              <w:bottom w:val="single" w:sz="4" w:space="0" w:color="auto"/>
              <w:right w:val="single" w:sz="4" w:space="0" w:color="auto"/>
            </w:tcBorders>
            <w:vAlign w:val="center"/>
            <w:hideMark/>
          </w:tcPr>
          <w:p w14:paraId="43D7CC89" w14:textId="77777777" w:rsidR="00EE4B45" w:rsidRPr="009A4F9C" w:rsidRDefault="00EE4B45" w:rsidP="009A4F9C">
            <w:pPr>
              <w:rPr>
                <w:rFonts w:ascii="Times New Roman" w:hAnsi="Times New Roman" w:cs="Times New Roman"/>
                <w:lang w:val="ru-UA"/>
              </w:rPr>
            </w:pPr>
            <w:r w:rsidRPr="009A4F9C">
              <w:rPr>
                <w:rFonts w:ascii="Times New Roman" w:hAnsi="Times New Roman" w:cs="Times New Roman"/>
                <w:lang w:val="ru-UA"/>
              </w:rPr>
              <w:t>4</w:t>
            </w:r>
          </w:p>
        </w:tc>
      </w:tr>
      <w:tr w:rsidR="00EE4B45" w:rsidRPr="009A4F9C" w14:paraId="3FBF0AB0" w14:textId="77777777" w:rsidTr="009A4F9C">
        <w:trPr>
          <w:jc w:val="center"/>
        </w:trPr>
        <w:tc>
          <w:tcPr>
            <w:tcW w:w="833" w:type="pct"/>
            <w:tcBorders>
              <w:top w:val="single" w:sz="4" w:space="0" w:color="auto"/>
              <w:left w:val="single" w:sz="4" w:space="0" w:color="auto"/>
              <w:bottom w:val="single" w:sz="4" w:space="0" w:color="auto"/>
              <w:right w:val="single" w:sz="4" w:space="0" w:color="auto"/>
            </w:tcBorders>
            <w:vAlign w:val="center"/>
            <w:hideMark/>
          </w:tcPr>
          <w:p w14:paraId="35B84FB5" w14:textId="77777777" w:rsidR="00EE4B45" w:rsidRPr="009A4F9C" w:rsidRDefault="00EE4B45" w:rsidP="009A4F9C">
            <w:pPr>
              <w:rPr>
                <w:rFonts w:ascii="Times New Roman" w:hAnsi="Times New Roman" w:cs="Times New Roman"/>
                <w:lang w:val="ru-UA"/>
              </w:rPr>
            </w:pPr>
            <w:r w:rsidRPr="009A4F9C">
              <w:rPr>
                <w:rFonts w:ascii="Times New Roman" w:hAnsi="Times New Roman" w:cs="Times New Roman"/>
                <w:lang w:val="ru-UA"/>
              </w:rPr>
              <w:t>2</w:t>
            </w:r>
          </w:p>
        </w:tc>
        <w:tc>
          <w:tcPr>
            <w:tcW w:w="833" w:type="pct"/>
            <w:tcBorders>
              <w:top w:val="single" w:sz="4" w:space="0" w:color="auto"/>
              <w:left w:val="single" w:sz="4" w:space="0" w:color="auto"/>
              <w:bottom w:val="single" w:sz="4" w:space="0" w:color="auto"/>
              <w:right w:val="single" w:sz="4" w:space="0" w:color="auto"/>
            </w:tcBorders>
            <w:vAlign w:val="center"/>
            <w:hideMark/>
          </w:tcPr>
          <w:p w14:paraId="7AD69284" w14:textId="77777777" w:rsidR="00EE4B45" w:rsidRPr="009A4F9C" w:rsidRDefault="00EE4B45" w:rsidP="009A4F9C">
            <w:pPr>
              <w:rPr>
                <w:rFonts w:ascii="Times New Roman" w:hAnsi="Times New Roman" w:cs="Times New Roman"/>
                <w:lang w:val="ru-UA"/>
              </w:rPr>
            </w:pPr>
            <w:r w:rsidRPr="009A4F9C">
              <w:rPr>
                <w:rFonts w:ascii="Times New Roman" w:hAnsi="Times New Roman" w:cs="Times New Roman"/>
                <w:lang w:val="ru-UA"/>
              </w:rPr>
              <w:t>Мені нічого не загрожує</w:t>
            </w:r>
          </w:p>
        </w:tc>
        <w:tc>
          <w:tcPr>
            <w:tcW w:w="833" w:type="pct"/>
            <w:tcBorders>
              <w:top w:val="single" w:sz="4" w:space="0" w:color="auto"/>
              <w:left w:val="single" w:sz="4" w:space="0" w:color="auto"/>
              <w:bottom w:val="single" w:sz="4" w:space="0" w:color="auto"/>
              <w:right w:val="single" w:sz="4" w:space="0" w:color="auto"/>
            </w:tcBorders>
            <w:vAlign w:val="center"/>
            <w:hideMark/>
          </w:tcPr>
          <w:p w14:paraId="14BFC1E6" w14:textId="77777777" w:rsidR="00EE4B45" w:rsidRPr="009A4F9C" w:rsidRDefault="00EE4B45" w:rsidP="009A4F9C">
            <w:pPr>
              <w:rPr>
                <w:rFonts w:ascii="Times New Roman" w:hAnsi="Times New Roman" w:cs="Times New Roman"/>
                <w:lang w:val="ru-UA"/>
              </w:rPr>
            </w:pPr>
            <w:r w:rsidRPr="009A4F9C">
              <w:rPr>
                <w:rFonts w:ascii="Times New Roman" w:hAnsi="Times New Roman" w:cs="Times New Roman"/>
                <w:lang w:val="ru-UA"/>
              </w:rPr>
              <w:t>1</w:t>
            </w:r>
          </w:p>
        </w:tc>
        <w:tc>
          <w:tcPr>
            <w:tcW w:w="833" w:type="pct"/>
            <w:tcBorders>
              <w:top w:val="single" w:sz="4" w:space="0" w:color="auto"/>
              <w:left w:val="single" w:sz="4" w:space="0" w:color="auto"/>
              <w:bottom w:val="single" w:sz="4" w:space="0" w:color="auto"/>
              <w:right w:val="single" w:sz="4" w:space="0" w:color="auto"/>
            </w:tcBorders>
            <w:vAlign w:val="center"/>
            <w:hideMark/>
          </w:tcPr>
          <w:p w14:paraId="1B7E566B" w14:textId="77777777" w:rsidR="00EE4B45" w:rsidRPr="009A4F9C" w:rsidRDefault="00EE4B45" w:rsidP="009A4F9C">
            <w:pPr>
              <w:rPr>
                <w:rFonts w:ascii="Times New Roman" w:hAnsi="Times New Roman" w:cs="Times New Roman"/>
                <w:lang w:val="ru-UA"/>
              </w:rPr>
            </w:pPr>
            <w:r w:rsidRPr="009A4F9C">
              <w:rPr>
                <w:rFonts w:ascii="Times New Roman" w:hAnsi="Times New Roman" w:cs="Times New Roman"/>
                <w:lang w:val="ru-UA"/>
              </w:rPr>
              <w:t>2</w:t>
            </w:r>
          </w:p>
        </w:tc>
        <w:tc>
          <w:tcPr>
            <w:tcW w:w="833" w:type="pct"/>
            <w:tcBorders>
              <w:top w:val="single" w:sz="4" w:space="0" w:color="auto"/>
              <w:left w:val="single" w:sz="4" w:space="0" w:color="auto"/>
              <w:bottom w:val="single" w:sz="4" w:space="0" w:color="auto"/>
              <w:right w:val="single" w:sz="4" w:space="0" w:color="auto"/>
            </w:tcBorders>
            <w:vAlign w:val="center"/>
            <w:hideMark/>
          </w:tcPr>
          <w:p w14:paraId="58C613BF" w14:textId="77777777" w:rsidR="00EE4B45" w:rsidRPr="009A4F9C" w:rsidRDefault="00EE4B45" w:rsidP="009A4F9C">
            <w:pPr>
              <w:rPr>
                <w:rFonts w:ascii="Times New Roman" w:hAnsi="Times New Roman" w:cs="Times New Roman"/>
                <w:lang w:val="ru-UA"/>
              </w:rPr>
            </w:pPr>
            <w:r w:rsidRPr="009A4F9C">
              <w:rPr>
                <w:rFonts w:ascii="Times New Roman" w:hAnsi="Times New Roman" w:cs="Times New Roman"/>
                <w:lang w:val="ru-UA"/>
              </w:rPr>
              <w:t>3</w:t>
            </w:r>
          </w:p>
        </w:tc>
        <w:tc>
          <w:tcPr>
            <w:tcW w:w="833" w:type="pct"/>
            <w:tcBorders>
              <w:top w:val="single" w:sz="4" w:space="0" w:color="auto"/>
              <w:left w:val="single" w:sz="4" w:space="0" w:color="auto"/>
              <w:bottom w:val="single" w:sz="4" w:space="0" w:color="auto"/>
              <w:right w:val="single" w:sz="4" w:space="0" w:color="auto"/>
            </w:tcBorders>
            <w:vAlign w:val="center"/>
            <w:hideMark/>
          </w:tcPr>
          <w:p w14:paraId="41F06E2A" w14:textId="77777777" w:rsidR="00EE4B45" w:rsidRPr="009A4F9C" w:rsidRDefault="00EE4B45" w:rsidP="009A4F9C">
            <w:pPr>
              <w:rPr>
                <w:rFonts w:ascii="Times New Roman" w:hAnsi="Times New Roman" w:cs="Times New Roman"/>
                <w:lang w:val="ru-UA"/>
              </w:rPr>
            </w:pPr>
            <w:r w:rsidRPr="009A4F9C">
              <w:rPr>
                <w:rFonts w:ascii="Times New Roman" w:hAnsi="Times New Roman" w:cs="Times New Roman"/>
                <w:lang w:val="ru-UA"/>
              </w:rPr>
              <w:t>4</w:t>
            </w:r>
          </w:p>
        </w:tc>
      </w:tr>
      <w:tr w:rsidR="00EE4B45" w:rsidRPr="009A4F9C" w14:paraId="65112F4C" w14:textId="77777777" w:rsidTr="009A4F9C">
        <w:trPr>
          <w:jc w:val="center"/>
        </w:trPr>
        <w:tc>
          <w:tcPr>
            <w:tcW w:w="833" w:type="pct"/>
            <w:tcBorders>
              <w:top w:val="single" w:sz="4" w:space="0" w:color="auto"/>
              <w:left w:val="single" w:sz="4" w:space="0" w:color="auto"/>
              <w:bottom w:val="single" w:sz="4" w:space="0" w:color="auto"/>
              <w:right w:val="single" w:sz="4" w:space="0" w:color="auto"/>
            </w:tcBorders>
            <w:vAlign w:val="center"/>
            <w:hideMark/>
          </w:tcPr>
          <w:p w14:paraId="1F09DC14" w14:textId="77777777" w:rsidR="00EE4B45" w:rsidRPr="009A4F9C" w:rsidRDefault="00EE4B45" w:rsidP="009A4F9C">
            <w:pPr>
              <w:rPr>
                <w:rFonts w:ascii="Times New Roman" w:hAnsi="Times New Roman" w:cs="Times New Roman"/>
                <w:lang w:val="ru-UA"/>
              </w:rPr>
            </w:pPr>
            <w:r w:rsidRPr="009A4F9C">
              <w:rPr>
                <w:rFonts w:ascii="Times New Roman" w:hAnsi="Times New Roman" w:cs="Times New Roman"/>
                <w:lang w:val="ru-UA"/>
              </w:rPr>
              <w:t>3</w:t>
            </w:r>
          </w:p>
        </w:tc>
        <w:tc>
          <w:tcPr>
            <w:tcW w:w="833" w:type="pct"/>
            <w:tcBorders>
              <w:top w:val="single" w:sz="4" w:space="0" w:color="auto"/>
              <w:left w:val="single" w:sz="4" w:space="0" w:color="auto"/>
              <w:bottom w:val="single" w:sz="4" w:space="0" w:color="auto"/>
              <w:right w:val="single" w:sz="4" w:space="0" w:color="auto"/>
            </w:tcBorders>
            <w:vAlign w:val="center"/>
            <w:hideMark/>
          </w:tcPr>
          <w:p w14:paraId="584CB272" w14:textId="77777777" w:rsidR="00EE4B45" w:rsidRPr="009A4F9C" w:rsidRDefault="00EE4B45" w:rsidP="009A4F9C">
            <w:pPr>
              <w:rPr>
                <w:rFonts w:ascii="Times New Roman" w:hAnsi="Times New Roman" w:cs="Times New Roman"/>
                <w:lang w:val="ru-UA"/>
              </w:rPr>
            </w:pPr>
            <w:r w:rsidRPr="009A4F9C">
              <w:rPr>
                <w:rFonts w:ascii="Times New Roman" w:hAnsi="Times New Roman" w:cs="Times New Roman"/>
                <w:lang w:val="ru-UA"/>
              </w:rPr>
              <w:t>Я перебуваю у напрузі</w:t>
            </w:r>
          </w:p>
        </w:tc>
        <w:tc>
          <w:tcPr>
            <w:tcW w:w="833" w:type="pct"/>
            <w:tcBorders>
              <w:top w:val="single" w:sz="4" w:space="0" w:color="auto"/>
              <w:left w:val="single" w:sz="4" w:space="0" w:color="auto"/>
              <w:bottom w:val="single" w:sz="4" w:space="0" w:color="auto"/>
              <w:right w:val="single" w:sz="4" w:space="0" w:color="auto"/>
            </w:tcBorders>
            <w:vAlign w:val="center"/>
            <w:hideMark/>
          </w:tcPr>
          <w:p w14:paraId="1166AEB0" w14:textId="77777777" w:rsidR="00EE4B45" w:rsidRPr="009A4F9C" w:rsidRDefault="00EE4B45" w:rsidP="009A4F9C">
            <w:pPr>
              <w:rPr>
                <w:rFonts w:ascii="Times New Roman" w:hAnsi="Times New Roman" w:cs="Times New Roman"/>
                <w:lang w:val="ru-UA"/>
              </w:rPr>
            </w:pPr>
            <w:r w:rsidRPr="009A4F9C">
              <w:rPr>
                <w:rFonts w:ascii="Times New Roman" w:hAnsi="Times New Roman" w:cs="Times New Roman"/>
                <w:lang w:val="ru-UA"/>
              </w:rPr>
              <w:t>1</w:t>
            </w:r>
          </w:p>
        </w:tc>
        <w:tc>
          <w:tcPr>
            <w:tcW w:w="833" w:type="pct"/>
            <w:tcBorders>
              <w:top w:val="single" w:sz="4" w:space="0" w:color="auto"/>
              <w:left w:val="single" w:sz="4" w:space="0" w:color="auto"/>
              <w:bottom w:val="single" w:sz="4" w:space="0" w:color="auto"/>
              <w:right w:val="single" w:sz="4" w:space="0" w:color="auto"/>
            </w:tcBorders>
            <w:vAlign w:val="center"/>
            <w:hideMark/>
          </w:tcPr>
          <w:p w14:paraId="2B483F4D" w14:textId="77777777" w:rsidR="00EE4B45" w:rsidRPr="009A4F9C" w:rsidRDefault="00EE4B45" w:rsidP="009A4F9C">
            <w:pPr>
              <w:rPr>
                <w:rFonts w:ascii="Times New Roman" w:hAnsi="Times New Roman" w:cs="Times New Roman"/>
                <w:lang w:val="ru-UA"/>
              </w:rPr>
            </w:pPr>
            <w:r w:rsidRPr="009A4F9C">
              <w:rPr>
                <w:rFonts w:ascii="Times New Roman" w:hAnsi="Times New Roman" w:cs="Times New Roman"/>
                <w:lang w:val="ru-UA"/>
              </w:rPr>
              <w:t>2</w:t>
            </w:r>
          </w:p>
        </w:tc>
        <w:tc>
          <w:tcPr>
            <w:tcW w:w="833" w:type="pct"/>
            <w:tcBorders>
              <w:top w:val="single" w:sz="4" w:space="0" w:color="auto"/>
              <w:left w:val="single" w:sz="4" w:space="0" w:color="auto"/>
              <w:bottom w:val="single" w:sz="4" w:space="0" w:color="auto"/>
              <w:right w:val="single" w:sz="4" w:space="0" w:color="auto"/>
            </w:tcBorders>
            <w:vAlign w:val="center"/>
            <w:hideMark/>
          </w:tcPr>
          <w:p w14:paraId="0DB12AA4" w14:textId="77777777" w:rsidR="00EE4B45" w:rsidRPr="009A4F9C" w:rsidRDefault="00EE4B45" w:rsidP="009A4F9C">
            <w:pPr>
              <w:rPr>
                <w:rFonts w:ascii="Times New Roman" w:hAnsi="Times New Roman" w:cs="Times New Roman"/>
                <w:lang w:val="ru-UA"/>
              </w:rPr>
            </w:pPr>
            <w:r w:rsidRPr="009A4F9C">
              <w:rPr>
                <w:rFonts w:ascii="Times New Roman" w:hAnsi="Times New Roman" w:cs="Times New Roman"/>
                <w:lang w:val="ru-UA"/>
              </w:rPr>
              <w:t>3</w:t>
            </w:r>
          </w:p>
        </w:tc>
        <w:tc>
          <w:tcPr>
            <w:tcW w:w="833" w:type="pct"/>
            <w:tcBorders>
              <w:top w:val="single" w:sz="4" w:space="0" w:color="auto"/>
              <w:left w:val="single" w:sz="4" w:space="0" w:color="auto"/>
              <w:bottom w:val="single" w:sz="4" w:space="0" w:color="auto"/>
              <w:right w:val="single" w:sz="4" w:space="0" w:color="auto"/>
            </w:tcBorders>
            <w:vAlign w:val="center"/>
            <w:hideMark/>
          </w:tcPr>
          <w:p w14:paraId="60BD9BDC" w14:textId="77777777" w:rsidR="00EE4B45" w:rsidRPr="009A4F9C" w:rsidRDefault="00EE4B45" w:rsidP="009A4F9C">
            <w:pPr>
              <w:rPr>
                <w:rFonts w:ascii="Times New Roman" w:hAnsi="Times New Roman" w:cs="Times New Roman"/>
                <w:lang w:val="ru-UA"/>
              </w:rPr>
            </w:pPr>
            <w:r w:rsidRPr="009A4F9C">
              <w:rPr>
                <w:rFonts w:ascii="Times New Roman" w:hAnsi="Times New Roman" w:cs="Times New Roman"/>
                <w:lang w:val="ru-UA"/>
              </w:rPr>
              <w:t>4</w:t>
            </w:r>
          </w:p>
        </w:tc>
      </w:tr>
      <w:tr w:rsidR="00EE4B45" w:rsidRPr="009A4F9C" w14:paraId="6BD5157B" w14:textId="77777777" w:rsidTr="009A4F9C">
        <w:trPr>
          <w:jc w:val="center"/>
        </w:trPr>
        <w:tc>
          <w:tcPr>
            <w:tcW w:w="833" w:type="pct"/>
            <w:tcBorders>
              <w:top w:val="single" w:sz="4" w:space="0" w:color="auto"/>
              <w:left w:val="single" w:sz="4" w:space="0" w:color="auto"/>
              <w:bottom w:val="single" w:sz="4" w:space="0" w:color="auto"/>
              <w:right w:val="single" w:sz="4" w:space="0" w:color="auto"/>
            </w:tcBorders>
            <w:vAlign w:val="center"/>
            <w:hideMark/>
          </w:tcPr>
          <w:p w14:paraId="5F50516C" w14:textId="77777777" w:rsidR="00EE4B45" w:rsidRPr="009A4F9C" w:rsidRDefault="00EE4B45" w:rsidP="009A4F9C">
            <w:pPr>
              <w:rPr>
                <w:rFonts w:ascii="Times New Roman" w:hAnsi="Times New Roman" w:cs="Times New Roman"/>
                <w:lang w:val="ru-UA"/>
              </w:rPr>
            </w:pPr>
            <w:r w:rsidRPr="009A4F9C">
              <w:rPr>
                <w:rFonts w:ascii="Times New Roman" w:hAnsi="Times New Roman" w:cs="Times New Roman"/>
                <w:lang w:val="ru-UA"/>
              </w:rPr>
              <w:t>4</w:t>
            </w:r>
          </w:p>
        </w:tc>
        <w:tc>
          <w:tcPr>
            <w:tcW w:w="833" w:type="pct"/>
            <w:tcBorders>
              <w:top w:val="single" w:sz="4" w:space="0" w:color="auto"/>
              <w:left w:val="single" w:sz="4" w:space="0" w:color="auto"/>
              <w:bottom w:val="single" w:sz="4" w:space="0" w:color="auto"/>
              <w:right w:val="single" w:sz="4" w:space="0" w:color="auto"/>
            </w:tcBorders>
            <w:vAlign w:val="center"/>
            <w:hideMark/>
          </w:tcPr>
          <w:p w14:paraId="27507BC5" w14:textId="77777777" w:rsidR="00EE4B45" w:rsidRPr="009A4F9C" w:rsidRDefault="00EE4B45" w:rsidP="009A4F9C">
            <w:pPr>
              <w:rPr>
                <w:rFonts w:ascii="Times New Roman" w:hAnsi="Times New Roman" w:cs="Times New Roman"/>
                <w:lang w:val="ru-UA"/>
              </w:rPr>
            </w:pPr>
            <w:r w:rsidRPr="009A4F9C">
              <w:rPr>
                <w:rFonts w:ascii="Times New Roman" w:hAnsi="Times New Roman" w:cs="Times New Roman"/>
                <w:lang w:val="ru-UA"/>
              </w:rPr>
              <w:t>Я відчуваю жаль</w:t>
            </w:r>
          </w:p>
        </w:tc>
        <w:tc>
          <w:tcPr>
            <w:tcW w:w="833" w:type="pct"/>
            <w:tcBorders>
              <w:top w:val="single" w:sz="4" w:space="0" w:color="auto"/>
              <w:left w:val="single" w:sz="4" w:space="0" w:color="auto"/>
              <w:bottom w:val="single" w:sz="4" w:space="0" w:color="auto"/>
              <w:right w:val="single" w:sz="4" w:space="0" w:color="auto"/>
            </w:tcBorders>
            <w:vAlign w:val="center"/>
            <w:hideMark/>
          </w:tcPr>
          <w:p w14:paraId="55A8FEBF" w14:textId="77777777" w:rsidR="00EE4B45" w:rsidRPr="009A4F9C" w:rsidRDefault="00EE4B45" w:rsidP="009A4F9C">
            <w:pPr>
              <w:rPr>
                <w:rFonts w:ascii="Times New Roman" w:hAnsi="Times New Roman" w:cs="Times New Roman"/>
                <w:lang w:val="ru-UA"/>
              </w:rPr>
            </w:pPr>
            <w:r w:rsidRPr="009A4F9C">
              <w:rPr>
                <w:rFonts w:ascii="Times New Roman" w:hAnsi="Times New Roman" w:cs="Times New Roman"/>
                <w:lang w:val="ru-UA"/>
              </w:rPr>
              <w:t>1</w:t>
            </w:r>
          </w:p>
        </w:tc>
        <w:tc>
          <w:tcPr>
            <w:tcW w:w="833" w:type="pct"/>
            <w:tcBorders>
              <w:top w:val="single" w:sz="4" w:space="0" w:color="auto"/>
              <w:left w:val="single" w:sz="4" w:space="0" w:color="auto"/>
              <w:bottom w:val="single" w:sz="4" w:space="0" w:color="auto"/>
              <w:right w:val="single" w:sz="4" w:space="0" w:color="auto"/>
            </w:tcBorders>
            <w:vAlign w:val="center"/>
            <w:hideMark/>
          </w:tcPr>
          <w:p w14:paraId="4F41B87B" w14:textId="77777777" w:rsidR="00EE4B45" w:rsidRPr="009A4F9C" w:rsidRDefault="00EE4B45" w:rsidP="009A4F9C">
            <w:pPr>
              <w:rPr>
                <w:rFonts w:ascii="Times New Roman" w:hAnsi="Times New Roman" w:cs="Times New Roman"/>
                <w:lang w:val="ru-UA"/>
              </w:rPr>
            </w:pPr>
            <w:r w:rsidRPr="009A4F9C">
              <w:rPr>
                <w:rFonts w:ascii="Times New Roman" w:hAnsi="Times New Roman" w:cs="Times New Roman"/>
                <w:lang w:val="ru-UA"/>
              </w:rPr>
              <w:t>2</w:t>
            </w:r>
          </w:p>
        </w:tc>
        <w:tc>
          <w:tcPr>
            <w:tcW w:w="833" w:type="pct"/>
            <w:tcBorders>
              <w:top w:val="single" w:sz="4" w:space="0" w:color="auto"/>
              <w:left w:val="single" w:sz="4" w:space="0" w:color="auto"/>
              <w:bottom w:val="single" w:sz="4" w:space="0" w:color="auto"/>
              <w:right w:val="single" w:sz="4" w:space="0" w:color="auto"/>
            </w:tcBorders>
            <w:vAlign w:val="center"/>
            <w:hideMark/>
          </w:tcPr>
          <w:p w14:paraId="274F3162" w14:textId="77777777" w:rsidR="00EE4B45" w:rsidRPr="009A4F9C" w:rsidRDefault="00EE4B45" w:rsidP="009A4F9C">
            <w:pPr>
              <w:rPr>
                <w:rFonts w:ascii="Times New Roman" w:hAnsi="Times New Roman" w:cs="Times New Roman"/>
                <w:lang w:val="ru-UA"/>
              </w:rPr>
            </w:pPr>
            <w:r w:rsidRPr="009A4F9C">
              <w:rPr>
                <w:rFonts w:ascii="Times New Roman" w:hAnsi="Times New Roman" w:cs="Times New Roman"/>
                <w:lang w:val="ru-UA"/>
              </w:rPr>
              <w:t>3</w:t>
            </w:r>
          </w:p>
        </w:tc>
        <w:tc>
          <w:tcPr>
            <w:tcW w:w="833" w:type="pct"/>
            <w:tcBorders>
              <w:top w:val="single" w:sz="4" w:space="0" w:color="auto"/>
              <w:left w:val="single" w:sz="4" w:space="0" w:color="auto"/>
              <w:bottom w:val="single" w:sz="4" w:space="0" w:color="auto"/>
              <w:right w:val="single" w:sz="4" w:space="0" w:color="auto"/>
            </w:tcBorders>
            <w:vAlign w:val="center"/>
            <w:hideMark/>
          </w:tcPr>
          <w:p w14:paraId="24264941" w14:textId="77777777" w:rsidR="00EE4B45" w:rsidRPr="009A4F9C" w:rsidRDefault="00EE4B45" w:rsidP="009A4F9C">
            <w:pPr>
              <w:rPr>
                <w:rFonts w:ascii="Times New Roman" w:hAnsi="Times New Roman" w:cs="Times New Roman"/>
                <w:lang w:val="ru-UA"/>
              </w:rPr>
            </w:pPr>
            <w:r w:rsidRPr="009A4F9C">
              <w:rPr>
                <w:rFonts w:ascii="Times New Roman" w:hAnsi="Times New Roman" w:cs="Times New Roman"/>
                <w:lang w:val="ru-UA"/>
              </w:rPr>
              <w:t>4</w:t>
            </w:r>
          </w:p>
        </w:tc>
      </w:tr>
      <w:tr w:rsidR="00EE4B45" w:rsidRPr="009A4F9C" w14:paraId="47E7BFFB" w14:textId="77777777" w:rsidTr="009A4F9C">
        <w:trPr>
          <w:jc w:val="center"/>
        </w:trPr>
        <w:tc>
          <w:tcPr>
            <w:tcW w:w="833" w:type="pct"/>
            <w:tcBorders>
              <w:top w:val="single" w:sz="4" w:space="0" w:color="auto"/>
              <w:left w:val="single" w:sz="4" w:space="0" w:color="auto"/>
              <w:bottom w:val="single" w:sz="4" w:space="0" w:color="auto"/>
              <w:right w:val="single" w:sz="4" w:space="0" w:color="auto"/>
            </w:tcBorders>
            <w:vAlign w:val="center"/>
            <w:hideMark/>
          </w:tcPr>
          <w:p w14:paraId="68A60BD6" w14:textId="77777777" w:rsidR="00EE4B45" w:rsidRPr="009A4F9C" w:rsidRDefault="00EE4B45" w:rsidP="009A4F9C">
            <w:pPr>
              <w:rPr>
                <w:rFonts w:ascii="Times New Roman" w:hAnsi="Times New Roman" w:cs="Times New Roman"/>
                <w:lang w:val="ru-UA"/>
              </w:rPr>
            </w:pPr>
            <w:r w:rsidRPr="009A4F9C">
              <w:rPr>
                <w:rFonts w:ascii="Times New Roman" w:hAnsi="Times New Roman" w:cs="Times New Roman"/>
                <w:lang w:val="ru-UA"/>
              </w:rPr>
              <w:t>5</w:t>
            </w:r>
          </w:p>
        </w:tc>
        <w:tc>
          <w:tcPr>
            <w:tcW w:w="833" w:type="pct"/>
            <w:tcBorders>
              <w:top w:val="single" w:sz="4" w:space="0" w:color="auto"/>
              <w:left w:val="single" w:sz="4" w:space="0" w:color="auto"/>
              <w:bottom w:val="single" w:sz="4" w:space="0" w:color="auto"/>
              <w:right w:val="single" w:sz="4" w:space="0" w:color="auto"/>
            </w:tcBorders>
            <w:vAlign w:val="center"/>
            <w:hideMark/>
          </w:tcPr>
          <w:p w14:paraId="45211032" w14:textId="77777777" w:rsidR="00EE4B45" w:rsidRPr="009A4F9C" w:rsidRDefault="00EE4B45" w:rsidP="009A4F9C">
            <w:pPr>
              <w:rPr>
                <w:rFonts w:ascii="Times New Roman" w:hAnsi="Times New Roman" w:cs="Times New Roman"/>
                <w:lang w:val="ru-UA"/>
              </w:rPr>
            </w:pPr>
            <w:r w:rsidRPr="009A4F9C">
              <w:rPr>
                <w:rFonts w:ascii="Times New Roman" w:hAnsi="Times New Roman" w:cs="Times New Roman"/>
                <w:lang w:val="ru-UA"/>
              </w:rPr>
              <w:t>Я почуваюся вільно</w:t>
            </w:r>
          </w:p>
        </w:tc>
        <w:tc>
          <w:tcPr>
            <w:tcW w:w="833" w:type="pct"/>
            <w:tcBorders>
              <w:top w:val="single" w:sz="4" w:space="0" w:color="auto"/>
              <w:left w:val="single" w:sz="4" w:space="0" w:color="auto"/>
              <w:bottom w:val="single" w:sz="4" w:space="0" w:color="auto"/>
              <w:right w:val="single" w:sz="4" w:space="0" w:color="auto"/>
            </w:tcBorders>
            <w:vAlign w:val="center"/>
            <w:hideMark/>
          </w:tcPr>
          <w:p w14:paraId="207726E2" w14:textId="77777777" w:rsidR="00EE4B45" w:rsidRPr="009A4F9C" w:rsidRDefault="00EE4B45" w:rsidP="009A4F9C">
            <w:pPr>
              <w:rPr>
                <w:rFonts w:ascii="Times New Roman" w:hAnsi="Times New Roman" w:cs="Times New Roman"/>
                <w:lang w:val="ru-UA"/>
              </w:rPr>
            </w:pPr>
            <w:r w:rsidRPr="009A4F9C">
              <w:rPr>
                <w:rFonts w:ascii="Times New Roman" w:hAnsi="Times New Roman" w:cs="Times New Roman"/>
                <w:lang w:val="ru-UA"/>
              </w:rPr>
              <w:t>1</w:t>
            </w:r>
          </w:p>
        </w:tc>
        <w:tc>
          <w:tcPr>
            <w:tcW w:w="833" w:type="pct"/>
            <w:tcBorders>
              <w:top w:val="single" w:sz="4" w:space="0" w:color="auto"/>
              <w:left w:val="single" w:sz="4" w:space="0" w:color="auto"/>
              <w:bottom w:val="single" w:sz="4" w:space="0" w:color="auto"/>
              <w:right w:val="single" w:sz="4" w:space="0" w:color="auto"/>
            </w:tcBorders>
            <w:vAlign w:val="center"/>
            <w:hideMark/>
          </w:tcPr>
          <w:p w14:paraId="161B61FA" w14:textId="77777777" w:rsidR="00EE4B45" w:rsidRPr="009A4F9C" w:rsidRDefault="00EE4B45" w:rsidP="009A4F9C">
            <w:pPr>
              <w:rPr>
                <w:rFonts w:ascii="Times New Roman" w:hAnsi="Times New Roman" w:cs="Times New Roman"/>
                <w:lang w:val="ru-UA"/>
              </w:rPr>
            </w:pPr>
            <w:r w:rsidRPr="009A4F9C">
              <w:rPr>
                <w:rFonts w:ascii="Times New Roman" w:hAnsi="Times New Roman" w:cs="Times New Roman"/>
                <w:lang w:val="ru-UA"/>
              </w:rPr>
              <w:t>2</w:t>
            </w:r>
          </w:p>
        </w:tc>
        <w:tc>
          <w:tcPr>
            <w:tcW w:w="833" w:type="pct"/>
            <w:tcBorders>
              <w:top w:val="single" w:sz="4" w:space="0" w:color="auto"/>
              <w:left w:val="single" w:sz="4" w:space="0" w:color="auto"/>
              <w:bottom w:val="single" w:sz="4" w:space="0" w:color="auto"/>
              <w:right w:val="single" w:sz="4" w:space="0" w:color="auto"/>
            </w:tcBorders>
            <w:vAlign w:val="center"/>
            <w:hideMark/>
          </w:tcPr>
          <w:p w14:paraId="338A7E4D" w14:textId="77777777" w:rsidR="00EE4B45" w:rsidRPr="009A4F9C" w:rsidRDefault="00EE4B45" w:rsidP="009A4F9C">
            <w:pPr>
              <w:rPr>
                <w:rFonts w:ascii="Times New Roman" w:hAnsi="Times New Roman" w:cs="Times New Roman"/>
                <w:lang w:val="ru-UA"/>
              </w:rPr>
            </w:pPr>
            <w:r w:rsidRPr="009A4F9C">
              <w:rPr>
                <w:rFonts w:ascii="Times New Roman" w:hAnsi="Times New Roman" w:cs="Times New Roman"/>
                <w:lang w:val="ru-UA"/>
              </w:rPr>
              <w:t>3</w:t>
            </w:r>
          </w:p>
        </w:tc>
        <w:tc>
          <w:tcPr>
            <w:tcW w:w="833" w:type="pct"/>
            <w:tcBorders>
              <w:top w:val="single" w:sz="4" w:space="0" w:color="auto"/>
              <w:left w:val="single" w:sz="4" w:space="0" w:color="auto"/>
              <w:bottom w:val="single" w:sz="4" w:space="0" w:color="auto"/>
              <w:right w:val="single" w:sz="4" w:space="0" w:color="auto"/>
            </w:tcBorders>
            <w:vAlign w:val="center"/>
            <w:hideMark/>
          </w:tcPr>
          <w:p w14:paraId="631C1894" w14:textId="77777777" w:rsidR="00EE4B45" w:rsidRPr="009A4F9C" w:rsidRDefault="00EE4B45" w:rsidP="009A4F9C">
            <w:pPr>
              <w:rPr>
                <w:rFonts w:ascii="Times New Roman" w:hAnsi="Times New Roman" w:cs="Times New Roman"/>
                <w:lang w:val="ru-UA"/>
              </w:rPr>
            </w:pPr>
            <w:r w:rsidRPr="009A4F9C">
              <w:rPr>
                <w:rFonts w:ascii="Times New Roman" w:hAnsi="Times New Roman" w:cs="Times New Roman"/>
                <w:lang w:val="ru-UA"/>
              </w:rPr>
              <w:t>4</w:t>
            </w:r>
          </w:p>
        </w:tc>
      </w:tr>
      <w:tr w:rsidR="00EE4B45" w:rsidRPr="009A4F9C" w14:paraId="5BE4FA9B" w14:textId="77777777" w:rsidTr="009A4F9C">
        <w:trPr>
          <w:jc w:val="center"/>
        </w:trPr>
        <w:tc>
          <w:tcPr>
            <w:tcW w:w="833" w:type="pct"/>
            <w:tcBorders>
              <w:top w:val="single" w:sz="4" w:space="0" w:color="auto"/>
              <w:left w:val="single" w:sz="4" w:space="0" w:color="auto"/>
              <w:bottom w:val="single" w:sz="4" w:space="0" w:color="auto"/>
              <w:right w:val="single" w:sz="4" w:space="0" w:color="auto"/>
            </w:tcBorders>
            <w:vAlign w:val="center"/>
            <w:hideMark/>
          </w:tcPr>
          <w:p w14:paraId="20BCCE56" w14:textId="77777777" w:rsidR="00EE4B45" w:rsidRPr="009A4F9C" w:rsidRDefault="00EE4B45" w:rsidP="009A4F9C">
            <w:pPr>
              <w:rPr>
                <w:rFonts w:ascii="Times New Roman" w:hAnsi="Times New Roman" w:cs="Times New Roman"/>
                <w:lang w:val="ru-UA"/>
              </w:rPr>
            </w:pPr>
            <w:r w:rsidRPr="009A4F9C">
              <w:rPr>
                <w:rFonts w:ascii="Times New Roman" w:hAnsi="Times New Roman" w:cs="Times New Roman"/>
                <w:lang w:val="ru-UA"/>
              </w:rPr>
              <w:t>6</w:t>
            </w:r>
          </w:p>
        </w:tc>
        <w:tc>
          <w:tcPr>
            <w:tcW w:w="833" w:type="pct"/>
            <w:tcBorders>
              <w:top w:val="single" w:sz="4" w:space="0" w:color="auto"/>
              <w:left w:val="single" w:sz="4" w:space="0" w:color="auto"/>
              <w:bottom w:val="single" w:sz="4" w:space="0" w:color="auto"/>
              <w:right w:val="single" w:sz="4" w:space="0" w:color="auto"/>
            </w:tcBorders>
            <w:vAlign w:val="center"/>
            <w:hideMark/>
          </w:tcPr>
          <w:p w14:paraId="06447E08" w14:textId="77777777" w:rsidR="00EE4B45" w:rsidRPr="009A4F9C" w:rsidRDefault="00EE4B45" w:rsidP="009A4F9C">
            <w:pPr>
              <w:rPr>
                <w:rFonts w:ascii="Times New Roman" w:hAnsi="Times New Roman" w:cs="Times New Roman"/>
                <w:lang w:val="ru-UA"/>
              </w:rPr>
            </w:pPr>
            <w:r w:rsidRPr="009A4F9C">
              <w:rPr>
                <w:rFonts w:ascii="Times New Roman" w:hAnsi="Times New Roman" w:cs="Times New Roman"/>
                <w:lang w:val="ru-UA"/>
              </w:rPr>
              <w:t>Я засмучений</w:t>
            </w:r>
          </w:p>
        </w:tc>
        <w:tc>
          <w:tcPr>
            <w:tcW w:w="833" w:type="pct"/>
            <w:tcBorders>
              <w:top w:val="single" w:sz="4" w:space="0" w:color="auto"/>
              <w:left w:val="single" w:sz="4" w:space="0" w:color="auto"/>
              <w:bottom w:val="single" w:sz="4" w:space="0" w:color="auto"/>
              <w:right w:val="single" w:sz="4" w:space="0" w:color="auto"/>
            </w:tcBorders>
            <w:vAlign w:val="center"/>
            <w:hideMark/>
          </w:tcPr>
          <w:p w14:paraId="0CA3A2A5" w14:textId="77777777" w:rsidR="00EE4B45" w:rsidRPr="009A4F9C" w:rsidRDefault="00EE4B45" w:rsidP="009A4F9C">
            <w:pPr>
              <w:rPr>
                <w:rFonts w:ascii="Times New Roman" w:hAnsi="Times New Roman" w:cs="Times New Roman"/>
                <w:lang w:val="ru-UA"/>
              </w:rPr>
            </w:pPr>
            <w:r w:rsidRPr="009A4F9C">
              <w:rPr>
                <w:rFonts w:ascii="Times New Roman" w:hAnsi="Times New Roman" w:cs="Times New Roman"/>
                <w:lang w:val="ru-UA"/>
              </w:rPr>
              <w:t>1</w:t>
            </w:r>
          </w:p>
        </w:tc>
        <w:tc>
          <w:tcPr>
            <w:tcW w:w="833" w:type="pct"/>
            <w:tcBorders>
              <w:top w:val="single" w:sz="4" w:space="0" w:color="auto"/>
              <w:left w:val="single" w:sz="4" w:space="0" w:color="auto"/>
              <w:bottom w:val="single" w:sz="4" w:space="0" w:color="auto"/>
              <w:right w:val="single" w:sz="4" w:space="0" w:color="auto"/>
            </w:tcBorders>
            <w:vAlign w:val="center"/>
            <w:hideMark/>
          </w:tcPr>
          <w:p w14:paraId="7CA34E15" w14:textId="77777777" w:rsidR="00EE4B45" w:rsidRPr="009A4F9C" w:rsidRDefault="00EE4B45" w:rsidP="009A4F9C">
            <w:pPr>
              <w:rPr>
                <w:rFonts w:ascii="Times New Roman" w:hAnsi="Times New Roman" w:cs="Times New Roman"/>
                <w:lang w:val="ru-UA"/>
              </w:rPr>
            </w:pPr>
            <w:r w:rsidRPr="009A4F9C">
              <w:rPr>
                <w:rFonts w:ascii="Times New Roman" w:hAnsi="Times New Roman" w:cs="Times New Roman"/>
                <w:lang w:val="ru-UA"/>
              </w:rPr>
              <w:t>2</w:t>
            </w:r>
          </w:p>
        </w:tc>
        <w:tc>
          <w:tcPr>
            <w:tcW w:w="833" w:type="pct"/>
            <w:tcBorders>
              <w:top w:val="single" w:sz="4" w:space="0" w:color="auto"/>
              <w:left w:val="single" w:sz="4" w:space="0" w:color="auto"/>
              <w:bottom w:val="single" w:sz="4" w:space="0" w:color="auto"/>
              <w:right w:val="single" w:sz="4" w:space="0" w:color="auto"/>
            </w:tcBorders>
            <w:vAlign w:val="center"/>
            <w:hideMark/>
          </w:tcPr>
          <w:p w14:paraId="1FF77A09" w14:textId="77777777" w:rsidR="00EE4B45" w:rsidRPr="009A4F9C" w:rsidRDefault="00EE4B45" w:rsidP="009A4F9C">
            <w:pPr>
              <w:rPr>
                <w:rFonts w:ascii="Times New Roman" w:hAnsi="Times New Roman" w:cs="Times New Roman"/>
                <w:lang w:val="ru-UA"/>
              </w:rPr>
            </w:pPr>
            <w:r w:rsidRPr="009A4F9C">
              <w:rPr>
                <w:rFonts w:ascii="Times New Roman" w:hAnsi="Times New Roman" w:cs="Times New Roman"/>
                <w:lang w:val="ru-UA"/>
              </w:rPr>
              <w:t>3</w:t>
            </w:r>
          </w:p>
        </w:tc>
        <w:tc>
          <w:tcPr>
            <w:tcW w:w="833" w:type="pct"/>
            <w:tcBorders>
              <w:top w:val="single" w:sz="4" w:space="0" w:color="auto"/>
              <w:left w:val="single" w:sz="4" w:space="0" w:color="auto"/>
              <w:bottom w:val="single" w:sz="4" w:space="0" w:color="auto"/>
              <w:right w:val="single" w:sz="4" w:space="0" w:color="auto"/>
            </w:tcBorders>
            <w:vAlign w:val="center"/>
            <w:hideMark/>
          </w:tcPr>
          <w:p w14:paraId="74116F3A" w14:textId="77777777" w:rsidR="00EE4B45" w:rsidRPr="009A4F9C" w:rsidRDefault="00EE4B45" w:rsidP="009A4F9C">
            <w:pPr>
              <w:rPr>
                <w:rFonts w:ascii="Times New Roman" w:hAnsi="Times New Roman" w:cs="Times New Roman"/>
                <w:lang w:val="ru-UA"/>
              </w:rPr>
            </w:pPr>
            <w:r w:rsidRPr="009A4F9C">
              <w:rPr>
                <w:rFonts w:ascii="Times New Roman" w:hAnsi="Times New Roman" w:cs="Times New Roman"/>
                <w:lang w:val="ru-UA"/>
              </w:rPr>
              <w:t>4</w:t>
            </w:r>
          </w:p>
        </w:tc>
      </w:tr>
      <w:tr w:rsidR="00EE4B45" w:rsidRPr="009A4F9C" w14:paraId="19902D1E" w14:textId="77777777" w:rsidTr="009A4F9C">
        <w:trPr>
          <w:jc w:val="center"/>
        </w:trPr>
        <w:tc>
          <w:tcPr>
            <w:tcW w:w="833" w:type="pct"/>
            <w:tcBorders>
              <w:top w:val="single" w:sz="4" w:space="0" w:color="auto"/>
              <w:left w:val="single" w:sz="4" w:space="0" w:color="auto"/>
              <w:bottom w:val="single" w:sz="4" w:space="0" w:color="auto"/>
              <w:right w:val="single" w:sz="4" w:space="0" w:color="auto"/>
            </w:tcBorders>
            <w:vAlign w:val="center"/>
            <w:hideMark/>
          </w:tcPr>
          <w:p w14:paraId="7A6EF3EE" w14:textId="77777777" w:rsidR="00EE4B45" w:rsidRPr="009A4F9C" w:rsidRDefault="00EE4B45" w:rsidP="009A4F9C">
            <w:pPr>
              <w:rPr>
                <w:rFonts w:ascii="Times New Roman" w:hAnsi="Times New Roman" w:cs="Times New Roman"/>
                <w:lang w:val="ru-UA"/>
              </w:rPr>
            </w:pPr>
            <w:r w:rsidRPr="009A4F9C">
              <w:rPr>
                <w:rFonts w:ascii="Times New Roman" w:hAnsi="Times New Roman" w:cs="Times New Roman"/>
                <w:lang w:val="ru-UA"/>
              </w:rPr>
              <w:t>7</w:t>
            </w:r>
          </w:p>
        </w:tc>
        <w:tc>
          <w:tcPr>
            <w:tcW w:w="833" w:type="pct"/>
            <w:tcBorders>
              <w:top w:val="single" w:sz="4" w:space="0" w:color="auto"/>
              <w:left w:val="single" w:sz="4" w:space="0" w:color="auto"/>
              <w:bottom w:val="single" w:sz="4" w:space="0" w:color="auto"/>
              <w:right w:val="single" w:sz="4" w:space="0" w:color="auto"/>
            </w:tcBorders>
            <w:vAlign w:val="center"/>
            <w:hideMark/>
          </w:tcPr>
          <w:p w14:paraId="0D90F9AF" w14:textId="77777777" w:rsidR="00EE4B45" w:rsidRPr="009A4F9C" w:rsidRDefault="00EE4B45" w:rsidP="009A4F9C">
            <w:pPr>
              <w:rPr>
                <w:rFonts w:ascii="Times New Roman" w:hAnsi="Times New Roman" w:cs="Times New Roman"/>
                <w:lang w:val="ru-UA"/>
              </w:rPr>
            </w:pPr>
            <w:r w:rsidRPr="009A4F9C">
              <w:rPr>
                <w:rFonts w:ascii="Times New Roman" w:hAnsi="Times New Roman" w:cs="Times New Roman"/>
                <w:lang w:val="ru-UA"/>
              </w:rPr>
              <w:t>Мене хвилюють можливі невдачі</w:t>
            </w:r>
          </w:p>
        </w:tc>
        <w:tc>
          <w:tcPr>
            <w:tcW w:w="833" w:type="pct"/>
            <w:tcBorders>
              <w:top w:val="single" w:sz="4" w:space="0" w:color="auto"/>
              <w:left w:val="single" w:sz="4" w:space="0" w:color="auto"/>
              <w:bottom w:val="single" w:sz="4" w:space="0" w:color="auto"/>
              <w:right w:val="single" w:sz="4" w:space="0" w:color="auto"/>
            </w:tcBorders>
            <w:vAlign w:val="center"/>
            <w:hideMark/>
          </w:tcPr>
          <w:p w14:paraId="0DC76ABF" w14:textId="77777777" w:rsidR="00EE4B45" w:rsidRPr="009A4F9C" w:rsidRDefault="00EE4B45" w:rsidP="009A4F9C">
            <w:pPr>
              <w:rPr>
                <w:rFonts w:ascii="Times New Roman" w:hAnsi="Times New Roman" w:cs="Times New Roman"/>
                <w:lang w:val="ru-UA"/>
              </w:rPr>
            </w:pPr>
            <w:r w:rsidRPr="009A4F9C">
              <w:rPr>
                <w:rFonts w:ascii="Times New Roman" w:hAnsi="Times New Roman" w:cs="Times New Roman"/>
                <w:lang w:val="ru-UA"/>
              </w:rPr>
              <w:t>1</w:t>
            </w:r>
          </w:p>
        </w:tc>
        <w:tc>
          <w:tcPr>
            <w:tcW w:w="833" w:type="pct"/>
            <w:tcBorders>
              <w:top w:val="single" w:sz="4" w:space="0" w:color="auto"/>
              <w:left w:val="single" w:sz="4" w:space="0" w:color="auto"/>
              <w:bottom w:val="single" w:sz="4" w:space="0" w:color="auto"/>
              <w:right w:val="single" w:sz="4" w:space="0" w:color="auto"/>
            </w:tcBorders>
            <w:vAlign w:val="center"/>
            <w:hideMark/>
          </w:tcPr>
          <w:p w14:paraId="3656CF65" w14:textId="77777777" w:rsidR="00EE4B45" w:rsidRPr="009A4F9C" w:rsidRDefault="00EE4B45" w:rsidP="009A4F9C">
            <w:pPr>
              <w:rPr>
                <w:rFonts w:ascii="Times New Roman" w:hAnsi="Times New Roman" w:cs="Times New Roman"/>
                <w:lang w:val="ru-UA"/>
              </w:rPr>
            </w:pPr>
            <w:r w:rsidRPr="009A4F9C">
              <w:rPr>
                <w:rFonts w:ascii="Times New Roman" w:hAnsi="Times New Roman" w:cs="Times New Roman"/>
                <w:lang w:val="ru-UA"/>
              </w:rPr>
              <w:t>2</w:t>
            </w:r>
          </w:p>
        </w:tc>
        <w:tc>
          <w:tcPr>
            <w:tcW w:w="833" w:type="pct"/>
            <w:tcBorders>
              <w:top w:val="single" w:sz="4" w:space="0" w:color="auto"/>
              <w:left w:val="single" w:sz="4" w:space="0" w:color="auto"/>
              <w:bottom w:val="single" w:sz="4" w:space="0" w:color="auto"/>
              <w:right w:val="single" w:sz="4" w:space="0" w:color="auto"/>
            </w:tcBorders>
            <w:vAlign w:val="center"/>
            <w:hideMark/>
          </w:tcPr>
          <w:p w14:paraId="3B5F1D66" w14:textId="77777777" w:rsidR="00EE4B45" w:rsidRPr="009A4F9C" w:rsidRDefault="00EE4B45" w:rsidP="009A4F9C">
            <w:pPr>
              <w:rPr>
                <w:rFonts w:ascii="Times New Roman" w:hAnsi="Times New Roman" w:cs="Times New Roman"/>
                <w:lang w:val="ru-UA"/>
              </w:rPr>
            </w:pPr>
            <w:r w:rsidRPr="009A4F9C">
              <w:rPr>
                <w:rFonts w:ascii="Times New Roman" w:hAnsi="Times New Roman" w:cs="Times New Roman"/>
                <w:lang w:val="ru-UA"/>
              </w:rPr>
              <w:t>3</w:t>
            </w:r>
          </w:p>
        </w:tc>
        <w:tc>
          <w:tcPr>
            <w:tcW w:w="833" w:type="pct"/>
            <w:tcBorders>
              <w:top w:val="single" w:sz="4" w:space="0" w:color="auto"/>
              <w:left w:val="single" w:sz="4" w:space="0" w:color="auto"/>
              <w:bottom w:val="single" w:sz="4" w:space="0" w:color="auto"/>
              <w:right w:val="single" w:sz="4" w:space="0" w:color="auto"/>
            </w:tcBorders>
            <w:vAlign w:val="center"/>
            <w:hideMark/>
          </w:tcPr>
          <w:p w14:paraId="4AF7A560" w14:textId="77777777" w:rsidR="00EE4B45" w:rsidRPr="009A4F9C" w:rsidRDefault="00EE4B45" w:rsidP="009A4F9C">
            <w:pPr>
              <w:rPr>
                <w:rFonts w:ascii="Times New Roman" w:hAnsi="Times New Roman" w:cs="Times New Roman"/>
                <w:lang w:val="ru-UA"/>
              </w:rPr>
            </w:pPr>
            <w:r w:rsidRPr="009A4F9C">
              <w:rPr>
                <w:rFonts w:ascii="Times New Roman" w:hAnsi="Times New Roman" w:cs="Times New Roman"/>
                <w:lang w:val="ru-UA"/>
              </w:rPr>
              <w:t>4</w:t>
            </w:r>
          </w:p>
        </w:tc>
      </w:tr>
      <w:tr w:rsidR="00EE4B45" w:rsidRPr="009A4F9C" w14:paraId="42E1FF08" w14:textId="77777777" w:rsidTr="009A4F9C">
        <w:trPr>
          <w:jc w:val="center"/>
        </w:trPr>
        <w:tc>
          <w:tcPr>
            <w:tcW w:w="833" w:type="pct"/>
            <w:tcBorders>
              <w:top w:val="single" w:sz="4" w:space="0" w:color="auto"/>
              <w:left w:val="single" w:sz="4" w:space="0" w:color="auto"/>
              <w:bottom w:val="single" w:sz="4" w:space="0" w:color="auto"/>
              <w:right w:val="single" w:sz="4" w:space="0" w:color="auto"/>
            </w:tcBorders>
            <w:vAlign w:val="center"/>
            <w:hideMark/>
          </w:tcPr>
          <w:p w14:paraId="4B1F9830" w14:textId="77777777" w:rsidR="00EE4B45" w:rsidRPr="009A4F9C" w:rsidRDefault="00EE4B45" w:rsidP="009A4F9C">
            <w:pPr>
              <w:rPr>
                <w:rFonts w:ascii="Times New Roman" w:hAnsi="Times New Roman" w:cs="Times New Roman"/>
                <w:lang w:val="ru-UA"/>
              </w:rPr>
            </w:pPr>
            <w:r w:rsidRPr="009A4F9C">
              <w:rPr>
                <w:rFonts w:ascii="Times New Roman" w:hAnsi="Times New Roman" w:cs="Times New Roman"/>
                <w:lang w:val="ru-UA"/>
              </w:rPr>
              <w:t>8</w:t>
            </w:r>
          </w:p>
        </w:tc>
        <w:tc>
          <w:tcPr>
            <w:tcW w:w="833" w:type="pct"/>
            <w:tcBorders>
              <w:top w:val="single" w:sz="4" w:space="0" w:color="auto"/>
              <w:left w:val="single" w:sz="4" w:space="0" w:color="auto"/>
              <w:bottom w:val="single" w:sz="4" w:space="0" w:color="auto"/>
              <w:right w:val="single" w:sz="4" w:space="0" w:color="auto"/>
            </w:tcBorders>
            <w:vAlign w:val="center"/>
            <w:hideMark/>
          </w:tcPr>
          <w:p w14:paraId="161E3D6F" w14:textId="77777777" w:rsidR="00EE4B45" w:rsidRPr="009A4F9C" w:rsidRDefault="00EE4B45" w:rsidP="009A4F9C">
            <w:pPr>
              <w:rPr>
                <w:rFonts w:ascii="Times New Roman" w:hAnsi="Times New Roman" w:cs="Times New Roman"/>
                <w:lang w:val="ru-UA"/>
              </w:rPr>
            </w:pPr>
            <w:r w:rsidRPr="009A4F9C">
              <w:rPr>
                <w:rFonts w:ascii="Times New Roman" w:hAnsi="Times New Roman" w:cs="Times New Roman"/>
                <w:lang w:val="ru-UA"/>
              </w:rPr>
              <w:t>Я відчуваю себе відпочившим</w:t>
            </w:r>
          </w:p>
        </w:tc>
        <w:tc>
          <w:tcPr>
            <w:tcW w:w="833" w:type="pct"/>
            <w:tcBorders>
              <w:top w:val="single" w:sz="4" w:space="0" w:color="auto"/>
              <w:left w:val="single" w:sz="4" w:space="0" w:color="auto"/>
              <w:bottom w:val="single" w:sz="4" w:space="0" w:color="auto"/>
              <w:right w:val="single" w:sz="4" w:space="0" w:color="auto"/>
            </w:tcBorders>
            <w:vAlign w:val="center"/>
            <w:hideMark/>
          </w:tcPr>
          <w:p w14:paraId="2127968E" w14:textId="77777777" w:rsidR="00EE4B45" w:rsidRPr="009A4F9C" w:rsidRDefault="00EE4B45" w:rsidP="009A4F9C">
            <w:pPr>
              <w:rPr>
                <w:rFonts w:ascii="Times New Roman" w:hAnsi="Times New Roman" w:cs="Times New Roman"/>
                <w:lang w:val="ru-UA"/>
              </w:rPr>
            </w:pPr>
            <w:r w:rsidRPr="009A4F9C">
              <w:rPr>
                <w:rFonts w:ascii="Times New Roman" w:hAnsi="Times New Roman" w:cs="Times New Roman"/>
                <w:lang w:val="ru-UA"/>
              </w:rPr>
              <w:t>1</w:t>
            </w:r>
          </w:p>
        </w:tc>
        <w:tc>
          <w:tcPr>
            <w:tcW w:w="833" w:type="pct"/>
            <w:tcBorders>
              <w:top w:val="single" w:sz="4" w:space="0" w:color="auto"/>
              <w:left w:val="single" w:sz="4" w:space="0" w:color="auto"/>
              <w:bottom w:val="single" w:sz="4" w:space="0" w:color="auto"/>
              <w:right w:val="single" w:sz="4" w:space="0" w:color="auto"/>
            </w:tcBorders>
            <w:vAlign w:val="center"/>
            <w:hideMark/>
          </w:tcPr>
          <w:p w14:paraId="06C78727" w14:textId="77777777" w:rsidR="00EE4B45" w:rsidRPr="009A4F9C" w:rsidRDefault="00EE4B45" w:rsidP="009A4F9C">
            <w:pPr>
              <w:rPr>
                <w:rFonts w:ascii="Times New Roman" w:hAnsi="Times New Roman" w:cs="Times New Roman"/>
                <w:lang w:val="ru-UA"/>
              </w:rPr>
            </w:pPr>
            <w:r w:rsidRPr="009A4F9C">
              <w:rPr>
                <w:rFonts w:ascii="Times New Roman" w:hAnsi="Times New Roman" w:cs="Times New Roman"/>
                <w:lang w:val="ru-UA"/>
              </w:rPr>
              <w:t>2</w:t>
            </w:r>
          </w:p>
        </w:tc>
        <w:tc>
          <w:tcPr>
            <w:tcW w:w="833" w:type="pct"/>
            <w:tcBorders>
              <w:top w:val="single" w:sz="4" w:space="0" w:color="auto"/>
              <w:left w:val="single" w:sz="4" w:space="0" w:color="auto"/>
              <w:bottom w:val="single" w:sz="4" w:space="0" w:color="auto"/>
              <w:right w:val="single" w:sz="4" w:space="0" w:color="auto"/>
            </w:tcBorders>
            <w:vAlign w:val="center"/>
            <w:hideMark/>
          </w:tcPr>
          <w:p w14:paraId="2F98942C" w14:textId="77777777" w:rsidR="00EE4B45" w:rsidRPr="009A4F9C" w:rsidRDefault="00EE4B45" w:rsidP="009A4F9C">
            <w:pPr>
              <w:rPr>
                <w:rFonts w:ascii="Times New Roman" w:hAnsi="Times New Roman" w:cs="Times New Roman"/>
                <w:lang w:val="ru-UA"/>
              </w:rPr>
            </w:pPr>
            <w:r w:rsidRPr="009A4F9C">
              <w:rPr>
                <w:rFonts w:ascii="Times New Roman" w:hAnsi="Times New Roman" w:cs="Times New Roman"/>
                <w:lang w:val="ru-UA"/>
              </w:rPr>
              <w:t>3</w:t>
            </w:r>
          </w:p>
        </w:tc>
        <w:tc>
          <w:tcPr>
            <w:tcW w:w="833" w:type="pct"/>
            <w:tcBorders>
              <w:top w:val="single" w:sz="4" w:space="0" w:color="auto"/>
              <w:left w:val="single" w:sz="4" w:space="0" w:color="auto"/>
              <w:bottom w:val="single" w:sz="4" w:space="0" w:color="auto"/>
              <w:right w:val="single" w:sz="4" w:space="0" w:color="auto"/>
            </w:tcBorders>
            <w:vAlign w:val="center"/>
            <w:hideMark/>
          </w:tcPr>
          <w:p w14:paraId="0B792DE2" w14:textId="77777777" w:rsidR="00EE4B45" w:rsidRPr="009A4F9C" w:rsidRDefault="00EE4B45" w:rsidP="009A4F9C">
            <w:pPr>
              <w:rPr>
                <w:rFonts w:ascii="Times New Roman" w:hAnsi="Times New Roman" w:cs="Times New Roman"/>
                <w:lang w:val="ru-UA"/>
              </w:rPr>
            </w:pPr>
            <w:r w:rsidRPr="009A4F9C">
              <w:rPr>
                <w:rFonts w:ascii="Times New Roman" w:hAnsi="Times New Roman" w:cs="Times New Roman"/>
                <w:lang w:val="ru-UA"/>
              </w:rPr>
              <w:t>4</w:t>
            </w:r>
          </w:p>
        </w:tc>
      </w:tr>
      <w:tr w:rsidR="00EE4B45" w:rsidRPr="009A4F9C" w14:paraId="01620214" w14:textId="77777777" w:rsidTr="009A4F9C">
        <w:trPr>
          <w:jc w:val="center"/>
        </w:trPr>
        <w:tc>
          <w:tcPr>
            <w:tcW w:w="833" w:type="pct"/>
            <w:tcBorders>
              <w:top w:val="single" w:sz="4" w:space="0" w:color="auto"/>
              <w:left w:val="single" w:sz="4" w:space="0" w:color="auto"/>
              <w:bottom w:val="single" w:sz="4" w:space="0" w:color="auto"/>
              <w:right w:val="single" w:sz="4" w:space="0" w:color="auto"/>
            </w:tcBorders>
            <w:vAlign w:val="center"/>
            <w:hideMark/>
          </w:tcPr>
          <w:p w14:paraId="7301BE21" w14:textId="77777777" w:rsidR="00EE4B45" w:rsidRPr="009A4F9C" w:rsidRDefault="00EE4B45" w:rsidP="009A4F9C">
            <w:pPr>
              <w:rPr>
                <w:rFonts w:ascii="Times New Roman" w:hAnsi="Times New Roman" w:cs="Times New Roman"/>
                <w:lang w:val="ru-UA"/>
              </w:rPr>
            </w:pPr>
            <w:r w:rsidRPr="009A4F9C">
              <w:rPr>
                <w:rFonts w:ascii="Times New Roman" w:hAnsi="Times New Roman" w:cs="Times New Roman"/>
                <w:lang w:val="ru-UA"/>
              </w:rPr>
              <w:lastRenderedPageBreak/>
              <w:t>9</w:t>
            </w:r>
          </w:p>
        </w:tc>
        <w:tc>
          <w:tcPr>
            <w:tcW w:w="833" w:type="pct"/>
            <w:tcBorders>
              <w:top w:val="single" w:sz="4" w:space="0" w:color="auto"/>
              <w:left w:val="single" w:sz="4" w:space="0" w:color="auto"/>
              <w:bottom w:val="single" w:sz="4" w:space="0" w:color="auto"/>
              <w:right w:val="single" w:sz="4" w:space="0" w:color="auto"/>
            </w:tcBorders>
            <w:vAlign w:val="center"/>
            <w:hideMark/>
          </w:tcPr>
          <w:p w14:paraId="24E7EB3B" w14:textId="77777777" w:rsidR="00EE4B45" w:rsidRPr="009A4F9C" w:rsidRDefault="00EE4B45" w:rsidP="009A4F9C">
            <w:pPr>
              <w:rPr>
                <w:rFonts w:ascii="Times New Roman" w:hAnsi="Times New Roman" w:cs="Times New Roman"/>
                <w:lang w:val="ru-UA"/>
              </w:rPr>
            </w:pPr>
            <w:r w:rsidRPr="009A4F9C">
              <w:rPr>
                <w:rFonts w:ascii="Times New Roman" w:hAnsi="Times New Roman" w:cs="Times New Roman"/>
                <w:lang w:val="ru-UA"/>
              </w:rPr>
              <w:t>Я незадоволений собою</w:t>
            </w:r>
          </w:p>
        </w:tc>
        <w:tc>
          <w:tcPr>
            <w:tcW w:w="833" w:type="pct"/>
            <w:tcBorders>
              <w:top w:val="single" w:sz="4" w:space="0" w:color="auto"/>
              <w:left w:val="single" w:sz="4" w:space="0" w:color="auto"/>
              <w:bottom w:val="single" w:sz="4" w:space="0" w:color="auto"/>
              <w:right w:val="single" w:sz="4" w:space="0" w:color="auto"/>
            </w:tcBorders>
            <w:vAlign w:val="center"/>
            <w:hideMark/>
          </w:tcPr>
          <w:p w14:paraId="7037F7FE" w14:textId="77777777" w:rsidR="00EE4B45" w:rsidRPr="009A4F9C" w:rsidRDefault="00EE4B45" w:rsidP="009A4F9C">
            <w:pPr>
              <w:rPr>
                <w:rFonts w:ascii="Times New Roman" w:hAnsi="Times New Roman" w:cs="Times New Roman"/>
                <w:lang w:val="ru-UA"/>
              </w:rPr>
            </w:pPr>
            <w:r w:rsidRPr="009A4F9C">
              <w:rPr>
                <w:rFonts w:ascii="Times New Roman" w:hAnsi="Times New Roman" w:cs="Times New Roman"/>
                <w:lang w:val="ru-UA"/>
              </w:rPr>
              <w:t>1</w:t>
            </w:r>
          </w:p>
        </w:tc>
        <w:tc>
          <w:tcPr>
            <w:tcW w:w="833" w:type="pct"/>
            <w:tcBorders>
              <w:top w:val="single" w:sz="4" w:space="0" w:color="auto"/>
              <w:left w:val="single" w:sz="4" w:space="0" w:color="auto"/>
              <w:bottom w:val="single" w:sz="4" w:space="0" w:color="auto"/>
              <w:right w:val="single" w:sz="4" w:space="0" w:color="auto"/>
            </w:tcBorders>
            <w:vAlign w:val="center"/>
            <w:hideMark/>
          </w:tcPr>
          <w:p w14:paraId="2E31C901" w14:textId="77777777" w:rsidR="00EE4B45" w:rsidRPr="009A4F9C" w:rsidRDefault="00EE4B45" w:rsidP="009A4F9C">
            <w:pPr>
              <w:rPr>
                <w:rFonts w:ascii="Times New Roman" w:hAnsi="Times New Roman" w:cs="Times New Roman"/>
                <w:lang w:val="ru-UA"/>
              </w:rPr>
            </w:pPr>
            <w:r w:rsidRPr="009A4F9C">
              <w:rPr>
                <w:rFonts w:ascii="Times New Roman" w:hAnsi="Times New Roman" w:cs="Times New Roman"/>
                <w:lang w:val="ru-UA"/>
              </w:rPr>
              <w:t>2</w:t>
            </w:r>
          </w:p>
        </w:tc>
        <w:tc>
          <w:tcPr>
            <w:tcW w:w="833" w:type="pct"/>
            <w:tcBorders>
              <w:top w:val="single" w:sz="4" w:space="0" w:color="auto"/>
              <w:left w:val="single" w:sz="4" w:space="0" w:color="auto"/>
              <w:bottom w:val="single" w:sz="4" w:space="0" w:color="auto"/>
              <w:right w:val="single" w:sz="4" w:space="0" w:color="auto"/>
            </w:tcBorders>
            <w:vAlign w:val="center"/>
            <w:hideMark/>
          </w:tcPr>
          <w:p w14:paraId="46F8FD69" w14:textId="77777777" w:rsidR="00EE4B45" w:rsidRPr="009A4F9C" w:rsidRDefault="00EE4B45" w:rsidP="009A4F9C">
            <w:pPr>
              <w:rPr>
                <w:rFonts w:ascii="Times New Roman" w:hAnsi="Times New Roman" w:cs="Times New Roman"/>
                <w:lang w:val="ru-UA"/>
              </w:rPr>
            </w:pPr>
            <w:r w:rsidRPr="009A4F9C">
              <w:rPr>
                <w:rFonts w:ascii="Times New Roman" w:hAnsi="Times New Roman" w:cs="Times New Roman"/>
                <w:lang w:val="ru-UA"/>
              </w:rPr>
              <w:t>3</w:t>
            </w:r>
          </w:p>
        </w:tc>
        <w:tc>
          <w:tcPr>
            <w:tcW w:w="833" w:type="pct"/>
            <w:tcBorders>
              <w:top w:val="single" w:sz="4" w:space="0" w:color="auto"/>
              <w:left w:val="single" w:sz="4" w:space="0" w:color="auto"/>
              <w:bottom w:val="single" w:sz="4" w:space="0" w:color="auto"/>
              <w:right w:val="single" w:sz="4" w:space="0" w:color="auto"/>
            </w:tcBorders>
            <w:vAlign w:val="center"/>
            <w:hideMark/>
          </w:tcPr>
          <w:p w14:paraId="591E7B03" w14:textId="77777777" w:rsidR="00EE4B45" w:rsidRPr="009A4F9C" w:rsidRDefault="00EE4B45" w:rsidP="009A4F9C">
            <w:pPr>
              <w:rPr>
                <w:rFonts w:ascii="Times New Roman" w:hAnsi="Times New Roman" w:cs="Times New Roman"/>
                <w:lang w:val="ru-UA"/>
              </w:rPr>
            </w:pPr>
            <w:r w:rsidRPr="009A4F9C">
              <w:rPr>
                <w:rFonts w:ascii="Times New Roman" w:hAnsi="Times New Roman" w:cs="Times New Roman"/>
                <w:lang w:val="ru-UA"/>
              </w:rPr>
              <w:t>4</w:t>
            </w:r>
          </w:p>
        </w:tc>
      </w:tr>
      <w:tr w:rsidR="00EE4B45" w:rsidRPr="009A4F9C" w14:paraId="045205B7" w14:textId="77777777" w:rsidTr="009A4F9C">
        <w:trPr>
          <w:jc w:val="center"/>
        </w:trPr>
        <w:tc>
          <w:tcPr>
            <w:tcW w:w="833" w:type="pct"/>
            <w:tcBorders>
              <w:top w:val="single" w:sz="4" w:space="0" w:color="auto"/>
              <w:left w:val="single" w:sz="4" w:space="0" w:color="auto"/>
              <w:bottom w:val="single" w:sz="4" w:space="0" w:color="auto"/>
              <w:right w:val="single" w:sz="4" w:space="0" w:color="auto"/>
            </w:tcBorders>
            <w:vAlign w:val="center"/>
            <w:hideMark/>
          </w:tcPr>
          <w:p w14:paraId="27F66088" w14:textId="77777777" w:rsidR="00EE4B45" w:rsidRPr="009A4F9C" w:rsidRDefault="00EE4B45" w:rsidP="009A4F9C">
            <w:pPr>
              <w:rPr>
                <w:rFonts w:ascii="Times New Roman" w:hAnsi="Times New Roman" w:cs="Times New Roman"/>
                <w:lang w:val="ru-UA"/>
              </w:rPr>
            </w:pPr>
            <w:r w:rsidRPr="009A4F9C">
              <w:rPr>
                <w:rFonts w:ascii="Times New Roman" w:hAnsi="Times New Roman" w:cs="Times New Roman"/>
                <w:lang w:val="ru-UA"/>
              </w:rPr>
              <w:t>10</w:t>
            </w:r>
          </w:p>
        </w:tc>
        <w:tc>
          <w:tcPr>
            <w:tcW w:w="833" w:type="pct"/>
            <w:tcBorders>
              <w:top w:val="single" w:sz="4" w:space="0" w:color="auto"/>
              <w:left w:val="single" w:sz="4" w:space="0" w:color="auto"/>
              <w:bottom w:val="single" w:sz="4" w:space="0" w:color="auto"/>
              <w:right w:val="single" w:sz="4" w:space="0" w:color="auto"/>
            </w:tcBorders>
            <w:vAlign w:val="center"/>
            <w:hideMark/>
          </w:tcPr>
          <w:p w14:paraId="31E1FBC7" w14:textId="77777777" w:rsidR="00EE4B45" w:rsidRPr="009A4F9C" w:rsidRDefault="00EE4B45" w:rsidP="009A4F9C">
            <w:pPr>
              <w:rPr>
                <w:rFonts w:ascii="Times New Roman" w:hAnsi="Times New Roman" w:cs="Times New Roman"/>
                <w:lang w:val="ru-UA"/>
              </w:rPr>
            </w:pPr>
            <w:r w:rsidRPr="009A4F9C">
              <w:rPr>
                <w:rFonts w:ascii="Times New Roman" w:hAnsi="Times New Roman" w:cs="Times New Roman"/>
                <w:lang w:val="ru-UA"/>
              </w:rPr>
              <w:t>Я відчуваю почуття внутрішнього задоволення</w:t>
            </w:r>
          </w:p>
        </w:tc>
        <w:tc>
          <w:tcPr>
            <w:tcW w:w="833" w:type="pct"/>
            <w:tcBorders>
              <w:top w:val="single" w:sz="4" w:space="0" w:color="auto"/>
              <w:left w:val="single" w:sz="4" w:space="0" w:color="auto"/>
              <w:bottom w:val="single" w:sz="4" w:space="0" w:color="auto"/>
              <w:right w:val="single" w:sz="4" w:space="0" w:color="auto"/>
            </w:tcBorders>
            <w:vAlign w:val="center"/>
            <w:hideMark/>
          </w:tcPr>
          <w:p w14:paraId="4584D360" w14:textId="77777777" w:rsidR="00EE4B45" w:rsidRPr="009A4F9C" w:rsidRDefault="00EE4B45" w:rsidP="009A4F9C">
            <w:pPr>
              <w:rPr>
                <w:rFonts w:ascii="Times New Roman" w:hAnsi="Times New Roman" w:cs="Times New Roman"/>
                <w:lang w:val="ru-UA"/>
              </w:rPr>
            </w:pPr>
            <w:r w:rsidRPr="009A4F9C">
              <w:rPr>
                <w:rFonts w:ascii="Times New Roman" w:hAnsi="Times New Roman" w:cs="Times New Roman"/>
                <w:lang w:val="ru-UA"/>
              </w:rPr>
              <w:t>1</w:t>
            </w:r>
          </w:p>
        </w:tc>
        <w:tc>
          <w:tcPr>
            <w:tcW w:w="833" w:type="pct"/>
            <w:tcBorders>
              <w:top w:val="single" w:sz="4" w:space="0" w:color="auto"/>
              <w:left w:val="single" w:sz="4" w:space="0" w:color="auto"/>
              <w:bottom w:val="single" w:sz="4" w:space="0" w:color="auto"/>
              <w:right w:val="single" w:sz="4" w:space="0" w:color="auto"/>
            </w:tcBorders>
            <w:vAlign w:val="center"/>
            <w:hideMark/>
          </w:tcPr>
          <w:p w14:paraId="13ADF669" w14:textId="77777777" w:rsidR="00EE4B45" w:rsidRPr="009A4F9C" w:rsidRDefault="00EE4B45" w:rsidP="009A4F9C">
            <w:pPr>
              <w:rPr>
                <w:rFonts w:ascii="Times New Roman" w:hAnsi="Times New Roman" w:cs="Times New Roman"/>
                <w:lang w:val="ru-UA"/>
              </w:rPr>
            </w:pPr>
            <w:r w:rsidRPr="009A4F9C">
              <w:rPr>
                <w:rFonts w:ascii="Times New Roman" w:hAnsi="Times New Roman" w:cs="Times New Roman"/>
                <w:lang w:val="ru-UA"/>
              </w:rPr>
              <w:t>2</w:t>
            </w:r>
          </w:p>
        </w:tc>
        <w:tc>
          <w:tcPr>
            <w:tcW w:w="833" w:type="pct"/>
            <w:tcBorders>
              <w:top w:val="single" w:sz="4" w:space="0" w:color="auto"/>
              <w:left w:val="single" w:sz="4" w:space="0" w:color="auto"/>
              <w:bottom w:val="single" w:sz="4" w:space="0" w:color="auto"/>
              <w:right w:val="single" w:sz="4" w:space="0" w:color="auto"/>
            </w:tcBorders>
            <w:vAlign w:val="center"/>
            <w:hideMark/>
          </w:tcPr>
          <w:p w14:paraId="13D2E4ED" w14:textId="77777777" w:rsidR="00EE4B45" w:rsidRPr="009A4F9C" w:rsidRDefault="00EE4B45" w:rsidP="009A4F9C">
            <w:pPr>
              <w:rPr>
                <w:rFonts w:ascii="Times New Roman" w:hAnsi="Times New Roman" w:cs="Times New Roman"/>
                <w:lang w:val="ru-UA"/>
              </w:rPr>
            </w:pPr>
            <w:r w:rsidRPr="009A4F9C">
              <w:rPr>
                <w:rFonts w:ascii="Times New Roman" w:hAnsi="Times New Roman" w:cs="Times New Roman"/>
                <w:lang w:val="ru-UA"/>
              </w:rPr>
              <w:t>3</w:t>
            </w:r>
          </w:p>
        </w:tc>
        <w:tc>
          <w:tcPr>
            <w:tcW w:w="833" w:type="pct"/>
            <w:tcBorders>
              <w:top w:val="single" w:sz="4" w:space="0" w:color="auto"/>
              <w:left w:val="single" w:sz="4" w:space="0" w:color="auto"/>
              <w:bottom w:val="single" w:sz="4" w:space="0" w:color="auto"/>
              <w:right w:val="single" w:sz="4" w:space="0" w:color="auto"/>
            </w:tcBorders>
            <w:vAlign w:val="center"/>
            <w:hideMark/>
          </w:tcPr>
          <w:p w14:paraId="1CA51637" w14:textId="77777777" w:rsidR="00EE4B45" w:rsidRPr="009A4F9C" w:rsidRDefault="00EE4B45" w:rsidP="009A4F9C">
            <w:pPr>
              <w:rPr>
                <w:rFonts w:ascii="Times New Roman" w:hAnsi="Times New Roman" w:cs="Times New Roman"/>
                <w:lang w:val="ru-UA"/>
              </w:rPr>
            </w:pPr>
            <w:r w:rsidRPr="009A4F9C">
              <w:rPr>
                <w:rFonts w:ascii="Times New Roman" w:hAnsi="Times New Roman" w:cs="Times New Roman"/>
                <w:lang w:val="ru-UA"/>
              </w:rPr>
              <w:t>4</w:t>
            </w:r>
          </w:p>
        </w:tc>
      </w:tr>
      <w:tr w:rsidR="00EE4B45" w:rsidRPr="009A4F9C" w14:paraId="0A406B1D" w14:textId="77777777" w:rsidTr="009A4F9C">
        <w:trPr>
          <w:jc w:val="center"/>
        </w:trPr>
        <w:tc>
          <w:tcPr>
            <w:tcW w:w="833" w:type="pct"/>
            <w:tcBorders>
              <w:top w:val="single" w:sz="4" w:space="0" w:color="auto"/>
              <w:left w:val="single" w:sz="4" w:space="0" w:color="auto"/>
              <w:bottom w:val="single" w:sz="4" w:space="0" w:color="auto"/>
              <w:right w:val="single" w:sz="4" w:space="0" w:color="auto"/>
            </w:tcBorders>
            <w:vAlign w:val="center"/>
            <w:hideMark/>
          </w:tcPr>
          <w:p w14:paraId="59B1E6C4" w14:textId="77777777" w:rsidR="00EE4B45" w:rsidRPr="009A4F9C" w:rsidRDefault="00EE4B45" w:rsidP="009A4F9C">
            <w:pPr>
              <w:rPr>
                <w:rFonts w:ascii="Times New Roman" w:hAnsi="Times New Roman" w:cs="Times New Roman"/>
                <w:lang w:val="ru-UA"/>
              </w:rPr>
            </w:pPr>
            <w:r w:rsidRPr="009A4F9C">
              <w:rPr>
                <w:rFonts w:ascii="Times New Roman" w:hAnsi="Times New Roman" w:cs="Times New Roman"/>
                <w:lang w:val="ru-UA"/>
              </w:rPr>
              <w:t>11</w:t>
            </w:r>
          </w:p>
        </w:tc>
        <w:tc>
          <w:tcPr>
            <w:tcW w:w="833" w:type="pct"/>
            <w:tcBorders>
              <w:top w:val="single" w:sz="4" w:space="0" w:color="auto"/>
              <w:left w:val="single" w:sz="4" w:space="0" w:color="auto"/>
              <w:bottom w:val="single" w:sz="4" w:space="0" w:color="auto"/>
              <w:right w:val="single" w:sz="4" w:space="0" w:color="auto"/>
            </w:tcBorders>
            <w:vAlign w:val="center"/>
            <w:hideMark/>
          </w:tcPr>
          <w:p w14:paraId="18EECA44" w14:textId="77777777" w:rsidR="00EE4B45" w:rsidRPr="009A4F9C" w:rsidRDefault="00EE4B45" w:rsidP="009A4F9C">
            <w:pPr>
              <w:rPr>
                <w:rFonts w:ascii="Times New Roman" w:hAnsi="Times New Roman" w:cs="Times New Roman"/>
                <w:lang w:val="ru-UA"/>
              </w:rPr>
            </w:pPr>
            <w:r w:rsidRPr="009A4F9C">
              <w:rPr>
                <w:rFonts w:ascii="Times New Roman" w:hAnsi="Times New Roman" w:cs="Times New Roman"/>
                <w:lang w:val="ru-UA"/>
              </w:rPr>
              <w:t>Я впевнений у собі</w:t>
            </w:r>
          </w:p>
        </w:tc>
        <w:tc>
          <w:tcPr>
            <w:tcW w:w="833" w:type="pct"/>
            <w:tcBorders>
              <w:top w:val="single" w:sz="4" w:space="0" w:color="auto"/>
              <w:left w:val="single" w:sz="4" w:space="0" w:color="auto"/>
              <w:bottom w:val="single" w:sz="4" w:space="0" w:color="auto"/>
              <w:right w:val="single" w:sz="4" w:space="0" w:color="auto"/>
            </w:tcBorders>
            <w:vAlign w:val="center"/>
            <w:hideMark/>
          </w:tcPr>
          <w:p w14:paraId="1BD25D1C" w14:textId="77777777" w:rsidR="00EE4B45" w:rsidRPr="009A4F9C" w:rsidRDefault="00EE4B45" w:rsidP="009A4F9C">
            <w:pPr>
              <w:rPr>
                <w:rFonts w:ascii="Times New Roman" w:hAnsi="Times New Roman" w:cs="Times New Roman"/>
                <w:lang w:val="ru-UA"/>
              </w:rPr>
            </w:pPr>
            <w:r w:rsidRPr="009A4F9C">
              <w:rPr>
                <w:rFonts w:ascii="Times New Roman" w:hAnsi="Times New Roman" w:cs="Times New Roman"/>
                <w:lang w:val="ru-UA"/>
              </w:rPr>
              <w:t>1</w:t>
            </w:r>
          </w:p>
        </w:tc>
        <w:tc>
          <w:tcPr>
            <w:tcW w:w="833" w:type="pct"/>
            <w:tcBorders>
              <w:top w:val="single" w:sz="4" w:space="0" w:color="auto"/>
              <w:left w:val="single" w:sz="4" w:space="0" w:color="auto"/>
              <w:bottom w:val="single" w:sz="4" w:space="0" w:color="auto"/>
              <w:right w:val="single" w:sz="4" w:space="0" w:color="auto"/>
            </w:tcBorders>
            <w:vAlign w:val="center"/>
            <w:hideMark/>
          </w:tcPr>
          <w:p w14:paraId="704ABCCE" w14:textId="77777777" w:rsidR="00EE4B45" w:rsidRPr="009A4F9C" w:rsidRDefault="00EE4B45" w:rsidP="009A4F9C">
            <w:pPr>
              <w:rPr>
                <w:rFonts w:ascii="Times New Roman" w:hAnsi="Times New Roman" w:cs="Times New Roman"/>
                <w:lang w:val="ru-UA"/>
              </w:rPr>
            </w:pPr>
            <w:r w:rsidRPr="009A4F9C">
              <w:rPr>
                <w:rFonts w:ascii="Times New Roman" w:hAnsi="Times New Roman" w:cs="Times New Roman"/>
                <w:lang w:val="ru-UA"/>
              </w:rPr>
              <w:t>2</w:t>
            </w:r>
          </w:p>
        </w:tc>
        <w:tc>
          <w:tcPr>
            <w:tcW w:w="833" w:type="pct"/>
            <w:tcBorders>
              <w:top w:val="single" w:sz="4" w:space="0" w:color="auto"/>
              <w:left w:val="single" w:sz="4" w:space="0" w:color="auto"/>
              <w:bottom w:val="single" w:sz="4" w:space="0" w:color="auto"/>
              <w:right w:val="single" w:sz="4" w:space="0" w:color="auto"/>
            </w:tcBorders>
            <w:vAlign w:val="center"/>
            <w:hideMark/>
          </w:tcPr>
          <w:p w14:paraId="7E3A2F88" w14:textId="77777777" w:rsidR="00EE4B45" w:rsidRPr="009A4F9C" w:rsidRDefault="00EE4B45" w:rsidP="009A4F9C">
            <w:pPr>
              <w:rPr>
                <w:rFonts w:ascii="Times New Roman" w:hAnsi="Times New Roman" w:cs="Times New Roman"/>
                <w:lang w:val="ru-UA"/>
              </w:rPr>
            </w:pPr>
            <w:r w:rsidRPr="009A4F9C">
              <w:rPr>
                <w:rFonts w:ascii="Times New Roman" w:hAnsi="Times New Roman" w:cs="Times New Roman"/>
                <w:lang w:val="ru-UA"/>
              </w:rPr>
              <w:t>3</w:t>
            </w:r>
          </w:p>
        </w:tc>
        <w:tc>
          <w:tcPr>
            <w:tcW w:w="833" w:type="pct"/>
            <w:tcBorders>
              <w:top w:val="single" w:sz="4" w:space="0" w:color="auto"/>
              <w:left w:val="single" w:sz="4" w:space="0" w:color="auto"/>
              <w:bottom w:val="single" w:sz="4" w:space="0" w:color="auto"/>
              <w:right w:val="single" w:sz="4" w:space="0" w:color="auto"/>
            </w:tcBorders>
            <w:vAlign w:val="center"/>
            <w:hideMark/>
          </w:tcPr>
          <w:p w14:paraId="193E689F" w14:textId="77777777" w:rsidR="00EE4B45" w:rsidRPr="009A4F9C" w:rsidRDefault="00EE4B45" w:rsidP="009A4F9C">
            <w:pPr>
              <w:rPr>
                <w:rFonts w:ascii="Times New Roman" w:hAnsi="Times New Roman" w:cs="Times New Roman"/>
                <w:lang w:val="ru-UA"/>
              </w:rPr>
            </w:pPr>
            <w:r w:rsidRPr="009A4F9C">
              <w:rPr>
                <w:rFonts w:ascii="Times New Roman" w:hAnsi="Times New Roman" w:cs="Times New Roman"/>
                <w:lang w:val="ru-UA"/>
              </w:rPr>
              <w:t>4</w:t>
            </w:r>
          </w:p>
        </w:tc>
      </w:tr>
      <w:tr w:rsidR="00EE4B45" w:rsidRPr="009A4F9C" w14:paraId="7FF1C7CD" w14:textId="77777777" w:rsidTr="009A4F9C">
        <w:trPr>
          <w:jc w:val="center"/>
        </w:trPr>
        <w:tc>
          <w:tcPr>
            <w:tcW w:w="833" w:type="pct"/>
            <w:tcBorders>
              <w:top w:val="single" w:sz="4" w:space="0" w:color="auto"/>
              <w:left w:val="single" w:sz="4" w:space="0" w:color="auto"/>
              <w:bottom w:val="single" w:sz="4" w:space="0" w:color="auto"/>
              <w:right w:val="single" w:sz="4" w:space="0" w:color="auto"/>
            </w:tcBorders>
            <w:vAlign w:val="center"/>
            <w:hideMark/>
          </w:tcPr>
          <w:p w14:paraId="6459F8B9" w14:textId="77777777" w:rsidR="00EE4B45" w:rsidRPr="009A4F9C" w:rsidRDefault="00EE4B45" w:rsidP="009A4F9C">
            <w:pPr>
              <w:rPr>
                <w:rFonts w:ascii="Times New Roman" w:hAnsi="Times New Roman" w:cs="Times New Roman"/>
                <w:lang w:val="ru-UA"/>
              </w:rPr>
            </w:pPr>
            <w:r w:rsidRPr="009A4F9C">
              <w:rPr>
                <w:rFonts w:ascii="Times New Roman" w:hAnsi="Times New Roman" w:cs="Times New Roman"/>
                <w:lang w:val="ru-UA"/>
              </w:rPr>
              <w:t>12</w:t>
            </w:r>
          </w:p>
        </w:tc>
        <w:tc>
          <w:tcPr>
            <w:tcW w:w="833" w:type="pct"/>
            <w:tcBorders>
              <w:top w:val="single" w:sz="4" w:space="0" w:color="auto"/>
              <w:left w:val="single" w:sz="4" w:space="0" w:color="auto"/>
              <w:bottom w:val="single" w:sz="4" w:space="0" w:color="auto"/>
              <w:right w:val="single" w:sz="4" w:space="0" w:color="auto"/>
            </w:tcBorders>
            <w:vAlign w:val="center"/>
            <w:hideMark/>
          </w:tcPr>
          <w:p w14:paraId="6AA7AC18" w14:textId="77777777" w:rsidR="00EE4B45" w:rsidRPr="009A4F9C" w:rsidRDefault="00EE4B45" w:rsidP="009A4F9C">
            <w:pPr>
              <w:rPr>
                <w:rFonts w:ascii="Times New Roman" w:hAnsi="Times New Roman" w:cs="Times New Roman"/>
                <w:lang w:val="ru-UA"/>
              </w:rPr>
            </w:pPr>
            <w:r w:rsidRPr="009A4F9C">
              <w:rPr>
                <w:rFonts w:ascii="Times New Roman" w:hAnsi="Times New Roman" w:cs="Times New Roman"/>
                <w:lang w:val="ru-UA"/>
              </w:rPr>
              <w:t>я нервуюсь</w:t>
            </w:r>
          </w:p>
        </w:tc>
        <w:tc>
          <w:tcPr>
            <w:tcW w:w="833" w:type="pct"/>
            <w:tcBorders>
              <w:top w:val="single" w:sz="4" w:space="0" w:color="auto"/>
              <w:left w:val="single" w:sz="4" w:space="0" w:color="auto"/>
              <w:bottom w:val="single" w:sz="4" w:space="0" w:color="auto"/>
              <w:right w:val="single" w:sz="4" w:space="0" w:color="auto"/>
            </w:tcBorders>
            <w:vAlign w:val="center"/>
            <w:hideMark/>
          </w:tcPr>
          <w:p w14:paraId="3D81FB39" w14:textId="77777777" w:rsidR="00EE4B45" w:rsidRPr="009A4F9C" w:rsidRDefault="00EE4B45" w:rsidP="009A4F9C">
            <w:pPr>
              <w:rPr>
                <w:rFonts w:ascii="Times New Roman" w:hAnsi="Times New Roman" w:cs="Times New Roman"/>
                <w:lang w:val="ru-UA"/>
              </w:rPr>
            </w:pPr>
            <w:r w:rsidRPr="009A4F9C">
              <w:rPr>
                <w:rFonts w:ascii="Times New Roman" w:hAnsi="Times New Roman" w:cs="Times New Roman"/>
                <w:lang w:val="ru-UA"/>
              </w:rPr>
              <w:t>1</w:t>
            </w:r>
          </w:p>
        </w:tc>
        <w:tc>
          <w:tcPr>
            <w:tcW w:w="833" w:type="pct"/>
            <w:tcBorders>
              <w:top w:val="single" w:sz="4" w:space="0" w:color="auto"/>
              <w:left w:val="single" w:sz="4" w:space="0" w:color="auto"/>
              <w:bottom w:val="single" w:sz="4" w:space="0" w:color="auto"/>
              <w:right w:val="single" w:sz="4" w:space="0" w:color="auto"/>
            </w:tcBorders>
            <w:vAlign w:val="center"/>
            <w:hideMark/>
          </w:tcPr>
          <w:p w14:paraId="3E8F7FC4" w14:textId="77777777" w:rsidR="00EE4B45" w:rsidRPr="009A4F9C" w:rsidRDefault="00EE4B45" w:rsidP="009A4F9C">
            <w:pPr>
              <w:rPr>
                <w:rFonts w:ascii="Times New Roman" w:hAnsi="Times New Roman" w:cs="Times New Roman"/>
                <w:lang w:val="ru-UA"/>
              </w:rPr>
            </w:pPr>
            <w:r w:rsidRPr="009A4F9C">
              <w:rPr>
                <w:rFonts w:ascii="Times New Roman" w:hAnsi="Times New Roman" w:cs="Times New Roman"/>
                <w:lang w:val="ru-UA"/>
              </w:rPr>
              <w:t>2</w:t>
            </w:r>
          </w:p>
        </w:tc>
        <w:tc>
          <w:tcPr>
            <w:tcW w:w="833" w:type="pct"/>
            <w:tcBorders>
              <w:top w:val="single" w:sz="4" w:space="0" w:color="auto"/>
              <w:left w:val="single" w:sz="4" w:space="0" w:color="auto"/>
              <w:bottom w:val="single" w:sz="4" w:space="0" w:color="auto"/>
              <w:right w:val="single" w:sz="4" w:space="0" w:color="auto"/>
            </w:tcBorders>
            <w:vAlign w:val="center"/>
            <w:hideMark/>
          </w:tcPr>
          <w:p w14:paraId="222555AD" w14:textId="77777777" w:rsidR="00EE4B45" w:rsidRPr="009A4F9C" w:rsidRDefault="00EE4B45" w:rsidP="009A4F9C">
            <w:pPr>
              <w:rPr>
                <w:rFonts w:ascii="Times New Roman" w:hAnsi="Times New Roman" w:cs="Times New Roman"/>
                <w:lang w:val="ru-UA"/>
              </w:rPr>
            </w:pPr>
            <w:r w:rsidRPr="009A4F9C">
              <w:rPr>
                <w:rFonts w:ascii="Times New Roman" w:hAnsi="Times New Roman" w:cs="Times New Roman"/>
                <w:lang w:val="ru-UA"/>
              </w:rPr>
              <w:t>3</w:t>
            </w:r>
          </w:p>
        </w:tc>
        <w:tc>
          <w:tcPr>
            <w:tcW w:w="833" w:type="pct"/>
            <w:tcBorders>
              <w:top w:val="single" w:sz="4" w:space="0" w:color="auto"/>
              <w:left w:val="single" w:sz="4" w:space="0" w:color="auto"/>
              <w:bottom w:val="single" w:sz="4" w:space="0" w:color="auto"/>
              <w:right w:val="single" w:sz="4" w:space="0" w:color="auto"/>
            </w:tcBorders>
            <w:vAlign w:val="center"/>
            <w:hideMark/>
          </w:tcPr>
          <w:p w14:paraId="0D548EAA" w14:textId="77777777" w:rsidR="00EE4B45" w:rsidRPr="009A4F9C" w:rsidRDefault="00EE4B45" w:rsidP="009A4F9C">
            <w:pPr>
              <w:rPr>
                <w:rFonts w:ascii="Times New Roman" w:hAnsi="Times New Roman" w:cs="Times New Roman"/>
                <w:lang w:val="ru-UA"/>
              </w:rPr>
            </w:pPr>
            <w:r w:rsidRPr="009A4F9C">
              <w:rPr>
                <w:rFonts w:ascii="Times New Roman" w:hAnsi="Times New Roman" w:cs="Times New Roman"/>
                <w:lang w:val="ru-UA"/>
              </w:rPr>
              <w:t>4</w:t>
            </w:r>
          </w:p>
        </w:tc>
      </w:tr>
      <w:tr w:rsidR="00EE4B45" w:rsidRPr="009A4F9C" w14:paraId="5FC81AFD" w14:textId="77777777" w:rsidTr="009A4F9C">
        <w:trPr>
          <w:jc w:val="center"/>
        </w:trPr>
        <w:tc>
          <w:tcPr>
            <w:tcW w:w="833" w:type="pct"/>
            <w:tcBorders>
              <w:top w:val="single" w:sz="4" w:space="0" w:color="auto"/>
              <w:left w:val="single" w:sz="4" w:space="0" w:color="auto"/>
              <w:bottom w:val="single" w:sz="4" w:space="0" w:color="auto"/>
              <w:right w:val="single" w:sz="4" w:space="0" w:color="auto"/>
            </w:tcBorders>
            <w:vAlign w:val="center"/>
            <w:hideMark/>
          </w:tcPr>
          <w:p w14:paraId="798AFE94" w14:textId="77777777" w:rsidR="00EE4B45" w:rsidRPr="009A4F9C" w:rsidRDefault="00EE4B45" w:rsidP="009A4F9C">
            <w:pPr>
              <w:rPr>
                <w:rFonts w:ascii="Times New Roman" w:hAnsi="Times New Roman" w:cs="Times New Roman"/>
                <w:lang w:val="ru-UA"/>
              </w:rPr>
            </w:pPr>
            <w:r w:rsidRPr="009A4F9C">
              <w:rPr>
                <w:rFonts w:ascii="Times New Roman" w:hAnsi="Times New Roman" w:cs="Times New Roman"/>
                <w:lang w:val="ru-UA"/>
              </w:rPr>
              <w:t>13</w:t>
            </w:r>
          </w:p>
        </w:tc>
        <w:tc>
          <w:tcPr>
            <w:tcW w:w="833" w:type="pct"/>
            <w:tcBorders>
              <w:top w:val="single" w:sz="4" w:space="0" w:color="auto"/>
              <w:left w:val="single" w:sz="4" w:space="0" w:color="auto"/>
              <w:bottom w:val="single" w:sz="4" w:space="0" w:color="auto"/>
              <w:right w:val="single" w:sz="4" w:space="0" w:color="auto"/>
            </w:tcBorders>
            <w:vAlign w:val="center"/>
            <w:hideMark/>
          </w:tcPr>
          <w:p w14:paraId="64555E63" w14:textId="77777777" w:rsidR="00EE4B45" w:rsidRPr="009A4F9C" w:rsidRDefault="00EE4B45" w:rsidP="009A4F9C">
            <w:pPr>
              <w:rPr>
                <w:rFonts w:ascii="Times New Roman" w:hAnsi="Times New Roman" w:cs="Times New Roman"/>
                <w:lang w:val="ru-UA"/>
              </w:rPr>
            </w:pPr>
            <w:r w:rsidRPr="009A4F9C">
              <w:rPr>
                <w:rFonts w:ascii="Times New Roman" w:hAnsi="Times New Roman" w:cs="Times New Roman"/>
                <w:lang w:val="ru-UA"/>
              </w:rPr>
              <w:t>Я не знаходжу собі місця</w:t>
            </w:r>
          </w:p>
        </w:tc>
        <w:tc>
          <w:tcPr>
            <w:tcW w:w="833" w:type="pct"/>
            <w:tcBorders>
              <w:top w:val="single" w:sz="4" w:space="0" w:color="auto"/>
              <w:left w:val="single" w:sz="4" w:space="0" w:color="auto"/>
              <w:bottom w:val="single" w:sz="4" w:space="0" w:color="auto"/>
              <w:right w:val="single" w:sz="4" w:space="0" w:color="auto"/>
            </w:tcBorders>
            <w:vAlign w:val="center"/>
            <w:hideMark/>
          </w:tcPr>
          <w:p w14:paraId="3A12E816" w14:textId="77777777" w:rsidR="00EE4B45" w:rsidRPr="009A4F9C" w:rsidRDefault="00EE4B45" w:rsidP="009A4F9C">
            <w:pPr>
              <w:rPr>
                <w:rFonts w:ascii="Times New Roman" w:hAnsi="Times New Roman" w:cs="Times New Roman"/>
                <w:lang w:val="ru-UA"/>
              </w:rPr>
            </w:pPr>
            <w:r w:rsidRPr="009A4F9C">
              <w:rPr>
                <w:rFonts w:ascii="Times New Roman" w:hAnsi="Times New Roman" w:cs="Times New Roman"/>
                <w:lang w:val="ru-UA"/>
              </w:rPr>
              <w:t>1</w:t>
            </w:r>
          </w:p>
        </w:tc>
        <w:tc>
          <w:tcPr>
            <w:tcW w:w="833" w:type="pct"/>
            <w:tcBorders>
              <w:top w:val="single" w:sz="4" w:space="0" w:color="auto"/>
              <w:left w:val="single" w:sz="4" w:space="0" w:color="auto"/>
              <w:bottom w:val="single" w:sz="4" w:space="0" w:color="auto"/>
              <w:right w:val="single" w:sz="4" w:space="0" w:color="auto"/>
            </w:tcBorders>
            <w:vAlign w:val="center"/>
            <w:hideMark/>
          </w:tcPr>
          <w:p w14:paraId="025E71F5" w14:textId="77777777" w:rsidR="00EE4B45" w:rsidRPr="009A4F9C" w:rsidRDefault="00EE4B45" w:rsidP="009A4F9C">
            <w:pPr>
              <w:rPr>
                <w:rFonts w:ascii="Times New Roman" w:hAnsi="Times New Roman" w:cs="Times New Roman"/>
                <w:lang w:val="ru-UA"/>
              </w:rPr>
            </w:pPr>
            <w:r w:rsidRPr="009A4F9C">
              <w:rPr>
                <w:rFonts w:ascii="Times New Roman" w:hAnsi="Times New Roman" w:cs="Times New Roman"/>
                <w:lang w:val="ru-UA"/>
              </w:rPr>
              <w:t>2</w:t>
            </w:r>
          </w:p>
        </w:tc>
        <w:tc>
          <w:tcPr>
            <w:tcW w:w="833" w:type="pct"/>
            <w:tcBorders>
              <w:top w:val="single" w:sz="4" w:space="0" w:color="auto"/>
              <w:left w:val="single" w:sz="4" w:space="0" w:color="auto"/>
              <w:bottom w:val="single" w:sz="4" w:space="0" w:color="auto"/>
              <w:right w:val="single" w:sz="4" w:space="0" w:color="auto"/>
            </w:tcBorders>
            <w:vAlign w:val="center"/>
            <w:hideMark/>
          </w:tcPr>
          <w:p w14:paraId="7C466EEF" w14:textId="77777777" w:rsidR="00EE4B45" w:rsidRPr="009A4F9C" w:rsidRDefault="00EE4B45" w:rsidP="009A4F9C">
            <w:pPr>
              <w:rPr>
                <w:rFonts w:ascii="Times New Roman" w:hAnsi="Times New Roman" w:cs="Times New Roman"/>
                <w:lang w:val="ru-UA"/>
              </w:rPr>
            </w:pPr>
            <w:r w:rsidRPr="009A4F9C">
              <w:rPr>
                <w:rFonts w:ascii="Times New Roman" w:hAnsi="Times New Roman" w:cs="Times New Roman"/>
                <w:lang w:val="ru-UA"/>
              </w:rPr>
              <w:t>3</w:t>
            </w:r>
          </w:p>
        </w:tc>
        <w:tc>
          <w:tcPr>
            <w:tcW w:w="833" w:type="pct"/>
            <w:tcBorders>
              <w:top w:val="single" w:sz="4" w:space="0" w:color="auto"/>
              <w:left w:val="single" w:sz="4" w:space="0" w:color="auto"/>
              <w:bottom w:val="single" w:sz="4" w:space="0" w:color="auto"/>
              <w:right w:val="single" w:sz="4" w:space="0" w:color="auto"/>
            </w:tcBorders>
            <w:vAlign w:val="center"/>
            <w:hideMark/>
          </w:tcPr>
          <w:p w14:paraId="351ACA1A" w14:textId="77777777" w:rsidR="00EE4B45" w:rsidRPr="009A4F9C" w:rsidRDefault="00EE4B45" w:rsidP="009A4F9C">
            <w:pPr>
              <w:rPr>
                <w:rFonts w:ascii="Times New Roman" w:hAnsi="Times New Roman" w:cs="Times New Roman"/>
                <w:lang w:val="ru-UA"/>
              </w:rPr>
            </w:pPr>
            <w:r w:rsidRPr="009A4F9C">
              <w:rPr>
                <w:rFonts w:ascii="Times New Roman" w:hAnsi="Times New Roman" w:cs="Times New Roman"/>
                <w:lang w:val="ru-UA"/>
              </w:rPr>
              <w:t>4</w:t>
            </w:r>
          </w:p>
        </w:tc>
      </w:tr>
      <w:tr w:rsidR="00EE4B45" w:rsidRPr="009A4F9C" w14:paraId="2BFBB1DB" w14:textId="77777777" w:rsidTr="009A4F9C">
        <w:trPr>
          <w:jc w:val="center"/>
        </w:trPr>
        <w:tc>
          <w:tcPr>
            <w:tcW w:w="833" w:type="pct"/>
            <w:tcBorders>
              <w:top w:val="single" w:sz="4" w:space="0" w:color="auto"/>
              <w:left w:val="single" w:sz="4" w:space="0" w:color="auto"/>
              <w:bottom w:val="single" w:sz="4" w:space="0" w:color="auto"/>
              <w:right w:val="single" w:sz="4" w:space="0" w:color="auto"/>
            </w:tcBorders>
            <w:vAlign w:val="center"/>
            <w:hideMark/>
          </w:tcPr>
          <w:p w14:paraId="1AC04A0F" w14:textId="77777777" w:rsidR="00EE4B45" w:rsidRPr="009A4F9C" w:rsidRDefault="00EE4B45" w:rsidP="009A4F9C">
            <w:pPr>
              <w:rPr>
                <w:rFonts w:ascii="Times New Roman" w:hAnsi="Times New Roman" w:cs="Times New Roman"/>
                <w:lang w:val="ru-UA"/>
              </w:rPr>
            </w:pPr>
            <w:r w:rsidRPr="009A4F9C">
              <w:rPr>
                <w:rFonts w:ascii="Times New Roman" w:hAnsi="Times New Roman" w:cs="Times New Roman"/>
                <w:lang w:val="ru-UA"/>
              </w:rPr>
              <w:t>14</w:t>
            </w:r>
          </w:p>
        </w:tc>
        <w:tc>
          <w:tcPr>
            <w:tcW w:w="833" w:type="pct"/>
            <w:tcBorders>
              <w:top w:val="single" w:sz="4" w:space="0" w:color="auto"/>
              <w:left w:val="single" w:sz="4" w:space="0" w:color="auto"/>
              <w:bottom w:val="single" w:sz="4" w:space="0" w:color="auto"/>
              <w:right w:val="single" w:sz="4" w:space="0" w:color="auto"/>
            </w:tcBorders>
            <w:vAlign w:val="center"/>
            <w:hideMark/>
          </w:tcPr>
          <w:p w14:paraId="5DE5D55F" w14:textId="77777777" w:rsidR="00EE4B45" w:rsidRPr="009A4F9C" w:rsidRDefault="00EE4B45" w:rsidP="009A4F9C">
            <w:pPr>
              <w:rPr>
                <w:rFonts w:ascii="Times New Roman" w:hAnsi="Times New Roman" w:cs="Times New Roman"/>
                <w:lang w:val="ru-UA"/>
              </w:rPr>
            </w:pPr>
            <w:r w:rsidRPr="009A4F9C">
              <w:rPr>
                <w:rFonts w:ascii="Times New Roman" w:hAnsi="Times New Roman" w:cs="Times New Roman"/>
                <w:lang w:val="ru-UA"/>
              </w:rPr>
              <w:t>Я піднятий</w:t>
            </w:r>
          </w:p>
        </w:tc>
        <w:tc>
          <w:tcPr>
            <w:tcW w:w="833" w:type="pct"/>
            <w:tcBorders>
              <w:top w:val="single" w:sz="4" w:space="0" w:color="auto"/>
              <w:left w:val="single" w:sz="4" w:space="0" w:color="auto"/>
              <w:bottom w:val="single" w:sz="4" w:space="0" w:color="auto"/>
              <w:right w:val="single" w:sz="4" w:space="0" w:color="auto"/>
            </w:tcBorders>
            <w:vAlign w:val="center"/>
            <w:hideMark/>
          </w:tcPr>
          <w:p w14:paraId="553798FE" w14:textId="77777777" w:rsidR="00EE4B45" w:rsidRPr="009A4F9C" w:rsidRDefault="00EE4B45" w:rsidP="009A4F9C">
            <w:pPr>
              <w:rPr>
                <w:rFonts w:ascii="Times New Roman" w:hAnsi="Times New Roman" w:cs="Times New Roman"/>
                <w:lang w:val="ru-UA"/>
              </w:rPr>
            </w:pPr>
            <w:r w:rsidRPr="009A4F9C">
              <w:rPr>
                <w:rFonts w:ascii="Times New Roman" w:hAnsi="Times New Roman" w:cs="Times New Roman"/>
                <w:lang w:val="ru-UA"/>
              </w:rPr>
              <w:t>1</w:t>
            </w:r>
          </w:p>
        </w:tc>
        <w:tc>
          <w:tcPr>
            <w:tcW w:w="833" w:type="pct"/>
            <w:tcBorders>
              <w:top w:val="single" w:sz="4" w:space="0" w:color="auto"/>
              <w:left w:val="single" w:sz="4" w:space="0" w:color="auto"/>
              <w:bottom w:val="single" w:sz="4" w:space="0" w:color="auto"/>
              <w:right w:val="single" w:sz="4" w:space="0" w:color="auto"/>
            </w:tcBorders>
            <w:vAlign w:val="center"/>
            <w:hideMark/>
          </w:tcPr>
          <w:p w14:paraId="50F52F4D" w14:textId="77777777" w:rsidR="00EE4B45" w:rsidRPr="009A4F9C" w:rsidRDefault="00EE4B45" w:rsidP="009A4F9C">
            <w:pPr>
              <w:rPr>
                <w:rFonts w:ascii="Times New Roman" w:hAnsi="Times New Roman" w:cs="Times New Roman"/>
                <w:lang w:val="ru-UA"/>
              </w:rPr>
            </w:pPr>
            <w:r w:rsidRPr="009A4F9C">
              <w:rPr>
                <w:rFonts w:ascii="Times New Roman" w:hAnsi="Times New Roman" w:cs="Times New Roman"/>
                <w:lang w:val="ru-UA"/>
              </w:rPr>
              <w:t>2</w:t>
            </w:r>
          </w:p>
        </w:tc>
        <w:tc>
          <w:tcPr>
            <w:tcW w:w="833" w:type="pct"/>
            <w:tcBorders>
              <w:top w:val="single" w:sz="4" w:space="0" w:color="auto"/>
              <w:left w:val="single" w:sz="4" w:space="0" w:color="auto"/>
              <w:bottom w:val="single" w:sz="4" w:space="0" w:color="auto"/>
              <w:right w:val="single" w:sz="4" w:space="0" w:color="auto"/>
            </w:tcBorders>
            <w:vAlign w:val="center"/>
            <w:hideMark/>
          </w:tcPr>
          <w:p w14:paraId="69246D72" w14:textId="77777777" w:rsidR="00EE4B45" w:rsidRPr="009A4F9C" w:rsidRDefault="00EE4B45" w:rsidP="009A4F9C">
            <w:pPr>
              <w:rPr>
                <w:rFonts w:ascii="Times New Roman" w:hAnsi="Times New Roman" w:cs="Times New Roman"/>
                <w:lang w:val="ru-UA"/>
              </w:rPr>
            </w:pPr>
            <w:r w:rsidRPr="009A4F9C">
              <w:rPr>
                <w:rFonts w:ascii="Times New Roman" w:hAnsi="Times New Roman" w:cs="Times New Roman"/>
                <w:lang w:val="ru-UA"/>
              </w:rPr>
              <w:t>3</w:t>
            </w:r>
          </w:p>
        </w:tc>
        <w:tc>
          <w:tcPr>
            <w:tcW w:w="833" w:type="pct"/>
            <w:tcBorders>
              <w:top w:val="single" w:sz="4" w:space="0" w:color="auto"/>
              <w:left w:val="single" w:sz="4" w:space="0" w:color="auto"/>
              <w:bottom w:val="single" w:sz="4" w:space="0" w:color="auto"/>
              <w:right w:val="single" w:sz="4" w:space="0" w:color="auto"/>
            </w:tcBorders>
            <w:vAlign w:val="center"/>
            <w:hideMark/>
          </w:tcPr>
          <w:p w14:paraId="35878B67" w14:textId="77777777" w:rsidR="00EE4B45" w:rsidRPr="009A4F9C" w:rsidRDefault="00EE4B45" w:rsidP="009A4F9C">
            <w:pPr>
              <w:rPr>
                <w:rFonts w:ascii="Times New Roman" w:hAnsi="Times New Roman" w:cs="Times New Roman"/>
                <w:lang w:val="ru-UA"/>
              </w:rPr>
            </w:pPr>
            <w:r w:rsidRPr="009A4F9C">
              <w:rPr>
                <w:rFonts w:ascii="Times New Roman" w:hAnsi="Times New Roman" w:cs="Times New Roman"/>
                <w:lang w:val="ru-UA"/>
              </w:rPr>
              <w:t>4</w:t>
            </w:r>
          </w:p>
        </w:tc>
      </w:tr>
      <w:tr w:rsidR="00EE4B45" w:rsidRPr="009A4F9C" w14:paraId="3D598F6C" w14:textId="77777777" w:rsidTr="009A4F9C">
        <w:trPr>
          <w:jc w:val="center"/>
        </w:trPr>
        <w:tc>
          <w:tcPr>
            <w:tcW w:w="833" w:type="pct"/>
            <w:tcBorders>
              <w:top w:val="single" w:sz="4" w:space="0" w:color="auto"/>
              <w:left w:val="single" w:sz="4" w:space="0" w:color="auto"/>
              <w:bottom w:val="single" w:sz="4" w:space="0" w:color="auto"/>
              <w:right w:val="single" w:sz="4" w:space="0" w:color="auto"/>
            </w:tcBorders>
            <w:vAlign w:val="center"/>
            <w:hideMark/>
          </w:tcPr>
          <w:p w14:paraId="71E2E450" w14:textId="77777777" w:rsidR="00EE4B45" w:rsidRPr="009A4F9C" w:rsidRDefault="00EE4B45" w:rsidP="009A4F9C">
            <w:pPr>
              <w:rPr>
                <w:rFonts w:ascii="Times New Roman" w:hAnsi="Times New Roman" w:cs="Times New Roman"/>
                <w:lang w:val="ru-UA"/>
              </w:rPr>
            </w:pPr>
            <w:r w:rsidRPr="009A4F9C">
              <w:rPr>
                <w:rFonts w:ascii="Times New Roman" w:hAnsi="Times New Roman" w:cs="Times New Roman"/>
                <w:lang w:val="ru-UA"/>
              </w:rPr>
              <w:t>15</w:t>
            </w:r>
          </w:p>
        </w:tc>
        <w:tc>
          <w:tcPr>
            <w:tcW w:w="833" w:type="pct"/>
            <w:tcBorders>
              <w:top w:val="single" w:sz="4" w:space="0" w:color="auto"/>
              <w:left w:val="single" w:sz="4" w:space="0" w:color="auto"/>
              <w:bottom w:val="single" w:sz="4" w:space="0" w:color="auto"/>
              <w:right w:val="single" w:sz="4" w:space="0" w:color="auto"/>
            </w:tcBorders>
            <w:vAlign w:val="center"/>
            <w:hideMark/>
          </w:tcPr>
          <w:p w14:paraId="285DD563" w14:textId="77777777" w:rsidR="00EE4B45" w:rsidRPr="009A4F9C" w:rsidRDefault="00EE4B45" w:rsidP="009A4F9C">
            <w:pPr>
              <w:rPr>
                <w:rFonts w:ascii="Times New Roman" w:hAnsi="Times New Roman" w:cs="Times New Roman"/>
                <w:lang w:val="ru-UA"/>
              </w:rPr>
            </w:pPr>
            <w:r w:rsidRPr="009A4F9C">
              <w:rPr>
                <w:rFonts w:ascii="Times New Roman" w:hAnsi="Times New Roman" w:cs="Times New Roman"/>
                <w:lang w:val="ru-UA"/>
              </w:rPr>
              <w:t>Я не відчуваю скутості, напруженості</w:t>
            </w:r>
          </w:p>
        </w:tc>
        <w:tc>
          <w:tcPr>
            <w:tcW w:w="833" w:type="pct"/>
            <w:tcBorders>
              <w:top w:val="single" w:sz="4" w:space="0" w:color="auto"/>
              <w:left w:val="single" w:sz="4" w:space="0" w:color="auto"/>
              <w:bottom w:val="single" w:sz="4" w:space="0" w:color="auto"/>
              <w:right w:val="single" w:sz="4" w:space="0" w:color="auto"/>
            </w:tcBorders>
            <w:vAlign w:val="center"/>
            <w:hideMark/>
          </w:tcPr>
          <w:p w14:paraId="32D0086A" w14:textId="77777777" w:rsidR="00EE4B45" w:rsidRPr="009A4F9C" w:rsidRDefault="00EE4B45" w:rsidP="009A4F9C">
            <w:pPr>
              <w:rPr>
                <w:rFonts w:ascii="Times New Roman" w:hAnsi="Times New Roman" w:cs="Times New Roman"/>
                <w:lang w:val="ru-UA"/>
              </w:rPr>
            </w:pPr>
            <w:r w:rsidRPr="009A4F9C">
              <w:rPr>
                <w:rFonts w:ascii="Times New Roman" w:hAnsi="Times New Roman" w:cs="Times New Roman"/>
                <w:lang w:val="ru-UA"/>
              </w:rPr>
              <w:t>1</w:t>
            </w:r>
          </w:p>
        </w:tc>
        <w:tc>
          <w:tcPr>
            <w:tcW w:w="833" w:type="pct"/>
            <w:tcBorders>
              <w:top w:val="single" w:sz="4" w:space="0" w:color="auto"/>
              <w:left w:val="single" w:sz="4" w:space="0" w:color="auto"/>
              <w:bottom w:val="single" w:sz="4" w:space="0" w:color="auto"/>
              <w:right w:val="single" w:sz="4" w:space="0" w:color="auto"/>
            </w:tcBorders>
            <w:vAlign w:val="center"/>
            <w:hideMark/>
          </w:tcPr>
          <w:p w14:paraId="71DF8EFD" w14:textId="77777777" w:rsidR="00EE4B45" w:rsidRPr="009A4F9C" w:rsidRDefault="00EE4B45" w:rsidP="009A4F9C">
            <w:pPr>
              <w:rPr>
                <w:rFonts w:ascii="Times New Roman" w:hAnsi="Times New Roman" w:cs="Times New Roman"/>
                <w:lang w:val="ru-UA"/>
              </w:rPr>
            </w:pPr>
            <w:r w:rsidRPr="009A4F9C">
              <w:rPr>
                <w:rFonts w:ascii="Times New Roman" w:hAnsi="Times New Roman" w:cs="Times New Roman"/>
                <w:lang w:val="ru-UA"/>
              </w:rPr>
              <w:t>2</w:t>
            </w:r>
          </w:p>
        </w:tc>
        <w:tc>
          <w:tcPr>
            <w:tcW w:w="833" w:type="pct"/>
            <w:tcBorders>
              <w:top w:val="single" w:sz="4" w:space="0" w:color="auto"/>
              <w:left w:val="single" w:sz="4" w:space="0" w:color="auto"/>
              <w:bottom w:val="single" w:sz="4" w:space="0" w:color="auto"/>
              <w:right w:val="single" w:sz="4" w:space="0" w:color="auto"/>
            </w:tcBorders>
            <w:vAlign w:val="center"/>
            <w:hideMark/>
          </w:tcPr>
          <w:p w14:paraId="287D80DD" w14:textId="77777777" w:rsidR="00EE4B45" w:rsidRPr="009A4F9C" w:rsidRDefault="00EE4B45" w:rsidP="009A4F9C">
            <w:pPr>
              <w:rPr>
                <w:rFonts w:ascii="Times New Roman" w:hAnsi="Times New Roman" w:cs="Times New Roman"/>
                <w:lang w:val="ru-UA"/>
              </w:rPr>
            </w:pPr>
            <w:r w:rsidRPr="009A4F9C">
              <w:rPr>
                <w:rFonts w:ascii="Times New Roman" w:hAnsi="Times New Roman" w:cs="Times New Roman"/>
                <w:lang w:val="ru-UA"/>
              </w:rPr>
              <w:t>3</w:t>
            </w:r>
          </w:p>
        </w:tc>
        <w:tc>
          <w:tcPr>
            <w:tcW w:w="833" w:type="pct"/>
            <w:tcBorders>
              <w:top w:val="single" w:sz="4" w:space="0" w:color="auto"/>
              <w:left w:val="single" w:sz="4" w:space="0" w:color="auto"/>
              <w:bottom w:val="single" w:sz="4" w:space="0" w:color="auto"/>
              <w:right w:val="single" w:sz="4" w:space="0" w:color="auto"/>
            </w:tcBorders>
            <w:vAlign w:val="center"/>
            <w:hideMark/>
          </w:tcPr>
          <w:p w14:paraId="71C568FC" w14:textId="77777777" w:rsidR="00EE4B45" w:rsidRPr="009A4F9C" w:rsidRDefault="00EE4B45" w:rsidP="009A4F9C">
            <w:pPr>
              <w:rPr>
                <w:rFonts w:ascii="Times New Roman" w:hAnsi="Times New Roman" w:cs="Times New Roman"/>
                <w:lang w:val="ru-UA"/>
              </w:rPr>
            </w:pPr>
            <w:r w:rsidRPr="009A4F9C">
              <w:rPr>
                <w:rFonts w:ascii="Times New Roman" w:hAnsi="Times New Roman" w:cs="Times New Roman"/>
                <w:lang w:val="ru-UA"/>
              </w:rPr>
              <w:t>4</w:t>
            </w:r>
          </w:p>
        </w:tc>
      </w:tr>
      <w:tr w:rsidR="00EE4B45" w:rsidRPr="009A4F9C" w14:paraId="0268FD64" w14:textId="77777777" w:rsidTr="009A4F9C">
        <w:trPr>
          <w:jc w:val="center"/>
        </w:trPr>
        <w:tc>
          <w:tcPr>
            <w:tcW w:w="833" w:type="pct"/>
            <w:tcBorders>
              <w:top w:val="single" w:sz="4" w:space="0" w:color="auto"/>
              <w:left w:val="single" w:sz="4" w:space="0" w:color="auto"/>
              <w:bottom w:val="single" w:sz="4" w:space="0" w:color="auto"/>
              <w:right w:val="single" w:sz="4" w:space="0" w:color="auto"/>
            </w:tcBorders>
            <w:vAlign w:val="center"/>
            <w:hideMark/>
          </w:tcPr>
          <w:p w14:paraId="2FDFF016" w14:textId="77777777" w:rsidR="00EE4B45" w:rsidRPr="009A4F9C" w:rsidRDefault="00EE4B45" w:rsidP="009A4F9C">
            <w:pPr>
              <w:rPr>
                <w:rFonts w:ascii="Times New Roman" w:hAnsi="Times New Roman" w:cs="Times New Roman"/>
                <w:lang w:val="ru-UA"/>
              </w:rPr>
            </w:pPr>
            <w:r w:rsidRPr="009A4F9C">
              <w:rPr>
                <w:rFonts w:ascii="Times New Roman" w:hAnsi="Times New Roman" w:cs="Times New Roman"/>
                <w:lang w:val="ru-UA"/>
              </w:rPr>
              <w:t>16</w:t>
            </w:r>
          </w:p>
        </w:tc>
        <w:tc>
          <w:tcPr>
            <w:tcW w:w="833" w:type="pct"/>
            <w:tcBorders>
              <w:top w:val="single" w:sz="4" w:space="0" w:color="auto"/>
              <w:left w:val="single" w:sz="4" w:space="0" w:color="auto"/>
              <w:bottom w:val="single" w:sz="4" w:space="0" w:color="auto"/>
              <w:right w:val="single" w:sz="4" w:space="0" w:color="auto"/>
            </w:tcBorders>
            <w:vAlign w:val="center"/>
            <w:hideMark/>
          </w:tcPr>
          <w:p w14:paraId="3D0A4B44" w14:textId="77777777" w:rsidR="00EE4B45" w:rsidRPr="009A4F9C" w:rsidRDefault="00EE4B45" w:rsidP="009A4F9C">
            <w:pPr>
              <w:rPr>
                <w:rFonts w:ascii="Times New Roman" w:hAnsi="Times New Roman" w:cs="Times New Roman"/>
                <w:lang w:val="ru-UA"/>
              </w:rPr>
            </w:pPr>
            <w:r w:rsidRPr="009A4F9C">
              <w:rPr>
                <w:rFonts w:ascii="Times New Roman" w:hAnsi="Times New Roman" w:cs="Times New Roman"/>
                <w:lang w:val="ru-UA"/>
              </w:rPr>
              <w:t>Я задоволений</w:t>
            </w:r>
          </w:p>
        </w:tc>
        <w:tc>
          <w:tcPr>
            <w:tcW w:w="833" w:type="pct"/>
            <w:tcBorders>
              <w:top w:val="single" w:sz="4" w:space="0" w:color="auto"/>
              <w:left w:val="single" w:sz="4" w:space="0" w:color="auto"/>
              <w:bottom w:val="single" w:sz="4" w:space="0" w:color="auto"/>
              <w:right w:val="single" w:sz="4" w:space="0" w:color="auto"/>
            </w:tcBorders>
            <w:vAlign w:val="center"/>
            <w:hideMark/>
          </w:tcPr>
          <w:p w14:paraId="4EF65049" w14:textId="77777777" w:rsidR="00EE4B45" w:rsidRPr="009A4F9C" w:rsidRDefault="00EE4B45" w:rsidP="009A4F9C">
            <w:pPr>
              <w:rPr>
                <w:rFonts w:ascii="Times New Roman" w:hAnsi="Times New Roman" w:cs="Times New Roman"/>
                <w:lang w:val="ru-UA"/>
              </w:rPr>
            </w:pPr>
            <w:r w:rsidRPr="009A4F9C">
              <w:rPr>
                <w:rFonts w:ascii="Times New Roman" w:hAnsi="Times New Roman" w:cs="Times New Roman"/>
                <w:lang w:val="ru-UA"/>
              </w:rPr>
              <w:t>1</w:t>
            </w:r>
          </w:p>
        </w:tc>
        <w:tc>
          <w:tcPr>
            <w:tcW w:w="833" w:type="pct"/>
            <w:tcBorders>
              <w:top w:val="single" w:sz="4" w:space="0" w:color="auto"/>
              <w:left w:val="single" w:sz="4" w:space="0" w:color="auto"/>
              <w:bottom w:val="single" w:sz="4" w:space="0" w:color="auto"/>
              <w:right w:val="single" w:sz="4" w:space="0" w:color="auto"/>
            </w:tcBorders>
            <w:vAlign w:val="center"/>
            <w:hideMark/>
          </w:tcPr>
          <w:p w14:paraId="5A72DF87" w14:textId="77777777" w:rsidR="00EE4B45" w:rsidRPr="009A4F9C" w:rsidRDefault="00EE4B45" w:rsidP="009A4F9C">
            <w:pPr>
              <w:rPr>
                <w:rFonts w:ascii="Times New Roman" w:hAnsi="Times New Roman" w:cs="Times New Roman"/>
                <w:lang w:val="ru-UA"/>
              </w:rPr>
            </w:pPr>
            <w:r w:rsidRPr="009A4F9C">
              <w:rPr>
                <w:rFonts w:ascii="Times New Roman" w:hAnsi="Times New Roman" w:cs="Times New Roman"/>
                <w:lang w:val="ru-UA"/>
              </w:rPr>
              <w:t>2</w:t>
            </w:r>
          </w:p>
        </w:tc>
        <w:tc>
          <w:tcPr>
            <w:tcW w:w="833" w:type="pct"/>
            <w:tcBorders>
              <w:top w:val="single" w:sz="4" w:space="0" w:color="auto"/>
              <w:left w:val="single" w:sz="4" w:space="0" w:color="auto"/>
              <w:bottom w:val="single" w:sz="4" w:space="0" w:color="auto"/>
              <w:right w:val="single" w:sz="4" w:space="0" w:color="auto"/>
            </w:tcBorders>
            <w:vAlign w:val="center"/>
            <w:hideMark/>
          </w:tcPr>
          <w:p w14:paraId="03F6242D" w14:textId="77777777" w:rsidR="00EE4B45" w:rsidRPr="009A4F9C" w:rsidRDefault="00EE4B45" w:rsidP="009A4F9C">
            <w:pPr>
              <w:rPr>
                <w:rFonts w:ascii="Times New Roman" w:hAnsi="Times New Roman" w:cs="Times New Roman"/>
                <w:lang w:val="ru-UA"/>
              </w:rPr>
            </w:pPr>
            <w:r w:rsidRPr="009A4F9C">
              <w:rPr>
                <w:rFonts w:ascii="Times New Roman" w:hAnsi="Times New Roman" w:cs="Times New Roman"/>
                <w:lang w:val="ru-UA"/>
              </w:rPr>
              <w:t>3</w:t>
            </w:r>
          </w:p>
        </w:tc>
        <w:tc>
          <w:tcPr>
            <w:tcW w:w="833" w:type="pct"/>
            <w:tcBorders>
              <w:top w:val="single" w:sz="4" w:space="0" w:color="auto"/>
              <w:left w:val="single" w:sz="4" w:space="0" w:color="auto"/>
              <w:bottom w:val="single" w:sz="4" w:space="0" w:color="auto"/>
              <w:right w:val="single" w:sz="4" w:space="0" w:color="auto"/>
            </w:tcBorders>
            <w:vAlign w:val="center"/>
            <w:hideMark/>
          </w:tcPr>
          <w:p w14:paraId="14D67591" w14:textId="77777777" w:rsidR="00EE4B45" w:rsidRPr="009A4F9C" w:rsidRDefault="00EE4B45" w:rsidP="009A4F9C">
            <w:pPr>
              <w:rPr>
                <w:rFonts w:ascii="Times New Roman" w:hAnsi="Times New Roman" w:cs="Times New Roman"/>
                <w:lang w:val="ru-UA"/>
              </w:rPr>
            </w:pPr>
            <w:r w:rsidRPr="009A4F9C">
              <w:rPr>
                <w:rFonts w:ascii="Times New Roman" w:hAnsi="Times New Roman" w:cs="Times New Roman"/>
                <w:lang w:val="ru-UA"/>
              </w:rPr>
              <w:t>4</w:t>
            </w:r>
          </w:p>
        </w:tc>
      </w:tr>
      <w:tr w:rsidR="00EE4B45" w:rsidRPr="009A4F9C" w14:paraId="695D7246" w14:textId="77777777" w:rsidTr="009A4F9C">
        <w:trPr>
          <w:jc w:val="center"/>
        </w:trPr>
        <w:tc>
          <w:tcPr>
            <w:tcW w:w="833" w:type="pct"/>
            <w:tcBorders>
              <w:top w:val="single" w:sz="4" w:space="0" w:color="auto"/>
              <w:left w:val="single" w:sz="4" w:space="0" w:color="auto"/>
              <w:bottom w:val="single" w:sz="4" w:space="0" w:color="auto"/>
              <w:right w:val="single" w:sz="4" w:space="0" w:color="auto"/>
            </w:tcBorders>
            <w:vAlign w:val="center"/>
            <w:hideMark/>
          </w:tcPr>
          <w:p w14:paraId="10CDA445" w14:textId="77777777" w:rsidR="00EE4B45" w:rsidRPr="009A4F9C" w:rsidRDefault="00EE4B45" w:rsidP="009A4F9C">
            <w:pPr>
              <w:rPr>
                <w:rFonts w:ascii="Times New Roman" w:hAnsi="Times New Roman" w:cs="Times New Roman"/>
                <w:lang w:val="ru-UA"/>
              </w:rPr>
            </w:pPr>
            <w:r w:rsidRPr="009A4F9C">
              <w:rPr>
                <w:rFonts w:ascii="Times New Roman" w:hAnsi="Times New Roman" w:cs="Times New Roman"/>
                <w:lang w:val="ru-UA"/>
              </w:rPr>
              <w:t>17</w:t>
            </w:r>
          </w:p>
        </w:tc>
        <w:tc>
          <w:tcPr>
            <w:tcW w:w="833" w:type="pct"/>
            <w:tcBorders>
              <w:top w:val="single" w:sz="4" w:space="0" w:color="auto"/>
              <w:left w:val="single" w:sz="4" w:space="0" w:color="auto"/>
              <w:bottom w:val="single" w:sz="4" w:space="0" w:color="auto"/>
              <w:right w:val="single" w:sz="4" w:space="0" w:color="auto"/>
            </w:tcBorders>
            <w:vAlign w:val="center"/>
            <w:hideMark/>
          </w:tcPr>
          <w:p w14:paraId="3C23B4B9" w14:textId="77777777" w:rsidR="00EE4B45" w:rsidRPr="009A4F9C" w:rsidRDefault="00EE4B45" w:rsidP="009A4F9C">
            <w:pPr>
              <w:rPr>
                <w:rFonts w:ascii="Times New Roman" w:hAnsi="Times New Roman" w:cs="Times New Roman"/>
                <w:lang w:val="ru-UA"/>
              </w:rPr>
            </w:pPr>
            <w:r w:rsidRPr="009A4F9C">
              <w:rPr>
                <w:rFonts w:ascii="Times New Roman" w:hAnsi="Times New Roman" w:cs="Times New Roman"/>
                <w:lang w:val="ru-UA"/>
              </w:rPr>
              <w:t>Я стурбований</w:t>
            </w:r>
          </w:p>
        </w:tc>
        <w:tc>
          <w:tcPr>
            <w:tcW w:w="833" w:type="pct"/>
            <w:tcBorders>
              <w:top w:val="single" w:sz="4" w:space="0" w:color="auto"/>
              <w:left w:val="single" w:sz="4" w:space="0" w:color="auto"/>
              <w:bottom w:val="single" w:sz="4" w:space="0" w:color="auto"/>
              <w:right w:val="single" w:sz="4" w:space="0" w:color="auto"/>
            </w:tcBorders>
            <w:vAlign w:val="center"/>
            <w:hideMark/>
          </w:tcPr>
          <w:p w14:paraId="40D8FCE4" w14:textId="77777777" w:rsidR="00EE4B45" w:rsidRPr="009A4F9C" w:rsidRDefault="00EE4B45" w:rsidP="009A4F9C">
            <w:pPr>
              <w:rPr>
                <w:rFonts w:ascii="Times New Roman" w:hAnsi="Times New Roman" w:cs="Times New Roman"/>
                <w:lang w:val="ru-UA"/>
              </w:rPr>
            </w:pPr>
            <w:r w:rsidRPr="009A4F9C">
              <w:rPr>
                <w:rFonts w:ascii="Times New Roman" w:hAnsi="Times New Roman" w:cs="Times New Roman"/>
                <w:lang w:val="ru-UA"/>
              </w:rPr>
              <w:t>1</w:t>
            </w:r>
          </w:p>
        </w:tc>
        <w:tc>
          <w:tcPr>
            <w:tcW w:w="833" w:type="pct"/>
            <w:tcBorders>
              <w:top w:val="single" w:sz="4" w:space="0" w:color="auto"/>
              <w:left w:val="single" w:sz="4" w:space="0" w:color="auto"/>
              <w:bottom w:val="single" w:sz="4" w:space="0" w:color="auto"/>
              <w:right w:val="single" w:sz="4" w:space="0" w:color="auto"/>
            </w:tcBorders>
            <w:vAlign w:val="center"/>
            <w:hideMark/>
          </w:tcPr>
          <w:p w14:paraId="5F6A8EF1" w14:textId="77777777" w:rsidR="00EE4B45" w:rsidRPr="009A4F9C" w:rsidRDefault="00EE4B45" w:rsidP="009A4F9C">
            <w:pPr>
              <w:rPr>
                <w:rFonts w:ascii="Times New Roman" w:hAnsi="Times New Roman" w:cs="Times New Roman"/>
                <w:lang w:val="ru-UA"/>
              </w:rPr>
            </w:pPr>
            <w:r w:rsidRPr="009A4F9C">
              <w:rPr>
                <w:rFonts w:ascii="Times New Roman" w:hAnsi="Times New Roman" w:cs="Times New Roman"/>
                <w:lang w:val="ru-UA"/>
              </w:rPr>
              <w:t>2</w:t>
            </w:r>
          </w:p>
        </w:tc>
        <w:tc>
          <w:tcPr>
            <w:tcW w:w="833" w:type="pct"/>
            <w:tcBorders>
              <w:top w:val="single" w:sz="4" w:space="0" w:color="auto"/>
              <w:left w:val="single" w:sz="4" w:space="0" w:color="auto"/>
              <w:bottom w:val="single" w:sz="4" w:space="0" w:color="auto"/>
              <w:right w:val="single" w:sz="4" w:space="0" w:color="auto"/>
            </w:tcBorders>
            <w:vAlign w:val="center"/>
            <w:hideMark/>
          </w:tcPr>
          <w:p w14:paraId="15FAA4C5" w14:textId="77777777" w:rsidR="00EE4B45" w:rsidRPr="009A4F9C" w:rsidRDefault="00EE4B45" w:rsidP="009A4F9C">
            <w:pPr>
              <w:rPr>
                <w:rFonts w:ascii="Times New Roman" w:hAnsi="Times New Roman" w:cs="Times New Roman"/>
                <w:lang w:val="ru-UA"/>
              </w:rPr>
            </w:pPr>
            <w:r w:rsidRPr="009A4F9C">
              <w:rPr>
                <w:rFonts w:ascii="Times New Roman" w:hAnsi="Times New Roman" w:cs="Times New Roman"/>
                <w:lang w:val="ru-UA"/>
              </w:rPr>
              <w:t>3</w:t>
            </w:r>
          </w:p>
        </w:tc>
        <w:tc>
          <w:tcPr>
            <w:tcW w:w="833" w:type="pct"/>
            <w:tcBorders>
              <w:top w:val="single" w:sz="4" w:space="0" w:color="auto"/>
              <w:left w:val="single" w:sz="4" w:space="0" w:color="auto"/>
              <w:bottom w:val="single" w:sz="4" w:space="0" w:color="auto"/>
              <w:right w:val="single" w:sz="4" w:space="0" w:color="auto"/>
            </w:tcBorders>
            <w:vAlign w:val="center"/>
            <w:hideMark/>
          </w:tcPr>
          <w:p w14:paraId="4B8FDEA6" w14:textId="77777777" w:rsidR="00EE4B45" w:rsidRPr="009A4F9C" w:rsidRDefault="00EE4B45" w:rsidP="009A4F9C">
            <w:pPr>
              <w:rPr>
                <w:rFonts w:ascii="Times New Roman" w:hAnsi="Times New Roman" w:cs="Times New Roman"/>
                <w:lang w:val="ru-UA"/>
              </w:rPr>
            </w:pPr>
            <w:r w:rsidRPr="009A4F9C">
              <w:rPr>
                <w:rFonts w:ascii="Times New Roman" w:hAnsi="Times New Roman" w:cs="Times New Roman"/>
                <w:lang w:val="ru-UA"/>
              </w:rPr>
              <w:t>4</w:t>
            </w:r>
          </w:p>
        </w:tc>
      </w:tr>
      <w:tr w:rsidR="00EE4B45" w:rsidRPr="009A4F9C" w14:paraId="31DC5CB9" w14:textId="77777777" w:rsidTr="009A4F9C">
        <w:trPr>
          <w:jc w:val="center"/>
        </w:trPr>
        <w:tc>
          <w:tcPr>
            <w:tcW w:w="833" w:type="pct"/>
            <w:tcBorders>
              <w:top w:val="single" w:sz="4" w:space="0" w:color="auto"/>
              <w:left w:val="single" w:sz="4" w:space="0" w:color="auto"/>
              <w:bottom w:val="single" w:sz="4" w:space="0" w:color="auto"/>
              <w:right w:val="single" w:sz="4" w:space="0" w:color="auto"/>
            </w:tcBorders>
            <w:vAlign w:val="center"/>
            <w:hideMark/>
          </w:tcPr>
          <w:p w14:paraId="40F5DDD1" w14:textId="77777777" w:rsidR="00EE4B45" w:rsidRPr="009A4F9C" w:rsidRDefault="00EE4B45" w:rsidP="009A4F9C">
            <w:pPr>
              <w:rPr>
                <w:rFonts w:ascii="Times New Roman" w:hAnsi="Times New Roman" w:cs="Times New Roman"/>
                <w:lang w:val="ru-UA"/>
              </w:rPr>
            </w:pPr>
            <w:r w:rsidRPr="009A4F9C">
              <w:rPr>
                <w:rFonts w:ascii="Times New Roman" w:hAnsi="Times New Roman" w:cs="Times New Roman"/>
                <w:lang w:val="ru-UA"/>
              </w:rPr>
              <w:t>18</w:t>
            </w:r>
          </w:p>
        </w:tc>
        <w:tc>
          <w:tcPr>
            <w:tcW w:w="833" w:type="pct"/>
            <w:tcBorders>
              <w:top w:val="single" w:sz="4" w:space="0" w:color="auto"/>
              <w:left w:val="single" w:sz="4" w:space="0" w:color="auto"/>
              <w:bottom w:val="single" w:sz="4" w:space="0" w:color="auto"/>
              <w:right w:val="single" w:sz="4" w:space="0" w:color="auto"/>
            </w:tcBorders>
            <w:vAlign w:val="center"/>
            <w:hideMark/>
          </w:tcPr>
          <w:p w14:paraId="334B7477" w14:textId="77777777" w:rsidR="00EE4B45" w:rsidRPr="009A4F9C" w:rsidRDefault="00EE4B45" w:rsidP="009A4F9C">
            <w:pPr>
              <w:rPr>
                <w:rFonts w:ascii="Times New Roman" w:hAnsi="Times New Roman" w:cs="Times New Roman"/>
                <w:lang w:val="ru-UA"/>
              </w:rPr>
            </w:pPr>
            <w:r w:rsidRPr="009A4F9C">
              <w:rPr>
                <w:rFonts w:ascii="Times New Roman" w:hAnsi="Times New Roman" w:cs="Times New Roman"/>
                <w:lang w:val="ru-UA"/>
              </w:rPr>
              <w:t>Я надто збуджений, і мені не по собі</w:t>
            </w:r>
          </w:p>
        </w:tc>
        <w:tc>
          <w:tcPr>
            <w:tcW w:w="833" w:type="pct"/>
            <w:tcBorders>
              <w:top w:val="single" w:sz="4" w:space="0" w:color="auto"/>
              <w:left w:val="single" w:sz="4" w:space="0" w:color="auto"/>
              <w:bottom w:val="single" w:sz="4" w:space="0" w:color="auto"/>
              <w:right w:val="single" w:sz="4" w:space="0" w:color="auto"/>
            </w:tcBorders>
            <w:vAlign w:val="center"/>
            <w:hideMark/>
          </w:tcPr>
          <w:p w14:paraId="70BFD564" w14:textId="77777777" w:rsidR="00EE4B45" w:rsidRPr="009A4F9C" w:rsidRDefault="00EE4B45" w:rsidP="009A4F9C">
            <w:pPr>
              <w:rPr>
                <w:rFonts w:ascii="Times New Roman" w:hAnsi="Times New Roman" w:cs="Times New Roman"/>
                <w:lang w:val="ru-UA"/>
              </w:rPr>
            </w:pPr>
            <w:r w:rsidRPr="009A4F9C">
              <w:rPr>
                <w:rFonts w:ascii="Times New Roman" w:hAnsi="Times New Roman" w:cs="Times New Roman"/>
                <w:lang w:val="ru-UA"/>
              </w:rPr>
              <w:t>1</w:t>
            </w:r>
          </w:p>
        </w:tc>
        <w:tc>
          <w:tcPr>
            <w:tcW w:w="833" w:type="pct"/>
            <w:tcBorders>
              <w:top w:val="single" w:sz="4" w:space="0" w:color="auto"/>
              <w:left w:val="single" w:sz="4" w:space="0" w:color="auto"/>
              <w:bottom w:val="single" w:sz="4" w:space="0" w:color="auto"/>
              <w:right w:val="single" w:sz="4" w:space="0" w:color="auto"/>
            </w:tcBorders>
            <w:vAlign w:val="center"/>
            <w:hideMark/>
          </w:tcPr>
          <w:p w14:paraId="0A6A4735" w14:textId="77777777" w:rsidR="00EE4B45" w:rsidRPr="009A4F9C" w:rsidRDefault="00EE4B45" w:rsidP="009A4F9C">
            <w:pPr>
              <w:rPr>
                <w:rFonts w:ascii="Times New Roman" w:hAnsi="Times New Roman" w:cs="Times New Roman"/>
                <w:lang w:val="ru-UA"/>
              </w:rPr>
            </w:pPr>
            <w:r w:rsidRPr="009A4F9C">
              <w:rPr>
                <w:rFonts w:ascii="Times New Roman" w:hAnsi="Times New Roman" w:cs="Times New Roman"/>
                <w:lang w:val="ru-UA"/>
              </w:rPr>
              <w:t>2</w:t>
            </w:r>
          </w:p>
        </w:tc>
        <w:tc>
          <w:tcPr>
            <w:tcW w:w="833" w:type="pct"/>
            <w:tcBorders>
              <w:top w:val="single" w:sz="4" w:space="0" w:color="auto"/>
              <w:left w:val="single" w:sz="4" w:space="0" w:color="auto"/>
              <w:bottom w:val="single" w:sz="4" w:space="0" w:color="auto"/>
              <w:right w:val="single" w:sz="4" w:space="0" w:color="auto"/>
            </w:tcBorders>
            <w:vAlign w:val="center"/>
            <w:hideMark/>
          </w:tcPr>
          <w:p w14:paraId="2A3A62B2" w14:textId="77777777" w:rsidR="00EE4B45" w:rsidRPr="009A4F9C" w:rsidRDefault="00EE4B45" w:rsidP="009A4F9C">
            <w:pPr>
              <w:rPr>
                <w:rFonts w:ascii="Times New Roman" w:hAnsi="Times New Roman" w:cs="Times New Roman"/>
                <w:lang w:val="ru-UA"/>
              </w:rPr>
            </w:pPr>
            <w:r w:rsidRPr="009A4F9C">
              <w:rPr>
                <w:rFonts w:ascii="Times New Roman" w:hAnsi="Times New Roman" w:cs="Times New Roman"/>
                <w:lang w:val="ru-UA"/>
              </w:rPr>
              <w:t>3</w:t>
            </w:r>
          </w:p>
        </w:tc>
        <w:tc>
          <w:tcPr>
            <w:tcW w:w="833" w:type="pct"/>
            <w:tcBorders>
              <w:top w:val="single" w:sz="4" w:space="0" w:color="auto"/>
              <w:left w:val="single" w:sz="4" w:space="0" w:color="auto"/>
              <w:bottom w:val="single" w:sz="4" w:space="0" w:color="auto"/>
              <w:right w:val="single" w:sz="4" w:space="0" w:color="auto"/>
            </w:tcBorders>
            <w:vAlign w:val="center"/>
            <w:hideMark/>
          </w:tcPr>
          <w:p w14:paraId="1CE9011C" w14:textId="77777777" w:rsidR="00EE4B45" w:rsidRPr="009A4F9C" w:rsidRDefault="00EE4B45" w:rsidP="009A4F9C">
            <w:pPr>
              <w:rPr>
                <w:rFonts w:ascii="Times New Roman" w:hAnsi="Times New Roman" w:cs="Times New Roman"/>
                <w:lang w:val="ru-UA"/>
              </w:rPr>
            </w:pPr>
            <w:r w:rsidRPr="009A4F9C">
              <w:rPr>
                <w:rFonts w:ascii="Times New Roman" w:hAnsi="Times New Roman" w:cs="Times New Roman"/>
                <w:lang w:val="ru-UA"/>
              </w:rPr>
              <w:t>4</w:t>
            </w:r>
          </w:p>
        </w:tc>
      </w:tr>
      <w:tr w:rsidR="00EE4B45" w:rsidRPr="009A4F9C" w14:paraId="65CF17D5" w14:textId="77777777" w:rsidTr="009A4F9C">
        <w:trPr>
          <w:jc w:val="center"/>
        </w:trPr>
        <w:tc>
          <w:tcPr>
            <w:tcW w:w="833" w:type="pct"/>
            <w:tcBorders>
              <w:top w:val="single" w:sz="4" w:space="0" w:color="auto"/>
              <w:left w:val="single" w:sz="4" w:space="0" w:color="auto"/>
              <w:bottom w:val="single" w:sz="4" w:space="0" w:color="auto"/>
              <w:right w:val="single" w:sz="4" w:space="0" w:color="auto"/>
            </w:tcBorders>
            <w:vAlign w:val="center"/>
            <w:hideMark/>
          </w:tcPr>
          <w:p w14:paraId="6DDDFEF8" w14:textId="77777777" w:rsidR="00EE4B45" w:rsidRPr="009A4F9C" w:rsidRDefault="00EE4B45" w:rsidP="009A4F9C">
            <w:pPr>
              <w:rPr>
                <w:rFonts w:ascii="Times New Roman" w:hAnsi="Times New Roman" w:cs="Times New Roman"/>
                <w:lang w:val="ru-UA"/>
              </w:rPr>
            </w:pPr>
            <w:r w:rsidRPr="009A4F9C">
              <w:rPr>
                <w:rFonts w:ascii="Times New Roman" w:hAnsi="Times New Roman" w:cs="Times New Roman"/>
                <w:lang w:val="ru-UA"/>
              </w:rPr>
              <w:t>19</w:t>
            </w:r>
          </w:p>
        </w:tc>
        <w:tc>
          <w:tcPr>
            <w:tcW w:w="833" w:type="pct"/>
            <w:tcBorders>
              <w:top w:val="single" w:sz="4" w:space="0" w:color="auto"/>
              <w:left w:val="single" w:sz="4" w:space="0" w:color="auto"/>
              <w:bottom w:val="single" w:sz="4" w:space="0" w:color="auto"/>
              <w:right w:val="single" w:sz="4" w:space="0" w:color="auto"/>
            </w:tcBorders>
            <w:vAlign w:val="center"/>
            <w:hideMark/>
          </w:tcPr>
          <w:p w14:paraId="788B6128" w14:textId="77777777" w:rsidR="00EE4B45" w:rsidRPr="009A4F9C" w:rsidRDefault="00EE4B45" w:rsidP="009A4F9C">
            <w:pPr>
              <w:rPr>
                <w:rFonts w:ascii="Times New Roman" w:hAnsi="Times New Roman" w:cs="Times New Roman"/>
                <w:lang w:val="ru-UA"/>
              </w:rPr>
            </w:pPr>
            <w:r w:rsidRPr="009A4F9C">
              <w:rPr>
                <w:rFonts w:ascii="Times New Roman" w:hAnsi="Times New Roman" w:cs="Times New Roman"/>
                <w:lang w:val="ru-UA"/>
              </w:rPr>
              <w:t>Мені радісно</w:t>
            </w:r>
          </w:p>
        </w:tc>
        <w:tc>
          <w:tcPr>
            <w:tcW w:w="833" w:type="pct"/>
            <w:tcBorders>
              <w:top w:val="single" w:sz="4" w:space="0" w:color="auto"/>
              <w:left w:val="single" w:sz="4" w:space="0" w:color="auto"/>
              <w:bottom w:val="single" w:sz="4" w:space="0" w:color="auto"/>
              <w:right w:val="single" w:sz="4" w:space="0" w:color="auto"/>
            </w:tcBorders>
            <w:vAlign w:val="center"/>
            <w:hideMark/>
          </w:tcPr>
          <w:p w14:paraId="161B3F7C" w14:textId="77777777" w:rsidR="00EE4B45" w:rsidRPr="009A4F9C" w:rsidRDefault="00EE4B45" w:rsidP="009A4F9C">
            <w:pPr>
              <w:rPr>
                <w:rFonts w:ascii="Times New Roman" w:hAnsi="Times New Roman" w:cs="Times New Roman"/>
                <w:lang w:val="ru-UA"/>
              </w:rPr>
            </w:pPr>
            <w:r w:rsidRPr="009A4F9C">
              <w:rPr>
                <w:rFonts w:ascii="Times New Roman" w:hAnsi="Times New Roman" w:cs="Times New Roman"/>
                <w:lang w:val="ru-UA"/>
              </w:rPr>
              <w:t>1</w:t>
            </w:r>
          </w:p>
        </w:tc>
        <w:tc>
          <w:tcPr>
            <w:tcW w:w="833" w:type="pct"/>
            <w:tcBorders>
              <w:top w:val="single" w:sz="4" w:space="0" w:color="auto"/>
              <w:left w:val="single" w:sz="4" w:space="0" w:color="auto"/>
              <w:bottom w:val="single" w:sz="4" w:space="0" w:color="auto"/>
              <w:right w:val="single" w:sz="4" w:space="0" w:color="auto"/>
            </w:tcBorders>
            <w:vAlign w:val="center"/>
            <w:hideMark/>
          </w:tcPr>
          <w:p w14:paraId="2E5F2694" w14:textId="77777777" w:rsidR="00EE4B45" w:rsidRPr="009A4F9C" w:rsidRDefault="00EE4B45" w:rsidP="009A4F9C">
            <w:pPr>
              <w:rPr>
                <w:rFonts w:ascii="Times New Roman" w:hAnsi="Times New Roman" w:cs="Times New Roman"/>
                <w:lang w:val="ru-UA"/>
              </w:rPr>
            </w:pPr>
            <w:r w:rsidRPr="009A4F9C">
              <w:rPr>
                <w:rFonts w:ascii="Times New Roman" w:hAnsi="Times New Roman" w:cs="Times New Roman"/>
                <w:lang w:val="ru-UA"/>
              </w:rPr>
              <w:t>2</w:t>
            </w:r>
          </w:p>
        </w:tc>
        <w:tc>
          <w:tcPr>
            <w:tcW w:w="833" w:type="pct"/>
            <w:tcBorders>
              <w:top w:val="single" w:sz="4" w:space="0" w:color="auto"/>
              <w:left w:val="single" w:sz="4" w:space="0" w:color="auto"/>
              <w:bottom w:val="single" w:sz="4" w:space="0" w:color="auto"/>
              <w:right w:val="single" w:sz="4" w:space="0" w:color="auto"/>
            </w:tcBorders>
            <w:vAlign w:val="center"/>
            <w:hideMark/>
          </w:tcPr>
          <w:p w14:paraId="1357CDE4" w14:textId="77777777" w:rsidR="00EE4B45" w:rsidRPr="009A4F9C" w:rsidRDefault="00EE4B45" w:rsidP="009A4F9C">
            <w:pPr>
              <w:rPr>
                <w:rFonts w:ascii="Times New Roman" w:hAnsi="Times New Roman" w:cs="Times New Roman"/>
                <w:lang w:val="ru-UA"/>
              </w:rPr>
            </w:pPr>
            <w:r w:rsidRPr="009A4F9C">
              <w:rPr>
                <w:rFonts w:ascii="Times New Roman" w:hAnsi="Times New Roman" w:cs="Times New Roman"/>
                <w:lang w:val="ru-UA"/>
              </w:rPr>
              <w:t>3</w:t>
            </w:r>
          </w:p>
        </w:tc>
        <w:tc>
          <w:tcPr>
            <w:tcW w:w="833" w:type="pct"/>
            <w:tcBorders>
              <w:top w:val="single" w:sz="4" w:space="0" w:color="auto"/>
              <w:left w:val="single" w:sz="4" w:space="0" w:color="auto"/>
              <w:bottom w:val="single" w:sz="4" w:space="0" w:color="auto"/>
              <w:right w:val="single" w:sz="4" w:space="0" w:color="auto"/>
            </w:tcBorders>
            <w:vAlign w:val="center"/>
            <w:hideMark/>
          </w:tcPr>
          <w:p w14:paraId="2A825A4D" w14:textId="77777777" w:rsidR="00EE4B45" w:rsidRPr="009A4F9C" w:rsidRDefault="00EE4B45" w:rsidP="009A4F9C">
            <w:pPr>
              <w:rPr>
                <w:rFonts w:ascii="Times New Roman" w:hAnsi="Times New Roman" w:cs="Times New Roman"/>
                <w:lang w:val="ru-UA"/>
              </w:rPr>
            </w:pPr>
            <w:r w:rsidRPr="009A4F9C">
              <w:rPr>
                <w:rFonts w:ascii="Times New Roman" w:hAnsi="Times New Roman" w:cs="Times New Roman"/>
                <w:lang w:val="ru-UA"/>
              </w:rPr>
              <w:t>4</w:t>
            </w:r>
          </w:p>
        </w:tc>
      </w:tr>
      <w:tr w:rsidR="00EE4B45" w:rsidRPr="009A4F9C" w14:paraId="3E4F6464" w14:textId="77777777" w:rsidTr="009A4F9C">
        <w:trPr>
          <w:jc w:val="center"/>
        </w:trPr>
        <w:tc>
          <w:tcPr>
            <w:tcW w:w="833" w:type="pct"/>
            <w:tcBorders>
              <w:top w:val="single" w:sz="4" w:space="0" w:color="auto"/>
              <w:left w:val="single" w:sz="4" w:space="0" w:color="auto"/>
              <w:bottom w:val="single" w:sz="4" w:space="0" w:color="auto"/>
              <w:right w:val="single" w:sz="4" w:space="0" w:color="auto"/>
            </w:tcBorders>
            <w:vAlign w:val="center"/>
            <w:hideMark/>
          </w:tcPr>
          <w:p w14:paraId="54D23ABE" w14:textId="77777777" w:rsidR="00EE4B45" w:rsidRPr="009A4F9C" w:rsidRDefault="00EE4B45" w:rsidP="009A4F9C">
            <w:pPr>
              <w:rPr>
                <w:rFonts w:ascii="Times New Roman" w:hAnsi="Times New Roman" w:cs="Times New Roman"/>
                <w:lang w:val="ru-UA"/>
              </w:rPr>
            </w:pPr>
            <w:r w:rsidRPr="009A4F9C">
              <w:rPr>
                <w:rFonts w:ascii="Times New Roman" w:hAnsi="Times New Roman" w:cs="Times New Roman"/>
                <w:lang w:val="ru-UA"/>
              </w:rPr>
              <w:t>20</w:t>
            </w:r>
          </w:p>
        </w:tc>
        <w:tc>
          <w:tcPr>
            <w:tcW w:w="833" w:type="pct"/>
            <w:tcBorders>
              <w:top w:val="single" w:sz="4" w:space="0" w:color="auto"/>
              <w:left w:val="single" w:sz="4" w:space="0" w:color="auto"/>
              <w:bottom w:val="single" w:sz="4" w:space="0" w:color="auto"/>
              <w:right w:val="single" w:sz="4" w:space="0" w:color="auto"/>
            </w:tcBorders>
            <w:vAlign w:val="center"/>
            <w:hideMark/>
          </w:tcPr>
          <w:p w14:paraId="2024683D" w14:textId="77777777" w:rsidR="00EE4B45" w:rsidRPr="009A4F9C" w:rsidRDefault="00EE4B45" w:rsidP="009A4F9C">
            <w:pPr>
              <w:rPr>
                <w:rFonts w:ascii="Times New Roman" w:hAnsi="Times New Roman" w:cs="Times New Roman"/>
                <w:lang w:val="ru-UA"/>
              </w:rPr>
            </w:pPr>
            <w:r w:rsidRPr="009A4F9C">
              <w:rPr>
                <w:rFonts w:ascii="Times New Roman" w:hAnsi="Times New Roman" w:cs="Times New Roman"/>
                <w:lang w:val="ru-UA"/>
              </w:rPr>
              <w:t>Мені приємно</w:t>
            </w:r>
          </w:p>
        </w:tc>
        <w:tc>
          <w:tcPr>
            <w:tcW w:w="833" w:type="pct"/>
            <w:tcBorders>
              <w:top w:val="single" w:sz="4" w:space="0" w:color="auto"/>
              <w:left w:val="single" w:sz="4" w:space="0" w:color="auto"/>
              <w:bottom w:val="single" w:sz="4" w:space="0" w:color="auto"/>
              <w:right w:val="single" w:sz="4" w:space="0" w:color="auto"/>
            </w:tcBorders>
            <w:vAlign w:val="center"/>
            <w:hideMark/>
          </w:tcPr>
          <w:p w14:paraId="2FBF9E23" w14:textId="77777777" w:rsidR="00EE4B45" w:rsidRPr="009A4F9C" w:rsidRDefault="00EE4B45" w:rsidP="009A4F9C">
            <w:pPr>
              <w:rPr>
                <w:rFonts w:ascii="Times New Roman" w:hAnsi="Times New Roman" w:cs="Times New Roman"/>
                <w:lang w:val="ru-UA"/>
              </w:rPr>
            </w:pPr>
            <w:r w:rsidRPr="009A4F9C">
              <w:rPr>
                <w:rFonts w:ascii="Times New Roman" w:hAnsi="Times New Roman" w:cs="Times New Roman"/>
                <w:lang w:val="ru-UA"/>
              </w:rPr>
              <w:t>1</w:t>
            </w:r>
          </w:p>
        </w:tc>
        <w:tc>
          <w:tcPr>
            <w:tcW w:w="833" w:type="pct"/>
            <w:tcBorders>
              <w:top w:val="single" w:sz="4" w:space="0" w:color="auto"/>
              <w:left w:val="single" w:sz="4" w:space="0" w:color="auto"/>
              <w:bottom w:val="single" w:sz="4" w:space="0" w:color="auto"/>
              <w:right w:val="single" w:sz="4" w:space="0" w:color="auto"/>
            </w:tcBorders>
            <w:vAlign w:val="center"/>
            <w:hideMark/>
          </w:tcPr>
          <w:p w14:paraId="65228479" w14:textId="77777777" w:rsidR="00EE4B45" w:rsidRPr="009A4F9C" w:rsidRDefault="00EE4B45" w:rsidP="009A4F9C">
            <w:pPr>
              <w:rPr>
                <w:rFonts w:ascii="Times New Roman" w:hAnsi="Times New Roman" w:cs="Times New Roman"/>
                <w:lang w:val="ru-UA"/>
              </w:rPr>
            </w:pPr>
            <w:r w:rsidRPr="009A4F9C">
              <w:rPr>
                <w:rFonts w:ascii="Times New Roman" w:hAnsi="Times New Roman" w:cs="Times New Roman"/>
                <w:lang w:val="ru-UA"/>
              </w:rPr>
              <w:t>2</w:t>
            </w:r>
          </w:p>
        </w:tc>
        <w:tc>
          <w:tcPr>
            <w:tcW w:w="833" w:type="pct"/>
            <w:tcBorders>
              <w:top w:val="single" w:sz="4" w:space="0" w:color="auto"/>
              <w:left w:val="single" w:sz="4" w:space="0" w:color="auto"/>
              <w:bottom w:val="single" w:sz="4" w:space="0" w:color="auto"/>
              <w:right w:val="single" w:sz="4" w:space="0" w:color="auto"/>
            </w:tcBorders>
            <w:vAlign w:val="center"/>
            <w:hideMark/>
          </w:tcPr>
          <w:p w14:paraId="7840F50A" w14:textId="77777777" w:rsidR="00EE4B45" w:rsidRPr="009A4F9C" w:rsidRDefault="00EE4B45" w:rsidP="009A4F9C">
            <w:pPr>
              <w:rPr>
                <w:rFonts w:ascii="Times New Roman" w:hAnsi="Times New Roman" w:cs="Times New Roman"/>
                <w:lang w:val="ru-UA"/>
              </w:rPr>
            </w:pPr>
            <w:r w:rsidRPr="009A4F9C">
              <w:rPr>
                <w:rFonts w:ascii="Times New Roman" w:hAnsi="Times New Roman" w:cs="Times New Roman"/>
                <w:lang w:val="ru-UA"/>
              </w:rPr>
              <w:t>3</w:t>
            </w:r>
          </w:p>
        </w:tc>
        <w:tc>
          <w:tcPr>
            <w:tcW w:w="833" w:type="pct"/>
            <w:tcBorders>
              <w:top w:val="single" w:sz="4" w:space="0" w:color="auto"/>
              <w:left w:val="single" w:sz="4" w:space="0" w:color="auto"/>
              <w:bottom w:val="single" w:sz="4" w:space="0" w:color="auto"/>
              <w:right w:val="single" w:sz="4" w:space="0" w:color="auto"/>
            </w:tcBorders>
            <w:vAlign w:val="center"/>
            <w:hideMark/>
          </w:tcPr>
          <w:p w14:paraId="6F056DBA" w14:textId="77777777" w:rsidR="00EE4B45" w:rsidRPr="009A4F9C" w:rsidRDefault="00EE4B45" w:rsidP="009A4F9C">
            <w:pPr>
              <w:rPr>
                <w:rFonts w:ascii="Times New Roman" w:hAnsi="Times New Roman" w:cs="Times New Roman"/>
                <w:lang w:val="ru-UA"/>
              </w:rPr>
            </w:pPr>
            <w:r w:rsidRPr="009A4F9C">
              <w:rPr>
                <w:rFonts w:ascii="Times New Roman" w:hAnsi="Times New Roman" w:cs="Times New Roman"/>
                <w:lang w:val="ru-UA"/>
              </w:rPr>
              <w:t>4</w:t>
            </w:r>
          </w:p>
        </w:tc>
      </w:tr>
    </w:tbl>
    <w:p w14:paraId="06CB38DB" w14:textId="77777777" w:rsidR="00E90F9A" w:rsidRDefault="00E90F9A" w:rsidP="00F64843">
      <w:pPr>
        <w:rPr>
          <w:rFonts w:ascii="Arial" w:hAnsi="Arial" w:cs="Arial"/>
          <w:b/>
          <w:bCs/>
          <w:sz w:val="24"/>
          <w:szCs w:val="24"/>
          <w:lang w:val="ru-UA"/>
        </w:rPr>
      </w:pPr>
    </w:p>
    <w:p w14:paraId="3D50EBF2" w14:textId="77777777" w:rsidR="00E90F9A" w:rsidRDefault="00E90F9A" w:rsidP="00576ED1">
      <w:pPr>
        <w:ind w:firstLine="720"/>
        <w:rPr>
          <w:rFonts w:ascii="Arial" w:hAnsi="Arial" w:cs="Arial"/>
          <w:b/>
          <w:bCs/>
          <w:sz w:val="24"/>
          <w:szCs w:val="24"/>
          <w:lang w:val="ru-UA"/>
        </w:rPr>
      </w:pPr>
    </w:p>
    <w:p w14:paraId="64787A34" w14:textId="77777777" w:rsidR="00E90F9A" w:rsidRPr="00E90F9A" w:rsidRDefault="00E90F9A" w:rsidP="00E90F9A">
      <w:pPr>
        <w:ind w:firstLine="720"/>
        <w:jc w:val="right"/>
        <w:rPr>
          <w:rFonts w:ascii="Times New Roman" w:hAnsi="Times New Roman" w:cs="Times New Roman"/>
          <w:bCs/>
          <w:sz w:val="28"/>
          <w:szCs w:val="28"/>
          <w:lang w:val="uk-UA"/>
        </w:rPr>
      </w:pPr>
      <w:r>
        <w:rPr>
          <w:rFonts w:ascii="Times New Roman" w:hAnsi="Times New Roman" w:cs="Times New Roman"/>
          <w:bCs/>
          <w:sz w:val="28"/>
          <w:szCs w:val="28"/>
          <w:lang w:val="uk-UA"/>
        </w:rPr>
        <w:t>Таблиця 2.3.</w:t>
      </w:r>
    </w:p>
    <w:p w14:paraId="7CF50E2E" w14:textId="77777777" w:rsidR="00EE4B45" w:rsidRPr="00E90F9A" w:rsidRDefault="00EE4B45" w:rsidP="00E90F9A">
      <w:pPr>
        <w:ind w:firstLine="720"/>
        <w:jc w:val="center"/>
        <w:rPr>
          <w:rFonts w:ascii="Times New Roman" w:hAnsi="Times New Roman" w:cs="Times New Roman"/>
          <w:bCs/>
          <w:sz w:val="28"/>
          <w:szCs w:val="28"/>
          <w:lang w:val="ru-UA"/>
        </w:rPr>
      </w:pPr>
      <w:r w:rsidRPr="00E90F9A">
        <w:rPr>
          <w:rFonts w:ascii="Times New Roman" w:hAnsi="Times New Roman" w:cs="Times New Roman"/>
          <w:bCs/>
          <w:sz w:val="28"/>
          <w:szCs w:val="28"/>
          <w:lang w:val="ru-UA"/>
        </w:rPr>
        <w:t>Шкала особистісної тривожності (ЛТ)</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551"/>
        <w:gridCol w:w="1922"/>
        <w:gridCol w:w="1551"/>
        <w:gridCol w:w="1551"/>
        <w:gridCol w:w="1552"/>
        <w:gridCol w:w="1552"/>
      </w:tblGrid>
      <w:tr w:rsidR="00EE4B45" w14:paraId="113CCF96" w14:textId="77777777" w:rsidTr="009A4F9C">
        <w:tc>
          <w:tcPr>
            <w:tcW w:w="833" w:type="pct"/>
            <w:tcBorders>
              <w:top w:val="single" w:sz="4" w:space="0" w:color="auto"/>
              <w:left w:val="single" w:sz="4" w:space="0" w:color="auto"/>
              <w:bottom w:val="single" w:sz="4" w:space="0" w:color="auto"/>
              <w:right w:val="single" w:sz="4" w:space="0" w:color="auto"/>
            </w:tcBorders>
            <w:vAlign w:val="center"/>
            <w:hideMark/>
          </w:tcPr>
          <w:p w14:paraId="602DED20" w14:textId="77777777" w:rsidR="00EE4B45" w:rsidRPr="009A4F9C" w:rsidRDefault="00EE4B45" w:rsidP="009A4F9C">
            <w:pPr>
              <w:rPr>
                <w:rFonts w:ascii="Times New Roman" w:hAnsi="Times New Roman" w:cs="Times New Roman"/>
                <w:sz w:val="24"/>
                <w:szCs w:val="24"/>
                <w:lang w:val="ru-UA"/>
              </w:rPr>
            </w:pPr>
            <w:r w:rsidRPr="009A4F9C">
              <w:rPr>
                <w:rFonts w:ascii="Times New Roman" w:hAnsi="Times New Roman" w:cs="Times New Roman"/>
                <w:sz w:val="24"/>
                <w:szCs w:val="24"/>
                <w:lang w:val="ru-UA"/>
              </w:rPr>
              <w:t>№</w:t>
            </w:r>
          </w:p>
        </w:tc>
        <w:tc>
          <w:tcPr>
            <w:tcW w:w="833" w:type="pct"/>
            <w:tcBorders>
              <w:top w:val="single" w:sz="4" w:space="0" w:color="auto"/>
              <w:left w:val="single" w:sz="4" w:space="0" w:color="auto"/>
              <w:bottom w:val="single" w:sz="4" w:space="0" w:color="auto"/>
              <w:right w:val="single" w:sz="4" w:space="0" w:color="auto"/>
            </w:tcBorders>
            <w:vAlign w:val="center"/>
            <w:hideMark/>
          </w:tcPr>
          <w:p w14:paraId="5CEECC8D" w14:textId="77777777" w:rsidR="00EE4B45" w:rsidRPr="009A4F9C" w:rsidRDefault="00EE4B45" w:rsidP="009A4F9C">
            <w:pPr>
              <w:rPr>
                <w:rFonts w:ascii="Times New Roman" w:hAnsi="Times New Roman" w:cs="Times New Roman"/>
                <w:sz w:val="24"/>
                <w:szCs w:val="24"/>
                <w:lang w:val="ru-UA"/>
              </w:rPr>
            </w:pPr>
            <w:r w:rsidRPr="009A4F9C">
              <w:rPr>
                <w:rFonts w:ascii="Times New Roman" w:hAnsi="Times New Roman" w:cs="Times New Roman"/>
                <w:sz w:val="24"/>
                <w:szCs w:val="24"/>
                <w:lang w:val="ru-UA"/>
              </w:rPr>
              <w:t>Судження</w:t>
            </w:r>
          </w:p>
        </w:tc>
        <w:tc>
          <w:tcPr>
            <w:tcW w:w="833" w:type="pct"/>
            <w:tcBorders>
              <w:top w:val="single" w:sz="4" w:space="0" w:color="auto"/>
              <w:left w:val="single" w:sz="4" w:space="0" w:color="auto"/>
              <w:bottom w:val="single" w:sz="4" w:space="0" w:color="auto"/>
              <w:right w:val="single" w:sz="4" w:space="0" w:color="auto"/>
            </w:tcBorders>
            <w:vAlign w:val="center"/>
            <w:hideMark/>
          </w:tcPr>
          <w:p w14:paraId="502A1497" w14:textId="77777777" w:rsidR="00EE4B45" w:rsidRPr="009A4F9C" w:rsidRDefault="00EE4B45" w:rsidP="009A4F9C">
            <w:pPr>
              <w:rPr>
                <w:rFonts w:ascii="Times New Roman" w:hAnsi="Times New Roman" w:cs="Times New Roman"/>
                <w:sz w:val="24"/>
                <w:szCs w:val="24"/>
                <w:lang w:val="ru-UA"/>
              </w:rPr>
            </w:pPr>
            <w:r w:rsidRPr="009A4F9C">
              <w:rPr>
                <w:rFonts w:ascii="Times New Roman" w:hAnsi="Times New Roman" w:cs="Times New Roman"/>
                <w:sz w:val="24"/>
                <w:szCs w:val="24"/>
                <w:lang w:val="ru-UA"/>
              </w:rPr>
              <w:t>Ні, це не так</w:t>
            </w:r>
          </w:p>
        </w:tc>
        <w:tc>
          <w:tcPr>
            <w:tcW w:w="833" w:type="pct"/>
            <w:tcBorders>
              <w:top w:val="single" w:sz="4" w:space="0" w:color="auto"/>
              <w:left w:val="single" w:sz="4" w:space="0" w:color="auto"/>
              <w:bottom w:val="single" w:sz="4" w:space="0" w:color="auto"/>
              <w:right w:val="single" w:sz="4" w:space="0" w:color="auto"/>
            </w:tcBorders>
            <w:vAlign w:val="center"/>
            <w:hideMark/>
          </w:tcPr>
          <w:p w14:paraId="7964B6C0" w14:textId="77777777" w:rsidR="00EE4B45" w:rsidRPr="009A4F9C" w:rsidRDefault="00EE4B45" w:rsidP="009A4F9C">
            <w:pPr>
              <w:rPr>
                <w:rFonts w:ascii="Times New Roman" w:hAnsi="Times New Roman" w:cs="Times New Roman"/>
                <w:sz w:val="24"/>
                <w:szCs w:val="24"/>
                <w:lang w:val="ru-UA"/>
              </w:rPr>
            </w:pPr>
            <w:r w:rsidRPr="009A4F9C">
              <w:rPr>
                <w:rFonts w:ascii="Times New Roman" w:hAnsi="Times New Roman" w:cs="Times New Roman"/>
                <w:sz w:val="24"/>
                <w:szCs w:val="24"/>
                <w:lang w:val="ru-UA"/>
              </w:rPr>
              <w:t>Мабуть, так</w:t>
            </w:r>
          </w:p>
        </w:tc>
        <w:tc>
          <w:tcPr>
            <w:tcW w:w="833" w:type="pct"/>
            <w:tcBorders>
              <w:top w:val="single" w:sz="4" w:space="0" w:color="auto"/>
              <w:left w:val="single" w:sz="4" w:space="0" w:color="auto"/>
              <w:bottom w:val="single" w:sz="4" w:space="0" w:color="auto"/>
              <w:right w:val="single" w:sz="4" w:space="0" w:color="auto"/>
            </w:tcBorders>
            <w:vAlign w:val="center"/>
            <w:hideMark/>
          </w:tcPr>
          <w:p w14:paraId="27C3D20C" w14:textId="77777777" w:rsidR="00EE4B45" w:rsidRPr="009A4F9C" w:rsidRDefault="00EE4B45" w:rsidP="009A4F9C">
            <w:pPr>
              <w:rPr>
                <w:rFonts w:ascii="Times New Roman" w:hAnsi="Times New Roman" w:cs="Times New Roman"/>
                <w:sz w:val="24"/>
                <w:szCs w:val="24"/>
                <w:lang w:val="ru-UA"/>
              </w:rPr>
            </w:pPr>
            <w:r w:rsidRPr="009A4F9C">
              <w:rPr>
                <w:rFonts w:ascii="Times New Roman" w:hAnsi="Times New Roman" w:cs="Times New Roman"/>
                <w:sz w:val="24"/>
                <w:szCs w:val="24"/>
                <w:lang w:val="ru-UA"/>
              </w:rPr>
              <w:t>Правильно</w:t>
            </w:r>
          </w:p>
        </w:tc>
        <w:tc>
          <w:tcPr>
            <w:tcW w:w="833" w:type="pct"/>
            <w:tcBorders>
              <w:top w:val="single" w:sz="4" w:space="0" w:color="auto"/>
              <w:left w:val="single" w:sz="4" w:space="0" w:color="auto"/>
              <w:bottom w:val="single" w:sz="4" w:space="0" w:color="auto"/>
              <w:right w:val="single" w:sz="4" w:space="0" w:color="auto"/>
            </w:tcBorders>
            <w:vAlign w:val="center"/>
            <w:hideMark/>
          </w:tcPr>
          <w:p w14:paraId="1E5DD839" w14:textId="77777777" w:rsidR="00EE4B45" w:rsidRPr="009A4F9C" w:rsidRDefault="00EE4B45" w:rsidP="009A4F9C">
            <w:pPr>
              <w:rPr>
                <w:rFonts w:ascii="Times New Roman" w:hAnsi="Times New Roman" w:cs="Times New Roman"/>
                <w:sz w:val="24"/>
                <w:szCs w:val="24"/>
                <w:lang w:val="ru-UA"/>
              </w:rPr>
            </w:pPr>
            <w:r w:rsidRPr="009A4F9C">
              <w:rPr>
                <w:rFonts w:ascii="Times New Roman" w:hAnsi="Times New Roman" w:cs="Times New Roman"/>
                <w:sz w:val="24"/>
                <w:szCs w:val="24"/>
                <w:lang w:val="ru-UA"/>
              </w:rPr>
              <w:t>Цілком</w:t>
            </w:r>
          </w:p>
        </w:tc>
      </w:tr>
      <w:tr w:rsidR="00EE4B45" w14:paraId="04659D33" w14:textId="77777777" w:rsidTr="009A4F9C">
        <w:tc>
          <w:tcPr>
            <w:tcW w:w="833" w:type="pct"/>
            <w:tcBorders>
              <w:top w:val="single" w:sz="4" w:space="0" w:color="auto"/>
              <w:left w:val="single" w:sz="4" w:space="0" w:color="auto"/>
              <w:bottom w:val="single" w:sz="4" w:space="0" w:color="auto"/>
              <w:right w:val="single" w:sz="4" w:space="0" w:color="auto"/>
            </w:tcBorders>
            <w:vAlign w:val="center"/>
            <w:hideMark/>
          </w:tcPr>
          <w:p w14:paraId="64F46EE7" w14:textId="77777777" w:rsidR="00EE4B45" w:rsidRPr="009A4F9C" w:rsidRDefault="00EE4B45" w:rsidP="009A4F9C">
            <w:pPr>
              <w:rPr>
                <w:rFonts w:ascii="Times New Roman" w:hAnsi="Times New Roman" w:cs="Times New Roman"/>
                <w:sz w:val="24"/>
                <w:szCs w:val="24"/>
                <w:lang w:val="ru-UA"/>
              </w:rPr>
            </w:pPr>
            <w:r w:rsidRPr="009A4F9C">
              <w:rPr>
                <w:rFonts w:ascii="Times New Roman" w:hAnsi="Times New Roman" w:cs="Times New Roman"/>
                <w:sz w:val="24"/>
                <w:szCs w:val="24"/>
                <w:lang w:val="ru-UA"/>
              </w:rPr>
              <w:t>21</w:t>
            </w:r>
          </w:p>
        </w:tc>
        <w:tc>
          <w:tcPr>
            <w:tcW w:w="833" w:type="pct"/>
            <w:tcBorders>
              <w:top w:val="single" w:sz="4" w:space="0" w:color="auto"/>
              <w:left w:val="single" w:sz="4" w:space="0" w:color="auto"/>
              <w:bottom w:val="single" w:sz="4" w:space="0" w:color="auto"/>
              <w:right w:val="single" w:sz="4" w:space="0" w:color="auto"/>
            </w:tcBorders>
            <w:vAlign w:val="center"/>
            <w:hideMark/>
          </w:tcPr>
          <w:p w14:paraId="104F83B7" w14:textId="77777777" w:rsidR="00EE4B45" w:rsidRPr="009A4F9C" w:rsidRDefault="00EE4B45" w:rsidP="009A4F9C">
            <w:pPr>
              <w:rPr>
                <w:rFonts w:ascii="Times New Roman" w:hAnsi="Times New Roman" w:cs="Times New Roman"/>
                <w:sz w:val="24"/>
                <w:szCs w:val="24"/>
                <w:lang w:val="ru-UA"/>
              </w:rPr>
            </w:pPr>
            <w:r w:rsidRPr="009A4F9C">
              <w:rPr>
                <w:rFonts w:ascii="Times New Roman" w:hAnsi="Times New Roman" w:cs="Times New Roman"/>
                <w:sz w:val="24"/>
                <w:szCs w:val="24"/>
                <w:lang w:val="ru-UA"/>
              </w:rPr>
              <w:t>Я відчуваю задоволення</w:t>
            </w:r>
          </w:p>
        </w:tc>
        <w:tc>
          <w:tcPr>
            <w:tcW w:w="833" w:type="pct"/>
            <w:tcBorders>
              <w:top w:val="single" w:sz="4" w:space="0" w:color="auto"/>
              <w:left w:val="single" w:sz="4" w:space="0" w:color="auto"/>
              <w:bottom w:val="single" w:sz="4" w:space="0" w:color="auto"/>
              <w:right w:val="single" w:sz="4" w:space="0" w:color="auto"/>
            </w:tcBorders>
            <w:vAlign w:val="center"/>
            <w:hideMark/>
          </w:tcPr>
          <w:p w14:paraId="557CB741" w14:textId="77777777" w:rsidR="00EE4B45" w:rsidRPr="009A4F9C" w:rsidRDefault="00EE4B45" w:rsidP="009A4F9C">
            <w:pPr>
              <w:rPr>
                <w:rFonts w:ascii="Times New Roman" w:hAnsi="Times New Roman" w:cs="Times New Roman"/>
                <w:sz w:val="24"/>
                <w:szCs w:val="24"/>
                <w:lang w:val="ru-UA"/>
              </w:rPr>
            </w:pPr>
            <w:r w:rsidRPr="009A4F9C">
              <w:rPr>
                <w:rFonts w:ascii="Times New Roman" w:hAnsi="Times New Roman" w:cs="Times New Roman"/>
                <w:sz w:val="24"/>
                <w:szCs w:val="24"/>
                <w:lang w:val="ru-UA"/>
              </w:rPr>
              <w:t>1</w:t>
            </w:r>
          </w:p>
        </w:tc>
        <w:tc>
          <w:tcPr>
            <w:tcW w:w="833" w:type="pct"/>
            <w:tcBorders>
              <w:top w:val="single" w:sz="4" w:space="0" w:color="auto"/>
              <w:left w:val="single" w:sz="4" w:space="0" w:color="auto"/>
              <w:bottom w:val="single" w:sz="4" w:space="0" w:color="auto"/>
              <w:right w:val="single" w:sz="4" w:space="0" w:color="auto"/>
            </w:tcBorders>
            <w:vAlign w:val="center"/>
            <w:hideMark/>
          </w:tcPr>
          <w:p w14:paraId="2C8F2629" w14:textId="77777777" w:rsidR="00EE4B45" w:rsidRPr="009A4F9C" w:rsidRDefault="00EE4B45" w:rsidP="009A4F9C">
            <w:pPr>
              <w:rPr>
                <w:rFonts w:ascii="Times New Roman" w:hAnsi="Times New Roman" w:cs="Times New Roman"/>
                <w:sz w:val="24"/>
                <w:szCs w:val="24"/>
                <w:lang w:val="ru-UA"/>
              </w:rPr>
            </w:pPr>
            <w:r w:rsidRPr="009A4F9C">
              <w:rPr>
                <w:rFonts w:ascii="Times New Roman" w:hAnsi="Times New Roman" w:cs="Times New Roman"/>
                <w:sz w:val="24"/>
                <w:szCs w:val="24"/>
                <w:lang w:val="ru-UA"/>
              </w:rPr>
              <w:t>2</w:t>
            </w:r>
          </w:p>
        </w:tc>
        <w:tc>
          <w:tcPr>
            <w:tcW w:w="833" w:type="pct"/>
            <w:tcBorders>
              <w:top w:val="single" w:sz="4" w:space="0" w:color="auto"/>
              <w:left w:val="single" w:sz="4" w:space="0" w:color="auto"/>
              <w:bottom w:val="single" w:sz="4" w:space="0" w:color="auto"/>
              <w:right w:val="single" w:sz="4" w:space="0" w:color="auto"/>
            </w:tcBorders>
            <w:vAlign w:val="center"/>
            <w:hideMark/>
          </w:tcPr>
          <w:p w14:paraId="0AB7BBCE" w14:textId="77777777" w:rsidR="00EE4B45" w:rsidRPr="009A4F9C" w:rsidRDefault="00EE4B45" w:rsidP="009A4F9C">
            <w:pPr>
              <w:rPr>
                <w:rFonts w:ascii="Times New Roman" w:hAnsi="Times New Roman" w:cs="Times New Roman"/>
                <w:sz w:val="24"/>
                <w:szCs w:val="24"/>
                <w:lang w:val="ru-UA"/>
              </w:rPr>
            </w:pPr>
            <w:r w:rsidRPr="009A4F9C">
              <w:rPr>
                <w:rFonts w:ascii="Times New Roman" w:hAnsi="Times New Roman" w:cs="Times New Roman"/>
                <w:sz w:val="24"/>
                <w:szCs w:val="24"/>
                <w:lang w:val="ru-UA"/>
              </w:rPr>
              <w:t>3</w:t>
            </w:r>
          </w:p>
        </w:tc>
        <w:tc>
          <w:tcPr>
            <w:tcW w:w="833" w:type="pct"/>
            <w:tcBorders>
              <w:top w:val="single" w:sz="4" w:space="0" w:color="auto"/>
              <w:left w:val="single" w:sz="4" w:space="0" w:color="auto"/>
              <w:bottom w:val="single" w:sz="4" w:space="0" w:color="auto"/>
              <w:right w:val="single" w:sz="4" w:space="0" w:color="auto"/>
            </w:tcBorders>
            <w:vAlign w:val="center"/>
            <w:hideMark/>
          </w:tcPr>
          <w:p w14:paraId="45AC7732" w14:textId="77777777" w:rsidR="00EE4B45" w:rsidRPr="009A4F9C" w:rsidRDefault="00EE4B45" w:rsidP="009A4F9C">
            <w:pPr>
              <w:rPr>
                <w:rFonts w:ascii="Times New Roman" w:hAnsi="Times New Roman" w:cs="Times New Roman"/>
                <w:sz w:val="24"/>
                <w:szCs w:val="24"/>
                <w:lang w:val="ru-UA"/>
              </w:rPr>
            </w:pPr>
            <w:r w:rsidRPr="009A4F9C">
              <w:rPr>
                <w:rFonts w:ascii="Times New Roman" w:hAnsi="Times New Roman" w:cs="Times New Roman"/>
                <w:sz w:val="24"/>
                <w:szCs w:val="24"/>
                <w:lang w:val="ru-UA"/>
              </w:rPr>
              <w:t>4</w:t>
            </w:r>
          </w:p>
        </w:tc>
      </w:tr>
      <w:tr w:rsidR="00EE4B45" w14:paraId="18766908" w14:textId="77777777" w:rsidTr="009A4F9C">
        <w:tc>
          <w:tcPr>
            <w:tcW w:w="833" w:type="pct"/>
            <w:tcBorders>
              <w:top w:val="single" w:sz="4" w:space="0" w:color="auto"/>
              <w:left w:val="single" w:sz="4" w:space="0" w:color="auto"/>
              <w:bottom w:val="single" w:sz="4" w:space="0" w:color="auto"/>
              <w:right w:val="single" w:sz="4" w:space="0" w:color="auto"/>
            </w:tcBorders>
            <w:vAlign w:val="center"/>
            <w:hideMark/>
          </w:tcPr>
          <w:p w14:paraId="494C4D72" w14:textId="77777777" w:rsidR="00EE4B45" w:rsidRPr="009A4F9C" w:rsidRDefault="00EE4B45" w:rsidP="009A4F9C">
            <w:pPr>
              <w:rPr>
                <w:rFonts w:ascii="Times New Roman" w:hAnsi="Times New Roman" w:cs="Times New Roman"/>
                <w:sz w:val="24"/>
                <w:szCs w:val="24"/>
                <w:lang w:val="ru-UA"/>
              </w:rPr>
            </w:pPr>
            <w:r w:rsidRPr="009A4F9C">
              <w:rPr>
                <w:rFonts w:ascii="Times New Roman" w:hAnsi="Times New Roman" w:cs="Times New Roman"/>
                <w:sz w:val="24"/>
                <w:szCs w:val="24"/>
                <w:lang w:val="ru-UA"/>
              </w:rPr>
              <w:t>22</w:t>
            </w:r>
          </w:p>
        </w:tc>
        <w:tc>
          <w:tcPr>
            <w:tcW w:w="833" w:type="pct"/>
            <w:tcBorders>
              <w:top w:val="single" w:sz="4" w:space="0" w:color="auto"/>
              <w:left w:val="single" w:sz="4" w:space="0" w:color="auto"/>
              <w:bottom w:val="single" w:sz="4" w:space="0" w:color="auto"/>
              <w:right w:val="single" w:sz="4" w:space="0" w:color="auto"/>
            </w:tcBorders>
            <w:vAlign w:val="center"/>
            <w:hideMark/>
          </w:tcPr>
          <w:p w14:paraId="0F43F6CB" w14:textId="77777777" w:rsidR="00EE4B45" w:rsidRPr="009A4F9C" w:rsidRDefault="00EE4B45" w:rsidP="009A4F9C">
            <w:pPr>
              <w:rPr>
                <w:rFonts w:ascii="Times New Roman" w:hAnsi="Times New Roman" w:cs="Times New Roman"/>
                <w:sz w:val="24"/>
                <w:szCs w:val="24"/>
                <w:lang w:val="ru-UA"/>
              </w:rPr>
            </w:pPr>
            <w:r w:rsidRPr="009A4F9C">
              <w:rPr>
                <w:rFonts w:ascii="Times New Roman" w:hAnsi="Times New Roman" w:cs="Times New Roman"/>
                <w:sz w:val="24"/>
                <w:szCs w:val="24"/>
                <w:lang w:val="ru-UA"/>
              </w:rPr>
              <w:t>Я дуже швидко втомлююся</w:t>
            </w:r>
          </w:p>
        </w:tc>
        <w:tc>
          <w:tcPr>
            <w:tcW w:w="833" w:type="pct"/>
            <w:tcBorders>
              <w:top w:val="single" w:sz="4" w:space="0" w:color="auto"/>
              <w:left w:val="single" w:sz="4" w:space="0" w:color="auto"/>
              <w:bottom w:val="single" w:sz="4" w:space="0" w:color="auto"/>
              <w:right w:val="single" w:sz="4" w:space="0" w:color="auto"/>
            </w:tcBorders>
            <w:vAlign w:val="center"/>
            <w:hideMark/>
          </w:tcPr>
          <w:p w14:paraId="3D5F7E32" w14:textId="77777777" w:rsidR="00EE4B45" w:rsidRPr="009A4F9C" w:rsidRDefault="00EE4B45" w:rsidP="009A4F9C">
            <w:pPr>
              <w:rPr>
                <w:rFonts w:ascii="Times New Roman" w:hAnsi="Times New Roman" w:cs="Times New Roman"/>
                <w:sz w:val="24"/>
                <w:szCs w:val="24"/>
                <w:lang w:val="ru-UA"/>
              </w:rPr>
            </w:pPr>
            <w:r w:rsidRPr="009A4F9C">
              <w:rPr>
                <w:rFonts w:ascii="Times New Roman" w:hAnsi="Times New Roman" w:cs="Times New Roman"/>
                <w:sz w:val="24"/>
                <w:szCs w:val="24"/>
                <w:lang w:val="ru-UA"/>
              </w:rPr>
              <w:t>1</w:t>
            </w:r>
          </w:p>
        </w:tc>
        <w:tc>
          <w:tcPr>
            <w:tcW w:w="833" w:type="pct"/>
            <w:tcBorders>
              <w:top w:val="single" w:sz="4" w:space="0" w:color="auto"/>
              <w:left w:val="single" w:sz="4" w:space="0" w:color="auto"/>
              <w:bottom w:val="single" w:sz="4" w:space="0" w:color="auto"/>
              <w:right w:val="single" w:sz="4" w:space="0" w:color="auto"/>
            </w:tcBorders>
            <w:vAlign w:val="center"/>
            <w:hideMark/>
          </w:tcPr>
          <w:p w14:paraId="137923B3" w14:textId="77777777" w:rsidR="00EE4B45" w:rsidRPr="009A4F9C" w:rsidRDefault="00EE4B45" w:rsidP="009A4F9C">
            <w:pPr>
              <w:rPr>
                <w:rFonts w:ascii="Times New Roman" w:hAnsi="Times New Roman" w:cs="Times New Roman"/>
                <w:sz w:val="24"/>
                <w:szCs w:val="24"/>
                <w:lang w:val="ru-UA"/>
              </w:rPr>
            </w:pPr>
            <w:r w:rsidRPr="009A4F9C">
              <w:rPr>
                <w:rFonts w:ascii="Times New Roman" w:hAnsi="Times New Roman" w:cs="Times New Roman"/>
                <w:sz w:val="24"/>
                <w:szCs w:val="24"/>
                <w:lang w:val="ru-UA"/>
              </w:rPr>
              <w:t>2</w:t>
            </w:r>
          </w:p>
        </w:tc>
        <w:tc>
          <w:tcPr>
            <w:tcW w:w="833" w:type="pct"/>
            <w:tcBorders>
              <w:top w:val="single" w:sz="4" w:space="0" w:color="auto"/>
              <w:left w:val="single" w:sz="4" w:space="0" w:color="auto"/>
              <w:bottom w:val="single" w:sz="4" w:space="0" w:color="auto"/>
              <w:right w:val="single" w:sz="4" w:space="0" w:color="auto"/>
            </w:tcBorders>
            <w:vAlign w:val="center"/>
            <w:hideMark/>
          </w:tcPr>
          <w:p w14:paraId="295B5435" w14:textId="77777777" w:rsidR="00EE4B45" w:rsidRPr="009A4F9C" w:rsidRDefault="00EE4B45" w:rsidP="009A4F9C">
            <w:pPr>
              <w:rPr>
                <w:rFonts w:ascii="Times New Roman" w:hAnsi="Times New Roman" w:cs="Times New Roman"/>
                <w:sz w:val="24"/>
                <w:szCs w:val="24"/>
                <w:lang w:val="ru-UA"/>
              </w:rPr>
            </w:pPr>
            <w:r w:rsidRPr="009A4F9C">
              <w:rPr>
                <w:rFonts w:ascii="Times New Roman" w:hAnsi="Times New Roman" w:cs="Times New Roman"/>
                <w:sz w:val="24"/>
                <w:szCs w:val="24"/>
                <w:lang w:val="ru-UA"/>
              </w:rPr>
              <w:t>3</w:t>
            </w:r>
          </w:p>
        </w:tc>
        <w:tc>
          <w:tcPr>
            <w:tcW w:w="833" w:type="pct"/>
            <w:tcBorders>
              <w:top w:val="single" w:sz="4" w:space="0" w:color="auto"/>
              <w:left w:val="single" w:sz="4" w:space="0" w:color="auto"/>
              <w:bottom w:val="single" w:sz="4" w:space="0" w:color="auto"/>
              <w:right w:val="single" w:sz="4" w:space="0" w:color="auto"/>
            </w:tcBorders>
            <w:vAlign w:val="center"/>
            <w:hideMark/>
          </w:tcPr>
          <w:p w14:paraId="2FBA485A" w14:textId="77777777" w:rsidR="00EE4B45" w:rsidRPr="009A4F9C" w:rsidRDefault="00EE4B45" w:rsidP="009A4F9C">
            <w:pPr>
              <w:rPr>
                <w:rFonts w:ascii="Times New Roman" w:hAnsi="Times New Roman" w:cs="Times New Roman"/>
                <w:sz w:val="24"/>
                <w:szCs w:val="24"/>
                <w:lang w:val="ru-UA"/>
              </w:rPr>
            </w:pPr>
            <w:r w:rsidRPr="009A4F9C">
              <w:rPr>
                <w:rFonts w:ascii="Times New Roman" w:hAnsi="Times New Roman" w:cs="Times New Roman"/>
                <w:sz w:val="24"/>
                <w:szCs w:val="24"/>
                <w:lang w:val="ru-UA"/>
              </w:rPr>
              <w:t>4</w:t>
            </w:r>
          </w:p>
        </w:tc>
      </w:tr>
      <w:tr w:rsidR="00EE4B45" w14:paraId="7EEE48EA" w14:textId="77777777" w:rsidTr="009A4F9C">
        <w:tc>
          <w:tcPr>
            <w:tcW w:w="833" w:type="pct"/>
            <w:tcBorders>
              <w:top w:val="single" w:sz="4" w:space="0" w:color="auto"/>
              <w:left w:val="single" w:sz="4" w:space="0" w:color="auto"/>
              <w:bottom w:val="single" w:sz="4" w:space="0" w:color="auto"/>
              <w:right w:val="single" w:sz="4" w:space="0" w:color="auto"/>
            </w:tcBorders>
            <w:vAlign w:val="center"/>
            <w:hideMark/>
          </w:tcPr>
          <w:p w14:paraId="11A82490" w14:textId="77777777" w:rsidR="00EE4B45" w:rsidRPr="009A4F9C" w:rsidRDefault="00EE4B45" w:rsidP="009A4F9C">
            <w:pPr>
              <w:rPr>
                <w:rFonts w:ascii="Times New Roman" w:hAnsi="Times New Roman" w:cs="Times New Roman"/>
                <w:sz w:val="24"/>
                <w:szCs w:val="24"/>
                <w:lang w:val="ru-UA"/>
              </w:rPr>
            </w:pPr>
            <w:r w:rsidRPr="009A4F9C">
              <w:rPr>
                <w:rFonts w:ascii="Times New Roman" w:hAnsi="Times New Roman" w:cs="Times New Roman"/>
                <w:sz w:val="24"/>
                <w:szCs w:val="24"/>
                <w:lang w:val="ru-UA"/>
              </w:rPr>
              <w:lastRenderedPageBreak/>
              <w:t>23</w:t>
            </w:r>
          </w:p>
        </w:tc>
        <w:tc>
          <w:tcPr>
            <w:tcW w:w="833" w:type="pct"/>
            <w:tcBorders>
              <w:top w:val="single" w:sz="4" w:space="0" w:color="auto"/>
              <w:left w:val="single" w:sz="4" w:space="0" w:color="auto"/>
              <w:bottom w:val="single" w:sz="4" w:space="0" w:color="auto"/>
              <w:right w:val="single" w:sz="4" w:space="0" w:color="auto"/>
            </w:tcBorders>
            <w:vAlign w:val="center"/>
            <w:hideMark/>
          </w:tcPr>
          <w:p w14:paraId="7A8F54D1" w14:textId="77777777" w:rsidR="00EE4B45" w:rsidRPr="009A4F9C" w:rsidRDefault="00EE4B45" w:rsidP="009A4F9C">
            <w:pPr>
              <w:rPr>
                <w:rFonts w:ascii="Times New Roman" w:hAnsi="Times New Roman" w:cs="Times New Roman"/>
                <w:sz w:val="24"/>
                <w:szCs w:val="24"/>
                <w:lang w:val="ru-UA"/>
              </w:rPr>
            </w:pPr>
            <w:r w:rsidRPr="009A4F9C">
              <w:rPr>
                <w:rFonts w:ascii="Times New Roman" w:hAnsi="Times New Roman" w:cs="Times New Roman"/>
                <w:sz w:val="24"/>
                <w:szCs w:val="24"/>
                <w:lang w:val="ru-UA"/>
              </w:rPr>
              <w:t>Я легко можу заплакати</w:t>
            </w:r>
          </w:p>
        </w:tc>
        <w:tc>
          <w:tcPr>
            <w:tcW w:w="833" w:type="pct"/>
            <w:tcBorders>
              <w:top w:val="single" w:sz="4" w:space="0" w:color="auto"/>
              <w:left w:val="single" w:sz="4" w:space="0" w:color="auto"/>
              <w:bottom w:val="single" w:sz="4" w:space="0" w:color="auto"/>
              <w:right w:val="single" w:sz="4" w:space="0" w:color="auto"/>
            </w:tcBorders>
            <w:vAlign w:val="center"/>
            <w:hideMark/>
          </w:tcPr>
          <w:p w14:paraId="67B5D214" w14:textId="77777777" w:rsidR="00EE4B45" w:rsidRPr="009A4F9C" w:rsidRDefault="00EE4B45" w:rsidP="009A4F9C">
            <w:pPr>
              <w:rPr>
                <w:rFonts w:ascii="Times New Roman" w:hAnsi="Times New Roman" w:cs="Times New Roman"/>
                <w:sz w:val="24"/>
                <w:szCs w:val="24"/>
                <w:lang w:val="ru-UA"/>
              </w:rPr>
            </w:pPr>
            <w:r w:rsidRPr="009A4F9C">
              <w:rPr>
                <w:rFonts w:ascii="Times New Roman" w:hAnsi="Times New Roman" w:cs="Times New Roman"/>
                <w:sz w:val="24"/>
                <w:szCs w:val="24"/>
                <w:lang w:val="ru-UA"/>
              </w:rPr>
              <w:t>1</w:t>
            </w:r>
          </w:p>
        </w:tc>
        <w:tc>
          <w:tcPr>
            <w:tcW w:w="833" w:type="pct"/>
            <w:tcBorders>
              <w:top w:val="single" w:sz="4" w:space="0" w:color="auto"/>
              <w:left w:val="single" w:sz="4" w:space="0" w:color="auto"/>
              <w:bottom w:val="single" w:sz="4" w:space="0" w:color="auto"/>
              <w:right w:val="single" w:sz="4" w:space="0" w:color="auto"/>
            </w:tcBorders>
            <w:vAlign w:val="center"/>
            <w:hideMark/>
          </w:tcPr>
          <w:p w14:paraId="454948B8" w14:textId="77777777" w:rsidR="00EE4B45" w:rsidRPr="009A4F9C" w:rsidRDefault="00EE4B45" w:rsidP="009A4F9C">
            <w:pPr>
              <w:rPr>
                <w:rFonts w:ascii="Times New Roman" w:hAnsi="Times New Roman" w:cs="Times New Roman"/>
                <w:sz w:val="24"/>
                <w:szCs w:val="24"/>
                <w:lang w:val="ru-UA"/>
              </w:rPr>
            </w:pPr>
            <w:r w:rsidRPr="009A4F9C">
              <w:rPr>
                <w:rFonts w:ascii="Times New Roman" w:hAnsi="Times New Roman" w:cs="Times New Roman"/>
                <w:sz w:val="24"/>
                <w:szCs w:val="24"/>
                <w:lang w:val="ru-UA"/>
              </w:rPr>
              <w:t>2</w:t>
            </w:r>
          </w:p>
        </w:tc>
        <w:tc>
          <w:tcPr>
            <w:tcW w:w="833" w:type="pct"/>
            <w:tcBorders>
              <w:top w:val="single" w:sz="4" w:space="0" w:color="auto"/>
              <w:left w:val="single" w:sz="4" w:space="0" w:color="auto"/>
              <w:bottom w:val="single" w:sz="4" w:space="0" w:color="auto"/>
              <w:right w:val="single" w:sz="4" w:space="0" w:color="auto"/>
            </w:tcBorders>
            <w:vAlign w:val="center"/>
            <w:hideMark/>
          </w:tcPr>
          <w:p w14:paraId="27779390" w14:textId="77777777" w:rsidR="00EE4B45" w:rsidRPr="009A4F9C" w:rsidRDefault="00EE4B45" w:rsidP="009A4F9C">
            <w:pPr>
              <w:rPr>
                <w:rFonts w:ascii="Times New Roman" w:hAnsi="Times New Roman" w:cs="Times New Roman"/>
                <w:sz w:val="24"/>
                <w:szCs w:val="24"/>
                <w:lang w:val="ru-UA"/>
              </w:rPr>
            </w:pPr>
            <w:r w:rsidRPr="009A4F9C">
              <w:rPr>
                <w:rFonts w:ascii="Times New Roman" w:hAnsi="Times New Roman" w:cs="Times New Roman"/>
                <w:sz w:val="24"/>
                <w:szCs w:val="24"/>
                <w:lang w:val="ru-UA"/>
              </w:rPr>
              <w:t>3</w:t>
            </w:r>
          </w:p>
        </w:tc>
        <w:tc>
          <w:tcPr>
            <w:tcW w:w="833" w:type="pct"/>
            <w:tcBorders>
              <w:top w:val="single" w:sz="4" w:space="0" w:color="auto"/>
              <w:left w:val="single" w:sz="4" w:space="0" w:color="auto"/>
              <w:bottom w:val="single" w:sz="4" w:space="0" w:color="auto"/>
              <w:right w:val="single" w:sz="4" w:space="0" w:color="auto"/>
            </w:tcBorders>
            <w:vAlign w:val="center"/>
            <w:hideMark/>
          </w:tcPr>
          <w:p w14:paraId="3164B130" w14:textId="77777777" w:rsidR="00EE4B45" w:rsidRPr="009A4F9C" w:rsidRDefault="00EE4B45" w:rsidP="009A4F9C">
            <w:pPr>
              <w:rPr>
                <w:rFonts w:ascii="Times New Roman" w:hAnsi="Times New Roman" w:cs="Times New Roman"/>
                <w:sz w:val="24"/>
                <w:szCs w:val="24"/>
                <w:lang w:val="ru-UA"/>
              </w:rPr>
            </w:pPr>
            <w:r w:rsidRPr="009A4F9C">
              <w:rPr>
                <w:rFonts w:ascii="Times New Roman" w:hAnsi="Times New Roman" w:cs="Times New Roman"/>
                <w:sz w:val="24"/>
                <w:szCs w:val="24"/>
                <w:lang w:val="ru-UA"/>
              </w:rPr>
              <w:t>4</w:t>
            </w:r>
          </w:p>
        </w:tc>
      </w:tr>
      <w:tr w:rsidR="00EE4B45" w14:paraId="6E5A87F0" w14:textId="77777777" w:rsidTr="009A4F9C">
        <w:tc>
          <w:tcPr>
            <w:tcW w:w="833" w:type="pct"/>
            <w:tcBorders>
              <w:top w:val="single" w:sz="4" w:space="0" w:color="auto"/>
              <w:left w:val="single" w:sz="4" w:space="0" w:color="auto"/>
              <w:bottom w:val="single" w:sz="4" w:space="0" w:color="auto"/>
              <w:right w:val="single" w:sz="4" w:space="0" w:color="auto"/>
            </w:tcBorders>
            <w:vAlign w:val="center"/>
            <w:hideMark/>
          </w:tcPr>
          <w:p w14:paraId="167027FB" w14:textId="77777777" w:rsidR="00EE4B45" w:rsidRPr="009A4F9C" w:rsidRDefault="00EE4B45" w:rsidP="009A4F9C">
            <w:pPr>
              <w:rPr>
                <w:rFonts w:ascii="Times New Roman" w:hAnsi="Times New Roman" w:cs="Times New Roman"/>
                <w:sz w:val="24"/>
                <w:szCs w:val="24"/>
                <w:lang w:val="ru-UA"/>
              </w:rPr>
            </w:pPr>
            <w:r w:rsidRPr="009A4F9C">
              <w:rPr>
                <w:rFonts w:ascii="Times New Roman" w:hAnsi="Times New Roman" w:cs="Times New Roman"/>
                <w:sz w:val="24"/>
                <w:szCs w:val="24"/>
                <w:lang w:val="ru-UA"/>
              </w:rPr>
              <w:t>24</w:t>
            </w:r>
          </w:p>
        </w:tc>
        <w:tc>
          <w:tcPr>
            <w:tcW w:w="833" w:type="pct"/>
            <w:tcBorders>
              <w:top w:val="single" w:sz="4" w:space="0" w:color="auto"/>
              <w:left w:val="single" w:sz="4" w:space="0" w:color="auto"/>
              <w:bottom w:val="single" w:sz="4" w:space="0" w:color="auto"/>
              <w:right w:val="single" w:sz="4" w:space="0" w:color="auto"/>
            </w:tcBorders>
            <w:vAlign w:val="center"/>
            <w:hideMark/>
          </w:tcPr>
          <w:p w14:paraId="67BA7C1B" w14:textId="77777777" w:rsidR="00EE4B45" w:rsidRPr="009A4F9C" w:rsidRDefault="00EE4B45" w:rsidP="009A4F9C">
            <w:pPr>
              <w:rPr>
                <w:rFonts w:ascii="Times New Roman" w:hAnsi="Times New Roman" w:cs="Times New Roman"/>
                <w:sz w:val="24"/>
                <w:szCs w:val="24"/>
                <w:lang w:val="ru-UA"/>
              </w:rPr>
            </w:pPr>
            <w:r w:rsidRPr="009A4F9C">
              <w:rPr>
                <w:rFonts w:ascii="Times New Roman" w:hAnsi="Times New Roman" w:cs="Times New Roman"/>
                <w:sz w:val="24"/>
                <w:szCs w:val="24"/>
                <w:lang w:val="ru-UA"/>
              </w:rPr>
              <w:t>Я хотів би бути таким же щасливим, як інші</w:t>
            </w:r>
          </w:p>
        </w:tc>
        <w:tc>
          <w:tcPr>
            <w:tcW w:w="833" w:type="pct"/>
            <w:tcBorders>
              <w:top w:val="single" w:sz="4" w:space="0" w:color="auto"/>
              <w:left w:val="single" w:sz="4" w:space="0" w:color="auto"/>
              <w:bottom w:val="single" w:sz="4" w:space="0" w:color="auto"/>
              <w:right w:val="single" w:sz="4" w:space="0" w:color="auto"/>
            </w:tcBorders>
            <w:vAlign w:val="center"/>
            <w:hideMark/>
          </w:tcPr>
          <w:p w14:paraId="7838134A" w14:textId="77777777" w:rsidR="00EE4B45" w:rsidRPr="009A4F9C" w:rsidRDefault="00EE4B45" w:rsidP="009A4F9C">
            <w:pPr>
              <w:rPr>
                <w:rFonts w:ascii="Times New Roman" w:hAnsi="Times New Roman" w:cs="Times New Roman"/>
                <w:sz w:val="24"/>
                <w:szCs w:val="24"/>
                <w:lang w:val="ru-UA"/>
              </w:rPr>
            </w:pPr>
            <w:r w:rsidRPr="009A4F9C">
              <w:rPr>
                <w:rFonts w:ascii="Times New Roman" w:hAnsi="Times New Roman" w:cs="Times New Roman"/>
                <w:sz w:val="24"/>
                <w:szCs w:val="24"/>
                <w:lang w:val="ru-UA"/>
              </w:rPr>
              <w:t>1</w:t>
            </w:r>
          </w:p>
        </w:tc>
        <w:tc>
          <w:tcPr>
            <w:tcW w:w="833" w:type="pct"/>
            <w:tcBorders>
              <w:top w:val="single" w:sz="4" w:space="0" w:color="auto"/>
              <w:left w:val="single" w:sz="4" w:space="0" w:color="auto"/>
              <w:bottom w:val="single" w:sz="4" w:space="0" w:color="auto"/>
              <w:right w:val="single" w:sz="4" w:space="0" w:color="auto"/>
            </w:tcBorders>
            <w:vAlign w:val="center"/>
            <w:hideMark/>
          </w:tcPr>
          <w:p w14:paraId="1A48E4E9" w14:textId="77777777" w:rsidR="00EE4B45" w:rsidRPr="009A4F9C" w:rsidRDefault="00EE4B45" w:rsidP="009A4F9C">
            <w:pPr>
              <w:rPr>
                <w:rFonts w:ascii="Times New Roman" w:hAnsi="Times New Roman" w:cs="Times New Roman"/>
                <w:sz w:val="24"/>
                <w:szCs w:val="24"/>
                <w:lang w:val="ru-UA"/>
              </w:rPr>
            </w:pPr>
            <w:r w:rsidRPr="009A4F9C">
              <w:rPr>
                <w:rFonts w:ascii="Times New Roman" w:hAnsi="Times New Roman" w:cs="Times New Roman"/>
                <w:sz w:val="24"/>
                <w:szCs w:val="24"/>
                <w:lang w:val="ru-UA"/>
              </w:rPr>
              <w:t>2</w:t>
            </w:r>
          </w:p>
        </w:tc>
        <w:tc>
          <w:tcPr>
            <w:tcW w:w="833" w:type="pct"/>
            <w:tcBorders>
              <w:top w:val="single" w:sz="4" w:space="0" w:color="auto"/>
              <w:left w:val="single" w:sz="4" w:space="0" w:color="auto"/>
              <w:bottom w:val="single" w:sz="4" w:space="0" w:color="auto"/>
              <w:right w:val="single" w:sz="4" w:space="0" w:color="auto"/>
            </w:tcBorders>
            <w:vAlign w:val="center"/>
            <w:hideMark/>
          </w:tcPr>
          <w:p w14:paraId="79828F30" w14:textId="77777777" w:rsidR="00EE4B45" w:rsidRPr="009A4F9C" w:rsidRDefault="00EE4B45" w:rsidP="009A4F9C">
            <w:pPr>
              <w:rPr>
                <w:rFonts w:ascii="Times New Roman" w:hAnsi="Times New Roman" w:cs="Times New Roman"/>
                <w:sz w:val="24"/>
                <w:szCs w:val="24"/>
                <w:lang w:val="ru-UA"/>
              </w:rPr>
            </w:pPr>
            <w:r w:rsidRPr="009A4F9C">
              <w:rPr>
                <w:rFonts w:ascii="Times New Roman" w:hAnsi="Times New Roman" w:cs="Times New Roman"/>
                <w:sz w:val="24"/>
                <w:szCs w:val="24"/>
                <w:lang w:val="ru-UA"/>
              </w:rPr>
              <w:t>3</w:t>
            </w:r>
          </w:p>
        </w:tc>
        <w:tc>
          <w:tcPr>
            <w:tcW w:w="833" w:type="pct"/>
            <w:tcBorders>
              <w:top w:val="single" w:sz="4" w:space="0" w:color="auto"/>
              <w:left w:val="single" w:sz="4" w:space="0" w:color="auto"/>
              <w:bottom w:val="single" w:sz="4" w:space="0" w:color="auto"/>
              <w:right w:val="single" w:sz="4" w:space="0" w:color="auto"/>
            </w:tcBorders>
            <w:vAlign w:val="center"/>
            <w:hideMark/>
          </w:tcPr>
          <w:p w14:paraId="20BC2EC2" w14:textId="77777777" w:rsidR="00EE4B45" w:rsidRPr="009A4F9C" w:rsidRDefault="00EE4B45" w:rsidP="009A4F9C">
            <w:pPr>
              <w:rPr>
                <w:rFonts w:ascii="Times New Roman" w:hAnsi="Times New Roman" w:cs="Times New Roman"/>
                <w:sz w:val="24"/>
                <w:szCs w:val="24"/>
                <w:lang w:val="ru-UA"/>
              </w:rPr>
            </w:pPr>
            <w:r w:rsidRPr="009A4F9C">
              <w:rPr>
                <w:rFonts w:ascii="Times New Roman" w:hAnsi="Times New Roman" w:cs="Times New Roman"/>
                <w:sz w:val="24"/>
                <w:szCs w:val="24"/>
                <w:lang w:val="ru-UA"/>
              </w:rPr>
              <w:t>4</w:t>
            </w:r>
          </w:p>
        </w:tc>
      </w:tr>
      <w:tr w:rsidR="00EE4B45" w14:paraId="62D39E27" w14:textId="77777777" w:rsidTr="009A4F9C">
        <w:tc>
          <w:tcPr>
            <w:tcW w:w="833" w:type="pct"/>
            <w:tcBorders>
              <w:top w:val="single" w:sz="4" w:space="0" w:color="auto"/>
              <w:left w:val="single" w:sz="4" w:space="0" w:color="auto"/>
              <w:bottom w:val="single" w:sz="4" w:space="0" w:color="auto"/>
              <w:right w:val="single" w:sz="4" w:space="0" w:color="auto"/>
            </w:tcBorders>
            <w:vAlign w:val="center"/>
            <w:hideMark/>
          </w:tcPr>
          <w:p w14:paraId="221DFC9F" w14:textId="77777777" w:rsidR="00EE4B45" w:rsidRPr="009A4F9C" w:rsidRDefault="00EE4B45" w:rsidP="009A4F9C">
            <w:pPr>
              <w:rPr>
                <w:rFonts w:ascii="Times New Roman" w:hAnsi="Times New Roman" w:cs="Times New Roman"/>
                <w:sz w:val="24"/>
                <w:szCs w:val="24"/>
                <w:lang w:val="ru-UA"/>
              </w:rPr>
            </w:pPr>
            <w:r w:rsidRPr="009A4F9C">
              <w:rPr>
                <w:rFonts w:ascii="Times New Roman" w:hAnsi="Times New Roman" w:cs="Times New Roman"/>
                <w:sz w:val="24"/>
                <w:szCs w:val="24"/>
                <w:lang w:val="ru-UA"/>
              </w:rPr>
              <w:t>25</w:t>
            </w:r>
          </w:p>
        </w:tc>
        <w:tc>
          <w:tcPr>
            <w:tcW w:w="833" w:type="pct"/>
            <w:tcBorders>
              <w:top w:val="single" w:sz="4" w:space="0" w:color="auto"/>
              <w:left w:val="single" w:sz="4" w:space="0" w:color="auto"/>
              <w:bottom w:val="single" w:sz="4" w:space="0" w:color="auto"/>
              <w:right w:val="single" w:sz="4" w:space="0" w:color="auto"/>
            </w:tcBorders>
            <w:vAlign w:val="center"/>
            <w:hideMark/>
          </w:tcPr>
          <w:p w14:paraId="7371321B" w14:textId="77777777" w:rsidR="00EE4B45" w:rsidRPr="009A4F9C" w:rsidRDefault="00EE4B45" w:rsidP="009A4F9C">
            <w:pPr>
              <w:rPr>
                <w:rFonts w:ascii="Times New Roman" w:hAnsi="Times New Roman" w:cs="Times New Roman"/>
                <w:sz w:val="24"/>
                <w:szCs w:val="24"/>
                <w:lang w:val="ru-UA"/>
              </w:rPr>
            </w:pPr>
            <w:r w:rsidRPr="009A4F9C">
              <w:rPr>
                <w:rFonts w:ascii="Times New Roman" w:hAnsi="Times New Roman" w:cs="Times New Roman"/>
                <w:sz w:val="24"/>
                <w:szCs w:val="24"/>
                <w:lang w:val="ru-UA"/>
              </w:rPr>
              <w:t>Нерідко я програю через те, що недостатньо швидко приймаю рішення</w:t>
            </w:r>
          </w:p>
        </w:tc>
        <w:tc>
          <w:tcPr>
            <w:tcW w:w="833" w:type="pct"/>
            <w:tcBorders>
              <w:top w:val="single" w:sz="4" w:space="0" w:color="auto"/>
              <w:left w:val="single" w:sz="4" w:space="0" w:color="auto"/>
              <w:bottom w:val="single" w:sz="4" w:space="0" w:color="auto"/>
              <w:right w:val="single" w:sz="4" w:space="0" w:color="auto"/>
            </w:tcBorders>
            <w:vAlign w:val="center"/>
            <w:hideMark/>
          </w:tcPr>
          <w:p w14:paraId="589C278C" w14:textId="77777777" w:rsidR="00EE4B45" w:rsidRPr="009A4F9C" w:rsidRDefault="00EE4B45" w:rsidP="009A4F9C">
            <w:pPr>
              <w:rPr>
                <w:rFonts w:ascii="Times New Roman" w:hAnsi="Times New Roman" w:cs="Times New Roman"/>
                <w:sz w:val="24"/>
                <w:szCs w:val="24"/>
                <w:lang w:val="ru-UA"/>
              </w:rPr>
            </w:pPr>
            <w:r w:rsidRPr="009A4F9C">
              <w:rPr>
                <w:rFonts w:ascii="Times New Roman" w:hAnsi="Times New Roman" w:cs="Times New Roman"/>
                <w:sz w:val="24"/>
                <w:szCs w:val="24"/>
                <w:lang w:val="ru-UA"/>
              </w:rPr>
              <w:t>1</w:t>
            </w:r>
          </w:p>
        </w:tc>
        <w:tc>
          <w:tcPr>
            <w:tcW w:w="833" w:type="pct"/>
            <w:tcBorders>
              <w:top w:val="single" w:sz="4" w:space="0" w:color="auto"/>
              <w:left w:val="single" w:sz="4" w:space="0" w:color="auto"/>
              <w:bottom w:val="single" w:sz="4" w:space="0" w:color="auto"/>
              <w:right w:val="single" w:sz="4" w:space="0" w:color="auto"/>
            </w:tcBorders>
            <w:vAlign w:val="center"/>
            <w:hideMark/>
          </w:tcPr>
          <w:p w14:paraId="79A61BDE" w14:textId="77777777" w:rsidR="00EE4B45" w:rsidRPr="009A4F9C" w:rsidRDefault="00EE4B45" w:rsidP="009A4F9C">
            <w:pPr>
              <w:rPr>
                <w:rFonts w:ascii="Times New Roman" w:hAnsi="Times New Roman" w:cs="Times New Roman"/>
                <w:sz w:val="24"/>
                <w:szCs w:val="24"/>
                <w:lang w:val="ru-UA"/>
              </w:rPr>
            </w:pPr>
            <w:r w:rsidRPr="009A4F9C">
              <w:rPr>
                <w:rFonts w:ascii="Times New Roman" w:hAnsi="Times New Roman" w:cs="Times New Roman"/>
                <w:sz w:val="24"/>
                <w:szCs w:val="24"/>
                <w:lang w:val="ru-UA"/>
              </w:rPr>
              <w:t>2</w:t>
            </w:r>
          </w:p>
        </w:tc>
        <w:tc>
          <w:tcPr>
            <w:tcW w:w="833" w:type="pct"/>
            <w:tcBorders>
              <w:top w:val="single" w:sz="4" w:space="0" w:color="auto"/>
              <w:left w:val="single" w:sz="4" w:space="0" w:color="auto"/>
              <w:bottom w:val="single" w:sz="4" w:space="0" w:color="auto"/>
              <w:right w:val="single" w:sz="4" w:space="0" w:color="auto"/>
            </w:tcBorders>
            <w:vAlign w:val="center"/>
            <w:hideMark/>
          </w:tcPr>
          <w:p w14:paraId="74881712" w14:textId="77777777" w:rsidR="00EE4B45" w:rsidRPr="009A4F9C" w:rsidRDefault="00EE4B45" w:rsidP="009A4F9C">
            <w:pPr>
              <w:rPr>
                <w:rFonts w:ascii="Times New Roman" w:hAnsi="Times New Roman" w:cs="Times New Roman"/>
                <w:sz w:val="24"/>
                <w:szCs w:val="24"/>
                <w:lang w:val="ru-UA"/>
              </w:rPr>
            </w:pPr>
            <w:r w:rsidRPr="009A4F9C">
              <w:rPr>
                <w:rFonts w:ascii="Times New Roman" w:hAnsi="Times New Roman" w:cs="Times New Roman"/>
                <w:sz w:val="24"/>
                <w:szCs w:val="24"/>
                <w:lang w:val="ru-UA"/>
              </w:rPr>
              <w:t>3</w:t>
            </w:r>
          </w:p>
        </w:tc>
        <w:tc>
          <w:tcPr>
            <w:tcW w:w="833" w:type="pct"/>
            <w:tcBorders>
              <w:top w:val="single" w:sz="4" w:space="0" w:color="auto"/>
              <w:left w:val="single" w:sz="4" w:space="0" w:color="auto"/>
              <w:bottom w:val="single" w:sz="4" w:space="0" w:color="auto"/>
              <w:right w:val="single" w:sz="4" w:space="0" w:color="auto"/>
            </w:tcBorders>
            <w:vAlign w:val="center"/>
            <w:hideMark/>
          </w:tcPr>
          <w:p w14:paraId="23E9FE75" w14:textId="77777777" w:rsidR="00EE4B45" w:rsidRPr="009A4F9C" w:rsidRDefault="00EE4B45" w:rsidP="009A4F9C">
            <w:pPr>
              <w:rPr>
                <w:rFonts w:ascii="Times New Roman" w:hAnsi="Times New Roman" w:cs="Times New Roman"/>
                <w:sz w:val="24"/>
                <w:szCs w:val="24"/>
                <w:lang w:val="ru-UA"/>
              </w:rPr>
            </w:pPr>
            <w:r w:rsidRPr="009A4F9C">
              <w:rPr>
                <w:rFonts w:ascii="Times New Roman" w:hAnsi="Times New Roman" w:cs="Times New Roman"/>
                <w:sz w:val="24"/>
                <w:szCs w:val="24"/>
                <w:lang w:val="ru-UA"/>
              </w:rPr>
              <w:t>4</w:t>
            </w:r>
          </w:p>
        </w:tc>
      </w:tr>
      <w:tr w:rsidR="00EE4B45" w14:paraId="33D96EA8" w14:textId="77777777" w:rsidTr="009A4F9C">
        <w:tc>
          <w:tcPr>
            <w:tcW w:w="833" w:type="pct"/>
            <w:tcBorders>
              <w:top w:val="single" w:sz="4" w:space="0" w:color="auto"/>
              <w:left w:val="single" w:sz="4" w:space="0" w:color="auto"/>
              <w:bottom w:val="single" w:sz="4" w:space="0" w:color="auto"/>
              <w:right w:val="single" w:sz="4" w:space="0" w:color="auto"/>
            </w:tcBorders>
            <w:vAlign w:val="center"/>
            <w:hideMark/>
          </w:tcPr>
          <w:p w14:paraId="6B671B3A" w14:textId="77777777" w:rsidR="00EE4B45" w:rsidRPr="009A4F9C" w:rsidRDefault="00EE4B45" w:rsidP="009A4F9C">
            <w:pPr>
              <w:rPr>
                <w:rFonts w:ascii="Times New Roman" w:hAnsi="Times New Roman" w:cs="Times New Roman"/>
                <w:sz w:val="24"/>
                <w:szCs w:val="24"/>
                <w:lang w:val="ru-UA"/>
              </w:rPr>
            </w:pPr>
            <w:r w:rsidRPr="009A4F9C">
              <w:rPr>
                <w:rFonts w:ascii="Times New Roman" w:hAnsi="Times New Roman" w:cs="Times New Roman"/>
                <w:sz w:val="24"/>
                <w:szCs w:val="24"/>
                <w:lang w:val="ru-UA"/>
              </w:rPr>
              <w:t>26</w:t>
            </w:r>
          </w:p>
        </w:tc>
        <w:tc>
          <w:tcPr>
            <w:tcW w:w="833" w:type="pct"/>
            <w:tcBorders>
              <w:top w:val="single" w:sz="4" w:space="0" w:color="auto"/>
              <w:left w:val="single" w:sz="4" w:space="0" w:color="auto"/>
              <w:bottom w:val="single" w:sz="4" w:space="0" w:color="auto"/>
              <w:right w:val="single" w:sz="4" w:space="0" w:color="auto"/>
            </w:tcBorders>
            <w:vAlign w:val="center"/>
            <w:hideMark/>
          </w:tcPr>
          <w:p w14:paraId="6D8C70D6" w14:textId="77777777" w:rsidR="00EE4B45" w:rsidRPr="009A4F9C" w:rsidRDefault="00EE4B45" w:rsidP="009A4F9C">
            <w:pPr>
              <w:rPr>
                <w:rFonts w:ascii="Times New Roman" w:hAnsi="Times New Roman" w:cs="Times New Roman"/>
                <w:sz w:val="24"/>
                <w:szCs w:val="24"/>
                <w:lang w:val="ru-UA"/>
              </w:rPr>
            </w:pPr>
            <w:r w:rsidRPr="009A4F9C">
              <w:rPr>
                <w:rFonts w:ascii="Times New Roman" w:hAnsi="Times New Roman" w:cs="Times New Roman"/>
                <w:sz w:val="24"/>
                <w:szCs w:val="24"/>
                <w:lang w:val="ru-UA"/>
              </w:rPr>
              <w:t>Зазвичай я почуваюсь бадьорим</w:t>
            </w:r>
          </w:p>
        </w:tc>
        <w:tc>
          <w:tcPr>
            <w:tcW w:w="833" w:type="pct"/>
            <w:tcBorders>
              <w:top w:val="single" w:sz="4" w:space="0" w:color="auto"/>
              <w:left w:val="single" w:sz="4" w:space="0" w:color="auto"/>
              <w:bottom w:val="single" w:sz="4" w:space="0" w:color="auto"/>
              <w:right w:val="single" w:sz="4" w:space="0" w:color="auto"/>
            </w:tcBorders>
            <w:vAlign w:val="center"/>
            <w:hideMark/>
          </w:tcPr>
          <w:p w14:paraId="3FD1A9D1" w14:textId="77777777" w:rsidR="00EE4B45" w:rsidRPr="009A4F9C" w:rsidRDefault="00EE4B45" w:rsidP="009A4F9C">
            <w:pPr>
              <w:rPr>
                <w:rFonts w:ascii="Times New Roman" w:hAnsi="Times New Roman" w:cs="Times New Roman"/>
                <w:sz w:val="24"/>
                <w:szCs w:val="24"/>
                <w:lang w:val="ru-UA"/>
              </w:rPr>
            </w:pPr>
            <w:r w:rsidRPr="009A4F9C">
              <w:rPr>
                <w:rFonts w:ascii="Times New Roman" w:hAnsi="Times New Roman" w:cs="Times New Roman"/>
                <w:sz w:val="24"/>
                <w:szCs w:val="24"/>
                <w:lang w:val="ru-UA"/>
              </w:rPr>
              <w:t>1</w:t>
            </w:r>
          </w:p>
        </w:tc>
        <w:tc>
          <w:tcPr>
            <w:tcW w:w="833" w:type="pct"/>
            <w:tcBorders>
              <w:top w:val="single" w:sz="4" w:space="0" w:color="auto"/>
              <w:left w:val="single" w:sz="4" w:space="0" w:color="auto"/>
              <w:bottom w:val="single" w:sz="4" w:space="0" w:color="auto"/>
              <w:right w:val="single" w:sz="4" w:space="0" w:color="auto"/>
            </w:tcBorders>
            <w:vAlign w:val="center"/>
            <w:hideMark/>
          </w:tcPr>
          <w:p w14:paraId="696C9C4D" w14:textId="77777777" w:rsidR="00EE4B45" w:rsidRPr="009A4F9C" w:rsidRDefault="00EE4B45" w:rsidP="009A4F9C">
            <w:pPr>
              <w:rPr>
                <w:rFonts w:ascii="Times New Roman" w:hAnsi="Times New Roman" w:cs="Times New Roman"/>
                <w:sz w:val="24"/>
                <w:szCs w:val="24"/>
                <w:lang w:val="ru-UA"/>
              </w:rPr>
            </w:pPr>
            <w:r w:rsidRPr="009A4F9C">
              <w:rPr>
                <w:rFonts w:ascii="Times New Roman" w:hAnsi="Times New Roman" w:cs="Times New Roman"/>
                <w:sz w:val="24"/>
                <w:szCs w:val="24"/>
                <w:lang w:val="ru-UA"/>
              </w:rPr>
              <w:t>2</w:t>
            </w:r>
          </w:p>
        </w:tc>
        <w:tc>
          <w:tcPr>
            <w:tcW w:w="833" w:type="pct"/>
            <w:tcBorders>
              <w:top w:val="single" w:sz="4" w:space="0" w:color="auto"/>
              <w:left w:val="single" w:sz="4" w:space="0" w:color="auto"/>
              <w:bottom w:val="single" w:sz="4" w:space="0" w:color="auto"/>
              <w:right w:val="single" w:sz="4" w:space="0" w:color="auto"/>
            </w:tcBorders>
            <w:vAlign w:val="center"/>
            <w:hideMark/>
          </w:tcPr>
          <w:p w14:paraId="06B52CF6" w14:textId="77777777" w:rsidR="00EE4B45" w:rsidRPr="009A4F9C" w:rsidRDefault="00EE4B45" w:rsidP="009A4F9C">
            <w:pPr>
              <w:rPr>
                <w:rFonts w:ascii="Times New Roman" w:hAnsi="Times New Roman" w:cs="Times New Roman"/>
                <w:sz w:val="24"/>
                <w:szCs w:val="24"/>
                <w:lang w:val="ru-UA"/>
              </w:rPr>
            </w:pPr>
            <w:r w:rsidRPr="009A4F9C">
              <w:rPr>
                <w:rFonts w:ascii="Times New Roman" w:hAnsi="Times New Roman" w:cs="Times New Roman"/>
                <w:sz w:val="24"/>
                <w:szCs w:val="24"/>
                <w:lang w:val="ru-UA"/>
              </w:rPr>
              <w:t>3</w:t>
            </w:r>
          </w:p>
        </w:tc>
        <w:tc>
          <w:tcPr>
            <w:tcW w:w="833" w:type="pct"/>
            <w:tcBorders>
              <w:top w:val="single" w:sz="4" w:space="0" w:color="auto"/>
              <w:left w:val="single" w:sz="4" w:space="0" w:color="auto"/>
              <w:bottom w:val="single" w:sz="4" w:space="0" w:color="auto"/>
              <w:right w:val="single" w:sz="4" w:space="0" w:color="auto"/>
            </w:tcBorders>
            <w:vAlign w:val="center"/>
            <w:hideMark/>
          </w:tcPr>
          <w:p w14:paraId="6F8A9DED" w14:textId="77777777" w:rsidR="00EE4B45" w:rsidRPr="009A4F9C" w:rsidRDefault="00EE4B45" w:rsidP="009A4F9C">
            <w:pPr>
              <w:rPr>
                <w:rFonts w:ascii="Times New Roman" w:hAnsi="Times New Roman" w:cs="Times New Roman"/>
                <w:sz w:val="24"/>
                <w:szCs w:val="24"/>
                <w:lang w:val="ru-UA"/>
              </w:rPr>
            </w:pPr>
            <w:r w:rsidRPr="009A4F9C">
              <w:rPr>
                <w:rFonts w:ascii="Times New Roman" w:hAnsi="Times New Roman" w:cs="Times New Roman"/>
                <w:sz w:val="24"/>
                <w:szCs w:val="24"/>
                <w:lang w:val="ru-UA"/>
              </w:rPr>
              <w:t>4</w:t>
            </w:r>
          </w:p>
        </w:tc>
      </w:tr>
      <w:tr w:rsidR="00EE4B45" w14:paraId="4304A25A" w14:textId="77777777" w:rsidTr="009A4F9C">
        <w:tc>
          <w:tcPr>
            <w:tcW w:w="833" w:type="pct"/>
            <w:tcBorders>
              <w:top w:val="single" w:sz="4" w:space="0" w:color="auto"/>
              <w:left w:val="single" w:sz="4" w:space="0" w:color="auto"/>
              <w:bottom w:val="single" w:sz="4" w:space="0" w:color="auto"/>
              <w:right w:val="single" w:sz="4" w:space="0" w:color="auto"/>
            </w:tcBorders>
            <w:vAlign w:val="center"/>
            <w:hideMark/>
          </w:tcPr>
          <w:p w14:paraId="3776E9B1" w14:textId="77777777" w:rsidR="00EE4B45" w:rsidRPr="009A4F9C" w:rsidRDefault="00EE4B45" w:rsidP="009A4F9C">
            <w:pPr>
              <w:rPr>
                <w:rFonts w:ascii="Times New Roman" w:hAnsi="Times New Roman" w:cs="Times New Roman"/>
                <w:sz w:val="24"/>
                <w:szCs w:val="24"/>
                <w:lang w:val="ru-UA"/>
              </w:rPr>
            </w:pPr>
            <w:r w:rsidRPr="009A4F9C">
              <w:rPr>
                <w:rFonts w:ascii="Times New Roman" w:hAnsi="Times New Roman" w:cs="Times New Roman"/>
                <w:sz w:val="24"/>
                <w:szCs w:val="24"/>
                <w:lang w:val="ru-UA"/>
              </w:rPr>
              <w:t>27</w:t>
            </w:r>
          </w:p>
        </w:tc>
        <w:tc>
          <w:tcPr>
            <w:tcW w:w="833" w:type="pct"/>
            <w:tcBorders>
              <w:top w:val="single" w:sz="4" w:space="0" w:color="auto"/>
              <w:left w:val="single" w:sz="4" w:space="0" w:color="auto"/>
              <w:bottom w:val="single" w:sz="4" w:space="0" w:color="auto"/>
              <w:right w:val="single" w:sz="4" w:space="0" w:color="auto"/>
            </w:tcBorders>
            <w:vAlign w:val="center"/>
            <w:hideMark/>
          </w:tcPr>
          <w:p w14:paraId="67EFE9CA" w14:textId="77777777" w:rsidR="00EE4B45" w:rsidRPr="009A4F9C" w:rsidRDefault="00EE4B45" w:rsidP="009A4F9C">
            <w:pPr>
              <w:rPr>
                <w:rFonts w:ascii="Times New Roman" w:hAnsi="Times New Roman" w:cs="Times New Roman"/>
                <w:sz w:val="24"/>
                <w:szCs w:val="24"/>
                <w:lang w:val="ru-UA"/>
              </w:rPr>
            </w:pPr>
            <w:r w:rsidRPr="009A4F9C">
              <w:rPr>
                <w:rFonts w:ascii="Times New Roman" w:hAnsi="Times New Roman" w:cs="Times New Roman"/>
                <w:sz w:val="24"/>
                <w:szCs w:val="24"/>
                <w:lang w:val="ru-UA"/>
              </w:rPr>
              <w:t>Я спокійний, холоднокровний і зібраний</w:t>
            </w:r>
          </w:p>
        </w:tc>
        <w:tc>
          <w:tcPr>
            <w:tcW w:w="833" w:type="pct"/>
            <w:tcBorders>
              <w:top w:val="single" w:sz="4" w:space="0" w:color="auto"/>
              <w:left w:val="single" w:sz="4" w:space="0" w:color="auto"/>
              <w:bottom w:val="single" w:sz="4" w:space="0" w:color="auto"/>
              <w:right w:val="single" w:sz="4" w:space="0" w:color="auto"/>
            </w:tcBorders>
            <w:vAlign w:val="center"/>
            <w:hideMark/>
          </w:tcPr>
          <w:p w14:paraId="79E8D6F3" w14:textId="77777777" w:rsidR="00EE4B45" w:rsidRPr="009A4F9C" w:rsidRDefault="00EE4B45" w:rsidP="009A4F9C">
            <w:pPr>
              <w:rPr>
                <w:rFonts w:ascii="Times New Roman" w:hAnsi="Times New Roman" w:cs="Times New Roman"/>
                <w:sz w:val="24"/>
                <w:szCs w:val="24"/>
                <w:lang w:val="ru-UA"/>
              </w:rPr>
            </w:pPr>
            <w:r w:rsidRPr="009A4F9C">
              <w:rPr>
                <w:rFonts w:ascii="Times New Roman" w:hAnsi="Times New Roman" w:cs="Times New Roman"/>
                <w:sz w:val="24"/>
                <w:szCs w:val="24"/>
                <w:lang w:val="ru-UA"/>
              </w:rPr>
              <w:t>1</w:t>
            </w:r>
          </w:p>
        </w:tc>
        <w:tc>
          <w:tcPr>
            <w:tcW w:w="833" w:type="pct"/>
            <w:tcBorders>
              <w:top w:val="single" w:sz="4" w:space="0" w:color="auto"/>
              <w:left w:val="single" w:sz="4" w:space="0" w:color="auto"/>
              <w:bottom w:val="single" w:sz="4" w:space="0" w:color="auto"/>
              <w:right w:val="single" w:sz="4" w:space="0" w:color="auto"/>
            </w:tcBorders>
            <w:vAlign w:val="center"/>
            <w:hideMark/>
          </w:tcPr>
          <w:p w14:paraId="748B300B" w14:textId="77777777" w:rsidR="00EE4B45" w:rsidRPr="009A4F9C" w:rsidRDefault="00EE4B45" w:rsidP="009A4F9C">
            <w:pPr>
              <w:rPr>
                <w:rFonts w:ascii="Times New Roman" w:hAnsi="Times New Roman" w:cs="Times New Roman"/>
                <w:sz w:val="24"/>
                <w:szCs w:val="24"/>
                <w:lang w:val="ru-UA"/>
              </w:rPr>
            </w:pPr>
            <w:r w:rsidRPr="009A4F9C">
              <w:rPr>
                <w:rFonts w:ascii="Times New Roman" w:hAnsi="Times New Roman" w:cs="Times New Roman"/>
                <w:sz w:val="24"/>
                <w:szCs w:val="24"/>
                <w:lang w:val="ru-UA"/>
              </w:rPr>
              <w:t>2</w:t>
            </w:r>
          </w:p>
        </w:tc>
        <w:tc>
          <w:tcPr>
            <w:tcW w:w="833" w:type="pct"/>
            <w:tcBorders>
              <w:top w:val="single" w:sz="4" w:space="0" w:color="auto"/>
              <w:left w:val="single" w:sz="4" w:space="0" w:color="auto"/>
              <w:bottom w:val="single" w:sz="4" w:space="0" w:color="auto"/>
              <w:right w:val="single" w:sz="4" w:space="0" w:color="auto"/>
            </w:tcBorders>
            <w:vAlign w:val="center"/>
            <w:hideMark/>
          </w:tcPr>
          <w:p w14:paraId="1ABF1B4C" w14:textId="77777777" w:rsidR="00EE4B45" w:rsidRPr="009A4F9C" w:rsidRDefault="00EE4B45" w:rsidP="009A4F9C">
            <w:pPr>
              <w:rPr>
                <w:rFonts w:ascii="Times New Roman" w:hAnsi="Times New Roman" w:cs="Times New Roman"/>
                <w:sz w:val="24"/>
                <w:szCs w:val="24"/>
                <w:lang w:val="ru-UA"/>
              </w:rPr>
            </w:pPr>
            <w:r w:rsidRPr="009A4F9C">
              <w:rPr>
                <w:rFonts w:ascii="Times New Roman" w:hAnsi="Times New Roman" w:cs="Times New Roman"/>
                <w:sz w:val="24"/>
                <w:szCs w:val="24"/>
                <w:lang w:val="ru-UA"/>
              </w:rPr>
              <w:t>3</w:t>
            </w:r>
          </w:p>
        </w:tc>
        <w:tc>
          <w:tcPr>
            <w:tcW w:w="833" w:type="pct"/>
            <w:tcBorders>
              <w:top w:val="single" w:sz="4" w:space="0" w:color="auto"/>
              <w:left w:val="single" w:sz="4" w:space="0" w:color="auto"/>
              <w:bottom w:val="single" w:sz="4" w:space="0" w:color="auto"/>
              <w:right w:val="single" w:sz="4" w:space="0" w:color="auto"/>
            </w:tcBorders>
            <w:vAlign w:val="center"/>
            <w:hideMark/>
          </w:tcPr>
          <w:p w14:paraId="3086EB7B" w14:textId="77777777" w:rsidR="00EE4B45" w:rsidRPr="009A4F9C" w:rsidRDefault="00EE4B45" w:rsidP="009A4F9C">
            <w:pPr>
              <w:rPr>
                <w:rFonts w:ascii="Times New Roman" w:hAnsi="Times New Roman" w:cs="Times New Roman"/>
                <w:sz w:val="24"/>
                <w:szCs w:val="24"/>
                <w:lang w:val="ru-UA"/>
              </w:rPr>
            </w:pPr>
            <w:r w:rsidRPr="009A4F9C">
              <w:rPr>
                <w:rFonts w:ascii="Times New Roman" w:hAnsi="Times New Roman" w:cs="Times New Roman"/>
                <w:sz w:val="24"/>
                <w:szCs w:val="24"/>
                <w:lang w:val="ru-UA"/>
              </w:rPr>
              <w:t>4</w:t>
            </w:r>
          </w:p>
        </w:tc>
      </w:tr>
      <w:tr w:rsidR="00EE4B45" w14:paraId="46CAA9B4" w14:textId="77777777" w:rsidTr="009A4F9C">
        <w:tc>
          <w:tcPr>
            <w:tcW w:w="833" w:type="pct"/>
            <w:tcBorders>
              <w:top w:val="single" w:sz="4" w:space="0" w:color="auto"/>
              <w:left w:val="single" w:sz="4" w:space="0" w:color="auto"/>
              <w:bottom w:val="single" w:sz="4" w:space="0" w:color="auto"/>
              <w:right w:val="single" w:sz="4" w:space="0" w:color="auto"/>
            </w:tcBorders>
            <w:vAlign w:val="center"/>
            <w:hideMark/>
          </w:tcPr>
          <w:p w14:paraId="23D53A47" w14:textId="77777777" w:rsidR="00EE4B45" w:rsidRPr="009A4F9C" w:rsidRDefault="00EE4B45" w:rsidP="009A4F9C">
            <w:pPr>
              <w:rPr>
                <w:rFonts w:ascii="Times New Roman" w:hAnsi="Times New Roman" w:cs="Times New Roman"/>
                <w:sz w:val="24"/>
                <w:szCs w:val="24"/>
                <w:lang w:val="ru-UA"/>
              </w:rPr>
            </w:pPr>
            <w:r w:rsidRPr="009A4F9C">
              <w:rPr>
                <w:rFonts w:ascii="Times New Roman" w:hAnsi="Times New Roman" w:cs="Times New Roman"/>
                <w:sz w:val="24"/>
                <w:szCs w:val="24"/>
                <w:lang w:val="ru-UA"/>
              </w:rPr>
              <w:t>28</w:t>
            </w:r>
          </w:p>
        </w:tc>
        <w:tc>
          <w:tcPr>
            <w:tcW w:w="833" w:type="pct"/>
            <w:tcBorders>
              <w:top w:val="single" w:sz="4" w:space="0" w:color="auto"/>
              <w:left w:val="single" w:sz="4" w:space="0" w:color="auto"/>
              <w:bottom w:val="single" w:sz="4" w:space="0" w:color="auto"/>
              <w:right w:val="single" w:sz="4" w:space="0" w:color="auto"/>
            </w:tcBorders>
            <w:vAlign w:val="center"/>
            <w:hideMark/>
          </w:tcPr>
          <w:p w14:paraId="462978A1" w14:textId="77777777" w:rsidR="00EE4B45" w:rsidRPr="009A4F9C" w:rsidRDefault="00EE4B45" w:rsidP="009A4F9C">
            <w:pPr>
              <w:rPr>
                <w:rFonts w:ascii="Times New Roman" w:hAnsi="Times New Roman" w:cs="Times New Roman"/>
                <w:sz w:val="24"/>
                <w:szCs w:val="24"/>
                <w:lang w:val="ru-UA"/>
              </w:rPr>
            </w:pPr>
            <w:r w:rsidRPr="009A4F9C">
              <w:rPr>
                <w:rFonts w:ascii="Times New Roman" w:hAnsi="Times New Roman" w:cs="Times New Roman"/>
                <w:sz w:val="24"/>
                <w:szCs w:val="24"/>
                <w:lang w:val="ru-UA"/>
              </w:rPr>
              <w:t>Очікувані труднощі зазвичай дуже турбують мене</w:t>
            </w:r>
          </w:p>
        </w:tc>
        <w:tc>
          <w:tcPr>
            <w:tcW w:w="833" w:type="pct"/>
            <w:tcBorders>
              <w:top w:val="single" w:sz="4" w:space="0" w:color="auto"/>
              <w:left w:val="single" w:sz="4" w:space="0" w:color="auto"/>
              <w:bottom w:val="single" w:sz="4" w:space="0" w:color="auto"/>
              <w:right w:val="single" w:sz="4" w:space="0" w:color="auto"/>
            </w:tcBorders>
            <w:vAlign w:val="center"/>
            <w:hideMark/>
          </w:tcPr>
          <w:p w14:paraId="4005933A" w14:textId="77777777" w:rsidR="00EE4B45" w:rsidRPr="009A4F9C" w:rsidRDefault="00EE4B45" w:rsidP="009A4F9C">
            <w:pPr>
              <w:rPr>
                <w:rFonts w:ascii="Times New Roman" w:hAnsi="Times New Roman" w:cs="Times New Roman"/>
                <w:sz w:val="24"/>
                <w:szCs w:val="24"/>
                <w:lang w:val="ru-UA"/>
              </w:rPr>
            </w:pPr>
            <w:r w:rsidRPr="009A4F9C">
              <w:rPr>
                <w:rFonts w:ascii="Times New Roman" w:hAnsi="Times New Roman" w:cs="Times New Roman"/>
                <w:sz w:val="24"/>
                <w:szCs w:val="24"/>
                <w:lang w:val="ru-UA"/>
              </w:rPr>
              <w:t>1</w:t>
            </w:r>
          </w:p>
        </w:tc>
        <w:tc>
          <w:tcPr>
            <w:tcW w:w="833" w:type="pct"/>
            <w:tcBorders>
              <w:top w:val="single" w:sz="4" w:space="0" w:color="auto"/>
              <w:left w:val="single" w:sz="4" w:space="0" w:color="auto"/>
              <w:bottom w:val="single" w:sz="4" w:space="0" w:color="auto"/>
              <w:right w:val="single" w:sz="4" w:space="0" w:color="auto"/>
            </w:tcBorders>
            <w:vAlign w:val="center"/>
            <w:hideMark/>
          </w:tcPr>
          <w:p w14:paraId="30EDF0A3" w14:textId="77777777" w:rsidR="00EE4B45" w:rsidRPr="009A4F9C" w:rsidRDefault="00EE4B45" w:rsidP="009A4F9C">
            <w:pPr>
              <w:rPr>
                <w:rFonts w:ascii="Times New Roman" w:hAnsi="Times New Roman" w:cs="Times New Roman"/>
                <w:sz w:val="24"/>
                <w:szCs w:val="24"/>
                <w:lang w:val="ru-UA"/>
              </w:rPr>
            </w:pPr>
            <w:r w:rsidRPr="009A4F9C">
              <w:rPr>
                <w:rFonts w:ascii="Times New Roman" w:hAnsi="Times New Roman" w:cs="Times New Roman"/>
                <w:sz w:val="24"/>
                <w:szCs w:val="24"/>
                <w:lang w:val="ru-UA"/>
              </w:rPr>
              <w:t>2</w:t>
            </w:r>
          </w:p>
        </w:tc>
        <w:tc>
          <w:tcPr>
            <w:tcW w:w="833" w:type="pct"/>
            <w:tcBorders>
              <w:top w:val="single" w:sz="4" w:space="0" w:color="auto"/>
              <w:left w:val="single" w:sz="4" w:space="0" w:color="auto"/>
              <w:bottom w:val="single" w:sz="4" w:space="0" w:color="auto"/>
              <w:right w:val="single" w:sz="4" w:space="0" w:color="auto"/>
            </w:tcBorders>
            <w:vAlign w:val="center"/>
            <w:hideMark/>
          </w:tcPr>
          <w:p w14:paraId="33356B84" w14:textId="77777777" w:rsidR="00EE4B45" w:rsidRPr="009A4F9C" w:rsidRDefault="00EE4B45" w:rsidP="009A4F9C">
            <w:pPr>
              <w:rPr>
                <w:rFonts w:ascii="Times New Roman" w:hAnsi="Times New Roman" w:cs="Times New Roman"/>
                <w:sz w:val="24"/>
                <w:szCs w:val="24"/>
                <w:lang w:val="ru-UA"/>
              </w:rPr>
            </w:pPr>
            <w:r w:rsidRPr="009A4F9C">
              <w:rPr>
                <w:rFonts w:ascii="Times New Roman" w:hAnsi="Times New Roman" w:cs="Times New Roman"/>
                <w:sz w:val="24"/>
                <w:szCs w:val="24"/>
                <w:lang w:val="ru-UA"/>
              </w:rPr>
              <w:t>3</w:t>
            </w:r>
          </w:p>
        </w:tc>
        <w:tc>
          <w:tcPr>
            <w:tcW w:w="833" w:type="pct"/>
            <w:tcBorders>
              <w:top w:val="single" w:sz="4" w:space="0" w:color="auto"/>
              <w:left w:val="single" w:sz="4" w:space="0" w:color="auto"/>
              <w:bottom w:val="single" w:sz="4" w:space="0" w:color="auto"/>
              <w:right w:val="single" w:sz="4" w:space="0" w:color="auto"/>
            </w:tcBorders>
            <w:vAlign w:val="center"/>
            <w:hideMark/>
          </w:tcPr>
          <w:p w14:paraId="236A79AD" w14:textId="77777777" w:rsidR="00EE4B45" w:rsidRPr="009A4F9C" w:rsidRDefault="00EE4B45" w:rsidP="009A4F9C">
            <w:pPr>
              <w:rPr>
                <w:rFonts w:ascii="Times New Roman" w:hAnsi="Times New Roman" w:cs="Times New Roman"/>
                <w:sz w:val="24"/>
                <w:szCs w:val="24"/>
                <w:lang w:val="ru-UA"/>
              </w:rPr>
            </w:pPr>
            <w:r w:rsidRPr="009A4F9C">
              <w:rPr>
                <w:rFonts w:ascii="Times New Roman" w:hAnsi="Times New Roman" w:cs="Times New Roman"/>
                <w:sz w:val="24"/>
                <w:szCs w:val="24"/>
                <w:lang w:val="ru-UA"/>
              </w:rPr>
              <w:t>4</w:t>
            </w:r>
          </w:p>
        </w:tc>
      </w:tr>
      <w:tr w:rsidR="00EE4B45" w14:paraId="50112F30" w14:textId="77777777" w:rsidTr="009A4F9C">
        <w:tc>
          <w:tcPr>
            <w:tcW w:w="833" w:type="pct"/>
            <w:tcBorders>
              <w:top w:val="single" w:sz="4" w:space="0" w:color="auto"/>
              <w:left w:val="single" w:sz="4" w:space="0" w:color="auto"/>
              <w:bottom w:val="single" w:sz="4" w:space="0" w:color="auto"/>
              <w:right w:val="single" w:sz="4" w:space="0" w:color="auto"/>
            </w:tcBorders>
            <w:vAlign w:val="center"/>
            <w:hideMark/>
          </w:tcPr>
          <w:p w14:paraId="67DD3FA5" w14:textId="77777777" w:rsidR="00EE4B45" w:rsidRPr="009A4F9C" w:rsidRDefault="00EE4B45" w:rsidP="009A4F9C">
            <w:pPr>
              <w:rPr>
                <w:rFonts w:ascii="Times New Roman" w:hAnsi="Times New Roman" w:cs="Times New Roman"/>
                <w:sz w:val="24"/>
                <w:szCs w:val="24"/>
                <w:lang w:val="ru-UA"/>
              </w:rPr>
            </w:pPr>
            <w:r w:rsidRPr="009A4F9C">
              <w:rPr>
                <w:rFonts w:ascii="Times New Roman" w:hAnsi="Times New Roman" w:cs="Times New Roman"/>
                <w:sz w:val="24"/>
                <w:szCs w:val="24"/>
                <w:lang w:val="ru-UA"/>
              </w:rPr>
              <w:t>29</w:t>
            </w:r>
          </w:p>
        </w:tc>
        <w:tc>
          <w:tcPr>
            <w:tcW w:w="833" w:type="pct"/>
            <w:tcBorders>
              <w:top w:val="single" w:sz="4" w:space="0" w:color="auto"/>
              <w:left w:val="single" w:sz="4" w:space="0" w:color="auto"/>
              <w:bottom w:val="single" w:sz="4" w:space="0" w:color="auto"/>
              <w:right w:val="single" w:sz="4" w:space="0" w:color="auto"/>
            </w:tcBorders>
            <w:vAlign w:val="center"/>
            <w:hideMark/>
          </w:tcPr>
          <w:p w14:paraId="2DDF944E" w14:textId="77777777" w:rsidR="00EE4B45" w:rsidRPr="009A4F9C" w:rsidRDefault="00EE4B45" w:rsidP="009A4F9C">
            <w:pPr>
              <w:rPr>
                <w:rFonts w:ascii="Times New Roman" w:hAnsi="Times New Roman" w:cs="Times New Roman"/>
                <w:sz w:val="24"/>
                <w:szCs w:val="24"/>
                <w:lang w:val="ru-UA"/>
              </w:rPr>
            </w:pPr>
            <w:r w:rsidRPr="009A4F9C">
              <w:rPr>
                <w:rFonts w:ascii="Times New Roman" w:hAnsi="Times New Roman" w:cs="Times New Roman"/>
                <w:sz w:val="24"/>
                <w:szCs w:val="24"/>
                <w:lang w:val="ru-UA"/>
              </w:rPr>
              <w:t>Я надто переживаю через дрібниці</w:t>
            </w:r>
          </w:p>
        </w:tc>
        <w:tc>
          <w:tcPr>
            <w:tcW w:w="833" w:type="pct"/>
            <w:tcBorders>
              <w:top w:val="single" w:sz="4" w:space="0" w:color="auto"/>
              <w:left w:val="single" w:sz="4" w:space="0" w:color="auto"/>
              <w:bottom w:val="single" w:sz="4" w:space="0" w:color="auto"/>
              <w:right w:val="single" w:sz="4" w:space="0" w:color="auto"/>
            </w:tcBorders>
            <w:vAlign w:val="center"/>
            <w:hideMark/>
          </w:tcPr>
          <w:p w14:paraId="7549355F" w14:textId="77777777" w:rsidR="00EE4B45" w:rsidRPr="009A4F9C" w:rsidRDefault="00EE4B45" w:rsidP="009A4F9C">
            <w:pPr>
              <w:rPr>
                <w:rFonts w:ascii="Times New Roman" w:hAnsi="Times New Roman" w:cs="Times New Roman"/>
                <w:sz w:val="24"/>
                <w:szCs w:val="24"/>
                <w:lang w:val="ru-UA"/>
              </w:rPr>
            </w:pPr>
            <w:r w:rsidRPr="009A4F9C">
              <w:rPr>
                <w:rFonts w:ascii="Times New Roman" w:hAnsi="Times New Roman" w:cs="Times New Roman"/>
                <w:sz w:val="24"/>
                <w:szCs w:val="24"/>
                <w:lang w:val="ru-UA"/>
              </w:rPr>
              <w:t>1</w:t>
            </w:r>
          </w:p>
        </w:tc>
        <w:tc>
          <w:tcPr>
            <w:tcW w:w="833" w:type="pct"/>
            <w:tcBorders>
              <w:top w:val="single" w:sz="4" w:space="0" w:color="auto"/>
              <w:left w:val="single" w:sz="4" w:space="0" w:color="auto"/>
              <w:bottom w:val="single" w:sz="4" w:space="0" w:color="auto"/>
              <w:right w:val="single" w:sz="4" w:space="0" w:color="auto"/>
            </w:tcBorders>
            <w:vAlign w:val="center"/>
            <w:hideMark/>
          </w:tcPr>
          <w:p w14:paraId="149170D4" w14:textId="77777777" w:rsidR="00EE4B45" w:rsidRPr="009A4F9C" w:rsidRDefault="00EE4B45" w:rsidP="009A4F9C">
            <w:pPr>
              <w:rPr>
                <w:rFonts w:ascii="Times New Roman" w:hAnsi="Times New Roman" w:cs="Times New Roman"/>
                <w:sz w:val="24"/>
                <w:szCs w:val="24"/>
                <w:lang w:val="ru-UA"/>
              </w:rPr>
            </w:pPr>
            <w:r w:rsidRPr="009A4F9C">
              <w:rPr>
                <w:rFonts w:ascii="Times New Roman" w:hAnsi="Times New Roman" w:cs="Times New Roman"/>
                <w:sz w:val="24"/>
                <w:szCs w:val="24"/>
                <w:lang w:val="ru-UA"/>
              </w:rPr>
              <w:t>2</w:t>
            </w:r>
          </w:p>
        </w:tc>
        <w:tc>
          <w:tcPr>
            <w:tcW w:w="833" w:type="pct"/>
            <w:tcBorders>
              <w:top w:val="single" w:sz="4" w:space="0" w:color="auto"/>
              <w:left w:val="single" w:sz="4" w:space="0" w:color="auto"/>
              <w:bottom w:val="single" w:sz="4" w:space="0" w:color="auto"/>
              <w:right w:val="single" w:sz="4" w:space="0" w:color="auto"/>
            </w:tcBorders>
            <w:vAlign w:val="center"/>
            <w:hideMark/>
          </w:tcPr>
          <w:p w14:paraId="2AA23D79" w14:textId="77777777" w:rsidR="00EE4B45" w:rsidRPr="009A4F9C" w:rsidRDefault="00EE4B45" w:rsidP="009A4F9C">
            <w:pPr>
              <w:rPr>
                <w:rFonts w:ascii="Times New Roman" w:hAnsi="Times New Roman" w:cs="Times New Roman"/>
                <w:sz w:val="24"/>
                <w:szCs w:val="24"/>
                <w:lang w:val="ru-UA"/>
              </w:rPr>
            </w:pPr>
            <w:r w:rsidRPr="009A4F9C">
              <w:rPr>
                <w:rFonts w:ascii="Times New Roman" w:hAnsi="Times New Roman" w:cs="Times New Roman"/>
                <w:sz w:val="24"/>
                <w:szCs w:val="24"/>
                <w:lang w:val="ru-UA"/>
              </w:rPr>
              <w:t>3</w:t>
            </w:r>
          </w:p>
        </w:tc>
        <w:tc>
          <w:tcPr>
            <w:tcW w:w="833" w:type="pct"/>
            <w:tcBorders>
              <w:top w:val="single" w:sz="4" w:space="0" w:color="auto"/>
              <w:left w:val="single" w:sz="4" w:space="0" w:color="auto"/>
              <w:bottom w:val="single" w:sz="4" w:space="0" w:color="auto"/>
              <w:right w:val="single" w:sz="4" w:space="0" w:color="auto"/>
            </w:tcBorders>
            <w:vAlign w:val="center"/>
            <w:hideMark/>
          </w:tcPr>
          <w:p w14:paraId="2D1D173C" w14:textId="77777777" w:rsidR="00EE4B45" w:rsidRPr="009A4F9C" w:rsidRDefault="00EE4B45" w:rsidP="009A4F9C">
            <w:pPr>
              <w:rPr>
                <w:rFonts w:ascii="Times New Roman" w:hAnsi="Times New Roman" w:cs="Times New Roman"/>
                <w:sz w:val="24"/>
                <w:szCs w:val="24"/>
                <w:lang w:val="ru-UA"/>
              </w:rPr>
            </w:pPr>
            <w:r w:rsidRPr="009A4F9C">
              <w:rPr>
                <w:rFonts w:ascii="Times New Roman" w:hAnsi="Times New Roman" w:cs="Times New Roman"/>
                <w:sz w:val="24"/>
                <w:szCs w:val="24"/>
                <w:lang w:val="ru-UA"/>
              </w:rPr>
              <w:t>4</w:t>
            </w:r>
          </w:p>
        </w:tc>
      </w:tr>
      <w:tr w:rsidR="00EE4B45" w14:paraId="29A88F51" w14:textId="77777777" w:rsidTr="009A4F9C">
        <w:tc>
          <w:tcPr>
            <w:tcW w:w="833" w:type="pct"/>
            <w:tcBorders>
              <w:top w:val="single" w:sz="4" w:space="0" w:color="auto"/>
              <w:left w:val="single" w:sz="4" w:space="0" w:color="auto"/>
              <w:bottom w:val="single" w:sz="4" w:space="0" w:color="auto"/>
              <w:right w:val="single" w:sz="4" w:space="0" w:color="auto"/>
            </w:tcBorders>
            <w:vAlign w:val="center"/>
            <w:hideMark/>
          </w:tcPr>
          <w:p w14:paraId="3E4C2ED6" w14:textId="77777777" w:rsidR="00EE4B45" w:rsidRPr="009A4F9C" w:rsidRDefault="00EE4B45" w:rsidP="009A4F9C">
            <w:pPr>
              <w:rPr>
                <w:rFonts w:ascii="Times New Roman" w:hAnsi="Times New Roman" w:cs="Times New Roman"/>
                <w:sz w:val="24"/>
                <w:szCs w:val="24"/>
                <w:lang w:val="ru-UA"/>
              </w:rPr>
            </w:pPr>
            <w:r w:rsidRPr="009A4F9C">
              <w:rPr>
                <w:rFonts w:ascii="Times New Roman" w:hAnsi="Times New Roman" w:cs="Times New Roman"/>
                <w:sz w:val="24"/>
                <w:szCs w:val="24"/>
                <w:lang w:val="ru-UA"/>
              </w:rPr>
              <w:t>30</w:t>
            </w:r>
          </w:p>
        </w:tc>
        <w:tc>
          <w:tcPr>
            <w:tcW w:w="833" w:type="pct"/>
            <w:tcBorders>
              <w:top w:val="single" w:sz="4" w:space="0" w:color="auto"/>
              <w:left w:val="single" w:sz="4" w:space="0" w:color="auto"/>
              <w:bottom w:val="single" w:sz="4" w:space="0" w:color="auto"/>
              <w:right w:val="single" w:sz="4" w:space="0" w:color="auto"/>
            </w:tcBorders>
            <w:vAlign w:val="center"/>
            <w:hideMark/>
          </w:tcPr>
          <w:p w14:paraId="0BAD9EE3" w14:textId="77777777" w:rsidR="00EE4B45" w:rsidRPr="009A4F9C" w:rsidRDefault="00EE4B45" w:rsidP="009A4F9C">
            <w:pPr>
              <w:rPr>
                <w:rFonts w:ascii="Times New Roman" w:hAnsi="Times New Roman" w:cs="Times New Roman"/>
                <w:sz w:val="24"/>
                <w:szCs w:val="24"/>
                <w:lang w:val="ru-UA"/>
              </w:rPr>
            </w:pPr>
            <w:r w:rsidRPr="009A4F9C">
              <w:rPr>
                <w:rFonts w:ascii="Times New Roman" w:hAnsi="Times New Roman" w:cs="Times New Roman"/>
                <w:sz w:val="24"/>
                <w:szCs w:val="24"/>
                <w:lang w:val="ru-UA"/>
              </w:rPr>
              <w:t>Я цілком щасливий</w:t>
            </w:r>
          </w:p>
        </w:tc>
        <w:tc>
          <w:tcPr>
            <w:tcW w:w="833" w:type="pct"/>
            <w:tcBorders>
              <w:top w:val="single" w:sz="4" w:space="0" w:color="auto"/>
              <w:left w:val="single" w:sz="4" w:space="0" w:color="auto"/>
              <w:bottom w:val="single" w:sz="4" w:space="0" w:color="auto"/>
              <w:right w:val="single" w:sz="4" w:space="0" w:color="auto"/>
            </w:tcBorders>
            <w:vAlign w:val="center"/>
            <w:hideMark/>
          </w:tcPr>
          <w:p w14:paraId="1EB52775" w14:textId="77777777" w:rsidR="00EE4B45" w:rsidRPr="009A4F9C" w:rsidRDefault="00EE4B45" w:rsidP="009A4F9C">
            <w:pPr>
              <w:rPr>
                <w:rFonts w:ascii="Times New Roman" w:hAnsi="Times New Roman" w:cs="Times New Roman"/>
                <w:sz w:val="24"/>
                <w:szCs w:val="24"/>
                <w:lang w:val="ru-UA"/>
              </w:rPr>
            </w:pPr>
            <w:r w:rsidRPr="009A4F9C">
              <w:rPr>
                <w:rFonts w:ascii="Times New Roman" w:hAnsi="Times New Roman" w:cs="Times New Roman"/>
                <w:sz w:val="24"/>
                <w:szCs w:val="24"/>
                <w:lang w:val="ru-UA"/>
              </w:rPr>
              <w:t>1</w:t>
            </w:r>
          </w:p>
        </w:tc>
        <w:tc>
          <w:tcPr>
            <w:tcW w:w="833" w:type="pct"/>
            <w:tcBorders>
              <w:top w:val="single" w:sz="4" w:space="0" w:color="auto"/>
              <w:left w:val="single" w:sz="4" w:space="0" w:color="auto"/>
              <w:bottom w:val="single" w:sz="4" w:space="0" w:color="auto"/>
              <w:right w:val="single" w:sz="4" w:space="0" w:color="auto"/>
            </w:tcBorders>
            <w:vAlign w:val="center"/>
            <w:hideMark/>
          </w:tcPr>
          <w:p w14:paraId="26B787CD" w14:textId="77777777" w:rsidR="00EE4B45" w:rsidRPr="009A4F9C" w:rsidRDefault="00EE4B45" w:rsidP="009A4F9C">
            <w:pPr>
              <w:rPr>
                <w:rFonts w:ascii="Times New Roman" w:hAnsi="Times New Roman" w:cs="Times New Roman"/>
                <w:sz w:val="24"/>
                <w:szCs w:val="24"/>
                <w:lang w:val="ru-UA"/>
              </w:rPr>
            </w:pPr>
            <w:r w:rsidRPr="009A4F9C">
              <w:rPr>
                <w:rFonts w:ascii="Times New Roman" w:hAnsi="Times New Roman" w:cs="Times New Roman"/>
                <w:sz w:val="24"/>
                <w:szCs w:val="24"/>
                <w:lang w:val="ru-UA"/>
              </w:rPr>
              <w:t>2</w:t>
            </w:r>
          </w:p>
        </w:tc>
        <w:tc>
          <w:tcPr>
            <w:tcW w:w="833" w:type="pct"/>
            <w:tcBorders>
              <w:top w:val="single" w:sz="4" w:space="0" w:color="auto"/>
              <w:left w:val="single" w:sz="4" w:space="0" w:color="auto"/>
              <w:bottom w:val="single" w:sz="4" w:space="0" w:color="auto"/>
              <w:right w:val="single" w:sz="4" w:space="0" w:color="auto"/>
            </w:tcBorders>
            <w:vAlign w:val="center"/>
            <w:hideMark/>
          </w:tcPr>
          <w:p w14:paraId="69E18435" w14:textId="77777777" w:rsidR="00EE4B45" w:rsidRPr="009A4F9C" w:rsidRDefault="00EE4B45" w:rsidP="009A4F9C">
            <w:pPr>
              <w:rPr>
                <w:rFonts w:ascii="Times New Roman" w:hAnsi="Times New Roman" w:cs="Times New Roman"/>
                <w:sz w:val="24"/>
                <w:szCs w:val="24"/>
                <w:lang w:val="ru-UA"/>
              </w:rPr>
            </w:pPr>
            <w:r w:rsidRPr="009A4F9C">
              <w:rPr>
                <w:rFonts w:ascii="Times New Roman" w:hAnsi="Times New Roman" w:cs="Times New Roman"/>
                <w:sz w:val="24"/>
                <w:szCs w:val="24"/>
                <w:lang w:val="ru-UA"/>
              </w:rPr>
              <w:t>3</w:t>
            </w:r>
          </w:p>
        </w:tc>
        <w:tc>
          <w:tcPr>
            <w:tcW w:w="833" w:type="pct"/>
            <w:tcBorders>
              <w:top w:val="single" w:sz="4" w:space="0" w:color="auto"/>
              <w:left w:val="single" w:sz="4" w:space="0" w:color="auto"/>
              <w:bottom w:val="single" w:sz="4" w:space="0" w:color="auto"/>
              <w:right w:val="single" w:sz="4" w:space="0" w:color="auto"/>
            </w:tcBorders>
            <w:vAlign w:val="center"/>
            <w:hideMark/>
          </w:tcPr>
          <w:p w14:paraId="0B99E310" w14:textId="77777777" w:rsidR="00EE4B45" w:rsidRPr="009A4F9C" w:rsidRDefault="00EE4B45" w:rsidP="009A4F9C">
            <w:pPr>
              <w:rPr>
                <w:rFonts w:ascii="Times New Roman" w:hAnsi="Times New Roman" w:cs="Times New Roman"/>
                <w:sz w:val="24"/>
                <w:szCs w:val="24"/>
                <w:lang w:val="ru-UA"/>
              </w:rPr>
            </w:pPr>
            <w:r w:rsidRPr="009A4F9C">
              <w:rPr>
                <w:rFonts w:ascii="Times New Roman" w:hAnsi="Times New Roman" w:cs="Times New Roman"/>
                <w:sz w:val="24"/>
                <w:szCs w:val="24"/>
                <w:lang w:val="ru-UA"/>
              </w:rPr>
              <w:t>4</w:t>
            </w:r>
          </w:p>
        </w:tc>
      </w:tr>
      <w:tr w:rsidR="00EE4B45" w14:paraId="7BCB61AD" w14:textId="77777777" w:rsidTr="009A4F9C">
        <w:tc>
          <w:tcPr>
            <w:tcW w:w="833" w:type="pct"/>
            <w:tcBorders>
              <w:top w:val="single" w:sz="4" w:space="0" w:color="auto"/>
              <w:left w:val="single" w:sz="4" w:space="0" w:color="auto"/>
              <w:bottom w:val="single" w:sz="4" w:space="0" w:color="auto"/>
              <w:right w:val="single" w:sz="4" w:space="0" w:color="auto"/>
            </w:tcBorders>
            <w:vAlign w:val="center"/>
            <w:hideMark/>
          </w:tcPr>
          <w:p w14:paraId="428EDA3C" w14:textId="77777777" w:rsidR="00EE4B45" w:rsidRPr="009A4F9C" w:rsidRDefault="00EE4B45" w:rsidP="009A4F9C">
            <w:pPr>
              <w:rPr>
                <w:rFonts w:ascii="Times New Roman" w:hAnsi="Times New Roman" w:cs="Times New Roman"/>
                <w:sz w:val="24"/>
                <w:szCs w:val="24"/>
                <w:lang w:val="ru-UA"/>
              </w:rPr>
            </w:pPr>
            <w:r w:rsidRPr="009A4F9C">
              <w:rPr>
                <w:rFonts w:ascii="Times New Roman" w:hAnsi="Times New Roman" w:cs="Times New Roman"/>
                <w:sz w:val="24"/>
                <w:szCs w:val="24"/>
                <w:lang w:val="ru-UA"/>
              </w:rPr>
              <w:t>31</w:t>
            </w:r>
          </w:p>
        </w:tc>
        <w:tc>
          <w:tcPr>
            <w:tcW w:w="833" w:type="pct"/>
            <w:tcBorders>
              <w:top w:val="single" w:sz="4" w:space="0" w:color="auto"/>
              <w:left w:val="single" w:sz="4" w:space="0" w:color="auto"/>
              <w:bottom w:val="single" w:sz="4" w:space="0" w:color="auto"/>
              <w:right w:val="single" w:sz="4" w:space="0" w:color="auto"/>
            </w:tcBorders>
            <w:vAlign w:val="center"/>
            <w:hideMark/>
          </w:tcPr>
          <w:p w14:paraId="7D571865" w14:textId="77777777" w:rsidR="00EE4B45" w:rsidRPr="009A4F9C" w:rsidRDefault="00EE4B45" w:rsidP="009A4F9C">
            <w:pPr>
              <w:rPr>
                <w:rFonts w:ascii="Times New Roman" w:hAnsi="Times New Roman" w:cs="Times New Roman"/>
                <w:sz w:val="24"/>
                <w:szCs w:val="24"/>
                <w:lang w:val="ru-UA"/>
              </w:rPr>
            </w:pPr>
            <w:r w:rsidRPr="009A4F9C">
              <w:rPr>
                <w:rFonts w:ascii="Times New Roman" w:hAnsi="Times New Roman" w:cs="Times New Roman"/>
                <w:sz w:val="24"/>
                <w:szCs w:val="24"/>
                <w:lang w:val="ru-UA"/>
              </w:rPr>
              <w:t>Я приймаю все надто близько до серця</w:t>
            </w:r>
          </w:p>
        </w:tc>
        <w:tc>
          <w:tcPr>
            <w:tcW w:w="833" w:type="pct"/>
            <w:tcBorders>
              <w:top w:val="single" w:sz="4" w:space="0" w:color="auto"/>
              <w:left w:val="single" w:sz="4" w:space="0" w:color="auto"/>
              <w:bottom w:val="single" w:sz="4" w:space="0" w:color="auto"/>
              <w:right w:val="single" w:sz="4" w:space="0" w:color="auto"/>
            </w:tcBorders>
            <w:vAlign w:val="center"/>
            <w:hideMark/>
          </w:tcPr>
          <w:p w14:paraId="114FCA6A" w14:textId="77777777" w:rsidR="00EE4B45" w:rsidRPr="009A4F9C" w:rsidRDefault="00EE4B45" w:rsidP="009A4F9C">
            <w:pPr>
              <w:rPr>
                <w:rFonts w:ascii="Times New Roman" w:hAnsi="Times New Roman" w:cs="Times New Roman"/>
                <w:sz w:val="24"/>
                <w:szCs w:val="24"/>
                <w:lang w:val="ru-UA"/>
              </w:rPr>
            </w:pPr>
            <w:r w:rsidRPr="009A4F9C">
              <w:rPr>
                <w:rFonts w:ascii="Times New Roman" w:hAnsi="Times New Roman" w:cs="Times New Roman"/>
                <w:sz w:val="24"/>
                <w:szCs w:val="24"/>
                <w:lang w:val="ru-UA"/>
              </w:rPr>
              <w:t>1</w:t>
            </w:r>
          </w:p>
        </w:tc>
        <w:tc>
          <w:tcPr>
            <w:tcW w:w="833" w:type="pct"/>
            <w:tcBorders>
              <w:top w:val="single" w:sz="4" w:space="0" w:color="auto"/>
              <w:left w:val="single" w:sz="4" w:space="0" w:color="auto"/>
              <w:bottom w:val="single" w:sz="4" w:space="0" w:color="auto"/>
              <w:right w:val="single" w:sz="4" w:space="0" w:color="auto"/>
            </w:tcBorders>
            <w:vAlign w:val="center"/>
            <w:hideMark/>
          </w:tcPr>
          <w:p w14:paraId="3D14F164" w14:textId="77777777" w:rsidR="00EE4B45" w:rsidRPr="009A4F9C" w:rsidRDefault="00EE4B45" w:rsidP="009A4F9C">
            <w:pPr>
              <w:rPr>
                <w:rFonts w:ascii="Times New Roman" w:hAnsi="Times New Roman" w:cs="Times New Roman"/>
                <w:sz w:val="24"/>
                <w:szCs w:val="24"/>
                <w:lang w:val="ru-UA"/>
              </w:rPr>
            </w:pPr>
            <w:r w:rsidRPr="009A4F9C">
              <w:rPr>
                <w:rFonts w:ascii="Times New Roman" w:hAnsi="Times New Roman" w:cs="Times New Roman"/>
                <w:sz w:val="24"/>
                <w:szCs w:val="24"/>
                <w:lang w:val="ru-UA"/>
              </w:rPr>
              <w:t>2</w:t>
            </w:r>
          </w:p>
        </w:tc>
        <w:tc>
          <w:tcPr>
            <w:tcW w:w="833" w:type="pct"/>
            <w:tcBorders>
              <w:top w:val="single" w:sz="4" w:space="0" w:color="auto"/>
              <w:left w:val="single" w:sz="4" w:space="0" w:color="auto"/>
              <w:bottom w:val="single" w:sz="4" w:space="0" w:color="auto"/>
              <w:right w:val="single" w:sz="4" w:space="0" w:color="auto"/>
            </w:tcBorders>
            <w:vAlign w:val="center"/>
            <w:hideMark/>
          </w:tcPr>
          <w:p w14:paraId="677D5B99" w14:textId="77777777" w:rsidR="00EE4B45" w:rsidRPr="009A4F9C" w:rsidRDefault="00EE4B45" w:rsidP="009A4F9C">
            <w:pPr>
              <w:rPr>
                <w:rFonts w:ascii="Times New Roman" w:hAnsi="Times New Roman" w:cs="Times New Roman"/>
                <w:sz w:val="24"/>
                <w:szCs w:val="24"/>
                <w:lang w:val="ru-UA"/>
              </w:rPr>
            </w:pPr>
            <w:r w:rsidRPr="009A4F9C">
              <w:rPr>
                <w:rFonts w:ascii="Times New Roman" w:hAnsi="Times New Roman" w:cs="Times New Roman"/>
                <w:sz w:val="24"/>
                <w:szCs w:val="24"/>
                <w:lang w:val="ru-UA"/>
              </w:rPr>
              <w:t>3</w:t>
            </w:r>
          </w:p>
        </w:tc>
        <w:tc>
          <w:tcPr>
            <w:tcW w:w="833" w:type="pct"/>
            <w:tcBorders>
              <w:top w:val="single" w:sz="4" w:space="0" w:color="auto"/>
              <w:left w:val="single" w:sz="4" w:space="0" w:color="auto"/>
              <w:bottom w:val="single" w:sz="4" w:space="0" w:color="auto"/>
              <w:right w:val="single" w:sz="4" w:space="0" w:color="auto"/>
            </w:tcBorders>
            <w:vAlign w:val="center"/>
            <w:hideMark/>
          </w:tcPr>
          <w:p w14:paraId="4F2FE75B" w14:textId="77777777" w:rsidR="00EE4B45" w:rsidRPr="009A4F9C" w:rsidRDefault="00EE4B45" w:rsidP="009A4F9C">
            <w:pPr>
              <w:rPr>
                <w:rFonts w:ascii="Times New Roman" w:hAnsi="Times New Roman" w:cs="Times New Roman"/>
                <w:sz w:val="24"/>
                <w:szCs w:val="24"/>
                <w:lang w:val="ru-UA"/>
              </w:rPr>
            </w:pPr>
            <w:r w:rsidRPr="009A4F9C">
              <w:rPr>
                <w:rFonts w:ascii="Times New Roman" w:hAnsi="Times New Roman" w:cs="Times New Roman"/>
                <w:sz w:val="24"/>
                <w:szCs w:val="24"/>
                <w:lang w:val="ru-UA"/>
              </w:rPr>
              <w:t>4</w:t>
            </w:r>
          </w:p>
        </w:tc>
      </w:tr>
      <w:tr w:rsidR="00EE4B45" w14:paraId="0C0BF845" w14:textId="77777777" w:rsidTr="009A4F9C">
        <w:tc>
          <w:tcPr>
            <w:tcW w:w="833" w:type="pct"/>
            <w:tcBorders>
              <w:top w:val="single" w:sz="4" w:space="0" w:color="auto"/>
              <w:left w:val="single" w:sz="4" w:space="0" w:color="auto"/>
              <w:bottom w:val="single" w:sz="4" w:space="0" w:color="auto"/>
              <w:right w:val="single" w:sz="4" w:space="0" w:color="auto"/>
            </w:tcBorders>
            <w:vAlign w:val="center"/>
            <w:hideMark/>
          </w:tcPr>
          <w:p w14:paraId="446F1EF6" w14:textId="77777777" w:rsidR="00EE4B45" w:rsidRPr="009A4F9C" w:rsidRDefault="00EE4B45" w:rsidP="009A4F9C">
            <w:pPr>
              <w:rPr>
                <w:rFonts w:ascii="Times New Roman" w:hAnsi="Times New Roman" w:cs="Times New Roman"/>
                <w:sz w:val="24"/>
                <w:szCs w:val="24"/>
                <w:lang w:val="ru-UA"/>
              </w:rPr>
            </w:pPr>
            <w:r w:rsidRPr="009A4F9C">
              <w:rPr>
                <w:rFonts w:ascii="Times New Roman" w:hAnsi="Times New Roman" w:cs="Times New Roman"/>
                <w:sz w:val="24"/>
                <w:szCs w:val="24"/>
                <w:lang w:val="ru-UA"/>
              </w:rPr>
              <w:t>32</w:t>
            </w:r>
          </w:p>
        </w:tc>
        <w:tc>
          <w:tcPr>
            <w:tcW w:w="833" w:type="pct"/>
            <w:tcBorders>
              <w:top w:val="single" w:sz="4" w:space="0" w:color="auto"/>
              <w:left w:val="single" w:sz="4" w:space="0" w:color="auto"/>
              <w:bottom w:val="single" w:sz="4" w:space="0" w:color="auto"/>
              <w:right w:val="single" w:sz="4" w:space="0" w:color="auto"/>
            </w:tcBorders>
            <w:vAlign w:val="center"/>
            <w:hideMark/>
          </w:tcPr>
          <w:p w14:paraId="7603999B" w14:textId="77777777" w:rsidR="00EE4B45" w:rsidRPr="009A4F9C" w:rsidRDefault="00EE4B45" w:rsidP="009A4F9C">
            <w:pPr>
              <w:rPr>
                <w:rFonts w:ascii="Times New Roman" w:hAnsi="Times New Roman" w:cs="Times New Roman"/>
                <w:sz w:val="24"/>
                <w:szCs w:val="24"/>
                <w:lang w:val="ru-UA"/>
              </w:rPr>
            </w:pPr>
            <w:r w:rsidRPr="009A4F9C">
              <w:rPr>
                <w:rFonts w:ascii="Times New Roman" w:hAnsi="Times New Roman" w:cs="Times New Roman"/>
                <w:sz w:val="24"/>
                <w:szCs w:val="24"/>
                <w:lang w:val="ru-UA"/>
              </w:rPr>
              <w:t>Мені не вистачає впевненості у собі</w:t>
            </w:r>
          </w:p>
        </w:tc>
        <w:tc>
          <w:tcPr>
            <w:tcW w:w="833" w:type="pct"/>
            <w:tcBorders>
              <w:top w:val="single" w:sz="4" w:space="0" w:color="auto"/>
              <w:left w:val="single" w:sz="4" w:space="0" w:color="auto"/>
              <w:bottom w:val="single" w:sz="4" w:space="0" w:color="auto"/>
              <w:right w:val="single" w:sz="4" w:space="0" w:color="auto"/>
            </w:tcBorders>
            <w:vAlign w:val="center"/>
            <w:hideMark/>
          </w:tcPr>
          <w:p w14:paraId="0328D223" w14:textId="77777777" w:rsidR="00EE4B45" w:rsidRPr="009A4F9C" w:rsidRDefault="00EE4B45" w:rsidP="009A4F9C">
            <w:pPr>
              <w:rPr>
                <w:rFonts w:ascii="Times New Roman" w:hAnsi="Times New Roman" w:cs="Times New Roman"/>
                <w:sz w:val="24"/>
                <w:szCs w:val="24"/>
                <w:lang w:val="ru-UA"/>
              </w:rPr>
            </w:pPr>
            <w:r w:rsidRPr="009A4F9C">
              <w:rPr>
                <w:rFonts w:ascii="Times New Roman" w:hAnsi="Times New Roman" w:cs="Times New Roman"/>
                <w:sz w:val="24"/>
                <w:szCs w:val="24"/>
                <w:lang w:val="ru-UA"/>
              </w:rPr>
              <w:t>1</w:t>
            </w:r>
          </w:p>
        </w:tc>
        <w:tc>
          <w:tcPr>
            <w:tcW w:w="833" w:type="pct"/>
            <w:tcBorders>
              <w:top w:val="single" w:sz="4" w:space="0" w:color="auto"/>
              <w:left w:val="single" w:sz="4" w:space="0" w:color="auto"/>
              <w:bottom w:val="single" w:sz="4" w:space="0" w:color="auto"/>
              <w:right w:val="single" w:sz="4" w:space="0" w:color="auto"/>
            </w:tcBorders>
            <w:vAlign w:val="center"/>
            <w:hideMark/>
          </w:tcPr>
          <w:p w14:paraId="501241E2" w14:textId="77777777" w:rsidR="00EE4B45" w:rsidRPr="009A4F9C" w:rsidRDefault="00EE4B45" w:rsidP="009A4F9C">
            <w:pPr>
              <w:rPr>
                <w:rFonts w:ascii="Times New Roman" w:hAnsi="Times New Roman" w:cs="Times New Roman"/>
                <w:sz w:val="24"/>
                <w:szCs w:val="24"/>
                <w:lang w:val="ru-UA"/>
              </w:rPr>
            </w:pPr>
            <w:r w:rsidRPr="009A4F9C">
              <w:rPr>
                <w:rFonts w:ascii="Times New Roman" w:hAnsi="Times New Roman" w:cs="Times New Roman"/>
                <w:sz w:val="24"/>
                <w:szCs w:val="24"/>
                <w:lang w:val="ru-UA"/>
              </w:rPr>
              <w:t>2</w:t>
            </w:r>
          </w:p>
        </w:tc>
        <w:tc>
          <w:tcPr>
            <w:tcW w:w="833" w:type="pct"/>
            <w:tcBorders>
              <w:top w:val="single" w:sz="4" w:space="0" w:color="auto"/>
              <w:left w:val="single" w:sz="4" w:space="0" w:color="auto"/>
              <w:bottom w:val="single" w:sz="4" w:space="0" w:color="auto"/>
              <w:right w:val="single" w:sz="4" w:space="0" w:color="auto"/>
            </w:tcBorders>
            <w:vAlign w:val="center"/>
            <w:hideMark/>
          </w:tcPr>
          <w:p w14:paraId="67766BA5" w14:textId="77777777" w:rsidR="00EE4B45" w:rsidRPr="009A4F9C" w:rsidRDefault="00EE4B45" w:rsidP="009A4F9C">
            <w:pPr>
              <w:rPr>
                <w:rFonts w:ascii="Times New Roman" w:hAnsi="Times New Roman" w:cs="Times New Roman"/>
                <w:sz w:val="24"/>
                <w:szCs w:val="24"/>
                <w:lang w:val="ru-UA"/>
              </w:rPr>
            </w:pPr>
            <w:r w:rsidRPr="009A4F9C">
              <w:rPr>
                <w:rFonts w:ascii="Times New Roman" w:hAnsi="Times New Roman" w:cs="Times New Roman"/>
                <w:sz w:val="24"/>
                <w:szCs w:val="24"/>
                <w:lang w:val="ru-UA"/>
              </w:rPr>
              <w:t>3</w:t>
            </w:r>
          </w:p>
        </w:tc>
        <w:tc>
          <w:tcPr>
            <w:tcW w:w="833" w:type="pct"/>
            <w:tcBorders>
              <w:top w:val="single" w:sz="4" w:space="0" w:color="auto"/>
              <w:left w:val="single" w:sz="4" w:space="0" w:color="auto"/>
              <w:bottom w:val="single" w:sz="4" w:space="0" w:color="auto"/>
              <w:right w:val="single" w:sz="4" w:space="0" w:color="auto"/>
            </w:tcBorders>
            <w:vAlign w:val="center"/>
            <w:hideMark/>
          </w:tcPr>
          <w:p w14:paraId="450C830A" w14:textId="77777777" w:rsidR="00EE4B45" w:rsidRPr="009A4F9C" w:rsidRDefault="00EE4B45" w:rsidP="009A4F9C">
            <w:pPr>
              <w:rPr>
                <w:rFonts w:ascii="Times New Roman" w:hAnsi="Times New Roman" w:cs="Times New Roman"/>
                <w:sz w:val="24"/>
                <w:szCs w:val="24"/>
                <w:lang w:val="ru-UA"/>
              </w:rPr>
            </w:pPr>
            <w:r w:rsidRPr="009A4F9C">
              <w:rPr>
                <w:rFonts w:ascii="Times New Roman" w:hAnsi="Times New Roman" w:cs="Times New Roman"/>
                <w:sz w:val="24"/>
                <w:szCs w:val="24"/>
                <w:lang w:val="ru-UA"/>
              </w:rPr>
              <w:t>4</w:t>
            </w:r>
          </w:p>
        </w:tc>
      </w:tr>
      <w:tr w:rsidR="00EE4B45" w14:paraId="21FE7E56" w14:textId="77777777" w:rsidTr="009A4F9C">
        <w:tc>
          <w:tcPr>
            <w:tcW w:w="833" w:type="pct"/>
            <w:tcBorders>
              <w:top w:val="single" w:sz="4" w:space="0" w:color="auto"/>
              <w:left w:val="single" w:sz="4" w:space="0" w:color="auto"/>
              <w:bottom w:val="single" w:sz="4" w:space="0" w:color="auto"/>
              <w:right w:val="single" w:sz="4" w:space="0" w:color="auto"/>
            </w:tcBorders>
            <w:vAlign w:val="center"/>
            <w:hideMark/>
          </w:tcPr>
          <w:p w14:paraId="4240162E" w14:textId="77777777" w:rsidR="00EE4B45" w:rsidRPr="009A4F9C" w:rsidRDefault="00EE4B45" w:rsidP="009A4F9C">
            <w:pPr>
              <w:rPr>
                <w:rFonts w:ascii="Times New Roman" w:hAnsi="Times New Roman" w:cs="Times New Roman"/>
                <w:sz w:val="24"/>
                <w:szCs w:val="24"/>
                <w:lang w:val="ru-UA"/>
              </w:rPr>
            </w:pPr>
            <w:r w:rsidRPr="009A4F9C">
              <w:rPr>
                <w:rFonts w:ascii="Times New Roman" w:hAnsi="Times New Roman" w:cs="Times New Roman"/>
                <w:sz w:val="24"/>
                <w:szCs w:val="24"/>
                <w:lang w:val="ru-UA"/>
              </w:rPr>
              <w:t>33</w:t>
            </w:r>
          </w:p>
        </w:tc>
        <w:tc>
          <w:tcPr>
            <w:tcW w:w="833" w:type="pct"/>
            <w:tcBorders>
              <w:top w:val="single" w:sz="4" w:space="0" w:color="auto"/>
              <w:left w:val="single" w:sz="4" w:space="0" w:color="auto"/>
              <w:bottom w:val="single" w:sz="4" w:space="0" w:color="auto"/>
              <w:right w:val="single" w:sz="4" w:space="0" w:color="auto"/>
            </w:tcBorders>
            <w:vAlign w:val="center"/>
            <w:hideMark/>
          </w:tcPr>
          <w:p w14:paraId="2F9FB582" w14:textId="77777777" w:rsidR="00EE4B45" w:rsidRPr="009A4F9C" w:rsidRDefault="00EE4B45" w:rsidP="009A4F9C">
            <w:pPr>
              <w:rPr>
                <w:rFonts w:ascii="Times New Roman" w:hAnsi="Times New Roman" w:cs="Times New Roman"/>
                <w:sz w:val="24"/>
                <w:szCs w:val="24"/>
                <w:lang w:val="ru-UA"/>
              </w:rPr>
            </w:pPr>
            <w:r w:rsidRPr="009A4F9C">
              <w:rPr>
                <w:rFonts w:ascii="Times New Roman" w:hAnsi="Times New Roman" w:cs="Times New Roman"/>
                <w:sz w:val="24"/>
                <w:szCs w:val="24"/>
                <w:lang w:val="ru-UA"/>
              </w:rPr>
              <w:t>Зазвичай я почуваюся в безпеці</w:t>
            </w:r>
          </w:p>
        </w:tc>
        <w:tc>
          <w:tcPr>
            <w:tcW w:w="833" w:type="pct"/>
            <w:tcBorders>
              <w:top w:val="single" w:sz="4" w:space="0" w:color="auto"/>
              <w:left w:val="single" w:sz="4" w:space="0" w:color="auto"/>
              <w:bottom w:val="single" w:sz="4" w:space="0" w:color="auto"/>
              <w:right w:val="single" w:sz="4" w:space="0" w:color="auto"/>
            </w:tcBorders>
            <w:vAlign w:val="center"/>
            <w:hideMark/>
          </w:tcPr>
          <w:p w14:paraId="1D030B0E" w14:textId="77777777" w:rsidR="00EE4B45" w:rsidRPr="009A4F9C" w:rsidRDefault="00EE4B45" w:rsidP="009A4F9C">
            <w:pPr>
              <w:rPr>
                <w:rFonts w:ascii="Times New Roman" w:hAnsi="Times New Roman" w:cs="Times New Roman"/>
                <w:sz w:val="24"/>
                <w:szCs w:val="24"/>
                <w:lang w:val="ru-UA"/>
              </w:rPr>
            </w:pPr>
            <w:r w:rsidRPr="009A4F9C">
              <w:rPr>
                <w:rFonts w:ascii="Times New Roman" w:hAnsi="Times New Roman" w:cs="Times New Roman"/>
                <w:sz w:val="24"/>
                <w:szCs w:val="24"/>
                <w:lang w:val="ru-UA"/>
              </w:rPr>
              <w:t>1</w:t>
            </w:r>
          </w:p>
        </w:tc>
        <w:tc>
          <w:tcPr>
            <w:tcW w:w="833" w:type="pct"/>
            <w:tcBorders>
              <w:top w:val="single" w:sz="4" w:space="0" w:color="auto"/>
              <w:left w:val="single" w:sz="4" w:space="0" w:color="auto"/>
              <w:bottom w:val="single" w:sz="4" w:space="0" w:color="auto"/>
              <w:right w:val="single" w:sz="4" w:space="0" w:color="auto"/>
            </w:tcBorders>
            <w:vAlign w:val="center"/>
            <w:hideMark/>
          </w:tcPr>
          <w:p w14:paraId="18CBCEDC" w14:textId="77777777" w:rsidR="00EE4B45" w:rsidRPr="009A4F9C" w:rsidRDefault="00EE4B45" w:rsidP="009A4F9C">
            <w:pPr>
              <w:rPr>
                <w:rFonts w:ascii="Times New Roman" w:hAnsi="Times New Roman" w:cs="Times New Roman"/>
                <w:sz w:val="24"/>
                <w:szCs w:val="24"/>
                <w:lang w:val="ru-UA"/>
              </w:rPr>
            </w:pPr>
            <w:r w:rsidRPr="009A4F9C">
              <w:rPr>
                <w:rFonts w:ascii="Times New Roman" w:hAnsi="Times New Roman" w:cs="Times New Roman"/>
                <w:sz w:val="24"/>
                <w:szCs w:val="24"/>
                <w:lang w:val="ru-UA"/>
              </w:rPr>
              <w:t>2</w:t>
            </w:r>
          </w:p>
        </w:tc>
        <w:tc>
          <w:tcPr>
            <w:tcW w:w="833" w:type="pct"/>
            <w:tcBorders>
              <w:top w:val="single" w:sz="4" w:space="0" w:color="auto"/>
              <w:left w:val="single" w:sz="4" w:space="0" w:color="auto"/>
              <w:bottom w:val="single" w:sz="4" w:space="0" w:color="auto"/>
              <w:right w:val="single" w:sz="4" w:space="0" w:color="auto"/>
            </w:tcBorders>
            <w:vAlign w:val="center"/>
            <w:hideMark/>
          </w:tcPr>
          <w:p w14:paraId="5DCB9F4B" w14:textId="77777777" w:rsidR="00EE4B45" w:rsidRPr="009A4F9C" w:rsidRDefault="00EE4B45" w:rsidP="009A4F9C">
            <w:pPr>
              <w:rPr>
                <w:rFonts w:ascii="Times New Roman" w:hAnsi="Times New Roman" w:cs="Times New Roman"/>
                <w:sz w:val="24"/>
                <w:szCs w:val="24"/>
                <w:lang w:val="ru-UA"/>
              </w:rPr>
            </w:pPr>
            <w:r w:rsidRPr="009A4F9C">
              <w:rPr>
                <w:rFonts w:ascii="Times New Roman" w:hAnsi="Times New Roman" w:cs="Times New Roman"/>
                <w:sz w:val="24"/>
                <w:szCs w:val="24"/>
                <w:lang w:val="ru-UA"/>
              </w:rPr>
              <w:t>3</w:t>
            </w:r>
          </w:p>
        </w:tc>
        <w:tc>
          <w:tcPr>
            <w:tcW w:w="833" w:type="pct"/>
            <w:tcBorders>
              <w:top w:val="single" w:sz="4" w:space="0" w:color="auto"/>
              <w:left w:val="single" w:sz="4" w:space="0" w:color="auto"/>
              <w:bottom w:val="single" w:sz="4" w:space="0" w:color="auto"/>
              <w:right w:val="single" w:sz="4" w:space="0" w:color="auto"/>
            </w:tcBorders>
            <w:vAlign w:val="center"/>
            <w:hideMark/>
          </w:tcPr>
          <w:p w14:paraId="67AAE420" w14:textId="77777777" w:rsidR="00EE4B45" w:rsidRPr="009A4F9C" w:rsidRDefault="00EE4B45" w:rsidP="009A4F9C">
            <w:pPr>
              <w:rPr>
                <w:rFonts w:ascii="Times New Roman" w:hAnsi="Times New Roman" w:cs="Times New Roman"/>
                <w:sz w:val="24"/>
                <w:szCs w:val="24"/>
                <w:lang w:val="ru-UA"/>
              </w:rPr>
            </w:pPr>
            <w:r w:rsidRPr="009A4F9C">
              <w:rPr>
                <w:rFonts w:ascii="Times New Roman" w:hAnsi="Times New Roman" w:cs="Times New Roman"/>
                <w:sz w:val="24"/>
                <w:szCs w:val="24"/>
                <w:lang w:val="ru-UA"/>
              </w:rPr>
              <w:t>4</w:t>
            </w:r>
          </w:p>
        </w:tc>
      </w:tr>
      <w:tr w:rsidR="00EE4B45" w14:paraId="04C6C52C" w14:textId="77777777" w:rsidTr="009A4F9C">
        <w:tc>
          <w:tcPr>
            <w:tcW w:w="833" w:type="pct"/>
            <w:tcBorders>
              <w:top w:val="single" w:sz="4" w:space="0" w:color="auto"/>
              <w:left w:val="single" w:sz="4" w:space="0" w:color="auto"/>
              <w:bottom w:val="single" w:sz="4" w:space="0" w:color="auto"/>
              <w:right w:val="single" w:sz="4" w:space="0" w:color="auto"/>
            </w:tcBorders>
            <w:vAlign w:val="center"/>
            <w:hideMark/>
          </w:tcPr>
          <w:p w14:paraId="3B41737F" w14:textId="77777777" w:rsidR="00EE4B45" w:rsidRPr="009A4F9C" w:rsidRDefault="00EE4B45" w:rsidP="009A4F9C">
            <w:pPr>
              <w:rPr>
                <w:rFonts w:ascii="Times New Roman" w:hAnsi="Times New Roman" w:cs="Times New Roman"/>
                <w:sz w:val="24"/>
                <w:szCs w:val="24"/>
                <w:lang w:val="ru-UA"/>
              </w:rPr>
            </w:pPr>
            <w:r w:rsidRPr="009A4F9C">
              <w:rPr>
                <w:rFonts w:ascii="Times New Roman" w:hAnsi="Times New Roman" w:cs="Times New Roman"/>
                <w:sz w:val="24"/>
                <w:szCs w:val="24"/>
                <w:lang w:val="ru-UA"/>
              </w:rPr>
              <w:lastRenderedPageBreak/>
              <w:t>34</w:t>
            </w:r>
          </w:p>
        </w:tc>
        <w:tc>
          <w:tcPr>
            <w:tcW w:w="833" w:type="pct"/>
            <w:tcBorders>
              <w:top w:val="single" w:sz="4" w:space="0" w:color="auto"/>
              <w:left w:val="single" w:sz="4" w:space="0" w:color="auto"/>
              <w:bottom w:val="single" w:sz="4" w:space="0" w:color="auto"/>
              <w:right w:val="single" w:sz="4" w:space="0" w:color="auto"/>
            </w:tcBorders>
            <w:vAlign w:val="center"/>
            <w:hideMark/>
          </w:tcPr>
          <w:p w14:paraId="58F8A933" w14:textId="77777777" w:rsidR="00EE4B45" w:rsidRPr="009A4F9C" w:rsidRDefault="00EE4B45" w:rsidP="009A4F9C">
            <w:pPr>
              <w:rPr>
                <w:rFonts w:ascii="Times New Roman" w:hAnsi="Times New Roman" w:cs="Times New Roman"/>
                <w:sz w:val="24"/>
                <w:szCs w:val="24"/>
                <w:lang w:val="ru-UA"/>
              </w:rPr>
            </w:pPr>
            <w:r w:rsidRPr="009A4F9C">
              <w:rPr>
                <w:rFonts w:ascii="Times New Roman" w:hAnsi="Times New Roman" w:cs="Times New Roman"/>
                <w:sz w:val="24"/>
                <w:szCs w:val="24"/>
                <w:lang w:val="ru-UA"/>
              </w:rPr>
              <w:t>Я намагаюся уникати критичних ситуацій</w:t>
            </w:r>
          </w:p>
        </w:tc>
        <w:tc>
          <w:tcPr>
            <w:tcW w:w="833" w:type="pct"/>
            <w:tcBorders>
              <w:top w:val="single" w:sz="4" w:space="0" w:color="auto"/>
              <w:left w:val="single" w:sz="4" w:space="0" w:color="auto"/>
              <w:bottom w:val="single" w:sz="4" w:space="0" w:color="auto"/>
              <w:right w:val="single" w:sz="4" w:space="0" w:color="auto"/>
            </w:tcBorders>
            <w:vAlign w:val="center"/>
            <w:hideMark/>
          </w:tcPr>
          <w:p w14:paraId="567FF01A" w14:textId="77777777" w:rsidR="00EE4B45" w:rsidRPr="009A4F9C" w:rsidRDefault="00EE4B45" w:rsidP="009A4F9C">
            <w:pPr>
              <w:rPr>
                <w:rFonts w:ascii="Times New Roman" w:hAnsi="Times New Roman" w:cs="Times New Roman"/>
                <w:sz w:val="24"/>
                <w:szCs w:val="24"/>
                <w:lang w:val="ru-UA"/>
              </w:rPr>
            </w:pPr>
            <w:r w:rsidRPr="009A4F9C">
              <w:rPr>
                <w:rFonts w:ascii="Times New Roman" w:hAnsi="Times New Roman" w:cs="Times New Roman"/>
                <w:sz w:val="24"/>
                <w:szCs w:val="24"/>
                <w:lang w:val="ru-UA"/>
              </w:rPr>
              <w:t>1</w:t>
            </w:r>
          </w:p>
        </w:tc>
        <w:tc>
          <w:tcPr>
            <w:tcW w:w="833" w:type="pct"/>
            <w:tcBorders>
              <w:top w:val="single" w:sz="4" w:space="0" w:color="auto"/>
              <w:left w:val="single" w:sz="4" w:space="0" w:color="auto"/>
              <w:bottom w:val="single" w:sz="4" w:space="0" w:color="auto"/>
              <w:right w:val="single" w:sz="4" w:space="0" w:color="auto"/>
            </w:tcBorders>
            <w:vAlign w:val="center"/>
            <w:hideMark/>
          </w:tcPr>
          <w:p w14:paraId="052B08D7" w14:textId="77777777" w:rsidR="00EE4B45" w:rsidRPr="009A4F9C" w:rsidRDefault="00EE4B45" w:rsidP="009A4F9C">
            <w:pPr>
              <w:rPr>
                <w:rFonts w:ascii="Times New Roman" w:hAnsi="Times New Roman" w:cs="Times New Roman"/>
                <w:sz w:val="24"/>
                <w:szCs w:val="24"/>
                <w:lang w:val="ru-UA"/>
              </w:rPr>
            </w:pPr>
            <w:r w:rsidRPr="009A4F9C">
              <w:rPr>
                <w:rFonts w:ascii="Times New Roman" w:hAnsi="Times New Roman" w:cs="Times New Roman"/>
                <w:sz w:val="24"/>
                <w:szCs w:val="24"/>
                <w:lang w:val="ru-UA"/>
              </w:rPr>
              <w:t>2</w:t>
            </w:r>
          </w:p>
        </w:tc>
        <w:tc>
          <w:tcPr>
            <w:tcW w:w="833" w:type="pct"/>
            <w:tcBorders>
              <w:top w:val="single" w:sz="4" w:space="0" w:color="auto"/>
              <w:left w:val="single" w:sz="4" w:space="0" w:color="auto"/>
              <w:bottom w:val="single" w:sz="4" w:space="0" w:color="auto"/>
              <w:right w:val="single" w:sz="4" w:space="0" w:color="auto"/>
            </w:tcBorders>
            <w:vAlign w:val="center"/>
            <w:hideMark/>
          </w:tcPr>
          <w:p w14:paraId="5EFEC917" w14:textId="77777777" w:rsidR="00EE4B45" w:rsidRPr="009A4F9C" w:rsidRDefault="00EE4B45" w:rsidP="009A4F9C">
            <w:pPr>
              <w:rPr>
                <w:rFonts w:ascii="Times New Roman" w:hAnsi="Times New Roman" w:cs="Times New Roman"/>
                <w:sz w:val="24"/>
                <w:szCs w:val="24"/>
                <w:lang w:val="ru-UA"/>
              </w:rPr>
            </w:pPr>
            <w:r w:rsidRPr="009A4F9C">
              <w:rPr>
                <w:rFonts w:ascii="Times New Roman" w:hAnsi="Times New Roman" w:cs="Times New Roman"/>
                <w:sz w:val="24"/>
                <w:szCs w:val="24"/>
                <w:lang w:val="ru-UA"/>
              </w:rPr>
              <w:t>3</w:t>
            </w:r>
          </w:p>
        </w:tc>
        <w:tc>
          <w:tcPr>
            <w:tcW w:w="833" w:type="pct"/>
            <w:tcBorders>
              <w:top w:val="single" w:sz="4" w:space="0" w:color="auto"/>
              <w:left w:val="single" w:sz="4" w:space="0" w:color="auto"/>
              <w:bottom w:val="single" w:sz="4" w:space="0" w:color="auto"/>
              <w:right w:val="single" w:sz="4" w:space="0" w:color="auto"/>
            </w:tcBorders>
            <w:vAlign w:val="center"/>
            <w:hideMark/>
          </w:tcPr>
          <w:p w14:paraId="6F755EE7" w14:textId="77777777" w:rsidR="00EE4B45" w:rsidRPr="009A4F9C" w:rsidRDefault="00EE4B45" w:rsidP="009A4F9C">
            <w:pPr>
              <w:rPr>
                <w:rFonts w:ascii="Times New Roman" w:hAnsi="Times New Roman" w:cs="Times New Roman"/>
                <w:sz w:val="24"/>
                <w:szCs w:val="24"/>
                <w:lang w:val="ru-UA"/>
              </w:rPr>
            </w:pPr>
            <w:r w:rsidRPr="009A4F9C">
              <w:rPr>
                <w:rFonts w:ascii="Times New Roman" w:hAnsi="Times New Roman" w:cs="Times New Roman"/>
                <w:sz w:val="24"/>
                <w:szCs w:val="24"/>
                <w:lang w:val="ru-UA"/>
              </w:rPr>
              <w:t>4</w:t>
            </w:r>
          </w:p>
        </w:tc>
      </w:tr>
      <w:tr w:rsidR="00EE4B45" w14:paraId="0DC0DDD0" w14:textId="77777777" w:rsidTr="009A4F9C">
        <w:tc>
          <w:tcPr>
            <w:tcW w:w="833" w:type="pct"/>
            <w:tcBorders>
              <w:top w:val="single" w:sz="4" w:space="0" w:color="auto"/>
              <w:left w:val="single" w:sz="4" w:space="0" w:color="auto"/>
              <w:bottom w:val="single" w:sz="4" w:space="0" w:color="auto"/>
              <w:right w:val="single" w:sz="4" w:space="0" w:color="auto"/>
            </w:tcBorders>
            <w:vAlign w:val="center"/>
            <w:hideMark/>
          </w:tcPr>
          <w:p w14:paraId="5886E932" w14:textId="77777777" w:rsidR="00EE4B45" w:rsidRPr="009A4F9C" w:rsidRDefault="00EE4B45" w:rsidP="009A4F9C">
            <w:pPr>
              <w:rPr>
                <w:rFonts w:ascii="Times New Roman" w:hAnsi="Times New Roman" w:cs="Times New Roman"/>
                <w:sz w:val="24"/>
                <w:szCs w:val="24"/>
                <w:lang w:val="ru-UA"/>
              </w:rPr>
            </w:pPr>
            <w:r w:rsidRPr="009A4F9C">
              <w:rPr>
                <w:rFonts w:ascii="Times New Roman" w:hAnsi="Times New Roman" w:cs="Times New Roman"/>
                <w:sz w:val="24"/>
                <w:szCs w:val="24"/>
                <w:lang w:val="ru-UA"/>
              </w:rPr>
              <w:t>35</w:t>
            </w:r>
          </w:p>
        </w:tc>
        <w:tc>
          <w:tcPr>
            <w:tcW w:w="833" w:type="pct"/>
            <w:tcBorders>
              <w:top w:val="single" w:sz="4" w:space="0" w:color="auto"/>
              <w:left w:val="single" w:sz="4" w:space="0" w:color="auto"/>
              <w:bottom w:val="single" w:sz="4" w:space="0" w:color="auto"/>
              <w:right w:val="single" w:sz="4" w:space="0" w:color="auto"/>
            </w:tcBorders>
            <w:vAlign w:val="center"/>
            <w:hideMark/>
          </w:tcPr>
          <w:p w14:paraId="4AAD168E" w14:textId="77777777" w:rsidR="00EE4B45" w:rsidRPr="009A4F9C" w:rsidRDefault="00EE4B45" w:rsidP="009A4F9C">
            <w:pPr>
              <w:rPr>
                <w:rFonts w:ascii="Times New Roman" w:hAnsi="Times New Roman" w:cs="Times New Roman"/>
                <w:sz w:val="24"/>
                <w:szCs w:val="24"/>
                <w:lang w:val="ru-UA"/>
              </w:rPr>
            </w:pPr>
            <w:r w:rsidRPr="009A4F9C">
              <w:rPr>
                <w:rFonts w:ascii="Times New Roman" w:hAnsi="Times New Roman" w:cs="Times New Roman"/>
                <w:sz w:val="24"/>
                <w:szCs w:val="24"/>
                <w:lang w:val="ru-UA"/>
              </w:rPr>
              <w:t>У мене буває нудьга</w:t>
            </w:r>
          </w:p>
        </w:tc>
        <w:tc>
          <w:tcPr>
            <w:tcW w:w="833" w:type="pct"/>
            <w:tcBorders>
              <w:top w:val="single" w:sz="4" w:space="0" w:color="auto"/>
              <w:left w:val="single" w:sz="4" w:space="0" w:color="auto"/>
              <w:bottom w:val="single" w:sz="4" w:space="0" w:color="auto"/>
              <w:right w:val="single" w:sz="4" w:space="0" w:color="auto"/>
            </w:tcBorders>
            <w:vAlign w:val="center"/>
            <w:hideMark/>
          </w:tcPr>
          <w:p w14:paraId="6D4714EF" w14:textId="77777777" w:rsidR="00EE4B45" w:rsidRPr="009A4F9C" w:rsidRDefault="00EE4B45" w:rsidP="009A4F9C">
            <w:pPr>
              <w:rPr>
                <w:rFonts w:ascii="Times New Roman" w:hAnsi="Times New Roman" w:cs="Times New Roman"/>
                <w:sz w:val="24"/>
                <w:szCs w:val="24"/>
                <w:lang w:val="ru-UA"/>
              </w:rPr>
            </w:pPr>
            <w:r w:rsidRPr="009A4F9C">
              <w:rPr>
                <w:rFonts w:ascii="Times New Roman" w:hAnsi="Times New Roman" w:cs="Times New Roman"/>
                <w:sz w:val="24"/>
                <w:szCs w:val="24"/>
                <w:lang w:val="ru-UA"/>
              </w:rPr>
              <w:t>1</w:t>
            </w:r>
          </w:p>
        </w:tc>
        <w:tc>
          <w:tcPr>
            <w:tcW w:w="833" w:type="pct"/>
            <w:tcBorders>
              <w:top w:val="single" w:sz="4" w:space="0" w:color="auto"/>
              <w:left w:val="single" w:sz="4" w:space="0" w:color="auto"/>
              <w:bottom w:val="single" w:sz="4" w:space="0" w:color="auto"/>
              <w:right w:val="single" w:sz="4" w:space="0" w:color="auto"/>
            </w:tcBorders>
            <w:vAlign w:val="center"/>
            <w:hideMark/>
          </w:tcPr>
          <w:p w14:paraId="5AFAFC60" w14:textId="77777777" w:rsidR="00EE4B45" w:rsidRPr="009A4F9C" w:rsidRDefault="00EE4B45" w:rsidP="009A4F9C">
            <w:pPr>
              <w:rPr>
                <w:rFonts w:ascii="Times New Roman" w:hAnsi="Times New Roman" w:cs="Times New Roman"/>
                <w:sz w:val="24"/>
                <w:szCs w:val="24"/>
                <w:lang w:val="ru-UA"/>
              </w:rPr>
            </w:pPr>
            <w:r w:rsidRPr="009A4F9C">
              <w:rPr>
                <w:rFonts w:ascii="Times New Roman" w:hAnsi="Times New Roman" w:cs="Times New Roman"/>
                <w:sz w:val="24"/>
                <w:szCs w:val="24"/>
                <w:lang w:val="ru-UA"/>
              </w:rPr>
              <w:t>2</w:t>
            </w:r>
          </w:p>
        </w:tc>
        <w:tc>
          <w:tcPr>
            <w:tcW w:w="833" w:type="pct"/>
            <w:tcBorders>
              <w:top w:val="single" w:sz="4" w:space="0" w:color="auto"/>
              <w:left w:val="single" w:sz="4" w:space="0" w:color="auto"/>
              <w:bottom w:val="single" w:sz="4" w:space="0" w:color="auto"/>
              <w:right w:val="single" w:sz="4" w:space="0" w:color="auto"/>
            </w:tcBorders>
            <w:vAlign w:val="center"/>
            <w:hideMark/>
          </w:tcPr>
          <w:p w14:paraId="69B0C9E9" w14:textId="77777777" w:rsidR="00EE4B45" w:rsidRPr="009A4F9C" w:rsidRDefault="00EE4B45" w:rsidP="009A4F9C">
            <w:pPr>
              <w:rPr>
                <w:rFonts w:ascii="Times New Roman" w:hAnsi="Times New Roman" w:cs="Times New Roman"/>
                <w:sz w:val="24"/>
                <w:szCs w:val="24"/>
                <w:lang w:val="ru-UA"/>
              </w:rPr>
            </w:pPr>
            <w:r w:rsidRPr="009A4F9C">
              <w:rPr>
                <w:rFonts w:ascii="Times New Roman" w:hAnsi="Times New Roman" w:cs="Times New Roman"/>
                <w:sz w:val="24"/>
                <w:szCs w:val="24"/>
                <w:lang w:val="ru-UA"/>
              </w:rPr>
              <w:t>3</w:t>
            </w:r>
          </w:p>
        </w:tc>
        <w:tc>
          <w:tcPr>
            <w:tcW w:w="833" w:type="pct"/>
            <w:tcBorders>
              <w:top w:val="single" w:sz="4" w:space="0" w:color="auto"/>
              <w:left w:val="single" w:sz="4" w:space="0" w:color="auto"/>
              <w:bottom w:val="single" w:sz="4" w:space="0" w:color="auto"/>
              <w:right w:val="single" w:sz="4" w:space="0" w:color="auto"/>
            </w:tcBorders>
            <w:vAlign w:val="center"/>
            <w:hideMark/>
          </w:tcPr>
          <w:p w14:paraId="3E3EE415" w14:textId="77777777" w:rsidR="00EE4B45" w:rsidRPr="009A4F9C" w:rsidRDefault="00EE4B45" w:rsidP="009A4F9C">
            <w:pPr>
              <w:rPr>
                <w:rFonts w:ascii="Times New Roman" w:hAnsi="Times New Roman" w:cs="Times New Roman"/>
                <w:sz w:val="24"/>
                <w:szCs w:val="24"/>
                <w:lang w:val="ru-UA"/>
              </w:rPr>
            </w:pPr>
            <w:r w:rsidRPr="009A4F9C">
              <w:rPr>
                <w:rFonts w:ascii="Times New Roman" w:hAnsi="Times New Roman" w:cs="Times New Roman"/>
                <w:sz w:val="24"/>
                <w:szCs w:val="24"/>
                <w:lang w:val="ru-UA"/>
              </w:rPr>
              <w:t>4</w:t>
            </w:r>
          </w:p>
        </w:tc>
      </w:tr>
      <w:tr w:rsidR="00EE4B45" w14:paraId="54C00F79" w14:textId="77777777" w:rsidTr="009A4F9C">
        <w:tc>
          <w:tcPr>
            <w:tcW w:w="833" w:type="pct"/>
            <w:tcBorders>
              <w:top w:val="single" w:sz="4" w:space="0" w:color="auto"/>
              <w:left w:val="single" w:sz="4" w:space="0" w:color="auto"/>
              <w:bottom w:val="single" w:sz="4" w:space="0" w:color="auto"/>
              <w:right w:val="single" w:sz="4" w:space="0" w:color="auto"/>
            </w:tcBorders>
            <w:vAlign w:val="center"/>
            <w:hideMark/>
          </w:tcPr>
          <w:p w14:paraId="3B0A226B" w14:textId="77777777" w:rsidR="00EE4B45" w:rsidRPr="009A4F9C" w:rsidRDefault="00EE4B45" w:rsidP="009A4F9C">
            <w:pPr>
              <w:rPr>
                <w:rFonts w:ascii="Times New Roman" w:hAnsi="Times New Roman" w:cs="Times New Roman"/>
                <w:sz w:val="24"/>
                <w:szCs w:val="24"/>
                <w:lang w:val="ru-UA"/>
              </w:rPr>
            </w:pPr>
            <w:r w:rsidRPr="009A4F9C">
              <w:rPr>
                <w:rFonts w:ascii="Times New Roman" w:hAnsi="Times New Roman" w:cs="Times New Roman"/>
                <w:sz w:val="24"/>
                <w:szCs w:val="24"/>
                <w:lang w:val="ru-UA"/>
              </w:rPr>
              <w:t>36</w:t>
            </w:r>
          </w:p>
        </w:tc>
        <w:tc>
          <w:tcPr>
            <w:tcW w:w="833" w:type="pct"/>
            <w:tcBorders>
              <w:top w:val="single" w:sz="4" w:space="0" w:color="auto"/>
              <w:left w:val="single" w:sz="4" w:space="0" w:color="auto"/>
              <w:bottom w:val="single" w:sz="4" w:space="0" w:color="auto"/>
              <w:right w:val="single" w:sz="4" w:space="0" w:color="auto"/>
            </w:tcBorders>
            <w:vAlign w:val="center"/>
            <w:hideMark/>
          </w:tcPr>
          <w:p w14:paraId="0ED74302" w14:textId="77777777" w:rsidR="00EE4B45" w:rsidRPr="009A4F9C" w:rsidRDefault="00EE4B45" w:rsidP="009A4F9C">
            <w:pPr>
              <w:rPr>
                <w:rFonts w:ascii="Times New Roman" w:hAnsi="Times New Roman" w:cs="Times New Roman"/>
                <w:sz w:val="24"/>
                <w:szCs w:val="24"/>
                <w:lang w:val="ru-UA"/>
              </w:rPr>
            </w:pPr>
            <w:r w:rsidRPr="009A4F9C">
              <w:rPr>
                <w:rFonts w:ascii="Times New Roman" w:hAnsi="Times New Roman" w:cs="Times New Roman"/>
                <w:sz w:val="24"/>
                <w:szCs w:val="24"/>
                <w:lang w:val="ru-UA"/>
              </w:rPr>
              <w:t>Я задоволений</w:t>
            </w:r>
          </w:p>
        </w:tc>
        <w:tc>
          <w:tcPr>
            <w:tcW w:w="833" w:type="pct"/>
            <w:tcBorders>
              <w:top w:val="single" w:sz="4" w:space="0" w:color="auto"/>
              <w:left w:val="single" w:sz="4" w:space="0" w:color="auto"/>
              <w:bottom w:val="single" w:sz="4" w:space="0" w:color="auto"/>
              <w:right w:val="single" w:sz="4" w:space="0" w:color="auto"/>
            </w:tcBorders>
            <w:vAlign w:val="center"/>
            <w:hideMark/>
          </w:tcPr>
          <w:p w14:paraId="733258EC" w14:textId="77777777" w:rsidR="00EE4B45" w:rsidRPr="009A4F9C" w:rsidRDefault="00EE4B45" w:rsidP="009A4F9C">
            <w:pPr>
              <w:rPr>
                <w:rFonts w:ascii="Times New Roman" w:hAnsi="Times New Roman" w:cs="Times New Roman"/>
                <w:sz w:val="24"/>
                <w:szCs w:val="24"/>
                <w:lang w:val="ru-UA"/>
              </w:rPr>
            </w:pPr>
            <w:r w:rsidRPr="009A4F9C">
              <w:rPr>
                <w:rFonts w:ascii="Times New Roman" w:hAnsi="Times New Roman" w:cs="Times New Roman"/>
                <w:sz w:val="24"/>
                <w:szCs w:val="24"/>
                <w:lang w:val="ru-UA"/>
              </w:rPr>
              <w:t>1</w:t>
            </w:r>
          </w:p>
        </w:tc>
        <w:tc>
          <w:tcPr>
            <w:tcW w:w="833" w:type="pct"/>
            <w:tcBorders>
              <w:top w:val="single" w:sz="4" w:space="0" w:color="auto"/>
              <w:left w:val="single" w:sz="4" w:space="0" w:color="auto"/>
              <w:bottom w:val="single" w:sz="4" w:space="0" w:color="auto"/>
              <w:right w:val="single" w:sz="4" w:space="0" w:color="auto"/>
            </w:tcBorders>
            <w:vAlign w:val="center"/>
            <w:hideMark/>
          </w:tcPr>
          <w:p w14:paraId="6D8A5496" w14:textId="77777777" w:rsidR="00EE4B45" w:rsidRPr="009A4F9C" w:rsidRDefault="00EE4B45" w:rsidP="009A4F9C">
            <w:pPr>
              <w:rPr>
                <w:rFonts w:ascii="Times New Roman" w:hAnsi="Times New Roman" w:cs="Times New Roman"/>
                <w:sz w:val="24"/>
                <w:szCs w:val="24"/>
                <w:lang w:val="ru-UA"/>
              </w:rPr>
            </w:pPr>
            <w:r w:rsidRPr="009A4F9C">
              <w:rPr>
                <w:rFonts w:ascii="Times New Roman" w:hAnsi="Times New Roman" w:cs="Times New Roman"/>
                <w:sz w:val="24"/>
                <w:szCs w:val="24"/>
                <w:lang w:val="ru-UA"/>
              </w:rPr>
              <w:t>2</w:t>
            </w:r>
          </w:p>
        </w:tc>
        <w:tc>
          <w:tcPr>
            <w:tcW w:w="833" w:type="pct"/>
            <w:tcBorders>
              <w:top w:val="single" w:sz="4" w:space="0" w:color="auto"/>
              <w:left w:val="single" w:sz="4" w:space="0" w:color="auto"/>
              <w:bottom w:val="single" w:sz="4" w:space="0" w:color="auto"/>
              <w:right w:val="single" w:sz="4" w:space="0" w:color="auto"/>
            </w:tcBorders>
            <w:vAlign w:val="center"/>
            <w:hideMark/>
          </w:tcPr>
          <w:p w14:paraId="6EDBEC42" w14:textId="77777777" w:rsidR="00EE4B45" w:rsidRPr="009A4F9C" w:rsidRDefault="00EE4B45" w:rsidP="009A4F9C">
            <w:pPr>
              <w:rPr>
                <w:rFonts w:ascii="Times New Roman" w:hAnsi="Times New Roman" w:cs="Times New Roman"/>
                <w:sz w:val="24"/>
                <w:szCs w:val="24"/>
                <w:lang w:val="ru-UA"/>
              </w:rPr>
            </w:pPr>
            <w:r w:rsidRPr="009A4F9C">
              <w:rPr>
                <w:rFonts w:ascii="Times New Roman" w:hAnsi="Times New Roman" w:cs="Times New Roman"/>
                <w:sz w:val="24"/>
                <w:szCs w:val="24"/>
                <w:lang w:val="ru-UA"/>
              </w:rPr>
              <w:t>3</w:t>
            </w:r>
          </w:p>
        </w:tc>
        <w:tc>
          <w:tcPr>
            <w:tcW w:w="833" w:type="pct"/>
            <w:tcBorders>
              <w:top w:val="single" w:sz="4" w:space="0" w:color="auto"/>
              <w:left w:val="single" w:sz="4" w:space="0" w:color="auto"/>
              <w:bottom w:val="single" w:sz="4" w:space="0" w:color="auto"/>
              <w:right w:val="single" w:sz="4" w:space="0" w:color="auto"/>
            </w:tcBorders>
            <w:vAlign w:val="center"/>
            <w:hideMark/>
          </w:tcPr>
          <w:p w14:paraId="0603A43B" w14:textId="77777777" w:rsidR="00EE4B45" w:rsidRPr="009A4F9C" w:rsidRDefault="00EE4B45" w:rsidP="009A4F9C">
            <w:pPr>
              <w:rPr>
                <w:rFonts w:ascii="Times New Roman" w:hAnsi="Times New Roman" w:cs="Times New Roman"/>
                <w:sz w:val="24"/>
                <w:szCs w:val="24"/>
                <w:lang w:val="ru-UA"/>
              </w:rPr>
            </w:pPr>
            <w:r w:rsidRPr="009A4F9C">
              <w:rPr>
                <w:rFonts w:ascii="Times New Roman" w:hAnsi="Times New Roman" w:cs="Times New Roman"/>
                <w:sz w:val="24"/>
                <w:szCs w:val="24"/>
                <w:lang w:val="ru-UA"/>
              </w:rPr>
              <w:t>4</w:t>
            </w:r>
          </w:p>
        </w:tc>
      </w:tr>
      <w:tr w:rsidR="00EE4B45" w14:paraId="761F775B" w14:textId="77777777" w:rsidTr="009A4F9C">
        <w:tc>
          <w:tcPr>
            <w:tcW w:w="833" w:type="pct"/>
            <w:tcBorders>
              <w:top w:val="single" w:sz="4" w:space="0" w:color="auto"/>
              <w:left w:val="single" w:sz="4" w:space="0" w:color="auto"/>
              <w:bottom w:val="single" w:sz="4" w:space="0" w:color="auto"/>
              <w:right w:val="single" w:sz="4" w:space="0" w:color="auto"/>
            </w:tcBorders>
            <w:vAlign w:val="center"/>
            <w:hideMark/>
          </w:tcPr>
          <w:p w14:paraId="671E7CF5" w14:textId="77777777" w:rsidR="00EE4B45" w:rsidRPr="009A4F9C" w:rsidRDefault="00EE4B45" w:rsidP="009A4F9C">
            <w:pPr>
              <w:rPr>
                <w:rFonts w:ascii="Times New Roman" w:hAnsi="Times New Roman" w:cs="Times New Roman"/>
                <w:sz w:val="24"/>
                <w:szCs w:val="24"/>
                <w:lang w:val="ru-UA"/>
              </w:rPr>
            </w:pPr>
            <w:r w:rsidRPr="009A4F9C">
              <w:rPr>
                <w:rFonts w:ascii="Times New Roman" w:hAnsi="Times New Roman" w:cs="Times New Roman"/>
                <w:sz w:val="24"/>
                <w:szCs w:val="24"/>
                <w:lang w:val="ru-UA"/>
              </w:rPr>
              <w:t>37</w:t>
            </w:r>
          </w:p>
        </w:tc>
        <w:tc>
          <w:tcPr>
            <w:tcW w:w="833" w:type="pct"/>
            <w:tcBorders>
              <w:top w:val="single" w:sz="4" w:space="0" w:color="auto"/>
              <w:left w:val="single" w:sz="4" w:space="0" w:color="auto"/>
              <w:bottom w:val="single" w:sz="4" w:space="0" w:color="auto"/>
              <w:right w:val="single" w:sz="4" w:space="0" w:color="auto"/>
            </w:tcBorders>
            <w:vAlign w:val="center"/>
            <w:hideMark/>
          </w:tcPr>
          <w:p w14:paraId="17ACA157" w14:textId="77777777" w:rsidR="00EE4B45" w:rsidRPr="009A4F9C" w:rsidRDefault="00EE4B45" w:rsidP="009A4F9C">
            <w:pPr>
              <w:rPr>
                <w:rFonts w:ascii="Times New Roman" w:hAnsi="Times New Roman" w:cs="Times New Roman"/>
                <w:sz w:val="24"/>
                <w:szCs w:val="24"/>
                <w:lang w:val="ru-UA"/>
              </w:rPr>
            </w:pPr>
            <w:r w:rsidRPr="009A4F9C">
              <w:rPr>
                <w:rFonts w:ascii="Times New Roman" w:hAnsi="Times New Roman" w:cs="Times New Roman"/>
                <w:sz w:val="24"/>
                <w:szCs w:val="24"/>
                <w:lang w:val="ru-UA"/>
              </w:rPr>
              <w:t>Будь-які дрібниці відволікають і хвилюють мене</w:t>
            </w:r>
          </w:p>
        </w:tc>
        <w:tc>
          <w:tcPr>
            <w:tcW w:w="833" w:type="pct"/>
            <w:tcBorders>
              <w:top w:val="single" w:sz="4" w:space="0" w:color="auto"/>
              <w:left w:val="single" w:sz="4" w:space="0" w:color="auto"/>
              <w:bottom w:val="single" w:sz="4" w:space="0" w:color="auto"/>
              <w:right w:val="single" w:sz="4" w:space="0" w:color="auto"/>
            </w:tcBorders>
            <w:vAlign w:val="center"/>
            <w:hideMark/>
          </w:tcPr>
          <w:p w14:paraId="54B65461" w14:textId="77777777" w:rsidR="00EE4B45" w:rsidRPr="009A4F9C" w:rsidRDefault="00EE4B45" w:rsidP="009A4F9C">
            <w:pPr>
              <w:rPr>
                <w:rFonts w:ascii="Times New Roman" w:hAnsi="Times New Roman" w:cs="Times New Roman"/>
                <w:sz w:val="24"/>
                <w:szCs w:val="24"/>
                <w:lang w:val="ru-UA"/>
              </w:rPr>
            </w:pPr>
            <w:r w:rsidRPr="009A4F9C">
              <w:rPr>
                <w:rFonts w:ascii="Times New Roman" w:hAnsi="Times New Roman" w:cs="Times New Roman"/>
                <w:sz w:val="24"/>
                <w:szCs w:val="24"/>
                <w:lang w:val="ru-UA"/>
              </w:rPr>
              <w:t>1</w:t>
            </w:r>
          </w:p>
        </w:tc>
        <w:tc>
          <w:tcPr>
            <w:tcW w:w="833" w:type="pct"/>
            <w:tcBorders>
              <w:top w:val="single" w:sz="4" w:space="0" w:color="auto"/>
              <w:left w:val="single" w:sz="4" w:space="0" w:color="auto"/>
              <w:bottom w:val="single" w:sz="4" w:space="0" w:color="auto"/>
              <w:right w:val="single" w:sz="4" w:space="0" w:color="auto"/>
            </w:tcBorders>
            <w:vAlign w:val="center"/>
            <w:hideMark/>
          </w:tcPr>
          <w:p w14:paraId="71CFFBE8" w14:textId="77777777" w:rsidR="00EE4B45" w:rsidRPr="009A4F9C" w:rsidRDefault="00EE4B45" w:rsidP="009A4F9C">
            <w:pPr>
              <w:rPr>
                <w:rFonts w:ascii="Times New Roman" w:hAnsi="Times New Roman" w:cs="Times New Roman"/>
                <w:sz w:val="24"/>
                <w:szCs w:val="24"/>
                <w:lang w:val="ru-UA"/>
              </w:rPr>
            </w:pPr>
            <w:r w:rsidRPr="009A4F9C">
              <w:rPr>
                <w:rFonts w:ascii="Times New Roman" w:hAnsi="Times New Roman" w:cs="Times New Roman"/>
                <w:sz w:val="24"/>
                <w:szCs w:val="24"/>
                <w:lang w:val="ru-UA"/>
              </w:rPr>
              <w:t>2</w:t>
            </w:r>
          </w:p>
        </w:tc>
        <w:tc>
          <w:tcPr>
            <w:tcW w:w="833" w:type="pct"/>
            <w:tcBorders>
              <w:top w:val="single" w:sz="4" w:space="0" w:color="auto"/>
              <w:left w:val="single" w:sz="4" w:space="0" w:color="auto"/>
              <w:bottom w:val="single" w:sz="4" w:space="0" w:color="auto"/>
              <w:right w:val="single" w:sz="4" w:space="0" w:color="auto"/>
            </w:tcBorders>
            <w:vAlign w:val="center"/>
            <w:hideMark/>
          </w:tcPr>
          <w:p w14:paraId="52FFD7FC" w14:textId="77777777" w:rsidR="00EE4B45" w:rsidRPr="009A4F9C" w:rsidRDefault="00EE4B45" w:rsidP="009A4F9C">
            <w:pPr>
              <w:rPr>
                <w:rFonts w:ascii="Times New Roman" w:hAnsi="Times New Roman" w:cs="Times New Roman"/>
                <w:sz w:val="24"/>
                <w:szCs w:val="24"/>
                <w:lang w:val="ru-UA"/>
              </w:rPr>
            </w:pPr>
            <w:r w:rsidRPr="009A4F9C">
              <w:rPr>
                <w:rFonts w:ascii="Times New Roman" w:hAnsi="Times New Roman" w:cs="Times New Roman"/>
                <w:sz w:val="24"/>
                <w:szCs w:val="24"/>
                <w:lang w:val="ru-UA"/>
              </w:rPr>
              <w:t>3</w:t>
            </w:r>
          </w:p>
        </w:tc>
        <w:tc>
          <w:tcPr>
            <w:tcW w:w="833" w:type="pct"/>
            <w:tcBorders>
              <w:top w:val="single" w:sz="4" w:space="0" w:color="auto"/>
              <w:left w:val="single" w:sz="4" w:space="0" w:color="auto"/>
              <w:bottom w:val="single" w:sz="4" w:space="0" w:color="auto"/>
              <w:right w:val="single" w:sz="4" w:space="0" w:color="auto"/>
            </w:tcBorders>
            <w:vAlign w:val="center"/>
            <w:hideMark/>
          </w:tcPr>
          <w:p w14:paraId="3C0DBD2F" w14:textId="77777777" w:rsidR="00EE4B45" w:rsidRPr="009A4F9C" w:rsidRDefault="00EE4B45" w:rsidP="009A4F9C">
            <w:pPr>
              <w:rPr>
                <w:rFonts w:ascii="Times New Roman" w:hAnsi="Times New Roman" w:cs="Times New Roman"/>
                <w:sz w:val="24"/>
                <w:szCs w:val="24"/>
                <w:lang w:val="ru-UA"/>
              </w:rPr>
            </w:pPr>
            <w:r w:rsidRPr="009A4F9C">
              <w:rPr>
                <w:rFonts w:ascii="Times New Roman" w:hAnsi="Times New Roman" w:cs="Times New Roman"/>
                <w:sz w:val="24"/>
                <w:szCs w:val="24"/>
                <w:lang w:val="ru-UA"/>
              </w:rPr>
              <w:t>4</w:t>
            </w:r>
          </w:p>
        </w:tc>
      </w:tr>
      <w:tr w:rsidR="00EE4B45" w14:paraId="3D49F8A7" w14:textId="77777777" w:rsidTr="009A4F9C">
        <w:tc>
          <w:tcPr>
            <w:tcW w:w="833" w:type="pct"/>
            <w:tcBorders>
              <w:top w:val="single" w:sz="4" w:space="0" w:color="auto"/>
              <w:left w:val="single" w:sz="4" w:space="0" w:color="auto"/>
              <w:bottom w:val="single" w:sz="4" w:space="0" w:color="auto"/>
              <w:right w:val="single" w:sz="4" w:space="0" w:color="auto"/>
            </w:tcBorders>
            <w:vAlign w:val="center"/>
            <w:hideMark/>
          </w:tcPr>
          <w:p w14:paraId="3032E29C" w14:textId="77777777" w:rsidR="00EE4B45" w:rsidRPr="009A4F9C" w:rsidRDefault="00EE4B45" w:rsidP="009A4F9C">
            <w:pPr>
              <w:rPr>
                <w:rFonts w:ascii="Times New Roman" w:hAnsi="Times New Roman" w:cs="Times New Roman"/>
                <w:sz w:val="24"/>
                <w:szCs w:val="24"/>
                <w:lang w:val="ru-UA"/>
              </w:rPr>
            </w:pPr>
            <w:r w:rsidRPr="009A4F9C">
              <w:rPr>
                <w:rFonts w:ascii="Times New Roman" w:hAnsi="Times New Roman" w:cs="Times New Roman"/>
                <w:sz w:val="24"/>
                <w:szCs w:val="24"/>
                <w:lang w:val="ru-UA"/>
              </w:rPr>
              <w:t>38</w:t>
            </w:r>
          </w:p>
        </w:tc>
        <w:tc>
          <w:tcPr>
            <w:tcW w:w="833" w:type="pct"/>
            <w:tcBorders>
              <w:top w:val="single" w:sz="4" w:space="0" w:color="auto"/>
              <w:left w:val="single" w:sz="4" w:space="0" w:color="auto"/>
              <w:bottom w:val="single" w:sz="4" w:space="0" w:color="auto"/>
              <w:right w:val="single" w:sz="4" w:space="0" w:color="auto"/>
            </w:tcBorders>
            <w:vAlign w:val="center"/>
            <w:hideMark/>
          </w:tcPr>
          <w:p w14:paraId="2B2C3A96" w14:textId="77777777" w:rsidR="00EE4B45" w:rsidRPr="009A4F9C" w:rsidRDefault="00EE4B45" w:rsidP="009A4F9C">
            <w:pPr>
              <w:rPr>
                <w:rFonts w:ascii="Times New Roman" w:hAnsi="Times New Roman" w:cs="Times New Roman"/>
                <w:sz w:val="24"/>
                <w:szCs w:val="24"/>
                <w:lang w:val="ru-UA"/>
              </w:rPr>
            </w:pPr>
            <w:r w:rsidRPr="009A4F9C">
              <w:rPr>
                <w:rFonts w:ascii="Times New Roman" w:hAnsi="Times New Roman" w:cs="Times New Roman"/>
                <w:sz w:val="24"/>
                <w:szCs w:val="24"/>
                <w:lang w:val="ru-UA"/>
              </w:rPr>
              <w:t>Я так сильно переживаю свої розчарування, що потім довго не можу про них забути</w:t>
            </w:r>
          </w:p>
        </w:tc>
        <w:tc>
          <w:tcPr>
            <w:tcW w:w="833" w:type="pct"/>
            <w:tcBorders>
              <w:top w:val="single" w:sz="4" w:space="0" w:color="auto"/>
              <w:left w:val="single" w:sz="4" w:space="0" w:color="auto"/>
              <w:bottom w:val="single" w:sz="4" w:space="0" w:color="auto"/>
              <w:right w:val="single" w:sz="4" w:space="0" w:color="auto"/>
            </w:tcBorders>
            <w:vAlign w:val="center"/>
            <w:hideMark/>
          </w:tcPr>
          <w:p w14:paraId="5AD06402" w14:textId="77777777" w:rsidR="00EE4B45" w:rsidRPr="009A4F9C" w:rsidRDefault="00EE4B45" w:rsidP="009A4F9C">
            <w:pPr>
              <w:rPr>
                <w:rFonts w:ascii="Times New Roman" w:hAnsi="Times New Roman" w:cs="Times New Roman"/>
                <w:sz w:val="24"/>
                <w:szCs w:val="24"/>
                <w:lang w:val="ru-UA"/>
              </w:rPr>
            </w:pPr>
            <w:r w:rsidRPr="009A4F9C">
              <w:rPr>
                <w:rFonts w:ascii="Times New Roman" w:hAnsi="Times New Roman" w:cs="Times New Roman"/>
                <w:sz w:val="24"/>
                <w:szCs w:val="24"/>
                <w:lang w:val="ru-UA"/>
              </w:rPr>
              <w:t>1</w:t>
            </w:r>
          </w:p>
        </w:tc>
        <w:tc>
          <w:tcPr>
            <w:tcW w:w="833" w:type="pct"/>
            <w:tcBorders>
              <w:top w:val="single" w:sz="4" w:space="0" w:color="auto"/>
              <w:left w:val="single" w:sz="4" w:space="0" w:color="auto"/>
              <w:bottom w:val="single" w:sz="4" w:space="0" w:color="auto"/>
              <w:right w:val="single" w:sz="4" w:space="0" w:color="auto"/>
            </w:tcBorders>
            <w:vAlign w:val="center"/>
            <w:hideMark/>
          </w:tcPr>
          <w:p w14:paraId="07998090" w14:textId="77777777" w:rsidR="00EE4B45" w:rsidRPr="009A4F9C" w:rsidRDefault="00EE4B45" w:rsidP="009A4F9C">
            <w:pPr>
              <w:rPr>
                <w:rFonts w:ascii="Times New Roman" w:hAnsi="Times New Roman" w:cs="Times New Roman"/>
                <w:sz w:val="24"/>
                <w:szCs w:val="24"/>
                <w:lang w:val="ru-UA"/>
              </w:rPr>
            </w:pPr>
            <w:r w:rsidRPr="009A4F9C">
              <w:rPr>
                <w:rFonts w:ascii="Times New Roman" w:hAnsi="Times New Roman" w:cs="Times New Roman"/>
                <w:sz w:val="24"/>
                <w:szCs w:val="24"/>
                <w:lang w:val="ru-UA"/>
              </w:rPr>
              <w:t>2</w:t>
            </w:r>
          </w:p>
        </w:tc>
        <w:tc>
          <w:tcPr>
            <w:tcW w:w="833" w:type="pct"/>
            <w:tcBorders>
              <w:top w:val="single" w:sz="4" w:space="0" w:color="auto"/>
              <w:left w:val="single" w:sz="4" w:space="0" w:color="auto"/>
              <w:bottom w:val="single" w:sz="4" w:space="0" w:color="auto"/>
              <w:right w:val="single" w:sz="4" w:space="0" w:color="auto"/>
            </w:tcBorders>
            <w:vAlign w:val="center"/>
            <w:hideMark/>
          </w:tcPr>
          <w:p w14:paraId="26E5D401" w14:textId="77777777" w:rsidR="00EE4B45" w:rsidRPr="009A4F9C" w:rsidRDefault="00EE4B45" w:rsidP="009A4F9C">
            <w:pPr>
              <w:rPr>
                <w:rFonts w:ascii="Times New Roman" w:hAnsi="Times New Roman" w:cs="Times New Roman"/>
                <w:sz w:val="24"/>
                <w:szCs w:val="24"/>
                <w:lang w:val="ru-UA"/>
              </w:rPr>
            </w:pPr>
            <w:r w:rsidRPr="009A4F9C">
              <w:rPr>
                <w:rFonts w:ascii="Times New Roman" w:hAnsi="Times New Roman" w:cs="Times New Roman"/>
                <w:sz w:val="24"/>
                <w:szCs w:val="24"/>
                <w:lang w:val="ru-UA"/>
              </w:rPr>
              <w:t>3</w:t>
            </w:r>
          </w:p>
        </w:tc>
        <w:tc>
          <w:tcPr>
            <w:tcW w:w="833" w:type="pct"/>
            <w:tcBorders>
              <w:top w:val="single" w:sz="4" w:space="0" w:color="auto"/>
              <w:left w:val="single" w:sz="4" w:space="0" w:color="auto"/>
              <w:bottom w:val="single" w:sz="4" w:space="0" w:color="auto"/>
              <w:right w:val="single" w:sz="4" w:space="0" w:color="auto"/>
            </w:tcBorders>
            <w:vAlign w:val="center"/>
            <w:hideMark/>
          </w:tcPr>
          <w:p w14:paraId="5A02ECF9" w14:textId="77777777" w:rsidR="00EE4B45" w:rsidRPr="009A4F9C" w:rsidRDefault="00EE4B45" w:rsidP="009A4F9C">
            <w:pPr>
              <w:rPr>
                <w:rFonts w:ascii="Times New Roman" w:hAnsi="Times New Roman" w:cs="Times New Roman"/>
                <w:sz w:val="24"/>
                <w:szCs w:val="24"/>
                <w:lang w:val="ru-UA"/>
              </w:rPr>
            </w:pPr>
            <w:r w:rsidRPr="009A4F9C">
              <w:rPr>
                <w:rFonts w:ascii="Times New Roman" w:hAnsi="Times New Roman" w:cs="Times New Roman"/>
                <w:sz w:val="24"/>
                <w:szCs w:val="24"/>
                <w:lang w:val="ru-UA"/>
              </w:rPr>
              <w:t>4</w:t>
            </w:r>
          </w:p>
        </w:tc>
      </w:tr>
      <w:tr w:rsidR="00EE4B45" w14:paraId="571203F3" w14:textId="77777777" w:rsidTr="009A4F9C">
        <w:tc>
          <w:tcPr>
            <w:tcW w:w="833" w:type="pct"/>
            <w:tcBorders>
              <w:top w:val="single" w:sz="4" w:space="0" w:color="auto"/>
              <w:left w:val="single" w:sz="4" w:space="0" w:color="auto"/>
              <w:bottom w:val="single" w:sz="4" w:space="0" w:color="auto"/>
              <w:right w:val="single" w:sz="4" w:space="0" w:color="auto"/>
            </w:tcBorders>
            <w:vAlign w:val="center"/>
            <w:hideMark/>
          </w:tcPr>
          <w:p w14:paraId="59D50398" w14:textId="77777777" w:rsidR="00EE4B45" w:rsidRPr="009A4F9C" w:rsidRDefault="00EE4B45" w:rsidP="009A4F9C">
            <w:pPr>
              <w:rPr>
                <w:rFonts w:ascii="Times New Roman" w:hAnsi="Times New Roman" w:cs="Times New Roman"/>
                <w:sz w:val="24"/>
                <w:szCs w:val="24"/>
                <w:lang w:val="ru-UA"/>
              </w:rPr>
            </w:pPr>
            <w:r w:rsidRPr="009A4F9C">
              <w:rPr>
                <w:rFonts w:ascii="Times New Roman" w:hAnsi="Times New Roman" w:cs="Times New Roman"/>
                <w:sz w:val="24"/>
                <w:szCs w:val="24"/>
                <w:lang w:val="ru-UA"/>
              </w:rPr>
              <w:t>39</w:t>
            </w:r>
          </w:p>
        </w:tc>
        <w:tc>
          <w:tcPr>
            <w:tcW w:w="833" w:type="pct"/>
            <w:tcBorders>
              <w:top w:val="single" w:sz="4" w:space="0" w:color="auto"/>
              <w:left w:val="single" w:sz="4" w:space="0" w:color="auto"/>
              <w:bottom w:val="single" w:sz="4" w:space="0" w:color="auto"/>
              <w:right w:val="single" w:sz="4" w:space="0" w:color="auto"/>
            </w:tcBorders>
            <w:vAlign w:val="center"/>
            <w:hideMark/>
          </w:tcPr>
          <w:p w14:paraId="5BF7D1C2" w14:textId="77777777" w:rsidR="00EE4B45" w:rsidRPr="009A4F9C" w:rsidRDefault="00EE4B45" w:rsidP="009A4F9C">
            <w:pPr>
              <w:rPr>
                <w:rFonts w:ascii="Times New Roman" w:hAnsi="Times New Roman" w:cs="Times New Roman"/>
                <w:sz w:val="24"/>
                <w:szCs w:val="24"/>
                <w:lang w:val="ru-UA"/>
              </w:rPr>
            </w:pPr>
            <w:r w:rsidRPr="009A4F9C">
              <w:rPr>
                <w:rFonts w:ascii="Times New Roman" w:hAnsi="Times New Roman" w:cs="Times New Roman"/>
                <w:sz w:val="24"/>
                <w:szCs w:val="24"/>
                <w:lang w:val="ru-UA"/>
              </w:rPr>
              <w:t>Я врівноважена людина</w:t>
            </w:r>
          </w:p>
        </w:tc>
        <w:tc>
          <w:tcPr>
            <w:tcW w:w="833" w:type="pct"/>
            <w:tcBorders>
              <w:top w:val="single" w:sz="4" w:space="0" w:color="auto"/>
              <w:left w:val="single" w:sz="4" w:space="0" w:color="auto"/>
              <w:bottom w:val="single" w:sz="4" w:space="0" w:color="auto"/>
              <w:right w:val="single" w:sz="4" w:space="0" w:color="auto"/>
            </w:tcBorders>
            <w:vAlign w:val="center"/>
            <w:hideMark/>
          </w:tcPr>
          <w:p w14:paraId="4D36DCC3" w14:textId="77777777" w:rsidR="00EE4B45" w:rsidRPr="009A4F9C" w:rsidRDefault="00EE4B45" w:rsidP="009A4F9C">
            <w:pPr>
              <w:rPr>
                <w:rFonts w:ascii="Times New Roman" w:hAnsi="Times New Roman" w:cs="Times New Roman"/>
                <w:sz w:val="24"/>
                <w:szCs w:val="24"/>
                <w:lang w:val="ru-UA"/>
              </w:rPr>
            </w:pPr>
            <w:r w:rsidRPr="009A4F9C">
              <w:rPr>
                <w:rFonts w:ascii="Times New Roman" w:hAnsi="Times New Roman" w:cs="Times New Roman"/>
                <w:sz w:val="24"/>
                <w:szCs w:val="24"/>
                <w:lang w:val="ru-UA"/>
              </w:rPr>
              <w:t>1</w:t>
            </w:r>
          </w:p>
        </w:tc>
        <w:tc>
          <w:tcPr>
            <w:tcW w:w="833" w:type="pct"/>
            <w:tcBorders>
              <w:top w:val="single" w:sz="4" w:space="0" w:color="auto"/>
              <w:left w:val="single" w:sz="4" w:space="0" w:color="auto"/>
              <w:bottom w:val="single" w:sz="4" w:space="0" w:color="auto"/>
              <w:right w:val="single" w:sz="4" w:space="0" w:color="auto"/>
            </w:tcBorders>
            <w:vAlign w:val="center"/>
            <w:hideMark/>
          </w:tcPr>
          <w:p w14:paraId="4CC00426" w14:textId="77777777" w:rsidR="00EE4B45" w:rsidRPr="009A4F9C" w:rsidRDefault="00EE4B45" w:rsidP="009A4F9C">
            <w:pPr>
              <w:rPr>
                <w:rFonts w:ascii="Times New Roman" w:hAnsi="Times New Roman" w:cs="Times New Roman"/>
                <w:sz w:val="24"/>
                <w:szCs w:val="24"/>
                <w:lang w:val="ru-UA"/>
              </w:rPr>
            </w:pPr>
            <w:r w:rsidRPr="009A4F9C">
              <w:rPr>
                <w:rFonts w:ascii="Times New Roman" w:hAnsi="Times New Roman" w:cs="Times New Roman"/>
                <w:sz w:val="24"/>
                <w:szCs w:val="24"/>
                <w:lang w:val="ru-UA"/>
              </w:rPr>
              <w:t>2</w:t>
            </w:r>
          </w:p>
        </w:tc>
        <w:tc>
          <w:tcPr>
            <w:tcW w:w="833" w:type="pct"/>
            <w:tcBorders>
              <w:top w:val="single" w:sz="4" w:space="0" w:color="auto"/>
              <w:left w:val="single" w:sz="4" w:space="0" w:color="auto"/>
              <w:bottom w:val="single" w:sz="4" w:space="0" w:color="auto"/>
              <w:right w:val="single" w:sz="4" w:space="0" w:color="auto"/>
            </w:tcBorders>
            <w:vAlign w:val="center"/>
            <w:hideMark/>
          </w:tcPr>
          <w:p w14:paraId="7D6C0170" w14:textId="77777777" w:rsidR="00EE4B45" w:rsidRPr="009A4F9C" w:rsidRDefault="00EE4B45" w:rsidP="009A4F9C">
            <w:pPr>
              <w:rPr>
                <w:rFonts w:ascii="Times New Roman" w:hAnsi="Times New Roman" w:cs="Times New Roman"/>
                <w:sz w:val="24"/>
                <w:szCs w:val="24"/>
                <w:lang w:val="ru-UA"/>
              </w:rPr>
            </w:pPr>
            <w:r w:rsidRPr="009A4F9C">
              <w:rPr>
                <w:rFonts w:ascii="Times New Roman" w:hAnsi="Times New Roman" w:cs="Times New Roman"/>
                <w:sz w:val="24"/>
                <w:szCs w:val="24"/>
                <w:lang w:val="ru-UA"/>
              </w:rPr>
              <w:t>3</w:t>
            </w:r>
          </w:p>
        </w:tc>
        <w:tc>
          <w:tcPr>
            <w:tcW w:w="833" w:type="pct"/>
            <w:tcBorders>
              <w:top w:val="single" w:sz="4" w:space="0" w:color="auto"/>
              <w:left w:val="single" w:sz="4" w:space="0" w:color="auto"/>
              <w:bottom w:val="single" w:sz="4" w:space="0" w:color="auto"/>
              <w:right w:val="single" w:sz="4" w:space="0" w:color="auto"/>
            </w:tcBorders>
            <w:vAlign w:val="center"/>
            <w:hideMark/>
          </w:tcPr>
          <w:p w14:paraId="33802B83" w14:textId="77777777" w:rsidR="00EE4B45" w:rsidRPr="009A4F9C" w:rsidRDefault="00EE4B45" w:rsidP="009A4F9C">
            <w:pPr>
              <w:rPr>
                <w:rFonts w:ascii="Times New Roman" w:hAnsi="Times New Roman" w:cs="Times New Roman"/>
                <w:sz w:val="24"/>
                <w:szCs w:val="24"/>
                <w:lang w:val="ru-UA"/>
              </w:rPr>
            </w:pPr>
            <w:r w:rsidRPr="009A4F9C">
              <w:rPr>
                <w:rFonts w:ascii="Times New Roman" w:hAnsi="Times New Roman" w:cs="Times New Roman"/>
                <w:sz w:val="24"/>
                <w:szCs w:val="24"/>
                <w:lang w:val="ru-UA"/>
              </w:rPr>
              <w:t>4</w:t>
            </w:r>
          </w:p>
        </w:tc>
      </w:tr>
      <w:tr w:rsidR="00EE4B45" w14:paraId="7335A57F" w14:textId="77777777" w:rsidTr="009A4F9C">
        <w:tc>
          <w:tcPr>
            <w:tcW w:w="833" w:type="pct"/>
            <w:tcBorders>
              <w:top w:val="single" w:sz="4" w:space="0" w:color="auto"/>
              <w:left w:val="single" w:sz="4" w:space="0" w:color="auto"/>
              <w:bottom w:val="single" w:sz="4" w:space="0" w:color="auto"/>
              <w:right w:val="single" w:sz="4" w:space="0" w:color="auto"/>
            </w:tcBorders>
            <w:vAlign w:val="center"/>
            <w:hideMark/>
          </w:tcPr>
          <w:p w14:paraId="692E666E" w14:textId="77777777" w:rsidR="00EE4B45" w:rsidRPr="009A4F9C" w:rsidRDefault="00EE4B45" w:rsidP="009A4F9C">
            <w:pPr>
              <w:rPr>
                <w:rFonts w:ascii="Times New Roman" w:hAnsi="Times New Roman" w:cs="Times New Roman"/>
                <w:sz w:val="24"/>
                <w:szCs w:val="24"/>
                <w:lang w:val="ru-UA"/>
              </w:rPr>
            </w:pPr>
            <w:r w:rsidRPr="009A4F9C">
              <w:rPr>
                <w:rFonts w:ascii="Times New Roman" w:hAnsi="Times New Roman" w:cs="Times New Roman"/>
                <w:sz w:val="24"/>
                <w:szCs w:val="24"/>
                <w:lang w:val="ru-UA"/>
              </w:rPr>
              <w:t>40</w:t>
            </w:r>
          </w:p>
        </w:tc>
        <w:tc>
          <w:tcPr>
            <w:tcW w:w="833" w:type="pct"/>
            <w:tcBorders>
              <w:top w:val="single" w:sz="4" w:space="0" w:color="auto"/>
              <w:left w:val="single" w:sz="4" w:space="0" w:color="auto"/>
              <w:bottom w:val="single" w:sz="4" w:space="0" w:color="auto"/>
              <w:right w:val="single" w:sz="4" w:space="0" w:color="auto"/>
            </w:tcBorders>
            <w:vAlign w:val="center"/>
            <w:hideMark/>
          </w:tcPr>
          <w:p w14:paraId="341C6C0B" w14:textId="77777777" w:rsidR="00EE4B45" w:rsidRPr="009A4F9C" w:rsidRDefault="00EE4B45" w:rsidP="009A4F9C">
            <w:pPr>
              <w:rPr>
                <w:rFonts w:ascii="Times New Roman" w:hAnsi="Times New Roman" w:cs="Times New Roman"/>
                <w:sz w:val="24"/>
                <w:szCs w:val="24"/>
                <w:lang w:val="ru-UA"/>
              </w:rPr>
            </w:pPr>
            <w:r w:rsidRPr="009A4F9C">
              <w:rPr>
                <w:rFonts w:ascii="Times New Roman" w:hAnsi="Times New Roman" w:cs="Times New Roman"/>
                <w:sz w:val="24"/>
                <w:szCs w:val="24"/>
                <w:lang w:val="ru-UA"/>
              </w:rPr>
              <w:t>Мене охоплює сильне занепокоєння, коли</w:t>
            </w:r>
            <w:r w:rsidRPr="009A4F9C">
              <w:rPr>
                <w:rFonts w:ascii="Times New Roman" w:hAnsi="Times New Roman" w:cs="Times New Roman"/>
                <w:sz w:val="24"/>
                <w:szCs w:val="24"/>
                <w:lang w:val="ru-UA"/>
              </w:rPr>
              <w:br/>
              <w:t>я думаю про свої справи та турботи</w:t>
            </w:r>
          </w:p>
        </w:tc>
        <w:tc>
          <w:tcPr>
            <w:tcW w:w="833" w:type="pct"/>
            <w:tcBorders>
              <w:top w:val="single" w:sz="4" w:space="0" w:color="auto"/>
              <w:left w:val="single" w:sz="4" w:space="0" w:color="auto"/>
              <w:bottom w:val="single" w:sz="4" w:space="0" w:color="auto"/>
              <w:right w:val="single" w:sz="4" w:space="0" w:color="auto"/>
            </w:tcBorders>
            <w:vAlign w:val="center"/>
            <w:hideMark/>
          </w:tcPr>
          <w:p w14:paraId="4169B2EB" w14:textId="77777777" w:rsidR="00EE4B45" w:rsidRPr="009A4F9C" w:rsidRDefault="00EE4B45" w:rsidP="009A4F9C">
            <w:pPr>
              <w:rPr>
                <w:rFonts w:ascii="Times New Roman" w:hAnsi="Times New Roman" w:cs="Times New Roman"/>
                <w:sz w:val="24"/>
                <w:szCs w:val="24"/>
                <w:lang w:val="ru-UA"/>
              </w:rPr>
            </w:pPr>
            <w:r w:rsidRPr="009A4F9C">
              <w:rPr>
                <w:rFonts w:ascii="Times New Roman" w:hAnsi="Times New Roman" w:cs="Times New Roman"/>
                <w:sz w:val="24"/>
                <w:szCs w:val="24"/>
                <w:lang w:val="ru-UA"/>
              </w:rPr>
              <w:t>1</w:t>
            </w:r>
          </w:p>
        </w:tc>
        <w:tc>
          <w:tcPr>
            <w:tcW w:w="833" w:type="pct"/>
            <w:tcBorders>
              <w:top w:val="single" w:sz="4" w:space="0" w:color="auto"/>
              <w:left w:val="single" w:sz="4" w:space="0" w:color="auto"/>
              <w:bottom w:val="single" w:sz="4" w:space="0" w:color="auto"/>
              <w:right w:val="single" w:sz="4" w:space="0" w:color="auto"/>
            </w:tcBorders>
            <w:vAlign w:val="center"/>
            <w:hideMark/>
          </w:tcPr>
          <w:p w14:paraId="0F01C1CF" w14:textId="77777777" w:rsidR="00EE4B45" w:rsidRPr="009A4F9C" w:rsidRDefault="00EE4B45" w:rsidP="009A4F9C">
            <w:pPr>
              <w:rPr>
                <w:rFonts w:ascii="Times New Roman" w:hAnsi="Times New Roman" w:cs="Times New Roman"/>
                <w:sz w:val="24"/>
                <w:szCs w:val="24"/>
                <w:lang w:val="ru-UA"/>
              </w:rPr>
            </w:pPr>
            <w:r w:rsidRPr="009A4F9C">
              <w:rPr>
                <w:rFonts w:ascii="Times New Roman" w:hAnsi="Times New Roman" w:cs="Times New Roman"/>
                <w:sz w:val="24"/>
                <w:szCs w:val="24"/>
                <w:lang w:val="ru-UA"/>
              </w:rPr>
              <w:t>2</w:t>
            </w:r>
          </w:p>
        </w:tc>
        <w:tc>
          <w:tcPr>
            <w:tcW w:w="833" w:type="pct"/>
            <w:tcBorders>
              <w:top w:val="single" w:sz="4" w:space="0" w:color="auto"/>
              <w:left w:val="single" w:sz="4" w:space="0" w:color="auto"/>
              <w:bottom w:val="single" w:sz="4" w:space="0" w:color="auto"/>
              <w:right w:val="single" w:sz="4" w:space="0" w:color="auto"/>
            </w:tcBorders>
            <w:vAlign w:val="center"/>
            <w:hideMark/>
          </w:tcPr>
          <w:p w14:paraId="5174CCE8" w14:textId="77777777" w:rsidR="00EE4B45" w:rsidRPr="009A4F9C" w:rsidRDefault="00EE4B45" w:rsidP="009A4F9C">
            <w:pPr>
              <w:rPr>
                <w:rFonts w:ascii="Times New Roman" w:hAnsi="Times New Roman" w:cs="Times New Roman"/>
                <w:sz w:val="24"/>
                <w:szCs w:val="24"/>
                <w:lang w:val="ru-UA"/>
              </w:rPr>
            </w:pPr>
            <w:r w:rsidRPr="009A4F9C">
              <w:rPr>
                <w:rFonts w:ascii="Times New Roman" w:hAnsi="Times New Roman" w:cs="Times New Roman"/>
                <w:sz w:val="24"/>
                <w:szCs w:val="24"/>
                <w:lang w:val="ru-UA"/>
              </w:rPr>
              <w:t>3</w:t>
            </w:r>
          </w:p>
        </w:tc>
        <w:tc>
          <w:tcPr>
            <w:tcW w:w="833" w:type="pct"/>
            <w:tcBorders>
              <w:top w:val="single" w:sz="4" w:space="0" w:color="auto"/>
              <w:left w:val="single" w:sz="4" w:space="0" w:color="auto"/>
              <w:bottom w:val="single" w:sz="4" w:space="0" w:color="auto"/>
              <w:right w:val="single" w:sz="4" w:space="0" w:color="auto"/>
            </w:tcBorders>
            <w:vAlign w:val="center"/>
            <w:hideMark/>
          </w:tcPr>
          <w:p w14:paraId="08E5CEA8" w14:textId="77777777" w:rsidR="00EE4B45" w:rsidRPr="009A4F9C" w:rsidRDefault="00EE4B45" w:rsidP="009A4F9C">
            <w:pPr>
              <w:rPr>
                <w:rFonts w:ascii="Times New Roman" w:hAnsi="Times New Roman" w:cs="Times New Roman"/>
                <w:sz w:val="24"/>
                <w:szCs w:val="24"/>
                <w:lang w:val="ru-UA"/>
              </w:rPr>
            </w:pPr>
            <w:r w:rsidRPr="009A4F9C">
              <w:rPr>
                <w:rFonts w:ascii="Times New Roman" w:hAnsi="Times New Roman" w:cs="Times New Roman"/>
                <w:sz w:val="24"/>
                <w:szCs w:val="24"/>
                <w:lang w:val="ru-UA"/>
              </w:rPr>
              <w:t>4</w:t>
            </w:r>
          </w:p>
        </w:tc>
      </w:tr>
    </w:tbl>
    <w:p w14:paraId="6C1AE841" w14:textId="77777777" w:rsidR="00EE4B45" w:rsidRPr="00383A22" w:rsidRDefault="00EE4B45" w:rsidP="00576ED1">
      <w:pPr>
        <w:ind w:firstLine="720"/>
        <w:rPr>
          <w:rFonts w:ascii="Times New Roman" w:hAnsi="Times New Roman" w:cs="Times New Roman"/>
          <w:b/>
          <w:bCs/>
          <w:sz w:val="28"/>
          <w:szCs w:val="28"/>
          <w:lang w:val="ru-UA"/>
        </w:rPr>
      </w:pPr>
    </w:p>
    <w:p w14:paraId="5F4CEDD6" w14:textId="77777777" w:rsidR="00685876" w:rsidRDefault="00EE4B45" w:rsidP="00E90F9A">
      <w:pPr>
        <w:spacing w:line="360" w:lineRule="auto"/>
        <w:ind w:firstLine="567"/>
        <w:jc w:val="both"/>
        <w:rPr>
          <w:rFonts w:ascii="Times New Roman" w:hAnsi="Times New Roman" w:cs="Times New Roman"/>
          <w:sz w:val="28"/>
          <w:szCs w:val="28"/>
          <w:lang w:val="ru-UA"/>
        </w:rPr>
      </w:pPr>
      <w:r w:rsidRPr="00383A22">
        <w:rPr>
          <w:rFonts w:ascii="Times New Roman" w:hAnsi="Times New Roman" w:cs="Times New Roman"/>
          <w:sz w:val="28"/>
          <w:szCs w:val="28"/>
          <w:lang w:val="ru-UA"/>
        </w:rPr>
        <w:t xml:space="preserve">Показники РТ і ЛТ підраховуються за формулами: </w:t>
      </w:r>
      <w:r w:rsidRPr="00383A22">
        <w:rPr>
          <w:rFonts w:ascii="Times New Roman" w:hAnsi="Times New Roman" w:cs="Times New Roman"/>
          <w:b/>
          <w:bCs/>
          <w:sz w:val="28"/>
          <w:szCs w:val="28"/>
          <w:lang w:val="ru-UA"/>
        </w:rPr>
        <w:t>РТ = Σ 1 - Σ 2 + 35,</w:t>
      </w:r>
      <w:r w:rsidRPr="00383A22">
        <w:rPr>
          <w:rFonts w:ascii="Times New Roman" w:hAnsi="Times New Roman" w:cs="Times New Roman"/>
          <w:sz w:val="28"/>
          <w:szCs w:val="28"/>
          <w:lang w:val="ru-UA"/>
        </w:rPr>
        <w:t xml:space="preserve"> де Σ 1 - сума закреслених цифр на бланку за пунктами шкали 3, 4, 6, 7, 9, 12, 13, 14, 17, 18; Σ 2 - сума інших закреслених цифр за пунктами 1, 2, 5, 8, 10, 11, 15, 16, 19, 20.ЛТ = Σ 1 - Σ 2 + 35, де Σ 1 - сума закреслених цифр на бланку за пунктами шкали 22, 23, 24, 25, 28, 29, 31, 32, 34, 35,37, 38, 40; Σ 2 - сума інших закреслених цифр за пунктами 21, 26, 27, 30, 33, 36, 39. При інтерпретації результат можна оцінювати так: до 30 - низька тривожність; 31 - 45 - помірна тривожність; 46 і більше - висока тривожність.</w:t>
      </w:r>
    </w:p>
    <w:p w14:paraId="254D1E0F" w14:textId="77777777" w:rsidR="00842589" w:rsidRPr="00842589" w:rsidRDefault="00842589" w:rsidP="00E90F9A">
      <w:pPr>
        <w:spacing w:line="360" w:lineRule="auto"/>
        <w:ind w:firstLine="567"/>
        <w:jc w:val="both"/>
        <w:rPr>
          <w:rFonts w:ascii="Times New Roman" w:hAnsi="Times New Roman" w:cs="Times New Roman"/>
          <w:sz w:val="28"/>
          <w:szCs w:val="28"/>
          <w:lang w:val="ru-UA"/>
        </w:rPr>
      </w:pPr>
      <w:r w:rsidRPr="00842589">
        <w:rPr>
          <w:rFonts w:ascii="Times New Roman" w:hAnsi="Times New Roman" w:cs="Times New Roman"/>
          <w:sz w:val="28"/>
          <w:szCs w:val="28"/>
          <w:lang w:val="ru-UA"/>
        </w:rPr>
        <w:lastRenderedPageBreak/>
        <w:t>Значні відхилення від рівня помірної тривожності вимагають особливої ​​уваги, висока тривожність передбачає схильність до появи стану компетентності. У цьому випадку слід знизити суб'єктивність значущість ситуації та завдань і перенести акцент на осмислення діяльності та формування почуття впевненості в успіху. Низька тривожність, навпаки, вимагає підвищення почуття відповідальності та уваги до мотивів діяльності. Але іноді дуже низька тривожність активного витіснення особистістю високої тривоги ставить за мету показати себе в "найкращому світлі". Шкалу можна успішно використовувати з метою саморегуляції, з метою керівництва і психокорекційної діяльності.</w:t>
      </w:r>
    </w:p>
    <w:p w14:paraId="1A86EDD5" w14:textId="77777777" w:rsidR="00F64843" w:rsidRPr="00A20697" w:rsidRDefault="00383A22" w:rsidP="00A20697">
      <w:pPr>
        <w:pStyle w:val="Heading"/>
        <w:spacing w:line="360" w:lineRule="auto"/>
        <w:ind w:left="0" w:firstLine="567"/>
        <w:jc w:val="both"/>
        <w:rPr>
          <w:b w:val="0"/>
          <w:bCs w:val="0"/>
          <w:lang w:val="uk-UA"/>
        </w:rPr>
      </w:pPr>
      <w:r w:rsidRPr="00383A22">
        <w:rPr>
          <w:b w:val="0"/>
          <w:bCs w:val="0"/>
        </w:rPr>
        <w:t>Таким чином</w:t>
      </w:r>
      <w:r w:rsidRPr="00383A22">
        <w:rPr>
          <w:b w:val="0"/>
          <w:bCs w:val="0"/>
          <w:lang w:val="uk-UA"/>
        </w:rPr>
        <w:t xml:space="preserve"> вираховуємо показники РТ та ОТ кожного опитаного та </w:t>
      </w:r>
      <w:r w:rsidRPr="00383A22">
        <w:rPr>
          <w:b w:val="0"/>
          <w:bCs w:val="0"/>
        </w:rPr>
        <w:t>склада</w:t>
      </w:r>
      <w:r w:rsidRPr="00383A22">
        <w:rPr>
          <w:b w:val="0"/>
          <w:bCs w:val="0"/>
          <w:lang w:val="uk-UA"/>
        </w:rPr>
        <w:t>ємо таблицю</w:t>
      </w:r>
      <w:r w:rsidR="00E90F9A">
        <w:rPr>
          <w:b w:val="0"/>
          <w:bCs w:val="0"/>
          <w:lang w:val="uk-UA"/>
        </w:rPr>
        <w:t xml:space="preserve"> 2.4.</w:t>
      </w:r>
      <w:r>
        <w:rPr>
          <w:b w:val="0"/>
          <w:bCs w:val="0"/>
          <w:lang w:val="uk-UA"/>
        </w:rPr>
        <w:t xml:space="preserve"> </w:t>
      </w:r>
      <w:r w:rsidRPr="00383A22">
        <w:rPr>
          <w:b w:val="0"/>
          <w:bCs w:val="0"/>
          <w:lang w:val="uk-UA"/>
        </w:rPr>
        <w:t>з результатами опитування.</w:t>
      </w:r>
    </w:p>
    <w:p w14:paraId="455EC9B0" w14:textId="77777777" w:rsidR="00E90F9A" w:rsidRPr="00E90F9A" w:rsidRDefault="00E90F9A" w:rsidP="00E90F9A">
      <w:pPr>
        <w:pStyle w:val="aa"/>
        <w:jc w:val="right"/>
        <w:rPr>
          <w:rFonts w:ascii="Times New Roman" w:hAnsi="Times New Roman" w:cs="Times New Roman"/>
          <w:sz w:val="28"/>
          <w:szCs w:val="28"/>
          <w:lang w:val="uk-UA" w:eastAsia="zh-CN"/>
        </w:rPr>
      </w:pPr>
      <w:r w:rsidRPr="00E90F9A">
        <w:rPr>
          <w:rFonts w:ascii="Times New Roman" w:hAnsi="Times New Roman" w:cs="Times New Roman"/>
          <w:sz w:val="28"/>
          <w:szCs w:val="28"/>
          <w:lang w:val="uk-UA" w:eastAsia="zh-CN"/>
        </w:rPr>
        <w:t>Таблиця 2.4.</w:t>
      </w:r>
    </w:p>
    <w:p w14:paraId="606C3F73" w14:textId="77777777" w:rsidR="00842589" w:rsidRPr="00E90F9A" w:rsidRDefault="00C01A3D" w:rsidP="00E90F9A">
      <w:pPr>
        <w:pStyle w:val="aa"/>
        <w:jc w:val="center"/>
        <w:rPr>
          <w:rFonts w:ascii="Times New Roman" w:hAnsi="Times New Roman" w:cs="Times New Roman"/>
          <w:sz w:val="28"/>
          <w:szCs w:val="28"/>
          <w:lang w:val="uk-UA" w:eastAsia="zh-CN"/>
        </w:rPr>
      </w:pPr>
      <w:r w:rsidRPr="00C01A3D">
        <w:rPr>
          <w:rFonts w:ascii="Times New Roman" w:hAnsi="Times New Roman" w:cs="Times New Roman"/>
          <w:sz w:val="28"/>
          <w:szCs w:val="28"/>
          <w:lang w:val="uk-UA" w:eastAsia="zh-CN"/>
        </w:rPr>
        <w:t>Результати опитування за шкалою оцінки реактивної та особистісної тривожності</w:t>
      </w:r>
    </w:p>
    <w:tbl>
      <w:tblPr>
        <w:tblStyle w:val="ac"/>
        <w:tblpPr w:leftFromText="181" w:rightFromText="181" w:vertAnchor="text" w:horzAnchor="page" w:tblpX="2545" w:tblpY="177"/>
        <w:tblOverlap w:val="never"/>
        <w:tblW w:w="0" w:type="auto"/>
        <w:tblInd w:w="0" w:type="dxa"/>
        <w:tblLook w:val="04A0" w:firstRow="1" w:lastRow="0" w:firstColumn="1" w:lastColumn="0" w:noHBand="0" w:noVBand="1"/>
      </w:tblPr>
      <w:tblGrid>
        <w:gridCol w:w="1980"/>
        <w:gridCol w:w="500"/>
        <w:gridCol w:w="700"/>
        <w:gridCol w:w="1635"/>
        <w:gridCol w:w="1984"/>
      </w:tblGrid>
      <w:tr w:rsidR="00383A22" w:rsidRPr="00E90F9A" w14:paraId="0E849B13" w14:textId="77777777" w:rsidTr="00C01A3D">
        <w:trPr>
          <w:trHeight w:val="301"/>
        </w:trPr>
        <w:tc>
          <w:tcPr>
            <w:tcW w:w="1980" w:type="dxa"/>
            <w:tcBorders>
              <w:top w:val="single" w:sz="4" w:space="0" w:color="auto"/>
              <w:left w:val="single" w:sz="4" w:space="0" w:color="auto"/>
              <w:bottom w:val="single" w:sz="4" w:space="0" w:color="auto"/>
              <w:right w:val="single" w:sz="4" w:space="0" w:color="auto"/>
            </w:tcBorders>
            <w:noWrap/>
            <w:hideMark/>
          </w:tcPr>
          <w:p w14:paraId="33CB08CD" w14:textId="77777777" w:rsidR="00383A22" w:rsidRPr="00E90F9A" w:rsidRDefault="00383A22" w:rsidP="00383A22">
            <w:pPr>
              <w:rPr>
                <w:rFonts w:ascii="Times New Roman" w:hAnsi="Times New Roman" w:cs="Times New Roman"/>
                <w:sz w:val="24"/>
                <w:szCs w:val="24"/>
                <w:lang w:val="uk-UA"/>
              </w:rPr>
            </w:pPr>
            <w:r w:rsidRPr="00E90F9A">
              <w:rPr>
                <w:rFonts w:ascii="Times New Roman" w:hAnsi="Times New Roman" w:cs="Times New Roman"/>
                <w:sz w:val="24"/>
                <w:szCs w:val="24"/>
                <w:lang w:val="ru-RU"/>
              </w:rPr>
              <w:t>№ опитува</w:t>
            </w:r>
            <w:r w:rsidRPr="00E90F9A">
              <w:rPr>
                <w:rFonts w:ascii="Times New Roman" w:hAnsi="Times New Roman" w:cs="Times New Roman"/>
                <w:sz w:val="24"/>
                <w:szCs w:val="24"/>
                <w:lang w:val="uk-UA"/>
              </w:rPr>
              <w:t>льного</w:t>
            </w:r>
          </w:p>
        </w:tc>
        <w:tc>
          <w:tcPr>
            <w:tcW w:w="500" w:type="dxa"/>
            <w:tcBorders>
              <w:top w:val="single" w:sz="4" w:space="0" w:color="auto"/>
              <w:left w:val="single" w:sz="4" w:space="0" w:color="auto"/>
              <w:bottom w:val="single" w:sz="4" w:space="0" w:color="auto"/>
              <w:right w:val="single" w:sz="4" w:space="0" w:color="auto"/>
            </w:tcBorders>
            <w:noWrap/>
            <w:hideMark/>
          </w:tcPr>
          <w:p w14:paraId="0F1D7B24" w14:textId="77777777" w:rsidR="00383A22" w:rsidRPr="00E90F9A" w:rsidRDefault="00383A22" w:rsidP="00383A22">
            <w:pPr>
              <w:rPr>
                <w:rFonts w:ascii="Times New Roman" w:hAnsi="Times New Roman" w:cs="Times New Roman"/>
                <w:sz w:val="24"/>
                <w:szCs w:val="24"/>
                <w:lang w:val="ru-RU"/>
              </w:rPr>
            </w:pPr>
            <w:r w:rsidRPr="00E90F9A">
              <w:rPr>
                <w:rFonts w:ascii="Times New Roman" w:hAnsi="Times New Roman" w:cs="Times New Roman"/>
                <w:sz w:val="24"/>
                <w:szCs w:val="24"/>
                <w:lang w:val="ru-RU"/>
              </w:rPr>
              <w:t>РТ</w:t>
            </w:r>
          </w:p>
        </w:tc>
        <w:tc>
          <w:tcPr>
            <w:tcW w:w="700" w:type="dxa"/>
            <w:tcBorders>
              <w:top w:val="single" w:sz="4" w:space="0" w:color="auto"/>
              <w:left w:val="single" w:sz="4" w:space="0" w:color="auto"/>
              <w:bottom w:val="single" w:sz="4" w:space="0" w:color="auto"/>
              <w:right w:val="single" w:sz="4" w:space="0" w:color="auto"/>
            </w:tcBorders>
            <w:noWrap/>
            <w:hideMark/>
          </w:tcPr>
          <w:p w14:paraId="7909BF4F" w14:textId="77777777" w:rsidR="00383A22" w:rsidRPr="00E90F9A" w:rsidRDefault="00383A22" w:rsidP="00383A22">
            <w:pPr>
              <w:rPr>
                <w:rFonts w:ascii="Times New Roman" w:hAnsi="Times New Roman" w:cs="Times New Roman"/>
                <w:sz w:val="24"/>
                <w:szCs w:val="24"/>
                <w:lang w:val="ru-RU"/>
              </w:rPr>
            </w:pPr>
            <w:r w:rsidRPr="00E90F9A">
              <w:rPr>
                <w:rFonts w:ascii="Times New Roman" w:hAnsi="Times New Roman" w:cs="Times New Roman"/>
                <w:sz w:val="24"/>
                <w:szCs w:val="24"/>
                <w:lang w:val="ru-RU"/>
              </w:rPr>
              <w:t>ОТ</w:t>
            </w:r>
          </w:p>
        </w:tc>
        <w:tc>
          <w:tcPr>
            <w:tcW w:w="1635" w:type="dxa"/>
            <w:tcBorders>
              <w:top w:val="single" w:sz="4" w:space="0" w:color="auto"/>
              <w:left w:val="single" w:sz="4" w:space="0" w:color="auto"/>
              <w:bottom w:val="single" w:sz="4" w:space="0" w:color="auto"/>
              <w:right w:val="single" w:sz="4" w:space="0" w:color="auto"/>
            </w:tcBorders>
            <w:noWrap/>
            <w:hideMark/>
          </w:tcPr>
          <w:p w14:paraId="05FD327D" w14:textId="77777777" w:rsidR="00383A22" w:rsidRPr="00E90F9A" w:rsidRDefault="00383A22" w:rsidP="00383A22">
            <w:pPr>
              <w:rPr>
                <w:rFonts w:ascii="Times New Roman" w:hAnsi="Times New Roman" w:cs="Times New Roman"/>
                <w:sz w:val="24"/>
                <w:szCs w:val="24"/>
                <w:lang w:val="ru-RU"/>
              </w:rPr>
            </w:pPr>
            <w:r w:rsidRPr="00E90F9A">
              <w:rPr>
                <w:rFonts w:ascii="Times New Roman" w:hAnsi="Times New Roman" w:cs="Times New Roman"/>
                <w:sz w:val="24"/>
                <w:szCs w:val="24"/>
                <w:lang w:val="ru-RU"/>
              </w:rPr>
              <w:t>Результат РТ</w:t>
            </w:r>
          </w:p>
        </w:tc>
        <w:tc>
          <w:tcPr>
            <w:tcW w:w="1984" w:type="dxa"/>
            <w:tcBorders>
              <w:top w:val="single" w:sz="4" w:space="0" w:color="auto"/>
              <w:left w:val="single" w:sz="4" w:space="0" w:color="auto"/>
              <w:bottom w:val="single" w:sz="4" w:space="0" w:color="auto"/>
              <w:right w:val="single" w:sz="4" w:space="0" w:color="auto"/>
            </w:tcBorders>
            <w:noWrap/>
            <w:hideMark/>
          </w:tcPr>
          <w:p w14:paraId="5D869164" w14:textId="77777777" w:rsidR="00383A22" w:rsidRPr="00E90F9A" w:rsidRDefault="00383A22" w:rsidP="00383A22">
            <w:pPr>
              <w:rPr>
                <w:rFonts w:ascii="Times New Roman" w:hAnsi="Times New Roman" w:cs="Times New Roman"/>
                <w:sz w:val="24"/>
                <w:szCs w:val="24"/>
                <w:lang w:val="ru-RU"/>
              </w:rPr>
            </w:pPr>
            <w:r w:rsidRPr="00E90F9A">
              <w:rPr>
                <w:rFonts w:ascii="Times New Roman" w:hAnsi="Times New Roman" w:cs="Times New Roman"/>
                <w:sz w:val="24"/>
                <w:szCs w:val="24"/>
                <w:lang w:val="ru-RU"/>
              </w:rPr>
              <w:t>Результат ОТ</w:t>
            </w:r>
          </w:p>
        </w:tc>
      </w:tr>
      <w:tr w:rsidR="00383A22" w:rsidRPr="00E90F9A" w14:paraId="098938B8" w14:textId="77777777" w:rsidTr="00C01A3D">
        <w:trPr>
          <w:trHeight w:val="301"/>
        </w:trPr>
        <w:tc>
          <w:tcPr>
            <w:tcW w:w="1980" w:type="dxa"/>
            <w:tcBorders>
              <w:top w:val="single" w:sz="4" w:space="0" w:color="auto"/>
              <w:left w:val="single" w:sz="4" w:space="0" w:color="auto"/>
              <w:bottom w:val="single" w:sz="4" w:space="0" w:color="auto"/>
              <w:right w:val="single" w:sz="4" w:space="0" w:color="auto"/>
            </w:tcBorders>
            <w:noWrap/>
            <w:hideMark/>
          </w:tcPr>
          <w:p w14:paraId="103DD10B" w14:textId="77777777" w:rsidR="00383A22" w:rsidRPr="00E90F9A" w:rsidRDefault="00383A22" w:rsidP="001C088E">
            <w:pPr>
              <w:jc w:val="center"/>
              <w:rPr>
                <w:rFonts w:ascii="Times New Roman" w:hAnsi="Times New Roman" w:cs="Times New Roman"/>
                <w:sz w:val="24"/>
                <w:szCs w:val="24"/>
                <w:lang w:val="ru-RU"/>
              </w:rPr>
            </w:pPr>
            <w:r w:rsidRPr="00E90F9A">
              <w:rPr>
                <w:rFonts w:ascii="Times New Roman" w:hAnsi="Times New Roman" w:cs="Times New Roman"/>
                <w:sz w:val="24"/>
                <w:szCs w:val="24"/>
                <w:lang w:val="ru-RU"/>
              </w:rPr>
              <w:t>1</w:t>
            </w:r>
          </w:p>
        </w:tc>
        <w:tc>
          <w:tcPr>
            <w:tcW w:w="500" w:type="dxa"/>
            <w:tcBorders>
              <w:top w:val="single" w:sz="4" w:space="0" w:color="auto"/>
              <w:left w:val="single" w:sz="4" w:space="0" w:color="auto"/>
              <w:bottom w:val="single" w:sz="4" w:space="0" w:color="auto"/>
              <w:right w:val="single" w:sz="4" w:space="0" w:color="auto"/>
            </w:tcBorders>
            <w:noWrap/>
            <w:hideMark/>
          </w:tcPr>
          <w:p w14:paraId="2E893BC2" w14:textId="77777777" w:rsidR="00383A22" w:rsidRPr="00E90F9A" w:rsidRDefault="00383A22" w:rsidP="00383A22">
            <w:pPr>
              <w:rPr>
                <w:rFonts w:ascii="Times New Roman" w:hAnsi="Times New Roman" w:cs="Times New Roman"/>
                <w:sz w:val="24"/>
                <w:szCs w:val="24"/>
                <w:lang w:val="ru-RU"/>
              </w:rPr>
            </w:pPr>
            <w:r w:rsidRPr="00E90F9A">
              <w:rPr>
                <w:rFonts w:ascii="Times New Roman" w:hAnsi="Times New Roman" w:cs="Times New Roman"/>
                <w:sz w:val="24"/>
                <w:szCs w:val="24"/>
                <w:lang w:val="ru-RU"/>
              </w:rPr>
              <w:t>42</w:t>
            </w:r>
          </w:p>
        </w:tc>
        <w:tc>
          <w:tcPr>
            <w:tcW w:w="700" w:type="dxa"/>
            <w:tcBorders>
              <w:top w:val="single" w:sz="4" w:space="0" w:color="auto"/>
              <w:left w:val="single" w:sz="4" w:space="0" w:color="auto"/>
              <w:bottom w:val="single" w:sz="4" w:space="0" w:color="auto"/>
              <w:right w:val="single" w:sz="4" w:space="0" w:color="auto"/>
            </w:tcBorders>
            <w:noWrap/>
            <w:hideMark/>
          </w:tcPr>
          <w:p w14:paraId="61C6541F" w14:textId="77777777" w:rsidR="00383A22" w:rsidRPr="00E90F9A" w:rsidRDefault="00383A22" w:rsidP="00383A22">
            <w:pPr>
              <w:rPr>
                <w:rFonts w:ascii="Times New Roman" w:hAnsi="Times New Roman" w:cs="Times New Roman"/>
                <w:sz w:val="24"/>
                <w:szCs w:val="24"/>
                <w:lang w:val="ru-RU"/>
              </w:rPr>
            </w:pPr>
            <w:r w:rsidRPr="00E90F9A">
              <w:rPr>
                <w:rFonts w:ascii="Times New Roman" w:hAnsi="Times New Roman" w:cs="Times New Roman"/>
                <w:sz w:val="24"/>
                <w:szCs w:val="24"/>
                <w:lang w:val="ru-RU"/>
              </w:rPr>
              <w:t>35</w:t>
            </w:r>
          </w:p>
        </w:tc>
        <w:tc>
          <w:tcPr>
            <w:tcW w:w="1635" w:type="dxa"/>
            <w:tcBorders>
              <w:top w:val="single" w:sz="4" w:space="0" w:color="auto"/>
              <w:left w:val="single" w:sz="4" w:space="0" w:color="auto"/>
              <w:bottom w:val="single" w:sz="4" w:space="0" w:color="auto"/>
              <w:right w:val="single" w:sz="4" w:space="0" w:color="auto"/>
            </w:tcBorders>
            <w:noWrap/>
            <w:hideMark/>
          </w:tcPr>
          <w:p w14:paraId="10961084" w14:textId="77777777" w:rsidR="00383A22" w:rsidRPr="00E90F9A" w:rsidRDefault="00383A22" w:rsidP="00383A22">
            <w:pPr>
              <w:rPr>
                <w:rFonts w:ascii="Times New Roman" w:hAnsi="Times New Roman" w:cs="Times New Roman"/>
                <w:sz w:val="24"/>
                <w:szCs w:val="24"/>
                <w:lang w:val="ru-RU"/>
              </w:rPr>
            </w:pPr>
            <w:r w:rsidRPr="00E90F9A">
              <w:rPr>
                <w:rFonts w:ascii="Times New Roman" w:hAnsi="Times New Roman" w:cs="Times New Roman"/>
                <w:sz w:val="24"/>
                <w:szCs w:val="24"/>
                <w:lang w:val="ru-RU"/>
              </w:rPr>
              <w:t>помірна</w:t>
            </w:r>
          </w:p>
        </w:tc>
        <w:tc>
          <w:tcPr>
            <w:tcW w:w="1984" w:type="dxa"/>
            <w:tcBorders>
              <w:top w:val="single" w:sz="4" w:space="0" w:color="auto"/>
              <w:left w:val="single" w:sz="4" w:space="0" w:color="auto"/>
              <w:bottom w:val="single" w:sz="4" w:space="0" w:color="auto"/>
              <w:right w:val="single" w:sz="4" w:space="0" w:color="auto"/>
            </w:tcBorders>
            <w:noWrap/>
            <w:hideMark/>
          </w:tcPr>
          <w:p w14:paraId="680456F7" w14:textId="77777777" w:rsidR="00383A22" w:rsidRPr="00E90F9A" w:rsidRDefault="001C088E" w:rsidP="00383A22">
            <w:pPr>
              <w:rPr>
                <w:rFonts w:ascii="Times New Roman" w:hAnsi="Times New Roman" w:cs="Times New Roman"/>
                <w:sz w:val="24"/>
                <w:szCs w:val="24"/>
                <w:lang w:val="ru-RU"/>
              </w:rPr>
            </w:pPr>
            <w:r w:rsidRPr="00E90F9A">
              <w:rPr>
                <w:rFonts w:ascii="Times New Roman" w:hAnsi="Times New Roman" w:cs="Times New Roman"/>
                <w:sz w:val="24"/>
                <w:szCs w:val="24"/>
                <w:lang w:val="uk-UA"/>
              </w:rPr>
              <w:t>п</w:t>
            </w:r>
            <w:r w:rsidR="00383A22" w:rsidRPr="00E90F9A">
              <w:rPr>
                <w:rFonts w:ascii="Times New Roman" w:hAnsi="Times New Roman" w:cs="Times New Roman"/>
                <w:sz w:val="24"/>
                <w:szCs w:val="24"/>
                <w:lang w:val="ru-RU"/>
              </w:rPr>
              <w:t>омірна</w:t>
            </w:r>
          </w:p>
        </w:tc>
      </w:tr>
      <w:tr w:rsidR="00383A22" w:rsidRPr="00E90F9A" w14:paraId="3897F5FE" w14:textId="77777777" w:rsidTr="00C01A3D">
        <w:trPr>
          <w:trHeight w:val="301"/>
        </w:trPr>
        <w:tc>
          <w:tcPr>
            <w:tcW w:w="1980" w:type="dxa"/>
            <w:tcBorders>
              <w:top w:val="single" w:sz="4" w:space="0" w:color="auto"/>
              <w:left w:val="single" w:sz="4" w:space="0" w:color="auto"/>
              <w:bottom w:val="single" w:sz="4" w:space="0" w:color="auto"/>
              <w:right w:val="single" w:sz="4" w:space="0" w:color="auto"/>
            </w:tcBorders>
            <w:noWrap/>
            <w:hideMark/>
          </w:tcPr>
          <w:p w14:paraId="7051AF67" w14:textId="77777777" w:rsidR="00383A22" w:rsidRPr="00E90F9A" w:rsidRDefault="00383A22" w:rsidP="001C088E">
            <w:pPr>
              <w:jc w:val="center"/>
              <w:rPr>
                <w:rFonts w:ascii="Times New Roman" w:hAnsi="Times New Roman" w:cs="Times New Roman"/>
                <w:sz w:val="24"/>
                <w:szCs w:val="24"/>
                <w:lang w:val="ru-RU"/>
              </w:rPr>
            </w:pPr>
            <w:r w:rsidRPr="00E90F9A">
              <w:rPr>
                <w:rFonts w:ascii="Times New Roman" w:hAnsi="Times New Roman" w:cs="Times New Roman"/>
                <w:sz w:val="24"/>
                <w:szCs w:val="24"/>
                <w:lang w:val="ru-RU"/>
              </w:rPr>
              <w:t>2</w:t>
            </w:r>
          </w:p>
        </w:tc>
        <w:tc>
          <w:tcPr>
            <w:tcW w:w="500" w:type="dxa"/>
            <w:tcBorders>
              <w:top w:val="single" w:sz="4" w:space="0" w:color="auto"/>
              <w:left w:val="single" w:sz="4" w:space="0" w:color="auto"/>
              <w:bottom w:val="single" w:sz="4" w:space="0" w:color="auto"/>
              <w:right w:val="single" w:sz="4" w:space="0" w:color="auto"/>
            </w:tcBorders>
            <w:noWrap/>
            <w:hideMark/>
          </w:tcPr>
          <w:p w14:paraId="08C2E3FA" w14:textId="77777777" w:rsidR="00383A22" w:rsidRPr="00E90F9A" w:rsidRDefault="00383A22" w:rsidP="00383A22">
            <w:pPr>
              <w:rPr>
                <w:rFonts w:ascii="Times New Roman" w:hAnsi="Times New Roman" w:cs="Times New Roman"/>
                <w:sz w:val="24"/>
                <w:szCs w:val="24"/>
                <w:lang w:val="ru-RU"/>
              </w:rPr>
            </w:pPr>
            <w:r w:rsidRPr="00E90F9A">
              <w:rPr>
                <w:rFonts w:ascii="Times New Roman" w:hAnsi="Times New Roman" w:cs="Times New Roman"/>
                <w:sz w:val="24"/>
                <w:szCs w:val="24"/>
                <w:lang w:val="ru-RU"/>
              </w:rPr>
              <w:t>26</w:t>
            </w:r>
          </w:p>
        </w:tc>
        <w:tc>
          <w:tcPr>
            <w:tcW w:w="700" w:type="dxa"/>
            <w:tcBorders>
              <w:top w:val="single" w:sz="4" w:space="0" w:color="auto"/>
              <w:left w:val="single" w:sz="4" w:space="0" w:color="auto"/>
              <w:bottom w:val="single" w:sz="4" w:space="0" w:color="auto"/>
              <w:right w:val="single" w:sz="4" w:space="0" w:color="auto"/>
            </w:tcBorders>
            <w:noWrap/>
            <w:hideMark/>
          </w:tcPr>
          <w:p w14:paraId="37B0B47B" w14:textId="77777777" w:rsidR="00383A22" w:rsidRPr="00E90F9A" w:rsidRDefault="00383A22" w:rsidP="00383A22">
            <w:pPr>
              <w:rPr>
                <w:rFonts w:ascii="Times New Roman" w:hAnsi="Times New Roman" w:cs="Times New Roman"/>
                <w:sz w:val="24"/>
                <w:szCs w:val="24"/>
                <w:lang w:val="ru-RU"/>
              </w:rPr>
            </w:pPr>
            <w:r w:rsidRPr="00E90F9A">
              <w:rPr>
                <w:rFonts w:ascii="Times New Roman" w:hAnsi="Times New Roman" w:cs="Times New Roman"/>
                <w:sz w:val="24"/>
                <w:szCs w:val="24"/>
                <w:lang w:val="ru-RU"/>
              </w:rPr>
              <w:t>47</w:t>
            </w:r>
          </w:p>
        </w:tc>
        <w:tc>
          <w:tcPr>
            <w:tcW w:w="1635" w:type="dxa"/>
            <w:tcBorders>
              <w:top w:val="single" w:sz="4" w:space="0" w:color="auto"/>
              <w:left w:val="single" w:sz="4" w:space="0" w:color="auto"/>
              <w:bottom w:val="single" w:sz="4" w:space="0" w:color="auto"/>
              <w:right w:val="single" w:sz="4" w:space="0" w:color="auto"/>
            </w:tcBorders>
            <w:noWrap/>
            <w:hideMark/>
          </w:tcPr>
          <w:p w14:paraId="1108912D" w14:textId="77777777" w:rsidR="00383A22" w:rsidRPr="00E90F9A" w:rsidRDefault="00383A22" w:rsidP="00383A22">
            <w:pPr>
              <w:rPr>
                <w:rFonts w:ascii="Times New Roman" w:hAnsi="Times New Roman" w:cs="Times New Roman"/>
                <w:sz w:val="24"/>
                <w:szCs w:val="24"/>
                <w:lang w:val="ru-RU"/>
              </w:rPr>
            </w:pPr>
            <w:r w:rsidRPr="00E90F9A">
              <w:rPr>
                <w:rFonts w:ascii="Times New Roman" w:hAnsi="Times New Roman" w:cs="Times New Roman"/>
                <w:sz w:val="24"/>
                <w:szCs w:val="24"/>
                <w:lang w:val="ru-RU"/>
              </w:rPr>
              <w:t>низька</w:t>
            </w:r>
          </w:p>
        </w:tc>
        <w:tc>
          <w:tcPr>
            <w:tcW w:w="1984" w:type="dxa"/>
            <w:tcBorders>
              <w:top w:val="single" w:sz="4" w:space="0" w:color="auto"/>
              <w:left w:val="single" w:sz="4" w:space="0" w:color="auto"/>
              <w:bottom w:val="single" w:sz="4" w:space="0" w:color="auto"/>
              <w:right w:val="single" w:sz="4" w:space="0" w:color="auto"/>
            </w:tcBorders>
            <w:noWrap/>
            <w:hideMark/>
          </w:tcPr>
          <w:p w14:paraId="10B6318F" w14:textId="77777777" w:rsidR="00383A22" w:rsidRPr="00E90F9A" w:rsidRDefault="00383A22" w:rsidP="00383A22">
            <w:pPr>
              <w:rPr>
                <w:rFonts w:ascii="Times New Roman" w:hAnsi="Times New Roman" w:cs="Times New Roman"/>
                <w:sz w:val="24"/>
                <w:szCs w:val="24"/>
                <w:lang w:val="ru-RU"/>
              </w:rPr>
            </w:pPr>
            <w:r w:rsidRPr="00E90F9A">
              <w:rPr>
                <w:rFonts w:ascii="Times New Roman" w:hAnsi="Times New Roman" w:cs="Times New Roman"/>
                <w:sz w:val="24"/>
                <w:szCs w:val="24"/>
                <w:lang w:val="ru-RU"/>
              </w:rPr>
              <w:t>висока</w:t>
            </w:r>
          </w:p>
        </w:tc>
      </w:tr>
      <w:tr w:rsidR="00383A22" w:rsidRPr="00E90F9A" w14:paraId="5C791A61" w14:textId="77777777" w:rsidTr="00C01A3D">
        <w:trPr>
          <w:trHeight w:val="301"/>
        </w:trPr>
        <w:tc>
          <w:tcPr>
            <w:tcW w:w="1980" w:type="dxa"/>
            <w:tcBorders>
              <w:top w:val="single" w:sz="4" w:space="0" w:color="auto"/>
              <w:left w:val="single" w:sz="4" w:space="0" w:color="auto"/>
              <w:bottom w:val="single" w:sz="4" w:space="0" w:color="auto"/>
              <w:right w:val="single" w:sz="4" w:space="0" w:color="auto"/>
            </w:tcBorders>
            <w:noWrap/>
            <w:hideMark/>
          </w:tcPr>
          <w:p w14:paraId="38C4F035" w14:textId="77777777" w:rsidR="00383A22" w:rsidRPr="00E90F9A" w:rsidRDefault="00383A22" w:rsidP="001C088E">
            <w:pPr>
              <w:jc w:val="center"/>
              <w:rPr>
                <w:rFonts w:ascii="Times New Roman" w:hAnsi="Times New Roman" w:cs="Times New Roman"/>
                <w:sz w:val="24"/>
                <w:szCs w:val="24"/>
                <w:lang w:val="ru-RU"/>
              </w:rPr>
            </w:pPr>
            <w:r w:rsidRPr="00E90F9A">
              <w:rPr>
                <w:rFonts w:ascii="Times New Roman" w:hAnsi="Times New Roman" w:cs="Times New Roman"/>
                <w:sz w:val="24"/>
                <w:szCs w:val="24"/>
                <w:lang w:val="ru-RU"/>
              </w:rPr>
              <w:t>3</w:t>
            </w:r>
          </w:p>
        </w:tc>
        <w:tc>
          <w:tcPr>
            <w:tcW w:w="500" w:type="dxa"/>
            <w:tcBorders>
              <w:top w:val="single" w:sz="4" w:space="0" w:color="auto"/>
              <w:left w:val="single" w:sz="4" w:space="0" w:color="auto"/>
              <w:bottom w:val="single" w:sz="4" w:space="0" w:color="auto"/>
              <w:right w:val="single" w:sz="4" w:space="0" w:color="auto"/>
            </w:tcBorders>
            <w:noWrap/>
            <w:hideMark/>
          </w:tcPr>
          <w:p w14:paraId="76400069" w14:textId="77777777" w:rsidR="00383A22" w:rsidRPr="00E90F9A" w:rsidRDefault="00383A22" w:rsidP="00383A22">
            <w:pPr>
              <w:rPr>
                <w:rFonts w:ascii="Times New Roman" w:hAnsi="Times New Roman" w:cs="Times New Roman"/>
                <w:sz w:val="24"/>
                <w:szCs w:val="24"/>
                <w:lang w:val="ru-RU"/>
              </w:rPr>
            </w:pPr>
            <w:r w:rsidRPr="00E90F9A">
              <w:rPr>
                <w:rFonts w:ascii="Times New Roman" w:hAnsi="Times New Roman" w:cs="Times New Roman"/>
                <w:sz w:val="24"/>
                <w:szCs w:val="24"/>
                <w:lang w:val="ru-RU"/>
              </w:rPr>
              <w:t>41</w:t>
            </w:r>
          </w:p>
        </w:tc>
        <w:tc>
          <w:tcPr>
            <w:tcW w:w="700" w:type="dxa"/>
            <w:tcBorders>
              <w:top w:val="single" w:sz="4" w:space="0" w:color="auto"/>
              <w:left w:val="single" w:sz="4" w:space="0" w:color="auto"/>
              <w:bottom w:val="single" w:sz="4" w:space="0" w:color="auto"/>
              <w:right w:val="single" w:sz="4" w:space="0" w:color="auto"/>
            </w:tcBorders>
            <w:noWrap/>
            <w:hideMark/>
          </w:tcPr>
          <w:p w14:paraId="105CB036" w14:textId="77777777" w:rsidR="00383A22" w:rsidRPr="00E90F9A" w:rsidRDefault="00383A22" w:rsidP="00383A22">
            <w:pPr>
              <w:rPr>
                <w:rFonts w:ascii="Times New Roman" w:hAnsi="Times New Roman" w:cs="Times New Roman"/>
                <w:sz w:val="24"/>
                <w:szCs w:val="24"/>
                <w:lang w:val="ru-RU"/>
              </w:rPr>
            </w:pPr>
            <w:r w:rsidRPr="00E90F9A">
              <w:rPr>
                <w:rFonts w:ascii="Times New Roman" w:hAnsi="Times New Roman" w:cs="Times New Roman"/>
                <w:sz w:val="24"/>
                <w:szCs w:val="24"/>
                <w:lang w:val="ru-RU"/>
              </w:rPr>
              <w:t>50</w:t>
            </w:r>
          </w:p>
        </w:tc>
        <w:tc>
          <w:tcPr>
            <w:tcW w:w="1635" w:type="dxa"/>
            <w:tcBorders>
              <w:top w:val="single" w:sz="4" w:space="0" w:color="auto"/>
              <w:left w:val="single" w:sz="4" w:space="0" w:color="auto"/>
              <w:bottom w:val="single" w:sz="4" w:space="0" w:color="auto"/>
              <w:right w:val="single" w:sz="4" w:space="0" w:color="auto"/>
            </w:tcBorders>
            <w:noWrap/>
            <w:hideMark/>
          </w:tcPr>
          <w:p w14:paraId="4EE0C907" w14:textId="77777777" w:rsidR="00383A22" w:rsidRPr="00E90F9A" w:rsidRDefault="00383A22" w:rsidP="00383A22">
            <w:pPr>
              <w:rPr>
                <w:rFonts w:ascii="Times New Roman" w:hAnsi="Times New Roman" w:cs="Times New Roman"/>
                <w:sz w:val="24"/>
                <w:szCs w:val="24"/>
                <w:lang w:val="ru-RU"/>
              </w:rPr>
            </w:pPr>
            <w:r w:rsidRPr="00E90F9A">
              <w:rPr>
                <w:rFonts w:ascii="Times New Roman" w:hAnsi="Times New Roman" w:cs="Times New Roman"/>
                <w:sz w:val="24"/>
                <w:szCs w:val="24"/>
                <w:lang w:val="ru-RU"/>
              </w:rPr>
              <w:t>помірна</w:t>
            </w:r>
          </w:p>
        </w:tc>
        <w:tc>
          <w:tcPr>
            <w:tcW w:w="1984" w:type="dxa"/>
            <w:tcBorders>
              <w:top w:val="single" w:sz="4" w:space="0" w:color="auto"/>
              <w:left w:val="single" w:sz="4" w:space="0" w:color="auto"/>
              <w:bottom w:val="single" w:sz="4" w:space="0" w:color="auto"/>
              <w:right w:val="single" w:sz="4" w:space="0" w:color="auto"/>
            </w:tcBorders>
            <w:noWrap/>
            <w:hideMark/>
          </w:tcPr>
          <w:p w14:paraId="208D0157" w14:textId="77777777" w:rsidR="00383A22" w:rsidRPr="00E90F9A" w:rsidRDefault="00383A22" w:rsidP="00383A22">
            <w:pPr>
              <w:rPr>
                <w:rFonts w:ascii="Times New Roman" w:hAnsi="Times New Roman" w:cs="Times New Roman"/>
                <w:sz w:val="24"/>
                <w:szCs w:val="24"/>
                <w:lang w:val="ru-RU"/>
              </w:rPr>
            </w:pPr>
            <w:r w:rsidRPr="00E90F9A">
              <w:rPr>
                <w:rFonts w:ascii="Times New Roman" w:hAnsi="Times New Roman" w:cs="Times New Roman"/>
                <w:sz w:val="24"/>
                <w:szCs w:val="24"/>
                <w:lang w:val="ru-RU"/>
              </w:rPr>
              <w:t>висока</w:t>
            </w:r>
          </w:p>
        </w:tc>
      </w:tr>
      <w:tr w:rsidR="00383A22" w14:paraId="4E13A4EA" w14:textId="77777777" w:rsidTr="00C01A3D">
        <w:trPr>
          <w:trHeight w:val="301"/>
        </w:trPr>
        <w:tc>
          <w:tcPr>
            <w:tcW w:w="1980" w:type="dxa"/>
            <w:tcBorders>
              <w:top w:val="single" w:sz="4" w:space="0" w:color="auto"/>
              <w:left w:val="single" w:sz="4" w:space="0" w:color="auto"/>
              <w:bottom w:val="single" w:sz="4" w:space="0" w:color="auto"/>
              <w:right w:val="single" w:sz="4" w:space="0" w:color="auto"/>
            </w:tcBorders>
            <w:noWrap/>
            <w:hideMark/>
          </w:tcPr>
          <w:p w14:paraId="2CF5E8C9" w14:textId="77777777" w:rsidR="00383A22" w:rsidRPr="00E90F9A" w:rsidRDefault="00383A22" w:rsidP="001C088E">
            <w:pPr>
              <w:jc w:val="center"/>
              <w:rPr>
                <w:rFonts w:ascii="Times New Roman" w:hAnsi="Times New Roman" w:cs="Times New Roman"/>
                <w:sz w:val="24"/>
                <w:szCs w:val="24"/>
              </w:rPr>
            </w:pPr>
            <w:r w:rsidRPr="00E90F9A">
              <w:rPr>
                <w:rFonts w:ascii="Times New Roman" w:hAnsi="Times New Roman" w:cs="Times New Roman"/>
                <w:sz w:val="24"/>
                <w:szCs w:val="24"/>
              </w:rPr>
              <w:t>4</w:t>
            </w:r>
          </w:p>
        </w:tc>
        <w:tc>
          <w:tcPr>
            <w:tcW w:w="500" w:type="dxa"/>
            <w:tcBorders>
              <w:top w:val="single" w:sz="4" w:space="0" w:color="auto"/>
              <w:left w:val="single" w:sz="4" w:space="0" w:color="auto"/>
              <w:bottom w:val="single" w:sz="4" w:space="0" w:color="auto"/>
              <w:right w:val="single" w:sz="4" w:space="0" w:color="auto"/>
            </w:tcBorders>
            <w:noWrap/>
            <w:hideMark/>
          </w:tcPr>
          <w:p w14:paraId="70F02FEC" w14:textId="77777777" w:rsidR="00383A22" w:rsidRPr="00E90F9A" w:rsidRDefault="00383A22" w:rsidP="00383A22">
            <w:pPr>
              <w:rPr>
                <w:rFonts w:ascii="Times New Roman" w:hAnsi="Times New Roman" w:cs="Times New Roman"/>
                <w:sz w:val="24"/>
                <w:szCs w:val="24"/>
              </w:rPr>
            </w:pPr>
            <w:r w:rsidRPr="00E90F9A">
              <w:rPr>
                <w:rFonts w:ascii="Times New Roman" w:hAnsi="Times New Roman" w:cs="Times New Roman"/>
                <w:sz w:val="24"/>
                <w:szCs w:val="24"/>
              </w:rPr>
              <w:t>19</w:t>
            </w:r>
          </w:p>
        </w:tc>
        <w:tc>
          <w:tcPr>
            <w:tcW w:w="700" w:type="dxa"/>
            <w:tcBorders>
              <w:top w:val="single" w:sz="4" w:space="0" w:color="auto"/>
              <w:left w:val="single" w:sz="4" w:space="0" w:color="auto"/>
              <w:bottom w:val="single" w:sz="4" w:space="0" w:color="auto"/>
              <w:right w:val="single" w:sz="4" w:space="0" w:color="auto"/>
            </w:tcBorders>
            <w:noWrap/>
            <w:hideMark/>
          </w:tcPr>
          <w:p w14:paraId="496B66D2" w14:textId="77777777" w:rsidR="00383A22" w:rsidRPr="00E90F9A" w:rsidRDefault="00383A22" w:rsidP="00383A22">
            <w:pPr>
              <w:rPr>
                <w:rFonts w:ascii="Times New Roman" w:hAnsi="Times New Roman" w:cs="Times New Roman"/>
                <w:sz w:val="24"/>
                <w:szCs w:val="24"/>
              </w:rPr>
            </w:pPr>
            <w:r w:rsidRPr="00E90F9A">
              <w:rPr>
                <w:rFonts w:ascii="Times New Roman" w:hAnsi="Times New Roman" w:cs="Times New Roman"/>
                <w:sz w:val="24"/>
                <w:szCs w:val="24"/>
              </w:rPr>
              <w:t>43</w:t>
            </w:r>
          </w:p>
        </w:tc>
        <w:tc>
          <w:tcPr>
            <w:tcW w:w="1635" w:type="dxa"/>
            <w:tcBorders>
              <w:top w:val="single" w:sz="4" w:space="0" w:color="auto"/>
              <w:left w:val="single" w:sz="4" w:space="0" w:color="auto"/>
              <w:bottom w:val="single" w:sz="4" w:space="0" w:color="auto"/>
              <w:right w:val="single" w:sz="4" w:space="0" w:color="auto"/>
            </w:tcBorders>
            <w:noWrap/>
            <w:hideMark/>
          </w:tcPr>
          <w:p w14:paraId="38546A52" w14:textId="77777777" w:rsidR="00383A22" w:rsidRPr="00E90F9A" w:rsidRDefault="00383A22" w:rsidP="00383A22">
            <w:pPr>
              <w:rPr>
                <w:rFonts w:ascii="Times New Roman" w:hAnsi="Times New Roman" w:cs="Times New Roman"/>
                <w:sz w:val="24"/>
                <w:szCs w:val="24"/>
              </w:rPr>
            </w:pPr>
            <w:r w:rsidRPr="00E90F9A">
              <w:rPr>
                <w:rFonts w:ascii="Times New Roman" w:hAnsi="Times New Roman" w:cs="Times New Roman"/>
                <w:sz w:val="24"/>
                <w:szCs w:val="24"/>
              </w:rPr>
              <w:t>низька</w:t>
            </w:r>
          </w:p>
        </w:tc>
        <w:tc>
          <w:tcPr>
            <w:tcW w:w="1984" w:type="dxa"/>
            <w:tcBorders>
              <w:top w:val="single" w:sz="4" w:space="0" w:color="auto"/>
              <w:left w:val="single" w:sz="4" w:space="0" w:color="auto"/>
              <w:bottom w:val="single" w:sz="4" w:space="0" w:color="auto"/>
              <w:right w:val="single" w:sz="4" w:space="0" w:color="auto"/>
            </w:tcBorders>
            <w:noWrap/>
            <w:hideMark/>
          </w:tcPr>
          <w:p w14:paraId="197F9213" w14:textId="77777777" w:rsidR="00383A22" w:rsidRPr="00E90F9A" w:rsidRDefault="00383A22" w:rsidP="00383A22">
            <w:pPr>
              <w:rPr>
                <w:rFonts w:ascii="Times New Roman" w:hAnsi="Times New Roman" w:cs="Times New Roman"/>
                <w:sz w:val="24"/>
                <w:szCs w:val="24"/>
              </w:rPr>
            </w:pPr>
            <w:r w:rsidRPr="00E90F9A">
              <w:rPr>
                <w:rFonts w:ascii="Times New Roman" w:hAnsi="Times New Roman" w:cs="Times New Roman"/>
                <w:sz w:val="24"/>
                <w:szCs w:val="24"/>
              </w:rPr>
              <w:t>помірна</w:t>
            </w:r>
          </w:p>
        </w:tc>
      </w:tr>
      <w:tr w:rsidR="00383A22" w14:paraId="680A25AE" w14:textId="77777777" w:rsidTr="00C01A3D">
        <w:trPr>
          <w:trHeight w:val="301"/>
        </w:trPr>
        <w:tc>
          <w:tcPr>
            <w:tcW w:w="1980" w:type="dxa"/>
            <w:tcBorders>
              <w:top w:val="single" w:sz="4" w:space="0" w:color="auto"/>
              <w:left w:val="single" w:sz="4" w:space="0" w:color="auto"/>
              <w:bottom w:val="single" w:sz="4" w:space="0" w:color="auto"/>
              <w:right w:val="single" w:sz="4" w:space="0" w:color="auto"/>
            </w:tcBorders>
            <w:noWrap/>
            <w:hideMark/>
          </w:tcPr>
          <w:p w14:paraId="62AA7FD2" w14:textId="77777777" w:rsidR="00383A22" w:rsidRPr="00E90F9A" w:rsidRDefault="00383A22" w:rsidP="001C088E">
            <w:pPr>
              <w:jc w:val="center"/>
              <w:rPr>
                <w:rFonts w:ascii="Times New Roman" w:hAnsi="Times New Roman" w:cs="Times New Roman"/>
                <w:sz w:val="24"/>
                <w:szCs w:val="24"/>
              </w:rPr>
            </w:pPr>
            <w:r w:rsidRPr="00E90F9A">
              <w:rPr>
                <w:rFonts w:ascii="Times New Roman" w:hAnsi="Times New Roman" w:cs="Times New Roman"/>
                <w:sz w:val="24"/>
                <w:szCs w:val="24"/>
              </w:rPr>
              <w:t>5</w:t>
            </w:r>
          </w:p>
        </w:tc>
        <w:tc>
          <w:tcPr>
            <w:tcW w:w="500" w:type="dxa"/>
            <w:tcBorders>
              <w:top w:val="single" w:sz="4" w:space="0" w:color="auto"/>
              <w:left w:val="single" w:sz="4" w:space="0" w:color="auto"/>
              <w:bottom w:val="single" w:sz="4" w:space="0" w:color="auto"/>
              <w:right w:val="single" w:sz="4" w:space="0" w:color="auto"/>
            </w:tcBorders>
            <w:noWrap/>
            <w:hideMark/>
          </w:tcPr>
          <w:p w14:paraId="41F67AD3" w14:textId="77777777" w:rsidR="00383A22" w:rsidRPr="00E90F9A" w:rsidRDefault="00383A22" w:rsidP="00383A22">
            <w:pPr>
              <w:rPr>
                <w:rFonts w:ascii="Times New Roman" w:hAnsi="Times New Roman" w:cs="Times New Roman"/>
                <w:sz w:val="24"/>
                <w:szCs w:val="24"/>
              </w:rPr>
            </w:pPr>
            <w:r w:rsidRPr="00E90F9A">
              <w:rPr>
                <w:rFonts w:ascii="Times New Roman" w:hAnsi="Times New Roman" w:cs="Times New Roman"/>
                <w:sz w:val="24"/>
                <w:szCs w:val="24"/>
              </w:rPr>
              <w:t>32</w:t>
            </w:r>
          </w:p>
        </w:tc>
        <w:tc>
          <w:tcPr>
            <w:tcW w:w="700" w:type="dxa"/>
            <w:tcBorders>
              <w:top w:val="single" w:sz="4" w:space="0" w:color="auto"/>
              <w:left w:val="single" w:sz="4" w:space="0" w:color="auto"/>
              <w:bottom w:val="single" w:sz="4" w:space="0" w:color="auto"/>
              <w:right w:val="single" w:sz="4" w:space="0" w:color="auto"/>
            </w:tcBorders>
            <w:noWrap/>
            <w:hideMark/>
          </w:tcPr>
          <w:p w14:paraId="27D2BAD5" w14:textId="77777777" w:rsidR="00383A22" w:rsidRPr="00E90F9A" w:rsidRDefault="00383A22" w:rsidP="00383A22">
            <w:pPr>
              <w:rPr>
                <w:rFonts w:ascii="Times New Roman" w:hAnsi="Times New Roman" w:cs="Times New Roman"/>
                <w:sz w:val="24"/>
                <w:szCs w:val="24"/>
              </w:rPr>
            </w:pPr>
            <w:r w:rsidRPr="00E90F9A">
              <w:rPr>
                <w:rFonts w:ascii="Times New Roman" w:hAnsi="Times New Roman" w:cs="Times New Roman"/>
                <w:sz w:val="24"/>
                <w:szCs w:val="24"/>
              </w:rPr>
              <w:t>56</w:t>
            </w:r>
          </w:p>
        </w:tc>
        <w:tc>
          <w:tcPr>
            <w:tcW w:w="1635" w:type="dxa"/>
            <w:tcBorders>
              <w:top w:val="single" w:sz="4" w:space="0" w:color="auto"/>
              <w:left w:val="single" w:sz="4" w:space="0" w:color="auto"/>
              <w:bottom w:val="single" w:sz="4" w:space="0" w:color="auto"/>
              <w:right w:val="single" w:sz="4" w:space="0" w:color="auto"/>
            </w:tcBorders>
            <w:noWrap/>
            <w:hideMark/>
          </w:tcPr>
          <w:p w14:paraId="5A565079" w14:textId="77777777" w:rsidR="00383A22" w:rsidRPr="00E90F9A" w:rsidRDefault="00383A22" w:rsidP="00383A22">
            <w:pPr>
              <w:rPr>
                <w:rFonts w:ascii="Times New Roman" w:hAnsi="Times New Roman" w:cs="Times New Roman"/>
                <w:sz w:val="24"/>
                <w:szCs w:val="24"/>
              </w:rPr>
            </w:pPr>
            <w:r w:rsidRPr="00E90F9A">
              <w:rPr>
                <w:rFonts w:ascii="Times New Roman" w:hAnsi="Times New Roman" w:cs="Times New Roman"/>
                <w:sz w:val="24"/>
                <w:szCs w:val="24"/>
              </w:rPr>
              <w:t>помірна</w:t>
            </w:r>
          </w:p>
        </w:tc>
        <w:tc>
          <w:tcPr>
            <w:tcW w:w="1984" w:type="dxa"/>
            <w:tcBorders>
              <w:top w:val="single" w:sz="4" w:space="0" w:color="auto"/>
              <w:left w:val="single" w:sz="4" w:space="0" w:color="auto"/>
              <w:bottom w:val="single" w:sz="4" w:space="0" w:color="auto"/>
              <w:right w:val="single" w:sz="4" w:space="0" w:color="auto"/>
            </w:tcBorders>
            <w:noWrap/>
            <w:hideMark/>
          </w:tcPr>
          <w:p w14:paraId="3C5A1CA8" w14:textId="77777777" w:rsidR="00383A22" w:rsidRPr="00E90F9A" w:rsidRDefault="00383A22" w:rsidP="00383A22">
            <w:pPr>
              <w:rPr>
                <w:rFonts w:ascii="Times New Roman" w:hAnsi="Times New Roman" w:cs="Times New Roman"/>
                <w:sz w:val="24"/>
                <w:szCs w:val="24"/>
              </w:rPr>
            </w:pPr>
            <w:r w:rsidRPr="00E90F9A">
              <w:rPr>
                <w:rFonts w:ascii="Times New Roman" w:hAnsi="Times New Roman" w:cs="Times New Roman"/>
                <w:sz w:val="24"/>
                <w:szCs w:val="24"/>
              </w:rPr>
              <w:t>висока</w:t>
            </w:r>
          </w:p>
        </w:tc>
      </w:tr>
      <w:tr w:rsidR="00383A22" w14:paraId="21C0F4B6" w14:textId="77777777" w:rsidTr="00C01A3D">
        <w:trPr>
          <w:trHeight w:val="301"/>
        </w:trPr>
        <w:tc>
          <w:tcPr>
            <w:tcW w:w="1980" w:type="dxa"/>
            <w:tcBorders>
              <w:top w:val="single" w:sz="4" w:space="0" w:color="auto"/>
              <w:left w:val="single" w:sz="4" w:space="0" w:color="auto"/>
              <w:bottom w:val="single" w:sz="4" w:space="0" w:color="auto"/>
              <w:right w:val="single" w:sz="4" w:space="0" w:color="auto"/>
            </w:tcBorders>
            <w:noWrap/>
            <w:hideMark/>
          </w:tcPr>
          <w:p w14:paraId="68547D71" w14:textId="77777777" w:rsidR="00383A22" w:rsidRPr="00E90F9A" w:rsidRDefault="00383A22" w:rsidP="001C088E">
            <w:pPr>
              <w:jc w:val="center"/>
              <w:rPr>
                <w:rFonts w:ascii="Times New Roman" w:hAnsi="Times New Roman" w:cs="Times New Roman"/>
                <w:sz w:val="24"/>
                <w:szCs w:val="24"/>
              </w:rPr>
            </w:pPr>
            <w:r w:rsidRPr="00E90F9A">
              <w:rPr>
                <w:rFonts w:ascii="Times New Roman" w:hAnsi="Times New Roman" w:cs="Times New Roman"/>
                <w:sz w:val="24"/>
                <w:szCs w:val="24"/>
              </w:rPr>
              <w:t>6</w:t>
            </w:r>
          </w:p>
        </w:tc>
        <w:tc>
          <w:tcPr>
            <w:tcW w:w="500" w:type="dxa"/>
            <w:tcBorders>
              <w:top w:val="single" w:sz="4" w:space="0" w:color="auto"/>
              <w:left w:val="single" w:sz="4" w:space="0" w:color="auto"/>
              <w:bottom w:val="single" w:sz="4" w:space="0" w:color="auto"/>
              <w:right w:val="single" w:sz="4" w:space="0" w:color="auto"/>
            </w:tcBorders>
            <w:noWrap/>
            <w:hideMark/>
          </w:tcPr>
          <w:p w14:paraId="0C5D5436" w14:textId="77777777" w:rsidR="00383A22" w:rsidRPr="00E90F9A" w:rsidRDefault="00383A22" w:rsidP="00383A22">
            <w:pPr>
              <w:rPr>
                <w:rFonts w:ascii="Times New Roman" w:hAnsi="Times New Roman" w:cs="Times New Roman"/>
                <w:sz w:val="24"/>
                <w:szCs w:val="24"/>
              </w:rPr>
            </w:pPr>
            <w:r w:rsidRPr="00E90F9A">
              <w:rPr>
                <w:rFonts w:ascii="Times New Roman" w:hAnsi="Times New Roman" w:cs="Times New Roman"/>
                <w:sz w:val="24"/>
                <w:szCs w:val="24"/>
              </w:rPr>
              <w:t>13</w:t>
            </w:r>
          </w:p>
        </w:tc>
        <w:tc>
          <w:tcPr>
            <w:tcW w:w="700" w:type="dxa"/>
            <w:tcBorders>
              <w:top w:val="single" w:sz="4" w:space="0" w:color="auto"/>
              <w:left w:val="single" w:sz="4" w:space="0" w:color="auto"/>
              <w:bottom w:val="single" w:sz="4" w:space="0" w:color="auto"/>
              <w:right w:val="single" w:sz="4" w:space="0" w:color="auto"/>
            </w:tcBorders>
            <w:noWrap/>
            <w:hideMark/>
          </w:tcPr>
          <w:p w14:paraId="73744E44" w14:textId="77777777" w:rsidR="00383A22" w:rsidRPr="00E90F9A" w:rsidRDefault="00383A22" w:rsidP="00383A22">
            <w:pPr>
              <w:rPr>
                <w:rFonts w:ascii="Times New Roman" w:hAnsi="Times New Roman" w:cs="Times New Roman"/>
                <w:sz w:val="24"/>
                <w:szCs w:val="24"/>
              </w:rPr>
            </w:pPr>
            <w:r w:rsidRPr="00E90F9A">
              <w:rPr>
                <w:rFonts w:ascii="Times New Roman" w:hAnsi="Times New Roman" w:cs="Times New Roman"/>
                <w:sz w:val="24"/>
                <w:szCs w:val="24"/>
              </w:rPr>
              <w:t>36</w:t>
            </w:r>
          </w:p>
        </w:tc>
        <w:tc>
          <w:tcPr>
            <w:tcW w:w="1635" w:type="dxa"/>
            <w:tcBorders>
              <w:top w:val="single" w:sz="4" w:space="0" w:color="auto"/>
              <w:left w:val="single" w:sz="4" w:space="0" w:color="auto"/>
              <w:bottom w:val="single" w:sz="4" w:space="0" w:color="auto"/>
              <w:right w:val="single" w:sz="4" w:space="0" w:color="auto"/>
            </w:tcBorders>
            <w:noWrap/>
            <w:hideMark/>
          </w:tcPr>
          <w:p w14:paraId="4FEB7ED0" w14:textId="77777777" w:rsidR="00383A22" w:rsidRPr="00E90F9A" w:rsidRDefault="00383A22" w:rsidP="00383A22">
            <w:pPr>
              <w:rPr>
                <w:rFonts w:ascii="Times New Roman" w:hAnsi="Times New Roman" w:cs="Times New Roman"/>
                <w:sz w:val="24"/>
                <w:szCs w:val="24"/>
              </w:rPr>
            </w:pPr>
            <w:r w:rsidRPr="00E90F9A">
              <w:rPr>
                <w:rFonts w:ascii="Times New Roman" w:hAnsi="Times New Roman" w:cs="Times New Roman"/>
                <w:sz w:val="24"/>
                <w:szCs w:val="24"/>
              </w:rPr>
              <w:t>низька</w:t>
            </w:r>
          </w:p>
        </w:tc>
        <w:tc>
          <w:tcPr>
            <w:tcW w:w="1984" w:type="dxa"/>
            <w:tcBorders>
              <w:top w:val="single" w:sz="4" w:space="0" w:color="auto"/>
              <w:left w:val="single" w:sz="4" w:space="0" w:color="auto"/>
              <w:bottom w:val="single" w:sz="4" w:space="0" w:color="auto"/>
              <w:right w:val="single" w:sz="4" w:space="0" w:color="auto"/>
            </w:tcBorders>
            <w:noWrap/>
            <w:hideMark/>
          </w:tcPr>
          <w:p w14:paraId="186CD1FF" w14:textId="77777777" w:rsidR="00383A22" w:rsidRPr="00E90F9A" w:rsidRDefault="00383A22" w:rsidP="00383A22">
            <w:pPr>
              <w:rPr>
                <w:rFonts w:ascii="Times New Roman" w:hAnsi="Times New Roman" w:cs="Times New Roman"/>
                <w:sz w:val="24"/>
                <w:szCs w:val="24"/>
              </w:rPr>
            </w:pPr>
            <w:r w:rsidRPr="00E90F9A">
              <w:rPr>
                <w:rFonts w:ascii="Times New Roman" w:hAnsi="Times New Roman" w:cs="Times New Roman"/>
                <w:sz w:val="24"/>
                <w:szCs w:val="24"/>
              </w:rPr>
              <w:t>помірна</w:t>
            </w:r>
          </w:p>
        </w:tc>
      </w:tr>
      <w:tr w:rsidR="00383A22" w14:paraId="2BF61386" w14:textId="77777777" w:rsidTr="00C01A3D">
        <w:trPr>
          <w:trHeight w:val="301"/>
        </w:trPr>
        <w:tc>
          <w:tcPr>
            <w:tcW w:w="1980" w:type="dxa"/>
            <w:tcBorders>
              <w:top w:val="single" w:sz="4" w:space="0" w:color="auto"/>
              <w:left w:val="single" w:sz="4" w:space="0" w:color="auto"/>
              <w:bottom w:val="single" w:sz="4" w:space="0" w:color="auto"/>
              <w:right w:val="single" w:sz="4" w:space="0" w:color="auto"/>
            </w:tcBorders>
            <w:noWrap/>
            <w:hideMark/>
          </w:tcPr>
          <w:p w14:paraId="0278B221" w14:textId="77777777" w:rsidR="00383A22" w:rsidRPr="00E90F9A" w:rsidRDefault="00383A22" w:rsidP="001C088E">
            <w:pPr>
              <w:jc w:val="center"/>
              <w:rPr>
                <w:rFonts w:ascii="Times New Roman" w:hAnsi="Times New Roman" w:cs="Times New Roman"/>
                <w:sz w:val="24"/>
                <w:szCs w:val="24"/>
              </w:rPr>
            </w:pPr>
            <w:r w:rsidRPr="00E90F9A">
              <w:rPr>
                <w:rFonts w:ascii="Times New Roman" w:hAnsi="Times New Roman" w:cs="Times New Roman"/>
                <w:sz w:val="24"/>
                <w:szCs w:val="24"/>
              </w:rPr>
              <w:t>7</w:t>
            </w:r>
          </w:p>
        </w:tc>
        <w:tc>
          <w:tcPr>
            <w:tcW w:w="500" w:type="dxa"/>
            <w:tcBorders>
              <w:top w:val="single" w:sz="4" w:space="0" w:color="auto"/>
              <w:left w:val="single" w:sz="4" w:space="0" w:color="auto"/>
              <w:bottom w:val="single" w:sz="4" w:space="0" w:color="auto"/>
              <w:right w:val="single" w:sz="4" w:space="0" w:color="auto"/>
            </w:tcBorders>
            <w:noWrap/>
            <w:hideMark/>
          </w:tcPr>
          <w:p w14:paraId="6B563E74" w14:textId="77777777" w:rsidR="00383A22" w:rsidRPr="00E90F9A" w:rsidRDefault="00383A22" w:rsidP="00383A22">
            <w:pPr>
              <w:rPr>
                <w:rFonts w:ascii="Times New Roman" w:hAnsi="Times New Roman" w:cs="Times New Roman"/>
                <w:sz w:val="24"/>
                <w:szCs w:val="24"/>
              </w:rPr>
            </w:pPr>
            <w:r w:rsidRPr="00E90F9A">
              <w:rPr>
                <w:rFonts w:ascii="Times New Roman" w:hAnsi="Times New Roman" w:cs="Times New Roman"/>
                <w:sz w:val="24"/>
                <w:szCs w:val="24"/>
              </w:rPr>
              <w:t>18</w:t>
            </w:r>
          </w:p>
        </w:tc>
        <w:tc>
          <w:tcPr>
            <w:tcW w:w="700" w:type="dxa"/>
            <w:tcBorders>
              <w:top w:val="single" w:sz="4" w:space="0" w:color="auto"/>
              <w:left w:val="single" w:sz="4" w:space="0" w:color="auto"/>
              <w:bottom w:val="single" w:sz="4" w:space="0" w:color="auto"/>
              <w:right w:val="single" w:sz="4" w:space="0" w:color="auto"/>
            </w:tcBorders>
            <w:noWrap/>
            <w:hideMark/>
          </w:tcPr>
          <w:p w14:paraId="66A6D742" w14:textId="77777777" w:rsidR="00383A22" w:rsidRPr="00E90F9A" w:rsidRDefault="00383A22" w:rsidP="00383A22">
            <w:pPr>
              <w:rPr>
                <w:rFonts w:ascii="Times New Roman" w:hAnsi="Times New Roman" w:cs="Times New Roman"/>
                <w:sz w:val="24"/>
                <w:szCs w:val="24"/>
              </w:rPr>
            </w:pPr>
            <w:r w:rsidRPr="00E90F9A">
              <w:rPr>
                <w:rFonts w:ascii="Times New Roman" w:hAnsi="Times New Roman" w:cs="Times New Roman"/>
                <w:sz w:val="24"/>
                <w:szCs w:val="24"/>
              </w:rPr>
              <w:t>39</w:t>
            </w:r>
          </w:p>
        </w:tc>
        <w:tc>
          <w:tcPr>
            <w:tcW w:w="1635" w:type="dxa"/>
            <w:tcBorders>
              <w:top w:val="single" w:sz="4" w:space="0" w:color="auto"/>
              <w:left w:val="single" w:sz="4" w:space="0" w:color="auto"/>
              <w:bottom w:val="single" w:sz="4" w:space="0" w:color="auto"/>
              <w:right w:val="single" w:sz="4" w:space="0" w:color="auto"/>
            </w:tcBorders>
            <w:noWrap/>
            <w:hideMark/>
          </w:tcPr>
          <w:p w14:paraId="299CFE22" w14:textId="77777777" w:rsidR="00383A22" w:rsidRPr="00E90F9A" w:rsidRDefault="00383A22" w:rsidP="00383A22">
            <w:pPr>
              <w:rPr>
                <w:rFonts w:ascii="Times New Roman" w:hAnsi="Times New Roman" w:cs="Times New Roman"/>
                <w:sz w:val="24"/>
                <w:szCs w:val="24"/>
              </w:rPr>
            </w:pPr>
            <w:r w:rsidRPr="00E90F9A">
              <w:rPr>
                <w:rFonts w:ascii="Times New Roman" w:hAnsi="Times New Roman" w:cs="Times New Roman"/>
                <w:sz w:val="24"/>
                <w:szCs w:val="24"/>
              </w:rPr>
              <w:t>низька</w:t>
            </w:r>
          </w:p>
        </w:tc>
        <w:tc>
          <w:tcPr>
            <w:tcW w:w="1984" w:type="dxa"/>
            <w:tcBorders>
              <w:top w:val="single" w:sz="4" w:space="0" w:color="auto"/>
              <w:left w:val="single" w:sz="4" w:space="0" w:color="auto"/>
              <w:bottom w:val="single" w:sz="4" w:space="0" w:color="auto"/>
              <w:right w:val="single" w:sz="4" w:space="0" w:color="auto"/>
            </w:tcBorders>
            <w:noWrap/>
            <w:hideMark/>
          </w:tcPr>
          <w:p w14:paraId="06CE1B32" w14:textId="77777777" w:rsidR="00383A22" w:rsidRPr="00E90F9A" w:rsidRDefault="00383A22" w:rsidP="00383A22">
            <w:pPr>
              <w:rPr>
                <w:rFonts w:ascii="Times New Roman" w:hAnsi="Times New Roman" w:cs="Times New Roman"/>
                <w:sz w:val="24"/>
                <w:szCs w:val="24"/>
              </w:rPr>
            </w:pPr>
            <w:r w:rsidRPr="00E90F9A">
              <w:rPr>
                <w:rFonts w:ascii="Times New Roman" w:hAnsi="Times New Roman" w:cs="Times New Roman"/>
                <w:sz w:val="24"/>
                <w:szCs w:val="24"/>
              </w:rPr>
              <w:t>помірна</w:t>
            </w:r>
          </w:p>
        </w:tc>
      </w:tr>
      <w:tr w:rsidR="00383A22" w14:paraId="04FF7F30" w14:textId="77777777" w:rsidTr="00C01A3D">
        <w:trPr>
          <w:trHeight w:val="301"/>
        </w:trPr>
        <w:tc>
          <w:tcPr>
            <w:tcW w:w="1980" w:type="dxa"/>
            <w:tcBorders>
              <w:top w:val="single" w:sz="4" w:space="0" w:color="auto"/>
              <w:left w:val="single" w:sz="4" w:space="0" w:color="auto"/>
              <w:bottom w:val="single" w:sz="4" w:space="0" w:color="auto"/>
              <w:right w:val="single" w:sz="4" w:space="0" w:color="auto"/>
            </w:tcBorders>
            <w:noWrap/>
            <w:hideMark/>
          </w:tcPr>
          <w:p w14:paraId="1A57C4AA" w14:textId="77777777" w:rsidR="00383A22" w:rsidRPr="00E90F9A" w:rsidRDefault="00383A22" w:rsidP="001C088E">
            <w:pPr>
              <w:jc w:val="center"/>
              <w:rPr>
                <w:rFonts w:ascii="Times New Roman" w:hAnsi="Times New Roman" w:cs="Times New Roman"/>
                <w:sz w:val="24"/>
                <w:szCs w:val="24"/>
              </w:rPr>
            </w:pPr>
            <w:r w:rsidRPr="00E90F9A">
              <w:rPr>
                <w:rFonts w:ascii="Times New Roman" w:hAnsi="Times New Roman" w:cs="Times New Roman"/>
                <w:sz w:val="24"/>
                <w:szCs w:val="24"/>
              </w:rPr>
              <w:t>8</w:t>
            </w:r>
          </w:p>
        </w:tc>
        <w:tc>
          <w:tcPr>
            <w:tcW w:w="500" w:type="dxa"/>
            <w:tcBorders>
              <w:top w:val="single" w:sz="4" w:space="0" w:color="auto"/>
              <w:left w:val="single" w:sz="4" w:space="0" w:color="auto"/>
              <w:bottom w:val="single" w:sz="4" w:space="0" w:color="auto"/>
              <w:right w:val="single" w:sz="4" w:space="0" w:color="auto"/>
            </w:tcBorders>
            <w:noWrap/>
            <w:hideMark/>
          </w:tcPr>
          <w:p w14:paraId="34205E16" w14:textId="77777777" w:rsidR="00383A22" w:rsidRPr="00E90F9A" w:rsidRDefault="00383A22" w:rsidP="00383A22">
            <w:pPr>
              <w:rPr>
                <w:rFonts w:ascii="Times New Roman" w:hAnsi="Times New Roman" w:cs="Times New Roman"/>
                <w:sz w:val="24"/>
                <w:szCs w:val="24"/>
              </w:rPr>
            </w:pPr>
            <w:r w:rsidRPr="00E90F9A">
              <w:rPr>
                <w:rFonts w:ascii="Times New Roman" w:hAnsi="Times New Roman" w:cs="Times New Roman"/>
                <w:sz w:val="24"/>
                <w:szCs w:val="24"/>
              </w:rPr>
              <w:t>14</w:t>
            </w:r>
          </w:p>
        </w:tc>
        <w:tc>
          <w:tcPr>
            <w:tcW w:w="700" w:type="dxa"/>
            <w:tcBorders>
              <w:top w:val="single" w:sz="4" w:space="0" w:color="auto"/>
              <w:left w:val="single" w:sz="4" w:space="0" w:color="auto"/>
              <w:bottom w:val="single" w:sz="4" w:space="0" w:color="auto"/>
              <w:right w:val="single" w:sz="4" w:space="0" w:color="auto"/>
            </w:tcBorders>
            <w:noWrap/>
            <w:hideMark/>
          </w:tcPr>
          <w:p w14:paraId="58C651E6" w14:textId="77777777" w:rsidR="00383A22" w:rsidRPr="00E90F9A" w:rsidRDefault="00383A22" w:rsidP="00383A22">
            <w:pPr>
              <w:rPr>
                <w:rFonts w:ascii="Times New Roman" w:hAnsi="Times New Roman" w:cs="Times New Roman"/>
                <w:sz w:val="24"/>
                <w:szCs w:val="24"/>
              </w:rPr>
            </w:pPr>
            <w:r w:rsidRPr="00E90F9A">
              <w:rPr>
                <w:rFonts w:ascii="Times New Roman" w:hAnsi="Times New Roman" w:cs="Times New Roman"/>
                <w:sz w:val="24"/>
                <w:szCs w:val="24"/>
              </w:rPr>
              <w:t>28</w:t>
            </w:r>
          </w:p>
        </w:tc>
        <w:tc>
          <w:tcPr>
            <w:tcW w:w="1635" w:type="dxa"/>
            <w:tcBorders>
              <w:top w:val="single" w:sz="4" w:space="0" w:color="auto"/>
              <w:left w:val="single" w:sz="4" w:space="0" w:color="auto"/>
              <w:bottom w:val="single" w:sz="4" w:space="0" w:color="auto"/>
              <w:right w:val="single" w:sz="4" w:space="0" w:color="auto"/>
            </w:tcBorders>
            <w:noWrap/>
            <w:hideMark/>
          </w:tcPr>
          <w:p w14:paraId="4B40D193" w14:textId="77777777" w:rsidR="00383A22" w:rsidRPr="00E90F9A" w:rsidRDefault="00383A22" w:rsidP="00383A22">
            <w:pPr>
              <w:rPr>
                <w:rFonts w:ascii="Times New Roman" w:hAnsi="Times New Roman" w:cs="Times New Roman"/>
                <w:sz w:val="24"/>
                <w:szCs w:val="24"/>
              </w:rPr>
            </w:pPr>
            <w:r w:rsidRPr="00E90F9A">
              <w:rPr>
                <w:rFonts w:ascii="Times New Roman" w:hAnsi="Times New Roman" w:cs="Times New Roman"/>
                <w:sz w:val="24"/>
                <w:szCs w:val="24"/>
              </w:rPr>
              <w:t>низька</w:t>
            </w:r>
          </w:p>
        </w:tc>
        <w:tc>
          <w:tcPr>
            <w:tcW w:w="1984" w:type="dxa"/>
            <w:tcBorders>
              <w:top w:val="single" w:sz="4" w:space="0" w:color="auto"/>
              <w:left w:val="single" w:sz="4" w:space="0" w:color="auto"/>
              <w:bottom w:val="single" w:sz="4" w:space="0" w:color="auto"/>
              <w:right w:val="single" w:sz="4" w:space="0" w:color="auto"/>
            </w:tcBorders>
            <w:noWrap/>
            <w:hideMark/>
          </w:tcPr>
          <w:p w14:paraId="10B4D942" w14:textId="77777777" w:rsidR="00383A22" w:rsidRPr="00E90F9A" w:rsidRDefault="00383A22" w:rsidP="00383A22">
            <w:pPr>
              <w:rPr>
                <w:rFonts w:ascii="Times New Roman" w:hAnsi="Times New Roman" w:cs="Times New Roman"/>
                <w:sz w:val="24"/>
                <w:szCs w:val="24"/>
              </w:rPr>
            </w:pPr>
            <w:r w:rsidRPr="00E90F9A">
              <w:rPr>
                <w:rFonts w:ascii="Times New Roman" w:hAnsi="Times New Roman" w:cs="Times New Roman"/>
                <w:sz w:val="24"/>
                <w:szCs w:val="24"/>
              </w:rPr>
              <w:t>низька</w:t>
            </w:r>
          </w:p>
        </w:tc>
      </w:tr>
      <w:tr w:rsidR="00383A22" w14:paraId="2B6A8631" w14:textId="77777777" w:rsidTr="00C01A3D">
        <w:trPr>
          <w:trHeight w:val="301"/>
        </w:trPr>
        <w:tc>
          <w:tcPr>
            <w:tcW w:w="1980" w:type="dxa"/>
            <w:tcBorders>
              <w:top w:val="single" w:sz="4" w:space="0" w:color="auto"/>
              <w:left w:val="single" w:sz="4" w:space="0" w:color="auto"/>
              <w:bottom w:val="single" w:sz="4" w:space="0" w:color="auto"/>
              <w:right w:val="single" w:sz="4" w:space="0" w:color="auto"/>
            </w:tcBorders>
            <w:noWrap/>
            <w:hideMark/>
          </w:tcPr>
          <w:p w14:paraId="58BF0F7B" w14:textId="77777777" w:rsidR="00383A22" w:rsidRPr="00E90F9A" w:rsidRDefault="00383A22" w:rsidP="001C088E">
            <w:pPr>
              <w:jc w:val="center"/>
              <w:rPr>
                <w:rFonts w:ascii="Times New Roman" w:hAnsi="Times New Roman" w:cs="Times New Roman"/>
                <w:sz w:val="24"/>
                <w:szCs w:val="24"/>
              </w:rPr>
            </w:pPr>
            <w:r w:rsidRPr="00E90F9A">
              <w:rPr>
                <w:rFonts w:ascii="Times New Roman" w:hAnsi="Times New Roman" w:cs="Times New Roman"/>
                <w:sz w:val="24"/>
                <w:szCs w:val="24"/>
              </w:rPr>
              <w:t>9</w:t>
            </w:r>
          </w:p>
        </w:tc>
        <w:tc>
          <w:tcPr>
            <w:tcW w:w="500" w:type="dxa"/>
            <w:tcBorders>
              <w:top w:val="single" w:sz="4" w:space="0" w:color="auto"/>
              <w:left w:val="single" w:sz="4" w:space="0" w:color="auto"/>
              <w:bottom w:val="single" w:sz="4" w:space="0" w:color="auto"/>
              <w:right w:val="single" w:sz="4" w:space="0" w:color="auto"/>
            </w:tcBorders>
            <w:noWrap/>
            <w:hideMark/>
          </w:tcPr>
          <w:p w14:paraId="34C1C09E" w14:textId="77777777" w:rsidR="00383A22" w:rsidRPr="00E90F9A" w:rsidRDefault="00383A22" w:rsidP="00383A22">
            <w:pPr>
              <w:rPr>
                <w:rFonts w:ascii="Times New Roman" w:hAnsi="Times New Roman" w:cs="Times New Roman"/>
                <w:sz w:val="24"/>
                <w:szCs w:val="24"/>
              </w:rPr>
            </w:pPr>
            <w:r w:rsidRPr="00E90F9A">
              <w:rPr>
                <w:rFonts w:ascii="Times New Roman" w:hAnsi="Times New Roman" w:cs="Times New Roman"/>
                <w:sz w:val="24"/>
                <w:szCs w:val="24"/>
              </w:rPr>
              <w:t>43</w:t>
            </w:r>
          </w:p>
        </w:tc>
        <w:tc>
          <w:tcPr>
            <w:tcW w:w="700" w:type="dxa"/>
            <w:tcBorders>
              <w:top w:val="single" w:sz="4" w:space="0" w:color="auto"/>
              <w:left w:val="single" w:sz="4" w:space="0" w:color="auto"/>
              <w:bottom w:val="single" w:sz="4" w:space="0" w:color="auto"/>
              <w:right w:val="single" w:sz="4" w:space="0" w:color="auto"/>
            </w:tcBorders>
            <w:noWrap/>
            <w:hideMark/>
          </w:tcPr>
          <w:p w14:paraId="08074C90" w14:textId="77777777" w:rsidR="00383A22" w:rsidRPr="00E90F9A" w:rsidRDefault="00383A22" w:rsidP="00383A22">
            <w:pPr>
              <w:rPr>
                <w:rFonts w:ascii="Times New Roman" w:hAnsi="Times New Roman" w:cs="Times New Roman"/>
                <w:sz w:val="24"/>
                <w:szCs w:val="24"/>
              </w:rPr>
            </w:pPr>
            <w:r w:rsidRPr="00E90F9A">
              <w:rPr>
                <w:rFonts w:ascii="Times New Roman" w:hAnsi="Times New Roman" w:cs="Times New Roman"/>
                <w:sz w:val="24"/>
                <w:szCs w:val="24"/>
              </w:rPr>
              <w:t>56</w:t>
            </w:r>
          </w:p>
        </w:tc>
        <w:tc>
          <w:tcPr>
            <w:tcW w:w="1635" w:type="dxa"/>
            <w:tcBorders>
              <w:top w:val="single" w:sz="4" w:space="0" w:color="auto"/>
              <w:left w:val="single" w:sz="4" w:space="0" w:color="auto"/>
              <w:bottom w:val="single" w:sz="4" w:space="0" w:color="auto"/>
              <w:right w:val="single" w:sz="4" w:space="0" w:color="auto"/>
            </w:tcBorders>
            <w:noWrap/>
            <w:hideMark/>
          </w:tcPr>
          <w:p w14:paraId="1B10D7A7" w14:textId="77777777" w:rsidR="00383A22" w:rsidRPr="00E90F9A" w:rsidRDefault="00383A22" w:rsidP="00383A22">
            <w:pPr>
              <w:rPr>
                <w:rFonts w:ascii="Times New Roman" w:hAnsi="Times New Roman" w:cs="Times New Roman"/>
                <w:sz w:val="24"/>
                <w:szCs w:val="24"/>
              </w:rPr>
            </w:pPr>
            <w:r w:rsidRPr="00E90F9A">
              <w:rPr>
                <w:rFonts w:ascii="Times New Roman" w:hAnsi="Times New Roman" w:cs="Times New Roman"/>
                <w:sz w:val="24"/>
                <w:szCs w:val="24"/>
              </w:rPr>
              <w:t>помірна</w:t>
            </w:r>
          </w:p>
        </w:tc>
        <w:tc>
          <w:tcPr>
            <w:tcW w:w="1984" w:type="dxa"/>
            <w:tcBorders>
              <w:top w:val="single" w:sz="4" w:space="0" w:color="auto"/>
              <w:left w:val="single" w:sz="4" w:space="0" w:color="auto"/>
              <w:bottom w:val="single" w:sz="4" w:space="0" w:color="auto"/>
              <w:right w:val="single" w:sz="4" w:space="0" w:color="auto"/>
            </w:tcBorders>
            <w:noWrap/>
            <w:hideMark/>
          </w:tcPr>
          <w:p w14:paraId="702DE301" w14:textId="77777777" w:rsidR="00383A22" w:rsidRPr="00E90F9A" w:rsidRDefault="00383A22" w:rsidP="00383A22">
            <w:pPr>
              <w:rPr>
                <w:rFonts w:ascii="Times New Roman" w:hAnsi="Times New Roman" w:cs="Times New Roman"/>
                <w:sz w:val="24"/>
                <w:szCs w:val="24"/>
              </w:rPr>
            </w:pPr>
            <w:r w:rsidRPr="00E90F9A">
              <w:rPr>
                <w:rFonts w:ascii="Times New Roman" w:hAnsi="Times New Roman" w:cs="Times New Roman"/>
                <w:sz w:val="24"/>
                <w:szCs w:val="24"/>
              </w:rPr>
              <w:t>висока</w:t>
            </w:r>
          </w:p>
        </w:tc>
      </w:tr>
      <w:tr w:rsidR="00383A22" w14:paraId="38B34E32" w14:textId="77777777" w:rsidTr="00C01A3D">
        <w:trPr>
          <w:trHeight w:val="301"/>
        </w:trPr>
        <w:tc>
          <w:tcPr>
            <w:tcW w:w="1980" w:type="dxa"/>
            <w:tcBorders>
              <w:top w:val="single" w:sz="4" w:space="0" w:color="auto"/>
              <w:left w:val="single" w:sz="4" w:space="0" w:color="auto"/>
              <w:bottom w:val="single" w:sz="4" w:space="0" w:color="auto"/>
              <w:right w:val="single" w:sz="4" w:space="0" w:color="auto"/>
            </w:tcBorders>
            <w:noWrap/>
            <w:hideMark/>
          </w:tcPr>
          <w:p w14:paraId="30AABDC6" w14:textId="77777777" w:rsidR="00383A22" w:rsidRPr="00E90F9A" w:rsidRDefault="00383A22" w:rsidP="001C088E">
            <w:pPr>
              <w:jc w:val="center"/>
              <w:rPr>
                <w:rFonts w:ascii="Times New Roman" w:hAnsi="Times New Roman" w:cs="Times New Roman"/>
                <w:sz w:val="24"/>
                <w:szCs w:val="24"/>
              </w:rPr>
            </w:pPr>
            <w:r w:rsidRPr="00E90F9A">
              <w:rPr>
                <w:rFonts w:ascii="Times New Roman" w:hAnsi="Times New Roman" w:cs="Times New Roman"/>
                <w:sz w:val="24"/>
                <w:szCs w:val="24"/>
              </w:rPr>
              <w:t>10</w:t>
            </w:r>
          </w:p>
        </w:tc>
        <w:tc>
          <w:tcPr>
            <w:tcW w:w="500" w:type="dxa"/>
            <w:tcBorders>
              <w:top w:val="single" w:sz="4" w:space="0" w:color="auto"/>
              <w:left w:val="single" w:sz="4" w:space="0" w:color="auto"/>
              <w:bottom w:val="single" w:sz="4" w:space="0" w:color="auto"/>
              <w:right w:val="single" w:sz="4" w:space="0" w:color="auto"/>
            </w:tcBorders>
            <w:noWrap/>
            <w:hideMark/>
          </w:tcPr>
          <w:p w14:paraId="213F22B5" w14:textId="77777777" w:rsidR="00383A22" w:rsidRPr="00E90F9A" w:rsidRDefault="00383A22" w:rsidP="00383A22">
            <w:pPr>
              <w:rPr>
                <w:rFonts w:ascii="Times New Roman" w:hAnsi="Times New Roman" w:cs="Times New Roman"/>
                <w:sz w:val="24"/>
                <w:szCs w:val="24"/>
              </w:rPr>
            </w:pPr>
            <w:r w:rsidRPr="00E90F9A">
              <w:rPr>
                <w:rFonts w:ascii="Times New Roman" w:hAnsi="Times New Roman" w:cs="Times New Roman"/>
                <w:sz w:val="24"/>
                <w:szCs w:val="24"/>
              </w:rPr>
              <w:t>19</w:t>
            </w:r>
          </w:p>
        </w:tc>
        <w:tc>
          <w:tcPr>
            <w:tcW w:w="700" w:type="dxa"/>
            <w:tcBorders>
              <w:top w:val="single" w:sz="4" w:space="0" w:color="auto"/>
              <w:left w:val="single" w:sz="4" w:space="0" w:color="auto"/>
              <w:bottom w:val="single" w:sz="4" w:space="0" w:color="auto"/>
              <w:right w:val="single" w:sz="4" w:space="0" w:color="auto"/>
            </w:tcBorders>
            <w:noWrap/>
            <w:hideMark/>
          </w:tcPr>
          <w:p w14:paraId="0E234210" w14:textId="77777777" w:rsidR="00383A22" w:rsidRPr="00E90F9A" w:rsidRDefault="00383A22" w:rsidP="00383A22">
            <w:pPr>
              <w:rPr>
                <w:rFonts w:ascii="Times New Roman" w:hAnsi="Times New Roman" w:cs="Times New Roman"/>
                <w:sz w:val="24"/>
                <w:szCs w:val="24"/>
              </w:rPr>
            </w:pPr>
            <w:r w:rsidRPr="00E90F9A">
              <w:rPr>
                <w:rFonts w:ascii="Times New Roman" w:hAnsi="Times New Roman" w:cs="Times New Roman"/>
                <w:sz w:val="24"/>
                <w:szCs w:val="24"/>
              </w:rPr>
              <w:t>43</w:t>
            </w:r>
          </w:p>
        </w:tc>
        <w:tc>
          <w:tcPr>
            <w:tcW w:w="1635" w:type="dxa"/>
            <w:tcBorders>
              <w:top w:val="single" w:sz="4" w:space="0" w:color="auto"/>
              <w:left w:val="single" w:sz="4" w:space="0" w:color="auto"/>
              <w:bottom w:val="single" w:sz="4" w:space="0" w:color="auto"/>
              <w:right w:val="single" w:sz="4" w:space="0" w:color="auto"/>
            </w:tcBorders>
            <w:noWrap/>
            <w:hideMark/>
          </w:tcPr>
          <w:p w14:paraId="79AA1E26" w14:textId="77777777" w:rsidR="00383A22" w:rsidRPr="00E90F9A" w:rsidRDefault="00383A22" w:rsidP="00383A22">
            <w:pPr>
              <w:rPr>
                <w:rFonts w:ascii="Times New Roman" w:hAnsi="Times New Roman" w:cs="Times New Roman"/>
                <w:sz w:val="24"/>
                <w:szCs w:val="24"/>
              </w:rPr>
            </w:pPr>
            <w:r w:rsidRPr="00E90F9A">
              <w:rPr>
                <w:rFonts w:ascii="Times New Roman" w:hAnsi="Times New Roman" w:cs="Times New Roman"/>
                <w:sz w:val="24"/>
                <w:szCs w:val="24"/>
              </w:rPr>
              <w:t>низька</w:t>
            </w:r>
          </w:p>
        </w:tc>
        <w:tc>
          <w:tcPr>
            <w:tcW w:w="1984" w:type="dxa"/>
            <w:tcBorders>
              <w:top w:val="single" w:sz="4" w:space="0" w:color="auto"/>
              <w:left w:val="single" w:sz="4" w:space="0" w:color="auto"/>
              <w:bottom w:val="single" w:sz="4" w:space="0" w:color="auto"/>
              <w:right w:val="single" w:sz="4" w:space="0" w:color="auto"/>
            </w:tcBorders>
            <w:noWrap/>
            <w:hideMark/>
          </w:tcPr>
          <w:p w14:paraId="0E539CCE" w14:textId="77777777" w:rsidR="00383A22" w:rsidRPr="00E90F9A" w:rsidRDefault="00383A22" w:rsidP="00383A22">
            <w:pPr>
              <w:rPr>
                <w:rFonts w:ascii="Times New Roman" w:hAnsi="Times New Roman" w:cs="Times New Roman"/>
                <w:sz w:val="24"/>
                <w:szCs w:val="24"/>
              </w:rPr>
            </w:pPr>
            <w:r w:rsidRPr="00E90F9A">
              <w:rPr>
                <w:rFonts w:ascii="Times New Roman" w:hAnsi="Times New Roman" w:cs="Times New Roman"/>
                <w:sz w:val="24"/>
                <w:szCs w:val="24"/>
              </w:rPr>
              <w:t>помірна</w:t>
            </w:r>
          </w:p>
        </w:tc>
      </w:tr>
      <w:tr w:rsidR="00383A22" w14:paraId="64B43EF3" w14:textId="77777777" w:rsidTr="00C01A3D">
        <w:trPr>
          <w:trHeight w:val="301"/>
        </w:trPr>
        <w:tc>
          <w:tcPr>
            <w:tcW w:w="1980" w:type="dxa"/>
            <w:tcBorders>
              <w:top w:val="single" w:sz="4" w:space="0" w:color="auto"/>
              <w:left w:val="single" w:sz="4" w:space="0" w:color="auto"/>
              <w:bottom w:val="single" w:sz="4" w:space="0" w:color="auto"/>
              <w:right w:val="single" w:sz="4" w:space="0" w:color="auto"/>
            </w:tcBorders>
            <w:noWrap/>
            <w:hideMark/>
          </w:tcPr>
          <w:p w14:paraId="51CBB951" w14:textId="77777777" w:rsidR="00383A22" w:rsidRPr="00E90F9A" w:rsidRDefault="00383A22" w:rsidP="001C088E">
            <w:pPr>
              <w:jc w:val="center"/>
              <w:rPr>
                <w:rFonts w:ascii="Times New Roman" w:hAnsi="Times New Roman" w:cs="Times New Roman"/>
                <w:sz w:val="24"/>
                <w:szCs w:val="24"/>
              </w:rPr>
            </w:pPr>
            <w:r w:rsidRPr="00E90F9A">
              <w:rPr>
                <w:rFonts w:ascii="Times New Roman" w:hAnsi="Times New Roman" w:cs="Times New Roman"/>
                <w:sz w:val="24"/>
                <w:szCs w:val="24"/>
              </w:rPr>
              <w:t>11</w:t>
            </w:r>
          </w:p>
        </w:tc>
        <w:tc>
          <w:tcPr>
            <w:tcW w:w="500" w:type="dxa"/>
            <w:tcBorders>
              <w:top w:val="single" w:sz="4" w:space="0" w:color="auto"/>
              <w:left w:val="single" w:sz="4" w:space="0" w:color="auto"/>
              <w:bottom w:val="single" w:sz="4" w:space="0" w:color="auto"/>
              <w:right w:val="single" w:sz="4" w:space="0" w:color="auto"/>
            </w:tcBorders>
            <w:noWrap/>
            <w:hideMark/>
          </w:tcPr>
          <w:p w14:paraId="0F913A83" w14:textId="77777777" w:rsidR="00383A22" w:rsidRPr="00E90F9A" w:rsidRDefault="00383A22" w:rsidP="00383A22">
            <w:pPr>
              <w:rPr>
                <w:rFonts w:ascii="Times New Roman" w:hAnsi="Times New Roman" w:cs="Times New Roman"/>
                <w:sz w:val="24"/>
                <w:szCs w:val="24"/>
              </w:rPr>
            </w:pPr>
            <w:r w:rsidRPr="00E90F9A">
              <w:rPr>
                <w:rFonts w:ascii="Times New Roman" w:hAnsi="Times New Roman" w:cs="Times New Roman"/>
                <w:sz w:val="24"/>
                <w:szCs w:val="24"/>
              </w:rPr>
              <w:t>15</w:t>
            </w:r>
          </w:p>
        </w:tc>
        <w:tc>
          <w:tcPr>
            <w:tcW w:w="700" w:type="dxa"/>
            <w:tcBorders>
              <w:top w:val="single" w:sz="4" w:space="0" w:color="auto"/>
              <w:left w:val="single" w:sz="4" w:space="0" w:color="auto"/>
              <w:bottom w:val="single" w:sz="4" w:space="0" w:color="auto"/>
              <w:right w:val="single" w:sz="4" w:space="0" w:color="auto"/>
            </w:tcBorders>
            <w:noWrap/>
            <w:hideMark/>
          </w:tcPr>
          <w:p w14:paraId="517E5E26" w14:textId="77777777" w:rsidR="00383A22" w:rsidRPr="00E90F9A" w:rsidRDefault="00383A22" w:rsidP="00383A22">
            <w:pPr>
              <w:rPr>
                <w:rFonts w:ascii="Times New Roman" w:hAnsi="Times New Roman" w:cs="Times New Roman"/>
                <w:sz w:val="24"/>
                <w:szCs w:val="24"/>
              </w:rPr>
            </w:pPr>
            <w:r w:rsidRPr="00E90F9A">
              <w:rPr>
                <w:rFonts w:ascii="Times New Roman" w:hAnsi="Times New Roman" w:cs="Times New Roman"/>
                <w:sz w:val="24"/>
                <w:szCs w:val="24"/>
              </w:rPr>
              <w:t>34</w:t>
            </w:r>
          </w:p>
        </w:tc>
        <w:tc>
          <w:tcPr>
            <w:tcW w:w="1635" w:type="dxa"/>
            <w:tcBorders>
              <w:top w:val="single" w:sz="4" w:space="0" w:color="auto"/>
              <w:left w:val="single" w:sz="4" w:space="0" w:color="auto"/>
              <w:bottom w:val="single" w:sz="4" w:space="0" w:color="auto"/>
              <w:right w:val="single" w:sz="4" w:space="0" w:color="auto"/>
            </w:tcBorders>
            <w:noWrap/>
            <w:hideMark/>
          </w:tcPr>
          <w:p w14:paraId="77EEB83C" w14:textId="77777777" w:rsidR="00383A22" w:rsidRPr="00E90F9A" w:rsidRDefault="00383A22" w:rsidP="00383A22">
            <w:pPr>
              <w:rPr>
                <w:rFonts w:ascii="Times New Roman" w:hAnsi="Times New Roman" w:cs="Times New Roman"/>
                <w:sz w:val="24"/>
                <w:szCs w:val="24"/>
              </w:rPr>
            </w:pPr>
            <w:r w:rsidRPr="00E90F9A">
              <w:rPr>
                <w:rFonts w:ascii="Times New Roman" w:hAnsi="Times New Roman" w:cs="Times New Roman"/>
                <w:sz w:val="24"/>
                <w:szCs w:val="24"/>
              </w:rPr>
              <w:t>низька</w:t>
            </w:r>
          </w:p>
        </w:tc>
        <w:tc>
          <w:tcPr>
            <w:tcW w:w="1984" w:type="dxa"/>
            <w:tcBorders>
              <w:top w:val="single" w:sz="4" w:space="0" w:color="auto"/>
              <w:left w:val="single" w:sz="4" w:space="0" w:color="auto"/>
              <w:bottom w:val="single" w:sz="4" w:space="0" w:color="auto"/>
              <w:right w:val="single" w:sz="4" w:space="0" w:color="auto"/>
            </w:tcBorders>
            <w:noWrap/>
            <w:hideMark/>
          </w:tcPr>
          <w:p w14:paraId="1C1ECD3C" w14:textId="77777777" w:rsidR="00383A22" w:rsidRPr="00E90F9A" w:rsidRDefault="00383A22" w:rsidP="00383A22">
            <w:pPr>
              <w:rPr>
                <w:rFonts w:ascii="Times New Roman" w:hAnsi="Times New Roman" w:cs="Times New Roman"/>
                <w:sz w:val="24"/>
                <w:szCs w:val="24"/>
              </w:rPr>
            </w:pPr>
            <w:r w:rsidRPr="00E90F9A">
              <w:rPr>
                <w:rFonts w:ascii="Times New Roman" w:hAnsi="Times New Roman" w:cs="Times New Roman"/>
                <w:sz w:val="24"/>
                <w:szCs w:val="24"/>
              </w:rPr>
              <w:t>помірна</w:t>
            </w:r>
          </w:p>
        </w:tc>
      </w:tr>
      <w:tr w:rsidR="00383A22" w14:paraId="57CD83FD" w14:textId="77777777" w:rsidTr="00C01A3D">
        <w:trPr>
          <w:trHeight w:val="301"/>
        </w:trPr>
        <w:tc>
          <w:tcPr>
            <w:tcW w:w="1980" w:type="dxa"/>
            <w:tcBorders>
              <w:top w:val="single" w:sz="4" w:space="0" w:color="auto"/>
              <w:left w:val="single" w:sz="4" w:space="0" w:color="auto"/>
              <w:bottom w:val="single" w:sz="4" w:space="0" w:color="auto"/>
              <w:right w:val="single" w:sz="4" w:space="0" w:color="auto"/>
            </w:tcBorders>
            <w:noWrap/>
            <w:hideMark/>
          </w:tcPr>
          <w:p w14:paraId="71DFED68" w14:textId="77777777" w:rsidR="00383A22" w:rsidRPr="00E90F9A" w:rsidRDefault="00383A22" w:rsidP="001C088E">
            <w:pPr>
              <w:jc w:val="center"/>
              <w:rPr>
                <w:rFonts w:ascii="Times New Roman" w:hAnsi="Times New Roman" w:cs="Times New Roman"/>
                <w:sz w:val="24"/>
                <w:szCs w:val="24"/>
              </w:rPr>
            </w:pPr>
            <w:r w:rsidRPr="00E90F9A">
              <w:rPr>
                <w:rFonts w:ascii="Times New Roman" w:hAnsi="Times New Roman" w:cs="Times New Roman"/>
                <w:sz w:val="24"/>
                <w:szCs w:val="24"/>
              </w:rPr>
              <w:t>12</w:t>
            </w:r>
          </w:p>
        </w:tc>
        <w:tc>
          <w:tcPr>
            <w:tcW w:w="500" w:type="dxa"/>
            <w:tcBorders>
              <w:top w:val="single" w:sz="4" w:space="0" w:color="auto"/>
              <w:left w:val="single" w:sz="4" w:space="0" w:color="auto"/>
              <w:bottom w:val="single" w:sz="4" w:space="0" w:color="auto"/>
              <w:right w:val="single" w:sz="4" w:space="0" w:color="auto"/>
            </w:tcBorders>
            <w:noWrap/>
            <w:hideMark/>
          </w:tcPr>
          <w:p w14:paraId="36A395A9" w14:textId="77777777" w:rsidR="00383A22" w:rsidRPr="00E90F9A" w:rsidRDefault="00383A22" w:rsidP="00383A22">
            <w:pPr>
              <w:rPr>
                <w:rFonts w:ascii="Times New Roman" w:hAnsi="Times New Roman" w:cs="Times New Roman"/>
                <w:sz w:val="24"/>
                <w:szCs w:val="24"/>
              </w:rPr>
            </w:pPr>
            <w:r w:rsidRPr="00E90F9A">
              <w:rPr>
                <w:rFonts w:ascii="Times New Roman" w:hAnsi="Times New Roman" w:cs="Times New Roman"/>
                <w:sz w:val="24"/>
                <w:szCs w:val="24"/>
              </w:rPr>
              <w:t>35</w:t>
            </w:r>
          </w:p>
        </w:tc>
        <w:tc>
          <w:tcPr>
            <w:tcW w:w="700" w:type="dxa"/>
            <w:tcBorders>
              <w:top w:val="single" w:sz="4" w:space="0" w:color="auto"/>
              <w:left w:val="single" w:sz="4" w:space="0" w:color="auto"/>
              <w:bottom w:val="single" w:sz="4" w:space="0" w:color="auto"/>
              <w:right w:val="single" w:sz="4" w:space="0" w:color="auto"/>
            </w:tcBorders>
            <w:noWrap/>
            <w:hideMark/>
          </w:tcPr>
          <w:p w14:paraId="3CB13702" w14:textId="77777777" w:rsidR="00383A22" w:rsidRPr="00E90F9A" w:rsidRDefault="00383A22" w:rsidP="00383A22">
            <w:pPr>
              <w:rPr>
                <w:rFonts w:ascii="Times New Roman" w:hAnsi="Times New Roman" w:cs="Times New Roman"/>
                <w:sz w:val="24"/>
                <w:szCs w:val="24"/>
              </w:rPr>
            </w:pPr>
            <w:r w:rsidRPr="00E90F9A">
              <w:rPr>
                <w:rFonts w:ascii="Times New Roman" w:hAnsi="Times New Roman" w:cs="Times New Roman"/>
                <w:sz w:val="24"/>
                <w:szCs w:val="24"/>
              </w:rPr>
              <w:t>50</w:t>
            </w:r>
          </w:p>
        </w:tc>
        <w:tc>
          <w:tcPr>
            <w:tcW w:w="1635" w:type="dxa"/>
            <w:tcBorders>
              <w:top w:val="single" w:sz="4" w:space="0" w:color="auto"/>
              <w:left w:val="single" w:sz="4" w:space="0" w:color="auto"/>
              <w:bottom w:val="single" w:sz="4" w:space="0" w:color="auto"/>
              <w:right w:val="single" w:sz="4" w:space="0" w:color="auto"/>
            </w:tcBorders>
            <w:noWrap/>
            <w:hideMark/>
          </w:tcPr>
          <w:p w14:paraId="75980D8F" w14:textId="77777777" w:rsidR="00383A22" w:rsidRPr="00E90F9A" w:rsidRDefault="00383A22" w:rsidP="00383A22">
            <w:pPr>
              <w:rPr>
                <w:rFonts w:ascii="Times New Roman" w:hAnsi="Times New Roman" w:cs="Times New Roman"/>
                <w:sz w:val="24"/>
                <w:szCs w:val="24"/>
              </w:rPr>
            </w:pPr>
            <w:r w:rsidRPr="00E90F9A">
              <w:rPr>
                <w:rFonts w:ascii="Times New Roman" w:hAnsi="Times New Roman" w:cs="Times New Roman"/>
                <w:sz w:val="24"/>
                <w:szCs w:val="24"/>
              </w:rPr>
              <w:t>помірна</w:t>
            </w:r>
          </w:p>
        </w:tc>
        <w:tc>
          <w:tcPr>
            <w:tcW w:w="1984" w:type="dxa"/>
            <w:tcBorders>
              <w:top w:val="single" w:sz="4" w:space="0" w:color="auto"/>
              <w:left w:val="single" w:sz="4" w:space="0" w:color="auto"/>
              <w:bottom w:val="single" w:sz="4" w:space="0" w:color="auto"/>
              <w:right w:val="single" w:sz="4" w:space="0" w:color="auto"/>
            </w:tcBorders>
            <w:noWrap/>
            <w:hideMark/>
          </w:tcPr>
          <w:p w14:paraId="654D0BE0" w14:textId="77777777" w:rsidR="00383A22" w:rsidRPr="00E90F9A" w:rsidRDefault="00383A22" w:rsidP="00383A22">
            <w:pPr>
              <w:rPr>
                <w:rFonts w:ascii="Times New Roman" w:hAnsi="Times New Roman" w:cs="Times New Roman"/>
                <w:sz w:val="24"/>
                <w:szCs w:val="24"/>
              </w:rPr>
            </w:pPr>
            <w:r w:rsidRPr="00E90F9A">
              <w:rPr>
                <w:rFonts w:ascii="Times New Roman" w:hAnsi="Times New Roman" w:cs="Times New Roman"/>
                <w:sz w:val="24"/>
                <w:szCs w:val="24"/>
              </w:rPr>
              <w:t>висока</w:t>
            </w:r>
          </w:p>
        </w:tc>
      </w:tr>
      <w:tr w:rsidR="00383A22" w14:paraId="385BB313" w14:textId="77777777" w:rsidTr="00C01A3D">
        <w:trPr>
          <w:trHeight w:val="301"/>
        </w:trPr>
        <w:tc>
          <w:tcPr>
            <w:tcW w:w="1980" w:type="dxa"/>
            <w:tcBorders>
              <w:top w:val="single" w:sz="4" w:space="0" w:color="auto"/>
              <w:left w:val="single" w:sz="4" w:space="0" w:color="auto"/>
              <w:bottom w:val="single" w:sz="4" w:space="0" w:color="auto"/>
              <w:right w:val="single" w:sz="4" w:space="0" w:color="auto"/>
            </w:tcBorders>
            <w:noWrap/>
            <w:hideMark/>
          </w:tcPr>
          <w:p w14:paraId="024D652B" w14:textId="77777777" w:rsidR="00383A22" w:rsidRPr="00E90F9A" w:rsidRDefault="00383A22" w:rsidP="001C088E">
            <w:pPr>
              <w:jc w:val="center"/>
              <w:rPr>
                <w:rFonts w:ascii="Times New Roman" w:hAnsi="Times New Roman" w:cs="Times New Roman"/>
                <w:sz w:val="24"/>
                <w:szCs w:val="24"/>
              </w:rPr>
            </w:pPr>
            <w:r w:rsidRPr="00E90F9A">
              <w:rPr>
                <w:rFonts w:ascii="Times New Roman" w:hAnsi="Times New Roman" w:cs="Times New Roman"/>
                <w:sz w:val="24"/>
                <w:szCs w:val="24"/>
              </w:rPr>
              <w:t>13</w:t>
            </w:r>
          </w:p>
        </w:tc>
        <w:tc>
          <w:tcPr>
            <w:tcW w:w="500" w:type="dxa"/>
            <w:tcBorders>
              <w:top w:val="single" w:sz="4" w:space="0" w:color="auto"/>
              <w:left w:val="single" w:sz="4" w:space="0" w:color="auto"/>
              <w:bottom w:val="single" w:sz="4" w:space="0" w:color="auto"/>
              <w:right w:val="single" w:sz="4" w:space="0" w:color="auto"/>
            </w:tcBorders>
            <w:noWrap/>
            <w:hideMark/>
          </w:tcPr>
          <w:p w14:paraId="6E2ED771" w14:textId="77777777" w:rsidR="00383A22" w:rsidRPr="00E90F9A" w:rsidRDefault="00383A22" w:rsidP="00383A22">
            <w:pPr>
              <w:rPr>
                <w:rFonts w:ascii="Times New Roman" w:hAnsi="Times New Roman" w:cs="Times New Roman"/>
                <w:sz w:val="24"/>
                <w:szCs w:val="24"/>
              </w:rPr>
            </w:pPr>
            <w:r w:rsidRPr="00E90F9A">
              <w:rPr>
                <w:rFonts w:ascii="Times New Roman" w:hAnsi="Times New Roman" w:cs="Times New Roman"/>
                <w:sz w:val="24"/>
                <w:szCs w:val="24"/>
              </w:rPr>
              <w:t>43</w:t>
            </w:r>
          </w:p>
        </w:tc>
        <w:tc>
          <w:tcPr>
            <w:tcW w:w="700" w:type="dxa"/>
            <w:tcBorders>
              <w:top w:val="single" w:sz="4" w:space="0" w:color="auto"/>
              <w:left w:val="single" w:sz="4" w:space="0" w:color="auto"/>
              <w:bottom w:val="single" w:sz="4" w:space="0" w:color="auto"/>
              <w:right w:val="single" w:sz="4" w:space="0" w:color="auto"/>
            </w:tcBorders>
            <w:noWrap/>
            <w:hideMark/>
          </w:tcPr>
          <w:p w14:paraId="160C0C6E" w14:textId="77777777" w:rsidR="00383A22" w:rsidRPr="00E90F9A" w:rsidRDefault="00383A22" w:rsidP="00383A22">
            <w:pPr>
              <w:rPr>
                <w:rFonts w:ascii="Times New Roman" w:hAnsi="Times New Roman" w:cs="Times New Roman"/>
                <w:sz w:val="24"/>
                <w:szCs w:val="24"/>
              </w:rPr>
            </w:pPr>
            <w:r w:rsidRPr="00E90F9A">
              <w:rPr>
                <w:rFonts w:ascii="Times New Roman" w:hAnsi="Times New Roman" w:cs="Times New Roman"/>
                <w:sz w:val="24"/>
                <w:szCs w:val="24"/>
              </w:rPr>
              <w:t>49</w:t>
            </w:r>
          </w:p>
        </w:tc>
        <w:tc>
          <w:tcPr>
            <w:tcW w:w="1635" w:type="dxa"/>
            <w:tcBorders>
              <w:top w:val="single" w:sz="4" w:space="0" w:color="auto"/>
              <w:left w:val="single" w:sz="4" w:space="0" w:color="auto"/>
              <w:bottom w:val="single" w:sz="4" w:space="0" w:color="auto"/>
              <w:right w:val="single" w:sz="4" w:space="0" w:color="auto"/>
            </w:tcBorders>
            <w:noWrap/>
            <w:hideMark/>
          </w:tcPr>
          <w:p w14:paraId="6745A49C" w14:textId="77777777" w:rsidR="00383A22" w:rsidRPr="00E90F9A" w:rsidRDefault="00383A22" w:rsidP="00383A22">
            <w:pPr>
              <w:rPr>
                <w:rFonts w:ascii="Times New Roman" w:hAnsi="Times New Roman" w:cs="Times New Roman"/>
                <w:sz w:val="24"/>
                <w:szCs w:val="24"/>
              </w:rPr>
            </w:pPr>
            <w:r w:rsidRPr="00E90F9A">
              <w:rPr>
                <w:rFonts w:ascii="Times New Roman" w:hAnsi="Times New Roman" w:cs="Times New Roman"/>
                <w:sz w:val="24"/>
                <w:szCs w:val="24"/>
              </w:rPr>
              <w:t>помірна</w:t>
            </w:r>
          </w:p>
        </w:tc>
        <w:tc>
          <w:tcPr>
            <w:tcW w:w="1984" w:type="dxa"/>
            <w:tcBorders>
              <w:top w:val="single" w:sz="4" w:space="0" w:color="auto"/>
              <w:left w:val="single" w:sz="4" w:space="0" w:color="auto"/>
              <w:bottom w:val="single" w:sz="4" w:space="0" w:color="auto"/>
              <w:right w:val="single" w:sz="4" w:space="0" w:color="auto"/>
            </w:tcBorders>
            <w:noWrap/>
            <w:hideMark/>
          </w:tcPr>
          <w:p w14:paraId="75C8EDE7" w14:textId="77777777" w:rsidR="00383A22" w:rsidRPr="00E90F9A" w:rsidRDefault="00383A22" w:rsidP="00383A22">
            <w:pPr>
              <w:rPr>
                <w:rFonts w:ascii="Times New Roman" w:hAnsi="Times New Roman" w:cs="Times New Roman"/>
                <w:sz w:val="24"/>
                <w:szCs w:val="24"/>
              </w:rPr>
            </w:pPr>
            <w:r w:rsidRPr="00E90F9A">
              <w:rPr>
                <w:rFonts w:ascii="Times New Roman" w:hAnsi="Times New Roman" w:cs="Times New Roman"/>
                <w:sz w:val="24"/>
                <w:szCs w:val="24"/>
              </w:rPr>
              <w:t>висока</w:t>
            </w:r>
          </w:p>
        </w:tc>
      </w:tr>
      <w:tr w:rsidR="00383A22" w14:paraId="5AB1D4D7" w14:textId="77777777" w:rsidTr="00C01A3D">
        <w:trPr>
          <w:trHeight w:val="301"/>
        </w:trPr>
        <w:tc>
          <w:tcPr>
            <w:tcW w:w="1980" w:type="dxa"/>
            <w:tcBorders>
              <w:top w:val="single" w:sz="4" w:space="0" w:color="auto"/>
              <w:left w:val="single" w:sz="4" w:space="0" w:color="auto"/>
              <w:bottom w:val="single" w:sz="4" w:space="0" w:color="auto"/>
              <w:right w:val="single" w:sz="4" w:space="0" w:color="auto"/>
            </w:tcBorders>
            <w:noWrap/>
            <w:hideMark/>
          </w:tcPr>
          <w:p w14:paraId="30F1B8FE" w14:textId="77777777" w:rsidR="00383A22" w:rsidRPr="00E90F9A" w:rsidRDefault="00383A22" w:rsidP="001C088E">
            <w:pPr>
              <w:jc w:val="center"/>
              <w:rPr>
                <w:rFonts w:ascii="Times New Roman" w:hAnsi="Times New Roman" w:cs="Times New Roman"/>
                <w:sz w:val="24"/>
                <w:szCs w:val="24"/>
              </w:rPr>
            </w:pPr>
            <w:r w:rsidRPr="00E90F9A">
              <w:rPr>
                <w:rFonts w:ascii="Times New Roman" w:hAnsi="Times New Roman" w:cs="Times New Roman"/>
                <w:sz w:val="24"/>
                <w:szCs w:val="24"/>
              </w:rPr>
              <w:t>14</w:t>
            </w:r>
          </w:p>
        </w:tc>
        <w:tc>
          <w:tcPr>
            <w:tcW w:w="500" w:type="dxa"/>
            <w:tcBorders>
              <w:top w:val="single" w:sz="4" w:space="0" w:color="auto"/>
              <w:left w:val="single" w:sz="4" w:space="0" w:color="auto"/>
              <w:bottom w:val="single" w:sz="4" w:space="0" w:color="auto"/>
              <w:right w:val="single" w:sz="4" w:space="0" w:color="auto"/>
            </w:tcBorders>
            <w:noWrap/>
            <w:hideMark/>
          </w:tcPr>
          <w:p w14:paraId="4452C0FD" w14:textId="77777777" w:rsidR="00383A22" w:rsidRPr="00E90F9A" w:rsidRDefault="00383A22" w:rsidP="00383A22">
            <w:pPr>
              <w:rPr>
                <w:rFonts w:ascii="Times New Roman" w:hAnsi="Times New Roman" w:cs="Times New Roman"/>
                <w:sz w:val="24"/>
                <w:szCs w:val="24"/>
              </w:rPr>
            </w:pPr>
            <w:r w:rsidRPr="00E90F9A">
              <w:rPr>
                <w:rFonts w:ascii="Times New Roman" w:hAnsi="Times New Roman" w:cs="Times New Roman"/>
                <w:sz w:val="24"/>
                <w:szCs w:val="24"/>
              </w:rPr>
              <w:t>12</w:t>
            </w:r>
          </w:p>
        </w:tc>
        <w:tc>
          <w:tcPr>
            <w:tcW w:w="700" w:type="dxa"/>
            <w:tcBorders>
              <w:top w:val="single" w:sz="4" w:space="0" w:color="auto"/>
              <w:left w:val="single" w:sz="4" w:space="0" w:color="auto"/>
              <w:bottom w:val="single" w:sz="4" w:space="0" w:color="auto"/>
              <w:right w:val="single" w:sz="4" w:space="0" w:color="auto"/>
            </w:tcBorders>
            <w:noWrap/>
            <w:hideMark/>
          </w:tcPr>
          <w:p w14:paraId="35C28626" w14:textId="77777777" w:rsidR="00383A22" w:rsidRPr="00E90F9A" w:rsidRDefault="00383A22" w:rsidP="00383A22">
            <w:pPr>
              <w:rPr>
                <w:rFonts w:ascii="Times New Roman" w:hAnsi="Times New Roman" w:cs="Times New Roman"/>
                <w:sz w:val="24"/>
                <w:szCs w:val="24"/>
              </w:rPr>
            </w:pPr>
            <w:r w:rsidRPr="00E90F9A">
              <w:rPr>
                <w:rFonts w:ascii="Times New Roman" w:hAnsi="Times New Roman" w:cs="Times New Roman"/>
                <w:sz w:val="24"/>
                <w:szCs w:val="24"/>
              </w:rPr>
              <w:t>43</w:t>
            </w:r>
          </w:p>
        </w:tc>
        <w:tc>
          <w:tcPr>
            <w:tcW w:w="1635" w:type="dxa"/>
            <w:tcBorders>
              <w:top w:val="single" w:sz="4" w:space="0" w:color="auto"/>
              <w:left w:val="single" w:sz="4" w:space="0" w:color="auto"/>
              <w:bottom w:val="single" w:sz="4" w:space="0" w:color="auto"/>
              <w:right w:val="single" w:sz="4" w:space="0" w:color="auto"/>
            </w:tcBorders>
            <w:noWrap/>
            <w:hideMark/>
          </w:tcPr>
          <w:p w14:paraId="02A12A4A" w14:textId="77777777" w:rsidR="00383A22" w:rsidRPr="00E90F9A" w:rsidRDefault="00383A22" w:rsidP="00383A22">
            <w:pPr>
              <w:rPr>
                <w:rFonts w:ascii="Times New Roman" w:hAnsi="Times New Roman" w:cs="Times New Roman"/>
                <w:sz w:val="24"/>
                <w:szCs w:val="24"/>
              </w:rPr>
            </w:pPr>
            <w:r w:rsidRPr="00E90F9A">
              <w:rPr>
                <w:rFonts w:ascii="Times New Roman" w:hAnsi="Times New Roman" w:cs="Times New Roman"/>
                <w:sz w:val="24"/>
                <w:szCs w:val="24"/>
              </w:rPr>
              <w:t>низька</w:t>
            </w:r>
          </w:p>
        </w:tc>
        <w:tc>
          <w:tcPr>
            <w:tcW w:w="1984" w:type="dxa"/>
            <w:tcBorders>
              <w:top w:val="single" w:sz="4" w:space="0" w:color="auto"/>
              <w:left w:val="single" w:sz="4" w:space="0" w:color="auto"/>
              <w:bottom w:val="single" w:sz="4" w:space="0" w:color="auto"/>
              <w:right w:val="single" w:sz="4" w:space="0" w:color="auto"/>
            </w:tcBorders>
            <w:noWrap/>
            <w:hideMark/>
          </w:tcPr>
          <w:p w14:paraId="7BDFFB1F" w14:textId="77777777" w:rsidR="00383A22" w:rsidRPr="00E90F9A" w:rsidRDefault="00383A22" w:rsidP="00383A22">
            <w:pPr>
              <w:rPr>
                <w:rFonts w:ascii="Times New Roman" w:hAnsi="Times New Roman" w:cs="Times New Roman"/>
                <w:sz w:val="24"/>
                <w:szCs w:val="24"/>
              </w:rPr>
            </w:pPr>
            <w:r w:rsidRPr="00E90F9A">
              <w:rPr>
                <w:rFonts w:ascii="Times New Roman" w:hAnsi="Times New Roman" w:cs="Times New Roman"/>
                <w:sz w:val="24"/>
                <w:szCs w:val="24"/>
              </w:rPr>
              <w:t>помірна</w:t>
            </w:r>
          </w:p>
        </w:tc>
      </w:tr>
      <w:tr w:rsidR="00383A22" w14:paraId="42B317F8" w14:textId="77777777" w:rsidTr="00C01A3D">
        <w:trPr>
          <w:trHeight w:val="301"/>
        </w:trPr>
        <w:tc>
          <w:tcPr>
            <w:tcW w:w="1980" w:type="dxa"/>
            <w:tcBorders>
              <w:top w:val="single" w:sz="4" w:space="0" w:color="auto"/>
              <w:left w:val="single" w:sz="4" w:space="0" w:color="auto"/>
              <w:bottom w:val="single" w:sz="4" w:space="0" w:color="auto"/>
              <w:right w:val="single" w:sz="4" w:space="0" w:color="auto"/>
            </w:tcBorders>
            <w:noWrap/>
            <w:hideMark/>
          </w:tcPr>
          <w:p w14:paraId="733F2155" w14:textId="77777777" w:rsidR="00383A22" w:rsidRPr="00E90F9A" w:rsidRDefault="00383A22" w:rsidP="001C088E">
            <w:pPr>
              <w:jc w:val="center"/>
              <w:rPr>
                <w:rFonts w:ascii="Times New Roman" w:hAnsi="Times New Roman" w:cs="Times New Roman"/>
                <w:sz w:val="24"/>
                <w:szCs w:val="24"/>
              </w:rPr>
            </w:pPr>
            <w:r w:rsidRPr="00E90F9A">
              <w:rPr>
                <w:rFonts w:ascii="Times New Roman" w:hAnsi="Times New Roman" w:cs="Times New Roman"/>
                <w:sz w:val="24"/>
                <w:szCs w:val="24"/>
              </w:rPr>
              <w:t>15</w:t>
            </w:r>
          </w:p>
        </w:tc>
        <w:tc>
          <w:tcPr>
            <w:tcW w:w="500" w:type="dxa"/>
            <w:tcBorders>
              <w:top w:val="single" w:sz="4" w:space="0" w:color="auto"/>
              <w:left w:val="single" w:sz="4" w:space="0" w:color="auto"/>
              <w:bottom w:val="single" w:sz="4" w:space="0" w:color="auto"/>
              <w:right w:val="single" w:sz="4" w:space="0" w:color="auto"/>
            </w:tcBorders>
            <w:noWrap/>
            <w:hideMark/>
          </w:tcPr>
          <w:p w14:paraId="57EEA2ED" w14:textId="77777777" w:rsidR="00383A22" w:rsidRPr="00E90F9A" w:rsidRDefault="00383A22" w:rsidP="00383A22">
            <w:pPr>
              <w:rPr>
                <w:rFonts w:ascii="Times New Roman" w:hAnsi="Times New Roman" w:cs="Times New Roman"/>
                <w:sz w:val="24"/>
                <w:szCs w:val="24"/>
              </w:rPr>
            </w:pPr>
            <w:r w:rsidRPr="00E90F9A">
              <w:rPr>
                <w:rFonts w:ascii="Times New Roman" w:hAnsi="Times New Roman" w:cs="Times New Roman"/>
                <w:sz w:val="24"/>
                <w:szCs w:val="24"/>
              </w:rPr>
              <w:t>17</w:t>
            </w:r>
          </w:p>
        </w:tc>
        <w:tc>
          <w:tcPr>
            <w:tcW w:w="700" w:type="dxa"/>
            <w:tcBorders>
              <w:top w:val="single" w:sz="4" w:space="0" w:color="auto"/>
              <w:left w:val="single" w:sz="4" w:space="0" w:color="auto"/>
              <w:bottom w:val="single" w:sz="4" w:space="0" w:color="auto"/>
              <w:right w:val="single" w:sz="4" w:space="0" w:color="auto"/>
            </w:tcBorders>
            <w:noWrap/>
            <w:hideMark/>
          </w:tcPr>
          <w:p w14:paraId="78ED5169" w14:textId="77777777" w:rsidR="00383A22" w:rsidRPr="00E90F9A" w:rsidRDefault="00383A22" w:rsidP="00383A22">
            <w:pPr>
              <w:rPr>
                <w:rFonts w:ascii="Times New Roman" w:hAnsi="Times New Roman" w:cs="Times New Roman"/>
                <w:sz w:val="24"/>
                <w:szCs w:val="24"/>
              </w:rPr>
            </w:pPr>
            <w:r w:rsidRPr="00E90F9A">
              <w:rPr>
                <w:rFonts w:ascii="Times New Roman" w:hAnsi="Times New Roman" w:cs="Times New Roman"/>
                <w:sz w:val="24"/>
                <w:szCs w:val="24"/>
              </w:rPr>
              <w:t>30</w:t>
            </w:r>
          </w:p>
        </w:tc>
        <w:tc>
          <w:tcPr>
            <w:tcW w:w="1635" w:type="dxa"/>
            <w:tcBorders>
              <w:top w:val="single" w:sz="4" w:space="0" w:color="auto"/>
              <w:left w:val="single" w:sz="4" w:space="0" w:color="auto"/>
              <w:bottom w:val="single" w:sz="4" w:space="0" w:color="auto"/>
              <w:right w:val="single" w:sz="4" w:space="0" w:color="auto"/>
            </w:tcBorders>
            <w:noWrap/>
            <w:hideMark/>
          </w:tcPr>
          <w:p w14:paraId="435917E4" w14:textId="77777777" w:rsidR="00383A22" w:rsidRPr="00E90F9A" w:rsidRDefault="00383A22" w:rsidP="00383A22">
            <w:pPr>
              <w:rPr>
                <w:rFonts w:ascii="Times New Roman" w:hAnsi="Times New Roman" w:cs="Times New Roman"/>
                <w:sz w:val="24"/>
                <w:szCs w:val="24"/>
              </w:rPr>
            </w:pPr>
            <w:r w:rsidRPr="00E90F9A">
              <w:rPr>
                <w:rFonts w:ascii="Times New Roman" w:hAnsi="Times New Roman" w:cs="Times New Roman"/>
                <w:sz w:val="24"/>
                <w:szCs w:val="24"/>
              </w:rPr>
              <w:t>низька</w:t>
            </w:r>
          </w:p>
        </w:tc>
        <w:tc>
          <w:tcPr>
            <w:tcW w:w="1984" w:type="dxa"/>
            <w:tcBorders>
              <w:top w:val="single" w:sz="4" w:space="0" w:color="auto"/>
              <w:left w:val="single" w:sz="4" w:space="0" w:color="auto"/>
              <w:bottom w:val="single" w:sz="4" w:space="0" w:color="auto"/>
              <w:right w:val="single" w:sz="4" w:space="0" w:color="auto"/>
            </w:tcBorders>
            <w:noWrap/>
            <w:hideMark/>
          </w:tcPr>
          <w:p w14:paraId="4BF64B49" w14:textId="77777777" w:rsidR="00383A22" w:rsidRPr="00E90F9A" w:rsidRDefault="00383A22" w:rsidP="00383A22">
            <w:pPr>
              <w:rPr>
                <w:rFonts w:ascii="Times New Roman" w:hAnsi="Times New Roman" w:cs="Times New Roman"/>
                <w:sz w:val="24"/>
                <w:szCs w:val="24"/>
              </w:rPr>
            </w:pPr>
            <w:r w:rsidRPr="00E90F9A">
              <w:rPr>
                <w:rFonts w:ascii="Times New Roman" w:hAnsi="Times New Roman" w:cs="Times New Roman"/>
                <w:sz w:val="24"/>
                <w:szCs w:val="24"/>
              </w:rPr>
              <w:t>низька</w:t>
            </w:r>
          </w:p>
        </w:tc>
      </w:tr>
      <w:tr w:rsidR="00383A22" w14:paraId="1484105A" w14:textId="77777777" w:rsidTr="00C01A3D">
        <w:trPr>
          <w:trHeight w:val="301"/>
        </w:trPr>
        <w:tc>
          <w:tcPr>
            <w:tcW w:w="1980" w:type="dxa"/>
            <w:tcBorders>
              <w:top w:val="single" w:sz="4" w:space="0" w:color="auto"/>
              <w:left w:val="single" w:sz="4" w:space="0" w:color="auto"/>
              <w:bottom w:val="single" w:sz="4" w:space="0" w:color="auto"/>
              <w:right w:val="single" w:sz="4" w:space="0" w:color="auto"/>
            </w:tcBorders>
            <w:noWrap/>
            <w:hideMark/>
          </w:tcPr>
          <w:p w14:paraId="6BAB66DF" w14:textId="77777777" w:rsidR="00383A22" w:rsidRPr="00E90F9A" w:rsidRDefault="00383A22" w:rsidP="001C088E">
            <w:pPr>
              <w:jc w:val="center"/>
              <w:rPr>
                <w:rFonts w:ascii="Times New Roman" w:hAnsi="Times New Roman" w:cs="Times New Roman"/>
                <w:sz w:val="24"/>
                <w:szCs w:val="24"/>
              </w:rPr>
            </w:pPr>
            <w:r w:rsidRPr="00E90F9A">
              <w:rPr>
                <w:rFonts w:ascii="Times New Roman" w:hAnsi="Times New Roman" w:cs="Times New Roman"/>
                <w:sz w:val="24"/>
                <w:szCs w:val="24"/>
              </w:rPr>
              <w:t>16</w:t>
            </w:r>
          </w:p>
        </w:tc>
        <w:tc>
          <w:tcPr>
            <w:tcW w:w="500" w:type="dxa"/>
            <w:tcBorders>
              <w:top w:val="single" w:sz="4" w:space="0" w:color="auto"/>
              <w:left w:val="single" w:sz="4" w:space="0" w:color="auto"/>
              <w:bottom w:val="single" w:sz="4" w:space="0" w:color="auto"/>
              <w:right w:val="single" w:sz="4" w:space="0" w:color="auto"/>
            </w:tcBorders>
            <w:noWrap/>
            <w:hideMark/>
          </w:tcPr>
          <w:p w14:paraId="29967ACA" w14:textId="77777777" w:rsidR="00383A22" w:rsidRPr="00E90F9A" w:rsidRDefault="00383A22" w:rsidP="00383A22">
            <w:pPr>
              <w:rPr>
                <w:rFonts w:ascii="Times New Roman" w:hAnsi="Times New Roman" w:cs="Times New Roman"/>
                <w:sz w:val="24"/>
                <w:szCs w:val="24"/>
              </w:rPr>
            </w:pPr>
            <w:r w:rsidRPr="00E90F9A">
              <w:rPr>
                <w:rFonts w:ascii="Times New Roman" w:hAnsi="Times New Roman" w:cs="Times New Roman"/>
                <w:sz w:val="24"/>
                <w:szCs w:val="24"/>
              </w:rPr>
              <w:t>40</w:t>
            </w:r>
          </w:p>
        </w:tc>
        <w:tc>
          <w:tcPr>
            <w:tcW w:w="700" w:type="dxa"/>
            <w:tcBorders>
              <w:top w:val="single" w:sz="4" w:space="0" w:color="auto"/>
              <w:left w:val="single" w:sz="4" w:space="0" w:color="auto"/>
              <w:bottom w:val="single" w:sz="4" w:space="0" w:color="auto"/>
              <w:right w:val="single" w:sz="4" w:space="0" w:color="auto"/>
            </w:tcBorders>
            <w:noWrap/>
            <w:hideMark/>
          </w:tcPr>
          <w:p w14:paraId="0CF161F1" w14:textId="77777777" w:rsidR="00383A22" w:rsidRPr="00E90F9A" w:rsidRDefault="00383A22" w:rsidP="00383A22">
            <w:pPr>
              <w:rPr>
                <w:rFonts w:ascii="Times New Roman" w:hAnsi="Times New Roman" w:cs="Times New Roman"/>
                <w:sz w:val="24"/>
                <w:szCs w:val="24"/>
              </w:rPr>
            </w:pPr>
            <w:r w:rsidRPr="00E90F9A">
              <w:rPr>
                <w:rFonts w:ascii="Times New Roman" w:hAnsi="Times New Roman" w:cs="Times New Roman"/>
                <w:sz w:val="24"/>
                <w:szCs w:val="24"/>
              </w:rPr>
              <w:t>55</w:t>
            </w:r>
          </w:p>
        </w:tc>
        <w:tc>
          <w:tcPr>
            <w:tcW w:w="1635" w:type="dxa"/>
            <w:tcBorders>
              <w:top w:val="single" w:sz="4" w:space="0" w:color="auto"/>
              <w:left w:val="single" w:sz="4" w:space="0" w:color="auto"/>
              <w:bottom w:val="single" w:sz="4" w:space="0" w:color="auto"/>
              <w:right w:val="single" w:sz="4" w:space="0" w:color="auto"/>
            </w:tcBorders>
            <w:noWrap/>
            <w:hideMark/>
          </w:tcPr>
          <w:p w14:paraId="234703C3" w14:textId="77777777" w:rsidR="00383A22" w:rsidRPr="00E90F9A" w:rsidRDefault="00383A22" w:rsidP="00383A22">
            <w:pPr>
              <w:rPr>
                <w:rFonts w:ascii="Times New Roman" w:hAnsi="Times New Roman" w:cs="Times New Roman"/>
                <w:sz w:val="24"/>
                <w:szCs w:val="24"/>
              </w:rPr>
            </w:pPr>
            <w:r w:rsidRPr="00E90F9A">
              <w:rPr>
                <w:rFonts w:ascii="Times New Roman" w:hAnsi="Times New Roman" w:cs="Times New Roman"/>
                <w:sz w:val="24"/>
                <w:szCs w:val="24"/>
              </w:rPr>
              <w:t>помірна</w:t>
            </w:r>
          </w:p>
        </w:tc>
        <w:tc>
          <w:tcPr>
            <w:tcW w:w="1984" w:type="dxa"/>
            <w:tcBorders>
              <w:top w:val="single" w:sz="4" w:space="0" w:color="auto"/>
              <w:left w:val="single" w:sz="4" w:space="0" w:color="auto"/>
              <w:bottom w:val="single" w:sz="4" w:space="0" w:color="auto"/>
              <w:right w:val="single" w:sz="4" w:space="0" w:color="auto"/>
            </w:tcBorders>
            <w:noWrap/>
            <w:hideMark/>
          </w:tcPr>
          <w:p w14:paraId="766825EE" w14:textId="77777777" w:rsidR="00383A22" w:rsidRPr="00E90F9A" w:rsidRDefault="00383A22" w:rsidP="00383A22">
            <w:pPr>
              <w:rPr>
                <w:rFonts w:ascii="Times New Roman" w:hAnsi="Times New Roman" w:cs="Times New Roman"/>
                <w:sz w:val="24"/>
                <w:szCs w:val="24"/>
              </w:rPr>
            </w:pPr>
            <w:r w:rsidRPr="00E90F9A">
              <w:rPr>
                <w:rFonts w:ascii="Times New Roman" w:hAnsi="Times New Roman" w:cs="Times New Roman"/>
                <w:sz w:val="24"/>
                <w:szCs w:val="24"/>
              </w:rPr>
              <w:t>висока</w:t>
            </w:r>
          </w:p>
        </w:tc>
      </w:tr>
      <w:tr w:rsidR="00383A22" w14:paraId="41488486" w14:textId="77777777" w:rsidTr="00C01A3D">
        <w:trPr>
          <w:trHeight w:val="301"/>
        </w:trPr>
        <w:tc>
          <w:tcPr>
            <w:tcW w:w="1980" w:type="dxa"/>
            <w:tcBorders>
              <w:top w:val="single" w:sz="4" w:space="0" w:color="auto"/>
              <w:left w:val="single" w:sz="4" w:space="0" w:color="auto"/>
              <w:bottom w:val="single" w:sz="4" w:space="0" w:color="auto"/>
              <w:right w:val="single" w:sz="4" w:space="0" w:color="auto"/>
            </w:tcBorders>
            <w:noWrap/>
            <w:hideMark/>
          </w:tcPr>
          <w:p w14:paraId="29740DF6" w14:textId="77777777" w:rsidR="00383A22" w:rsidRPr="00E90F9A" w:rsidRDefault="00383A22" w:rsidP="001C088E">
            <w:pPr>
              <w:jc w:val="center"/>
              <w:rPr>
                <w:rFonts w:ascii="Times New Roman" w:hAnsi="Times New Roman" w:cs="Times New Roman"/>
                <w:sz w:val="24"/>
                <w:szCs w:val="24"/>
              </w:rPr>
            </w:pPr>
            <w:r w:rsidRPr="00E90F9A">
              <w:rPr>
                <w:rFonts w:ascii="Times New Roman" w:hAnsi="Times New Roman" w:cs="Times New Roman"/>
                <w:sz w:val="24"/>
                <w:szCs w:val="24"/>
              </w:rPr>
              <w:t>17</w:t>
            </w:r>
          </w:p>
        </w:tc>
        <w:tc>
          <w:tcPr>
            <w:tcW w:w="500" w:type="dxa"/>
            <w:tcBorders>
              <w:top w:val="single" w:sz="4" w:space="0" w:color="auto"/>
              <w:left w:val="single" w:sz="4" w:space="0" w:color="auto"/>
              <w:bottom w:val="single" w:sz="4" w:space="0" w:color="auto"/>
              <w:right w:val="single" w:sz="4" w:space="0" w:color="auto"/>
            </w:tcBorders>
            <w:noWrap/>
            <w:hideMark/>
          </w:tcPr>
          <w:p w14:paraId="644851DC" w14:textId="77777777" w:rsidR="00383A22" w:rsidRPr="00E90F9A" w:rsidRDefault="00383A22" w:rsidP="00383A22">
            <w:pPr>
              <w:rPr>
                <w:rFonts w:ascii="Times New Roman" w:hAnsi="Times New Roman" w:cs="Times New Roman"/>
                <w:sz w:val="24"/>
                <w:szCs w:val="24"/>
              </w:rPr>
            </w:pPr>
            <w:r w:rsidRPr="00E90F9A">
              <w:rPr>
                <w:rFonts w:ascii="Times New Roman" w:hAnsi="Times New Roman" w:cs="Times New Roman"/>
                <w:sz w:val="24"/>
                <w:szCs w:val="24"/>
              </w:rPr>
              <w:t>27</w:t>
            </w:r>
          </w:p>
        </w:tc>
        <w:tc>
          <w:tcPr>
            <w:tcW w:w="700" w:type="dxa"/>
            <w:tcBorders>
              <w:top w:val="single" w:sz="4" w:space="0" w:color="auto"/>
              <w:left w:val="single" w:sz="4" w:space="0" w:color="auto"/>
              <w:bottom w:val="single" w:sz="4" w:space="0" w:color="auto"/>
              <w:right w:val="single" w:sz="4" w:space="0" w:color="auto"/>
            </w:tcBorders>
            <w:noWrap/>
            <w:hideMark/>
          </w:tcPr>
          <w:p w14:paraId="4579474D" w14:textId="77777777" w:rsidR="00383A22" w:rsidRPr="00E90F9A" w:rsidRDefault="00383A22" w:rsidP="00383A22">
            <w:pPr>
              <w:rPr>
                <w:rFonts w:ascii="Times New Roman" w:hAnsi="Times New Roman" w:cs="Times New Roman"/>
                <w:sz w:val="24"/>
                <w:szCs w:val="24"/>
              </w:rPr>
            </w:pPr>
            <w:r w:rsidRPr="00E90F9A">
              <w:rPr>
                <w:rFonts w:ascii="Times New Roman" w:hAnsi="Times New Roman" w:cs="Times New Roman"/>
                <w:sz w:val="24"/>
                <w:szCs w:val="24"/>
              </w:rPr>
              <w:t>46</w:t>
            </w:r>
          </w:p>
        </w:tc>
        <w:tc>
          <w:tcPr>
            <w:tcW w:w="1635" w:type="dxa"/>
            <w:tcBorders>
              <w:top w:val="single" w:sz="4" w:space="0" w:color="auto"/>
              <w:left w:val="single" w:sz="4" w:space="0" w:color="auto"/>
              <w:bottom w:val="single" w:sz="4" w:space="0" w:color="auto"/>
              <w:right w:val="single" w:sz="4" w:space="0" w:color="auto"/>
            </w:tcBorders>
            <w:noWrap/>
            <w:hideMark/>
          </w:tcPr>
          <w:p w14:paraId="58B141C4" w14:textId="77777777" w:rsidR="00383A22" w:rsidRPr="00E90F9A" w:rsidRDefault="00383A22" w:rsidP="00383A22">
            <w:pPr>
              <w:rPr>
                <w:rFonts w:ascii="Times New Roman" w:hAnsi="Times New Roman" w:cs="Times New Roman"/>
                <w:sz w:val="24"/>
                <w:szCs w:val="24"/>
              </w:rPr>
            </w:pPr>
            <w:r w:rsidRPr="00E90F9A">
              <w:rPr>
                <w:rFonts w:ascii="Times New Roman" w:hAnsi="Times New Roman" w:cs="Times New Roman"/>
                <w:sz w:val="24"/>
                <w:szCs w:val="24"/>
              </w:rPr>
              <w:t>низька</w:t>
            </w:r>
          </w:p>
        </w:tc>
        <w:tc>
          <w:tcPr>
            <w:tcW w:w="1984" w:type="dxa"/>
            <w:tcBorders>
              <w:top w:val="single" w:sz="4" w:space="0" w:color="auto"/>
              <w:left w:val="single" w:sz="4" w:space="0" w:color="auto"/>
              <w:bottom w:val="single" w:sz="4" w:space="0" w:color="auto"/>
              <w:right w:val="single" w:sz="4" w:space="0" w:color="auto"/>
            </w:tcBorders>
            <w:noWrap/>
            <w:hideMark/>
          </w:tcPr>
          <w:p w14:paraId="2334F284" w14:textId="77777777" w:rsidR="00383A22" w:rsidRPr="00E90F9A" w:rsidRDefault="00383A22" w:rsidP="00383A22">
            <w:pPr>
              <w:rPr>
                <w:rFonts w:ascii="Times New Roman" w:hAnsi="Times New Roman" w:cs="Times New Roman"/>
                <w:sz w:val="24"/>
                <w:szCs w:val="24"/>
              </w:rPr>
            </w:pPr>
            <w:r w:rsidRPr="00E90F9A">
              <w:rPr>
                <w:rFonts w:ascii="Times New Roman" w:hAnsi="Times New Roman" w:cs="Times New Roman"/>
                <w:sz w:val="24"/>
                <w:szCs w:val="24"/>
              </w:rPr>
              <w:t>висока</w:t>
            </w:r>
          </w:p>
        </w:tc>
      </w:tr>
      <w:tr w:rsidR="00383A22" w14:paraId="3F17D017" w14:textId="77777777" w:rsidTr="00C01A3D">
        <w:trPr>
          <w:trHeight w:val="301"/>
        </w:trPr>
        <w:tc>
          <w:tcPr>
            <w:tcW w:w="1980" w:type="dxa"/>
            <w:tcBorders>
              <w:top w:val="single" w:sz="4" w:space="0" w:color="auto"/>
              <w:left w:val="single" w:sz="4" w:space="0" w:color="auto"/>
              <w:bottom w:val="single" w:sz="4" w:space="0" w:color="auto"/>
              <w:right w:val="single" w:sz="4" w:space="0" w:color="auto"/>
            </w:tcBorders>
            <w:noWrap/>
            <w:hideMark/>
          </w:tcPr>
          <w:p w14:paraId="1610E8F7" w14:textId="77777777" w:rsidR="00383A22" w:rsidRPr="00E90F9A" w:rsidRDefault="00383A22" w:rsidP="001C088E">
            <w:pPr>
              <w:jc w:val="center"/>
              <w:rPr>
                <w:rFonts w:ascii="Times New Roman" w:hAnsi="Times New Roman" w:cs="Times New Roman"/>
                <w:sz w:val="24"/>
                <w:szCs w:val="24"/>
              </w:rPr>
            </w:pPr>
            <w:r w:rsidRPr="00E90F9A">
              <w:rPr>
                <w:rFonts w:ascii="Times New Roman" w:hAnsi="Times New Roman" w:cs="Times New Roman"/>
                <w:sz w:val="24"/>
                <w:szCs w:val="24"/>
              </w:rPr>
              <w:t>18</w:t>
            </w:r>
          </w:p>
        </w:tc>
        <w:tc>
          <w:tcPr>
            <w:tcW w:w="500" w:type="dxa"/>
            <w:tcBorders>
              <w:top w:val="single" w:sz="4" w:space="0" w:color="auto"/>
              <w:left w:val="single" w:sz="4" w:space="0" w:color="auto"/>
              <w:bottom w:val="single" w:sz="4" w:space="0" w:color="auto"/>
              <w:right w:val="single" w:sz="4" w:space="0" w:color="auto"/>
            </w:tcBorders>
            <w:noWrap/>
            <w:hideMark/>
          </w:tcPr>
          <w:p w14:paraId="21C60EDE" w14:textId="77777777" w:rsidR="00383A22" w:rsidRPr="00E90F9A" w:rsidRDefault="00383A22" w:rsidP="00383A22">
            <w:pPr>
              <w:rPr>
                <w:rFonts w:ascii="Times New Roman" w:hAnsi="Times New Roman" w:cs="Times New Roman"/>
                <w:sz w:val="24"/>
                <w:szCs w:val="24"/>
              </w:rPr>
            </w:pPr>
            <w:r w:rsidRPr="00E90F9A">
              <w:rPr>
                <w:rFonts w:ascii="Times New Roman" w:hAnsi="Times New Roman" w:cs="Times New Roman"/>
                <w:sz w:val="24"/>
                <w:szCs w:val="24"/>
              </w:rPr>
              <w:t>40</w:t>
            </w:r>
          </w:p>
        </w:tc>
        <w:tc>
          <w:tcPr>
            <w:tcW w:w="700" w:type="dxa"/>
            <w:tcBorders>
              <w:top w:val="single" w:sz="4" w:space="0" w:color="auto"/>
              <w:left w:val="single" w:sz="4" w:space="0" w:color="auto"/>
              <w:bottom w:val="single" w:sz="4" w:space="0" w:color="auto"/>
              <w:right w:val="single" w:sz="4" w:space="0" w:color="auto"/>
            </w:tcBorders>
            <w:noWrap/>
            <w:hideMark/>
          </w:tcPr>
          <w:p w14:paraId="46352AE6" w14:textId="77777777" w:rsidR="00383A22" w:rsidRPr="00E90F9A" w:rsidRDefault="00383A22" w:rsidP="00383A22">
            <w:pPr>
              <w:rPr>
                <w:rFonts w:ascii="Times New Roman" w:hAnsi="Times New Roman" w:cs="Times New Roman"/>
                <w:sz w:val="24"/>
                <w:szCs w:val="24"/>
              </w:rPr>
            </w:pPr>
            <w:r w:rsidRPr="00E90F9A">
              <w:rPr>
                <w:rFonts w:ascii="Times New Roman" w:hAnsi="Times New Roman" w:cs="Times New Roman"/>
                <w:sz w:val="24"/>
                <w:szCs w:val="24"/>
              </w:rPr>
              <w:t>52</w:t>
            </w:r>
          </w:p>
        </w:tc>
        <w:tc>
          <w:tcPr>
            <w:tcW w:w="1635" w:type="dxa"/>
            <w:tcBorders>
              <w:top w:val="single" w:sz="4" w:space="0" w:color="auto"/>
              <w:left w:val="single" w:sz="4" w:space="0" w:color="auto"/>
              <w:bottom w:val="single" w:sz="4" w:space="0" w:color="auto"/>
              <w:right w:val="single" w:sz="4" w:space="0" w:color="auto"/>
            </w:tcBorders>
            <w:noWrap/>
            <w:hideMark/>
          </w:tcPr>
          <w:p w14:paraId="00BB81A4" w14:textId="77777777" w:rsidR="00383A22" w:rsidRPr="00E90F9A" w:rsidRDefault="00383A22" w:rsidP="00383A22">
            <w:pPr>
              <w:rPr>
                <w:rFonts w:ascii="Times New Roman" w:hAnsi="Times New Roman" w:cs="Times New Roman"/>
                <w:sz w:val="24"/>
                <w:szCs w:val="24"/>
              </w:rPr>
            </w:pPr>
            <w:r w:rsidRPr="00E90F9A">
              <w:rPr>
                <w:rFonts w:ascii="Times New Roman" w:hAnsi="Times New Roman" w:cs="Times New Roman"/>
                <w:sz w:val="24"/>
                <w:szCs w:val="24"/>
              </w:rPr>
              <w:t>помірна</w:t>
            </w:r>
          </w:p>
        </w:tc>
        <w:tc>
          <w:tcPr>
            <w:tcW w:w="1984" w:type="dxa"/>
            <w:tcBorders>
              <w:top w:val="single" w:sz="4" w:space="0" w:color="auto"/>
              <w:left w:val="single" w:sz="4" w:space="0" w:color="auto"/>
              <w:bottom w:val="single" w:sz="4" w:space="0" w:color="auto"/>
              <w:right w:val="single" w:sz="4" w:space="0" w:color="auto"/>
            </w:tcBorders>
            <w:noWrap/>
            <w:hideMark/>
          </w:tcPr>
          <w:p w14:paraId="34691A04" w14:textId="77777777" w:rsidR="00383A22" w:rsidRPr="00E90F9A" w:rsidRDefault="00383A22" w:rsidP="00383A22">
            <w:pPr>
              <w:rPr>
                <w:rFonts w:ascii="Times New Roman" w:hAnsi="Times New Roman" w:cs="Times New Roman"/>
                <w:sz w:val="24"/>
                <w:szCs w:val="24"/>
              </w:rPr>
            </w:pPr>
            <w:r w:rsidRPr="00E90F9A">
              <w:rPr>
                <w:rFonts w:ascii="Times New Roman" w:hAnsi="Times New Roman" w:cs="Times New Roman"/>
                <w:sz w:val="24"/>
                <w:szCs w:val="24"/>
              </w:rPr>
              <w:t>висока</w:t>
            </w:r>
          </w:p>
        </w:tc>
      </w:tr>
      <w:tr w:rsidR="00383A22" w14:paraId="001D7AB0" w14:textId="77777777" w:rsidTr="00C01A3D">
        <w:trPr>
          <w:trHeight w:val="301"/>
        </w:trPr>
        <w:tc>
          <w:tcPr>
            <w:tcW w:w="1980" w:type="dxa"/>
            <w:tcBorders>
              <w:top w:val="single" w:sz="4" w:space="0" w:color="auto"/>
              <w:left w:val="single" w:sz="4" w:space="0" w:color="auto"/>
              <w:bottom w:val="single" w:sz="4" w:space="0" w:color="auto"/>
              <w:right w:val="single" w:sz="4" w:space="0" w:color="auto"/>
            </w:tcBorders>
            <w:noWrap/>
            <w:hideMark/>
          </w:tcPr>
          <w:p w14:paraId="0F96D006" w14:textId="77777777" w:rsidR="00383A22" w:rsidRPr="00E90F9A" w:rsidRDefault="00383A22" w:rsidP="001C088E">
            <w:pPr>
              <w:jc w:val="center"/>
              <w:rPr>
                <w:rFonts w:ascii="Times New Roman" w:hAnsi="Times New Roman" w:cs="Times New Roman"/>
                <w:sz w:val="24"/>
                <w:szCs w:val="24"/>
              </w:rPr>
            </w:pPr>
            <w:r w:rsidRPr="00E90F9A">
              <w:rPr>
                <w:rFonts w:ascii="Times New Roman" w:hAnsi="Times New Roman" w:cs="Times New Roman"/>
                <w:sz w:val="24"/>
                <w:szCs w:val="24"/>
              </w:rPr>
              <w:lastRenderedPageBreak/>
              <w:t>19</w:t>
            </w:r>
          </w:p>
        </w:tc>
        <w:tc>
          <w:tcPr>
            <w:tcW w:w="500" w:type="dxa"/>
            <w:tcBorders>
              <w:top w:val="single" w:sz="4" w:space="0" w:color="auto"/>
              <w:left w:val="single" w:sz="4" w:space="0" w:color="auto"/>
              <w:bottom w:val="single" w:sz="4" w:space="0" w:color="auto"/>
              <w:right w:val="single" w:sz="4" w:space="0" w:color="auto"/>
            </w:tcBorders>
            <w:noWrap/>
            <w:hideMark/>
          </w:tcPr>
          <w:p w14:paraId="27B720E4" w14:textId="77777777" w:rsidR="00383A22" w:rsidRPr="00E90F9A" w:rsidRDefault="00383A22" w:rsidP="00383A22">
            <w:pPr>
              <w:rPr>
                <w:rFonts w:ascii="Times New Roman" w:hAnsi="Times New Roman" w:cs="Times New Roman"/>
                <w:sz w:val="24"/>
                <w:szCs w:val="24"/>
              </w:rPr>
            </w:pPr>
            <w:r w:rsidRPr="00E90F9A">
              <w:rPr>
                <w:rFonts w:ascii="Times New Roman" w:hAnsi="Times New Roman" w:cs="Times New Roman"/>
                <w:sz w:val="24"/>
                <w:szCs w:val="24"/>
              </w:rPr>
              <w:t>43</w:t>
            </w:r>
          </w:p>
        </w:tc>
        <w:tc>
          <w:tcPr>
            <w:tcW w:w="700" w:type="dxa"/>
            <w:tcBorders>
              <w:top w:val="single" w:sz="4" w:space="0" w:color="auto"/>
              <w:left w:val="single" w:sz="4" w:space="0" w:color="auto"/>
              <w:bottom w:val="single" w:sz="4" w:space="0" w:color="auto"/>
              <w:right w:val="single" w:sz="4" w:space="0" w:color="auto"/>
            </w:tcBorders>
            <w:noWrap/>
            <w:hideMark/>
          </w:tcPr>
          <w:p w14:paraId="377592D6" w14:textId="77777777" w:rsidR="00383A22" w:rsidRPr="00E90F9A" w:rsidRDefault="00383A22" w:rsidP="00383A22">
            <w:pPr>
              <w:rPr>
                <w:rFonts w:ascii="Times New Roman" w:hAnsi="Times New Roman" w:cs="Times New Roman"/>
                <w:sz w:val="24"/>
                <w:szCs w:val="24"/>
              </w:rPr>
            </w:pPr>
            <w:r w:rsidRPr="00E90F9A">
              <w:rPr>
                <w:rFonts w:ascii="Times New Roman" w:hAnsi="Times New Roman" w:cs="Times New Roman"/>
                <w:sz w:val="24"/>
                <w:szCs w:val="24"/>
              </w:rPr>
              <w:t>36</w:t>
            </w:r>
          </w:p>
        </w:tc>
        <w:tc>
          <w:tcPr>
            <w:tcW w:w="1635" w:type="dxa"/>
            <w:tcBorders>
              <w:top w:val="single" w:sz="4" w:space="0" w:color="auto"/>
              <w:left w:val="single" w:sz="4" w:space="0" w:color="auto"/>
              <w:bottom w:val="single" w:sz="4" w:space="0" w:color="auto"/>
              <w:right w:val="single" w:sz="4" w:space="0" w:color="auto"/>
            </w:tcBorders>
            <w:noWrap/>
            <w:hideMark/>
          </w:tcPr>
          <w:p w14:paraId="348EE493" w14:textId="77777777" w:rsidR="00383A22" w:rsidRPr="00E90F9A" w:rsidRDefault="00383A22" w:rsidP="00383A22">
            <w:pPr>
              <w:rPr>
                <w:rFonts w:ascii="Times New Roman" w:hAnsi="Times New Roman" w:cs="Times New Roman"/>
                <w:sz w:val="24"/>
                <w:szCs w:val="24"/>
              </w:rPr>
            </w:pPr>
            <w:r w:rsidRPr="00E90F9A">
              <w:rPr>
                <w:rFonts w:ascii="Times New Roman" w:hAnsi="Times New Roman" w:cs="Times New Roman"/>
                <w:sz w:val="24"/>
                <w:szCs w:val="24"/>
              </w:rPr>
              <w:t>помірна</w:t>
            </w:r>
          </w:p>
        </w:tc>
        <w:tc>
          <w:tcPr>
            <w:tcW w:w="1984" w:type="dxa"/>
            <w:tcBorders>
              <w:top w:val="single" w:sz="4" w:space="0" w:color="auto"/>
              <w:left w:val="single" w:sz="4" w:space="0" w:color="auto"/>
              <w:bottom w:val="single" w:sz="4" w:space="0" w:color="auto"/>
              <w:right w:val="single" w:sz="4" w:space="0" w:color="auto"/>
            </w:tcBorders>
            <w:noWrap/>
            <w:hideMark/>
          </w:tcPr>
          <w:p w14:paraId="68E3A428" w14:textId="77777777" w:rsidR="00383A22" w:rsidRPr="00E90F9A" w:rsidRDefault="00383A22" w:rsidP="00383A22">
            <w:pPr>
              <w:rPr>
                <w:rFonts w:ascii="Times New Roman" w:hAnsi="Times New Roman" w:cs="Times New Roman"/>
                <w:sz w:val="24"/>
                <w:szCs w:val="24"/>
              </w:rPr>
            </w:pPr>
            <w:r w:rsidRPr="00E90F9A">
              <w:rPr>
                <w:rFonts w:ascii="Times New Roman" w:hAnsi="Times New Roman" w:cs="Times New Roman"/>
                <w:sz w:val="24"/>
                <w:szCs w:val="24"/>
              </w:rPr>
              <w:t>помірна</w:t>
            </w:r>
          </w:p>
        </w:tc>
      </w:tr>
      <w:tr w:rsidR="00383A22" w14:paraId="264F9C4D" w14:textId="77777777" w:rsidTr="00C01A3D">
        <w:trPr>
          <w:trHeight w:val="301"/>
        </w:trPr>
        <w:tc>
          <w:tcPr>
            <w:tcW w:w="1980" w:type="dxa"/>
            <w:tcBorders>
              <w:top w:val="single" w:sz="4" w:space="0" w:color="auto"/>
              <w:left w:val="single" w:sz="4" w:space="0" w:color="auto"/>
              <w:bottom w:val="single" w:sz="4" w:space="0" w:color="auto"/>
              <w:right w:val="single" w:sz="4" w:space="0" w:color="auto"/>
            </w:tcBorders>
            <w:noWrap/>
            <w:hideMark/>
          </w:tcPr>
          <w:p w14:paraId="05F8517C" w14:textId="77777777" w:rsidR="00383A22" w:rsidRPr="00E90F9A" w:rsidRDefault="00383A22" w:rsidP="001C088E">
            <w:pPr>
              <w:jc w:val="center"/>
              <w:rPr>
                <w:rFonts w:ascii="Times New Roman" w:hAnsi="Times New Roman" w:cs="Times New Roman"/>
                <w:sz w:val="24"/>
                <w:szCs w:val="24"/>
              </w:rPr>
            </w:pPr>
            <w:r w:rsidRPr="00E90F9A">
              <w:rPr>
                <w:rFonts w:ascii="Times New Roman" w:hAnsi="Times New Roman" w:cs="Times New Roman"/>
                <w:sz w:val="24"/>
                <w:szCs w:val="24"/>
              </w:rPr>
              <w:t>20</w:t>
            </w:r>
          </w:p>
        </w:tc>
        <w:tc>
          <w:tcPr>
            <w:tcW w:w="500" w:type="dxa"/>
            <w:tcBorders>
              <w:top w:val="single" w:sz="4" w:space="0" w:color="auto"/>
              <w:left w:val="single" w:sz="4" w:space="0" w:color="auto"/>
              <w:bottom w:val="single" w:sz="4" w:space="0" w:color="auto"/>
              <w:right w:val="single" w:sz="4" w:space="0" w:color="auto"/>
            </w:tcBorders>
            <w:noWrap/>
            <w:hideMark/>
          </w:tcPr>
          <w:p w14:paraId="225AC795" w14:textId="77777777" w:rsidR="00383A22" w:rsidRPr="00E90F9A" w:rsidRDefault="00383A22" w:rsidP="00383A22">
            <w:pPr>
              <w:rPr>
                <w:rFonts w:ascii="Times New Roman" w:hAnsi="Times New Roman" w:cs="Times New Roman"/>
                <w:sz w:val="24"/>
                <w:szCs w:val="24"/>
              </w:rPr>
            </w:pPr>
            <w:r w:rsidRPr="00E90F9A">
              <w:rPr>
                <w:rFonts w:ascii="Times New Roman" w:hAnsi="Times New Roman" w:cs="Times New Roman"/>
                <w:sz w:val="24"/>
                <w:szCs w:val="24"/>
              </w:rPr>
              <w:t>43</w:t>
            </w:r>
          </w:p>
        </w:tc>
        <w:tc>
          <w:tcPr>
            <w:tcW w:w="700" w:type="dxa"/>
            <w:tcBorders>
              <w:top w:val="single" w:sz="4" w:space="0" w:color="auto"/>
              <w:left w:val="single" w:sz="4" w:space="0" w:color="auto"/>
              <w:bottom w:val="single" w:sz="4" w:space="0" w:color="auto"/>
              <w:right w:val="single" w:sz="4" w:space="0" w:color="auto"/>
            </w:tcBorders>
            <w:noWrap/>
            <w:hideMark/>
          </w:tcPr>
          <w:p w14:paraId="0FA7768F" w14:textId="77777777" w:rsidR="00383A22" w:rsidRPr="00E90F9A" w:rsidRDefault="00383A22" w:rsidP="00383A22">
            <w:pPr>
              <w:rPr>
                <w:rFonts w:ascii="Times New Roman" w:hAnsi="Times New Roman" w:cs="Times New Roman"/>
                <w:sz w:val="24"/>
                <w:szCs w:val="24"/>
              </w:rPr>
            </w:pPr>
            <w:r w:rsidRPr="00E90F9A">
              <w:rPr>
                <w:rFonts w:ascii="Times New Roman" w:hAnsi="Times New Roman" w:cs="Times New Roman"/>
                <w:sz w:val="24"/>
                <w:szCs w:val="24"/>
              </w:rPr>
              <w:t>34</w:t>
            </w:r>
          </w:p>
        </w:tc>
        <w:tc>
          <w:tcPr>
            <w:tcW w:w="1635" w:type="dxa"/>
            <w:tcBorders>
              <w:top w:val="single" w:sz="4" w:space="0" w:color="auto"/>
              <w:left w:val="single" w:sz="4" w:space="0" w:color="auto"/>
              <w:bottom w:val="single" w:sz="4" w:space="0" w:color="auto"/>
              <w:right w:val="single" w:sz="4" w:space="0" w:color="auto"/>
            </w:tcBorders>
            <w:noWrap/>
            <w:hideMark/>
          </w:tcPr>
          <w:p w14:paraId="267C0DED" w14:textId="77777777" w:rsidR="00383A22" w:rsidRPr="00E90F9A" w:rsidRDefault="00383A22" w:rsidP="00383A22">
            <w:pPr>
              <w:rPr>
                <w:rFonts w:ascii="Times New Roman" w:hAnsi="Times New Roman" w:cs="Times New Roman"/>
                <w:sz w:val="24"/>
                <w:szCs w:val="24"/>
              </w:rPr>
            </w:pPr>
            <w:r w:rsidRPr="00E90F9A">
              <w:rPr>
                <w:rFonts w:ascii="Times New Roman" w:hAnsi="Times New Roman" w:cs="Times New Roman"/>
                <w:sz w:val="24"/>
                <w:szCs w:val="24"/>
              </w:rPr>
              <w:t>помірна</w:t>
            </w:r>
          </w:p>
        </w:tc>
        <w:tc>
          <w:tcPr>
            <w:tcW w:w="1984" w:type="dxa"/>
            <w:tcBorders>
              <w:top w:val="single" w:sz="4" w:space="0" w:color="auto"/>
              <w:left w:val="single" w:sz="4" w:space="0" w:color="auto"/>
              <w:bottom w:val="single" w:sz="4" w:space="0" w:color="auto"/>
              <w:right w:val="single" w:sz="4" w:space="0" w:color="auto"/>
            </w:tcBorders>
            <w:noWrap/>
            <w:hideMark/>
          </w:tcPr>
          <w:p w14:paraId="002F0140" w14:textId="77777777" w:rsidR="00383A22" w:rsidRPr="00E90F9A" w:rsidRDefault="00383A22" w:rsidP="00383A22">
            <w:pPr>
              <w:rPr>
                <w:rFonts w:ascii="Times New Roman" w:hAnsi="Times New Roman" w:cs="Times New Roman"/>
                <w:sz w:val="24"/>
                <w:szCs w:val="24"/>
              </w:rPr>
            </w:pPr>
            <w:r w:rsidRPr="00E90F9A">
              <w:rPr>
                <w:rFonts w:ascii="Times New Roman" w:hAnsi="Times New Roman" w:cs="Times New Roman"/>
                <w:sz w:val="24"/>
                <w:szCs w:val="24"/>
              </w:rPr>
              <w:t>помірна</w:t>
            </w:r>
          </w:p>
        </w:tc>
      </w:tr>
      <w:tr w:rsidR="00383A22" w14:paraId="65EEC0CD" w14:textId="77777777" w:rsidTr="00C01A3D">
        <w:trPr>
          <w:trHeight w:val="301"/>
        </w:trPr>
        <w:tc>
          <w:tcPr>
            <w:tcW w:w="1980" w:type="dxa"/>
            <w:tcBorders>
              <w:top w:val="single" w:sz="4" w:space="0" w:color="auto"/>
              <w:left w:val="single" w:sz="4" w:space="0" w:color="auto"/>
              <w:bottom w:val="single" w:sz="4" w:space="0" w:color="auto"/>
              <w:right w:val="single" w:sz="4" w:space="0" w:color="auto"/>
            </w:tcBorders>
            <w:noWrap/>
            <w:hideMark/>
          </w:tcPr>
          <w:p w14:paraId="572BFFF7" w14:textId="77777777" w:rsidR="00383A22" w:rsidRPr="00E90F9A" w:rsidRDefault="00383A22" w:rsidP="001C088E">
            <w:pPr>
              <w:jc w:val="center"/>
              <w:rPr>
                <w:rFonts w:ascii="Times New Roman" w:hAnsi="Times New Roman" w:cs="Times New Roman"/>
                <w:sz w:val="24"/>
                <w:szCs w:val="24"/>
              </w:rPr>
            </w:pPr>
            <w:r w:rsidRPr="00E90F9A">
              <w:rPr>
                <w:rFonts w:ascii="Times New Roman" w:hAnsi="Times New Roman" w:cs="Times New Roman"/>
                <w:sz w:val="24"/>
                <w:szCs w:val="24"/>
              </w:rPr>
              <w:t>21</w:t>
            </w:r>
          </w:p>
        </w:tc>
        <w:tc>
          <w:tcPr>
            <w:tcW w:w="500" w:type="dxa"/>
            <w:tcBorders>
              <w:top w:val="single" w:sz="4" w:space="0" w:color="auto"/>
              <w:left w:val="single" w:sz="4" w:space="0" w:color="auto"/>
              <w:bottom w:val="single" w:sz="4" w:space="0" w:color="auto"/>
              <w:right w:val="single" w:sz="4" w:space="0" w:color="auto"/>
            </w:tcBorders>
            <w:noWrap/>
            <w:hideMark/>
          </w:tcPr>
          <w:p w14:paraId="4E0789F9" w14:textId="77777777" w:rsidR="00383A22" w:rsidRPr="00E90F9A" w:rsidRDefault="00383A22" w:rsidP="00383A22">
            <w:pPr>
              <w:rPr>
                <w:rFonts w:ascii="Times New Roman" w:hAnsi="Times New Roman" w:cs="Times New Roman"/>
                <w:sz w:val="24"/>
                <w:szCs w:val="24"/>
              </w:rPr>
            </w:pPr>
            <w:r w:rsidRPr="00E90F9A">
              <w:rPr>
                <w:rFonts w:ascii="Times New Roman" w:hAnsi="Times New Roman" w:cs="Times New Roman"/>
                <w:sz w:val="24"/>
                <w:szCs w:val="24"/>
              </w:rPr>
              <w:t>40</w:t>
            </w:r>
          </w:p>
        </w:tc>
        <w:tc>
          <w:tcPr>
            <w:tcW w:w="700" w:type="dxa"/>
            <w:tcBorders>
              <w:top w:val="single" w:sz="4" w:space="0" w:color="auto"/>
              <w:left w:val="single" w:sz="4" w:space="0" w:color="auto"/>
              <w:bottom w:val="single" w:sz="4" w:space="0" w:color="auto"/>
              <w:right w:val="single" w:sz="4" w:space="0" w:color="auto"/>
            </w:tcBorders>
            <w:noWrap/>
            <w:hideMark/>
          </w:tcPr>
          <w:p w14:paraId="1244F285" w14:textId="77777777" w:rsidR="00383A22" w:rsidRPr="00E90F9A" w:rsidRDefault="00383A22" w:rsidP="00383A22">
            <w:pPr>
              <w:rPr>
                <w:rFonts w:ascii="Times New Roman" w:hAnsi="Times New Roman" w:cs="Times New Roman"/>
                <w:sz w:val="24"/>
                <w:szCs w:val="24"/>
              </w:rPr>
            </w:pPr>
            <w:r w:rsidRPr="00E90F9A">
              <w:rPr>
                <w:rFonts w:ascii="Times New Roman" w:hAnsi="Times New Roman" w:cs="Times New Roman"/>
                <w:sz w:val="24"/>
                <w:szCs w:val="24"/>
              </w:rPr>
              <w:t>50</w:t>
            </w:r>
          </w:p>
        </w:tc>
        <w:tc>
          <w:tcPr>
            <w:tcW w:w="1635" w:type="dxa"/>
            <w:tcBorders>
              <w:top w:val="single" w:sz="4" w:space="0" w:color="auto"/>
              <w:left w:val="single" w:sz="4" w:space="0" w:color="auto"/>
              <w:bottom w:val="single" w:sz="4" w:space="0" w:color="auto"/>
              <w:right w:val="single" w:sz="4" w:space="0" w:color="auto"/>
            </w:tcBorders>
            <w:noWrap/>
            <w:hideMark/>
          </w:tcPr>
          <w:p w14:paraId="7A18A2B8" w14:textId="77777777" w:rsidR="00383A22" w:rsidRPr="00E90F9A" w:rsidRDefault="00383A22" w:rsidP="00383A22">
            <w:pPr>
              <w:rPr>
                <w:rFonts w:ascii="Times New Roman" w:hAnsi="Times New Roman" w:cs="Times New Roman"/>
                <w:sz w:val="24"/>
                <w:szCs w:val="24"/>
              </w:rPr>
            </w:pPr>
            <w:r w:rsidRPr="00E90F9A">
              <w:rPr>
                <w:rFonts w:ascii="Times New Roman" w:hAnsi="Times New Roman" w:cs="Times New Roman"/>
                <w:sz w:val="24"/>
                <w:szCs w:val="24"/>
              </w:rPr>
              <w:t>помірна</w:t>
            </w:r>
          </w:p>
        </w:tc>
        <w:tc>
          <w:tcPr>
            <w:tcW w:w="1984" w:type="dxa"/>
            <w:tcBorders>
              <w:top w:val="single" w:sz="4" w:space="0" w:color="auto"/>
              <w:left w:val="single" w:sz="4" w:space="0" w:color="auto"/>
              <w:bottom w:val="single" w:sz="4" w:space="0" w:color="auto"/>
              <w:right w:val="single" w:sz="4" w:space="0" w:color="auto"/>
            </w:tcBorders>
            <w:noWrap/>
            <w:hideMark/>
          </w:tcPr>
          <w:p w14:paraId="1E2754D9" w14:textId="77777777" w:rsidR="00383A22" w:rsidRPr="00E90F9A" w:rsidRDefault="00383A22" w:rsidP="00383A22">
            <w:pPr>
              <w:rPr>
                <w:rFonts w:ascii="Times New Roman" w:hAnsi="Times New Roman" w:cs="Times New Roman"/>
                <w:sz w:val="24"/>
                <w:szCs w:val="24"/>
              </w:rPr>
            </w:pPr>
            <w:r w:rsidRPr="00E90F9A">
              <w:rPr>
                <w:rFonts w:ascii="Times New Roman" w:hAnsi="Times New Roman" w:cs="Times New Roman"/>
                <w:sz w:val="24"/>
                <w:szCs w:val="24"/>
              </w:rPr>
              <w:t>висока</w:t>
            </w:r>
          </w:p>
        </w:tc>
      </w:tr>
      <w:tr w:rsidR="00383A22" w14:paraId="3E7DC18B" w14:textId="77777777" w:rsidTr="00C01A3D">
        <w:trPr>
          <w:trHeight w:val="301"/>
        </w:trPr>
        <w:tc>
          <w:tcPr>
            <w:tcW w:w="1980" w:type="dxa"/>
            <w:tcBorders>
              <w:top w:val="single" w:sz="4" w:space="0" w:color="auto"/>
              <w:left w:val="single" w:sz="4" w:space="0" w:color="auto"/>
              <w:bottom w:val="single" w:sz="4" w:space="0" w:color="auto"/>
              <w:right w:val="single" w:sz="4" w:space="0" w:color="auto"/>
            </w:tcBorders>
            <w:noWrap/>
            <w:hideMark/>
          </w:tcPr>
          <w:p w14:paraId="13676C9D" w14:textId="77777777" w:rsidR="00383A22" w:rsidRPr="00E90F9A" w:rsidRDefault="00383A22" w:rsidP="001C088E">
            <w:pPr>
              <w:jc w:val="center"/>
              <w:rPr>
                <w:rFonts w:ascii="Times New Roman" w:hAnsi="Times New Roman" w:cs="Times New Roman"/>
                <w:sz w:val="24"/>
                <w:szCs w:val="24"/>
              </w:rPr>
            </w:pPr>
            <w:r w:rsidRPr="00E90F9A">
              <w:rPr>
                <w:rFonts w:ascii="Times New Roman" w:hAnsi="Times New Roman" w:cs="Times New Roman"/>
                <w:sz w:val="24"/>
                <w:szCs w:val="24"/>
              </w:rPr>
              <w:t>22</w:t>
            </w:r>
          </w:p>
        </w:tc>
        <w:tc>
          <w:tcPr>
            <w:tcW w:w="500" w:type="dxa"/>
            <w:tcBorders>
              <w:top w:val="single" w:sz="4" w:space="0" w:color="auto"/>
              <w:left w:val="single" w:sz="4" w:space="0" w:color="auto"/>
              <w:bottom w:val="single" w:sz="4" w:space="0" w:color="auto"/>
              <w:right w:val="single" w:sz="4" w:space="0" w:color="auto"/>
            </w:tcBorders>
            <w:noWrap/>
            <w:hideMark/>
          </w:tcPr>
          <w:p w14:paraId="01BE8B58" w14:textId="77777777" w:rsidR="00383A22" w:rsidRPr="00E90F9A" w:rsidRDefault="00383A22" w:rsidP="00383A22">
            <w:pPr>
              <w:rPr>
                <w:rFonts w:ascii="Times New Roman" w:hAnsi="Times New Roman" w:cs="Times New Roman"/>
                <w:sz w:val="24"/>
                <w:szCs w:val="24"/>
              </w:rPr>
            </w:pPr>
            <w:r w:rsidRPr="00E90F9A">
              <w:rPr>
                <w:rFonts w:ascii="Times New Roman" w:hAnsi="Times New Roman" w:cs="Times New Roman"/>
                <w:sz w:val="24"/>
                <w:szCs w:val="24"/>
              </w:rPr>
              <w:t>46</w:t>
            </w:r>
          </w:p>
        </w:tc>
        <w:tc>
          <w:tcPr>
            <w:tcW w:w="700" w:type="dxa"/>
            <w:tcBorders>
              <w:top w:val="single" w:sz="4" w:space="0" w:color="auto"/>
              <w:left w:val="single" w:sz="4" w:space="0" w:color="auto"/>
              <w:bottom w:val="single" w:sz="4" w:space="0" w:color="auto"/>
              <w:right w:val="single" w:sz="4" w:space="0" w:color="auto"/>
            </w:tcBorders>
            <w:noWrap/>
            <w:hideMark/>
          </w:tcPr>
          <w:p w14:paraId="05F46D50" w14:textId="77777777" w:rsidR="00383A22" w:rsidRPr="00E90F9A" w:rsidRDefault="00383A22" w:rsidP="00383A22">
            <w:pPr>
              <w:rPr>
                <w:rFonts w:ascii="Times New Roman" w:hAnsi="Times New Roman" w:cs="Times New Roman"/>
                <w:sz w:val="24"/>
                <w:szCs w:val="24"/>
              </w:rPr>
            </w:pPr>
            <w:r w:rsidRPr="00E90F9A">
              <w:rPr>
                <w:rFonts w:ascii="Times New Roman" w:hAnsi="Times New Roman" w:cs="Times New Roman"/>
                <w:sz w:val="24"/>
                <w:szCs w:val="24"/>
              </w:rPr>
              <w:t>61</w:t>
            </w:r>
          </w:p>
        </w:tc>
        <w:tc>
          <w:tcPr>
            <w:tcW w:w="1635" w:type="dxa"/>
            <w:tcBorders>
              <w:top w:val="single" w:sz="4" w:space="0" w:color="auto"/>
              <w:left w:val="single" w:sz="4" w:space="0" w:color="auto"/>
              <w:bottom w:val="single" w:sz="4" w:space="0" w:color="auto"/>
              <w:right w:val="single" w:sz="4" w:space="0" w:color="auto"/>
            </w:tcBorders>
            <w:noWrap/>
            <w:hideMark/>
          </w:tcPr>
          <w:p w14:paraId="0D124E57" w14:textId="77777777" w:rsidR="00383A22" w:rsidRPr="00E90F9A" w:rsidRDefault="00383A22" w:rsidP="00383A22">
            <w:pPr>
              <w:rPr>
                <w:rFonts w:ascii="Times New Roman" w:hAnsi="Times New Roman" w:cs="Times New Roman"/>
                <w:sz w:val="24"/>
                <w:szCs w:val="24"/>
              </w:rPr>
            </w:pPr>
            <w:r w:rsidRPr="00E90F9A">
              <w:rPr>
                <w:rFonts w:ascii="Times New Roman" w:hAnsi="Times New Roman" w:cs="Times New Roman"/>
                <w:sz w:val="24"/>
                <w:szCs w:val="24"/>
              </w:rPr>
              <w:t>висока</w:t>
            </w:r>
          </w:p>
        </w:tc>
        <w:tc>
          <w:tcPr>
            <w:tcW w:w="1984" w:type="dxa"/>
            <w:tcBorders>
              <w:top w:val="single" w:sz="4" w:space="0" w:color="auto"/>
              <w:left w:val="single" w:sz="4" w:space="0" w:color="auto"/>
              <w:bottom w:val="single" w:sz="4" w:space="0" w:color="auto"/>
              <w:right w:val="single" w:sz="4" w:space="0" w:color="auto"/>
            </w:tcBorders>
            <w:noWrap/>
            <w:hideMark/>
          </w:tcPr>
          <w:p w14:paraId="12541386" w14:textId="77777777" w:rsidR="00383A22" w:rsidRPr="00E90F9A" w:rsidRDefault="00383A22" w:rsidP="00383A22">
            <w:pPr>
              <w:rPr>
                <w:rFonts w:ascii="Times New Roman" w:hAnsi="Times New Roman" w:cs="Times New Roman"/>
                <w:sz w:val="24"/>
                <w:szCs w:val="24"/>
              </w:rPr>
            </w:pPr>
            <w:r w:rsidRPr="00E90F9A">
              <w:rPr>
                <w:rFonts w:ascii="Times New Roman" w:hAnsi="Times New Roman" w:cs="Times New Roman"/>
                <w:sz w:val="24"/>
                <w:szCs w:val="24"/>
              </w:rPr>
              <w:t>висока</w:t>
            </w:r>
          </w:p>
        </w:tc>
      </w:tr>
      <w:tr w:rsidR="00383A22" w14:paraId="298E699F" w14:textId="77777777" w:rsidTr="00C01A3D">
        <w:trPr>
          <w:trHeight w:val="301"/>
        </w:trPr>
        <w:tc>
          <w:tcPr>
            <w:tcW w:w="1980" w:type="dxa"/>
            <w:tcBorders>
              <w:top w:val="single" w:sz="4" w:space="0" w:color="auto"/>
              <w:left w:val="single" w:sz="4" w:space="0" w:color="auto"/>
              <w:bottom w:val="single" w:sz="4" w:space="0" w:color="auto"/>
              <w:right w:val="single" w:sz="4" w:space="0" w:color="auto"/>
            </w:tcBorders>
            <w:noWrap/>
            <w:hideMark/>
          </w:tcPr>
          <w:p w14:paraId="7976B77A" w14:textId="77777777" w:rsidR="00383A22" w:rsidRPr="00E90F9A" w:rsidRDefault="00383A22" w:rsidP="001C088E">
            <w:pPr>
              <w:jc w:val="center"/>
              <w:rPr>
                <w:rFonts w:ascii="Times New Roman" w:hAnsi="Times New Roman" w:cs="Times New Roman"/>
                <w:sz w:val="24"/>
                <w:szCs w:val="24"/>
              </w:rPr>
            </w:pPr>
            <w:r w:rsidRPr="00E90F9A">
              <w:rPr>
                <w:rFonts w:ascii="Times New Roman" w:hAnsi="Times New Roman" w:cs="Times New Roman"/>
                <w:sz w:val="24"/>
                <w:szCs w:val="24"/>
              </w:rPr>
              <w:t>23</w:t>
            </w:r>
          </w:p>
        </w:tc>
        <w:tc>
          <w:tcPr>
            <w:tcW w:w="500" w:type="dxa"/>
            <w:tcBorders>
              <w:top w:val="single" w:sz="4" w:space="0" w:color="auto"/>
              <w:left w:val="single" w:sz="4" w:space="0" w:color="auto"/>
              <w:bottom w:val="single" w:sz="4" w:space="0" w:color="auto"/>
              <w:right w:val="single" w:sz="4" w:space="0" w:color="auto"/>
            </w:tcBorders>
            <w:noWrap/>
            <w:hideMark/>
          </w:tcPr>
          <w:p w14:paraId="5A69B62F" w14:textId="77777777" w:rsidR="00383A22" w:rsidRPr="00E90F9A" w:rsidRDefault="00383A22" w:rsidP="00383A22">
            <w:pPr>
              <w:rPr>
                <w:rFonts w:ascii="Times New Roman" w:hAnsi="Times New Roman" w:cs="Times New Roman"/>
                <w:sz w:val="24"/>
                <w:szCs w:val="24"/>
              </w:rPr>
            </w:pPr>
            <w:r w:rsidRPr="00E90F9A">
              <w:rPr>
                <w:rFonts w:ascii="Times New Roman" w:hAnsi="Times New Roman" w:cs="Times New Roman"/>
                <w:sz w:val="24"/>
                <w:szCs w:val="24"/>
              </w:rPr>
              <w:t>35</w:t>
            </w:r>
          </w:p>
        </w:tc>
        <w:tc>
          <w:tcPr>
            <w:tcW w:w="700" w:type="dxa"/>
            <w:tcBorders>
              <w:top w:val="single" w:sz="4" w:space="0" w:color="auto"/>
              <w:left w:val="single" w:sz="4" w:space="0" w:color="auto"/>
              <w:bottom w:val="single" w:sz="4" w:space="0" w:color="auto"/>
              <w:right w:val="single" w:sz="4" w:space="0" w:color="auto"/>
            </w:tcBorders>
            <w:noWrap/>
            <w:hideMark/>
          </w:tcPr>
          <w:p w14:paraId="247F1473" w14:textId="77777777" w:rsidR="00383A22" w:rsidRPr="00E90F9A" w:rsidRDefault="00383A22" w:rsidP="00383A22">
            <w:pPr>
              <w:rPr>
                <w:rFonts w:ascii="Times New Roman" w:hAnsi="Times New Roman" w:cs="Times New Roman"/>
                <w:sz w:val="24"/>
                <w:szCs w:val="24"/>
              </w:rPr>
            </w:pPr>
            <w:r w:rsidRPr="00E90F9A">
              <w:rPr>
                <w:rFonts w:ascii="Times New Roman" w:hAnsi="Times New Roman" w:cs="Times New Roman"/>
                <w:sz w:val="24"/>
                <w:szCs w:val="24"/>
              </w:rPr>
              <w:t>64</w:t>
            </w:r>
          </w:p>
        </w:tc>
        <w:tc>
          <w:tcPr>
            <w:tcW w:w="1635" w:type="dxa"/>
            <w:tcBorders>
              <w:top w:val="single" w:sz="4" w:space="0" w:color="auto"/>
              <w:left w:val="single" w:sz="4" w:space="0" w:color="auto"/>
              <w:bottom w:val="single" w:sz="4" w:space="0" w:color="auto"/>
              <w:right w:val="single" w:sz="4" w:space="0" w:color="auto"/>
            </w:tcBorders>
            <w:noWrap/>
            <w:hideMark/>
          </w:tcPr>
          <w:p w14:paraId="3A403E6B" w14:textId="77777777" w:rsidR="00383A22" w:rsidRPr="00E90F9A" w:rsidRDefault="00383A22" w:rsidP="00383A22">
            <w:pPr>
              <w:rPr>
                <w:rFonts w:ascii="Times New Roman" w:hAnsi="Times New Roman" w:cs="Times New Roman"/>
                <w:sz w:val="24"/>
                <w:szCs w:val="24"/>
              </w:rPr>
            </w:pPr>
            <w:r w:rsidRPr="00E90F9A">
              <w:rPr>
                <w:rFonts w:ascii="Times New Roman" w:hAnsi="Times New Roman" w:cs="Times New Roman"/>
                <w:sz w:val="24"/>
                <w:szCs w:val="24"/>
              </w:rPr>
              <w:t>помірна</w:t>
            </w:r>
          </w:p>
        </w:tc>
        <w:tc>
          <w:tcPr>
            <w:tcW w:w="1984" w:type="dxa"/>
            <w:tcBorders>
              <w:top w:val="single" w:sz="4" w:space="0" w:color="auto"/>
              <w:left w:val="single" w:sz="4" w:space="0" w:color="auto"/>
              <w:bottom w:val="single" w:sz="4" w:space="0" w:color="auto"/>
              <w:right w:val="single" w:sz="4" w:space="0" w:color="auto"/>
            </w:tcBorders>
            <w:noWrap/>
            <w:hideMark/>
          </w:tcPr>
          <w:p w14:paraId="4DA76304" w14:textId="77777777" w:rsidR="00383A22" w:rsidRPr="00E90F9A" w:rsidRDefault="00383A22" w:rsidP="00383A22">
            <w:pPr>
              <w:rPr>
                <w:rFonts w:ascii="Times New Roman" w:hAnsi="Times New Roman" w:cs="Times New Roman"/>
                <w:sz w:val="24"/>
                <w:szCs w:val="24"/>
              </w:rPr>
            </w:pPr>
            <w:r w:rsidRPr="00E90F9A">
              <w:rPr>
                <w:rFonts w:ascii="Times New Roman" w:hAnsi="Times New Roman" w:cs="Times New Roman"/>
                <w:sz w:val="24"/>
                <w:szCs w:val="24"/>
              </w:rPr>
              <w:t>висока</w:t>
            </w:r>
          </w:p>
        </w:tc>
      </w:tr>
      <w:tr w:rsidR="00383A22" w14:paraId="089DE1F2" w14:textId="77777777" w:rsidTr="00C01A3D">
        <w:trPr>
          <w:trHeight w:val="301"/>
        </w:trPr>
        <w:tc>
          <w:tcPr>
            <w:tcW w:w="1980" w:type="dxa"/>
            <w:tcBorders>
              <w:top w:val="single" w:sz="4" w:space="0" w:color="auto"/>
              <w:left w:val="single" w:sz="4" w:space="0" w:color="auto"/>
              <w:bottom w:val="single" w:sz="4" w:space="0" w:color="auto"/>
              <w:right w:val="single" w:sz="4" w:space="0" w:color="auto"/>
            </w:tcBorders>
            <w:noWrap/>
            <w:hideMark/>
          </w:tcPr>
          <w:p w14:paraId="5776B215" w14:textId="77777777" w:rsidR="00383A22" w:rsidRPr="00E90F9A" w:rsidRDefault="00383A22" w:rsidP="001C088E">
            <w:pPr>
              <w:jc w:val="center"/>
              <w:rPr>
                <w:rFonts w:ascii="Times New Roman" w:hAnsi="Times New Roman" w:cs="Times New Roman"/>
                <w:sz w:val="24"/>
                <w:szCs w:val="24"/>
              </w:rPr>
            </w:pPr>
            <w:r w:rsidRPr="00E90F9A">
              <w:rPr>
                <w:rFonts w:ascii="Times New Roman" w:hAnsi="Times New Roman" w:cs="Times New Roman"/>
                <w:sz w:val="24"/>
                <w:szCs w:val="24"/>
              </w:rPr>
              <w:t>24</w:t>
            </w:r>
          </w:p>
        </w:tc>
        <w:tc>
          <w:tcPr>
            <w:tcW w:w="500" w:type="dxa"/>
            <w:tcBorders>
              <w:top w:val="single" w:sz="4" w:space="0" w:color="auto"/>
              <w:left w:val="single" w:sz="4" w:space="0" w:color="auto"/>
              <w:bottom w:val="single" w:sz="4" w:space="0" w:color="auto"/>
              <w:right w:val="single" w:sz="4" w:space="0" w:color="auto"/>
            </w:tcBorders>
            <w:noWrap/>
            <w:hideMark/>
          </w:tcPr>
          <w:p w14:paraId="7F9AA7BE" w14:textId="77777777" w:rsidR="00383A22" w:rsidRPr="00E90F9A" w:rsidRDefault="00383A22" w:rsidP="00383A22">
            <w:pPr>
              <w:rPr>
                <w:rFonts w:ascii="Times New Roman" w:hAnsi="Times New Roman" w:cs="Times New Roman"/>
                <w:sz w:val="24"/>
                <w:szCs w:val="24"/>
              </w:rPr>
            </w:pPr>
            <w:r w:rsidRPr="00E90F9A">
              <w:rPr>
                <w:rFonts w:ascii="Times New Roman" w:hAnsi="Times New Roman" w:cs="Times New Roman"/>
                <w:sz w:val="24"/>
                <w:szCs w:val="24"/>
              </w:rPr>
              <w:t>26</w:t>
            </w:r>
          </w:p>
        </w:tc>
        <w:tc>
          <w:tcPr>
            <w:tcW w:w="700" w:type="dxa"/>
            <w:tcBorders>
              <w:top w:val="single" w:sz="4" w:space="0" w:color="auto"/>
              <w:left w:val="single" w:sz="4" w:space="0" w:color="auto"/>
              <w:bottom w:val="single" w:sz="4" w:space="0" w:color="auto"/>
              <w:right w:val="single" w:sz="4" w:space="0" w:color="auto"/>
            </w:tcBorders>
            <w:noWrap/>
            <w:hideMark/>
          </w:tcPr>
          <w:p w14:paraId="6B22153D" w14:textId="77777777" w:rsidR="00383A22" w:rsidRPr="00E90F9A" w:rsidRDefault="00383A22" w:rsidP="00383A22">
            <w:pPr>
              <w:rPr>
                <w:rFonts w:ascii="Times New Roman" w:hAnsi="Times New Roman" w:cs="Times New Roman"/>
                <w:sz w:val="24"/>
                <w:szCs w:val="24"/>
              </w:rPr>
            </w:pPr>
            <w:r w:rsidRPr="00E90F9A">
              <w:rPr>
                <w:rFonts w:ascii="Times New Roman" w:hAnsi="Times New Roman" w:cs="Times New Roman"/>
                <w:sz w:val="24"/>
                <w:szCs w:val="24"/>
              </w:rPr>
              <w:t>23</w:t>
            </w:r>
          </w:p>
        </w:tc>
        <w:tc>
          <w:tcPr>
            <w:tcW w:w="1635" w:type="dxa"/>
            <w:tcBorders>
              <w:top w:val="single" w:sz="4" w:space="0" w:color="auto"/>
              <w:left w:val="single" w:sz="4" w:space="0" w:color="auto"/>
              <w:bottom w:val="single" w:sz="4" w:space="0" w:color="auto"/>
              <w:right w:val="single" w:sz="4" w:space="0" w:color="auto"/>
            </w:tcBorders>
            <w:noWrap/>
            <w:hideMark/>
          </w:tcPr>
          <w:p w14:paraId="1595B0AF" w14:textId="77777777" w:rsidR="00383A22" w:rsidRPr="00E90F9A" w:rsidRDefault="00383A22" w:rsidP="00383A22">
            <w:pPr>
              <w:rPr>
                <w:rFonts w:ascii="Times New Roman" w:hAnsi="Times New Roman" w:cs="Times New Roman"/>
                <w:sz w:val="24"/>
                <w:szCs w:val="24"/>
              </w:rPr>
            </w:pPr>
            <w:r w:rsidRPr="00E90F9A">
              <w:rPr>
                <w:rFonts w:ascii="Times New Roman" w:hAnsi="Times New Roman" w:cs="Times New Roman"/>
                <w:sz w:val="24"/>
                <w:szCs w:val="24"/>
              </w:rPr>
              <w:t>низька</w:t>
            </w:r>
          </w:p>
        </w:tc>
        <w:tc>
          <w:tcPr>
            <w:tcW w:w="1984" w:type="dxa"/>
            <w:tcBorders>
              <w:top w:val="single" w:sz="4" w:space="0" w:color="auto"/>
              <w:left w:val="single" w:sz="4" w:space="0" w:color="auto"/>
              <w:bottom w:val="single" w:sz="4" w:space="0" w:color="auto"/>
              <w:right w:val="single" w:sz="4" w:space="0" w:color="auto"/>
            </w:tcBorders>
            <w:noWrap/>
            <w:hideMark/>
          </w:tcPr>
          <w:p w14:paraId="2AA7F63A" w14:textId="77777777" w:rsidR="00383A22" w:rsidRPr="00E90F9A" w:rsidRDefault="00383A22" w:rsidP="00383A22">
            <w:pPr>
              <w:rPr>
                <w:rFonts w:ascii="Times New Roman" w:hAnsi="Times New Roman" w:cs="Times New Roman"/>
                <w:sz w:val="24"/>
                <w:szCs w:val="24"/>
              </w:rPr>
            </w:pPr>
            <w:r w:rsidRPr="00E90F9A">
              <w:rPr>
                <w:rFonts w:ascii="Times New Roman" w:hAnsi="Times New Roman" w:cs="Times New Roman"/>
                <w:sz w:val="24"/>
                <w:szCs w:val="24"/>
              </w:rPr>
              <w:t>низька</w:t>
            </w:r>
          </w:p>
        </w:tc>
      </w:tr>
      <w:tr w:rsidR="00383A22" w14:paraId="3545B287" w14:textId="77777777" w:rsidTr="00C01A3D">
        <w:trPr>
          <w:trHeight w:val="301"/>
        </w:trPr>
        <w:tc>
          <w:tcPr>
            <w:tcW w:w="1980" w:type="dxa"/>
            <w:tcBorders>
              <w:top w:val="single" w:sz="4" w:space="0" w:color="auto"/>
              <w:left w:val="single" w:sz="4" w:space="0" w:color="auto"/>
              <w:bottom w:val="single" w:sz="4" w:space="0" w:color="auto"/>
              <w:right w:val="single" w:sz="4" w:space="0" w:color="auto"/>
            </w:tcBorders>
            <w:noWrap/>
            <w:hideMark/>
          </w:tcPr>
          <w:p w14:paraId="2BF1B058" w14:textId="77777777" w:rsidR="00383A22" w:rsidRPr="00E90F9A" w:rsidRDefault="00383A22" w:rsidP="001C088E">
            <w:pPr>
              <w:jc w:val="center"/>
              <w:rPr>
                <w:rFonts w:ascii="Times New Roman" w:hAnsi="Times New Roman" w:cs="Times New Roman"/>
                <w:sz w:val="24"/>
                <w:szCs w:val="24"/>
              </w:rPr>
            </w:pPr>
            <w:r w:rsidRPr="00E90F9A">
              <w:rPr>
                <w:rFonts w:ascii="Times New Roman" w:hAnsi="Times New Roman" w:cs="Times New Roman"/>
                <w:sz w:val="24"/>
                <w:szCs w:val="24"/>
              </w:rPr>
              <w:t>25</w:t>
            </w:r>
          </w:p>
        </w:tc>
        <w:tc>
          <w:tcPr>
            <w:tcW w:w="500" w:type="dxa"/>
            <w:tcBorders>
              <w:top w:val="single" w:sz="4" w:space="0" w:color="auto"/>
              <w:left w:val="single" w:sz="4" w:space="0" w:color="auto"/>
              <w:bottom w:val="single" w:sz="4" w:space="0" w:color="auto"/>
              <w:right w:val="single" w:sz="4" w:space="0" w:color="auto"/>
            </w:tcBorders>
            <w:noWrap/>
            <w:hideMark/>
          </w:tcPr>
          <w:p w14:paraId="7206F8FB" w14:textId="77777777" w:rsidR="00383A22" w:rsidRPr="00E90F9A" w:rsidRDefault="00383A22" w:rsidP="00383A22">
            <w:pPr>
              <w:rPr>
                <w:rFonts w:ascii="Times New Roman" w:hAnsi="Times New Roman" w:cs="Times New Roman"/>
                <w:sz w:val="24"/>
                <w:szCs w:val="24"/>
              </w:rPr>
            </w:pPr>
            <w:r w:rsidRPr="00E90F9A">
              <w:rPr>
                <w:rFonts w:ascii="Times New Roman" w:hAnsi="Times New Roman" w:cs="Times New Roman"/>
                <w:sz w:val="24"/>
                <w:szCs w:val="24"/>
              </w:rPr>
              <w:t>33</w:t>
            </w:r>
          </w:p>
        </w:tc>
        <w:tc>
          <w:tcPr>
            <w:tcW w:w="700" w:type="dxa"/>
            <w:tcBorders>
              <w:top w:val="single" w:sz="4" w:space="0" w:color="auto"/>
              <w:left w:val="single" w:sz="4" w:space="0" w:color="auto"/>
              <w:bottom w:val="single" w:sz="4" w:space="0" w:color="auto"/>
              <w:right w:val="single" w:sz="4" w:space="0" w:color="auto"/>
            </w:tcBorders>
            <w:noWrap/>
            <w:hideMark/>
          </w:tcPr>
          <w:p w14:paraId="108AAD4C" w14:textId="77777777" w:rsidR="00383A22" w:rsidRPr="00E90F9A" w:rsidRDefault="00383A22" w:rsidP="00383A22">
            <w:pPr>
              <w:rPr>
                <w:rFonts w:ascii="Times New Roman" w:hAnsi="Times New Roman" w:cs="Times New Roman"/>
                <w:sz w:val="24"/>
                <w:szCs w:val="24"/>
              </w:rPr>
            </w:pPr>
            <w:r w:rsidRPr="00E90F9A">
              <w:rPr>
                <w:rFonts w:ascii="Times New Roman" w:hAnsi="Times New Roman" w:cs="Times New Roman"/>
                <w:sz w:val="24"/>
                <w:szCs w:val="24"/>
              </w:rPr>
              <w:t>73</w:t>
            </w:r>
          </w:p>
        </w:tc>
        <w:tc>
          <w:tcPr>
            <w:tcW w:w="1635" w:type="dxa"/>
            <w:tcBorders>
              <w:top w:val="single" w:sz="4" w:space="0" w:color="auto"/>
              <w:left w:val="single" w:sz="4" w:space="0" w:color="auto"/>
              <w:bottom w:val="single" w:sz="4" w:space="0" w:color="auto"/>
              <w:right w:val="single" w:sz="4" w:space="0" w:color="auto"/>
            </w:tcBorders>
            <w:noWrap/>
            <w:hideMark/>
          </w:tcPr>
          <w:p w14:paraId="3326F6AE" w14:textId="77777777" w:rsidR="00383A22" w:rsidRPr="00E90F9A" w:rsidRDefault="00383A22" w:rsidP="00383A22">
            <w:pPr>
              <w:rPr>
                <w:rFonts w:ascii="Times New Roman" w:hAnsi="Times New Roman" w:cs="Times New Roman"/>
                <w:sz w:val="24"/>
                <w:szCs w:val="24"/>
              </w:rPr>
            </w:pPr>
            <w:r w:rsidRPr="00E90F9A">
              <w:rPr>
                <w:rFonts w:ascii="Times New Roman" w:hAnsi="Times New Roman" w:cs="Times New Roman"/>
                <w:sz w:val="24"/>
                <w:szCs w:val="24"/>
              </w:rPr>
              <w:t>помірна</w:t>
            </w:r>
          </w:p>
        </w:tc>
        <w:tc>
          <w:tcPr>
            <w:tcW w:w="1984" w:type="dxa"/>
            <w:tcBorders>
              <w:top w:val="single" w:sz="4" w:space="0" w:color="auto"/>
              <w:left w:val="single" w:sz="4" w:space="0" w:color="auto"/>
              <w:bottom w:val="single" w:sz="4" w:space="0" w:color="auto"/>
              <w:right w:val="single" w:sz="4" w:space="0" w:color="auto"/>
            </w:tcBorders>
            <w:noWrap/>
            <w:hideMark/>
          </w:tcPr>
          <w:p w14:paraId="78D24248" w14:textId="77777777" w:rsidR="00383A22" w:rsidRPr="00E90F9A" w:rsidRDefault="00383A22" w:rsidP="00383A22">
            <w:pPr>
              <w:rPr>
                <w:rFonts w:ascii="Times New Roman" w:hAnsi="Times New Roman" w:cs="Times New Roman"/>
                <w:sz w:val="24"/>
                <w:szCs w:val="24"/>
              </w:rPr>
            </w:pPr>
            <w:r w:rsidRPr="00E90F9A">
              <w:rPr>
                <w:rFonts w:ascii="Times New Roman" w:hAnsi="Times New Roman" w:cs="Times New Roman"/>
                <w:sz w:val="24"/>
                <w:szCs w:val="24"/>
              </w:rPr>
              <w:t>висока</w:t>
            </w:r>
          </w:p>
        </w:tc>
      </w:tr>
      <w:tr w:rsidR="00383A22" w14:paraId="2C5BFD45" w14:textId="77777777" w:rsidTr="00C01A3D">
        <w:trPr>
          <w:trHeight w:val="301"/>
        </w:trPr>
        <w:tc>
          <w:tcPr>
            <w:tcW w:w="1980" w:type="dxa"/>
            <w:tcBorders>
              <w:top w:val="single" w:sz="4" w:space="0" w:color="auto"/>
              <w:left w:val="single" w:sz="4" w:space="0" w:color="auto"/>
              <w:bottom w:val="single" w:sz="4" w:space="0" w:color="auto"/>
              <w:right w:val="single" w:sz="4" w:space="0" w:color="auto"/>
            </w:tcBorders>
            <w:noWrap/>
            <w:hideMark/>
          </w:tcPr>
          <w:p w14:paraId="4DDEADF3" w14:textId="77777777" w:rsidR="00383A22" w:rsidRPr="00E90F9A" w:rsidRDefault="00383A22" w:rsidP="001C088E">
            <w:pPr>
              <w:jc w:val="center"/>
              <w:rPr>
                <w:rFonts w:ascii="Times New Roman" w:hAnsi="Times New Roman" w:cs="Times New Roman"/>
                <w:sz w:val="24"/>
                <w:szCs w:val="24"/>
              </w:rPr>
            </w:pPr>
            <w:r w:rsidRPr="00E90F9A">
              <w:rPr>
                <w:rFonts w:ascii="Times New Roman" w:hAnsi="Times New Roman" w:cs="Times New Roman"/>
                <w:sz w:val="24"/>
                <w:szCs w:val="24"/>
              </w:rPr>
              <w:t>26</w:t>
            </w:r>
          </w:p>
        </w:tc>
        <w:tc>
          <w:tcPr>
            <w:tcW w:w="500" w:type="dxa"/>
            <w:tcBorders>
              <w:top w:val="single" w:sz="4" w:space="0" w:color="auto"/>
              <w:left w:val="single" w:sz="4" w:space="0" w:color="auto"/>
              <w:bottom w:val="single" w:sz="4" w:space="0" w:color="auto"/>
              <w:right w:val="single" w:sz="4" w:space="0" w:color="auto"/>
            </w:tcBorders>
            <w:noWrap/>
            <w:hideMark/>
          </w:tcPr>
          <w:p w14:paraId="72C41300" w14:textId="77777777" w:rsidR="00383A22" w:rsidRPr="00E90F9A" w:rsidRDefault="00383A22" w:rsidP="00383A22">
            <w:pPr>
              <w:rPr>
                <w:rFonts w:ascii="Times New Roman" w:hAnsi="Times New Roman" w:cs="Times New Roman"/>
                <w:sz w:val="24"/>
                <w:szCs w:val="24"/>
              </w:rPr>
            </w:pPr>
            <w:r w:rsidRPr="00E90F9A">
              <w:rPr>
                <w:rFonts w:ascii="Times New Roman" w:hAnsi="Times New Roman" w:cs="Times New Roman"/>
                <w:sz w:val="24"/>
                <w:szCs w:val="24"/>
              </w:rPr>
              <w:t>20</w:t>
            </w:r>
          </w:p>
        </w:tc>
        <w:tc>
          <w:tcPr>
            <w:tcW w:w="700" w:type="dxa"/>
            <w:tcBorders>
              <w:top w:val="single" w:sz="4" w:space="0" w:color="auto"/>
              <w:left w:val="single" w:sz="4" w:space="0" w:color="auto"/>
              <w:bottom w:val="single" w:sz="4" w:space="0" w:color="auto"/>
              <w:right w:val="single" w:sz="4" w:space="0" w:color="auto"/>
            </w:tcBorders>
            <w:noWrap/>
            <w:hideMark/>
          </w:tcPr>
          <w:p w14:paraId="6719CB07" w14:textId="77777777" w:rsidR="00383A22" w:rsidRPr="00E90F9A" w:rsidRDefault="00383A22" w:rsidP="00383A22">
            <w:pPr>
              <w:rPr>
                <w:rFonts w:ascii="Times New Roman" w:hAnsi="Times New Roman" w:cs="Times New Roman"/>
                <w:sz w:val="24"/>
                <w:szCs w:val="24"/>
              </w:rPr>
            </w:pPr>
            <w:r w:rsidRPr="00E90F9A">
              <w:rPr>
                <w:rFonts w:ascii="Times New Roman" w:hAnsi="Times New Roman" w:cs="Times New Roman"/>
                <w:sz w:val="24"/>
                <w:szCs w:val="24"/>
              </w:rPr>
              <w:t>47</w:t>
            </w:r>
          </w:p>
        </w:tc>
        <w:tc>
          <w:tcPr>
            <w:tcW w:w="1635" w:type="dxa"/>
            <w:tcBorders>
              <w:top w:val="single" w:sz="4" w:space="0" w:color="auto"/>
              <w:left w:val="single" w:sz="4" w:space="0" w:color="auto"/>
              <w:bottom w:val="single" w:sz="4" w:space="0" w:color="auto"/>
              <w:right w:val="single" w:sz="4" w:space="0" w:color="auto"/>
            </w:tcBorders>
            <w:noWrap/>
            <w:hideMark/>
          </w:tcPr>
          <w:p w14:paraId="638EB843" w14:textId="77777777" w:rsidR="00383A22" w:rsidRPr="00E90F9A" w:rsidRDefault="00383A22" w:rsidP="00383A22">
            <w:pPr>
              <w:rPr>
                <w:rFonts w:ascii="Times New Roman" w:hAnsi="Times New Roman" w:cs="Times New Roman"/>
                <w:sz w:val="24"/>
                <w:szCs w:val="24"/>
              </w:rPr>
            </w:pPr>
            <w:r w:rsidRPr="00E90F9A">
              <w:rPr>
                <w:rFonts w:ascii="Times New Roman" w:hAnsi="Times New Roman" w:cs="Times New Roman"/>
                <w:sz w:val="24"/>
                <w:szCs w:val="24"/>
              </w:rPr>
              <w:t>низька</w:t>
            </w:r>
          </w:p>
        </w:tc>
        <w:tc>
          <w:tcPr>
            <w:tcW w:w="1984" w:type="dxa"/>
            <w:tcBorders>
              <w:top w:val="single" w:sz="4" w:space="0" w:color="auto"/>
              <w:left w:val="single" w:sz="4" w:space="0" w:color="auto"/>
              <w:bottom w:val="single" w:sz="4" w:space="0" w:color="auto"/>
              <w:right w:val="single" w:sz="4" w:space="0" w:color="auto"/>
            </w:tcBorders>
            <w:noWrap/>
            <w:hideMark/>
          </w:tcPr>
          <w:p w14:paraId="753FD1AE" w14:textId="77777777" w:rsidR="00383A22" w:rsidRPr="00E90F9A" w:rsidRDefault="00383A22" w:rsidP="00383A22">
            <w:pPr>
              <w:rPr>
                <w:rFonts w:ascii="Times New Roman" w:hAnsi="Times New Roman" w:cs="Times New Roman"/>
                <w:sz w:val="24"/>
                <w:szCs w:val="24"/>
              </w:rPr>
            </w:pPr>
            <w:r w:rsidRPr="00E90F9A">
              <w:rPr>
                <w:rFonts w:ascii="Times New Roman" w:hAnsi="Times New Roman" w:cs="Times New Roman"/>
                <w:sz w:val="24"/>
                <w:szCs w:val="24"/>
              </w:rPr>
              <w:t>висока</w:t>
            </w:r>
          </w:p>
        </w:tc>
      </w:tr>
      <w:tr w:rsidR="00383A22" w14:paraId="0735EF18" w14:textId="77777777" w:rsidTr="00C01A3D">
        <w:trPr>
          <w:trHeight w:val="301"/>
        </w:trPr>
        <w:tc>
          <w:tcPr>
            <w:tcW w:w="1980" w:type="dxa"/>
            <w:tcBorders>
              <w:top w:val="single" w:sz="4" w:space="0" w:color="auto"/>
              <w:left w:val="single" w:sz="4" w:space="0" w:color="auto"/>
              <w:bottom w:val="single" w:sz="4" w:space="0" w:color="auto"/>
              <w:right w:val="single" w:sz="4" w:space="0" w:color="auto"/>
            </w:tcBorders>
            <w:noWrap/>
            <w:hideMark/>
          </w:tcPr>
          <w:p w14:paraId="600FF9AF" w14:textId="77777777" w:rsidR="00383A22" w:rsidRPr="00E90F9A" w:rsidRDefault="00383A22" w:rsidP="001C088E">
            <w:pPr>
              <w:jc w:val="center"/>
              <w:rPr>
                <w:rFonts w:ascii="Times New Roman" w:hAnsi="Times New Roman" w:cs="Times New Roman"/>
                <w:sz w:val="24"/>
                <w:szCs w:val="24"/>
              </w:rPr>
            </w:pPr>
            <w:r w:rsidRPr="00E90F9A">
              <w:rPr>
                <w:rFonts w:ascii="Times New Roman" w:hAnsi="Times New Roman" w:cs="Times New Roman"/>
                <w:sz w:val="24"/>
                <w:szCs w:val="24"/>
              </w:rPr>
              <w:t>27</w:t>
            </w:r>
          </w:p>
        </w:tc>
        <w:tc>
          <w:tcPr>
            <w:tcW w:w="500" w:type="dxa"/>
            <w:tcBorders>
              <w:top w:val="single" w:sz="4" w:space="0" w:color="auto"/>
              <w:left w:val="single" w:sz="4" w:space="0" w:color="auto"/>
              <w:bottom w:val="single" w:sz="4" w:space="0" w:color="auto"/>
              <w:right w:val="single" w:sz="4" w:space="0" w:color="auto"/>
            </w:tcBorders>
            <w:noWrap/>
            <w:hideMark/>
          </w:tcPr>
          <w:p w14:paraId="5FEAA290" w14:textId="77777777" w:rsidR="00383A22" w:rsidRPr="00E90F9A" w:rsidRDefault="00383A22" w:rsidP="00383A22">
            <w:pPr>
              <w:rPr>
                <w:rFonts w:ascii="Times New Roman" w:hAnsi="Times New Roman" w:cs="Times New Roman"/>
                <w:sz w:val="24"/>
                <w:szCs w:val="24"/>
              </w:rPr>
            </w:pPr>
            <w:r w:rsidRPr="00E90F9A">
              <w:rPr>
                <w:rFonts w:ascii="Times New Roman" w:hAnsi="Times New Roman" w:cs="Times New Roman"/>
                <w:sz w:val="24"/>
                <w:szCs w:val="24"/>
              </w:rPr>
              <w:t>44</w:t>
            </w:r>
          </w:p>
        </w:tc>
        <w:tc>
          <w:tcPr>
            <w:tcW w:w="700" w:type="dxa"/>
            <w:tcBorders>
              <w:top w:val="single" w:sz="4" w:space="0" w:color="auto"/>
              <w:left w:val="single" w:sz="4" w:space="0" w:color="auto"/>
              <w:bottom w:val="single" w:sz="4" w:space="0" w:color="auto"/>
              <w:right w:val="single" w:sz="4" w:space="0" w:color="auto"/>
            </w:tcBorders>
            <w:noWrap/>
            <w:hideMark/>
          </w:tcPr>
          <w:p w14:paraId="476B4F0B" w14:textId="77777777" w:rsidR="00383A22" w:rsidRPr="00E90F9A" w:rsidRDefault="00383A22" w:rsidP="00383A22">
            <w:pPr>
              <w:rPr>
                <w:rFonts w:ascii="Times New Roman" w:hAnsi="Times New Roman" w:cs="Times New Roman"/>
                <w:sz w:val="24"/>
                <w:szCs w:val="24"/>
              </w:rPr>
            </w:pPr>
            <w:r w:rsidRPr="00E90F9A">
              <w:rPr>
                <w:rFonts w:ascii="Times New Roman" w:hAnsi="Times New Roman" w:cs="Times New Roman"/>
                <w:sz w:val="24"/>
                <w:szCs w:val="24"/>
              </w:rPr>
              <w:t>52</w:t>
            </w:r>
          </w:p>
        </w:tc>
        <w:tc>
          <w:tcPr>
            <w:tcW w:w="1635" w:type="dxa"/>
            <w:tcBorders>
              <w:top w:val="single" w:sz="4" w:space="0" w:color="auto"/>
              <w:left w:val="single" w:sz="4" w:space="0" w:color="auto"/>
              <w:bottom w:val="single" w:sz="4" w:space="0" w:color="auto"/>
              <w:right w:val="single" w:sz="4" w:space="0" w:color="auto"/>
            </w:tcBorders>
            <w:noWrap/>
            <w:hideMark/>
          </w:tcPr>
          <w:p w14:paraId="7AC445F0" w14:textId="77777777" w:rsidR="00383A22" w:rsidRPr="00E90F9A" w:rsidRDefault="00383A22" w:rsidP="00383A22">
            <w:pPr>
              <w:rPr>
                <w:rFonts w:ascii="Times New Roman" w:hAnsi="Times New Roman" w:cs="Times New Roman"/>
                <w:sz w:val="24"/>
                <w:szCs w:val="24"/>
              </w:rPr>
            </w:pPr>
            <w:r w:rsidRPr="00E90F9A">
              <w:rPr>
                <w:rFonts w:ascii="Times New Roman" w:hAnsi="Times New Roman" w:cs="Times New Roman"/>
                <w:sz w:val="24"/>
                <w:szCs w:val="24"/>
              </w:rPr>
              <w:t>помірна</w:t>
            </w:r>
          </w:p>
        </w:tc>
        <w:tc>
          <w:tcPr>
            <w:tcW w:w="1984" w:type="dxa"/>
            <w:tcBorders>
              <w:top w:val="single" w:sz="4" w:space="0" w:color="auto"/>
              <w:left w:val="single" w:sz="4" w:space="0" w:color="auto"/>
              <w:bottom w:val="single" w:sz="4" w:space="0" w:color="auto"/>
              <w:right w:val="single" w:sz="4" w:space="0" w:color="auto"/>
            </w:tcBorders>
            <w:noWrap/>
            <w:hideMark/>
          </w:tcPr>
          <w:p w14:paraId="56BC0C6F" w14:textId="77777777" w:rsidR="00383A22" w:rsidRPr="00E90F9A" w:rsidRDefault="00383A22" w:rsidP="00383A22">
            <w:pPr>
              <w:rPr>
                <w:rFonts w:ascii="Times New Roman" w:hAnsi="Times New Roman" w:cs="Times New Roman"/>
                <w:sz w:val="24"/>
                <w:szCs w:val="24"/>
              </w:rPr>
            </w:pPr>
            <w:r w:rsidRPr="00E90F9A">
              <w:rPr>
                <w:rFonts w:ascii="Times New Roman" w:hAnsi="Times New Roman" w:cs="Times New Roman"/>
                <w:sz w:val="24"/>
                <w:szCs w:val="24"/>
              </w:rPr>
              <w:t>висока</w:t>
            </w:r>
          </w:p>
        </w:tc>
      </w:tr>
      <w:tr w:rsidR="00383A22" w14:paraId="0456F39D" w14:textId="77777777" w:rsidTr="00C01A3D">
        <w:trPr>
          <w:trHeight w:val="301"/>
        </w:trPr>
        <w:tc>
          <w:tcPr>
            <w:tcW w:w="1980" w:type="dxa"/>
            <w:tcBorders>
              <w:top w:val="single" w:sz="4" w:space="0" w:color="auto"/>
              <w:left w:val="single" w:sz="4" w:space="0" w:color="auto"/>
              <w:bottom w:val="single" w:sz="4" w:space="0" w:color="auto"/>
              <w:right w:val="single" w:sz="4" w:space="0" w:color="auto"/>
            </w:tcBorders>
            <w:noWrap/>
            <w:hideMark/>
          </w:tcPr>
          <w:p w14:paraId="3B222D5B" w14:textId="77777777" w:rsidR="00383A22" w:rsidRPr="00E90F9A" w:rsidRDefault="00383A22" w:rsidP="001C088E">
            <w:pPr>
              <w:jc w:val="center"/>
              <w:rPr>
                <w:rFonts w:ascii="Times New Roman" w:hAnsi="Times New Roman" w:cs="Times New Roman"/>
                <w:sz w:val="24"/>
                <w:szCs w:val="24"/>
              </w:rPr>
            </w:pPr>
            <w:r w:rsidRPr="00E90F9A">
              <w:rPr>
                <w:rFonts w:ascii="Times New Roman" w:hAnsi="Times New Roman" w:cs="Times New Roman"/>
                <w:sz w:val="24"/>
                <w:szCs w:val="24"/>
              </w:rPr>
              <w:t>28</w:t>
            </w:r>
          </w:p>
        </w:tc>
        <w:tc>
          <w:tcPr>
            <w:tcW w:w="500" w:type="dxa"/>
            <w:tcBorders>
              <w:top w:val="single" w:sz="4" w:space="0" w:color="auto"/>
              <w:left w:val="single" w:sz="4" w:space="0" w:color="auto"/>
              <w:bottom w:val="single" w:sz="4" w:space="0" w:color="auto"/>
              <w:right w:val="single" w:sz="4" w:space="0" w:color="auto"/>
            </w:tcBorders>
            <w:noWrap/>
            <w:hideMark/>
          </w:tcPr>
          <w:p w14:paraId="2932DA65" w14:textId="77777777" w:rsidR="00383A22" w:rsidRPr="00E90F9A" w:rsidRDefault="00383A22" w:rsidP="00383A22">
            <w:pPr>
              <w:rPr>
                <w:rFonts w:ascii="Times New Roman" w:hAnsi="Times New Roman" w:cs="Times New Roman"/>
                <w:sz w:val="24"/>
                <w:szCs w:val="24"/>
              </w:rPr>
            </w:pPr>
            <w:r w:rsidRPr="00E90F9A">
              <w:rPr>
                <w:rFonts w:ascii="Times New Roman" w:hAnsi="Times New Roman" w:cs="Times New Roman"/>
                <w:sz w:val="24"/>
                <w:szCs w:val="24"/>
              </w:rPr>
              <w:t>24</w:t>
            </w:r>
          </w:p>
        </w:tc>
        <w:tc>
          <w:tcPr>
            <w:tcW w:w="700" w:type="dxa"/>
            <w:tcBorders>
              <w:top w:val="single" w:sz="4" w:space="0" w:color="auto"/>
              <w:left w:val="single" w:sz="4" w:space="0" w:color="auto"/>
              <w:bottom w:val="single" w:sz="4" w:space="0" w:color="auto"/>
              <w:right w:val="single" w:sz="4" w:space="0" w:color="auto"/>
            </w:tcBorders>
            <w:noWrap/>
            <w:hideMark/>
          </w:tcPr>
          <w:p w14:paraId="1EF12278" w14:textId="77777777" w:rsidR="00383A22" w:rsidRPr="00E90F9A" w:rsidRDefault="00383A22" w:rsidP="00383A22">
            <w:pPr>
              <w:rPr>
                <w:rFonts w:ascii="Times New Roman" w:hAnsi="Times New Roman" w:cs="Times New Roman"/>
                <w:sz w:val="24"/>
                <w:szCs w:val="24"/>
              </w:rPr>
            </w:pPr>
            <w:r w:rsidRPr="00E90F9A">
              <w:rPr>
                <w:rFonts w:ascii="Times New Roman" w:hAnsi="Times New Roman" w:cs="Times New Roman"/>
                <w:sz w:val="24"/>
                <w:szCs w:val="24"/>
              </w:rPr>
              <w:t>39</w:t>
            </w:r>
          </w:p>
        </w:tc>
        <w:tc>
          <w:tcPr>
            <w:tcW w:w="1635" w:type="dxa"/>
            <w:tcBorders>
              <w:top w:val="single" w:sz="4" w:space="0" w:color="auto"/>
              <w:left w:val="single" w:sz="4" w:space="0" w:color="auto"/>
              <w:bottom w:val="single" w:sz="4" w:space="0" w:color="auto"/>
              <w:right w:val="single" w:sz="4" w:space="0" w:color="auto"/>
            </w:tcBorders>
            <w:noWrap/>
            <w:hideMark/>
          </w:tcPr>
          <w:p w14:paraId="23C41DE7" w14:textId="77777777" w:rsidR="00383A22" w:rsidRPr="00E90F9A" w:rsidRDefault="00383A22" w:rsidP="00383A22">
            <w:pPr>
              <w:rPr>
                <w:rFonts w:ascii="Times New Roman" w:hAnsi="Times New Roman" w:cs="Times New Roman"/>
                <w:sz w:val="24"/>
                <w:szCs w:val="24"/>
              </w:rPr>
            </w:pPr>
            <w:r w:rsidRPr="00E90F9A">
              <w:rPr>
                <w:rFonts w:ascii="Times New Roman" w:hAnsi="Times New Roman" w:cs="Times New Roman"/>
                <w:sz w:val="24"/>
                <w:szCs w:val="24"/>
              </w:rPr>
              <w:t>низька</w:t>
            </w:r>
          </w:p>
        </w:tc>
        <w:tc>
          <w:tcPr>
            <w:tcW w:w="1984" w:type="dxa"/>
            <w:tcBorders>
              <w:top w:val="single" w:sz="4" w:space="0" w:color="auto"/>
              <w:left w:val="single" w:sz="4" w:space="0" w:color="auto"/>
              <w:bottom w:val="single" w:sz="4" w:space="0" w:color="auto"/>
              <w:right w:val="single" w:sz="4" w:space="0" w:color="auto"/>
            </w:tcBorders>
            <w:noWrap/>
            <w:hideMark/>
          </w:tcPr>
          <w:p w14:paraId="35BBE542" w14:textId="77777777" w:rsidR="00383A22" w:rsidRPr="00E90F9A" w:rsidRDefault="00383A22" w:rsidP="00383A22">
            <w:pPr>
              <w:rPr>
                <w:rFonts w:ascii="Times New Roman" w:hAnsi="Times New Roman" w:cs="Times New Roman"/>
                <w:sz w:val="24"/>
                <w:szCs w:val="24"/>
              </w:rPr>
            </w:pPr>
            <w:r w:rsidRPr="00E90F9A">
              <w:rPr>
                <w:rFonts w:ascii="Times New Roman" w:hAnsi="Times New Roman" w:cs="Times New Roman"/>
                <w:sz w:val="24"/>
                <w:szCs w:val="24"/>
              </w:rPr>
              <w:t>помірна</w:t>
            </w:r>
          </w:p>
        </w:tc>
      </w:tr>
      <w:tr w:rsidR="00383A22" w14:paraId="1E1F348B" w14:textId="77777777" w:rsidTr="00C01A3D">
        <w:trPr>
          <w:trHeight w:val="301"/>
        </w:trPr>
        <w:tc>
          <w:tcPr>
            <w:tcW w:w="1980" w:type="dxa"/>
            <w:tcBorders>
              <w:top w:val="single" w:sz="4" w:space="0" w:color="auto"/>
              <w:left w:val="single" w:sz="4" w:space="0" w:color="auto"/>
              <w:bottom w:val="single" w:sz="4" w:space="0" w:color="auto"/>
              <w:right w:val="single" w:sz="4" w:space="0" w:color="auto"/>
            </w:tcBorders>
            <w:noWrap/>
            <w:hideMark/>
          </w:tcPr>
          <w:p w14:paraId="16CC9153" w14:textId="77777777" w:rsidR="00383A22" w:rsidRPr="00E90F9A" w:rsidRDefault="00383A22" w:rsidP="001C088E">
            <w:pPr>
              <w:jc w:val="center"/>
              <w:rPr>
                <w:rFonts w:ascii="Times New Roman" w:hAnsi="Times New Roman" w:cs="Times New Roman"/>
                <w:sz w:val="24"/>
                <w:szCs w:val="24"/>
              </w:rPr>
            </w:pPr>
            <w:r w:rsidRPr="00E90F9A">
              <w:rPr>
                <w:rFonts w:ascii="Times New Roman" w:hAnsi="Times New Roman" w:cs="Times New Roman"/>
                <w:sz w:val="24"/>
                <w:szCs w:val="24"/>
              </w:rPr>
              <w:t>29</w:t>
            </w:r>
          </w:p>
        </w:tc>
        <w:tc>
          <w:tcPr>
            <w:tcW w:w="500" w:type="dxa"/>
            <w:tcBorders>
              <w:top w:val="single" w:sz="4" w:space="0" w:color="auto"/>
              <w:left w:val="single" w:sz="4" w:space="0" w:color="auto"/>
              <w:bottom w:val="single" w:sz="4" w:space="0" w:color="auto"/>
              <w:right w:val="single" w:sz="4" w:space="0" w:color="auto"/>
            </w:tcBorders>
            <w:noWrap/>
            <w:hideMark/>
          </w:tcPr>
          <w:p w14:paraId="40EFD4F9" w14:textId="77777777" w:rsidR="00383A22" w:rsidRPr="00E90F9A" w:rsidRDefault="00383A22" w:rsidP="00383A22">
            <w:pPr>
              <w:rPr>
                <w:rFonts w:ascii="Times New Roman" w:hAnsi="Times New Roman" w:cs="Times New Roman"/>
                <w:sz w:val="24"/>
                <w:szCs w:val="24"/>
              </w:rPr>
            </w:pPr>
            <w:r w:rsidRPr="00E90F9A">
              <w:rPr>
                <w:rFonts w:ascii="Times New Roman" w:hAnsi="Times New Roman" w:cs="Times New Roman"/>
                <w:sz w:val="24"/>
                <w:szCs w:val="24"/>
              </w:rPr>
              <w:t>49</w:t>
            </w:r>
          </w:p>
        </w:tc>
        <w:tc>
          <w:tcPr>
            <w:tcW w:w="700" w:type="dxa"/>
            <w:tcBorders>
              <w:top w:val="single" w:sz="4" w:space="0" w:color="auto"/>
              <w:left w:val="single" w:sz="4" w:space="0" w:color="auto"/>
              <w:bottom w:val="single" w:sz="4" w:space="0" w:color="auto"/>
              <w:right w:val="single" w:sz="4" w:space="0" w:color="auto"/>
            </w:tcBorders>
            <w:noWrap/>
            <w:hideMark/>
          </w:tcPr>
          <w:p w14:paraId="4BCA3AA9" w14:textId="77777777" w:rsidR="00383A22" w:rsidRPr="00E90F9A" w:rsidRDefault="00383A22" w:rsidP="00383A22">
            <w:pPr>
              <w:rPr>
                <w:rFonts w:ascii="Times New Roman" w:hAnsi="Times New Roman" w:cs="Times New Roman"/>
                <w:sz w:val="24"/>
                <w:szCs w:val="24"/>
              </w:rPr>
            </w:pPr>
            <w:r w:rsidRPr="00E90F9A">
              <w:rPr>
                <w:rFonts w:ascii="Times New Roman" w:hAnsi="Times New Roman" w:cs="Times New Roman"/>
                <w:sz w:val="24"/>
                <w:szCs w:val="24"/>
              </w:rPr>
              <w:t>53</w:t>
            </w:r>
          </w:p>
        </w:tc>
        <w:tc>
          <w:tcPr>
            <w:tcW w:w="1635" w:type="dxa"/>
            <w:tcBorders>
              <w:top w:val="single" w:sz="4" w:space="0" w:color="auto"/>
              <w:left w:val="single" w:sz="4" w:space="0" w:color="auto"/>
              <w:bottom w:val="single" w:sz="4" w:space="0" w:color="auto"/>
              <w:right w:val="single" w:sz="4" w:space="0" w:color="auto"/>
            </w:tcBorders>
            <w:noWrap/>
            <w:hideMark/>
          </w:tcPr>
          <w:p w14:paraId="283935F2" w14:textId="77777777" w:rsidR="00383A22" w:rsidRPr="00E90F9A" w:rsidRDefault="00383A22" w:rsidP="00383A22">
            <w:pPr>
              <w:rPr>
                <w:rFonts w:ascii="Times New Roman" w:hAnsi="Times New Roman" w:cs="Times New Roman"/>
                <w:sz w:val="24"/>
                <w:szCs w:val="24"/>
              </w:rPr>
            </w:pPr>
            <w:r w:rsidRPr="00E90F9A">
              <w:rPr>
                <w:rFonts w:ascii="Times New Roman" w:hAnsi="Times New Roman" w:cs="Times New Roman"/>
                <w:sz w:val="24"/>
                <w:szCs w:val="24"/>
              </w:rPr>
              <w:t>висока</w:t>
            </w:r>
          </w:p>
        </w:tc>
        <w:tc>
          <w:tcPr>
            <w:tcW w:w="1984" w:type="dxa"/>
            <w:tcBorders>
              <w:top w:val="single" w:sz="4" w:space="0" w:color="auto"/>
              <w:left w:val="single" w:sz="4" w:space="0" w:color="auto"/>
              <w:bottom w:val="single" w:sz="4" w:space="0" w:color="auto"/>
              <w:right w:val="single" w:sz="4" w:space="0" w:color="auto"/>
            </w:tcBorders>
            <w:noWrap/>
            <w:hideMark/>
          </w:tcPr>
          <w:p w14:paraId="35D74282" w14:textId="77777777" w:rsidR="00383A22" w:rsidRPr="00E90F9A" w:rsidRDefault="00383A22" w:rsidP="00383A22">
            <w:pPr>
              <w:rPr>
                <w:rFonts w:ascii="Times New Roman" w:hAnsi="Times New Roman" w:cs="Times New Roman"/>
                <w:sz w:val="24"/>
                <w:szCs w:val="24"/>
              </w:rPr>
            </w:pPr>
            <w:r w:rsidRPr="00E90F9A">
              <w:rPr>
                <w:rFonts w:ascii="Times New Roman" w:hAnsi="Times New Roman" w:cs="Times New Roman"/>
                <w:sz w:val="24"/>
                <w:szCs w:val="24"/>
              </w:rPr>
              <w:t>висока</w:t>
            </w:r>
          </w:p>
        </w:tc>
      </w:tr>
      <w:tr w:rsidR="00383A22" w14:paraId="56CFAE02" w14:textId="77777777" w:rsidTr="00C01A3D">
        <w:trPr>
          <w:trHeight w:val="301"/>
        </w:trPr>
        <w:tc>
          <w:tcPr>
            <w:tcW w:w="1980" w:type="dxa"/>
            <w:tcBorders>
              <w:top w:val="single" w:sz="4" w:space="0" w:color="auto"/>
              <w:left w:val="single" w:sz="4" w:space="0" w:color="auto"/>
              <w:bottom w:val="single" w:sz="4" w:space="0" w:color="auto"/>
              <w:right w:val="single" w:sz="4" w:space="0" w:color="auto"/>
            </w:tcBorders>
            <w:noWrap/>
            <w:hideMark/>
          </w:tcPr>
          <w:p w14:paraId="2E2F7EA1" w14:textId="77777777" w:rsidR="00383A22" w:rsidRPr="00E90F9A" w:rsidRDefault="00383A22" w:rsidP="001C088E">
            <w:pPr>
              <w:jc w:val="center"/>
              <w:rPr>
                <w:rFonts w:ascii="Times New Roman" w:hAnsi="Times New Roman" w:cs="Times New Roman"/>
                <w:sz w:val="24"/>
                <w:szCs w:val="24"/>
              </w:rPr>
            </w:pPr>
            <w:r w:rsidRPr="00E90F9A">
              <w:rPr>
                <w:rFonts w:ascii="Times New Roman" w:hAnsi="Times New Roman" w:cs="Times New Roman"/>
                <w:sz w:val="24"/>
                <w:szCs w:val="24"/>
              </w:rPr>
              <w:t>30</w:t>
            </w:r>
          </w:p>
        </w:tc>
        <w:tc>
          <w:tcPr>
            <w:tcW w:w="500" w:type="dxa"/>
            <w:tcBorders>
              <w:top w:val="single" w:sz="4" w:space="0" w:color="auto"/>
              <w:left w:val="single" w:sz="4" w:space="0" w:color="auto"/>
              <w:bottom w:val="single" w:sz="4" w:space="0" w:color="auto"/>
              <w:right w:val="single" w:sz="4" w:space="0" w:color="auto"/>
            </w:tcBorders>
            <w:noWrap/>
            <w:hideMark/>
          </w:tcPr>
          <w:p w14:paraId="6F19C0ED" w14:textId="77777777" w:rsidR="00383A22" w:rsidRPr="00E90F9A" w:rsidRDefault="00383A22" w:rsidP="00383A22">
            <w:pPr>
              <w:rPr>
                <w:rFonts w:ascii="Times New Roman" w:hAnsi="Times New Roman" w:cs="Times New Roman"/>
                <w:sz w:val="24"/>
                <w:szCs w:val="24"/>
              </w:rPr>
            </w:pPr>
            <w:r w:rsidRPr="00E90F9A">
              <w:rPr>
                <w:rFonts w:ascii="Times New Roman" w:hAnsi="Times New Roman" w:cs="Times New Roman"/>
                <w:sz w:val="24"/>
                <w:szCs w:val="24"/>
              </w:rPr>
              <w:t>18</w:t>
            </w:r>
          </w:p>
        </w:tc>
        <w:tc>
          <w:tcPr>
            <w:tcW w:w="700" w:type="dxa"/>
            <w:tcBorders>
              <w:top w:val="single" w:sz="4" w:space="0" w:color="auto"/>
              <w:left w:val="single" w:sz="4" w:space="0" w:color="auto"/>
              <w:bottom w:val="single" w:sz="4" w:space="0" w:color="auto"/>
              <w:right w:val="single" w:sz="4" w:space="0" w:color="auto"/>
            </w:tcBorders>
            <w:noWrap/>
            <w:hideMark/>
          </w:tcPr>
          <w:p w14:paraId="4A0B2727" w14:textId="77777777" w:rsidR="00383A22" w:rsidRPr="00E90F9A" w:rsidRDefault="00383A22" w:rsidP="00383A22">
            <w:pPr>
              <w:rPr>
                <w:rFonts w:ascii="Times New Roman" w:hAnsi="Times New Roman" w:cs="Times New Roman"/>
                <w:sz w:val="24"/>
                <w:szCs w:val="24"/>
              </w:rPr>
            </w:pPr>
            <w:r w:rsidRPr="00E90F9A">
              <w:rPr>
                <w:rFonts w:ascii="Times New Roman" w:hAnsi="Times New Roman" w:cs="Times New Roman"/>
                <w:sz w:val="24"/>
                <w:szCs w:val="24"/>
              </w:rPr>
              <w:t>43</w:t>
            </w:r>
          </w:p>
        </w:tc>
        <w:tc>
          <w:tcPr>
            <w:tcW w:w="1635" w:type="dxa"/>
            <w:tcBorders>
              <w:top w:val="single" w:sz="4" w:space="0" w:color="auto"/>
              <w:left w:val="single" w:sz="4" w:space="0" w:color="auto"/>
              <w:bottom w:val="single" w:sz="4" w:space="0" w:color="auto"/>
              <w:right w:val="single" w:sz="4" w:space="0" w:color="auto"/>
            </w:tcBorders>
            <w:noWrap/>
            <w:hideMark/>
          </w:tcPr>
          <w:p w14:paraId="28E9E21B" w14:textId="77777777" w:rsidR="00383A22" w:rsidRPr="00E90F9A" w:rsidRDefault="00383A22" w:rsidP="00383A22">
            <w:pPr>
              <w:rPr>
                <w:rFonts w:ascii="Times New Roman" w:hAnsi="Times New Roman" w:cs="Times New Roman"/>
                <w:sz w:val="24"/>
                <w:szCs w:val="24"/>
              </w:rPr>
            </w:pPr>
            <w:r w:rsidRPr="00E90F9A">
              <w:rPr>
                <w:rFonts w:ascii="Times New Roman" w:hAnsi="Times New Roman" w:cs="Times New Roman"/>
                <w:sz w:val="24"/>
                <w:szCs w:val="24"/>
              </w:rPr>
              <w:t>низька</w:t>
            </w:r>
          </w:p>
        </w:tc>
        <w:tc>
          <w:tcPr>
            <w:tcW w:w="1984" w:type="dxa"/>
            <w:tcBorders>
              <w:top w:val="single" w:sz="4" w:space="0" w:color="auto"/>
              <w:left w:val="single" w:sz="4" w:space="0" w:color="auto"/>
              <w:bottom w:val="single" w:sz="4" w:space="0" w:color="auto"/>
              <w:right w:val="single" w:sz="4" w:space="0" w:color="auto"/>
            </w:tcBorders>
            <w:noWrap/>
            <w:hideMark/>
          </w:tcPr>
          <w:p w14:paraId="2F93DE9B" w14:textId="77777777" w:rsidR="00383A22" w:rsidRPr="00E90F9A" w:rsidRDefault="00383A22" w:rsidP="00383A22">
            <w:pPr>
              <w:rPr>
                <w:rFonts w:ascii="Times New Roman" w:hAnsi="Times New Roman" w:cs="Times New Roman"/>
                <w:sz w:val="24"/>
                <w:szCs w:val="24"/>
              </w:rPr>
            </w:pPr>
            <w:r w:rsidRPr="00E90F9A">
              <w:rPr>
                <w:rFonts w:ascii="Times New Roman" w:hAnsi="Times New Roman" w:cs="Times New Roman"/>
                <w:sz w:val="24"/>
                <w:szCs w:val="24"/>
              </w:rPr>
              <w:t>помірна</w:t>
            </w:r>
          </w:p>
        </w:tc>
      </w:tr>
      <w:tr w:rsidR="00383A22" w14:paraId="0B498CE2" w14:textId="77777777" w:rsidTr="00C01A3D">
        <w:trPr>
          <w:trHeight w:val="301"/>
        </w:trPr>
        <w:tc>
          <w:tcPr>
            <w:tcW w:w="1980" w:type="dxa"/>
            <w:tcBorders>
              <w:top w:val="single" w:sz="4" w:space="0" w:color="auto"/>
              <w:left w:val="single" w:sz="4" w:space="0" w:color="auto"/>
              <w:bottom w:val="single" w:sz="4" w:space="0" w:color="auto"/>
              <w:right w:val="single" w:sz="4" w:space="0" w:color="auto"/>
            </w:tcBorders>
            <w:noWrap/>
            <w:hideMark/>
          </w:tcPr>
          <w:p w14:paraId="78536A6D" w14:textId="77777777" w:rsidR="00383A22" w:rsidRPr="00E90F9A" w:rsidRDefault="00383A22" w:rsidP="001C088E">
            <w:pPr>
              <w:jc w:val="center"/>
              <w:rPr>
                <w:rFonts w:ascii="Times New Roman" w:hAnsi="Times New Roman" w:cs="Times New Roman"/>
                <w:sz w:val="24"/>
                <w:szCs w:val="24"/>
              </w:rPr>
            </w:pPr>
            <w:r w:rsidRPr="00E90F9A">
              <w:rPr>
                <w:rFonts w:ascii="Times New Roman" w:hAnsi="Times New Roman" w:cs="Times New Roman"/>
                <w:sz w:val="24"/>
                <w:szCs w:val="24"/>
              </w:rPr>
              <w:t>31</w:t>
            </w:r>
          </w:p>
        </w:tc>
        <w:tc>
          <w:tcPr>
            <w:tcW w:w="500" w:type="dxa"/>
            <w:tcBorders>
              <w:top w:val="single" w:sz="4" w:space="0" w:color="auto"/>
              <w:left w:val="single" w:sz="4" w:space="0" w:color="auto"/>
              <w:bottom w:val="single" w:sz="4" w:space="0" w:color="auto"/>
              <w:right w:val="single" w:sz="4" w:space="0" w:color="auto"/>
            </w:tcBorders>
            <w:noWrap/>
            <w:hideMark/>
          </w:tcPr>
          <w:p w14:paraId="3326C06C" w14:textId="77777777" w:rsidR="00383A22" w:rsidRPr="00E90F9A" w:rsidRDefault="00383A22" w:rsidP="00383A22">
            <w:pPr>
              <w:rPr>
                <w:rFonts w:ascii="Times New Roman" w:hAnsi="Times New Roman" w:cs="Times New Roman"/>
                <w:sz w:val="24"/>
                <w:szCs w:val="24"/>
              </w:rPr>
            </w:pPr>
            <w:r w:rsidRPr="00E90F9A">
              <w:rPr>
                <w:rFonts w:ascii="Times New Roman" w:hAnsi="Times New Roman" w:cs="Times New Roman"/>
                <w:sz w:val="24"/>
                <w:szCs w:val="24"/>
              </w:rPr>
              <w:t>45</w:t>
            </w:r>
          </w:p>
        </w:tc>
        <w:tc>
          <w:tcPr>
            <w:tcW w:w="700" w:type="dxa"/>
            <w:tcBorders>
              <w:top w:val="single" w:sz="4" w:space="0" w:color="auto"/>
              <w:left w:val="single" w:sz="4" w:space="0" w:color="auto"/>
              <w:bottom w:val="single" w:sz="4" w:space="0" w:color="auto"/>
              <w:right w:val="single" w:sz="4" w:space="0" w:color="auto"/>
            </w:tcBorders>
            <w:noWrap/>
            <w:hideMark/>
          </w:tcPr>
          <w:p w14:paraId="70B0CD91" w14:textId="77777777" w:rsidR="00383A22" w:rsidRPr="00E90F9A" w:rsidRDefault="00383A22" w:rsidP="00383A22">
            <w:pPr>
              <w:rPr>
                <w:rFonts w:ascii="Times New Roman" w:hAnsi="Times New Roman" w:cs="Times New Roman"/>
                <w:sz w:val="24"/>
                <w:szCs w:val="24"/>
              </w:rPr>
            </w:pPr>
            <w:r w:rsidRPr="00E90F9A">
              <w:rPr>
                <w:rFonts w:ascii="Times New Roman" w:hAnsi="Times New Roman" w:cs="Times New Roman"/>
                <w:sz w:val="24"/>
                <w:szCs w:val="24"/>
              </w:rPr>
              <w:t>35</w:t>
            </w:r>
          </w:p>
        </w:tc>
        <w:tc>
          <w:tcPr>
            <w:tcW w:w="1635" w:type="dxa"/>
            <w:tcBorders>
              <w:top w:val="single" w:sz="4" w:space="0" w:color="auto"/>
              <w:left w:val="single" w:sz="4" w:space="0" w:color="auto"/>
              <w:bottom w:val="single" w:sz="4" w:space="0" w:color="auto"/>
              <w:right w:val="single" w:sz="4" w:space="0" w:color="auto"/>
            </w:tcBorders>
            <w:noWrap/>
            <w:hideMark/>
          </w:tcPr>
          <w:p w14:paraId="49CB27D0" w14:textId="77777777" w:rsidR="00383A22" w:rsidRPr="00E90F9A" w:rsidRDefault="00383A22" w:rsidP="00383A22">
            <w:pPr>
              <w:rPr>
                <w:rFonts w:ascii="Times New Roman" w:hAnsi="Times New Roman" w:cs="Times New Roman"/>
                <w:sz w:val="24"/>
                <w:szCs w:val="24"/>
              </w:rPr>
            </w:pPr>
            <w:r w:rsidRPr="00E90F9A">
              <w:rPr>
                <w:rFonts w:ascii="Times New Roman" w:hAnsi="Times New Roman" w:cs="Times New Roman"/>
                <w:sz w:val="24"/>
                <w:szCs w:val="24"/>
              </w:rPr>
              <w:t>помірна</w:t>
            </w:r>
          </w:p>
        </w:tc>
        <w:tc>
          <w:tcPr>
            <w:tcW w:w="1984" w:type="dxa"/>
            <w:tcBorders>
              <w:top w:val="single" w:sz="4" w:space="0" w:color="auto"/>
              <w:left w:val="single" w:sz="4" w:space="0" w:color="auto"/>
              <w:bottom w:val="single" w:sz="4" w:space="0" w:color="auto"/>
              <w:right w:val="single" w:sz="4" w:space="0" w:color="auto"/>
            </w:tcBorders>
            <w:noWrap/>
            <w:hideMark/>
          </w:tcPr>
          <w:p w14:paraId="11C34562" w14:textId="77777777" w:rsidR="00383A22" w:rsidRPr="00E90F9A" w:rsidRDefault="00383A22" w:rsidP="00383A22">
            <w:pPr>
              <w:rPr>
                <w:rFonts w:ascii="Times New Roman" w:hAnsi="Times New Roman" w:cs="Times New Roman"/>
                <w:sz w:val="24"/>
                <w:szCs w:val="24"/>
              </w:rPr>
            </w:pPr>
            <w:r w:rsidRPr="00E90F9A">
              <w:rPr>
                <w:rFonts w:ascii="Times New Roman" w:hAnsi="Times New Roman" w:cs="Times New Roman"/>
                <w:sz w:val="24"/>
                <w:szCs w:val="24"/>
              </w:rPr>
              <w:t>помірна</w:t>
            </w:r>
          </w:p>
        </w:tc>
      </w:tr>
      <w:tr w:rsidR="00383A22" w14:paraId="583FDD89" w14:textId="77777777" w:rsidTr="00C01A3D">
        <w:trPr>
          <w:trHeight w:val="301"/>
        </w:trPr>
        <w:tc>
          <w:tcPr>
            <w:tcW w:w="1980" w:type="dxa"/>
            <w:tcBorders>
              <w:top w:val="single" w:sz="4" w:space="0" w:color="auto"/>
              <w:left w:val="single" w:sz="4" w:space="0" w:color="auto"/>
              <w:bottom w:val="single" w:sz="4" w:space="0" w:color="auto"/>
              <w:right w:val="single" w:sz="4" w:space="0" w:color="auto"/>
            </w:tcBorders>
            <w:noWrap/>
            <w:hideMark/>
          </w:tcPr>
          <w:p w14:paraId="1FAE6A22" w14:textId="77777777" w:rsidR="00383A22" w:rsidRPr="00E90F9A" w:rsidRDefault="00383A22" w:rsidP="001C088E">
            <w:pPr>
              <w:jc w:val="center"/>
              <w:rPr>
                <w:rFonts w:ascii="Times New Roman" w:hAnsi="Times New Roman" w:cs="Times New Roman"/>
                <w:sz w:val="24"/>
                <w:szCs w:val="24"/>
              </w:rPr>
            </w:pPr>
            <w:r w:rsidRPr="00E90F9A">
              <w:rPr>
                <w:rFonts w:ascii="Times New Roman" w:hAnsi="Times New Roman" w:cs="Times New Roman"/>
                <w:sz w:val="24"/>
                <w:szCs w:val="24"/>
              </w:rPr>
              <w:t>32</w:t>
            </w:r>
          </w:p>
        </w:tc>
        <w:tc>
          <w:tcPr>
            <w:tcW w:w="500" w:type="dxa"/>
            <w:tcBorders>
              <w:top w:val="single" w:sz="4" w:space="0" w:color="auto"/>
              <w:left w:val="single" w:sz="4" w:space="0" w:color="auto"/>
              <w:bottom w:val="single" w:sz="4" w:space="0" w:color="auto"/>
              <w:right w:val="single" w:sz="4" w:space="0" w:color="auto"/>
            </w:tcBorders>
            <w:noWrap/>
            <w:hideMark/>
          </w:tcPr>
          <w:p w14:paraId="012A5E64" w14:textId="77777777" w:rsidR="00383A22" w:rsidRPr="00E90F9A" w:rsidRDefault="00383A22" w:rsidP="00383A22">
            <w:pPr>
              <w:rPr>
                <w:rFonts w:ascii="Times New Roman" w:hAnsi="Times New Roman" w:cs="Times New Roman"/>
                <w:sz w:val="24"/>
                <w:szCs w:val="24"/>
              </w:rPr>
            </w:pPr>
            <w:r w:rsidRPr="00E90F9A">
              <w:rPr>
                <w:rFonts w:ascii="Times New Roman" w:hAnsi="Times New Roman" w:cs="Times New Roman"/>
                <w:sz w:val="24"/>
                <w:szCs w:val="24"/>
              </w:rPr>
              <w:t>34</w:t>
            </w:r>
          </w:p>
        </w:tc>
        <w:tc>
          <w:tcPr>
            <w:tcW w:w="700" w:type="dxa"/>
            <w:tcBorders>
              <w:top w:val="single" w:sz="4" w:space="0" w:color="auto"/>
              <w:left w:val="single" w:sz="4" w:space="0" w:color="auto"/>
              <w:bottom w:val="single" w:sz="4" w:space="0" w:color="auto"/>
              <w:right w:val="single" w:sz="4" w:space="0" w:color="auto"/>
            </w:tcBorders>
            <w:noWrap/>
            <w:hideMark/>
          </w:tcPr>
          <w:p w14:paraId="5173D31B" w14:textId="77777777" w:rsidR="00383A22" w:rsidRPr="00E90F9A" w:rsidRDefault="00383A22" w:rsidP="00383A22">
            <w:pPr>
              <w:rPr>
                <w:rFonts w:ascii="Times New Roman" w:hAnsi="Times New Roman" w:cs="Times New Roman"/>
                <w:sz w:val="24"/>
                <w:szCs w:val="24"/>
              </w:rPr>
            </w:pPr>
            <w:r w:rsidRPr="00E90F9A">
              <w:rPr>
                <w:rFonts w:ascii="Times New Roman" w:hAnsi="Times New Roman" w:cs="Times New Roman"/>
                <w:sz w:val="24"/>
                <w:szCs w:val="24"/>
              </w:rPr>
              <w:t>46</w:t>
            </w:r>
          </w:p>
        </w:tc>
        <w:tc>
          <w:tcPr>
            <w:tcW w:w="1635" w:type="dxa"/>
            <w:tcBorders>
              <w:top w:val="single" w:sz="4" w:space="0" w:color="auto"/>
              <w:left w:val="single" w:sz="4" w:space="0" w:color="auto"/>
              <w:bottom w:val="single" w:sz="4" w:space="0" w:color="auto"/>
              <w:right w:val="single" w:sz="4" w:space="0" w:color="auto"/>
            </w:tcBorders>
            <w:noWrap/>
            <w:hideMark/>
          </w:tcPr>
          <w:p w14:paraId="6376962A" w14:textId="77777777" w:rsidR="00383A22" w:rsidRPr="00E90F9A" w:rsidRDefault="00383A22" w:rsidP="00383A22">
            <w:pPr>
              <w:rPr>
                <w:rFonts w:ascii="Times New Roman" w:hAnsi="Times New Roman" w:cs="Times New Roman"/>
                <w:sz w:val="24"/>
                <w:szCs w:val="24"/>
              </w:rPr>
            </w:pPr>
            <w:r w:rsidRPr="00E90F9A">
              <w:rPr>
                <w:rFonts w:ascii="Times New Roman" w:hAnsi="Times New Roman" w:cs="Times New Roman"/>
                <w:sz w:val="24"/>
                <w:szCs w:val="24"/>
              </w:rPr>
              <w:t>помірна</w:t>
            </w:r>
          </w:p>
        </w:tc>
        <w:tc>
          <w:tcPr>
            <w:tcW w:w="1984" w:type="dxa"/>
            <w:tcBorders>
              <w:top w:val="single" w:sz="4" w:space="0" w:color="auto"/>
              <w:left w:val="single" w:sz="4" w:space="0" w:color="auto"/>
              <w:bottom w:val="single" w:sz="4" w:space="0" w:color="auto"/>
              <w:right w:val="single" w:sz="4" w:space="0" w:color="auto"/>
            </w:tcBorders>
            <w:noWrap/>
            <w:hideMark/>
          </w:tcPr>
          <w:p w14:paraId="576BA904" w14:textId="77777777" w:rsidR="00383A22" w:rsidRPr="00E90F9A" w:rsidRDefault="00383A22" w:rsidP="00383A22">
            <w:pPr>
              <w:rPr>
                <w:rFonts w:ascii="Times New Roman" w:hAnsi="Times New Roman" w:cs="Times New Roman"/>
                <w:sz w:val="24"/>
                <w:szCs w:val="24"/>
              </w:rPr>
            </w:pPr>
            <w:r w:rsidRPr="00E90F9A">
              <w:rPr>
                <w:rFonts w:ascii="Times New Roman" w:hAnsi="Times New Roman" w:cs="Times New Roman"/>
                <w:sz w:val="24"/>
                <w:szCs w:val="24"/>
              </w:rPr>
              <w:t>висока</w:t>
            </w:r>
          </w:p>
        </w:tc>
      </w:tr>
      <w:tr w:rsidR="00383A22" w14:paraId="746FA261" w14:textId="77777777" w:rsidTr="00C01A3D">
        <w:trPr>
          <w:trHeight w:val="301"/>
        </w:trPr>
        <w:tc>
          <w:tcPr>
            <w:tcW w:w="1980" w:type="dxa"/>
            <w:tcBorders>
              <w:top w:val="single" w:sz="4" w:space="0" w:color="auto"/>
              <w:left w:val="single" w:sz="4" w:space="0" w:color="auto"/>
              <w:bottom w:val="single" w:sz="4" w:space="0" w:color="auto"/>
              <w:right w:val="single" w:sz="4" w:space="0" w:color="auto"/>
            </w:tcBorders>
            <w:noWrap/>
            <w:hideMark/>
          </w:tcPr>
          <w:p w14:paraId="2522BDDE" w14:textId="77777777" w:rsidR="00383A22" w:rsidRPr="00E90F9A" w:rsidRDefault="00383A22" w:rsidP="001C088E">
            <w:pPr>
              <w:jc w:val="center"/>
              <w:rPr>
                <w:rFonts w:ascii="Times New Roman" w:hAnsi="Times New Roman" w:cs="Times New Roman"/>
                <w:sz w:val="24"/>
                <w:szCs w:val="24"/>
              </w:rPr>
            </w:pPr>
            <w:r w:rsidRPr="00E90F9A">
              <w:rPr>
                <w:rFonts w:ascii="Times New Roman" w:hAnsi="Times New Roman" w:cs="Times New Roman"/>
                <w:sz w:val="24"/>
                <w:szCs w:val="24"/>
              </w:rPr>
              <w:t>33</w:t>
            </w:r>
          </w:p>
        </w:tc>
        <w:tc>
          <w:tcPr>
            <w:tcW w:w="500" w:type="dxa"/>
            <w:tcBorders>
              <w:top w:val="single" w:sz="4" w:space="0" w:color="auto"/>
              <w:left w:val="single" w:sz="4" w:space="0" w:color="auto"/>
              <w:bottom w:val="single" w:sz="4" w:space="0" w:color="auto"/>
              <w:right w:val="single" w:sz="4" w:space="0" w:color="auto"/>
            </w:tcBorders>
            <w:noWrap/>
            <w:hideMark/>
          </w:tcPr>
          <w:p w14:paraId="40DAB31B" w14:textId="77777777" w:rsidR="00383A22" w:rsidRPr="00E90F9A" w:rsidRDefault="00383A22" w:rsidP="00383A22">
            <w:pPr>
              <w:rPr>
                <w:rFonts w:ascii="Times New Roman" w:hAnsi="Times New Roman" w:cs="Times New Roman"/>
                <w:sz w:val="24"/>
                <w:szCs w:val="24"/>
              </w:rPr>
            </w:pPr>
            <w:r w:rsidRPr="00E90F9A">
              <w:rPr>
                <w:rFonts w:ascii="Times New Roman" w:hAnsi="Times New Roman" w:cs="Times New Roman"/>
                <w:sz w:val="24"/>
                <w:szCs w:val="24"/>
              </w:rPr>
              <w:t>15</w:t>
            </w:r>
          </w:p>
        </w:tc>
        <w:tc>
          <w:tcPr>
            <w:tcW w:w="700" w:type="dxa"/>
            <w:tcBorders>
              <w:top w:val="single" w:sz="4" w:space="0" w:color="auto"/>
              <w:left w:val="single" w:sz="4" w:space="0" w:color="auto"/>
              <w:bottom w:val="single" w:sz="4" w:space="0" w:color="auto"/>
              <w:right w:val="single" w:sz="4" w:space="0" w:color="auto"/>
            </w:tcBorders>
            <w:noWrap/>
            <w:hideMark/>
          </w:tcPr>
          <w:p w14:paraId="2115FB43" w14:textId="77777777" w:rsidR="00383A22" w:rsidRPr="00E90F9A" w:rsidRDefault="00383A22" w:rsidP="00383A22">
            <w:pPr>
              <w:rPr>
                <w:rFonts w:ascii="Times New Roman" w:hAnsi="Times New Roman" w:cs="Times New Roman"/>
                <w:sz w:val="24"/>
                <w:szCs w:val="24"/>
              </w:rPr>
            </w:pPr>
            <w:r w:rsidRPr="00E90F9A">
              <w:rPr>
                <w:rFonts w:ascii="Times New Roman" w:hAnsi="Times New Roman" w:cs="Times New Roman"/>
                <w:sz w:val="24"/>
                <w:szCs w:val="24"/>
              </w:rPr>
              <w:t>55</w:t>
            </w:r>
          </w:p>
        </w:tc>
        <w:tc>
          <w:tcPr>
            <w:tcW w:w="1635" w:type="dxa"/>
            <w:tcBorders>
              <w:top w:val="single" w:sz="4" w:space="0" w:color="auto"/>
              <w:left w:val="single" w:sz="4" w:space="0" w:color="auto"/>
              <w:bottom w:val="single" w:sz="4" w:space="0" w:color="auto"/>
              <w:right w:val="single" w:sz="4" w:space="0" w:color="auto"/>
            </w:tcBorders>
            <w:noWrap/>
            <w:hideMark/>
          </w:tcPr>
          <w:p w14:paraId="6354F4C2" w14:textId="77777777" w:rsidR="00383A22" w:rsidRPr="00E90F9A" w:rsidRDefault="00383A22" w:rsidP="00383A22">
            <w:pPr>
              <w:rPr>
                <w:rFonts w:ascii="Times New Roman" w:hAnsi="Times New Roman" w:cs="Times New Roman"/>
                <w:sz w:val="24"/>
                <w:szCs w:val="24"/>
              </w:rPr>
            </w:pPr>
            <w:r w:rsidRPr="00E90F9A">
              <w:rPr>
                <w:rFonts w:ascii="Times New Roman" w:hAnsi="Times New Roman" w:cs="Times New Roman"/>
                <w:sz w:val="24"/>
                <w:szCs w:val="24"/>
              </w:rPr>
              <w:t>низька</w:t>
            </w:r>
          </w:p>
        </w:tc>
        <w:tc>
          <w:tcPr>
            <w:tcW w:w="1984" w:type="dxa"/>
            <w:tcBorders>
              <w:top w:val="single" w:sz="4" w:space="0" w:color="auto"/>
              <w:left w:val="single" w:sz="4" w:space="0" w:color="auto"/>
              <w:bottom w:val="single" w:sz="4" w:space="0" w:color="auto"/>
              <w:right w:val="single" w:sz="4" w:space="0" w:color="auto"/>
            </w:tcBorders>
            <w:noWrap/>
            <w:hideMark/>
          </w:tcPr>
          <w:p w14:paraId="4D3E91E3" w14:textId="77777777" w:rsidR="00383A22" w:rsidRPr="00E90F9A" w:rsidRDefault="00383A22" w:rsidP="00383A22">
            <w:pPr>
              <w:rPr>
                <w:rFonts w:ascii="Times New Roman" w:hAnsi="Times New Roman" w:cs="Times New Roman"/>
                <w:sz w:val="24"/>
                <w:szCs w:val="24"/>
              </w:rPr>
            </w:pPr>
            <w:r w:rsidRPr="00E90F9A">
              <w:rPr>
                <w:rFonts w:ascii="Times New Roman" w:hAnsi="Times New Roman" w:cs="Times New Roman"/>
                <w:sz w:val="24"/>
                <w:szCs w:val="24"/>
              </w:rPr>
              <w:t>висока</w:t>
            </w:r>
          </w:p>
        </w:tc>
      </w:tr>
      <w:tr w:rsidR="00383A22" w14:paraId="58F23160" w14:textId="77777777" w:rsidTr="00C01A3D">
        <w:trPr>
          <w:trHeight w:val="301"/>
        </w:trPr>
        <w:tc>
          <w:tcPr>
            <w:tcW w:w="1980" w:type="dxa"/>
            <w:tcBorders>
              <w:top w:val="single" w:sz="4" w:space="0" w:color="auto"/>
              <w:left w:val="single" w:sz="4" w:space="0" w:color="auto"/>
              <w:bottom w:val="single" w:sz="4" w:space="0" w:color="auto"/>
              <w:right w:val="single" w:sz="4" w:space="0" w:color="auto"/>
            </w:tcBorders>
            <w:noWrap/>
            <w:hideMark/>
          </w:tcPr>
          <w:p w14:paraId="79B5592C" w14:textId="77777777" w:rsidR="00383A22" w:rsidRPr="00E90F9A" w:rsidRDefault="00383A22" w:rsidP="001C088E">
            <w:pPr>
              <w:jc w:val="center"/>
              <w:rPr>
                <w:rFonts w:ascii="Times New Roman" w:hAnsi="Times New Roman" w:cs="Times New Roman"/>
                <w:sz w:val="24"/>
                <w:szCs w:val="24"/>
              </w:rPr>
            </w:pPr>
            <w:r w:rsidRPr="00E90F9A">
              <w:rPr>
                <w:rFonts w:ascii="Times New Roman" w:hAnsi="Times New Roman" w:cs="Times New Roman"/>
                <w:sz w:val="24"/>
                <w:szCs w:val="24"/>
              </w:rPr>
              <w:t>34</w:t>
            </w:r>
          </w:p>
        </w:tc>
        <w:tc>
          <w:tcPr>
            <w:tcW w:w="500" w:type="dxa"/>
            <w:tcBorders>
              <w:top w:val="single" w:sz="4" w:space="0" w:color="auto"/>
              <w:left w:val="single" w:sz="4" w:space="0" w:color="auto"/>
              <w:bottom w:val="single" w:sz="4" w:space="0" w:color="auto"/>
              <w:right w:val="single" w:sz="4" w:space="0" w:color="auto"/>
            </w:tcBorders>
            <w:noWrap/>
            <w:hideMark/>
          </w:tcPr>
          <w:p w14:paraId="3D2AE997" w14:textId="77777777" w:rsidR="00383A22" w:rsidRPr="00E90F9A" w:rsidRDefault="00383A22" w:rsidP="00383A22">
            <w:pPr>
              <w:rPr>
                <w:rFonts w:ascii="Times New Roman" w:hAnsi="Times New Roman" w:cs="Times New Roman"/>
                <w:sz w:val="24"/>
                <w:szCs w:val="24"/>
              </w:rPr>
            </w:pPr>
            <w:r w:rsidRPr="00E90F9A">
              <w:rPr>
                <w:rFonts w:ascii="Times New Roman" w:hAnsi="Times New Roman" w:cs="Times New Roman"/>
                <w:sz w:val="24"/>
                <w:szCs w:val="24"/>
              </w:rPr>
              <w:t>11</w:t>
            </w:r>
          </w:p>
        </w:tc>
        <w:tc>
          <w:tcPr>
            <w:tcW w:w="700" w:type="dxa"/>
            <w:tcBorders>
              <w:top w:val="single" w:sz="4" w:space="0" w:color="auto"/>
              <w:left w:val="single" w:sz="4" w:space="0" w:color="auto"/>
              <w:bottom w:val="single" w:sz="4" w:space="0" w:color="auto"/>
              <w:right w:val="single" w:sz="4" w:space="0" w:color="auto"/>
            </w:tcBorders>
            <w:noWrap/>
            <w:hideMark/>
          </w:tcPr>
          <w:p w14:paraId="32502265" w14:textId="77777777" w:rsidR="00383A22" w:rsidRPr="00E90F9A" w:rsidRDefault="00383A22" w:rsidP="00383A22">
            <w:pPr>
              <w:rPr>
                <w:rFonts w:ascii="Times New Roman" w:hAnsi="Times New Roman" w:cs="Times New Roman"/>
                <w:sz w:val="24"/>
                <w:szCs w:val="24"/>
              </w:rPr>
            </w:pPr>
            <w:r w:rsidRPr="00E90F9A">
              <w:rPr>
                <w:rFonts w:ascii="Times New Roman" w:hAnsi="Times New Roman" w:cs="Times New Roman"/>
                <w:sz w:val="24"/>
                <w:szCs w:val="24"/>
              </w:rPr>
              <w:t>47</w:t>
            </w:r>
          </w:p>
        </w:tc>
        <w:tc>
          <w:tcPr>
            <w:tcW w:w="1635" w:type="dxa"/>
            <w:tcBorders>
              <w:top w:val="single" w:sz="4" w:space="0" w:color="auto"/>
              <w:left w:val="single" w:sz="4" w:space="0" w:color="auto"/>
              <w:bottom w:val="single" w:sz="4" w:space="0" w:color="auto"/>
              <w:right w:val="single" w:sz="4" w:space="0" w:color="auto"/>
            </w:tcBorders>
            <w:noWrap/>
            <w:hideMark/>
          </w:tcPr>
          <w:p w14:paraId="47443CAE" w14:textId="77777777" w:rsidR="00383A22" w:rsidRPr="00E90F9A" w:rsidRDefault="00383A22" w:rsidP="00383A22">
            <w:pPr>
              <w:rPr>
                <w:rFonts w:ascii="Times New Roman" w:hAnsi="Times New Roman" w:cs="Times New Roman"/>
                <w:sz w:val="24"/>
                <w:szCs w:val="24"/>
              </w:rPr>
            </w:pPr>
            <w:r w:rsidRPr="00E90F9A">
              <w:rPr>
                <w:rFonts w:ascii="Times New Roman" w:hAnsi="Times New Roman" w:cs="Times New Roman"/>
                <w:sz w:val="24"/>
                <w:szCs w:val="24"/>
              </w:rPr>
              <w:t>низька</w:t>
            </w:r>
          </w:p>
        </w:tc>
        <w:tc>
          <w:tcPr>
            <w:tcW w:w="1984" w:type="dxa"/>
            <w:tcBorders>
              <w:top w:val="single" w:sz="4" w:space="0" w:color="auto"/>
              <w:left w:val="single" w:sz="4" w:space="0" w:color="auto"/>
              <w:bottom w:val="single" w:sz="4" w:space="0" w:color="auto"/>
              <w:right w:val="single" w:sz="4" w:space="0" w:color="auto"/>
            </w:tcBorders>
            <w:noWrap/>
            <w:hideMark/>
          </w:tcPr>
          <w:p w14:paraId="1FD8BDB3" w14:textId="77777777" w:rsidR="00383A22" w:rsidRPr="00E90F9A" w:rsidRDefault="00383A22" w:rsidP="00383A22">
            <w:pPr>
              <w:rPr>
                <w:rFonts w:ascii="Times New Roman" w:hAnsi="Times New Roman" w:cs="Times New Roman"/>
                <w:sz w:val="24"/>
                <w:szCs w:val="24"/>
              </w:rPr>
            </w:pPr>
            <w:r w:rsidRPr="00E90F9A">
              <w:rPr>
                <w:rFonts w:ascii="Times New Roman" w:hAnsi="Times New Roman" w:cs="Times New Roman"/>
                <w:sz w:val="24"/>
                <w:szCs w:val="24"/>
              </w:rPr>
              <w:t>висока</w:t>
            </w:r>
          </w:p>
        </w:tc>
      </w:tr>
      <w:tr w:rsidR="00383A22" w14:paraId="211E3FB5" w14:textId="77777777" w:rsidTr="00C01A3D">
        <w:trPr>
          <w:trHeight w:val="301"/>
        </w:trPr>
        <w:tc>
          <w:tcPr>
            <w:tcW w:w="1980" w:type="dxa"/>
            <w:tcBorders>
              <w:top w:val="single" w:sz="4" w:space="0" w:color="auto"/>
              <w:left w:val="single" w:sz="4" w:space="0" w:color="auto"/>
              <w:bottom w:val="single" w:sz="4" w:space="0" w:color="auto"/>
              <w:right w:val="single" w:sz="4" w:space="0" w:color="auto"/>
            </w:tcBorders>
            <w:noWrap/>
            <w:hideMark/>
          </w:tcPr>
          <w:p w14:paraId="5E5D164D" w14:textId="77777777" w:rsidR="00383A22" w:rsidRPr="00E90F9A" w:rsidRDefault="00383A22" w:rsidP="001C088E">
            <w:pPr>
              <w:jc w:val="center"/>
              <w:rPr>
                <w:rFonts w:ascii="Times New Roman" w:hAnsi="Times New Roman" w:cs="Times New Roman"/>
                <w:sz w:val="24"/>
                <w:szCs w:val="24"/>
              </w:rPr>
            </w:pPr>
            <w:r w:rsidRPr="00E90F9A">
              <w:rPr>
                <w:rFonts w:ascii="Times New Roman" w:hAnsi="Times New Roman" w:cs="Times New Roman"/>
                <w:sz w:val="24"/>
                <w:szCs w:val="24"/>
              </w:rPr>
              <w:t>35</w:t>
            </w:r>
          </w:p>
        </w:tc>
        <w:tc>
          <w:tcPr>
            <w:tcW w:w="500" w:type="dxa"/>
            <w:tcBorders>
              <w:top w:val="single" w:sz="4" w:space="0" w:color="auto"/>
              <w:left w:val="single" w:sz="4" w:space="0" w:color="auto"/>
              <w:bottom w:val="single" w:sz="4" w:space="0" w:color="auto"/>
              <w:right w:val="single" w:sz="4" w:space="0" w:color="auto"/>
            </w:tcBorders>
            <w:noWrap/>
            <w:hideMark/>
          </w:tcPr>
          <w:p w14:paraId="342D6D6D" w14:textId="77777777" w:rsidR="00383A22" w:rsidRPr="00E90F9A" w:rsidRDefault="00383A22" w:rsidP="00383A22">
            <w:pPr>
              <w:rPr>
                <w:rFonts w:ascii="Times New Roman" w:hAnsi="Times New Roman" w:cs="Times New Roman"/>
                <w:sz w:val="24"/>
                <w:szCs w:val="24"/>
              </w:rPr>
            </w:pPr>
            <w:r w:rsidRPr="00E90F9A">
              <w:rPr>
                <w:rFonts w:ascii="Times New Roman" w:hAnsi="Times New Roman" w:cs="Times New Roman"/>
                <w:sz w:val="24"/>
                <w:szCs w:val="24"/>
              </w:rPr>
              <w:t>21</w:t>
            </w:r>
          </w:p>
        </w:tc>
        <w:tc>
          <w:tcPr>
            <w:tcW w:w="700" w:type="dxa"/>
            <w:tcBorders>
              <w:top w:val="single" w:sz="4" w:space="0" w:color="auto"/>
              <w:left w:val="single" w:sz="4" w:space="0" w:color="auto"/>
              <w:bottom w:val="single" w:sz="4" w:space="0" w:color="auto"/>
              <w:right w:val="single" w:sz="4" w:space="0" w:color="auto"/>
            </w:tcBorders>
            <w:noWrap/>
            <w:hideMark/>
          </w:tcPr>
          <w:p w14:paraId="4DCBC630" w14:textId="77777777" w:rsidR="00383A22" w:rsidRPr="00E90F9A" w:rsidRDefault="00383A22" w:rsidP="00383A22">
            <w:pPr>
              <w:rPr>
                <w:rFonts w:ascii="Times New Roman" w:hAnsi="Times New Roman" w:cs="Times New Roman"/>
                <w:sz w:val="24"/>
                <w:szCs w:val="24"/>
              </w:rPr>
            </w:pPr>
            <w:r w:rsidRPr="00E90F9A">
              <w:rPr>
                <w:rFonts w:ascii="Times New Roman" w:hAnsi="Times New Roman" w:cs="Times New Roman"/>
                <w:sz w:val="24"/>
                <w:szCs w:val="24"/>
              </w:rPr>
              <w:t>41</w:t>
            </w:r>
          </w:p>
        </w:tc>
        <w:tc>
          <w:tcPr>
            <w:tcW w:w="1635" w:type="dxa"/>
            <w:tcBorders>
              <w:top w:val="single" w:sz="4" w:space="0" w:color="auto"/>
              <w:left w:val="single" w:sz="4" w:space="0" w:color="auto"/>
              <w:bottom w:val="single" w:sz="4" w:space="0" w:color="auto"/>
              <w:right w:val="single" w:sz="4" w:space="0" w:color="auto"/>
            </w:tcBorders>
            <w:noWrap/>
            <w:hideMark/>
          </w:tcPr>
          <w:p w14:paraId="1D7F063E" w14:textId="77777777" w:rsidR="00383A22" w:rsidRPr="00E90F9A" w:rsidRDefault="00383A22" w:rsidP="00383A22">
            <w:pPr>
              <w:rPr>
                <w:rFonts w:ascii="Times New Roman" w:hAnsi="Times New Roman" w:cs="Times New Roman"/>
                <w:sz w:val="24"/>
                <w:szCs w:val="24"/>
              </w:rPr>
            </w:pPr>
            <w:r w:rsidRPr="00E90F9A">
              <w:rPr>
                <w:rFonts w:ascii="Times New Roman" w:hAnsi="Times New Roman" w:cs="Times New Roman"/>
                <w:sz w:val="24"/>
                <w:szCs w:val="24"/>
              </w:rPr>
              <w:t>низька</w:t>
            </w:r>
          </w:p>
        </w:tc>
        <w:tc>
          <w:tcPr>
            <w:tcW w:w="1984" w:type="dxa"/>
            <w:tcBorders>
              <w:top w:val="single" w:sz="4" w:space="0" w:color="auto"/>
              <w:left w:val="single" w:sz="4" w:space="0" w:color="auto"/>
              <w:bottom w:val="single" w:sz="4" w:space="0" w:color="auto"/>
              <w:right w:val="single" w:sz="4" w:space="0" w:color="auto"/>
            </w:tcBorders>
            <w:noWrap/>
            <w:hideMark/>
          </w:tcPr>
          <w:p w14:paraId="2D1F3418" w14:textId="77777777" w:rsidR="00383A22" w:rsidRPr="00E90F9A" w:rsidRDefault="00383A22" w:rsidP="00383A22">
            <w:pPr>
              <w:rPr>
                <w:rFonts w:ascii="Times New Roman" w:hAnsi="Times New Roman" w:cs="Times New Roman"/>
                <w:sz w:val="24"/>
                <w:szCs w:val="24"/>
              </w:rPr>
            </w:pPr>
            <w:r w:rsidRPr="00E90F9A">
              <w:rPr>
                <w:rFonts w:ascii="Times New Roman" w:hAnsi="Times New Roman" w:cs="Times New Roman"/>
                <w:sz w:val="24"/>
                <w:szCs w:val="24"/>
              </w:rPr>
              <w:t>помірна</w:t>
            </w:r>
          </w:p>
        </w:tc>
      </w:tr>
      <w:tr w:rsidR="00383A22" w14:paraId="56AFBD2D" w14:textId="77777777" w:rsidTr="00C01A3D">
        <w:trPr>
          <w:trHeight w:val="301"/>
        </w:trPr>
        <w:tc>
          <w:tcPr>
            <w:tcW w:w="1980" w:type="dxa"/>
            <w:tcBorders>
              <w:top w:val="single" w:sz="4" w:space="0" w:color="auto"/>
              <w:left w:val="single" w:sz="4" w:space="0" w:color="auto"/>
              <w:bottom w:val="single" w:sz="4" w:space="0" w:color="auto"/>
              <w:right w:val="single" w:sz="4" w:space="0" w:color="auto"/>
            </w:tcBorders>
            <w:noWrap/>
            <w:hideMark/>
          </w:tcPr>
          <w:p w14:paraId="207EC511" w14:textId="77777777" w:rsidR="00383A22" w:rsidRPr="00E90F9A" w:rsidRDefault="00383A22" w:rsidP="001C088E">
            <w:pPr>
              <w:jc w:val="center"/>
              <w:rPr>
                <w:rFonts w:ascii="Times New Roman" w:hAnsi="Times New Roman" w:cs="Times New Roman"/>
                <w:sz w:val="24"/>
                <w:szCs w:val="24"/>
              </w:rPr>
            </w:pPr>
            <w:r w:rsidRPr="00E90F9A">
              <w:rPr>
                <w:rFonts w:ascii="Times New Roman" w:hAnsi="Times New Roman" w:cs="Times New Roman"/>
                <w:sz w:val="24"/>
                <w:szCs w:val="24"/>
              </w:rPr>
              <w:t>36</w:t>
            </w:r>
          </w:p>
        </w:tc>
        <w:tc>
          <w:tcPr>
            <w:tcW w:w="500" w:type="dxa"/>
            <w:tcBorders>
              <w:top w:val="single" w:sz="4" w:space="0" w:color="auto"/>
              <w:left w:val="single" w:sz="4" w:space="0" w:color="auto"/>
              <w:bottom w:val="single" w:sz="4" w:space="0" w:color="auto"/>
              <w:right w:val="single" w:sz="4" w:space="0" w:color="auto"/>
            </w:tcBorders>
            <w:noWrap/>
            <w:hideMark/>
          </w:tcPr>
          <w:p w14:paraId="3A5AED80" w14:textId="77777777" w:rsidR="00383A22" w:rsidRPr="00E90F9A" w:rsidRDefault="00383A22" w:rsidP="00383A22">
            <w:pPr>
              <w:rPr>
                <w:rFonts w:ascii="Times New Roman" w:hAnsi="Times New Roman" w:cs="Times New Roman"/>
                <w:sz w:val="24"/>
                <w:szCs w:val="24"/>
              </w:rPr>
            </w:pPr>
            <w:r w:rsidRPr="00E90F9A">
              <w:rPr>
                <w:rFonts w:ascii="Times New Roman" w:hAnsi="Times New Roman" w:cs="Times New Roman"/>
                <w:sz w:val="24"/>
                <w:szCs w:val="24"/>
              </w:rPr>
              <w:t>22</w:t>
            </w:r>
          </w:p>
        </w:tc>
        <w:tc>
          <w:tcPr>
            <w:tcW w:w="700" w:type="dxa"/>
            <w:tcBorders>
              <w:top w:val="single" w:sz="4" w:space="0" w:color="auto"/>
              <w:left w:val="single" w:sz="4" w:space="0" w:color="auto"/>
              <w:bottom w:val="single" w:sz="4" w:space="0" w:color="auto"/>
              <w:right w:val="single" w:sz="4" w:space="0" w:color="auto"/>
            </w:tcBorders>
            <w:noWrap/>
            <w:hideMark/>
          </w:tcPr>
          <w:p w14:paraId="4D56168D" w14:textId="77777777" w:rsidR="00383A22" w:rsidRPr="00E90F9A" w:rsidRDefault="00383A22" w:rsidP="00383A22">
            <w:pPr>
              <w:rPr>
                <w:rFonts w:ascii="Times New Roman" w:hAnsi="Times New Roman" w:cs="Times New Roman"/>
                <w:sz w:val="24"/>
                <w:szCs w:val="24"/>
              </w:rPr>
            </w:pPr>
            <w:r w:rsidRPr="00E90F9A">
              <w:rPr>
                <w:rFonts w:ascii="Times New Roman" w:hAnsi="Times New Roman" w:cs="Times New Roman"/>
                <w:sz w:val="24"/>
                <w:szCs w:val="24"/>
              </w:rPr>
              <w:t>59</w:t>
            </w:r>
          </w:p>
        </w:tc>
        <w:tc>
          <w:tcPr>
            <w:tcW w:w="1635" w:type="dxa"/>
            <w:tcBorders>
              <w:top w:val="single" w:sz="4" w:space="0" w:color="auto"/>
              <w:left w:val="single" w:sz="4" w:space="0" w:color="auto"/>
              <w:bottom w:val="single" w:sz="4" w:space="0" w:color="auto"/>
              <w:right w:val="single" w:sz="4" w:space="0" w:color="auto"/>
            </w:tcBorders>
            <w:noWrap/>
            <w:hideMark/>
          </w:tcPr>
          <w:p w14:paraId="7AABEAE6" w14:textId="77777777" w:rsidR="00383A22" w:rsidRPr="00E90F9A" w:rsidRDefault="00383A22" w:rsidP="00383A22">
            <w:pPr>
              <w:rPr>
                <w:rFonts w:ascii="Times New Roman" w:hAnsi="Times New Roman" w:cs="Times New Roman"/>
                <w:sz w:val="24"/>
                <w:szCs w:val="24"/>
              </w:rPr>
            </w:pPr>
            <w:r w:rsidRPr="00E90F9A">
              <w:rPr>
                <w:rFonts w:ascii="Times New Roman" w:hAnsi="Times New Roman" w:cs="Times New Roman"/>
                <w:sz w:val="24"/>
                <w:szCs w:val="24"/>
              </w:rPr>
              <w:t>низька</w:t>
            </w:r>
          </w:p>
        </w:tc>
        <w:tc>
          <w:tcPr>
            <w:tcW w:w="1984" w:type="dxa"/>
            <w:tcBorders>
              <w:top w:val="single" w:sz="4" w:space="0" w:color="auto"/>
              <w:left w:val="single" w:sz="4" w:space="0" w:color="auto"/>
              <w:bottom w:val="single" w:sz="4" w:space="0" w:color="auto"/>
              <w:right w:val="single" w:sz="4" w:space="0" w:color="auto"/>
            </w:tcBorders>
            <w:noWrap/>
            <w:hideMark/>
          </w:tcPr>
          <w:p w14:paraId="305F64EE" w14:textId="77777777" w:rsidR="00383A22" w:rsidRPr="00E90F9A" w:rsidRDefault="00383A22" w:rsidP="00383A22">
            <w:pPr>
              <w:rPr>
                <w:rFonts w:ascii="Times New Roman" w:hAnsi="Times New Roman" w:cs="Times New Roman"/>
                <w:sz w:val="24"/>
                <w:szCs w:val="24"/>
              </w:rPr>
            </w:pPr>
            <w:r w:rsidRPr="00E90F9A">
              <w:rPr>
                <w:rFonts w:ascii="Times New Roman" w:hAnsi="Times New Roman" w:cs="Times New Roman"/>
                <w:sz w:val="24"/>
                <w:szCs w:val="24"/>
              </w:rPr>
              <w:t>висока</w:t>
            </w:r>
          </w:p>
        </w:tc>
      </w:tr>
      <w:tr w:rsidR="00383A22" w14:paraId="3366FFDA" w14:textId="77777777" w:rsidTr="00C01A3D">
        <w:trPr>
          <w:trHeight w:val="301"/>
        </w:trPr>
        <w:tc>
          <w:tcPr>
            <w:tcW w:w="1980" w:type="dxa"/>
            <w:tcBorders>
              <w:top w:val="single" w:sz="4" w:space="0" w:color="auto"/>
              <w:left w:val="single" w:sz="4" w:space="0" w:color="auto"/>
              <w:bottom w:val="single" w:sz="4" w:space="0" w:color="auto"/>
              <w:right w:val="single" w:sz="4" w:space="0" w:color="auto"/>
            </w:tcBorders>
            <w:noWrap/>
            <w:hideMark/>
          </w:tcPr>
          <w:p w14:paraId="2EF94276" w14:textId="77777777" w:rsidR="00383A22" w:rsidRPr="00E90F9A" w:rsidRDefault="00383A22" w:rsidP="001C088E">
            <w:pPr>
              <w:jc w:val="center"/>
              <w:rPr>
                <w:rFonts w:ascii="Times New Roman" w:hAnsi="Times New Roman" w:cs="Times New Roman"/>
                <w:sz w:val="24"/>
                <w:szCs w:val="24"/>
              </w:rPr>
            </w:pPr>
            <w:r w:rsidRPr="00E90F9A">
              <w:rPr>
                <w:rFonts w:ascii="Times New Roman" w:hAnsi="Times New Roman" w:cs="Times New Roman"/>
                <w:sz w:val="24"/>
                <w:szCs w:val="24"/>
              </w:rPr>
              <w:t>37</w:t>
            </w:r>
          </w:p>
        </w:tc>
        <w:tc>
          <w:tcPr>
            <w:tcW w:w="500" w:type="dxa"/>
            <w:tcBorders>
              <w:top w:val="single" w:sz="4" w:space="0" w:color="auto"/>
              <w:left w:val="single" w:sz="4" w:space="0" w:color="auto"/>
              <w:bottom w:val="single" w:sz="4" w:space="0" w:color="auto"/>
              <w:right w:val="single" w:sz="4" w:space="0" w:color="auto"/>
            </w:tcBorders>
            <w:noWrap/>
            <w:hideMark/>
          </w:tcPr>
          <w:p w14:paraId="2B777DEA" w14:textId="77777777" w:rsidR="00383A22" w:rsidRPr="00E90F9A" w:rsidRDefault="00383A22" w:rsidP="00383A22">
            <w:pPr>
              <w:rPr>
                <w:rFonts w:ascii="Times New Roman" w:hAnsi="Times New Roman" w:cs="Times New Roman"/>
                <w:sz w:val="24"/>
                <w:szCs w:val="24"/>
              </w:rPr>
            </w:pPr>
            <w:r w:rsidRPr="00E90F9A">
              <w:rPr>
                <w:rFonts w:ascii="Times New Roman" w:hAnsi="Times New Roman" w:cs="Times New Roman"/>
                <w:sz w:val="24"/>
                <w:szCs w:val="24"/>
              </w:rPr>
              <w:t>25</w:t>
            </w:r>
          </w:p>
        </w:tc>
        <w:tc>
          <w:tcPr>
            <w:tcW w:w="700" w:type="dxa"/>
            <w:tcBorders>
              <w:top w:val="single" w:sz="4" w:space="0" w:color="auto"/>
              <w:left w:val="single" w:sz="4" w:space="0" w:color="auto"/>
              <w:bottom w:val="single" w:sz="4" w:space="0" w:color="auto"/>
              <w:right w:val="single" w:sz="4" w:space="0" w:color="auto"/>
            </w:tcBorders>
            <w:noWrap/>
            <w:hideMark/>
          </w:tcPr>
          <w:p w14:paraId="222633B4" w14:textId="77777777" w:rsidR="00383A22" w:rsidRPr="00E90F9A" w:rsidRDefault="00383A22" w:rsidP="00383A22">
            <w:pPr>
              <w:rPr>
                <w:rFonts w:ascii="Times New Roman" w:hAnsi="Times New Roman" w:cs="Times New Roman"/>
                <w:sz w:val="24"/>
                <w:szCs w:val="24"/>
              </w:rPr>
            </w:pPr>
            <w:r w:rsidRPr="00E90F9A">
              <w:rPr>
                <w:rFonts w:ascii="Times New Roman" w:hAnsi="Times New Roman" w:cs="Times New Roman"/>
                <w:sz w:val="24"/>
                <w:szCs w:val="24"/>
              </w:rPr>
              <w:t>37</w:t>
            </w:r>
          </w:p>
        </w:tc>
        <w:tc>
          <w:tcPr>
            <w:tcW w:w="1635" w:type="dxa"/>
            <w:tcBorders>
              <w:top w:val="single" w:sz="4" w:space="0" w:color="auto"/>
              <w:left w:val="single" w:sz="4" w:space="0" w:color="auto"/>
              <w:bottom w:val="single" w:sz="4" w:space="0" w:color="auto"/>
              <w:right w:val="single" w:sz="4" w:space="0" w:color="auto"/>
            </w:tcBorders>
            <w:noWrap/>
            <w:hideMark/>
          </w:tcPr>
          <w:p w14:paraId="2E9A54FC" w14:textId="77777777" w:rsidR="00383A22" w:rsidRPr="00E90F9A" w:rsidRDefault="00383A22" w:rsidP="00383A22">
            <w:pPr>
              <w:rPr>
                <w:rFonts w:ascii="Times New Roman" w:hAnsi="Times New Roman" w:cs="Times New Roman"/>
                <w:sz w:val="24"/>
                <w:szCs w:val="24"/>
              </w:rPr>
            </w:pPr>
            <w:r w:rsidRPr="00E90F9A">
              <w:rPr>
                <w:rFonts w:ascii="Times New Roman" w:hAnsi="Times New Roman" w:cs="Times New Roman"/>
                <w:sz w:val="24"/>
                <w:szCs w:val="24"/>
              </w:rPr>
              <w:t>низька</w:t>
            </w:r>
          </w:p>
        </w:tc>
        <w:tc>
          <w:tcPr>
            <w:tcW w:w="1984" w:type="dxa"/>
            <w:tcBorders>
              <w:top w:val="single" w:sz="4" w:space="0" w:color="auto"/>
              <w:left w:val="single" w:sz="4" w:space="0" w:color="auto"/>
              <w:bottom w:val="single" w:sz="4" w:space="0" w:color="auto"/>
              <w:right w:val="single" w:sz="4" w:space="0" w:color="auto"/>
            </w:tcBorders>
            <w:noWrap/>
            <w:hideMark/>
          </w:tcPr>
          <w:p w14:paraId="71BB2428" w14:textId="77777777" w:rsidR="00383A22" w:rsidRPr="00E90F9A" w:rsidRDefault="00383A22" w:rsidP="00383A22">
            <w:pPr>
              <w:rPr>
                <w:rFonts w:ascii="Times New Roman" w:hAnsi="Times New Roman" w:cs="Times New Roman"/>
                <w:sz w:val="24"/>
                <w:szCs w:val="24"/>
              </w:rPr>
            </w:pPr>
            <w:r w:rsidRPr="00E90F9A">
              <w:rPr>
                <w:rFonts w:ascii="Times New Roman" w:hAnsi="Times New Roman" w:cs="Times New Roman"/>
                <w:sz w:val="24"/>
                <w:szCs w:val="24"/>
              </w:rPr>
              <w:t>помірна</w:t>
            </w:r>
          </w:p>
        </w:tc>
      </w:tr>
      <w:tr w:rsidR="00383A22" w14:paraId="1BC1B897" w14:textId="77777777" w:rsidTr="00C01A3D">
        <w:trPr>
          <w:trHeight w:val="301"/>
        </w:trPr>
        <w:tc>
          <w:tcPr>
            <w:tcW w:w="1980" w:type="dxa"/>
            <w:tcBorders>
              <w:top w:val="single" w:sz="4" w:space="0" w:color="auto"/>
              <w:left w:val="single" w:sz="4" w:space="0" w:color="auto"/>
              <w:bottom w:val="single" w:sz="4" w:space="0" w:color="auto"/>
              <w:right w:val="single" w:sz="4" w:space="0" w:color="auto"/>
            </w:tcBorders>
            <w:noWrap/>
            <w:hideMark/>
          </w:tcPr>
          <w:p w14:paraId="117228A3" w14:textId="77777777" w:rsidR="00383A22" w:rsidRPr="00E90F9A" w:rsidRDefault="00383A22" w:rsidP="001C088E">
            <w:pPr>
              <w:jc w:val="center"/>
              <w:rPr>
                <w:rFonts w:ascii="Times New Roman" w:hAnsi="Times New Roman" w:cs="Times New Roman"/>
                <w:sz w:val="24"/>
                <w:szCs w:val="24"/>
              </w:rPr>
            </w:pPr>
            <w:r w:rsidRPr="00E90F9A">
              <w:rPr>
                <w:rFonts w:ascii="Times New Roman" w:hAnsi="Times New Roman" w:cs="Times New Roman"/>
                <w:sz w:val="24"/>
                <w:szCs w:val="24"/>
              </w:rPr>
              <w:t>38</w:t>
            </w:r>
          </w:p>
        </w:tc>
        <w:tc>
          <w:tcPr>
            <w:tcW w:w="500" w:type="dxa"/>
            <w:tcBorders>
              <w:top w:val="single" w:sz="4" w:space="0" w:color="auto"/>
              <w:left w:val="single" w:sz="4" w:space="0" w:color="auto"/>
              <w:bottom w:val="single" w:sz="4" w:space="0" w:color="auto"/>
              <w:right w:val="single" w:sz="4" w:space="0" w:color="auto"/>
            </w:tcBorders>
            <w:noWrap/>
            <w:hideMark/>
          </w:tcPr>
          <w:p w14:paraId="638DB1E8" w14:textId="77777777" w:rsidR="00383A22" w:rsidRPr="00E90F9A" w:rsidRDefault="00383A22" w:rsidP="00383A22">
            <w:pPr>
              <w:rPr>
                <w:rFonts w:ascii="Times New Roman" w:hAnsi="Times New Roman" w:cs="Times New Roman"/>
                <w:sz w:val="24"/>
                <w:szCs w:val="24"/>
              </w:rPr>
            </w:pPr>
            <w:r w:rsidRPr="00E90F9A">
              <w:rPr>
                <w:rFonts w:ascii="Times New Roman" w:hAnsi="Times New Roman" w:cs="Times New Roman"/>
                <w:sz w:val="24"/>
                <w:szCs w:val="24"/>
              </w:rPr>
              <w:t>49</w:t>
            </w:r>
          </w:p>
        </w:tc>
        <w:tc>
          <w:tcPr>
            <w:tcW w:w="700" w:type="dxa"/>
            <w:tcBorders>
              <w:top w:val="single" w:sz="4" w:space="0" w:color="auto"/>
              <w:left w:val="single" w:sz="4" w:space="0" w:color="auto"/>
              <w:bottom w:val="single" w:sz="4" w:space="0" w:color="auto"/>
              <w:right w:val="single" w:sz="4" w:space="0" w:color="auto"/>
            </w:tcBorders>
            <w:noWrap/>
            <w:hideMark/>
          </w:tcPr>
          <w:p w14:paraId="4DEEF011" w14:textId="77777777" w:rsidR="00383A22" w:rsidRPr="00E90F9A" w:rsidRDefault="00383A22" w:rsidP="00383A22">
            <w:pPr>
              <w:rPr>
                <w:rFonts w:ascii="Times New Roman" w:hAnsi="Times New Roman" w:cs="Times New Roman"/>
                <w:sz w:val="24"/>
                <w:szCs w:val="24"/>
              </w:rPr>
            </w:pPr>
            <w:r w:rsidRPr="00E90F9A">
              <w:rPr>
                <w:rFonts w:ascii="Times New Roman" w:hAnsi="Times New Roman" w:cs="Times New Roman"/>
                <w:sz w:val="24"/>
                <w:szCs w:val="24"/>
              </w:rPr>
              <w:t>59</w:t>
            </w:r>
          </w:p>
        </w:tc>
        <w:tc>
          <w:tcPr>
            <w:tcW w:w="1635" w:type="dxa"/>
            <w:tcBorders>
              <w:top w:val="single" w:sz="4" w:space="0" w:color="auto"/>
              <w:left w:val="single" w:sz="4" w:space="0" w:color="auto"/>
              <w:bottom w:val="single" w:sz="4" w:space="0" w:color="auto"/>
              <w:right w:val="single" w:sz="4" w:space="0" w:color="auto"/>
            </w:tcBorders>
            <w:noWrap/>
            <w:hideMark/>
          </w:tcPr>
          <w:p w14:paraId="627C8D65" w14:textId="77777777" w:rsidR="00383A22" w:rsidRPr="00E90F9A" w:rsidRDefault="00383A22" w:rsidP="00383A22">
            <w:pPr>
              <w:rPr>
                <w:rFonts w:ascii="Times New Roman" w:hAnsi="Times New Roman" w:cs="Times New Roman"/>
                <w:sz w:val="24"/>
                <w:szCs w:val="24"/>
              </w:rPr>
            </w:pPr>
            <w:r w:rsidRPr="00E90F9A">
              <w:rPr>
                <w:rFonts w:ascii="Times New Roman" w:hAnsi="Times New Roman" w:cs="Times New Roman"/>
                <w:sz w:val="24"/>
                <w:szCs w:val="24"/>
              </w:rPr>
              <w:t>висока</w:t>
            </w:r>
          </w:p>
        </w:tc>
        <w:tc>
          <w:tcPr>
            <w:tcW w:w="1984" w:type="dxa"/>
            <w:tcBorders>
              <w:top w:val="single" w:sz="4" w:space="0" w:color="auto"/>
              <w:left w:val="single" w:sz="4" w:space="0" w:color="auto"/>
              <w:bottom w:val="single" w:sz="4" w:space="0" w:color="auto"/>
              <w:right w:val="single" w:sz="4" w:space="0" w:color="auto"/>
            </w:tcBorders>
            <w:noWrap/>
            <w:hideMark/>
          </w:tcPr>
          <w:p w14:paraId="5F4957FF" w14:textId="77777777" w:rsidR="00383A22" w:rsidRPr="00E90F9A" w:rsidRDefault="00383A22" w:rsidP="00383A22">
            <w:pPr>
              <w:rPr>
                <w:rFonts w:ascii="Times New Roman" w:hAnsi="Times New Roman" w:cs="Times New Roman"/>
                <w:sz w:val="24"/>
                <w:szCs w:val="24"/>
              </w:rPr>
            </w:pPr>
            <w:r w:rsidRPr="00E90F9A">
              <w:rPr>
                <w:rFonts w:ascii="Times New Roman" w:hAnsi="Times New Roman" w:cs="Times New Roman"/>
                <w:sz w:val="24"/>
                <w:szCs w:val="24"/>
              </w:rPr>
              <w:t>висока</w:t>
            </w:r>
          </w:p>
        </w:tc>
      </w:tr>
      <w:tr w:rsidR="00383A22" w14:paraId="2EA701EF" w14:textId="77777777" w:rsidTr="00C01A3D">
        <w:trPr>
          <w:trHeight w:val="301"/>
        </w:trPr>
        <w:tc>
          <w:tcPr>
            <w:tcW w:w="1980" w:type="dxa"/>
            <w:tcBorders>
              <w:top w:val="single" w:sz="4" w:space="0" w:color="auto"/>
              <w:left w:val="single" w:sz="4" w:space="0" w:color="auto"/>
              <w:bottom w:val="single" w:sz="4" w:space="0" w:color="auto"/>
              <w:right w:val="single" w:sz="4" w:space="0" w:color="auto"/>
            </w:tcBorders>
            <w:noWrap/>
            <w:hideMark/>
          </w:tcPr>
          <w:p w14:paraId="71D3425B" w14:textId="77777777" w:rsidR="00383A22" w:rsidRPr="00E90F9A" w:rsidRDefault="00383A22" w:rsidP="001C088E">
            <w:pPr>
              <w:jc w:val="center"/>
              <w:rPr>
                <w:rFonts w:ascii="Times New Roman" w:hAnsi="Times New Roman" w:cs="Times New Roman"/>
                <w:sz w:val="24"/>
                <w:szCs w:val="24"/>
              </w:rPr>
            </w:pPr>
            <w:r w:rsidRPr="00E90F9A">
              <w:rPr>
                <w:rFonts w:ascii="Times New Roman" w:hAnsi="Times New Roman" w:cs="Times New Roman"/>
                <w:sz w:val="24"/>
                <w:szCs w:val="24"/>
              </w:rPr>
              <w:t>39</w:t>
            </w:r>
          </w:p>
        </w:tc>
        <w:tc>
          <w:tcPr>
            <w:tcW w:w="500" w:type="dxa"/>
            <w:tcBorders>
              <w:top w:val="single" w:sz="4" w:space="0" w:color="auto"/>
              <w:left w:val="single" w:sz="4" w:space="0" w:color="auto"/>
              <w:bottom w:val="single" w:sz="4" w:space="0" w:color="auto"/>
              <w:right w:val="single" w:sz="4" w:space="0" w:color="auto"/>
            </w:tcBorders>
            <w:noWrap/>
            <w:hideMark/>
          </w:tcPr>
          <w:p w14:paraId="50A5A487" w14:textId="77777777" w:rsidR="00383A22" w:rsidRPr="00E90F9A" w:rsidRDefault="00383A22" w:rsidP="00383A22">
            <w:pPr>
              <w:rPr>
                <w:rFonts w:ascii="Times New Roman" w:hAnsi="Times New Roman" w:cs="Times New Roman"/>
                <w:sz w:val="24"/>
                <w:szCs w:val="24"/>
              </w:rPr>
            </w:pPr>
            <w:r w:rsidRPr="00E90F9A">
              <w:rPr>
                <w:rFonts w:ascii="Times New Roman" w:hAnsi="Times New Roman" w:cs="Times New Roman"/>
                <w:sz w:val="24"/>
                <w:szCs w:val="24"/>
              </w:rPr>
              <w:t>28</w:t>
            </w:r>
          </w:p>
        </w:tc>
        <w:tc>
          <w:tcPr>
            <w:tcW w:w="700" w:type="dxa"/>
            <w:tcBorders>
              <w:top w:val="single" w:sz="4" w:space="0" w:color="auto"/>
              <w:left w:val="single" w:sz="4" w:space="0" w:color="auto"/>
              <w:bottom w:val="single" w:sz="4" w:space="0" w:color="auto"/>
              <w:right w:val="single" w:sz="4" w:space="0" w:color="auto"/>
            </w:tcBorders>
            <w:noWrap/>
            <w:hideMark/>
          </w:tcPr>
          <w:p w14:paraId="7DA5B877" w14:textId="77777777" w:rsidR="00383A22" w:rsidRPr="00E90F9A" w:rsidRDefault="00383A22" w:rsidP="00383A22">
            <w:pPr>
              <w:rPr>
                <w:rFonts w:ascii="Times New Roman" w:hAnsi="Times New Roman" w:cs="Times New Roman"/>
                <w:sz w:val="24"/>
                <w:szCs w:val="24"/>
              </w:rPr>
            </w:pPr>
            <w:r w:rsidRPr="00E90F9A">
              <w:rPr>
                <w:rFonts w:ascii="Times New Roman" w:hAnsi="Times New Roman" w:cs="Times New Roman"/>
                <w:sz w:val="24"/>
                <w:szCs w:val="24"/>
              </w:rPr>
              <w:t>41</w:t>
            </w:r>
          </w:p>
        </w:tc>
        <w:tc>
          <w:tcPr>
            <w:tcW w:w="1635" w:type="dxa"/>
            <w:tcBorders>
              <w:top w:val="single" w:sz="4" w:space="0" w:color="auto"/>
              <w:left w:val="single" w:sz="4" w:space="0" w:color="auto"/>
              <w:bottom w:val="single" w:sz="4" w:space="0" w:color="auto"/>
              <w:right w:val="single" w:sz="4" w:space="0" w:color="auto"/>
            </w:tcBorders>
            <w:noWrap/>
            <w:hideMark/>
          </w:tcPr>
          <w:p w14:paraId="59A29CDF" w14:textId="77777777" w:rsidR="00383A22" w:rsidRPr="00E90F9A" w:rsidRDefault="00383A22" w:rsidP="00383A22">
            <w:pPr>
              <w:rPr>
                <w:rFonts w:ascii="Times New Roman" w:hAnsi="Times New Roman" w:cs="Times New Roman"/>
                <w:sz w:val="24"/>
                <w:szCs w:val="24"/>
              </w:rPr>
            </w:pPr>
            <w:r w:rsidRPr="00E90F9A">
              <w:rPr>
                <w:rFonts w:ascii="Times New Roman" w:hAnsi="Times New Roman" w:cs="Times New Roman"/>
                <w:sz w:val="24"/>
                <w:szCs w:val="24"/>
              </w:rPr>
              <w:t>низька</w:t>
            </w:r>
          </w:p>
        </w:tc>
        <w:tc>
          <w:tcPr>
            <w:tcW w:w="1984" w:type="dxa"/>
            <w:tcBorders>
              <w:top w:val="single" w:sz="4" w:space="0" w:color="auto"/>
              <w:left w:val="single" w:sz="4" w:space="0" w:color="auto"/>
              <w:bottom w:val="single" w:sz="4" w:space="0" w:color="auto"/>
              <w:right w:val="single" w:sz="4" w:space="0" w:color="auto"/>
            </w:tcBorders>
            <w:noWrap/>
            <w:hideMark/>
          </w:tcPr>
          <w:p w14:paraId="4E6909BA" w14:textId="77777777" w:rsidR="00383A22" w:rsidRPr="00E90F9A" w:rsidRDefault="00383A22" w:rsidP="00383A22">
            <w:pPr>
              <w:rPr>
                <w:rFonts w:ascii="Times New Roman" w:hAnsi="Times New Roman" w:cs="Times New Roman"/>
                <w:sz w:val="24"/>
                <w:szCs w:val="24"/>
              </w:rPr>
            </w:pPr>
            <w:r w:rsidRPr="00E90F9A">
              <w:rPr>
                <w:rFonts w:ascii="Times New Roman" w:hAnsi="Times New Roman" w:cs="Times New Roman"/>
                <w:sz w:val="24"/>
                <w:szCs w:val="24"/>
              </w:rPr>
              <w:t>помірна</w:t>
            </w:r>
          </w:p>
        </w:tc>
      </w:tr>
      <w:tr w:rsidR="00383A22" w14:paraId="5A393793" w14:textId="77777777" w:rsidTr="00C01A3D">
        <w:trPr>
          <w:trHeight w:val="301"/>
        </w:trPr>
        <w:tc>
          <w:tcPr>
            <w:tcW w:w="1980" w:type="dxa"/>
            <w:tcBorders>
              <w:top w:val="single" w:sz="4" w:space="0" w:color="auto"/>
              <w:left w:val="single" w:sz="4" w:space="0" w:color="auto"/>
              <w:bottom w:val="single" w:sz="4" w:space="0" w:color="auto"/>
              <w:right w:val="single" w:sz="4" w:space="0" w:color="auto"/>
            </w:tcBorders>
            <w:noWrap/>
            <w:hideMark/>
          </w:tcPr>
          <w:p w14:paraId="5801EDBD" w14:textId="77777777" w:rsidR="00383A22" w:rsidRPr="00E90F9A" w:rsidRDefault="00383A22" w:rsidP="001C088E">
            <w:pPr>
              <w:jc w:val="center"/>
              <w:rPr>
                <w:rFonts w:ascii="Times New Roman" w:hAnsi="Times New Roman" w:cs="Times New Roman"/>
                <w:sz w:val="24"/>
                <w:szCs w:val="24"/>
              </w:rPr>
            </w:pPr>
            <w:r w:rsidRPr="00E90F9A">
              <w:rPr>
                <w:rFonts w:ascii="Times New Roman" w:hAnsi="Times New Roman" w:cs="Times New Roman"/>
                <w:sz w:val="24"/>
                <w:szCs w:val="24"/>
              </w:rPr>
              <w:t>40</w:t>
            </w:r>
          </w:p>
        </w:tc>
        <w:tc>
          <w:tcPr>
            <w:tcW w:w="500" w:type="dxa"/>
            <w:tcBorders>
              <w:top w:val="single" w:sz="4" w:space="0" w:color="auto"/>
              <w:left w:val="single" w:sz="4" w:space="0" w:color="auto"/>
              <w:bottom w:val="single" w:sz="4" w:space="0" w:color="auto"/>
              <w:right w:val="single" w:sz="4" w:space="0" w:color="auto"/>
            </w:tcBorders>
            <w:noWrap/>
            <w:hideMark/>
          </w:tcPr>
          <w:p w14:paraId="5D0A432D" w14:textId="77777777" w:rsidR="00383A22" w:rsidRPr="00E90F9A" w:rsidRDefault="00383A22" w:rsidP="00383A22">
            <w:pPr>
              <w:rPr>
                <w:rFonts w:ascii="Times New Roman" w:hAnsi="Times New Roman" w:cs="Times New Roman"/>
                <w:sz w:val="24"/>
                <w:szCs w:val="24"/>
              </w:rPr>
            </w:pPr>
            <w:r w:rsidRPr="00E90F9A">
              <w:rPr>
                <w:rFonts w:ascii="Times New Roman" w:hAnsi="Times New Roman" w:cs="Times New Roman"/>
                <w:sz w:val="24"/>
                <w:szCs w:val="24"/>
              </w:rPr>
              <w:t>32</w:t>
            </w:r>
          </w:p>
        </w:tc>
        <w:tc>
          <w:tcPr>
            <w:tcW w:w="700" w:type="dxa"/>
            <w:tcBorders>
              <w:top w:val="single" w:sz="4" w:space="0" w:color="auto"/>
              <w:left w:val="single" w:sz="4" w:space="0" w:color="auto"/>
              <w:bottom w:val="single" w:sz="4" w:space="0" w:color="auto"/>
              <w:right w:val="single" w:sz="4" w:space="0" w:color="auto"/>
            </w:tcBorders>
            <w:noWrap/>
            <w:hideMark/>
          </w:tcPr>
          <w:p w14:paraId="6DBFF52E" w14:textId="77777777" w:rsidR="00383A22" w:rsidRPr="00E90F9A" w:rsidRDefault="00383A22" w:rsidP="00383A22">
            <w:pPr>
              <w:rPr>
                <w:rFonts w:ascii="Times New Roman" w:hAnsi="Times New Roman" w:cs="Times New Roman"/>
                <w:sz w:val="24"/>
                <w:szCs w:val="24"/>
              </w:rPr>
            </w:pPr>
            <w:r w:rsidRPr="00E90F9A">
              <w:rPr>
                <w:rFonts w:ascii="Times New Roman" w:hAnsi="Times New Roman" w:cs="Times New Roman"/>
                <w:sz w:val="24"/>
                <w:szCs w:val="24"/>
              </w:rPr>
              <w:t>47</w:t>
            </w:r>
          </w:p>
        </w:tc>
        <w:tc>
          <w:tcPr>
            <w:tcW w:w="1635" w:type="dxa"/>
            <w:tcBorders>
              <w:top w:val="single" w:sz="4" w:space="0" w:color="auto"/>
              <w:left w:val="single" w:sz="4" w:space="0" w:color="auto"/>
              <w:bottom w:val="single" w:sz="4" w:space="0" w:color="auto"/>
              <w:right w:val="single" w:sz="4" w:space="0" w:color="auto"/>
            </w:tcBorders>
            <w:noWrap/>
            <w:hideMark/>
          </w:tcPr>
          <w:p w14:paraId="782DCBC3" w14:textId="77777777" w:rsidR="00383A22" w:rsidRPr="00E90F9A" w:rsidRDefault="00383A22" w:rsidP="00383A22">
            <w:pPr>
              <w:rPr>
                <w:rFonts w:ascii="Times New Roman" w:hAnsi="Times New Roman" w:cs="Times New Roman"/>
                <w:sz w:val="24"/>
                <w:szCs w:val="24"/>
              </w:rPr>
            </w:pPr>
            <w:r w:rsidRPr="00E90F9A">
              <w:rPr>
                <w:rFonts w:ascii="Times New Roman" w:hAnsi="Times New Roman" w:cs="Times New Roman"/>
                <w:sz w:val="24"/>
                <w:szCs w:val="24"/>
              </w:rPr>
              <w:t>помірна</w:t>
            </w:r>
          </w:p>
        </w:tc>
        <w:tc>
          <w:tcPr>
            <w:tcW w:w="1984" w:type="dxa"/>
            <w:tcBorders>
              <w:top w:val="single" w:sz="4" w:space="0" w:color="auto"/>
              <w:left w:val="single" w:sz="4" w:space="0" w:color="auto"/>
              <w:bottom w:val="single" w:sz="4" w:space="0" w:color="auto"/>
              <w:right w:val="single" w:sz="4" w:space="0" w:color="auto"/>
            </w:tcBorders>
            <w:noWrap/>
            <w:hideMark/>
          </w:tcPr>
          <w:p w14:paraId="0FEEE0F8" w14:textId="77777777" w:rsidR="00383A22" w:rsidRPr="00E90F9A" w:rsidRDefault="00383A22" w:rsidP="00383A22">
            <w:pPr>
              <w:rPr>
                <w:rFonts w:ascii="Times New Roman" w:hAnsi="Times New Roman" w:cs="Times New Roman"/>
                <w:sz w:val="24"/>
                <w:szCs w:val="24"/>
              </w:rPr>
            </w:pPr>
            <w:r w:rsidRPr="00E90F9A">
              <w:rPr>
                <w:rFonts w:ascii="Times New Roman" w:hAnsi="Times New Roman" w:cs="Times New Roman"/>
                <w:sz w:val="24"/>
                <w:szCs w:val="24"/>
              </w:rPr>
              <w:t>висока</w:t>
            </w:r>
          </w:p>
        </w:tc>
      </w:tr>
    </w:tbl>
    <w:p w14:paraId="6015E60E" w14:textId="77777777" w:rsidR="00383A22" w:rsidRPr="00383A22" w:rsidRDefault="00383A22" w:rsidP="00EE4B45">
      <w:pPr>
        <w:rPr>
          <w:rFonts w:ascii="Arial" w:hAnsi="Arial" w:cs="Arial"/>
          <w:sz w:val="24"/>
          <w:szCs w:val="24"/>
          <w:lang w:val="uk-UA"/>
        </w:rPr>
      </w:pPr>
    </w:p>
    <w:p w14:paraId="43279741" w14:textId="77777777" w:rsidR="00BF2F55" w:rsidRDefault="00EE4B45" w:rsidP="00EE4B45">
      <w:pPr>
        <w:rPr>
          <w:rFonts w:ascii="Arial" w:hAnsi="Arial" w:cs="Arial"/>
          <w:sz w:val="24"/>
          <w:szCs w:val="24"/>
          <w:lang w:val="ru-UA"/>
        </w:rPr>
      </w:pPr>
      <w:r>
        <w:rPr>
          <w:rFonts w:ascii="Arial" w:hAnsi="Arial" w:cs="Arial"/>
          <w:sz w:val="24"/>
          <w:szCs w:val="24"/>
          <w:lang w:val="ru-UA"/>
        </w:rPr>
        <w:t xml:space="preserve"> </w:t>
      </w:r>
    </w:p>
    <w:p w14:paraId="60E26F3B" w14:textId="77777777" w:rsidR="00BF2F55" w:rsidRDefault="00BF2F55" w:rsidP="00EE4B45">
      <w:pPr>
        <w:rPr>
          <w:rFonts w:ascii="Arial" w:hAnsi="Arial" w:cs="Arial"/>
          <w:sz w:val="24"/>
          <w:szCs w:val="24"/>
          <w:lang w:val="ru-UA"/>
        </w:rPr>
      </w:pPr>
    </w:p>
    <w:p w14:paraId="69D2035F" w14:textId="77777777" w:rsidR="00BF2F55" w:rsidRDefault="00BF2F55" w:rsidP="00EE4B45">
      <w:pPr>
        <w:rPr>
          <w:rFonts w:ascii="Arial" w:hAnsi="Arial" w:cs="Arial"/>
          <w:sz w:val="24"/>
          <w:szCs w:val="24"/>
          <w:lang w:val="ru-UA"/>
        </w:rPr>
      </w:pPr>
    </w:p>
    <w:p w14:paraId="38D844A7" w14:textId="77777777" w:rsidR="00BF2F55" w:rsidRDefault="00BF2F55" w:rsidP="00EE4B45">
      <w:pPr>
        <w:rPr>
          <w:rFonts w:ascii="Arial" w:hAnsi="Arial" w:cs="Arial"/>
          <w:sz w:val="24"/>
          <w:szCs w:val="24"/>
          <w:lang w:val="ru-UA"/>
        </w:rPr>
      </w:pPr>
    </w:p>
    <w:p w14:paraId="5BCE9F25" w14:textId="77777777" w:rsidR="00842589" w:rsidRDefault="00842589" w:rsidP="006F6C39">
      <w:pPr>
        <w:rPr>
          <w:rFonts w:ascii="Times New Roman" w:hAnsi="Times New Roman" w:cs="Times New Roman"/>
          <w:sz w:val="28"/>
          <w:szCs w:val="28"/>
          <w:highlight w:val="yellow"/>
          <w:lang w:val="ru-RU"/>
        </w:rPr>
      </w:pPr>
    </w:p>
    <w:p w14:paraId="20BC3E89" w14:textId="77777777" w:rsidR="00C01A3D" w:rsidRDefault="00C01A3D" w:rsidP="001C088E">
      <w:pPr>
        <w:jc w:val="center"/>
        <w:rPr>
          <w:rFonts w:ascii="Times New Roman" w:hAnsi="Times New Roman" w:cs="Times New Roman"/>
          <w:sz w:val="28"/>
          <w:szCs w:val="28"/>
          <w:highlight w:val="yellow"/>
          <w:lang w:val="ru-RU"/>
        </w:rPr>
      </w:pPr>
    </w:p>
    <w:p w14:paraId="70B7DD6A" w14:textId="77777777" w:rsidR="00C01A3D" w:rsidRDefault="00C01A3D" w:rsidP="001C088E">
      <w:pPr>
        <w:jc w:val="center"/>
        <w:rPr>
          <w:rFonts w:ascii="Times New Roman" w:hAnsi="Times New Roman" w:cs="Times New Roman"/>
          <w:sz w:val="28"/>
          <w:szCs w:val="28"/>
          <w:highlight w:val="yellow"/>
          <w:lang w:val="ru-RU"/>
        </w:rPr>
      </w:pPr>
    </w:p>
    <w:p w14:paraId="58B62EEE" w14:textId="77777777" w:rsidR="00C01A3D" w:rsidRDefault="00C01A3D" w:rsidP="001C088E">
      <w:pPr>
        <w:jc w:val="center"/>
        <w:rPr>
          <w:rFonts w:ascii="Times New Roman" w:hAnsi="Times New Roman" w:cs="Times New Roman"/>
          <w:sz w:val="28"/>
          <w:szCs w:val="28"/>
          <w:highlight w:val="yellow"/>
          <w:lang w:val="ru-RU"/>
        </w:rPr>
      </w:pPr>
    </w:p>
    <w:p w14:paraId="60335160" w14:textId="77777777" w:rsidR="00C01A3D" w:rsidRDefault="00C01A3D" w:rsidP="001C088E">
      <w:pPr>
        <w:jc w:val="center"/>
        <w:rPr>
          <w:rFonts w:ascii="Times New Roman" w:hAnsi="Times New Roman" w:cs="Times New Roman"/>
          <w:sz w:val="28"/>
          <w:szCs w:val="28"/>
          <w:highlight w:val="yellow"/>
          <w:lang w:val="ru-RU"/>
        </w:rPr>
      </w:pPr>
    </w:p>
    <w:p w14:paraId="2BC5C5D0" w14:textId="77777777" w:rsidR="00C01A3D" w:rsidRDefault="00C01A3D" w:rsidP="00562F28">
      <w:pPr>
        <w:rPr>
          <w:rFonts w:ascii="Times New Roman" w:hAnsi="Times New Roman" w:cs="Times New Roman"/>
          <w:sz w:val="28"/>
          <w:szCs w:val="28"/>
          <w:lang w:val="ru-RU"/>
        </w:rPr>
      </w:pPr>
    </w:p>
    <w:p w14:paraId="5D4292A7" w14:textId="77777777" w:rsidR="00842589" w:rsidRDefault="001C088E" w:rsidP="00C01A3D">
      <w:pPr>
        <w:ind w:firstLine="720"/>
        <w:jc w:val="both"/>
        <w:rPr>
          <w:rFonts w:ascii="Times New Roman" w:hAnsi="Times New Roman" w:cs="Times New Roman"/>
          <w:sz w:val="28"/>
          <w:szCs w:val="28"/>
          <w:lang w:val="ru-RU"/>
        </w:rPr>
      </w:pPr>
      <w:r w:rsidRPr="001C088E">
        <w:rPr>
          <w:rFonts w:ascii="Times New Roman" w:hAnsi="Times New Roman" w:cs="Times New Roman"/>
          <w:sz w:val="28"/>
          <w:szCs w:val="28"/>
          <w:lang w:val="ru-RU"/>
        </w:rPr>
        <w:t xml:space="preserve">Виходячи з наведених результатів </w:t>
      </w:r>
      <w:r w:rsidR="00C01A3D">
        <w:rPr>
          <w:rFonts w:ascii="Times New Roman" w:hAnsi="Times New Roman" w:cs="Times New Roman"/>
          <w:sz w:val="28"/>
          <w:szCs w:val="28"/>
          <w:lang w:val="ru-RU"/>
        </w:rPr>
        <w:t xml:space="preserve">за шкалою оцінки реактивної </w:t>
      </w:r>
      <w:r>
        <w:rPr>
          <w:rFonts w:ascii="Times New Roman" w:hAnsi="Times New Roman" w:cs="Times New Roman"/>
          <w:sz w:val="28"/>
          <w:szCs w:val="28"/>
          <w:lang w:val="ru-RU"/>
        </w:rPr>
        <w:t xml:space="preserve">тривожності у  50 % </w:t>
      </w:r>
      <w:r w:rsidR="00842589">
        <w:rPr>
          <w:rFonts w:ascii="Times New Roman" w:hAnsi="Times New Roman" w:cs="Times New Roman"/>
          <w:sz w:val="28"/>
          <w:szCs w:val="28"/>
          <w:lang w:val="ru-RU"/>
        </w:rPr>
        <w:t xml:space="preserve">опитуваних </w:t>
      </w:r>
      <w:r>
        <w:rPr>
          <w:rFonts w:ascii="Times New Roman" w:hAnsi="Times New Roman" w:cs="Times New Roman"/>
          <w:sz w:val="28"/>
          <w:szCs w:val="28"/>
          <w:lang w:val="ru-RU"/>
        </w:rPr>
        <w:t>жінок спосте</w:t>
      </w:r>
      <w:r w:rsidR="00C01A3D">
        <w:rPr>
          <w:rFonts w:ascii="Times New Roman" w:hAnsi="Times New Roman" w:cs="Times New Roman"/>
          <w:sz w:val="28"/>
          <w:szCs w:val="28"/>
          <w:lang w:val="ru-RU"/>
        </w:rPr>
        <w:t xml:space="preserve">рігається низька тривожність, у </w:t>
      </w:r>
      <w:r>
        <w:rPr>
          <w:rFonts w:ascii="Times New Roman" w:hAnsi="Times New Roman" w:cs="Times New Roman"/>
          <w:sz w:val="28"/>
          <w:szCs w:val="28"/>
          <w:lang w:val="ru-RU"/>
        </w:rPr>
        <w:t xml:space="preserve">42%  - помірна тривожність та у 8% висока. </w:t>
      </w:r>
      <w:r w:rsidRPr="00C01A3D">
        <w:rPr>
          <w:rFonts w:ascii="Times New Roman" w:hAnsi="Times New Roman" w:cs="Times New Roman"/>
          <w:sz w:val="28"/>
          <w:szCs w:val="28"/>
          <w:lang w:val="ru-RU"/>
        </w:rPr>
        <w:t>На</w:t>
      </w:r>
      <w:r w:rsidR="00842589" w:rsidRPr="00C01A3D">
        <w:rPr>
          <w:rFonts w:ascii="Times New Roman" w:hAnsi="Times New Roman" w:cs="Times New Roman"/>
          <w:sz w:val="28"/>
          <w:szCs w:val="28"/>
          <w:lang w:val="ru-RU"/>
        </w:rPr>
        <w:t>очно це ви</w:t>
      </w:r>
      <w:r w:rsidR="00C01A3D" w:rsidRPr="00C01A3D">
        <w:rPr>
          <w:rFonts w:ascii="Times New Roman" w:hAnsi="Times New Roman" w:cs="Times New Roman"/>
          <w:sz w:val="28"/>
          <w:szCs w:val="28"/>
          <w:lang w:val="ru-RU"/>
        </w:rPr>
        <w:t>дно у наведеному</w:t>
      </w:r>
      <w:r w:rsidR="00842589" w:rsidRPr="00C01A3D">
        <w:rPr>
          <w:rFonts w:ascii="Times New Roman" w:hAnsi="Times New Roman" w:cs="Times New Roman"/>
          <w:sz w:val="28"/>
          <w:szCs w:val="28"/>
          <w:lang w:val="ru-RU"/>
        </w:rPr>
        <w:t xml:space="preserve"> нижче </w:t>
      </w:r>
      <w:r w:rsidR="00C01A3D" w:rsidRPr="00C01A3D">
        <w:rPr>
          <w:rFonts w:ascii="Times New Roman" w:hAnsi="Times New Roman" w:cs="Times New Roman"/>
          <w:sz w:val="28"/>
          <w:szCs w:val="28"/>
          <w:lang w:val="ru-RU"/>
        </w:rPr>
        <w:t>рис. 2.6</w:t>
      </w:r>
      <w:r w:rsidR="00842589" w:rsidRPr="00C01A3D">
        <w:rPr>
          <w:rFonts w:ascii="Times New Roman" w:hAnsi="Times New Roman" w:cs="Times New Roman"/>
          <w:sz w:val="28"/>
          <w:szCs w:val="28"/>
          <w:lang w:val="ru-RU"/>
        </w:rPr>
        <w:t xml:space="preserve">. </w:t>
      </w:r>
    </w:p>
    <w:p w14:paraId="683F0036" w14:textId="77777777" w:rsidR="00842589" w:rsidRDefault="00842589" w:rsidP="001C088E">
      <w:pPr>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Pr>
          <w:noProof/>
        </w:rPr>
        <w:drawing>
          <wp:inline distT="0" distB="0" distL="0" distR="0" wp14:anchorId="1E3AAFD5" wp14:editId="4C784FAD">
            <wp:extent cx="4572000" cy="2667000"/>
            <wp:effectExtent l="0" t="0" r="0" b="0"/>
            <wp:docPr id="3" name="Диаграмма 3">
              <a:extLst xmlns:a="http://schemas.openxmlformats.org/drawingml/2006/main">
                <a:ext uri="{FF2B5EF4-FFF2-40B4-BE49-F238E27FC236}">
                  <a16:creationId xmlns:a16="http://schemas.microsoft.com/office/drawing/2014/main" id="{266FEB6E-4BFB-90B9-5849-F2776DF7DF9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53F7F979" w14:textId="77777777" w:rsidR="006F6C39" w:rsidRDefault="00C01A3D" w:rsidP="00C01A3D">
      <w:pPr>
        <w:jc w:val="center"/>
        <w:rPr>
          <w:rFonts w:ascii="Times New Roman" w:hAnsi="Times New Roman" w:cs="Times New Roman"/>
          <w:sz w:val="28"/>
          <w:szCs w:val="28"/>
          <w:lang w:val="ru-RU"/>
        </w:rPr>
      </w:pPr>
      <w:r w:rsidRPr="00C01A3D">
        <w:rPr>
          <w:rFonts w:ascii="Times New Roman" w:hAnsi="Times New Roman" w:cs="Times New Roman"/>
          <w:sz w:val="28"/>
          <w:szCs w:val="28"/>
          <w:lang w:val="ru-RU"/>
        </w:rPr>
        <w:t>Рис. 2.6.</w:t>
      </w:r>
      <w:r w:rsidR="00842589" w:rsidRPr="00C01A3D">
        <w:rPr>
          <w:rFonts w:ascii="Times New Roman" w:hAnsi="Times New Roman" w:cs="Times New Roman"/>
          <w:sz w:val="28"/>
          <w:szCs w:val="28"/>
          <w:lang w:val="ru-RU"/>
        </w:rPr>
        <w:t xml:space="preserve"> Співвідношення реактивної тривожності.</w:t>
      </w:r>
    </w:p>
    <w:p w14:paraId="6B2A7956" w14:textId="77777777" w:rsidR="006F6C39" w:rsidRDefault="006F6C39" w:rsidP="00842589">
      <w:pPr>
        <w:rPr>
          <w:rFonts w:ascii="Times New Roman" w:hAnsi="Times New Roman" w:cs="Times New Roman"/>
          <w:sz w:val="28"/>
          <w:szCs w:val="28"/>
          <w:lang w:val="ru-RU"/>
        </w:rPr>
      </w:pPr>
    </w:p>
    <w:p w14:paraId="577DC509" w14:textId="77777777" w:rsidR="00C01A3D" w:rsidRDefault="00842589" w:rsidP="00C01A3D">
      <w:pPr>
        <w:jc w:val="both"/>
        <w:rPr>
          <w:rFonts w:ascii="Times New Roman" w:hAnsi="Times New Roman" w:cs="Times New Roman"/>
          <w:sz w:val="28"/>
          <w:szCs w:val="28"/>
          <w:lang w:val="ru-RU"/>
        </w:rPr>
      </w:pPr>
      <w:r>
        <w:rPr>
          <w:rFonts w:ascii="Times New Roman" w:hAnsi="Times New Roman" w:cs="Times New Roman"/>
          <w:sz w:val="28"/>
          <w:szCs w:val="28"/>
          <w:lang w:val="ru-RU"/>
        </w:rPr>
        <w:t>Також слід зазначити, що за шкалою оцінки особистіної тривожності у  7 % опитуваних жінок спостерігається низька тривожність, у 38%  - помірна тривожність та у 55% висока</w:t>
      </w:r>
      <w:r w:rsidR="00C01A3D">
        <w:rPr>
          <w:rFonts w:ascii="Times New Roman" w:hAnsi="Times New Roman" w:cs="Times New Roman"/>
          <w:sz w:val="28"/>
          <w:szCs w:val="28"/>
          <w:lang w:val="ru-RU"/>
        </w:rPr>
        <w:t xml:space="preserve"> (рис. 2.7.)</w:t>
      </w:r>
      <w:r>
        <w:rPr>
          <w:rFonts w:ascii="Times New Roman" w:hAnsi="Times New Roman" w:cs="Times New Roman"/>
          <w:sz w:val="28"/>
          <w:szCs w:val="28"/>
          <w:lang w:val="ru-RU"/>
        </w:rPr>
        <w:t xml:space="preserve">. </w:t>
      </w:r>
    </w:p>
    <w:p w14:paraId="0EFCE096" w14:textId="77777777" w:rsidR="00842589" w:rsidRDefault="00842589" w:rsidP="00842589">
      <w:pPr>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Pr>
          <w:noProof/>
        </w:rPr>
        <w:drawing>
          <wp:inline distT="0" distB="0" distL="0" distR="0" wp14:anchorId="3E957CC2" wp14:editId="07E00150">
            <wp:extent cx="4572000" cy="2647950"/>
            <wp:effectExtent l="0" t="0" r="0" b="0"/>
            <wp:docPr id="7" name="Диаграмма 7">
              <a:extLst xmlns:a="http://schemas.openxmlformats.org/drawingml/2006/main">
                <a:ext uri="{FF2B5EF4-FFF2-40B4-BE49-F238E27FC236}">
                  <a16:creationId xmlns:a16="http://schemas.microsoft.com/office/drawing/2014/main" id="{8B06ADBE-3D94-DB34-1730-23A6BA35EDD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164086B4" w14:textId="77777777" w:rsidR="00842589" w:rsidRDefault="00C01A3D" w:rsidP="00C01A3D">
      <w:pPr>
        <w:jc w:val="center"/>
        <w:rPr>
          <w:rFonts w:ascii="Times New Roman" w:hAnsi="Times New Roman" w:cs="Times New Roman"/>
          <w:sz w:val="28"/>
          <w:szCs w:val="28"/>
          <w:lang w:val="ru-RU"/>
        </w:rPr>
      </w:pPr>
      <w:r>
        <w:rPr>
          <w:rFonts w:ascii="Times New Roman" w:hAnsi="Times New Roman" w:cs="Times New Roman"/>
          <w:sz w:val="28"/>
          <w:szCs w:val="28"/>
          <w:lang w:val="ru-RU"/>
        </w:rPr>
        <w:t>Р</w:t>
      </w:r>
      <w:r w:rsidRPr="00C01A3D">
        <w:rPr>
          <w:rFonts w:ascii="Times New Roman" w:hAnsi="Times New Roman" w:cs="Times New Roman"/>
          <w:sz w:val="28"/>
          <w:szCs w:val="28"/>
          <w:lang w:val="ru-RU"/>
        </w:rPr>
        <w:t>ис. 2.7.</w:t>
      </w:r>
      <w:r w:rsidR="00842589" w:rsidRPr="00C01A3D">
        <w:rPr>
          <w:rFonts w:ascii="Times New Roman" w:hAnsi="Times New Roman" w:cs="Times New Roman"/>
          <w:sz w:val="28"/>
          <w:szCs w:val="28"/>
          <w:lang w:val="ru-RU"/>
        </w:rPr>
        <w:t xml:space="preserve"> Співвідношення особистої тривожності.</w:t>
      </w:r>
    </w:p>
    <w:p w14:paraId="447C614F" w14:textId="77777777" w:rsidR="00775130" w:rsidRPr="009D2CF3" w:rsidRDefault="004E2BE9" w:rsidP="0069793E">
      <w:pPr>
        <w:spacing w:line="360" w:lineRule="auto"/>
        <w:ind w:firstLine="720"/>
        <w:jc w:val="both"/>
        <w:rPr>
          <w:rFonts w:ascii="Times New Roman" w:hAnsi="Times New Roman" w:cs="Times New Roman"/>
          <w:sz w:val="28"/>
          <w:szCs w:val="28"/>
          <w:lang w:val="uk-UA"/>
        </w:rPr>
      </w:pPr>
      <w:r w:rsidRPr="009D2CF3">
        <w:rPr>
          <w:rFonts w:ascii="Times New Roman" w:hAnsi="Times New Roman" w:cs="Times New Roman"/>
          <w:sz w:val="28"/>
          <w:szCs w:val="28"/>
          <w:lang w:val="uk-UA"/>
        </w:rPr>
        <w:t>Психологіч</w:t>
      </w:r>
      <w:r w:rsidR="00775130" w:rsidRPr="009D2CF3">
        <w:rPr>
          <w:rFonts w:ascii="Times New Roman" w:hAnsi="Times New Roman" w:cs="Times New Roman"/>
          <w:sz w:val="28"/>
          <w:szCs w:val="28"/>
          <w:lang w:val="uk-UA"/>
        </w:rPr>
        <w:t>не насильство також може спровокувати або посилити симптоми депресії. Постійне емоційне хвилювання та відчуття безнадійності та відчаю можуть призвести до того, що жертва почувається в пастці та не може вибратися з ситуації. Ізоляція, яка часто відчувається в емоційно насильницьких стосунках, може ще більше сприяти почуттю самотності та смутку. Без належної підтримки та втручання ці емоції можуть перерости в клінічну депресію.</w:t>
      </w:r>
    </w:p>
    <w:p w14:paraId="72ADFD32" w14:textId="77777777" w:rsidR="00775130" w:rsidRPr="009D2CF3" w:rsidRDefault="00C017B9" w:rsidP="0069793E">
      <w:pPr>
        <w:spacing w:line="360" w:lineRule="auto"/>
        <w:ind w:firstLine="720"/>
        <w:jc w:val="both"/>
        <w:rPr>
          <w:rFonts w:ascii="Times New Roman" w:hAnsi="Times New Roman" w:cs="Times New Roman"/>
          <w:sz w:val="28"/>
          <w:szCs w:val="28"/>
          <w:lang w:val="uk-UA"/>
        </w:rPr>
      </w:pPr>
      <w:r w:rsidRPr="009D2CF3">
        <w:rPr>
          <w:rFonts w:ascii="Times New Roman" w:hAnsi="Times New Roman" w:cs="Times New Roman"/>
          <w:sz w:val="28"/>
          <w:szCs w:val="28"/>
          <w:lang w:val="uk-UA"/>
        </w:rPr>
        <w:t xml:space="preserve">Психологічне насильство також може впливати на психосоматичний стан постраждалої. Постійний стрес, невпевненість у собі, відчуття страху можуть призвести до ряду фізичних симптомів, таких як болі в животі, головні болі, проблеми зі сном, апетитом, зниженням імунітету. Психологічне насильство також може мати довготривалі соціальні наслідки. Погрози, шантаж, соціальна ізоляція можуть призвести до розриву відносин з друзями, рідними, </w:t>
      </w:r>
      <w:r w:rsidRPr="009D2CF3">
        <w:rPr>
          <w:rFonts w:ascii="Times New Roman" w:hAnsi="Times New Roman" w:cs="Times New Roman"/>
          <w:sz w:val="28"/>
          <w:szCs w:val="28"/>
          <w:lang w:val="uk-UA"/>
        </w:rPr>
        <w:lastRenderedPageBreak/>
        <w:t>співпрацівниками, втрату роботи або можуть обмежити соціальну активність постраждалої особи.</w:t>
      </w:r>
    </w:p>
    <w:p w14:paraId="17D75DC7" w14:textId="77777777" w:rsidR="009D2CF3" w:rsidRDefault="009D2CF3" w:rsidP="0069793E">
      <w:pPr>
        <w:spacing w:line="360" w:lineRule="auto"/>
        <w:ind w:firstLine="720"/>
        <w:jc w:val="both"/>
        <w:rPr>
          <w:rFonts w:ascii="Times New Roman" w:hAnsi="Times New Roman" w:cs="Times New Roman"/>
          <w:sz w:val="28"/>
          <w:szCs w:val="28"/>
          <w:lang w:val="uk-UA" w:eastAsia="ru-UA"/>
        </w:rPr>
      </w:pPr>
      <w:r w:rsidRPr="009D2CF3">
        <w:rPr>
          <w:rFonts w:ascii="Times New Roman" w:hAnsi="Times New Roman" w:cs="Times New Roman"/>
          <w:sz w:val="28"/>
          <w:szCs w:val="28"/>
          <w:lang w:val="ru-UA" w:eastAsia="ru-UA"/>
        </w:rPr>
        <w:t>Шкала депресії Бека (Beck Depression Inventory) запропонована А.Т. Беком в 1961 р. і розроблена на основі клінічних спостережень, які дозволили виявити обмежений набір найбільш релевантних і значущих симптомів депресії і найбільш частих скарг</w:t>
      </w:r>
      <w:r w:rsidR="00F3023E">
        <w:rPr>
          <w:rFonts w:ascii="Times New Roman" w:hAnsi="Times New Roman" w:cs="Times New Roman"/>
          <w:sz w:val="28"/>
          <w:szCs w:val="28"/>
          <w:lang w:val="uk-UA" w:eastAsia="ru-UA"/>
        </w:rPr>
        <w:t xml:space="preserve"> </w:t>
      </w:r>
      <w:r w:rsidR="00C01A3D" w:rsidRPr="00A20697">
        <w:rPr>
          <w:rFonts w:ascii="Times New Roman" w:hAnsi="Times New Roman" w:cs="Times New Roman"/>
          <w:sz w:val="28"/>
          <w:szCs w:val="28"/>
          <w:lang w:val="uk-UA" w:eastAsia="ru-UA"/>
        </w:rPr>
        <w:t xml:space="preserve">(див. додаток </w:t>
      </w:r>
      <w:r w:rsidR="00F64843" w:rsidRPr="00A20697">
        <w:rPr>
          <w:rFonts w:ascii="Times New Roman" w:hAnsi="Times New Roman" w:cs="Times New Roman"/>
          <w:sz w:val="28"/>
          <w:szCs w:val="28"/>
          <w:lang w:val="uk-UA" w:eastAsia="ru-UA"/>
        </w:rPr>
        <w:t>А</w:t>
      </w:r>
      <w:r w:rsidR="00F3023E" w:rsidRPr="00A20697">
        <w:rPr>
          <w:rFonts w:ascii="Times New Roman" w:hAnsi="Times New Roman" w:cs="Times New Roman"/>
          <w:sz w:val="28"/>
          <w:szCs w:val="28"/>
          <w:lang w:val="uk-UA" w:eastAsia="ru-UA"/>
        </w:rPr>
        <w:t>)</w:t>
      </w:r>
      <w:r w:rsidRPr="00A20697">
        <w:rPr>
          <w:rFonts w:ascii="Times New Roman" w:hAnsi="Times New Roman" w:cs="Times New Roman"/>
          <w:sz w:val="28"/>
          <w:szCs w:val="28"/>
          <w:lang w:val="ru-UA" w:eastAsia="ru-UA"/>
        </w:rPr>
        <w:t>. Після</w:t>
      </w:r>
      <w:r w:rsidRPr="009D2CF3">
        <w:rPr>
          <w:rFonts w:ascii="Times New Roman" w:hAnsi="Times New Roman" w:cs="Times New Roman"/>
          <w:sz w:val="28"/>
          <w:szCs w:val="28"/>
          <w:lang w:val="ru-UA" w:eastAsia="ru-UA"/>
        </w:rPr>
        <w:t xml:space="preserve"> співвіднесення цього списку параметрів з клінічними описами депресії, що містяться у відповідній літературі, був розроблений опитувальник, що включає в себе 21 категорію симптомів і скарг. Кожна категорія складається з 4-5 тверджень, які відповідають специфічним проявам/симптомам депресії. Ці твердження ранжовані в міру збільшення питомого внеску симптому в загальний ступінь важкості депресії. Відповідно до ступеня вираженості симптому, кожному пункту присвоєні значення від 0 (симптом відсутній, або виражений мінімально) до 3 (максимальна вираженість симптому). Деякі категорії включають в себе альтернативні твердження, що мають еквівалентну питому вагу.</w:t>
      </w:r>
      <w:r w:rsidRPr="009D2CF3">
        <w:rPr>
          <w:rFonts w:ascii="Times New Roman" w:hAnsi="Times New Roman" w:cs="Times New Roman"/>
          <w:sz w:val="28"/>
          <w:szCs w:val="28"/>
          <w:lang w:val="ru-UA" w:eastAsia="ru-UA"/>
        </w:rPr>
        <w:br/>
        <w:t xml:space="preserve"> </w:t>
      </w:r>
      <w:r w:rsidRPr="009D2CF3">
        <w:rPr>
          <w:rFonts w:ascii="Times New Roman" w:hAnsi="Times New Roman" w:cs="Times New Roman"/>
          <w:sz w:val="28"/>
          <w:szCs w:val="28"/>
          <w:lang w:val="ru-UA" w:eastAsia="ru-UA"/>
        </w:rPr>
        <w:tab/>
        <w:t>У первинному варіанті методика заповнювалася за участі кваліфікованого експерта (психіатра, клінічного психолога чи соціолога), який зачитував вголос кожен пункт з категорії, а після просив пацієнта вибрати твердження, найбільш відповідає його стану на поточний момент. Пацієнту видавалася копія опитувальника, за яким він міг стежити за читаними експертом пунктами. На підставі відповіді пацієнта дослідник відзначав відповідний пункт на бланку. На додаток до результатів тестування дослідник враховував анамнестичні дані, показники інтелектуального розвитку та інші параметри.</w:t>
      </w:r>
      <w:r w:rsidRPr="009D2CF3">
        <w:rPr>
          <w:rFonts w:ascii="Times New Roman" w:hAnsi="Times New Roman" w:cs="Times New Roman"/>
          <w:sz w:val="28"/>
          <w:szCs w:val="28"/>
          <w:lang w:val="ru-UA" w:eastAsia="ru-UA"/>
        </w:rPr>
        <w:br/>
        <w:t xml:space="preserve"> </w:t>
      </w:r>
      <w:r w:rsidRPr="009D2CF3">
        <w:rPr>
          <w:rFonts w:ascii="Times New Roman" w:hAnsi="Times New Roman" w:cs="Times New Roman"/>
          <w:sz w:val="28"/>
          <w:szCs w:val="28"/>
          <w:lang w:val="ru-UA" w:eastAsia="ru-UA"/>
        </w:rPr>
        <w:tab/>
        <w:t>В даний час вважається, що процедура тестування може бути спрощена: опитувальник видається на руки пацієнту і заповнюється ним самостійно.</w:t>
      </w:r>
      <w:r w:rsidRPr="009D2CF3">
        <w:rPr>
          <w:rFonts w:ascii="Times New Roman" w:hAnsi="Times New Roman" w:cs="Times New Roman"/>
          <w:sz w:val="28"/>
          <w:szCs w:val="28"/>
          <w:lang w:val="ru-UA" w:eastAsia="ru-UA"/>
        </w:rPr>
        <w:br/>
        <w:t xml:space="preserve">Показник по кожній категорії розраховується наступним чином: кожен пункт </w:t>
      </w:r>
      <w:r w:rsidRPr="009D2CF3">
        <w:rPr>
          <w:rFonts w:ascii="Times New Roman" w:hAnsi="Times New Roman" w:cs="Times New Roman"/>
          <w:sz w:val="28"/>
          <w:szCs w:val="28"/>
          <w:lang w:val="ru-UA" w:eastAsia="ru-UA"/>
        </w:rPr>
        <w:lastRenderedPageBreak/>
        <w:t>шкали оцінюється від 0 до 3 згідно з наростанням важкості симптому. Сумарний бал складає від 0 до 62 і знижується відповідно до поліпшення стану.</w:t>
      </w:r>
      <w:r w:rsidR="00F3023E">
        <w:rPr>
          <w:rFonts w:ascii="Times New Roman" w:hAnsi="Times New Roman" w:cs="Times New Roman"/>
          <w:sz w:val="28"/>
          <w:szCs w:val="28"/>
          <w:lang w:val="uk-UA" w:eastAsia="ru-UA"/>
        </w:rPr>
        <w:t xml:space="preserve"> </w:t>
      </w:r>
    </w:p>
    <w:p w14:paraId="3C356373" w14:textId="77777777" w:rsidR="00F3023E" w:rsidRPr="00F3023E" w:rsidRDefault="00F3023E" w:rsidP="0069793E">
      <w:pPr>
        <w:spacing w:after="0" w:line="360" w:lineRule="auto"/>
        <w:ind w:firstLine="720"/>
        <w:rPr>
          <w:rFonts w:ascii="Times New Roman" w:hAnsi="Times New Roman" w:cs="Times New Roman"/>
          <w:b/>
          <w:bCs/>
          <w:sz w:val="28"/>
          <w:szCs w:val="28"/>
          <w:lang w:val="ru-UA" w:eastAsia="ru-UA"/>
        </w:rPr>
      </w:pPr>
      <w:r w:rsidRPr="00F3023E">
        <w:rPr>
          <w:rFonts w:ascii="Times New Roman" w:hAnsi="Times New Roman" w:cs="Times New Roman"/>
          <w:b/>
          <w:bCs/>
          <w:sz w:val="28"/>
          <w:szCs w:val="28"/>
          <w:lang w:val="ru-UA" w:eastAsia="ru-UA"/>
        </w:rPr>
        <w:t>Аналіз результатів тесту:</w:t>
      </w:r>
    </w:p>
    <w:p w14:paraId="6735098B" w14:textId="31DB71C7" w:rsidR="00F3023E" w:rsidRPr="00F3023E" w:rsidRDefault="00F3023E" w:rsidP="0069793E">
      <w:pPr>
        <w:spacing w:after="0" w:line="360" w:lineRule="auto"/>
        <w:rPr>
          <w:rFonts w:ascii="Times New Roman" w:hAnsi="Times New Roman" w:cs="Times New Roman"/>
          <w:sz w:val="28"/>
          <w:szCs w:val="28"/>
          <w:lang w:val="ru-UA" w:eastAsia="ru-UA"/>
        </w:rPr>
      </w:pPr>
      <w:r w:rsidRPr="00F3023E">
        <w:rPr>
          <w:rFonts w:ascii="Times New Roman" w:hAnsi="Times New Roman" w:cs="Times New Roman"/>
          <w:sz w:val="28"/>
          <w:szCs w:val="28"/>
          <w:lang w:val="ru-UA" w:eastAsia="ru-UA"/>
        </w:rPr>
        <w:t xml:space="preserve">від 0 до 9 </w:t>
      </w:r>
      <w:r w:rsidR="00E53872">
        <w:rPr>
          <w:rFonts w:ascii="Times New Roman" w:hAnsi="Times New Roman" w:cs="Times New Roman"/>
          <w:sz w:val="28"/>
          <w:szCs w:val="28"/>
          <w:lang w:val="ru-UA" w:eastAsia="ru-UA"/>
        </w:rPr>
        <w:t>-</w:t>
      </w:r>
      <w:r w:rsidRPr="00F3023E">
        <w:rPr>
          <w:rFonts w:ascii="Times New Roman" w:hAnsi="Times New Roman" w:cs="Times New Roman"/>
          <w:sz w:val="28"/>
          <w:szCs w:val="28"/>
          <w:lang w:val="ru-UA" w:eastAsia="ru-UA"/>
        </w:rPr>
        <w:t xml:space="preserve"> відсутність депресивних симптомів;</w:t>
      </w:r>
    </w:p>
    <w:p w14:paraId="78BC005F" w14:textId="467CB765" w:rsidR="00F3023E" w:rsidRPr="00F3023E" w:rsidRDefault="00F3023E" w:rsidP="0069793E">
      <w:pPr>
        <w:spacing w:after="0" w:line="360" w:lineRule="auto"/>
        <w:rPr>
          <w:rFonts w:ascii="Times New Roman" w:hAnsi="Times New Roman" w:cs="Times New Roman"/>
          <w:sz w:val="28"/>
          <w:szCs w:val="28"/>
          <w:lang w:val="ru-UA" w:eastAsia="ru-UA"/>
        </w:rPr>
      </w:pPr>
      <w:r w:rsidRPr="00F3023E">
        <w:rPr>
          <w:rFonts w:ascii="Times New Roman" w:hAnsi="Times New Roman" w:cs="Times New Roman"/>
          <w:sz w:val="28"/>
          <w:szCs w:val="28"/>
          <w:lang w:val="ru-UA" w:eastAsia="ru-UA"/>
        </w:rPr>
        <w:t xml:space="preserve">від 10 до 15 </w:t>
      </w:r>
      <w:r w:rsidR="00E53872">
        <w:rPr>
          <w:rFonts w:ascii="Times New Roman" w:hAnsi="Times New Roman" w:cs="Times New Roman"/>
          <w:sz w:val="28"/>
          <w:szCs w:val="28"/>
          <w:lang w:val="ru-UA" w:eastAsia="ru-UA"/>
        </w:rPr>
        <w:t>-</w:t>
      </w:r>
      <w:r w:rsidRPr="00F3023E">
        <w:rPr>
          <w:rFonts w:ascii="Times New Roman" w:hAnsi="Times New Roman" w:cs="Times New Roman"/>
          <w:sz w:val="28"/>
          <w:szCs w:val="28"/>
          <w:lang w:val="ru-UA" w:eastAsia="ru-UA"/>
        </w:rPr>
        <w:t xml:space="preserve"> легка депресія (субдепресія);</w:t>
      </w:r>
    </w:p>
    <w:p w14:paraId="5F672569" w14:textId="0DB7E53B" w:rsidR="00F3023E" w:rsidRPr="00F3023E" w:rsidRDefault="00F3023E" w:rsidP="0069793E">
      <w:pPr>
        <w:spacing w:after="0" w:line="360" w:lineRule="auto"/>
        <w:rPr>
          <w:rFonts w:ascii="Times New Roman" w:hAnsi="Times New Roman" w:cs="Times New Roman"/>
          <w:sz w:val="28"/>
          <w:szCs w:val="28"/>
          <w:lang w:val="ru-UA" w:eastAsia="ru-UA"/>
        </w:rPr>
      </w:pPr>
      <w:r w:rsidRPr="00F3023E">
        <w:rPr>
          <w:rFonts w:ascii="Times New Roman" w:hAnsi="Times New Roman" w:cs="Times New Roman"/>
          <w:sz w:val="28"/>
          <w:szCs w:val="28"/>
          <w:lang w:val="ru-UA" w:eastAsia="ru-UA"/>
        </w:rPr>
        <w:t xml:space="preserve">від 16 до 19 </w:t>
      </w:r>
      <w:r w:rsidR="00E53872">
        <w:rPr>
          <w:rFonts w:ascii="Times New Roman" w:hAnsi="Times New Roman" w:cs="Times New Roman"/>
          <w:sz w:val="28"/>
          <w:szCs w:val="28"/>
          <w:lang w:val="ru-UA" w:eastAsia="ru-UA"/>
        </w:rPr>
        <w:t>-</w:t>
      </w:r>
      <w:r w:rsidRPr="00F3023E">
        <w:rPr>
          <w:rFonts w:ascii="Times New Roman" w:hAnsi="Times New Roman" w:cs="Times New Roman"/>
          <w:sz w:val="28"/>
          <w:szCs w:val="28"/>
          <w:lang w:val="ru-UA" w:eastAsia="ru-UA"/>
        </w:rPr>
        <w:t xml:space="preserve"> помірна депресія;</w:t>
      </w:r>
    </w:p>
    <w:p w14:paraId="13131260" w14:textId="77777777" w:rsidR="00F3023E" w:rsidRPr="00F3023E" w:rsidRDefault="00F3023E" w:rsidP="0069793E">
      <w:pPr>
        <w:spacing w:after="0" w:line="360" w:lineRule="auto"/>
        <w:rPr>
          <w:rFonts w:ascii="Times New Roman" w:hAnsi="Times New Roman" w:cs="Times New Roman"/>
          <w:sz w:val="28"/>
          <w:szCs w:val="28"/>
          <w:lang w:val="uk-UA" w:eastAsia="ru-UA"/>
        </w:rPr>
      </w:pPr>
      <w:r w:rsidRPr="00F3023E">
        <w:rPr>
          <w:rFonts w:ascii="Times New Roman" w:hAnsi="Times New Roman" w:cs="Times New Roman"/>
          <w:sz w:val="28"/>
          <w:szCs w:val="28"/>
          <w:lang w:val="ru-UA" w:eastAsia="ru-UA"/>
        </w:rPr>
        <w:t>від 20 до 29 - виражена депресія (середньої тяжкості)</w:t>
      </w:r>
      <w:r>
        <w:rPr>
          <w:rFonts w:ascii="Times New Roman" w:hAnsi="Times New Roman" w:cs="Times New Roman"/>
          <w:sz w:val="28"/>
          <w:szCs w:val="28"/>
          <w:lang w:val="uk-UA" w:eastAsia="ru-UA"/>
        </w:rPr>
        <w:t>;</w:t>
      </w:r>
    </w:p>
    <w:p w14:paraId="5DB4AF8F" w14:textId="0A31BCF7" w:rsidR="00F3023E" w:rsidRDefault="00F3023E" w:rsidP="0069793E">
      <w:pPr>
        <w:spacing w:after="0" w:line="360" w:lineRule="auto"/>
        <w:rPr>
          <w:rFonts w:ascii="Times New Roman" w:hAnsi="Times New Roman" w:cs="Times New Roman"/>
          <w:sz w:val="28"/>
          <w:szCs w:val="28"/>
          <w:lang w:val="ru-UA" w:eastAsia="ru-UA"/>
        </w:rPr>
      </w:pPr>
      <w:r w:rsidRPr="00F3023E">
        <w:rPr>
          <w:rFonts w:ascii="Times New Roman" w:hAnsi="Times New Roman" w:cs="Times New Roman"/>
          <w:sz w:val="28"/>
          <w:szCs w:val="28"/>
          <w:lang w:val="ru-UA" w:eastAsia="ru-UA"/>
        </w:rPr>
        <w:t xml:space="preserve">від 30 до 63 </w:t>
      </w:r>
      <w:r w:rsidR="00E53872">
        <w:rPr>
          <w:rFonts w:ascii="Times New Roman" w:hAnsi="Times New Roman" w:cs="Times New Roman"/>
          <w:sz w:val="28"/>
          <w:szCs w:val="28"/>
          <w:lang w:val="ru-UA" w:eastAsia="ru-UA"/>
        </w:rPr>
        <w:t>-</w:t>
      </w:r>
      <w:r w:rsidRPr="00F3023E">
        <w:rPr>
          <w:rFonts w:ascii="Times New Roman" w:hAnsi="Times New Roman" w:cs="Times New Roman"/>
          <w:sz w:val="28"/>
          <w:szCs w:val="28"/>
          <w:lang w:val="ru-UA" w:eastAsia="ru-UA"/>
        </w:rPr>
        <w:t xml:space="preserve"> тяжка депресія.</w:t>
      </w:r>
    </w:p>
    <w:p w14:paraId="77BFF41C" w14:textId="77777777" w:rsidR="001413D7" w:rsidRDefault="001413D7" w:rsidP="00F3023E">
      <w:pPr>
        <w:spacing w:after="0" w:line="240" w:lineRule="auto"/>
        <w:rPr>
          <w:rFonts w:ascii="Times New Roman" w:hAnsi="Times New Roman" w:cs="Times New Roman"/>
          <w:sz w:val="28"/>
          <w:szCs w:val="28"/>
          <w:lang w:val="ru-UA" w:eastAsia="ru-UA"/>
        </w:rPr>
      </w:pPr>
    </w:p>
    <w:p w14:paraId="1A04DD58" w14:textId="77777777" w:rsidR="001413D7" w:rsidRDefault="00C01A3D" w:rsidP="00C01A3D">
      <w:pPr>
        <w:spacing w:after="0" w:line="240" w:lineRule="auto"/>
        <w:jc w:val="right"/>
        <w:rPr>
          <w:rFonts w:ascii="Times New Roman" w:hAnsi="Times New Roman" w:cs="Times New Roman"/>
          <w:sz w:val="28"/>
          <w:szCs w:val="28"/>
          <w:lang w:val="uk-UA" w:eastAsia="ru-UA"/>
        </w:rPr>
      </w:pPr>
      <w:r>
        <w:rPr>
          <w:rFonts w:ascii="Times New Roman" w:hAnsi="Times New Roman" w:cs="Times New Roman"/>
          <w:sz w:val="28"/>
          <w:szCs w:val="28"/>
          <w:lang w:val="uk-UA" w:eastAsia="ru-UA"/>
        </w:rPr>
        <w:t>Таблиця 2.5.</w:t>
      </w:r>
    </w:p>
    <w:p w14:paraId="47AC4685" w14:textId="77777777" w:rsidR="00C01A3D" w:rsidRPr="00C01A3D" w:rsidRDefault="00C01A3D" w:rsidP="00C01A3D">
      <w:pPr>
        <w:spacing w:after="0" w:line="240" w:lineRule="auto"/>
        <w:jc w:val="center"/>
        <w:rPr>
          <w:rFonts w:ascii="Times New Roman" w:hAnsi="Times New Roman" w:cs="Times New Roman"/>
          <w:sz w:val="28"/>
          <w:szCs w:val="28"/>
          <w:lang w:val="uk-UA" w:eastAsia="ru-UA"/>
        </w:rPr>
      </w:pPr>
      <w:r w:rsidRPr="00C01A3D">
        <w:rPr>
          <w:rFonts w:ascii="Times New Roman" w:hAnsi="Times New Roman" w:cs="Times New Roman"/>
          <w:sz w:val="28"/>
          <w:szCs w:val="28"/>
          <w:lang w:val="uk-UA" w:eastAsia="ru-UA"/>
        </w:rPr>
        <w:t>Результати опитування за шкалою депресії Бека.</w:t>
      </w:r>
    </w:p>
    <w:p w14:paraId="371A3615" w14:textId="77777777" w:rsidR="00F3023E" w:rsidRPr="00F3023E" w:rsidRDefault="00F3023E" w:rsidP="00F3023E">
      <w:pPr>
        <w:spacing w:after="0" w:line="240" w:lineRule="auto"/>
        <w:rPr>
          <w:rFonts w:ascii="Times New Roman" w:hAnsi="Times New Roman" w:cs="Times New Roman"/>
          <w:sz w:val="28"/>
          <w:szCs w:val="28"/>
          <w:lang w:val="ru-UA" w:eastAsia="ru-UA"/>
        </w:rPr>
      </w:pPr>
    </w:p>
    <w:tbl>
      <w:tblPr>
        <w:tblStyle w:val="ac"/>
        <w:tblW w:w="0" w:type="auto"/>
        <w:jc w:val="center"/>
        <w:tblInd w:w="0" w:type="dxa"/>
        <w:tblLook w:val="04A0" w:firstRow="1" w:lastRow="0" w:firstColumn="1" w:lastColumn="0" w:noHBand="0" w:noVBand="1"/>
      </w:tblPr>
      <w:tblGrid>
        <w:gridCol w:w="1460"/>
        <w:gridCol w:w="1800"/>
        <w:gridCol w:w="2560"/>
      </w:tblGrid>
      <w:tr w:rsidR="00F3023E" w:rsidRPr="009A4F9C" w14:paraId="3AE3C5FC" w14:textId="77777777" w:rsidTr="00F3023E">
        <w:trPr>
          <w:trHeight w:val="354"/>
          <w:jc w:val="center"/>
        </w:trPr>
        <w:tc>
          <w:tcPr>
            <w:tcW w:w="1460" w:type="dxa"/>
            <w:tcBorders>
              <w:top w:val="single" w:sz="4" w:space="0" w:color="auto"/>
              <w:left w:val="single" w:sz="4" w:space="0" w:color="auto"/>
              <w:bottom w:val="single" w:sz="4" w:space="0" w:color="auto"/>
              <w:right w:val="single" w:sz="4" w:space="0" w:color="auto"/>
            </w:tcBorders>
            <w:noWrap/>
            <w:hideMark/>
          </w:tcPr>
          <w:p w14:paraId="03998E56" w14:textId="77777777" w:rsidR="00F3023E" w:rsidRPr="009A4F9C" w:rsidRDefault="00F3023E">
            <w:pPr>
              <w:jc w:val="center"/>
              <w:rPr>
                <w:rFonts w:ascii="Times New Roman" w:hAnsi="Times New Roman" w:cs="Times New Roman"/>
                <w:b/>
                <w:bCs/>
                <w:sz w:val="24"/>
                <w:szCs w:val="24"/>
              </w:rPr>
            </w:pPr>
            <w:r w:rsidRPr="009A4F9C">
              <w:rPr>
                <w:rFonts w:ascii="Times New Roman" w:hAnsi="Times New Roman" w:cs="Times New Roman"/>
                <w:b/>
                <w:bCs/>
                <w:sz w:val="24"/>
                <w:szCs w:val="24"/>
              </w:rPr>
              <w:t>№ опитаного</w:t>
            </w:r>
          </w:p>
        </w:tc>
        <w:tc>
          <w:tcPr>
            <w:tcW w:w="1800" w:type="dxa"/>
            <w:tcBorders>
              <w:top w:val="single" w:sz="4" w:space="0" w:color="auto"/>
              <w:left w:val="single" w:sz="4" w:space="0" w:color="auto"/>
              <w:bottom w:val="single" w:sz="4" w:space="0" w:color="auto"/>
              <w:right w:val="single" w:sz="4" w:space="0" w:color="auto"/>
            </w:tcBorders>
            <w:noWrap/>
            <w:hideMark/>
          </w:tcPr>
          <w:p w14:paraId="34F63064" w14:textId="77777777" w:rsidR="00F3023E" w:rsidRPr="009A4F9C" w:rsidRDefault="001413D7">
            <w:pPr>
              <w:jc w:val="center"/>
              <w:rPr>
                <w:rFonts w:ascii="Times New Roman" w:hAnsi="Times New Roman" w:cs="Times New Roman"/>
                <w:b/>
                <w:bCs/>
                <w:sz w:val="24"/>
                <w:szCs w:val="24"/>
              </w:rPr>
            </w:pPr>
            <w:r w:rsidRPr="009A4F9C">
              <w:rPr>
                <w:rFonts w:ascii="Times New Roman" w:hAnsi="Times New Roman" w:cs="Times New Roman"/>
                <w:b/>
                <w:bCs/>
                <w:sz w:val="24"/>
                <w:szCs w:val="24"/>
                <w:lang w:val="uk-UA"/>
              </w:rPr>
              <w:t>Р</w:t>
            </w:r>
            <w:r w:rsidR="00F3023E" w:rsidRPr="009A4F9C">
              <w:rPr>
                <w:rFonts w:ascii="Times New Roman" w:hAnsi="Times New Roman" w:cs="Times New Roman"/>
                <w:b/>
                <w:bCs/>
                <w:sz w:val="24"/>
                <w:szCs w:val="24"/>
              </w:rPr>
              <w:t>езультат тесту</w:t>
            </w:r>
          </w:p>
        </w:tc>
        <w:tc>
          <w:tcPr>
            <w:tcW w:w="2560" w:type="dxa"/>
            <w:tcBorders>
              <w:top w:val="single" w:sz="4" w:space="0" w:color="auto"/>
              <w:left w:val="single" w:sz="4" w:space="0" w:color="auto"/>
              <w:bottom w:val="single" w:sz="4" w:space="0" w:color="auto"/>
              <w:right w:val="single" w:sz="4" w:space="0" w:color="auto"/>
            </w:tcBorders>
            <w:noWrap/>
            <w:hideMark/>
          </w:tcPr>
          <w:p w14:paraId="63AB3A2D" w14:textId="77777777" w:rsidR="00F3023E" w:rsidRPr="009A4F9C" w:rsidRDefault="001413D7" w:rsidP="001413D7">
            <w:pPr>
              <w:jc w:val="center"/>
              <w:rPr>
                <w:rFonts w:ascii="Times New Roman" w:hAnsi="Times New Roman" w:cs="Times New Roman"/>
                <w:b/>
                <w:bCs/>
                <w:sz w:val="24"/>
                <w:szCs w:val="24"/>
                <w:lang w:val="uk-UA"/>
              </w:rPr>
            </w:pPr>
            <w:r w:rsidRPr="009A4F9C">
              <w:rPr>
                <w:rFonts w:ascii="Times New Roman" w:hAnsi="Times New Roman" w:cs="Times New Roman"/>
                <w:b/>
                <w:bCs/>
                <w:sz w:val="24"/>
                <w:szCs w:val="24"/>
                <w:lang w:val="uk-UA"/>
              </w:rPr>
              <w:t xml:space="preserve">Ступінь </w:t>
            </w:r>
            <w:r w:rsidR="00F3023E" w:rsidRPr="009A4F9C">
              <w:rPr>
                <w:rFonts w:ascii="Times New Roman" w:hAnsi="Times New Roman" w:cs="Times New Roman"/>
                <w:b/>
                <w:bCs/>
                <w:sz w:val="24"/>
                <w:szCs w:val="24"/>
              </w:rPr>
              <w:t>депресі</w:t>
            </w:r>
            <w:r w:rsidRPr="009A4F9C">
              <w:rPr>
                <w:rFonts w:ascii="Times New Roman" w:hAnsi="Times New Roman" w:cs="Times New Roman"/>
                <w:b/>
                <w:bCs/>
                <w:sz w:val="24"/>
                <w:szCs w:val="24"/>
                <w:lang w:val="uk-UA"/>
              </w:rPr>
              <w:t>ї</w:t>
            </w:r>
          </w:p>
        </w:tc>
      </w:tr>
      <w:tr w:rsidR="00F3023E" w:rsidRPr="009A4F9C" w14:paraId="46C3ADC8" w14:textId="77777777" w:rsidTr="00F3023E">
        <w:trPr>
          <w:trHeight w:val="354"/>
          <w:jc w:val="center"/>
        </w:trPr>
        <w:tc>
          <w:tcPr>
            <w:tcW w:w="1460" w:type="dxa"/>
            <w:tcBorders>
              <w:top w:val="single" w:sz="4" w:space="0" w:color="auto"/>
              <w:left w:val="single" w:sz="4" w:space="0" w:color="auto"/>
              <w:bottom w:val="single" w:sz="4" w:space="0" w:color="auto"/>
              <w:right w:val="single" w:sz="4" w:space="0" w:color="auto"/>
            </w:tcBorders>
            <w:noWrap/>
            <w:hideMark/>
          </w:tcPr>
          <w:p w14:paraId="4F2F3521" w14:textId="77777777" w:rsidR="00F3023E" w:rsidRPr="009A4F9C" w:rsidRDefault="00F3023E">
            <w:pPr>
              <w:jc w:val="center"/>
              <w:rPr>
                <w:rFonts w:ascii="Times New Roman" w:hAnsi="Times New Roman" w:cs="Times New Roman"/>
                <w:sz w:val="24"/>
                <w:szCs w:val="24"/>
              </w:rPr>
            </w:pPr>
            <w:r w:rsidRPr="009A4F9C">
              <w:rPr>
                <w:rFonts w:ascii="Times New Roman" w:hAnsi="Times New Roman" w:cs="Times New Roman"/>
                <w:sz w:val="24"/>
                <w:szCs w:val="24"/>
              </w:rPr>
              <w:t>1</w:t>
            </w:r>
          </w:p>
        </w:tc>
        <w:tc>
          <w:tcPr>
            <w:tcW w:w="1800" w:type="dxa"/>
            <w:tcBorders>
              <w:top w:val="single" w:sz="4" w:space="0" w:color="auto"/>
              <w:left w:val="single" w:sz="4" w:space="0" w:color="auto"/>
              <w:bottom w:val="single" w:sz="4" w:space="0" w:color="auto"/>
              <w:right w:val="single" w:sz="4" w:space="0" w:color="auto"/>
            </w:tcBorders>
            <w:noWrap/>
            <w:hideMark/>
          </w:tcPr>
          <w:p w14:paraId="611611FF" w14:textId="77777777" w:rsidR="00F3023E" w:rsidRPr="009A4F9C" w:rsidRDefault="00F3023E">
            <w:pPr>
              <w:jc w:val="center"/>
              <w:rPr>
                <w:rFonts w:ascii="Times New Roman" w:hAnsi="Times New Roman" w:cs="Times New Roman"/>
                <w:b/>
                <w:bCs/>
                <w:sz w:val="24"/>
                <w:szCs w:val="24"/>
              </w:rPr>
            </w:pPr>
            <w:r w:rsidRPr="009A4F9C">
              <w:rPr>
                <w:rFonts w:ascii="Times New Roman" w:hAnsi="Times New Roman" w:cs="Times New Roman"/>
                <w:b/>
                <w:bCs/>
                <w:sz w:val="24"/>
                <w:szCs w:val="24"/>
              </w:rPr>
              <w:t>9</w:t>
            </w:r>
          </w:p>
        </w:tc>
        <w:tc>
          <w:tcPr>
            <w:tcW w:w="2560" w:type="dxa"/>
            <w:tcBorders>
              <w:top w:val="single" w:sz="4" w:space="0" w:color="auto"/>
              <w:left w:val="single" w:sz="4" w:space="0" w:color="auto"/>
              <w:bottom w:val="single" w:sz="4" w:space="0" w:color="auto"/>
              <w:right w:val="single" w:sz="4" w:space="0" w:color="auto"/>
            </w:tcBorders>
            <w:noWrap/>
            <w:hideMark/>
          </w:tcPr>
          <w:p w14:paraId="26BD49C4" w14:textId="77777777" w:rsidR="00F3023E" w:rsidRPr="009A4F9C" w:rsidRDefault="00F3023E">
            <w:pPr>
              <w:jc w:val="center"/>
              <w:rPr>
                <w:rFonts w:ascii="Times New Roman" w:hAnsi="Times New Roman" w:cs="Times New Roman"/>
                <w:sz w:val="24"/>
                <w:szCs w:val="24"/>
              </w:rPr>
            </w:pPr>
            <w:r w:rsidRPr="009A4F9C">
              <w:rPr>
                <w:rFonts w:ascii="Times New Roman" w:hAnsi="Times New Roman" w:cs="Times New Roman"/>
                <w:sz w:val="24"/>
                <w:szCs w:val="24"/>
              </w:rPr>
              <w:t>відсутня</w:t>
            </w:r>
          </w:p>
        </w:tc>
      </w:tr>
      <w:tr w:rsidR="00F3023E" w:rsidRPr="009A4F9C" w14:paraId="582253AE" w14:textId="77777777" w:rsidTr="00F3023E">
        <w:trPr>
          <w:trHeight w:val="354"/>
          <w:jc w:val="center"/>
        </w:trPr>
        <w:tc>
          <w:tcPr>
            <w:tcW w:w="1460" w:type="dxa"/>
            <w:tcBorders>
              <w:top w:val="single" w:sz="4" w:space="0" w:color="auto"/>
              <w:left w:val="single" w:sz="4" w:space="0" w:color="auto"/>
              <w:bottom w:val="single" w:sz="4" w:space="0" w:color="auto"/>
              <w:right w:val="single" w:sz="4" w:space="0" w:color="auto"/>
            </w:tcBorders>
            <w:noWrap/>
            <w:hideMark/>
          </w:tcPr>
          <w:p w14:paraId="5BEEB9BB" w14:textId="77777777" w:rsidR="00F3023E" w:rsidRPr="009A4F9C" w:rsidRDefault="00F3023E">
            <w:pPr>
              <w:jc w:val="center"/>
              <w:rPr>
                <w:rFonts w:ascii="Times New Roman" w:hAnsi="Times New Roman" w:cs="Times New Roman"/>
                <w:sz w:val="24"/>
                <w:szCs w:val="24"/>
              </w:rPr>
            </w:pPr>
            <w:r w:rsidRPr="009A4F9C">
              <w:rPr>
                <w:rFonts w:ascii="Times New Roman" w:hAnsi="Times New Roman" w:cs="Times New Roman"/>
                <w:sz w:val="24"/>
                <w:szCs w:val="24"/>
              </w:rPr>
              <w:t>2</w:t>
            </w:r>
          </w:p>
        </w:tc>
        <w:tc>
          <w:tcPr>
            <w:tcW w:w="1800" w:type="dxa"/>
            <w:tcBorders>
              <w:top w:val="single" w:sz="4" w:space="0" w:color="auto"/>
              <w:left w:val="single" w:sz="4" w:space="0" w:color="auto"/>
              <w:bottom w:val="single" w:sz="4" w:space="0" w:color="auto"/>
              <w:right w:val="single" w:sz="4" w:space="0" w:color="auto"/>
            </w:tcBorders>
            <w:noWrap/>
            <w:hideMark/>
          </w:tcPr>
          <w:p w14:paraId="7058203C" w14:textId="77777777" w:rsidR="00F3023E" w:rsidRPr="009A4F9C" w:rsidRDefault="00F3023E">
            <w:pPr>
              <w:jc w:val="center"/>
              <w:rPr>
                <w:rFonts w:ascii="Times New Roman" w:hAnsi="Times New Roman" w:cs="Times New Roman"/>
                <w:b/>
                <w:bCs/>
                <w:sz w:val="24"/>
                <w:szCs w:val="24"/>
              </w:rPr>
            </w:pPr>
            <w:r w:rsidRPr="009A4F9C">
              <w:rPr>
                <w:rFonts w:ascii="Times New Roman" w:hAnsi="Times New Roman" w:cs="Times New Roman"/>
                <w:b/>
                <w:bCs/>
                <w:sz w:val="24"/>
                <w:szCs w:val="24"/>
              </w:rPr>
              <w:t>21</w:t>
            </w:r>
          </w:p>
        </w:tc>
        <w:tc>
          <w:tcPr>
            <w:tcW w:w="2560" w:type="dxa"/>
            <w:tcBorders>
              <w:top w:val="single" w:sz="4" w:space="0" w:color="auto"/>
              <w:left w:val="single" w:sz="4" w:space="0" w:color="auto"/>
              <w:bottom w:val="single" w:sz="4" w:space="0" w:color="auto"/>
              <w:right w:val="single" w:sz="4" w:space="0" w:color="auto"/>
            </w:tcBorders>
            <w:noWrap/>
            <w:hideMark/>
          </w:tcPr>
          <w:p w14:paraId="7FD98DD0" w14:textId="77777777" w:rsidR="00F3023E" w:rsidRPr="009A4F9C" w:rsidRDefault="00F3023E">
            <w:pPr>
              <w:jc w:val="center"/>
              <w:rPr>
                <w:rFonts w:ascii="Times New Roman" w:hAnsi="Times New Roman" w:cs="Times New Roman"/>
                <w:sz w:val="24"/>
                <w:szCs w:val="24"/>
              </w:rPr>
            </w:pPr>
            <w:r w:rsidRPr="009A4F9C">
              <w:rPr>
                <w:rFonts w:ascii="Times New Roman" w:hAnsi="Times New Roman" w:cs="Times New Roman"/>
                <w:sz w:val="24"/>
                <w:szCs w:val="24"/>
              </w:rPr>
              <w:t>виражена</w:t>
            </w:r>
          </w:p>
        </w:tc>
      </w:tr>
      <w:tr w:rsidR="00F3023E" w:rsidRPr="009A4F9C" w14:paraId="617FEEC9" w14:textId="77777777" w:rsidTr="00F3023E">
        <w:trPr>
          <w:trHeight w:val="354"/>
          <w:jc w:val="center"/>
        </w:trPr>
        <w:tc>
          <w:tcPr>
            <w:tcW w:w="1460" w:type="dxa"/>
            <w:tcBorders>
              <w:top w:val="single" w:sz="4" w:space="0" w:color="auto"/>
              <w:left w:val="single" w:sz="4" w:space="0" w:color="auto"/>
              <w:bottom w:val="single" w:sz="4" w:space="0" w:color="auto"/>
              <w:right w:val="single" w:sz="4" w:space="0" w:color="auto"/>
            </w:tcBorders>
            <w:noWrap/>
            <w:hideMark/>
          </w:tcPr>
          <w:p w14:paraId="37F12270" w14:textId="77777777" w:rsidR="00F3023E" w:rsidRPr="009A4F9C" w:rsidRDefault="00F3023E">
            <w:pPr>
              <w:jc w:val="center"/>
              <w:rPr>
                <w:rFonts w:ascii="Times New Roman" w:hAnsi="Times New Roman" w:cs="Times New Roman"/>
                <w:sz w:val="24"/>
                <w:szCs w:val="24"/>
              </w:rPr>
            </w:pPr>
            <w:r w:rsidRPr="009A4F9C">
              <w:rPr>
                <w:rFonts w:ascii="Times New Roman" w:hAnsi="Times New Roman" w:cs="Times New Roman"/>
                <w:sz w:val="24"/>
                <w:szCs w:val="24"/>
              </w:rPr>
              <w:t>3</w:t>
            </w:r>
          </w:p>
        </w:tc>
        <w:tc>
          <w:tcPr>
            <w:tcW w:w="1800" w:type="dxa"/>
            <w:tcBorders>
              <w:top w:val="single" w:sz="4" w:space="0" w:color="auto"/>
              <w:left w:val="single" w:sz="4" w:space="0" w:color="auto"/>
              <w:bottom w:val="single" w:sz="4" w:space="0" w:color="auto"/>
              <w:right w:val="single" w:sz="4" w:space="0" w:color="auto"/>
            </w:tcBorders>
            <w:noWrap/>
            <w:hideMark/>
          </w:tcPr>
          <w:p w14:paraId="38C2EF91" w14:textId="77777777" w:rsidR="00F3023E" w:rsidRPr="009A4F9C" w:rsidRDefault="00F3023E">
            <w:pPr>
              <w:jc w:val="center"/>
              <w:rPr>
                <w:rFonts w:ascii="Times New Roman" w:hAnsi="Times New Roman" w:cs="Times New Roman"/>
                <w:b/>
                <w:bCs/>
                <w:sz w:val="24"/>
                <w:szCs w:val="24"/>
              </w:rPr>
            </w:pPr>
            <w:r w:rsidRPr="009A4F9C">
              <w:rPr>
                <w:rFonts w:ascii="Times New Roman" w:hAnsi="Times New Roman" w:cs="Times New Roman"/>
                <w:b/>
                <w:bCs/>
                <w:sz w:val="24"/>
                <w:szCs w:val="24"/>
              </w:rPr>
              <w:t>16</w:t>
            </w:r>
          </w:p>
        </w:tc>
        <w:tc>
          <w:tcPr>
            <w:tcW w:w="2560" w:type="dxa"/>
            <w:tcBorders>
              <w:top w:val="single" w:sz="4" w:space="0" w:color="auto"/>
              <w:left w:val="single" w:sz="4" w:space="0" w:color="auto"/>
              <w:bottom w:val="single" w:sz="4" w:space="0" w:color="auto"/>
              <w:right w:val="single" w:sz="4" w:space="0" w:color="auto"/>
            </w:tcBorders>
            <w:noWrap/>
            <w:hideMark/>
          </w:tcPr>
          <w:p w14:paraId="296D4F17" w14:textId="77777777" w:rsidR="00F3023E" w:rsidRPr="009A4F9C" w:rsidRDefault="00F3023E">
            <w:pPr>
              <w:jc w:val="center"/>
              <w:rPr>
                <w:rFonts w:ascii="Times New Roman" w:hAnsi="Times New Roman" w:cs="Times New Roman"/>
                <w:sz w:val="24"/>
                <w:szCs w:val="24"/>
              </w:rPr>
            </w:pPr>
            <w:r w:rsidRPr="009A4F9C">
              <w:rPr>
                <w:rFonts w:ascii="Times New Roman" w:hAnsi="Times New Roman" w:cs="Times New Roman"/>
                <w:sz w:val="24"/>
                <w:szCs w:val="24"/>
              </w:rPr>
              <w:t>помірна</w:t>
            </w:r>
          </w:p>
        </w:tc>
      </w:tr>
      <w:tr w:rsidR="00F3023E" w:rsidRPr="009A4F9C" w14:paraId="3D2886C9" w14:textId="77777777" w:rsidTr="00F3023E">
        <w:trPr>
          <w:trHeight w:val="354"/>
          <w:jc w:val="center"/>
        </w:trPr>
        <w:tc>
          <w:tcPr>
            <w:tcW w:w="1460" w:type="dxa"/>
            <w:tcBorders>
              <w:top w:val="single" w:sz="4" w:space="0" w:color="auto"/>
              <w:left w:val="single" w:sz="4" w:space="0" w:color="auto"/>
              <w:bottom w:val="single" w:sz="4" w:space="0" w:color="auto"/>
              <w:right w:val="single" w:sz="4" w:space="0" w:color="auto"/>
            </w:tcBorders>
            <w:noWrap/>
            <w:hideMark/>
          </w:tcPr>
          <w:p w14:paraId="03F86F2A" w14:textId="77777777" w:rsidR="00F3023E" w:rsidRPr="009A4F9C" w:rsidRDefault="00F3023E">
            <w:pPr>
              <w:jc w:val="center"/>
              <w:rPr>
                <w:rFonts w:ascii="Times New Roman" w:hAnsi="Times New Roman" w:cs="Times New Roman"/>
                <w:sz w:val="24"/>
                <w:szCs w:val="24"/>
              </w:rPr>
            </w:pPr>
            <w:r w:rsidRPr="009A4F9C">
              <w:rPr>
                <w:rFonts w:ascii="Times New Roman" w:hAnsi="Times New Roman" w:cs="Times New Roman"/>
                <w:sz w:val="24"/>
                <w:szCs w:val="24"/>
              </w:rPr>
              <w:t>4</w:t>
            </w:r>
          </w:p>
        </w:tc>
        <w:tc>
          <w:tcPr>
            <w:tcW w:w="1800" w:type="dxa"/>
            <w:tcBorders>
              <w:top w:val="single" w:sz="4" w:space="0" w:color="auto"/>
              <w:left w:val="single" w:sz="4" w:space="0" w:color="auto"/>
              <w:bottom w:val="single" w:sz="4" w:space="0" w:color="auto"/>
              <w:right w:val="single" w:sz="4" w:space="0" w:color="auto"/>
            </w:tcBorders>
            <w:noWrap/>
            <w:hideMark/>
          </w:tcPr>
          <w:p w14:paraId="6CCD3F13" w14:textId="77777777" w:rsidR="00F3023E" w:rsidRPr="009A4F9C" w:rsidRDefault="00F3023E">
            <w:pPr>
              <w:jc w:val="center"/>
              <w:rPr>
                <w:rFonts w:ascii="Times New Roman" w:hAnsi="Times New Roman" w:cs="Times New Roman"/>
                <w:b/>
                <w:bCs/>
                <w:sz w:val="24"/>
                <w:szCs w:val="24"/>
              </w:rPr>
            </w:pPr>
            <w:r w:rsidRPr="009A4F9C">
              <w:rPr>
                <w:rFonts w:ascii="Times New Roman" w:hAnsi="Times New Roman" w:cs="Times New Roman"/>
                <w:b/>
                <w:bCs/>
                <w:sz w:val="24"/>
                <w:szCs w:val="24"/>
              </w:rPr>
              <w:t>13</w:t>
            </w:r>
          </w:p>
        </w:tc>
        <w:tc>
          <w:tcPr>
            <w:tcW w:w="2560" w:type="dxa"/>
            <w:tcBorders>
              <w:top w:val="single" w:sz="4" w:space="0" w:color="auto"/>
              <w:left w:val="single" w:sz="4" w:space="0" w:color="auto"/>
              <w:bottom w:val="single" w:sz="4" w:space="0" w:color="auto"/>
              <w:right w:val="single" w:sz="4" w:space="0" w:color="auto"/>
            </w:tcBorders>
            <w:noWrap/>
            <w:hideMark/>
          </w:tcPr>
          <w:p w14:paraId="18F9AB2C" w14:textId="77777777" w:rsidR="00F3023E" w:rsidRPr="009A4F9C" w:rsidRDefault="00F3023E">
            <w:pPr>
              <w:jc w:val="center"/>
              <w:rPr>
                <w:rFonts w:ascii="Times New Roman" w:hAnsi="Times New Roman" w:cs="Times New Roman"/>
                <w:sz w:val="24"/>
                <w:szCs w:val="24"/>
              </w:rPr>
            </w:pPr>
            <w:r w:rsidRPr="009A4F9C">
              <w:rPr>
                <w:rFonts w:ascii="Times New Roman" w:hAnsi="Times New Roman" w:cs="Times New Roman"/>
                <w:sz w:val="24"/>
                <w:szCs w:val="24"/>
              </w:rPr>
              <w:t>легка</w:t>
            </w:r>
          </w:p>
        </w:tc>
      </w:tr>
      <w:tr w:rsidR="00F3023E" w:rsidRPr="009A4F9C" w14:paraId="3466B484" w14:textId="77777777" w:rsidTr="00F3023E">
        <w:trPr>
          <w:trHeight w:val="354"/>
          <w:jc w:val="center"/>
        </w:trPr>
        <w:tc>
          <w:tcPr>
            <w:tcW w:w="1460" w:type="dxa"/>
            <w:tcBorders>
              <w:top w:val="single" w:sz="4" w:space="0" w:color="auto"/>
              <w:left w:val="single" w:sz="4" w:space="0" w:color="auto"/>
              <w:bottom w:val="single" w:sz="4" w:space="0" w:color="auto"/>
              <w:right w:val="single" w:sz="4" w:space="0" w:color="auto"/>
            </w:tcBorders>
            <w:noWrap/>
            <w:hideMark/>
          </w:tcPr>
          <w:p w14:paraId="56C791A7" w14:textId="77777777" w:rsidR="00F3023E" w:rsidRPr="009A4F9C" w:rsidRDefault="00F3023E">
            <w:pPr>
              <w:jc w:val="center"/>
              <w:rPr>
                <w:rFonts w:ascii="Times New Roman" w:hAnsi="Times New Roman" w:cs="Times New Roman"/>
                <w:sz w:val="24"/>
                <w:szCs w:val="24"/>
              </w:rPr>
            </w:pPr>
            <w:r w:rsidRPr="009A4F9C">
              <w:rPr>
                <w:rFonts w:ascii="Times New Roman" w:hAnsi="Times New Roman" w:cs="Times New Roman"/>
                <w:sz w:val="24"/>
                <w:szCs w:val="24"/>
              </w:rPr>
              <w:t>5</w:t>
            </w:r>
          </w:p>
        </w:tc>
        <w:tc>
          <w:tcPr>
            <w:tcW w:w="1800" w:type="dxa"/>
            <w:tcBorders>
              <w:top w:val="single" w:sz="4" w:space="0" w:color="auto"/>
              <w:left w:val="single" w:sz="4" w:space="0" w:color="auto"/>
              <w:bottom w:val="single" w:sz="4" w:space="0" w:color="auto"/>
              <w:right w:val="single" w:sz="4" w:space="0" w:color="auto"/>
            </w:tcBorders>
            <w:noWrap/>
            <w:hideMark/>
          </w:tcPr>
          <w:p w14:paraId="412B9C31" w14:textId="77777777" w:rsidR="00F3023E" w:rsidRPr="009A4F9C" w:rsidRDefault="00F3023E">
            <w:pPr>
              <w:jc w:val="center"/>
              <w:rPr>
                <w:rFonts w:ascii="Times New Roman" w:hAnsi="Times New Roman" w:cs="Times New Roman"/>
                <w:b/>
                <w:bCs/>
                <w:sz w:val="24"/>
                <w:szCs w:val="24"/>
              </w:rPr>
            </w:pPr>
            <w:r w:rsidRPr="009A4F9C">
              <w:rPr>
                <w:rFonts w:ascii="Times New Roman" w:hAnsi="Times New Roman" w:cs="Times New Roman"/>
                <w:b/>
                <w:bCs/>
                <w:sz w:val="24"/>
                <w:szCs w:val="24"/>
              </w:rPr>
              <w:t>22</w:t>
            </w:r>
          </w:p>
        </w:tc>
        <w:tc>
          <w:tcPr>
            <w:tcW w:w="2560" w:type="dxa"/>
            <w:tcBorders>
              <w:top w:val="single" w:sz="4" w:space="0" w:color="auto"/>
              <w:left w:val="single" w:sz="4" w:space="0" w:color="auto"/>
              <w:bottom w:val="single" w:sz="4" w:space="0" w:color="auto"/>
              <w:right w:val="single" w:sz="4" w:space="0" w:color="auto"/>
            </w:tcBorders>
            <w:noWrap/>
            <w:hideMark/>
          </w:tcPr>
          <w:p w14:paraId="4113EC8D" w14:textId="77777777" w:rsidR="00F3023E" w:rsidRPr="009A4F9C" w:rsidRDefault="00F3023E">
            <w:pPr>
              <w:jc w:val="center"/>
              <w:rPr>
                <w:rFonts w:ascii="Times New Roman" w:hAnsi="Times New Roman" w:cs="Times New Roman"/>
                <w:sz w:val="24"/>
                <w:szCs w:val="24"/>
              </w:rPr>
            </w:pPr>
            <w:r w:rsidRPr="009A4F9C">
              <w:rPr>
                <w:rFonts w:ascii="Times New Roman" w:hAnsi="Times New Roman" w:cs="Times New Roman"/>
                <w:sz w:val="24"/>
                <w:szCs w:val="24"/>
              </w:rPr>
              <w:t>виражена</w:t>
            </w:r>
          </w:p>
        </w:tc>
      </w:tr>
      <w:tr w:rsidR="00F3023E" w:rsidRPr="009A4F9C" w14:paraId="447A9837" w14:textId="77777777" w:rsidTr="00F3023E">
        <w:trPr>
          <w:trHeight w:val="354"/>
          <w:jc w:val="center"/>
        </w:trPr>
        <w:tc>
          <w:tcPr>
            <w:tcW w:w="1460" w:type="dxa"/>
            <w:tcBorders>
              <w:top w:val="single" w:sz="4" w:space="0" w:color="auto"/>
              <w:left w:val="single" w:sz="4" w:space="0" w:color="auto"/>
              <w:bottom w:val="single" w:sz="4" w:space="0" w:color="auto"/>
              <w:right w:val="single" w:sz="4" w:space="0" w:color="auto"/>
            </w:tcBorders>
            <w:noWrap/>
            <w:hideMark/>
          </w:tcPr>
          <w:p w14:paraId="6327F6E1" w14:textId="77777777" w:rsidR="00F3023E" w:rsidRPr="009A4F9C" w:rsidRDefault="00F3023E">
            <w:pPr>
              <w:jc w:val="center"/>
              <w:rPr>
                <w:rFonts w:ascii="Times New Roman" w:hAnsi="Times New Roman" w:cs="Times New Roman"/>
                <w:sz w:val="24"/>
                <w:szCs w:val="24"/>
              </w:rPr>
            </w:pPr>
            <w:r w:rsidRPr="009A4F9C">
              <w:rPr>
                <w:rFonts w:ascii="Times New Roman" w:hAnsi="Times New Roman" w:cs="Times New Roman"/>
                <w:sz w:val="24"/>
                <w:szCs w:val="24"/>
              </w:rPr>
              <w:t>6</w:t>
            </w:r>
          </w:p>
        </w:tc>
        <w:tc>
          <w:tcPr>
            <w:tcW w:w="1800" w:type="dxa"/>
            <w:tcBorders>
              <w:top w:val="single" w:sz="4" w:space="0" w:color="auto"/>
              <w:left w:val="single" w:sz="4" w:space="0" w:color="auto"/>
              <w:bottom w:val="single" w:sz="4" w:space="0" w:color="auto"/>
              <w:right w:val="single" w:sz="4" w:space="0" w:color="auto"/>
            </w:tcBorders>
            <w:noWrap/>
            <w:hideMark/>
          </w:tcPr>
          <w:p w14:paraId="0F370828" w14:textId="77777777" w:rsidR="00F3023E" w:rsidRPr="009A4F9C" w:rsidRDefault="00F3023E">
            <w:pPr>
              <w:jc w:val="center"/>
              <w:rPr>
                <w:rFonts w:ascii="Times New Roman" w:hAnsi="Times New Roman" w:cs="Times New Roman"/>
                <w:b/>
                <w:bCs/>
                <w:sz w:val="24"/>
                <w:szCs w:val="24"/>
              </w:rPr>
            </w:pPr>
            <w:r w:rsidRPr="009A4F9C">
              <w:rPr>
                <w:rFonts w:ascii="Times New Roman" w:hAnsi="Times New Roman" w:cs="Times New Roman"/>
                <w:b/>
                <w:bCs/>
                <w:sz w:val="24"/>
                <w:szCs w:val="24"/>
              </w:rPr>
              <w:t>12</w:t>
            </w:r>
          </w:p>
        </w:tc>
        <w:tc>
          <w:tcPr>
            <w:tcW w:w="2560" w:type="dxa"/>
            <w:tcBorders>
              <w:top w:val="single" w:sz="4" w:space="0" w:color="auto"/>
              <w:left w:val="single" w:sz="4" w:space="0" w:color="auto"/>
              <w:bottom w:val="single" w:sz="4" w:space="0" w:color="auto"/>
              <w:right w:val="single" w:sz="4" w:space="0" w:color="auto"/>
            </w:tcBorders>
            <w:noWrap/>
            <w:hideMark/>
          </w:tcPr>
          <w:p w14:paraId="4D40A805" w14:textId="77777777" w:rsidR="00F3023E" w:rsidRPr="009A4F9C" w:rsidRDefault="00F3023E">
            <w:pPr>
              <w:jc w:val="center"/>
              <w:rPr>
                <w:rFonts w:ascii="Times New Roman" w:hAnsi="Times New Roman" w:cs="Times New Roman"/>
                <w:sz w:val="24"/>
                <w:szCs w:val="24"/>
              </w:rPr>
            </w:pPr>
            <w:r w:rsidRPr="009A4F9C">
              <w:rPr>
                <w:rFonts w:ascii="Times New Roman" w:hAnsi="Times New Roman" w:cs="Times New Roman"/>
                <w:sz w:val="24"/>
                <w:szCs w:val="24"/>
              </w:rPr>
              <w:t>легка</w:t>
            </w:r>
          </w:p>
        </w:tc>
      </w:tr>
      <w:tr w:rsidR="00F3023E" w:rsidRPr="009A4F9C" w14:paraId="6552E05C" w14:textId="77777777" w:rsidTr="00F3023E">
        <w:trPr>
          <w:trHeight w:val="354"/>
          <w:jc w:val="center"/>
        </w:trPr>
        <w:tc>
          <w:tcPr>
            <w:tcW w:w="1460" w:type="dxa"/>
            <w:tcBorders>
              <w:top w:val="single" w:sz="4" w:space="0" w:color="auto"/>
              <w:left w:val="single" w:sz="4" w:space="0" w:color="auto"/>
              <w:bottom w:val="single" w:sz="4" w:space="0" w:color="auto"/>
              <w:right w:val="single" w:sz="4" w:space="0" w:color="auto"/>
            </w:tcBorders>
            <w:noWrap/>
            <w:hideMark/>
          </w:tcPr>
          <w:p w14:paraId="2E2E4C00" w14:textId="77777777" w:rsidR="00F3023E" w:rsidRPr="009A4F9C" w:rsidRDefault="00F3023E">
            <w:pPr>
              <w:jc w:val="center"/>
              <w:rPr>
                <w:rFonts w:ascii="Times New Roman" w:hAnsi="Times New Roman" w:cs="Times New Roman"/>
                <w:sz w:val="24"/>
                <w:szCs w:val="24"/>
              </w:rPr>
            </w:pPr>
            <w:r w:rsidRPr="009A4F9C">
              <w:rPr>
                <w:rFonts w:ascii="Times New Roman" w:hAnsi="Times New Roman" w:cs="Times New Roman"/>
                <w:sz w:val="24"/>
                <w:szCs w:val="24"/>
              </w:rPr>
              <w:t>7</w:t>
            </w:r>
          </w:p>
        </w:tc>
        <w:tc>
          <w:tcPr>
            <w:tcW w:w="1800" w:type="dxa"/>
            <w:tcBorders>
              <w:top w:val="single" w:sz="4" w:space="0" w:color="auto"/>
              <w:left w:val="single" w:sz="4" w:space="0" w:color="auto"/>
              <w:bottom w:val="single" w:sz="4" w:space="0" w:color="auto"/>
              <w:right w:val="single" w:sz="4" w:space="0" w:color="auto"/>
            </w:tcBorders>
            <w:noWrap/>
            <w:hideMark/>
          </w:tcPr>
          <w:p w14:paraId="4126638F" w14:textId="77777777" w:rsidR="00F3023E" w:rsidRPr="009A4F9C" w:rsidRDefault="00F3023E">
            <w:pPr>
              <w:jc w:val="center"/>
              <w:rPr>
                <w:rFonts w:ascii="Times New Roman" w:hAnsi="Times New Roman" w:cs="Times New Roman"/>
                <w:b/>
                <w:bCs/>
                <w:sz w:val="24"/>
                <w:szCs w:val="24"/>
              </w:rPr>
            </w:pPr>
            <w:r w:rsidRPr="009A4F9C">
              <w:rPr>
                <w:rFonts w:ascii="Times New Roman" w:hAnsi="Times New Roman" w:cs="Times New Roman"/>
                <w:b/>
                <w:bCs/>
                <w:sz w:val="24"/>
                <w:szCs w:val="24"/>
              </w:rPr>
              <w:t>7</w:t>
            </w:r>
          </w:p>
        </w:tc>
        <w:tc>
          <w:tcPr>
            <w:tcW w:w="2560" w:type="dxa"/>
            <w:tcBorders>
              <w:top w:val="single" w:sz="4" w:space="0" w:color="auto"/>
              <w:left w:val="single" w:sz="4" w:space="0" w:color="auto"/>
              <w:bottom w:val="single" w:sz="4" w:space="0" w:color="auto"/>
              <w:right w:val="single" w:sz="4" w:space="0" w:color="auto"/>
            </w:tcBorders>
            <w:noWrap/>
            <w:hideMark/>
          </w:tcPr>
          <w:p w14:paraId="78C62A54" w14:textId="77777777" w:rsidR="00F3023E" w:rsidRPr="009A4F9C" w:rsidRDefault="00F3023E">
            <w:pPr>
              <w:jc w:val="center"/>
              <w:rPr>
                <w:rFonts w:ascii="Times New Roman" w:hAnsi="Times New Roman" w:cs="Times New Roman"/>
                <w:sz w:val="24"/>
                <w:szCs w:val="24"/>
              </w:rPr>
            </w:pPr>
            <w:r w:rsidRPr="009A4F9C">
              <w:rPr>
                <w:rFonts w:ascii="Times New Roman" w:hAnsi="Times New Roman" w:cs="Times New Roman"/>
                <w:sz w:val="24"/>
                <w:szCs w:val="24"/>
              </w:rPr>
              <w:t>відсутня</w:t>
            </w:r>
          </w:p>
        </w:tc>
      </w:tr>
      <w:tr w:rsidR="00F3023E" w:rsidRPr="009A4F9C" w14:paraId="088B64C3" w14:textId="77777777" w:rsidTr="00F3023E">
        <w:trPr>
          <w:trHeight w:val="354"/>
          <w:jc w:val="center"/>
        </w:trPr>
        <w:tc>
          <w:tcPr>
            <w:tcW w:w="1460" w:type="dxa"/>
            <w:tcBorders>
              <w:top w:val="single" w:sz="4" w:space="0" w:color="auto"/>
              <w:left w:val="single" w:sz="4" w:space="0" w:color="auto"/>
              <w:bottom w:val="single" w:sz="4" w:space="0" w:color="auto"/>
              <w:right w:val="single" w:sz="4" w:space="0" w:color="auto"/>
            </w:tcBorders>
            <w:noWrap/>
            <w:hideMark/>
          </w:tcPr>
          <w:p w14:paraId="37760F66" w14:textId="77777777" w:rsidR="00F3023E" w:rsidRPr="009A4F9C" w:rsidRDefault="00F3023E">
            <w:pPr>
              <w:jc w:val="center"/>
              <w:rPr>
                <w:rFonts w:ascii="Times New Roman" w:hAnsi="Times New Roman" w:cs="Times New Roman"/>
                <w:sz w:val="24"/>
                <w:szCs w:val="24"/>
              </w:rPr>
            </w:pPr>
            <w:r w:rsidRPr="009A4F9C">
              <w:rPr>
                <w:rFonts w:ascii="Times New Roman" w:hAnsi="Times New Roman" w:cs="Times New Roman"/>
                <w:sz w:val="24"/>
                <w:szCs w:val="24"/>
              </w:rPr>
              <w:t>8</w:t>
            </w:r>
          </w:p>
        </w:tc>
        <w:tc>
          <w:tcPr>
            <w:tcW w:w="1800" w:type="dxa"/>
            <w:tcBorders>
              <w:top w:val="single" w:sz="4" w:space="0" w:color="auto"/>
              <w:left w:val="single" w:sz="4" w:space="0" w:color="auto"/>
              <w:bottom w:val="single" w:sz="4" w:space="0" w:color="auto"/>
              <w:right w:val="single" w:sz="4" w:space="0" w:color="auto"/>
            </w:tcBorders>
            <w:noWrap/>
            <w:hideMark/>
          </w:tcPr>
          <w:p w14:paraId="47399E10" w14:textId="77777777" w:rsidR="00F3023E" w:rsidRPr="009A4F9C" w:rsidRDefault="00F3023E">
            <w:pPr>
              <w:jc w:val="center"/>
              <w:rPr>
                <w:rFonts w:ascii="Times New Roman" w:hAnsi="Times New Roman" w:cs="Times New Roman"/>
                <w:b/>
                <w:bCs/>
                <w:sz w:val="24"/>
                <w:szCs w:val="24"/>
              </w:rPr>
            </w:pPr>
            <w:r w:rsidRPr="009A4F9C">
              <w:rPr>
                <w:rFonts w:ascii="Times New Roman" w:hAnsi="Times New Roman" w:cs="Times New Roman"/>
                <w:b/>
                <w:bCs/>
                <w:sz w:val="24"/>
                <w:szCs w:val="24"/>
              </w:rPr>
              <w:t>16</w:t>
            </w:r>
          </w:p>
        </w:tc>
        <w:tc>
          <w:tcPr>
            <w:tcW w:w="2560" w:type="dxa"/>
            <w:tcBorders>
              <w:top w:val="single" w:sz="4" w:space="0" w:color="auto"/>
              <w:left w:val="single" w:sz="4" w:space="0" w:color="auto"/>
              <w:bottom w:val="single" w:sz="4" w:space="0" w:color="auto"/>
              <w:right w:val="single" w:sz="4" w:space="0" w:color="auto"/>
            </w:tcBorders>
            <w:noWrap/>
            <w:hideMark/>
          </w:tcPr>
          <w:p w14:paraId="087195C5" w14:textId="77777777" w:rsidR="00F3023E" w:rsidRPr="009A4F9C" w:rsidRDefault="00F3023E">
            <w:pPr>
              <w:jc w:val="center"/>
              <w:rPr>
                <w:rFonts w:ascii="Times New Roman" w:hAnsi="Times New Roman" w:cs="Times New Roman"/>
                <w:sz w:val="24"/>
                <w:szCs w:val="24"/>
              </w:rPr>
            </w:pPr>
            <w:r w:rsidRPr="009A4F9C">
              <w:rPr>
                <w:rFonts w:ascii="Times New Roman" w:hAnsi="Times New Roman" w:cs="Times New Roman"/>
                <w:sz w:val="24"/>
                <w:szCs w:val="24"/>
              </w:rPr>
              <w:t>помірна</w:t>
            </w:r>
          </w:p>
        </w:tc>
      </w:tr>
      <w:tr w:rsidR="00F3023E" w:rsidRPr="009A4F9C" w14:paraId="2E0B8C85" w14:textId="77777777" w:rsidTr="00F3023E">
        <w:trPr>
          <w:trHeight w:val="354"/>
          <w:jc w:val="center"/>
        </w:trPr>
        <w:tc>
          <w:tcPr>
            <w:tcW w:w="1460" w:type="dxa"/>
            <w:tcBorders>
              <w:top w:val="single" w:sz="4" w:space="0" w:color="auto"/>
              <w:left w:val="single" w:sz="4" w:space="0" w:color="auto"/>
              <w:bottom w:val="single" w:sz="4" w:space="0" w:color="auto"/>
              <w:right w:val="single" w:sz="4" w:space="0" w:color="auto"/>
            </w:tcBorders>
            <w:noWrap/>
            <w:hideMark/>
          </w:tcPr>
          <w:p w14:paraId="66A5372C" w14:textId="77777777" w:rsidR="00F3023E" w:rsidRPr="009A4F9C" w:rsidRDefault="00F3023E">
            <w:pPr>
              <w:jc w:val="center"/>
              <w:rPr>
                <w:rFonts w:ascii="Times New Roman" w:hAnsi="Times New Roman" w:cs="Times New Roman"/>
                <w:sz w:val="24"/>
                <w:szCs w:val="24"/>
              </w:rPr>
            </w:pPr>
            <w:r w:rsidRPr="009A4F9C">
              <w:rPr>
                <w:rFonts w:ascii="Times New Roman" w:hAnsi="Times New Roman" w:cs="Times New Roman"/>
                <w:sz w:val="24"/>
                <w:szCs w:val="24"/>
              </w:rPr>
              <w:t>9</w:t>
            </w:r>
          </w:p>
        </w:tc>
        <w:tc>
          <w:tcPr>
            <w:tcW w:w="1800" w:type="dxa"/>
            <w:tcBorders>
              <w:top w:val="single" w:sz="4" w:space="0" w:color="auto"/>
              <w:left w:val="single" w:sz="4" w:space="0" w:color="auto"/>
              <w:bottom w:val="single" w:sz="4" w:space="0" w:color="auto"/>
              <w:right w:val="single" w:sz="4" w:space="0" w:color="auto"/>
            </w:tcBorders>
            <w:noWrap/>
            <w:hideMark/>
          </w:tcPr>
          <w:p w14:paraId="6B4284E0" w14:textId="77777777" w:rsidR="00F3023E" w:rsidRPr="009A4F9C" w:rsidRDefault="00F3023E">
            <w:pPr>
              <w:jc w:val="center"/>
              <w:rPr>
                <w:rFonts w:ascii="Times New Roman" w:hAnsi="Times New Roman" w:cs="Times New Roman"/>
                <w:b/>
                <w:bCs/>
                <w:sz w:val="24"/>
                <w:szCs w:val="24"/>
              </w:rPr>
            </w:pPr>
            <w:r w:rsidRPr="009A4F9C">
              <w:rPr>
                <w:rFonts w:ascii="Times New Roman" w:hAnsi="Times New Roman" w:cs="Times New Roman"/>
                <w:b/>
                <w:bCs/>
                <w:sz w:val="24"/>
                <w:szCs w:val="24"/>
              </w:rPr>
              <w:t>13</w:t>
            </w:r>
          </w:p>
        </w:tc>
        <w:tc>
          <w:tcPr>
            <w:tcW w:w="2560" w:type="dxa"/>
            <w:tcBorders>
              <w:top w:val="single" w:sz="4" w:space="0" w:color="auto"/>
              <w:left w:val="single" w:sz="4" w:space="0" w:color="auto"/>
              <w:bottom w:val="single" w:sz="4" w:space="0" w:color="auto"/>
              <w:right w:val="single" w:sz="4" w:space="0" w:color="auto"/>
            </w:tcBorders>
            <w:noWrap/>
            <w:hideMark/>
          </w:tcPr>
          <w:p w14:paraId="71F062CF" w14:textId="77777777" w:rsidR="00F3023E" w:rsidRPr="009A4F9C" w:rsidRDefault="00F3023E">
            <w:pPr>
              <w:jc w:val="center"/>
              <w:rPr>
                <w:rFonts w:ascii="Times New Roman" w:hAnsi="Times New Roman" w:cs="Times New Roman"/>
                <w:sz w:val="24"/>
                <w:szCs w:val="24"/>
              </w:rPr>
            </w:pPr>
            <w:r w:rsidRPr="009A4F9C">
              <w:rPr>
                <w:rFonts w:ascii="Times New Roman" w:hAnsi="Times New Roman" w:cs="Times New Roman"/>
                <w:sz w:val="24"/>
                <w:szCs w:val="24"/>
              </w:rPr>
              <w:t>легка</w:t>
            </w:r>
          </w:p>
        </w:tc>
      </w:tr>
      <w:tr w:rsidR="00F3023E" w:rsidRPr="009A4F9C" w14:paraId="2A4C3215" w14:textId="77777777" w:rsidTr="00F3023E">
        <w:trPr>
          <w:trHeight w:val="354"/>
          <w:jc w:val="center"/>
        </w:trPr>
        <w:tc>
          <w:tcPr>
            <w:tcW w:w="1460" w:type="dxa"/>
            <w:tcBorders>
              <w:top w:val="single" w:sz="4" w:space="0" w:color="auto"/>
              <w:left w:val="single" w:sz="4" w:space="0" w:color="auto"/>
              <w:bottom w:val="single" w:sz="4" w:space="0" w:color="auto"/>
              <w:right w:val="single" w:sz="4" w:space="0" w:color="auto"/>
            </w:tcBorders>
            <w:noWrap/>
            <w:hideMark/>
          </w:tcPr>
          <w:p w14:paraId="0C1AA4C2" w14:textId="77777777" w:rsidR="00F3023E" w:rsidRPr="009A4F9C" w:rsidRDefault="00F3023E">
            <w:pPr>
              <w:jc w:val="center"/>
              <w:rPr>
                <w:rFonts w:ascii="Times New Roman" w:hAnsi="Times New Roman" w:cs="Times New Roman"/>
                <w:sz w:val="24"/>
                <w:szCs w:val="24"/>
              </w:rPr>
            </w:pPr>
            <w:r w:rsidRPr="009A4F9C">
              <w:rPr>
                <w:rFonts w:ascii="Times New Roman" w:hAnsi="Times New Roman" w:cs="Times New Roman"/>
                <w:sz w:val="24"/>
                <w:szCs w:val="24"/>
              </w:rPr>
              <w:t>10</w:t>
            </w:r>
          </w:p>
        </w:tc>
        <w:tc>
          <w:tcPr>
            <w:tcW w:w="1800" w:type="dxa"/>
            <w:tcBorders>
              <w:top w:val="single" w:sz="4" w:space="0" w:color="auto"/>
              <w:left w:val="single" w:sz="4" w:space="0" w:color="auto"/>
              <w:bottom w:val="single" w:sz="4" w:space="0" w:color="auto"/>
              <w:right w:val="single" w:sz="4" w:space="0" w:color="auto"/>
            </w:tcBorders>
            <w:noWrap/>
            <w:hideMark/>
          </w:tcPr>
          <w:p w14:paraId="752F632A" w14:textId="77777777" w:rsidR="00F3023E" w:rsidRPr="009A4F9C" w:rsidRDefault="00F3023E">
            <w:pPr>
              <w:jc w:val="center"/>
              <w:rPr>
                <w:rFonts w:ascii="Times New Roman" w:hAnsi="Times New Roman" w:cs="Times New Roman"/>
                <w:b/>
                <w:bCs/>
                <w:sz w:val="24"/>
                <w:szCs w:val="24"/>
              </w:rPr>
            </w:pPr>
            <w:r w:rsidRPr="009A4F9C">
              <w:rPr>
                <w:rFonts w:ascii="Times New Roman" w:hAnsi="Times New Roman" w:cs="Times New Roman"/>
                <w:b/>
                <w:bCs/>
                <w:sz w:val="24"/>
                <w:szCs w:val="24"/>
              </w:rPr>
              <w:t>18</w:t>
            </w:r>
          </w:p>
        </w:tc>
        <w:tc>
          <w:tcPr>
            <w:tcW w:w="2560" w:type="dxa"/>
            <w:tcBorders>
              <w:top w:val="single" w:sz="4" w:space="0" w:color="auto"/>
              <w:left w:val="single" w:sz="4" w:space="0" w:color="auto"/>
              <w:bottom w:val="single" w:sz="4" w:space="0" w:color="auto"/>
              <w:right w:val="single" w:sz="4" w:space="0" w:color="auto"/>
            </w:tcBorders>
            <w:noWrap/>
            <w:hideMark/>
          </w:tcPr>
          <w:p w14:paraId="35FC4768" w14:textId="77777777" w:rsidR="00F3023E" w:rsidRPr="009A4F9C" w:rsidRDefault="00F3023E">
            <w:pPr>
              <w:jc w:val="center"/>
              <w:rPr>
                <w:rFonts w:ascii="Times New Roman" w:hAnsi="Times New Roman" w:cs="Times New Roman"/>
                <w:sz w:val="24"/>
                <w:szCs w:val="24"/>
              </w:rPr>
            </w:pPr>
            <w:r w:rsidRPr="009A4F9C">
              <w:rPr>
                <w:rFonts w:ascii="Times New Roman" w:hAnsi="Times New Roman" w:cs="Times New Roman"/>
                <w:sz w:val="24"/>
                <w:szCs w:val="24"/>
              </w:rPr>
              <w:t>помірна</w:t>
            </w:r>
          </w:p>
        </w:tc>
      </w:tr>
      <w:tr w:rsidR="00F3023E" w:rsidRPr="009A4F9C" w14:paraId="6BE63B70" w14:textId="77777777" w:rsidTr="00F3023E">
        <w:trPr>
          <w:trHeight w:val="354"/>
          <w:jc w:val="center"/>
        </w:trPr>
        <w:tc>
          <w:tcPr>
            <w:tcW w:w="1460" w:type="dxa"/>
            <w:tcBorders>
              <w:top w:val="single" w:sz="4" w:space="0" w:color="auto"/>
              <w:left w:val="single" w:sz="4" w:space="0" w:color="auto"/>
              <w:bottom w:val="single" w:sz="4" w:space="0" w:color="auto"/>
              <w:right w:val="single" w:sz="4" w:space="0" w:color="auto"/>
            </w:tcBorders>
            <w:noWrap/>
            <w:hideMark/>
          </w:tcPr>
          <w:p w14:paraId="482A062D" w14:textId="77777777" w:rsidR="00F3023E" w:rsidRPr="009A4F9C" w:rsidRDefault="00F3023E">
            <w:pPr>
              <w:jc w:val="center"/>
              <w:rPr>
                <w:rFonts w:ascii="Times New Roman" w:hAnsi="Times New Roman" w:cs="Times New Roman"/>
                <w:sz w:val="24"/>
                <w:szCs w:val="24"/>
              </w:rPr>
            </w:pPr>
            <w:r w:rsidRPr="009A4F9C">
              <w:rPr>
                <w:rFonts w:ascii="Times New Roman" w:hAnsi="Times New Roman" w:cs="Times New Roman"/>
                <w:sz w:val="24"/>
                <w:szCs w:val="24"/>
              </w:rPr>
              <w:t>11</w:t>
            </w:r>
          </w:p>
        </w:tc>
        <w:tc>
          <w:tcPr>
            <w:tcW w:w="1800" w:type="dxa"/>
            <w:tcBorders>
              <w:top w:val="single" w:sz="4" w:space="0" w:color="auto"/>
              <w:left w:val="single" w:sz="4" w:space="0" w:color="auto"/>
              <w:bottom w:val="single" w:sz="4" w:space="0" w:color="auto"/>
              <w:right w:val="single" w:sz="4" w:space="0" w:color="auto"/>
            </w:tcBorders>
            <w:noWrap/>
            <w:hideMark/>
          </w:tcPr>
          <w:p w14:paraId="0F3BCF2E" w14:textId="77777777" w:rsidR="00F3023E" w:rsidRPr="009A4F9C" w:rsidRDefault="00F3023E">
            <w:pPr>
              <w:jc w:val="center"/>
              <w:rPr>
                <w:rFonts w:ascii="Times New Roman" w:hAnsi="Times New Roman" w:cs="Times New Roman"/>
                <w:b/>
                <w:bCs/>
                <w:sz w:val="24"/>
                <w:szCs w:val="24"/>
              </w:rPr>
            </w:pPr>
            <w:r w:rsidRPr="009A4F9C">
              <w:rPr>
                <w:rFonts w:ascii="Times New Roman" w:hAnsi="Times New Roman" w:cs="Times New Roman"/>
                <w:b/>
                <w:bCs/>
                <w:sz w:val="24"/>
                <w:szCs w:val="24"/>
              </w:rPr>
              <w:t>10</w:t>
            </w:r>
          </w:p>
        </w:tc>
        <w:tc>
          <w:tcPr>
            <w:tcW w:w="2560" w:type="dxa"/>
            <w:tcBorders>
              <w:top w:val="single" w:sz="4" w:space="0" w:color="auto"/>
              <w:left w:val="single" w:sz="4" w:space="0" w:color="auto"/>
              <w:bottom w:val="single" w:sz="4" w:space="0" w:color="auto"/>
              <w:right w:val="single" w:sz="4" w:space="0" w:color="auto"/>
            </w:tcBorders>
            <w:noWrap/>
            <w:hideMark/>
          </w:tcPr>
          <w:p w14:paraId="0487E198" w14:textId="77777777" w:rsidR="00F3023E" w:rsidRPr="009A4F9C" w:rsidRDefault="00F3023E">
            <w:pPr>
              <w:jc w:val="center"/>
              <w:rPr>
                <w:rFonts w:ascii="Times New Roman" w:hAnsi="Times New Roman" w:cs="Times New Roman"/>
                <w:sz w:val="24"/>
                <w:szCs w:val="24"/>
              </w:rPr>
            </w:pPr>
            <w:r w:rsidRPr="009A4F9C">
              <w:rPr>
                <w:rFonts w:ascii="Times New Roman" w:hAnsi="Times New Roman" w:cs="Times New Roman"/>
                <w:sz w:val="24"/>
                <w:szCs w:val="24"/>
              </w:rPr>
              <w:t>легка</w:t>
            </w:r>
          </w:p>
        </w:tc>
      </w:tr>
      <w:tr w:rsidR="00F3023E" w:rsidRPr="009A4F9C" w14:paraId="225D5557" w14:textId="77777777" w:rsidTr="00F3023E">
        <w:trPr>
          <w:trHeight w:val="354"/>
          <w:jc w:val="center"/>
        </w:trPr>
        <w:tc>
          <w:tcPr>
            <w:tcW w:w="1460" w:type="dxa"/>
            <w:tcBorders>
              <w:top w:val="single" w:sz="4" w:space="0" w:color="auto"/>
              <w:left w:val="single" w:sz="4" w:space="0" w:color="auto"/>
              <w:bottom w:val="single" w:sz="4" w:space="0" w:color="auto"/>
              <w:right w:val="single" w:sz="4" w:space="0" w:color="auto"/>
            </w:tcBorders>
            <w:noWrap/>
            <w:hideMark/>
          </w:tcPr>
          <w:p w14:paraId="7A8332DE" w14:textId="77777777" w:rsidR="00F3023E" w:rsidRPr="009A4F9C" w:rsidRDefault="00F3023E">
            <w:pPr>
              <w:jc w:val="center"/>
              <w:rPr>
                <w:rFonts w:ascii="Times New Roman" w:hAnsi="Times New Roman" w:cs="Times New Roman"/>
                <w:sz w:val="24"/>
                <w:szCs w:val="24"/>
              </w:rPr>
            </w:pPr>
            <w:r w:rsidRPr="009A4F9C">
              <w:rPr>
                <w:rFonts w:ascii="Times New Roman" w:hAnsi="Times New Roman" w:cs="Times New Roman"/>
                <w:sz w:val="24"/>
                <w:szCs w:val="24"/>
              </w:rPr>
              <w:t>12</w:t>
            </w:r>
          </w:p>
        </w:tc>
        <w:tc>
          <w:tcPr>
            <w:tcW w:w="1800" w:type="dxa"/>
            <w:tcBorders>
              <w:top w:val="single" w:sz="4" w:space="0" w:color="auto"/>
              <w:left w:val="single" w:sz="4" w:space="0" w:color="auto"/>
              <w:bottom w:val="single" w:sz="4" w:space="0" w:color="auto"/>
              <w:right w:val="single" w:sz="4" w:space="0" w:color="auto"/>
            </w:tcBorders>
            <w:noWrap/>
            <w:hideMark/>
          </w:tcPr>
          <w:p w14:paraId="1643602B" w14:textId="77777777" w:rsidR="00F3023E" w:rsidRPr="009A4F9C" w:rsidRDefault="00F3023E">
            <w:pPr>
              <w:jc w:val="center"/>
              <w:rPr>
                <w:rFonts w:ascii="Times New Roman" w:hAnsi="Times New Roman" w:cs="Times New Roman"/>
                <w:b/>
                <w:bCs/>
                <w:sz w:val="24"/>
                <w:szCs w:val="24"/>
              </w:rPr>
            </w:pPr>
            <w:r w:rsidRPr="009A4F9C">
              <w:rPr>
                <w:rFonts w:ascii="Times New Roman" w:hAnsi="Times New Roman" w:cs="Times New Roman"/>
                <w:b/>
                <w:bCs/>
                <w:sz w:val="24"/>
                <w:szCs w:val="24"/>
              </w:rPr>
              <w:t>18</w:t>
            </w:r>
          </w:p>
        </w:tc>
        <w:tc>
          <w:tcPr>
            <w:tcW w:w="2560" w:type="dxa"/>
            <w:tcBorders>
              <w:top w:val="single" w:sz="4" w:space="0" w:color="auto"/>
              <w:left w:val="single" w:sz="4" w:space="0" w:color="auto"/>
              <w:bottom w:val="single" w:sz="4" w:space="0" w:color="auto"/>
              <w:right w:val="single" w:sz="4" w:space="0" w:color="auto"/>
            </w:tcBorders>
            <w:noWrap/>
            <w:hideMark/>
          </w:tcPr>
          <w:p w14:paraId="31CD0C4B" w14:textId="77777777" w:rsidR="00F3023E" w:rsidRPr="009A4F9C" w:rsidRDefault="00F3023E">
            <w:pPr>
              <w:jc w:val="center"/>
              <w:rPr>
                <w:rFonts w:ascii="Times New Roman" w:hAnsi="Times New Roman" w:cs="Times New Roman"/>
                <w:sz w:val="24"/>
                <w:szCs w:val="24"/>
              </w:rPr>
            </w:pPr>
            <w:r w:rsidRPr="009A4F9C">
              <w:rPr>
                <w:rFonts w:ascii="Times New Roman" w:hAnsi="Times New Roman" w:cs="Times New Roman"/>
                <w:sz w:val="24"/>
                <w:szCs w:val="24"/>
              </w:rPr>
              <w:t>помірна</w:t>
            </w:r>
          </w:p>
        </w:tc>
      </w:tr>
      <w:tr w:rsidR="00F3023E" w:rsidRPr="009A4F9C" w14:paraId="7E3F202A" w14:textId="77777777" w:rsidTr="00F3023E">
        <w:trPr>
          <w:trHeight w:val="354"/>
          <w:jc w:val="center"/>
        </w:trPr>
        <w:tc>
          <w:tcPr>
            <w:tcW w:w="1460" w:type="dxa"/>
            <w:tcBorders>
              <w:top w:val="single" w:sz="4" w:space="0" w:color="auto"/>
              <w:left w:val="single" w:sz="4" w:space="0" w:color="auto"/>
              <w:bottom w:val="single" w:sz="4" w:space="0" w:color="auto"/>
              <w:right w:val="single" w:sz="4" w:space="0" w:color="auto"/>
            </w:tcBorders>
            <w:noWrap/>
            <w:hideMark/>
          </w:tcPr>
          <w:p w14:paraId="719FB801" w14:textId="77777777" w:rsidR="00F3023E" w:rsidRPr="009A4F9C" w:rsidRDefault="00F3023E">
            <w:pPr>
              <w:jc w:val="center"/>
              <w:rPr>
                <w:rFonts w:ascii="Times New Roman" w:hAnsi="Times New Roman" w:cs="Times New Roman"/>
                <w:sz w:val="24"/>
                <w:szCs w:val="24"/>
              </w:rPr>
            </w:pPr>
            <w:r w:rsidRPr="009A4F9C">
              <w:rPr>
                <w:rFonts w:ascii="Times New Roman" w:hAnsi="Times New Roman" w:cs="Times New Roman"/>
                <w:sz w:val="24"/>
                <w:szCs w:val="24"/>
              </w:rPr>
              <w:t>13</w:t>
            </w:r>
          </w:p>
        </w:tc>
        <w:tc>
          <w:tcPr>
            <w:tcW w:w="1800" w:type="dxa"/>
            <w:tcBorders>
              <w:top w:val="single" w:sz="4" w:space="0" w:color="auto"/>
              <w:left w:val="single" w:sz="4" w:space="0" w:color="auto"/>
              <w:bottom w:val="single" w:sz="4" w:space="0" w:color="auto"/>
              <w:right w:val="single" w:sz="4" w:space="0" w:color="auto"/>
            </w:tcBorders>
            <w:noWrap/>
            <w:hideMark/>
          </w:tcPr>
          <w:p w14:paraId="1762F08F" w14:textId="77777777" w:rsidR="00F3023E" w:rsidRPr="009A4F9C" w:rsidRDefault="00F3023E">
            <w:pPr>
              <w:jc w:val="center"/>
              <w:rPr>
                <w:rFonts w:ascii="Times New Roman" w:hAnsi="Times New Roman" w:cs="Times New Roman"/>
                <w:b/>
                <w:bCs/>
                <w:sz w:val="24"/>
                <w:szCs w:val="24"/>
              </w:rPr>
            </w:pPr>
            <w:r w:rsidRPr="009A4F9C">
              <w:rPr>
                <w:rFonts w:ascii="Times New Roman" w:hAnsi="Times New Roman" w:cs="Times New Roman"/>
                <w:b/>
                <w:bCs/>
                <w:sz w:val="24"/>
                <w:szCs w:val="24"/>
              </w:rPr>
              <w:t>19</w:t>
            </w:r>
          </w:p>
        </w:tc>
        <w:tc>
          <w:tcPr>
            <w:tcW w:w="2560" w:type="dxa"/>
            <w:tcBorders>
              <w:top w:val="single" w:sz="4" w:space="0" w:color="auto"/>
              <w:left w:val="single" w:sz="4" w:space="0" w:color="auto"/>
              <w:bottom w:val="single" w:sz="4" w:space="0" w:color="auto"/>
              <w:right w:val="single" w:sz="4" w:space="0" w:color="auto"/>
            </w:tcBorders>
            <w:noWrap/>
            <w:hideMark/>
          </w:tcPr>
          <w:p w14:paraId="49B34A88" w14:textId="77777777" w:rsidR="00F3023E" w:rsidRPr="009A4F9C" w:rsidRDefault="00F3023E">
            <w:pPr>
              <w:jc w:val="center"/>
              <w:rPr>
                <w:rFonts w:ascii="Times New Roman" w:hAnsi="Times New Roman" w:cs="Times New Roman"/>
                <w:sz w:val="24"/>
                <w:szCs w:val="24"/>
              </w:rPr>
            </w:pPr>
            <w:r w:rsidRPr="009A4F9C">
              <w:rPr>
                <w:rFonts w:ascii="Times New Roman" w:hAnsi="Times New Roman" w:cs="Times New Roman"/>
                <w:sz w:val="24"/>
                <w:szCs w:val="24"/>
              </w:rPr>
              <w:t>помірна</w:t>
            </w:r>
          </w:p>
        </w:tc>
      </w:tr>
      <w:tr w:rsidR="00F3023E" w:rsidRPr="009A4F9C" w14:paraId="36C6C16A" w14:textId="77777777" w:rsidTr="00F3023E">
        <w:trPr>
          <w:trHeight w:val="354"/>
          <w:jc w:val="center"/>
        </w:trPr>
        <w:tc>
          <w:tcPr>
            <w:tcW w:w="1460" w:type="dxa"/>
            <w:tcBorders>
              <w:top w:val="single" w:sz="4" w:space="0" w:color="auto"/>
              <w:left w:val="single" w:sz="4" w:space="0" w:color="auto"/>
              <w:bottom w:val="single" w:sz="4" w:space="0" w:color="auto"/>
              <w:right w:val="single" w:sz="4" w:space="0" w:color="auto"/>
            </w:tcBorders>
            <w:noWrap/>
            <w:hideMark/>
          </w:tcPr>
          <w:p w14:paraId="56C1E684" w14:textId="77777777" w:rsidR="00F3023E" w:rsidRPr="009A4F9C" w:rsidRDefault="00F3023E">
            <w:pPr>
              <w:jc w:val="center"/>
              <w:rPr>
                <w:rFonts w:ascii="Times New Roman" w:hAnsi="Times New Roman" w:cs="Times New Roman"/>
                <w:sz w:val="24"/>
                <w:szCs w:val="24"/>
              </w:rPr>
            </w:pPr>
            <w:r w:rsidRPr="009A4F9C">
              <w:rPr>
                <w:rFonts w:ascii="Times New Roman" w:hAnsi="Times New Roman" w:cs="Times New Roman"/>
                <w:sz w:val="24"/>
                <w:szCs w:val="24"/>
              </w:rPr>
              <w:t>14</w:t>
            </w:r>
          </w:p>
        </w:tc>
        <w:tc>
          <w:tcPr>
            <w:tcW w:w="1800" w:type="dxa"/>
            <w:tcBorders>
              <w:top w:val="single" w:sz="4" w:space="0" w:color="auto"/>
              <w:left w:val="single" w:sz="4" w:space="0" w:color="auto"/>
              <w:bottom w:val="single" w:sz="4" w:space="0" w:color="auto"/>
              <w:right w:val="single" w:sz="4" w:space="0" w:color="auto"/>
            </w:tcBorders>
            <w:noWrap/>
            <w:hideMark/>
          </w:tcPr>
          <w:p w14:paraId="67B52826" w14:textId="77777777" w:rsidR="00F3023E" w:rsidRPr="009A4F9C" w:rsidRDefault="00F3023E">
            <w:pPr>
              <w:jc w:val="center"/>
              <w:rPr>
                <w:rFonts w:ascii="Times New Roman" w:hAnsi="Times New Roman" w:cs="Times New Roman"/>
                <w:b/>
                <w:bCs/>
                <w:sz w:val="24"/>
                <w:szCs w:val="24"/>
              </w:rPr>
            </w:pPr>
            <w:r w:rsidRPr="009A4F9C">
              <w:rPr>
                <w:rFonts w:ascii="Times New Roman" w:hAnsi="Times New Roman" w:cs="Times New Roman"/>
                <w:b/>
                <w:bCs/>
                <w:sz w:val="24"/>
                <w:szCs w:val="24"/>
              </w:rPr>
              <w:t>15</w:t>
            </w:r>
          </w:p>
        </w:tc>
        <w:tc>
          <w:tcPr>
            <w:tcW w:w="2560" w:type="dxa"/>
            <w:tcBorders>
              <w:top w:val="single" w:sz="4" w:space="0" w:color="auto"/>
              <w:left w:val="single" w:sz="4" w:space="0" w:color="auto"/>
              <w:bottom w:val="single" w:sz="4" w:space="0" w:color="auto"/>
              <w:right w:val="single" w:sz="4" w:space="0" w:color="auto"/>
            </w:tcBorders>
            <w:noWrap/>
            <w:hideMark/>
          </w:tcPr>
          <w:p w14:paraId="2BD21D9C" w14:textId="77777777" w:rsidR="00F3023E" w:rsidRPr="009A4F9C" w:rsidRDefault="00F3023E">
            <w:pPr>
              <w:jc w:val="center"/>
              <w:rPr>
                <w:rFonts w:ascii="Times New Roman" w:hAnsi="Times New Roman" w:cs="Times New Roman"/>
                <w:sz w:val="24"/>
                <w:szCs w:val="24"/>
              </w:rPr>
            </w:pPr>
            <w:r w:rsidRPr="009A4F9C">
              <w:rPr>
                <w:rFonts w:ascii="Times New Roman" w:hAnsi="Times New Roman" w:cs="Times New Roman"/>
                <w:sz w:val="24"/>
                <w:szCs w:val="24"/>
              </w:rPr>
              <w:t>легка</w:t>
            </w:r>
          </w:p>
        </w:tc>
      </w:tr>
      <w:tr w:rsidR="00F3023E" w:rsidRPr="009A4F9C" w14:paraId="118C2A65" w14:textId="77777777" w:rsidTr="00F3023E">
        <w:trPr>
          <w:trHeight w:val="354"/>
          <w:jc w:val="center"/>
        </w:trPr>
        <w:tc>
          <w:tcPr>
            <w:tcW w:w="1460" w:type="dxa"/>
            <w:tcBorders>
              <w:top w:val="single" w:sz="4" w:space="0" w:color="auto"/>
              <w:left w:val="single" w:sz="4" w:space="0" w:color="auto"/>
              <w:bottom w:val="single" w:sz="4" w:space="0" w:color="auto"/>
              <w:right w:val="single" w:sz="4" w:space="0" w:color="auto"/>
            </w:tcBorders>
            <w:noWrap/>
            <w:hideMark/>
          </w:tcPr>
          <w:p w14:paraId="01F6CDE3" w14:textId="77777777" w:rsidR="00F3023E" w:rsidRPr="009A4F9C" w:rsidRDefault="00F3023E">
            <w:pPr>
              <w:jc w:val="center"/>
              <w:rPr>
                <w:rFonts w:ascii="Times New Roman" w:hAnsi="Times New Roman" w:cs="Times New Roman"/>
                <w:sz w:val="24"/>
                <w:szCs w:val="24"/>
              </w:rPr>
            </w:pPr>
            <w:r w:rsidRPr="009A4F9C">
              <w:rPr>
                <w:rFonts w:ascii="Times New Roman" w:hAnsi="Times New Roman" w:cs="Times New Roman"/>
                <w:sz w:val="24"/>
                <w:szCs w:val="24"/>
              </w:rPr>
              <w:t>15</w:t>
            </w:r>
          </w:p>
        </w:tc>
        <w:tc>
          <w:tcPr>
            <w:tcW w:w="1800" w:type="dxa"/>
            <w:tcBorders>
              <w:top w:val="single" w:sz="4" w:space="0" w:color="auto"/>
              <w:left w:val="single" w:sz="4" w:space="0" w:color="auto"/>
              <w:bottom w:val="single" w:sz="4" w:space="0" w:color="auto"/>
              <w:right w:val="single" w:sz="4" w:space="0" w:color="auto"/>
            </w:tcBorders>
            <w:noWrap/>
            <w:hideMark/>
          </w:tcPr>
          <w:p w14:paraId="744530CA" w14:textId="77777777" w:rsidR="00F3023E" w:rsidRPr="009A4F9C" w:rsidRDefault="00F3023E">
            <w:pPr>
              <w:jc w:val="center"/>
              <w:rPr>
                <w:rFonts w:ascii="Times New Roman" w:hAnsi="Times New Roman" w:cs="Times New Roman"/>
                <w:b/>
                <w:bCs/>
                <w:sz w:val="24"/>
                <w:szCs w:val="24"/>
              </w:rPr>
            </w:pPr>
            <w:r w:rsidRPr="009A4F9C">
              <w:rPr>
                <w:rFonts w:ascii="Times New Roman" w:hAnsi="Times New Roman" w:cs="Times New Roman"/>
                <w:b/>
                <w:bCs/>
                <w:sz w:val="24"/>
                <w:szCs w:val="24"/>
              </w:rPr>
              <w:t>17</w:t>
            </w:r>
          </w:p>
        </w:tc>
        <w:tc>
          <w:tcPr>
            <w:tcW w:w="2560" w:type="dxa"/>
            <w:tcBorders>
              <w:top w:val="single" w:sz="4" w:space="0" w:color="auto"/>
              <w:left w:val="single" w:sz="4" w:space="0" w:color="auto"/>
              <w:bottom w:val="single" w:sz="4" w:space="0" w:color="auto"/>
              <w:right w:val="single" w:sz="4" w:space="0" w:color="auto"/>
            </w:tcBorders>
            <w:noWrap/>
            <w:hideMark/>
          </w:tcPr>
          <w:p w14:paraId="1D6D9F7C" w14:textId="77777777" w:rsidR="00F3023E" w:rsidRPr="009A4F9C" w:rsidRDefault="00F3023E">
            <w:pPr>
              <w:jc w:val="center"/>
              <w:rPr>
                <w:rFonts w:ascii="Times New Roman" w:hAnsi="Times New Roman" w:cs="Times New Roman"/>
                <w:sz w:val="24"/>
                <w:szCs w:val="24"/>
              </w:rPr>
            </w:pPr>
            <w:r w:rsidRPr="009A4F9C">
              <w:rPr>
                <w:rFonts w:ascii="Times New Roman" w:hAnsi="Times New Roman" w:cs="Times New Roman"/>
                <w:sz w:val="24"/>
                <w:szCs w:val="24"/>
              </w:rPr>
              <w:t>помірна</w:t>
            </w:r>
          </w:p>
        </w:tc>
      </w:tr>
      <w:tr w:rsidR="00F3023E" w:rsidRPr="009A4F9C" w14:paraId="3AE73D20" w14:textId="77777777" w:rsidTr="00F3023E">
        <w:trPr>
          <w:trHeight w:val="354"/>
          <w:jc w:val="center"/>
        </w:trPr>
        <w:tc>
          <w:tcPr>
            <w:tcW w:w="1460" w:type="dxa"/>
            <w:tcBorders>
              <w:top w:val="single" w:sz="4" w:space="0" w:color="auto"/>
              <w:left w:val="single" w:sz="4" w:space="0" w:color="auto"/>
              <w:bottom w:val="single" w:sz="4" w:space="0" w:color="auto"/>
              <w:right w:val="single" w:sz="4" w:space="0" w:color="auto"/>
            </w:tcBorders>
            <w:noWrap/>
            <w:hideMark/>
          </w:tcPr>
          <w:p w14:paraId="49433012" w14:textId="77777777" w:rsidR="00F3023E" w:rsidRPr="009A4F9C" w:rsidRDefault="00F3023E">
            <w:pPr>
              <w:jc w:val="center"/>
              <w:rPr>
                <w:rFonts w:ascii="Times New Roman" w:hAnsi="Times New Roman" w:cs="Times New Roman"/>
                <w:sz w:val="24"/>
                <w:szCs w:val="24"/>
              </w:rPr>
            </w:pPr>
            <w:r w:rsidRPr="009A4F9C">
              <w:rPr>
                <w:rFonts w:ascii="Times New Roman" w:hAnsi="Times New Roman" w:cs="Times New Roman"/>
                <w:sz w:val="24"/>
                <w:szCs w:val="24"/>
              </w:rPr>
              <w:t>16</w:t>
            </w:r>
          </w:p>
        </w:tc>
        <w:tc>
          <w:tcPr>
            <w:tcW w:w="1800" w:type="dxa"/>
            <w:tcBorders>
              <w:top w:val="single" w:sz="4" w:space="0" w:color="auto"/>
              <w:left w:val="single" w:sz="4" w:space="0" w:color="auto"/>
              <w:bottom w:val="single" w:sz="4" w:space="0" w:color="auto"/>
              <w:right w:val="single" w:sz="4" w:space="0" w:color="auto"/>
            </w:tcBorders>
            <w:noWrap/>
            <w:hideMark/>
          </w:tcPr>
          <w:p w14:paraId="3197F20A" w14:textId="77777777" w:rsidR="00F3023E" w:rsidRPr="009A4F9C" w:rsidRDefault="00F3023E">
            <w:pPr>
              <w:jc w:val="center"/>
              <w:rPr>
                <w:rFonts w:ascii="Times New Roman" w:hAnsi="Times New Roman" w:cs="Times New Roman"/>
                <w:b/>
                <w:bCs/>
                <w:sz w:val="24"/>
                <w:szCs w:val="24"/>
              </w:rPr>
            </w:pPr>
            <w:r w:rsidRPr="009A4F9C">
              <w:rPr>
                <w:rFonts w:ascii="Times New Roman" w:hAnsi="Times New Roman" w:cs="Times New Roman"/>
                <w:b/>
                <w:bCs/>
                <w:sz w:val="24"/>
                <w:szCs w:val="24"/>
              </w:rPr>
              <w:t>16</w:t>
            </w:r>
          </w:p>
        </w:tc>
        <w:tc>
          <w:tcPr>
            <w:tcW w:w="2560" w:type="dxa"/>
            <w:tcBorders>
              <w:top w:val="single" w:sz="4" w:space="0" w:color="auto"/>
              <w:left w:val="single" w:sz="4" w:space="0" w:color="auto"/>
              <w:bottom w:val="single" w:sz="4" w:space="0" w:color="auto"/>
              <w:right w:val="single" w:sz="4" w:space="0" w:color="auto"/>
            </w:tcBorders>
            <w:noWrap/>
            <w:hideMark/>
          </w:tcPr>
          <w:p w14:paraId="2D2D38C2" w14:textId="77777777" w:rsidR="00F3023E" w:rsidRPr="009A4F9C" w:rsidRDefault="00F3023E">
            <w:pPr>
              <w:jc w:val="center"/>
              <w:rPr>
                <w:rFonts w:ascii="Times New Roman" w:hAnsi="Times New Roman" w:cs="Times New Roman"/>
                <w:sz w:val="24"/>
                <w:szCs w:val="24"/>
              </w:rPr>
            </w:pPr>
            <w:r w:rsidRPr="009A4F9C">
              <w:rPr>
                <w:rFonts w:ascii="Times New Roman" w:hAnsi="Times New Roman" w:cs="Times New Roman"/>
                <w:sz w:val="24"/>
                <w:szCs w:val="24"/>
              </w:rPr>
              <w:t>помірна</w:t>
            </w:r>
          </w:p>
        </w:tc>
      </w:tr>
      <w:tr w:rsidR="00F3023E" w:rsidRPr="009A4F9C" w14:paraId="11EEE868" w14:textId="77777777" w:rsidTr="00F3023E">
        <w:trPr>
          <w:trHeight w:val="354"/>
          <w:jc w:val="center"/>
        </w:trPr>
        <w:tc>
          <w:tcPr>
            <w:tcW w:w="1460" w:type="dxa"/>
            <w:tcBorders>
              <w:top w:val="single" w:sz="4" w:space="0" w:color="auto"/>
              <w:left w:val="single" w:sz="4" w:space="0" w:color="auto"/>
              <w:bottom w:val="single" w:sz="4" w:space="0" w:color="auto"/>
              <w:right w:val="single" w:sz="4" w:space="0" w:color="auto"/>
            </w:tcBorders>
            <w:noWrap/>
            <w:hideMark/>
          </w:tcPr>
          <w:p w14:paraId="5420B583" w14:textId="77777777" w:rsidR="00F3023E" w:rsidRPr="009A4F9C" w:rsidRDefault="00F3023E">
            <w:pPr>
              <w:jc w:val="center"/>
              <w:rPr>
                <w:rFonts w:ascii="Times New Roman" w:hAnsi="Times New Roman" w:cs="Times New Roman"/>
                <w:sz w:val="24"/>
                <w:szCs w:val="24"/>
              </w:rPr>
            </w:pPr>
            <w:r w:rsidRPr="009A4F9C">
              <w:rPr>
                <w:rFonts w:ascii="Times New Roman" w:hAnsi="Times New Roman" w:cs="Times New Roman"/>
                <w:sz w:val="24"/>
                <w:szCs w:val="24"/>
              </w:rPr>
              <w:t>17</w:t>
            </w:r>
          </w:p>
        </w:tc>
        <w:tc>
          <w:tcPr>
            <w:tcW w:w="1800" w:type="dxa"/>
            <w:tcBorders>
              <w:top w:val="single" w:sz="4" w:space="0" w:color="auto"/>
              <w:left w:val="single" w:sz="4" w:space="0" w:color="auto"/>
              <w:bottom w:val="single" w:sz="4" w:space="0" w:color="auto"/>
              <w:right w:val="single" w:sz="4" w:space="0" w:color="auto"/>
            </w:tcBorders>
            <w:noWrap/>
            <w:hideMark/>
          </w:tcPr>
          <w:p w14:paraId="05E047F9" w14:textId="77777777" w:rsidR="00F3023E" w:rsidRPr="009A4F9C" w:rsidRDefault="00F3023E">
            <w:pPr>
              <w:jc w:val="center"/>
              <w:rPr>
                <w:rFonts w:ascii="Times New Roman" w:hAnsi="Times New Roman" w:cs="Times New Roman"/>
                <w:b/>
                <w:bCs/>
                <w:sz w:val="24"/>
                <w:szCs w:val="24"/>
              </w:rPr>
            </w:pPr>
            <w:r w:rsidRPr="009A4F9C">
              <w:rPr>
                <w:rFonts w:ascii="Times New Roman" w:hAnsi="Times New Roman" w:cs="Times New Roman"/>
                <w:b/>
                <w:bCs/>
                <w:sz w:val="24"/>
                <w:szCs w:val="24"/>
              </w:rPr>
              <w:t>21</w:t>
            </w:r>
          </w:p>
        </w:tc>
        <w:tc>
          <w:tcPr>
            <w:tcW w:w="2560" w:type="dxa"/>
            <w:tcBorders>
              <w:top w:val="single" w:sz="4" w:space="0" w:color="auto"/>
              <w:left w:val="single" w:sz="4" w:space="0" w:color="auto"/>
              <w:bottom w:val="single" w:sz="4" w:space="0" w:color="auto"/>
              <w:right w:val="single" w:sz="4" w:space="0" w:color="auto"/>
            </w:tcBorders>
            <w:noWrap/>
            <w:hideMark/>
          </w:tcPr>
          <w:p w14:paraId="0835C5B8" w14:textId="77777777" w:rsidR="00F3023E" w:rsidRPr="009A4F9C" w:rsidRDefault="00F3023E">
            <w:pPr>
              <w:jc w:val="center"/>
              <w:rPr>
                <w:rFonts w:ascii="Times New Roman" w:hAnsi="Times New Roman" w:cs="Times New Roman"/>
                <w:sz w:val="24"/>
                <w:szCs w:val="24"/>
              </w:rPr>
            </w:pPr>
            <w:r w:rsidRPr="009A4F9C">
              <w:rPr>
                <w:rFonts w:ascii="Times New Roman" w:hAnsi="Times New Roman" w:cs="Times New Roman"/>
                <w:sz w:val="24"/>
                <w:szCs w:val="24"/>
              </w:rPr>
              <w:t>виражена</w:t>
            </w:r>
          </w:p>
        </w:tc>
      </w:tr>
      <w:tr w:rsidR="00F3023E" w:rsidRPr="009A4F9C" w14:paraId="0773E6C7" w14:textId="77777777" w:rsidTr="00F3023E">
        <w:trPr>
          <w:trHeight w:val="354"/>
          <w:jc w:val="center"/>
        </w:trPr>
        <w:tc>
          <w:tcPr>
            <w:tcW w:w="1460" w:type="dxa"/>
            <w:tcBorders>
              <w:top w:val="single" w:sz="4" w:space="0" w:color="auto"/>
              <w:left w:val="single" w:sz="4" w:space="0" w:color="auto"/>
              <w:bottom w:val="single" w:sz="4" w:space="0" w:color="auto"/>
              <w:right w:val="single" w:sz="4" w:space="0" w:color="auto"/>
            </w:tcBorders>
            <w:noWrap/>
            <w:hideMark/>
          </w:tcPr>
          <w:p w14:paraId="155698FA" w14:textId="77777777" w:rsidR="00F3023E" w:rsidRPr="009A4F9C" w:rsidRDefault="00F3023E">
            <w:pPr>
              <w:jc w:val="center"/>
              <w:rPr>
                <w:rFonts w:ascii="Times New Roman" w:hAnsi="Times New Roman" w:cs="Times New Roman"/>
                <w:sz w:val="24"/>
                <w:szCs w:val="24"/>
              </w:rPr>
            </w:pPr>
            <w:r w:rsidRPr="009A4F9C">
              <w:rPr>
                <w:rFonts w:ascii="Times New Roman" w:hAnsi="Times New Roman" w:cs="Times New Roman"/>
                <w:sz w:val="24"/>
                <w:szCs w:val="24"/>
              </w:rPr>
              <w:t>18</w:t>
            </w:r>
          </w:p>
        </w:tc>
        <w:tc>
          <w:tcPr>
            <w:tcW w:w="1800" w:type="dxa"/>
            <w:tcBorders>
              <w:top w:val="single" w:sz="4" w:space="0" w:color="auto"/>
              <w:left w:val="single" w:sz="4" w:space="0" w:color="auto"/>
              <w:bottom w:val="single" w:sz="4" w:space="0" w:color="auto"/>
              <w:right w:val="single" w:sz="4" w:space="0" w:color="auto"/>
            </w:tcBorders>
            <w:noWrap/>
            <w:hideMark/>
          </w:tcPr>
          <w:p w14:paraId="36377554" w14:textId="77777777" w:rsidR="00F3023E" w:rsidRPr="009A4F9C" w:rsidRDefault="00F3023E">
            <w:pPr>
              <w:jc w:val="center"/>
              <w:rPr>
                <w:rFonts w:ascii="Times New Roman" w:hAnsi="Times New Roman" w:cs="Times New Roman"/>
                <w:b/>
                <w:bCs/>
                <w:sz w:val="24"/>
                <w:szCs w:val="24"/>
              </w:rPr>
            </w:pPr>
            <w:r w:rsidRPr="009A4F9C">
              <w:rPr>
                <w:rFonts w:ascii="Times New Roman" w:hAnsi="Times New Roman" w:cs="Times New Roman"/>
                <w:b/>
                <w:bCs/>
                <w:sz w:val="24"/>
                <w:szCs w:val="24"/>
              </w:rPr>
              <w:t>14</w:t>
            </w:r>
          </w:p>
        </w:tc>
        <w:tc>
          <w:tcPr>
            <w:tcW w:w="2560" w:type="dxa"/>
            <w:tcBorders>
              <w:top w:val="single" w:sz="4" w:space="0" w:color="auto"/>
              <w:left w:val="single" w:sz="4" w:space="0" w:color="auto"/>
              <w:bottom w:val="single" w:sz="4" w:space="0" w:color="auto"/>
              <w:right w:val="single" w:sz="4" w:space="0" w:color="auto"/>
            </w:tcBorders>
            <w:noWrap/>
            <w:hideMark/>
          </w:tcPr>
          <w:p w14:paraId="089CEE70" w14:textId="77777777" w:rsidR="00F3023E" w:rsidRPr="009A4F9C" w:rsidRDefault="00F3023E">
            <w:pPr>
              <w:jc w:val="center"/>
              <w:rPr>
                <w:rFonts w:ascii="Times New Roman" w:hAnsi="Times New Roman" w:cs="Times New Roman"/>
                <w:sz w:val="24"/>
                <w:szCs w:val="24"/>
              </w:rPr>
            </w:pPr>
            <w:r w:rsidRPr="009A4F9C">
              <w:rPr>
                <w:rFonts w:ascii="Times New Roman" w:hAnsi="Times New Roman" w:cs="Times New Roman"/>
                <w:sz w:val="24"/>
                <w:szCs w:val="24"/>
              </w:rPr>
              <w:t>легка</w:t>
            </w:r>
          </w:p>
        </w:tc>
      </w:tr>
      <w:tr w:rsidR="00F3023E" w:rsidRPr="009A4F9C" w14:paraId="372C08E7" w14:textId="77777777" w:rsidTr="00F3023E">
        <w:trPr>
          <w:trHeight w:val="354"/>
          <w:jc w:val="center"/>
        </w:trPr>
        <w:tc>
          <w:tcPr>
            <w:tcW w:w="1460" w:type="dxa"/>
            <w:tcBorders>
              <w:top w:val="single" w:sz="4" w:space="0" w:color="auto"/>
              <w:left w:val="single" w:sz="4" w:space="0" w:color="auto"/>
              <w:bottom w:val="single" w:sz="4" w:space="0" w:color="auto"/>
              <w:right w:val="single" w:sz="4" w:space="0" w:color="auto"/>
            </w:tcBorders>
            <w:noWrap/>
            <w:hideMark/>
          </w:tcPr>
          <w:p w14:paraId="04691A97" w14:textId="77777777" w:rsidR="00F3023E" w:rsidRPr="009A4F9C" w:rsidRDefault="00F3023E">
            <w:pPr>
              <w:jc w:val="center"/>
              <w:rPr>
                <w:rFonts w:ascii="Times New Roman" w:hAnsi="Times New Roman" w:cs="Times New Roman"/>
                <w:sz w:val="24"/>
                <w:szCs w:val="24"/>
              </w:rPr>
            </w:pPr>
            <w:r w:rsidRPr="009A4F9C">
              <w:rPr>
                <w:rFonts w:ascii="Times New Roman" w:hAnsi="Times New Roman" w:cs="Times New Roman"/>
                <w:sz w:val="24"/>
                <w:szCs w:val="24"/>
              </w:rPr>
              <w:t>19</w:t>
            </w:r>
          </w:p>
        </w:tc>
        <w:tc>
          <w:tcPr>
            <w:tcW w:w="1800" w:type="dxa"/>
            <w:tcBorders>
              <w:top w:val="single" w:sz="4" w:space="0" w:color="auto"/>
              <w:left w:val="single" w:sz="4" w:space="0" w:color="auto"/>
              <w:bottom w:val="single" w:sz="4" w:space="0" w:color="auto"/>
              <w:right w:val="single" w:sz="4" w:space="0" w:color="auto"/>
            </w:tcBorders>
            <w:noWrap/>
            <w:hideMark/>
          </w:tcPr>
          <w:p w14:paraId="4F2DD278" w14:textId="77777777" w:rsidR="00F3023E" w:rsidRPr="009A4F9C" w:rsidRDefault="00F3023E">
            <w:pPr>
              <w:jc w:val="center"/>
              <w:rPr>
                <w:rFonts w:ascii="Times New Roman" w:hAnsi="Times New Roman" w:cs="Times New Roman"/>
                <w:b/>
                <w:bCs/>
                <w:sz w:val="24"/>
                <w:szCs w:val="24"/>
              </w:rPr>
            </w:pPr>
            <w:r w:rsidRPr="009A4F9C">
              <w:rPr>
                <w:rFonts w:ascii="Times New Roman" w:hAnsi="Times New Roman" w:cs="Times New Roman"/>
                <w:b/>
                <w:bCs/>
                <w:sz w:val="24"/>
                <w:szCs w:val="24"/>
              </w:rPr>
              <w:t>11</w:t>
            </w:r>
          </w:p>
        </w:tc>
        <w:tc>
          <w:tcPr>
            <w:tcW w:w="2560" w:type="dxa"/>
            <w:tcBorders>
              <w:top w:val="single" w:sz="4" w:space="0" w:color="auto"/>
              <w:left w:val="single" w:sz="4" w:space="0" w:color="auto"/>
              <w:bottom w:val="single" w:sz="4" w:space="0" w:color="auto"/>
              <w:right w:val="single" w:sz="4" w:space="0" w:color="auto"/>
            </w:tcBorders>
            <w:noWrap/>
            <w:hideMark/>
          </w:tcPr>
          <w:p w14:paraId="2BF0279A" w14:textId="77777777" w:rsidR="00F3023E" w:rsidRPr="009A4F9C" w:rsidRDefault="00F3023E">
            <w:pPr>
              <w:jc w:val="center"/>
              <w:rPr>
                <w:rFonts w:ascii="Times New Roman" w:hAnsi="Times New Roman" w:cs="Times New Roman"/>
                <w:sz w:val="24"/>
                <w:szCs w:val="24"/>
              </w:rPr>
            </w:pPr>
            <w:r w:rsidRPr="009A4F9C">
              <w:rPr>
                <w:rFonts w:ascii="Times New Roman" w:hAnsi="Times New Roman" w:cs="Times New Roman"/>
                <w:sz w:val="24"/>
                <w:szCs w:val="24"/>
              </w:rPr>
              <w:t>легка</w:t>
            </w:r>
          </w:p>
        </w:tc>
      </w:tr>
      <w:tr w:rsidR="00F3023E" w:rsidRPr="009A4F9C" w14:paraId="41BB0F92" w14:textId="77777777" w:rsidTr="00F3023E">
        <w:trPr>
          <w:trHeight w:val="354"/>
          <w:jc w:val="center"/>
        </w:trPr>
        <w:tc>
          <w:tcPr>
            <w:tcW w:w="1460" w:type="dxa"/>
            <w:tcBorders>
              <w:top w:val="single" w:sz="4" w:space="0" w:color="auto"/>
              <w:left w:val="single" w:sz="4" w:space="0" w:color="auto"/>
              <w:bottom w:val="single" w:sz="4" w:space="0" w:color="auto"/>
              <w:right w:val="single" w:sz="4" w:space="0" w:color="auto"/>
            </w:tcBorders>
            <w:noWrap/>
            <w:hideMark/>
          </w:tcPr>
          <w:p w14:paraId="2F5E441C" w14:textId="77777777" w:rsidR="00F3023E" w:rsidRPr="009A4F9C" w:rsidRDefault="00F3023E">
            <w:pPr>
              <w:jc w:val="center"/>
              <w:rPr>
                <w:rFonts w:ascii="Times New Roman" w:hAnsi="Times New Roman" w:cs="Times New Roman"/>
                <w:sz w:val="24"/>
                <w:szCs w:val="24"/>
              </w:rPr>
            </w:pPr>
            <w:r w:rsidRPr="009A4F9C">
              <w:rPr>
                <w:rFonts w:ascii="Times New Roman" w:hAnsi="Times New Roman" w:cs="Times New Roman"/>
                <w:sz w:val="24"/>
                <w:szCs w:val="24"/>
              </w:rPr>
              <w:t>20</w:t>
            </w:r>
          </w:p>
        </w:tc>
        <w:tc>
          <w:tcPr>
            <w:tcW w:w="1800" w:type="dxa"/>
            <w:tcBorders>
              <w:top w:val="single" w:sz="4" w:space="0" w:color="auto"/>
              <w:left w:val="single" w:sz="4" w:space="0" w:color="auto"/>
              <w:bottom w:val="single" w:sz="4" w:space="0" w:color="auto"/>
              <w:right w:val="single" w:sz="4" w:space="0" w:color="auto"/>
            </w:tcBorders>
            <w:noWrap/>
            <w:hideMark/>
          </w:tcPr>
          <w:p w14:paraId="4E67B6DE" w14:textId="77777777" w:rsidR="00F3023E" w:rsidRPr="009A4F9C" w:rsidRDefault="00F3023E">
            <w:pPr>
              <w:jc w:val="center"/>
              <w:rPr>
                <w:rFonts w:ascii="Times New Roman" w:hAnsi="Times New Roman" w:cs="Times New Roman"/>
                <w:b/>
                <w:bCs/>
                <w:sz w:val="24"/>
                <w:szCs w:val="24"/>
              </w:rPr>
            </w:pPr>
            <w:r w:rsidRPr="009A4F9C">
              <w:rPr>
                <w:rFonts w:ascii="Times New Roman" w:hAnsi="Times New Roman" w:cs="Times New Roman"/>
                <w:b/>
                <w:bCs/>
                <w:sz w:val="24"/>
                <w:szCs w:val="24"/>
              </w:rPr>
              <w:t>24</w:t>
            </w:r>
          </w:p>
        </w:tc>
        <w:tc>
          <w:tcPr>
            <w:tcW w:w="2560" w:type="dxa"/>
            <w:tcBorders>
              <w:top w:val="single" w:sz="4" w:space="0" w:color="auto"/>
              <w:left w:val="single" w:sz="4" w:space="0" w:color="auto"/>
              <w:bottom w:val="single" w:sz="4" w:space="0" w:color="auto"/>
              <w:right w:val="single" w:sz="4" w:space="0" w:color="auto"/>
            </w:tcBorders>
            <w:noWrap/>
            <w:hideMark/>
          </w:tcPr>
          <w:p w14:paraId="7BDF5489" w14:textId="77777777" w:rsidR="00F3023E" w:rsidRPr="009A4F9C" w:rsidRDefault="00F3023E">
            <w:pPr>
              <w:jc w:val="center"/>
              <w:rPr>
                <w:rFonts w:ascii="Times New Roman" w:hAnsi="Times New Roman" w:cs="Times New Roman"/>
                <w:sz w:val="24"/>
                <w:szCs w:val="24"/>
              </w:rPr>
            </w:pPr>
            <w:r w:rsidRPr="009A4F9C">
              <w:rPr>
                <w:rFonts w:ascii="Times New Roman" w:hAnsi="Times New Roman" w:cs="Times New Roman"/>
                <w:sz w:val="24"/>
                <w:szCs w:val="24"/>
              </w:rPr>
              <w:t>виражена</w:t>
            </w:r>
          </w:p>
        </w:tc>
      </w:tr>
      <w:tr w:rsidR="00F3023E" w:rsidRPr="009A4F9C" w14:paraId="20EEF5E7" w14:textId="77777777" w:rsidTr="00F3023E">
        <w:trPr>
          <w:trHeight w:val="354"/>
          <w:jc w:val="center"/>
        </w:trPr>
        <w:tc>
          <w:tcPr>
            <w:tcW w:w="1460" w:type="dxa"/>
            <w:tcBorders>
              <w:top w:val="single" w:sz="4" w:space="0" w:color="auto"/>
              <w:left w:val="single" w:sz="4" w:space="0" w:color="auto"/>
              <w:bottom w:val="single" w:sz="4" w:space="0" w:color="auto"/>
              <w:right w:val="single" w:sz="4" w:space="0" w:color="auto"/>
            </w:tcBorders>
            <w:noWrap/>
            <w:hideMark/>
          </w:tcPr>
          <w:p w14:paraId="40511AFF" w14:textId="77777777" w:rsidR="00F3023E" w:rsidRPr="009A4F9C" w:rsidRDefault="00F3023E">
            <w:pPr>
              <w:jc w:val="center"/>
              <w:rPr>
                <w:rFonts w:ascii="Times New Roman" w:hAnsi="Times New Roman" w:cs="Times New Roman"/>
                <w:sz w:val="24"/>
                <w:szCs w:val="24"/>
              </w:rPr>
            </w:pPr>
            <w:r w:rsidRPr="009A4F9C">
              <w:rPr>
                <w:rFonts w:ascii="Times New Roman" w:hAnsi="Times New Roman" w:cs="Times New Roman"/>
                <w:sz w:val="24"/>
                <w:szCs w:val="24"/>
              </w:rPr>
              <w:lastRenderedPageBreak/>
              <w:t>21</w:t>
            </w:r>
          </w:p>
        </w:tc>
        <w:tc>
          <w:tcPr>
            <w:tcW w:w="1800" w:type="dxa"/>
            <w:tcBorders>
              <w:top w:val="single" w:sz="4" w:space="0" w:color="auto"/>
              <w:left w:val="single" w:sz="4" w:space="0" w:color="auto"/>
              <w:bottom w:val="single" w:sz="4" w:space="0" w:color="auto"/>
              <w:right w:val="single" w:sz="4" w:space="0" w:color="auto"/>
            </w:tcBorders>
            <w:noWrap/>
            <w:hideMark/>
          </w:tcPr>
          <w:p w14:paraId="02858301" w14:textId="77777777" w:rsidR="00F3023E" w:rsidRPr="009A4F9C" w:rsidRDefault="00F3023E">
            <w:pPr>
              <w:jc w:val="center"/>
              <w:rPr>
                <w:rFonts w:ascii="Times New Roman" w:hAnsi="Times New Roman" w:cs="Times New Roman"/>
                <w:b/>
                <w:bCs/>
                <w:sz w:val="24"/>
                <w:szCs w:val="24"/>
              </w:rPr>
            </w:pPr>
            <w:r w:rsidRPr="009A4F9C">
              <w:rPr>
                <w:rFonts w:ascii="Times New Roman" w:hAnsi="Times New Roman" w:cs="Times New Roman"/>
                <w:b/>
                <w:bCs/>
                <w:sz w:val="24"/>
                <w:szCs w:val="24"/>
              </w:rPr>
              <w:t>19</w:t>
            </w:r>
          </w:p>
        </w:tc>
        <w:tc>
          <w:tcPr>
            <w:tcW w:w="2560" w:type="dxa"/>
            <w:tcBorders>
              <w:top w:val="single" w:sz="4" w:space="0" w:color="auto"/>
              <w:left w:val="single" w:sz="4" w:space="0" w:color="auto"/>
              <w:bottom w:val="single" w:sz="4" w:space="0" w:color="auto"/>
              <w:right w:val="single" w:sz="4" w:space="0" w:color="auto"/>
            </w:tcBorders>
            <w:noWrap/>
            <w:hideMark/>
          </w:tcPr>
          <w:p w14:paraId="56FF7316" w14:textId="77777777" w:rsidR="00F3023E" w:rsidRPr="009A4F9C" w:rsidRDefault="00F3023E">
            <w:pPr>
              <w:jc w:val="center"/>
              <w:rPr>
                <w:rFonts w:ascii="Times New Roman" w:hAnsi="Times New Roman" w:cs="Times New Roman"/>
                <w:sz w:val="24"/>
                <w:szCs w:val="24"/>
              </w:rPr>
            </w:pPr>
            <w:r w:rsidRPr="009A4F9C">
              <w:rPr>
                <w:rFonts w:ascii="Times New Roman" w:hAnsi="Times New Roman" w:cs="Times New Roman"/>
                <w:sz w:val="24"/>
                <w:szCs w:val="24"/>
              </w:rPr>
              <w:t>помірна</w:t>
            </w:r>
          </w:p>
        </w:tc>
      </w:tr>
      <w:tr w:rsidR="00F3023E" w:rsidRPr="009A4F9C" w14:paraId="3857557E" w14:textId="77777777" w:rsidTr="00F3023E">
        <w:trPr>
          <w:trHeight w:val="354"/>
          <w:jc w:val="center"/>
        </w:trPr>
        <w:tc>
          <w:tcPr>
            <w:tcW w:w="1460" w:type="dxa"/>
            <w:tcBorders>
              <w:top w:val="single" w:sz="4" w:space="0" w:color="auto"/>
              <w:left w:val="single" w:sz="4" w:space="0" w:color="auto"/>
              <w:bottom w:val="single" w:sz="4" w:space="0" w:color="auto"/>
              <w:right w:val="single" w:sz="4" w:space="0" w:color="auto"/>
            </w:tcBorders>
            <w:noWrap/>
            <w:hideMark/>
          </w:tcPr>
          <w:p w14:paraId="0A5C6069" w14:textId="77777777" w:rsidR="00F3023E" w:rsidRPr="009A4F9C" w:rsidRDefault="00F3023E">
            <w:pPr>
              <w:jc w:val="center"/>
              <w:rPr>
                <w:rFonts w:ascii="Times New Roman" w:hAnsi="Times New Roman" w:cs="Times New Roman"/>
                <w:sz w:val="24"/>
                <w:szCs w:val="24"/>
              </w:rPr>
            </w:pPr>
            <w:r w:rsidRPr="009A4F9C">
              <w:rPr>
                <w:rFonts w:ascii="Times New Roman" w:hAnsi="Times New Roman" w:cs="Times New Roman"/>
                <w:sz w:val="24"/>
                <w:szCs w:val="24"/>
              </w:rPr>
              <w:t>22</w:t>
            </w:r>
          </w:p>
        </w:tc>
        <w:tc>
          <w:tcPr>
            <w:tcW w:w="1800" w:type="dxa"/>
            <w:tcBorders>
              <w:top w:val="single" w:sz="4" w:space="0" w:color="auto"/>
              <w:left w:val="single" w:sz="4" w:space="0" w:color="auto"/>
              <w:bottom w:val="single" w:sz="4" w:space="0" w:color="auto"/>
              <w:right w:val="single" w:sz="4" w:space="0" w:color="auto"/>
            </w:tcBorders>
            <w:noWrap/>
            <w:hideMark/>
          </w:tcPr>
          <w:p w14:paraId="14EB462F" w14:textId="77777777" w:rsidR="00F3023E" w:rsidRPr="009A4F9C" w:rsidRDefault="00F3023E">
            <w:pPr>
              <w:jc w:val="center"/>
              <w:rPr>
                <w:rFonts w:ascii="Times New Roman" w:hAnsi="Times New Roman" w:cs="Times New Roman"/>
                <w:b/>
                <w:bCs/>
                <w:sz w:val="24"/>
                <w:szCs w:val="24"/>
              </w:rPr>
            </w:pPr>
            <w:r w:rsidRPr="009A4F9C">
              <w:rPr>
                <w:rFonts w:ascii="Times New Roman" w:hAnsi="Times New Roman" w:cs="Times New Roman"/>
                <w:b/>
                <w:bCs/>
                <w:sz w:val="24"/>
                <w:szCs w:val="24"/>
              </w:rPr>
              <w:t>22</w:t>
            </w:r>
          </w:p>
        </w:tc>
        <w:tc>
          <w:tcPr>
            <w:tcW w:w="2560" w:type="dxa"/>
            <w:tcBorders>
              <w:top w:val="single" w:sz="4" w:space="0" w:color="auto"/>
              <w:left w:val="single" w:sz="4" w:space="0" w:color="auto"/>
              <w:bottom w:val="single" w:sz="4" w:space="0" w:color="auto"/>
              <w:right w:val="single" w:sz="4" w:space="0" w:color="auto"/>
            </w:tcBorders>
            <w:noWrap/>
            <w:hideMark/>
          </w:tcPr>
          <w:p w14:paraId="20F028BB" w14:textId="77777777" w:rsidR="00F3023E" w:rsidRPr="009A4F9C" w:rsidRDefault="00F3023E">
            <w:pPr>
              <w:jc w:val="center"/>
              <w:rPr>
                <w:rFonts w:ascii="Times New Roman" w:hAnsi="Times New Roman" w:cs="Times New Roman"/>
                <w:sz w:val="24"/>
                <w:szCs w:val="24"/>
              </w:rPr>
            </w:pPr>
            <w:r w:rsidRPr="009A4F9C">
              <w:rPr>
                <w:rFonts w:ascii="Times New Roman" w:hAnsi="Times New Roman" w:cs="Times New Roman"/>
                <w:sz w:val="24"/>
                <w:szCs w:val="24"/>
              </w:rPr>
              <w:t>виражена</w:t>
            </w:r>
          </w:p>
        </w:tc>
      </w:tr>
      <w:tr w:rsidR="00F3023E" w:rsidRPr="009A4F9C" w14:paraId="64E36B4F" w14:textId="77777777" w:rsidTr="00F3023E">
        <w:trPr>
          <w:trHeight w:val="354"/>
          <w:jc w:val="center"/>
        </w:trPr>
        <w:tc>
          <w:tcPr>
            <w:tcW w:w="1460" w:type="dxa"/>
            <w:tcBorders>
              <w:top w:val="single" w:sz="4" w:space="0" w:color="auto"/>
              <w:left w:val="single" w:sz="4" w:space="0" w:color="auto"/>
              <w:bottom w:val="single" w:sz="4" w:space="0" w:color="auto"/>
              <w:right w:val="single" w:sz="4" w:space="0" w:color="auto"/>
            </w:tcBorders>
            <w:noWrap/>
            <w:hideMark/>
          </w:tcPr>
          <w:p w14:paraId="09778829" w14:textId="77777777" w:rsidR="00F3023E" w:rsidRPr="009A4F9C" w:rsidRDefault="00F3023E">
            <w:pPr>
              <w:jc w:val="center"/>
              <w:rPr>
                <w:rFonts w:ascii="Times New Roman" w:hAnsi="Times New Roman" w:cs="Times New Roman"/>
                <w:sz w:val="24"/>
                <w:szCs w:val="24"/>
              </w:rPr>
            </w:pPr>
            <w:r w:rsidRPr="009A4F9C">
              <w:rPr>
                <w:rFonts w:ascii="Times New Roman" w:hAnsi="Times New Roman" w:cs="Times New Roman"/>
                <w:sz w:val="24"/>
                <w:szCs w:val="24"/>
              </w:rPr>
              <w:t>23</w:t>
            </w:r>
          </w:p>
        </w:tc>
        <w:tc>
          <w:tcPr>
            <w:tcW w:w="1800" w:type="dxa"/>
            <w:tcBorders>
              <w:top w:val="single" w:sz="4" w:space="0" w:color="auto"/>
              <w:left w:val="single" w:sz="4" w:space="0" w:color="auto"/>
              <w:bottom w:val="single" w:sz="4" w:space="0" w:color="auto"/>
              <w:right w:val="single" w:sz="4" w:space="0" w:color="auto"/>
            </w:tcBorders>
            <w:noWrap/>
            <w:hideMark/>
          </w:tcPr>
          <w:p w14:paraId="49AF4803" w14:textId="77777777" w:rsidR="00F3023E" w:rsidRPr="009A4F9C" w:rsidRDefault="00F3023E">
            <w:pPr>
              <w:jc w:val="center"/>
              <w:rPr>
                <w:rFonts w:ascii="Times New Roman" w:hAnsi="Times New Roman" w:cs="Times New Roman"/>
                <w:b/>
                <w:bCs/>
                <w:sz w:val="24"/>
                <w:szCs w:val="24"/>
              </w:rPr>
            </w:pPr>
            <w:r w:rsidRPr="009A4F9C">
              <w:rPr>
                <w:rFonts w:ascii="Times New Roman" w:hAnsi="Times New Roman" w:cs="Times New Roman"/>
                <w:b/>
                <w:bCs/>
                <w:sz w:val="24"/>
                <w:szCs w:val="24"/>
              </w:rPr>
              <w:t>13</w:t>
            </w:r>
          </w:p>
        </w:tc>
        <w:tc>
          <w:tcPr>
            <w:tcW w:w="2560" w:type="dxa"/>
            <w:tcBorders>
              <w:top w:val="single" w:sz="4" w:space="0" w:color="auto"/>
              <w:left w:val="single" w:sz="4" w:space="0" w:color="auto"/>
              <w:bottom w:val="single" w:sz="4" w:space="0" w:color="auto"/>
              <w:right w:val="single" w:sz="4" w:space="0" w:color="auto"/>
            </w:tcBorders>
            <w:noWrap/>
            <w:hideMark/>
          </w:tcPr>
          <w:p w14:paraId="646A80FE" w14:textId="77777777" w:rsidR="00F3023E" w:rsidRPr="009A4F9C" w:rsidRDefault="00F3023E">
            <w:pPr>
              <w:jc w:val="center"/>
              <w:rPr>
                <w:rFonts w:ascii="Times New Roman" w:hAnsi="Times New Roman" w:cs="Times New Roman"/>
                <w:sz w:val="24"/>
                <w:szCs w:val="24"/>
              </w:rPr>
            </w:pPr>
            <w:r w:rsidRPr="009A4F9C">
              <w:rPr>
                <w:rFonts w:ascii="Times New Roman" w:hAnsi="Times New Roman" w:cs="Times New Roman"/>
                <w:sz w:val="24"/>
                <w:szCs w:val="24"/>
              </w:rPr>
              <w:t>легка</w:t>
            </w:r>
          </w:p>
        </w:tc>
      </w:tr>
      <w:tr w:rsidR="00F3023E" w:rsidRPr="009A4F9C" w14:paraId="71DD1146" w14:textId="77777777" w:rsidTr="00F3023E">
        <w:trPr>
          <w:trHeight w:val="354"/>
          <w:jc w:val="center"/>
        </w:trPr>
        <w:tc>
          <w:tcPr>
            <w:tcW w:w="1460" w:type="dxa"/>
            <w:tcBorders>
              <w:top w:val="single" w:sz="4" w:space="0" w:color="auto"/>
              <w:left w:val="single" w:sz="4" w:space="0" w:color="auto"/>
              <w:bottom w:val="single" w:sz="4" w:space="0" w:color="auto"/>
              <w:right w:val="single" w:sz="4" w:space="0" w:color="auto"/>
            </w:tcBorders>
            <w:noWrap/>
            <w:hideMark/>
          </w:tcPr>
          <w:p w14:paraId="0398AA24" w14:textId="77777777" w:rsidR="00F3023E" w:rsidRPr="009A4F9C" w:rsidRDefault="00F3023E">
            <w:pPr>
              <w:jc w:val="center"/>
              <w:rPr>
                <w:rFonts w:ascii="Times New Roman" w:hAnsi="Times New Roman" w:cs="Times New Roman"/>
                <w:sz w:val="24"/>
                <w:szCs w:val="24"/>
              </w:rPr>
            </w:pPr>
            <w:r w:rsidRPr="009A4F9C">
              <w:rPr>
                <w:rFonts w:ascii="Times New Roman" w:hAnsi="Times New Roman" w:cs="Times New Roman"/>
                <w:sz w:val="24"/>
                <w:szCs w:val="24"/>
              </w:rPr>
              <w:t>24</w:t>
            </w:r>
          </w:p>
        </w:tc>
        <w:tc>
          <w:tcPr>
            <w:tcW w:w="1800" w:type="dxa"/>
            <w:tcBorders>
              <w:top w:val="single" w:sz="4" w:space="0" w:color="auto"/>
              <w:left w:val="single" w:sz="4" w:space="0" w:color="auto"/>
              <w:bottom w:val="single" w:sz="4" w:space="0" w:color="auto"/>
              <w:right w:val="single" w:sz="4" w:space="0" w:color="auto"/>
            </w:tcBorders>
            <w:noWrap/>
            <w:hideMark/>
          </w:tcPr>
          <w:p w14:paraId="12C3E4E6" w14:textId="77777777" w:rsidR="00F3023E" w:rsidRPr="009A4F9C" w:rsidRDefault="00F3023E">
            <w:pPr>
              <w:jc w:val="center"/>
              <w:rPr>
                <w:rFonts w:ascii="Times New Roman" w:hAnsi="Times New Roman" w:cs="Times New Roman"/>
                <w:b/>
                <w:bCs/>
                <w:sz w:val="24"/>
                <w:szCs w:val="24"/>
              </w:rPr>
            </w:pPr>
            <w:r w:rsidRPr="009A4F9C">
              <w:rPr>
                <w:rFonts w:ascii="Times New Roman" w:hAnsi="Times New Roman" w:cs="Times New Roman"/>
                <w:b/>
                <w:bCs/>
                <w:sz w:val="24"/>
                <w:szCs w:val="24"/>
              </w:rPr>
              <w:t>28</w:t>
            </w:r>
          </w:p>
        </w:tc>
        <w:tc>
          <w:tcPr>
            <w:tcW w:w="2560" w:type="dxa"/>
            <w:tcBorders>
              <w:top w:val="single" w:sz="4" w:space="0" w:color="auto"/>
              <w:left w:val="single" w:sz="4" w:space="0" w:color="auto"/>
              <w:bottom w:val="single" w:sz="4" w:space="0" w:color="auto"/>
              <w:right w:val="single" w:sz="4" w:space="0" w:color="auto"/>
            </w:tcBorders>
            <w:noWrap/>
            <w:hideMark/>
          </w:tcPr>
          <w:p w14:paraId="0030F96A" w14:textId="77777777" w:rsidR="00F3023E" w:rsidRPr="009A4F9C" w:rsidRDefault="00F3023E">
            <w:pPr>
              <w:jc w:val="center"/>
              <w:rPr>
                <w:rFonts w:ascii="Times New Roman" w:hAnsi="Times New Roman" w:cs="Times New Roman"/>
                <w:sz w:val="24"/>
                <w:szCs w:val="24"/>
              </w:rPr>
            </w:pPr>
            <w:r w:rsidRPr="009A4F9C">
              <w:rPr>
                <w:rFonts w:ascii="Times New Roman" w:hAnsi="Times New Roman" w:cs="Times New Roman"/>
                <w:sz w:val="24"/>
                <w:szCs w:val="24"/>
              </w:rPr>
              <w:t>виражена</w:t>
            </w:r>
          </w:p>
        </w:tc>
      </w:tr>
      <w:tr w:rsidR="00F3023E" w:rsidRPr="009A4F9C" w14:paraId="644BC06F" w14:textId="77777777" w:rsidTr="00F3023E">
        <w:trPr>
          <w:trHeight w:val="354"/>
          <w:jc w:val="center"/>
        </w:trPr>
        <w:tc>
          <w:tcPr>
            <w:tcW w:w="1460" w:type="dxa"/>
            <w:tcBorders>
              <w:top w:val="single" w:sz="4" w:space="0" w:color="auto"/>
              <w:left w:val="single" w:sz="4" w:space="0" w:color="auto"/>
              <w:bottom w:val="single" w:sz="4" w:space="0" w:color="auto"/>
              <w:right w:val="single" w:sz="4" w:space="0" w:color="auto"/>
            </w:tcBorders>
            <w:noWrap/>
            <w:hideMark/>
          </w:tcPr>
          <w:p w14:paraId="48ECAC5B" w14:textId="77777777" w:rsidR="00F3023E" w:rsidRPr="009A4F9C" w:rsidRDefault="00F3023E">
            <w:pPr>
              <w:jc w:val="center"/>
              <w:rPr>
                <w:rFonts w:ascii="Times New Roman" w:hAnsi="Times New Roman" w:cs="Times New Roman"/>
                <w:sz w:val="24"/>
                <w:szCs w:val="24"/>
              </w:rPr>
            </w:pPr>
            <w:r w:rsidRPr="009A4F9C">
              <w:rPr>
                <w:rFonts w:ascii="Times New Roman" w:hAnsi="Times New Roman" w:cs="Times New Roman"/>
                <w:sz w:val="24"/>
                <w:szCs w:val="24"/>
              </w:rPr>
              <w:t>25</w:t>
            </w:r>
          </w:p>
        </w:tc>
        <w:tc>
          <w:tcPr>
            <w:tcW w:w="1800" w:type="dxa"/>
            <w:tcBorders>
              <w:top w:val="single" w:sz="4" w:space="0" w:color="auto"/>
              <w:left w:val="single" w:sz="4" w:space="0" w:color="auto"/>
              <w:bottom w:val="single" w:sz="4" w:space="0" w:color="auto"/>
              <w:right w:val="single" w:sz="4" w:space="0" w:color="auto"/>
            </w:tcBorders>
            <w:noWrap/>
            <w:hideMark/>
          </w:tcPr>
          <w:p w14:paraId="3A9D05F0" w14:textId="77777777" w:rsidR="00F3023E" w:rsidRPr="009A4F9C" w:rsidRDefault="00F3023E">
            <w:pPr>
              <w:jc w:val="center"/>
              <w:rPr>
                <w:rFonts w:ascii="Times New Roman" w:hAnsi="Times New Roman" w:cs="Times New Roman"/>
                <w:b/>
                <w:bCs/>
                <w:sz w:val="24"/>
                <w:szCs w:val="24"/>
              </w:rPr>
            </w:pPr>
            <w:r w:rsidRPr="009A4F9C">
              <w:rPr>
                <w:rFonts w:ascii="Times New Roman" w:hAnsi="Times New Roman" w:cs="Times New Roman"/>
                <w:b/>
                <w:bCs/>
                <w:sz w:val="24"/>
                <w:szCs w:val="24"/>
              </w:rPr>
              <w:t>15</w:t>
            </w:r>
          </w:p>
        </w:tc>
        <w:tc>
          <w:tcPr>
            <w:tcW w:w="2560" w:type="dxa"/>
            <w:tcBorders>
              <w:top w:val="single" w:sz="4" w:space="0" w:color="auto"/>
              <w:left w:val="single" w:sz="4" w:space="0" w:color="auto"/>
              <w:bottom w:val="single" w:sz="4" w:space="0" w:color="auto"/>
              <w:right w:val="single" w:sz="4" w:space="0" w:color="auto"/>
            </w:tcBorders>
            <w:noWrap/>
            <w:hideMark/>
          </w:tcPr>
          <w:p w14:paraId="34F98ABA" w14:textId="77777777" w:rsidR="00F3023E" w:rsidRPr="009A4F9C" w:rsidRDefault="00F3023E">
            <w:pPr>
              <w:jc w:val="center"/>
              <w:rPr>
                <w:rFonts w:ascii="Times New Roman" w:hAnsi="Times New Roman" w:cs="Times New Roman"/>
                <w:sz w:val="24"/>
                <w:szCs w:val="24"/>
              </w:rPr>
            </w:pPr>
            <w:r w:rsidRPr="009A4F9C">
              <w:rPr>
                <w:rFonts w:ascii="Times New Roman" w:hAnsi="Times New Roman" w:cs="Times New Roman"/>
                <w:sz w:val="24"/>
                <w:szCs w:val="24"/>
              </w:rPr>
              <w:t>легка</w:t>
            </w:r>
          </w:p>
        </w:tc>
      </w:tr>
      <w:tr w:rsidR="00F3023E" w:rsidRPr="009A4F9C" w14:paraId="2EFAD195" w14:textId="77777777" w:rsidTr="00F3023E">
        <w:trPr>
          <w:trHeight w:val="354"/>
          <w:jc w:val="center"/>
        </w:trPr>
        <w:tc>
          <w:tcPr>
            <w:tcW w:w="1460" w:type="dxa"/>
            <w:tcBorders>
              <w:top w:val="single" w:sz="4" w:space="0" w:color="auto"/>
              <w:left w:val="single" w:sz="4" w:space="0" w:color="auto"/>
              <w:bottom w:val="single" w:sz="4" w:space="0" w:color="auto"/>
              <w:right w:val="single" w:sz="4" w:space="0" w:color="auto"/>
            </w:tcBorders>
            <w:noWrap/>
            <w:hideMark/>
          </w:tcPr>
          <w:p w14:paraId="49224B60" w14:textId="77777777" w:rsidR="00F3023E" w:rsidRPr="009A4F9C" w:rsidRDefault="00F3023E">
            <w:pPr>
              <w:jc w:val="center"/>
              <w:rPr>
                <w:rFonts w:ascii="Times New Roman" w:hAnsi="Times New Roman" w:cs="Times New Roman"/>
                <w:sz w:val="24"/>
                <w:szCs w:val="24"/>
              </w:rPr>
            </w:pPr>
            <w:r w:rsidRPr="009A4F9C">
              <w:rPr>
                <w:rFonts w:ascii="Times New Roman" w:hAnsi="Times New Roman" w:cs="Times New Roman"/>
                <w:sz w:val="24"/>
                <w:szCs w:val="24"/>
              </w:rPr>
              <w:t>26</w:t>
            </w:r>
          </w:p>
        </w:tc>
        <w:tc>
          <w:tcPr>
            <w:tcW w:w="1800" w:type="dxa"/>
            <w:tcBorders>
              <w:top w:val="single" w:sz="4" w:space="0" w:color="auto"/>
              <w:left w:val="single" w:sz="4" w:space="0" w:color="auto"/>
              <w:bottom w:val="single" w:sz="4" w:space="0" w:color="auto"/>
              <w:right w:val="single" w:sz="4" w:space="0" w:color="auto"/>
            </w:tcBorders>
            <w:noWrap/>
            <w:hideMark/>
          </w:tcPr>
          <w:p w14:paraId="43B26EAD" w14:textId="77777777" w:rsidR="00F3023E" w:rsidRPr="009A4F9C" w:rsidRDefault="00F3023E">
            <w:pPr>
              <w:jc w:val="center"/>
              <w:rPr>
                <w:rFonts w:ascii="Times New Roman" w:hAnsi="Times New Roman" w:cs="Times New Roman"/>
                <w:b/>
                <w:bCs/>
                <w:sz w:val="24"/>
                <w:szCs w:val="24"/>
              </w:rPr>
            </w:pPr>
            <w:r w:rsidRPr="009A4F9C">
              <w:rPr>
                <w:rFonts w:ascii="Times New Roman" w:hAnsi="Times New Roman" w:cs="Times New Roman"/>
                <w:b/>
                <w:bCs/>
                <w:sz w:val="24"/>
                <w:szCs w:val="24"/>
              </w:rPr>
              <w:t>17</w:t>
            </w:r>
          </w:p>
        </w:tc>
        <w:tc>
          <w:tcPr>
            <w:tcW w:w="2560" w:type="dxa"/>
            <w:tcBorders>
              <w:top w:val="single" w:sz="4" w:space="0" w:color="auto"/>
              <w:left w:val="single" w:sz="4" w:space="0" w:color="auto"/>
              <w:bottom w:val="single" w:sz="4" w:space="0" w:color="auto"/>
              <w:right w:val="single" w:sz="4" w:space="0" w:color="auto"/>
            </w:tcBorders>
            <w:noWrap/>
            <w:hideMark/>
          </w:tcPr>
          <w:p w14:paraId="2F4CC3A8" w14:textId="77777777" w:rsidR="00F3023E" w:rsidRPr="009A4F9C" w:rsidRDefault="00F3023E">
            <w:pPr>
              <w:jc w:val="center"/>
              <w:rPr>
                <w:rFonts w:ascii="Times New Roman" w:hAnsi="Times New Roman" w:cs="Times New Roman"/>
                <w:sz w:val="24"/>
                <w:szCs w:val="24"/>
              </w:rPr>
            </w:pPr>
            <w:r w:rsidRPr="009A4F9C">
              <w:rPr>
                <w:rFonts w:ascii="Times New Roman" w:hAnsi="Times New Roman" w:cs="Times New Roman"/>
                <w:sz w:val="24"/>
                <w:szCs w:val="24"/>
              </w:rPr>
              <w:t>помірна</w:t>
            </w:r>
          </w:p>
        </w:tc>
      </w:tr>
      <w:tr w:rsidR="00F3023E" w:rsidRPr="009A4F9C" w14:paraId="3EBE323E" w14:textId="77777777" w:rsidTr="00F3023E">
        <w:trPr>
          <w:trHeight w:val="354"/>
          <w:jc w:val="center"/>
        </w:trPr>
        <w:tc>
          <w:tcPr>
            <w:tcW w:w="1460" w:type="dxa"/>
            <w:tcBorders>
              <w:top w:val="single" w:sz="4" w:space="0" w:color="auto"/>
              <w:left w:val="single" w:sz="4" w:space="0" w:color="auto"/>
              <w:bottom w:val="single" w:sz="4" w:space="0" w:color="auto"/>
              <w:right w:val="single" w:sz="4" w:space="0" w:color="auto"/>
            </w:tcBorders>
            <w:noWrap/>
            <w:hideMark/>
          </w:tcPr>
          <w:p w14:paraId="67471AE4" w14:textId="77777777" w:rsidR="00F3023E" w:rsidRPr="009A4F9C" w:rsidRDefault="00F3023E">
            <w:pPr>
              <w:jc w:val="center"/>
              <w:rPr>
                <w:rFonts w:ascii="Times New Roman" w:hAnsi="Times New Roman" w:cs="Times New Roman"/>
                <w:sz w:val="24"/>
                <w:szCs w:val="24"/>
              </w:rPr>
            </w:pPr>
            <w:r w:rsidRPr="009A4F9C">
              <w:rPr>
                <w:rFonts w:ascii="Times New Roman" w:hAnsi="Times New Roman" w:cs="Times New Roman"/>
                <w:sz w:val="24"/>
                <w:szCs w:val="24"/>
              </w:rPr>
              <w:t>27</w:t>
            </w:r>
          </w:p>
        </w:tc>
        <w:tc>
          <w:tcPr>
            <w:tcW w:w="1800" w:type="dxa"/>
            <w:tcBorders>
              <w:top w:val="single" w:sz="4" w:space="0" w:color="auto"/>
              <w:left w:val="single" w:sz="4" w:space="0" w:color="auto"/>
              <w:bottom w:val="single" w:sz="4" w:space="0" w:color="auto"/>
              <w:right w:val="single" w:sz="4" w:space="0" w:color="auto"/>
            </w:tcBorders>
            <w:noWrap/>
            <w:hideMark/>
          </w:tcPr>
          <w:p w14:paraId="2DDF8DE5" w14:textId="77777777" w:rsidR="00F3023E" w:rsidRPr="009A4F9C" w:rsidRDefault="00F3023E">
            <w:pPr>
              <w:jc w:val="center"/>
              <w:rPr>
                <w:rFonts w:ascii="Times New Roman" w:hAnsi="Times New Roman" w:cs="Times New Roman"/>
                <w:b/>
                <w:bCs/>
                <w:sz w:val="24"/>
                <w:szCs w:val="24"/>
              </w:rPr>
            </w:pPr>
            <w:r w:rsidRPr="009A4F9C">
              <w:rPr>
                <w:rFonts w:ascii="Times New Roman" w:hAnsi="Times New Roman" w:cs="Times New Roman"/>
                <w:b/>
                <w:bCs/>
                <w:sz w:val="24"/>
                <w:szCs w:val="24"/>
              </w:rPr>
              <w:t>13</w:t>
            </w:r>
          </w:p>
        </w:tc>
        <w:tc>
          <w:tcPr>
            <w:tcW w:w="2560" w:type="dxa"/>
            <w:tcBorders>
              <w:top w:val="single" w:sz="4" w:space="0" w:color="auto"/>
              <w:left w:val="single" w:sz="4" w:space="0" w:color="auto"/>
              <w:bottom w:val="single" w:sz="4" w:space="0" w:color="auto"/>
              <w:right w:val="single" w:sz="4" w:space="0" w:color="auto"/>
            </w:tcBorders>
            <w:noWrap/>
            <w:hideMark/>
          </w:tcPr>
          <w:p w14:paraId="745367B3" w14:textId="77777777" w:rsidR="00F3023E" w:rsidRPr="009A4F9C" w:rsidRDefault="00F3023E">
            <w:pPr>
              <w:jc w:val="center"/>
              <w:rPr>
                <w:rFonts w:ascii="Times New Roman" w:hAnsi="Times New Roman" w:cs="Times New Roman"/>
                <w:sz w:val="24"/>
                <w:szCs w:val="24"/>
              </w:rPr>
            </w:pPr>
            <w:r w:rsidRPr="009A4F9C">
              <w:rPr>
                <w:rFonts w:ascii="Times New Roman" w:hAnsi="Times New Roman" w:cs="Times New Roman"/>
                <w:sz w:val="24"/>
                <w:szCs w:val="24"/>
              </w:rPr>
              <w:t>легка</w:t>
            </w:r>
          </w:p>
        </w:tc>
      </w:tr>
      <w:tr w:rsidR="00F3023E" w:rsidRPr="009A4F9C" w14:paraId="30548F08" w14:textId="77777777" w:rsidTr="00F3023E">
        <w:trPr>
          <w:trHeight w:val="354"/>
          <w:jc w:val="center"/>
        </w:trPr>
        <w:tc>
          <w:tcPr>
            <w:tcW w:w="1460" w:type="dxa"/>
            <w:tcBorders>
              <w:top w:val="single" w:sz="4" w:space="0" w:color="auto"/>
              <w:left w:val="single" w:sz="4" w:space="0" w:color="auto"/>
              <w:bottom w:val="single" w:sz="4" w:space="0" w:color="auto"/>
              <w:right w:val="single" w:sz="4" w:space="0" w:color="auto"/>
            </w:tcBorders>
            <w:noWrap/>
            <w:hideMark/>
          </w:tcPr>
          <w:p w14:paraId="219A43E0" w14:textId="77777777" w:rsidR="00F3023E" w:rsidRPr="009A4F9C" w:rsidRDefault="00F3023E">
            <w:pPr>
              <w:jc w:val="center"/>
              <w:rPr>
                <w:rFonts w:ascii="Times New Roman" w:hAnsi="Times New Roman" w:cs="Times New Roman"/>
                <w:sz w:val="24"/>
                <w:szCs w:val="24"/>
              </w:rPr>
            </w:pPr>
            <w:r w:rsidRPr="009A4F9C">
              <w:rPr>
                <w:rFonts w:ascii="Times New Roman" w:hAnsi="Times New Roman" w:cs="Times New Roman"/>
                <w:sz w:val="24"/>
                <w:szCs w:val="24"/>
              </w:rPr>
              <w:t>28</w:t>
            </w:r>
          </w:p>
        </w:tc>
        <w:tc>
          <w:tcPr>
            <w:tcW w:w="1800" w:type="dxa"/>
            <w:tcBorders>
              <w:top w:val="single" w:sz="4" w:space="0" w:color="auto"/>
              <w:left w:val="single" w:sz="4" w:space="0" w:color="auto"/>
              <w:bottom w:val="single" w:sz="4" w:space="0" w:color="auto"/>
              <w:right w:val="single" w:sz="4" w:space="0" w:color="auto"/>
            </w:tcBorders>
            <w:noWrap/>
            <w:hideMark/>
          </w:tcPr>
          <w:p w14:paraId="362AA990" w14:textId="77777777" w:rsidR="00F3023E" w:rsidRPr="009A4F9C" w:rsidRDefault="00F3023E">
            <w:pPr>
              <w:jc w:val="center"/>
              <w:rPr>
                <w:rFonts w:ascii="Times New Roman" w:hAnsi="Times New Roman" w:cs="Times New Roman"/>
                <w:b/>
                <w:bCs/>
                <w:sz w:val="24"/>
                <w:szCs w:val="24"/>
              </w:rPr>
            </w:pPr>
            <w:r w:rsidRPr="009A4F9C">
              <w:rPr>
                <w:rFonts w:ascii="Times New Roman" w:hAnsi="Times New Roman" w:cs="Times New Roman"/>
                <w:b/>
                <w:bCs/>
                <w:sz w:val="24"/>
                <w:szCs w:val="24"/>
              </w:rPr>
              <w:t>14</w:t>
            </w:r>
          </w:p>
        </w:tc>
        <w:tc>
          <w:tcPr>
            <w:tcW w:w="2560" w:type="dxa"/>
            <w:tcBorders>
              <w:top w:val="single" w:sz="4" w:space="0" w:color="auto"/>
              <w:left w:val="single" w:sz="4" w:space="0" w:color="auto"/>
              <w:bottom w:val="single" w:sz="4" w:space="0" w:color="auto"/>
              <w:right w:val="single" w:sz="4" w:space="0" w:color="auto"/>
            </w:tcBorders>
            <w:noWrap/>
            <w:hideMark/>
          </w:tcPr>
          <w:p w14:paraId="1DB7D434" w14:textId="77777777" w:rsidR="00F3023E" w:rsidRPr="009A4F9C" w:rsidRDefault="00F3023E">
            <w:pPr>
              <w:jc w:val="center"/>
              <w:rPr>
                <w:rFonts w:ascii="Times New Roman" w:hAnsi="Times New Roman" w:cs="Times New Roman"/>
                <w:sz w:val="24"/>
                <w:szCs w:val="24"/>
              </w:rPr>
            </w:pPr>
            <w:r w:rsidRPr="009A4F9C">
              <w:rPr>
                <w:rFonts w:ascii="Times New Roman" w:hAnsi="Times New Roman" w:cs="Times New Roman"/>
                <w:sz w:val="24"/>
                <w:szCs w:val="24"/>
              </w:rPr>
              <w:t>легка</w:t>
            </w:r>
          </w:p>
        </w:tc>
      </w:tr>
      <w:tr w:rsidR="00F3023E" w:rsidRPr="009A4F9C" w14:paraId="40B4BCCD" w14:textId="77777777" w:rsidTr="00F3023E">
        <w:trPr>
          <w:trHeight w:val="354"/>
          <w:jc w:val="center"/>
        </w:trPr>
        <w:tc>
          <w:tcPr>
            <w:tcW w:w="1460" w:type="dxa"/>
            <w:tcBorders>
              <w:top w:val="single" w:sz="4" w:space="0" w:color="auto"/>
              <w:left w:val="single" w:sz="4" w:space="0" w:color="auto"/>
              <w:bottom w:val="single" w:sz="4" w:space="0" w:color="auto"/>
              <w:right w:val="single" w:sz="4" w:space="0" w:color="auto"/>
            </w:tcBorders>
            <w:noWrap/>
            <w:hideMark/>
          </w:tcPr>
          <w:p w14:paraId="36FFEBF7" w14:textId="77777777" w:rsidR="00F3023E" w:rsidRPr="009A4F9C" w:rsidRDefault="00F3023E">
            <w:pPr>
              <w:jc w:val="center"/>
              <w:rPr>
                <w:rFonts w:ascii="Times New Roman" w:hAnsi="Times New Roman" w:cs="Times New Roman"/>
                <w:sz w:val="24"/>
                <w:szCs w:val="24"/>
              </w:rPr>
            </w:pPr>
            <w:r w:rsidRPr="009A4F9C">
              <w:rPr>
                <w:rFonts w:ascii="Times New Roman" w:hAnsi="Times New Roman" w:cs="Times New Roman"/>
                <w:sz w:val="24"/>
                <w:szCs w:val="24"/>
              </w:rPr>
              <w:t>29</w:t>
            </w:r>
          </w:p>
        </w:tc>
        <w:tc>
          <w:tcPr>
            <w:tcW w:w="1800" w:type="dxa"/>
            <w:tcBorders>
              <w:top w:val="single" w:sz="4" w:space="0" w:color="auto"/>
              <w:left w:val="single" w:sz="4" w:space="0" w:color="auto"/>
              <w:bottom w:val="single" w:sz="4" w:space="0" w:color="auto"/>
              <w:right w:val="single" w:sz="4" w:space="0" w:color="auto"/>
            </w:tcBorders>
            <w:noWrap/>
            <w:hideMark/>
          </w:tcPr>
          <w:p w14:paraId="130C3634" w14:textId="77777777" w:rsidR="00F3023E" w:rsidRPr="009A4F9C" w:rsidRDefault="00F3023E">
            <w:pPr>
              <w:jc w:val="center"/>
              <w:rPr>
                <w:rFonts w:ascii="Times New Roman" w:hAnsi="Times New Roman" w:cs="Times New Roman"/>
                <w:b/>
                <w:bCs/>
                <w:sz w:val="24"/>
                <w:szCs w:val="24"/>
              </w:rPr>
            </w:pPr>
            <w:r w:rsidRPr="009A4F9C">
              <w:rPr>
                <w:rFonts w:ascii="Times New Roman" w:hAnsi="Times New Roman" w:cs="Times New Roman"/>
                <w:b/>
                <w:bCs/>
                <w:sz w:val="24"/>
                <w:szCs w:val="24"/>
              </w:rPr>
              <w:t>18</w:t>
            </w:r>
          </w:p>
        </w:tc>
        <w:tc>
          <w:tcPr>
            <w:tcW w:w="2560" w:type="dxa"/>
            <w:tcBorders>
              <w:top w:val="single" w:sz="4" w:space="0" w:color="auto"/>
              <w:left w:val="single" w:sz="4" w:space="0" w:color="auto"/>
              <w:bottom w:val="single" w:sz="4" w:space="0" w:color="auto"/>
              <w:right w:val="single" w:sz="4" w:space="0" w:color="auto"/>
            </w:tcBorders>
            <w:noWrap/>
            <w:hideMark/>
          </w:tcPr>
          <w:p w14:paraId="568829B4" w14:textId="77777777" w:rsidR="00F3023E" w:rsidRPr="009A4F9C" w:rsidRDefault="00F3023E">
            <w:pPr>
              <w:jc w:val="center"/>
              <w:rPr>
                <w:rFonts w:ascii="Times New Roman" w:hAnsi="Times New Roman" w:cs="Times New Roman"/>
                <w:sz w:val="24"/>
                <w:szCs w:val="24"/>
              </w:rPr>
            </w:pPr>
            <w:r w:rsidRPr="009A4F9C">
              <w:rPr>
                <w:rFonts w:ascii="Times New Roman" w:hAnsi="Times New Roman" w:cs="Times New Roman"/>
                <w:sz w:val="24"/>
                <w:szCs w:val="24"/>
              </w:rPr>
              <w:t>помірна</w:t>
            </w:r>
          </w:p>
        </w:tc>
      </w:tr>
      <w:tr w:rsidR="00F3023E" w:rsidRPr="009A4F9C" w14:paraId="6B378530" w14:textId="77777777" w:rsidTr="00F3023E">
        <w:trPr>
          <w:trHeight w:val="354"/>
          <w:jc w:val="center"/>
        </w:trPr>
        <w:tc>
          <w:tcPr>
            <w:tcW w:w="1460" w:type="dxa"/>
            <w:tcBorders>
              <w:top w:val="single" w:sz="4" w:space="0" w:color="auto"/>
              <w:left w:val="single" w:sz="4" w:space="0" w:color="auto"/>
              <w:bottom w:val="single" w:sz="4" w:space="0" w:color="auto"/>
              <w:right w:val="single" w:sz="4" w:space="0" w:color="auto"/>
            </w:tcBorders>
            <w:noWrap/>
            <w:hideMark/>
          </w:tcPr>
          <w:p w14:paraId="70BBD937" w14:textId="77777777" w:rsidR="00F3023E" w:rsidRPr="009A4F9C" w:rsidRDefault="00F3023E">
            <w:pPr>
              <w:jc w:val="center"/>
              <w:rPr>
                <w:rFonts w:ascii="Times New Roman" w:hAnsi="Times New Roman" w:cs="Times New Roman"/>
                <w:sz w:val="24"/>
                <w:szCs w:val="24"/>
              </w:rPr>
            </w:pPr>
            <w:r w:rsidRPr="009A4F9C">
              <w:rPr>
                <w:rFonts w:ascii="Times New Roman" w:hAnsi="Times New Roman" w:cs="Times New Roman"/>
                <w:sz w:val="24"/>
                <w:szCs w:val="24"/>
              </w:rPr>
              <w:t>30</w:t>
            </w:r>
          </w:p>
        </w:tc>
        <w:tc>
          <w:tcPr>
            <w:tcW w:w="1800" w:type="dxa"/>
            <w:tcBorders>
              <w:top w:val="single" w:sz="4" w:space="0" w:color="auto"/>
              <w:left w:val="single" w:sz="4" w:space="0" w:color="auto"/>
              <w:bottom w:val="single" w:sz="4" w:space="0" w:color="auto"/>
              <w:right w:val="single" w:sz="4" w:space="0" w:color="auto"/>
            </w:tcBorders>
            <w:noWrap/>
            <w:hideMark/>
          </w:tcPr>
          <w:p w14:paraId="7188FD87" w14:textId="77777777" w:rsidR="00F3023E" w:rsidRPr="009A4F9C" w:rsidRDefault="00F3023E">
            <w:pPr>
              <w:jc w:val="center"/>
              <w:rPr>
                <w:rFonts w:ascii="Times New Roman" w:hAnsi="Times New Roman" w:cs="Times New Roman"/>
                <w:b/>
                <w:bCs/>
                <w:sz w:val="24"/>
                <w:szCs w:val="24"/>
              </w:rPr>
            </w:pPr>
            <w:r w:rsidRPr="009A4F9C">
              <w:rPr>
                <w:rFonts w:ascii="Times New Roman" w:hAnsi="Times New Roman" w:cs="Times New Roman"/>
                <w:b/>
                <w:bCs/>
                <w:sz w:val="24"/>
                <w:szCs w:val="24"/>
              </w:rPr>
              <w:t>15</w:t>
            </w:r>
          </w:p>
        </w:tc>
        <w:tc>
          <w:tcPr>
            <w:tcW w:w="2560" w:type="dxa"/>
            <w:tcBorders>
              <w:top w:val="single" w:sz="4" w:space="0" w:color="auto"/>
              <w:left w:val="single" w:sz="4" w:space="0" w:color="auto"/>
              <w:bottom w:val="single" w:sz="4" w:space="0" w:color="auto"/>
              <w:right w:val="single" w:sz="4" w:space="0" w:color="auto"/>
            </w:tcBorders>
            <w:noWrap/>
            <w:hideMark/>
          </w:tcPr>
          <w:p w14:paraId="2F730946" w14:textId="77777777" w:rsidR="00F3023E" w:rsidRPr="009A4F9C" w:rsidRDefault="00F3023E">
            <w:pPr>
              <w:jc w:val="center"/>
              <w:rPr>
                <w:rFonts w:ascii="Times New Roman" w:hAnsi="Times New Roman" w:cs="Times New Roman"/>
                <w:sz w:val="24"/>
                <w:szCs w:val="24"/>
              </w:rPr>
            </w:pPr>
            <w:r w:rsidRPr="009A4F9C">
              <w:rPr>
                <w:rFonts w:ascii="Times New Roman" w:hAnsi="Times New Roman" w:cs="Times New Roman"/>
                <w:sz w:val="24"/>
                <w:szCs w:val="24"/>
              </w:rPr>
              <w:t>легка</w:t>
            </w:r>
          </w:p>
        </w:tc>
      </w:tr>
      <w:tr w:rsidR="00F3023E" w:rsidRPr="009A4F9C" w14:paraId="0EC45C2A" w14:textId="77777777" w:rsidTr="00F3023E">
        <w:trPr>
          <w:trHeight w:val="354"/>
          <w:jc w:val="center"/>
        </w:trPr>
        <w:tc>
          <w:tcPr>
            <w:tcW w:w="1460" w:type="dxa"/>
            <w:tcBorders>
              <w:top w:val="single" w:sz="4" w:space="0" w:color="auto"/>
              <w:left w:val="single" w:sz="4" w:space="0" w:color="auto"/>
              <w:bottom w:val="single" w:sz="4" w:space="0" w:color="auto"/>
              <w:right w:val="single" w:sz="4" w:space="0" w:color="auto"/>
            </w:tcBorders>
            <w:noWrap/>
            <w:hideMark/>
          </w:tcPr>
          <w:p w14:paraId="4BFD7C92" w14:textId="77777777" w:rsidR="00F3023E" w:rsidRPr="009A4F9C" w:rsidRDefault="00F3023E">
            <w:pPr>
              <w:jc w:val="center"/>
              <w:rPr>
                <w:rFonts w:ascii="Times New Roman" w:hAnsi="Times New Roman" w:cs="Times New Roman"/>
                <w:sz w:val="24"/>
                <w:szCs w:val="24"/>
              </w:rPr>
            </w:pPr>
            <w:r w:rsidRPr="009A4F9C">
              <w:rPr>
                <w:rFonts w:ascii="Times New Roman" w:hAnsi="Times New Roman" w:cs="Times New Roman"/>
                <w:sz w:val="24"/>
                <w:szCs w:val="24"/>
              </w:rPr>
              <w:t>31</w:t>
            </w:r>
          </w:p>
        </w:tc>
        <w:tc>
          <w:tcPr>
            <w:tcW w:w="1800" w:type="dxa"/>
            <w:tcBorders>
              <w:top w:val="single" w:sz="4" w:space="0" w:color="auto"/>
              <w:left w:val="single" w:sz="4" w:space="0" w:color="auto"/>
              <w:bottom w:val="single" w:sz="4" w:space="0" w:color="auto"/>
              <w:right w:val="single" w:sz="4" w:space="0" w:color="auto"/>
            </w:tcBorders>
            <w:noWrap/>
            <w:hideMark/>
          </w:tcPr>
          <w:p w14:paraId="56A0C9E0" w14:textId="77777777" w:rsidR="00F3023E" w:rsidRPr="009A4F9C" w:rsidRDefault="00F3023E">
            <w:pPr>
              <w:jc w:val="center"/>
              <w:rPr>
                <w:rFonts w:ascii="Times New Roman" w:hAnsi="Times New Roman" w:cs="Times New Roman"/>
                <w:b/>
                <w:bCs/>
                <w:sz w:val="24"/>
                <w:szCs w:val="24"/>
              </w:rPr>
            </w:pPr>
            <w:r w:rsidRPr="009A4F9C">
              <w:rPr>
                <w:rFonts w:ascii="Times New Roman" w:hAnsi="Times New Roman" w:cs="Times New Roman"/>
                <w:b/>
                <w:bCs/>
                <w:sz w:val="24"/>
                <w:szCs w:val="24"/>
              </w:rPr>
              <w:t>12</w:t>
            </w:r>
          </w:p>
        </w:tc>
        <w:tc>
          <w:tcPr>
            <w:tcW w:w="2560" w:type="dxa"/>
            <w:tcBorders>
              <w:top w:val="single" w:sz="4" w:space="0" w:color="auto"/>
              <w:left w:val="single" w:sz="4" w:space="0" w:color="auto"/>
              <w:bottom w:val="single" w:sz="4" w:space="0" w:color="auto"/>
              <w:right w:val="single" w:sz="4" w:space="0" w:color="auto"/>
            </w:tcBorders>
            <w:noWrap/>
            <w:hideMark/>
          </w:tcPr>
          <w:p w14:paraId="716D723C" w14:textId="77777777" w:rsidR="00F3023E" w:rsidRPr="009A4F9C" w:rsidRDefault="00F3023E">
            <w:pPr>
              <w:jc w:val="center"/>
              <w:rPr>
                <w:rFonts w:ascii="Times New Roman" w:hAnsi="Times New Roman" w:cs="Times New Roman"/>
                <w:sz w:val="24"/>
                <w:szCs w:val="24"/>
              </w:rPr>
            </w:pPr>
            <w:r w:rsidRPr="009A4F9C">
              <w:rPr>
                <w:rFonts w:ascii="Times New Roman" w:hAnsi="Times New Roman" w:cs="Times New Roman"/>
                <w:sz w:val="24"/>
                <w:szCs w:val="24"/>
              </w:rPr>
              <w:t>легка</w:t>
            </w:r>
          </w:p>
        </w:tc>
      </w:tr>
      <w:tr w:rsidR="00F3023E" w:rsidRPr="009A4F9C" w14:paraId="208C9AAD" w14:textId="77777777" w:rsidTr="00F3023E">
        <w:trPr>
          <w:trHeight w:val="354"/>
          <w:jc w:val="center"/>
        </w:trPr>
        <w:tc>
          <w:tcPr>
            <w:tcW w:w="1460" w:type="dxa"/>
            <w:tcBorders>
              <w:top w:val="single" w:sz="4" w:space="0" w:color="auto"/>
              <w:left w:val="single" w:sz="4" w:space="0" w:color="auto"/>
              <w:bottom w:val="single" w:sz="4" w:space="0" w:color="auto"/>
              <w:right w:val="single" w:sz="4" w:space="0" w:color="auto"/>
            </w:tcBorders>
            <w:noWrap/>
            <w:hideMark/>
          </w:tcPr>
          <w:p w14:paraId="1E106E2F" w14:textId="77777777" w:rsidR="00F3023E" w:rsidRPr="009A4F9C" w:rsidRDefault="00F3023E">
            <w:pPr>
              <w:jc w:val="center"/>
              <w:rPr>
                <w:rFonts w:ascii="Times New Roman" w:hAnsi="Times New Roman" w:cs="Times New Roman"/>
                <w:sz w:val="24"/>
                <w:szCs w:val="24"/>
              </w:rPr>
            </w:pPr>
            <w:r w:rsidRPr="009A4F9C">
              <w:rPr>
                <w:rFonts w:ascii="Times New Roman" w:hAnsi="Times New Roman" w:cs="Times New Roman"/>
                <w:sz w:val="24"/>
                <w:szCs w:val="24"/>
              </w:rPr>
              <w:t>32</w:t>
            </w:r>
          </w:p>
        </w:tc>
        <w:tc>
          <w:tcPr>
            <w:tcW w:w="1800" w:type="dxa"/>
            <w:tcBorders>
              <w:top w:val="single" w:sz="4" w:space="0" w:color="auto"/>
              <w:left w:val="single" w:sz="4" w:space="0" w:color="auto"/>
              <w:bottom w:val="single" w:sz="4" w:space="0" w:color="auto"/>
              <w:right w:val="single" w:sz="4" w:space="0" w:color="auto"/>
            </w:tcBorders>
            <w:noWrap/>
            <w:hideMark/>
          </w:tcPr>
          <w:p w14:paraId="775FBA04" w14:textId="77777777" w:rsidR="00F3023E" w:rsidRPr="009A4F9C" w:rsidRDefault="00F3023E">
            <w:pPr>
              <w:jc w:val="center"/>
              <w:rPr>
                <w:rFonts w:ascii="Times New Roman" w:hAnsi="Times New Roman" w:cs="Times New Roman"/>
                <w:b/>
                <w:bCs/>
                <w:sz w:val="24"/>
                <w:szCs w:val="24"/>
              </w:rPr>
            </w:pPr>
            <w:r w:rsidRPr="009A4F9C">
              <w:rPr>
                <w:rFonts w:ascii="Times New Roman" w:hAnsi="Times New Roman" w:cs="Times New Roman"/>
                <w:b/>
                <w:bCs/>
                <w:sz w:val="24"/>
                <w:szCs w:val="24"/>
              </w:rPr>
              <w:t>10</w:t>
            </w:r>
          </w:p>
        </w:tc>
        <w:tc>
          <w:tcPr>
            <w:tcW w:w="2560" w:type="dxa"/>
            <w:tcBorders>
              <w:top w:val="single" w:sz="4" w:space="0" w:color="auto"/>
              <w:left w:val="single" w:sz="4" w:space="0" w:color="auto"/>
              <w:bottom w:val="single" w:sz="4" w:space="0" w:color="auto"/>
              <w:right w:val="single" w:sz="4" w:space="0" w:color="auto"/>
            </w:tcBorders>
            <w:noWrap/>
            <w:hideMark/>
          </w:tcPr>
          <w:p w14:paraId="2E702D75" w14:textId="77777777" w:rsidR="00F3023E" w:rsidRPr="009A4F9C" w:rsidRDefault="00F3023E">
            <w:pPr>
              <w:jc w:val="center"/>
              <w:rPr>
                <w:rFonts w:ascii="Times New Roman" w:hAnsi="Times New Roman" w:cs="Times New Roman"/>
                <w:sz w:val="24"/>
                <w:szCs w:val="24"/>
              </w:rPr>
            </w:pPr>
            <w:r w:rsidRPr="009A4F9C">
              <w:rPr>
                <w:rFonts w:ascii="Times New Roman" w:hAnsi="Times New Roman" w:cs="Times New Roman"/>
                <w:sz w:val="24"/>
                <w:szCs w:val="24"/>
              </w:rPr>
              <w:t>легка</w:t>
            </w:r>
          </w:p>
        </w:tc>
      </w:tr>
      <w:tr w:rsidR="00F3023E" w:rsidRPr="009A4F9C" w14:paraId="5FAADCA8" w14:textId="77777777" w:rsidTr="00F3023E">
        <w:trPr>
          <w:trHeight w:val="354"/>
          <w:jc w:val="center"/>
        </w:trPr>
        <w:tc>
          <w:tcPr>
            <w:tcW w:w="1460" w:type="dxa"/>
            <w:tcBorders>
              <w:top w:val="single" w:sz="4" w:space="0" w:color="auto"/>
              <w:left w:val="single" w:sz="4" w:space="0" w:color="auto"/>
              <w:bottom w:val="single" w:sz="4" w:space="0" w:color="auto"/>
              <w:right w:val="single" w:sz="4" w:space="0" w:color="auto"/>
            </w:tcBorders>
            <w:noWrap/>
            <w:hideMark/>
          </w:tcPr>
          <w:p w14:paraId="4D16A907" w14:textId="77777777" w:rsidR="00F3023E" w:rsidRPr="009A4F9C" w:rsidRDefault="00F3023E">
            <w:pPr>
              <w:jc w:val="center"/>
              <w:rPr>
                <w:rFonts w:ascii="Times New Roman" w:hAnsi="Times New Roman" w:cs="Times New Roman"/>
                <w:sz w:val="24"/>
                <w:szCs w:val="24"/>
              </w:rPr>
            </w:pPr>
            <w:r w:rsidRPr="009A4F9C">
              <w:rPr>
                <w:rFonts w:ascii="Times New Roman" w:hAnsi="Times New Roman" w:cs="Times New Roman"/>
                <w:sz w:val="24"/>
                <w:szCs w:val="24"/>
              </w:rPr>
              <w:t>33</w:t>
            </w:r>
          </w:p>
        </w:tc>
        <w:tc>
          <w:tcPr>
            <w:tcW w:w="1800" w:type="dxa"/>
            <w:tcBorders>
              <w:top w:val="single" w:sz="4" w:space="0" w:color="auto"/>
              <w:left w:val="single" w:sz="4" w:space="0" w:color="auto"/>
              <w:bottom w:val="single" w:sz="4" w:space="0" w:color="auto"/>
              <w:right w:val="single" w:sz="4" w:space="0" w:color="auto"/>
            </w:tcBorders>
            <w:noWrap/>
            <w:hideMark/>
          </w:tcPr>
          <w:p w14:paraId="795F44A3" w14:textId="77777777" w:rsidR="00F3023E" w:rsidRPr="009A4F9C" w:rsidRDefault="00F3023E">
            <w:pPr>
              <w:jc w:val="center"/>
              <w:rPr>
                <w:rFonts w:ascii="Times New Roman" w:hAnsi="Times New Roman" w:cs="Times New Roman"/>
                <w:b/>
                <w:bCs/>
                <w:sz w:val="24"/>
                <w:szCs w:val="24"/>
              </w:rPr>
            </w:pPr>
            <w:r w:rsidRPr="009A4F9C">
              <w:rPr>
                <w:rFonts w:ascii="Times New Roman" w:hAnsi="Times New Roman" w:cs="Times New Roman"/>
                <w:b/>
                <w:bCs/>
                <w:sz w:val="24"/>
                <w:szCs w:val="24"/>
              </w:rPr>
              <w:t>27</w:t>
            </w:r>
          </w:p>
        </w:tc>
        <w:tc>
          <w:tcPr>
            <w:tcW w:w="2560" w:type="dxa"/>
            <w:tcBorders>
              <w:top w:val="single" w:sz="4" w:space="0" w:color="auto"/>
              <w:left w:val="single" w:sz="4" w:space="0" w:color="auto"/>
              <w:bottom w:val="single" w:sz="4" w:space="0" w:color="auto"/>
              <w:right w:val="single" w:sz="4" w:space="0" w:color="auto"/>
            </w:tcBorders>
            <w:noWrap/>
            <w:hideMark/>
          </w:tcPr>
          <w:p w14:paraId="56D90BE9" w14:textId="77777777" w:rsidR="00F3023E" w:rsidRPr="009A4F9C" w:rsidRDefault="00F3023E">
            <w:pPr>
              <w:jc w:val="center"/>
              <w:rPr>
                <w:rFonts w:ascii="Times New Roman" w:hAnsi="Times New Roman" w:cs="Times New Roman"/>
                <w:sz w:val="24"/>
                <w:szCs w:val="24"/>
              </w:rPr>
            </w:pPr>
            <w:r w:rsidRPr="009A4F9C">
              <w:rPr>
                <w:rFonts w:ascii="Times New Roman" w:hAnsi="Times New Roman" w:cs="Times New Roman"/>
                <w:sz w:val="24"/>
                <w:szCs w:val="24"/>
              </w:rPr>
              <w:t>виражена</w:t>
            </w:r>
          </w:p>
        </w:tc>
      </w:tr>
      <w:tr w:rsidR="00F3023E" w:rsidRPr="009A4F9C" w14:paraId="6FFF76EA" w14:textId="77777777" w:rsidTr="00F3023E">
        <w:trPr>
          <w:trHeight w:val="354"/>
          <w:jc w:val="center"/>
        </w:trPr>
        <w:tc>
          <w:tcPr>
            <w:tcW w:w="1460" w:type="dxa"/>
            <w:tcBorders>
              <w:top w:val="single" w:sz="4" w:space="0" w:color="auto"/>
              <w:left w:val="single" w:sz="4" w:space="0" w:color="auto"/>
              <w:bottom w:val="single" w:sz="4" w:space="0" w:color="auto"/>
              <w:right w:val="single" w:sz="4" w:space="0" w:color="auto"/>
            </w:tcBorders>
            <w:noWrap/>
            <w:hideMark/>
          </w:tcPr>
          <w:p w14:paraId="38E01244" w14:textId="77777777" w:rsidR="00F3023E" w:rsidRPr="009A4F9C" w:rsidRDefault="00F3023E">
            <w:pPr>
              <w:jc w:val="center"/>
              <w:rPr>
                <w:rFonts w:ascii="Times New Roman" w:hAnsi="Times New Roman" w:cs="Times New Roman"/>
                <w:sz w:val="24"/>
                <w:szCs w:val="24"/>
              </w:rPr>
            </w:pPr>
            <w:r w:rsidRPr="009A4F9C">
              <w:rPr>
                <w:rFonts w:ascii="Times New Roman" w:hAnsi="Times New Roman" w:cs="Times New Roman"/>
                <w:sz w:val="24"/>
                <w:szCs w:val="24"/>
              </w:rPr>
              <w:t>34</w:t>
            </w:r>
          </w:p>
        </w:tc>
        <w:tc>
          <w:tcPr>
            <w:tcW w:w="1800" w:type="dxa"/>
            <w:tcBorders>
              <w:top w:val="single" w:sz="4" w:space="0" w:color="auto"/>
              <w:left w:val="single" w:sz="4" w:space="0" w:color="auto"/>
              <w:bottom w:val="single" w:sz="4" w:space="0" w:color="auto"/>
              <w:right w:val="single" w:sz="4" w:space="0" w:color="auto"/>
            </w:tcBorders>
            <w:noWrap/>
            <w:hideMark/>
          </w:tcPr>
          <w:p w14:paraId="07299080" w14:textId="77777777" w:rsidR="00F3023E" w:rsidRPr="009A4F9C" w:rsidRDefault="00F3023E">
            <w:pPr>
              <w:jc w:val="center"/>
              <w:rPr>
                <w:rFonts w:ascii="Times New Roman" w:hAnsi="Times New Roman" w:cs="Times New Roman"/>
                <w:b/>
                <w:bCs/>
                <w:sz w:val="24"/>
                <w:szCs w:val="24"/>
              </w:rPr>
            </w:pPr>
            <w:r w:rsidRPr="009A4F9C">
              <w:rPr>
                <w:rFonts w:ascii="Times New Roman" w:hAnsi="Times New Roman" w:cs="Times New Roman"/>
                <w:b/>
                <w:bCs/>
                <w:sz w:val="24"/>
                <w:szCs w:val="24"/>
              </w:rPr>
              <w:t>19</w:t>
            </w:r>
          </w:p>
        </w:tc>
        <w:tc>
          <w:tcPr>
            <w:tcW w:w="2560" w:type="dxa"/>
            <w:tcBorders>
              <w:top w:val="single" w:sz="4" w:space="0" w:color="auto"/>
              <w:left w:val="single" w:sz="4" w:space="0" w:color="auto"/>
              <w:bottom w:val="single" w:sz="4" w:space="0" w:color="auto"/>
              <w:right w:val="single" w:sz="4" w:space="0" w:color="auto"/>
            </w:tcBorders>
            <w:noWrap/>
            <w:hideMark/>
          </w:tcPr>
          <w:p w14:paraId="60993126" w14:textId="77777777" w:rsidR="00F3023E" w:rsidRPr="009A4F9C" w:rsidRDefault="00F3023E">
            <w:pPr>
              <w:jc w:val="center"/>
              <w:rPr>
                <w:rFonts w:ascii="Times New Roman" w:hAnsi="Times New Roman" w:cs="Times New Roman"/>
                <w:sz w:val="24"/>
                <w:szCs w:val="24"/>
              </w:rPr>
            </w:pPr>
            <w:r w:rsidRPr="009A4F9C">
              <w:rPr>
                <w:rFonts w:ascii="Times New Roman" w:hAnsi="Times New Roman" w:cs="Times New Roman"/>
                <w:sz w:val="24"/>
                <w:szCs w:val="24"/>
              </w:rPr>
              <w:t>помірна</w:t>
            </w:r>
          </w:p>
        </w:tc>
      </w:tr>
      <w:tr w:rsidR="00F3023E" w:rsidRPr="009A4F9C" w14:paraId="7DF6C542" w14:textId="77777777" w:rsidTr="00F3023E">
        <w:trPr>
          <w:trHeight w:val="354"/>
          <w:jc w:val="center"/>
        </w:trPr>
        <w:tc>
          <w:tcPr>
            <w:tcW w:w="1460" w:type="dxa"/>
            <w:tcBorders>
              <w:top w:val="single" w:sz="4" w:space="0" w:color="auto"/>
              <w:left w:val="single" w:sz="4" w:space="0" w:color="auto"/>
              <w:bottom w:val="single" w:sz="4" w:space="0" w:color="auto"/>
              <w:right w:val="single" w:sz="4" w:space="0" w:color="auto"/>
            </w:tcBorders>
            <w:noWrap/>
            <w:hideMark/>
          </w:tcPr>
          <w:p w14:paraId="3681CF5E" w14:textId="77777777" w:rsidR="00F3023E" w:rsidRPr="009A4F9C" w:rsidRDefault="00F3023E">
            <w:pPr>
              <w:jc w:val="center"/>
              <w:rPr>
                <w:rFonts w:ascii="Times New Roman" w:hAnsi="Times New Roman" w:cs="Times New Roman"/>
                <w:sz w:val="24"/>
                <w:szCs w:val="24"/>
              </w:rPr>
            </w:pPr>
            <w:r w:rsidRPr="009A4F9C">
              <w:rPr>
                <w:rFonts w:ascii="Times New Roman" w:hAnsi="Times New Roman" w:cs="Times New Roman"/>
                <w:sz w:val="24"/>
                <w:szCs w:val="24"/>
              </w:rPr>
              <w:t>35</w:t>
            </w:r>
          </w:p>
        </w:tc>
        <w:tc>
          <w:tcPr>
            <w:tcW w:w="1800" w:type="dxa"/>
            <w:tcBorders>
              <w:top w:val="single" w:sz="4" w:space="0" w:color="auto"/>
              <w:left w:val="single" w:sz="4" w:space="0" w:color="auto"/>
              <w:bottom w:val="single" w:sz="4" w:space="0" w:color="auto"/>
              <w:right w:val="single" w:sz="4" w:space="0" w:color="auto"/>
            </w:tcBorders>
            <w:noWrap/>
            <w:hideMark/>
          </w:tcPr>
          <w:p w14:paraId="2CFD1367" w14:textId="77777777" w:rsidR="00F3023E" w:rsidRPr="009A4F9C" w:rsidRDefault="00F3023E">
            <w:pPr>
              <w:jc w:val="center"/>
              <w:rPr>
                <w:rFonts w:ascii="Times New Roman" w:hAnsi="Times New Roman" w:cs="Times New Roman"/>
                <w:b/>
                <w:bCs/>
                <w:sz w:val="24"/>
                <w:szCs w:val="24"/>
              </w:rPr>
            </w:pPr>
            <w:r w:rsidRPr="009A4F9C">
              <w:rPr>
                <w:rFonts w:ascii="Times New Roman" w:hAnsi="Times New Roman" w:cs="Times New Roman"/>
                <w:b/>
                <w:bCs/>
                <w:sz w:val="24"/>
                <w:szCs w:val="24"/>
              </w:rPr>
              <w:t>20</w:t>
            </w:r>
          </w:p>
        </w:tc>
        <w:tc>
          <w:tcPr>
            <w:tcW w:w="2560" w:type="dxa"/>
            <w:tcBorders>
              <w:top w:val="single" w:sz="4" w:space="0" w:color="auto"/>
              <w:left w:val="single" w:sz="4" w:space="0" w:color="auto"/>
              <w:bottom w:val="single" w:sz="4" w:space="0" w:color="auto"/>
              <w:right w:val="single" w:sz="4" w:space="0" w:color="auto"/>
            </w:tcBorders>
            <w:noWrap/>
            <w:hideMark/>
          </w:tcPr>
          <w:p w14:paraId="03DE307C" w14:textId="77777777" w:rsidR="00F3023E" w:rsidRPr="009A4F9C" w:rsidRDefault="00F3023E">
            <w:pPr>
              <w:jc w:val="center"/>
              <w:rPr>
                <w:rFonts w:ascii="Times New Roman" w:hAnsi="Times New Roman" w:cs="Times New Roman"/>
                <w:sz w:val="24"/>
                <w:szCs w:val="24"/>
              </w:rPr>
            </w:pPr>
            <w:r w:rsidRPr="009A4F9C">
              <w:rPr>
                <w:rFonts w:ascii="Times New Roman" w:hAnsi="Times New Roman" w:cs="Times New Roman"/>
                <w:sz w:val="24"/>
                <w:szCs w:val="24"/>
              </w:rPr>
              <w:t>виражена</w:t>
            </w:r>
          </w:p>
        </w:tc>
      </w:tr>
      <w:tr w:rsidR="00F3023E" w:rsidRPr="009A4F9C" w14:paraId="0590C2B3" w14:textId="77777777" w:rsidTr="00F3023E">
        <w:trPr>
          <w:trHeight w:val="354"/>
          <w:jc w:val="center"/>
        </w:trPr>
        <w:tc>
          <w:tcPr>
            <w:tcW w:w="1460" w:type="dxa"/>
            <w:tcBorders>
              <w:top w:val="single" w:sz="4" w:space="0" w:color="auto"/>
              <w:left w:val="single" w:sz="4" w:space="0" w:color="auto"/>
              <w:bottom w:val="single" w:sz="4" w:space="0" w:color="auto"/>
              <w:right w:val="single" w:sz="4" w:space="0" w:color="auto"/>
            </w:tcBorders>
            <w:noWrap/>
            <w:hideMark/>
          </w:tcPr>
          <w:p w14:paraId="7EFA685D" w14:textId="77777777" w:rsidR="00F3023E" w:rsidRPr="009A4F9C" w:rsidRDefault="00F3023E">
            <w:pPr>
              <w:jc w:val="center"/>
              <w:rPr>
                <w:rFonts w:ascii="Times New Roman" w:hAnsi="Times New Roman" w:cs="Times New Roman"/>
                <w:sz w:val="24"/>
                <w:szCs w:val="24"/>
              </w:rPr>
            </w:pPr>
            <w:r w:rsidRPr="009A4F9C">
              <w:rPr>
                <w:rFonts w:ascii="Times New Roman" w:hAnsi="Times New Roman" w:cs="Times New Roman"/>
                <w:sz w:val="24"/>
                <w:szCs w:val="24"/>
              </w:rPr>
              <w:t>36</w:t>
            </w:r>
          </w:p>
        </w:tc>
        <w:tc>
          <w:tcPr>
            <w:tcW w:w="1800" w:type="dxa"/>
            <w:tcBorders>
              <w:top w:val="single" w:sz="4" w:space="0" w:color="auto"/>
              <w:left w:val="single" w:sz="4" w:space="0" w:color="auto"/>
              <w:bottom w:val="single" w:sz="4" w:space="0" w:color="auto"/>
              <w:right w:val="single" w:sz="4" w:space="0" w:color="auto"/>
            </w:tcBorders>
            <w:noWrap/>
            <w:hideMark/>
          </w:tcPr>
          <w:p w14:paraId="6782AD7F" w14:textId="77777777" w:rsidR="00F3023E" w:rsidRPr="009A4F9C" w:rsidRDefault="00F3023E">
            <w:pPr>
              <w:jc w:val="center"/>
              <w:rPr>
                <w:rFonts w:ascii="Times New Roman" w:hAnsi="Times New Roman" w:cs="Times New Roman"/>
                <w:b/>
                <w:bCs/>
                <w:sz w:val="24"/>
                <w:szCs w:val="24"/>
              </w:rPr>
            </w:pPr>
            <w:r w:rsidRPr="009A4F9C">
              <w:rPr>
                <w:rFonts w:ascii="Times New Roman" w:hAnsi="Times New Roman" w:cs="Times New Roman"/>
                <w:b/>
                <w:bCs/>
                <w:sz w:val="24"/>
                <w:szCs w:val="24"/>
              </w:rPr>
              <w:t>13</w:t>
            </w:r>
          </w:p>
        </w:tc>
        <w:tc>
          <w:tcPr>
            <w:tcW w:w="2560" w:type="dxa"/>
            <w:tcBorders>
              <w:top w:val="single" w:sz="4" w:space="0" w:color="auto"/>
              <w:left w:val="single" w:sz="4" w:space="0" w:color="auto"/>
              <w:bottom w:val="single" w:sz="4" w:space="0" w:color="auto"/>
              <w:right w:val="single" w:sz="4" w:space="0" w:color="auto"/>
            </w:tcBorders>
            <w:noWrap/>
            <w:hideMark/>
          </w:tcPr>
          <w:p w14:paraId="1B46C8C4" w14:textId="77777777" w:rsidR="00F3023E" w:rsidRPr="009A4F9C" w:rsidRDefault="00F3023E">
            <w:pPr>
              <w:jc w:val="center"/>
              <w:rPr>
                <w:rFonts w:ascii="Times New Roman" w:hAnsi="Times New Roman" w:cs="Times New Roman"/>
                <w:sz w:val="24"/>
                <w:szCs w:val="24"/>
              </w:rPr>
            </w:pPr>
            <w:r w:rsidRPr="009A4F9C">
              <w:rPr>
                <w:rFonts w:ascii="Times New Roman" w:hAnsi="Times New Roman" w:cs="Times New Roman"/>
                <w:sz w:val="24"/>
                <w:szCs w:val="24"/>
              </w:rPr>
              <w:t>легка</w:t>
            </w:r>
          </w:p>
        </w:tc>
      </w:tr>
      <w:tr w:rsidR="00F3023E" w:rsidRPr="009A4F9C" w14:paraId="2892BD3D" w14:textId="77777777" w:rsidTr="00F3023E">
        <w:trPr>
          <w:trHeight w:val="354"/>
          <w:jc w:val="center"/>
        </w:trPr>
        <w:tc>
          <w:tcPr>
            <w:tcW w:w="1460" w:type="dxa"/>
            <w:tcBorders>
              <w:top w:val="single" w:sz="4" w:space="0" w:color="auto"/>
              <w:left w:val="single" w:sz="4" w:space="0" w:color="auto"/>
              <w:bottom w:val="single" w:sz="4" w:space="0" w:color="auto"/>
              <w:right w:val="single" w:sz="4" w:space="0" w:color="auto"/>
            </w:tcBorders>
            <w:noWrap/>
            <w:hideMark/>
          </w:tcPr>
          <w:p w14:paraId="1D8A090C" w14:textId="77777777" w:rsidR="00F3023E" w:rsidRPr="009A4F9C" w:rsidRDefault="00F3023E">
            <w:pPr>
              <w:jc w:val="center"/>
              <w:rPr>
                <w:rFonts w:ascii="Times New Roman" w:hAnsi="Times New Roman" w:cs="Times New Roman"/>
                <w:sz w:val="24"/>
                <w:szCs w:val="24"/>
              </w:rPr>
            </w:pPr>
            <w:r w:rsidRPr="009A4F9C">
              <w:rPr>
                <w:rFonts w:ascii="Times New Roman" w:hAnsi="Times New Roman" w:cs="Times New Roman"/>
                <w:sz w:val="24"/>
                <w:szCs w:val="24"/>
              </w:rPr>
              <w:t>37</w:t>
            </w:r>
          </w:p>
        </w:tc>
        <w:tc>
          <w:tcPr>
            <w:tcW w:w="1800" w:type="dxa"/>
            <w:tcBorders>
              <w:top w:val="single" w:sz="4" w:space="0" w:color="auto"/>
              <w:left w:val="single" w:sz="4" w:space="0" w:color="auto"/>
              <w:bottom w:val="single" w:sz="4" w:space="0" w:color="auto"/>
              <w:right w:val="single" w:sz="4" w:space="0" w:color="auto"/>
            </w:tcBorders>
            <w:noWrap/>
            <w:hideMark/>
          </w:tcPr>
          <w:p w14:paraId="5389D7CB" w14:textId="77777777" w:rsidR="00F3023E" w:rsidRPr="009A4F9C" w:rsidRDefault="00F3023E">
            <w:pPr>
              <w:jc w:val="center"/>
              <w:rPr>
                <w:rFonts w:ascii="Times New Roman" w:hAnsi="Times New Roman" w:cs="Times New Roman"/>
                <w:b/>
                <w:bCs/>
                <w:sz w:val="24"/>
                <w:szCs w:val="24"/>
              </w:rPr>
            </w:pPr>
            <w:r w:rsidRPr="009A4F9C">
              <w:rPr>
                <w:rFonts w:ascii="Times New Roman" w:hAnsi="Times New Roman" w:cs="Times New Roman"/>
                <w:b/>
                <w:bCs/>
                <w:sz w:val="24"/>
                <w:szCs w:val="24"/>
              </w:rPr>
              <w:t>10</w:t>
            </w:r>
          </w:p>
        </w:tc>
        <w:tc>
          <w:tcPr>
            <w:tcW w:w="2560" w:type="dxa"/>
            <w:tcBorders>
              <w:top w:val="single" w:sz="4" w:space="0" w:color="auto"/>
              <w:left w:val="single" w:sz="4" w:space="0" w:color="auto"/>
              <w:bottom w:val="single" w:sz="4" w:space="0" w:color="auto"/>
              <w:right w:val="single" w:sz="4" w:space="0" w:color="auto"/>
            </w:tcBorders>
            <w:noWrap/>
            <w:hideMark/>
          </w:tcPr>
          <w:p w14:paraId="6A2856B1" w14:textId="77777777" w:rsidR="00F3023E" w:rsidRPr="009A4F9C" w:rsidRDefault="00F3023E">
            <w:pPr>
              <w:jc w:val="center"/>
              <w:rPr>
                <w:rFonts w:ascii="Times New Roman" w:hAnsi="Times New Roman" w:cs="Times New Roman"/>
                <w:sz w:val="24"/>
                <w:szCs w:val="24"/>
              </w:rPr>
            </w:pPr>
            <w:r w:rsidRPr="009A4F9C">
              <w:rPr>
                <w:rFonts w:ascii="Times New Roman" w:hAnsi="Times New Roman" w:cs="Times New Roman"/>
                <w:sz w:val="24"/>
                <w:szCs w:val="24"/>
              </w:rPr>
              <w:t>легка</w:t>
            </w:r>
          </w:p>
        </w:tc>
      </w:tr>
      <w:tr w:rsidR="00F3023E" w:rsidRPr="009A4F9C" w14:paraId="32E50839" w14:textId="77777777" w:rsidTr="00F3023E">
        <w:trPr>
          <w:trHeight w:val="354"/>
          <w:jc w:val="center"/>
        </w:trPr>
        <w:tc>
          <w:tcPr>
            <w:tcW w:w="1460" w:type="dxa"/>
            <w:tcBorders>
              <w:top w:val="single" w:sz="4" w:space="0" w:color="auto"/>
              <w:left w:val="single" w:sz="4" w:space="0" w:color="auto"/>
              <w:bottom w:val="single" w:sz="4" w:space="0" w:color="auto"/>
              <w:right w:val="single" w:sz="4" w:space="0" w:color="auto"/>
            </w:tcBorders>
            <w:noWrap/>
            <w:hideMark/>
          </w:tcPr>
          <w:p w14:paraId="20728715" w14:textId="77777777" w:rsidR="00F3023E" w:rsidRPr="009A4F9C" w:rsidRDefault="00F3023E">
            <w:pPr>
              <w:jc w:val="center"/>
              <w:rPr>
                <w:rFonts w:ascii="Times New Roman" w:hAnsi="Times New Roman" w:cs="Times New Roman"/>
                <w:sz w:val="24"/>
                <w:szCs w:val="24"/>
              </w:rPr>
            </w:pPr>
            <w:r w:rsidRPr="009A4F9C">
              <w:rPr>
                <w:rFonts w:ascii="Times New Roman" w:hAnsi="Times New Roman" w:cs="Times New Roman"/>
                <w:sz w:val="24"/>
                <w:szCs w:val="24"/>
              </w:rPr>
              <w:t>38</w:t>
            </w:r>
          </w:p>
        </w:tc>
        <w:tc>
          <w:tcPr>
            <w:tcW w:w="1800" w:type="dxa"/>
            <w:tcBorders>
              <w:top w:val="single" w:sz="4" w:space="0" w:color="auto"/>
              <w:left w:val="single" w:sz="4" w:space="0" w:color="auto"/>
              <w:bottom w:val="single" w:sz="4" w:space="0" w:color="auto"/>
              <w:right w:val="single" w:sz="4" w:space="0" w:color="auto"/>
            </w:tcBorders>
            <w:noWrap/>
            <w:hideMark/>
          </w:tcPr>
          <w:p w14:paraId="64B4F3C3" w14:textId="77777777" w:rsidR="00F3023E" w:rsidRPr="009A4F9C" w:rsidRDefault="00F3023E">
            <w:pPr>
              <w:jc w:val="center"/>
              <w:rPr>
                <w:rFonts w:ascii="Times New Roman" w:hAnsi="Times New Roman" w:cs="Times New Roman"/>
                <w:b/>
                <w:bCs/>
                <w:sz w:val="24"/>
                <w:szCs w:val="24"/>
              </w:rPr>
            </w:pPr>
            <w:r w:rsidRPr="009A4F9C">
              <w:rPr>
                <w:rFonts w:ascii="Times New Roman" w:hAnsi="Times New Roman" w:cs="Times New Roman"/>
                <w:b/>
                <w:bCs/>
                <w:sz w:val="24"/>
                <w:szCs w:val="24"/>
              </w:rPr>
              <w:t>12</w:t>
            </w:r>
          </w:p>
        </w:tc>
        <w:tc>
          <w:tcPr>
            <w:tcW w:w="2560" w:type="dxa"/>
            <w:tcBorders>
              <w:top w:val="single" w:sz="4" w:space="0" w:color="auto"/>
              <w:left w:val="single" w:sz="4" w:space="0" w:color="auto"/>
              <w:bottom w:val="single" w:sz="4" w:space="0" w:color="auto"/>
              <w:right w:val="single" w:sz="4" w:space="0" w:color="auto"/>
            </w:tcBorders>
            <w:noWrap/>
            <w:hideMark/>
          </w:tcPr>
          <w:p w14:paraId="0CF87674" w14:textId="77777777" w:rsidR="00F3023E" w:rsidRPr="009A4F9C" w:rsidRDefault="00F3023E">
            <w:pPr>
              <w:jc w:val="center"/>
              <w:rPr>
                <w:rFonts w:ascii="Times New Roman" w:hAnsi="Times New Roman" w:cs="Times New Roman"/>
                <w:sz w:val="24"/>
                <w:szCs w:val="24"/>
              </w:rPr>
            </w:pPr>
            <w:r w:rsidRPr="009A4F9C">
              <w:rPr>
                <w:rFonts w:ascii="Times New Roman" w:hAnsi="Times New Roman" w:cs="Times New Roman"/>
                <w:sz w:val="24"/>
                <w:szCs w:val="24"/>
              </w:rPr>
              <w:t>легка</w:t>
            </w:r>
          </w:p>
        </w:tc>
      </w:tr>
      <w:tr w:rsidR="00F3023E" w:rsidRPr="009A4F9C" w14:paraId="7CCB1F29" w14:textId="77777777" w:rsidTr="00F3023E">
        <w:trPr>
          <w:trHeight w:val="354"/>
          <w:jc w:val="center"/>
        </w:trPr>
        <w:tc>
          <w:tcPr>
            <w:tcW w:w="1460" w:type="dxa"/>
            <w:tcBorders>
              <w:top w:val="single" w:sz="4" w:space="0" w:color="auto"/>
              <w:left w:val="single" w:sz="4" w:space="0" w:color="auto"/>
              <w:bottom w:val="single" w:sz="4" w:space="0" w:color="auto"/>
              <w:right w:val="single" w:sz="4" w:space="0" w:color="auto"/>
            </w:tcBorders>
            <w:noWrap/>
            <w:hideMark/>
          </w:tcPr>
          <w:p w14:paraId="17794282" w14:textId="77777777" w:rsidR="00F3023E" w:rsidRPr="009A4F9C" w:rsidRDefault="00F3023E">
            <w:pPr>
              <w:jc w:val="center"/>
              <w:rPr>
                <w:rFonts w:ascii="Times New Roman" w:hAnsi="Times New Roman" w:cs="Times New Roman"/>
                <w:sz w:val="24"/>
                <w:szCs w:val="24"/>
              </w:rPr>
            </w:pPr>
            <w:r w:rsidRPr="009A4F9C">
              <w:rPr>
                <w:rFonts w:ascii="Times New Roman" w:hAnsi="Times New Roman" w:cs="Times New Roman"/>
                <w:sz w:val="24"/>
                <w:szCs w:val="24"/>
              </w:rPr>
              <w:t>39</w:t>
            </w:r>
          </w:p>
        </w:tc>
        <w:tc>
          <w:tcPr>
            <w:tcW w:w="1800" w:type="dxa"/>
            <w:tcBorders>
              <w:top w:val="single" w:sz="4" w:space="0" w:color="auto"/>
              <w:left w:val="single" w:sz="4" w:space="0" w:color="auto"/>
              <w:bottom w:val="single" w:sz="4" w:space="0" w:color="auto"/>
              <w:right w:val="single" w:sz="4" w:space="0" w:color="auto"/>
            </w:tcBorders>
            <w:noWrap/>
            <w:hideMark/>
          </w:tcPr>
          <w:p w14:paraId="21F939DD" w14:textId="77777777" w:rsidR="00F3023E" w:rsidRPr="009A4F9C" w:rsidRDefault="00F3023E">
            <w:pPr>
              <w:jc w:val="center"/>
              <w:rPr>
                <w:rFonts w:ascii="Times New Roman" w:hAnsi="Times New Roman" w:cs="Times New Roman"/>
                <w:b/>
                <w:bCs/>
                <w:sz w:val="24"/>
                <w:szCs w:val="24"/>
              </w:rPr>
            </w:pPr>
            <w:r w:rsidRPr="009A4F9C">
              <w:rPr>
                <w:rFonts w:ascii="Times New Roman" w:hAnsi="Times New Roman" w:cs="Times New Roman"/>
                <w:b/>
                <w:bCs/>
                <w:sz w:val="24"/>
                <w:szCs w:val="24"/>
              </w:rPr>
              <w:t>18</w:t>
            </w:r>
          </w:p>
        </w:tc>
        <w:tc>
          <w:tcPr>
            <w:tcW w:w="2560" w:type="dxa"/>
            <w:tcBorders>
              <w:top w:val="single" w:sz="4" w:space="0" w:color="auto"/>
              <w:left w:val="single" w:sz="4" w:space="0" w:color="auto"/>
              <w:bottom w:val="single" w:sz="4" w:space="0" w:color="auto"/>
              <w:right w:val="single" w:sz="4" w:space="0" w:color="auto"/>
            </w:tcBorders>
            <w:noWrap/>
            <w:hideMark/>
          </w:tcPr>
          <w:p w14:paraId="712D9572" w14:textId="77777777" w:rsidR="00F3023E" w:rsidRPr="009A4F9C" w:rsidRDefault="00F3023E">
            <w:pPr>
              <w:jc w:val="center"/>
              <w:rPr>
                <w:rFonts w:ascii="Times New Roman" w:hAnsi="Times New Roman" w:cs="Times New Roman"/>
                <w:sz w:val="24"/>
                <w:szCs w:val="24"/>
              </w:rPr>
            </w:pPr>
            <w:r w:rsidRPr="009A4F9C">
              <w:rPr>
                <w:rFonts w:ascii="Times New Roman" w:hAnsi="Times New Roman" w:cs="Times New Roman"/>
                <w:sz w:val="24"/>
                <w:szCs w:val="24"/>
              </w:rPr>
              <w:t>помірна</w:t>
            </w:r>
          </w:p>
        </w:tc>
      </w:tr>
      <w:tr w:rsidR="00F3023E" w:rsidRPr="009A4F9C" w14:paraId="122D2F7E" w14:textId="77777777" w:rsidTr="00F3023E">
        <w:trPr>
          <w:trHeight w:val="354"/>
          <w:jc w:val="center"/>
        </w:trPr>
        <w:tc>
          <w:tcPr>
            <w:tcW w:w="1460" w:type="dxa"/>
            <w:tcBorders>
              <w:top w:val="single" w:sz="4" w:space="0" w:color="auto"/>
              <w:left w:val="single" w:sz="4" w:space="0" w:color="auto"/>
              <w:bottom w:val="single" w:sz="4" w:space="0" w:color="auto"/>
              <w:right w:val="single" w:sz="4" w:space="0" w:color="auto"/>
            </w:tcBorders>
            <w:noWrap/>
            <w:hideMark/>
          </w:tcPr>
          <w:p w14:paraId="177765B4" w14:textId="77777777" w:rsidR="00F3023E" w:rsidRPr="009A4F9C" w:rsidRDefault="00F3023E">
            <w:pPr>
              <w:jc w:val="center"/>
              <w:rPr>
                <w:rFonts w:ascii="Times New Roman" w:hAnsi="Times New Roman" w:cs="Times New Roman"/>
                <w:sz w:val="24"/>
                <w:szCs w:val="24"/>
              </w:rPr>
            </w:pPr>
            <w:r w:rsidRPr="009A4F9C">
              <w:rPr>
                <w:rFonts w:ascii="Times New Roman" w:hAnsi="Times New Roman" w:cs="Times New Roman"/>
                <w:sz w:val="24"/>
                <w:szCs w:val="24"/>
              </w:rPr>
              <w:t>40</w:t>
            </w:r>
          </w:p>
        </w:tc>
        <w:tc>
          <w:tcPr>
            <w:tcW w:w="1800" w:type="dxa"/>
            <w:tcBorders>
              <w:top w:val="single" w:sz="4" w:space="0" w:color="auto"/>
              <w:left w:val="single" w:sz="4" w:space="0" w:color="auto"/>
              <w:bottom w:val="single" w:sz="4" w:space="0" w:color="auto"/>
              <w:right w:val="single" w:sz="4" w:space="0" w:color="auto"/>
            </w:tcBorders>
            <w:noWrap/>
            <w:hideMark/>
          </w:tcPr>
          <w:p w14:paraId="5A855CF7" w14:textId="77777777" w:rsidR="00F3023E" w:rsidRPr="009A4F9C" w:rsidRDefault="00F3023E">
            <w:pPr>
              <w:jc w:val="center"/>
              <w:rPr>
                <w:rFonts w:ascii="Times New Roman" w:hAnsi="Times New Roman" w:cs="Times New Roman"/>
                <w:b/>
                <w:bCs/>
                <w:sz w:val="24"/>
                <w:szCs w:val="24"/>
              </w:rPr>
            </w:pPr>
            <w:r w:rsidRPr="009A4F9C">
              <w:rPr>
                <w:rFonts w:ascii="Times New Roman" w:hAnsi="Times New Roman" w:cs="Times New Roman"/>
                <w:b/>
                <w:bCs/>
                <w:sz w:val="24"/>
                <w:szCs w:val="24"/>
              </w:rPr>
              <w:t>18</w:t>
            </w:r>
          </w:p>
        </w:tc>
        <w:tc>
          <w:tcPr>
            <w:tcW w:w="2560" w:type="dxa"/>
            <w:tcBorders>
              <w:top w:val="single" w:sz="4" w:space="0" w:color="auto"/>
              <w:left w:val="single" w:sz="4" w:space="0" w:color="auto"/>
              <w:bottom w:val="single" w:sz="4" w:space="0" w:color="auto"/>
              <w:right w:val="single" w:sz="4" w:space="0" w:color="auto"/>
            </w:tcBorders>
            <w:noWrap/>
            <w:hideMark/>
          </w:tcPr>
          <w:p w14:paraId="494C60DF" w14:textId="77777777" w:rsidR="00F3023E" w:rsidRPr="009A4F9C" w:rsidRDefault="00F3023E">
            <w:pPr>
              <w:jc w:val="center"/>
              <w:rPr>
                <w:rFonts w:ascii="Times New Roman" w:hAnsi="Times New Roman" w:cs="Times New Roman"/>
                <w:sz w:val="24"/>
                <w:szCs w:val="24"/>
              </w:rPr>
            </w:pPr>
            <w:r w:rsidRPr="009A4F9C">
              <w:rPr>
                <w:rFonts w:ascii="Times New Roman" w:hAnsi="Times New Roman" w:cs="Times New Roman"/>
                <w:sz w:val="24"/>
                <w:szCs w:val="24"/>
              </w:rPr>
              <w:t>помірна</w:t>
            </w:r>
          </w:p>
        </w:tc>
      </w:tr>
    </w:tbl>
    <w:p w14:paraId="6A83BE80" w14:textId="77777777" w:rsidR="001413D7" w:rsidRDefault="001413D7" w:rsidP="00C01A3D">
      <w:pPr>
        <w:rPr>
          <w:rFonts w:ascii="Times New Roman" w:hAnsi="Times New Roman" w:cs="Times New Roman"/>
          <w:sz w:val="28"/>
          <w:szCs w:val="28"/>
          <w:lang w:val="ru-RU"/>
        </w:rPr>
      </w:pPr>
    </w:p>
    <w:p w14:paraId="5B302A83" w14:textId="77777777" w:rsidR="00F3023E" w:rsidRDefault="00F3023E" w:rsidP="0069793E">
      <w:pPr>
        <w:spacing w:line="36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За результатами аналізу</w:t>
      </w:r>
      <w:r w:rsidR="00C01A3D">
        <w:rPr>
          <w:rFonts w:ascii="Times New Roman" w:hAnsi="Times New Roman" w:cs="Times New Roman"/>
          <w:sz w:val="28"/>
          <w:szCs w:val="28"/>
          <w:lang w:val="ru-RU"/>
        </w:rPr>
        <w:t xml:space="preserve"> (див. табл. 2</w:t>
      </w:r>
      <w:r>
        <w:rPr>
          <w:rFonts w:ascii="Times New Roman" w:hAnsi="Times New Roman" w:cs="Times New Roman"/>
          <w:sz w:val="28"/>
          <w:szCs w:val="28"/>
          <w:lang w:val="ru-RU"/>
        </w:rPr>
        <w:t xml:space="preserve"> показників рівня депресії спостерігається настпне. У 5% жінок симптоми депресії відсутні, у 42,5 % опитуваних рівень депресії легкий, у 32,5 % - помірний рівень та 20% жінок мають виражений рівень депресії</w:t>
      </w:r>
      <w:r w:rsidR="001413D7">
        <w:rPr>
          <w:rFonts w:ascii="Times New Roman" w:hAnsi="Times New Roman" w:cs="Times New Roman"/>
          <w:sz w:val="28"/>
          <w:szCs w:val="28"/>
          <w:lang w:val="ru-RU"/>
        </w:rPr>
        <w:t>, тяжка ступень депресії відсутня</w:t>
      </w:r>
      <w:r w:rsidR="00C01A3D">
        <w:rPr>
          <w:rFonts w:ascii="Times New Roman" w:hAnsi="Times New Roman" w:cs="Times New Roman"/>
          <w:sz w:val="28"/>
          <w:szCs w:val="28"/>
          <w:lang w:val="ru-RU"/>
        </w:rPr>
        <w:t xml:space="preserve"> (рис.2.8)</w:t>
      </w:r>
      <w:r>
        <w:rPr>
          <w:rFonts w:ascii="Times New Roman" w:hAnsi="Times New Roman" w:cs="Times New Roman"/>
          <w:sz w:val="28"/>
          <w:szCs w:val="28"/>
          <w:lang w:val="ru-RU"/>
        </w:rPr>
        <w:t xml:space="preserve">. </w:t>
      </w:r>
    </w:p>
    <w:p w14:paraId="61DBC0A6" w14:textId="77777777" w:rsidR="00C01A3D" w:rsidRDefault="00C01A3D" w:rsidP="00F3023E">
      <w:pPr>
        <w:ind w:firstLine="720"/>
        <w:rPr>
          <w:rFonts w:ascii="Times New Roman" w:hAnsi="Times New Roman" w:cs="Times New Roman"/>
          <w:sz w:val="28"/>
          <w:szCs w:val="28"/>
          <w:lang w:val="ru-RU"/>
        </w:rPr>
      </w:pPr>
    </w:p>
    <w:p w14:paraId="467A9112" w14:textId="77777777" w:rsidR="00F3023E" w:rsidRDefault="00F3023E" w:rsidP="002B6AD2">
      <w:pPr>
        <w:rPr>
          <w:rFonts w:ascii="Times New Roman" w:hAnsi="Times New Roman" w:cs="Times New Roman"/>
          <w:sz w:val="28"/>
          <w:szCs w:val="28"/>
          <w:lang w:val="uk-UA"/>
        </w:rPr>
      </w:pPr>
      <w:r>
        <w:rPr>
          <w:noProof/>
        </w:rPr>
        <w:lastRenderedPageBreak/>
        <w:drawing>
          <wp:inline distT="0" distB="0" distL="0" distR="0" wp14:anchorId="379EFD94" wp14:editId="6972F459">
            <wp:extent cx="6152515" cy="2866390"/>
            <wp:effectExtent l="0" t="0" r="635" b="10160"/>
            <wp:docPr id="8" name="Диаграмма 8">
              <a:extLst xmlns:a="http://schemas.openxmlformats.org/drawingml/2006/main">
                <a:ext uri="{FF2B5EF4-FFF2-40B4-BE49-F238E27FC236}">
                  <a16:creationId xmlns:a16="http://schemas.microsoft.com/office/drawing/2014/main" id="{8C55E970-18FA-855F-2A17-94AFACD4CFD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671C478A" w14:textId="77777777" w:rsidR="002B6AD2" w:rsidRDefault="00C01A3D" w:rsidP="00C01A3D">
      <w:pPr>
        <w:jc w:val="center"/>
        <w:rPr>
          <w:rFonts w:ascii="Times New Roman" w:hAnsi="Times New Roman" w:cs="Times New Roman"/>
          <w:sz w:val="28"/>
          <w:szCs w:val="28"/>
          <w:lang w:val="uk-UA"/>
        </w:rPr>
      </w:pPr>
      <w:r w:rsidRPr="00C01A3D">
        <w:rPr>
          <w:rFonts w:ascii="Times New Roman" w:hAnsi="Times New Roman" w:cs="Times New Roman"/>
          <w:sz w:val="28"/>
          <w:szCs w:val="28"/>
          <w:lang w:val="uk-UA"/>
        </w:rPr>
        <w:t>Рис.</w:t>
      </w:r>
      <w:r>
        <w:rPr>
          <w:rFonts w:ascii="Times New Roman" w:hAnsi="Times New Roman" w:cs="Times New Roman"/>
          <w:sz w:val="28"/>
          <w:szCs w:val="28"/>
          <w:lang w:val="uk-UA"/>
        </w:rPr>
        <w:t xml:space="preserve"> 2.8.</w:t>
      </w:r>
      <w:r w:rsidR="001413D7">
        <w:rPr>
          <w:rFonts w:ascii="Times New Roman" w:hAnsi="Times New Roman" w:cs="Times New Roman"/>
          <w:sz w:val="28"/>
          <w:szCs w:val="28"/>
          <w:lang w:val="uk-UA"/>
        </w:rPr>
        <w:t xml:space="preserve"> Співвідношення ступенів важкості депресії.</w:t>
      </w:r>
    </w:p>
    <w:p w14:paraId="42F15778" w14:textId="77777777" w:rsidR="00864C27" w:rsidRPr="00864C27" w:rsidRDefault="00864C27" w:rsidP="00864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uk-UA"/>
        </w:rPr>
      </w:pPr>
    </w:p>
    <w:p w14:paraId="3FB5645F" w14:textId="77777777" w:rsidR="00381C10" w:rsidRDefault="00381C10" w:rsidP="0069793E">
      <w:pPr>
        <w:spacing w:line="360" w:lineRule="auto"/>
        <w:ind w:firstLine="720"/>
        <w:jc w:val="both"/>
        <w:rPr>
          <w:rFonts w:ascii="Times New Roman" w:hAnsi="Times New Roman" w:cs="Times New Roman"/>
          <w:sz w:val="28"/>
          <w:szCs w:val="28"/>
          <w:lang w:val="uk-UA"/>
        </w:rPr>
      </w:pPr>
      <w:r w:rsidRPr="00381C10">
        <w:rPr>
          <w:rFonts w:ascii="Times New Roman" w:hAnsi="Times New Roman" w:cs="Times New Roman"/>
          <w:sz w:val="28"/>
          <w:szCs w:val="28"/>
          <w:lang w:val="uk-UA"/>
        </w:rPr>
        <w:t>Проаналізувавши результати дослідження, можемо констатувати, що відмінностей у віці та соціальному становищі</w:t>
      </w:r>
      <w:r w:rsidR="00254E3F">
        <w:rPr>
          <w:rFonts w:ascii="Times New Roman" w:hAnsi="Times New Roman" w:cs="Times New Roman"/>
          <w:sz w:val="28"/>
          <w:szCs w:val="28"/>
          <w:lang w:val="uk-UA"/>
        </w:rPr>
        <w:t xml:space="preserve"> та віку</w:t>
      </w:r>
      <w:r w:rsidRPr="00381C10">
        <w:rPr>
          <w:rFonts w:ascii="Times New Roman" w:hAnsi="Times New Roman" w:cs="Times New Roman"/>
          <w:sz w:val="28"/>
          <w:szCs w:val="28"/>
          <w:lang w:val="uk-UA"/>
        </w:rPr>
        <w:t xml:space="preserve"> </w:t>
      </w:r>
      <w:r w:rsidR="00E868BF">
        <w:rPr>
          <w:rFonts w:ascii="Times New Roman" w:hAnsi="Times New Roman" w:cs="Times New Roman"/>
          <w:sz w:val="28"/>
          <w:szCs w:val="28"/>
          <w:lang w:val="uk-UA"/>
        </w:rPr>
        <w:t>н</w:t>
      </w:r>
      <w:r w:rsidRPr="00381C10">
        <w:rPr>
          <w:rFonts w:ascii="Times New Roman" w:hAnsi="Times New Roman" w:cs="Times New Roman"/>
          <w:sz w:val="28"/>
          <w:szCs w:val="28"/>
          <w:lang w:val="uk-UA"/>
        </w:rPr>
        <w:t>е встановлено.</w:t>
      </w:r>
      <w:r w:rsidR="00E868BF">
        <w:rPr>
          <w:rFonts w:ascii="Times New Roman" w:hAnsi="Times New Roman" w:cs="Times New Roman"/>
          <w:sz w:val="28"/>
          <w:szCs w:val="28"/>
          <w:lang w:val="uk-UA"/>
        </w:rPr>
        <w:t xml:space="preserve"> </w:t>
      </w:r>
      <w:r>
        <w:rPr>
          <w:rFonts w:ascii="Times New Roman" w:hAnsi="Times New Roman" w:cs="Times New Roman"/>
          <w:sz w:val="28"/>
          <w:szCs w:val="28"/>
          <w:lang w:val="uk-UA"/>
        </w:rPr>
        <w:t>Ж</w:t>
      </w:r>
      <w:r w:rsidRPr="00381C10">
        <w:rPr>
          <w:rFonts w:ascii="Times New Roman" w:hAnsi="Times New Roman" w:cs="Times New Roman"/>
          <w:sz w:val="28"/>
          <w:szCs w:val="28"/>
          <w:lang w:val="uk-UA"/>
        </w:rPr>
        <w:t xml:space="preserve">ертвами насильства в </w:t>
      </w:r>
      <w:r w:rsidR="00522960">
        <w:rPr>
          <w:rFonts w:ascii="Times New Roman" w:hAnsi="Times New Roman" w:cs="Times New Roman"/>
          <w:sz w:val="28"/>
          <w:szCs w:val="28"/>
          <w:lang w:val="uk-UA"/>
        </w:rPr>
        <w:t>житті</w:t>
      </w:r>
      <w:r w:rsidRPr="00381C10">
        <w:rPr>
          <w:rFonts w:ascii="Times New Roman" w:hAnsi="Times New Roman" w:cs="Times New Roman"/>
          <w:sz w:val="28"/>
          <w:szCs w:val="28"/>
          <w:lang w:val="uk-UA"/>
        </w:rPr>
        <w:t xml:space="preserve"> стають жінки з різних верств населення, незалежно від свого соціального статусу. </w:t>
      </w:r>
      <w:r>
        <w:rPr>
          <w:rFonts w:ascii="Times New Roman" w:hAnsi="Times New Roman" w:cs="Times New Roman"/>
          <w:sz w:val="28"/>
          <w:szCs w:val="28"/>
          <w:lang w:val="uk-UA"/>
        </w:rPr>
        <w:t>Наявність психологічного</w:t>
      </w:r>
      <w:r w:rsidR="00522960">
        <w:rPr>
          <w:rFonts w:ascii="Times New Roman" w:hAnsi="Times New Roman" w:cs="Times New Roman"/>
          <w:sz w:val="28"/>
          <w:szCs w:val="28"/>
          <w:lang w:val="uk-UA"/>
        </w:rPr>
        <w:t xml:space="preserve"> насильства </w:t>
      </w:r>
      <w:r w:rsidRPr="00381C10">
        <w:rPr>
          <w:rFonts w:ascii="Times New Roman" w:hAnsi="Times New Roman" w:cs="Times New Roman"/>
          <w:sz w:val="28"/>
          <w:szCs w:val="28"/>
          <w:lang w:val="uk-UA"/>
        </w:rPr>
        <w:t xml:space="preserve">значною мірою сприяє підвищенню особистісної тривожності </w:t>
      </w:r>
      <w:r>
        <w:rPr>
          <w:rFonts w:ascii="Times New Roman" w:hAnsi="Times New Roman" w:cs="Times New Roman"/>
          <w:sz w:val="28"/>
          <w:szCs w:val="28"/>
          <w:lang w:val="uk-UA"/>
        </w:rPr>
        <w:t>у</w:t>
      </w:r>
      <w:r w:rsidRPr="00381C10">
        <w:rPr>
          <w:rFonts w:ascii="Times New Roman" w:hAnsi="Times New Roman" w:cs="Times New Roman"/>
          <w:sz w:val="28"/>
          <w:szCs w:val="28"/>
          <w:lang w:val="uk-UA"/>
        </w:rPr>
        <w:t xml:space="preserve"> жін</w:t>
      </w:r>
      <w:r>
        <w:rPr>
          <w:rFonts w:ascii="Times New Roman" w:hAnsi="Times New Roman" w:cs="Times New Roman"/>
          <w:sz w:val="28"/>
          <w:szCs w:val="28"/>
          <w:lang w:val="uk-UA"/>
        </w:rPr>
        <w:t>о</w:t>
      </w:r>
      <w:r w:rsidRPr="00381C10">
        <w:rPr>
          <w:rFonts w:ascii="Times New Roman" w:hAnsi="Times New Roman" w:cs="Times New Roman"/>
          <w:sz w:val="28"/>
          <w:szCs w:val="28"/>
          <w:lang w:val="uk-UA"/>
        </w:rPr>
        <w:t>к.</w:t>
      </w:r>
      <w:r>
        <w:rPr>
          <w:rFonts w:ascii="Times New Roman" w:hAnsi="Times New Roman" w:cs="Times New Roman"/>
          <w:sz w:val="28"/>
          <w:szCs w:val="28"/>
          <w:lang w:val="uk-UA"/>
        </w:rPr>
        <w:t xml:space="preserve"> Також ситуац</w:t>
      </w:r>
      <w:r w:rsidR="00522960">
        <w:rPr>
          <w:rFonts w:ascii="Times New Roman" w:hAnsi="Times New Roman" w:cs="Times New Roman"/>
          <w:sz w:val="28"/>
          <w:szCs w:val="28"/>
          <w:lang w:val="uk-UA"/>
        </w:rPr>
        <w:t>ія насильства</w:t>
      </w:r>
      <w:r>
        <w:rPr>
          <w:rFonts w:ascii="Times New Roman" w:hAnsi="Times New Roman" w:cs="Times New Roman"/>
          <w:sz w:val="28"/>
          <w:szCs w:val="28"/>
          <w:lang w:val="uk-UA"/>
        </w:rPr>
        <w:t xml:space="preserve"> </w:t>
      </w:r>
      <w:r w:rsidRPr="00381C10">
        <w:rPr>
          <w:rFonts w:ascii="Times New Roman" w:hAnsi="Times New Roman" w:cs="Times New Roman"/>
          <w:sz w:val="28"/>
          <w:szCs w:val="28"/>
          <w:lang w:val="uk-UA"/>
        </w:rPr>
        <w:t>сприяє виникненню депресивного стану у жінки. Жінки,</w:t>
      </w:r>
      <w:r w:rsidR="00522960">
        <w:rPr>
          <w:rFonts w:ascii="Times New Roman" w:hAnsi="Times New Roman" w:cs="Times New Roman"/>
          <w:sz w:val="28"/>
          <w:szCs w:val="28"/>
          <w:lang w:val="uk-UA"/>
        </w:rPr>
        <w:t xml:space="preserve"> які зазнають насильства</w:t>
      </w:r>
      <w:r w:rsidRPr="00381C10">
        <w:rPr>
          <w:rFonts w:ascii="Times New Roman" w:hAnsi="Times New Roman" w:cs="Times New Roman"/>
          <w:sz w:val="28"/>
          <w:szCs w:val="28"/>
          <w:lang w:val="uk-UA"/>
        </w:rPr>
        <w:t xml:space="preserve">, значно меншою мірою відчувають, що можуть впливати </w:t>
      </w:r>
      <w:r>
        <w:rPr>
          <w:rFonts w:ascii="Times New Roman" w:hAnsi="Times New Roman" w:cs="Times New Roman"/>
          <w:sz w:val="28"/>
          <w:szCs w:val="28"/>
          <w:lang w:val="uk-UA"/>
        </w:rPr>
        <w:t>на значні події в їхньому житті.</w:t>
      </w:r>
    </w:p>
    <w:p w14:paraId="2CD858D2" w14:textId="77777777" w:rsidR="00EC243B" w:rsidRDefault="00E868BF" w:rsidP="0069793E">
      <w:pPr>
        <w:spacing w:line="360" w:lineRule="auto"/>
        <w:ind w:firstLine="720"/>
        <w:jc w:val="both"/>
        <w:rPr>
          <w:rFonts w:ascii="Times New Roman" w:hAnsi="Times New Roman" w:cs="Times New Roman"/>
          <w:sz w:val="28"/>
          <w:szCs w:val="28"/>
          <w:lang w:val="uk-UA"/>
        </w:rPr>
      </w:pPr>
      <w:r w:rsidRPr="00E868BF">
        <w:rPr>
          <w:rFonts w:ascii="Times New Roman" w:hAnsi="Times New Roman" w:cs="Times New Roman"/>
          <w:sz w:val="28"/>
          <w:szCs w:val="28"/>
          <w:lang w:val="uk-UA"/>
        </w:rPr>
        <w:t>У</w:t>
      </w:r>
      <w:r>
        <w:rPr>
          <w:rFonts w:ascii="Times New Roman" w:hAnsi="Times New Roman" w:cs="Times New Roman"/>
          <w:sz w:val="28"/>
          <w:szCs w:val="28"/>
          <w:lang w:val="uk-UA"/>
        </w:rPr>
        <w:t xml:space="preserve"> жінок, які зазнають насильства</w:t>
      </w:r>
      <w:r w:rsidRPr="00E868BF">
        <w:rPr>
          <w:rFonts w:ascii="Times New Roman" w:hAnsi="Times New Roman" w:cs="Times New Roman"/>
          <w:sz w:val="28"/>
          <w:szCs w:val="28"/>
          <w:lang w:val="uk-UA"/>
        </w:rPr>
        <w:t>, на момент обстеження загалом переважає астенічний настрій. Для жінок, які зазнають</w:t>
      </w:r>
      <w:r>
        <w:rPr>
          <w:rFonts w:ascii="Times New Roman" w:hAnsi="Times New Roman" w:cs="Times New Roman"/>
          <w:sz w:val="28"/>
          <w:szCs w:val="28"/>
          <w:lang w:val="uk-UA"/>
        </w:rPr>
        <w:t xml:space="preserve"> психологічного насильства</w:t>
      </w:r>
      <w:r w:rsidRPr="00E868BF">
        <w:rPr>
          <w:rFonts w:ascii="Times New Roman" w:hAnsi="Times New Roman" w:cs="Times New Roman"/>
          <w:sz w:val="28"/>
          <w:szCs w:val="28"/>
          <w:lang w:val="uk-UA"/>
        </w:rPr>
        <w:t>, мотивація схвалення дуже суттєво впливає на якість взаємовідносин з іншими людьми взагалі та зі своїм супутником життя зокрема</w:t>
      </w:r>
      <w:r>
        <w:rPr>
          <w:rFonts w:ascii="Times New Roman" w:hAnsi="Times New Roman" w:cs="Times New Roman"/>
          <w:sz w:val="28"/>
          <w:szCs w:val="28"/>
          <w:lang w:val="uk-UA"/>
        </w:rPr>
        <w:t>.</w:t>
      </w:r>
      <w:r w:rsidRPr="00E868BF">
        <w:rPr>
          <w:lang w:val="uk-UA"/>
        </w:rPr>
        <w:t xml:space="preserve"> </w:t>
      </w:r>
      <w:r w:rsidRPr="00E868BF">
        <w:rPr>
          <w:rFonts w:ascii="Times New Roman" w:hAnsi="Times New Roman" w:cs="Times New Roman"/>
          <w:sz w:val="28"/>
          <w:szCs w:val="28"/>
          <w:lang w:val="uk-UA"/>
        </w:rPr>
        <w:t>Постраждалі ж</w:t>
      </w:r>
      <w:r>
        <w:rPr>
          <w:rFonts w:ascii="Times New Roman" w:hAnsi="Times New Roman" w:cs="Times New Roman"/>
          <w:sz w:val="28"/>
          <w:szCs w:val="28"/>
          <w:lang w:val="uk-UA"/>
        </w:rPr>
        <w:t>інки</w:t>
      </w:r>
      <w:r w:rsidRPr="00E868BF">
        <w:rPr>
          <w:rFonts w:ascii="Times New Roman" w:hAnsi="Times New Roman" w:cs="Times New Roman"/>
          <w:sz w:val="28"/>
          <w:szCs w:val="28"/>
          <w:lang w:val="uk-UA"/>
        </w:rPr>
        <w:t xml:space="preserve"> мають недостатній самоконтроль, вони не здатні триматися прийнятої лінії поведінки, залежать від зовнішніх обставин та оцінок.</w:t>
      </w:r>
      <w:r w:rsidR="001F0718" w:rsidRPr="001F0718">
        <w:rPr>
          <w:lang w:val="ru-RU"/>
        </w:rPr>
        <w:t xml:space="preserve"> </w:t>
      </w:r>
      <w:r w:rsidR="001F0718" w:rsidRPr="001F0718">
        <w:rPr>
          <w:rFonts w:ascii="Times New Roman" w:hAnsi="Times New Roman" w:cs="Times New Roman"/>
          <w:sz w:val="28"/>
          <w:szCs w:val="28"/>
          <w:lang w:val="uk-UA"/>
        </w:rPr>
        <w:t>Для жінок, які зазнавали насильства, більшою мірою характерні: внутрішн</w:t>
      </w:r>
      <w:r w:rsidR="001F0718">
        <w:rPr>
          <w:rFonts w:ascii="Times New Roman" w:hAnsi="Times New Roman" w:cs="Times New Roman"/>
          <w:sz w:val="28"/>
          <w:szCs w:val="28"/>
          <w:lang w:val="uk-UA"/>
        </w:rPr>
        <w:t>і</w:t>
      </w:r>
      <w:r w:rsidR="001F0718" w:rsidRPr="001F0718">
        <w:rPr>
          <w:rFonts w:ascii="Times New Roman" w:hAnsi="Times New Roman" w:cs="Times New Roman"/>
          <w:sz w:val="28"/>
          <w:szCs w:val="28"/>
          <w:lang w:val="uk-UA"/>
        </w:rPr>
        <w:t xml:space="preserve"> конфліктні уявлен</w:t>
      </w:r>
      <w:r w:rsidR="001F0718">
        <w:rPr>
          <w:rFonts w:ascii="Times New Roman" w:hAnsi="Times New Roman" w:cs="Times New Roman"/>
          <w:sz w:val="28"/>
          <w:szCs w:val="28"/>
          <w:lang w:val="uk-UA"/>
        </w:rPr>
        <w:t>я</w:t>
      </w:r>
      <w:r w:rsidR="001F0718" w:rsidRPr="001F0718">
        <w:rPr>
          <w:rFonts w:ascii="Times New Roman" w:hAnsi="Times New Roman" w:cs="Times New Roman"/>
          <w:sz w:val="28"/>
          <w:szCs w:val="28"/>
          <w:lang w:val="uk-UA"/>
        </w:rPr>
        <w:t xml:space="preserve"> про себе, вразливість, сором'язливість, невпевненість у своїх силах, мовчазність, </w:t>
      </w:r>
      <w:r w:rsidR="001F0718" w:rsidRPr="001F0718">
        <w:rPr>
          <w:rFonts w:ascii="Times New Roman" w:hAnsi="Times New Roman" w:cs="Times New Roman"/>
          <w:sz w:val="28"/>
          <w:szCs w:val="28"/>
          <w:lang w:val="uk-UA"/>
        </w:rPr>
        <w:lastRenderedPageBreak/>
        <w:t>схильність все ускладнювати, заклопотаність, песимістичність у сприйнятті дійсності, неспокій про майбутнє, очікування надмірна манірність.</w:t>
      </w:r>
    </w:p>
    <w:p w14:paraId="02D42EA2" w14:textId="77777777" w:rsidR="00C01A3D" w:rsidRDefault="00C01A3D" w:rsidP="00C01A3D">
      <w:pPr>
        <w:ind w:firstLine="720"/>
        <w:jc w:val="both"/>
        <w:rPr>
          <w:rFonts w:ascii="Times New Roman" w:hAnsi="Times New Roman" w:cs="Times New Roman"/>
          <w:sz w:val="28"/>
          <w:szCs w:val="28"/>
          <w:lang w:val="uk-UA"/>
        </w:rPr>
      </w:pPr>
    </w:p>
    <w:p w14:paraId="210DB520" w14:textId="77777777" w:rsidR="00164AB5" w:rsidRPr="00EC243B" w:rsidRDefault="00EC243B" w:rsidP="00C01A3D">
      <w:pPr>
        <w:jc w:val="center"/>
        <w:rPr>
          <w:rFonts w:ascii="Times New Roman" w:hAnsi="Times New Roman" w:cs="Times New Roman"/>
          <w:b/>
          <w:sz w:val="28"/>
          <w:szCs w:val="28"/>
          <w:lang w:val="uk-UA"/>
        </w:rPr>
      </w:pPr>
      <w:r w:rsidRPr="00EC243B">
        <w:rPr>
          <w:rFonts w:ascii="Times New Roman" w:hAnsi="Times New Roman" w:cs="Times New Roman"/>
          <w:b/>
          <w:sz w:val="28"/>
          <w:szCs w:val="28"/>
          <w:lang w:val="uk-UA"/>
        </w:rPr>
        <w:t>2.2. Механізми протидії психологічному насильству.</w:t>
      </w:r>
    </w:p>
    <w:p w14:paraId="25EA4FEA" w14:textId="77777777" w:rsidR="00164AB5" w:rsidRDefault="00164AB5" w:rsidP="00CD50A3">
      <w:pPr>
        <w:rPr>
          <w:rFonts w:ascii="Times New Roman" w:hAnsi="Times New Roman" w:cs="Times New Roman"/>
          <w:sz w:val="28"/>
          <w:szCs w:val="28"/>
          <w:lang w:val="uk-UA"/>
        </w:rPr>
      </w:pPr>
    </w:p>
    <w:p w14:paraId="290892D6" w14:textId="77777777" w:rsidR="00081197" w:rsidRPr="00081197" w:rsidRDefault="00081197" w:rsidP="0069793E">
      <w:pPr>
        <w:spacing w:line="360" w:lineRule="auto"/>
        <w:ind w:firstLine="720"/>
        <w:jc w:val="both"/>
        <w:rPr>
          <w:rFonts w:ascii="Times New Roman" w:hAnsi="Times New Roman" w:cs="Times New Roman"/>
          <w:sz w:val="28"/>
          <w:szCs w:val="28"/>
          <w:lang w:val="uk-UA"/>
        </w:rPr>
      </w:pPr>
      <w:r w:rsidRPr="00081197">
        <w:rPr>
          <w:rFonts w:ascii="Times New Roman" w:hAnsi="Times New Roman" w:cs="Times New Roman"/>
          <w:sz w:val="28"/>
          <w:szCs w:val="28"/>
          <w:lang w:val="uk-UA"/>
        </w:rPr>
        <w:t>Руйнівному ефекту, який справляє маніпуляція на особисті структури адресата, суб'єкт протиставляє зустрічну активність, спрямовану на зменшення нанесеної шкоди.</w:t>
      </w:r>
    </w:p>
    <w:p w14:paraId="48F5D284" w14:textId="77777777" w:rsidR="00081197" w:rsidRPr="00081197" w:rsidRDefault="00081197" w:rsidP="0069793E">
      <w:pPr>
        <w:spacing w:line="360" w:lineRule="auto"/>
        <w:ind w:firstLine="720"/>
        <w:jc w:val="both"/>
        <w:rPr>
          <w:rFonts w:ascii="Times New Roman" w:hAnsi="Times New Roman" w:cs="Times New Roman"/>
          <w:sz w:val="28"/>
          <w:szCs w:val="28"/>
          <w:lang w:val="uk-UA"/>
        </w:rPr>
      </w:pPr>
      <w:r w:rsidRPr="00081197">
        <w:rPr>
          <w:rFonts w:ascii="Times New Roman" w:hAnsi="Times New Roman" w:cs="Times New Roman"/>
          <w:sz w:val="28"/>
          <w:szCs w:val="28"/>
          <w:lang w:val="uk-UA"/>
        </w:rPr>
        <w:t>Про наявність захисту, як і про саму маніпуляцію, можна судити:</w:t>
      </w:r>
    </w:p>
    <w:p w14:paraId="1999E354" w14:textId="77777777" w:rsidR="00081197" w:rsidRPr="00081197" w:rsidRDefault="00081197" w:rsidP="0069793E">
      <w:pPr>
        <w:spacing w:line="360" w:lineRule="auto"/>
        <w:jc w:val="both"/>
        <w:rPr>
          <w:rFonts w:ascii="Times New Roman" w:hAnsi="Times New Roman" w:cs="Times New Roman"/>
          <w:sz w:val="28"/>
          <w:szCs w:val="28"/>
          <w:lang w:val="uk-UA"/>
        </w:rPr>
      </w:pPr>
      <w:r w:rsidRPr="00081197">
        <w:rPr>
          <w:rFonts w:ascii="Times New Roman" w:hAnsi="Times New Roman" w:cs="Times New Roman"/>
          <w:sz w:val="28"/>
          <w:szCs w:val="28"/>
          <w:lang w:val="uk-UA"/>
        </w:rPr>
        <w:t>а) з позиції жертви як про спроби щось протиставити маніпулятивному впливу;</w:t>
      </w:r>
    </w:p>
    <w:p w14:paraId="3FB2CB08" w14:textId="77777777" w:rsidR="00081197" w:rsidRPr="00081197" w:rsidRDefault="00081197" w:rsidP="0069793E">
      <w:pPr>
        <w:spacing w:line="360" w:lineRule="auto"/>
        <w:jc w:val="both"/>
        <w:rPr>
          <w:rFonts w:ascii="Times New Roman" w:hAnsi="Times New Roman" w:cs="Times New Roman"/>
          <w:sz w:val="28"/>
          <w:szCs w:val="28"/>
          <w:lang w:val="uk-UA"/>
        </w:rPr>
      </w:pPr>
      <w:r w:rsidRPr="00081197">
        <w:rPr>
          <w:rFonts w:ascii="Times New Roman" w:hAnsi="Times New Roman" w:cs="Times New Roman"/>
          <w:sz w:val="28"/>
          <w:szCs w:val="28"/>
          <w:lang w:val="uk-UA"/>
        </w:rPr>
        <w:t>б) з позиції маніпулятора - як про опір або протидію адресата;</w:t>
      </w:r>
    </w:p>
    <w:p w14:paraId="4923D09E" w14:textId="77777777" w:rsidR="00081197" w:rsidRPr="00081197" w:rsidRDefault="00081197" w:rsidP="0069793E">
      <w:pPr>
        <w:spacing w:line="360" w:lineRule="auto"/>
        <w:jc w:val="both"/>
        <w:rPr>
          <w:rFonts w:ascii="Times New Roman" w:hAnsi="Times New Roman" w:cs="Times New Roman"/>
          <w:sz w:val="28"/>
          <w:szCs w:val="28"/>
          <w:lang w:val="uk-UA"/>
        </w:rPr>
      </w:pPr>
      <w:r w:rsidRPr="00081197">
        <w:rPr>
          <w:rFonts w:ascii="Times New Roman" w:hAnsi="Times New Roman" w:cs="Times New Roman"/>
          <w:sz w:val="28"/>
          <w:szCs w:val="28"/>
          <w:lang w:val="uk-UA"/>
        </w:rPr>
        <w:t>в) з позиції стороннього спостерігача як про засоби, що знижують ефективність маніпулятивного впливу.</w:t>
      </w:r>
    </w:p>
    <w:p w14:paraId="7E0707A6" w14:textId="77777777" w:rsidR="00081197" w:rsidRPr="00081197" w:rsidRDefault="00081197" w:rsidP="0069793E">
      <w:pPr>
        <w:spacing w:line="360" w:lineRule="auto"/>
        <w:ind w:firstLine="720"/>
        <w:jc w:val="both"/>
        <w:rPr>
          <w:rFonts w:ascii="Times New Roman" w:hAnsi="Times New Roman" w:cs="Times New Roman"/>
          <w:sz w:val="28"/>
          <w:szCs w:val="28"/>
          <w:lang w:val="uk-UA"/>
        </w:rPr>
      </w:pPr>
      <w:r w:rsidRPr="00081197">
        <w:rPr>
          <w:rFonts w:ascii="Times New Roman" w:hAnsi="Times New Roman" w:cs="Times New Roman"/>
          <w:sz w:val="28"/>
          <w:szCs w:val="28"/>
          <w:lang w:val="uk-UA"/>
        </w:rPr>
        <w:t>Термін «психологічний захист» давно вийшов за межі психоаналізу, що його породив, і перетнув кордони інших теоретичних шкіл. При цьому вихідна ядерна ідея (щось захищається від чогось) отримує щоразу інше змістовне наповнення.</w:t>
      </w:r>
    </w:p>
    <w:p w14:paraId="6EBD6BBB" w14:textId="77777777" w:rsidR="00081197" w:rsidRPr="003A67FF" w:rsidRDefault="00081197" w:rsidP="0069793E">
      <w:pPr>
        <w:spacing w:line="360" w:lineRule="auto"/>
        <w:ind w:firstLine="720"/>
        <w:jc w:val="both"/>
        <w:rPr>
          <w:rFonts w:ascii="Times New Roman" w:hAnsi="Times New Roman" w:cs="Times New Roman"/>
          <w:sz w:val="28"/>
          <w:szCs w:val="28"/>
          <w:lang w:val="ru-RU"/>
        </w:rPr>
      </w:pPr>
      <w:r w:rsidRPr="00081197">
        <w:rPr>
          <w:rFonts w:ascii="Times New Roman" w:hAnsi="Times New Roman" w:cs="Times New Roman"/>
          <w:sz w:val="28"/>
          <w:szCs w:val="28"/>
          <w:lang w:val="uk-UA"/>
        </w:rPr>
        <w:t>Іноді на світ виробляється щось дуже відмінне від психоаналітичного: «Психологічна захист особистості є феноменом неадекватного задоволення потреби індивіда бути особистістю, потреби у персоналізації».</w:t>
      </w:r>
      <w:r w:rsidR="00A20697" w:rsidRPr="00A20697">
        <w:rPr>
          <w:rFonts w:ascii="Times New Roman" w:hAnsi="Times New Roman" w:cs="Times New Roman"/>
          <w:sz w:val="28"/>
          <w:szCs w:val="28"/>
          <w:lang w:val="uk-UA"/>
        </w:rPr>
        <w:t xml:space="preserve"> [</w:t>
      </w:r>
      <w:r w:rsidR="00A20697" w:rsidRPr="003A67FF">
        <w:rPr>
          <w:rFonts w:ascii="Times New Roman" w:hAnsi="Times New Roman" w:cs="Times New Roman"/>
          <w:sz w:val="28"/>
          <w:szCs w:val="28"/>
          <w:lang w:val="ru-RU"/>
        </w:rPr>
        <w:t>36]</w:t>
      </w:r>
    </w:p>
    <w:p w14:paraId="73DACBA8" w14:textId="77777777" w:rsidR="00081197" w:rsidRPr="00081197" w:rsidRDefault="00081197" w:rsidP="0069793E">
      <w:pPr>
        <w:spacing w:line="360" w:lineRule="auto"/>
        <w:ind w:firstLine="720"/>
        <w:jc w:val="both"/>
        <w:rPr>
          <w:rFonts w:ascii="Times New Roman" w:hAnsi="Times New Roman" w:cs="Times New Roman"/>
          <w:sz w:val="28"/>
          <w:szCs w:val="28"/>
          <w:lang w:val="uk-UA"/>
        </w:rPr>
      </w:pPr>
      <w:r w:rsidRPr="00081197">
        <w:rPr>
          <w:rFonts w:ascii="Times New Roman" w:hAnsi="Times New Roman" w:cs="Times New Roman"/>
          <w:sz w:val="28"/>
          <w:szCs w:val="28"/>
          <w:lang w:val="uk-UA"/>
        </w:rPr>
        <w:t>Крім того, поняття психологічного захисту виявилося перенесеним ще й в інший онтологічний контекст: з події внутрішньопсихічного перетворилося також на подію міжособистісн, і навіть на міжгрупову.</w:t>
      </w:r>
    </w:p>
    <w:p w14:paraId="2BC3ED6F" w14:textId="77777777" w:rsidR="00081197" w:rsidRPr="00081197" w:rsidRDefault="00081197" w:rsidP="0069793E">
      <w:pPr>
        <w:spacing w:line="360" w:lineRule="auto"/>
        <w:ind w:firstLine="720"/>
        <w:jc w:val="both"/>
        <w:rPr>
          <w:rFonts w:ascii="Times New Roman" w:hAnsi="Times New Roman" w:cs="Times New Roman"/>
          <w:sz w:val="28"/>
          <w:szCs w:val="28"/>
          <w:lang w:val="uk-UA"/>
        </w:rPr>
      </w:pPr>
      <w:r w:rsidRPr="00081197">
        <w:rPr>
          <w:rFonts w:ascii="Times New Roman" w:hAnsi="Times New Roman" w:cs="Times New Roman"/>
          <w:sz w:val="28"/>
          <w:szCs w:val="28"/>
          <w:lang w:val="uk-UA"/>
        </w:rPr>
        <w:lastRenderedPageBreak/>
        <w:t>Честь відкриття захисних процесів, безсумнівно, належить 3. Фройду, якому це поняття знадобилося для модельного опису динаміки психічних процесів під час психотерапевтичної роботи. (Муки народження уявлень про опір та витіснення, як важливих складових терапевтичного процесу, майже зримо відчуваються в його піонерській роботі «Тлумачення сновидінь».)</w:t>
      </w:r>
    </w:p>
    <w:p w14:paraId="1678897A" w14:textId="77777777" w:rsidR="00081197" w:rsidRPr="00081197" w:rsidRDefault="00081197" w:rsidP="0069793E">
      <w:pPr>
        <w:spacing w:line="360" w:lineRule="auto"/>
        <w:ind w:firstLine="720"/>
        <w:jc w:val="both"/>
        <w:rPr>
          <w:rFonts w:ascii="Times New Roman" w:hAnsi="Times New Roman" w:cs="Times New Roman"/>
          <w:sz w:val="28"/>
          <w:szCs w:val="28"/>
          <w:lang w:val="uk-UA"/>
        </w:rPr>
      </w:pPr>
      <w:r w:rsidRPr="00081197">
        <w:rPr>
          <w:rFonts w:ascii="Times New Roman" w:hAnsi="Times New Roman" w:cs="Times New Roman"/>
          <w:sz w:val="28"/>
          <w:szCs w:val="28"/>
          <w:lang w:val="uk-UA"/>
        </w:rPr>
        <w:t>Послідовники 3. Фройда розробляли поняття психологічних захистів - не змінюючи його по суті - у бік деталізації та доповнення переліку захисних механізмів новими видами. За наявності деяких розбіжностей приватного характеру загальний вигляд моделі психологічних захистів, основні риси яких відтворюються у багатьох посібниках та словниках, дуже стійкий.</w:t>
      </w:r>
    </w:p>
    <w:p w14:paraId="293ED21B" w14:textId="77777777" w:rsidR="00081197" w:rsidRPr="00081197" w:rsidRDefault="00081197" w:rsidP="0069793E">
      <w:pPr>
        <w:spacing w:line="360" w:lineRule="auto"/>
        <w:ind w:firstLine="720"/>
        <w:jc w:val="both"/>
        <w:rPr>
          <w:rFonts w:ascii="Times New Roman" w:hAnsi="Times New Roman" w:cs="Times New Roman"/>
          <w:sz w:val="28"/>
          <w:szCs w:val="28"/>
          <w:lang w:val="uk-UA"/>
        </w:rPr>
      </w:pPr>
      <w:r w:rsidRPr="00081197">
        <w:rPr>
          <w:rFonts w:ascii="Times New Roman" w:hAnsi="Times New Roman" w:cs="Times New Roman"/>
          <w:sz w:val="28"/>
          <w:szCs w:val="28"/>
          <w:lang w:val="uk-UA"/>
        </w:rPr>
        <w:t>Першою з них визнається наявність тривоги як фактора, що несе загрозу та зумовлює необхідність захисту. При цьому іноді за кадром залишається та обставина, що сама тривога є лише індикатором конфлікту між різними психічними інстанціями.</w:t>
      </w:r>
    </w:p>
    <w:p w14:paraId="6A0F25E8" w14:textId="77777777" w:rsidR="00081197" w:rsidRPr="00081197" w:rsidRDefault="00081197" w:rsidP="0069793E">
      <w:pPr>
        <w:spacing w:line="360" w:lineRule="auto"/>
        <w:ind w:firstLine="720"/>
        <w:jc w:val="both"/>
        <w:rPr>
          <w:rFonts w:ascii="Times New Roman" w:hAnsi="Times New Roman" w:cs="Times New Roman"/>
          <w:sz w:val="28"/>
          <w:szCs w:val="28"/>
          <w:lang w:val="uk-UA"/>
        </w:rPr>
      </w:pPr>
      <w:r w:rsidRPr="00081197">
        <w:rPr>
          <w:rFonts w:ascii="Times New Roman" w:hAnsi="Times New Roman" w:cs="Times New Roman"/>
          <w:sz w:val="28"/>
          <w:szCs w:val="28"/>
          <w:lang w:val="uk-UA"/>
        </w:rPr>
        <w:t>Друга важлива ознака вказує на структури, що знаходяться під протекцією. Як правило, це Его та його атрибути: самооцінка, Я-образ, Я-концепція тощо. Загальною рисою в традиційному психоаналітичному уявленні про психологічний захист є їх інтраособистісна локалізація: це одна із сторін протікання внутрішньої боротьби, в якій Его захищає себе від руйнування у вихорі конфліктів між свідомістю і несвідомим, між суперечливими устремліннями, між Воно і Супер-его і т.п.</w:t>
      </w:r>
    </w:p>
    <w:p w14:paraId="622E15CA" w14:textId="77777777" w:rsidR="00081197" w:rsidRPr="003A67FF" w:rsidRDefault="00081197" w:rsidP="0069793E">
      <w:pPr>
        <w:spacing w:line="360" w:lineRule="auto"/>
        <w:ind w:firstLine="720"/>
        <w:jc w:val="both"/>
        <w:rPr>
          <w:rFonts w:ascii="Times New Roman" w:hAnsi="Times New Roman" w:cs="Times New Roman"/>
          <w:sz w:val="28"/>
          <w:szCs w:val="28"/>
          <w:lang w:val="ru-RU"/>
        </w:rPr>
      </w:pPr>
      <w:r w:rsidRPr="00081197">
        <w:rPr>
          <w:rFonts w:ascii="Times New Roman" w:hAnsi="Times New Roman" w:cs="Times New Roman"/>
          <w:sz w:val="28"/>
          <w:szCs w:val="28"/>
          <w:lang w:val="uk-UA"/>
        </w:rPr>
        <w:t xml:space="preserve">Тенденція останніх десятиліть у тому, що у самому психоаналізі під час розгляду психологічної динаміки пропонується зробити вихід межі окремої особистості. Якщо раніше перенесення визнавалося властивістю пацієнта, що виявляється у його взаєминах з терапевтом, то в подальшому трансфер зводиться до рангу однієї з фундаментальних основ психіки. Те ж саме відбувається і з </w:t>
      </w:r>
      <w:r w:rsidRPr="00081197">
        <w:rPr>
          <w:rFonts w:ascii="Times New Roman" w:hAnsi="Times New Roman" w:cs="Times New Roman"/>
          <w:sz w:val="28"/>
          <w:szCs w:val="28"/>
          <w:lang w:val="uk-UA"/>
        </w:rPr>
        <w:lastRenderedPageBreak/>
        <w:t>інтрапсихічними процесами, які все більше екстеріоризуються в мові модельних уявлень. Граничне вираження цієї тенденції можна знайти у Е. Берна (1992). Ця обставина не могла не торкнутися і проблеми психологічних захистів, які все частіше починають адресуватися до міжособистісних феноменів як своїх аналогів. Наприклад, робляться спроби описати генезис захистів у термінах взаємовідносин немовляти та матері. Феномени, до яких адресується психоаналіз, вважаються локалізованими на внутрипсихичному горизонті.</w:t>
      </w:r>
      <w:r w:rsidR="00A20697" w:rsidRPr="00A20697">
        <w:rPr>
          <w:rFonts w:ascii="Times New Roman" w:hAnsi="Times New Roman" w:cs="Times New Roman"/>
          <w:sz w:val="28"/>
          <w:szCs w:val="28"/>
          <w:lang w:val="ru-RU"/>
        </w:rPr>
        <w:t xml:space="preserve"> [</w:t>
      </w:r>
      <w:r w:rsidR="00A20697" w:rsidRPr="003A67FF">
        <w:rPr>
          <w:rFonts w:ascii="Times New Roman" w:hAnsi="Times New Roman" w:cs="Times New Roman"/>
          <w:sz w:val="28"/>
          <w:szCs w:val="28"/>
          <w:lang w:val="ru-RU"/>
        </w:rPr>
        <w:t>36]</w:t>
      </w:r>
    </w:p>
    <w:p w14:paraId="1D06BE6D" w14:textId="77777777" w:rsidR="00081197" w:rsidRPr="00081197" w:rsidRDefault="00081197" w:rsidP="0069793E">
      <w:pPr>
        <w:spacing w:line="360" w:lineRule="auto"/>
        <w:ind w:firstLine="720"/>
        <w:jc w:val="both"/>
        <w:rPr>
          <w:rFonts w:ascii="Times New Roman" w:hAnsi="Times New Roman" w:cs="Times New Roman"/>
          <w:sz w:val="28"/>
          <w:szCs w:val="28"/>
          <w:lang w:val="uk-UA"/>
        </w:rPr>
      </w:pPr>
      <w:r w:rsidRPr="00081197">
        <w:rPr>
          <w:rFonts w:ascii="Times New Roman" w:hAnsi="Times New Roman" w:cs="Times New Roman"/>
          <w:sz w:val="28"/>
          <w:szCs w:val="28"/>
          <w:lang w:val="uk-UA"/>
        </w:rPr>
        <w:t xml:space="preserve">У поточному режимі взаємодії пацієнта і лікаря психологічні захисти найчастіше мисляться як вже інтраособистісні. Тим не менш, клінічна практика поступово виводить до розуміння інтимного зв'язку між захистами в традиційному уявленні та міжособистісними відносинами, які виявляються продовженням внутрішньої боротьби як її зовнішніх відлуння, засобів подолання або ініціюючих факторів. </w:t>
      </w:r>
    </w:p>
    <w:p w14:paraId="26C41F7C" w14:textId="77777777" w:rsidR="00081197" w:rsidRPr="00081197" w:rsidRDefault="00081197" w:rsidP="0069793E">
      <w:pPr>
        <w:spacing w:line="360" w:lineRule="auto"/>
        <w:ind w:firstLine="720"/>
        <w:jc w:val="both"/>
        <w:rPr>
          <w:rFonts w:ascii="Times New Roman" w:hAnsi="Times New Roman" w:cs="Times New Roman"/>
          <w:sz w:val="28"/>
          <w:szCs w:val="28"/>
          <w:lang w:val="uk-UA"/>
        </w:rPr>
      </w:pPr>
      <w:r w:rsidRPr="00081197">
        <w:rPr>
          <w:rFonts w:ascii="Times New Roman" w:hAnsi="Times New Roman" w:cs="Times New Roman"/>
          <w:sz w:val="28"/>
          <w:szCs w:val="28"/>
          <w:lang w:val="uk-UA"/>
        </w:rPr>
        <w:t>Експерименти дослідження проблеми фрустрації потреб, проведені співробітниками До. Левіна також можуть бути зараховані до вивчення психологічних захистів. На відміну від психоаналізу, де як конфлікт, так і захисні дії є продуктом уявної реконструкції, ці автори експериментально змоделювали аналог інтраособистісного конфлікту — стан фрустрації потреби — і зафіксували прояви зовнішньої поведінки цього стану. Ними виявилися:</w:t>
      </w:r>
    </w:p>
    <w:p w14:paraId="4CF8A140" w14:textId="77777777" w:rsidR="00081197" w:rsidRPr="00081197" w:rsidRDefault="00081197" w:rsidP="0069793E">
      <w:pPr>
        <w:spacing w:line="360" w:lineRule="auto"/>
        <w:jc w:val="both"/>
        <w:rPr>
          <w:rFonts w:ascii="Times New Roman" w:hAnsi="Times New Roman" w:cs="Times New Roman"/>
          <w:sz w:val="28"/>
          <w:szCs w:val="28"/>
          <w:lang w:val="uk-UA"/>
        </w:rPr>
      </w:pPr>
      <w:r w:rsidRPr="00081197">
        <w:rPr>
          <w:rFonts w:ascii="Times New Roman" w:hAnsi="Times New Roman" w:cs="Times New Roman"/>
          <w:sz w:val="28"/>
          <w:szCs w:val="28"/>
          <w:lang w:val="uk-UA"/>
        </w:rPr>
        <w:t>а) нетерплячість, напруга - рухове збудження, що виражається в підвищенні напруги м'язів, занепокоєння пальців, їх смоктання, кусання нігтів, куріння, жування гуми;</w:t>
      </w:r>
    </w:p>
    <w:p w14:paraId="794EFFD8" w14:textId="77777777" w:rsidR="00081197" w:rsidRPr="00081197" w:rsidRDefault="00081197" w:rsidP="0069793E">
      <w:pPr>
        <w:spacing w:line="360" w:lineRule="auto"/>
        <w:jc w:val="both"/>
        <w:rPr>
          <w:rFonts w:ascii="Times New Roman" w:hAnsi="Times New Roman" w:cs="Times New Roman"/>
          <w:sz w:val="28"/>
          <w:szCs w:val="28"/>
          <w:lang w:val="uk-UA"/>
        </w:rPr>
      </w:pPr>
      <w:r w:rsidRPr="00081197">
        <w:rPr>
          <w:rFonts w:ascii="Times New Roman" w:hAnsi="Times New Roman" w:cs="Times New Roman"/>
          <w:sz w:val="28"/>
          <w:szCs w:val="28"/>
          <w:lang w:val="uk-UA"/>
        </w:rPr>
        <w:t>б) деструктивність, що виражається в агресивних діях;</w:t>
      </w:r>
    </w:p>
    <w:p w14:paraId="66B9FB60" w14:textId="77777777" w:rsidR="00081197" w:rsidRPr="00081197" w:rsidRDefault="00081197" w:rsidP="0069793E">
      <w:pPr>
        <w:spacing w:line="360" w:lineRule="auto"/>
        <w:jc w:val="both"/>
        <w:rPr>
          <w:rFonts w:ascii="Times New Roman" w:hAnsi="Times New Roman" w:cs="Times New Roman"/>
          <w:sz w:val="28"/>
          <w:szCs w:val="28"/>
          <w:lang w:val="uk-UA"/>
        </w:rPr>
      </w:pPr>
      <w:r w:rsidRPr="00081197">
        <w:rPr>
          <w:rFonts w:ascii="Times New Roman" w:hAnsi="Times New Roman" w:cs="Times New Roman"/>
          <w:sz w:val="28"/>
          <w:szCs w:val="28"/>
          <w:lang w:val="uk-UA"/>
        </w:rPr>
        <w:t>в) апатія, байдуже ставлення до ситуації, байдужість до подій;</w:t>
      </w:r>
    </w:p>
    <w:p w14:paraId="07ED8019" w14:textId="77777777" w:rsidR="00081197" w:rsidRPr="00081197" w:rsidRDefault="00081197" w:rsidP="0069793E">
      <w:pPr>
        <w:spacing w:line="360" w:lineRule="auto"/>
        <w:jc w:val="both"/>
        <w:rPr>
          <w:rFonts w:ascii="Times New Roman" w:hAnsi="Times New Roman" w:cs="Times New Roman"/>
          <w:sz w:val="28"/>
          <w:szCs w:val="28"/>
          <w:lang w:val="uk-UA"/>
        </w:rPr>
      </w:pPr>
      <w:r w:rsidRPr="00081197">
        <w:rPr>
          <w:rFonts w:ascii="Times New Roman" w:hAnsi="Times New Roman" w:cs="Times New Roman"/>
          <w:sz w:val="28"/>
          <w:szCs w:val="28"/>
          <w:lang w:val="uk-UA"/>
        </w:rPr>
        <w:t>г) фантазування про бажане, або відволікаючі мрії;</w:t>
      </w:r>
    </w:p>
    <w:p w14:paraId="3D57F9FA" w14:textId="77777777" w:rsidR="00081197" w:rsidRPr="00081197" w:rsidRDefault="00081197" w:rsidP="0069793E">
      <w:pPr>
        <w:spacing w:line="360" w:lineRule="auto"/>
        <w:jc w:val="both"/>
        <w:rPr>
          <w:rFonts w:ascii="Times New Roman" w:hAnsi="Times New Roman" w:cs="Times New Roman"/>
          <w:sz w:val="28"/>
          <w:szCs w:val="28"/>
          <w:lang w:val="uk-UA"/>
        </w:rPr>
      </w:pPr>
      <w:r w:rsidRPr="00081197">
        <w:rPr>
          <w:rFonts w:ascii="Times New Roman" w:hAnsi="Times New Roman" w:cs="Times New Roman"/>
          <w:sz w:val="28"/>
          <w:szCs w:val="28"/>
          <w:lang w:val="uk-UA"/>
        </w:rPr>
        <w:lastRenderedPageBreak/>
        <w:t>д) стереотипні форми поведінки — найчастіший повтор тих самих ігрових сюжетів, повсякденних ритуалів;</w:t>
      </w:r>
    </w:p>
    <w:p w14:paraId="731DBCD1" w14:textId="77777777" w:rsidR="00081197" w:rsidRPr="00081197" w:rsidRDefault="00081197" w:rsidP="0069793E">
      <w:pPr>
        <w:spacing w:line="360" w:lineRule="auto"/>
        <w:jc w:val="both"/>
        <w:rPr>
          <w:rFonts w:ascii="Times New Roman" w:hAnsi="Times New Roman" w:cs="Times New Roman"/>
          <w:sz w:val="28"/>
          <w:szCs w:val="28"/>
          <w:lang w:val="uk-UA"/>
        </w:rPr>
      </w:pPr>
      <w:r w:rsidRPr="00081197">
        <w:rPr>
          <w:rFonts w:ascii="Times New Roman" w:hAnsi="Times New Roman" w:cs="Times New Roman"/>
          <w:sz w:val="28"/>
          <w:szCs w:val="28"/>
          <w:lang w:val="uk-UA"/>
        </w:rPr>
        <w:t>е) регресія - повернення до форм поведінки, характерним для більш раннього віку.</w:t>
      </w:r>
    </w:p>
    <w:p w14:paraId="56E18553" w14:textId="77777777" w:rsidR="00081197" w:rsidRPr="003A67FF" w:rsidRDefault="00081197" w:rsidP="0069793E">
      <w:pPr>
        <w:spacing w:line="360" w:lineRule="auto"/>
        <w:ind w:firstLine="720"/>
        <w:jc w:val="both"/>
        <w:rPr>
          <w:rFonts w:ascii="Times New Roman" w:hAnsi="Times New Roman" w:cs="Times New Roman"/>
          <w:sz w:val="28"/>
          <w:szCs w:val="28"/>
          <w:lang w:val="uk-UA"/>
        </w:rPr>
      </w:pPr>
      <w:r w:rsidRPr="00081197">
        <w:rPr>
          <w:rFonts w:ascii="Times New Roman" w:hAnsi="Times New Roman" w:cs="Times New Roman"/>
          <w:sz w:val="28"/>
          <w:szCs w:val="28"/>
          <w:lang w:val="uk-UA"/>
        </w:rPr>
        <w:t>Паралелі із психоаналітичними захистами очевидні. Справді, психологічні захисту майже зримо вгадуються за проявами поведінки, оскільки зміни останніх сприймаються як результат дії внутрішніх захистів. Іноді самі зовнішні дії можуть мати самостійне захисне значення.</w:t>
      </w:r>
      <w:r w:rsidR="00A20697" w:rsidRPr="003A67FF">
        <w:rPr>
          <w:rFonts w:ascii="Times New Roman" w:hAnsi="Times New Roman" w:cs="Times New Roman"/>
          <w:sz w:val="28"/>
          <w:szCs w:val="28"/>
          <w:lang w:val="uk-UA"/>
        </w:rPr>
        <w:t>[44]</w:t>
      </w:r>
    </w:p>
    <w:p w14:paraId="24C4B478" w14:textId="77777777" w:rsidR="00081197" w:rsidRPr="00081197" w:rsidRDefault="00081197" w:rsidP="0069793E">
      <w:pPr>
        <w:spacing w:line="360" w:lineRule="auto"/>
        <w:ind w:firstLine="720"/>
        <w:jc w:val="both"/>
        <w:rPr>
          <w:rFonts w:ascii="Times New Roman" w:hAnsi="Times New Roman" w:cs="Times New Roman"/>
          <w:sz w:val="28"/>
          <w:szCs w:val="28"/>
          <w:lang w:val="uk-UA"/>
        </w:rPr>
      </w:pPr>
      <w:r w:rsidRPr="00081197">
        <w:rPr>
          <w:rFonts w:ascii="Times New Roman" w:hAnsi="Times New Roman" w:cs="Times New Roman"/>
          <w:sz w:val="28"/>
          <w:szCs w:val="28"/>
          <w:lang w:val="uk-UA"/>
        </w:rPr>
        <w:t xml:space="preserve">Поняття психологічних захистів з часом набуло настільки широкої популярності, що стало використовуватися в контекстах, мало пов'язаних із психоаналізом, або зовсім далеких від нього. Особливо широке ходіння цей термін отримав у рамках групової психокорекційної та тренінгової роботи. При зовнішній схожості з мови і семантики поняття психологічних захистів, що використовується дуже сильно відрізняється від психоаналітичного. З одного боку, не суворе вживання вихідних понять дозволило працювати із захистами міжособистісного характеру, з другого, вихідне — власне психоаналітичне — ставлення до внутрішньоособистісної природі захистів просто залишилося ніби у тіні. Як приклад можна навести результати емпіричного узагальнення, проведеного А. У. Харашем, яким було виділено такі види, як він пише, міжособистісних захистів: рольове самоподання, псевдорозкриття, ненормативний </w:t>
      </w:r>
      <w:r w:rsidRPr="00A20697">
        <w:rPr>
          <w:rFonts w:ascii="Times New Roman" w:hAnsi="Times New Roman" w:cs="Times New Roman"/>
          <w:sz w:val="28"/>
          <w:szCs w:val="28"/>
          <w:lang w:val="uk-UA"/>
        </w:rPr>
        <w:t>захист [</w:t>
      </w:r>
      <w:r w:rsidR="00A20697" w:rsidRPr="00A20697">
        <w:rPr>
          <w:rFonts w:ascii="Times New Roman" w:hAnsi="Times New Roman" w:cs="Times New Roman"/>
          <w:sz w:val="28"/>
          <w:szCs w:val="28"/>
          <w:lang w:val="ru-RU"/>
        </w:rPr>
        <w:t>42</w:t>
      </w:r>
      <w:r w:rsidRPr="00A20697">
        <w:rPr>
          <w:rFonts w:ascii="Times New Roman" w:hAnsi="Times New Roman" w:cs="Times New Roman"/>
          <w:sz w:val="28"/>
          <w:szCs w:val="28"/>
          <w:lang w:val="uk-UA"/>
        </w:rPr>
        <w:t>].</w:t>
      </w:r>
    </w:p>
    <w:p w14:paraId="294C27FA" w14:textId="77777777" w:rsidR="00081197" w:rsidRPr="00081197" w:rsidRDefault="00081197" w:rsidP="0069793E">
      <w:pPr>
        <w:spacing w:line="360" w:lineRule="auto"/>
        <w:ind w:firstLine="720"/>
        <w:jc w:val="both"/>
        <w:rPr>
          <w:rFonts w:ascii="Times New Roman" w:hAnsi="Times New Roman" w:cs="Times New Roman"/>
          <w:sz w:val="28"/>
          <w:szCs w:val="28"/>
          <w:lang w:val="uk-UA"/>
        </w:rPr>
      </w:pPr>
      <w:r w:rsidRPr="00081197">
        <w:rPr>
          <w:rFonts w:ascii="Times New Roman" w:hAnsi="Times New Roman" w:cs="Times New Roman"/>
          <w:sz w:val="28"/>
          <w:szCs w:val="28"/>
          <w:lang w:val="uk-UA"/>
        </w:rPr>
        <w:t xml:space="preserve">Основна їх мета — захист власної самооцінки від змін, які її піддають партнери зі спілкування — члени Т-групи. Інтуїтивно зрозумілий термін «міжособистісний захист» отримав наповнення чітко емпірично окресленим та вагомим змістом. Як теоретичне поняття, проте, воно було визначено. У перебігу групової динаміки психологічні захисту «вбачаються» легко навіть теоретично </w:t>
      </w:r>
      <w:r w:rsidRPr="00081197">
        <w:rPr>
          <w:rFonts w:ascii="Times New Roman" w:hAnsi="Times New Roman" w:cs="Times New Roman"/>
          <w:sz w:val="28"/>
          <w:szCs w:val="28"/>
          <w:lang w:val="uk-UA"/>
        </w:rPr>
        <w:lastRenderedPageBreak/>
        <w:t>недосвідченими учасниками групи. Швидше можна сказати, що ухоплюються емоційно, емпатично, майже безпосередньо. Але можуть бути і не помічені, якщо спостерігачеві не вказати на них і не забезпечити додатково інтерпретаційним коментарем.</w:t>
      </w:r>
    </w:p>
    <w:p w14:paraId="69A66720" w14:textId="77777777" w:rsidR="00081197" w:rsidRPr="00081197" w:rsidRDefault="00081197" w:rsidP="0069793E">
      <w:pPr>
        <w:spacing w:line="360" w:lineRule="auto"/>
        <w:ind w:firstLine="720"/>
        <w:jc w:val="both"/>
        <w:rPr>
          <w:rFonts w:ascii="Times New Roman" w:hAnsi="Times New Roman" w:cs="Times New Roman"/>
          <w:sz w:val="28"/>
          <w:szCs w:val="28"/>
          <w:lang w:val="uk-UA"/>
        </w:rPr>
      </w:pPr>
      <w:r w:rsidRPr="00081197">
        <w:rPr>
          <w:rFonts w:ascii="Times New Roman" w:hAnsi="Times New Roman" w:cs="Times New Roman"/>
          <w:sz w:val="28"/>
          <w:szCs w:val="28"/>
          <w:lang w:val="uk-UA"/>
        </w:rPr>
        <w:t>Термін «психологічний захист» іноді використовується під час обговорення проблем, що виникають у ході ведення переговорів. Очевидно, що в цьому контексті йому надається інше значення. Мається на увазі недопущення завдання шкоди з боку партнерів з переговорів. Захист піддається здатності не піддаватися на впливи, які можуть змінити перебіг переговорів або їх результат у небажаний бік, тобто власні інтереси та наміри захищаються в режимі актуальної міжособистісної взаємодії.</w:t>
      </w:r>
    </w:p>
    <w:p w14:paraId="2FCF3781" w14:textId="77777777" w:rsidR="00081197" w:rsidRPr="00081197" w:rsidRDefault="00081197" w:rsidP="0069793E">
      <w:pPr>
        <w:spacing w:line="360" w:lineRule="auto"/>
        <w:ind w:firstLine="720"/>
        <w:jc w:val="both"/>
        <w:rPr>
          <w:rFonts w:ascii="Times New Roman" w:hAnsi="Times New Roman" w:cs="Times New Roman"/>
          <w:sz w:val="28"/>
          <w:szCs w:val="28"/>
          <w:lang w:val="uk-UA"/>
        </w:rPr>
      </w:pPr>
      <w:r w:rsidRPr="00081197">
        <w:rPr>
          <w:rFonts w:ascii="Times New Roman" w:hAnsi="Times New Roman" w:cs="Times New Roman"/>
          <w:sz w:val="28"/>
          <w:szCs w:val="28"/>
          <w:lang w:val="uk-UA"/>
        </w:rPr>
        <w:t>Таким чином, з наведеного огляду можна зробити висновок, що змістовна наповненість поняття «психологічний захист» варіює від глибоких теоретичних спекуляцій до емпіричних описів, від вдумливого проникнення в психічні процеси до прикладного використання, що не рефлексується; застосовується по відношенню до феноменів, що тягнеться від інтраособистісної динаміки до міжособистісних і навіть міжгрупових взаємовідносин.</w:t>
      </w:r>
    </w:p>
    <w:p w14:paraId="3B911386" w14:textId="77777777" w:rsidR="00081197" w:rsidRPr="00081197" w:rsidRDefault="00081197" w:rsidP="0069793E">
      <w:pPr>
        <w:spacing w:line="360" w:lineRule="auto"/>
        <w:ind w:firstLine="720"/>
        <w:jc w:val="both"/>
        <w:rPr>
          <w:rFonts w:ascii="Times New Roman" w:hAnsi="Times New Roman" w:cs="Times New Roman"/>
          <w:sz w:val="28"/>
          <w:szCs w:val="28"/>
          <w:lang w:val="uk-UA"/>
        </w:rPr>
      </w:pPr>
      <w:r w:rsidRPr="00081197">
        <w:rPr>
          <w:rFonts w:ascii="Times New Roman" w:hAnsi="Times New Roman" w:cs="Times New Roman"/>
          <w:sz w:val="28"/>
          <w:szCs w:val="28"/>
          <w:lang w:val="uk-UA"/>
        </w:rPr>
        <w:t>Очевидною стає необхідність знайти спільні риси або ознаки, що дозволяють дати таке визначення, під яке підпадали б феномени, що вивчаються у різних теоретичних контекстах. І навіть ті, які за своєю суттю також можуть бути віднесені до психологічних захистів, незважаючи на те, що дослідники такою термінологією не користувалися.</w:t>
      </w:r>
    </w:p>
    <w:p w14:paraId="47A6D658" w14:textId="77777777" w:rsidR="00081197" w:rsidRPr="00081197" w:rsidRDefault="00081197" w:rsidP="0069793E">
      <w:pPr>
        <w:spacing w:line="360" w:lineRule="auto"/>
        <w:ind w:firstLine="720"/>
        <w:jc w:val="both"/>
        <w:rPr>
          <w:rFonts w:ascii="Times New Roman" w:hAnsi="Times New Roman" w:cs="Times New Roman"/>
          <w:sz w:val="28"/>
          <w:szCs w:val="28"/>
          <w:lang w:val="uk-UA"/>
        </w:rPr>
      </w:pPr>
      <w:r w:rsidRPr="00081197">
        <w:rPr>
          <w:rFonts w:ascii="Times New Roman" w:hAnsi="Times New Roman" w:cs="Times New Roman"/>
          <w:sz w:val="28"/>
          <w:szCs w:val="28"/>
          <w:lang w:val="uk-UA"/>
        </w:rPr>
        <w:t xml:space="preserve"> Етимологія слова захист ясна: створити прикриття (щит), що перешкоджає ураженню чи завданню шкоди тілу воїна. У тлумачних словниках при поясненні значення слова захист найчастіше зустрічаються поняття загроза та кордон. Наявність загрози вказує на те, що необхідність захисту виникає:</w:t>
      </w:r>
    </w:p>
    <w:p w14:paraId="6679BF90" w14:textId="77777777" w:rsidR="00081197" w:rsidRPr="00081197" w:rsidRDefault="00081197" w:rsidP="0069793E">
      <w:pPr>
        <w:spacing w:line="360" w:lineRule="auto"/>
        <w:jc w:val="both"/>
        <w:rPr>
          <w:rFonts w:ascii="Times New Roman" w:hAnsi="Times New Roman" w:cs="Times New Roman"/>
          <w:sz w:val="28"/>
          <w:szCs w:val="28"/>
          <w:lang w:val="uk-UA"/>
        </w:rPr>
      </w:pPr>
      <w:r w:rsidRPr="00081197">
        <w:rPr>
          <w:rFonts w:ascii="Times New Roman" w:hAnsi="Times New Roman" w:cs="Times New Roman"/>
          <w:sz w:val="28"/>
          <w:szCs w:val="28"/>
          <w:lang w:val="uk-UA"/>
        </w:rPr>
        <w:lastRenderedPageBreak/>
        <w:t>1) в умовах боротьби, конфлікту чи війни - тобто, в стані протиборства, або ж</w:t>
      </w:r>
    </w:p>
    <w:p w14:paraId="67B6F018" w14:textId="77777777" w:rsidR="00081197" w:rsidRPr="00081197" w:rsidRDefault="00081197" w:rsidP="0069793E">
      <w:pPr>
        <w:spacing w:line="360" w:lineRule="auto"/>
        <w:jc w:val="both"/>
        <w:rPr>
          <w:rFonts w:ascii="Times New Roman" w:hAnsi="Times New Roman" w:cs="Times New Roman"/>
          <w:sz w:val="28"/>
          <w:szCs w:val="28"/>
          <w:lang w:val="uk-UA"/>
        </w:rPr>
      </w:pPr>
      <w:r w:rsidRPr="00081197">
        <w:rPr>
          <w:rFonts w:ascii="Times New Roman" w:hAnsi="Times New Roman" w:cs="Times New Roman"/>
          <w:sz w:val="28"/>
          <w:szCs w:val="28"/>
          <w:lang w:val="uk-UA"/>
        </w:rPr>
        <w:t>2) в умовах присутності руйнівного шкідливого фактора: стихії, несприятливих чи шкідливих умов існування.</w:t>
      </w:r>
    </w:p>
    <w:p w14:paraId="7025C16D" w14:textId="77777777" w:rsidR="00081197" w:rsidRPr="00081197" w:rsidRDefault="00081197" w:rsidP="0069793E">
      <w:pPr>
        <w:spacing w:line="360" w:lineRule="auto"/>
        <w:ind w:firstLine="720"/>
        <w:jc w:val="both"/>
        <w:rPr>
          <w:rFonts w:ascii="Times New Roman" w:hAnsi="Times New Roman" w:cs="Times New Roman"/>
          <w:sz w:val="28"/>
          <w:szCs w:val="28"/>
          <w:lang w:val="uk-UA"/>
        </w:rPr>
      </w:pPr>
      <w:r w:rsidRPr="00081197">
        <w:rPr>
          <w:rFonts w:ascii="Times New Roman" w:hAnsi="Times New Roman" w:cs="Times New Roman"/>
          <w:sz w:val="28"/>
          <w:szCs w:val="28"/>
          <w:lang w:val="uk-UA"/>
        </w:rPr>
        <w:t>Наявність кордону, який потрібно захищати, вказує на те, що захисту потребує якась цілісність: тіло, держава, організація, будова тощо.</w:t>
      </w:r>
    </w:p>
    <w:p w14:paraId="737A6456" w14:textId="77777777" w:rsidR="00081197" w:rsidRPr="003A67FF" w:rsidRDefault="00081197" w:rsidP="0069793E">
      <w:pPr>
        <w:spacing w:line="360" w:lineRule="auto"/>
        <w:ind w:firstLine="720"/>
        <w:jc w:val="both"/>
        <w:rPr>
          <w:rFonts w:ascii="Times New Roman" w:hAnsi="Times New Roman" w:cs="Times New Roman"/>
          <w:sz w:val="28"/>
          <w:szCs w:val="28"/>
          <w:lang w:val="ru-RU"/>
        </w:rPr>
      </w:pPr>
      <w:r w:rsidRPr="00081197">
        <w:rPr>
          <w:rFonts w:ascii="Times New Roman" w:hAnsi="Times New Roman" w:cs="Times New Roman"/>
          <w:sz w:val="28"/>
          <w:szCs w:val="28"/>
          <w:lang w:val="uk-UA"/>
        </w:rPr>
        <w:t>Захист будь-якої частини набуває сенсу лише як захист від порушення цілісності. У гострих ситуаціях частина віддається на поталу заради збереження цілого.</w:t>
      </w:r>
      <w:r w:rsidR="00A20697" w:rsidRPr="00A20697">
        <w:rPr>
          <w:rFonts w:ascii="Times New Roman" w:hAnsi="Times New Roman" w:cs="Times New Roman"/>
          <w:sz w:val="28"/>
          <w:szCs w:val="28"/>
          <w:lang w:val="ru-RU"/>
        </w:rPr>
        <w:t xml:space="preserve"> [</w:t>
      </w:r>
      <w:r w:rsidR="00A20697" w:rsidRPr="003A67FF">
        <w:rPr>
          <w:rFonts w:ascii="Times New Roman" w:hAnsi="Times New Roman" w:cs="Times New Roman"/>
          <w:sz w:val="28"/>
          <w:szCs w:val="28"/>
          <w:lang w:val="ru-RU"/>
        </w:rPr>
        <w:t>40]</w:t>
      </w:r>
    </w:p>
    <w:p w14:paraId="39682D41" w14:textId="77777777" w:rsidR="00081197" w:rsidRPr="00081197" w:rsidRDefault="00081197" w:rsidP="0069793E">
      <w:pPr>
        <w:spacing w:line="360" w:lineRule="auto"/>
        <w:ind w:firstLine="720"/>
        <w:jc w:val="both"/>
        <w:rPr>
          <w:rFonts w:ascii="Times New Roman" w:hAnsi="Times New Roman" w:cs="Times New Roman"/>
          <w:sz w:val="28"/>
          <w:szCs w:val="28"/>
          <w:lang w:val="uk-UA"/>
        </w:rPr>
      </w:pPr>
      <w:r w:rsidRPr="00081197">
        <w:rPr>
          <w:rFonts w:ascii="Times New Roman" w:hAnsi="Times New Roman" w:cs="Times New Roman"/>
          <w:sz w:val="28"/>
          <w:szCs w:val="28"/>
          <w:lang w:val="uk-UA"/>
        </w:rPr>
        <w:t>Поява значень, що стоять за словами кордон і загроза в семантичному полі захисту, невипадкова, оскільки вони є відповіддю на питання, що захищається і від чого. Останнє розуміється у двох значеннях: а) загрозливий фактор або агент; б) характер шкоди, який може бути завдано тому, що захищається.</w:t>
      </w:r>
    </w:p>
    <w:p w14:paraId="6C9CF3BF" w14:textId="77777777" w:rsidR="00081197" w:rsidRPr="00081197" w:rsidRDefault="00081197" w:rsidP="0069793E">
      <w:pPr>
        <w:spacing w:line="360" w:lineRule="auto"/>
        <w:ind w:firstLine="720"/>
        <w:jc w:val="both"/>
        <w:rPr>
          <w:rFonts w:ascii="Times New Roman" w:hAnsi="Times New Roman" w:cs="Times New Roman"/>
          <w:sz w:val="28"/>
          <w:szCs w:val="28"/>
          <w:lang w:val="uk-UA"/>
        </w:rPr>
      </w:pPr>
      <w:r w:rsidRPr="00081197">
        <w:rPr>
          <w:rFonts w:ascii="Times New Roman" w:hAnsi="Times New Roman" w:cs="Times New Roman"/>
          <w:sz w:val="28"/>
          <w:szCs w:val="28"/>
          <w:lang w:val="uk-UA"/>
        </w:rPr>
        <w:t>Питання про засоби захисту постає вже як вторинне по відношенню до самого поняття «захист», але має важливе значення при описі різних видів захисту. Таким чином, для поняття «захист» можна запропонувати таку схему:</w:t>
      </w:r>
    </w:p>
    <w:p w14:paraId="5C3FDE1F" w14:textId="5A85B5A8" w:rsidR="00081197" w:rsidRPr="00081197" w:rsidRDefault="00081197" w:rsidP="0069793E">
      <w:pPr>
        <w:spacing w:line="360" w:lineRule="auto"/>
        <w:jc w:val="both"/>
        <w:rPr>
          <w:rFonts w:ascii="Times New Roman" w:hAnsi="Times New Roman" w:cs="Times New Roman"/>
          <w:sz w:val="28"/>
          <w:szCs w:val="28"/>
          <w:lang w:val="uk-UA"/>
        </w:rPr>
      </w:pPr>
      <w:r w:rsidRPr="00081197">
        <w:rPr>
          <w:rFonts w:ascii="Times New Roman" w:hAnsi="Times New Roman" w:cs="Times New Roman"/>
          <w:sz w:val="28"/>
          <w:szCs w:val="28"/>
          <w:lang w:val="uk-UA"/>
        </w:rPr>
        <w:t xml:space="preserve">а) предмет захисту (що захищається?) </w:t>
      </w:r>
      <w:r w:rsidR="00E53872">
        <w:rPr>
          <w:rFonts w:ascii="Times New Roman" w:hAnsi="Times New Roman" w:cs="Times New Roman"/>
          <w:sz w:val="28"/>
          <w:szCs w:val="28"/>
          <w:lang w:val="uk-UA"/>
        </w:rPr>
        <w:t>-</w:t>
      </w:r>
      <w:r w:rsidRPr="00081197">
        <w:rPr>
          <w:rFonts w:ascii="Times New Roman" w:hAnsi="Times New Roman" w:cs="Times New Roman"/>
          <w:sz w:val="28"/>
          <w:szCs w:val="28"/>
          <w:lang w:val="uk-UA"/>
        </w:rPr>
        <w:t xml:space="preserve"> таким є будь-яке цілісне утворення;</w:t>
      </w:r>
    </w:p>
    <w:p w14:paraId="19392F4B" w14:textId="77777777" w:rsidR="00081197" w:rsidRPr="00081197" w:rsidRDefault="00081197" w:rsidP="0069793E">
      <w:pPr>
        <w:spacing w:line="360" w:lineRule="auto"/>
        <w:jc w:val="both"/>
        <w:rPr>
          <w:rFonts w:ascii="Times New Roman" w:hAnsi="Times New Roman" w:cs="Times New Roman"/>
          <w:sz w:val="28"/>
          <w:szCs w:val="28"/>
          <w:lang w:val="uk-UA"/>
        </w:rPr>
      </w:pPr>
      <w:r w:rsidRPr="00081197">
        <w:rPr>
          <w:rFonts w:ascii="Times New Roman" w:hAnsi="Times New Roman" w:cs="Times New Roman"/>
          <w:sz w:val="28"/>
          <w:szCs w:val="28"/>
          <w:lang w:val="uk-UA"/>
        </w:rPr>
        <w:t>б) загроза (від чого?) - Зовнішній по відношенню до даної цілісності фактор або агент, що посягає на неї;</w:t>
      </w:r>
    </w:p>
    <w:p w14:paraId="41D81687" w14:textId="77777777" w:rsidR="00081197" w:rsidRPr="00081197" w:rsidRDefault="00081197" w:rsidP="0069793E">
      <w:pPr>
        <w:spacing w:line="360" w:lineRule="auto"/>
        <w:jc w:val="both"/>
        <w:rPr>
          <w:rFonts w:ascii="Times New Roman" w:hAnsi="Times New Roman" w:cs="Times New Roman"/>
          <w:sz w:val="28"/>
          <w:szCs w:val="28"/>
          <w:lang w:val="uk-UA"/>
        </w:rPr>
      </w:pPr>
      <w:r w:rsidRPr="00081197">
        <w:rPr>
          <w:rFonts w:ascii="Times New Roman" w:hAnsi="Times New Roman" w:cs="Times New Roman"/>
          <w:sz w:val="28"/>
          <w:szCs w:val="28"/>
          <w:lang w:val="uk-UA"/>
        </w:rPr>
        <w:t>в) збитки (щоб уникнути чого?) — розчленування, руйнування, підпорядкування, тобто такий вплив, що призводить до зникнення цілісної освіти як сутності або порушення її цілісності;</w:t>
      </w:r>
    </w:p>
    <w:p w14:paraId="19E5216C" w14:textId="77777777" w:rsidR="00081197" w:rsidRPr="00081197" w:rsidRDefault="00081197" w:rsidP="0069793E">
      <w:pPr>
        <w:spacing w:line="360" w:lineRule="auto"/>
        <w:jc w:val="both"/>
        <w:rPr>
          <w:rFonts w:ascii="Times New Roman" w:hAnsi="Times New Roman" w:cs="Times New Roman"/>
          <w:sz w:val="28"/>
          <w:szCs w:val="28"/>
          <w:lang w:val="uk-UA"/>
        </w:rPr>
      </w:pPr>
      <w:r w:rsidRPr="00081197">
        <w:rPr>
          <w:rFonts w:ascii="Times New Roman" w:hAnsi="Times New Roman" w:cs="Times New Roman"/>
          <w:sz w:val="28"/>
          <w:szCs w:val="28"/>
          <w:lang w:val="uk-UA"/>
        </w:rPr>
        <w:t>г) засоби захисту (як?), що залежать як від специфіки та можливостей предмета захисту, так і характеристик загрозливого фактора.</w:t>
      </w:r>
    </w:p>
    <w:p w14:paraId="063FE0B0" w14:textId="77777777" w:rsidR="00081197" w:rsidRPr="00081197" w:rsidRDefault="00081197" w:rsidP="0069793E">
      <w:pPr>
        <w:spacing w:line="360" w:lineRule="auto"/>
        <w:ind w:firstLine="720"/>
        <w:jc w:val="both"/>
        <w:rPr>
          <w:rFonts w:ascii="Times New Roman" w:hAnsi="Times New Roman" w:cs="Times New Roman"/>
          <w:sz w:val="28"/>
          <w:szCs w:val="28"/>
          <w:lang w:val="uk-UA"/>
        </w:rPr>
      </w:pPr>
      <w:r w:rsidRPr="00081197">
        <w:rPr>
          <w:rFonts w:ascii="Times New Roman" w:hAnsi="Times New Roman" w:cs="Times New Roman"/>
          <w:sz w:val="28"/>
          <w:szCs w:val="28"/>
          <w:lang w:val="uk-UA"/>
        </w:rPr>
        <w:lastRenderedPageBreak/>
        <w:t>Поняття «психологічний захист» як видове може бути доручено шляхом звуження родового «захист» за кожним із зазначених параметрів окремо чи їх поєднанню.</w:t>
      </w:r>
    </w:p>
    <w:p w14:paraId="5B9B791B" w14:textId="77777777" w:rsidR="00081197" w:rsidRPr="00081197" w:rsidRDefault="00081197" w:rsidP="0069793E">
      <w:pPr>
        <w:spacing w:line="360" w:lineRule="auto"/>
        <w:ind w:firstLine="720"/>
        <w:jc w:val="both"/>
        <w:rPr>
          <w:rFonts w:ascii="Times New Roman" w:hAnsi="Times New Roman" w:cs="Times New Roman"/>
          <w:sz w:val="28"/>
          <w:szCs w:val="28"/>
          <w:lang w:val="uk-UA"/>
        </w:rPr>
      </w:pPr>
      <w:r w:rsidRPr="00081197">
        <w:rPr>
          <w:rFonts w:ascii="Times New Roman" w:hAnsi="Times New Roman" w:cs="Times New Roman"/>
          <w:sz w:val="28"/>
          <w:szCs w:val="28"/>
          <w:lang w:val="uk-UA"/>
        </w:rPr>
        <w:t>Предметом психологічного захисту може стати будь-яка цілісність: держава, організація, група людей, сім'я, окрема людина, її тіло, психіка загалом чи будь-яка психічна структура. У психологічній літературі майже виняткова увага приділяється останнім двом із зазначених предметів захисту. Найчастіше називаються: самооцінка, самоповагу, почуття впевненості, уявлення себе, Я-концепція, образ Я, Его, самість, індивідуальність.</w:t>
      </w:r>
    </w:p>
    <w:p w14:paraId="7681F159" w14:textId="77777777" w:rsidR="00081197" w:rsidRPr="00081197" w:rsidRDefault="00081197" w:rsidP="0069793E">
      <w:pPr>
        <w:spacing w:line="360" w:lineRule="auto"/>
        <w:ind w:firstLine="720"/>
        <w:jc w:val="both"/>
        <w:rPr>
          <w:rFonts w:ascii="Times New Roman" w:hAnsi="Times New Roman" w:cs="Times New Roman"/>
          <w:sz w:val="28"/>
          <w:szCs w:val="28"/>
          <w:lang w:val="uk-UA"/>
        </w:rPr>
      </w:pPr>
      <w:r w:rsidRPr="00081197">
        <w:rPr>
          <w:rFonts w:ascii="Times New Roman" w:hAnsi="Times New Roman" w:cs="Times New Roman"/>
          <w:sz w:val="28"/>
          <w:szCs w:val="28"/>
          <w:lang w:val="uk-UA"/>
        </w:rPr>
        <w:t>Захисту також можуть піддаватися, з одного боку, мотиваційні утворення: бажання, уподобання, смаки; з іншого боку, когнітивні структури: світогляд, думки, знання, а з третього, поведінкові прояви: звички, вміння, стиль поведінки чи діяльності. За всім цим переліком проте вгадується єдине Я, що захищає само себе, власні прояви та свої якості.</w:t>
      </w:r>
    </w:p>
    <w:p w14:paraId="7214DCCA" w14:textId="77777777" w:rsidR="00081197" w:rsidRPr="00081197" w:rsidRDefault="00081197" w:rsidP="0069793E">
      <w:pPr>
        <w:spacing w:line="360" w:lineRule="auto"/>
        <w:ind w:firstLine="720"/>
        <w:jc w:val="both"/>
        <w:rPr>
          <w:rFonts w:ascii="Times New Roman" w:hAnsi="Times New Roman" w:cs="Times New Roman"/>
          <w:sz w:val="28"/>
          <w:szCs w:val="28"/>
          <w:lang w:val="uk-UA"/>
        </w:rPr>
      </w:pPr>
      <w:r w:rsidRPr="00081197">
        <w:rPr>
          <w:rFonts w:ascii="Times New Roman" w:hAnsi="Times New Roman" w:cs="Times New Roman"/>
          <w:sz w:val="28"/>
          <w:szCs w:val="28"/>
          <w:lang w:val="uk-UA"/>
        </w:rPr>
        <w:t>Погрозливим фактором, з яким має справу психологічний захист, найчастіше називають тривогу, яка може бути викликана внутрішнім конфліктом, фрустрацією будь-якої потреби, невизначеністю ситуації. Однак було б помилкою обмежуватися лише цим переліком.</w:t>
      </w:r>
    </w:p>
    <w:p w14:paraId="25671C28" w14:textId="77777777" w:rsidR="00081197" w:rsidRPr="00081197" w:rsidRDefault="00081197" w:rsidP="0069793E">
      <w:pPr>
        <w:spacing w:line="360" w:lineRule="auto"/>
        <w:ind w:firstLine="720"/>
        <w:jc w:val="both"/>
        <w:rPr>
          <w:rFonts w:ascii="Times New Roman" w:hAnsi="Times New Roman" w:cs="Times New Roman"/>
          <w:sz w:val="28"/>
          <w:szCs w:val="28"/>
          <w:lang w:val="uk-UA"/>
        </w:rPr>
      </w:pPr>
      <w:r w:rsidRPr="00081197">
        <w:rPr>
          <w:rFonts w:ascii="Times New Roman" w:hAnsi="Times New Roman" w:cs="Times New Roman"/>
          <w:sz w:val="28"/>
          <w:szCs w:val="28"/>
          <w:lang w:val="uk-UA"/>
        </w:rPr>
        <w:t>До загрозливих факторів, безсумнівно, можна віднести дії партнерів, тварин, організацій, держав, що несуть загрозу, тобто дії, що здійснюються будь-яким суб'єктом психіки, одиничним або сукупним.</w:t>
      </w:r>
    </w:p>
    <w:p w14:paraId="7FAFFE39" w14:textId="77777777" w:rsidR="00081197" w:rsidRPr="00081197" w:rsidRDefault="00081197" w:rsidP="0069793E">
      <w:pPr>
        <w:spacing w:line="360" w:lineRule="auto"/>
        <w:ind w:firstLine="720"/>
        <w:jc w:val="both"/>
        <w:rPr>
          <w:rFonts w:ascii="Times New Roman" w:hAnsi="Times New Roman" w:cs="Times New Roman"/>
          <w:sz w:val="28"/>
          <w:szCs w:val="28"/>
          <w:lang w:val="uk-UA"/>
        </w:rPr>
      </w:pPr>
      <w:r w:rsidRPr="00081197">
        <w:rPr>
          <w:rFonts w:ascii="Times New Roman" w:hAnsi="Times New Roman" w:cs="Times New Roman"/>
          <w:sz w:val="28"/>
          <w:szCs w:val="28"/>
          <w:lang w:val="uk-UA"/>
        </w:rPr>
        <w:t>Характер шкоди сильно варіює залежно від предмета захисту: порушення чи непідтвердження (читай, руйнування) самооцінки, уявлення людини про себе, зниження самоповаги чи почуття впевненості, втрата самості чи індивідуальної унікальності, аварія планів, намірів тощо. У будь-якому випадку збитки є різною мірою руйнації тих чи інших психічних структур до повної втрати суб'єктності.</w:t>
      </w:r>
    </w:p>
    <w:p w14:paraId="1DB8CCCA" w14:textId="77777777" w:rsidR="00081197" w:rsidRPr="00081197" w:rsidRDefault="00081197" w:rsidP="0069793E">
      <w:pPr>
        <w:spacing w:line="360" w:lineRule="auto"/>
        <w:ind w:firstLine="720"/>
        <w:jc w:val="both"/>
        <w:rPr>
          <w:rFonts w:ascii="Times New Roman" w:hAnsi="Times New Roman" w:cs="Times New Roman"/>
          <w:sz w:val="28"/>
          <w:szCs w:val="28"/>
          <w:lang w:val="uk-UA"/>
        </w:rPr>
      </w:pPr>
      <w:r w:rsidRPr="00081197">
        <w:rPr>
          <w:rFonts w:ascii="Times New Roman" w:hAnsi="Times New Roman" w:cs="Times New Roman"/>
          <w:sz w:val="28"/>
          <w:szCs w:val="28"/>
          <w:lang w:val="uk-UA"/>
        </w:rPr>
        <w:lastRenderedPageBreak/>
        <w:t>У випадку можна виділити такі види можливої шкоди: повна руйнація, придушення чи підпорядкування, розчленування, відчуження частини, якісні зміни, які ведуть втрати самості, надмірно швидкі зміни чи затримки розвитку.</w:t>
      </w:r>
    </w:p>
    <w:p w14:paraId="5595336E" w14:textId="77777777" w:rsidR="00081197" w:rsidRPr="00081197" w:rsidRDefault="00081197" w:rsidP="0069793E">
      <w:pPr>
        <w:spacing w:line="360" w:lineRule="auto"/>
        <w:jc w:val="both"/>
        <w:rPr>
          <w:rFonts w:ascii="Times New Roman" w:hAnsi="Times New Roman" w:cs="Times New Roman"/>
          <w:sz w:val="28"/>
          <w:szCs w:val="28"/>
          <w:lang w:val="uk-UA"/>
        </w:rPr>
      </w:pPr>
      <w:r w:rsidRPr="00081197">
        <w:rPr>
          <w:rFonts w:ascii="Times New Roman" w:hAnsi="Times New Roman" w:cs="Times New Roman"/>
          <w:sz w:val="28"/>
          <w:szCs w:val="28"/>
          <w:lang w:val="uk-UA"/>
        </w:rPr>
        <w:t>Засоби психологічного захисту - така їх сторона, яка найбільше конституює психологічний захист як вид.</w:t>
      </w:r>
    </w:p>
    <w:p w14:paraId="57E2D8D4" w14:textId="77777777" w:rsidR="00081197" w:rsidRPr="00081197" w:rsidRDefault="00081197" w:rsidP="0069793E">
      <w:pPr>
        <w:spacing w:line="360" w:lineRule="auto"/>
        <w:ind w:firstLine="720"/>
        <w:jc w:val="both"/>
        <w:rPr>
          <w:rFonts w:ascii="Times New Roman" w:hAnsi="Times New Roman" w:cs="Times New Roman"/>
          <w:sz w:val="28"/>
          <w:szCs w:val="28"/>
          <w:lang w:val="uk-UA"/>
        </w:rPr>
      </w:pPr>
      <w:r w:rsidRPr="00081197">
        <w:rPr>
          <w:rFonts w:ascii="Times New Roman" w:hAnsi="Times New Roman" w:cs="Times New Roman"/>
          <w:sz w:val="28"/>
          <w:szCs w:val="28"/>
          <w:lang w:val="uk-UA"/>
        </w:rPr>
        <w:t>Уявімо випадок, коли людина піддається нападу хуліганів у підворітті («дай закурити»). Про психологічний захист говорити немає можливості, якщо в результаті відбувається пересічна бійка. Інша річ, якщо використовуються виключно психологічні засоби: від прохань про пощаду чи зустрічних загроз до маніпуляції та єдиноборства характерів — тоді однозначно констатується наявність психологічного захисту (у міжособистісному зіткненні, у якому психологічна боротьба відіграє підлеглу роль).</w:t>
      </w:r>
    </w:p>
    <w:p w14:paraId="34A51D00" w14:textId="77777777" w:rsidR="00081197" w:rsidRPr="00081197" w:rsidRDefault="00081197" w:rsidP="0069793E">
      <w:pPr>
        <w:spacing w:line="360" w:lineRule="auto"/>
        <w:ind w:firstLine="720"/>
        <w:jc w:val="both"/>
        <w:rPr>
          <w:rFonts w:ascii="Times New Roman" w:hAnsi="Times New Roman" w:cs="Times New Roman"/>
          <w:sz w:val="28"/>
          <w:szCs w:val="28"/>
          <w:lang w:val="uk-UA"/>
        </w:rPr>
      </w:pPr>
      <w:r w:rsidRPr="00081197">
        <w:rPr>
          <w:rFonts w:ascii="Times New Roman" w:hAnsi="Times New Roman" w:cs="Times New Roman"/>
          <w:sz w:val="28"/>
          <w:szCs w:val="28"/>
          <w:lang w:val="uk-UA"/>
        </w:rPr>
        <w:t>Підсумовуючи викладене, слід зазначити таке.</w:t>
      </w:r>
    </w:p>
    <w:p w14:paraId="3D5656A0" w14:textId="77777777" w:rsidR="00081197" w:rsidRPr="00081197" w:rsidRDefault="00081197" w:rsidP="0069793E">
      <w:pPr>
        <w:spacing w:line="360" w:lineRule="auto"/>
        <w:jc w:val="both"/>
        <w:rPr>
          <w:rFonts w:ascii="Times New Roman" w:hAnsi="Times New Roman" w:cs="Times New Roman"/>
          <w:sz w:val="28"/>
          <w:szCs w:val="28"/>
          <w:lang w:val="uk-UA"/>
        </w:rPr>
      </w:pPr>
      <w:r w:rsidRPr="00081197">
        <w:rPr>
          <w:rFonts w:ascii="Times New Roman" w:hAnsi="Times New Roman" w:cs="Times New Roman"/>
          <w:sz w:val="28"/>
          <w:szCs w:val="28"/>
          <w:lang w:val="uk-UA"/>
        </w:rPr>
        <w:t>1. Психологічний захист можливий лише там, де є взаємодія суб'єктів. Останні може бути державами, організаціями, групами, окремими людьми, і навіть цілісними функціональними фрагментами психіки. Останнє твердження не є натяжкою, якщо у світлі підходу, що розвивається, до внутрішньопсихічних процесів з точки зору інтраособистісної комунікації переосмислити психоаналітичні теоретичні конструкції як опис процесів міжсуб'єктної взаємодії.</w:t>
      </w:r>
    </w:p>
    <w:p w14:paraId="344618DC" w14:textId="77777777" w:rsidR="00081197" w:rsidRPr="00081197" w:rsidRDefault="00081197" w:rsidP="0069793E">
      <w:pPr>
        <w:spacing w:line="360" w:lineRule="auto"/>
        <w:jc w:val="both"/>
        <w:rPr>
          <w:rFonts w:ascii="Times New Roman" w:hAnsi="Times New Roman" w:cs="Times New Roman"/>
          <w:sz w:val="28"/>
          <w:szCs w:val="28"/>
          <w:lang w:val="uk-UA"/>
        </w:rPr>
      </w:pPr>
      <w:r w:rsidRPr="00081197">
        <w:rPr>
          <w:rFonts w:ascii="Times New Roman" w:hAnsi="Times New Roman" w:cs="Times New Roman"/>
          <w:sz w:val="28"/>
          <w:szCs w:val="28"/>
          <w:lang w:val="uk-UA"/>
        </w:rPr>
        <w:t>2. Психологічний захист виникає в умовах міжсуб'єктної боротьби. Якщо розглядати інтраособистісну комунікацію як різновид міжсуб'єктної взаємодії, фрустрація також може бути розглянута в цьому ряду, за винятком, ймовірно, випадків, коли вона спричинена об'єктивними (без участі суб'єкта) обставинами.</w:t>
      </w:r>
    </w:p>
    <w:p w14:paraId="00347682" w14:textId="77777777" w:rsidR="00081197" w:rsidRPr="00081197" w:rsidRDefault="00081197" w:rsidP="0069793E">
      <w:pPr>
        <w:spacing w:line="360" w:lineRule="auto"/>
        <w:jc w:val="both"/>
        <w:rPr>
          <w:rFonts w:ascii="Times New Roman" w:hAnsi="Times New Roman" w:cs="Times New Roman"/>
          <w:sz w:val="28"/>
          <w:szCs w:val="28"/>
          <w:lang w:val="uk-UA"/>
        </w:rPr>
      </w:pPr>
      <w:r w:rsidRPr="00081197">
        <w:rPr>
          <w:rFonts w:ascii="Times New Roman" w:hAnsi="Times New Roman" w:cs="Times New Roman"/>
          <w:sz w:val="28"/>
          <w:szCs w:val="28"/>
          <w:lang w:val="uk-UA"/>
        </w:rPr>
        <w:lastRenderedPageBreak/>
        <w:t>3. Психологічний захист виникає у відповідь на порушення чи загрозу порушення кордонів (часто психологічних) того чи іншого суб'єкта, що може призвести до завдання шкоди його цілісності чи індивідуальної відособленості.</w:t>
      </w:r>
    </w:p>
    <w:p w14:paraId="77B310BF" w14:textId="77777777" w:rsidR="00081197" w:rsidRPr="00081197" w:rsidRDefault="00081197" w:rsidP="0069793E">
      <w:pPr>
        <w:spacing w:line="360" w:lineRule="auto"/>
        <w:jc w:val="both"/>
        <w:rPr>
          <w:rFonts w:ascii="Times New Roman" w:hAnsi="Times New Roman" w:cs="Times New Roman"/>
          <w:sz w:val="28"/>
          <w:szCs w:val="28"/>
          <w:lang w:val="uk-UA"/>
        </w:rPr>
      </w:pPr>
      <w:r w:rsidRPr="00081197">
        <w:rPr>
          <w:rFonts w:ascii="Times New Roman" w:hAnsi="Times New Roman" w:cs="Times New Roman"/>
          <w:sz w:val="28"/>
          <w:szCs w:val="28"/>
          <w:lang w:val="uk-UA"/>
        </w:rPr>
        <w:t>4. З усіх обговорюваних параметрів захисту — предмет, характер загрози, збитки та засоби — останній найкраще підходить як підстава для виділення психологічних захистів як особливого виду захисту.</w:t>
      </w:r>
    </w:p>
    <w:p w14:paraId="2B966015" w14:textId="77777777" w:rsidR="00081197" w:rsidRPr="00A20697" w:rsidRDefault="00081197" w:rsidP="0069793E">
      <w:pPr>
        <w:spacing w:line="360" w:lineRule="auto"/>
        <w:ind w:firstLine="720"/>
        <w:jc w:val="both"/>
        <w:rPr>
          <w:rFonts w:ascii="Times New Roman" w:hAnsi="Times New Roman" w:cs="Times New Roman"/>
          <w:sz w:val="28"/>
          <w:szCs w:val="28"/>
          <w:lang w:val="uk-UA"/>
        </w:rPr>
      </w:pPr>
      <w:r w:rsidRPr="00081197">
        <w:rPr>
          <w:rFonts w:ascii="Times New Roman" w:hAnsi="Times New Roman" w:cs="Times New Roman"/>
          <w:sz w:val="28"/>
          <w:szCs w:val="28"/>
          <w:lang w:val="uk-UA"/>
        </w:rPr>
        <w:t>Психологічний захист - це вживання суб'єктом психологічних засобів усунення або ослаблення шкоди, що загрожує йому з боку іншого суб'єкта. Це визначення здатне охопити все коло феноменів психологічних захистів. При цьому він досить обмежений і не охоплює інших — не психологічних — феноменів. У визначенні також представлені підстави виділення видів психологічних захистів: взаємодіючі суб'єкти і засоби захисту.</w:t>
      </w:r>
      <w:r w:rsidR="00A20697" w:rsidRPr="00A20697">
        <w:rPr>
          <w:rFonts w:ascii="Times New Roman" w:hAnsi="Times New Roman" w:cs="Times New Roman"/>
          <w:sz w:val="28"/>
          <w:szCs w:val="28"/>
          <w:lang w:val="uk-UA"/>
        </w:rPr>
        <w:t xml:space="preserve">[43] </w:t>
      </w:r>
    </w:p>
    <w:p w14:paraId="42F0CEAF" w14:textId="77777777" w:rsidR="00081197" w:rsidRPr="00081197" w:rsidRDefault="00081197" w:rsidP="0069793E">
      <w:pPr>
        <w:spacing w:line="360" w:lineRule="auto"/>
        <w:ind w:firstLine="720"/>
        <w:jc w:val="both"/>
        <w:rPr>
          <w:rFonts w:ascii="Times New Roman" w:hAnsi="Times New Roman" w:cs="Times New Roman"/>
          <w:sz w:val="28"/>
          <w:szCs w:val="28"/>
          <w:lang w:val="uk-UA"/>
        </w:rPr>
      </w:pPr>
      <w:r w:rsidRPr="00081197">
        <w:rPr>
          <w:rFonts w:ascii="Times New Roman" w:hAnsi="Times New Roman" w:cs="Times New Roman"/>
          <w:sz w:val="28"/>
          <w:szCs w:val="28"/>
          <w:lang w:val="uk-UA"/>
        </w:rPr>
        <w:t>Розглянуті види психологічних захистів може бути виділено, по-перше, залежно від цього, який суб'єкт захищається: окрема людина чи психічна структура. Відповідно, вони можуть бути названі міжособистісними та внутрішньоособистісними захистами. По-друге, психологічні захисту можуть відрізнятися за спрямованістю та змістом захисних дій. І по-третє, психологічні захисти можна розрізняти за рівнем їхньої релевантності характеру загрози. У цьому випадку вони можуть бути названі специфічними та неспецифічними захистами.</w:t>
      </w:r>
    </w:p>
    <w:p w14:paraId="2B35ED3C" w14:textId="77777777" w:rsidR="00081197" w:rsidRPr="00081197" w:rsidRDefault="00081197" w:rsidP="0069793E">
      <w:pPr>
        <w:spacing w:line="360" w:lineRule="auto"/>
        <w:ind w:firstLine="720"/>
        <w:jc w:val="both"/>
        <w:rPr>
          <w:rFonts w:ascii="Times New Roman" w:hAnsi="Times New Roman" w:cs="Times New Roman"/>
          <w:sz w:val="28"/>
          <w:szCs w:val="28"/>
          <w:lang w:val="uk-UA"/>
        </w:rPr>
      </w:pPr>
      <w:r w:rsidRPr="00081197">
        <w:rPr>
          <w:rFonts w:ascii="Times New Roman" w:hAnsi="Times New Roman" w:cs="Times New Roman"/>
          <w:sz w:val="28"/>
          <w:szCs w:val="28"/>
          <w:lang w:val="uk-UA"/>
        </w:rPr>
        <w:t xml:space="preserve">Внутрішньоособистісні захисту виникають в умовах внутрішньоособистісної боротьби, яку ведуть відносно самостійні особистісні підструктури, такі, наприклад, як окремі бажання, уподобання, світогляд, думки, знання, звички, вміння, самооцінка, самоповагу, почуття впевненості, уявлення про себе. Я-концепція, образ Я тощо. Кожна з подібних структур має свої специфічні устремління, які щонайменше не збігаються, а в ряді випадків різко </w:t>
      </w:r>
      <w:r w:rsidRPr="00081197">
        <w:rPr>
          <w:rFonts w:ascii="Times New Roman" w:hAnsi="Times New Roman" w:cs="Times New Roman"/>
          <w:sz w:val="28"/>
          <w:szCs w:val="28"/>
          <w:lang w:val="uk-UA"/>
        </w:rPr>
        <w:lastRenderedPageBreak/>
        <w:t>суперечать один одному. Кожна з них робить свій внесок у формування зовнішньої поведінки людини або визначення особливостей її внутрішнього світу. У цьому полі відбувається природна конкуренція з-поміж них.</w:t>
      </w:r>
    </w:p>
    <w:p w14:paraId="4EDAF295" w14:textId="77777777" w:rsidR="00081197" w:rsidRPr="00081197" w:rsidRDefault="00081197" w:rsidP="0069793E">
      <w:pPr>
        <w:spacing w:line="360" w:lineRule="auto"/>
        <w:ind w:firstLine="720"/>
        <w:jc w:val="both"/>
        <w:rPr>
          <w:rFonts w:ascii="Times New Roman" w:hAnsi="Times New Roman" w:cs="Times New Roman"/>
          <w:sz w:val="28"/>
          <w:szCs w:val="28"/>
          <w:lang w:val="uk-UA"/>
        </w:rPr>
      </w:pPr>
      <w:r w:rsidRPr="00081197">
        <w:rPr>
          <w:rFonts w:ascii="Times New Roman" w:hAnsi="Times New Roman" w:cs="Times New Roman"/>
          <w:sz w:val="28"/>
          <w:szCs w:val="28"/>
          <w:lang w:val="uk-UA"/>
        </w:rPr>
        <w:t>На розгорнутій стадії протистояння напруга протиріччя переростає у внутрішньоособистісну боротьбу, що найбільш гостро протікає при неврозі. Саме через наявність цієї боротьби і виникає необхідність у психологічних захистах, які доречно називати внутрішньопсихічними. Їхня поява покликана вберегти одні внутрішньопсихічні освіти від шкоди з боку інших особистісних підструктур.</w:t>
      </w:r>
    </w:p>
    <w:p w14:paraId="40992B86" w14:textId="77777777" w:rsidR="00081197" w:rsidRPr="00081197" w:rsidRDefault="00081197" w:rsidP="0069793E">
      <w:pPr>
        <w:spacing w:line="360" w:lineRule="auto"/>
        <w:ind w:firstLine="720"/>
        <w:jc w:val="both"/>
        <w:rPr>
          <w:rFonts w:ascii="Times New Roman" w:hAnsi="Times New Roman" w:cs="Times New Roman"/>
          <w:sz w:val="28"/>
          <w:szCs w:val="28"/>
          <w:lang w:val="uk-UA"/>
        </w:rPr>
      </w:pPr>
      <w:r w:rsidRPr="00081197">
        <w:rPr>
          <w:rFonts w:ascii="Times New Roman" w:hAnsi="Times New Roman" w:cs="Times New Roman"/>
          <w:sz w:val="28"/>
          <w:szCs w:val="28"/>
          <w:lang w:val="uk-UA"/>
        </w:rPr>
        <w:t>Існування таких захистів стабільно виявляється в психотерапевтичній, корекційній і консультаційній практиці. Між ними природно виникають протиріччя. Там, де це протиріччя виявляється особливо гострим, а зусилля щодо його розв'язання неефективними, виникає конфлікт.</w:t>
      </w:r>
    </w:p>
    <w:p w14:paraId="4F279503" w14:textId="77777777" w:rsidR="00081197" w:rsidRPr="00081197" w:rsidRDefault="00081197" w:rsidP="0069793E">
      <w:pPr>
        <w:spacing w:line="360" w:lineRule="auto"/>
        <w:ind w:firstLine="720"/>
        <w:jc w:val="both"/>
        <w:rPr>
          <w:rFonts w:ascii="Times New Roman" w:hAnsi="Times New Roman" w:cs="Times New Roman"/>
          <w:sz w:val="28"/>
          <w:szCs w:val="28"/>
          <w:lang w:val="uk-UA"/>
        </w:rPr>
      </w:pPr>
      <w:r w:rsidRPr="00081197">
        <w:rPr>
          <w:rFonts w:ascii="Times New Roman" w:hAnsi="Times New Roman" w:cs="Times New Roman"/>
          <w:sz w:val="28"/>
          <w:szCs w:val="28"/>
          <w:lang w:val="uk-UA"/>
        </w:rPr>
        <w:t>Від чого необхідно захищатися? Хоч як це не дивно, але значною мірою від сили бажань та устремлінь іншої людини. Тією мірою, в якій підвищується можливість інтенцій партнера зі спілкування реалізуватися, зростає напруга зустрічного опору. Розхоже уявлення про те, що досягти своєї мети можна в основному за рахунок утиску іншого, налаштовує людей на недовірливе і насторожене ставлення до устремлінь тих, з ким вони спілкуються.</w:t>
      </w:r>
    </w:p>
    <w:p w14:paraId="3C8C6C0E" w14:textId="77777777" w:rsidR="00081197" w:rsidRPr="00A20697" w:rsidRDefault="00081197" w:rsidP="0069793E">
      <w:pPr>
        <w:spacing w:line="360" w:lineRule="auto"/>
        <w:ind w:firstLine="720"/>
        <w:jc w:val="both"/>
        <w:rPr>
          <w:rFonts w:ascii="Times New Roman" w:hAnsi="Times New Roman" w:cs="Times New Roman"/>
          <w:sz w:val="28"/>
          <w:szCs w:val="28"/>
          <w:lang w:val="uk-UA"/>
        </w:rPr>
      </w:pPr>
      <w:r w:rsidRPr="00081197">
        <w:rPr>
          <w:rFonts w:ascii="Times New Roman" w:hAnsi="Times New Roman" w:cs="Times New Roman"/>
          <w:sz w:val="28"/>
          <w:szCs w:val="28"/>
          <w:lang w:val="uk-UA"/>
        </w:rPr>
        <w:t xml:space="preserve">Міжособистісні захисти виявляються там, де йдеться про індивідуальну цілісність, що співвідноситься з індивідуальною відособленістю. Предметом захисту виступають самість, індивідуальність людини, її особистість (як презентація індивідуальності у відносинах зі світом, «личина»). У цьому місці виникає спокуса віднести до міжособистісних захистів лише ті випадки, коли стикаються індивідуальні інтереси людей, а решта феноменів, пов'язаних з рольовим протистоянням, віднести до міжрольових захистів. Однак у реальному житті так рідко вдається зустріти випадки, коли людина була б здатна відрізнити </w:t>
      </w:r>
      <w:r w:rsidRPr="00081197">
        <w:rPr>
          <w:rFonts w:ascii="Times New Roman" w:hAnsi="Times New Roman" w:cs="Times New Roman"/>
          <w:sz w:val="28"/>
          <w:szCs w:val="28"/>
          <w:lang w:val="uk-UA"/>
        </w:rPr>
        <w:lastRenderedPageBreak/>
        <w:t>своє Я від займаних ним рольових позицій, що це розрізнення може представляти в основному теоретичний інтерес. Тому далі до міжособистісних захистів зараховуватимемо всі захисні явища, які можна спостерігати у відносинах окремих людей, якщо вони виникають у відповідь на загрозу (нехай навіть уявну) з боку іншої людини.</w:t>
      </w:r>
      <w:r w:rsidR="00A20697" w:rsidRPr="00A20697">
        <w:rPr>
          <w:rFonts w:ascii="Times New Roman" w:hAnsi="Times New Roman" w:cs="Times New Roman"/>
          <w:sz w:val="28"/>
          <w:szCs w:val="28"/>
          <w:lang w:val="uk-UA"/>
        </w:rPr>
        <w:t xml:space="preserve"> [36]</w:t>
      </w:r>
    </w:p>
    <w:p w14:paraId="721A385D" w14:textId="77777777" w:rsidR="00081197" w:rsidRPr="00081197" w:rsidRDefault="00081197" w:rsidP="0069793E">
      <w:pPr>
        <w:spacing w:line="360" w:lineRule="auto"/>
        <w:ind w:firstLine="720"/>
        <w:jc w:val="both"/>
        <w:rPr>
          <w:rFonts w:ascii="Times New Roman" w:hAnsi="Times New Roman" w:cs="Times New Roman"/>
          <w:sz w:val="28"/>
          <w:szCs w:val="28"/>
          <w:lang w:val="uk-UA"/>
        </w:rPr>
      </w:pPr>
      <w:r w:rsidRPr="00081197">
        <w:rPr>
          <w:rFonts w:ascii="Times New Roman" w:hAnsi="Times New Roman" w:cs="Times New Roman"/>
          <w:sz w:val="28"/>
          <w:szCs w:val="28"/>
          <w:lang w:val="uk-UA"/>
        </w:rPr>
        <w:t>Природне здавалося б розведення внутрішньопсихічних і зовнішніх захистів стає менш очевидним, щойно ми розпочинаємо з безпосередньої роботи із захисними феноменами. Вочевидь, тілесна розділеність суб'єктів утворює для міжособистісних захистів інші умови, ніж, у яких розгортаються внутрішньоособистісні захисту. Але велика кількість подібностей свідчить про їхню сутнісну взаємозалежність та взаємооборотність.</w:t>
      </w:r>
    </w:p>
    <w:p w14:paraId="72F13B79" w14:textId="77777777" w:rsidR="00081197" w:rsidRPr="00081197" w:rsidRDefault="00081197" w:rsidP="0069793E">
      <w:pPr>
        <w:spacing w:line="360" w:lineRule="auto"/>
        <w:ind w:firstLine="720"/>
        <w:jc w:val="both"/>
        <w:rPr>
          <w:rFonts w:ascii="Times New Roman" w:hAnsi="Times New Roman" w:cs="Times New Roman"/>
          <w:sz w:val="28"/>
          <w:szCs w:val="28"/>
          <w:lang w:val="uk-UA"/>
        </w:rPr>
      </w:pPr>
      <w:r w:rsidRPr="00081197">
        <w:rPr>
          <w:rFonts w:ascii="Times New Roman" w:hAnsi="Times New Roman" w:cs="Times New Roman"/>
          <w:sz w:val="28"/>
          <w:szCs w:val="28"/>
          <w:lang w:val="uk-UA"/>
        </w:rPr>
        <w:t>Найбільш загальним для внутрішньоособистісних і міжособистісних захистів є те, що у кінцевому підсумку захищається індивідуальність, єдине Я. Подібність зовнішніх і внутрішніх захистів проявляється у подібності стратегій, які у своїй використовуються.</w:t>
      </w:r>
    </w:p>
    <w:p w14:paraId="2B837C2E" w14:textId="77777777" w:rsidR="00081197" w:rsidRPr="00081197" w:rsidRDefault="00081197" w:rsidP="0069793E">
      <w:pPr>
        <w:spacing w:line="360" w:lineRule="auto"/>
        <w:ind w:firstLine="720"/>
        <w:jc w:val="both"/>
        <w:rPr>
          <w:rFonts w:ascii="Times New Roman" w:hAnsi="Times New Roman" w:cs="Times New Roman"/>
          <w:sz w:val="28"/>
          <w:szCs w:val="28"/>
          <w:lang w:val="uk-UA"/>
        </w:rPr>
      </w:pPr>
      <w:r w:rsidRPr="00081197">
        <w:rPr>
          <w:rFonts w:ascii="Times New Roman" w:hAnsi="Times New Roman" w:cs="Times New Roman"/>
          <w:sz w:val="28"/>
          <w:szCs w:val="28"/>
          <w:lang w:val="uk-UA"/>
        </w:rPr>
        <w:t>Подібність на сутнісному рівні пояснюється тим, що внутрішні та зовнішні психологічні захисти міцно пов'язані між собою узами походження. Відповідь на питання які з них генетично первинні виявляється різною залежно від того, про який генез йтиметься: філо-, онто-або актуалгенезі.</w:t>
      </w:r>
    </w:p>
    <w:p w14:paraId="6E3FC7DA" w14:textId="77777777" w:rsidR="00081197" w:rsidRPr="00081197" w:rsidRDefault="00081197" w:rsidP="0069793E">
      <w:pPr>
        <w:spacing w:line="360" w:lineRule="auto"/>
        <w:ind w:firstLine="720"/>
        <w:jc w:val="both"/>
        <w:rPr>
          <w:rFonts w:ascii="Times New Roman" w:hAnsi="Times New Roman" w:cs="Times New Roman"/>
          <w:sz w:val="28"/>
          <w:szCs w:val="28"/>
          <w:lang w:val="uk-UA"/>
        </w:rPr>
      </w:pPr>
      <w:r w:rsidRPr="00081197">
        <w:rPr>
          <w:rFonts w:ascii="Times New Roman" w:hAnsi="Times New Roman" w:cs="Times New Roman"/>
          <w:sz w:val="28"/>
          <w:szCs w:val="28"/>
          <w:lang w:val="uk-UA"/>
        </w:rPr>
        <w:t>В актуалгенезі (мікрогенезі) співвідношення обертається так, що внутрішньоособистісні захисту ініціюють, так і задають способи міжособистісного захисту (хоча функціонально залежність є двосторонньою).</w:t>
      </w:r>
    </w:p>
    <w:p w14:paraId="1FE2D98D" w14:textId="77777777" w:rsidR="00081197" w:rsidRPr="00081197" w:rsidRDefault="00081197" w:rsidP="0069793E">
      <w:pPr>
        <w:spacing w:line="360" w:lineRule="auto"/>
        <w:ind w:firstLine="720"/>
        <w:jc w:val="both"/>
        <w:rPr>
          <w:rFonts w:ascii="Times New Roman" w:hAnsi="Times New Roman" w:cs="Times New Roman"/>
          <w:sz w:val="28"/>
          <w:szCs w:val="28"/>
          <w:lang w:val="uk-UA"/>
        </w:rPr>
      </w:pPr>
      <w:r w:rsidRPr="00081197">
        <w:rPr>
          <w:rFonts w:ascii="Times New Roman" w:hAnsi="Times New Roman" w:cs="Times New Roman"/>
          <w:sz w:val="28"/>
          <w:szCs w:val="28"/>
          <w:lang w:val="uk-UA"/>
        </w:rPr>
        <w:t>Онтогенетично, схоже, і ті, та інші захисти виникають одночасно і деякий час не диференціюються.</w:t>
      </w:r>
    </w:p>
    <w:p w14:paraId="5CC0CAAA" w14:textId="77777777" w:rsidR="00081197" w:rsidRPr="00081197" w:rsidRDefault="00081197" w:rsidP="0069793E">
      <w:pPr>
        <w:spacing w:line="360" w:lineRule="auto"/>
        <w:ind w:firstLine="720"/>
        <w:jc w:val="both"/>
        <w:rPr>
          <w:rFonts w:ascii="Times New Roman" w:hAnsi="Times New Roman" w:cs="Times New Roman"/>
          <w:sz w:val="28"/>
          <w:szCs w:val="28"/>
          <w:lang w:val="uk-UA"/>
        </w:rPr>
      </w:pPr>
      <w:r w:rsidRPr="00081197">
        <w:rPr>
          <w:rFonts w:ascii="Times New Roman" w:hAnsi="Times New Roman" w:cs="Times New Roman"/>
          <w:sz w:val="28"/>
          <w:szCs w:val="28"/>
          <w:lang w:val="uk-UA"/>
        </w:rPr>
        <w:lastRenderedPageBreak/>
        <w:t xml:space="preserve">Онтогенез захисних механізмів описувався переважно у руслі психоаналітичного підходу. Альтернативний підхід полягає у прагненні побудувати «діадну» психологію («two-person psychology»), в якій чільне місце відводиться взаємопереходу та інтимного зв'язку структури міжособистісної комунікації та структури інтраособистісних процесів. </w:t>
      </w:r>
    </w:p>
    <w:p w14:paraId="6B2BD0CB" w14:textId="77777777" w:rsidR="0069793E" w:rsidRDefault="00081197" w:rsidP="0069793E">
      <w:pPr>
        <w:spacing w:line="360" w:lineRule="auto"/>
        <w:ind w:firstLine="720"/>
        <w:jc w:val="both"/>
        <w:rPr>
          <w:rFonts w:ascii="Times New Roman" w:hAnsi="Times New Roman" w:cs="Times New Roman"/>
          <w:sz w:val="28"/>
          <w:szCs w:val="28"/>
          <w:lang w:val="uk-UA"/>
        </w:rPr>
      </w:pPr>
      <w:r w:rsidRPr="00081197">
        <w:rPr>
          <w:rFonts w:ascii="Times New Roman" w:hAnsi="Times New Roman" w:cs="Times New Roman"/>
          <w:sz w:val="28"/>
          <w:szCs w:val="28"/>
          <w:lang w:val="uk-UA"/>
        </w:rPr>
        <w:t xml:space="preserve">Для психологічної науки не новина про існування тісного зв'язку між матір'ю і немовлям. У синкретичному вигляді мати для немовляти виконує одразу кілька ролей. </w:t>
      </w:r>
    </w:p>
    <w:p w14:paraId="0AF5F150" w14:textId="77777777" w:rsidR="0069793E" w:rsidRDefault="00081197" w:rsidP="0069793E">
      <w:pPr>
        <w:spacing w:line="360" w:lineRule="auto"/>
        <w:ind w:firstLine="720"/>
        <w:jc w:val="both"/>
        <w:rPr>
          <w:rFonts w:ascii="Times New Roman" w:hAnsi="Times New Roman" w:cs="Times New Roman"/>
          <w:sz w:val="28"/>
          <w:szCs w:val="28"/>
          <w:lang w:val="uk-UA"/>
        </w:rPr>
      </w:pPr>
      <w:r w:rsidRPr="00081197">
        <w:rPr>
          <w:rFonts w:ascii="Times New Roman" w:hAnsi="Times New Roman" w:cs="Times New Roman"/>
          <w:sz w:val="28"/>
          <w:szCs w:val="28"/>
          <w:lang w:val="uk-UA"/>
        </w:rPr>
        <w:t xml:space="preserve">1. Мати як універсум, з якого немовля ще не виділилося, кордон з яким створюється не відразу. Тому в глибинній пам'яті немовляти, з одного боку, залишається зразок стану власної невідділеності, симбіотичного зв'язку з усім світом. А з іншого — відчуття неіснування (або неповного існування), яке виникає через відсутність особистих кордонів. </w:t>
      </w:r>
    </w:p>
    <w:p w14:paraId="18373D64" w14:textId="77777777" w:rsidR="0069793E" w:rsidRDefault="00081197" w:rsidP="0069793E">
      <w:pPr>
        <w:spacing w:line="360" w:lineRule="auto"/>
        <w:ind w:firstLine="720"/>
        <w:jc w:val="both"/>
        <w:rPr>
          <w:rFonts w:ascii="Times New Roman" w:hAnsi="Times New Roman" w:cs="Times New Roman"/>
          <w:sz w:val="28"/>
          <w:szCs w:val="28"/>
          <w:lang w:val="uk-UA"/>
        </w:rPr>
      </w:pPr>
      <w:r w:rsidRPr="00081197">
        <w:rPr>
          <w:rFonts w:ascii="Times New Roman" w:hAnsi="Times New Roman" w:cs="Times New Roman"/>
          <w:sz w:val="28"/>
          <w:szCs w:val="28"/>
          <w:lang w:val="uk-UA"/>
        </w:rPr>
        <w:t xml:space="preserve">2. Мати як вікно у зовнішній світ, через який немовля вступає в контакт із ним. Наявність контакту, зіткнення задає перші межі. Спочатку таким кордоном, щитом є мати. Очевидно, пам'ять про це почуття захищеності (знаходження за щитом, під прикриттям) є первісним зразком стану безпеки, ідеальним його еталоном, в якому в злитому вигляді існують дві його основні складові: дистанційність — віддаленість від невизначеного світу, що лякає, і наявність перешкоди зменшує силу зовнішнього впливу. </w:t>
      </w:r>
    </w:p>
    <w:p w14:paraId="1A3AE911" w14:textId="77777777" w:rsidR="0069793E" w:rsidRDefault="00081197" w:rsidP="0069793E">
      <w:pPr>
        <w:spacing w:line="360" w:lineRule="auto"/>
        <w:ind w:firstLine="720"/>
        <w:jc w:val="both"/>
        <w:rPr>
          <w:rFonts w:ascii="Times New Roman" w:hAnsi="Times New Roman" w:cs="Times New Roman"/>
          <w:sz w:val="28"/>
          <w:szCs w:val="28"/>
          <w:lang w:val="uk-UA"/>
        </w:rPr>
      </w:pPr>
      <w:r w:rsidRPr="00081197">
        <w:rPr>
          <w:rFonts w:ascii="Times New Roman" w:hAnsi="Times New Roman" w:cs="Times New Roman"/>
          <w:sz w:val="28"/>
          <w:szCs w:val="28"/>
          <w:lang w:val="uk-UA"/>
        </w:rPr>
        <w:t xml:space="preserve">3. Мати як джерело задоволення потреб, що закладає основи рентного ставлення до інших як засіб вирішення власних проблем. Можливо, саме тут слід шукати джерело тенденції контролювати людей, керувати ними. </w:t>
      </w:r>
    </w:p>
    <w:p w14:paraId="610BEC71" w14:textId="77777777" w:rsidR="0069793E" w:rsidRDefault="00081197" w:rsidP="0069793E">
      <w:pPr>
        <w:spacing w:line="360" w:lineRule="auto"/>
        <w:ind w:firstLine="720"/>
        <w:jc w:val="both"/>
        <w:rPr>
          <w:rFonts w:ascii="Times New Roman" w:hAnsi="Times New Roman" w:cs="Times New Roman"/>
          <w:sz w:val="28"/>
          <w:szCs w:val="28"/>
          <w:lang w:val="uk-UA"/>
        </w:rPr>
      </w:pPr>
      <w:r w:rsidRPr="00081197">
        <w:rPr>
          <w:rFonts w:ascii="Times New Roman" w:hAnsi="Times New Roman" w:cs="Times New Roman"/>
          <w:sz w:val="28"/>
          <w:szCs w:val="28"/>
          <w:lang w:val="uk-UA"/>
        </w:rPr>
        <w:t xml:space="preserve">4. Мати як джерело небезпеки через те, що з її боку (із світу через неї) надходить інформація про загрозу. Вона також сприймається всесильною і може відмовити близько. Реальність загрози потребує відповідних засобів подолання </w:t>
      </w:r>
      <w:r w:rsidRPr="00081197">
        <w:rPr>
          <w:rFonts w:ascii="Times New Roman" w:hAnsi="Times New Roman" w:cs="Times New Roman"/>
          <w:sz w:val="28"/>
          <w:szCs w:val="28"/>
          <w:lang w:val="uk-UA"/>
        </w:rPr>
        <w:lastRenderedPageBreak/>
        <w:t>небезпеки. Щоб дистанціюватись і захиститися від неї, психіка дитини переструктурується так, щоб створити необхідні межі. При цьому відбувається наближення до еталонного стану захищеності, що позитивно закріплює такі новоутворення. Одночасно набувається досвіду дистанціювання шляхом віддалення загрозливого фактора. Ще одне новопридбання — вирішення проблем, що виникають, шляхом внутрішніх перебудов.</w:t>
      </w:r>
    </w:p>
    <w:p w14:paraId="217A9EE4" w14:textId="77777777" w:rsidR="00081197" w:rsidRPr="00081197" w:rsidRDefault="00081197" w:rsidP="0069793E">
      <w:pPr>
        <w:spacing w:line="360" w:lineRule="auto"/>
        <w:ind w:firstLine="720"/>
        <w:jc w:val="both"/>
        <w:rPr>
          <w:rFonts w:ascii="Times New Roman" w:hAnsi="Times New Roman" w:cs="Times New Roman"/>
          <w:sz w:val="28"/>
          <w:szCs w:val="28"/>
          <w:lang w:val="uk-UA"/>
        </w:rPr>
      </w:pPr>
      <w:r w:rsidRPr="00081197">
        <w:rPr>
          <w:rFonts w:ascii="Times New Roman" w:hAnsi="Times New Roman" w:cs="Times New Roman"/>
          <w:sz w:val="28"/>
          <w:szCs w:val="28"/>
          <w:lang w:val="uk-UA"/>
        </w:rPr>
        <w:t xml:space="preserve"> 5. Мати як «дзеркало», що повертає немовляті його ж афекти, через що він починає сприймати їх як спостерігач. Таким чином, закладаються основи внутрішньоособистісної комунікації, що розгортається за законами людської взаємодії. Разом з тим інформація, що передається, виявляється дуже розпливчастою, тому дитина вільна відбирати ту, яка їй більше імпонує, навчаючись методам селекції її у згоді зі своїми інтересами.</w:t>
      </w:r>
    </w:p>
    <w:p w14:paraId="782E639F" w14:textId="77777777" w:rsidR="00081197" w:rsidRPr="00081197" w:rsidRDefault="00081197" w:rsidP="0069793E">
      <w:pPr>
        <w:spacing w:line="360" w:lineRule="auto"/>
        <w:ind w:firstLine="720"/>
        <w:jc w:val="both"/>
        <w:rPr>
          <w:rFonts w:ascii="Times New Roman" w:hAnsi="Times New Roman" w:cs="Times New Roman"/>
          <w:sz w:val="28"/>
          <w:szCs w:val="28"/>
          <w:lang w:val="uk-UA"/>
        </w:rPr>
      </w:pPr>
      <w:r w:rsidRPr="00081197">
        <w:rPr>
          <w:rFonts w:ascii="Times New Roman" w:hAnsi="Times New Roman" w:cs="Times New Roman"/>
          <w:sz w:val="28"/>
          <w:szCs w:val="28"/>
          <w:lang w:val="uk-UA"/>
        </w:rPr>
        <w:t>Таким чином, вже в перших психічних станах можна виділити всі характерні ознаки психологічних захистів: а) розрізнення Я - не - Я, утворення міжсуб'єктних кордонів, б) наявність джерел загрози психологічного знищення дитини або порушення її кордонів, в) зразок стану захищеності.</w:t>
      </w:r>
    </w:p>
    <w:p w14:paraId="26B0BFF4" w14:textId="77777777" w:rsidR="00081197" w:rsidRPr="00081197" w:rsidRDefault="00081197" w:rsidP="0069793E">
      <w:pPr>
        <w:spacing w:line="360" w:lineRule="auto"/>
        <w:ind w:firstLine="720"/>
        <w:jc w:val="both"/>
        <w:rPr>
          <w:rFonts w:ascii="Times New Roman" w:hAnsi="Times New Roman" w:cs="Times New Roman"/>
          <w:sz w:val="28"/>
          <w:szCs w:val="28"/>
          <w:lang w:val="uk-UA"/>
        </w:rPr>
      </w:pPr>
      <w:r w:rsidRPr="00081197">
        <w:rPr>
          <w:rFonts w:ascii="Times New Roman" w:hAnsi="Times New Roman" w:cs="Times New Roman"/>
          <w:sz w:val="28"/>
          <w:szCs w:val="28"/>
          <w:lang w:val="uk-UA"/>
        </w:rPr>
        <w:t>В наявності також всі передумови для розгортання процесу внутрішньоособистісної комунікації: виділення окремих квазісуб'єктів, утворення інформаційних та інтерактивних потоків. У процесах внутрішньоособистісної взаємодії виявляються характерні для захисних процесів динамічні тенденції: пасивне і активне дистанціювання, вибудовування перешкод, готовність керувати людьми і модифікувати інформацію, з власних завдань. Отже, з предмета захисту справді вдається розвести поняття міжособистісні захисти від внутрішньоособистісних захистів. Феноменологія їх може бути описана окремо.</w:t>
      </w:r>
    </w:p>
    <w:p w14:paraId="65C0AA69" w14:textId="77777777" w:rsidR="00081197" w:rsidRPr="003A67FF" w:rsidRDefault="00081197" w:rsidP="0069793E">
      <w:pPr>
        <w:spacing w:line="360" w:lineRule="auto"/>
        <w:ind w:firstLine="720"/>
        <w:jc w:val="both"/>
        <w:rPr>
          <w:rFonts w:ascii="Times New Roman" w:hAnsi="Times New Roman" w:cs="Times New Roman"/>
          <w:sz w:val="28"/>
          <w:szCs w:val="28"/>
          <w:lang w:val="ru-RU"/>
        </w:rPr>
      </w:pPr>
      <w:r w:rsidRPr="00081197">
        <w:rPr>
          <w:rFonts w:ascii="Times New Roman" w:hAnsi="Times New Roman" w:cs="Times New Roman"/>
          <w:sz w:val="28"/>
          <w:szCs w:val="28"/>
          <w:lang w:val="uk-UA"/>
        </w:rPr>
        <w:lastRenderedPageBreak/>
        <w:t>Пильніше розгляд психологічних захистів — особливо у аспекті практичної роботи — розкриває їх дуже щільну взаємозалежність і взаємоперетворення. Незважаючи на те, що виділені види психологічних захистів у такому випадку важко диференціюються, їх концептуальне розрізнення дозволяє краще розуміти феноменологію психологічних захистів, особливо в частині захисних стратегій.</w:t>
      </w:r>
      <w:r w:rsidR="00CF2AEE" w:rsidRPr="00CF2AEE">
        <w:rPr>
          <w:rFonts w:ascii="Times New Roman" w:hAnsi="Times New Roman" w:cs="Times New Roman"/>
          <w:sz w:val="28"/>
          <w:szCs w:val="28"/>
          <w:lang w:val="uk-UA"/>
        </w:rPr>
        <w:t xml:space="preserve"> </w:t>
      </w:r>
      <w:r w:rsidR="00CF2AEE" w:rsidRPr="003A67FF">
        <w:rPr>
          <w:rFonts w:ascii="Times New Roman" w:hAnsi="Times New Roman" w:cs="Times New Roman"/>
          <w:sz w:val="28"/>
          <w:szCs w:val="28"/>
          <w:lang w:val="ru-RU"/>
        </w:rPr>
        <w:t>[44]</w:t>
      </w:r>
    </w:p>
    <w:p w14:paraId="2B5675E2" w14:textId="77777777" w:rsidR="00081197" w:rsidRPr="00081197" w:rsidRDefault="00081197" w:rsidP="0069793E">
      <w:pPr>
        <w:spacing w:line="360" w:lineRule="auto"/>
        <w:ind w:firstLine="720"/>
        <w:jc w:val="both"/>
        <w:rPr>
          <w:rFonts w:ascii="Times New Roman" w:hAnsi="Times New Roman" w:cs="Times New Roman"/>
          <w:sz w:val="28"/>
          <w:szCs w:val="28"/>
          <w:lang w:val="uk-UA"/>
        </w:rPr>
      </w:pPr>
      <w:r w:rsidRPr="00081197">
        <w:rPr>
          <w:rFonts w:ascii="Times New Roman" w:hAnsi="Times New Roman" w:cs="Times New Roman"/>
          <w:sz w:val="28"/>
          <w:szCs w:val="28"/>
          <w:lang w:val="uk-UA"/>
        </w:rPr>
        <w:t>У ряді випадків виявляється, що важливішим є не стільки предмет захисту, скільки використовувані при цьому стратегії. І тоді на другий план відходить питання про те, де вони локалізовані: у міжособистісних відносинах чи у внутрішньому світі людини. Тим більше, що зовнішні та внутрішні захисти, як правило, переплетені найхимернішим чином.</w:t>
      </w:r>
    </w:p>
    <w:p w14:paraId="2EF51C9E" w14:textId="77777777" w:rsidR="00081197" w:rsidRPr="00081197" w:rsidRDefault="00081197" w:rsidP="0069793E">
      <w:pPr>
        <w:spacing w:line="360" w:lineRule="auto"/>
        <w:ind w:firstLine="720"/>
        <w:jc w:val="both"/>
        <w:rPr>
          <w:rFonts w:ascii="Times New Roman" w:hAnsi="Times New Roman" w:cs="Times New Roman"/>
          <w:sz w:val="28"/>
          <w:szCs w:val="28"/>
          <w:lang w:val="uk-UA"/>
        </w:rPr>
      </w:pPr>
      <w:r w:rsidRPr="00081197">
        <w:rPr>
          <w:rFonts w:ascii="Times New Roman" w:hAnsi="Times New Roman" w:cs="Times New Roman"/>
          <w:sz w:val="28"/>
          <w:szCs w:val="28"/>
          <w:lang w:val="uk-UA"/>
        </w:rPr>
        <w:t>При уважному розгляді захисних стратегій складається враження, що їхня кількість дуже обмежена. Нижче пропонується досвід виділення таких стратегій — узагальнених способів психологічного захисту, створення їхньої типології.</w:t>
      </w:r>
    </w:p>
    <w:p w14:paraId="0C57B81C" w14:textId="77777777" w:rsidR="00081197" w:rsidRPr="00081197" w:rsidRDefault="00081197" w:rsidP="0069793E">
      <w:pPr>
        <w:spacing w:line="360" w:lineRule="auto"/>
        <w:ind w:firstLine="720"/>
        <w:jc w:val="both"/>
        <w:rPr>
          <w:rFonts w:ascii="Times New Roman" w:hAnsi="Times New Roman" w:cs="Times New Roman"/>
          <w:sz w:val="28"/>
          <w:szCs w:val="28"/>
          <w:lang w:val="uk-UA"/>
        </w:rPr>
      </w:pPr>
      <w:r w:rsidRPr="00081197">
        <w:rPr>
          <w:rFonts w:ascii="Times New Roman" w:hAnsi="Times New Roman" w:cs="Times New Roman"/>
          <w:sz w:val="28"/>
          <w:szCs w:val="28"/>
          <w:lang w:val="uk-UA"/>
        </w:rPr>
        <w:t>Вже згадувалося, що етимологічно захисти можна осмислити за аналогією із захистом тіла суб'єкта. Очевидно, у вихідному значенні поняття захисту виникає там, де є боротьба, де є небезпека отримати тілесні ушкодження. Це не тільки різні види власне бойових дій, а й полювання на диких звірів (протиборство з ними), а також безліч інших дрібних сутичок, якими завжди було повне життя не тільки людей, а й тварин.</w:t>
      </w:r>
    </w:p>
    <w:p w14:paraId="1C3ED46E" w14:textId="77777777" w:rsidR="00081197" w:rsidRPr="00081197" w:rsidRDefault="00081197" w:rsidP="0069793E">
      <w:pPr>
        <w:spacing w:line="360" w:lineRule="auto"/>
        <w:ind w:firstLine="720"/>
        <w:jc w:val="both"/>
        <w:rPr>
          <w:rFonts w:ascii="Times New Roman" w:hAnsi="Times New Roman" w:cs="Times New Roman"/>
          <w:sz w:val="28"/>
          <w:szCs w:val="28"/>
          <w:lang w:val="uk-UA"/>
        </w:rPr>
      </w:pPr>
      <w:r w:rsidRPr="00081197">
        <w:rPr>
          <w:rFonts w:ascii="Times New Roman" w:hAnsi="Times New Roman" w:cs="Times New Roman"/>
          <w:sz w:val="28"/>
          <w:szCs w:val="28"/>
          <w:lang w:val="uk-UA"/>
        </w:rPr>
        <w:t>Пошук прототипів психологічних захистів локалізується поблизу семантичного джерела поняття «захист», що отримує живлення із глибин філогенезу. На такому рівні аналізу діяти доводиться значною мірою з опорою на здоровий глузд.</w:t>
      </w:r>
    </w:p>
    <w:p w14:paraId="316833AA" w14:textId="77777777" w:rsidR="00081197" w:rsidRPr="00081197" w:rsidRDefault="00081197" w:rsidP="0069793E">
      <w:pPr>
        <w:spacing w:line="360" w:lineRule="auto"/>
        <w:ind w:firstLine="720"/>
        <w:jc w:val="both"/>
        <w:rPr>
          <w:rFonts w:ascii="Times New Roman" w:hAnsi="Times New Roman" w:cs="Times New Roman"/>
          <w:sz w:val="28"/>
          <w:szCs w:val="28"/>
          <w:lang w:val="uk-UA"/>
        </w:rPr>
      </w:pPr>
      <w:r w:rsidRPr="00081197">
        <w:rPr>
          <w:rFonts w:ascii="Times New Roman" w:hAnsi="Times New Roman" w:cs="Times New Roman"/>
          <w:sz w:val="28"/>
          <w:szCs w:val="28"/>
          <w:lang w:val="uk-UA"/>
        </w:rPr>
        <w:t xml:space="preserve">Найбільш філогенетично стародавнім способом захисту, мабуть, треба визнати втечу, за ним — завмирання і ховання (догляд у укриття) і лише потім — </w:t>
      </w:r>
      <w:r w:rsidRPr="00081197">
        <w:rPr>
          <w:rFonts w:ascii="Times New Roman" w:hAnsi="Times New Roman" w:cs="Times New Roman"/>
          <w:sz w:val="28"/>
          <w:szCs w:val="28"/>
          <w:lang w:val="uk-UA"/>
        </w:rPr>
        <w:lastRenderedPageBreak/>
        <w:t>зустрічний напад на агресора або прагнення вплинути на його поведінку. Принаймні їх можна спостерігати практично у всіх видів тварин (останній, наприклад, виражається в особливих сигналах підпорядкування або використання різного роду хитрощів).</w:t>
      </w:r>
    </w:p>
    <w:p w14:paraId="0592C0FA" w14:textId="77777777" w:rsidR="00081197" w:rsidRPr="00081197" w:rsidRDefault="00081197" w:rsidP="0069793E">
      <w:pPr>
        <w:spacing w:line="360" w:lineRule="auto"/>
        <w:ind w:firstLine="720"/>
        <w:jc w:val="both"/>
        <w:rPr>
          <w:rFonts w:ascii="Times New Roman" w:hAnsi="Times New Roman" w:cs="Times New Roman"/>
          <w:sz w:val="28"/>
          <w:szCs w:val="28"/>
          <w:lang w:val="uk-UA"/>
        </w:rPr>
      </w:pPr>
      <w:r w:rsidRPr="00081197">
        <w:rPr>
          <w:rFonts w:ascii="Times New Roman" w:hAnsi="Times New Roman" w:cs="Times New Roman"/>
          <w:sz w:val="28"/>
          <w:szCs w:val="28"/>
          <w:lang w:val="uk-UA"/>
        </w:rPr>
        <w:t>Ці ж способи ми виявляємо і в історії людських відносин: у бойовому єдиноборстві воїнів, у військових діях дружин та держав. Тут ми виявляємо повні аналоги вже зазначених захистів:</w:t>
      </w:r>
    </w:p>
    <w:p w14:paraId="6A01DD7B" w14:textId="77777777" w:rsidR="00081197" w:rsidRPr="00081197" w:rsidRDefault="00081197" w:rsidP="0069793E">
      <w:pPr>
        <w:spacing w:line="360" w:lineRule="auto"/>
        <w:jc w:val="both"/>
        <w:rPr>
          <w:rFonts w:ascii="Times New Roman" w:hAnsi="Times New Roman" w:cs="Times New Roman"/>
          <w:sz w:val="28"/>
          <w:szCs w:val="28"/>
          <w:lang w:val="uk-UA"/>
        </w:rPr>
      </w:pPr>
      <w:r w:rsidRPr="00081197">
        <w:rPr>
          <w:rFonts w:ascii="Times New Roman" w:hAnsi="Times New Roman" w:cs="Times New Roman"/>
          <w:sz w:val="28"/>
          <w:szCs w:val="28"/>
          <w:lang w:val="uk-UA"/>
        </w:rPr>
        <w:t>1) втеча та різні його ослаблені форми - відступ, ухилення, затримки;</w:t>
      </w:r>
    </w:p>
    <w:p w14:paraId="649AAD65" w14:textId="77777777" w:rsidR="00081197" w:rsidRPr="00081197" w:rsidRDefault="00081197" w:rsidP="0069793E">
      <w:pPr>
        <w:spacing w:line="360" w:lineRule="auto"/>
        <w:jc w:val="both"/>
        <w:rPr>
          <w:rFonts w:ascii="Times New Roman" w:hAnsi="Times New Roman" w:cs="Times New Roman"/>
          <w:sz w:val="28"/>
          <w:szCs w:val="28"/>
          <w:lang w:val="uk-UA"/>
        </w:rPr>
      </w:pPr>
      <w:r w:rsidRPr="00081197">
        <w:rPr>
          <w:rFonts w:ascii="Times New Roman" w:hAnsi="Times New Roman" w:cs="Times New Roman"/>
          <w:sz w:val="28"/>
          <w:szCs w:val="28"/>
          <w:lang w:val="uk-UA"/>
        </w:rPr>
        <w:t>2) маскування як аналог завмирання - прагнення стати невидимим для супротивника;</w:t>
      </w:r>
    </w:p>
    <w:p w14:paraId="1CFAE33F" w14:textId="77777777" w:rsidR="00081197" w:rsidRPr="00081197" w:rsidRDefault="00081197" w:rsidP="0069793E">
      <w:pPr>
        <w:spacing w:line="360" w:lineRule="auto"/>
        <w:jc w:val="both"/>
        <w:rPr>
          <w:rFonts w:ascii="Times New Roman" w:hAnsi="Times New Roman" w:cs="Times New Roman"/>
          <w:sz w:val="28"/>
          <w:szCs w:val="28"/>
          <w:lang w:val="uk-UA"/>
        </w:rPr>
      </w:pPr>
      <w:r w:rsidRPr="00081197">
        <w:rPr>
          <w:rFonts w:ascii="Times New Roman" w:hAnsi="Times New Roman" w:cs="Times New Roman"/>
          <w:sz w:val="28"/>
          <w:szCs w:val="28"/>
          <w:lang w:val="uk-UA"/>
        </w:rPr>
        <w:t>3) використання природних і створення штучних перешкод і укриттів у вигляді стін, ровів, а як полегшена модифікація - використання перешкод, що переносяться: щитів, кольчуг, обладунків і т. п;</w:t>
      </w:r>
    </w:p>
    <w:p w14:paraId="5FEC9C69" w14:textId="77777777" w:rsidR="00081197" w:rsidRPr="00081197" w:rsidRDefault="00081197" w:rsidP="0069793E">
      <w:pPr>
        <w:spacing w:line="360" w:lineRule="auto"/>
        <w:jc w:val="both"/>
        <w:rPr>
          <w:rFonts w:ascii="Times New Roman" w:hAnsi="Times New Roman" w:cs="Times New Roman"/>
          <w:sz w:val="28"/>
          <w:szCs w:val="28"/>
          <w:lang w:val="uk-UA"/>
        </w:rPr>
      </w:pPr>
      <w:r w:rsidRPr="00081197">
        <w:rPr>
          <w:rFonts w:ascii="Times New Roman" w:hAnsi="Times New Roman" w:cs="Times New Roman"/>
          <w:sz w:val="28"/>
          <w:szCs w:val="28"/>
          <w:lang w:val="uk-UA"/>
        </w:rPr>
        <w:t>4) атака агресора - активний захист, суть якого зафіксована в трюїзмі "кращий спосіб захисту - напад";</w:t>
      </w:r>
    </w:p>
    <w:p w14:paraId="13394EA6" w14:textId="77777777" w:rsidR="00081197" w:rsidRPr="00081197" w:rsidRDefault="00081197" w:rsidP="0069793E">
      <w:pPr>
        <w:spacing w:line="360" w:lineRule="auto"/>
        <w:jc w:val="both"/>
        <w:rPr>
          <w:rFonts w:ascii="Times New Roman" w:hAnsi="Times New Roman" w:cs="Times New Roman"/>
          <w:sz w:val="28"/>
          <w:szCs w:val="28"/>
          <w:lang w:val="uk-UA"/>
        </w:rPr>
      </w:pPr>
      <w:r w:rsidRPr="00081197">
        <w:rPr>
          <w:rFonts w:ascii="Times New Roman" w:hAnsi="Times New Roman" w:cs="Times New Roman"/>
          <w:sz w:val="28"/>
          <w:szCs w:val="28"/>
          <w:lang w:val="uk-UA"/>
        </w:rPr>
        <w:t>5) управління поведінкою та/або намірами дійсного або потенційного агресора - задобрювання, застосування хитрощів та інших хитрощів.</w:t>
      </w:r>
    </w:p>
    <w:p w14:paraId="188AFC5E" w14:textId="77777777" w:rsidR="00081197" w:rsidRPr="00CF2AEE" w:rsidRDefault="00081197" w:rsidP="0069793E">
      <w:pPr>
        <w:spacing w:line="360" w:lineRule="auto"/>
        <w:ind w:firstLine="720"/>
        <w:jc w:val="both"/>
        <w:rPr>
          <w:rFonts w:ascii="Times New Roman" w:hAnsi="Times New Roman" w:cs="Times New Roman"/>
          <w:sz w:val="28"/>
          <w:szCs w:val="28"/>
          <w:lang w:val="uk-UA"/>
        </w:rPr>
      </w:pPr>
      <w:r w:rsidRPr="00081197">
        <w:rPr>
          <w:rFonts w:ascii="Times New Roman" w:hAnsi="Times New Roman" w:cs="Times New Roman"/>
          <w:sz w:val="28"/>
          <w:szCs w:val="28"/>
          <w:lang w:val="uk-UA"/>
        </w:rPr>
        <w:t>Переважна більшість пасивних форм захисту, можливо, пояснюється тим, що активний захист як у тварин, так і у людей має місце лише у випадках, коли небезпека походить від іншого суб'єкта (людини або тварини), тоді як пасивний захист застосовується також і до стихій та інших факторів несуб'єктного походження.</w:t>
      </w:r>
      <w:r w:rsidR="00CF2AEE" w:rsidRPr="00CF2AEE">
        <w:rPr>
          <w:rFonts w:ascii="Times New Roman" w:hAnsi="Times New Roman" w:cs="Times New Roman"/>
          <w:sz w:val="28"/>
          <w:szCs w:val="28"/>
          <w:lang w:val="uk-UA"/>
        </w:rPr>
        <w:t>[25]</w:t>
      </w:r>
    </w:p>
    <w:p w14:paraId="27004F42" w14:textId="77777777" w:rsidR="00081197" w:rsidRPr="00081197" w:rsidRDefault="00081197" w:rsidP="0069793E">
      <w:pPr>
        <w:spacing w:line="360" w:lineRule="auto"/>
        <w:ind w:firstLine="720"/>
        <w:jc w:val="both"/>
        <w:rPr>
          <w:rFonts w:ascii="Times New Roman" w:hAnsi="Times New Roman" w:cs="Times New Roman"/>
          <w:sz w:val="28"/>
          <w:szCs w:val="28"/>
          <w:lang w:val="uk-UA"/>
        </w:rPr>
      </w:pPr>
      <w:r w:rsidRPr="00081197">
        <w:rPr>
          <w:rFonts w:ascii="Times New Roman" w:hAnsi="Times New Roman" w:cs="Times New Roman"/>
          <w:sz w:val="28"/>
          <w:szCs w:val="28"/>
          <w:lang w:val="uk-UA"/>
        </w:rPr>
        <w:t xml:space="preserve">Отже, існує п'ять вихідних форм захисту: втеча, ховання (догляд у укриття), завмирання (маскування), напад (знищення, вигнання) та контроль (управління). </w:t>
      </w:r>
      <w:r w:rsidRPr="00081197">
        <w:rPr>
          <w:rFonts w:ascii="Times New Roman" w:hAnsi="Times New Roman" w:cs="Times New Roman"/>
          <w:sz w:val="28"/>
          <w:szCs w:val="28"/>
          <w:lang w:val="uk-UA"/>
        </w:rPr>
        <w:lastRenderedPageBreak/>
        <w:t>При цьому очевидна можливість попарного співвіднесення активних та пасивних форм захисних дій, що разом утворюють самостійні змінні захисного процесу.</w:t>
      </w:r>
    </w:p>
    <w:p w14:paraId="51ED57CA" w14:textId="77777777" w:rsidR="00081197" w:rsidRPr="00081197" w:rsidRDefault="00081197" w:rsidP="0069793E">
      <w:pPr>
        <w:spacing w:line="360" w:lineRule="auto"/>
        <w:ind w:firstLine="720"/>
        <w:jc w:val="both"/>
        <w:rPr>
          <w:rFonts w:ascii="Times New Roman" w:hAnsi="Times New Roman" w:cs="Times New Roman"/>
          <w:sz w:val="28"/>
          <w:szCs w:val="28"/>
          <w:lang w:val="uk-UA"/>
        </w:rPr>
      </w:pPr>
      <w:r w:rsidRPr="00081197">
        <w:rPr>
          <w:rFonts w:ascii="Times New Roman" w:hAnsi="Times New Roman" w:cs="Times New Roman"/>
          <w:sz w:val="28"/>
          <w:szCs w:val="28"/>
          <w:lang w:val="uk-UA"/>
        </w:rPr>
        <w:t>Так, пара втеча-напад може бути об'єднана за результатом, що досягається — збільшення міжсуб'єктної дистанції до безпечних кордонів. Відмінність полягає у засобі його досягнення. У втечі відбувається видалення себе, а під час нападу (під яким розуміється прагнення вигнати чи знищити) — видалення агресора. Пара укриття-контроль співвідноситься зі зміною параметрів впливу: укриття задіяє перешкоди, що ускладнюють вплив з боку агресора, а контроль, навпаки, знімає перешкоди для зворотного впливу - вже на агресора.</w:t>
      </w:r>
    </w:p>
    <w:p w14:paraId="194DBECC" w14:textId="77777777" w:rsidR="00081197" w:rsidRPr="00081197" w:rsidRDefault="00081197" w:rsidP="0069793E">
      <w:pPr>
        <w:spacing w:line="360" w:lineRule="auto"/>
        <w:ind w:firstLine="720"/>
        <w:jc w:val="both"/>
        <w:rPr>
          <w:rFonts w:ascii="Times New Roman" w:hAnsi="Times New Roman" w:cs="Times New Roman"/>
          <w:sz w:val="28"/>
          <w:szCs w:val="28"/>
          <w:lang w:val="uk-UA"/>
        </w:rPr>
      </w:pPr>
      <w:r w:rsidRPr="00081197">
        <w:rPr>
          <w:rFonts w:ascii="Times New Roman" w:hAnsi="Times New Roman" w:cs="Times New Roman"/>
          <w:sz w:val="28"/>
          <w:szCs w:val="28"/>
          <w:lang w:val="uk-UA"/>
        </w:rPr>
        <w:t>Без пари залишається завмирання. Однак, якщо визначити змінну, до якої ця дія кореспондує, а саме — припинення потоку інформації про себе, що надходить до агресора, то неважко відновити другий член пари — ігнорування, яке зупиняє потік інформації про агресора та загрозу.</w:t>
      </w:r>
    </w:p>
    <w:p w14:paraId="569D467D" w14:textId="77777777" w:rsidR="00081197" w:rsidRPr="00081197" w:rsidRDefault="00081197" w:rsidP="0069793E">
      <w:pPr>
        <w:spacing w:line="360" w:lineRule="auto"/>
        <w:ind w:firstLine="720"/>
        <w:jc w:val="both"/>
        <w:rPr>
          <w:rFonts w:ascii="Times New Roman" w:hAnsi="Times New Roman" w:cs="Times New Roman"/>
          <w:sz w:val="28"/>
          <w:szCs w:val="28"/>
          <w:lang w:val="uk-UA"/>
        </w:rPr>
      </w:pPr>
      <w:r w:rsidRPr="00081197">
        <w:rPr>
          <w:rFonts w:ascii="Times New Roman" w:hAnsi="Times New Roman" w:cs="Times New Roman"/>
          <w:sz w:val="28"/>
          <w:szCs w:val="28"/>
          <w:lang w:val="uk-UA"/>
        </w:rPr>
        <w:t>Здається безглуздість цієї тактики відносна. Її використання виправдане, якщо сама інформація становить небезпеку (наприклад, звинувачення, чутки, тяжкі пророцтва) або коли інші форми захисту з яких-небудь причин не використовуються і відбувається адаптація до подразника.</w:t>
      </w:r>
    </w:p>
    <w:p w14:paraId="6AA613F5" w14:textId="77777777" w:rsidR="00081197" w:rsidRPr="00081197" w:rsidRDefault="00081197" w:rsidP="0069793E">
      <w:pPr>
        <w:spacing w:line="360" w:lineRule="auto"/>
        <w:ind w:firstLine="720"/>
        <w:jc w:val="both"/>
        <w:rPr>
          <w:rFonts w:ascii="Times New Roman" w:hAnsi="Times New Roman" w:cs="Times New Roman"/>
          <w:sz w:val="28"/>
          <w:szCs w:val="28"/>
          <w:lang w:val="uk-UA"/>
        </w:rPr>
      </w:pPr>
      <w:r w:rsidRPr="00081197">
        <w:rPr>
          <w:rFonts w:ascii="Times New Roman" w:hAnsi="Times New Roman" w:cs="Times New Roman"/>
          <w:sz w:val="28"/>
          <w:szCs w:val="28"/>
          <w:lang w:val="uk-UA"/>
        </w:rPr>
        <w:t>Таким чином виходить шість прототипних дій, об'єднаних у комплементарні пари: втекти — вигнати, сховатися — опанувати, причаїтися — ігнорувати. Кожна пара задає свій параметр процесу захисту: дистанціювання з агресором, керування потоком впливу, керування інформаційним каналом.</w:t>
      </w:r>
    </w:p>
    <w:p w14:paraId="00588316" w14:textId="77777777" w:rsidR="00081197" w:rsidRPr="00081197" w:rsidRDefault="00081197" w:rsidP="0069793E">
      <w:pPr>
        <w:spacing w:line="360" w:lineRule="auto"/>
        <w:ind w:firstLine="720"/>
        <w:jc w:val="both"/>
        <w:rPr>
          <w:rFonts w:ascii="Times New Roman" w:hAnsi="Times New Roman" w:cs="Times New Roman"/>
          <w:sz w:val="28"/>
          <w:szCs w:val="28"/>
          <w:lang w:val="uk-UA"/>
        </w:rPr>
      </w:pPr>
      <w:r w:rsidRPr="00081197">
        <w:rPr>
          <w:rFonts w:ascii="Times New Roman" w:hAnsi="Times New Roman" w:cs="Times New Roman"/>
          <w:sz w:val="28"/>
          <w:szCs w:val="28"/>
          <w:lang w:val="uk-UA"/>
        </w:rPr>
        <w:t>Цим діям пропонується надати статусу базових захисних установок. Незначна модифікація стосовно рівня міжособистісних відносин</w:t>
      </w:r>
      <w:r w:rsidR="0069793E">
        <w:rPr>
          <w:rFonts w:ascii="Times New Roman" w:hAnsi="Times New Roman" w:cs="Times New Roman"/>
          <w:sz w:val="28"/>
          <w:szCs w:val="28"/>
          <w:lang w:val="uk-UA"/>
        </w:rPr>
        <w:t xml:space="preserve"> </w:t>
      </w:r>
      <w:r w:rsidRPr="00081197">
        <w:rPr>
          <w:rFonts w:ascii="Times New Roman" w:hAnsi="Times New Roman" w:cs="Times New Roman"/>
          <w:sz w:val="28"/>
          <w:szCs w:val="28"/>
          <w:lang w:val="uk-UA"/>
        </w:rPr>
        <w:t>(</w:t>
      </w:r>
      <w:r w:rsidR="0069793E" w:rsidRPr="0069793E">
        <w:rPr>
          <w:rFonts w:ascii="Times New Roman" w:hAnsi="Times New Roman" w:cs="Times New Roman"/>
          <w:sz w:val="28"/>
          <w:szCs w:val="28"/>
          <w:lang w:val="uk-UA"/>
        </w:rPr>
        <w:t>див. табл. 2.6</w:t>
      </w:r>
      <w:r w:rsidRPr="0069793E">
        <w:rPr>
          <w:rFonts w:ascii="Times New Roman" w:hAnsi="Times New Roman" w:cs="Times New Roman"/>
          <w:sz w:val="28"/>
          <w:szCs w:val="28"/>
          <w:lang w:val="uk-UA"/>
        </w:rPr>
        <w:t>.)</w:t>
      </w:r>
      <w:r w:rsidR="0069793E">
        <w:rPr>
          <w:rFonts w:ascii="Times New Roman" w:hAnsi="Times New Roman" w:cs="Times New Roman"/>
          <w:sz w:val="28"/>
          <w:szCs w:val="28"/>
          <w:lang w:val="uk-UA"/>
        </w:rPr>
        <w:t xml:space="preserve"> </w:t>
      </w:r>
      <w:r w:rsidRPr="00081197">
        <w:rPr>
          <w:rFonts w:ascii="Times New Roman" w:hAnsi="Times New Roman" w:cs="Times New Roman"/>
          <w:sz w:val="28"/>
          <w:szCs w:val="28"/>
          <w:lang w:val="uk-UA"/>
        </w:rPr>
        <w:t>дозволяє заповнити їх наступним змістом.</w:t>
      </w:r>
    </w:p>
    <w:p w14:paraId="5EA997BD" w14:textId="77777777" w:rsidR="00081197" w:rsidRDefault="00081197" w:rsidP="0069793E">
      <w:pPr>
        <w:spacing w:line="360" w:lineRule="auto"/>
        <w:jc w:val="both"/>
        <w:rPr>
          <w:rFonts w:ascii="Times New Roman" w:hAnsi="Times New Roman" w:cs="Times New Roman"/>
          <w:sz w:val="28"/>
          <w:szCs w:val="28"/>
          <w:lang w:val="uk-UA"/>
        </w:rPr>
      </w:pPr>
      <w:r w:rsidRPr="00081197">
        <w:rPr>
          <w:rFonts w:ascii="Times New Roman" w:hAnsi="Times New Roman" w:cs="Times New Roman"/>
          <w:sz w:val="28"/>
          <w:szCs w:val="28"/>
          <w:lang w:val="uk-UA"/>
        </w:rPr>
        <w:lastRenderedPageBreak/>
        <w:t>1.Догляд - збільшення дистанції, переривання контакту, виведення себе за межі досяжності впливу агресора. Прояви цього виду захистів: зміна теми бесіди на безпечну, небажання загострювати відносини (обхід гострих кутів), прагнення ухилитися від зустрічей із тим, хто є джерелом неприємних переживань; уникнення травмуючих ситуацій, переривання розмови під пристойним приводом і т. п. Граничним виразом цієї тенденції може бути повна замкнутість, відчуження, відмова від контактів з людьми.</w:t>
      </w:r>
    </w:p>
    <w:p w14:paraId="2B2F2912" w14:textId="77777777" w:rsidR="0069793E" w:rsidRPr="00081197" w:rsidRDefault="0069793E" w:rsidP="0069793E">
      <w:pPr>
        <w:spacing w:line="360" w:lineRule="auto"/>
        <w:jc w:val="right"/>
        <w:rPr>
          <w:rFonts w:ascii="Times New Roman" w:hAnsi="Times New Roman" w:cs="Times New Roman"/>
          <w:sz w:val="28"/>
          <w:szCs w:val="28"/>
          <w:lang w:val="uk-UA"/>
        </w:rPr>
      </w:pPr>
      <w:r>
        <w:rPr>
          <w:rFonts w:ascii="Times New Roman" w:hAnsi="Times New Roman" w:cs="Times New Roman"/>
          <w:sz w:val="28"/>
          <w:szCs w:val="28"/>
          <w:lang w:val="uk-UA"/>
        </w:rPr>
        <w:t>Таблиця 2.6.</w:t>
      </w:r>
    </w:p>
    <w:p w14:paraId="4B475F9F" w14:textId="77777777" w:rsidR="00081197" w:rsidRPr="0069793E" w:rsidRDefault="00081197" w:rsidP="0069793E">
      <w:pPr>
        <w:pStyle w:val="ae"/>
        <w:jc w:val="center"/>
        <w:rPr>
          <w:rFonts w:ascii="Times New Roman" w:eastAsia="Times New Roman" w:hAnsi="Times New Roman" w:cs="Times New Roman"/>
          <w:color w:val="000000"/>
          <w:sz w:val="28"/>
          <w:szCs w:val="28"/>
          <w:lang w:val="uk-UA"/>
        </w:rPr>
      </w:pPr>
      <w:r w:rsidRPr="0069793E">
        <w:rPr>
          <w:rFonts w:ascii="Times New Roman" w:eastAsia="Times New Roman" w:hAnsi="Times New Roman" w:cs="Times New Roman"/>
          <w:color w:val="000000"/>
          <w:sz w:val="28"/>
          <w:szCs w:val="28"/>
          <w:lang w:val="uk-UA"/>
        </w:rPr>
        <w:t>Типологія прототипних захисних процесів</w:t>
      </w:r>
    </w:p>
    <w:p w14:paraId="0C2C2690" w14:textId="77777777" w:rsidR="0069793E" w:rsidRDefault="0069793E" w:rsidP="0069793E">
      <w:pPr>
        <w:pStyle w:val="ae"/>
        <w:jc w:val="center"/>
        <w:rPr>
          <w:rFonts w:ascii="Times New Roman" w:hAnsi="Times New Roman" w:cs="Times New Roman"/>
          <w:sz w:val="24"/>
          <w:szCs w:val="24"/>
          <w:lang w:val="uk-UA"/>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000"/>
        <w:gridCol w:w="3000"/>
        <w:gridCol w:w="3000"/>
      </w:tblGrid>
      <w:tr w:rsidR="00081197" w14:paraId="300536FB" w14:textId="77777777" w:rsidTr="00081197">
        <w:tc>
          <w:tcPr>
            <w:tcW w:w="3000" w:type="dxa"/>
            <w:tcBorders>
              <w:top w:val="single" w:sz="4" w:space="0" w:color="auto"/>
              <w:left w:val="single" w:sz="4" w:space="0" w:color="auto"/>
              <w:bottom w:val="single" w:sz="4" w:space="0" w:color="auto"/>
              <w:right w:val="single" w:sz="4" w:space="0" w:color="auto"/>
            </w:tcBorders>
            <w:vAlign w:val="center"/>
            <w:hideMark/>
          </w:tcPr>
          <w:p w14:paraId="14D026F3" w14:textId="77777777" w:rsidR="00081197" w:rsidRDefault="00081197">
            <w:pPr>
              <w:pStyle w:val="ae"/>
              <w:spacing w:line="256" w:lineRule="auto"/>
              <w:rPr>
                <w:rFonts w:ascii="Times New Roman" w:eastAsia="Times New Roman" w:hAnsi="Times New Roman" w:cs="Times New Roman"/>
                <w:sz w:val="24"/>
                <w:szCs w:val="24"/>
                <w:lang w:val="uk-UA"/>
              </w:rPr>
            </w:pPr>
            <w:r>
              <w:rPr>
                <w:rFonts w:ascii="Times New Roman" w:eastAsia="Times New Roman" w:hAnsi="Times New Roman" w:cs="Times New Roman"/>
                <w:b/>
                <w:bCs/>
                <w:color w:val="000000"/>
                <w:sz w:val="24"/>
                <w:szCs w:val="24"/>
                <w:lang w:val="uk-UA"/>
              </w:rPr>
              <w:t>Змінні</w:t>
            </w:r>
          </w:p>
        </w:tc>
        <w:tc>
          <w:tcPr>
            <w:tcW w:w="3000" w:type="dxa"/>
            <w:tcBorders>
              <w:top w:val="single" w:sz="4" w:space="0" w:color="auto"/>
              <w:left w:val="single" w:sz="4" w:space="0" w:color="auto"/>
              <w:bottom w:val="single" w:sz="4" w:space="0" w:color="auto"/>
              <w:right w:val="single" w:sz="4" w:space="0" w:color="auto"/>
            </w:tcBorders>
            <w:vAlign w:val="center"/>
            <w:hideMark/>
          </w:tcPr>
          <w:p w14:paraId="1072FA71" w14:textId="77777777" w:rsidR="00081197" w:rsidRDefault="00081197">
            <w:pPr>
              <w:pStyle w:val="ae"/>
              <w:spacing w:line="256" w:lineRule="auto"/>
              <w:rPr>
                <w:rFonts w:ascii="Times New Roman" w:eastAsia="Times New Roman" w:hAnsi="Times New Roman" w:cs="Times New Roman"/>
                <w:sz w:val="24"/>
                <w:szCs w:val="24"/>
                <w:lang w:val="uk-UA"/>
              </w:rPr>
            </w:pPr>
            <w:r>
              <w:rPr>
                <w:rFonts w:ascii="Times New Roman" w:eastAsia="Times New Roman" w:hAnsi="Times New Roman" w:cs="Times New Roman"/>
                <w:color w:val="000000"/>
                <w:sz w:val="24"/>
                <w:szCs w:val="24"/>
                <w:lang w:val="uk-UA"/>
              </w:rPr>
              <w:t>Пасивна форма</w:t>
            </w:r>
          </w:p>
        </w:tc>
        <w:tc>
          <w:tcPr>
            <w:tcW w:w="3000" w:type="dxa"/>
            <w:tcBorders>
              <w:top w:val="single" w:sz="4" w:space="0" w:color="auto"/>
              <w:left w:val="single" w:sz="4" w:space="0" w:color="auto"/>
              <w:bottom w:val="single" w:sz="4" w:space="0" w:color="auto"/>
              <w:right w:val="single" w:sz="4" w:space="0" w:color="auto"/>
            </w:tcBorders>
            <w:vAlign w:val="center"/>
            <w:hideMark/>
          </w:tcPr>
          <w:p w14:paraId="25FE8370" w14:textId="77777777" w:rsidR="00081197" w:rsidRDefault="00081197">
            <w:pPr>
              <w:pStyle w:val="ae"/>
              <w:spacing w:line="256" w:lineRule="auto"/>
              <w:rPr>
                <w:rFonts w:ascii="Times New Roman" w:eastAsia="Times New Roman" w:hAnsi="Times New Roman" w:cs="Times New Roman"/>
                <w:sz w:val="24"/>
                <w:szCs w:val="24"/>
                <w:lang w:val="uk-UA"/>
              </w:rPr>
            </w:pPr>
            <w:r>
              <w:rPr>
                <w:rFonts w:ascii="Times New Roman" w:eastAsia="Times New Roman" w:hAnsi="Times New Roman" w:cs="Times New Roman"/>
                <w:b/>
                <w:bCs/>
                <w:color w:val="000000"/>
                <w:sz w:val="24"/>
                <w:szCs w:val="24"/>
                <w:lang w:val="uk-UA"/>
              </w:rPr>
              <w:t>Активна форма</w:t>
            </w:r>
          </w:p>
        </w:tc>
      </w:tr>
      <w:tr w:rsidR="00081197" w:rsidRPr="002E2EE8" w14:paraId="29C0FC5E" w14:textId="77777777" w:rsidTr="00081197">
        <w:tc>
          <w:tcPr>
            <w:tcW w:w="3000" w:type="dxa"/>
            <w:tcBorders>
              <w:top w:val="single" w:sz="4" w:space="0" w:color="auto"/>
              <w:left w:val="single" w:sz="4" w:space="0" w:color="auto"/>
              <w:bottom w:val="single" w:sz="4" w:space="0" w:color="auto"/>
              <w:right w:val="single" w:sz="4" w:space="0" w:color="auto"/>
            </w:tcBorders>
            <w:vAlign w:val="center"/>
            <w:hideMark/>
          </w:tcPr>
          <w:p w14:paraId="531B061C" w14:textId="77777777" w:rsidR="00081197" w:rsidRDefault="00081197">
            <w:pPr>
              <w:pStyle w:val="ae"/>
              <w:spacing w:line="256" w:lineRule="auto"/>
              <w:rPr>
                <w:rFonts w:ascii="Times New Roman" w:eastAsia="Times New Roman" w:hAnsi="Times New Roman" w:cs="Times New Roman"/>
                <w:sz w:val="24"/>
                <w:szCs w:val="24"/>
                <w:lang w:val="uk-UA"/>
              </w:rPr>
            </w:pPr>
            <w:r>
              <w:rPr>
                <w:rFonts w:ascii="Times New Roman" w:eastAsia="Times New Roman" w:hAnsi="Times New Roman" w:cs="Times New Roman"/>
                <w:color w:val="000000"/>
                <w:sz w:val="24"/>
                <w:szCs w:val="24"/>
                <w:lang w:val="uk-UA"/>
              </w:rPr>
              <w:t>Дистанціювання від агресором</w:t>
            </w:r>
          </w:p>
        </w:tc>
        <w:tc>
          <w:tcPr>
            <w:tcW w:w="3000" w:type="dxa"/>
            <w:tcBorders>
              <w:top w:val="single" w:sz="4" w:space="0" w:color="auto"/>
              <w:left w:val="single" w:sz="4" w:space="0" w:color="auto"/>
              <w:bottom w:val="single" w:sz="4" w:space="0" w:color="auto"/>
              <w:right w:val="single" w:sz="4" w:space="0" w:color="auto"/>
            </w:tcBorders>
            <w:vAlign w:val="center"/>
            <w:hideMark/>
          </w:tcPr>
          <w:p w14:paraId="4EC65296" w14:textId="77777777" w:rsidR="00081197" w:rsidRDefault="00081197">
            <w:pPr>
              <w:pStyle w:val="ae"/>
              <w:spacing w:line="256" w:lineRule="auto"/>
              <w:rPr>
                <w:rFonts w:ascii="Times New Roman" w:eastAsia="Times New Roman" w:hAnsi="Times New Roman" w:cs="Times New Roman"/>
                <w:sz w:val="24"/>
                <w:szCs w:val="24"/>
                <w:lang w:val="uk-UA"/>
              </w:rPr>
            </w:pPr>
            <w:r>
              <w:rPr>
                <w:rFonts w:ascii="Times New Roman" w:eastAsia="Times New Roman" w:hAnsi="Times New Roman" w:cs="Times New Roman"/>
                <w:color w:val="000000"/>
                <w:sz w:val="24"/>
                <w:szCs w:val="24"/>
                <w:lang w:val="uk-UA"/>
              </w:rPr>
              <w:t>Видалення себе: втеча, догляд</w:t>
            </w:r>
          </w:p>
        </w:tc>
        <w:tc>
          <w:tcPr>
            <w:tcW w:w="3000" w:type="dxa"/>
            <w:tcBorders>
              <w:top w:val="single" w:sz="4" w:space="0" w:color="auto"/>
              <w:left w:val="single" w:sz="4" w:space="0" w:color="auto"/>
              <w:bottom w:val="single" w:sz="4" w:space="0" w:color="auto"/>
              <w:right w:val="single" w:sz="4" w:space="0" w:color="auto"/>
            </w:tcBorders>
            <w:vAlign w:val="center"/>
            <w:hideMark/>
          </w:tcPr>
          <w:p w14:paraId="295B2C58" w14:textId="77777777" w:rsidR="00081197" w:rsidRDefault="00081197">
            <w:pPr>
              <w:pStyle w:val="ae"/>
              <w:spacing w:line="256" w:lineRule="auto"/>
              <w:rPr>
                <w:rFonts w:ascii="Times New Roman" w:eastAsia="Times New Roman" w:hAnsi="Times New Roman" w:cs="Times New Roman"/>
                <w:sz w:val="24"/>
                <w:szCs w:val="24"/>
                <w:lang w:val="uk-UA"/>
              </w:rPr>
            </w:pPr>
            <w:r>
              <w:rPr>
                <w:rFonts w:ascii="Times New Roman" w:eastAsia="Times New Roman" w:hAnsi="Times New Roman" w:cs="Times New Roman"/>
                <w:color w:val="000000"/>
                <w:sz w:val="24"/>
                <w:szCs w:val="24"/>
                <w:lang w:val="uk-UA"/>
              </w:rPr>
              <w:t>Видалення агресора:</w:t>
            </w:r>
            <w:r>
              <w:rPr>
                <w:rFonts w:ascii="Times New Roman" w:eastAsia="Times New Roman" w:hAnsi="Times New Roman" w:cs="Times New Roman"/>
                <w:color w:val="000000"/>
                <w:sz w:val="24"/>
                <w:szCs w:val="24"/>
                <w:lang w:val="uk-UA"/>
              </w:rPr>
              <w:br/>
            </w:r>
            <w:r>
              <w:rPr>
                <w:rFonts w:ascii="Times New Roman" w:eastAsia="Times New Roman" w:hAnsi="Times New Roman" w:cs="Times New Roman"/>
                <w:i/>
                <w:iCs/>
                <w:color w:val="000000"/>
                <w:sz w:val="24"/>
                <w:szCs w:val="24"/>
                <w:lang w:val="uk-UA"/>
              </w:rPr>
              <w:t>вигнання,</w:t>
            </w:r>
            <w:r>
              <w:rPr>
                <w:rFonts w:ascii="Times New Roman" w:eastAsia="Times New Roman" w:hAnsi="Times New Roman" w:cs="Times New Roman"/>
                <w:color w:val="000000"/>
                <w:sz w:val="24"/>
                <w:szCs w:val="24"/>
                <w:lang w:val="uk-UA"/>
              </w:rPr>
              <w:t>знищення, агресія</w:t>
            </w:r>
          </w:p>
        </w:tc>
      </w:tr>
      <w:tr w:rsidR="00081197" w:rsidRPr="002E2EE8" w14:paraId="26793513" w14:textId="77777777" w:rsidTr="00081197">
        <w:tc>
          <w:tcPr>
            <w:tcW w:w="3000" w:type="dxa"/>
            <w:tcBorders>
              <w:top w:val="single" w:sz="4" w:space="0" w:color="auto"/>
              <w:left w:val="single" w:sz="4" w:space="0" w:color="auto"/>
              <w:bottom w:val="single" w:sz="4" w:space="0" w:color="auto"/>
              <w:right w:val="single" w:sz="4" w:space="0" w:color="auto"/>
            </w:tcBorders>
            <w:vAlign w:val="center"/>
            <w:hideMark/>
          </w:tcPr>
          <w:p w14:paraId="6B9E782A" w14:textId="77777777" w:rsidR="00081197" w:rsidRDefault="00081197">
            <w:pPr>
              <w:pStyle w:val="ae"/>
              <w:spacing w:line="256" w:lineRule="auto"/>
              <w:rPr>
                <w:rFonts w:ascii="Times New Roman" w:eastAsia="Times New Roman" w:hAnsi="Times New Roman" w:cs="Times New Roman"/>
                <w:sz w:val="24"/>
                <w:szCs w:val="24"/>
                <w:lang w:val="uk-UA"/>
              </w:rPr>
            </w:pPr>
            <w:r>
              <w:rPr>
                <w:rFonts w:ascii="Times New Roman" w:eastAsia="Times New Roman" w:hAnsi="Times New Roman" w:cs="Times New Roman"/>
                <w:color w:val="000000"/>
                <w:sz w:val="24"/>
                <w:szCs w:val="24"/>
                <w:lang w:val="uk-UA"/>
              </w:rPr>
              <w:t>Контроль характеру впливу</w:t>
            </w:r>
          </w:p>
        </w:tc>
        <w:tc>
          <w:tcPr>
            <w:tcW w:w="3000" w:type="dxa"/>
            <w:tcBorders>
              <w:top w:val="single" w:sz="4" w:space="0" w:color="auto"/>
              <w:left w:val="single" w:sz="4" w:space="0" w:color="auto"/>
              <w:bottom w:val="single" w:sz="4" w:space="0" w:color="auto"/>
              <w:right w:val="single" w:sz="4" w:space="0" w:color="auto"/>
            </w:tcBorders>
            <w:vAlign w:val="center"/>
            <w:hideMark/>
          </w:tcPr>
          <w:p w14:paraId="3974D12E" w14:textId="77777777" w:rsidR="00081197" w:rsidRDefault="00081197">
            <w:pPr>
              <w:pStyle w:val="ae"/>
              <w:spacing w:line="256" w:lineRule="auto"/>
              <w:rPr>
                <w:rFonts w:ascii="Times New Roman" w:eastAsia="Times New Roman" w:hAnsi="Times New Roman" w:cs="Times New Roman"/>
                <w:sz w:val="24"/>
                <w:szCs w:val="24"/>
                <w:lang w:val="uk-UA"/>
              </w:rPr>
            </w:pPr>
            <w:r>
              <w:rPr>
                <w:rFonts w:ascii="Times New Roman" w:eastAsia="Times New Roman" w:hAnsi="Times New Roman" w:cs="Times New Roman"/>
                <w:i/>
                <w:iCs/>
                <w:color w:val="000000"/>
                <w:sz w:val="24"/>
                <w:szCs w:val="24"/>
                <w:lang w:val="uk-UA"/>
              </w:rPr>
              <w:t>Блокування</w:t>
            </w:r>
            <w:r>
              <w:rPr>
                <w:rFonts w:ascii="Times New Roman" w:eastAsia="Times New Roman" w:hAnsi="Times New Roman" w:cs="Times New Roman"/>
                <w:color w:val="000000"/>
                <w:sz w:val="24"/>
                <w:szCs w:val="24"/>
                <w:lang w:val="uk-UA"/>
              </w:rPr>
              <w:t>-виставлення перепон: бар'єра, «щита»; пошук укриття</w:t>
            </w:r>
          </w:p>
        </w:tc>
        <w:tc>
          <w:tcPr>
            <w:tcW w:w="3000" w:type="dxa"/>
            <w:tcBorders>
              <w:top w:val="single" w:sz="4" w:space="0" w:color="auto"/>
              <w:left w:val="single" w:sz="4" w:space="0" w:color="auto"/>
              <w:bottom w:val="single" w:sz="4" w:space="0" w:color="auto"/>
              <w:right w:val="single" w:sz="4" w:space="0" w:color="auto"/>
            </w:tcBorders>
            <w:vAlign w:val="center"/>
            <w:hideMark/>
          </w:tcPr>
          <w:p w14:paraId="5189972B" w14:textId="77777777" w:rsidR="00081197" w:rsidRDefault="00081197">
            <w:pPr>
              <w:pStyle w:val="ae"/>
              <w:spacing w:line="256" w:lineRule="auto"/>
              <w:rPr>
                <w:rFonts w:ascii="Times New Roman" w:eastAsia="Times New Roman" w:hAnsi="Times New Roman" w:cs="Times New Roman"/>
                <w:sz w:val="24"/>
                <w:szCs w:val="24"/>
                <w:lang w:val="uk-UA"/>
              </w:rPr>
            </w:pPr>
            <w:r>
              <w:rPr>
                <w:rFonts w:ascii="Times New Roman" w:eastAsia="Times New Roman" w:hAnsi="Times New Roman" w:cs="Times New Roman"/>
                <w:color w:val="000000"/>
                <w:sz w:val="24"/>
                <w:szCs w:val="24"/>
                <w:lang w:val="uk-UA"/>
              </w:rPr>
              <w:t>Контрвплив: контроль над агресором, підпорядкування, керування ним</w:t>
            </w:r>
          </w:p>
        </w:tc>
      </w:tr>
      <w:tr w:rsidR="00081197" w:rsidRPr="002E2EE8" w14:paraId="6DFA3C0F" w14:textId="77777777" w:rsidTr="00081197">
        <w:tc>
          <w:tcPr>
            <w:tcW w:w="3000" w:type="dxa"/>
            <w:tcBorders>
              <w:top w:val="single" w:sz="4" w:space="0" w:color="auto"/>
              <w:left w:val="single" w:sz="4" w:space="0" w:color="auto"/>
              <w:bottom w:val="single" w:sz="4" w:space="0" w:color="auto"/>
              <w:right w:val="single" w:sz="4" w:space="0" w:color="auto"/>
            </w:tcBorders>
            <w:vAlign w:val="center"/>
            <w:hideMark/>
          </w:tcPr>
          <w:p w14:paraId="12F5D553" w14:textId="77777777" w:rsidR="00081197" w:rsidRDefault="00081197">
            <w:pPr>
              <w:pStyle w:val="ae"/>
              <w:spacing w:line="256" w:lineRule="auto"/>
              <w:rPr>
                <w:rFonts w:ascii="Times New Roman" w:eastAsia="Times New Roman" w:hAnsi="Times New Roman" w:cs="Times New Roman"/>
                <w:sz w:val="24"/>
                <w:szCs w:val="24"/>
                <w:lang w:val="uk-UA"/>
              </w:rPr>
            </w:pPr>
            <w:r>
              <w:rPr>
                <w:rFonts w:ascii="Times New Roman" w:eastAsia="Times New Roman" w:hAnsi="Times New Roman" w:cs="Times New Roman"/>
                <w:color w:val="000000"/>
                <w:sz w:val="24"/>
                <w:szCs w:val="24"/>
                <w:lang w:val="uk-UA"/>
              </w:rPr>
              <w:t>Блокування інформації</w:t>
            </w:r>
          </w:p>
        </w:tc>
        <w:tc>
          <w:tcPr>
            <w:tcW w:w="3000" w:type="dxa"/>
            <w:tcBorders>
              <w:top w:val="single" w:sz="4" w:space="0" w:color="auto"/>
              <w:left w:val="single" w:sz="4" w:space="0" w:color="auto"/>
              <w:bottom w:val="single" w:sz="4" w:space="0" w:color="auto"/>
              <w:right w:val="single" w:sz="4" w:space="0" w:color="auto"/>
            </w:tcBorders>
            <w:vAlign w:val="center"/>
            <w:hideMark/>
          </w:tcPr>
          <w:p w14:paraId="7C058633" w14:textId="77777777" w:rsidR="00081197" w:rsidRDefault="00081197">
            <w:pPr>
              <w:pStyle w:val="ae"/>
              <w:spacing w:line="256" w:lineRule="auto"/>
              <w:rPr>
                <w:rFonts w:ascii="Times New Roman" w:eastAsia="Times New Roman" w:hAnsi="Times New Roman" w:cs="Times New Roman"/>
                <w:sz w:val="24"/>
                <w:szCs w:val="24"/>
                <w:lang w:val="uk-UA"/>
              </w:rPr>
            </w:pPr>
            <w:r>
              <w:rPr>
                <w:rFonts w:ascii="Times New Roman" w:eastAsia="Times New Roman" w:hAnsi="Times New Roman" w:cs="Times New Roman"/>
                <w:color w:val="000000"/>
                <w:sz w:val="24"/>
                <w:szCs w:val="24"/>
                <w:lang w:val="uk-UA"/>
              </w:rPr>
              <w:t>Про себе: маскування, завмирання</w:t>
            </w:r>
          </w:p>
        </w:tc>
        <w:tc>
          <w:tcPr>
            <w:tcW w:w="3000" w:type="dxa"/>
            <w:tcBorders>
              <w:top w:val="single" w:sz="4" w:space="0" w:color="auto"/>
              <w:left w:val="single" w:sz="4" w:space="0" w:color="auto"/>
              <w:bottom w:val="single" w:sz="4" w:space="0" w:color="auto"/>
              <w:right w:val="single" w:sz="4" w:space="0" w:color="auto"/>
            </w:tcBorders>
            <w:vAlign w:val="center"/>
            <w:hideMark/>
          </w:tcPr>
          <w:p w14:paraId="7AFA4371" w14:textId="77777777" w:rsidR="00081197" w:rsidRDefault="00081197">
            <w:pPr>
              <w:pStyle w:val="ae"/>
              <w:spacing w:line="256" w:lineRule="auto"/>
              <w:rPr>
                <w:rFonts w:ascii="Times New Roman" w:eastAsia="Times New Roman" w:hAnsi="Times New Roman" w:cs="Times New Roman"/>
                <w:sz w:val="24"/>
                <w:szCs w:val="24"/>
                <w:lang w:val="uk-UA"/>
              </w:rPr>
            </w:pPr>
            <w:r>
              <w:rPr>
                <w:rFonts w:ascii="Times New Roman" w:eastAsia="Times New Roman" w:hAnsi="Times New Roman" w:cs="Times New Roman"/>
                <w:color w:val="000000"/>
                <w:sz w:val="24"/>
                <w:szCs w:val="24"/>
                <w:lang w:val="uk-UA"/>
              </w:rPr>
              <w:t>Про агресора:</w:t>
            </w:r>
            <w:r>
              <w:rPr>
                <w:rFonts w:ascii="Times New Roman" w:eastAsia="Times New Roman" w:hAnsi="Times New Roman" w:cs="Times New Roman"/>
                <w:color w:val="000000"/>
                <w:sz w:val="24"/>
                <w:szCs w:val="24"/>
                <w:lang w:val="uk-UA"/>
              </w:rPr>
              <w:br/>
            </w:r>
            <w:r>
              <w:rPr>
                <w:rFonts w:ascii="Times New Roman" w:eastAsia="Times New Roman" w:hAnsi="Times New Roman" w:cs="Times New Roman"/>
                <w:i/>
                <w:iCs/>
                <w:color w:val="000000"/>
                <w:sz w:val="24"/>
                <w:szCs w:val="24"/>
                <w:lang w:val="uk-UA"/>
              </w:rPr>
              <w:t>ігнорування</w:t>
            </w:r>
            <w:r>
              <w:rPr>
                <w:rFonts w:ascii="Times New Roman" w:eastAsia="Times New Roman" w:hAnsi="Times New Roman" w:cs="Times New Roman"/>
                <w:color w:val="000000"/>
                <w:sz w:val="24"/>
                <w:szCs w:val="24"/>
                <w:lang w:val="uk-UA"/>
              </w:rPr>
              <w:t xml:space="preserve"> або заперечення загрози</w:t>
            </w:r>
          </w:p>
        </w:tc>
      </w:tr>
    </w:tbl>
    <w:p w14:paraId="33DF0EF3" w14:textId="77777777" w:rsidR="00081197" w:rsidRPr="00081197" w:rsidRDefault="00081197" w:rsidP="00081197">
      <w:pPr>
        <w:rPr>
          <w:rFonts w:ascii="Times New Roman" w:hAnsi="Times New Roman" w:cs="Times New Roman"/>
          <w:sz w:val="28"/>
          <w:szCs w:val="28"/>
          <w:lang w:val="ru-RU"/>
        </w:rPr>
      </w:pPr>
    </w:p>
    <w:p w14:paraId="0F4D51BA" w14:textId="77777777" w:rsidR="00081197" w:rsidRPr="00081197" w:rsidRDefault="00081197" w:rsidP="00081197">
      <w:pPr>
        <w:rPr>
          <w:rFonts w:ascii="Times New Roman" w:hAnsi="Times New Roman" w:cs="Times New Roman"/>
          <w:sz w:val="28"/>
          <w:szCs w:val="28"/>
          <w:lang w:val="uk-UA"/>
        </w:rPr>
      </w:pPr>
    </w:p>
    <w:p w14:paraId="2445110F" w14:textId="77777777" w:rsidR="00081197" w:rsidRPr="00081197" w:rsidRDefault="00081197" w:rsidP="0069793E">
      <w:pPr>
        <w:spacing w:line="360" w:lineRule="auto"/>
        <w:jc w:val="both"/>
        <w:rPr>
          <w:rFonts w:ascii="Times New Roman" w:hAnsi="Times New Roman" w:cs="Times New Roman"/>
          <w:sz w:val="28"/>
          <w:szCs w:val="28"/>
          <w:lang w:val="uk-UA"/>
        </w:rPr>
      </w:pPr>
      <w:r w:rsidRPr="00081197">
        <w:rPr>
          <w:rFonts w:ascii="Times New Roman" w:hAnsi="Times New Roman" w:cs="Times New Roman"/>
          <w:sz w:val="28"/>
          <w:szCs w:val="28"/>
          <w:lang w:val="uk-UA"/>
        </w:rPr>
        <w:t>2. Вигнання - збільшення дистанції, видалення агресора. Варіації проявів: вигнати з дому, звільнити з роботи, надіслати кудись під прийнятним приводом, засудження, глузування, приниження, зауваження. Граничним виразом цієї тенденції виявляється вбивство - захисна за походженням агресія, доведена до свого логічного завершення. Оскільки ми вже прийняли як модельне уявлення множинну природу особистості, легко з'ясовується віднесення засудження і глузувань до стратегії вигнання — це часткове вбивство, знищення якоїсь частини іншого: риси характеру, звичок, дій, намірів, нахилів тощо.</w:t>
      </w:r>
    </w:p>
    <w:p w14:paraId="08AC20AE" w14:textId="77777777" w:rsidR="00081197" w:rsidRPr="00081197" w:rsidRDefault="00081197" w:rsidP="0069793E">
      <w:pPr>
        <w:spacing w:line="360" w:lineRule="auto"/>
        <w:jc w:val="both"/>
        <w:rPr>
          <w:rFonts w:ascii="Times New Roman" w:hAnsi="Times New Roman" w:cs="Times New Roman"/>
          <w:sz w:val="28"/>
          <w:szCs w:val="28"/>
          <w:lang w:val="uk-UA"/>
        </w:rPr>
      </w:pPr>
      <w:r w:rsidRPr="00081197">
        <w:rPr>
          <w:rFonts w:ascii="Times New Roman" w:hAnsi="Times New Roman" w:cs="Times New Roman"/>
          <w:sz w:val="28"/>
          <w:szCs w:val="28"/>
          <w:lang w:val="uk-UA"/>
        </w:rPr>
        <w:lastRenderedPageBreak/>
        <w:t>3. Блокування - контроль впливу, що досягає суб'єкта захисту, виставлення перешкод на його шляху. Варіації: смислові та семантичні бар'єри («Мені важко зрозуміти, про що йдеться»), рольові малюнки («я на роботі»), «маска», «персона» тощо, які приймають він основний "удар" ("це не я - це в мене характер такий"). Граничний вираз: огорожа себе, повна самоізоляція за допомогою глибокоешелонованої оборони.</w:t>
      </w:r>
    </w:p>
    <w:p w14:paraId="4E6E577A" w14:textId="77777777" w:rsidR="00081197" w:rsidRPr="00081197" w:rsidRDefault="00081197" w:rsidP="0069793E">
      <w:pPr>
        <w:spacing w:line="360" w:lineRule="auto"/>
        <w:jc w:val="both"/>
        <w:rPr>
          <w:rFonts w:ascii="Times New Roman" w:hAnsi="Times New Roman" w:cs="Times New Roman"/>
          <w:sz w:val="28"/>
          <w:szCs w:val="28"/>
          <w:lang w:val="uk-UA"/>
        </w:rPr>
      </w:pPr>
      <w:r w:rsidRPr="00081197">
        <w:rPr>
          <w:rFonts w:ascii="Times New Roman" w:hAnsi="Times New Roman" w:cs="Times New Roman"/>
          <w:sz w:val="28"/>
          <w:szCs w:val="28"/>
          <w:lang w:val="uk-UA"/>
        </w:rPr>
        <w:t>4. Управління - контроль впливу, що виходить від агресора, вплив на його характеристики: плач (прагнення розжалобити) та його ослаблені види - скарги, ниючі інтонації, зітхання; підкуп чи прагнення умилостивити; спроби потоваришувати чи стати членами однієї спільності («своїх не б'ють»); послабити чи дестабілізувати активність, повністю інактивувати; спровокувати бажану поведінку тощо. буд. Сюди потрапляє захисна за походженням маніпуляція. Граничне вираження - підпорядкування іншого, зневажання їм.</w:t>
      </w:r>
    </w:p>
    <w:p w14:paraId="7A1EB9DC" w14:textId="77777777" w:rsidR="00081197" w:rsidRPr="00081197" w:rsidRDefault="00081197" w:rsidP="0069793E">
      <w:pPr>
        <w:spacing w:line="360" w:lineRule="auto"/>
        <w:jc w:val="both"/>
        <w:rPr>
          <w:rFonts w:ascii="Times New Roman" w:hAnsi="Times New Roman" w:cs="Times New Roman"/>
          <w:sz w:val="28"/>
          <w:szCs w:val="28"/>
          <w:lang w:val="uk-UA"/>
        </w:rPr>
      </w:pPr>
      <w:r w:rsidRPr="00081197">
        <w:rPr>
          <w:rFonts w:ascii="Times New Roman" w:hAnsi="Times New Roman" w:cs="Times New Roman"/>
          <w:sz w:val="28"/>
          <w:szCs w:val="28"/>
          <w:lang w:val="uk-UA"/>
        </w:rPr>
        <w:t>5. Завмирання - контроль інформації про самого суб'єкта захисту, її спотворення або скорочення подачі. Прояви: маскування, обман, приховування почуттів, відмова від дій, щоб не виявляти себе (не викликати лиха). Крайня форма - заціпеніння, тривожна пригніченість.</w:t>
      </w:r>
    </w:p>
    <w:p w14:paraId="07CD2543" w14:textId="77777777" w:rsidR="00081197" w:rsidRPr="003A67FF" w:rsidRDefault="00081197" w:rsidP="0069793E">
      <w:pPr>
        <w:spacing w:line="360" w:lineRule="auto"/>
        <w:jc w:val="both"/>
        <w:rPr>
          <w:rFonts w:ascii="Times New Roman" w:hAnsi="Times New Roman" w:cs="Times New Roman"/>
          <w:sz w:val="28"/>
          <w:szCs w:val="28"/>
          <w:lang w:val="uk-UA"/>
        </w:rPr>
      </w:pPr>
      <w:r w:rsidRPr="00081197">
        <w:rPr>
          <w:rFonts w:ascii="Times New Roman" w:hAnsi="Times New Roman" w:cs="Times New Roman"/>
          <w:sz w:val="28"/>
          <w:szCs w:val="28"/>
          <w:lang w:val="uk-UA"/>
        </w:rPr>
        <w:t>6. Ігнорування — контроль інформації про агресора, наявність чи характер загрози з його боку, обмеження за обсягом чи спотворене сприйняття. Наприклад, стереотипізація («та він просто хуліганить»), зменшення міри загрози, пояснення позитивними намірами («вона бажає мені добра»). Граничне прояв - критичне спотворення, втрата адекватності сприйняття, ілюзії.</w:t>
      </w:r>
      <w:r w:rsidR="00CF2AEE" w:rsidRPr="003A67FF">
        <w:rPr>
          <w:rFonts w:ascii="Times New Roman" w:hAnsi="Times New Roman" w:cs="Times New Roman"/>
          <w:sz w:val="28"/>
          <w:szCs w:val="28"/>
          <w:lang w:val="uk-UA"/>
        </w:rPr>
        <w:t xml:space="preserve"> [36]</w:t>
      </w:r>
    </w:p>
    <w:p w14:paraId="641B2406" w14:textId="77777777" w:rsidR="00081197" w:rsidRPr="00081197" w:rsidRDefault="00081197" w:rsidP="0069793E">
      <w:pPr>
        <w:spacing w:line="360" w:lineRule="auto"/>
        <w:ind w:firstLine="720"/>
        <w:jc w:val="both"/>
        <w:rPr>
          <w:rFonts w:ascii="Times New Roman" w:hAnsi="Times New Roman" w:cs="Times New Roman"/>
          <w:sz w:val="28"/>
          <w:szCs w:val="28"/>
          <w:lang w:val="uk-UA"/>
        </w:rPr>
      </w:pPr>
      <w:r w:rsidRPr="00081197">
        <w:rPr>
          <w:rFonts w:ascii="Times New Roman" w:hAnsi="Times New Roman" w:cs="Times New Roman"/>
          <w:sz w:val="28"/>
          <w:szCs w:val="28"/>
          <w:lang w:val="uk-UA"/>
        </w:rPr>
        <w:t xml:space="preserve">При зустрічі з реальністю виявляється, що можна виявити чимало проміжних або суміщених випадків. По відношенню до захистів ця обставина не є недоліком. , Як «пішов, грюкнувши дверима», містить у собі крім основної реалізованої установки - сам догляд - додатково риси маскування втечі гнівом і </w:t>
      </w:r>
      <w:r w:rsidRPr="00081197">
        <w:rPr>
          <w:rFonts w:ascii="Times New Roman" w:hAnsi="Times New Roman" w:cs="Times New Roman"/>
          <w:sz w:val="28"/>
          <w:szCs w:val="28"/>
          <w:lang w:val="uk-UA"/>
        </w:rPr>
        <w:lastRenderedPageBreak/>
        <w:t>спроби вплинути на агресора - налякати своєю "грізністю". У прийомі «я з тобою говорити не хочу» поєднані ухиляння від травмуючого контакту, вигнання (відкидання) опонента та прагнення зробити його більш керованим. Базові захисні установки породжують велику різноманітність міжособистісних захисних дій, граючи роль напрямних тенденцій, релевантних ключовим змінним функції захисту: дистанціювання, контроль потоків впливу та інформації.</w:t>
      </w:r>
    </w:p>
    <w:p w14:paraId="0041EC3A" w14:textId="77777777" w:rsidR="00081197" w:rsidRPr="00081197" w:rsidRDefault="00081197" w:rsidP="0069793E">
      <w:pPr>
        <w:spacing w:line="360" w:lineRule="auto"/>
        <w:ind w:firstLine="720"/>
        <w:jc w:val="both"/>
        <w:rPr>
          <w:rFonts w:ascii="Times New Roman" w:hAnsi="Times New Roman" w:cs="Times New Roman"/>
          <w:sz w:val="28"/>
          <w:szCs w:val="28"/>
          <w:lang w:val="uk-UA"/>
        </w:rPr>
      </w:pPr>
      <w:r w:rsidRPr="00081197">
        <w:rPr>
          <w:rFonts w:ascii="Times New Roman" w:hAnsi="Times New Roman" w:cs="Times New Roman"/>
          <w:sz w:val="28"/>
          <w:szCs w:val="28"/>
          <w:lang w:val="uk-UA"/>
        </w:rPr>
        <w:t>Джерела варіативності поведінкових проявів полягають, по-перше, у змінах інтенсивності тієї чи іншої тенденції, по-друге, у поєднанні установок, спільному їхньому прояві, і по-третє, у пластичних модифікаціях, що враховують особливості ситуації, умов протікання діяльності. Результуючою зазначених впливів, як і інших рядовищних, виявляється конкретний поведінковий акт, іноді дуже нетривіальний, як і раніше, що утворюється він із дуже обмеженого набору первинних елементів.</w:t>
      </w:r>
    </w:p>
    <w:p w14:paraId="7C100BB6" w14:textId="77777777" w:rsidR="00081197" w:rsidRPr="00081197" w:rsidRDefault="00081197" w:rsidP="0069793E">
      <w:pPr>
        <w:spacing w:line="360" w:lineRule="auto"/>
        <w:ind w:firstLine="720"/>
        <w:jc w:val="both"/>
        <w:rPr>
          <w:rFonts w:ascii="Times New Roman" w:hAnsi="Times New Roman" w:cs="Times New Roman"/>
          <w:sz w:val="28"/>
          <w:szCs w:val="28"/>
          <w:lang w:val="uk-UA"/>
        </w:rPr>
      </w:pPr>
      <w:r w:rsidRPr="00081197">
        <w:rPr>
          <w:rFonts w:ascii="Times New Roman" w:hAnsi="Times New Roman" w:cs="Times New Roman"/>
          <w:sz w:val="28"/>
          <w:szCs w:val="28"/>
          <w:lang w:val="uk-UA"/>
        </w:rPr>
        <w:t>Слід зазначити, що обговорювані захисти покривають собою всієї феноменології, яка підпадає під визначення психологічних захистів.</w:t>
      </w:r>
    </w:p>
    <w:p w14:paraId="0E9E507D" w14:textId="77777777" w:rsidR="00081197" w:rsidRPr="00081197" w:rsidRDefault="00081197" w:rsidP="0069793E">
      <w:pPr>
        <w:spacing w:line="360" w:lineRule="auto"/>
        <w:ind w:firstLine="720"/>
        <w:jc w:val="both"/>
        <w:rPr>
          <w:rFonts w:ascii="Times New Roman" w:hAnsi="Times New Roman" w:cs="Times New Roman"/>
          <w:sz w:val="28"/>
          <w:szCs w:val="28"/>
          <w:lang w:val="uk-UA"/>
        </w:rPr>
      </w:pPr>
      <w:r w:rsidRPr="00081197">
        <w:rPr>
          <w:rFonts w:ascii="Times New Roman" w:hAnsi="Times New Roman" w:cs="Times New Roman"/>
          <w:sz w:val="28"/>
          <w:szCs w:val="28"/>
          <w:lang w:val="uk-UA"/>
        </w:rPr>
        <w:t>Маючи достатній набір понять, можна приступити до опису психологічних захистів, що виникають у відповідь на маніпулятивну дію. Спочатку необхідно з'ясуємо, у чому особливість неспецифічних захисних дій стосовно маніпуляції. Серед специфічних захистів можна виділити щонайменше три підвиди залежно від рівня, на якому ці захисту локалізовані.</w:t>
      </w:r>
    </w:p>
    <w:p w14:paraId="6A828793" w14:textId="77777777" w:rsidR="00081197" w:rsidRPr="00081197" w:rsidRDefault="00081197" w:rsidP="0069793E">
      <w:pPr>
        <w:spacing w:line="360" w:lineRule="auto"/>
        <w:ind w:firstLine="720"/>
        <w:jc w:val="both"/>
        <w:rPr>
          <w:rFonts w:ascii="Times New Roman" w:hAnsi="Times New Roman" w:cs="Times New Roman"/>
          <w:sz w:val="28"/>
          <w:szCs w:val="28"/>
          <w:lang w:val="uk-UA"/>
        </w:rPr>
      </w:pPr>
      <w:r w:rsidRPr="00081197">
        <w:rPr>
          <w:rFonts w:ascii="Times New Roman" w:hAnsi="Times New Roman" w:cs="Times New Roman"/>
          <w:sz w:val="28"/>
          <w:szCs w:val="28"/>
          <w:lang w:val="uk-UA"/>
        </w:rPr>
        <w:t xml:space="preserve">До першого належать ті, що є релевантними особливостям загрози, яку несе маніпуляція, та локалізовані у власне особистісних (мотиваційних) структурах. До другого рівня належать захисти, релевантні автоматизми - психічні процеси, що реалізують маніпулятивний вплив. Тут механізми захисту безпосередньо співвідносяться з механізмами маніпуляції. До третього рівня віднесемо ті </w:t>
      </w:r>
      <w:r w:rsidRPr="00081197">
        <w:rPr>
          <w:rFonts w:ascii="Times New Roman" w:hAnsi="Times New Roman" w:cs="Times New Roman"/>
          <w:sz w:val="28"/>
          <w:szCs w:val="28"/>
          <w:lang w:val="uk-UA"/>
        </w:rPr>
        <w:lastRenderedPageBreak/>
        <w:t>захисту, які співвідносяться з використовуваними засобами маніпулятором. Обговоримо зазначені захисту у тому порядку, у якому їх було перераховано.</w:t>
      </w:r>
    </w:p>
    <w:p w14:paraId="2C980D23" w14:textId="77777777" w:rsidR="00081197" w:rsidRPr="00081197" w:rsidRDefault="00081197" w:rsidP="0069793E">
      <w:pPr>
        <w:spacing w:line="360" w:lineRule="auto"/>
        <w:ind w:firstLine="720"/>
        <w:jc w:val="both"/>
        <w:rPr>
          <w:rFonts w:ascii="Times New Roman" w:hAnsi="Times New Roman" w:cs="Times New Roman"/>
          <w:sz w:val="28"/>
          <w:szCs w:val="28"/>
          <w:lang w:val="uk-UA"/>
        </w:rPr>
      </w:pPr>
      <w:r w:rsidRPr="00081197">
        <w:rPr>
          <w:rFonts w:ascii="Times New Roman" w:hAnsi="Times New Roman" w:cs="Times New Roman"/>
          <w:sz w:val="28"/>
          <w:szCs w:val="28"/>
          <w:lang w:val="uk-UA"/>
        </w:rPr>
        <w:t>Неспецифічні захисні дії, за визначенням, виникають у відповідь сам факт загрози і не враховують її характер (зміст). Тому цей вид захисних дій стосовно маніпуляції загалом збігається із захистами, які виникають у відповідь на інші види психологічного нападу. Особливість, мабуть, лише в тому, як ці захисту проявляються. Оскільки маніпуляція переважно носить таємний характер, наявність загрози адресатом сприймається переважно неусвідомлено.</w:t>
      </w:r>
    </w:p>
    <w:p w14:paraId="603CBF6B" w14:textId="77777777" w:rsidR="00081197" w:rsidRPr="00081197" w:rsidRDefault="00081197" w:rsidP="0069793E">
      <w:pPr>
        <w:spacing w:line="360" w:lineRule="auto"/>
        <w:ind w:firstLine="720"/>
        <w:jc w:val="both"/>
        <w:rPr>
          <w:rFonts w:ascii="Times New Roman" w:hAnsi="Times New Roman" w:cs="Times New Roman"/>
          <w:sz w:val="28"/>
          <w:szCs w:val="28"/>
          <w:lang w:val="uk-UA"/>
        </w:rPr>
      </w:pPr>
      <w:r w:rsidRPr="00081197">
        <w:rPr>
          <w:rFonts w:ascii="Times New Roman" w:hAnsi="Times New Roman" w:cs="Times New Roman"/>
          <w:sz w:val="28"/>
          <w:szCs w:val="28"/>
          <w:lang w:val="uk-UA"/>
        </w:rPr>
        <w:t>Захисні дії також залишаються непоміченими з його боку, а у випадках, коли вони помічаються, їм приписуються прийнятні для умов пояснення — даються мотивування.</w:t>
      </w:r>
    </w:p>
    <w:p w14:paraId="1588658F" w14:textId="77777777" w:rsidR="00081197" w:rsidRPr="00081197" w:rsidRDefault="00081197" w:rsidP="0069793E">
      <w:pPr>
        <w:spacing w:line="360" w:lineRule="auto"/>
        <w:ind w:firstLine="720"/>
        <w:jc w:val="both"/>
        <w:rPr>
          <w:rFonts w:ascii="Times New Roman" w:hAnsi="Times New Roman" w:cs="Times New Roman"/>
          <w:sz w:val="28"/>
          <w:szCs w:val="28"/>
          <w:lang w:val="uk-UA"/>
        </w:rPr>
      </w:pPr>
      <w:r w:rsidRPr="00081197">
        <w:rPr>
          <w:rFonts w:ascii="Times New Roman" w:hAnsi="Times New Roman" w:cs="Times New Roman"/>
          <w:sz w:val="28"/>
          <w:szCs w:val="28"/>
          <w:lang w:val="uk-UA"/>
        </w:rPr>
        <w:t>Тому міжособистісні за походженням захисти у своїх проявах дуже схожі на хрестоматійні приклади внутрішньоособистісних захистів. Поведінкові прояви маніпулятивних захистів також виглядають звично. Наприклад, догляд може виявитися у спробах перервати контакт, змінити тему розмови, змінити хоч щось у навколишніх умовах. Пояснення щоразу будуть цілком здоровими («Ви не проти, я зачиню кватирку? Прозирає».).</w:t>
      </w:r>
    </w:p>
    <w:p w14:paraId="2CACD1D4" w14:textId="77777777" w:rsidR="00081197" w:rsidRPr="00CF2AEE" w:rsidRDefault="00081197" w:rsidP="0069793E">
      <w:pPr>
        <w:spacing w:line="360" w:lineRule="auto"/>
        <w:ind w:firstLine="720"/>
        <w:jc w:val="both"/>
        <w:rPr>
          <w:rFonts w:ascii="Times New Roman" w:hAnsi="Times New Roman" w:cs="Times New Roman"/>
          <w:sz w:val="28"/>
          <w:szCs w:val="28"/>
          <w:lang w:val="ru-RU"/>
        </w:rPr>
      </w:pPr>
      <w:r w:rsidRPr="00081197">
        <w:rPr>
          <w:rFonts w:ascii="Times New Roman" w:hAnsi="Times New Roman" w:cs="Times New Roman"/>
          <w:sz w:val="28"/>
          <w:szCs w:val="28"/>
          <w:lang w:val="uk-UA"/>
        </w:rPr>
        <w:t>Вигнання може виявитися в тому, що людина починає частіше атакувати партнера, який організує маніпулятивний тиск: відпускати шпильки, дратуватися. Блокування цілком може виглядати як розсіяність (не стежить за ниткою розмови) або висування для обговорення менш значущих тем, невербально як організація «щитів» між собою і партнером та інше.</w:t>
      </w:r>
      <w:r w:rsidR="00CF2AEE" w:rsidRPr="00CF2AEE">
        <w:rPr>
          <w:rFonts w:ascii="Times New Roman" w:hAnsi="Times New Roman" w:cs="Times New Roman"/>
          <w:sz w:val="28"/>
          <w:szCs w:val="28"/>
          <w:lang w:val="ru-RU"/>
        </w:rPr>
        <w:t>[42]</w:t>
      </w:r>
    </w:p>
    <w:p w14:paraId="7CFA724D" w14:textId="77777777" w:rsidR="00081197" w:rsidRPr="00081197" w:rsidRDefault="00081197" w:rsidP="0069793E">
      <w:pPr>
        <w:spacing w:line="360" w:lineRule="auto"/>
        <w:ind w:firstLine="720"/>
        <w:jc w:val="both"/>
        <w:rPr>
          <w:rFonts w:ascii="Times New Roman" w:hAnsi="Times New Roman" w:cs="Times New Roman"/>
          <w:sz w:val="28"/>
          <w:szCs w:val="28"/>
          <w:lang w:val="uk-UA"/>
        </w:rPr>
      </w:pPr>
      <w:r w:rsidRPr="00081197">
        <w:rPr>
          <w:rFonts w:ascii="Times New Roman" w:hAnsi="Times New Roman" w:cs="Times New Roman"/>
          <w:sz w:val="28"/>
          <w:szCs w:val="28"/>
          <w:lang w:val="uk-UA"/>
        </w:rPr>
        <w:t>Управління часто перетворюється на контрманіпуляцію. За відповідної кваліфікації нескладно у зовнішній поведінці адресата помітити ознаки виникнення неспецифічних захистів. Знайомі з практикою групової тренінгової чи корекційної роботи легко згадають кілька прикладів такого роду:</w:t>
      </w:r>
    </w:p>
    <w:p w14:paraId="2EFFEE55" w14:textId="77777777" w:rsidR="00081197" w:rsidRPr="00081197" w:rsidRDefault="00081197" w:rsidP="0069793E">
      <w:pPr>
        <w:spacing w:line="360" w:lineRule="auto"/>
        <w:jc w:val="both"/>
        <w:rPr>
          <w:rFonts w:ascii="Times New Roman" w:hAnsi="Times New Roman" w:cs="Times New Roman"/>
          <w:sz w:val="28"/>
          <w:szCs w:val="28"/>
          <w:lang w:val="uk-UA"/>
        </w:rPr>
      </w:pPr>
      <w:r w:rsidRPr="00081197">
        <w:rPr>
          <w:rFonts w:ascii="Times New Roman" w:hAnsi="Times New Roman" w:cs="Times New Roman"/>
          <w:sz w:val="28"/>
          <w:szCs w:val="28"/>
          <w:lang w:val="uk-UA"/>
        </w:rPr>
        <w:lastRenderedPageBreak/>
        <w:t>• легке похитування адресатом головою в горизонтальній площині в момент, коли він майже готовий погодитися (останній сплеск неусвідомлюваного опору — заперечення);</w:t>
      </w:r>
    </w:p>
    <w:p w14:paraId="2B66FE2F" w14:textId="77777777" w:rsidR="00081197" w:rsidRPr="00081197" w:rsidRDefault="00081197" w:rsidP="0069793E">
      <w:pPr>
        <w:spacing w:line="360" w:lineRule="auto"/>
        <w:jc w:val="both"/>
        <w:rPr>
          <w:rFonts w:ascii="Times New Roman" w:hAnsi="Times New Roman" w:cs="Times New Roman"/>
          <w:sz w:val="28"/>
          <w:szCs w:val="28"/>
          <w:lang w:val="uk-UA"/>
        </w:rPr>
      </w:pPr>
      <w:r w:rsidRPr="00081197">
        <w:rPr>
          <w:rFonts w:ascii="Times New Roman" w:hAnsi="Times New Roman" w:cs="Times New Roman"/>
          <w:sz w:val="28"/>
          <w:szCs w:val="28"/>
          <w:lang w:val="uk-UA"/>
        </w:rPr>
        <w:t>• голос, що впав, і трохи сповільнилися рухи в момент, коли пастка зачинилася, але поки що не стало ясно, що ж сталося (завмирання);</w:t>
      </w:r>
    </w:p>
    <w:p w14:paraId="2932199B" w14:textId="77777777" w:rsidR="00081197" w:rsidRPr="00081197" w:rsidRDefault="00081197" w:rsidP="0069793E">
      <w:pPr>
        <w:spacing w:line="360" w:lineRule="auto"/>
        <w:jc w:val="both"/>
        <w:rPr>
          <w:rFonts w:ascii="Times New Roman" w:hAnsi="Times New Roman" w:cs="Times New Roman"/>
          <w:sz w:val="28"/>
          <w:szCs w:val="28"/>
          <w:lang w:val="uk-UA"/>
        </w:rPr>
      </w:pPr>
      <w:r w:rsidRPr="00081197">
        <w:rPr>
          <w:rFonts w:ascii="Times New Roman" w:hAnsi="Times New Roman" w:cs="Times New Roman"/>
          <w:sz w:val="28"/>
          <w:szCs w:val="28"/>
          <w:lang w:val="uk-UA"/>
        </w:rPr>
        <w:t>• гострі позиви в туалет, що виникають у адресата в найважливіший для маніпулятора момент (не всвідома втеча).</w:t>
      </w:r>
    </w:p>
    <w:p w14:paraId="020D228F" w14:textId="77777777" w:rsidR="00081197" w:rsidRPr="00081197" w:rsidRDefault="00081197" w:rsidP="0069793E">
      <w:pPr>
        <w:spacing w:line="360" w:lineRule="auto"/>
        <w:jc w:val="both"/>
        <w:rPr>
          <w:rFonts w:ascii="Times New Roman" w:hAnsi="Times New Roman" w:cs="Times New Roman"/>
          <w:sz w:val="28"/>
          <w:szCs w:val="28"/>
          <w:lang w:val="uk-UA"/>
        </w:rPr>
      </w:pPr>
      <w:r w:rsidRPr="00081197">
        <w:rPr>
          <w:rFonts w:ascii="Times New Roman" w:hAnsi="Times New Roman" w:cs="Times New Roman"/>
          <w:sz w:val="28"/>
          <w:szCs w:val="28"/>
          <w:lang w:val="uk-UA"/>
        </w:rPr>
        <w:t>Різні види неспецифічних захистів щодо маніпуляції, можливо, мають різний ступінь ефективності. Така змінна як дистанціювання з агресором у вигляді або догляду або вигнання протистоїть прагненню маніпулятора посилення контакту з жертвою (приєднання) і в цьому сенсі дійсно здатна забезпечити адресату захист. Навпаки, ігнорування загрози маніпулятивного вторгнення може бути лише на руку маніпулятору.</w:t>
      </w:r>
    </w:p>
    <w:p w14:paraId="4CF373DB" w14:textId="77777777" w:rsidR="00081197" w:rsidRPr="00081197" w:rsidRDefault="00081197" w:rsidP="0069793E">
      <w:pPr>
        <w:spacing w:line="360" w:lineRule="auto"/>
        <w:ind w:firstLine="720"/>
        <w:jc w:val="both"/>
        <w:rPr>
          <w:rFonts w:ascii="Times New Roman" w:hAnsi="Times New Roman" w:cs="Times New Roman"/>
          <w:sz w:val="28"/>
          <w:szCs w:val="28"/>
          <w:lang w:val="uk-UA"/>
        </w:rPr>
      </w:pPr>
      <w:r w:rsidRPr="00081197">
        <w:rPr>
          <w:rFonts w:ascii="Times New Roman" w:hAnsi="Times New Roman" w:cs="Times New Roman"/>
          <w:sz w:val="28"/>
          <w:szCs w:val="28"/>
          <w:lang w:val="uk-UA"/>
        </w:rPr>
        <w:t>Як було показано, основний мішенню маніпулятивного впливу є власне особистісні (мотиваційні) структури. А основний деструктивний ефект полягає у розщепленні особистісних структур. Ці центральні (з погляду інтересів адресата) особливості маніпулятивного вторгнення та захисту від нього отримують зручні засоби опису у поняттях внутрішньоособистісної взаємодії.</w:t>
      </w:r>
    </w:p>
    <w:p w14:paraId="32B08356" w14:textId="77777777" w:rsidR="00081197" w:rsidRPr="00081197" w:rsidRDefault="00081197" w:rsidP="0069793E">
      <w:pPr>
        <w:spacing w:line="360" w:lineRule="auto"/>
        <w:ind w:firstLine="720"/>
        <w:jc w:val="both"/>
        <w:rPr>
          <w:rFonts w:ascii="Times New Roman" w:hAnsi="Times New Roman" w:cs="Times New Roman"/>
          <w:sz w:val="28"/>
          <w:szCs w:val="28"/>
          <w:lang w:val="uk-UA"/>
        </w:rPr>
      </w:pPr>
      <w:r w:rsidRPr="00081197">
        <w:rPr>
          <w:rFonts w:ascii="Times New Roman" w:hAnsi="Times New Roman" w:cs="Times New Roman"/>
          <w:sz w:val="28"/>
          <w:szCs w:val="28"/>
          <w:lang w:val="uk-UA"/>
        </w:rPr>
        <w:t>Успіх маніпуляції немислимий без створення союзника маніпулятора у душевному світі адресата. «Для того, щоб чуже слово увійшло до тями як «своє», необхідно, щоб у цій свідомості було «місце» для іншого, відкритість йому, готовність зустрітися з іншим голосом і почути його. Це можливо лише в тому випадку, якщо інший вже живе у свідомості, якщо він є не зовнішнім об'єктом, що сприймається, а внутрішнім змістом свідомості».</w:t>
      </w:r>
    </w:p>
    <w:p w14:paraId="38AB3E81" w14:textId="77777777" w:rsidR="00081197" w:rsidRPr="00081197" w:rsidRDefault="00081197" w:rsidP="0069793E">
      <w:pPr>
        <w:spacing w:line="360" w:lineRule="auto"/>
        <w:ind w:firstLine="720"/>
        <w:jc w:val="both"/>
        <w:rPr>
          <w:rFonts w:ascii="Times New Roman" w:hAnsi="Times New Roman" w:cs="Times New Roman"/>
          <w:sz w:val="28"/>
          <w:szCs w:val="28"/>
          <w:lang w:val="uk-UA"/>
        </w:rPr>
      </w:pPr>
      <w:r w:rsidRPr="00081197">
        <w:rPr>
          <w:rFonts w:ascii="Times New Roman" w:hAnsi="Times New Roman" w:cs="Times New Roman"/>
          <w:sz w:val="28"/>
          <w:szCs w:val="28"/>
          <w:lang w:val="uk-UA"/>
        </w:rPr>
        <w:lastRenderedPageBreak/>
        <w:t>Початок створення внутрішньоособистісного союзника відбувається у момент актуалізації мотиву, який конкурує з існуючими на даний момент. В результаті породжується внутрішньоособистісний конфлікт, в якому стикаються суб'єкти, які претендують на той самий ресурс (часу, енергії, прав тощо).</w:t>
      </w:r>
    </w:p>
    <w:p w14:paraId="1C89A08D" w14:textId="77777777" w:rsidR="00081197" w:rsidRPr="00081197" w:rsidRDefault="00081197" w:rsidP="0069793E">
      <w:pPr>
        <w:spacing w:line="360" w:lineRule="auto"/>
        <w:ind w:firstLine="720"/>
        <w:jc w:val="both"/>
        <w:rPr>
          <w:rFonts w:ascii="Times New Roman" w:hAnsi="Times New Roman" w:cs="Times New Roman"/>
          <w:sz w:val="28"/>
          <w:szCs w:val="28"/>
          <w:lang w:val="uk-UA"/>
        </w:rPr>
      </w:pPr>
      <w:r w:rsidRPr="00081197">
        <w:rPr>
          <w:rFonts w:ascii="Times New Roman" w:hAnsi="Times New Roman" w:cs="Times New Roman"/>
          <w:sz w:val="28"/>
          <w:szCs w:val="28"/>
          <w:lang w:val="uk-UA"/>
        </w:rPr>
        <w:t>Важливим кроком маніпулятора є турбота про посилення свого союзника, зміцнення його позицій, так само як і ослаблення протистоящих йому мотивів, що виражають інтереси адресата. Причому чим менше внутрішніх суб'єктів задіяно в конфлікті, тим простіше автору проконтролювати його результат. Справді, маніпулятору вигідно: а) мати справу з мотиваційною ієрархією, можливо, більш розщепленою на питомі автоматизми зі своїми «князями»-спонукателями на чолі; б) включати у взаємодію можливо меншу кількість суб'єктів, щоб працювати з ізольованим препаратом, витягнутим з особи.</w:t>
      </w:r>
    </w:p>
    <w:p w14:paraId="66E0F1D9" w14:textId="77777777" w:rsidR="00081197" w:rsidRPr="00081197" w:rsidRDefault="00081197" w:rsidP="0069793E">
      <w:pPr>
        <w:spacing w:line="360" w:lineRule="auto"/>
        <w:ind w:firstLine="720"/>
        <w:jc w:val="both"/>
        <w:rPr>
          <w:rFonts w:ascii="Times New Roman" w:hAnsi="Times New Roman" w:cs="Times New Roman"/>
          <w:sz w:val="28"/>
          <w:szCs w:val="28"/>
          <w:lang w:val="uk-UA"/>
        </w:rPr>
      </w:pPr>
      <w:r w:rsidRPr="00081197">
        <w:rPr>
          <w:rFonts w:ascii="Times New Roman" w:hAnsi="Times New Roman" w:cs="Times New Roman"/>
          <w:sz w:val="28"/>
          <w:szCs w:val="28"/>
          <w:lang w:val="uk-UA"/>
        </w:rPr>
        <w:t>Звідси і основний руйнівний ефект маніпулятивного впливу — розщеплення особистісних структур адресата. Отже, адресат лише тоді здатний виявити якості суб'єкта прийняття рішення, якщо зберігається можливість опитування всіх суб'єктів (сублічностей), що становлять цю особу. Справжній (самостійний) вчинок відбувається всією особистістю загалом, внаслідок «вселіснісного референдуму». Тому адресату маніпулятивного впливу доводиться захищатися насамперед від розщеплення своєї особистості, від ізоляції її частини від усього контексту. Наприклад, маніпулятор адресується до однієї рольової позиції, штучно ізолюючи її («Ну ти ж насамперед мужик! (Актор, радянська людина, військова, бізнесмен) Забудь про інше»). У цьому випадку адресат намагатиметься запровадити (нагадати чи подумати) кілька інших рольових позицій або заявити про себе як про людину («Але я ще й...» — у цьому «але» і міститься опір).</w:t>
      </w:r>
    </w:p>
    <w:p w14:paraId="5EAB0D9D" w14:textId="77777777" w:rsidR="00081197" w:rsidRPr="00CF2AEE" w:rsidRDefault="00081197" w:rsidP="0069793E">
      <w:pPr>
        <w:spacing w:line="360" w:lineRule="auto"/>
        <w:ind w:firstLine="720"/>
        <w:jc w:val="both"/>
        <w:rPr>
          <w:rFonts w:ascii="Times New Roman" w:hAnsi="Times New Roman" w:cs="Times New Roman"/>
          <w:sz w:val="28"/>
          <w:szCs w:val="28"/>
          <w:lang w:val="ru-RU"/>
        </w:rPr>
      </w:pPr>
      <w:r w:rsidRPr="00081197">
        <w:rPr>
          <w:rFonts w:ascii="Times New Roman" w:hAnsi="Times New Roman" w:cs="Times New Roman"/>
          <w:sz w:val="28"/>
          <w:szCs w:val="28"/>
          <w:lang w:val="uk-UA"/>
        </w:rPr>
        <w:lastRenderedPageBreak/>
        <w:t>Таким чином, захист від маніпуляції є насамперед захистом своєї особи, опір створенню «п'ятої колони» в ній, знищення або вигнання «перебіжчиків» — структур, які об'єктивно працюють на користь агресору, які піддалися на його обіцянки чи провокації.</w:t>
      </w:r>
      <w:r w:rsidR="00CF2AEE" w:rsidRPr="00CF2AEE">
        <w:rPr>
          <w:rFonts w:ascii="Times New Roman" w:hAnsi="Times New Roman" w:cs="Times New Roman"/>
          <w:sz w:val="28"/>
          <w:szCs w:val="28"/>
          <w:lang w:val="ru-RU"/>
        </w:rPr>
        <w:t xml:space="preserve"> [36]</w:t>
      </w:r>
    </w:p>
    <w:p w14:paraId="63361C92" w14:textId="77777777" w:rsidR="00081197" w:rsidRPr="00081197" w:rsidRDefault="00081197" w:rsidP="0069793E">
      <w:pPr>
        <w:spacing w:line="360" w:lineRule="auto"/>
        <w:ind w:firstLine="720"/>
        <w:jc w:val="both"/>
        <w:rPr>
          <w:rFonts w:ascii="Times New Roman" w:hAnsi="Times New Roman" w:cs="Times New Roman"/>
          <w:sz w:val="28"/>
          <w:szCs w:val="28"/>
          <w:lang w:val="uk-UA"/>
        </w:rPr>
      </w:pPr>
      <w:r w:rsidRPr="00081197">
        <w:rPr>
          <w:rFonts w:ascii="Times New Roman" w:hAnsi="Times New Roman" w:cs="Times New Roman"/>
          <w:sz w:val="28"/>
          <w:szCs w:val="28"/>
          <w:lang w:val="uk-UA"/>
        </w:rPr>
        <w:t>Основне завдання — залишитися цілісним, тобто таким, коли внутрішні суперечності відходять на задній план і всі субособистості виступають єдиним фронтом, згуртувавшись для всіх значущої мети (звідси і цілісність). Якщо адресат маніпулятивної атаки не зробить цього, його струни душі опиняться в руках маніпулятора слухняним інструментом для досягнення поставленої мети.</w:t>
      </w:r>
    </w:p>
    <w:p w14:paraId="2DF2F364" w14:textId="77777777" w:rsidR="00081197" w:rsidRPr="00081197" w:rsidRDefault="00081197" w:rsidP="0069793E">
      <w:pPr>
        <w:spacing w:line="360" w:lineRule="auto"/>
        <w:ind w:firstLine="720"/>
        <w:jc w:val="both"/>
        <w:rPr>
          <w:rFonts w:ascii="Times New Roman" w:hAnsi="Times New Roman" w:cs="Times New Roman"/>
          <w:sz w:val="28"/>
          <w:szCs w:val="28"/>
          <w:lang w:val="uk-UA"/>
        </w:rPr>
      </w:pPr>
      <w:r w:rsidRPr="00081197">
        <w:rPr>
          <w:rFonts w:ascii="Times New Roman" w:hAnsi="Times New Roman" w:cs="Times New Roman"/>
          <w:sz w:val="28"/>
          <w:szCs w:val="28"/>
          <w:lang w:val="uk-UA"/>
        </w:rPr>
        <w:t>Внутрішньоособистісні відносини будуються за зразком і подобою відносин міжособистісних. Інше важко й подумати, оскільки закони конструктивної взаємодії всіх рівнях міжсуб'єктних відносин одні й самі. У деяких випадках, правда, проводиться ізоляція та відключення деякої частини. У цьому випадку "уражена" частина ставиться в особливе положення, що нагадує persona поп grata. Можливо це, по-перше, тому, що саме «Я» здатне ділитися на «нижче» і «вище», «податливе» та «стійке», на «людину звички», «людини волі» та «людини моральної». І по-друге, через те, що про більшість частин можна сказати «у мене». Мінімізувати шкоду набагато легше, сказавши «це в мене характер такий», «воля недостатньо сильна», «нерви підвели» тощо. У ході подальшої внутрішньоособистісної взаємодії «сторони» знаходять спосіб зняти складне становище. Добре, якщо він конструктивний. Інакше невирішене протиріччя збільшує невротичний баласт.</w:t>
      </w:r>
    </w:p>
    <w:p w14:paraId="5C7021D0" w14:textId="77777777" w:rsidR="00081197" w:rsidRPr="00081197" w:rsidRDefault="00081197" w:rsidP="0069793E">
      <w:pPr>
        <w:spacing w:line="360" w:lineRule="auto"/>
        <w:ind w:firstLine="720"/>
        <w:jc w:val="both"/>
        <w:rPr>
          <w:rFonts w:ascii="Times New Roman" w:hAnsi="Times New Roman" w:cs="Times New Roman"/>
          <w:sz w:val="28"/>
          <w:szCs w:val="28"/>
          <w:lang w:val="uk-UA"/>
        </w:rPr>
      </w:pPr>
      <w:r w:rsidRPr="00081197">
        <w:rPr>
          <w:rFonts w:ascii="Times New Roman" w:hAnsi="Times New Roman" w:cs="Times New Roman"/>
          <w:sz w:val="28"/>
          <w:szCs w:val="28"/>
          <w:lang w:val="uk-UA"/>
        </w:rPr>
        <w:t xml:space="preserve">Оскільки маніпулятор прагне підібрати ключик до внутрішнього світу адресата, останній намагається якось прикрити свої слабкі місця і не дозволити їх торкатися. Виникає опір, який у явному вигляді може набути форми «не лізь у </w:t>
      </w:r>
      <w:r w:rsidRPr="00081197">
        <w:rPr>
          <w:rFonts w:ascii="Times New Roman" w:hAnsi="Times New Roman" w:cs="Times New Roman"/>
          <w:sz w:val="28"/>
          <w:szCs w:val="28"/>
          <w:lang w:val="uk-UA"/>
        </w:rPr>
        <w:lastRenderedPageBreak/>
        <w:t>душу (під шкіру)», «не колупайся в рані», хоча рідко коли буває виражено в словах.</w:t>
      </w:r>
    </w:p>
    <w:p w14:paraId="54CE0446" w14:textId="77777777" w:rsidR="00081197" w:rsidRPr="00081197" w:rsidRDefault="00081197" w:rsidP="0069793E">
      <w:pPr>
        <w:spacing w:line="360" w:lineRule="auto"/>
        <w:ind w:firstLine="720"/>
        <w:jc w:val="both"/>
        <w:rPr>
          <w:rFonts w:ascii="Times New Roman" w:hAnsi="Times New Roman" w:cs="Times New Roman"/>
          <w:sz w:val="28"/>
          <w:szCs w:val="28"/>
          <w:lang w:val="uk-UA"/>
        </w:rPr>
      </w:pPr>
      <w:r w:rsidRPr="00081197">
        <w:rPr>
          <w:rFonts w:ascii="Times New Roman" w:hAnsi="Times New Roman" w:cs="Times New Roman"/>
          <w:sz w:val="28"/>
          <w:szCs w:val="28"/>
          <w:lang w:val="uk-UA"/>
        </w:rPr>
        <w:t>Боротьба між маніпулятором і адресатом переважно розгортається контроль над автоматизмами — психічними процесами, складовими механізми маніпулятивного впливу.</w:t>
      </w:r>
    </w:p>
    <w:p w14:paraId="7E86D7DA" w14:textId="77777777" w:rsidR="00081197" w:rsidRPr="00081197" w:rsidRDefault="00081197" w:rsidP="0069793E">
      <w:pPr>
        <w:spacing w:line="360" w:lineRule="auto"/>
        <w:ind w:firstLine="720"/>
        <w:jc w:val="both"/>
        <w:rPr>
          <w:rFonts w:ascii="Times New Roman" w:hAnsi="Times New Roman" w:cs="Times New Roman"/>
          <w:sz w:val="28"/>
          <w:szCs w:val="28"/>
          <w:lang w:val="uk-UA"/>
        </w:rPr>
      </w:pPr>
      <w:r w:rsidRPr="00081197">
        <w:rPr>
          <w:rFonts w:ascii="Times New Roman" w:hAnsi="Times New Roman" w:cs="Times New Roman"/>
          <w:sz w:val="28"/>
          <w:szCs w:val="28"/>
          <w:lang w:val="uk-UA"/>
        </w:rPr>
        <w:t>У принципі кожному механізму маніпуляції можна поставити у відповідність свої прийоми психологічного захисту. Щоб уникнути повторів, деякі з уже відомих речей будуть обговорюватися у вільніших метафоричних виразах.</w:t>
      </w:r>
    </w:p>
    <w:p w14:paraId="1613D204" w14:textId="77777777" w:rsidR="00081197" w:rsidRPr="00081197" w:rsidRDefault="00081197" w:rsidP="0069793E">
      <w:pPr>
        <w:spacing w:line="360" w:lineRule="auto"/>
        <w:ind w:firstLine="720"/>
        <w:jc w:val="both"/>
        <w:rPr>
          <w:rFonts w:ascii="Times New Roman" w:hAnsi="Times New Roman" w:cs="Times New Roman"/>
          <w:sz w:val="28"/>
          <w:szCs w:val="28"/>
          <w:lang w:val="uk-UA"/>
        </w:rPr>
      </w:pPr>
      <w:r w:rsidRPr="00081197">
        <w:rPr>
          <w:rFonts w:ascii="Times New Roman" w:hAnsi="Times New Roman" w:cs="Times New Roman"/>
          <w:sz w:val="28"/>
          <w:szCs w:val="28"/>
          <w:lang w:val="uk-UA"/>
        </w:rPr>
        <w:t>Найважливіше на рівні психічних процесів завдання для адресата - не дозволити маніпулятору "натискати на кнопки". Зробити це можна як узагальненими «універсальними» прийомами, так і діями, спрямованими на блокування автоматичних реакцій, що становлять передавальні важелі маніпулятивної атаки.</w:t>
      </w:r>
    </w:p>
    <w:p w14:paraId="116C94D6" w14:textId="70BD78FB" w:rsidR="00081197" w:rsidRPr="00081197" w:rsidRDefault="00081197" w:rsidP="0069793E">
      <w:pPr>
        <w:spacing w:line="360" w:lineRule="auto"/>
        <w:ind w:firstLine="720"/>
        <w:jc w:val="both"/>
        <w:rPr>
          <w:rFonts w:ascii="Times New Roman" w:hAnsi="Times New Roman" w:cs="Times New Roman"/>
          <w:sz w:val="28"/>
          <w:szCs w:val="28"/>
          <w:lang w:val="uk-UA"/>
        </w:rPr>
      </w:pPr>
      <w:r w:rsidRPr="00081197">
        <w:rPr>
          <w:rFonts w:ascii="Times New Roman" w:hAnsi="Times New Roman" w:cs="Times New Roman"/>
          <w:sz w:val="28"/>
          <w:szCs w:val="28"/>
          <w:lang w:val="uk-UA"/>
        </w:rPr>
        <w:t xml:space="preserve">Найбільш універсальним </w:t>
      </w:r>
      <w:r w:rsidR="00E53872">
        <w:rPr>
          <w:rFonts w:ascii="Times New Roman" w:hAnsi="Times New Roman" w:cs="Times New Roman"/>
          <w:sz w:val="28"/>
          <w:szCs w:val="28"/>
          <w:lang w:val="uk-UA"/>
        </w:rPr>
        <w:t>-</w:t>
      </w:r>
      <w:r w:rsidRPr="00081197">
        <w:rPr>
          <w:rFonts w:ascii="Times New Roman" w:hAnsi="Times New Roman" w:cs="Times New Roman"/>
          <w:sz w:val="28"/>
          <w:szCs w:val="28"/>
          <w:lang w:val="uk-UA"/>
        </w:rPr>
        <w:t xml:space="preserve"> і при цьому досить специфічним для цього рівня </w:t>
      </w:r>
      <w:r w:rsidR="00E53872">
        <w:rPr>
          <w:rFonts w:ascii="Times New Roman" w:hAnsi="Times New Roman" w:cs="Times New Roman"/>
          <w:sz w:val="28"/>
          <w:szCs w:val="28"/>
          <w:lang w:val="uk-UA"/>
        </w:rPr>
        <w:t>-</w:t>
      </w:r>
      <w:r w:rsidRPr="00081197">
        <w:rPr>
          <w:rFonts w:ascii="Times New Roman" w:hAnsi="Times New Roman" w:cs="Times New Roman"/>
          <w:sz w:val="28"/>
          <w:szCs w:val="28"/>
          <w:lang w:val="uk-UA"/>
        </w:rPr>
        <w:t xml:space="preserve"> захисним прийомом є непередбачуваність. Її девіз: "Коли ти непередбачуваний, ти невразливий" (К. Кастанеда). Якщо адресат поводиться так, що його не можна «прорахувати», то маніпулятору не буде до чого підлаштовуватися — набагато важче підбирати ключі, якщо замки постійно змінюються. Але у нашій культурі непередбачуваність не заохочується. Ми під владою, з одного боку, психічних штампів поведінки, переживання чи мислення, з другого,— очікувань і вимог оточуючих людей.</w:t>
      </w:r>
    </w:p>
    <w:p w14:paraId="0D967DC2" w14:textId="77777777" w:rsidR="00081197" w:rsidRPr="00081197" w:rsidRDefault="00081197" w:rsidP="0069793E">
      <w:pPr>
        <w:spacing w:line="360" w:lineRule="auto"/>
        <w:ind w:firstLine="720"/>
        <w:jc w:val="both"/>
        <w:rPr>
          <w:rFonts w:ascii="Times New Roman" w:hAnsi="Times New Roman" w:cs="Times New Roman"/>
          <w:sz w:val="28"/>
          <w:szCs w:val="28"/>
          <w:lang w:val="uk-UA"/>
        </w:rPr>
      </w:pPr>
      <w:r w:rsidRPr="00081197">
        <w:rPr>
          <w:rFonts w:ascii="Times New Roman" w:hAnsi="Times New Roman" w:cs="Times New Roman"/>
          <w:sz w:val="28"/>
          <w:szCs w:val="28"/>
          <w:lang w:val="uk-UA"/>
        </w:rPr>
        <w:t xml:space="preserve">Другий універсальний і специфічний для захисту лише на рівні психічних процесів прийом — затримка автоматичних реакцій. Роздираний цікавістю послухати спів сирен і стримуваний страхом виявитися їхнім бранцем і загинути, Одіссей знайшов спосіб заблокувати свій автоматизм, щоправда, не </w:t>
      </w:r>
      <w:r w:rsidRPr="00081197">
        <w:rPr>
          <w:rFonts w:ascii="Times New Roman" w:hAnsi="Times New Roman" w:cs="Times New Roman"/>
          <w:sz w:val="28"/>
          <w:szCs w:val="28"/>
          <w:lang w:val="uk-UA"/>
        </w:rPr>
        <w:lastRenderedPageBreak/>
        <w:t>психологічним, а цілком фізичним чином: наказав прив'язати себе до щогли. Цей зовнішній спосіб подолання із собою може послужити аналогом і внутрішньої подолання — затримки реакцій на виході.</w:t>
      </w:r>
    </w:p>
    <w:p w14:paraId="61632ECD" w14:textId="77777777" w:rsidR="00081197" w:rsidRPr="00081197" w:rsidRDefault="00081197" w:rsidP="0069793E">
      <w:pPr>
        <w:spacing w:line="360" w:lineRule="auto"/>
        <w:ind w:firstLine="720"/>
        <w:jc w:val="both"/>
        <w:rPr>
          <w:rFonts w:ascii="Times New Roman" w:hAnsi="Times New Roman" w:cs="Times New Roman"/>
          <w:sz w:val="28"/>
          <w:szCs w:val="28"/>
          <w:lang w:val="uk-UA"/>
        </w:rPr>
      </w:pPr>
      <w:r w:rsidRPr="00081197">
        <w:rPr>
          <w:rFonts w:ascii="Times New Roman" w:hAnsi="Times New Roman" w:cs="Times New Roman"/>
          <w:sz w:val="28"/>
          <w:szCs w:val="28"/>
          <w:lang w:val="uk-UA"/>
        </w:rPr>
        <w:t>Затримка реакцій, що виникають, може проявитися в тому, що адресат буде діяти дещо обережніше, ніж зазвичай, або витрачати більше часу на прийняття рішення. відтягування, окружні підходи. Затримка першого автоматичного спонукання може також призвести до сумнівів, коливань.</w:t>
      </w:r>
    </w:p>
    <w:p w14:paraId="35075892" w14:textId="77777777" w:rsidR="00081197" w:rsidRPr="00081197" w:rsidRDefault="00081197" w:rsidP="0069793E">
      <w:pPr>
        <w:spacing w:line="360" w:lineRule="auto"/>
        <w:ind w:firstLine="720"/>
        <w:jc w:val="both"/>
        <w:rPr>
          <w:rFonts w:ascii="Times New Roman" w:hAnsi="Times New Roman" w:cs="Times New Roman"/>
          <w:sz w:val="28"/>
          <w:szCs w:val="28"/>
          <w:lang w:val="uk-UA"/>
        </w:rPr>
      </w:pPr>
      <w:r w:rsidRPr="00081197">
        <w:rPr>
          <w:rFonts w:ascii="Times New Roman" w:hAnsi="Times New Roman" w:cs="Times New Roman"/>
          <w:sz w:val="28"/>
          <w:szCs w:val="28"/>
          <w:lang w:val="uk-UA"/>
        </w:rPr>
        <w:t>Що стосується контрприйомів, то вони в тій чи іншій мірі містять елементи зазначених універсальних прийомів — непередбачуваності та затримки автоматичних реакцій. Але в загальних рисах виступають як активність, альтернативна тій, яка актуалізується. створити новий образ або так трансформувати пропонований, що він виявляється релевантним іншим мотивам - тим, що більше відповідають його особистим інтересам. Наприклад, побачивши рекламу, побудовану на романтиці подорожей, глядач може згадати про укуси комарів та сльоту ніч нещодавньої вилазки на природу — ефект побаченого буде вже інший... В іншому випадку, коли хтось розраховуватиме на догадливість адресата, останній може виявитися надзвичайно незрозумілим, обережно «тупуватий».</w:t>
      </w:r>
    </w:p>
    <w:p w14:paraId="75DDBAAB" w14:textId="77777777" w:rsidR="00081197" w:rsidRPr="00081197" w:rsidRDefault="00081197" w:rsidP="0069793E">
      <w:pPr>
        <w:spacing w:line="360" w:lineRule="auto"/>
        <w:ind w:firstLine="720"/>
        <w:jc w:val="both"/>
        <w:rPr>
          <w:rFonts w:ascii="Times New Roman" w:hAnsi="Times New Roman" w:cs="Times New Roman"/>
          <w:sz w:val="28"/>
          <w:szCs w:val="28"/>
          <w:lang w:val="uk-UA"/>
        </w:rPr>
      </w:pPr>
      <w:r w:rsidRPr="00081197">
        <w:rPr>
          <w:rFonts w:ascii="Times New Roman" w:hAnsi="Times New Roman" w:cs="Times New Roman"/>
          <w:sz w:val="28"/>
          <w:szCs w:val="28"/>
          <w:lang w:val="uk-UA"/>
        </w:rPr>
        <w:t>Можна також припустити, що прагнення суперечити нерідко виникає у відповідь на чиєсь бажання зробити дану людину податливою до свого впливу. (Останні два способи, генералізовані на неадекватно широке коло ситуацій, формують відповідні риси характеру людини.)</w:t>
      </w:r>
    </w:p>
    <w:p w14:paraId="564F25F6" w14:textId="77777777" w:rsidR="00081197" w:rsidRPr="00081197" w:rsidRDefault="00081197" w:rsidP="0069793E">
      <w:pPr>
        <w:spacing w:line="360" w:lineRule="auto"/>
        <w:ind w:firstLine="720"/>
        <w:jc w:val="both"/>
        <w:rPr>
          <w:rFonts w:ascii="Times New Roman" w:hAnsi="Times New Roman" w:cs="Times New Roman"/>
          <w:sz w:val="28"/>
          <w:szCs w:val="28"/>
          <w:lang w:val="uk-UA"/>
        </w:rPr>
      </w:pPr>
      <w:r w:rsidRPr="00081197">
        <w:rPr>
          <w:rFonts w:ascii="Times New Roman" w:hAnsi="Times New Roman" w:cs="Times New Roman"/>
          <w:sz w:val="28"/>
          <w:szCs w:val="28"/>
          <w:lang w:val="uk-UA"/>
        </w:rPr>
        <w:t>Існують деякі захисні дії, що релевантні маніпулятивній технології — використовуваним маніпулятором засобам впливу.</w:t>
      </w:r>
    </w:p>
    <w:p w14:paraId="35702150" w14:textId="77777777" w:rsidR="00081197" w:rsidRPr="00081197" w:rsidRDefault="00081197" w:rsidP="0069793E">
      <w:pPr>
        <w:spacing w:line="360" w:lineRule="auto"/>
        <w:ind w:firstLine="720"/>
        <w:jc w:val="both"/>
        <w:rPr>
          <w:rFonts w:ascii="Times New Roman" w:hAnsi="Times New Roman" w:cs="Times New Roman"/>
          <w:sz w:val="28"/>
          <w:szCs w:val="28"/>
          <w:lang w:val="uk-UA"/>
        </w:rPr>
      </w:pPr>
      <w:r w:rsidRPr="00081197">
        <w:rPr>
          <w:rFonts w:ascii="Times New Roman" w:hAnsi="Times New Roman" w:cs="Times New Roman"/>
          <w:sz w:val="28"/>
          <w:szCs w:val="28"/>
          <w:lang w:val="uk-UA"/>
        </w:rPr>
        <w:lastRenderedPageBreak/>
        <w:t>У принципі можна описати дві найбільш загальні стратегії поводження з маніпулятивною технологією: установка на руйнування технологічних елементів впливу і установка на їх використання у своїх інтересах.</w:t>
      </w:r>
    </w:p>
    <w:p w14:paraId="29BAD6D3" w14:textId="77777777" w:rsidR="00081197" w:rsidRPr="00081197" w:rsidRDefault="00081197" w:rsidP="0069793E">
      <w:pPr>
        <w:spacing w:line="360" w:lineRule="auto"/>
        <w:ind w:firstLine="720"/>
        <w:jc w:val="both"/>
        <w:rPr>
          <w:rFonts w:ascii="Times New Roman" w:hAnsi="Times New Roman" w:cs="Times New Roman"/>
          <w:sz w:val="28"/>
          <w:szCs w:val="28"/>
          <w:lang w:val="uk-UA"/>
        </w:rPr>
      </w:pPr>
      <w:r w:rsidRPr="00081197">
        <w:rPr>
          <w:rFonts w:ascii="Times New Roman" w:hAnsi="Times New Roman" w:cs="Times New Roman"/>
          <w:sz w:val="28"/>
          <w:szCs w:val="28"/>
          <w:lang w:val="uk-UA"/>
        </w:rPr>
        <w:t>Перша стратегія захисту. Технологічним старанням маніпулятора адресат може протиставити зустрічну активність, що руйнує проманіпулятивні його дії. Ця стратегія більш характерна для встановлення на боротьбу з маніпулятором, коли захист мислиться як одна із сторін взаємного прагнення завдати шкоди один одному - у цьому випадку збитки в ослабленому вигляді.</w:t>
      </w:r>
    </w:p>
    <w:p w14:paraId="7FD0318B" w14:textId="77777777" w:rsidR="00081197" w:rsidRPr="00081197" w:rsidRDefault="00081197" w:rsidP="0069793E">
      <w:pPr>
        <w:spacing w:line="360" w:lineRule="auto"/>
        <w:ind w:firstLine="720"/>
        <w:jc w:val="both"/>
        <w:rPr>
          <w:rFonts w:ascii="Times New Roman" w:hAnsi="Times New Roman" w:cs="Times New Roman"/>
          <w:sz w:val="28"/>
          <w:szCs w:val="28"/>
          <w:lang w:val="uk-UA"/>
        </w:rPr>
      </w:pPr>
      <w:r w:rsidRPr="00081197">
        <w:rPr>
          <w:rFonts w:ascii="Times New Roman" w:hAnsi="Times New Roman" w:cs="Times New Roman"/>
          <w:sz w:val="28"/>
          <w:szCs w:val="28"/>
          <w:lang w:val="uk-UA"/>
        </w:rPr>
        <w:t>Захисна активність цього типу співвідноситься в першу чергу з такими елементами технології, як таємний характер впливу та надання психологічного тиску. впливу.</w:t>
      </w:r>
    </w:p>
    <w:p w14:paraId="710999FA" w14:textId="77777777" w:rsidR="00081197" w:rsidRPr="003A67FF" w:rsidRDefault="00081197" w:rsidP="0069793E">
      <w:pPr>
        <w:spacing w:line="360" w:lineRule="auto"/>
        <w:ind w:firstLine="720"/>
        <w:jc w:val="both"/>
        <w:rPr>
          <w:rFonts w:ascii="Times New Roman" w:hAnsi="Times New Roman" w:cs="Times New Roman"/>
          <w:sz w:val="28"/>
          <w:szCs w:val="28"/>
          <w:lang w:val="ru-RU"/>
        </w:rPr>
      </w:pPr>
      <w:r w:rsidRPr="00081197">
        <w:rPr>
          <w:rFonts w:ascii="Times New Roman" w:hAnsi="Times New Roman" w:cs="Times New Roman"/>
          <w:sz w:val="28"/>
          <w:szCs w:val="28"/>
          <w:lang w:val="uk-UA"/>
        </w:rPr>
        <w:t>Тобто очікується поява зусиль, спрямованих на те, щоб таємне зробити явним. Виглядати це може як уточнення з інтонацією недовіри, сумніви, чіпляння за слова, прямі питання про інші цілі («Куди ви хилите?», «Хай скажи прямо»). Але може розгорнутись і ціла «дослідницька» програма зі своїми тестовими прийомами.</w:t>
      </w:r>
      <w:r w:rsidR="00CF2AEE" w:rsidRPr="00CF2AEE">
        <w:rPr>
          <w:rFonts w:ascii="Times New Roman" w:hAnsi="Times New Roman" w:cs="Times New Roman"/>
          <w:sz w:val="28"/>
          <w:szCs w:val="28"/>
          <w:lang w:val="ru-RU"/>
        </w:rPr>
        <w:t xml:space="preserve"> [</w:t>
      </w:r>
      <w:r w:rsidR="00CF2AEE" w:rsidRPr="003A67FF">
        <w:rPr>
          <w:rFonts w:ascii="Times New Roman" w:hAnsi="Times New Roman" w:cs="Times New Roman"/>
          <w:sz w:val="28"/>
          <w:szCs w:val="28"/>
          <w:lang w:val="ru-RU"/>
        </w:rPr>
        <w:t>36]</w:t>
      </w:r>
    </w:p>
    <w:p w14:paraId="18650F06" w14:textId="77777777" w:rsidR="00081197" w:rsidRPr="00081197" w:rsidRDefault="00081197" w:rsidP="0069793E">
      <w:pPr>
        <w:spacing w:line="360" w:lineRule="auto"/>
        <w:ind w:firstLine="720"/>
        <w:jc w:val="both"/>
        <w:rPr>
          <w:rFonts w:ascii="Times New Roman" w:hAnsi="Times New Roman" w:cs="Times New Roman"/>
          <w:sz w:val="28"/>
          <w:szCs w:val="28"/>
          <w:lang w:val="uk-UA"/>
        </w:rPr>
      </w:pPr>
      <w:r w:rsidRPr="00081197">
        <w:rPr>
          <w:rFonts w:ascii="Times New Roman" w:hAnsi="Times New Roman" w:cs="Times New Roman"/>
          <w:sz w:val="28"/>
          <w:szCs w:val="28"/>
          <w:lang w:val="uk-UA"/>
        </w:rPr>
        <w:t xml:space="preserve">Протидія психологічному тиску цілком імовірно виявиться в тому, що адресат почне пошук такого виду сили, в якому він має перевагу. Як правило, це будуть звичні для нього виміри: наприклад, розробляються заготовлені теми та сюжети розмови, або невпопад вставляються паузи (дестабілізація партнера), або нав'язується дружній тон стосунків. Але можливо і пересилання точно в тих же засобах. Наприклад, маніпулятор задав тягуче повільний темп, поступово (але неявно) вимотуючи терпіння, і вичікує момент, коли можна буде зробити основну атаку: скажімо, порушити ворожість до будь-якої людини (неприємний стан в актуальній ситуації прив'язується до образу цієї людини). Адресат може задати темп ще повільніший, включаючись у розмову по черзі з роздумом про свої </w:t>
      </w:r>
      <w:r w:rsidRPr="00081197">
        <w:rPr>
          <w:rFonts w:ascii="Times New Roman" w:hAnsi="Times New Roman" w:cs="Times New Roman"/>
          <w:sz w:val="28"/>
          <w:szCs w:val="28"/>
          <w:lang w:val="uk-UA"/>
        </w:rPr>
        <w:lastRenderedPageBreak/>
        <w:t>справи. Ефект протидії додатково посилюється ще й неповною його включеністю до ситуації.</w:t>
      </w:r>
    </w:p>
    <w:p w14:paraId="77FE0EC0" w14:textId="77777777" w:rsidR="00081197" w:rsidRPr="00081197" w:rsidRDefault="00081197" w:rsidP="0069793E">
      <w:pPr>
        <w:spacing w:line="360" w:lineRule="auto"/>
        <w:ind w:firstLine="720"/>
        <w:jc w:val="both"/>
        <w:rPr>
          <w:rFonts w:ascii="Times New Roman" w:hAnsi="Times New Roman" w:cs="Times New Roman"/>
          <w:sz w:val="28"/>
          <w:szCs w:val="28"/>
          <w:lang w:val="uk-UA"/>
        </w:rPr>
      </w:pPr>
      <w:r w:rsidRPr="00081197">
        <w:rPr>
          <w:rFonts w:ascii="Times New Roman" w:hAnsi="Times New Roman" w:cs="Times New Roman"/>
          <w:sz w:val="28"/>
          <w:szCs w:val="28"/>
          <w:lang w:val="uk-UA"/>
        </w:rPr>
        <w:t>Друга стратегія захисту. Технологічної суєтності маніпулятора можна протиставити цілеспрямовану трансформацію маніпулятивного впливу в такому напрямку, щоб його ефект відповідав інтересам адресата маніпулятивного впливу. на іншу тему, але на таку, яка не менш вигідна для адресата; або, зробивши петлю, можна повернути розмову до початкової теми. його намір. Якщо ціль дійсно непристойна, маніпулятор швидше за все відмовиться. висловлювання ми можемо «погодитися» на такий варіант розвитку подій — подальші старання маніпулятора стануть марними.</w:t>
      </w:r>
    </w:p>
    <w:p w14:paraId="6888D714" w14:textId="77777777" w:rsidR="00081197" w:rsidRPr="00081197" w:rsidRDefault="00081197" w:rsidP="0069793E">
      <w:pPr>
        <w:spacing w:line="360" w:lineRule="auto"/>
        <w:ind w:firstLine="720"/>
        <w:jc w:val="both"/>
        <w:rPr>
          <w:rFonts w:ascii="Times New Roman" w:hAnsi="Times New Roman" w:cs="Times New Roman"/>
          <w:sz w:val="28"/>
          <w:szCs w:val="28"/>
          <w:lang w:val="uk-UA"/>
        </w:rPr>
      </w:pPr>
      <w:r w:rsidRPr="00081197">
        <w:rPr>
          <w:rFonts w:ascii="Times New Roman" w:hAnsi="Times New Roman" w:cs="Times New Roman"/>
          <w:sz w:val="28"/>
          <w:szCs w:val="28"/>
          <w:lang w:val="uk-UA"/>
        </w:rPr>
        <w:t>Обидва приклади представляють зустрічну маніпуляцію, після чого спочатку маніпулятивна ситуація перетворюється на рефлексивну боротьбу — прагнення переграти маніпулятора.</w:t>
      </w:r>
    </w:p>
    <w:p w14:paraId="64B019DE" w14:textId="77777777" w:rsidR="00081197" w:rsidRPr="00081197" w:rsidRDefault="00081197" w:rsidP="0069793E">
      <w:pPr>
        <w:spacing w:line="360" w:lineRule="auto"/>
        <w:ind w:firstLine="720"/>
        <w:jc w:val="both"/>
        <w:rPr>
          <w:rFonts w:ascii="Times New Roman" w:hAnsi="Times New Roman" w:cs="Times New Roman"/>
          <w:sz w:val="28"/>
          <w:szCs w:val="28"/>
          <w:lang w:val="uk-UA"/>
        </w:rPr>
      </w:pPr>
      <w:r w:rsidRPr="00081197">
        <w:rPr>
          <w:rFonts w:ascii="Times New Roman" w:hAnsi="Times New Roman" w:cs="Times New Roman"/>
          <w:sz w:val="28"/>
          <w:szCs w:val="28"/>
          <w:lang w:val="uk-UA"/>
        </w:rPr>
        <w:t>Наступний приклад виглядають більш конструктивно. 3. Дитина робить щось заборонене батьками в присутності гостей, справедливо вважаючи, що при них його навряд чи лаятимуть. як дитина намагається використовувати ситуативні труднощі батьків. почути цю розмову.</w:t>
      </w:r>
    </w:p>
    <w:p w14:paraId="52DD404D" w14:textId="77777777" w:rsidR="00081197" w:rsidRPr="00081197" w:rsidRDefault="00081197" w:rsidP="0069793E">
      <w:pPr>
        <w:spacing w:line="360" w:lineRule="auto"/>
        <w:ind w:firstLine="720"/>
        <w:jc w:val="both"/>
        <w:rPr>
          <w:rFonts w:ascii="Times New Roman" w:hAnsi="Times New Roman" w:cs="Times New Roman"/>
          <w:sz w:val="28"/>
          <w:szCs w:val="28"/>
          <w:lang w:val="uk-UA"/>
        </w:rPr>
      </w:pPr>
      <w:r w:rsidRPr="00081197">
        <w:rPr>
          <w:rFonts w:ascii="Times New Roman" w:hAnsi="Times New Roman" w:cs="Times New Roman"/>
          <w:sz w:val="28"/>
          <w:szCs w:val="28"/>
          <w:lang w:val="uk-UA"/>
        </w:rPr>
        <w:t>Як було показано, важливою особливістю маніпуляції є таємний характер впливу. Тому резонно поставити запитання: як ця загроза помічається адресатом? і як вона сприймається ним?</w:t>
      </w:r>
    </w:p>
    <w:p w14:paraId="0CF89DF9" w14:textId="6CFA165D" w:rsidR="00081197" w:rsidRPr="00CF2AEE" w:rsidRDefault="00081197" w:rsidP="0069793E">
      <w:pPr>
        <w:spacing w:line="360" w:lineRule="auto"/>
        <w:ind w:firstLine="720"/>
        <w:jc w:val="both"/>
        <w:rPr>
          <w:rFonts w:ascii="Times New Roman" w:hAnsi="Times New Roman" w:cs="Times New Roman"/>
          <w:sz w:val="28"/>
          <w:szCs w:val="28"/>
          <w:lang w:val="ru-RU"/>
        </w:rPr>
      </w:pPr>
      <w:r w:rsidRPr="00081197">
        <w:rPr>
          <w:rFonts w:ascii="Times New Roman" w:hAnsi="Times New Roman" w:cs="Times New Roman"/>
          <w:sz w:val="28"/>
          <w:szCs w:val="28"/>
          <w:lang w:val="uk-UA"/>
        </w:rPr>
        <w:t xml:space="preserve">У пошуках методів розпізнавання маніпулятивної небезпеки можна йти такими шляхами. Перший шлях — відстеження змінами ситуації, породженими технологією психологічного (у разі маніпулятивного) впливу. Другий </w:t>
      </w:r>
      <w:r w:rsidR="00E53872">
        <w:rPr>
          <w:rFonts w:ascii="Times New Roman" w:hAnsi="Times New Roman" w:cs="Times New Roman"/>
          <w:sz w:val="28"/>
          <w:szCs w:val="28"/>
          <w:lang w:val="uk-UA"/>
        </w:rPr>
        <w:t>-</w:t>
      </w:r>
      <w:r w:rsidRPr="00081197">
        <w:rPr>
          <w:rFonts w:ascii="Times New Roman" w:hAnsi="Times New Roman" w:cs="Times New Roman"/>
          <w:sz w:val="28"/>
          <w:szCs w:val="28"/>
          <w:lang w:val="uk-UA"/>
        </w:rPr>
        <w:t xml:space="preserve"> за допомогою аналізу механізмів маніпулятивного впливу. Зрозуміло, всі ознаки, які вдасться виявити, можуть лише підстави припустити, що ситуація взаємодії містить маніпулятивні спроби. Однозначного рішення лише з урахуванням </w:t>
      </w:r>
      <w:r w:rsidRPr="00081197">
        <w:rPr>
          <w:rFonts w:ascii="Times New Roman" w:hAnsi="Times New Roman" w:cs="Times New Roman"/>
          <w:sz w:val="28"/>
          <w:szCs w:val="28"/>
          <w:lang w:val="uk-UA"/>
        </w:rPr>
        <w:lastRenderedPageBreak/>
        <w:t>аналізу зазначених ознак винести не можна, але їх уважного розгляду ми залишаємося озброєними лише недиференційованим досвідом.</w:t>
      </w:r>
      <w:r w:rsidR="00CF2AEE" w:rsidRPr="00CF2AEE">
        <w:rPr>
          <w:rFonts w:ascii="Times New Roman" w:hAnsi="Times New Roman" w:cs="Times New Roman"/>
          <w:sz w:val="28"/>
          <w:szCs w:val="28"/>
          <w:lang w:val="ru-RU"/>
        </w:rPr>
        <w:t>[24]</w:t>
      </w:r>
    </w:p>
    <w:p w14:paraId="38D0FE53" w14:textId="77777777" w:rsidR="00081197" w:rsidRPr="00081197" w:rsidRDefault="00081197" w:rsidP="0069793E">
      <w:pPr>
        <w:spacing w:line="360" w:lineRule="auto"/>
        <w:ind w:firstLine="720"/>
        <w:jc w:val="both"/>
        <w:rPr>
          <w:rFonts w:ascii="Times New Roman" w:hAnsi="Times New Roman" w:cs="Times New Roman"/>
          <w:sz w:val="28"/>
          <w:szCs w:val="28"/>
          <w:lang w:val="uk-UA"/>
        </w:rPr>
      </w:pPr>
      <w:r w:rsidRPr="00081197">
        <w:rPr>
          <w:rFonts w:ascii="Times New Roman" w:hAnsi="Times New Roman" w:cs="Times New Roman"/>
          <w:sz w:val="28"/>
          <w:szCs w:val="28"/>
          <w:lang w:val="uk-UA"/>
        </w:rPr>
        <w:t>Відстеження змінами ситуації, пов'язаними з технологією психологічного впливу, дозволяє виявити ефекти, які становлять особливості маніпуляції. Загальною ознакою наявності маніпулятивних спроб, очевидно, є порушення балансу тих чи інших змінних взаємодії. Тому слід перерахувати можливі деформації, зрушення, невідповідності тощо. Такими можуть бути:</w:t>
      </w:r>
    </w:p>
    <w:p w14:paraId="44B977B7" w14:textId="77777777" w:rsidR="00081197" w:rsidRPr="00081197" w:rsidRDefault="00081197" w:rsidP="0069793E">
      <w:pPr>
        <w:spacing w:line="360" w:lineRule="auto"/>
        <w:jc w:val="both"/>
        <w:rPr>
          <w:rFonts w:ascii="Times New Roman" w:hAnsi="Times New Roman" w:cs="Times New Roman"/>
          <w:sz w:val="28"/>
          <w:szCs w:val="28"/>
          <w:lang w:val="uk-UA"/>
        </w:rPr>
      </w:pPr>
      <w:r w:rsidRPr="00081197">
        <w:rPr>
          <w:rFonts w:ascii="Times New Roman" w:hAnsi="Times New Roman" w:cs="Times New Roman"/>
          <w:sz w:val="28"/>
          <w:szCs w:val="28"/>
          <w:lang w:val="uk-UA"/>
        </w:rPr>
        <w:t>а) Дисбаланс у розподілі відповідальності за вчинені дії та прийняті рішення. Це випадки, коли ми раптом помічаємо, що щось «повинні», не знаючи, звідки взялися. Або ж навпаки — ми виявили незрозумілу чи несподівану для нас безвідповідальність у прийнятті певного рішення.</w:t>
      </w:r>
    </w:p>
    <w:p w14:paraId="1A327ED9" w14:textId="77777777" w:rsidR="00081197" w:rsidRPr="00081197" w:rsidRDefault="00081197" w:rsidP="0069793E">
      <w:pPr>
        <w:spacing w:line="360" w:lineRule="auto"/>
        <w:jc w:val="both"/>
        <w:rPr>
          <w:rFonts w:ascii="Times New Roman" w:hAnsi="Times New Roman" w:cs="Times New Roman"/>
          <w:sz w:val="28"/>
          <w:szCs w:val="28"/>
          <w:lang w:val="uk-UA"/>
        </w:rPr>
      </w:pPr>
      <w:r w:rsidRPr="00081197">
        <w:rPr>
          <w:rFonts w:ascii="Times New Roman" w:hAnsi="Times New Roman" w:cs="Times New Roman"/>
          <w:sz w:val="28"/>
          <w:szCs w:val="28"/>
          <w:lang w:val="uk-UA"/>
        </w:rPr>
        <w:t>б) Деформації у співвідношенні виграш — плата виявляється у тому, що отриманий результат відповідає вкладеним зусиллям. Це може відбуватися і внаслідок допущених нами помилок у плануванні чи виконанні рішень, але також і внаслідок чиїхось маніпуляцій. Розуміння причин такої деформації буде корисним як у тому, так і в іншому випадку.</w:t>
      </w:r>
    </w:p>
    <w:p w14:paraId="1E391CBB" w14:textId="77777777" w:rsidR="00081197" w:rsidRPr="00081197" w:rsidRDefault="00081197" w:rsidP="0069793E">
      <w:pPr>
        <w:spacing w:line="360" w:lineRule="auto"/>
        <w:jc w:val="both"/>
        <w:rPr>
          <w:rFonts w:ascii="Times New Roman" w:hAnsi="Times New Roman" w:cs="Times New Roman"/>
          <w:sz w:val="28"/>
          <w:szCs w:val="28"/>
          <w:lang w:val="uk-UA"/>
        </w:rPr>
      </w:pPr>
      <w:r w:rsidRPr="00081197">
        <w:rPr>
          <w:rFonts w:ascii="Times New Roman" w:hAnsi="Times New Roman" w:cs="Times New Roman"/>
          <w:sz w:val="28"/>
          <w:szCs w:val="28"/>
          <w:lang w:val="uk-UA"/>
        </w:rPr>
        <w:t>в) Наявність силового тиску також є однією з підказок, що вказує на можливість маніпуляції, хоча скоріше є лише індикатором міжособистісної проблеми, складнощі, однією з причин яких, зрозуміло, може бути загроза маніпулювання.</w:t>
      </w:r>
    </w:p>
    <w:p w14:paraId="100FF9DE" w14:textId="77777777" w:rsidR="00081197" w:rsidRPr="00081197" w:rsidRDefault="00081197" w:rsidP="0069793E">
      <w:pPr>
        <w:spacing w:line="360" w:lineRule="auto"/>
        <w:jc w:val="both"/>
        <w:rPr>
          <w:rFonts w:ascii="Times New Roman" w:hAnsi="Times New Roman" w:cs="Times New Roman"/>
          <w:sz w:val="28"/>
          <w:szCs w:val="28"/>
          <w:lang w:val="uk-UA"/>
        </w:rPr>
      </w:pPr>
      <w:r w:rsidRPr="00081197">
        <w:rPr>
          <w:rFonts w:ascii="Times New Roman" w:hAnsi="Times New Roman" w:cs="Times New Roman"/>
          <w:sz w:val="28"/>
          <w:szCs w:val="28"/>
          <w:lang w:val="uk-UA"/>
        </w:rPr>
        <w:t>г) Порушення збалансованості елементів ситуації — в цьому випадку може привертати увагу певний ступінь незвичайності ситуації взаємодії: 1) незвичайність мішеней впливу (теми розмов, зміна векторів тощо) 2) незвичайність компонування або подачі інформації, такі, скажімо, як усунення акцентів значимості на другорядні деталі. Наприклад, неадекватно довго вирішується питання про те, як розташуватися: ваш партнер постійно прагне сісти біля вікна і чомусь щоразу так, що сонце неприємно сліпить вам очі.</w:t>
      </w:r>
    </w:p>
    <w:p w14:paraId="4FF17B82" w14:textId="0DEF8D2E" w:rsidR="00081197" w:rsidRPr="00081197" w:rsidRDefault="00081197" w:rsidP="0069793E">
      <w:pPr>
        <w:spacing w:line="360" w:lineRule="auto"/>
        <w:jc w:val="both"/>
        <w:rPr>
          <w:rFonts w:ascii="Times New Roman" w:hAnsi="Times New Roman" w:cs="Times New Roman"/>
          <w:sz w:val="28"/>
          <w:szCs w:val="28"/>
          <w:lang w:val="uk-UA"/>
        </w:rPr>
      </w:pPr>
      <w:r w:rsidRPr="00081197">
        <w:rPr>
          <w:rFonts w:ascii="Times New Roman" w:hAnsi="Times New Roman" w:cs="Times New Roman"/>
          <w:sz w:val="28"/>
          <w:szCs w:val="28"/>
          <w:lang w:val="uk-UA"/>
        </w:rPr>
        <w:lastRenderedPageBreak/>
        <w:t xml:space="preserve">д) Неконгруентність у поведінці (комунікативному повідомленні) партнера </w:t>
      </w:r>
      <w:r w:rsidR="00E53872">
        <w:rPr>
          <w:rFonts w:ascii="Times New Roman" w:hAnsi="Times New Roman" w:cs="Times New Roman"/>
          <w:sz w:val="28"/>
          <w:szCs w:val="28"/>
          <w:lang w:val="uk-UA"/>
        </w:rPr>
        <w:t>-</w:t>
      </w:r>
      <w:r w:rsidRPr="00081197">
        <w:rPr>
          <w:rFonts w:ascii="Times New Roman" w:hAnsi="Times New Roman" w:cs="Times New Roman"/>
          <w:sz w:val="28"/>
          <w:szCs w:val="28"/>
          <w:lang w:val="uk-UA"/>
        </w:rPr>
        <w:t xml:space="preserve"> різні канали передають суперечливу інформацію. Наприклад, якщо зіставити зміст слів з рухами рук чи міміки, можна виявити, що співрозмовник не дивиться вам у вічі, а кудись поверх вас чи бік, і може й униз. Буває, впевнені слова контрастують із метушнею рук: смикає гудзик, бездумно перекладає щось на столі, «ламає» пальці тощо.</w:t>
      </w:r>
    </w:p>
    <w:p w14:paraId="7E1C1D76" w14:textId="77777777" w:rsidR="00081197" w:rsidRPr="00081197" w:rsidRDefault="00081197" w:rsidP="0069793E">
      <w:pPr>
        <w:spacing w:line="360" w:lineRule="auto"/>
        <w:jc w:val="both"/>
        <w:rPr>
          <w:rFonts w:ascii="Times New Roman" w:hAnsi="Times New Roman" w:cs="Times New Roman"/>
          <w:sz w:val="28"/>
          <w:szCs w:val="28"/>
          <w:lang w:val="uk-UA"/>
        </w:rPr>
      </w:pPr>
      <w:r w:rsidRPr="00081197">
        <w:rPr>
          <w:rFonts w:ascii="Times New Roman" w:hAnsi="Times New Roman" w:cs="Times New Roman"/>
          <w:sz w:val="28"/>
          <w:szCs w:val="28"/>
          <w:lang w:val="uk-UA"/>
        </w:rPr>
        <w:t>е) Прагнення відправника впливу стереотипізувати поведінку адресата — ті випадки, коли стає помітно, що комусь хочеться, щоб ми поводилися «відповідно до...» Найчастіше це виглядає як звернення до деяких наших рольових позицій, прагнення віднести до тієї або іншої категорії людей, адресуватися до наших власних звичок або встановилися між нами ритуалам.</w:t>
      </w:r>
    </w:p>
    <w:p w14:paraId="17A34602" w14:textId="77777777" w:rsidR="00081197" w:rsidRPr="00081197" w:rsidRDefault="00081197" w:rsidP="00E51DD9">
      <w:pPr>
        <w:spacing w:line="360" w:lineRule="auto"/>
        <w:ind w:firstLine="720"/>
        <w:jc w:val="both"/>
        <w:rPr>
          <w:rFonts w:ascii="Times New Roman" w:hAnsi="Times New Roman" w:cs="Times New Roman"/>
          <w:sz w:val="28"/>
          <w:szCs w:val="28"/>
          <w:lang w:val="uk-UA"/>
        </w:rPr>
      </w:pPr>
      <w:r w:rsidRPr="00081197">
        <w:rPr>
          <w:rFonts w:ascii="Times New Roman" w:hAnsi="Times New Roman" w:cs="Times New Roman"/>
          <w:sz w:val="28"/>
          <w:szCs w:val="28"/>
          <w:lang w:val="uk-UA"/>
        </w:rPr>
        <w:t>Зрозуміло, що наведений перелік може виглядати і по-іншому. В даний момент суттєво показати, по-перше, що індикатори дії, що приховується, існують і їх можна виявити, а по-друге, що передбачити, які ці ознаки, можна ґрунтуючись на результатах попередніх теоретичних пошуків.</w:t>
      </w:r>
    </w:p>
    <w:p w14:paraId="6DC1843B" w14:textId="77777777" w:rsidR="00081197" w:rsidRPr="00081197" w:rsidRDefault="00081197" w:rsidP="000939F4">
      <w:pPr>
        <w:spacing w:line="360" w:lineRule="auto"/>
        <w:ind w:firstLine="720"/>
        <w:jc w:val="both"/>
        <w:rPr>
          <w:rFonts w:ascii="Times New Roman" w:hAnsi="Times New Roman" w:cs="Times New Roman"/>
          <w:sz w:val="28"/>
          <w:szCs w:val="28"/>
          <w:lang w:val="uk-UA"/>
        </w:rPr>
      </w:pPr>
      <w:r w:rsidRPr="00081197">
        <w:rPr>
          <w:rFonts w:ascii="Times New Roman" w:hAnsi="Times New Roman" w:cs="Times New Roman"/>
          <w:sz w:val="28"/>
          <w:szCs w:val="28"/>
          <w:lang w:val="uk-UA"/>
        </w:rPr>
        <w:t>Якщо з аналізу механізмів маніпулятивного впливу, завдання виявлення маніпуляції у тому, щоб бути уважним до реакцій адресата. Необхідно навчитися розпізнавати моменти, коли входять у роботу (чи починають працювати у зміненому режимі) ті чи інші компоненти (ланки) механізмів, реалізують зовнішнє вторгнення.</w:t>
      </w:r>
    </w:p>
    <w:p w14:paraId="33FAAC8B" w14:textId="77777777" w:rsidR="00081197" w:rsidRPr="00081197" w:rsidRDefault="00081197" w:rsidP="000939F4">
      <w:pPr>
        <w:spacing w:line="360" w:lineRule="auto"/>
        <w:ind w:firstLine="720"/>
        <w:jc w:val="both"/>
        <w:rPr>
          <w:rFonts w:ascii="Times New Roman" w:hAnsi="Times New Roman" w:cs="Times New Roman"/>
          <w:sz w:val="28"/>
          <w:szCs w:val="28"/>
          <w:lang w:val="uk-UA"/>
        </w:rPr>
      </w:pPr>
      <w:r w:rsidRPr="00081197">
        <w:rPr>
          <w:rFonts w:ascii="Times New Roman" w:hAnsi="Times New Roman" w:cs="Times New Roman"/>
          <w:sz w:val="28"/>
          <w:szCs w:val="28"/>
          <w:lang w:val="uk-UA"/>
        </w:rPr>
        <w:t>Можна вказати щонайменше такі види таких індикаторів:</w:t>
      </w:r>
    </w:p>
    <w:p w14:paraId="32BA138F" w14:textId="77777777" w:rsidR="00081197" w:rsidRPr="00081197" w:rsidRDefault="00081197" w:rsidP="0069793E">
      <w:pPr>
        <w:spacing w:line="360" w:lineRule="auto"/>
        <w:jc w:val="both"/>
        <w:rPr>
          <w:rFonts w:ascii="Times New Roman" w:hAnsi="Times New Roman" w:cs="Times New Roman"/>
          <w:sz w:val="28"/>
          <w:szCs w:val="28"/>
          <w:lang w:val="uk-UA"/>
        </w:rPr>
      </w:pPr>
      <w:r w:rsidRPr="00081197">
        <w:rPr>
          <w:rFonts w:ascii="Times New Roman" w:hAnsi="Times New Roman" w:cs="Times New Roman"/>
          <w:sz w:val="28"/>
          <w:szCs w:val="28"/>
          <w:lang w:val="uk-UA"/>
        </w:rPr>
        <w:t>1) ненормативно часте поява чи підкреслено явне прояв психічних автоматизмів у поведінці адресата впливу;</w:t>
      </w:r>
    </w:p>
    <w:p w14:paraId="278D1E3B" w14:textId="77777777" w:rsidR="00081197" w:rsidRPr="00081197" w:rsidRDefault="00081197" w:rsidP="0069793E">
      <w:pPr>
        <w:spacing w:line="360" w:lineRule="auto"/>
        <w:jc w:val="both"/>
        <w:rPr>
          <w:rFonts w:ascii="Times New Roman" w:hAnsi="Times New Roman" w:cs="Times New Roman"/>
          <w:sz w:val="28"/>
          <w:szCs w:val="28"/>
          <w:lang w:val="uk-UA"/>
        </w:rPr>
      </w:pPr>
      <w:r w:rsidRPr="00081197">
        <w:rPr>
          <w:rFonts w:ascii="Times New Roman" w:hAnsi="Times New Roman" w:cs="Times New Roman"/>
          <w:sz w:val="28"/>
          <w:szCs w:val="28"/>
          <w:lang w:val="uk-UA"/>
        </w:rPr>
        <w:t>2) регресія до інфантильних реакцій - плач, агресія, туга, почуття самотності тощо. п., особливо якщо це точно приурочено до певної ситуації чи подій;</w:t>
      </w:r>
    </w:p>
    <w:p w14:paraId="6BCD89A2" w14:textId="77777777" w:rsidR="00081197" w:rsidRPr="00081197" w:rsidRDefault="00081197" w:rsidP="0069793E">
      <w:pPr>
        <w:spacing w:line="360" w:lineRule="auto"/>
        <w:jc w:val="both"/>
        <w:rPr>
          <w:rFonts w:ascii="Times New Roman" w:hAnsi="Times New Roman" w:cs="Times New Roman"/>
          <w:sz w:val="28"/>
          <w:szCs w:val="28"/>
          <w:lang w:val="uk-UA"/>
        </w:rPr>
      </w:pPr>
      <w:r w:rsidRPr="00081197">
        <w:rPr>
          <w:rFonts w:ascii="Times New Roman" w:hAnsi="Times New Roman" w:cs="Times New Roman"/>
          <w:sz w:val="28"/>
          <w:szCs w:val="28"/>
          <w:lang w:val="uk-UA"/>
        </w:rPr>
        <w:lastRenderedPageBreak/>
        <w:t>3) дефіцит часу, відпущеного прийняття рішення; важливий момент аналізу ситуації в цьому випадку — з'ясувати, ким створюється цей дефіцит: якщо не тим, хто відчуває брак часу, слід припустити наявність маніпуляції;</w:t>
      </w:r>
    </w:p>
    <w:p w14:paraId="472601A4" w14:textId="77777777" w:rsidR="00081197" w:rsidRPr="00081197" w:rsidRDefault="00081197" w:rsidP="0069793E">
      <w:pPr>
        <w:spacing w:line="360" w:lineRule="auto"/>
        <w:jc w:val="both"/>
        <w:rPr>
          <w:rFonts w:ascii="Times New Roman" w:hAnsi="Times New Roman" w:cs="Times New Roman"/>
          <w:sz w:val="28"/>
          <w:szCs w:val="28"/>
          <w:lang w:val="uk-UA"/>
        </w:rPr>
      </w:pPr>
      <w:r w:rsidRPr="00081197">
        <w:rPr>
          <w:rFonts w:ascii="Times New Roman" w:hAnsi="Times New Roman" w:cs="Times New Roman"/>
          <w:sz w:val="28"/>
          <w:szCs w:val="28"/>
          <w:lang w:val="uk-UA"/>
        </w:rPr>
        <w:t>4) стан звуженості свідомості, яка може виявитися в обмеженні кола обговорюваних ідей, у «циклічних» висловлюваннях (наприклад, незмінні формулювання або регулярне повернення до однієї теми), постановці лише ситуативних цілей (на шкоду перспективним) та ін.</w:t>
      </w:r>
    </w:p>
    <w:p w14:paraId="1819B8BD" w14:textId="77777777" w:rsidR="00081197" w:rsidRPr="003A67FF" w:rsidRDefault="00081197" w:rsidP="0069793E">
      <w:pPr>
        <w:spacing w:line="360" w:lineRule="auto"/>
        <w:jc w:val="both"/>
        <w:rPr>
          <w:rFonts w:ascii="Times New Roman" w:hAnsi="Times New Roman" w:cs="Times New Roman"/>
          <w:sz w:val="28"/>
          <w:szCs w:val="28"/>
          <w:lang w:val="ru-RU"/>
        </w:rPr>
      </w:pPr>
      <w:r w:rsidRPr="00081197">
        <w:rPr>
          <w:rFonts w:ascii="Times New Roman" w:hAnsi="Times New Roman" w:cs="Times New Roman"/>
          <w:sz w:val="28"/>
          <w:szCs w:val="28"/>
          <w:lang w:val="uk-UA"/>
        </w:rPr>
        <w:t>5) несподівані зміни фонових станів: напруга, агресія, метушливість та ін, що виникають переважно як реакція на шкоду, завдання якої відчуває (нехай і неусвідомлено) адресат впливу. Сигналом про загрозу шкоди або вже завдану шкоду є емоційна реакція жертви маніпуляції — погіршення настрою, роздратування, глуха образа та інші зрушення у бік негативних емоцій.</w:t>
      </w:r>
      <w:r w:rsidR="00CF2AEE" w:rsidRPr="00CF2AEE">
        <w:rPr>
          <w:rFonts w:ascii="Times New Roman" w:hAnsi="Times New Roman" w:cs="Times New Roman"/>
          <w:sz w:val="28"/>
          <w:szCs w:val="28"/>
          <w:lang w:val="uk-UA"/>
        </w:rPr>
        <w:t xml:space="preserve"> [</w:t>
      </w:r>
      <w:r w:rsidR="00CF2AEE" w:rsidRPr="003A67FF">
        <w:rPr>
          <w:rFonts w:ascii="Times New Roman" w:hAnsi="Times New Roman" w:cs="Times New Roman"/>
          <w:sz w:val="28"/>
          <w:szCs w:val="28"/>
          <w:lang w:val="ru-RU"/>
        </w:rPr>
        <w:t>36]</w:t>
      </w:r>
    </w:p>
    <w:p w14:paraId="2DD0DB11" w14:textId="77777777" w:rsidR="00081197" w:rsidRPr="00081197" w:rsidRDefault="00081197" w:rsidP="000939F4">
      <w:pPr>
        <w:spacing w:line="360" w:lineRule="auto"/>
        <w:ind w:firstLine="720"/>
        <w:jc w:val="both"/>
        <w:rPr>
          <w:rFonts w:ascii="Times New Roman" w:hAnsi="Times New Roman" w:cs="Times New Roman"/>
          <w:sz w:val="28"/>
          <w:szCs w:val="28"/>
          <w:lang w:val="uk-UA"/>
        </w:rPr>
      </w:pPr>
      <w:r w:rsidRPr="00081197">
        <w:rPr>
          <w:rFonts w:ascii="Times New Roman" w:hAnsi="Times New Roman" w:cs="Times New Roman"/>
          <w:sz w:val="28"/>
          <w:szCs w:val="28"/>
          <w:lang w:val="uk-UA"/>
        </w:rPr>
        <w:t>Особливо мають насторожувати випадки невиправданих із погляду ситуації емоційних зрушень. Останній критерій надає нам важливий механізм суб'єктивної діагностики щодо чуттєвих індикаторів. Сам собою прийом не новий, але у випадку з маніпуляцією він може бути використаний не тільки як індикатор наявності загрози, але навіть як покажчик на можливу її якість.</w:t>
      </w:r>
    </w:p>
    <w:p w14:paraId="4070DBB0" w14:textId="77777777" w:rsidR="00081197" w:rsidRPr="00081197" w:rsidRDefault="00081197" w:rsidP="000939F4">
      <w:pPr>
        <w:spacing w:line="360" w:lineRule="auto"/>
        <w:ind w:firstLine="720"/>
        <w:jc w:val="both"/>
        <w:rPr>
          <w:rFonts w:ascii="Times New Roman" w:hAnsi="Times New Roman" w:cs="Times New Roman"/>
          <w:sz w:val="28"/>
          <w:szCs w:val="28"/>
          <w:lang w:val="uk-UA"/>
        </w:rPr>
      </w:pPr>
      <w:r w:rsidRPr="00081197">
        <w:rPr>
          <w:rFonts w:ascii="Times New Roman" w:hAnsi="Times New Roman" w:cs="Times New Roman"/>
          <w:sz w:val="28"/>
          <w:szCs w:val="28"/>
          <w:lang w:val="uk-UA"/>
        </w:rPr>
        <w:t xml:space="preserve">Даний прийом діагностики заснований на тому, що наші почуття та реакції відображають результат несвідомої обробки інформації, що надходить із зовнішнього світу. На ранніх етапах взаємодії емоції є виразом несвідомої (мимовільної) відповіді характер впливу партнера. Наприклад, якщо ми відчуваємо роздратування і нам хочеться позбутися присутності партнера, то, можливо, це відбувається не тому, що він нам неприємний, а від того, що партнер прагне опанувати нашу увагу більшою мірою, ніж ми бажаємо. Ймовірно, у нас виникає негативна реакція на його прагнення, яке вже якось виявилося у його діях. Якщо ми відчуваємо утиск свого авторитету, підрив своєї влади над </w:t>
      </w:r>
      <w:r w:rsidRPr="00081197">
        <w:rPr>
          <w:rFonts w:ascii="Times New Roman" w:hAnsi="Times New Roman" w:cs="Times New Roman"/>
          <w:sz w:val="28"/>
          <w:szCs w:val="28"/>
          <w:lang w:val="uk-UA"/>
        </w:rPr>
        <w:lastRenderedPageBreak/>
        <w:t>партнером і нам дуже хочеться довести свою силу, продемонструвати перевагу, то може виявитися, що він прагне опанувати нашу поведінку, можливо покомандувати.</w:t>
      </w:r>
    </w:p>
    <w:p w14:paraId="44A8D7D6" w14:textId="77777777" w:rsidR="00081197" w:rsidRPr="00081197" w:rsidRDefault="00081197" w:rsidP="000939F4">
      <w:pPr>
        <w:spacing w:line="360" w:lineRule="auto"/>
        <w:ind w:firstLine="720"/>
        <w:jc w:val="both"/>
        <w:rPr>
          <w:rFonts w:ascii="Times New Roman" w:hAnsi="Times New Roman" w:cs="Times New Roman"/>
          <w:sz w:val="28"/>
          <w:szCs w:val="28"/>
          <w:lang w:val="uk-UA"/>
        </w:rPr>
      </w:pPr>
      <w:r w:rsidRPr="00081197">
        <w:rPr>
          <w:rFonts w:ascii="Times New Roman" w:hAnsi="Times New Roman" w:cs="Times New Roman"/>
          <w:sz w:val="28"/>
          <w:szCs w:val="28"/>
          <w:lang w:val="uk-UA"/>
        </w:rPr>
        <w:t>Іноді, особливо якщо ми схаменулися з деяким запізненням, може виявитися, що наш емоційний стан прямо вказує на те, чого хотів досягти партнер. Інакше кажучи, йому його вплив вдалося. Наприклад, ми впіймали себе на тому, що відчуваємо незрозумілу образу, навіть біль, хочеться чимось образити партнера, за щось звести рахунки. Це може свідчити про його намір помститися нам. Якщо в якийсь момент роботи зі своїм підлеглим чи колегою ми відчули безперспективність своїх зусиль, руки почали опускатися, захотілося махнути на нього рукою і самому виконати роботу, то не зайве припустити, що партнер прагне довести свою непридатність до цієї роботи. Навіщо? Ймовірно, щоб звалити її на вас. Таким чином, навіть апріорі ми виявляємо досить великий перелік засобів, які можна використовувати для розпізнавання маніпулятивного впливу.</w:t>
      </w:r>
    </w:p>
    <w:p w14:paraId="1C6D11F9" w14:textId="77777777" w:rsidR="00081197" w:rsidRPr="00081197" w:rsidRDefault="00081197" w:rsidP="000939F4">
      <w:pPr>
        <w:spacing w:line="360" w:lineRule="auto"/>
        <w:ind w:firstLine="720"/>
        <w:jc w:val="both"/>
        <w:rPr>
          <w:rFonts w:ascii="Times New Roman" w:hAnsi="Times New Roman" w:cs="Times New Roman"/>
          <w:sz w:val="28"/>
          <w:szCs w:val="28"/>
          <w:lang w:val="uk-UA"/>
        </w:rPr>
      </w:pPr>
      <w:r w:rsidRPr="00081197">
        <w:rPr>
          <w:rFonts w:ascii="Times New Roman" w:hAnsi="Times New Roman" w:cs="Times New Roman"/>
          <w:sz w:val="28"/>
          <w:szCs w:val="28"/>
          <w:lang w:val="uk-UA"/>
        </w:rPr>
        <w:t>Водночас виділені в результаті теоретичних роздумів індикатори маніпулятивного вторгнення досі залишалися невідомими пересічному учаснику взаємодії. Безсумнівно, більшість із них, навіть залишаючись неотрефлексованими, враховуються в повсякденному житті майже кожним із нас.</w:t>
      </w:r>
    </w:p>
    <w:p w14:paraId="1F574025" w14:textId="77777777" w:rsidR="00081197" w:rsidRPr="00081197" w:rsidRDefault="00081197" w:rsidP="000939F4">
      <w:pPr>
        <w:spacing w:line="360" w:lineRule="auto"/>
        <w:ind w:firstLine="720"/>
        <w:jc w:val="both"/>
        <w:rPr>
          <w:rFonts w:ascii="Times New Roman" w:hAnsi="Times New Roman" w:cs="Times New Roman"/>
          <w:sz w:val="28"/>
          <w:szCs w:val="28"/>
          <w:lang w:val="uk-UA"/>
        </w:rPr>
      </w:pPr>
      <w:r w:rsidRPr="00081197">
        <w:rPr>
          <w:rFonts w:ascii="Times New Roman" w:hAnsi="Times New Roman" w:cs="Times New Roman"/>
          <w:sz w:val="28"/>
          <w:szCs w:val="28"/>
          <w:lang w:val="uk-UA"/>
        </w:rPr>
        <w:t>Існує кілька випадків, коли не потрібно захищатися від маніпуляції. Технологічні хитрощі маніпулятора бувають настільки вправними і трудомісткими, складними і незрозумілими, що в них наростає тенденція до саморуйнування. Ефективність таких впливів у цьому, що вони розраховані на опір. Якщо такого немає, вони просто втрачають свою силу. У подібних випадках немає сенсу витрачатися на їхнє розуміння та руйнування, можна просто дозволити їм відбутися — це обійдеться «дешевше» з погляду душевних витрат.</w:t>
      </w:r>
    </w:p>
    <w:p w14:paraId="7144983D" w14:textId="77777777" w:rsidR="000939F4" w:rsidRPr="00562F28" w:rsidRDefault="00081197" w:rsidP="00562F28">
      <w:pPr>
        <w:spacing w:line="360" w:lineRule="auto"/>
        <w:ind w:firstLine="720"/>
        <w:jc w:val="both"/>
        <w:rPr>
          <w:rFonts w:ascii="Times New Roman" w:hAnsi="Times New Roman" w:cs="Times New Roman"/>
          <w:sz w:val="28"/>
          <w:szCs w:val="28"/>
          <w:lang w:val="ru-RU"/>
        </w:rPr>
      </w:pPr>
      <w:r w:rsidRPr="00081197">
        <w:rPr>
          <w:rFonts w:ascii="Times New Roman" w:hAnsi="Times New Roman" w:cs="Times New Roman"/>
          <w:sz w:val="28"/>
          <w:szCs w:val="28"/>
          <w:lang w:val="uk-UA"/>
        </w:rPr>
        <w:lastRenderedPageBreak/>
        <w:t>Кожен із нас може пригадати випадки, коли до маніпулятивної метушні можна було поставитися поблажливо, а до маніпулятора великодушно. З різних причин: іноді через розуміння мотивів людини, іноді через прийняття її індивідуальних особливостей, а іноді просто з небажання опускатися до мані</w:t>
      </w:r>
      <w:r w:rsidR="00AF6938">
        <w:rPr>
          <w:rFonts w:ascii="Times New Roman" w:hAnsi="Times New Roman" w:cs="Times New Roman"/>
          <w:sz w:val="28"/>
          <w:szCs w:val="28"/>
          <w:lang w:val="uk-UA"/>
        </w:rPr>
        <w:t>пулятивного рівня. Цей</w:t>
      </w:r>
      <w:r w:rsidRPr="00081197">
        <w:rPr>
          <w:rFonts w:ascii="Times New Roman" w:hAnsi="Times New Roman" w:cs="Times New Roman"/>
          <w:sz w:val="28"/>
          <w:szCs w:val="28"/>
          <w:lang w:val="uk-UA"/>
        </w:rPr>
        <w:t xml:space="preserve"> стан відстороненості та височини дозволяє людині зберегти свою самість</w:t>
      </w:r>
      <w:r w:rsidR="00AF6938">
        <w:rPr>
          <w:rFonts w:ascii="Times New Roman" w:hAnsi="Times New Roman" w:cs="Times New Roman"/>
          <w:sz w:val="28"/>
          <w:szCs w:val="28"/>
          <w:lang w:val="uk-UA"/>
        </w:rPr>
        <w:t>,</w:t>
      </w:r>
      <w:r w:rsidRPr="00081197">
        <w:rPr>
          <w:rFonts w:ascii="Times New Roman" w:hAnsi="Times New Roman" w:cs="Times New Roman"/>
          <w:sz w:val="28"/>
          <w:szCs w:val="28"/>
          <w:lang w:val="uk-UA"/>
        </w:rPr>
        <w:t xml:space="preserve"> умиротворення та спокій.</w:t>
      </w:r>
      <w:r w:rsidR="00CF2AEE" w:rsidRPr="00CF2AEE">
        <w:rPr>
          <w:rFonts w:ascii="Times New Roman" w:hAnsi="Times New Roman" w:cs="Times New Roman"/>
          <w:sz w:val="28"/>
          <w:szCs w:val="28"/>
          <w:lang w:val="ru-RU"/>
        </w:rPr>
        <w:t xml:space="preserve"> [</w:t>
      </w:r>
      <w:r w:rsidR="00CF2AEE" w:rsidRPr="003A67FF">
        <w:rPr>
          <w:rFonts w:ascii="Times New Roman" w:hAnsi="Times New Roman" w:cs="Times New Roman"/>
          <w:sz w:val="28"/>
          <w:szCs w:val="28"/>
          <w:lang w:val="ru-RU"/>
        </w:rPr>
        <w:t>36]</w:t>
      </w:r>
    </w:p>
    <w:p w14:paraId="6F916354" w14:textId="77777777" w:rsidR="00D469FE" w:rsidRDefault="00D469FE" w:rsidP="00081197">
      <w:pPr>
        <w:rPr>
          <w:rFonts w:ascii="Times New Roman" w:hAnsi="Times New Roman" w:cs="Times New Roman"/>
          <w:sz w:val="28"/>
          <w:szCs w:val="28"/>
          <w:lang w:val="uk-UA"/>
        </w:rPr>
      </w:pPr>
    </w:p>
    <w:p w14:paraId="0EBE0A44" w14:textId="77777777" w:rsidR="00907F01" w:rsidRDefault="00907F01">
      <w:pPr>
        <w:rPr>
          <w:rFonts w:ascii="Times New Roman" w:hAnsi="Times New Roman" w:cs="Times New Roman"/>
          <w:sz w:val="28"/>
          <w:szCs w:val="28"/>
          <w:lang w:val="uk-UA"/>
        </w:rPr>
      </w:pPr>
      <w:r>
        <w:rPr>
          <w:rFonts w:ascii="Times New Roman" w:hAnsi="Times New Roman" w:cs="Times New Roman"/>
          <w:sz w:val="28"/>
          <w:szCs w:val="28"/>
          <w:lang w:val="uk-UA"/>
        </w:rPr>
        <w:br w:type="page"/>
      </w:r>
    </w:p>
    <w:p w14:paraId="379C816E" w14:textId="278AB13C" w:rsidR="00794721" w:rsidRPr="00907F01" w:rsidRDefault="00794721" w:rsidP="00794721">
      <w:pPr>
        <w:pStyle w:val="ae"/>
        <w:jc w:val="center"/>
        <w:rPr>
          <w:rFonts w:ascii="Times New Roman" w:hAnsi="Times New Roman" w:cs="Times New Roman"/>
          <w:b/>
          <w:bCs/>
          <w:sz w:val="28"/>
          <w:szCs w:val="28"/>
          <w:lang w:val="uk-UA"/>
        </w:rPr>
      </w:pPr>
      <w:r w:rsidRPr="00907F01">
        <w:rPr>
          <w:rFonts w:ascii="Times New Roman" w:hAnsi="Times New Roman" w:cs="Times New Roman"/>
          <w:b/>
          <w:bCs/>
          <w:sz w:val="28"/>
          <w:szCs w:val="28"/>
          <w:lang w:val="uk-UA"/>
        </w:rPr>
        <w:lastRenderedPageBreak/>
        <w:t>ВИСНОВКИ</w:t>
      </w:r>
    </w:p>
    <w:p w14:paraId="0A1E32CE" w14:textId="77777777" w:rsidR="00794721" w:rsidRPr="00794721" w:rsidRDefault="00794721" w:rsidP="00794721">
      <w:pPr>
        <w:pStyle w:val="ae"/>
        <w:jc w:val="center"/>
        <w:rPr>
          <w:rFonts w:ascii="Times New Roman" w:hAnsi="Times New Roman" w:cs="Times New Roman"/>
          <w:sz w:val="28"/>
          <w:szCs w:val="28"/>
          <w:lang w:val="uk-UA"/>
        </w:rPr>
      </w:pPr>
    </w:p>
    <w:p w14:paraId="438FB425" w14:textId="77777777" w:rsidR="0000483C" w:rsidRPr="0000483C" w:rsidRDefault="0000483C" w:rsidP="0000483C">
      <w:pPr>
        <w:pStyle w:val="ae"/>
        <w:spacing w:line="360" w:lineRule="auto"/>
        <w:ind w:firstLine="720"/>
        <w:jc w:val="both"/>
        <w:rPr>
          <w:rFonts w:ascii="Times New Roman" w:hAnsi="Times New Roman" w:cs="Times New Roman"/>
          <w:sz w:val="28"/>
          <w:szCs w:val="28"/>
          <w:lang w:val="ru-UA"/>
        </w:rPr>
      </w:pPr>
      <w:r w:rsidRPr="0000483C">
        <w:rPr>
          <w:rFonts w:ascii="Times New Roman" w:hAnsi="Times New Roman" w:cs="Times New Roman"/>
          <w:sz w:val="28"/>
          <w:szCs w:val="28"/>
          <w:lang w:val="ru-UA"/>
        </w:rPr>
        <w:t>Перемогти у протистоянні з агресором неможливо. У жертви з'являється спокуса скористатися для власного захисту т</w:t>
      </w:r>
      <w:r w:rsidRPr="0000483C">
        <w:rPr>
          <w:rFonts w:ascii="Times New Roman" w:hAnsi="Times New Roman" w:cs="Times New Roman"/>
          <w:sz w:val="28"/>
          <w:szCs w:val="28"/>
          <w:lang w:val="uk-UA"/>
        </w:rPr>
        <w:t>ими</w:t>
      </w:r>
      <w:r w:rsidRPr="0000483C">
        <w:rPr>
          <w:rFonts w:ascii="Times New Roman" w:hAnsi="Times New Roman" w:cs="Times New Roman"/>
          <w:sz w:val="28"/>
          <w:szCs w:val="28"/>
          <w:lang w:val="ru-UA"/>
        </w:rPr>
        <w:t xml:space="preserve"> самими способами, що й агресор, але не рекомендується використовувати ту саму зброю, що й </w:t>
      </w:r>
      <w:r w:rsidRPr="0000483C">
        <w:rPr>
          <w:rFonts w:ascii="Times New Roman" w:hAnsi="Times New Roman" w:cs="Times New Roman"/>
          <w:sz w:val="28"/>
          <w:szCs w:val="28"/>
          <w:lang w:val="uk-UA"/>
        </w:rPr>
        <w:t>агресор</w:t>
      </w:r>
      <w:r w:rsidRPr="0000483C">
        <w:rPr>
          <w:rFonts w:ascii="Times New Roman" w:hAnsi="Times New Roman" w:cs="Times New Roman"/>
          <w:sz w:val="28"/>
          <w:szCs w:val="28"/>
          <w:lang w:val="ru-UA"/>
        </w:rPr>
        <w:t>. Щоб протистояти емоційному насильству, важливо навчитися захищати себе в моменті, навчитися впізнавати потенційного агресора, вибудовувати кордони, зміцнювати самооцінку, говорити «ні», перестати виправдовувати того, хто завдає болю.</w:t>
      </w:r>
    </w:p>
    <w:p w14:paraId="7AFEC8D4" w14:textId="77777777" w:rsidR="0000483C" w:rsidRPr="0000483C" w:rsidRDefault="0000483C" w:rsidP="00475A64">
      <w:pPr>
        <w:pStyle w:val="ae"/>
        <w:spacing w:line="360" w:lineRule="auto"/>
        <w:ind w:firstLine="720"/>
        <w:jc w:val="both"/>
        <w:rPr>
          <w:rFonts w:ascii="Times New Roman" w:hAnsi="Times New Roman" w:cs="Times New Roman"/>
          <w:sz w:val="28"/>
          <w:szCs w:val="28"/>
          <w:lang w:val="ru-UA"/>
        </w:rPr>
      </w:pPr>
      <w:r w:rsidRPr="0000483C">
        <w:rPr>
          <w:rFonts w:ascii="Times New Roman" w:hAnsi="Times New Roman" w:cs="Times New Roman"/>
          <w:sz w:val="28"/>
          <w:szCs w:val="28"/>
          <w:lang w:val="ru-UA"/>
        </w:rPr>
        <w:t>Насамперед жертва повинна виявити механізм дії агресора, який, як правило, полягає в тому, щоб перекласти на неї всю відповідальність за конфлікт, жертва має спокійно проаналізувати проблему, залишивши почуття провини осторонь. Для цього необхідно залишити свої ідеали абсолютної терпимості і визнати, що той, кого вона любить або любила, якщо йдеться про близького родича, становить загрозу її особистості і що вона повинна захищати себе від цього.</w:t>
      </w:r>
      <w:r w:rsidRPr="0000483C">
        <w:rPr>
          <w:lang w:val="ru-RU"/>
        </w:rPr>
        <w:t xml:space="preserve"> </w:t>
      </w:r>
      <w:r w:rsidRPr="0000483C">
        <w:rPr>
          <w:rFonts w:ascii="Times New Roman" w:hAnsi="Times New Roman" w:cs="Times New Roman"/>
          <w:sz w:val="28"/>
          <w:szCs w:val="28"/>
          <w:lang w:val="ru-UA"/>
        </w:rPr>
        <w:t>Дуже часто самі постраждалі особи не розуміють, що над ними чиниться насильство, наприклад, коли їм постійно погрожують, забороняють навчатися та працювати,  контролюють кожен крок, ображають та принижують.</w:t>
      </w:r>
    </w:p>
    <w:p w14:paraId="1B6B619B" w14:textId="77777777" w:rsidR="0000483C" w:rsidRPr="0000483C" w:rsidRDefault="0000483C" w:rsidP="00475A64">
      <w:pPr>
        <w:pStyle w:val="ae"/>
        <w:spacing w:line="360" w:lineRule="auto"/>
        <w:ind w:firstLine="720"/>
        <w:jc w:val="both"/>
        <w:rPr>
          <w:rFonts w:ascii="Times New Roman" w:hAnsi="Times New Roman" w:cs="Times New Roman"/>
          <w:sz w:val="28"/>
          <w:szCs w:val="28"/>
          <w:lang w:val="ru-UA"/>
        </w:rPr>
      </w:pPr>
      <w:r w:rsidRPr="0000483C">
        <w:rPr>
          <w:rFonts w:ascii="Times New Roman" w:hAnsi="Times New Roman" w:cs="Times New Roman"/>
          <w:sz w:val="28"/>
          <w:szCs w:val="28"/>
          <w:lang w:val="ru-UA"/>
        </w:rPr>
        <w:t>Самоідентифікація особи, як жертви психологічного/економічного насильства, є першим кроком до зупинення тиранії. Тут спрацьовує наступний алгоритм: людина, яка не усвідомлює, що страждає від насильства, не розуміє й протиправності цих дій, тому з її боку жодних кроків для подолання насильства бути не може.</w:t>
      </w:r>
    </w:p>
    <w:p w14:paraId="018C4311" w14:textId="56F42700" w:rsidR="0000483C" w:rsidRPr="0000483C" w:rsidRDefault="0000483C" w:rsidP="0000483C">
      <w:pPr>
        <w:pStyle w:val="ae"/>
        <w:spacing w:line="360" w:lineRule="auto"/>
        <w:ind w:firstLine="720"/>
        <w:jc w:val="both"/>
        <w:rPr>
          <w:rFonts w:ascii="Times New Roman" w:hAnsi="Times New Roman" w:cs="Times New Roman"/>
          <w:sz w:val="28"/>
          <w:szCs w:val="28"/>
          <w:lang w:val="ru-UA"/>
        </w:rPr>
      </w:pPr>
      <w:r w:rsidRPr="0000483C">
        <w:rPr>
          <w:rFonts w:ascii="Times New Roman" w:hAnsi="Times New Roman" w:cs="Times New Roman"/>
          <w:sz w:val="28"/>
          <w:szCs w:val="28"/>
          <w:lang w:val="ru-UA"/>
        </w:rPr>
        <w:t xml:space="preserve">Особа, яка страждає від насильства, повинна спочатку усвідомити, що вона жертва, адже, не переконавши себе </w:t>
      </w:r>
      <w:r w:rsidR="00E53872">
        <w:rPr>
          <w:rFonts w:ascii="Times New Roman" w:hAnsi="Times New Roman" w:cs="Times New Roman"/>
          <w:sz w:val="28"/>
          <w:szCs w:val="28"/>
          <w:lang w:val="ru-UA"/>
        </w:rPr>
        <w:t>-</w:t>
      </w:r>
      <w:r w:rsidRPr="0000483C">
        <w:rPr>
          <w:rFonts w:ascii="Times New Roman" w:hAnsi="Times New Roman" w:cs="Times New Roman"/>
          <w:sz w:val="28"/>
          <w:szCs w:val="28"/>
          <w:lang w:val="ru-UA"/>
        </w:rPr>
        <w:t xml:space="preserve"> не переконаєш інших. Наступним логічним кроком будуть дії, спрямовані на припинення насильства та покарання кривдника.</w:t>
      </w:r>
    </w:p>
    <w:p w14:paraId="7CF588C9" w14:textId="77777777" w:rsidR="0000483C" w:rsidRPr="0000483C" w:rsidRDefault="0000483C" w:rsidP="0000483C">
      <w:pPr>
        <w:pStyle w:val="ae"/>
        <w:spacing w:line="360" w:lineRule="auto"/>
        <w:ind w:firstLine="720"/>
        <w:jc w:val="both"/>
        <w:rPr>
          <w:rFonts w:ascii="Times New Roman" w:hAnsi="Times New Roman" w:cs="Times New Roman"/>
          <w:sz w:val="28"/>
          <w:szCs w:val="28"/>
          <w:lang w:val="ru-UA"/>
        </w:rPr>
      </w:pPr>
    </w:p>
    <w:p w14:paraId="728D8E43" w14:textId="77777777" w:rsidR="0000483C" w:rsidRPr="0000483C" w:rsidRDefault="0000483C" w:rsidP="0000483C">
      <w:pPr>
        <w:pStyle w:val="ae"/>
        <w:spacing w:line="360" w:lineRule="auto"/>
        <w:ind w:firstLine="720"/>
        <w:jc w:val="both"/>
        <w:rPr>
          <w:rFonts w:ascii="Times New Roman" w:hAnsi="Times New Roman" w:cs="Times New Roman"/>
          <w:sz w:val="28"/>
          <w:szCs w:val="28"/>
          <w:lang w:val="ru-UA"/>
        </w:rPr>
      </w:pPr>
      <w:r w:rsidRPr="0000483C">
        <w:rPr>
          <w:rFonts w:ascii="Times New Roman" w:hAnsi="Times New Roman" w:cs="Times New Roman"/>
          <w:sz w:val="28"/>
          <w:szCs w:val="28"/>
          <w:lang w:val="ru-UA"/>
        </w:rPr>
        <w:lastRenderedPageBreak/>
        <w:t>Ефективно захищатися можна, тільки вийшовши з-під впливу, лише погодившись з тим, що агресор, хоч би якими були почуття щодо нього, ворожий і небезпечний. Якщо жертва більше не бажає брати участь у збоченій грі, це викликає в агресора надлишок насильства, який змушує його робити помилки. У цей момент можна, використовуючи стратегію агресора, зловити його в його пастку. Кінцева мета агресора — вивести партнера з рівноваги, тому жертва здобуде перемогу лише в тому випадку, якщо не стане схожою на свого агресора і не буде агресивною сама. Але щоб агресія не досягла мети, важливо знати тактику та спосіб дій агресора.</w:t>
      </w:r>
    </w:p>
    <w:p w14:paraId="3B97A6D6" w14:textId="77777777" w:rsidR="0000483C" w:rsidRPr="0000483C" w:rsidRDefault="0000483C" w:rsidP="0000483C">
      <w:pPr>
        <w:pStyle w:val="ae"/>
        <w:spacing w:line="360" w:lineRule="auto"/>
        <w:jc w:val="both"/>
        <w:rPr>
          <w:rFonts w:ascii="Times New Roman" w:hAnsi="Times New Roman" w:cs="Times New Roman"/>
          <w:sz w:val="28"/>
          <w:szCs w:val="28"/>
          <w:lang w:val="ru-UA"/>
        </w:rPr>
      </w:pPr>
      <w:r w:rsidRPr="0000483C">
        <w:rPr>
          <w:rFonts w:ascii="Times New Roman" w:hAnsi="Times New Roman" w:cs="Times New Roman"/>
          <w:sz w:val="28"/>
          <w:szCs w:val="28"/>
          <w:lang w:val="ru-UA"/>
        </w:rPr>
        <w:t>Головне правило для тих, хто зазнає психологічного насильства, — перестати виправдовуватися. Будь-яке пояснення чи виправдання лише змусить жертву ув'язнути ще глибше. Будь-яка неточність чи помилка, навіть досконала без злого наміру, може бути використана проти жертви. Агресор запам'ятовує все, щоб потім поставити це жертві у провину. Тож краще мовчати.</w:t>
      </w:r>
    </w:p>
    <w:p w14:paraId="43E83B61" w14:textId="77777777" w:rsidR="0000483C" w:rsidRPr="0000483C" w:rsidRDefault="0000483C" w:rsidP="0000483C">
      <w:pPr>
        <w:pStyle w:val="ae"/>
        <w:spacing w:line="360" w:lineRule="auto"/>
        <w:ind w:firstLine="720"/>
        <w:jc w:val="both"/>
        <w:rPr>
          <w:rFonts w:ascii="Times New Roman" w:hAnsi="Times New Roman" w:cs="Times New Roman"/>
          <w:sz w:val="28"/>
          <w:szCs w:val="28"/>
          <w:lang w:val="ru-UA"/>
        </w:rPr>
      </w:pPr>
      <w:r w:rsidRPr="0000483C">
        <w:rPr>
          <w:rFonts w:ascii="Times New Roman" w:hAnsi="Times New Roman" w:cs="Times New Roman"/>
          <w:sz w:val="28"/>
          <w:szCs w:val="28"/>
          <w:lang w:val="ru-UA"/>
        </w:rPr>
        <w:t xml:space="preserve">На думку агресора, співрозмовник не може мати рацію, принаймні </w:t>
      </w:r>
      <w:r w:rsidRPr="0000483C">
        <w:rPr>
          <w:rFonts w:ascii="Times New Roman" w:hAnsi="Times New Roman" w:cs="Times New Roman"/>
          <w:sz w:val="28"/>
          <w:szCs w:val="28"/>
          <w:lang w:val="uk-UA"/>
        </w:rPr>
        <w:t>агресивна</w:t>
      </w:r>
      <w:r w:rsidRPr="0000483C">
        <w:rPr>
          <w:rFonts w:ascii="Times New Roman" w:hAnsi="Times New Roman" w:cs="Times New Roman"/>
          <w:sz w:val="28"/>
          <w:szCs w:val="28"/>
          <w:lang w:val="ru-UA"/>
        </w:rPr>
        <w:t xml:space="preserve"> людина </w:t>
      </w:r>
      <w:r w:rsidRPr="0000483C">
        <w:rPr>
          <w:rFonts w:ascii="Times New Roman" w:hAnsi="Times New Roman" w:cs="Times New Roman"/>
          <w:sz w:val="28"/>
          <w:szCs w:val="28"/>
          <w:lang w:val="uk-UA"/>
        </w:rPr>
        <w:t xml:space="preserve">з перевернутим сприйняттям </w:t>
      </w:r>
      <w:r w:rsidRPr="0000483C">
        <w:rPr>
          <w:rFonts w:ascii="Times New Roman" w:hAnsi="Times New Roman" w:cs="Times New Roman"/>
          <w:sz w:val="28"/>
          <w:szCs w:val="28"/>
          <w:lang w:val="ru-UA"/>
        </w:rPr>
        <w:t>завжди з підозрою ставиться до того, що говорить співрозмовник. Агресор приписує співрозмовнику злі наміри, його припущення — це лише брехливі вигадки; такі люди не можуть собі уявити, що можна не брехати.</w:t>
      </w:r>
    </w:p>
    <w:p w14:paraId="3F3AD7B3" w14:textId="77777777" w:rsidR="0000483C" w:rsidRPr="0000483C" w:rsidRDefault="0000483C" w:rsidP="0000483C">
      <w:pPr>
        <w:pStyle w:val="ae"/>
        <w:spacing w:line="360" w:lineRule="auto"/>
        <w:ind w:firstLine="720"/>
        <w:jc w:val="both"/>
        <w:rPr>
          <w:rFonts w:ascii="Times New Roman" w:hAnsi="Times New Roman" w:cs="Times New Roman"/>
          <w:sz w:val="28"/>
          <w:szCs w:val="28"/>
          <w:lang w:val="ru-UA"/>
        </w:rPr>
      </w:pPr>
      <w:r w:rsidRPr="0000483C">
        <w:rPr>
          <w:rFonts w:ascii="Times New Roman" w:hAnsi="Times New Roman" w:cs="Times New Roman"/>
          <w:sz w:val="28"/>
          <w:szCs w:val="28"/>
          <w:lang w:val="ru-UA"/>
        </w:rPr>
        <w:t>Етапи, що передують цьому процесу, дозволяють жертві зрозуміти, що будь-який діалог і пояснення є марними. Якщо необхідний обмін думками, він має відбуватися за посередництва третьої особи. При прямому контакті потрібно завжди мати запас часу, щоб обміркувати відповідь.</w:t>
      </w:r>
    </w:p>
    <w:p w14:paraId="4F71B13D" w14:textId="77777777" w:rsidR="0000483C" w:rsidRPr="0000483C" w:rsidRDefault="0000483C" w:rsidP="0000483C">
      <w:pPr>
        <w:pStyle w:val="ae"/>
        <w:spacing w:line="360" w:lineRule="auto"/>
        <w:ind w:firstLine="720"/>
        <w:jc w:val="both"/>
        <w:rPr>
          <w:rFonts w:ascii="Times New Roman" w:hAnsi="Times New Roman" w:cs="Times New Roman"/>
          <w:sz w:val="28"/>
          <w:szCs w:val="28"/>
          <w:lang w:val="ru-UA"/>
        </w:rPr>
      </w:pPr>
      <w:r w:rsidRPr="0000483C">
        <w:rPr>
          <w:rFonts w:ascii="Times New Roman" w:hAnsi="Times New Roman" w:cs="Times New Roman"/>
          <w:sz w:val="28"/>
          <w:szCs w:val="28"/>
          <w:lang w:val="ru-RU"/>
        </w:rPr>
        <w:t xml:space="preserve">Якщо переслідування продовжується по телефону, можна змінити номер або фільтрувати дзвінки. Це ж стосується соцмереж та месенджерів. Агресор може скористатися поштою, краще, щоб листи переглядала довірена людина, </w:t>
      </w:r>
      <w:r w:rsidRPr="0000483C">
        <w:rPr>
          <w:rFonts w:ascii="Times New Roman" w:hAnsi="Times New Roman" w:cs="Times New Roman"/>
          <w:sz w:val="28"/>
          <w:szCs w:val="28"/>
          <w:lang w:val="ru-RU"/>
        </w:rPr>
        <w:lastRenderedPageBreak/>
        <w:t>оскільки повідомлення збоченого змісту дрібними дозами отруюють жертву, приносячи страждання та знову дестабілізуючи її.</w:t>
      </w:r>
    </w:p>
    <w:p w14:paraId="57A94860" w14:textId="77777777" w:rsidR="0000483C" w:rsidRPr="0000483C" w:rsidRDefault="0000483C" w:rsidP="0000483C">
      <w:pPr>
        <w:pStyle w:val="ae"/>
        <w:spacing w:line="360" w:lineRule="auto"/>
        <w:ind w:firstLine="720"/>
        <w:jc w:val="both"/>
        <w:rPr>
          <w:rFonts w:ascii="Times New Roman" w:hAnsi="Times New Roman" w:cs="Times New Roman"/>
          <w:sz w:val="28"/>
          <w:szCs w:val="28"/>
          <w:lang w:val="ru-UA"/>
        </w:rPr>
      </w:pPr>
      <w:r w:rsidRPr="0000483C">
        <w:rPr>
          <w:rFonts w:ascii="Times New Roman" w:hAnsi="Times New Roman" w:cs="Times New Roman"/>
          <w:sz w:val="28"/>
          <w:szCs w:val="28"/>
          <w:lang w:val="ru-UA"/>
        </w:rPr>
        <w:t xml:space="preserve">Найкращий спосіб протистояти емоційному насильству — зміцнити свою самоцінність. Навчитися ставити свою цінність вище за бажання, примхи, вимоги іншої людини. Не дозволяти агресору самостверджуватись </w:t>
      </w:r>
      <w:r w:rsidRPr="0000483C">
        <w:rPr>
          <w:rFonts w:ascii="Times New Roman" w:hAnsi="Times New Roman" w:cs="Times New Roman"/>
          <w:sz w:val="28"/>
          <w:szCs w:val="28"/>
          <w:lang w:val="uk-UA"/>
        </w:rPr>
        <w:t>за власний рахунок</w:t>
      </w:r>
      <w:r w:rsidRPr="0000483C">
        <w:rPr>
          <w:rFonts w:ascii="Times New Roman" w:hAnsi="Times New Roman" w:cs="Times New Roman"/>
          <w:sz w:val="28"/>
          <w:szCs w:val="28"/>
          <w:lang w:val="ru-UA"/>
        </w:rPr>
        <w:t>.</w:t>
      </w:r>
    </w:p>
    <w:p w14:paraId="144A7534" w14:textId="77777777" w:rsidR="0000483C" w:rsidRPr="0000483C" w:rsidRDefault="0000483C" w:rsidP="0000483C">
      <w:pPr>
        <w:pStyle w:val="ae"/>
        <w:spacing w:line="360" w:lineRule="auto"/>
        <w:ind w:firstLine="720"/>
        <w:jc w:val="both"/>
        <w:rPr>
          <w:rFonts w:ascii="Times New Roman" w:hAnsi="Times New Roman" w:cs="Times New Roman"/>
          <w:sz w:val="28"/>
          <w:szCs w:val="28"/>
          <w:lang w:val="ru-UA"/>
        </w:rPr>
      </w:pPr>
      <w:r w:rsidRPr="0000483C">
        <w:rPr>
          <w:rFonts w:ascii="Times New Roman" w:hAnsi="Times New Roman" w:cs="Times New Roman"/>
          <w:sz w:val="28"/>
          <w:szCs w:val="28"/>
          <w:lang w:val="uk-UA"/>
        </w:rPr>
        <w:t>Також важливо зібрати докази факту психологічного насильства. Цей процес може бути нелегким, оскільки психологічне насильство здійснюється за зачиненими дверима і часто важко документується.</w:t>
      </w:r>
    </w:p>
    <w:p w14:paraId="077EF5B4" w14:textId="77777777" w:rsidR="0000483C" w:rsidRPr="0000483C" w:rsidRDefault="0000483C" w:rsidP="0000483C">
      <w:pPr>
        <w:pStyle w:val="ae"/>
        <w:spacing w:line="360" w:lineRule="auto"/>
        <w:ind w:firstLine="720"/>
        <w:jc w:val="both"/>
        <w:rPr>
          <w:rFonts w:ascii="Times New Roman" w:hAnsi="Times New Roman" w:cs="Times New Roman"/>
          <w:sz w:val="28"/>
          <w:szCs w:val="28"/>
          <w:lang w:val="ru-UA"/>
        </w:rPr>
      </w:pPr>
      <w:r w:rsidRPr="0000483C">
        <w:rPr>
          <w:rFonts w:ascii="Times New Roman" w:hAnsi="Times New Roman" w:cs="Times New Roman"/>
          <w:sz w:val="28"/>
          <w:szCs w:val="28"/>
          <w:lang w:val="ru-RU"/>
        </w:rPr>
        <w:t>Кроки, які можна зробити для встановлення психологічного насильства:</w:t>
      </w:r>
    </w:p>
    <w:p w14:paraId="2CA4BB81" w14:textId="77777777" w:rsidR="0000483C" w:rsidRPr="0000483C" w:rsidRDefault="0000483C" w:rsidP="0000483C">
      <w:pPr>
        <w:pStyle w:val="ae"/>
        <w:spacing w:line="360" w:lineRule="auto"/>
        <w:jc w:val="both"/>
        <w:rPr>
          <w:rFonts w:ascii="Times New Roman" w:hAnsi="Times New Roman" w:cs="Times New Roman"/>
          <w:sz w:val="28"/>
          <w:szCs w:val="28"/>
          <w:lang w:val="ru-UA"/>
        </w:rPr>
      </w:pPr>
      <w:r w:rsidRPr="0000483C">
        <w:rPr>
          <w:rFonts w:ascii="Times New Roman" w:hAnsi="Times New Roman" w:cs="Times New Roman"/>
          <w:sz w:val="28"/>
          <w:szCs w:val="28"/>
          <w:lang w:val="ru-UA"/>
        </w:rPr>
        <w:t xml:space="preserve">    - збирання будь-яких доказів або записів, що підтверджують </w:t>
      </w:r>
      <w:r w:rsidRPr="0000483C">
        <w:rPr>
          <w:rFonts w:ascii="Times New Roman" w:hAnsi="Times New Roman" w:cs="Times New Roman"/>
          <w:sz w:val="28"/>
          <w:szCs w:val="28"/>
          <w:lang w:val="uk-UA"/>
        </w:rPr>
        <w:t>ствердження</w:t>
      </w:r>
      <w:r w:rsidRPr="0000483C">
        <w:rPr>
          <w:rFonts w:ascii="Times New Roman" w:hAnsi="Times New Roman" w:cs="Times New Roman"/>
          <w:sz w:val="28"/>
          <w:szCs w:val="28"/>
          <w:lang w:val="ru-UA"/>
        </w:rPr>
        <w:t xml:space="preserve"> жертви, може бути корисним.</w:t>
      </w:r>
    </w:p>
    <w:p w14:paraId="46BA17C8" w14:textId="77777777" w:rsidR="0000483C" w:rsidRPr="0000483C" w:rsidRDefault="0000483C" w:rsidP="0000483C">
      <w:pPr>
        <w:pStyle w:val="ae"/>
        <w:spacing w:line="360" w:lineRule="auto"/>
        <w:jc w:val="both"/>
        <w:rPr>
          <w:rFonts w:ascii="Times New Roman" w:hAnsi="Times New Roman" w:cs="Times New Roman"/>
          <w:sz w:val="28"/>
          <w:szCs w:val="28"/>
          <w:lang w:val="ru-UA"/>
        </w:rPr>
      </w:pPr>
      <w:r w:rsidRPr="0000483C">
        <w:rPr>
          <w:rFonts w:ascii="Times New Roman" w:hAnsi="Times New Roman" w:cs="Times New Roman"/>
          <w:sz w:val="28"/>
          <w:szCs w:val="28"/>
          <w:lang w:val="ru-UA"/>
        </w:rPr>
        <w:t xml:space="preserve">    - якщо є свідки психологічного насильства, необхідно дізнатися про їхню готовність та можливість дати письмові свідчення. Це можуть бути люди з оточення жертви, такі як родичі, друзі чи колеги.</w:t>
      </w:r>
    </w:p>
    <w:p w14:paraId="6C2F3E47" w14:textId="77777777" w:rsidR="0000483C" w:rsidRPr="0000483C" w:rsidRDefault="0000483C" w:rsidP="0000483C">
      <w:pPr>
        <w:pStyle w:val="ae"/>
        <w:spacing w:line="360" w:lineRule="auto"/>
        <w:jc w:val="both"/>
        <w:rPr>
          <w:rFonts w:ascii="Times New Roman" w:hAnsi="Times New Roman" w:cs="Times New Roman"/>
          <w:sz w:val="28"/>
          <w:szCs w:val="28"/>
          <w:lang w:val="ru-UA"/>
        </w:rPr>
      </w:pPr>
      <w:r w:rsidRPr="0000483C">
        <w:rPr>
          <w:rFonts w:ascii="Times New Roman" w:hAnsi="Times New Roman" w:cs="Times New Roman"/>
          <w:sz w:val="28"/>
          <w:szCs w:val="28"/>
          <w:lang w:val="ru-UA"/>
        </w:rPr>
        <w:t xml:space="preserve">    - звернутися до кваліфікованих професіоналів, таких як психолог чи юрист, які можуть допомогти зібрати докази та надати консультацію щодо подальших дій.</w:t>
      </w:r>
    </w:p>
    <w:p w14:paraId="6B7515D6" w14:textId="77777777" w:rsidR="0000483C" w:rsidRPr="0000483C" w:rsidRDefault="0000483C" w:rsidP="0000483C">
      <w:pPr>
        <w:pStyle w:val="ae"/>
        <w:spacing w:line="360" w:lineRule="auto"/>
        <w:jc w:val="both"/>
        <w:rPr>
          <w:rFonts w:ascii="Times New Roman" w:hAnsi="Times New Roman" w:cs="Times New Roman"/>
          <w:sz w:val="28"/>
          <w:szCs w:val="28"/>
          <w:lang w:val="ru-UA"/>
        </w:rPr>
      </w:pPr>
      <w:r w:rsidRPr="0000483C">
        <w:rPr>
          <w:rFonts w:ascii="Times New Roman" w:hAnsi="Times New Roman" w:cs="Times New Roman"/>
          <w:sz w:val="28"/>
          <w:szCs w:val="28"/>
          <w:lang w:val="ru-UA"/>
        </w:rPr>
        <w:t xml:space="preserve">    - ведення щоденника або запису подій може бути корисним для встановлення хронології та деталей ситуацій, пов'язаних з психологічним насильством.</w:t>
      </w:r>
    </w:p>
    <w:p w14:paraId="05D3B040" w14:textId="77777777" w:rsidR="0000483C" w:rsidRPr="0000483C" w:rsidRDefault="0000483C" w:rsidP="0000483C">
      <w:pPr>
        <w:pStyle w:val="ae"/>
        <w:spacing w:line="360" w:lineRule="auto"/>
        <w:jc w:val="both"/>
        <w:rPr>
          <w:rFonts w:ascii="Times New Roman" w:hAnsi="Times New Roman" w:cs="Times New Roman"/>
          <w:sz w:val="28"/>
          <w:szCs w:val="28"/>
          <w:lang w:val="ru-UA"/>
        </w:rPr>
      </w:pPr>
      <w:r w:rsidRPr="0000483C">
        <w:rPr>
          <w:rFonts w:ascii="Times New Roman" w:hAnsi="Times New Roman" w:cs="Times New Roman"/>
          <w:sz w:val="28"/>
          <w:szCs w:val="28"/>
          <w:lang w:val="ru-UA"/>
        </w:rPr>
        <w:t xml:space="preserve">    - у разі, якщо психологічне насильство загрожує безпеці чи життю, необхідно звернутися до місцевої поліції чи правоохоронних органів. Важливо зробити це у безпечному середовищі.</w:t>
      </w:r>
    </w:p>
    <w:p w14:paraId="251D4452" w14:textId="77777777" w:rsidR="0000483C" w:rsidRPr="0000483C" w:rsidRDefault="0000483C" w:rsidP="0000483C">
      <w:pPr>
        <w:pStyle w:val="ae"/>
        <w:spacing w:line="360" w:lineRule="auto"/>
        <w:ind w:firstLine="720"/>
        <w:jc w:val="both"/>
        <w:rPr>
          <w:rFonts w:ascii="Times New Roman" w:hAnsi="Times New Roman" w:cs="Times New Roman"/>
          <w:sz w:val="28"/>
          <w:szCs w:val="28"/>
          <w:lang w:val="ru-UA"/>
        </w:rPr>
      </w:pPr>
      <w:r w:rsidRPr="0000483C">
        <w:rPr>
          <w:rFonts w:ascii="Times New Roman" w:hAnsi="Times New Roman" w:cs="Times New Roman"/>
          <w:sz w:val="28"/>
          <w:szCs w:val="28"/>
          <w:lang w:val="ru-RU"/>
        </w:rPr>
        <w:t>Важливо пам'ятати, що кожна людина має право на безпеку та захист. У кожній конкретній ситуації важливо враховувати особисті обставини та звертатися до професіоналів, які можуть надати індивідуальну допомогу та підтримку.</w:t>
      </w:r>
    </w:p>
    <w:p w14:paraId="6ED2B2B0" w14:textId="77777777" w:rsidR="0000483C" w:rsidRPr="0000483C" w:rsidRDefault="0000483C" w:rsidP="00F64843">
      <w:pPr>
        <w:pStyle w:val="ae"/>
        <w:spacing w:line="360" w:lineRule="auto"/>
        <w:ind w:firstLine="720"/>
        <w:jc w:val="both"/>
        <w:rPr>
          <w:rFonts w:ascii="Times New Roman" w:hAnsi="Times New Roman" w:cs="Times New Roman"/>
          <w:sz w:val="28"/>
          <w:szCs w:val="28"/>
          <w:lang w:val="ru-UA"/>
        </w:rPr>
      </w:pPr>
      <w:r w:rsidRPr="0000483C">
        <w:rPr>
          <w:rFonts w:ascii="Times New Roman" w:hAnsi="Times New Roman" w:cs="Times New Roman"/>
          <w:sz w:val="28"/>
          <w:szCs w:val="28"/>
          <w:lang w:val="ru-UA"/>
        </w:rPr>
        <w:t>Важливі дії для людини, яка зазнала насильства:</w:t>
      </w:r>
    </w:p>
    <w:p w14:paraId="241DECEB" w14:textId="77777777" w:rsidR="0000483C" w:rsidRPr="0000483C" w:rsidRDefault="00F64843" w:rsidP="0000483C">
      <w:pPr>
        <w:pStyle w:val="ae"/>
        <w:spacing w:line="360" w:lineRule="auto"/>
        <w:jc w:val="both"/>
        <w:rPr>
          <w:rFonts w:ascii="Times New Roman" w:hAnsi="Times New Roman" w:cs="Times New Roman"/>
          <w:sz w:val="28"/>
          <w:szCs w:val="28"/>
          <w:lang w:val="ru-UA"/>
        </w:rPr>
      </w:pPr>
      <w:r>
        <w:rPr>
          <w:rFonts w:ascii="Times New Roman" w:hAnsi="Times New Roman" w:cs="Times New Roman"/>
          <w:sz w:val="28"/>
          <w:szCs w:val="28"/>
          <w:lang w:val="uk-UA"/>
        </w:rPr>
        <w:t xml:space="preserve">  </w:t>
      </w:r>
      <w:r w:rsidR="0000483C" w:rsidRPr="0000483C">
        <w:rPr>
          <w:rFonts w:ascii="Times New Roman" w:hAnsi="Times New Roman" w:cs="Times New Roman"/>
          <w:sz w:val="28"/>
          <w:szCs w:val="28"/>
          <w:lang w:val="ru-RU"/>
        </w:rPr>
        <w:t>1.Встановлення кордонів: важливо розуміти свої межі та ставити їх.</w:t>
      </w:r>
    </w:p>
    <w:p w14:paraId="2B16CB43" w14:textId="77777777" w:rsidR="0000483C" w:rsidRPr="0000483C" w:rsidRDefault="0000483C" w:rsidP="0000483C">
      <w:pPr>
        <w:pStyle w:val="ae"/>
        <w:spacing w:line="360" w:lineRule="auto"/>
        <w:jc w:val="both"/>
        <w:rPr>
          <w:rFonts w:ascii="Times New Roman" w:hAnsi="Times New Roman" w:cs="Times New Roman"/>
          <w:sz w:val="28"/>
          <w:szCs w:val="28"/>
          <w:lang w:val="ru-UA"/>
        </w:rPr>
      </w:pPr>
      <w:r w:rsidRPr="0000483C">
        <w:rPr>
          <w:rFonts w:ascii="Times New Roman" w:hAnsi="Times New Roman" w:cs="Times New Roman"/>
          <w:sz w:val="28"/>
          <w:szCs w:val="28"/>
          <w:lang w:val="ru-UA"/>
        </w:rPr>
        <w:lastRenderedPageBreak/>
        <w:t xml:space="preserve">  2. Звернення до підтримки: розмова з надійними друзями, родичами чи психологом може бути корисною. Вони можуть надати підтримку, розуміння та пораду щодо подальших дій.</w:t>
      </w:r>
    </w:p>
    <w:p w14:paraId="2480A5A7" w14:textId="77777777" w:rsidR="0000483C" w:rsidRPr="0000483C" w:rsidRDefault="0000483C" w:rsidP="0000483C">
      <w:pPr>
        <w:pStyle w:val="ae"/>
        <w:spacing w:line="360" w:lineRule="auto"/>
        <w:jc w:val="both"/>
        <w:rPr>
          <w:rFonts w:ascii="Times New Roman" w:hAnsi="Times New Roman" w:cs="Times New Roman"/>
          <w:sz w:val="28"/>
          <w:szCs w:val="28"/>
          <w:lang w:val="ru-UA"/>
        </w:rPr>
      </w:pPr>
      <w:r w:rsidRPr="0000483C">
        <w:rPr>
          <w:rFonts w:ascii="Times New Roman" w:hAnsi="Times New Roman" w:cs="Times New Roman"/>
          <w:sz w:val="28"/>
          <w:szCs w:val="28"/>
          <w:lang w:val="ru-UA"/>
        </w:rPr>
        <w:t xml:space="preserve">  3. Розвиток самоцінності: працювати над підвищенням своєї самооцінки і поліпшення самопочуття.</w:t>
      </w:r>
    </w:p>
    <w:p w14:paraId="765FC91D" w14:textId="77777777" w:rsidR="0000483C" w:rsidRPr="0000483C" w:rsidRDefault="0000483C" w:rsidP="0000483C">
      <w:pPr>
        <w:pStyle w:val="ae"/>
        <w:spacing w:line="360" w:lineRule="auto"/>
        <w:jc w:val="both"/>
        <w:rPr>
          <w:rFonts w:ascii="Times New Roman" w:hAnsi="Times New Roman" w:cs="Times New Roman"/>
          <w:sz w:val="28"/>
          <w:szCs w:val="28"/>
          <w:lang w:val="ru-UA"/>
        </w:rPr>
      </w:pPr>
      <w:r w:rsidRPr="0000483C">
        <w:rPr>
          <w:rFonts w:ascii="Times New Roman" w:hAnsi="Times New Roman" w:cs="Times New Roman"/>
          <w:sz w:val="28"/>
          <w:szCs w:val="28"/>
          <w:lang w:val="ru-UA"/>
        </w:rPr>
        <w:t xml:space="preserve">  4. Збереження доказів: зберігайте записи або докази психологічного насильства, такі як повідомлення, повідомлення електронної пошти або фотографії. Це може бути корисним при поданні скарги або зверненні до правоохоронних органів.</w:t>
      </w:r>
    </w:p>
    <w:p w14:paraId="53B34862" w14:textId="77777777" w:rsidR="0000483C" w:rsidRPr="0000483C" w:rsidRDefault="0000483C" w:rsidP="0000483C">
      <w:pPr>
        <w:pStyle w:val="ae"/>
        <w:spacing w:line="360" w:lineRule="auto"/>
        <w:jc w:val="both"/>
        <w:rPr>
          <w:rFonts w:ascii="Times New Roman" w:hAnsi="Times New Roman" w:cs="Times New Roman"/>
          <w:sz w:val="28"/>
          <w:szCs w:val="28"/>
          <w:lang w:val="ru-UA"/>
        </w:rPr>
      </w:pPr>
      <w:r w:rsidRPr="0000483C">
        <w:rPr>
          <w:rFonts w:ascii="Times New Roman" w:hAnsi="Times New Roman" w:cs="Times New Roman"/>
          <w:sz w:val="28"/>
          <w:szCs w:val="28"/>
          <w:lang w:val="ru-UA"/>
        </w:rPr>
        <w:t xml:space="preserve">   5. Перерва та </w:t>
      </w:r>
      <w:r>
        <w:rPr>
          <w:rFonts w:ascii="Times New Roman" w:hAnsi="Times New Roman" w:cs="Times New Roman"/>
          <w:sz w:val="28"/>
          <w:szCs w:val="28"/>
          <w:lang w:val="uk-UA"/>
        </w:rPr>
        <w:t>дистанціюванн</w:t>
      </w:r>
      <w:r w:rsidRPr="0000483C">
        <w:rPr>
          <w:rFonts w:ascii="Times New Roman" w:hAnsi="Times New Roman" w:cs="Times New Roman"/>
          <w:sz w:val="28"/>
          <w:szCs w:val="28"/>
          <w:lang w:val="ru-UA"/>
        </w:rPr>
        <w:t>я: у разі потреби зробіть паузу або віддалиться від особи, яка вчиняє психологічне насильство. Це може допомогти зберегти емоційну та фізичну безпеку.</w:t>
      </w:r>
    </w:p>
    <w:p w14:paraId="1FECB258" w14:textId="77777777" w:rsidR="0000483C" w:rsidRPr="0000483C" w:rsidRDefault="0000483C" w:rsidP="0000483C">
      <w:pPr>
        <w:pStyle w:val="ae"/>
        <w:spacing w:line="360" w:lineRule="auto"/>
        <w:jc w:val="both"/>
        <w:rPr>
          <w:rFonts w:ascii="Times New Roman" w:hAnsi="Times New Roman" w:cs="Times New Roman"/>
          <w:sz w:val="28"/>
          <w:szCs w:val="28"/>
          <w:lang w:val="ru-UA"/>
        </w:rPr>
      </w:pPr>
      <w:r w:rsidRPr="0000483C">
        <w:rPr>
          <w:rFonts w:ascii="Times New Roman" w:hAnsi="Times New Roman" w:cs="Times New Roman"/>
          <w:sz w:val="28"/>
          <w:szCs w:val="28"/>
          <w:lang w:val="ru-UA"/>
        </w:rPr>
        <w:t xml:space="preserve">   6. Професійна допомога: звернення до психолога чи терапевта може бути важливим кроком у вирішенні психологічного насильства. </w:t>
      </w:r>
      <w:r>
        <w:rPr>
          <w:rFonts w:ascii="Times New Roman" w:hAnsi="Times New Roman" w:cs="Times New Roman"/>
          <w:sz w:val="28"/>
          <w:szCs w:val="28"/>
          <w:lang w:val="uk-UA"/>
        </w:rPr>
        <w:t>Такі фахівці</w:t>
      </w:r>
      <w:r w:rsidRPr="0000483C">
        <w:rPr>
          <w:rFonts w:ascii="Times New Roman" w:hAnsi="Times New Roman" w:cs="Times New Roman"/>
          <w:sz w:val="28"/>
          <w:szCs w:val="28"/>
          <w:lang w:val="ru-UA"/>
        </w:rPr>
        <w:t xml:space="preserve"> можуть надати індивідуальну підтримку, допомогти зрозуміти ситуацію та розвинути стратегії виходу з неї. Якщо ситуація серйозна чи загрожує безпеці, необхідно звернутися до правоохоронних органів чи отримати юридичну консультацію.</w:t>
      </w:r>
    </w:p>
    <w:p w14:paraId="56828C2B" w14:textId="77777777" w:rsidR="0000483C" w:rsidRPr="0000483C" w:rsidRDefault="0000483C" w:rsidP="0000483C">
      <w:pPr>
        <w:pStyle w:val="ae"/>
        <w:spacing w:line="360" w:lineRule="auto"/>
        <w:ind w:firstLine="285"/>
        <w:jc w:val="both"/>
        <w:rPr>
          <w:rFonts w:ascii="Times New Roman" w:hAnsi="Times New Roman" w:cs="Times New Roman"/>
          <w:sz w:val="28"/>
          <w:szCs w:val="28"/>
          <w:lang w:val="ru-UA"/>
        </w:rPr>
      </w:pPr>
      <w:r w:rsidRPr="0000483C">
        <w:rPr>
          <w:rFonts w:ascii="Times New Roman" w:hAnsi="Times New Roman" w:cs="Times New Roman"/>
          <w:sz w:val="28"/>
          <w:szCs w:val="28"/>
          <w:lang w:val="ru-UA"/>
        </w:rPr>
        <w:t>У разі психологічного насильства важливо звернутися до відповідних організацій та фахівців, які можуть надати підтримку та допомогу. Ось кілька варіантів, куди можна звернутися:</w:t>
      </w:r>
    </w:p>
    <w:p w14:paraId="69484248" w14:textId="77777777" w:rsidR="0000483C" w:rsidRPr="0000483C" w:rsidRDefault="0000483C" w:rsidP="0000483C">
      <w:pPr>
        <w:pStyle w:val="ae"/>
        <w:numPr>
          <w:ilvl w:val="0"/>
          <w:numId w:val="9"/>
        </w:numPr>
        <w:spacing w:line="360" w:lineRule="auto"/>
        <w:jc w:val="both"/>
        <w:rPr>
          <w:rFonts w:ascii="Times New Roman" w:hAnsi="Times New Roman" w:cs="Times New Roman"/>
          <w:sz w:val="28"/>
          <w:szCs w:val="28"/>
          <w:lang w:val="ru-UA"/>
        </w:rPr>
      </w:pPr>
      <w:r w:rsidRPr="0000483C">
        <w:rPr>
          <w:rFonts w:ascii="Times New Roman" w:hAnsi="Times New Roman" w:cs="Times New Roman"/>
          <w:sz w:val="28"/>
          <w:szCs w:val="28"/>
          <w:lang w:val="ru-UA"/>
        </w:rPr>
        <w:t>Лінія довіри чи кризова лінія</w:t>
      </w:r>
      <w:r w:rsidRPr="0000483C">
        <w:rPr>
          <w:rFonts w:ascii="Times New Roman" w:hAnsi="Times New Roman" w:cs="Times New Roman"/>
          <w:sz w:val="28"/>
          <w:szCs w:val="28"/>
          <w:lang w:val="uk-UA"/>
        </w:rPr>
        <w:t>.</w:t>
      </w:r>
    </w:p>
    <w:p w14:paraId="1423BD3E" w14:textId="77777777" w:rsidR="0000483C" w:rsidRPr="0000483C" w:rsidRDefault="0000483C" w:rsidP="0000483C">
      <w:pPr>
        <w:pStyle w:val="ae"/>
        <w:spacing w:line="360" w:lineRule="auto"/>
        <w:jc w:val="both"/>
        <w:rPr>
          <w:rFonts w:ascii="Times New Roman" w:hAnsi="Times New Roman" w:cs="Times New Roman"/>
          <w:sz w:val="28"/>
          <w:szCs w:val="28"/>
          <w:lang w:val="ru-UA"/>
        </w:rPr>
      </w:pPr>
      <w:r w:rsidRPr="0000483C">
        <w:rPr>
          <w:rFonts w:ascii="Times New Roman" w:hAnsi="Times New Roman" w:cs="Times New Roman"/>
          <w:sz w:val="28"/>
          <w:szCs w:val="28"/>
          <w:lang w:val="ru-UA"/>
        </w:rPr>
        <w:t xml:space="preserve">  </w:t>
      </w:r>
      <w:r w:rsidRPr="0000483C">
        <w:rPr>
          <w:rFonts w:ascii="Times New Roman" w:hAnsi="Times New Roman" w:cs="Times New Roman"/>
          <w:sz w:val="28"/>
          <w:szCs w:val="28"/>
          <w:lang w:val="uk-UA"/>
        </w:rPr>
        <w:t xml:space="preserve"> О</w:t>
      </w:r>
      <w:r w:rsidRPr="0000483C">
        <w:rPr>
          <w:rFonts w:ascii="Times New Roman" w:hAnsi="Times New Roman" w:cs="Times New Roman"/>
          <w:sz w:val="28"/>
          <w:szCs w:val="28"/>
          <w:lang w:val="ru-UA"/>
        </w:rPr>
        <w:t>рганізації, що надають психологічну підтримку та консультації по телефону або онлайн</w:t>
      </w:r>
      <w:r w:rsidRPr="0000483C">
        <w:rPr>
          <w:rFonts w:ascii="Times New Roman" w:hAnsi="Times New Roman" w:cs="Times New Roman"/>
          <w:sz w:val="28"/>
          <w:szCs w:val="28"/>
          <w:lang w:val="uk-UA"/>
        </w:rPr>
        <w:t xml:space="preserve"> (ГО «Veteran Hub», Благодійний фонд «Запорука»,</w:t>
      </w:r>
      <w:r w:rsidRPr="0000483C">
        <w:rPr>
          <w:rFonts w:ascii="Times New Roman" w:hAnsi="Times New Roman" w:cs="Times New Roman"/>
          <w:sz w:val="28"/>
          <w:szCs w:val="28"/>
          <w:lang w:val="ru-UA"/>
        </w:rPr>
        <w:t xml:space="preserve"> </w:t>
      </w:r>
      <w:r w:rsidRPr="0000483C">
        <w:rPr>
          <w:rFonts w:ascii="Times New Roman" w:hAnsi="Times New Roman" w:cs="Times New Roman"/>
          <w:sz w:val="28"/>
          <w:szCs w:val="28"/>
          <w:lang w:val="uk-UA"/>
        </w:rPr>
        <w:t>платформа «Розкажи мені»)</w:t>
      </w:r>
      <w:r w:rsidRPr="0000483C">
        <w:rPr>
          <w:rFonts w:ascii="Times New Roman" w:hAnsi="Times New Roman" w:cs="Times New Roman"/>
          <w:sz w:val="28"/>
          <w:szCs w:val="28"/>
          <w:lang w:val="ru-UA"/>
        </w:rPr>
        <w:t>. Вони можуть бути корисними у невідкладних ситуаціях або для отримання конфіденційної ради.</w:t>
      </w:r>
    </w:p>
    <w:p w14:paraId="3A1FBB61" w14:textId="77777777" w:rsidR="0000483C" w:rsidRPr="0000483C" w:rsidRDefault="0000483C" w:rsidP="0000483C">
      <w:pPr>
        <w:pStyle w:val="ae"/>
        <w:numPr>
          <w:ilvl w:val="0"/>
          <w:numId w:val="9"/>
        </w:numPr>
        <w:spacing w:line="360" w:lineRule="auto"/>
        <w:jc w:val="both"/>
        <w:rPr>
          <w:rFonts w:ascii="Times New Roman" w:hAnsi="Times New Roman" w:cs="Times New Roman"/>
          <w:sz w:val="28"/>
          <w:szCs w:val="28"/>
          <w:lang w:val="ru-UA"/>
        </w:rPr>
      </w:pPr>
      <w:r w:rsidRPr="0000483C">
        <w:rPr>
          <w:rFonts w:ascii="Times New Roman" w:hAnsi="Times New Roman" w:cs="Times New Roman"/>
          <w:sz w:val="28"/>
          <w:szCs w:val="28"/>
          <w:lang w:val="ru-UA"/>
        </w:rPr>
        <w:t>Центр</w:t>
      </w:r>
      <w:r w:rsidRPr="0000483C">
        <w:rPr>
          <w:rFonts w:ascii="Times New Roman" w:hAnsi="Times New Roman" w:cs="Times New Roman"/>
          <w:sz w:val="28"/>
          <w:szCs w:val="28"/>
          <w:lang w:val="uk-UA"/>
        </w:rPr>
        <w:t>и</w:t>
      </w:r>
      <w:r w:rsidRPr="0000483C">
        <w:rPr>
          <w:rFonts w:ascii="Times New Roman" w:hAnsi="Times New Roman" w:cs="Times New Roman"/>
          <w:sz w:val="28"/>
          <w:szCs w:val="28"/>
          <w:lang w:val="ru-UA"/>
        </w:rPr>
        <w:t xml:space="preserve"> жертв насильства</w:t>
      </w:r>
    </w:p>
    <w:p w14:paraId="6E64597E" w14:textId="77777777" w:rsidR="0000483C" w:rsidRPr="0000483C" w:rsidRDefault="0000483C" w:rsidP="0000483C">
      <w:pPr>
        <w:pStyle w:val="ae"/>
        <w:spacing w:line="360" w:lineRule="auto"/>
        <w:jc w:val="both"/>
        <w:rPr>
          <w:rFonts w:ascii="Times New Roman" w:hAnsi="Times New Roman" w:cs="Times New Roman"/>
          <w:sz w:val="28"/>
          <w:szCs w:val="28"/>
          <w:lang w:val="ru-UA"/>
        </w:rPr>
      </w:pPr>
      <w:r w:rsidRPr="0000483C">
        <w:rPr>
          <w:rFonts w:ascii="Times New Roman" w:hAnsi="Times New Roman" w:cs="Times New Roman"/>
          <w:sz w:val="28"/>
          <w:szCs w:val="28"/>
          <w:lang w:val="ru-UA"/>
        </w:rPr>
        <w:lastRenderedPageBreak/>
        <w:t xml:space="preserve">    </w:t>
      </w:r>
      <w:r w:rsidRPr="0000483C">
        <w:rPr>
          <w:rFonts w:ascii="Times New Roman" w:hAnsi="Times New Roman" w:cs="Times New Roman"/>
          <w:sz w:val="28"/>
          <w:szCs w:val="28"/>
          <w:lang w:val="uk-UA"/>
        </w:rPr>
        <w:t>І</w:t>
      </w:r>
      <w:r w:rsidRPr="0000483C">
        <w:rPr>
          <w:rFonts w:ascii="Times New Roman" w:hAnsi="Times New Roman" w:cs="Times New Roman"/>
          <w:sz w:val="28"/>
          <w:szCs w:val="28"/>
          <w:lang w:val="ru-UA"/>
        </w:rPr>
        <w:t>снують спеціалізовані центри</w:t>
      </w:r>
      <w:r w:rsidRPr="0000483C">
        <w:rPr>
          <w:rFonts w:ascii="Times New Roman" w:hAnsi="Times New Roman" w:cs="Times New Roman"/>
          <w:sz w:val="28"/>
          <w:szCs w:val="28"/>
          <w:lang w:val="uk-UA"/>
        </w:rPr>
        <w:t xml:space="preserve"> (ГО «Ла-Страда»)</w:t>
      </w:r>
      <w:r w:rsidRPr="0000483C">
        <w:rPr>
          <w:rFonts w:ascii="Times New Roman" w:hAnsi="Times New Roman" w:cs="Times New Roman"/>
          <w:sz w:val="28"/>
          <w:szCs w:val="28"/>
          <w:lang w:val="ru-UA"/>
        </w:rPr>
        <w:t>, які надають допомогу жертвам насильства, включаючи психологічну підтримку, юридичну консультацію та інші послуги.</w:t>
      </w:r>
    </w:p>
    <w:p w14:paraId="1ACA2E23" w14:textId="77777777" w:rsidR="0000483C" w:rsidRPr="0000483C" w:rsidRDefault="0000483C" w:rsidP="0000483C">
      <w:pPr>
        <w:pStyle w:val="ae"/>
        <w:numPr>
          <w:ilvl w:val="0"/>
          <w:numId w:val="9"/>
        </w:numPr>
        <w:spacing w:line="360" w:lineRule="auto"/>
        <w:jc w:val="both"/>
        <w:rPr>
          <w:rFonts w:ascii="Times New Roman" w:hAnsi="Times New Roman" w:cs="Times New Roman"/>
          <w:sz w:val="28"/>
          <w:szCs w:val="28"/>
          <w:lang w:val="ru-UA"/>
        </w:rPr>
      </w:pPr>
      <w:r w:rsidRPr="0000483C">
        <w:rPr>
          <w:rFonts w:ascii="Times New Roman" w:hAnsi="Times New Roman" w:cs="Times New Roman"/>
          <w:sz w:val="28"/>
          <w:szCs w:val="28"/>
          <w:lang w:val="ru-UA"/>
        </w:rPr>
        <w:t>Соціальні служби</w:t>
      </w:r>
    </w:p>
    <w:p w14:paraId="5958B5D4" w14:textId="77777777" w:rsidR="0000483C" w:rsidRPr="0000483C" w:rsidRDefault="0000483C" w:rsidP="0000483C">
      <w:pPr>
        <w:pStyle w:val="ae"/>
        <w:spacing w:line="360" w:lineRule="auto"/>
        <w:jc w:val="both"/>
        <w:rPr>
          <w:rFonts w:ascii="Times New Roman" w:hAnsi="Times New Roman" w:cs="Times New Roman"/>
          <w:sz w:val="28"/>
          <w:szCs w:val="28"/>
          <w:lang w:val="ru-UA"/>
        </w:rPr>
      </w:pPr>
      <w:r w:rsidRPr="0000483C">
        <w:rPr>
          <w:rFonts w:ascii="Times New Roman" w:hAnsi="Times New Roman" w:cs="Times New Roman"/>
          <w:sz w:val="28"/>
          <w:szCs w:val="28"/>
          <w:lang w:val="ru-UA"/>
        </w:rPr>
        <w:t xml:space="preserve">    Звернення в місцеві соціальні служби або організації</w:t>
      </w:r>
      <w:r w:rsidRPr="0000483C">
        <w:rPr>
          <w:rFonts w:ascii="Times New Roman" w:hAnsi="Times New Roman" w:cs="Times New Roman"/>
          <w:sz w:val="28"/>
          <w:szCs w:val="28"/>
          <w:lang w:val="uk-UA"/>
        </w:rPr>
        <w:t xml:space="preserve"> за місцем проживання</w:t>
      </w:r>
      <w:r w:rsidRPr="0000483C">
        <w:rPr>
          <w:rFonts w:ascii="Times New Roman" w:hAnsi="Times New Roman" w:cs="Times New Roman"/>
          <w:sz w:val="28"/>
          <w:szCs w:val="28"/>
          <w:lang w:val="ru-UA"/>
        </w:rPr>
        <w:t xml:space="preserve"> може бути корисним.</w:t>
      </w:r>
    </w:p>
    <w:p w14:paraId="3B4459F0" w14:textId="77777777" w:rsidR="0000483C" w:rsidRPr="0000483C" w:rsidRDefault="0000483C" w:rsidP="0000483C">
      <w:pPr>
        <w:pStyle w:val="ae"/>
        <w:spacing w:line="360" w:lineRule="auto"/>
        <w:jc w:val="both"/>
        <w:rPr>
          <w:rFonts w:ascii="Times New Roman" w:hAnsi="Times New Roman" w:cs="Times New Roman"/>
          <w:sz w:val="28"/>
          <w:szCs w:val="28"/>
          <w:lang w:val="ru-UA"/>
        </w:rPr>
      </w:pPr>
      <w:r w:rsidRPr="0000483C">
        <w:rPr>
          <w:rFonts w:ascii="Times New Roman" w:hAnsi="Times New Roman" w:cs="Times New Roman"/>
          <w:sz w:val="28"/>
          <w:szCs w:val="28"/>
          <w:lang w:val="ru-UA"/>
        </w:rPr>
        <w:t xml:space="preserve">   </w:t>
      </w:r>
      <w:r>
        <w:rPr>
          <w:rFonts w:ascii="Times New Roman" w:hAnsi="Times New Roman" w:cs="Times New Roman"/>
          <w:sz w:val="28"/>
          <w:szCs w:val="28"/>
          <w:lang w:val="uk-UA"/>
        </w:rPr>
        <w:t xml:space="preserve"> 4.</w:t>
      </w:r>
      <w:r w:rsidRPr="0000483C">
        <w:rPr>
          <w:rFonts w:ascii="Times New Roman" w:hAnsi="Times New Roman" w:cs="Times New Roman"/>
          <w:sz w:val="28"/>
          <w:szCs w:val="28"/>
          <w:lang w:val="ru-UA"/>
        </w:rPr>
        <w:t xml:space="preserve"> Групи підтримки</w:t>
      </w:r>
    </w:p>
    <w:p w14:paraId="483B1072" w14:textId="77777777" w:rsidR="0000483C" w:rsidRPr="0000483C" w:rsidRDefault="0000483C" w:rsidP="0000483C">
      <w:pPr>
        <w:pStyle w:val="ae"/>
        <w:spacing w:line="360" w:lineRule="auto"/>
        <w:jc w:val="both"/>
        <w:rPr>
          <w:rFonts w:ascii="Times New Roman" w:hAnsi="Times New Roman" w:cs="Times New Roman"/>
          <w:sz w:val="28"/>
          <w:szCs w:val="28"/>
          <w:lang w:val="ru-UA"/>
        </w:rPr>
      </w:pPr>
      <w:r w:rsidRPr="0000483C">
        <w:rPr>
          <w:rFonts w:ascii="Times New Roman" w:hAnsi="Times New Roman" w:cs="Times New Roman"/>
          <w:sz w:val="28"/>
          <w:szCs w:val="28"/>
          <w:lang w:val="ru-UA"/>
        </w:rPr>
        <w:t xml:space="preserve">    Приєднання до групи підтримки або терапевтичної групи</w:t>
      </w:r>
      <w:r w:rsidRPr="0000483C">
        <w:rPr>
          <w:rFonts w:ascii="Times New Roman" w:hAnsi="Times New Roman" w:cs="Times New Roman"/>
          <w:sz w:val="28"/>
          <w:szCs w:val="28"/>
          <w:lang w:val="uk-UA"/>
        </w:rPr>
        <w:t xml:space="preserve"> («Моє коло», «Поруч»)</w:t>
      </w:r>
      <w:r w:rsidRPr="0000483C">
        <w:rPr>
          <w:rFonts w:ascii="Times New Roman" w:hAnsi="Times New Roman" w:cs="Times New Roman"/>
          <w:sz w:val="28"/>
          <w:szCs w:val="28"/>
          <w:lang w:val="ru-UA"/>
        </w:rPr>
        <w:t>, створеної для жертв насильства, може бути корисним. У цих групах можна поділитися своїм досвідом, отримати підтримку від людей, що знаходяться в подібній ситуації, і отримати корисні поради від фахівців.</w:t>
      </w:r>
    </w:p>
    <w:p w14:paraId="1CF2D177" w14:textId="77777777" w:rsidR="0000483C" w:rsidRPr="0000483C" w:rsidRDefault="0000483C" w:rsidP="0000483C">
      <w:pPr>
        <w:pStyle w:val="ae"/>
        <w:spacing w:line="360" w:lineRule="auto"/>
        <w:ind w:firstLine="720"/>
        <w:jc w:val="both"/>
        <w:rPr>
          <w:rFonts w:ascii="Times New Roman" w:hAnsi="Times New Roman" w:cs="Times New Roman"/>
          <w:sz w:val="28"/>
          <w:szCs w:val="28"/>
          <w:lang w:val="ru-UA"/>
        </w:rPr>
      </w:pPr>
      <w:r w:rsidRPr="0000483C">
        <w:rPr>
          <w:rFonts w:ascii="Times New Roman" w:hAnsi="Times New Roman" w:cs="Times New Roman"/>
          <w:sz w:val="28"/>
          <w:szCs w:val="28"/>
          <w:lang w:val="ru-UA"/>
        </w:rPr>
        <w:t>Важливо знати свої права та ресурси, доступні в конкретному регіоні, та скористатися ними для отримання необхідної допомоги.</w:t>
      </w:r>
    </w:p>
    <w:p w14:paraId="2A5A72DC" w14:textId="77777777" w:rsidR="00794721" w:rsidRPr="0000483C" w:rsidRDefault="00794721" w:rsidP="0000483C">
      <w:pPr>
        <w:pStyle w:val="ae"/>
        <w:spacing w:line="360" w:lineRule="auto"/>
        <w:ind w:firstLine="720"/>
        <w:jc w:val="both"/>
        <w:rPr>
          <w:rFonts w:ascii="Times New Roman" w:hAnsi="Times New Roman" w:cs="Times New Roman"/>
          <w:sz w:val="28"/>
          <w:szCs w:val="28"/>
          <w:lang w:val="ru-UA"/>
        </w:rPr>
      </w:pPr>
      <w:r w:rsidRPr="0000483C">
        <w:rPr>
          <w:rFonts w:ascii="Times New Roman" w:hAnsi="Times New Roman" w:cs="Times New Roman"/>
          <w:sz w:val="28"/>
          <w:szCs w:val="28"/>
          <w:lang w:val="ru-UA"/>
        </w:rPr>
        <w:t>Інформаційно-просвітницька, профілактична та методична робота щодо формування ненасильницьких моделей поведінки є надзвичайно важливою.  Для результативності цього процесу необхідне розроблення і поширення превенти</w:t>
      </w:r>
      <w:r w:rsidR="0000483C" w:rsidRPr="0000483C">
        <w:rPr>
          <w:rFonts w:ascii="Times New Roman" w:hAnsi="Times New Roman" w:cs="Times New Roman"/>
          <w:sz w:val="28"/>
          <w:szCs w:val="28"/>
          <w:lang w:val="ru-UA"/>
        </w:rPr>
        <w:t xml:space="preserve">вних заходів щодо попередження </w:t>
      </w:r>
      <w:r w:rsidR="0000483C">
        <w:rPr>
          <w:rFonts w:ascii="Times New Roman" w:hAnsi="Times New Roman" w:cs="Times New Roman"/>
          <w:sz w:val="28"/>
          <w:szCs w:val="28"/>
          <w:lang w:val="ru-UA"/>
        </w:rPr>
        <w:t xml:space="preserve">насильства; </w:t>
      </w:r>
      <w:r w:rsidRPr="0000483C">
        <w:rPr>
          <w:rFonts w:ascii="Times New Roman" w:hAnsi="Times New Roman" w:cs="Times New Roman"/>
          <w:sz w:val="28"/>
          <w:szCs w:val="28"/>
          <w:lang w:val="ru-UA"/>
        </w:rPr>
        <w:t xml:space="preserve">професійна підготовка фахівців, які працюють з </w:t>
      </w:r>
      <w:r w:rsidR="0000483C" w:rsidRPr="0000483C">
        <w:rPr>
          <w:rFonts w:ascii="Times New Roman" w:hAnsi="Times New Roman" w:cs="Times New Roman"/>
          <w:sz w:val="28"/>
          <w:szCs w:val="28"/>
          <w:lang w:val="uk-UA"/>
        </w:rPr>
        <w:t>жертвами</w:t>
      </w:r>
      <w:r w:rsidRPr="0000483C">
        <w:rPr>
          <w:rFonts w:ascii="Times New Roman" w:hAnsi="Times New Roman" w:cs="Times New Roman"/>
          <w:sz w:val="28"/>
          <w:szCs w:val="28"/>
          <w:lang w:val="ru-UA"/>
        </w:rPr>
        <w:t xml:space="preserve"> за програмами, що стосуються питань </w:t>
      </w:r>
      <w:r w:rsidR="0000483C" w:rsidRPr="0000483C">
        <w:rPr>
          <w:rFonts w:ascii="Times New Roman" w:hAnsi="Times New Roman" w:cs="Times New Roman"/>
          <w:sz w:val="28"/>
          <w:szCs w:val="28"/>
          <w:lang w:val="uk-UA"/>
        </w:rPr>
        <w:t>психологічного</w:t>
      </w:r>
      <w:r w:rsidR="0000483C">
        <w:rPr>
          <w:rFonts w:ascii="Times New Roman" w:hAnsi="Times New Roman" w:cs="Times New Roman"/>
          <w:sz w:val="28"/>
          <w:szCs w:val="28"/>
          <w:lang w:val="ru-UA"/>
        </w:rPr>
        <w:t xml:space="preserve"> насильства;</w:t>
      </w:r>
      <w:r w:rsidRPr="0000483C">
        <w:rPr>
          <w:rFonts w:ascii="Times New Roman" w:hAnsi="Times New Roman" w:cs="Times New Roman"/>
          <w:sz w:val="28"/>
          <w:szCs w:val="28"/>
          <w:lang w:val="ru-UA"/>
        </w:rPr>
        <w:t xml:space="preserve"> вивчення масштабів </w:t>
      </w:r>
      <w:r w:rsidR="0000483C" w:rsidRPr="0000483C">
        <w:rPr>
          <w:rFonts w:ascii="Times New Roman" w:hAnsi="Times New Roman" w:cs="Times New Roman"/>
          <w:sz w:val="28"/>
          <w:szCs w:val="28"/>
          <w:lang w:val="uk-UA"/>
        </w:rPr>
        <w:t>психологічного</w:t>
      </w:r>
      <w:r w:rsidR="0000483C">
        <w:rPr>
          <w:rFonts w:ascii="Times New Roman" w:hAnsi="Times New Roman" w:cs="Times New Roman"/>
          <w:sz w:val="28"/>
          <w:szCs w:val="28"/>
          <w:lang w:val="ru-UA"/>
        </w:rPr>
        <w:t xml:space="preserve"> насильства; </w:t>
      </w:r>
      <w:r w:rsidRPr="0000483C">
        <w:rPr>
          <w:rFonts w:ascii="Times New Roman" w:hAnsi="Times New Roman" w:cs="Times New Roman"/>
          <w:sz w:val="28"/>
          <w:szCs w:val="28"/>
          <w:lang w:val="ru-UA"/>
        </w:rPr>
        <w:t xml:space="preserve">зміцнення знаннь про ефективні засоби запобігання </w:t>
      </w:r>
      <w:r w:rsidR="0000483C" w:rsidRPr="0000483C">
        <w:rPr>
          <w:rFonts w:ascii="Times New Roman" w:hAnsi="Times New Roman" w:cs="Times New Roman"/>
          <w:sz w:val="28"/>
          <w:szCs w:val="28"/>
          <w:lang w:val="uk-UA"/>
        </w:rPr>
        <w:t>психологічному</w:t>
      </w:r>
      <w:r w:rsidRPr="0000483C">
        <w:rPr>
          <w:rFonts w:ascii="Times New Roman" w:hAnsi="Times New Roman" w:cs="Times New Roman"/>
          <w:sz w:val="28"/>
          <w:szCs w:val="28"/>
          <w:lang w:val="ru-UA"/>
        </w:rPr>
        <w:t xml:space="preserve"> насильству</w:t>
      </w:r>
    </w:p>
    <w:p w14:paraId="6AF53756" w14:textId="77777777" w:rsidR="00794721" w:rsidRDefault="00794721" w:rsidP="0000483C">
      <w:pPr>
        <w:pStyle w:val="ae"/>
        <w:spacing w:line="360" w:lineRule="auto"/>
        <w:jc w:val="both"/>
        <w:rPr>
          <w:rFonts w:ascii="Times New Roman" w:hAnsi="Times New Roman" w:cs="Times New Roman"/>
          <w:sz w:val="28"/>
          <w:szCs w:val="28"/>
          <w:lang w:val="ru-UA"/>
        </w:rPr>
      </w:pPr>
      <w:r w:rsidRPr="0000483C">
        <w:rPr>
          <w:rFonts w:ascii="Times New Roman" w:hAnsi="Times New Roman" w:cs="Times New Roman"/>
          <w:sz w:val="28"/>
          <w:szCs w:val="28"/>
          <w:lang w:val="ru-UA"/>
        </w:rPr>
        <w:t xml:space="preserve">Одним із найважливіших напрямів профілактичної діяльності, спрямованої на протидію насильству є просвітницька робота серед </w:t>
      </w:r>
      <w:r w:rsidR="0000483C" w:rsidRPr="0000483C">
        <w:rPr>
          <w:rFonts w:ascii="Times New Roman" w:hAnsi="Times New Roman" w:cs="Times New Roman"/>
          <w:sz w:val="28"/>
          <w:szCs w:val="28"/>
          <w:lang w:val="uk-UA"/>
        </w:rPr>
        <w:t>суспільства</w:t>
      </w:r>
      <w:r w:rsidRPr="0000483C">
        <w:rPr>
          <w:rFonts w:ascii="Times New Roman" w:hAnsi="Times New Roman" w:cs="Times New Roman"/>
          <w:sz w:val="28"/>
          <w:szCs w:val="28"/>
          <w:lang w:val="ru-UA"/>
        </w:rPr>
        <w:t>. Одним із важливих заходів профілактики насильства є формування умінь і навичок розвитку і підтримки здорових міжособистісних відносин. Для ц</w:t>
      </w:r>
      <w:r w:rsidR="0000483C" w:rsidRPr="0000483C">
        <w:rPr>
          <w:rFonts w:ascii="Times New Roman" w:hAnsi="Times New Roman" w:cs="Times New Roman"/>
          <w:sz w:val="28"/>
          <w:szCs w:val="28"/>
          <w:lang w:val="ru-UA"/>
        </w:rPr>
        <w:t>ього до освітнього плану закладів</w:t>
      </w:r>
      <w:r w:rsidRPr="0000483C">
        <w:rPr>
          <w:rFonts w:ascii="Times New Roman" w:hAnsi="Times New Roman" w:cs="Times New Roman"/>
          <w:sz w:val="28"/>
          <w:szCs w:val="28"/>
          <w:lang w:val="ru-UA"/>
        </w:rPr>
        <w:t xml:space="preserve"> освіти необхідно включити програми, які навчають дітей навичкам керування своєю поведінкою, шанобливого ставлення до однолітків і дорослих, конструктивного вирішення конфліктів, самостійного </w:t>
      </w:r>
      <w:r w:rsidRPr="0000483C">
        <w:rPr>
          <w:rFonts w:ascii="Times New Roman" w:hAnsi="Times New Roman" w:cs="Times New Roman"/>
          <w:sz w:val="28"/>
          <w:szCs w:val="28"/>
          <w:lang w:val="ru-UA"/>
        </w:rPr>
        <w:lastRenderedPageBreak/>
        <w:t>прийняття рішень</w:t>
      </w:r>
      <w:r w:rsidR="00CF2AEE" w:rsidRPr="00CF2AEE">
        <w:rPr>
          <w:rFonts w:ascii="Times New Roman" w:hAnsi="Times New Roman" w:cs="Times New Roman"/>
          <w:sz w:val="28"/>
          <w:szCs w:val="28"/>
          <w:lang w:val="ru-UA"/>
        </w:rPr>
        <w:t xml:space="preserve"> [19]</w:t>
      </w:r>
      <w:r w:rsidRPr="0000483C">
        <w:rPr>
          <w:rFonts w:ascii="Times New Roman" w:hAnsi="Times New Roman" w:cs="Times New Roman"/>
          <w:sz w:val="28"/>
          <w:szCs w:val="28"/>
          <w:lang w:val="ru-UA"/>
        </w:rPr>
        <w:t>.</w:t>
      </w:r>
      <w:r w:rsidR="0000483C" w:rsidRPr="0000483C">
        <w:rPr>
          <w:rFonts w:ascii="Times New Roman" w:hAnsi="Times New Roman" w:cs="Times New Roman"/>
          <w:sz w:val="28"/>
          <w:szCs w:val="28"/>
          <w:lang w:val="uk-UA"/>
        </w:rPr>
        <w:t xml:space="preserve"> </w:t>
      </w:r>
      <w:r w:rsidRPr="0000483C">
        <w:rPr>
          <w:rFonts w:ascii="Times New Roman" w:hAnsi="Times New Roman" w:cs="Times New Roman"/>
          <w:sz w:val="28"/>
          <w:szCs w:val="28"/>
          <w:lang w:val="ru-UA"/>
        </w:rPr>
        <w:t xml:space="preserve">Подібні програми допомагають </w:t>
      </w:r>
      <w:r w:rsidR="0000483C" w:rsidRPr="0000483C">
        <w:rPr>
          <w:rFonts w:ascii="Times New Roman" w:hAnsi="Times New Roman" w:cs="Times New Roman"/>
          <w:sz w:val="28"/>
          <w:szCs w:val="28"/>
          <w:lang w:val="uk-UA"/>
        </w:rPr>
        <w:t>ще у шкільному віці</w:t>
      </w:r>
      <w:r w:rsidRPr="0000483C">
        <w:rPr>
          <w:rFonts w:ascii="Times New Roman" w:hAnsi="Times New Roman" w:cs="Times New Roman"/>
          <w:sz w:val="28"/>
          <w:szCs w:val="28"/>
          <w:lang w:val="ru-UA"/>
        </w:rPr>
        <w:t xml:space="preserve"> засвоювати загальнолюдські цінності, вчитися поважати права і гідність людини, гендерну рівність і різноманіття, формуватися як особистість, підвищувати самоповагу і зміцнювати самооцінку.</w:t>
      </w:r>
    </w:p>
    <w:p w14:paraId="5C58E124" w14:textId="77777777" w:rsidR="00C01FE4" w:rsidRDefault="00C01FE4" w:rsidP="0000483C">
      <w:pPr>
        <w:pStyle w:val="ae"/>
        <w:spacing w:line="360" w:lineRule="auto"/>
        <w:jc w:val="both"/>
        <w:rPr>
          <w:rFonts w:ascii="Times New Roman" w:hAnsi="Times New Roman" w:cs="Times New Roman"/>
          <w:sz w:val="28"/>
          <w:szCs w:val="28"/>
          <w:lang w:val="ru-UA"/>
        </w:rPr>
      </w:pPr>
    </w:p>
    <w:p w14:paraId="58C20881" w14:textId="77777777" w:rsidR="00C01FE4" w:rsidRDefault="00C01FE4" w:rsidP="0000483C">
      <w:pPr>
        <w:pStyle w:val="ae"/>
        <w:spacing w:line="360" w:lineRule="auto"/>
        <w:jc w:val="both"/>
        <w:rPr>
          <w:rFonts w:ascii="Times New Roman" w:hAnsi="Times New Roman" w:cs="Times New Roman"/>
          <w:sz w:val="28"/>
          <w:szCs w:val="28"/>
          <w:lang w:val="ru-UA"/>
        </w:rPr>
      </w:pPr>
    </w:p>
    <w:p w14:paraId="26CD2251" w14:textId="77777777" w:rsidR="00562F28" w:rsidRDefault="00562F28" w:rsidP="0000483C">
      <w:pPr>
        <w:pStyle w:val="ae"/>
        <w:spacing w:line="360" w:lineRule="auto"/>
        <w:jc w:val="both"/>
        <w:rPr>
          <w:rFonts w:ascii="Times New Roman" w:hAnsi="Times New Roman" w:cs="Times New Roman"/>
          <w:sz w:val="28"/>
          <w:szCs w:val="28"/>
          <w:lang w:val="ru-UA"/>
        </w:rPr>
      </w:pPr>
    </w:p>
    <w:p w14:paraId="26AA5505" w14:textId="77777777" w:rsidR="00562F28" w:rsidRDefault="00562F28" w:rsidP="0000483C">
      <w:pPr>
        <w:pStyle w:val="ae"/>
        <w:spacing w:line="360" w:lineRule="auto"/>
        <w:jc w:val="both"/>
        <w:rPr>
          <w:rFonts w:ascii="Times New Roman" w:hAnsi="Times New Roman" w:cs="Times New Roman"/>
          <w:sz w:val="28"/>
          <w:szCs w:val="28"/>
          <w:lang w:val="ru-UA"/>
        </w:rPr>
      </w:pPr>
    </w:p>
    <w:p w14:paraId="6F8C6141" w14:textId="77777777" w:rsidR="00562F28" w:rsidRDefault="00562F28" w:rsidP="0000483C">
      <w:pPr>
        <w:pStyle w:val="ae"/>
        <w:spacing w:line="360" w:lineRule="auto"/>
        <w:jc w:val="both"/>
        <w:rPr>
          <w:rFonts w:ascii="Times New Roman" w:hAnsi="Times New Roman" w:cs="Times New Roman"/>
          <w:sz w:val="28"/>
          <w:szCs w:val="28"/>
          <w:lang w:val="ru-UA"/>
        </w:rPr>
      </w:pPr>
    </w:p>
    <w:p w14:paraId="777BDC8B" w14:textId="77777777" w:rsidR="00562F28" w:rsidRDefault="00562F28" w:rsidP="0000483C">
      <w:pPr>
        <w:pStyle w:val="ae"/>
        <w:spacing w:line="360" w:lineRule="auto"/>
        <w:jc w:val="both"/>
        <w:rPr>
          <w:rFonts w:ascii="Times New Roman" w:hAnsi="Times New Roman" w:cs="Times New Roman"/>
          <w:sz w:val="28"/>
          <w:szCs w:val="28"/>
          <w:lang w:val="ru-UA"/>
        </w:rPr>
      </w:pPr>
    </w:p>
    <w:p w14:paraId="65C8A9EB" w14:textId="77777777" w:rsidR="00562F28" w:rsidRDefault="00562F28" w:rsidP="0000483C">
      <w:pPr>
        <w:pStyle w:val="ae"/>
        <w:spacing w:line="360" w:lineRule="auto"/>
        <w:jc w:val="both"/>
        <w:rPr>
          <w:rFonts w:ascii="Times New Roman" w:hAnsi="Times New Roman" w:cs="Times New Roman"/>
          <w:sz w:val="28"/>
          <w:szCs w:val="28"/>
          <w:lang w:val="ru-UA"/>
        </w:rPr>
      </w:pPr>
    </w:p>
    <w:p w14:paraId="5E2B8C16" w14:textId="77777777" w:rsidR="00562F28" w:rsidRDefault="00562F28" w:rsidP="0000483C">
      <w:pPr>
        <w:pStyle w:val="ae"/>
        <w:spacing w:line="360" w:lineRule="auto"/>
        <w:jc w:val="both"/>
        <w:rPr>
          <w:rFonts w:ascii="Times New Roman" w:hAnsi="Times New Roman" w:cs="Times New Roman"/>
          <w:sz w:val="28"/>
          <w:szCs w:val="28"/>
          <w:lang w:val="ru-UA"/>
        </w:rPr>
      </w:pPr>
    </w:p>
    <w:p w14:paraId="47AA2187" w14:textId="77777777" w:rsidR="00562F28" w:rsidRDefault="00562F28" w:rsidP="0000483C">
      <w:pPr>
        <w:pStyle w:val="ae"/>
        <w:spacing w:line="360" w:lineRule="auto"/>
        <w:jc w:val="both"/>
        <w:rPr>
          <w:rFonts w:ascii="Times New Roman" w:hAnsi="Times New Roman" w:cs="Times New Roman"/>
          <w:sz w:val="28"/>
          <w:szCs w:val="28"/>
          <w:lang w:val="ru-UA"/>
        </w:rPr>
      </w:pPr>
    </w:p>
    <w:p w14:paraId="64D50358" w14:textId="77777777" w:rsidR="00562F28" w:rsidRDefault="00562F28" w:rsidP="0000483C">
      <w:pPr>
        <w:pStyle w:val="ae"/>
        <w:spacing w:line="360" w:lineRule="auto"/>
        <w:jc w:val="both"/>
        <w:rPr>
          <w:rFonts w:ascii="Times New Roman" w:hAnsi="Times New Roman" w:cs="Times New Roman"/>
          <w:sz w:val="28"/>
          <w:szCs w:val="28"/>
          <w:lang w:val="ru-UA"/>
        </w:rPr>
      </w:pPr>
    </w:p>
    <w:p w14:paraId="5AEE35DC" w14:textId="77777777" w:rsidR="00562F28" w:rsidRDefault="00562F28" w:rsidP="0000483C">
      <w:pPr>
        <w:pStyle w:val="ae"/>
        <w:spacing w:line="360" w:lineRule="auto"/>
        <w:jc w:val="both"/>
        <w:rPr>
          <w:rFonts w:ascii="Times New Roman" w:hAnsi="Times New Roman" w:cs="Times New Roman"/>
          <w:sz w:val="28"/>
          <w:szCs w:val="28"/>
          <w:lang w:val="ru-UA"/>
        </w:rPr>
      </w:pPr>
    </w:p>
    <w:p w14:paraId="7F953287" w14:textId="77777777" w:rsidR="00562F28" w:rsidRDefault="00562F28" w:rsidP="0000483C">
      <w:pPr>
        <w:pStyle w:val="ae"/>
        <w:spacing w:line="360" w:lineRule="auto"/>
        <w:jc w:val="both"/>
        <w:rPr>
          <w:rFonts w:ascii="Times New Roman" w:hAnsi="Times New Roman" w:cs="Times New Roman"/>
          <w:sz w:val="28"/>
          <w:szCs w:val="28"/>
          <w:lang w:val="ru-UA"/>
        </w:rPr>
      </w:pPr>
    </w:p>
    <w:p w14:paraId="19C05DAE" w14:textId="77777777" w:rsidR="00562F28" w:rsidRDefault="00562F28" w:rsidP="0000483C">
      <w:pPr>
        <w:pStyle w:val="ae"/>
        <w:spacing w:line="360" w:lineRule="auto"/>
        <w:jc w:val="both"/>
        <w:rPr>
          <w:rFonts w:ascii="Times New Roman" w:hAnsi="Times New Roman" w:cs="Times New Roman"/>
          <w:sz w:val="28"/>
          <w:szCs w:val="28"/>
          <w:lang w:val="ru-UA"/>
        </w:rPr>
      </w:pPr>
    </w:p>
    <w:p w14:paraId="03D6A0C6" w14:textId="77777777" w:rsidR="00562F28" w:rsidRDefault="00562F28" w:rsidP="0000483C">
      <w:pPr>
        <w:pStyle w:val="ae"/>
        <w:spacing w:line="360" w:lineRule="auto"/>
        <w:jc w:val="both"/>
        <w:rPr>
          <w:rFonts w:ascii="Times New Roman" w:hAnsi="Times New Roman" w:cs="Times New Roman"/>
          <w:sz w:val="28"/>
          <w:szCs w:val="28"/>
          <w:lang w:val="ru-UA"/>
        </w:rPr>
      </w:pPr>
    </w:p>
    <w:p w14:paraId="5BE2871F" w14:textId="77777777" w:rsidR="00562F28" w:rsidRDefault="00562F28" w:rsidP="0000483C">
      <w:pPr>
        <w:pStyle w:val="ae"/>
        <w:spacing w:line="360" w:lineRule="auto"/>
        <w:jc w:val="both"/>
        <w:rPr>
          <w:rFonts w:ascii="Times New Roman" w:hAnsi="Times New Roman" w:cs="Times New Roman"/>
          <w:sz w:val="28"/>
          <w:szCs w:val="28"/>
          <w:lang w:val="ru-UA"/>
        </w:rPr>
      </w:pPr>
    </w:p>
    <w:p w14:paraId="1C669D23" w14:textId="77777777" w:rsidR="00562F28" w:rsidRDefault="00562F28" w:rsidP="0000483C">
      <w:pPr>
        <w:pStyle w:val="ae"/>
        <w:spacing w:line="360" w:lineRule="auto"/>
        <w:jc w:val="both"/>
        <w:rPr>
          <w:rFonts w:ascii="Times New Roman" w:hAnsi="Times New Roman" w:cs="Times New Roman"/>
          <w:sz w:val="28"/>
          <w:szCs w:val="28"/>
          <w:lang w:val="ru-UA"/>
        </w:rPr>
      </w:pPr>
    </w:p>
    <w:p w14:paraId="27A6F845" w14:textId="77777777" w:rsidR="00562F28" w:rsidRDefault="00562F28" w:rsidP="0000483C">
      <w:pPr>
        <w:pStyle w:val="ae"/>
        <w:spacing w:line="360" w:lineRule="auto"/>
        <w:jc w:val="both"/>
        <w:rPr>
          <w:rFonts w:ascii="Times New Roman" w:hAnsi="Times New Roman" w:cs="Times New Roman"/>
          <w:sz w:val="28"/>
          <w:szCs w:val="28"/>
          <w:lang w:val="ru-UA"/>
        </w:rPr>
      </w:pPr>
    </w:p>
    <w:p w14:paraId="4B8F3D84" w14:textId="77777777" w:rsidR="00562F28" w:rsidRDefault="00562F28" w:rsidP="0000483C">
      <w:pPr>
        <w:pStyle w:val="ae"/>
        <w:spacing w:line="360" w:lineRule="auto"/>
        <w:jc w:val="both"/>
        <w:rPr>
          <w:rFonts w:ascii="Times New Roman" w:hAnsi="Times New Roman" w:cs="Times New Roman"/>
          <w:sz w:val="28"/>
          <w:szCs w:val="28"/>
          <w:lang w:val="ru-UA"/>
        </w:rPr>
      </w:pPr>
    </w:p>
    <w:p w14:paraId="5137D19C" w14:textId="77777777" w:rsidR="00562F28" w:rsidRDefault="00562F28" w:rsidP="0000483C">
      <w:pPr>
        <w:pStyle w:val="ae"/>
        <w:spacing w:line="360" w:lineRule="auto"/>
        <w:jc w:val="both"/>
        <w:rPr>
          <w:rFonts w:ascii="Times New Roman" w:hAnsi="Times New Roman" w:cs="Times New Roman"/>
          <w:sz w:val="28"/>
          <w:szCs w:val="28"/>
          <w:lang w:val="ru-UA"/>
        </w:rPr>
      </w:pPr>
    </w:p>
    <w:p w14:paraId="657133A6" w14:textId="77777777" w:rsidR="00C01FE4" w:rsidRDefault="00C01FE4" w:rsidP="0000483C">
      <w:pPr>
        <w:pStyle w:val="ae"/>
        <w:spacing w:line="360" w:lineRule="auto"/>
        <w:jc w:val="both"/>
        <w:rPr>
          <w:rFonts w:ascii="Times New Roman" w:hAnsi="Times New Roman" w:cs="Times New Roman"/>
          <w:sz w:val="28"/>
          <w:szCs w:val="28"/>
          <w:lang w:val="ru-UA"/>
        </w:rPr>
      </w:pPr>
    </w:p>
    <w:p w14:paraId="49FBB341" w14:textId="77777777" w:rsidR="00114285" w:rsidRDefault="00114285">
      <w:pPr>
        <w:rPr>
          <w:rFonts w:ascii="Times New Roman" w:hAnsi="Times New Roman" w:cs="Times New Roman"/>
          <w:sz w:val="28"/>
          <w:szCs w:val="28"/>
          <w:lang w:val="uk-UA"/>
        </w:rPr>
      </w:pPr>
      <w:r>
        <w:rPr>
          <w:rFonts w:ascii="Times New Roman" w:hAnsi="Times New Roman" w:cs="Times New Roman"/>
          <w:sz w:val="28"/>
          <w:szCs w:val="28"/>
          <w:lang w:val="uk-UA"/>
        </w:rPr>
        <w:br w:type="page"/>
      </w:r>
    </w:p>
    <w:p w14:paraId="42A24A0E" w14:textId="77777777" w:rsidR="00FA3066" w:rsidRDefault="00FA3066" w:rsidP="00FA3066">
      <w:pPr>
        <w:spacing w:line="360" w:lineRule="auto"/>
        <w:jc w:val="both"/>
        <w:rPr>
          <w:rFonts w:ascii="Times New Roman" w:hAnsi="Times New Roman" w:cs="Times New Roman"/>
          <w:sz w:val="28"/>
          <w:szCs w:val="28"/>
          <w:lang w:val="uk-UA"/>
        </w:rPr>
      </w:pPr>
    </w:p>
    <w:p w14:paraId="66FFD932" w14:textId="77777777" w:rsidR="00323BCA" w:rsidRPr="00F3023E" w:rsidRDefault="00323BCA" w:rsidP="005A2FCD">
      <w:pPr>
        <w:spacing w:line="360" w:lineRule="auto"/>
        <w:jc w:val="both"/>
        <w:rPr>
          <w:rFonts w:ascii="Times New Roman" w:hAnsi="Times New Roman" w:cs="Times New Roman"/>
          <w:sz w:val="28"/>
          <w:szCs w:val="28"/>
          <w:lang w:val="uk-UA"/>
        </w:rPr>
      </w:pPr>
    </w:p>
    <w:sectPr w:rsidR="00323BCA" w:rsidRPr="00F3023E" w:rsidSect="00570FE8">
      <w:headerReference w:type="default" r:id="rId16"/>
      <w:pgSz w:w="12240" w:h="15840"/>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04CDB6" w14:textId="77777777" w:rsidR="00081FFA" w:rsidRDefault="00081FFA" w:rsidP="00BF4E0D">
      <w:pPr>
        <w:spacing w:after="0" w:line="240" w:lineRule="auto"/>
      </w:pPr>
      <w:r>
        <w:separator/>
      </w:r>
    </w:p>
  </w:endnote>
  <w:endnote w:type="continuationSeparator" w:id="0">
    <w:p w14:paraId="2F325B0F" w14:textId="77777777" w:rsidR="00081FFA" w:rsidRDefault="00081FFA" w:rsidP="00BF4E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TimesNewRomanPSMT">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C6FDC3" w14:textId="77777777" w:rsidR="00081FFA" w:rsidRDefault="00081FFA" w:rsidP="00BF4E0D">
      <w:pPr>
        <w:spacing w:after="0" w:line="240" w:lineRule="auto"/>
      </w:pPr>
      <w:r>
        <w:separator/>
      </w:r>
    </w:p>
  </w:footnote>
  <w:footnote w:type="continuationSeparator" w:id="0">
    <w:p w14:paraId="748A6A2F" w14:textId="77777777" w:rsidR="00081FFA" w:rsidRDefault="00081FFA" w:rsidP="00BF4E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51" w:type="pct"/>
      <w:tblCellMar>
        <w:left w:w="0" w:type="dxa"/>
        <w:right w:w="0" w:type="dxa"/>
      </w:tblCellMar>
      <w:tblLook w:val="04A0" w:firstRow="1" w:lastRow="0" w:firstColumn="1" w:lastColumn="0" w:noHBand="0" w:noVBand="1"/>
    </w:tblPr>
    <w:tblGrid>
      <w:gridCol w:w="3264"/>
      <w:gridCol w:w="3263"/>
      <w:gridCol w:w="3261"/>
    </w:tblGrid>
    <w:tr w:rsidR="00CA1208" w:rsidRPr="00CA1208" w14:paraId="367AE5BD" w14:textId="77777777" w:rsidTr="00AE08DE">
      <w:trPr>
        <w:trHeight w:val="426"/>
      </w:trPr>
      <w:tc>
        <w:tcPr>
          <w:tcW w:w="1667" w:type="pct"/>
        </w:tcPr>
        <w:p w14:paraId="09343FBE" w14:textId="77777777" w:rsidR="00BF4E0D" w:rsidRPr="00CA1208" w:rsidRDefault="00BF4E0D">
          <w:pPr>
            <w:pStyle w:val="af"/>
          </w:pPr>
        </w:p>
      </w:tc>
      <w:tc>
        <w:tcPr>
          <w:tcW w:w="1667" w:type="pct"/>
        </w:tcPr>
        <w:p w14:paraId="347E156B" w14:textId="77777777" w:rsidR="00BF4E0D" w:rsidRPr="00CA1208" w:rsidRDefault="00BF4E0D">
          <w:pPr>
            <w:pStyle w:val="af"/>
            <w:jc w:val="center"/>
          </w:pPr>
        </w:p>
      </w:tc>
      <w:tc>
        <w:tcPr>
          <w:tcW w:w="1666" w:type="pct"/>
        </w:tcPr>
        <w:p w14:paraId="640888F4" w14:textId="2C3641D7" w:rsidR="00BF4E0D" w:rsidRPr="005B56F5" w:rsidRDefault="00BF4E0D">
          <w:pPr>
            <w:pStyle w:val="af"/>
            <w:jc w:val="right"/>
            <w:rPr>
              <w:rFonts w:ascii="Times New Roman" w:hAnsi="Times New Roman" w:cs="Times New Roman"/>
              <w:b/>
              <w:bCs/>
            </w:rPr>
          </w:pPr>
          <w:r w:rsidRPr="005B56F5">
            <w:rPr>
              <w:rFonts w:ascii="Times New Roman" w:hAnsi="Times New Roman" w:cs="Times New Roman"/>
              <w:b/>
              <w:bCs/>
              <w:sz w:val="24"/>
              <w:szCs w:val="24"/>
            </w:rPr>
            <w:fldChar w:fldCharType="begin"/>
          </w:r>
          <w:r w:rsidRPr="005B56F5">
            <w:rPr>
              <w:rFonts w:ascii="Times New Roman" w:hAnsi="Times New Roman" w:cs="Times New Roman"/>
              <w:b/>
              <w:bCs/>
              <w:sz w:val="24"/>
              <w:szCs w:val="24"/>
            </w:rPr>
            <w:instrText>PAGE   \* MERGEFORMAT</w:instrText>
          </w:r>
          <w:r w:rsidRPr="005B56F5">
            <w:rPr>
              <w:rFonts w:ascii="Times New Roman" w:hAnsi="Times New Roman" w:cs="Times New Roman"/>
              <w:b/>
              <w:bCs/>
              <w:sz w:val="24"/>
              <w:szCs w:val="24"/>
            </w:rPr>
            <w:fldChar w:fldCharType="separate"/>
          </w:r>
          <w:r w:rsidR="00692336" w:rsidRPr="00692336">
            <w:rPr>
              <w:rFonts w:ascii="Times New Roman" w:hAnsi="Times New Roman" w:cs="Times New Roman"/>
              <w:b/>
              <w:bCs/>
              <w:noProof/>
              <w:sz w:val="24"/>
              <w:szCs w:val="24"/>
              <w:lang w:val="ru-RU"/>
            </w:rPr>
            <w:t>20</w:t>
          </w:r>
          <w:r w:rsidRPr="005B56F5">
            <w:rPr>
              <w:rFonts w:ascii="Times New Roman" w:hAnsi="Times New Roman" w:cs="Times New Roman"/>
              <w:b/>
              <w:bCs/>
              <w:sz w:val="24"/>
              <w:szCs w:val="24"/>
            </w:rPr>
            <w:fldChar w:fldCharType="end"/>
          </w:r>
        </w:p>
      </w:tc>
    </w:tr>
  </w:tbl>
  <w:p w14:paraId="23CC491F" w14:textId="77777777" w:rsidR="00BF4E0D" w:rsidRDefault="00BF4E0D">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E62CB6"/>
    <w:multiLevelType w:val="hybridMultilevel"/>
    <w:tmpl w:val="016491EC"/>
    <w:lvl w:ilvl="0" w:tplc="F0AA3FEE">
      <w:start w:val="1"/>
      <w:numFmt w:val="decimal"/>
      <w:lvlText w:val="%1."/>
      <w:lvlJc w:val="left"/>
      <w:pPr>
        <w:ind w:left="645" w:hanging="360"/>
      </w:pPr>
    </w:lvl>
    <w:lvl w:ilvl="1" w:tplc="04090019">
      <w:start w:val="1"/>
      <w:numFmt w:val="lowerLetter"/>
      <w:lvlText w:val="%2."/>
      <w:lvlJc w:val="left"/>
      <w:pPr>
        <w:ind w:left="1365" w:hanging="360"/>
      </w:pPr>
    </w:lvl>
    <w:lvl w:ilvl="2" w:tplc="0409001B">
      <w:start w:val="1"/>
      <w:numFmt w:val="lowerRoman"/>
      <w:lvlText w:val="%3."/>
      <w:lvlJc w:val="right"/>
      <w:pPr>
        <w:ind w:left="2085" w:hanging="180"/>
      </w:pPr>
    </w:lvl>
    <w:lvl w:ilvl="3" w:tplc="0409000F">
      <w:start w:val="1"/>
      <w:numFmt w:val="decimal"/>
      <w:lvlText w:val="%4."/>
      <w:lvlJc w:val="left"/>
      <w:pPr>
        <w:ind w:left="2805" w:hanging="360"/>
      </w:pPr>
    </w:lvl>
    <w:lvl w:ilvl="4" w:tplc="04090019">
      <w:start w:val="1"/>
      <w:numFmt w:val="lowerLetter"/>
      <w:lvlText w:val="%5."/>
      <w:lvlJc w:val="left"/>
      <w:pPr>
        <w:ind w:left="3525" w:hanging="360"/>
      </w:pPr>
    </w:lvl>
    <w:lvl w:ilvl="5" w:tplc="0409001B">
      <w:start w:val="1"/>
      <w:numFmt w:val="lowerRoman"/>
      <w:lvlText w:val="%6."/>
      <w:lvlJc w:val="right"/>
      <w:pPr>
        <w:ind w:left="4245" w:hanging="180"/>
      </w:pPr>
    </w:lvl>
    <w:lvl w:ilvl="6" w:tplc="0409000F">
      <w:start w:val="1"/>
      <w:numFmt w:val="decimal"/>
      <w:lvlText w:val="%7."/>
      <w:lvlJc w:val="left"/>
      <w:pPr>
        <w:ind w:left="4965" w:hanging="360"/>
      </w:pPr>
    </w:lvl>
    <w:lvl w:ilvl="7" w:tplc="04090019">
      <w:start w:val="1"/>
      <w:numFmt w:val="lowerLetter"/>
      <w:lvlText w:val="%8."/>
      <w:lvlJc w:val="left"/>
      <w:pPr>
        <w:ind w:left="5685" w:hanging="360"/>
      </w:pPr>
    </w:lvl>
    <w:lvl w:ilvl="8" w:tplc="0409001B">
      <w:start w:val="1"/>
      <w:numFmt w:val="lowerRoman"/>
      <w:lvlText w:val="%9."/>
      <w:lvlJc w:val="right"/>
      <w:pPr>
        <w:ind w:left="6405" w:hanging="180"/>
      </w:pPr>
    </w:lvl>
  </w:abstractNum>
  <w:abstractNum w:abstractNumId="1" w15:restartNumberingAfterBreak="0">
    <w:nsid w:val="178744D2"/>
    <w:multiLevelType w:val="hybridMultilevel"/>
    <w:tmpl w:val="8EE0AA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5122FDC"/>
    <w:multiLevelType w:val="hybridMultilevel"/>
    <w:tmpl w:val="A7A29A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B532A88"/>
    <w:multiLevelType w:val="multilevel"/>
    <w:tmpl w:val="B204AFE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3CF24311"/>
    <w:multiLevelType w:val="hybridMultilevel"/>
    <w:tmpl w:val="A3E2A99A"/>
    <w:lvl w:ilvl="0" w:tplc="3CE6D798">
      <w:numFmt w:val="bullet"/>
      <w:lvlText w:val="-"/>
      <w:lvlJc w:val="left"/>
      <w:pPr>
        <w:ind w:left="570" w:hanging="360"/>
      </w:pPr>
      <w:rPr>
        <w:rFonts w:ascii="Times New Roman" w:eastAsiaTheme="minorHAnsi" w:hAnsi="Times New Roman" w:cs="Times New Roman" w:hint="default"/>
      </w:rPr>
    </w:lvl>
    <w:lvl w:ilvl="1" w:tplc="04090003" w:tentative="1">
      <w:start w:val="1"/>
      <w:numFmt w:val="bullet"/>
      <w:lvlText w:val="o"/>
      <w:lvlJc w:val="left"/>
      <w:pPr>
        <w:ind w:left="1290" w:hanging="360"/>
      </w:pPr>
      <w:rPr>
        <w:rFonts w:ascii="Courier New" w:hAnsi="Courier New" w:cs="Courier New" w:hint="default"/>
      </w:rPr>
    </w:lvl>
    <w:lvl w:ilvl="2" w:tplc="04090005" w:tentative="1">
      <w:start w:val="1"/>
      <w:numFmt w:val="bullet"/>
      <w:lvlText w:val=""/>
      <w:lvlJc w:val="left"/>
      <w:pPr>
        <w:ind w:left="2010" w:hanging="360"/>
      </w:pPr>
      <w:rPr>
        <w:rFonts w:ascii="Wingdings" w:hAnsi="Wingdings" w:hint="default"/>
      </w:rPr>
    </w:lvl>
    <w:lvl w:ilvl="3" w:tplc="04090001" w:tentative="1">
      <w:start w:val="1"/>
      <w:numFmt w:val="bullet"/>
      <w:lvlText w:val=""/>
      <w:lvlJc w:val="left"/>
      <w:pPr>
        <w:ind w:left="2730" w:hanging="360"/>
      </w:pPr>
      <w:rPr>
        <w:rFonts w:ascii="Symbol" w:hAnsi="Symbol" w:hint="default"/>
      </w:rPr>
    </w:lvl>
    <w:lvl w:ilvl="4" w:tplc="04090003" w:tentative="1">
      <w:start w:val="1"/>
      <w:numFmt w:val="bullet"/>
      <w:lvlText w:val="o"/>
      <w:lvlJc w:val="left"/>
      <w:pPr>
        <w:ind w:left="3450" w:hanging="360"/>
      </w:pPr>
      <w:rPr>
        <w:rFonts w:ascii="Courier New" w:hAnsi="Courier New" w:cs="Courier New" w:hint="default"/>
      </w:rPr>
    </w:lvl>
    <w:lvl w:ilvl="5" w:tplc="04090005" w:tentative="1">
      <w:start w:val="1"/>
      <w:numFmt w:val="bullet"/>
      <w:lvlText w:val=""/>
      <w:lvlJc w:val="left"/>
      <w:pPr>
        <w:ind w:left="4170" w:hanging="360"/>
      </w:pPr>
      <w:rPr>
        <w:rFonts w:ascii="Wingdings" w:hAnsi="Wingdings" w:hint="default"/>
      </w:rPr>
    </w:lvl>
    <w:lvl w:ilvl="6" w:tplc="04090001" w:tentative="1">
      <w:start w:val="1"/>
      <w:numFmt w:val="bullet"/>
      <w:lvlText w:val=""/>
      <w:lvlJc w:val="left"/>
      <w:pPr>
        <w:ind w:left="4890" w:hanging="360"/>
      </w:pPr>
      <w:rPr>
        <w:rFonts w:ascii="Symbol" w:hAnsi="Symbol" w:hint="default"/>
      </w:rPr>
    </w:lvl>
    <w:lvl w:ilvl="7" w:tplc="04090003" w:tentative="1">
      <w:start w:val="1"/>
      <w:numFmt w:val="bullet"/>
      <w:lvlText w:val="o"/>
      <w:lvlJc w:val="left"/>
      <w:pPr>
        <w:ind w:left="5610" w:hanging="360"/>
      </w:pPr>
      <w:rPr>
        <w:rFonts w:ascii="Courier New" w:hAnsi="Courier New" w:cs="Courier New" w:hint="default"/>
      </w:rPr>
    </w:lvl>
    <w:lvl w:ilvl="8" w:tplc="04090005" w:tentative="1">
      <w:start w:val="1"/>
      <w:numFmt w:val="bullet"/>
      <w:lvlText w:val=""/>
      <w:lvlJc w:val="left"/>
      <w:pPr>
        <w:ind w:left="6330" w:hanging="360"/>
      </w:pPr>
      <w:rPr>
        <w:rFonts w:ascii="Wingdings" w:hAnsi="Wingdings" w:hint="default"/>
      </w:rPr>
    </w:lvl>
  </w:abstractNum>
  <w:abstractNum w:abstractNumId="5" w15:restartNumberingAfterBreak="0">
    <w:nsid w:val="48E94628"/>
    <w:multiLevelType w:val="hybridMultilevel"/>
    <w:tmpl w:val="BE64A2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77C6DDD"/>
    <w:multiLevelType w:val="hybridMultilevel"/>
    <w:tmpl w:val="D2B280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725370784">
    <w:abstractNumId w:val="3"/>
  </w:num>
  <w:num w:numId="2" w16cid:durableId="964771243">
    <w:abstractNumId w:val="2"/>
  </w:num>
  <w:num w:numId="3" w16cid:durableId="1381593254">
    <w:abstractNumId w:val="1"/>
  </w:num>
  <w:num w:numId="4" w16cid:durableId="963997190">
    <w:abstractNumId w:val="4"/>
  </w:num>
  <w:num w:numId="5" w16cid:durableId="95787809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80683703">
    <w:abstractNumId w:val="6"/>
  </w:num>
  <w:num w:numId="7" w16cid:durableId="110920429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95718950">
    <w:abstractNumId w:val="5"/>
  </w:num>
  <w:num w:numId="9" w16cid:durableId="23019400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7868"/>
    <w:rsid w:val="0000483C"/>
    <w:rsid w:val="000748B5"/>
    <w:rsid w:val="00081197"/>
    <w:rsid w:val="00081FFA"/>
    <w:rsid w:val="00084264"/>
    <w:rsid w:val="000939F4"/>
    <w:rsid w:val="000C166B"/>
    <w:rsid w:val="000C71ED"/>
    <w:rsid w:val="000F2BCF"/>
    <w:rsid w:val="00113A2B"/>
    <w:rsid w:val="00114285"/>
    <w:rsid w:val="0013089C"/>
    <w:rsid w:val="00137BB8"/>
    <w:rsid w:val="001413D7"/>
    <w:rsid w:val="00151087"/>
    <w:rsid w:val="0015616C"/>
    <w:rsid w:val="0015638D"/>
    <w:rsid w:val="00157324"/>
    <w:rsid w:val="001625CC"/>
    <w:rsid w:val="00164470"/>
    <w:rsid w:val="00164AB5"/>
    <w:rsid w:val="001752D3"/>
    <w:rsid w:val="00176BF3"/>
    <w:rsid w:val="00176FFB"/>
    <w:rsid w:val="00177356"/>
    <w:rsid w:val="00186EF6"/>
    <w:rsid w:val="00187745"/>
    <w:rsid w:val="001B19BE"/>
    <w:rsid w:val="001C088E"/>
    <w:rsid w:val="001F0718"/>
    <w:rsid w:val="00227DCA"/>
    <w:rsid w:val="00234C70"/>
    <w:rsid w:val="0024651B"/>
    <w:rsid w:val="00254E3F"/>
    <w:rsid w:val="00255275"/>
    <w:rsid w:val="002752C5"/>
    <w:rsid w:val="00295EB8"/>
    <w:rsid w:val="002A77F2"/>
    <w:rsid w:val="002B6AD2"/>
    <w:rsid w:val="002C16F8"/>
    <w:rsid w:val="002C553C"/>
    <w:rsid w:val="002E2EE8"/>
    <w:rsid w:val="00315665"/>
    <w:rsid w:val="00316A8C"/>
    <w:rsid w:val="003178A9"/>
    <w:rsid w:val="00323BCA"/>
    <w:rsid w:val="00336B99"/>
    <w:rsid w:val="003436DF"/>
    <w:rsid w:val="00343994"/>
    <w:rsid w:val="00343D6E"/>
    <w:rsid w:val="00377034"/>
    <w:rsid w:val="00381C10"/>
    <w:rsid w:val="0038308E"/>
    <w:rsid w:val="00383A22"/>
    <w:rsid w:val="003A67FF"/>
    <w:rsid w:val="003C10CB"/>
    <w:rsid w:val="003D2C1B"/>
    <w:rsid w:val="003F02B7"/>
    <w:rsid w:val="003F07EC"/>
    <w:rsid w:val="003F0E91"/>
    <w:rsid w:val="00400BEE"/>
    <w:rsid w:val="00407E5B"/>
    <w:rsid w:val="00417A6B"/>
    <w:rsid w:val="00422863"/>
    <w:rsid w:val="00431C5D"/>
    <w:rsid w:val="00445185"/>
    <w:rsid w:val="00475A64"/>
    <w:rsid w:val="004778A1"/>
    <w:rsid w:val="0049286F"/>
    <w:rsid w:val="004A2428"/>
    <w:rsid w:val="004A3953"/>
    <w:rsid w:val="004C2522"/>
    <w:rsid w:val="004C379A"/>
    <w:rsid w:val="004C39C6"/>
    <w:rsid w:val="004C54AF"/>
    <w:rsid w:val="004E2BE9"/>
    <w:rsid w:val="004E5A3A"/>
    <w:rsid w:val="004F3CEC"/>
    <w:rsid w:val="0050185C"/>
    <w:rsid w:val="00506066"/>
    <w:rsid w:val="00520EA3"/>
    <w:rsid w:val="00522960"/>
    <w:rsid w:val="0052620F"/>
    <w:rsid w:val="00526AF6"/>
    <w:rsid w:val="005512CA"/>
    <w:rsid w:val="00551401"/>
    <w:rsid w:val="00553413"/>
    <w:rsid w:val="00562F28"/>
    <w:rsid w:val="00566BA1"/>
    <w:rsid w:val="00567742"/>
    <w:rsid w:val="00570FE8"/>
    <w:rsid w:val="00576ED1"/>
    <w:rsid w:val="005803F0"/>
    <w:rsid w:val="00581312"/>
    <w:rsid w:val="00581FC1"/>
    <w:rsid w:val="00597149"/>
    <w:rsid w:val="005A1647"/>
    <w:rsid w:val="005A2A54"/>
    <w:rsid w:val="005A2FCD"/>
    <w:rsid w:val="005B2777"/>
    <w:rsid w:val="005B56F5"/>
    <w:rsid w:val="005E6350"/>
    <w:rsid w:val="005F0F5F"/>
    <w:rsid w:val="005F1990"/>
    <w:rsid w:val="0060122D"/>
    <w:rsid w:val="006170BD"/>
    <w:rsid w:val="00620B8D"/>
    <w:rsid w:val="00621D69"/>
    <w:rsid w:val="00643E9B"/>
    <w:rsid w:val="00651A76"/>
    <w:rsid w:val="00676E17"/>
    <w:rsid w:val="00685876"/>
    <w:rsid w:val="0069105E"/>
    <w:rsid w:val="00692336"/>
    <w:rsid w:val="0069793E"/>
    <w:rsid w:val="006C2A15"/>
    <w:rsid w:val="006D066F"/>
    <w:rsid w:val="006F4765"/>
    <w:rsid w:val="006F6C39"/>
    <w:rsid w:val="006F7213"/>
    <w:rsid w:val="00721B5F"/>
    <w:rsid w:val="00733C79"/>
    <w:rsid w:val="0075306F"/>
    <w:rsid w:val="007561CE"/>
    <w:rsid w:val="007626CE"/>
    <w:rsid w:val="007727F3"/>
    <w:rsid w:val="00775130"/>
    <w:rsid w:val="00780BFE"/>
    <w:rsid w:val="00791BF7"/>
    <w:rsid w:val="00794721"/>
    <w:rsid w:val="007B2212"/>
    <w:rsid w:val="007B3C1A"/>
    <w:rsid w:val="007B7611"/>
    <w:rsid w:val="007C4FC5"/>
    <w:rsid w:val="007C6DF3"/>
    <w:rsid w:val="007E4A27"/>
    <w:rsid w:val="007F01BA"/>
    <w:rsid w:val="007F3B6C"/>
    <w:rsid w:val="007F7085"/>
    <w:rsid w:val="008062A8"/>
    <w:rsid w:val="00831B19"/>
    <w:rsid w:val="00842589"/>
    <w:rsid w:val="00846F34"/>
    <w:rsid w:val="00847758"/>
    <w:rsid w:val="00864C27"/>
    <w:rsid w:val="00887BCC"/>
    <w:rsid w:val="00896E82"/>
    <w:rsid w:val="008A1679"/>
    <w:rsid w:val="008C2D3B"/>
    <w:rsid w:val="008C7E08"/>
    <w:rsid w:val="00904112"/>
    <w:rsid w:val="00907F01"/>
    <w:rsid w:val="00926087"/>
    <w:rsid w:val="00927868"/>
    <w:rsid w:val="00965008"/>
    <w:rsid w:val="009834F3"/>
    <w:rsid w:val="00993465"/>
    <w:rsid w:val="009A4A86"/>
    <w:rsid w:val="009A4F9C"/>
    <w:rsid w:val="009D2CF3"/>
    <w:rsid w:val="009D3D91"/>
    <w:rsid w:val="009F03FD"/>
    <w:rsid w:val="00A158A7"/>
    <w:rsid w:val="00A20697"/>
    <w:rsid w:val="00A3531E"/>
    <w:rsid w:val="00A3641C"/>
    <w:rsid w:val="00A4307E"/>
    <w:rsid w:val="00A51B75"/>
    <w:rsid w:val="00A5242B"/>
    <w:rsid w:val="00A65087"/>
    <w:rsid w:val="00A85C15"/>
    <w:rsid w:val="00A90958"/>
    <w:rsid w:val="00A94F06"/>
    <w:rsid w:val="00AB4429"/>
    <w:rsid w:val="00AD4B7B"/>
    <w:rsid w:val="00AD53CE"/>
    <w:rsid w:val="00AE08DE"/>
    <w:rsid w:val="00AF0F06"/>
    <w:rsid w:val="00AF6938"/>
    <w:rsid w:val="00B178C5"/>
    <w:rsid w:val="00B72DFB"/>
    <w:rsid w:val="00B860E2"/>
    <w:rsid w:val="00BA78CA"/>
    <w:rsid w:val="00BC495E"/>
    <w:rsid w:val="00BC72C9"/>
    <w:rsid w:val="00BD060C"/>
    <w:rsid w:val="00BD4787"/>
    <w:rsid w:val="00BE61FF"/>
    <w:rsid w:val="00BE6F17"/>
    <w:rsid w:val="00BF026C"/>
    <w:rsid w:val="00BF04E8"/>
    <w:rsid w:val="00BF2F55"/>
    <w:rsid w:val="00BF4E0D"/>
    <w:rsid w:val="00C017B9"/>
    <w:rsid w:val="00C01A3D"/>
    <w:rsid w:val="00C01FE4"/>
    <w:rsid w:val="00C05ECE"/>
    <w:rsid w:val="00C21E4F"/>
    <w:rsid w:val="00C22089"/>
    <w:rsid w:val="00C23E2D"/>
    <w:rsid w:val="00C24979"/>
    <w:rsid w:val="00C30DFF"/>
    <w:rsid w:val="00C34B20"/>
    <w:rsid w:val="00C467C1"/>
    <w:rsid w:val="00C512E5"/>
    <w:rsid w:val="00C60F6D"/>
    <w:rsid w:val="00C9079F"/>
    <w:rsid w:val="00C94C37"/>
    <w:rsid w:val="00CA1208"/>
    <w:rsid w:val="00CA161B"/>
    <w:rsid w:val="00CC7A20"/>
    <w:rsid w:val="00CD3D5B"/>
    <w:rsid w:val="00CD50A3"/>
    <w:rsid w:val="00CF2AEE"/>
    <w:rsid w:val="00D03D9C"/>
    <w:rsid w:val="00D3192F"/>
    <w:rsid w:val="00D37E43"/>
    <w:rsid w:val="00D469FE"/>
    <w:rsid w:val="00D618FE"/>
    <w:rsid w:val="00D74D57"/>
    <w:rsid w:val="00DA65F0"/>
    <w:rsid w:val="00DD2586"/>
    <w:rsid w:val="00DE1727"/>
    <w:rsid w:val="00DE3DAD"/>
    <w:rsid w:val="00DF4CB2"/>
    <w:rsid w:val="00E2023F"/>
    <w:rsid w:val="00E51DD9"/>
    <w:rsid w:val="00E532B4"/>
    <w:rsid w:val="00E53872"/>
    <w:rsid w:val="00E64620"/>
    <w:rsid w:val="00E845D8"/>
    <w:rsid w:val="00E868BF"/>
    <w:rsid w:val="00E90F9A"/>
    <w:rsid w:val="00E958B3"/>
    <w:rsid w:val="00EB6783"/>
    <w:rsid w:val="00EC243B"/>
    <w:rsid w:val="00EC478C"/>
    <w:rsid w:val="00ED7C78"/>
    <w:rsid w:val="00EE0E13"/>
    <w:rsid w:val="00EE4B45"/>
    <w:rsid w:val="00EF50A7"/>
    <w:rsid w:val="00F3023E"/>
    <w:rsid w:val="00F32B02"/>
    <w:rsid w:val="00F54499"/>
    <w:rsid w:val="00F64843"/>
    <w:rsid w:val="00F87682"/>
    <w:rsid w:val="00F96E7B"/>
    <w:rsid w:val="00FA3066"/>
    <w:rsid w:val="00FA5CD6"/>
    <w:rsid w:val="00FB3F80"/>
    <w:rsid w:val="00FE0590"/>
    <w:rsid w:val="00FF04C5"/>
    <w:rsid w:val="00FF23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64D235"/>
  <w15:chartTrackingRefBased/>
  <w15:docId w15:val="{C5D46309-43B9-496D-BDA0-380631F3F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21D69"/>
  </w:style>
  <w:style w:type="paragraph" w:styleId="1">
    <w:name w:val="heading 1"/>
    <w:basedOn w:val="a"/>
    <w:next w:val="a"/>
    <w:link w:val="10"/>
    <w:uiPriority w:val="9"/>
    <w:qFormat/>
    <w:rsid w:val="00581FC1"/>
    <w:pPr>
      <w:keepNext/>
      <w:keepLines/>
      <w:spacing w:before="360" w:after="80" w:line="256" w:lineRule="auto"/>
      <w:outlineLvl w:val="0"/>
    </w:pPr>
    <w:rPr>
      <w:rFonts w:asciiTheme="majorHAnsi" w:eastAsiaTheme="majorEastAsia" w:hAnsiTheme="majorHAnsi" w:cstheme="majorBidi"/>
      <w:color w:val="2E74B5" w:themeColor="accent1" w:themeShade="BF"/>
      <w:kern w:val="2"/>
      <w:sz w:val="40"/>
      <w:szCs w:val="40"/>
      <w14:ligatures w14:val="standardContextual"/>
    </w:rPr>
  </w:style>
  <w:style w:type="paragraph" w:styleId="2">
    <w:name w:val="heading 2"/>
    <w:basedOn w:val="a"/>
    <w:next w:val="a"/>
    <w:link w:val="20"/>
    <w:uiPriority w:val="9"/>
    <w:semiHidden/>
    <w:unhideWhenUsed/>
    <w:qFormat/>
    <w:rsid w:val="00581FC1"/>
    <w:pPr>
      <w:keepNext/>
      <w:keepLines/>
      <w:spacing w:before="160" w:after="80" w:line="256" w:lineRule="auto"/>
      <w:outlineLvl w:val="1"/>
    </w:pPr>
    <w:rPr>
      <w:rFonts w:asciiTheme="majorHAnsi" w:eastAsiaTheme="majorEastAsia" w:hAnsiTheme="majorHAnsi" w:cstheme="majorBidi"/>
      <w:color w:val="2E74B5" w:themeColor="accent1" w:themeShade="BF"/>
      <w:kern w:val="2"/>
      <w:sz w:val="32"/>
      <w:szCs w:val="32"/>
      <w14:ligatures w14:val="standardContextual"/>
    </w:rPr>
  </w:style>
  <w:style w:type="paragraph" w:styleId="3">
    <w:name w:val="heading 3"/>
    <w:basedOn w:val="a"/>
    <w:next w:val="a"/>
    <w:link w:val="30"/>
    <w:uiPriority w:val="9"/>
    <w:semiHidden/>
    <w:unhideWhenUsed/>
    <w:qFormat/>
    <w:rsid w:val="00581FC1"/>
    <w:pPr>
      <w:keepNext/>
      <w:keepLines/>
      <w:spacing w:before="160" w:after="80" w:line="256" w:lineRule="auto"/>
      <w:outlineLvl w:val="2"/>
    </w:pPr>
    <w:rPr>
      <w:rFonts w:eastAsiaTheme="majorEastAsia" w:cstheme="majorBidi"/>
      <w:color w:val="2E74B5" w:themeColor="accent1" w:themeShade="BF"/>
      <w:kern w:val="2"/>
      <w:sz w:val="28"/>
      <w:szCs w:val="28"/>
      <w14:ligatures w14:val="standardContextual"/>
    </w:rPr>
  </w:style>
  <w:style w:type="paragraph" w:styleId="4">
    <w:name w:val="heading 4"/>
    <w:basedOn w:val="a"/>
    <w:next w:val="a"/>
    <w:link w:val="40"/>
    <w:uiPriority w:val="9"/>
    <w:semiHidden/>
    <w:unhideWhenUsed/>
    <w:qFormat/>
    <w:rsid w:val="00581FC1"/>
    <w:pPr>
      <w:keepNext/>
      <w:keepLines/>
      <w:spacing w:before="80" w:after="40" w:line="256" w:lineRule="auto"/>
      <w:outlineLvl w:val="3"/>
    </w:pPr>
    <w:rPr>
      <w:rFonts w:eastAsiaTheme="majorEastAsia" w:cstheme="majorBidi"/>
      <w:i/>
      <w:iCs/>
      <w:color w:val="2E74B5" w:themeColor="accent1" w:themeShade="BF"/>
      <w:kern w:val="2"/>
      <w14:ligatures w14:val="standardContextual"/>
    </w:rPr>
  </w:style>
  <w:style w:type="paragraph" w:styleId="5">
    <w:name w:val="heading 5"/>
    <w:basedOn w:val="a"/>
    <w:next w:val="a"/>
    <w:link w:val="50"/>
    <w:uiPriority w:val="9"/>
    <w:semiHidden/>
    <w:unhideWhenUsed/>
    <w:qFormat/>
    <w:rsid w:val="00581FC1"/>
    <w:pPr>
      <w:keepNext/>
      <w:keepLines/>
      <w:spacing w:before="80" w:after="40" w:line="256" w:lineRule="auto"/>
      <w:outlineLvl w:val="4"/>
    </w:pPr>
    <w:rPr>
      <w:rFonts w:eastAsiaTheme="majorEastAsia" w:cstheme="majorBidi"/>
      <w:color w:val="2E74B5" w:themeColor="accent1" w:themeShade="BF"/>
      <w:kern w:val="2"/>
      <w14:ligatures w14:val="standardContextual"/>
    </w:rPr>
  </w:style>
  <w:style w:type="paragraph" w:styleId="6">
    <w:name w:val="heading 6"/>
    <w:basedOn w:val="a"/>
    <w:next w:val="a"/>
    <w:link w:val="60"/>
    <w:uiPriority w:val="9"/>
    <w:semiHidden/>
    <w:unhideWhenUsed/>
    <w:qFormat/>
    <w:rsid w:val="00581FC1"/>
    <w:pPr>
      <w:keepNext/>
      <w:keepLines/>
      <w:spacing w:before="40" w:after="0" w:line="256" w:lineRule="auto"/>
      <w:outlineLvl w:val="5"/>
    </w:pPr>
    <w:rPr>
      <w:rFonts w:eastAsiaTheme="majorEastAsia" w:cstheme="majorBidi"/>
      <w:i/>
      <w:iCs/>
      <w:color w:val="595959" w:themeColor="text1" w:themeTint="A6"/>
      <w:kern w:val="2"/>
      <w14:ligatures w14:val="standardContextual"/>
    </w:rPr>
  </w:style>
  <w:style w:type="paragraph" w:styleId="7">
    <w:name w:val="heading 7"/>
    <w:basedOn w:val="a"/>
    <w:next w:val="a"/>
    <w:link w:val="70"/>
    <w:uiPriority w:val="9"/>
    <w:semiHidden/>
    <w:unhideWhenUsed/>
    <w:qFormat/>
    <w:rsid w:val="00581FC1"/>
    <w:pPr>
      <w:keepNext/>
      <w:keepLines/>
      <w:spacing w:before="40" w:after="0" w:line="256" w:lineRule="auto"/>
      <w:outlineLvl w:val="6"/>
    </w:pPr>
    <w:rPr>
      <w:rFonts w:eastAsiaTheme="majorEastAsia" w:cstheme="majorBidi"/>
      <w:color w:val="595959" w:themeColor="text1" w:themeTint="A6"/>
      <w:kern w:val="2"/>
      <w14:ligatures w14:val="standardContextual"/>
    </w:rPr>
  </w:style>
  <w:style w:type="paragraph" w:styleId="8">
    <w:name w:val="heading 8"/>
    <w:basedOn w:val="a"/>
    <w:next w:val="a"/>
    <w:link w:val="80"/>
    <w:uiPriority w:val="9"/>
    <w:semiHidden/>
    <w:unhideWhenUsed/>
    <w:qFormat/>
    <w:rsid w:val="00581FC1"/>
    <w:pPr>
      <w:keepNext/>
      <w:keepLines/>
      <w:spacing w:after="0" w:line="256" w:lineRule="auto"/>
      <w:outlineLvl w:val="7"/>
    </w:pPr>
    <w:rPr>
      <w:rFonts w:eastAsiaTheme="majorEastAsia" w:cstheme="majorBidi"/>
      <w:i/>
      <w:iCs/>
      <w:color w:val="272727" w:themeColor="text1" w:themeTint="D8"/>
      <w:kern w:val="2"/>
      <w14:ligatures w14:val="standardContextual"/>
    </w:rPr>
  </w:style>
  <w:style w:type="paragraph" w:styleId="9">
    <w:name w:val="heading 9"/>
    <w:basedOn w:val="a"/>
    <w:next w:val="a"/>
    <w:link w:val="90"/>
    <w:uiPriority w:val="9"/>
    <w:semiHidden/>
    <w:unhideWhenUsed/>
    <w:qFormat/>
    <w:rsid w:val="00581FC1"/>
    <w:pPr>
      <w:keepNext/>
      <w:keepLines/>
      <w:spacing w:after="0" w:line="256" w:lineRule="auto"/>
      <w:outlineLvl w:val="8"/>
    </w:pPr>
    <w:rPr>
      <w:rFonts w:eastAsiaTheme="majorEastAsia" w:cstheme="majorBidi"/>
      <w:color w:val="272727" w:themeColor="text1" w:themeTint="D8"/>
      <w:kern w:val="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C379A"/>
    <w:pPr>
      <w:ind w:left="720"/>
      <w:contextualSpacing/>
    </w:pPr>
  </w:style>
  <w:style w:type="character" w:customStyle="1" w:styleId="10">
    <w:name w:val="Заголовок 1 Знак"/>
    <w:basedOn w:val="a0"/>
    <w:link w:val="1"/>
    <w:uiPriority w:val="9"/>
    <w:rsid w:val="00581FC1"/>
    <w:rPr>
      <w:rFonts w:asciiTheme="majorHAnsi" w:eastAsiaTheme="majorEastAsia" w:hAnsiTheme="majorHAnsi" w:cstheme="majorBidi"/>
      <w:color w:val="2E74B5" w:themeColor="accent1" w:themeShade="BF"/>
      <w:kern w:val="2"/>
      <w:sz w:val="40"/>
      <w:szCs w:val="40"/>
      <w14:ligatures w14:val="standardContextual"/>
    </w:rPr>
  </w:style>
  <w:style w:type="character" w:customStyle="1" w:styleId="20">
    <w:name w:val="Заголовок 2 Знак"/>
    <w:basedOn w:val="a0"/>
    <w:link w:val="2"/>
    <w:uiPriority w:val="9"/>
    <w:semiHidden/>
    <w:rsid w:val="00581FC1"/>
    <w:rPr>
      <w:rFonts w:asciiTheme="majorHAnsi" w:eastAsiaTheme="majorEastAsia" w:hAnsiTheme="majorHAnsi" w:cstheme="majorBidi"/>
      <w:color w:val="2E74B5" w:themeColor="accent1" w:themeShade="BF"/>
      <w:kern w:val="2"/>
      <w:sz w:val="32"/>
      <w:szCs w:val="32"/>
      <w14:ligatures w14:val="standardContextual"/>
    </w:rPr>
  </w:style>
  <w:style w:type="character" w:customStyle="1" w:styleId="30">
    <w:name w:val="Заголовок 3 Знак"/>
    <w:basedOn w:val="a0"/>
    <w:link w:val="3"/>
    <w:uiPriority w:val="9"/>
    <w:semiHidden/>
    <w:rsid w:val="00581FC1"/>
    <w:rPr>
      <w:rFonts w:eastAsiaTheme="majorEastAsia" w:cstheme="majorBidi"/>
      <w:color w:val="2E74B5" w:themeColor="accent1" w:themeShade="BF"/>
      <w:kern w:val="2"/>
      <w:sz w:val="28"/>
      <w:szCs w:val="28"/>
      <w14:ligatures w14:val="standardContextual"/>
    </w:rPr>
  </w:style>
  <w:style w:type="character" w:customStyle="1" w:styleId="40">
    <w:name w:val="Заголовок 4 Знак"/>
    <w:basedOn w:val="a0"/>
    <w:link w:val="4"/>
    <w:uiPriority w:val="9"/>
    <w:semiHidden/>
    <w:rsid w:val="00581FC1"/>
    <w:rPr>
      <w:rFonts w:eastAsiaTheme="majorEastAsia" w:cstheme="majorBidi"/>
      <w:i/>
      <w:iCs/>
      <w:color w:val="2E74B5" w:themeColor="accent1" w:themeShade="BF"/>
      <w:kern w:val="2"/>
      <w14:ligatures w14:val="standardContextual"/>
    </w:rPr>
  </w:style>
  <w:style w:type="character" w:customStyle="1" w:styleId="50">
    <w:name w:val="Заголовок 5 Знак"/>
    <w:basedOn w:val="a0"/>
    <w:link w:val="5"/>
    <w:uiPriority w:val="9"/>
    <w:semiHidden/>
    <w:rsid w:val="00581FC1"/>
    <w:rPr>
      <w:rFonts w:eastAsiaTheme="majorEastAsia" w:cstheme="majorBidi"/>
      <w:color w:val="2E74B5" w:themeColor="accent1" w:themeShade="BF"/>
      <w:kern w:val="2"/>
      <w14:ligatures w14:val="standardContextual"/>
    </w:rPr>
  </w:style>
  <w:style w:type="character" w:customStyle="1" w:styleId="60">
    <w:name w:val="Заголовок 6 Знак"/>
    <w:basedOn w:val="a0"/>
    <w:link w:val="6"/>
    <w:uiPriority w:val="9"/>
    <w:semiHidden/>
    <w:rsid w:val="00581FC1"/>
    <w:rPr>
      <w:rFonts w:eastAsiaTheme="majorEastAsia" w:cstheme="majorBidi"/>
      <w:i/>
      <w:iCs/>
      <w:color w:val="595959" w:themeColor="text1" w:themeTint="A6"/>
      <w:kern w:val="2"/>
      <w14:ligatures w14:val="standardContextual"/>
    </w:rPr>
  </w:style>
  <w:style w:type="character" w:customStyle="1" w:styleId="70">
    <w:name w:val="Заголовок 7 Знак"/>
    <w:basedOn w:val="a0"/>
    <w:link w:val="7"/>
    <w:uiPriority w:val="9"/>
    <w:semiHidden/>
    <w:rsid w:val="00581FC1"/>
    <w:rPr>
      <w:rFonts w:eastAsiaTheme="majorEastAsia" w:cstheme="majorBidi"/>
      <w:color w:val="595959" w:themeColor="text1" w:themeTint="A6"/>
      <w:kern w:val="2"/>
      <w14:ligatures w14:val="standardContextual"/>
    </w:rPr>
  </w:style>
  <w:style w:type="character" w:customStyle="1" w:styleId="80">
    <w:name w:val="Заголовок 8 Знак"/>
    <w:basedOn w:val="a0"/>
    <w:link w:val="8"/>
    <w:uiPriority w:val="9"/>
    <w:semiHidden/>
    <w:rsid w:val="00581FC1"/>
    <w:rPr>
      <w:rFonts w:eastAsiaTheme="majorEastAsia" w:cstheme="majorBidi"/>
      <w:i/>
      <w:iCs/>
      <w:color w:val="272727" w:themeColor="text1" w:themeTint="D8"/>
      <w:kern w:val="2"/>
      <w14:ligatures w14:val="standardContextual"/>
    </w:rPr>
  </w:style>
  <w:style w:type="character" w:customStyle="1" w:styleId="90">
    <w:name w:val="Заголовок 9 Знак"/>
    <w:basedOn w:val="a0"/>
    <w:link w:val="9"/>
    <w:uiPriority w:val="9"/>
    <w:semiHidden/>
    <w:rsid w:val="00581FC1"/>
    <w:rPr>
      <w:rFonts w:eastAsiaTheme="majorEastAsia" w:cstheme="majorBidi"/>
      <w:color w:val="272727" w:themeColor="text1" w:themeTint="D8"/>
      <w:kern w:val="2"/>
      <w14:ligatures w14:val="standardContextual"/>
    </w:rPr>
  </w:style>
  <w:style w:type="character" w:customStyle="1" w:styleId="a4">
    <w:name w:val="Заголовок Знак"/>
    <w:basedOn w:val="a0"/>
    <w:link w:val="a5"/>
    <w:uiPriority w:val="10"/>
    <w:rsid w:val="00581FC1"/>
    <w:rPr>
      <w:rFonts w:asciiTheme="majorHAnsi" w:eastAsiaTheme="majorEastAsia" w:hAnsiTheme="majorHAnsi" w:cstheme="majorBidi"/>
      <w:spacing w:val="-10"/>
      <w:kern w:val="28"/>
      <w:sz w:val="56"/>
      <w:szCs w:val="56"/>
      <w14:ligatures w14:val="standardContextual"/>
    </w:rPr>
  </w:style>
  <w:style w:type="paragraph" w:styleId="a5">
    <w:name w:val="Title"/>
    <w:basedOn w:val="a"/>
    <w:next w:val="a"/>
    <w:link w:val="a4"/>
    <w:uiPriority w:val="10"/>
    <w:qFormat/>
    <w:rsid w:val="00581FC1"/>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a6">
    <w:name w:val="Подзаголовок Знак"/>
    <w:basedOn w:val="a0"/>
    <w:link w:val="a7"/>
    <w:uiPriority w:val="11"/>
    <w:rsid w:val="00581FC1"/>
    <w:rPr>
      <w:rFonts w:eastAsiaTheme="majorEastAsia" w:cstheme="majorBidi"/>
      <w:color w:val="595959" w:themeColor="text1" w:themeTint="A6"/>
      <w:spacing w:val="15"/>
      <w:kern w:val="2"/>
      <w:sz w:val="28"/>
      <w:szCs w:val="28"/>
      <w14:ligatures w14:val="standardContextual"/>
    </w:rPr>
  </w:style>
  <w:style w:type="paragraph" w:styleId="a7">
    <w:name w:val="Subtitle"/>
    <w:basedOn w:val="a"/>
    <w:next w:val="a"/>
    <w:link w:val="a6"/>
    <w:uiPriority w:val="11"/>
    <w:qFormat/>
    <w:rsid w:val="00581FC1"/>
    <w:pPr>
      <w:spacing w:line="256" w:lineRule="auto"/>
    </w:pPr>
    <w:rPr>
      <w:rFonts w:eastAsiaTheme="majorEastAsia" w:cstheme="majorBidi"/>
      <w:color w:val="595959" w:themeColor="text1" w:themeTint="A6"/>
      <w:spacing w:val="15"/>
      <w:kern w:val="2"/>
      <w:sz w:val="28"/>
      <w:szCs w:val="28"/>
      <w14:ligatures w14:val="standardContextual"/>
    </w:rPr>
  </w:style>
  <w:style w:type="character" w:customStyle="1" w:styleId="21">
    <w:name w:val="Цитата 2 Знак"/>
    <w:basedOn w:val="a0"/>
    <w:link w:val="22"/>
    <w:uiPriority w:val="29"/>
    <w:rsid w:val="00581FC1"/>
    <w:rPr>
      <w:i/>
      <w:iCs/>
      <w:color w:val="404040" w:themeColor="text1" w:themeTint="BF"/>
      <w:kern w:val="2"/>
      <w14:ligatures w14:val="standardContextual"/>
    </w:rPr>
  </w:style>
  <w:style w:type="paragraph" w:styleId="22">
    <w:name w:val="Quote"/>
    <w:basedOn w:val="a"/>
    <w:next w:val="a"/>
    <w:link w:val="21"/>
    <w:uiPriority w:val="29"/>
    <w:qFormat/>
    <w:rsid w:val="00581FC1"/>
    <w:pPr>
      <w:spacing w:before="160" w:line="256" w:lineRule="auto"/>
      <w:jc w:val="center"/>
    </w:pPr>
    <w:rPr>
      <w:i/>
      <w:iCs/>
      <w:color w:val="404040" w:themeColor="text1" w:themeTint="BF"/>
      <w:kern w:val="2"/>
      <w14:ligatures w14:val="standardContextual"/>
    </w:rPr>
  </w:style>
  <w:style w:type="character" w:customStyle="1" w:styleId="a8">
    <w:name w:val="Выделенная цитата Знак"/>
    <w:basedOn w:val="a0"/>
    <w:link w:val="a9"/>
    <w:uiPriority w:val="30"/>
    <w:rsid w:val="00581FC1"/>
    <w:rPr>
      <w:i/>
      <w:iCs/>
      <w:color w:val="2E74B5" w:themeColor="accent1" w:themeShade="BF"/>
      <w:kern w:val="2"/>
      <w14:ligatures w14:val="standardContextual"/>
    </w:rPr>
  </w:style>
  <w:style w:type="paragraph" w:styleId="a9">
    <w:name w:val="Intense Quote"/>
    <w:basedOn w:val="a"/>
    <w:next w:val="a"/>
    <w:link w:val="a8"/>
    <w:uiPriority w:val="30"/>
    <w:qFormat/>
    <w:rsid w:val="00581FC1"/>
    <w:pPr>
      <w:pBdr>
        <w:top w:val="single" w:sz="4" w:space="10" w:color="2E74B5" w:themeColor="accent1" w:themeShade="BF"/>
        <w:bottom w:val="single" w:sz="4" w:space="10" w:color="2E74B5" w:themeColor="accent1" w:themeShade="BF"/>
      </w:pBdr>
      <w:spacing w:before="360" w:after="360" w:line="256" w:lineRule="auto"/>
      <w:ind w:left="864" w:right="864"/>
      <w:jc w:val="center"/>
    </w:pPr>
    <w:rPr>
      <w:i/>
      <w:iCs/>
      <w:color w:val="2E74B5" w:themeColor="accent1" w:themeShade="BF"/>
      <w:kern w:val="2"/>
      <w14:ligatures w14:val="standardContextual"/>
    </w:rPr>
  </w:style>
  <w:style w:type="paragraph" w:customStyle="1" w:styleId="Heading">
    <w:name w:val="Heading"/>
    <w:basedOn w:val="a"/>
    <w:next w:val="aa"/>
    <w:qFormat/>
    <w:rsid w:val="00383A22"/>
    <w:pPr>
      <w:widowControl w:val="0"/>
      <w:suppressAutoHyphens/>
      <w:autoSpaceDE w:val="0"/>
      <w:spacing w:before="72" w:after="0" w:line="320" w:lineRule="exact"/>
      <w:ind w:left="567" w:right="64"/>
      <w:jc w:val="center"/>
    </w:pPr>
    <w:rPr>
      <w:rFonts w:ascii="Times New Roman" w:eastAsia="Times New Roman" w:hAnsi="Times New Roman" w:cs="Times New Roman"/>
      <w:b/>
      <w:bCs/>
      <w:sz w:val="28"/>
      <w:szCs w:val="28"/>
      <w:lang w:val="ru-RU" w:eastAsia="zh-CN"/>
    </w:rPr>
  </w:style>
  <w:style w:type="paragraph" w:styleId="aa">
    <w:name w:val="Body Text"/>
    <w:basedOn w:val="a"/>
    <w:link w:val="ab"/>
    <w:uiPriority w:val="99"/>
    <w:semiHidden/>
    <w:unhideWhenUsed/>
    <w:rsid w:val="00383A22"/>
    <w:pPr>
      <w:spacing w:after="120"/>
    </w:pPr>
  </w:style>
  <w:style w:type="character" w:customStyle="1" w:styleId="ab">
    <w:name w:val="Основной текст Знак"/>
    <w:basedOn w:val="a0"/>
    <w:link w:val="aa"/>
    <w:uiPriority w:val="99"/>
    <w:semiHidden/>
    <w:rsid w:val="00383A22"/>
  </w:style>
  <w:style w:type="table" w:styleId="ac">
    <w:name w:val="Table Grid"/>
    <w:basedOn w:val="a1"/>
    <w:uiPriority w:val="39"/>
    <w:rsid w:val="00383A22"/>
    <w:pPr>
      <w:spacing w:after="0" w:line="240" w:lineRule="auto"/>
    </w:pPr>
    <w:rPr>
      <w:kern w:val="2"/>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unhideWhenUsed/>
    <w:rsid w:val="00864C27"/>
    <w:pPr>
      <w:spacing w:after="0" w:line="240" w:lineRule="auto"/>
    </w:pPr>
    <w:rPr>
      <w:rFonts w:ascii="Consolas" w:hAnsi="Consolas"/>
      <w:sz w:val="20"/>
      <w:szCs w:val="20"/>
    </w:rPr>
  </w:style>
  <w:style w:type="character" w:customStyle="1" w:styleId="HTML0">
    <w:name w:val="Стандартный HTML Знак"/>
    <w:basedOn w:val="a0"/>
    <w:link w:val="HTML"/>
    <w:uiPriority w:val="99"/>
    <w:rsid w:val="00864C27"/>
    <w:rPr>
      <w:rFonts w:ascii="Consolas" w:hAnsi="Consolas"/>
      <w:sz w:val="20"/>
      <w:szCs w:val="20"/>
    </w:rPr>
  </w:style>
  <w:style w:type="character" w:styleId="ad">
    <w:name w:val="Hyperlink"/>
    <w:basedOn w:val="a0"/>
    <w:uiPriority w:val="99"/>
    <w:unhideWhenUsed/>
    <w:rsid w:val="00164AB5"/>
    <w:rPr>
      <w:color w:val="0563C1" w:themeColor="hyperlink"/>
      <w:u w:val="single"/>
    </w:rPr>
  </w:style>
  <w:style w:type="paragraph" w:styleId="ae">
    <w:name w:val="No Spacing"/>
    <w:uiPriority w:val="1"/>
    <w:qFormat/>
    <w:rsid w:val="00081197"/>
    <w:pPr>
      <w:spacing w:after="0" w:line="240" w:lineRule="auto"/>
    </w:pPr>
  </w:style>
  <w:style w:type="paragraph" w:customStyle="1" w:styleId="msonormal0">
    <w:name w:val="msonormal"/>
    <w:basedOn w:val="a"/>
    <w:rsid w:val="005512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01">
    <w:name w:val="fontstyle01"/>
    <w:basedOn w:val="a0"/>
    <w:rsid w:val="005512CA"/>
    <w:rPr>
      <w:rFonts w:ascii="TimesNewRomanPSMT" w:hAnsi="TimesNewRomanPSMT" w:hint="default"/>
      <w:b w:val="0"/>
      <w:bCs w:val="0"/>
      <w:i w:val="0"/>
      <w:iCs w:val="0"/>
      <w:color w:val="000000"/>
      <w:sz w:val="22"/>
      <w:szCs w:val="22"/>
    </w:rPr>
  </w:style>
  <w:style w:type="paragraph" w:styleId="af">
    <w:name w:val="header"/>
    <w:basedOn w:val="a"/>
    <w:link w:val="af0"/>
    <w:uiPriority w:val="99"/>
    <w:unhideWhenUsed/>
    <w:rsid w:val="00BF4E0D"/>
    <w:pPr>
      <w:tabs>
        <w:tab w:val="center" w:pos="4844"/>
        <w:tab w:val="right" w:pos="9689"/>
      </w:tabs>
      <w:spacing w:after="0" w:line="240" w:lineRule="auto"/>
    </w:pPr>
  </w:style>
  <w:style w:type="character" w:customStyle="1" w:styleId="af0">
    <w:name w:val="Верхний колонтитул Знак"/>
    <w:basedOn w:val="a0"/>
    <w:link w:val="af"/>
    <w:uiPriority w:val="99"/>
    <w:rsid w:val="00BF4E0D"/>
  </w:style>
  <w:style w:type="paragraph" w:styleId="af1">
    <w:name w:val="footer"/>
    <w:basedOn w:val="a"/>
    <w:link w:val="af2"/>
    <w:uiPriority w:val="99"/>
    <w:unhideWhenUsed/>
    <w:rsid w:val="00BF4E0D"/>
    <w:pPr>
      <w:tabs>
        <w:tab w:val="center" w:pos="4844"/>
        <w:tab w:val="right" w:pos="9689"/>
      </w:tabs>
      <w:spacing w:after="0" w:line="240" w:lineRule="auto"/>
    </w:pPr>
  </w:style>
  <w:style w:type="character" w:customStyle="1" w:styleId="af2">
    <w:name w:val="Нижний колонтитул Знак"/>
    <w:basedOn w:val="a0"/>
    <w:link w:val="af1"/>
    <w:uiPriority w:val="99"/>
    <w:rsid w:val="00BF4E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751008">
      <w:bodyDiv w:val="1"/>
      <w:marLeft w:val="0"/>
      <w:marRight w:val="0"/>
      <w:marTop w:val="0"/>
      <w:marBottom w:val="0"/>
      <w:divBdr>
        <w:top w:val="none" w:sz="0" w:space="0" w:color="auto"/>
        <w:left w:val="none" w:sz="0" w:space="0" w:color="auto"/>
        <w:bottom w:val="none" w:sz="0" w:space="0" w:color="auto"/>
        <w:right w:val="none" w:sz="0" w:space="0" w:color="auto"/>
      </w:divBdr>
    </w:div>
    <w:div w:id="71129435">
      <w:bodyDiv w:val="1"/>
      <w:marLeft w:val="0"/>
      <w:marRight w:val="0"/>
      <w:marTop w:val="0"/>
      <w:marBottom w:val="0"/>
      <w:divBdr>
        <w:top w:val="none" w:sz="0" w:space="0" w:color="auto"/>
        <w:left w:val="none" w:sz="0" w:space="0" w:color="auto"/>
        <w:bottom w:val="none" w:sz="0" w:space="0" w:color="auto"/>
        <w:right w:val="none" w:sz="0" w:space="0" w:color="auto"/>
      </w:divBdr>
    </w:div>
    <w:div w:id="152261016">
      <w:bodyDiv w:val="1"/>
      <w:marLeft w:val="0"/>
      <w:marRight w:val="0"/>
      <w:marTop w:val="0"/>
      <w:marBottom w:val="0"/>
      <w:divBdr>
        <w:top w:val="none" w:sz="0" w:space="0" w:color="auto"/>
        <w:left w:val="none" w:sz="0" w:space="0" w:color="auto"/>
        <w:bottom w:val="none" w:sz="0" w:space="0" w:color="auto"/>
        <w:right w:val="none" w:sz="0" w:space="0" w:color="auto"/>
      </w:divBdr>
    </w:div>
    <w:div w:id="222908627">
      <w:bodyDiv w:val="1"/>
      <w:marLeft w:val="0"/>
      <w:marRight w:val="0"/>
      <w:marTop w:val="0"/>
      <w:marBottom w:val="0"/>
      <w:divBdr>
        <w:top w:val="none" w:sz="0" w:space="0" w:color="auto"/>
        <w:left w:val="none" w:sz="0" w:space="0" w:color="auto"/>
        <w:bottom w:val="none" w:sz="0" w:space="0" w:color="auto"/>
        <w:right w:val="none" w:sz="0" w:space="0" w:color="auto"/>
      </w:divBdr>
    </w:div>
    <w:div w:id="634868730">
      <w:bodyDiv w:val="1"/>
      <w:marLeft w:val="0"/>
      <w:marRight w:val="0"/>
      <w:marTop w:val="0"/>
      <w:marBottom w:val="0"/>
      <w:divBdr>
        <w:top w:val="none" w:sz="0" w:space="0" w:color="auto"/>
        <w:left w:val="none" w:sz="0" w:space="0" w:color="auto"/>
        <w:bottom w:val="none" w:sz="0" w:space="0" w:color="auto"/>
        <w:right w:val="none" w:sz="0" w:space="0" w:color="auto"/>
      </w:divBdr>
    </w:div>
    <w:div w:id="733700073">
      <w:bodyDiv w:val="1"/>
      <w:marLeft w:val="0"/>
      <w:marRight w:val="0"/>
      <w:marTop w:val="0"/>
      <w:marBottom w:val="0"/>
      <w:divBdr>
        <w:top w:val="none" w:sz="0" w:space="0" w:color="auto"/>
        <w:left w:val="none" w:sz="0" w:space="0" w:color="auto"/>
        <w:bottom w:val="none" w:sz="0" w:space="0" w:color="auto"/>
        <w:right w:val="none" w:sz="0" w:space="0" w:color="auto"/>
      </w:divBdr>
    </w:div>
    <w:div w:id="758212965">
      <w:bodyDiv w:val="1"/>
      <w:marLeft w:val="0"/>
      <w:marRight w:val="0"/>
      <w:marTop w:val="0"/>
      <w:marBottom w:val="0"/>
      <w:divBdr>
        <w:top w:val="none" w:sz="0" w:space="0" w:color="auto"/>
        <w:left w:val="none" w:sz="0" w:space="0" w:color="auto"/>
        <w:bottom w:val="none" w:sz="0" w:space="0" w:color="auto"/>
        <w:right w:val="none" w:sz="0" w:space="0" w:color="auto"/>
      </w:divBdr>
    </w:div>
    <w:div w:id="780874773">
      <w:bodyDiv w:val="1"/>
      <w:marLeft w:val="0"/>
      <w:marRight w:val="0"/>
      <w:marTop w:val="0"/>
      <w:marBottom w:val="0"/>
      <w:divBdr>
        <w:top w:val="none" w:sz="0" w:space="0" w:color="auto"/>
        <w:left w:val="none" w:sz="0" w:space="0" w:color="auto"/>
        <w:bottom w:val="none" w:sz="0" w:space="0" w:color="auto"/>
        <w:right w:val="none" w:sz="0" w:space="0" w:color="auto"/>
      </w:divBdr>
    </w:div>
    <w:div w:id="830029611">
      <w:bodyDiv w:val="1"/>
      <w:marLeft w:val="0"/>
      <w:marRight w:val="0"/>
      <w:marTop w:val="0"/>
      <w:marBottom w:val="0"/>
      <w:divBdr>
        <w:top w:val="none" w:sz="0" w:space="0" w:color="auto"/>
        <w:left w:val="none" w:sz="0" w:space="0" w:color="auto"/>
        <w:bottom w:val="none" w:sz="0" w:space="0" w:color="auto"/>
        <w:right w:val="none" w:sz="0" w:space="0" w:color="auto"/>
      </w:divBdr>
    </w:div>
    <w:div w:id="899827876">
      <w:bodyDiv w:val="1"/>
      <w:marLeft w:val="0"/>
      <w:marRight w:val="0"/>
      <w:marTop w:val="0"/>
      <w:marBottom w:val="0"/>
      <w:divBdr>
        <w:top w:val="none" w:sz="0" w:space="0" w:color="auto"/>
        <w:left w:val="none" w:sz="0" w:space="0" w:color="auto"/>
        <w:bottom w:val="none" w:sz="0" w:space="0" w:color="auto"/>
        <w:right w:val="none" w:sz="0" w:space="0" w:color="auto"/>
      </w:divBdr>
    </w:div>
    <w:div w:id="1038972026">
      <w:bodyDiv w:val="1"/>
      <w:marLeft w:val="0"/>
      <w:marRight w:val="0"/>
      <w:marTop w:val="0"/>
      <w:marBottom w:val="0"/>
      <w:divBdr>
        <w:top w:val="none" w:sz="0" w:space="0" w:color="auto"/>
        <w:left w:val="none" w:sz="0" w:space="0" w:color="auto"/>
        <w:bottom w:val="none" w:sz="0" w:space="0" w:color="auto"/>
        <w:right w:val="none" w:sz="0" w:space="0" w:color="auto"/>
      </w:divBdr>
    </w:div>
    <w:div w:id="1066564581">
      <w:bodyDiv w:val="1"/>
      <w:marLeft w:val="0"/>
      <w:marRight w:val="0"/>
      <w:marTop w:val="0"/>
      <w:marBottom w:val="0"/>
      <w:divBdr>
        <w:top w:val="none" w:sz="0" w:space="0" w:color="auto"/>
        <w:left w:val="none" w:sz="0" w:space="0" w:color="auto"/>
        <w:bottom w:val="none" w:sz="0" w:space="0" w:color="auto"/>
        <w:right w:val="none" w:sz="0" w:space="0" w:color="auto"/>
      </w:divBdr>
    </w:div>
    <w:div w:id="1183592437">
      <w:bodyDiv w:val="1"/>
      <w:marLeft w:val="0"/>
      <w:marRight w:val="0"/>
      <w:marTop w:val="0"/>
      <w:marBottom w:val="0"/>
      <w:divBdr>
        <w:top w:val="none" w:sz="0" w:space="0" w:color="auto"/>
        <w:left w:val="none" w:sz="0" w:space="0" w:color="auto"/>
        <w:bottom w:val="none" w:sz="0" w:space="0" w:color="auto"/>
        <w:right w:val="none" w:sz="0" w:space="0" w:color="auto"/>
      </w:divBdr>
    </w:div>
    <w:div w:id="1231502186">
      <w:bodyDiv w:val="1"/>
      <w:marLeft w:val="0"/>
      <w:marRight w:val="0"/>
      <w:marTop w:val="0"/>
      <w:marBottom w:val="0"/>
      <w:divBdr>
        <w:top w:val="none" w:sz="0" w:space="0" w:color="auto"/>
        <w:left w:val="none" w:sz="0" w:space="0" w:color="auto"/>
        <w:bottom w:val="none" w:sz="0" w:space="0" w:color="auto"/>
        <w:right w:val="none" w:sz="0" w:space="0" w:color="auto"/>
      </w:divBdr>
    </w:div>
    <w:div w:id="1296596584">
      <w:bodyDiv w:val="1"/>
      <w:marLeft w:val="0"/>
      <w:marRight w:val="0"/>
      <w:marTop w:val="0"/>
      <w:marBottom w:val="0"/>
      <w:divBdr>
        <w:top w:val="none" w:sz="0" w:space="0" w:color="auto"/>
        <w:left w:val="none" w:sz="0" w:space="0" w:color="auto"/>
        <w:bottom w:val="none" w:sz="0" w:space="0" w:color="auto"/>
        <w:right w:val="none" w:sz="0" w:space="0" w:color="auto"/>
      </w:divBdr>
    </w:div>
    <w:div w:id="1546136027">
      <w:bodyDiv w:val="1"/>
      <w:marLeft w:val="0"/>
      <w:marRight w:val="0"/>
      <w:marTop w:val="0"/>
      <w:marBottom w:val="0"/>
      <w:divBdr>
        <w:top w:val="none" w:sz="0" w:space="0" w:color="auto"/>
        <w:left w:val="none" w:sz="0" w:space="0" w:color="auto"/>
        <w:bottom w:val="none" w:sz="0" w:space="0" w:color="auto"/>
        <w:right w:val="none" w:sz="0" w:space="0" w:color="auto"/>
      </w:divBdr>
    </w:div>
    <w:div w:id="1555580920">
      <w:bodyDiv w:val="1"/>
      <w:marLeft w:val="0"/>
      <w:marRight w:val="0"/>
      <w:marTop w:val="0"/>
      <w:marBottom w:val="0"/>
      <w:divBdr>
        <w:top w:val="none" w:sz="0" w:space="0" w:color="auto"/>
        <w:left w:val="none" w:sz="0" w:space="0" w:color="auto"/>
        <w:bottom w:val="none" w:sz="0" w:space="0" w:color="auto"/>
        <w:right w:val="none" w:sz="0" w:space="0" w:color="auto"/>
      </w:divBdr>
    </w:div>
    <w:div w:id="1606771096">
      <w:bodyDiv w:val="1"/>
      <w:marLeft w:val="0"/>
      <w:marRight w:val="0"/>
      <w:marTop w:val="0"/>
      <w:marBottom w:val="0"/>
      <w:divBdr>
        <w:top w:val="none" w:sz="0" w:space="0" w:color="auto"/>
        <w:left w:val="none" w:sz="0" w:space="0" w:color="auto"/>
        <w:bottom w:val="none" w:sz="0" w:space="0" w:color="auto"/>
        <w:right w:val="none" w:sz="0" w:space="0" w:color="auto"/>
      </w:divBdr>
    </w:div>
    <w:div w:id="1667971808">
      <w:bodyDiv w:val="1"/>
      <w:marLeft w:val="0"/>
      <w:marRight w:val="0"/>
      <w:marTop w:val="0"/>
      <w:marBottom w:val="0"/>
      <w:divBdr>
        <w:top w:val="none" w:sz="0" w:space="0" w:color="auto"/>
        <w:left w:val="none" w:sz="0" w:space="0" w:color="auto"/>
        <w:bottom w:val="none" w:sz="0" w:space="0" w:color="auto"/>
        <w:right w:val="none" w:sz="0" w:space="0" w:color="auto"/>
      </w:divBdr>
    </w:div>
    <w:div w:id="1695157368">
      <w:bodyDiv w:val="1"/>
      <w:marLeft w:val="0"/>
      <w:marRight w:val="0"/>
      <w:marTop w:val="0"/>
      <w:marBottom w:val="0"/>
      <w:divBdr>
        <w:top w:val="none" w:sz="0" w:space="0" w:color="auto"/>
        <w:left w:val="none" w:sz="0" w:space="0" w:color="auto"/>
        <w:bottom w:val="none" w:sz="0" w:space="0" w:color="auto"/>
        <w:right w:val="none" w:sz="0" w:space="0" w:color="auto"/>
      </w:divBdr>
    </w:div>
    <w:div w:id="1798452874">
      <w:bodyDiv w:val="1"/>
      <w:marLeft w:val="0"/>
      <w:marRight w:val="0"/>
      <w:marTop w:val="0"/>
      <w:marBottom w:val="0"/>
      <w:divBdr>
        <w:top w:val="none" w:sz="0" w:space="0" w:color="auto"/>
        <w:left w:val="none" w:sz="0" w:space="0" w:color="auto"/>
        <w:bottom w:val="none" w:sz="0" w:space="0" w:color="auto"/>
        <w:right w:val="none" w:sz="0" w:space="0" w:color="auto"/>
      </w:divBdr>
    </w:div>
    <w:div w:id="1803496231">
      <w:bodyDiv w:val="1"/>
      <w:marLeft w:val="0"/>
      <w:marRight w:val="0"/>
      <w:marTop w:val="0"/>
      <w:marBottom w:val="0"/>
      <w:divBdr>
        <w:top w:val="none" w:sz="0" w:space="0" w:color="auto"/>
        <w:left w:val="none" w:sz="0" w:space="0" w:color="auto"/>
        <w:bottom w:val="none" w:sz="0" w:space="0" w:color="auto"/>
        <w:right w:val="none" w:sz="0" w:space="0" w:color="auto"/>
      </w:divBdr>
    </w:div>
    <w:div w:id="1966429378">
      <w:bodyDiv w:val="1"/>
      <w:marLeft w:val="0"/>
      <w:marRight w:val="0"/>
      <w:marTop w:val="0"/>
      <w:marBottom w:val="0"/>
      <w:divBdr>
        <w:top w:val="none" w:sz="0" w:space="0" w:color="auto"/>
        <w:left w:val="none" w:sz="0" w:space="0" w:color="auto"/>
        <w:bottom w:val="none" w:sz="0" w:space="0" w:color="auto"/>
        <w:right w:val="none" w:sz="0" w:space="0" w:color="auto"/>
      </w:divBdr>
    </w:div>
    <w:div w:id="1987515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chart" Target="charts/chart8.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s>
</file>

<file path=word/charts/_rels/chart1.xml.rels><?xml version="1.0" encoding="UTF-8" standalone="yes"?>
<Relationships xmlns="http://schemas.openxmlformats.org/package/2006/relationships"><Relationship Id="rId3" Type="http://schemas.openxmlformats.org/officeDocument/2006/relationships/oleObject" Target="../embeddings/oleObject1.bin"/><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embeddings/oleObject2.bin"/><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embeddings/oleObject3.bin"/><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embeddings/oleObject4.bin"/><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embeddings/oleObject5.bin"/><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package" Target="../embeddings/Microsoft_Excel_Worksheet.xlsx"/></Relationships>
</file>

<file path=word/charts/_rels/chart7.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7.xml"/><Relationship Id="rId1" Type="http://schemas.microsoft.com/office/2011/relationships/chartStyle" Target="style7.xml"/><Relationship Id="rId4" Type="http://schemas.openxmlformats.org/officeDocument/2006/relationships/package" Target="../embeddings/Microsoft_Excel_Worksheet1.xlsx"/></Relationships>
</file>

<file path=word/charts/_rels/chart8.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8.xml"/><Relationship Id="rId1" Type="http://schemas.microsoft.com/office/2011/relationships/chartStyle" Target="style8.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ru-RU"/>
              <a:t>Особисте життя</a:t>
            </a:r>
          </a:p>
        </c:rich>
      </c:tx>
      <c:layout>
        <c:manualLayout>
          <c:xMode val="edge"/>
          <c:yMode val="edge"/>
          <c:x val="0.33723751243304245"/>
          <c:y val="2.9955067398901646E-2"/>
        </c:manualLayout>
      </c:layout>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ru-UA"/>
        </a:p>
      </c:txPr>
    </c:title>
    <c:autoTitleDeleted val="0"/>
    <c:plotArea>
      <c:layout>
        <c:manualLayout>
          <c:layoutTarget val="inner"/>
          <c:xMode val="edge"/>
          <c:yMode val="edge"/>
          <c:x val="0.2460763180600789"/>
          <c:y val="0.17171296296296296"/>
          <c:w val="0.64355884949352382"/>
          <c:h val="0.4498228346456693"/>
        </c:manualLayout>
      </c:layout>
      <c:barChart>
        <c:barDir val="bar"/>
        <c:grouping val="clustered"/>
        <c:varyColors val="0"/>
        <c:ser>
          <c:idx val="0"/>
          <c:order val="0"/>
          <c:tx>
            <c:v>відсоток</c:v>
          </c:tx>
          <c:spPr>
            <a:solidFill>
              <a:schemeClr val="accent1">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ru-UA"/>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(Лист1!$D$3,Лист1!$E$3,Лист1!$F$3,Лист1!$G$3)</c:f>
              <c:strCache>
                <c:ptCount val="4"/>
                <c:pt idx="0">
                  <c:v>Чоловік (його родичі)</c:v>
                </c:pt>
                <c:pt idx="1">
                  <c:v>Батьки </c:v>
                </c:pt>
                <c:pt idx="2">
                  <c:v>Діти</c:v>
                </c:pt>
                <c:pt idx="3">
                  <c:v>Інші родичі</c:v>
                </c:pt>
              </c:strCache>
            </c:strRef>
          </c:cat>
          <c:val>
            <c:numRef>
              <c:f>(Лист1!$D$35,Лист1!$E$35,Лист1!$F$35,Лист1!$G$35)</c:f>
              <c:numCache>
                <c:formatCode>0</c:formatCode>
                <c:ptCount val="4"/>
                <c:pt idx="0">
                  <c:v>41.308411214953267</c:v>
                </c:pt>
                <c:pt idx="1">
                  <c:v>45.046728971962615</c:v>
                </c:pt>
                <c:pt idx="2">
                  <c:v>4.4859813084112146</c:v>
                </c:pt>
                <c:pt idx="3">
                  <c:v>9.1588785046728969</c:v>
                </c:pt>
              </c:numCache>
            </c:numRef>
          </c:val>
          <c:extLst>
            <c:ext xmlns:c16="http://schemas.microsoft.com/office/drawing/2014/chart" uri="{C3380CC4-5D6E-409C-BE32-E72D297353CC}">
              <c16:uniqueId val="{00000000-F3C3-4815-AE84-A0C82EBCE2F7}"/>
            </c:ext>
          </c:extLst>
        </c:ser>
        <c:dLbls>
          <c:dLblPos val="inEnd"/>
          <c:showLegendKey val="0"/>
          <c:showVal val="1"/>
          <c:showCatName val="0"/>
          <c:showSerName val="0"/>
          <c:showPercent val="0"/>
          <c:showBubbleSize val="0"/>
        </c:dLbls>
        <c:gapWidth val="65"/>
        <c:axId val="763318367"/>
        <c:axId val="763318847"/>
      </c:barChart>
      <c:catAx>
        <c:axId val="763318367"/>
        <c:scaling>
          <c:orientation val="minMax"/>
        </c:scaling>
        <c:delete val="0"/>
        <c:axPos val="l"/>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ru-UA"/>
          </a:p>
        </c:txPr>
        <c:crossAx val="763318847"/>
        <c:crosses val="autoZero"/>
        <c:auto val="1"/>
        <c:lblAlgn val="ctr"/>
        <c:lblOffset val="100"/>
        <c:noMultiLvlLbl val="0"/>
      </c:catAx>
      <c:valAx>
        <c:axId val="763318847"/>
        <c:scaling>
          <c:orientation val="minMax"/>
        </c:scaling>
        <c:delete val="0"/>
        <c:axPos val="b"/>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title>
          <c:tx>
            <c:rich>
              <a:bodyPr rot="0" spcFirstLastPara="1" vertOverflow="ellipsis" vert="horz" wrap="square" anchor="ctr" anchorCtr="1"/>
              <a:lstStyle/>
              <a:p>
                <a:pPr>
                  <a:defRPr sz="900" b="1" i="0" u="none" strike="noStrike" kern="1200" baseline="0">
                    <a:solidFill>
                      <a:schemeClr val="dk1">
                        <a:lumMod val="75000"/>
                        <a:lumOff val="25000"/>
                      </a:schemeClr>
                    </a:solidFill>
                    <a:latin typeface="+mn-lt"/>
                    <a:ea typeface="+mn-ea"/>
                    <a:cs typeface="+mn-cs"/>
                  </a:defRPr>
                </a:pPr>
                <a:r>
                  <a:rPr lang="en-US"/>
                  <a:t>%</a:t>
                </a:r>
              </a:p>
            </c:rich>
          </c:tx>
          <c:layout>
            <c:manualLayout>
              <c:xMode val="edge"/>
              <c:yMode val="edge"/>
              <c:x val="0.91350593257956236"/>
              <c:y val="0.63331000291630213"/>
            </c:manualLayout>
          </c:layout>
          <c:overlay val="0"/>
          <c:spPr>
            <a:noFill/>
            <a:ln>
              <a:noFill/>
            </a:ln>
            <a:effectLst/>
          </c:spPr>
          <c:txPr>
            <a:bodyPr rot="0" spcFirstLastPara="1" vertOverflow="ellipsis" vert="horz" wrap="square" anchor="ctr" anchorCtr="1"/>
            <a:lstStyle/>
            <a:p>
              <a:pPr>
                <a:defRPr sz="900" b="1" i="0" u="none" strike="noStrike" kern="1200" baseline="0">
                  <a:solidFill>
                    <a:schemeClr val="dk1">
                      <a:lumMod val="75000"/>
                      <a:lumOff val="25000"/>
                    </a:schemeClr>
                  </a:solidFill>
                  <a:latin typeface="+mn-lt"/>
                  <a:ea typeface="+mn-ea"/>
                  <a:cs typeface="+mn-cs"/>
                </a:defRPr>
              </a:pPr>
              <a:endParaRPr lang="ru-UA"/>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ru-UA"/>
          </a:p>
        </c:txPr>
        <c:crossAx val="763318367"/>
        <c:crosses val="autoZero"/>
        <c:crossBetween val="between"/>
      </c:valAx>
      <c:dTable>
        <c:showHorzBorder val="1"/>
        <c:showVertBorder val="1"/>
        <c:showOutline val="1"/>
        <c:showKeys val="1"/>
        <c:spPr>
          <a:noFill/>
          <a:ln w="9525">
            <a:solidFill>
              <a:schemeClr val="dk1">
                <a:lumMod val="35000"/>
                <a:lumOff val="65000"/>
              </a:schemeClr>
            </a:solidFill>
          </a:ln>
          <a:effectLst/>
        </c:spPr>
        <c:txPr>
          <a:bodyPr rot="0" spcFirstLastPara="1" vertOverflow="ellipsis" vert="horz" wrap="square" anchor="ctr" anchorCtr="1"/>
          <a:lstStyle/>
          <a:p>
            <a:pPr rtl="0">
              <a:defRPr sz="900" b="0" i="0" u="none" strike="noStrike" kern="1200" baseline="0">
                <a:solidFill>
                  <a:schemeClr val="dk1">
                    <a:lumMod val="75000"/>
                    <a:lumOff val="25000"/>
                  </a:schemeClr>
                </a:solidFill>
                <a:latin typeface="+mn-lt"/>
                <a:ea typeface="+mn-ea"/>
                <a:cs typeface="+mn-cs"/>
              </a:defRPr>
            </a:pPr>
            <a:endParaRPr lang="ru-UA"/>
          </a:p>
        </c:txPr>
      </c:dTable>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ru-UA"/>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ru-RU"/>
              <a:t>Соціальне життя </a:t>
            </a:r>
          </a:p>
        </c:rich>
      </c:tx>
      <c:layout>
        <c:manualLayout>
          <c:xMode val="edge"/>
          <c:yMode val="edge"/>
          <c:x val="0.3124985011391343"/>
          <c:y val="1.5124779430299974E-2"/>
        </c:manualLayout>
      </c:layout>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ru-UA"/>
        </a:p>
      </c:txPr>
    </c:title>
    <c:autoTitleDeleted val="0"/>
    <c:plotArea>
      <c:layout>
        <c:manualLayout>
          <c:layoutTarget val="inner"/>
          <c:xMode val="edge"/>
          <c:yMode val="edge"/>
          <c:x val="0.26272980963497078"/>
          <c:y val="0.17171296296296296"/>
          <c:w val="0.62299745429481601"/>
          <c:h val="0.39463801399825021"/>
        </c:manualLayout>
      </c:layout>
      <c:barChart>
        <c:barDir val="bar"/>
        <c:grouping val="clustered"/>
        <c:varyColors val="0"/>
        <c:ser>
          <c:idx val="0"/>
          <c:order val="0"/>
          <c:tx>
            <c:v>відсоток</c:v>
          </c:tx>
          <c:spPr>
            <a:solidFill>
              <a:schemeClr val="accent1">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ru-UA"/>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(Лист1!$H$3,Лист1!$I$3)</c:f>
              <c:strCache>
                <c:ptCount val="2"/>
                <c:pt idx="0">
                  <c:v>Близькі друзі</c:v>
                </c:pt>
                <c:pt idx="1">
                  <c:v>Знайомі/Приятелі</c:v>
                </c:pt>
              </c:strCache>
            </c:strRef>
          </c:cat>
          <c:val>
            <c:numRef>
              <c:f>(Лист1!$H$35,Лист1!$I$35)</c:f>
              <c:numCache>
                <c:formatCode>0</c:formatCode>
                <c:ptCount val="2"/>
                <c:pt idx="0">
                  <c:v>7.4074074074074074</c:v>
                </c:pt>
                <c:pt idx="1">
                  <c:v>92.592592592592595</c:v>
                </c:pt>
              </c:numCache>
            </c:numRef>
          </c:val>
          <c:extLst>
            <c:ext xmlns:c16="http://schemas.microsoft.com/office/drawing/2014/chart" uri="{C3380CC4-5D6E-409C-BE32-E72D297353CC}">
              <c16:uniqueId val="{00000000-B36F-4B87-AD65-0D976D73DBFA}"/>
            </c:ext>
          </c:extLst>
        </c:ser>
        <c:dLbls>
          <c:dLblPos val="inEnd"/>
          <c:showLegendKey val="0"/>
          <c:showVal val="1"/>
          <c:showCatName val="0"/>
          <c:showSerName val="0"/>
          <c:showPercent val="0"/>
          <c:showBubbleSize val="0"/>
        </c:dLbls>
        <c:gapWidth val="65"/>
        <c:axId val="808848575"/>
        <c:axId val="808874495"/>
        <c:extLst>
          <c:ext xmlns:c15="http://schemas.microsoft.com/office/drawing/2012/chart" uri="{02D57815-91ED-43cb-92C2-25804820EDAC}">
            <c15:filteredBarSeries>
              <c15:ser>
                <c:idx val="1"/>
                <c:order val="1"/>
                <c:tx>
                  <c:strRef>
                    <c:extLst>
                      <c:ext uri="{02D57815-91ED-43cb-92C2-25804820EDAC}">
                        <c15:formulaRef>
                          <c15:sqref>Лист1!$H$2</c15:sqref>
                        </c15:formulaRef>
                      </c:ext>
                    </c:extLst>
                    <c:strCache>
                      <c:ptCount val="1"/>
                      <c:pt idx="0">
                        <c:v>Соціальне життя</c:v>
                      </c:pt>
                    </c:strCache>
                  </c:strRef>
                </c:tx>
                <c:spPr>
                  <a:solidFill>
                    <a:schemeClr val="accent2">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ru-UA"/>
                    </a:p>
                  </c:txPr>
                  <c:dLblPos val="inEnd"/>
                  <c:showLegendKey val="0"/>
                  <c:showVal val="1"/>
                  <c:showCatName val="0"/>
                  <c:showSerName val="0"/>
                  <c:showPercent val="0"/>
                  <c:showBubbleSize val="0"/>
                  <c:showLeaderLines val="0"/>
                  <c:extLst>
                    <c:ext uri="{CE6537A1-D6FC-4f65-9D91-7224C49458BB}">
                      <c15:showLeaderLines val="1"/>
                      <c15:leaderLines>
                        <c:spPr>
                          <a:ln w="9525">
                            <a:solidFill>
                              <a:schemeClr val="dk1">
                                <a:lumMod val="50000"/>
                                <a:lumOff val="50000"/>
                              </a:schemeClr>
                            </a:solidFill>
                          </a:ln>
                          <a:effectLst/>
                        </c:spPr>
                      </c15:leaderLines>
                    </c:ext>
                  </c:extLst>
                </c:dLbls>
                <c:cat>
                  <c:strRef>
                    <c:extLst>
                      <c:ext uri="{02D57815-91ED-43cb-92C2-25804820EDAC}">
                        <c15:formulaRef>
                          <c15:sqref>(Лист1!$H$3,Лист1!$I$3)</c15:sqref>
                        </c15:formulaRef>
                      </c:ext>
                    </c:extLst>
                    <c:strCache>
                      <c:ptCount val="2"/>
                      <c:pt idx="0">
                        <c:v>Близькі друзі</c:v>
                      </c:pt>
                      <c:pt idx="1">
                        <c:v>Знайомі/Приятелі</c:v>
                      </c:pt>
                    </c:strCache>
                  </c:strRef>
                </c:cat>
                <c:val>
                  <c:numRef>
                    <c:extLst>
                      <c:ext uri="{02D57815-91ED-43cb-92C2-25804820EDAC}">
                        <c15:formulaRef>
                          <c15:sqref>Лист1!$I$2</c15:sqref>
                        </c15:formulaRef>
                      </c:ext>
                    </c:extLst>
                    <c:numCache>
                      <c:formatCode>General</c:formatCode>
                      <c:ptCount val="1"/>
                    </c:numCache>
                  </c:numRef>
                </c:val>
                <c:extLst>
                  <c:ext xmlns:c16="http://schemas.microsoft.com/office/drawing/2014/chart" uri="{C3380CC4-5D6E-409C-BE32-E72D297353CC}">
                    <c16:uniqueId val="{00000001-B36F-4B87-AD65-0D976D73DBFA}"/>
                  </c:ext>
                </c:extLst>
              </c15:ser>
            </c15:filteredBarSeries>
          </c:ext>
        </c:extLst>
      </c:barChart>
      <c:catAx>
        <c:axId val="808848575"/>
        <c:scaling>
          <c:orientation val="minMax"/>
        </c:scaling>
        <c:delete val="0"/>
        <c:axPos val="l"/>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ru-UA"/>
          </a:p>
        </c:txPr>
        <c:crossAx val="808874495"/>
        <c:crosses val="autoZero"/>
        <c:auto val="1"/>
        <c:lblAlgn val="ctr"/>
        <c:lblOffset val="100"/>
        <c:noMultiLvlLbl val="0"/>
      </c:catAx>
      <c:valAx>
        <c:axId val="808874495"/>
        <c:scaling>
          <c:orientation val="minMax"/>
        </c:scaling>
        <c:delete val="0"/>
        <c:axPos val="b"/>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title>
          <c:tx>
            <c:rich>
              <a:bodyPr rot="0" spcFirstLastPara="1" vertOverflow="ellipsis" vert="horz" wrap="square" anchor="ctr" anchorCtr="1"/>
              <a:lstStyle/>
              <a:p>
                <a:pPr>
                  <a:defRPr sz="900" b="1" i="0" u="none" strike="noStrike" kern="1200" baseline="0">
                    <a:solidFill>
                      <a:schemeClr val="dk1">
                        <a:lumMod val="75000"/>
                        <a:lumOff val="25000"/>
                      </a:schemeClr>
                    </a:solidFill>
                    <a:latin typeface="+mn-lt"/>
                    <a:ea typeface="+mn-ea"/>
                    <a:cs typeface="+mn-cs"/>
                  </a:defRPr>
                </a:pPr>
                <a:r>
                  <a:rPr lang="en-US"/>
                  <a:t>%</a:t>
                </a:r>
                <a:endParaRPr lang="ru-RU"/>
              </a:p>
            </c:rich>
          </c:tx>
          <c:layout>
            <c:manualLayout>
              <c:xMode val="edge"/>
              <c:yMode val="edge"/>
              <c:x val="0.91318414592479802"/>
              <c:y val="0.58824146981627301"/>
            </c:manualLayout>
          </c:layout>
          <c:overlay val="0"/>
          <c:spPr>
            <a:noFill/>
            <a:ln>
              <a:noFill/>
            </a:ln>
            <a:effectLst/>
          </c:spPr>
          <c:txPr>
            <a:bodyPr rot="0" spcFirstLastPara="1" vertOverflow="ellipsis" vert="horz" wrap="square" anchor="ctr" anchorCtr="1"/>
            <a:lstStyle/>
            <a:p>
              <a:pPr>
                <a:defRPr sz="900" b="1" i="0" u="none" strike="noStrike" kern="1200" baseline="0">
                  <a:solidFill>
                    <a:schemeClr val="dk1">
                      <a:lumMod val="75000"/>
                      <a:lumOff val="25000"/>
                    </a:schemeClr>
                  </a:solidFill>
                  <a:latin typeface="+mn-lt"/>
                  <a:ea typeface="+mn-ea"/>
                  <a:cs typeface="+mn-cs"/>
                </a:defRPr>
              </a:pPr>
              <a:endParaRPr lang="ru-UA"/>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ru-UA"/>
          </a:p>
        </c:txPr>
        <c:crossAx val="808848575"/>
        <c:crosses val="autoZero"/>
        <c:crossBetween val="between"/>
      </c:valAx>
      <c:dTable>
        <c:showHorzBorder val="1"/>
        <c:showVertBorder val="1"/>
        <c:showOutline val="1"/>
        <c:showKeys val="1"/>
        <c:spPr>
          <a:noFill/>
          <a:ln w="9525">
            <a:solidFill>
              <a:schemeClr val="dk1">
                <a:lumMod val="35000"/>
                <a:lumOff val="65000"/>
              </a:schemeClr>
            </a:solidFill>
          </a:ln>
          <a:effectLst/>
        </c:spPr>
        <c:txPr>
          <a:bodyPr rot="0" spcFirstLastPara="1" vertOverflow="ellipsis" vert="horz" wrap="square" anchor="ctr" anchorCtr="1"/>
          <a:lstStyle/>
          <a:p>
            <a:pPr rtl="0">
              <a:defRPr sz="900" b="0" i="0" u="none" strike="noStrike" kern="1200" baseline="0">
                <a:solidFill>
                  <a:schemeClr val="dk1">
                    <a:lumMod val="75000"/>
                    <a:lumOff val="25000"/>
                  </a:schemeClr>
                </a:solidFill>
                <a:latin typeface="+mn-lt"/>
                <a:ea typeface="+mn-ea"/>
                <a:cs typeface="+mn-cs"/>
              </a:defRPr>
            </a:pPr>
            <a:endParaRPr lang="ru-UA"/>
          </a:p>
        </c:txPr>
      </c:dTable>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ru-UA"/>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ru-RU"/>
              <a:t>Професійне життя </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ru-UA"/>
        </a:p>
      </c:txPr>
    </c:title>
    <c:autoTitleDeleted val="0"/>
    <c:plotArea>
      <c:layout>
        <c:manualLayout>
          <c:layoutTarget val="inner"/>
          <c:xMode val="edge"/>
          <c:yMode val="edge"/>
          <c:x val="0.15653341707103682"/>
          <c:y val="0.17171296296296296"/>
          <c:w val="0.73170202807188012"/>
          <c:h val="0.72088764946048411"/>
        </c:manualLayout>
      </c:layout>
      <c:barChart>
        <c:barDir val="bar"/>
        <c:grouping val="clustered"/>
        <c:varyColors val="0"/>
        <c:ser>
          <c:idx val="0"/>
          <c:order val="0"/>
          <c:tx>
            <c:v>відсоток</c:v>
          </c:tx>
          <c:spPr>
            <a:solidFill>
              <a:schemeClr val="accent1">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ru-UA"/>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(Лист1!$J$3,Лист1!$K$3,Лист1!$L$3)</c:f>
              <c:strCache>
                <c:ptCount val="3"/>
                <c:pt idx="0">
                  <c:v>Керівництво</c:v>
                </c:pt>
                <c:pt idx="1">
                  <c:v>Колегі</c:v>
                </c:pt>
                <c:pt idx="2">
                  <c:v>Підлеглі</c:v>
                </c:pt>
              </c:strCache>
            </c:strRef>
          </c:cat>
          <c:val>
            <c:numRef>
              <c:f>(Лист1!$J$35,Лист1!$K$35,Лист1!$L$35)</c:f>
              <c:numCache>
                <c:formatCode>0</c:formatCode>
                <c:ptCount val="3"/>
                <c:pt idx="0">
                  <c:v>42.263279445727484</c:v>
                </c:pt>
                <c:pt idx="1">
                  <c:v>54.272517321016167</c:v>
                </c:pt>
                <c:pt idx="2">
                  <c:v>3.464203233256351</c:v>
                </c:pt>
              </c:numCache>
            </c:numRef>
          </c:val>
          <c:extLst>
            <c:ext xmlns:c16="http://schemas.microsoft.com/office/drawing/2014/chart" uri="{C3380CC4-5D6E-409C-BE32-E72D297353CC}">
              <c16:uniqueId val="{00000000-D9F7-45D1-A5AB-FA6389AB9084}"/>
            </c:ext>
          </c:extLst>
        </c:ser>
        <c:dLbls>
          <c:dLblPos val="inEnd"/>
          <c:showLegendKey val="0"/>
          <c:showVal val="1"/>
          <c:showCatName val="0"/>
          <c:showSerName val="0"/>
          <c:showPercent val="0"/>
          <c:showBubbleSize val="0"/>
        </c:dLbls>
        <c:gapWidth val="65"/>
        <c:axId val="803651535"/>
        <c:axId val="803645775"/>
      </c:barChart>
      <c:catAx>
        <c:axId val="803651535"/>
        <c:scaling>
          <c:orientation val="minMax"/>
        </c:scaling>
        <c:delete val="0"/>
        <c:axPos val="l"/>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ru-UA"/>
          </a:p>
        </c:txPr>
        <c:crossAx val="803645775"/>
        <c:crosses val="autoZero"/>
        <c:auto val="1"/>
        <c:lblAlgn val="ctr"/>
        <c:lblOffset val="100"/>
        <c:noMultiLvlLbl val="0"/>
      </c:catAx>
      <c:valAx>
        <c:axId val="803645775"/>
        <c:scaling>
          <c:orientation val="minMax"/>
        </c:scaling>
        <c:delete val="0"/>
        <c:axPos val="b"/>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title>
          <c:tx>
            <c:rich>
              <a:bodyPr rot="0" spcFirstLastPara="1" vertOverflow="ellipsis" vert="horz" wrap="square" anchor="ctr" anchorCtr="1"/>
              <a:lstStyle/>
              <a:p>
                <a:pPr>
                  <a:defRPr sz="900" b="1" i="0" u="none" strike="noStrike" kern="1200" baseline="0">
                    <a:solidFill>
                      <a:schemeClr val="dk1">
                        <a:lumMod val="75000"/>
                        <a:lumOff val="25000"/>
                      </a:schemeClr>
                    </a:solidFill>
                    <a:latin typeface="+mn-lt"/>
                    <a:ea typeface="+mn-ea"/>
                    <a:cs typeface="+mn-cs"/>
                  </a:defRPr>
                </a:pPr>
                <a:r>
                  <a:rPr lang="ru-RU"/>
                  <a:t>%</a:t>
                </a:r>
              </a:p>
            </c:rich>
          </c:tx>
          <c:layout>
            <c:manualLayout>
              <c:xMode val="edge"/>
              <c:yMode val="edge"/>
              <c:x val="0.93407097560349406"/>
              <c:y val="0.76293963254593178"/>
            </c:manualLayout>
          </c:layout>
          <c:overlay val="0"/>
          <c:spPr>
            <a:noFill/>
            <a:ln>
              <a:noFill/>
            </a:ln>
            <a:effectLst/>
          </c:spPr>
          <c:txPr>
            <a:bodyPr rot="0" spcFirstLastPara="1" vertOverflow="ellipsis" vert="horz" wrap="square" anchor="ctr" anchorCtr="1"/>
            <a:lstStyle/>
            <a:p>
              <a:pPr>
                <a:defRPr sz="900" b="1" i="0" u="none" strike="noStrike" kern="1200" baseline="0">
                  <a:solidFill>
                    <a:schemeClr val="dk1">
                      <a:lumMod val="75000"/>
                      <a:lumOff val="25000"/>
                    </a:schemeClr>
                  </a:solidFill>
                  <a:latin typeface="+mn-lt"/>
                  <a:ea typeface="+mn-ea"/>
                  <a:cs typeface="+mn-cs"/>
                </a:defRPr>
              </a:pPr>
              <a:endParaRPr lang="ru-UA"/>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ru-UA"/>
          </a:p>
        </c:txPr>
        <c:crossAx val="803651535"/>
        <c:crosses val="autoZero"/>
        <c:crossBetween val="between"/>
      </c:valAx>
      <c:dTable>
        <c:showHorzBorder val="1"/>
        <c:showVertBorder val="1"/>
        <c:showOutline val="1"/>
        <c:showKeys val="1"/>
        <c:spPr>
          <a:noFill/>
          <a:ln w="9525">
            <a:solidFill>
              <a:schemeClr val="dk1">
                <a:lumMod val="35000"/>
                <a:lumOff val="65000"/>
              </a:schemeClr>
            </a:solidFill>
          </a:ln>
          <a:effectLst/>
        </c:spPr>
        <c:txPr>
          <a:bodyPr rot="0" spcFirstLastPara="1" vertOverflow="ellipsis" vert="horz" wrap="square" anchor="ctr" anchorCtr="1"/>
          <a:lstStyle/>
          <a:p>
            <a:pPr rtl="0">
              <a:defRPr sz="900" b="0" i="0" u="none" strike="noStrike" kern="1200" baseline="0">
                <a:solidFill>
                  <a:schemeClr val="dk1">
                    <a:lumMod val="75000"/>
                    <a:lumOff val="25000"/>
                  </a:schemeClr>
                </a:solidFill>
                <a:latin typeface="+mn-lt"/>
                <a:ea typeface="+mn-ea"/>
                <a:cs typeface="+mn-cs"/>
              </a:defRPr>
            </a:pPr>
            <a:endParaRPr lang="ru-UA"/>
          </a:p>
        </c:txPr>
      </c:dTable>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ru-UA"/>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ru-RU"/>
              <a:t>Навчання </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ru-UA"/>
        </a:p>
      </c:txPr>
    </c:title>
    <c:autoTitleDeleted val="0"/>
    <c:plotArea>
      <c:layout>
        <c:manualLayout>
          <c:layoutTarget val="inner"/>
          <c:xMode val="edge"/>
          <c:yMode val="edge"/>
          <c:x val="0.21456076301287189"/>
          <c:y val="0.17171296296296296"/>
          <c:w val="0.66843232119359275"/>
          <c:h val="0.4498228346456693"/>
        </c:manualLayout>
      </c:layout>
      <c:barChart>
        <c:barDir val="bar"/>
        <c:grouping val="clustered"/>
        <c:varyColors val="0"/>
        <c:ser>
          <c:idx val="0"/>
          <c:order val="0"/>
          <c:tx>
            <c:v>відсоток</c:v>
          </c:tx>
          <c:spPr>
            <a:solidFill>
              <a:schemeClr val="accent1">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ru-UA"/>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(Лист1!$M$3,Лист1!$N$3)</c:f>
              <c:strCache>
                <c:ptCount val="2"/>
                <c:pt idx="0">
                  <c:v>Вчителі/Викладачі</c:v>
                </c:pt>
                <c:pt idx="1">
                  <c:v>Однокласники</c:v>
                </c:pt>
              </c:strCache>
            </c:strRef>
          </c:cat>
          <c:val>
            <c:numRef>
              <c:f>(Лист1!$M$35,Лист1!$N$35)</c:f>
              <c:numCache>
                <c:formatCode>0</c:formatCode>
                <c:ptCount val="2"/>
                <c:pt idx="0">
                  <c:v>19.200000000000003</c:v>
                </c:pt>
                <c:pt idx="1">
                  <c:v>80.800000000000011</c:v>
                </c:pt>
              </c:numCache>
            </c:numRef>
          </c:val>
          <c:extLst>
            <c:ext xmlns:c16="http://schemas.microsoft.com/office/drawing/2014/chart" uri="{C3380CC4-5D6E-409C-BE32-E72D297353CC}">
              <c16:uniqueId val="{00000000-BF2F-4712-A763-22A7DDC765E0}"/>
            </c:ext>
          </c:extLst>
        </c:ser>
        <c:dLbls>
          <c:dLblPos val="inEnd"/>
          <c:showLegendKey val="0"/>
          <c:showVal val="1"/>
          <c:showCatName val="0"/>
          <c:showSerName val="0"/>
          <c:showPercent val="0"/>
          <c:showBubbleSize val="0"/>
        </c:dLbls>
        <c:gapWidth val="65"/>
        <c:axId val="953419855"/>
        <c:axId val="953422735"/>
      </c:barChart>
      <c:catAx>
        <c:axId val="953419855"/>
        <c:scaling>
          <c:orientation val="minMax"/>
        </c:scaling>
        <c:delete val="0"/>
        <c:axPos val="l"/>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ru-UA"/>
          </a:p>
        </c:txPr>
        <c:crossAx val="953422735"/>
        <c:crosses val="autoZero"/>
        <c:auto val="1"/>
        <c:lblAlgn val="ctr"/>
        <c:lblOffset val="100"/>
        <c:noMultiLvlLbl val="0"/>
      </c:catAx>
      <c:valAx>
        <c:axId val="953422735"/>
        <c:scaling>
          <c:orientation val="minMax"/>
        </c:scaling>
        <c:delete val="0"/>
        <c:axPos val="b"/>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title>
          <c:tx>
            <c:rich>
              <a:bodyPr rot="0" spcFirstLastPara="1" vertOverflow="ellipsis" vert="horz" wrap="square" anchor="ctr" anchorCtr="1"/>
              <a:lstStyle/>
              <a:p>
                <a:pPr>
                  <a:defRPr sz="900" b="1" i="0" u="none" strike="noStrike" kern="1200" baseline="0">
                    <a:solidFill>
                      <a:schemeClr val="dk1">
                        <a:lumMod val="75000"/>
                        <a:lumOff val="25000"/>
                      </a:schemeClr>
                    </a:solidFill>
                    <a:latin typeface="+mn-lt"/>
                    <a:ea typeface="+mn-ea"/>
                    <a:cs typeface="+mn-cs"/>
                  </a:defRPr>
                </a:pPr>
                <a:r>
                  <a:rPr lang="ru-RU"/>
                  <a:t>%</a:t>
                </a:r>
              </a:p>
            </c:rich>
          </c:tx>
          <c:layout>
            <c:manualLayout>
              <c:xMode val="edge"/>
              <c:yMode val="edge"/>
              <c:x val="0.92680023349460294"/>
              <c:y val="0.64768518518518514"/>
            </c:manualLayout>
          </c:layout>
          <c:overlay val="0"/>
          <c:spPr>
            <a:noFill/>
            <a:ln>
              <a:noFill/>
            </a:ln>
            <a:effectLst/>
          </c:spPr>
          <c:txPr>
            <a:bodyPr rot="0" spcFirstLastPara="1" vertOverflow="ellipsis" vert="horz" wrap="square" anchor="ctr" anchorCtr="1"/>
            <a:lstStyle/>
            <a:p>
              <a:pPr>
                <a:defRPr sz="900" b="1" i="0" u="none" strike="noStrike" kern="1200" baseline="0">
                  <a:solidFill>
                    <a:schemeClr val="dk1">
                      <a:lumMod val="75000"/>
                      <a:lumOff val="25000"/>
                    </a:schemeClr>
                  </a:solidFill>
                  <a:latin typeface="+mn-lt"/>
                  <a:ea typeface="+mn-ea"/>
                  <a:cs typeface="+mn-cs"/>
                </a:defRPr>
              </a:pPr>
              <a:endParaRPr lang="ru-UA"/>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ru-UA"/>
          </a:p>
        </c:txPr>
        <c:crossAx val="953419855"/>
        <c:crosses val="autoZero"/>
        <c:crossBetween val="between"/>
      </c:valAx>
      <c:dTable>
        <c:showHorzBorder val="1"/>
        <c:showVertBorder val="1"/>
        <c:showOutline val="1"/>
        <c:showKeys val="1"/>
        <c:spPr>
          <a:noFill/>
          <a:ln w="9525">
            <a:solidFill>
              <a:schemeClr val="dk1">
                <a:lumMod val="35000"/>
                <a:lumOff val="65000"/>
              </a:schemeClr>
            </a:solidFill>
          </a:ln>
          <a:effectLst/>
        </c:spPr>
        <c:txPr>
          <a:bodyPr rot="0" spcFirstLastPara="1" vertOverflow="ellipsis" vert="horz" wrap="square" anchor="ctr" anchorCtr="1"/>
          <a:lstStyle/>
          <a:p>
            <a:pPr rtl="0">
              <a:defRPr sz="900" b="0" i="0" u="none" strike="noStrike" kern="1200" baseline="0">
                <a:solidFill>
                  <a:schemeClr val="dk1">
                    <a:lumMod val="75000"/>
                    <a:lumOff val="25000"/>
                  </a:schemeClr>
                </a:solidFill>
                <a:latin typeface="+mn-lt"/>
                <a:ea typeface="+mn-ea"/>
                <a:cs typeface="+mn-cs"/>
              </a:defRPr>
            </a:pPr>
            <a:endParaRPr lang="ru-UA"/>
          </a:p>
        </c:txPr>
      </c:dTable>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ru-UA"/>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4"/>
    </mc:Choice>
    <mc:Fallback>
      <c:style val="4"/>
    </mc:Fallback>
  </mc:AlternateContent>
  <c:chart>
    <c:title>
      <c:tx>
        <c:rich>
          <a:bodyPr rot="0" spcFirstLastPara="1" vertOverflow="ellipsis" vert="horz" wrap="square" anchor="ctr" anchorCtr="1"/>
          <a:lstStyle/>
          <a:p>
            <a:pPr>
              <a:defRPr sz="1400" b="0" i="0" u="none" strike="noStrike" kern="1200" cap="none" spc="20" baseline="0">
                <a:solidFill>
                  <a:schemeClr val="tx1">
                    <a:lumMod val="50000"/>
                    <a:lumOff val="50000"/>
                  </a:schemeClr>
                </a:solidFill>
                <a:latin typeface="+mn-lt"/>
                <a:ea typeface="+mn-ea"/>
                <a:cs typeface="+mn-cs"/>
              </a:defRPr>
            </a:pPr>
            <a:r>
              <a:rPr lang="ru-RU"/>
              <a:t>Сфери життя</a:t>
            </a:r>
          </a:p>
        </c:rich>
      </c:tx>
      <c:overlay val="0"/>
      <c:spPr>
        <a:noFill/>
        <a:ln>
          <a:noFill/>
        </a:ln>
        <a:effectLst/>
      </c:spPr>
      <c:txPr>
        <a:bodyPr rot="0" spcFirstLastPara="1" vertOverflow="ellipsis" vert="horz" wrap="square" anchor="ctr" anchorCtr="1"/>
        <a:lstStyle/>
        <a:p>
          <a:pPr>
            <a:defRPr sz="1400" b="0" i="0" u="none" strike="noStrike" kern="1200" cap="none" spc="20" baseline="0">
              <a:solidFill>
                <a:schemeClr val="tx1">
                  <a:lumMod val="50000"/>
                  <a:lumOff val="50000"/>
                </a:schemeClr>
              </a:solidFill>
              <a:latin typeface="+mn-lt"/>
              <a:ea typeface="+mn-ea"/>
              <a:cs typeface="+mn-cs"/>
            </a:defRPr>
          </a:pPr>
          <a:endParaRPr lang="ru-UA"/>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gradFill rotWithShape="1">
                <a:gsLst>
                  <a:gs pos="0">
                    <a:schemeClr val="accent2">
                      <a:shade val="58000"/>
                      <a:lumMod val="110000"/>
                      <a:satMod val="105000"/>
                      <a:tint val="67000"/>
                    </a:schemeClr>
                  </a:gs>
                  <a:gs pos="50000">
                    <a:schemeClr val="accent2">
                      <a:shade val="58000"/>
                      <a:lumMod val="105000"/>
                      <a:satMod val="103000"/>
                      <a:tint val="73000"/>
                    </a:schemeClr>
                  </a:gs>
                  <a:gs pos="100000">
                    <a:schemeClr val="accent2">
                      <a:shade val="58000"/>
                      <a:lumMod val="105000"/>
                      <a:satMod val="109000"/>
                      <a:tint val="81000"/>
                    </a:schemeClr>
                  </a:gs>
                </a:gsLst>
                <a:lin ang="5400000" scaled="0"/>
              </a:gradFill>
              <a:ln>
                <a:noFill/>
              </a:ln>
              <a:effectLst/>
              <a:sp3d/>
            </c:spPr>
            <c:extLst>
              <c:ext xmlns:c16="http://schemas.microsoft.com/office/drawing/2014/chart" uri="{C3380CC4-5D6E-409C-BE32-E72D297353CC}">
                <c16:uniqueId val="{00000001-E34D-4763-A1F7-08643C047621}"/>
              </c:ext>
            </c:extLst>
          </c:dPt>
          <c:dPt>
            <c:idx val="1"/>
            <c:bubble3D val="0"/>
            <c:spPr>
              <a:gradFill rotWithShape="1">
                <a:gsLst>
                  <a:gs pos="0">
                    <a:schemeClr val="accent2">
                      <a:shade val="86000"/>
                      <a:lumMod val="110000"/>
                      <a:satMod val="105000"/>
                      <a:tint val="67000"/>
                    </a:schemeClr>
                  </a:gs>
                  <a:gs pos="50000">
                    <a:schemeClr val="accent2">
                      <a:shade val="86000"/>
                      <a:lumMod val="105000"/>
                      <a:satMod val="103000"/>
                      <a:tint val="73000"/>
                    </a:schemeClr>
                  </a:gs>
                  <a:gs pos="100000">
                    <a:schemeClr val="accent2">
                      <a:shade val="86000"/>
                      <a:lumMod val="105000"/>
                      <a:satMod val="109000"/>
                      <a:tint val="81000"/>
                    </a:schemeClr>
                  </a:gs>
                </a:gsLst>
                <a:lin ang="5400000" scaled="0"/>
              </a:gradFill>
              <a:ln>
                <a:noFill/>
              </a:ln>
              <a:effectLst/>
              <a:sp3d/>
            </c:spPr>
            <c:extLst>
              <c:ext xmlns:c16="http://schemas.microsoft.com/office/drawing/2014/chart" uri="{C3380CC4-5D6E-409C-BE32-E72D297353CC}">
                <c16:uniqueId val="{00000003-E34D-4763-A1F7-08643C047621}"/>
              </c:ext>
            </c:extLst>
          </c:dPt>
          <c:dPt>
            <c:idx val="2"/>
            <c:bubble3D val="0"/>
            <c:spPr>
              <a:gradFill rotWithShape="1">
                <a:gsLst>
                  <a:gs pos="0">
                    <a:schemeClr val="accent2">
                      <a:tint val="86000"/>
                      <a:lumMod val="110000"/>
                      <a:satMod val="105000"/>
                      <a:tint val="67000"/>
                    </a:schemeClr>
                  </a:gs>
                  <a:gs pos="50000">
                    <a:schemeClr val="accent2">
                      <a:tint val="86000"/>
                      <a:lumMod val="105000"/>
                      <a:satMod val="103000"/>
                      <a:tint val="73000"/>
                    </a:schemeClr>
                  </a:gs>
                  <a:gs pos="100000">
                    <a:schemeClr val="accent2">
                      <a:tint val="86000"/>
                      <a:lumMod val="105000"/>
                      <a:satMod val="109000"/>
                      <a:tint val="81000"/>
                    </a:schemeClr>
                  </a:gs>
                </a:gsLst>
                <a:lin ang="5400000" scaled="0"/>
              </a:gradFill>
              <a:ln>
                <a:noFill/>
              </a:ln>
              <a:effectLst/>
              <a:sp3d/>
            </c:spPr>
            <c:extLst>
              <c:ext xmlns:c16="http://schemas.microsoft.com/office/drawing/2014/chart" uri="{C3380CC4-5D6E-409C-BE32-E72D297353CC}">
                <c16:uniqueId val="{00000005-E34D-4763-A1F7-08643C047621}"/>
              </c:ext>
            </c:extLst>
          </c:dPt>
          <c:dPt>
            <c:idx val="3"/>
            <c:bubble3D val="0"/>
            <c:spPr>
              <a:gradFill rotWithShape="1">
                <a:gsLst>
                  <a:gs pos="0">
                    <a:schemeClr val="accent2">
                      <a:tint val="58000"/>
                      <a:lumMod val="110000"/>
                      <a:satMod val="105000"/>
                      <a:tint val="67000"/>
                    </a:schemeClr>
                  </a:gs>
                  <a:gs pos="50000">
                    <a:schemeClr val="accent2">
                      <a:tint val="58000"/>
                      <a:lumMod val="105000"/>
                      <a:satMod val="103000"/>
                      <a:tint val="73000"/>
                    </a:schemeClr>
                  </a:gs>
                  <a:gs pos="100000">
                    <a:schemeClr val="accent2">
                      <a:tint val="58000"/>
                      <a:lumMod val="105000"/>
                      <a:satMod val="109000"/>
                      <a:tint val="81000"/>
                    </a:schemeClr>
                  </a:gs>
                </a:gsLst>
                <a:lin ang="5400000" scaled="0"/>
              </a:gradFill>
              <a:ln>
                <a:noFill/>
              </a:ln>
              <a:effectLst/>
              <a:sp3d/>
            </c:spPr>
            <c:extLst>
              <c:ext xmlns:c16="http://schemas.microsoft.com/office/drawing/2014/chart" uri="{C3380CC4-5D6E-409C-BE32-E72D297353CC}">
                <c16:uniqueId val="{00000007-E34D-4763-A1F7-08643C047621}"/>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65000"/>
                        <a:lumOff val="35000"/>
                      </a:schemeClr>
                    </a:solidFill>
                    <a:latin typeface="+mn-lt"/>
                    <a:ea typeface="+mn-ea"/>
                    <a:cs typeface="+mn-cs"/>
                  </a:defRPr>
                </a:pPr>
                <a:endParaRPr lang="ru-UA"/>
              </a:p>
            </c:txPr>
            <c:dLblPos val="inEnd"/>
            <c:showLegendKey val="0"/>
            <c:showVal val="0"/>
            <c:showCatName val="1"/>
            <c:showSerName val="0"/>
            <c:showPercent val="1"/>
            <c:showBubbleSize val="0"/>
            <c:showLeaderLines val="1"/>
            <c:leaderLines>
              <c:spPr>
                <a:ln w="9525">
                  <a:solidFill>
                    <a:schemeClr val="tx1">
                      <a:lumMod val="35000"/>
                      <a:lumOff val="65000"/>
                    </a:schemeClr>
                  </a:solidFill>
                </a:ln>
                <a:effectLst/>
              </c:spPr>
            </c:leaderLines>
            <c:extLst>
              <c:ext xmlns:c15="http://schemas.microsoft.com/office/drawing/2012/chart" uri="{CE6537A1-D6FC-4f65-9D91-7224C49458BB}"/>
            </c:extLst>
          </c:dLbls>
          <c:cat>
            <c:strRef>
              <c:f>(Лист1!$D$2,Лист1!$H$2,Лист1!$J$2,Лист1!$M$2)</c:f>
              <c:strCache>
                <c:ptCount val="4"/>
                <c:pt idx="0">
                  <c:v>Особисте життя</c:v>
                </c:pt>
                <c:pt idx="1">
                  <c:v>Соціальне життя</c:v>
                </c:pt>
                <c:pt idx="2">
                  <c:v>Професійне життя</c:v>
                </c:pt>
                <c:pt idx="3">
                  <c:v>Навчання</c:v>
                </c:pt>
              </c:strCache>
              <c:extLst/>
            </c:strRef>
          </c:cat>
          <c:val>
            <c:numRef>
              <c:f>(Лист1!$D$38,Лист1!$H$38,Лист1!$J$38,Лист1!$M$38)</c:f>
              <c:numCache>
                <c:formatCode>General</c:formatCode>
                <c:ptCount val="4"/>
                <c:pt idx="0">
                  <c:v>44.546211490424646</c:v>
                </c:pt>
                <c:pt idx="1">
                  <c:v>8.9925062447960045</c:v>
                </c:pt>
                <c:pt idx="2">
                  <c:v>36.053288925895089</c:v>
                </c:pt>
                <c:pt idx="3">
                  <c:v>10.407993338884264</c:v>
                </c:pt>
              </c:numCache>
              <c:extLst/>
            </c:numRef>
          </c:val>
          <c:extLst>
            <c:ext xmlns:c16="http://schemas.microsoft.com/office/drawing/2014/chart" uri="{C3380CC4-5D6E-409C-BE32-E72D297353CC}">
              <c16:uniqueId val="{00000008-E34D-4763-A1F7-08643C047621}"/>
            </c:ext>
          </c:extLst>
        </c:ser>
        <c:dLbls>
          <c:dLblPos val="inEnd"/>
          <c:showLegendKey val="0"/>
          <c:showVal val="0"/>
          <c:showCatName val="1"/>
          <c:showSerName val="0"/>
          <c:showPercent val="0"/>
          <c:showBubbleSize val="0"/>
          <c:showLeaderLines val="1"/>
        </c:dLbls>
      </c:pie3D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UA"/>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6"/>
    </mc:Choice>
    <mc:Fallback>
      <c:style val="6"/>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ru-RU"/>
              <a:t>Співвідношення  РТ опитаних, %</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ru-UA"/>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v>співвідношення</c:v>
          </c:tx>
          <c:dPt>
            <c:idx val="0"/>
            <c:bubble3D val="0"/>
            <c:spPr>
              <a:solidFill>
                <a:schemeClr val="accent4">
                  <a:tint val="65000"/>
                </a:schemeClr>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F9CB-436E-8338-96F6984DE2D6}"/>
              </c:ext>
            </c:extLst>
          </c:dPt>
          <c:dPt>
            <c:idx val="1"/>
            <c:bubble3D val="0"/>
            <c:spPr>
              <a:solidFill>
                <a:schemeClr val="accent4"/>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F9CB-436E-8338-96F6984DE2D6}"/>
              </c:ext>
            </c:extLst>
          </c:dPt>
          <c:dPt>
            <c:idx val="2"/>
            <c:bubble3D val="0"/>
            <c:spPr>
              <a:solidFill>
                <a:schemeClr val="accent4">
                  <a:shade val="65000"/>
                </a:schemeClr>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5-F9CB-436E-8338-96F6984DE2D6}"/>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ru-UA"/>
              </a:p>
            </c:txPr>
            <c:dLblPos val="ctr"/>
            <c:showLegendKey val="0"/>
            <c:showVal val="0"/>
            <c:showCatName val="1"/>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Лист1!$X$14:$X$16</c:f>
              <c:strCache>
                <c:ptCount val="3"/>
                <c:pt idx="0">
                  <c:v>низька</c:v>
                </c:pt>
                <c:pt idx="1">
                  <c:v>помірна</c:v>
                </c:pt>
                <c:pt idx="2">
                  <c:v>висока</c:v>
                </c:pt>
              </c:strCache>
            </c:strRef>
          </c:cat>
          <c:val>
            <c:numRef>
              <c:f>Лист1!$Y$14:$Y$16</c:f>
              <c:numCache>
                <c:formatCode>General</c:formatCode>
                <c:ptCount val="3"/>
                <c:pt idx="0">
                  <c:v>50</c:v>
                </c:pt>
                <c:pt idx="1">
                  <c:v>42.5</c:v>
                </c:pt>
                <c:pt idx="2">
                  <c:v>7.5</c:v>
                </c:pt>
              </c:numCache>
            </c:numRef>
          </c:val>
          <c:extLst>
            <c:ext xmlns:c16="http://schemas.microsoft.com/office/drawing/2014/chart" uri="{C3380CC4-5D6E-409C-BE32-E72D297353CC}">
              <c16:uniqueId val="{00000006-F9CB-436E-8338-96F6984DE2D6}"/>
            </c:ext>
          </c:extLst>
        </c:ser>
        <c:dLbls>
          <c:dLblPos val="ctr"/>
          <c:showLegendKey val="0"/>
          <c:showVal val="0"/>
          <c:showCatName val="0"/>
          <c:showSerName val="0"/>
          <c:showPercent val="1"/>
          <c:showBubbleSize val="0"/>
          <c:showLeaderLines val="1"/>
        </c:dLbls>
      </c:pie3D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ru-UA"/>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ru-UA"/>
    </a:p>
  </c:txPr>
  <c:externalData r:id="rId4">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4"/>
    </mc:Choice>
    <mc:Fallback>
      <c:style val="4"/>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ru-RU"/>
              <a:t>Співвідношення  ОТ опитаних, %</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ru-UA"/>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2">
                  <a:tint val="65000"/>
                </a:schemeClr>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DBE2-4ACB-9267-2DEC7138F1AF}"/>
              </c:ext>
            </c:extLst>
          </c:dPt>
          <c:dPt>
            <c:idx val="1"/>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DBE2-4ACB-9267-2DEC7138F1AF}"/>
              </c:ext>
            </c:extLst>
          </c:dPt>
          <c:dPt>
            <c:idx val="2"/>
            <c:bubble3D val="0"/>
            <c:spPr>
              <a:solidFill>
                <a:schemeClr val="accent2">
                  <a:shade val="65000"/>
                </a:schemeClr>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5-DBE2-4ACB-9267-2DEC7138F1AF}"/>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ru-UA"/>
              </a:p>
            </c:txPr>
            <c:dLblPos val="ctr"/>
            <c:showLegendKey val="0"/>
            <c:showVal val="0"/>
            <c:showCatName val="1"/>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Лист1!$X$29:$X$31</c:f>
              <c:strCache>
                <c:ptCount val="3"/>
                <c:pt idx="0">
                  <c:v>низька</c:v>
                </c:pt>
                <c:pt idx="1">
                  <c:v>помірна</c:v>
                </c:pt>
                <c:pt idx="2">
                  <c:v>висока</c:v>
                </c:pt>
              </c:strCache>
            </c:strRef>
          </c:cat>
          <c:val>
            <c:numRef>
              <c:f>Лист1!$Y$29:$Y$31</c:f>
              <c:numCache>
                <c:formatCode>General</c:formatCode>
                <c:ptCount val="3"/>
                <c:pt idx="0">
                  <c:v>7.5</c:v>
                </c:pt>
                <c:pt idx="1">
                  <c:v>37.5</c:v>
                </c:pt>
                <c:pt idx="2">
                  <c:v>55</c:v>
                </c:pt>
              </c:numCache>
            </c:numRef>
          </c:val>
          <c:extLst>
            <c:ext xmlns:c16="http://schemas.microsoft.com/office/drawing/2014/chart" uri="{C3380CC4-5D6E-409C-BE32-E72D297353CC}">
              <c16:uniqueId val="{00000006-DBE2-4ACB-9267-2DEC7138F1AF}"/>
            </c:ext>
          </c:extLst>
        </c:ser>
        <c:dLbls>
          <c:dLblPos val="ctr"/>
          <c:showLegendKey val="0"/>
          <c:showVal val="0"/>
          <c:showCatName val="0"/>
          <c:showSerName val="0"/>
          <c:showPercent val="1"/>
          <c:showBubbleSize val="0"/>
          <c:showLeaderLines val="1"/>
        </c:dLbls>
      </c:pie3D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ru-UA"/>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ru-UA"/>
    </a:p>
  </c:txPr>
  <c:externalData r:id="rId4">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cap="none" spc="20" baseline="0">
                <a:solidFill>
                  <a:schemeClr val="tx1">
                    <a:lumMod val="50000"/>
                    <a:lumOff val="50000"/>
                  </a:schemeClr>
                </a:solidFill>
                <a:latin typeface="+mn-lt"/>
                <a:ea typeface="+mn-ea"/>
                <a:cs typeface="+mn-cs"/>
              </a:defRPr>
            </a:pPr>
            <a:r>
              <a:rPr lang="ru-RU"/>
              <a:t>Співвідношення ступенів важкості депресії, %</a:t>
            </a:r>
          </a:p>
        </c:rich>
      </c:tx>
      <c:overlay val="0"/>
      <c:spPr>
        <a:noFill/>
        <a:ln>
          <a:noFill/>
        </a:ln>
        <a:effectLst/>
      </c:spPr>
      <c:txPr>
        <a:bodyPr rot="0" spcFirstLastPara="1" vertOverflow="ellipsis" vert="horz" wrap="square" anchor="ctr" anchorCtr="1"/>
        <a:lstStyle/>
        <a:p>
          <a:pPr>
            <a:defRPr sz="1400" b="0" i="0" u="none" strike="noStrike" kern="1200" cap="none" spc="20" baseline="0">
              <a:solidFill>
                <a:schemeClr val="tx1">
                  <a:lumMod val="50000"/>
                  <a:lumOff val="50000"/>
                </a:schemeClr>
              </a:solidFill>
              <a:latin typeface="+mn-lt"/>
              <a:ea typeface="+mn-ea"/>
              <a:cs typeface="+mn-cs"/>
            </a:defRPr>
          </a:pPr>
          <a:endParaRPr lang="ru-UA"/>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gradFill rotWithShape="1">
                <a:gsLst>
                  <a:gs pos="0">
                    <a:schemeClr val="accent2">
                      <a:lumMod val="110000"/>
                      <a:satMod val="105000"/>
                      <a:tint val="67000"/>
                    </a:schemeClr>
                  </a:gs>
                  <a:gs pos="50000">
                    <a:schemeClr val="accent2">
                      <a:lumMod val="105000"/>
                      <a:satMod val="103000"/>
                      <a:tint val="73000"/>
                    </a:schemeClr>
                  </a:gs>
                  <a:gs pos="100000">
                    <a:schemeClr val="accent2">
                      <a:lumMod val="105000"/>
                      <a:satMod val="109000"/>
                      <a:tint val="81000"/>
                    </a:schemeClr>
                  </a:gs>
                </a:gsLst>
                <a:lin ang="5400000" scaled="0"/>
              </a:gradFill>
              <a:ln>
                <a:noFill/>
              </a:ln>
              <a:effectLst/>
              <a:sp3d/>
            </c:spPr>
            <c:extLst>
              <c:ext xmlns:c16="http://schemas.microsoft.com/office/drawing/2014/chart" uri="{C3380CC4-5D6E-409C-BE32-E72D297353CC}">
                <c16:uniqueId val="{00000001-2009-419A-B693-C0088EC6A80E}"/>
              </c:ext>
            </c:extLst>
          </c:dPt>
          <c:dPt>
            <c:idx val="1"/>
            <c:bubble3D val="0"/>
            <c:spPr>
              <a:gradFill rotWithShape="1">
                <a:gsLst>
                  <a:gs pos="0">
                    <a:schemeClr val="accent4">
                      <a:lumMod val="110000"/>
                      <a:satMod val="105000"/>
                      <a:tint val="67000"/>
                    </a:schemeClr>
                  </a:gs>
                  <a:gs pos="50000">
                    <a:schemeClr val="accent4">
                      <a:lumMod val="105000"/>
                      <a:satMod val="103000"/>
                      <a:tint val="73000"/>
                    </a:schemeClr>
                  </a:gs>
                  <a:gs pos="100000">
                    <a:schemeClr val="accent4">
                      <a:lumMod val="105000"/>
                      <a:satMod val="109000"/>
                      <a:tint val="81000"/>
                    </a:schemeClr>
                  </a:gs>
                </a:gsLst>
                <a:lin ang="5400000" scaled="0"/>
              </a:gradFill>
              <a:ln>
                <a:noFill/>
              </a:ln>
              <a:effectLst/>
              <a:sp3d/>
            </c:spPr>
            <c:extLst>
              <c:ext xmlns:c16="http://schemas.microsoft.com/office/drawing/2014/chart" uri="{C3380CC4-5D6E-409C-BE32-E72D297353CC}">
                <c16:uniqueId val="{00000003-2009-419A-B693-C0088EC6A80E}"/>
              </c:ext>
            </c:extLst>
          </c:dPt>
          <c:dPt>
            <c:idx val="2"/>
            <c:bubble3D val="0"/>
            <c:spPr>
              <a:gradFill rotWithShape="1">
                <a:gsLst>
                  <a:gs pos="0">
                    <a:schemeClr val="accent6">
                      <a:lumMod val="110000"/>
                      <a:satMod val="105000"/>
                      <a:tint val="67000"/>
                    </a:schemeClr>
                  </a:gs>
                  <a:gs pos="50000">
                    <a:schemeClr val="accent6">
                      <a:lumMod val="105000"/>
                      <a:satMod val="103000"/>
                      <a:tint val="73000"/>
                    </a:schemeClr>
                  </a:gs>
                  <a:gs pos="100000">
                    <a:schemeClr val="accent6">
                      <a:lumMod val="105000"/>
                      <a:satMod val="109000"/>
                      <a:tint val="81000"/>
                    </a:schemeClr>
                  </a:gs>
                </a:gsLst>
                <a:lin ang="5400000" scaled="0"/>
              </a:gradFill>
              <a:ln>
                <a:noFill/>
              </a:ln>
              <a:effectLst/>
              <a:sp3d/>
            </c:spPr>
            <c:extLst>
              <c:ext xmlns:c16="http://schemas.microsoft.com/office/drawing/2014/chart" uri="{C3380CC4-5D6E-409C-BE32-E72D297353CC}">
                <c16:uniqueId val="{00000005-2009-419A-B693-C0088EC6A80E}"/>
              </c:ext>
            </c:extLst>
          </c:dPt>
          <c:dPt>
            <c:idx val="3"/>
            <c:bubble3D val="0"/>
            <c:spPr>
              <a:gradFill rotWithShape="1">
                <a:gsLst>
                  <a:gs pos="0">
                    <a:schemeClr val="accent2">
                      <a:lumMod val="60000"/>
                      <a:lumMod val="110000"/>
                      <a:satMod val="105000"/>
                      <a:tint val="67000"/>
                    </a:schemeClr>
                  </a:gs>
                  <a:gs pos="50000">
                    <a:schemeClr val="accent2">
                      <a:lumMod val="60000"/>
                      <a:lumMod val="105000"/>
                      <a:satMod val="103000"/>
                      <a:tint val="73000"/>
                    </a:schemeClr>
                  </a:gs>
                  <a:gs pos="100000">
                    <a:schemeClr val="accent2">
                      <a:lumMod val="60000"/>
                      <a:lumMod val="105000"/>
                      <a:satMod val="109000"/>
                      <a:tint val="81000"/>
                    </a:schemeClr>
                  </a:gs>
                </a:gsLst>
                <a:lin ang="5400000" scaled="0"/>
              </a:gradFill>
              <a:ln>
                <a:noFill/>
              </a:ln>
              <a:effectLst/>
              <a:sp3d/>
            </c:spPr>
            <c:extLst>
              <c:ext xmlns:c16="http://schemas.microsoft.com/office/drawing/2014/chart" uri="{C3380CC4-5D6E-409C-BE32-E72D297353CC}">
                <c16:uniqueId val="{00000007-2009-419A-B693-C0088EC6A80E}"/>
              </c:ext>
            </c:extLst>
          </c:dPt>
          <c:dPt>
            <c:idx val="4"/>
            <c:bubble3D val="0"/>
            <c:spPr>
              <a:gradFill rotWithShape="1">
                <a:gsLst>
                  <a:gs pos="0">
                    <a:schemeClr val="accent4">
                      <a:lumMod val="60000"/>
                      <a:lumMod val="110000"/>
                      <a:satMod val="105000"/>
                      <a:tint val="67000"/>
                    </a:schemeClr>
                  </a:gs>
                  <a:gs pos="50000">
                    <a:schemeClr val="accent4">
                      <a:lumMod val="60000"/>
                      <a:lumMod val="105000"/>
                      <a:satMod val="103000"/>
                      <a:tint val="73000"/>
                    </a:schemeClr>
                  </a:gs>
                  <a:gs pos="100000">
                    <a:schemeClr val="accent4">
                      <a:lumMod val="60000"/>
                      <a:lumMod val="105000"/>
                      <a:satMod val="109000"/>
                      <a:tint val="81000"/>
                    </a:schemeClr>
                  </a:gs>
                </a:gsLst>
                <a:lin ang="5400000" scaled="0"/>
              </a:gradFill>
              <a:ln>
                <a:noFill/>
              </a:ln>
              <a:effectLst/>
              <a:sp3d/>
            </c:spPr>
            <c:extLst>
              <c:ext xmlns:c16="http://schemas.microsoft.com/office/drawing/2014/chart" uri="{C3380CC4-5D6E-409C-BE32-E72D297353CC}">
                <c16:uniqueId val="{00000009-2009-419A-B693-C0088EC6A80E}"/>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65000"/>
                        <a:lumOff val="35000"/>
                      </a:schemeClr>
                    </a:solidFill>
                    <a:latin typeface="+mn-lt"/>
                    <a:ea typeface="+mn-ea"/>
                    <a:cs typeface="+mn-cs"/>
                  </a:defRPr>
                </a:pPr>
                <a:endParaRPr lang="ru-UA"/>
              </a:p>
            </c:txPr>
            <c:dLblPos val="outEnd"/>
            <c:showLegendKey val="0"/>
            <c:showVal val="0"/>
            <c:showCatName val="1"/>
            <c:showSerName val="0"/>
            <c:showPercent val="1"/>
            <c:showBubbleSize val="0"/>
            <c:showLeaderLines val="1"/>
            <c:leaderLines>
              <c:spPr>
                <a:ln w="9525">
                  <a:solidFill>
                    <a:schemeClr val="tx1">
                      <a:lumMod val="35000"/>
                      <a:lumOff val="65000"/>
                    </a:schemeClr>
                  </a:solidFill>
                </a:ln>
                <a:effectLst/>
              </c:spPr>
            </c:leaderLines>
            <c:extLst>
              <c:ext xmlns:c15="http://schemas.microsoft.com/office/drawing/2012/chart" uri="{CE6537A1-D6FC-4f65-9D91-7224C49458BB}"/>
            </c:extLst>
          </c:dLbls>
          <c:cat>
            <c:strRef>
              <c:f>Лист1!$M$30:$Q$30</c:f>
              <c:strCache>
                <c:ptCount val="5"/>
                <c:pt idx="0">
                  <c:v>тяжка</c:v>
                </c:pt>
                <c:pt idx="1">
                  <c:v>виражена</c:v>
                </c:pt>
                <c:pt idx="2">
                  <c:v>помірна</c:v>
                </c:pt>
                <c:pt idx="3">
                  <c:v>легка</c:v>
                </c:pt>
                <c:pt idx="4">
                  <c:v>відсутня</c:v>
                </c:pt>
              </c:strCache>
            </c:strRef>
          </c:cat>
          <c:val>
            <c:numRef>
              <c:f>Лист1!$M$31:$Q$31</c:f>
              <c:numCache>
                <c:formatCode>General</c:formatCode>
                <c:ptCount val="5"/>
                <c:pt idx="0">
                  <c:v>0</c:v>
                </c:pt>
                <c:pt idx="1">
                  <c:v>20</c:v>
                </c:pt>
                <c:pt idx="2">
                  <c:v>32.5</c:v>
                </c:pt>
                <c:pt idx="3">
                  <c:v>42.5</c:v>
                </c:pt>
                <c:pt idx="4">
                  <c:v>5</c:v>
                </c:pt>
              </c:numCache>
            </c:numRef>
          </c:val>
          <c:extLst>
            <c:ext xmlns:c16="http://schemas.microsoft.com/office/drawing/2014/chart" uri="{C3380CC4-5D6E-409C-BE32-E72D297353CC}">
              <c16:uniqueId val="{0000000A-2009-419A-B693-C0088EC6A80E}"/>
            </c:ext>
          </c:extLst>
        </c:ser>
        <c:dLbls>
          <c:dLblPos val="outEnd"/>
          <c:showLegendKey val="0"/>
          <c:showVal val="0"/>
          <c:showCatName val="0"/>
          <c:showSerName val="0"/>
          <c:showPercent val="1"/>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ru-UA"/>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UA"/>
    </a:p>
  </c:txPr>
  <c:externalData r:id="rId3">
    <c:autoUpdate val="0"/>
  </c:externalData>
</c:chartSpace>
</file>

<file path=word/charts/colors1.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withinLinear" id="15">
  <a:schemeClr val="accent2"/>
</cs:colorStyle>
</file>

<file path=word/charts/colors6.xml><?xml version="1.0" encoding="utf-8"?>
<cs:colorStyle xmlns:cs="http://schemas.microsoft.com/office/drawing/2012/chartStyle" xmlns:a="http://schemas.openxmlformats.org/drawingml/2006/main" meth="withinLinearReversed" id="24">
  <a:schemeClr val="accent4"/>
</cs:colorStyle>
</file>

<file path=word/charts/colors7.xml><?xml version="1.0" encoding="utf-8"?>
<cs:colorStyle xmlns:cs="http://schemas.microsoft.com/office/drawing/2012/chartStyle" xmlns:a="http://schemas.openxmlformats.org/drawingml/2006/main" meth="withinLinearReversed" id="22">
  <a:schemeClr val="accent2"/>
</cs:colorStyle>
</file>

<file path=word/charts/colors8.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1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1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1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65">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fillRef idx="2">
      <cs:styleClr val="auto"/>
    </cs:fillRef>
    <cs:effectRef idx="1"/>
    <cs:fontRef idx="minor">
      <a:schemeClr val="dk1"/>
    </cs:fontRef>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6.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7.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8.xml><?xml version="1.0" encoding="utf-8"?>
<cs:chartStyle xmlns:cs="http://schemas.microsoft.com/office/drawing/2012/chartStyle" xmlns:a="http://schemas.openxmlformats.org/drawingml/2006/main" id="265">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fillRef idx="2">
      <cs:styleClr val="auto"/>
    </cs:fillRef>
    <cs:effectRef idx="1"/>
    <cs:fontRef idx="minor">
      <a:schemeClr val="dk1"/>
    </cs:fontRef>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Narrow"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Narrow"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BC8207-C6D2-4EBB-B61A-E47E094A5B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22192</Words>
  <Characters>126497</Characters>
  <Application>Microsoft Office Word</Application>
  <DocSecurity>0</DocSecurity>
  <Lines>1054</Lines>
  <Paragraphs>296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Наталія Завацька</cp:lastModifiedBy>
  <cp:revision>4</cp:revision>
  <dcterms:created xsi:type="dcterms:W3CDTF">2024-12-09T16:39:00Z</dcterms:created>
  <dcterms:modified xsi:type="dcterms:W3CDTF">2024-12-09T17:08:00Z</dcterms:modified>
</cp:coreProperties>
</file>