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7F1B4" w14:textId="77777777" w:rsidR="00417F33" w:rsidRPr="00454281" w:rsidRDefault="00417F33" w:rsidP="00417F33">
      <w:pPr>
        <w:spacing w:line="360" w:lineRule="auto"/>
        <w:ind w:left="9" w:right="727" w:firstLine="842"/>
        <w:jc w:val="both"/>
      </w:pPr>
      <w:bookmarkStart w:id="0" w:name="_Hlk179026448"/>
      <w:bookmarkStart w:id="1" w:name="_Toc263977"/>
    </w:p>
    <w:p w14:paraId="54E047A5" w14:textId="5D901866" w:rsidR="00E2051F" w:rsidRPr="00454281" w:rsidRDefault="00E2051F" w:rsidP="007E6DA6">
      <w:pPr>
        <w:spacing w:line="360" w:lineRule="auto"/>
        <w:ind w:left="9" w:right="727" w:firstLine="842"/>
        <w:jc w:val="center"/>
        <w:rPr>
          <w:rFonts w:asciiTheme="minorHAnsi" w:hAnsiTheme="minorHAnsi"/>
          <w:b/>
          <w:bCs/>
          <w:caps/>
          <w:sz w:val="28"/>
          <w:szCs w:val="28"/>
        </w:rPr>
      </w:pPr>
      <w:r w:rsidRPr="00454281">
        <w:rPr>
          <w:rFonts w:ascii="Times New Roman Полужирный" w:hAnsi="Times New Roman Полужирный"/>
          <w:b/>
          <w:bCs/>
          <w:caps/>
          <w:sz w:val="28"/>
          <w:szCs w:val="28"/>
        </w:rPr>
        <w:t>РОЗДІЛ 1</w:t>
      </w:r>
      <w:bookmarkEnd w:id="1"/>
    </w:p>
    <w:p w14:paraId="3F8D87F0" w14:textId="77777777" w:rsidR="007E6DA6" w:rsidRPr="00454281" w:rsidRDefault="007E6DA6" w:rsidP="007E6DA6">
      <w:pPr>
        <w:spacing w:line="360" w:lineRule="auto"/>
        <w:ind w:left="9" w:right="727" w:firstLine="842"/>
        <w:jc w:val="center"/>
        <w:rPr>
          <w:rFonts w:asciiTheme="minorHAnsi" w:hAnsiTheme="minorHAnsi"/>
          <w:b/>
          <w:bCs/>
          <w:caps/>
          <w:sz w:val="28"/>
          <w:szCs w:val="28"/>
        </w:rPr>
      </w:pPr>
    </w:p>
    <w:p w14:paraId="5737E31A" w14:textId="77777777" w:rsidR="007E6DA6" w:rsidRPr="00454281" w:rsidRDefault="007E6DA6" w:rsidP="007E6DA6">
      <w:pPr>
        <w:spacing w:line="360" w:lineRule="auto"/>
        <w:ind w:left="9" w:right="727" w:firstLine="842"/>
        <w:jc w:val="center"/>
        <w:rPr>
          <w:rFonts w:asciiTheme="minorHAnsi" w:hAnsiTheme="minorHAnsi"/>
          <w:b/>
          <w:bCs/>
          <w:caps/>
          <w:sz w:val="28"/>
          <w:szCs w:val="28"/>
        </w:rPr>
      </w:pPr>
    </w:p>
    <w:p w14:paraId="3B2970C4" w14:textId="6C04F314" w:rsidR="00E2051F" w:rsidRPr="00454281" w:rsidRDefault="007E6DA6" w:rsidP="007E6DA6">
      <w:pPr>
        <w:spacing w:line="360" w:lineRule="auto"/>
        <w:ind w:left="708"/>
        <w:jc w:val="center"/>
        <w:rPr>
          <w:rFonts w:asciiTheme="minorHAnsi" w:hAnsiTheme="minorHAnsi"/>
          <w:b/>
          <w:bCs/>
          <w:caps/>
          <w:sz w:val="28"/>
          <w:szCs w:val="28"/>
        </w:rPr>
      </w:pPr>
      <w:r w:rsidRPr="00454281">
        <w:rPr>
          <w:rFonts w:ascii="Times New Roman Полужирный" w:hAnsi="Times New Roman Полужирный"/>
          <w:b/>
          <w:bCs/>
          <w:caps/>
          <w:sz w:val="28"/>
          <w:szCs w:val="28"/>
        </w:rPr>
        <w:t>ТЕОРЕТИЧНІ ЗАСАДИ ФОРМУВАННЯ ПРОФЕСІЙНОЇ КОМПЕТЕНТНОСТІ майбутніх ПСИХОЛОГів</w:t>
      </w:r>
    </w:p>
    <w:p w14:paraId="07753AE5" w14:textId="77777777" w:rsidR="007E6DA6" w:rsidRPr="00454281" w:rsidRDefault="007E6DA6" w:rsidP="007E6DA6">
      <w:pPr>
        <w:spacing w:line="360" w:lineRule="auto"/>
        <w:ind w:left="708"/>
        <w:jc w:val="center"/>
        <w:rPr>
          <w:rFonts w:asciiTheme="minorHAnsi" w:hAnsiTheme="minorHAnsi"/>
          <w:b/>
          <w:bCs/>
          <w:caps/>
          <w:sz w:val="28"/>
          <w:szCs w:val="28"/>
        </w:rPr>
      </w:pPr>
    </w:p>
    <w:p w14:paraId="4250F32D" w14:textId="15C36BC9" w:rsidR="007E6DA6" w:rsidRPr="00454281" w:rsidRDefault="007E6DA6" w:rsidP="007E6DA6">
      <w:pPr>
        <w:pStyle w:val="26"/>
        <w:tabs>
          <w:tab w:val="right" w:leader="dot" w:pos="9427"/>
        </w:tabs>
        <w:spacing w:after="0" w:line="360" w:lineRule="auto"/>
        <w:ind w:right="727"/>
        <w:rPr>
          <w:rFonts w:ascii="Times New Roman" w:hAnsi="Times New Roman" w:cs="Times New Roman"/>
          <w:b/>
          <w:bCs/>
          <w:sz w:val="28"/>
          <w:szCs w:val="28"/>
        </w:rPr>
      </w:pPr>
      <w:r w:rsidRPr="00454281">
        <w:rPr>
          <w:rFonts w:ascii="Times New Roman" w:hAnsi="Times New Roman" w:cs="Times New Roman"/>
          <w:b/>
          <w:bCs/>
          <w:sz w:val="28"/>
          <w:szCs w:val="28"/>
        </w:rPr>
        <w:t xml:space="preserve">     </w:t>
      </w:r>
      <w:hyperlink w:anchor="_Toc263978">
        <w:r w:rsidRPr="00454281">
          <w:rPr>
            <w:rFonts w:ascii="Times New Roman" w:hAnsi="Times New Roman" w:cs="Times New Roman"/>
            <w:b/>
            <w:bCs/>
            <w:sz w:val="28"/>
            <w:szCs w:val="28"/>
          </w:rPr>
          <w:t xml:space="preserve">1.1. Теоретичний аналіз вітчизняної та зарубіжної літератури щодо </w:t>
        </w:r>
      </w:hyperlink>
    </w:p>
    <w:p w14:paraId="619631A1" w14:textId="16ED02E4" w:rsidR="007E6DA6" w:rsidRPr="00454281" w:rsidRDefault="007E6DA6" w:rsidP="007E6DA6">
      <w:pPr>
        <w:ind w:left="9" w:right="65"/>
        <w:jc w:val="both"/>
        <w:rPr>
          <w:rFonts w:eastAsiaTheme="minorHAnsi"/>
          <w:b/>
          <w:bCs/>
          <w:sz w:val="28"/>
          <w:szCs w:val="28"/>
          <w:lang w:eastAsia="en-US"/>
        </w:rPr>
      </w:pPr>
      <w:hyperlink w:anchor="_Toc263979">
        <w:r w:rsidRPr="00454281">
          <w:rPr>
            <w:rFonts w:eastAsiaTheme="minorHAnsi"/>
            <w:b/>
            <w:bCs/>
            <w:sz w:val="28"/>
            <w:szCs w:val="28"/>
            <w:lang w:eastAsia="en-US"/>
          </w:rPr>
          <w:t>проблеми формування професійної компетентності</w:t>
        </w:r>
        <w:r w:rsidRPr="00454281">
          <w:rPr>
            <w:rFonts w:eastAsiaTheme="minorHAnsi"/>
            <w:b/>
            <w:bCs/>
            <w:sz w:val="28"/>
            <w:szCs w:val="28"/>
            <w:lang w:eastAsia="en-US"/>
          </w:rPr>
          <w:tab/>
        </w:r>
      </w:hyperlink>
    </w:p>
    <w:p w14:paraId="067E1F04" w14:textId="77777777" w:rsidR="007E6DA6" w:rsidRPr="00454281" w:rsidRDefault="007E6DA6" w:rsidP="00E2051F">
      <w:pPr>
        <w:ind w:left="9" w:right="65"/>
      </w:pPr>
    </w:p>
    <w:p w14:paraId="713CD5FF" w14:textId="77777777" w:rsidR="007E6DA6" w:rsidRPr="00454281" w:rsidRDefault="007E6DA6" w:rsidP="007E6DA6">
      <w:pPr>
        <w:spacing w:line="360" w:lineRule="auto"/>
        <w:ind w:left="9" w:right="1011" w:firstLine="700"/>
        <w:jc w:val="both"/>
        <w:rPr>
          <w:sz w:val="28"/>
          <w:szCs w:val="28"/>
        </w:rPr>
      </w:pPr>
    </w:p>
    <w:p w14:paraId="666B862B" w14:textId="386E93B6" w:rsidR="00E2051F" w:rsidRPr="00454281" w:rsidRDefault="00E2051F" w:rsidP="007E6DA6">
      <w:pPr>
        <w:spacing w:line="360" w:lineRule="auto"/>
        <w:ind w:left="9" w:right="1011" w:firstLine="700"/>
        <w:jc w:val="both"/>
        <w:rPr>
          <w:sz w:val="28"/>
          <w:szCs w:val="28"/>
        </w:rPr>
      </w:pPr>
      <w:r w:rsidRPr="00454281">
        <w:rPr>
          <w:sz w:val="28"/>
          <w:szCs w:val="28"/>
        </w:rPr>
        <w:t xml:space="preserve">Перед державною освітою постають нові виклики, пов’язані з глобалізаційними процесами, для подолання яких є необхідною підготовка професіоналів в різних галузях, зокрема, психологів, яким </w:t>
      </w:r>
      <w:r w:rsidR="00F968AF" w:rsidRPr="00454281">
        <w:rPr>
          <w:sz w:val="28"/>
          <w:szCs w:val="28"/>
        </w:rPr>
        <w:t>акомпанують</w:t>
      </w:r>
      <w:r w:rsidRPr="00454281">
        <w:rPr>
          <w:sz w:val="28"/>
          <w:szCs w:val="28"/>
        </w:rPr>
        <w:t xml:space="preserve"> майже всі види суспільної діяльності. Одночасно, загострюються суперечності між завданнями щодо уніфікації української вищої школи до європейського простору вищої освіти та діючою системою підготовки фахівців, потреби суспільства в </w:t>
      </w:r>
      <w:proofErr w:type="spellStart"/>
      <w:r w:rsidRPr="00454281">
        <w:rPr>
          <w:sz w:val="28"/>
          <w:szCs w:val="28"/>
        </w:rPr>
        <w:t>висококомпетентних</w:t>
      </w:r>
      <w:proofErr w:type="spellEnd"/>
      <w:r w:rsidRPr="00454281">
        <w:rPr>
          <w:sz w:val="28"/>
          <w:szCs w:val="28"/>
        </w:rPr>
        <w:t xml:space="preserve"> фахівцях в галузі психології та сутністю їх підготовки. Отже, саме вища психологічна освіта вимагає важливої науково обґрунтованої модернізації. Рівень підготовки психолога мусить відповідати вимогам, що дозволить ефективно співпрацювати в глобальному життєвому просторі. </w:t>
      </w:r>
    </w:p>
    <w:p w14:paraId="4607108A" w14:textId="70623688" w:rsidR="00E2051F" w:rsidRPr="00454281" w:rsidRDefault="00E2051F" w:rsidP="007E6DA6">
      <w:pPr>
        <w:spacing w:line="360" w:lineRule="auto"/>
        <w:ind w:left="9" w:right="1011" w:firstLine="700"/>
        <w:jc w:val="both"/>
        <w:rPr>
          <w:sz w:val="28"/>
          <w:szCs w:val="28"/>
        </w:rPr>
      </w:pPr>
      <w:r w:rsidRPr="00454281">
        <w:rPr>
          <w:sz w:val="28"/>
          <w:szCs w:val="28"/>
        </w:rPr>
        <w:t xml:space="preserve">Ринок праці сьогодення висуває до випускників вищої школи такі вимоги до наявності базових професійних якостей особистості, так і до здатності майбутнього психолога аналізувати свою професійну діяльність, удосконалювати професійні знання, вміння та навички, оволодівати новими професійними напрямками, що потребують необхідності розвитку особистісного ресурсу, зокрема професійної компетентності.  </w:t>
      </w:r>
    </w:p>
    <w:p w14:paraId="18124DB6" w14:textId="637575A4" w:rsidR="00E2051F" w:rsidRPr="00454281" w:rsidRDefault="00E2051F" w:rsidP="007E6DA6">
      <w:pPr>
        <w:spacing w:line="360" w:lineRule="auto"/>
        <w:ind w:left="9" w:right="1011" w:firstLine="700"/>
        <w:jc w:val="both"/>
        <w:rPr>
          <w:sz w:val="28"/>
          <w:szCs w:val="28"/>
        </w:rPr>
      </w:pPr>
      <w:r w:rsidRPr="00454281">
        <w:rPr>
          <w:sz w:val="28"/>
          <w:szCs w:val="28"/>
        </w:rPr>
        <w:t xml:space="preserve">Сьогодення, вимагає від індивіда високого рівня професіоналізму під час вагомої активізації внутрішніх ресурсів, гармонійного розвитку і свідомої активності. Тенденція у системі освіти на формування конкурентоспроможної особистості фахівця з високим рівнем професійної компетентності є основною метою вузівської підготовки психолога до майбутньої професійної діяльності. </w:t>
      </w:r>
    </w:p>
    <w:p w14:paraId="113BEEDA" w14:textId="4818A412" w:rsidR="00E2051F" w:rsidRPr="00454281" w:rsidRDefault="00E2051F" w:rsidP="007E6DA6">
      <w:pPr>
        <w:spacing w:line="360" w:lineRule="auto"/>
        <w:ind w:left="9" w:right="1011" w:firstLine="700"/>
        <w:jc w:val="both"/>
        <w:rPr>
          <w:sz w:val="28"/>
          <w:szCs w:val="28"/>
        </w:rPr>
      </w:pPr>
      <w:r w:rsidRPr="00454281">
        <w:rPr>
          <w:sz w:val="28"/>
          <w:szCs w:val="28"/>
        </w:rPr>
        <w:lastRenderedPageBreak/>
        <w:t xml:space="preserve">На сьогодні актуальним питанням нинішньої психології є саме формування професійної компетентності у сфері професійної діяльності, що конкретизує індивідуальну самореалізацію та загальний розвиток студента у пізнанні майбутньої професійної діяльності. При чому очевидно те, що  проблематика висуває нові вимоги до її професійного та особистісного розвитку певної діяльності. Одним із головних завдань майбутнього спеціаліста є професійні якості, постійно триматися на високому рівні та достатній рівень професійної компетентності, ціннісних орієнтацій, світогляді, професійних уявлень, обов’язково бути мобільним. </w:t>
      </w:r>
      <w:r w:rsidRPr="00454281">
        <w:rPr>
          <w:b/>
          <w:sz w:val="28"/>
          <w:szCs w:val="28"/>
        </w:rPr>
        <w:t xml:space="preserve"> </w:t>
      </w:r>
    </w:p>
    <w:p w14:paraId="64767457" w14:textId="745B24B9" w:rsidR="00E2051F" w:rsidRPr="00454281" w:rsidRDefault="00E2051F" w:rsidP="007E6DA6">
      <w:pPr>
        <w:spacing w:line="360" w:lineRule="auto"/>
        <w:ind w:left="9" w:right="1011" w:firstLine="700"/>
        <w:jc w:val="both"/>
        <w:rPr>
          <w:sz w:val="28"/>
          <w:szCs w:val="28"/>
        </w:rPr>
      </w:pPr>
      <w:r w:rsidRPr="00454281">
        <w:rPr>
          <w:sz w:val="28"/>
          <w:szCs w:val="28"/>
        </w:rPr>
        <w:t xml:space="preserve">Одним з найбільш важливих стратегічних рішень у житті кожної людини є вибір професії. Вчені вітчизняних та зарубіжних країн вважають, що однією з умов є оволодіння  сучасною молоддю тих знань, умінь та навичок умов виконання та усвідомлення власного направлення на вдосконалення професіоналізму. Розуміння своєї відповідальності та ролі у формуванні мети у підборі засобів професійного виконання власної діяльності. Саме тому не менш важливим є усвідомлення власної індивідуальності та розуміння самого терміну компетентність, що містить розуміння тих якостей та властивостей для успішної майбутньої професійної діяльності. </w:t>
      </w:r>
    </w:p>
    <w:p w14:paraId="2EB6913D" w14:textId="0B995ED9" w:rsidR="00E2051F" w:rsidRPr="00454281" w:rsidRDefault="00E2051F" w:rsidP="007E6DA6">
      <w:pPr>
        <w:spacing w:line="360" w:lineRule="auto"/>
        <w:ind w:left="9" w:right="1011" w:firstLine="700"/>
        <w:jc w:val="both"/>
        <w:rPr>
          <w:sz w:val="28"/>
          <w:szCs w:val="28"/>
        </w:rPr>
      </w:pPr>
      <w:r w:rsidRPr="00454281">
        <w:rPr>
          <w:sz w:val="28"/>
          <w:szCs w:val="28"/>
        </w:rPr>
        <w:t xml:space="preserve">Результатом сучасної освіти має бути формування у людини здатності до співпереживання підготовлених до вільного гуманістичного та орієнтованого вибору, особистого інтелектуального зусилля і самостійної, професійній діяльності в економічній, політичній, культурній та професійній сфері життя, що цінує себе та інших, лояльна до носіїв інших національностей і культур. </w:t>
      </w:r>
    </w:p>
    <w:p w14:paraId="2CEE9F9D" w14:textId="7D0CF8B9" w:rsidR="00E2051F" w:rsidRPr="00454281" w:rsidRDefault="00E2051F" w:rsidP="007E6DA6">
      <w:pPr>
        <w:spacing w:line="360" w:lineRule="auto"/>
        <w:ind w:left="9" w:right="1011" w:firstLine="700"/>
        <w:jc w:val="both"/>
        <w:rPr>
          <w:sz w:val="28"/>
          <w:szCs w:val="28"/>
        </w:rPr>
      </w:pPr>
      <w:r w:rsidRPr="00454281">
        <w:rPr>
          <w:sz w:val="28"/>
          <w:szCs w:val="28"/>
        </w:rPr>
        <w:t xml:space="preserve">Відповідно до педагогічної енциклопедії, розуміння поняття «компетентність» містить у собі, окрім виключно професійних знань, вмінь та навичок, саме такі якості, як співробітництво, уміння вчитися, ініціатива, здатність працювати в групі, комунікативні здатності, оцінювати, </w:t>
      </w:r>
      <w:proofErr w:type="spellStart"/>
      <w:r w:rsidRPr="00454281">
        <w:rPr>
          <w:sz w:val="28"/>
          <w:szCs w:val="28"/>
        </w:rPr>
        <w:t>логічно</w:t>
      </w:r>
      <w:proofErr w:type="spellEnd"/>
      <w:r w:rsidRPr="00454281">
        <w:rPr>
          <w:sz w:val="28"/>
          <w:szCs w:val="28"/>
        </w:rPr>
        <w:t xml:space="preserve"> мислити, відбирати й використовувати інформацію. Компетентність визначає якість і рівень підготовки до професійної діяльності, що проявляється в характері праці, у вмінні в різних труднощах знаходити раціональне вирішення проблеми. Зростання компетентності поєднане із самооцінкою та самоаналізом особистості, що є внутрішньою мотивацією професійного самовдосконалення</w:t>
      </w:r>
      <w:r w:rsidR="007E6DA6" w:rsidRPr="00454281">
        <w:rPr>
          <w:sz w:val="28"/>
          <w:szCs w:val="28"/>
        </w:rPr>
        <w:t>.</w:t>
      </w:r>
    </w:p>
    <w:p w14:paraId="596E0454" w14:textId="2516485A" w:rsidR="00E2051F" w:rsidRPr="00454281" w:rsidRDefault="00E2051F" w:rsidP="007E6DA6">
      <w:pPr>
        <w:spacing w:line="360" w:lineRule="auto"/>
        <w:ind w:left="9" w:right="1011" w:firstLine="700"/>
        <w:jc w:val="both"/>
        <w:rPr>
          <w:sz w:val="28"/>
          <w:szCs w:val="28"/>
        </w:rPr>
      </w:pPr>
      <w:r w:rsidRPr="00454281">
        <w:rPr>
          <w:sz w:val="28"/>
          <w:szCs w:val="28"/>
        </w:rPr>
        <w:lastRenderedPageBreak/>
        <w:t>Сьогодні поняття компетентності набуває неабиякої актуальності. Це пов'язують з багатьма факторами, оскільки компетентність є таким сигналом, що дозволить з’ясувати підготовку майбутнього випускника до його подальшого життєвого розвитку й активної участі в суспільстві. Сучасна ситуація суспільного розвитку актуалізувала необхідність у всебічного вивчення такого феномена, як «професійна компетентність». Науковці визначають професійну компетентність як психологічний стан, який дозволить діяти надійно і самостійно оволодіти людиною здатністю й умінням виконувати певні професійні функції, професійний ентузіазм і здатність суб'єкта до виконання завдань і обов'язків щоденної діяльності, наявність спеціальної освіти, глибокі загальні та спеціальні ерудиції, постійне підвищення власної науково-професійної підготовки</w:t>
      </w:r>
      <w:r w:rsidR="007E6DA6" w:rsidRPr="00454281">
        <w:rPr>
          <w:sz w:val="28"/>
          <w:szCs w:val="28"/>
        </w:rPr>
        <w:t>.</w:t>
      </w:r>
    </w:p>
    <w:p w14:paraId="0C46BE07" w14:textId="280B1E49" w:rsidR="00E2051F" w:rsidRPr="00454281" w:rsidRDefault="007E6DA6" w:rsidP="007E6DA6">
      <w:pPr>
        <w:spacing w:line="360" w:lineRule="auto"/>
        <w:ind w:left="9" w:right="1011" w:firstLine="700"/>
        <w:jc w:val="both"/>
        <w:rPr>
          <w:sz w:val="28"/>
          <w:szCs w:val="28"/>
        </w:rPr>
      </w:pPr>
      <w:r w:rsidRPr="00454281">
        <w:rPr>
          <w:sz w:val="28"/>
          <w:szCs w:val="28"/>
        </w:rPr>
        <w:t>К</w:t>
      </w:r>
      <w:r w:rsidR="00E2051F" w:rsidRPr="00454281">
        <w:rPr>
          <w:sz w:val="28"/>
          <w:szCs w:val="28"/>
        </w:rPr>
        <w:t xml:space="preserve">омпетентність психолога у галузі спеціальної освіти – це комплексний результат достатньо складного й довготривалого процесу </w:t>
      </w:r>
      <w:proofErr w:type="spellStart"/>
      <w:r w:rsidR="00E2051F" w:rsidRPr="00454281">
        <w:rPr>
          <w:sz w:val="28"/>
          <w:szCs w:val="28"/>
        </w:rPr>
        <w:t>професійно</w:t>
      </w:r>
      <w:proofErr w:type="spellEnd"/>
      <w:r w:rsidR="00E2051F" w:rsidRPr="00454281">
        <w:rPr>
          <w:sz w:val="28"/>
          <w:szCs w:val="28"/>
        </w:rPr>
        <w:t>-педагогічної підготовки. Тому, готовність майбутнього психолога до використання новітніх технологій у корекційній роботі – це стійке особистісне утворення, яке поєднує сукупність особистісних якостей і фахових знань, умінь і навичок, є важливою передумовою успішної корекційної діяльності та реалізації творчого потенціалу особистості</w:t>
      </w:r>
      <w:r w:rsidRPr="00454281">
        <w:rPr>
          <w:sz w:val="28"/>
          <w:szCs w:val="28"/>
        </w:rPr>
        <w:t>.</w:t>
      </w:r>
      <w:r w:rsidR="00E2051F" w:rsidRPr="00454281">
        <w:rPr>
          <w:sz w:val="28"/>
          <w:szCs w:val="28"/>
        </w:rPr>
        <w:t xml:space="preserve"> </w:t>
      </w:r>
    </w:p>
    <w:p w14:paraId="1BA7E51C" w14:textId="4D95AE09" w:rsidR="00E2051F" w:rsidRPr="00454281" w:rsidRDefault="00E2051F" w:rsidP="007E6DA6">
      <w:pPr>
        <w:spacing w:line="360" w:lineRule="auto"/>
        <w:ind w:left="9" w:right="1011" w:firstLine="700"/>
        <w:jc w:val="both"/>
        <w:rPr>
          <w:sz w:val="28"/>
          <w:szCs w:val="28"/>
        </w:rPr>
      </w:pPr>
      <w:proofErr w:type="spellStart"/>
      <w:r w:rsidRPr="00454281">
        <w:rPr>
          <w:sz w:val="28"/>
          <w:szCs w:val="28"/>
        </w:rPr>
        <w:t>Дж</w:t>
      </w:r>
      <w:proofErr w:type="spellEnd"/>
      <w:r w:rsidRPr="00454281">
        <w:rPr>
          <w:sz w:val="28"/>
          <w:szCs w:val="28"/>
        </w:rPr>
        <w:t xml:space="preserve">. </w:t>
      </w:r>
      <w:proofErr w:type="spellStart"/>
      <w:r w:rsidRPr="00454281">
        <w:rPr>
          <w:sz w:val="28"/>
          <w:szCs w:val="28"/>
        </w:rPr>
        <w:t>Равен</w:t>
      </w:r>
      <w:proofErr w:type="spellEnd"/>
      <w:r w:rsidRPr="00454281">
        <w:rPr>
          <w:sz w:val="28"/>
          <w:szCs w:val="28"/>
        </w:rPr>
        <w:t xml:space="preserve"> пояснює категорію компетентності як можливість людини, що потрібна для виконання визначеної дії в певній галузі професійної діяльності, яка об’єднує в собі навички, знання, вміння мислення і прагнення нести відповідальність за свої вчинки. Головною метою підготовки майбутніх психологів у галузі спеціальної освіти у соціально-економічних умовах суспільства стає не здобуття ними кваліфікацій у вибраній міжгалузевій сфері, а набуття та розвиток окремих </w:t>
      </w:r>
      <w:proofErr w:type="spellStart"/>
      <w:r w:rsidRPr="00454281">
        <w:rPr>
          <w:sz w:val="28"/>
          <w:szCs w:val="28"/>
        </w:rPr>
        <w:t>компетентностей</w:t>
      </w:r>
      <w:proofErr w:type="spellEnd"/>
      <w:r w:rsidRPr="00454281">
        <w:rPr>
          <w:sz w:val="28"/>
          <w:szCs w:val="28"/>
        </w:rPr>
        <w:t xml:space="preserve">, що мають забезпечити можливість пристосуватися в умовах стрімкого розвитку сучасного світу. Це вимагає втручанню відповідних змін у зміст підготовки майбутніх професійних фахівців. </w:t>
      </w:r>
    </w:p>
    <w:p w14:paraId="130D197F" w14:textId="1177D71E" w:rsidR="00E2051F" w:rsidRPr="00454281" w:rsidRDefault="00E2051F" w:rsidP="007E6DA6">
      <w:pPr>
        <w:spacing w:line="360" w:lineRule="auto"/>
        <w:ind w:left="9" w:right="1011" w:firstLine="700"/>
        <w:jc w:val="both"/>
        <w:rPr>
          <w:sz w:val="28"/>
          <w:szCs w:val="28"/>
        </w:rPr>
      </w:pPr>
      <w:r w:rsidRPr="00454281">
        <w:rPr>
          <w:sz w:val="28"/>
          <w:szCs w:val="28"/>
        </w:rPr>
        <w:t xml:space="preserve">Трактування поняття «компетентність» залежить від наукового підходу. На сучасному етапі розглядається трактування у запозичених європейських науковців. На відміну від вітчизняних та зарубіжних вчених, до сьогодні не </w:t>
      </w:r>
      <w:r w:rsidRPr="00454281">
        <w:rPr>
          <w:sz w:val="28"/>
          <w:szCs w:val="28"/>
        </w:rPr>
        <w:lastRenderedPageBreak/>
        <w:t xml:space="preserve">віднайшло єдності дане поняття. Вивчаючи зарубіжних науковців які </w:t>
      </w:r>
      <w:proofErr w:type="spellStart"/>
      <w:r w:rsidRPr="00454281">
        <w:rPr>
          <w:sz w:val="28"/>
          <w:szCs w:val="28"/>
        </w:rPr>
        <w:t>порізну</w:t>
      </w:r>
      <w:proofErr w:type="spellEnd"/>
      <w:r w:rsidRPr="00454281">
        <w:rPr>
          <w:sz w:val="28"/>
          <w:szCs w:val="28"/>
        </w:rPr>
        <w:t xml:space="preserve"> трактують поняття компетентність, а саме: можливість  у застосуванні власних знань, умінь та навичок які людина зможе використовувати у повсякденному житті та мобілізувати чи ідентифікувати у розв’язанні проблеми</w:t>
      </w:r>
      <w:r w:rsidR="007E6DA6" w:rsidRPr="00454281">
        <w:rPr>
          <w:sz w:val="28"/>
          <w:szCs w:val="28"/>
        </w:rPr>
        <w:t>.</w:t>
      </w:r>
    </w:p>
    <w:p w14:paraId="25C36E31" w14:textId="2575B8E1" w:rsidR="00E2051F" w:rsidRPr="00454281" w:rsidRDefault="00E2051F" w:rsidP="007E6DA6">
      <w:pPr>
        <w:spacing w:line="360" w:lineRule="auto"/>
        <w:ind w:left="9" w:right="1011" w:firstLine="700"/>
        <w:jc w:val="both"/>
        <w:rPr>
          <w:sz w:val="28"/>
          <w:szCs w:val="28"/>
        </w:rPr>
      </w:pPr>
      <w:r w:rsidRPr="00454281">
        <w:rPr>
          <w:sz w:val="28"/>
          <w:szCs w:val="28"/>
        </w:rPr>
        <w:t xml:space="preserve">Професійна компетентність сучасного фахівця є складним багатофункціональним визначенням, на що вказує численність наукових підходів у нинішній науковій літературі: професійного, соціокультурного, діяльнісного, комунікативного, </w:t>
      </w:r>
      <w:proofErr w:type="spellStart"/>
      <w:r w:rsidRPr="00454281">
        <w:rPr>
          <w:sz w:val="28"/>
          <w:szCs w:val="28"/>
        </w:rPr>
        <w:t>контекстно</w:t>
      </w:r>
      <w:proofErr w:type="spellEnd"/>
      <w:r w:rsidRPr="00454281">
        <w:rPr>
          <w:sz w:val="28"/>
          <w:szCs w:val="28"/>
        </w:rPr>
        <w:t xml:space="preserve">-інформаційного, психологічного тощо. Поняття «професійна компетентність» у психолого-педагогічній літературі пояснюється як: цілісність знань, умінь та навичок, що визначають результативність праці; єдність теоретичної та практичної підготовки студентів; поєднання знань із </w:t>
      </w:r>
      <w:proofErr w:type="spellStart"/>
      <w:r w:rsidRPr="00454281">
        <w:rPr>
          <w:sz w:val="28"/>
          <w:szCs w:val="28"/>
        </w:rPr>
        <w:t>професійно</w:t>
      </w:r>
      <w:proofErr w:type="spellEnd"/>
      <w:r w:rsidRPr="00454281">
        <w:rPr>
          <w:sz w:val="28"/>
          <w:szCs w:val="28"/>
        </w:rPr>
        <w:t xml:space="preserve"> значущими особистісними якостями; система знань та вмінь, що виявляється при вирішенні на практиці професійних завдань; певна система знань та вмінь, на основі якої формується креативний потенціал психолога та будується його діяльність. Очевидно, різноплановість трактувань даного поняття зумовлена відмінністю наукових підходів (особистісно-діяльнісного, системно-структурного, культурологічного та ін.) щодо вирішуваних дослідницьких завдань</w:t>
      </w:r>
      <w:r w:rsidR="007E6DA6" w:rsidRPr="00454281">
        <w:rPr>
          <w:sz w:val="28"/>
          <w:szCs w:val="28"/>
        </w:rPr>
        <w:t>.</w:t>
      </w:r>
    </w:p>
    <w:p w14:paraId="42B250DB" w14:textId="0423EAF3" w:rsidR="00E2051F" w:rsidRPr="00454281" w:rsidRDefault="00E2051F" w:rsidP="007E6DA6">
      <w:pPr>
        <w:spacing w:line="360" w:lineRule="auto"/>
        <w:ind w:left="9" w:right="1011" w:firstLine="700"/>
        <w:jc w:val="both"/>
        <w:rPr>
          <w:sz w:val="28"/>
          <w:szCs w:val="28"/>
        </w:rPr>
      </w:pPr>
      <w:r w:rsidRPr="00454281">
        <w:rPr>
          <w:sz w:val="28"/>
          <w:szCs w:val="28"/>
        </w:rPr>
        <w:t xml:space="preserve">Науковець Н. </w:t>
      </w:r>
      <w:proofErr w:type="spellStart"/>
      <w:r w:rsidRPr="00454281">
        <w:rPr>
          <w:sz w:val="28"/>
          <w:szCs w:val="28"/>
        </w:rPr>
        <w:t>Чепелєва</w:t>
      </w:r>
      <w:proofErr w:type="spellEnd"/>
      <w:r w:rsidRPr="00454281">
        <w:rPr>
          <w:sz w:val="28"/>
          <w:szCs w:val="28"/>
        </w:rPr>
        <w:t xml:space="preserve">, розглядає професійну компетентність психолога, як готовність до професійної діяльності та провідної якості особистості фахівця, де значення набуває професійний </w:t>
      </w:r>
      <w:proofErr w:type="spellStart"/>
      <w:r w:rsidRPr="00454281">
        <w:rPr>
          <w:sz w:val="28"/>
          <w:szCs w:val="28"/>
        </w:rPr>
        <w:t>діалогізм</w:t>
      </w:r>
      <w:proofErr w:type="spellEnd"/>
      <w:r w:rsidRPr="00454281">
        <w:rPr>
          <w:sz w:val="28"/>
          <w:szCs w:val="28"/>
        </w:rPr>
        <w:t>, що включає безумовне прийняття іншого, вміння встановлювати ефективні контакти з людиною</w:t>
      </w:r>
      <w:r w:rsidR="007E6DA6" w:rsidRPr="00454281">
        <w:rPr>
          <w:sz w:val="28"/>
          <w:szCs w:val="28"/>
        </w:rPr>
        <w:t>.</w:t>
      </w:r>
    </w:p>
    <w:p w14:paraId="7FA8AE85" w14:textId="2FE62468" w:rsidR="00E2051F" w:rsidRPr="00454281" w:rsidRDefault="00E2051F" w:rsidP="007E6DA6">
      <w:pPr>
        <w:spacing w:line="360" w:lineRule="auto"/>
        <w:ind w:left="10" w:right="1011" w:firstLine="700"/>
        <w:jc w:val="both"/>
        <w:rPr>
          <w:sz w:val="28"/>
          <w:szCs w:val="28"/>
        </w:rPr>
      </w:pPr>
      <w:r w:rsidRPr="00454281">
        <w:rPr>
          <w:sz w:val="28"/>
          <w:szCs w:val="28"/>
        </w:rPr>
        <w:t xml:space="preserve">Українські </w:t>
      </w:r>
      <w:r w:rsidRPr="00454281">
        <w:rPr>
          <w:sz w:val="28"/>
          <w:szCs w:val="28"/>
        </w:rPr>
        <w:tab/>
        <w:t xml:space="preserve">науковці </w:t>
      </w:r>
      <w:r w:rsidRPr="00454281">
        <w:rPr>
          <w:sz w:val="28"/>
          <w:szCs w:val="28"/>
        </w:rPr>
        <w:tab/>
        <w:t xml:space="preserve">Л. Долинська, </w:t>
      </w:r>
      <w:r w:rsidRPr="00454281">
        <w:rPr>
          <w:sz w:val="28"/>
          <w:szCs w:val="28"/>
        </w:rPr>
        <w:tab/>
        <w:t xml:space="preserve">О. Лозова, </w:t>
      </w:r>
      <w:r w:rsidRPr="00454281">
        <w:rPr>
          <w:sz w:val="28"/>
          <w:szCs w:val="28"/>
        </w:rPr>
        <w:tab/>
        <w:t>С.</w:t>
      </w:r>
      <w:r w:rsidR="00F968AF" w:rsidRPr="00454281">
        <w:rPr>
          <w:sz w:val="28"/>
          <w:szCs w:val="28"/>
        </w:rPr>
        <w:t xml:space="preserve"> </w:t>
      </w:r>
      <w:r w:rsidRPr="00454281">
        <w:rPr>
          <w:sz w:val="28"/>
          <w:szCs w:val="28"/>
        </w:rPr>
        <w:t>Максименко, пояснюють компетентність тим, що вона гарантує застосування знань, вмінь набуті з досвідом, що в різних ситуаціях знайти адекватне вирішення</w:t>
      </w:r>
      <w:r w:rsidR="007E6DA6" w:rsidRPr="00454281">
        <w:rPr>
          <w:sz w:val="28"/>
          <w:szCs w:val="28"/>
        </w:rPr>
        <w:t>.</w:t>
      </w:r>
    </w:p>
    <w:p w14:paraId="053C2BB7" w14:textId="4171D042" w:rsidR="00E2051F" w:rsidRPr="00454281" w:rsidRDefault="00E2051F" w:rsidP="007E6DA6">
      <w:pPr>
        <w:spacing w:line="360" w:lineRule="auto"/>
        <w:ind w:left="9" w:right="1011" w:firstLine="700"/>
        <w:jc w:val="both"/>
        <w:rPr>
          <w:sz w:val="28"/>
          <w:szCs w:val="28"/>
        </w:rPr>
      </w:pPr>
      <w:r w:rsidRPr="00454281">
        <w:rPr>
          <w:i/>
          <w:sz w:val="28"/>
          <w:szCs w:val="28"/>
        </w:rPr>
        <w:t>Компетентність</w:t>
      </w:r>
      <w:r w:rsidRPr="00454281">
        <w:rPr>
          <w:b/>
          <w:i/>
          <w:sz w:val="28"/>
          <w:szCs w:val="28"/>
        </w:rPr>
        <w:t xml:space="preserve"> – </w:t>
      </w:r>
      <w:r w:rsidRPr="00454281">
        <w:rPr>
          <w:sz w:val="28"/>
          <w:szCs w:val="28"/>
        </w:rPr>
        <w:t xml:space="preserve">це комплекс якостей особистості, що ґрунтується на знаннях, уміннях та навичках, має певний досвід та достатній рівень знань у певній галузі, у будь-якій ситуації може знайти правильний варіант у її вирішенні. Термін компетенція містить у собі не тільки когнітивну, операційну,  технологічну, але й мотиваційну складову, етичну, соціальну, поведінкову (знання, вміння, ціннісні орієнтації). Головна роль у формуванні компетенції залежить не тільки від змісту, але й від освітнього середовища закладу вищої </w:t>
      </w:r>
      <w:r w:rsidRPr="00454281">
        <w:rPr>
          <w:sz w:val="28"/>
          <w:szCs w:val="28"/>
        </w:rPr>
        <w:lastRenderedPageBreak/>
        <w:t xml:space="preserve">освіти, організації освітнього процесу, освітні технології. Єдина особливість терміну компетенція відповідно поняття знання, вміння, навички. Компетенція – це сфера діяльності, значима для потужної роботи організації, у якій особистість має виявити певні знання, уміння, поведінкові навики, універсальні здібності і </w:t>
      </w:r>
      <w:proofErr w:type="spellStart"/>
      <w:r w:rsidRPr="00454281">
        <w:rPr>
          <w:sz w:val="28"/>
          <w:szCs w:val="28"/>
        </w:rPr>
        <w:t>професійно</w:t>
      </w:r>
      <w:proofErr w:type="spellEnd"/>
      <w:r w:rsidRPr="00454281">
        <w:rPr>
          <w:sz w:val="28"/>
          <w:szCs w:val="28"/>
        </w:rPr>
        <w:t xml:space="preserve"> важливі риси індивідуальності</w:t>
      </w:r>
      <w:r w:rsidR="007E6DA6" w:rsidRPr="00454281">
        <w:rPr>
          <w:sz w:val="28"/>
          <w:szCs w:val="28"/>
        </w:rPr>
        <w:t>.</w:t>
      </w:r>
    </w:p>
    <w:p w14:paraId="7065C7A5" w14:textId="21B36BFB" w:rsidR="00E2051F" w:rsidRPr="00454281" w:rsidRDefault="00E2051F" w:rsidP="007E6DA6">
      <w:pPr>
        <w:spacing w:line="360" w:lineRule="auto"/>
        <w:ind w:left="9" w:right="1011" w:firstLine="700"/>
        <w:jc w:val="both"/>
        <w:rPr>
          <w:sz w:val="28"/>
          <w:szCs w:val="28"/>
        </w:rPr>
      </w:pPr>
      <w:r w:rsidRPr="00454281">
        <w:rPr>
          <w:sz w:val="28"/>
          <w:szCs w:val="28"/>
        </w:rPr>
        <w:t xml:space="preserve">Для досягнення успішності у професійній діяльності майбутньому фахівцю необхідно сформувати не тільки професійні компетентності, а й незвичайні, що гарантуватимуть загальну спрямованість професійної діяльності різних професій, що і є невід’ємними саме при створенні нової конкурентоспроможної послуги або продукції. Тому такі </w:t>
      </w:r>
      <w:r w:rsidR="00454281" w:rsidRPr="00454281">
        <w:rPr>
          <w:sz w:val="28"/>
          <w:szCs w:val="28"/>
        </w:rPr>
        <w:t>компетентності</w:t>
      </w:r>
      <w:r w:rsidRPr="00454281">
        <w:rPr>
          <w:sz w:val="28"/>
          <w:szCs w:val="28"/>
        </w:rPr>
        <w:t xml:space="preserve"> називають </w:t>
      </w:r>
      <w:proofErr w:type="spellStart"/>
      <w:r w:rsidRPr="00454281">
        <w:rPr>
          <w:sz w:val="28"/>
          <w:szCs w:val="28"/>
        </w:rPr>
        <w:t>метапрофесійними</w:t>
      </w:r>
      <w:proofErr w:type="spellEnd"/>
      <w:r w:rsidRPr="00454281">
        <w:rPr>
          <w:sz w:val="28"/>
          <w:szCs w:val="28"/>
        </w:rPr>
        <w:t xml:space="preserve">. Таким чином, до складу цілісної професійної компетентності майбутнього фахівця науковці відносять </w:t>
      </w:r>
      <w:proofErr w:type="spellStart"/>
      <w:r w:rsidRPr="00454281">
        <w:rPr>
          <w:sz w:val="28"/>
          <w:szCs w:val="28"/>
        </w:rPr>
        <w:t>метапрофесійну</w:t>
      </w:r>
      <w:proofErr w:type="spellEnd"/>
      <w:r w:rsidRPr="00454281">
        <w:rPr>
          <w:sz w:val="28"/>
          <w:szCs w:val="28"/>
        </w:rPr>
        <w:t xml:space="preserve">, професійну і соціальну компетентність, кожна має представляти собою цілі підмножини і множини компетенцій. </w:t>
      </w:r>
    </w:p>
    <w:p w14:paraId="0BA8FFAD" w14:textId="77777777" w:rsidR="00E2051F" w:rsidRPr="00454281" w:rsidRDefault="00E2051F" w:rsidP="007E6DA6">
      <w:pPr>
        <w:spacing w:line="360" w:lineRule="auto"/>
        <w:ind w:left="9" w:right="1011" w:firstLine="700"/>
        <w:jc w:val="both"/>
        <w:rPr>
          <w:sz w:val="28"/>
          <w:szCs w:val="28"/>
        </w:rPr>
      </w:pPr>
      <w:r w:rsidRPr="00454281">
        <w:rPr>
          <w:sz w:val="28"/>
          <w:szCs w:val="28"/>
        </w:rPr>
        <w:t xml:space="preserve">Компетенція – </w:t>
      </w:r>
      <w:r w:rsidRPr="00454281">
        <w:rPr>
          <w:b/>
          <w:i/>
          <w:sz w:val="28"/>
          <w:szCs w:val="28"/>
        </w:rPr>
        <w:t xml:space="preserve"> </w:t>
      </w:r>
      <w:r w:rsidRPr="00454281">
        <w:rPr>
          <w:sz w:val="28"/>
          <w:szCs w:val="28"/>
        </w:rPr>
        <w:t xml:space="preserve">це комплекс набутих знань, умінь та навичок, які були набуті протягом навчання та є не від’ємними у професійної діяльності. </w:t>
      </w:r>
    </w:p>
    <w:p w14:paraId="4A360ACE" w14:textId="13EFE946" w:rsidR="00E2051F" w:rsidRPr="00454281" w:rsidRDefault="00E2051F" w:rsidP="007E6DA6">
      <w:pPr>
        <w:spacing w:line="360" w:lineRule="auto"/>
        <w:ind w:left="9" w:right="1011" w:firstLine="700"/>
        <w:jc w:val="both"/>
        <w:rPr>
          <w:sz w:val="28"/>
          <w:szCs w:val="28"/>
        </w:rPr>
      </w:pPr>
      <w:r w:rsidRPr="00454281">
        <w:rPr>
          <w:sz w:val="28"/>
          <w:szCs w:val="28"/>
        </w:rPr>
        <w:t>Компетенція – це ступінь можливості реалізації людиною соціальних, особистісних і державних повноважень у певному виді діяльності. Компетентність у просторому сенсі походить як рівень психологічної та соціальної зрілості людини, що передбачає певний ступінь психічного розвитку індивіда до певного виду діяльності, що дозволяє особистості успішно функціонувати та інтегруватися в суспільстві. У обмеженому сенсі компетентність розглядається, як міра інтегрованості людини в діяльність, як діяльнісна характеристика, що завбачує чітку світоглядну направленість особистості, ціннісне відношення до предметів та її діяльності</w:t>
      </w:r>
      <w:r w:rsidR="007E6DA6" w:rsidRPr="00454281">
        <w:rPr>
          <w:sz w:val="28"/>
          <w:szCs w:val="28"/>
        </w:rPr>
        <w:t xml:space="preserve">. </w:t>
      </w:r>
      <w:r w:rsidRPr="00454281">
        <w:rPr>
          <w:sz w:val="28"/>
          <w:szCs w:val="28"/>
        </w:rPr>
        <w:t>А компетентність – це цілісна здатність особистості, проявляється в її загальній готовності та здатності до діяльності, що є основоположником на отриманих знаннях та досвіді, що здобуті в процесі соціалізації, навчання та орієнтовані на успішну і самостійну участь у діяльності</w:t>
      </w:r>
      <w:r w:rsidR="007E6DA6" w:rsidRPr="00454281">
        <w:rPr>
          <w:sz w:val="28"/>
          <w:szCs w:val="28"/>
        </w:rPr>
        <w:t>.</w:t>
      </w:r>
      <w:r w:rsidRPr="00454281">
        <w:rPr>
          <w:sz w:val="28"/>
          <w:szCs w:val="28"/>
        </w:rPr>
        <w:t xml:space="preserve"> </w:t>
      </w:r>
    </w:p>
    <w:p w14:paraId="176D6D6B" w14:textId="50BEDC73" w:rsidR="00E2051F" w:rsidRPr="00454281" w:rsidRDefault="00E2051F" w:rsidP="007E6DA6">
      <w:pPr>
        <w:spacing w:line="360" w:lineRule="auto"/>
        <w:ind w:left="9" w:right="1011" w:firstLine="700"/>
        <w:jc w:val="both"/>
        <w:rPr>
          <w:sz w:val="28"/>
          <w:szCs w:val="28"/>
        </w:rPr>
      </w:pPr>
      <w:r w:rsidRPr="00454281">
        <w:rPr>
          <w:sz w:val="28"/>
          <w:szCs w:val="28"/>
        </w:rPr>
        <w:t xml:space="preserve">Отже, якщо компетентність це – сформована якість, наслідком діяльності, особистісного надбання майбутнього професіонала то компетенція – задана норма, умова до підготовки фахівця. Професійна компетентність – це базова </w:t>
      </w:r>
      <w:r w:rsidRPr="00454281">
        <w:rPr>
          <w:sz w:val="28"/>
          <w:szCs w:val="28"/>
        </w:rPr>
        <w:lastRenderedPageBreak/>
        <w:t xml:space="preserve">характеристика діяльності фахівця, що включає як змістовні (знання), так і процесуальні (уміння) компоненти, що мають основні ознаки, а саме: </w:t>
      </w:r>
      <w:proofErr w:type="spellStart"/>
      <w:r w:rsidRPr="00454281">
        <w:rPr>
          <w:sz w:val="28"/>
          <w:szCs w:val="28"/>
        </w:rPr>
        <w:t>гнучкiсть</w:t>
      </w:r>
      <w:proofErr w:type="spellEnd"/>
      <w:r w:rsidRPr="00454281">
        <w:rPr>
          <w:sz w:val="28"/>
          <w:szCs w:val="28"/>
        </w:rPr>
        <w:t xml:space="preserve"> методів професійної діяльності, </w:t>
      </w:r>
      <w:proofErr w:type="spellStart"/>
      <w:r w:rsidRPr="00454281">
        <w:rPr>
          <w:sz w:val="28"/>
          <w:szCs w:val="28"/>
        </w:rPr>
        <w:t>мобiльність</w:t>
      </w:r>
      <w:proofErr w:type="spellEnd"/>
      <w:r w:rsidRPr="00454281">
        <w:rPr>
          <w:sz w:val="28"/>
          <w:szCs w:val="28"/>
        </w:rPr>
        <w:t xml:space="preserve"> знань і критичність мислення. </w:t>
      </w:r>
    </w:p>
    <w:p w14:paraId="58E721CA" w14:textId="7B423C18" w:rsidR="00E2051F" w:rsidRPr="00454281" w:rsidRDefault="00E2051F" w:rsidP="007E6DA6">
      <w:pPr>
        <w:spacing w:line="360" w:lineRule="auto"/>
        <w:ind w:left="9" w:right="1011" w:firstLine="700"/>
        <w:jc w:val="both"/>
        <w:rPr>
          <w:sz w:val="28"/>
          <w:szCs w:val="28"/>
        </w:rPr>
      </w:pPr>
      <w:r w:rsidRPr="00454281">
        <w:rPr>
          <w:sz w:val="28"/>
          <w:szCs w:val="28"/>
        </w:rPr>
        <w:t xml:space="preserve">  Переважаючим у закладі вищої освіти є саме педагогічна компетентність, яка об’єднує її різновиди, що розкривають загальні здатності науково-педагогічного працівника до забезпечення навчально-виховного процесу, включаючи наступні компетенції: психологічну, аналітичну, інтелектуальну, пізнавальну, </w:t>
      </w:r>
      <w:proofErr w:type="spellStart"/>
      <w:r w:rsidRPr="00454281">
        <w:rPr>
          <w:sz w:val="28"/>
          <w:szCs w:val="28"/>
        </w:rPr>
        <w:t>оцінно</w:t>
      </w:r>
      <w:proofErr w:type="spellEnd"/>
      <w:r w:rsidR="00454281">
        <w:rPr>
          <w:sz w:val="28"/>
          <w:szCs w:val="28"/>
        </w:rPr>
        <w:t>-</w:t>
      </w:r>
      <w:r w:rsidRPr="00454281">
        <w:rPr>
          <w:sz w:val="28"/>
          <w:szCs w:val="28"/>
        </w:rPr>
        <w:t xml:space="preserve">контрольну, комунікативну, проектувальну, організаторську, прогностичну, інформаційну, стимулюючу, соціальну, громадянську, </w:t>
      </w:r>
      <w:proofErr w:type="spellStart"/>
      <w:r w:rsidRPr="00454281">
        <w:rPr>
          <w:sz w:val="28"/>
          <w:szCs w:val="28"/>
        </w:rPr>
        <w:t>конфліктологічну</w:t>
      </w:r>
      <w:proofErr w:type="spellEnd"/>
      <w:r w:rsidRPr="00454281">
        <w:rPr>
          <w:sz w:val="28"/>
          <w:szCs w:val="28"/>
        </w:rPr>
        <w:t>, діагностичну, рефлективну, професійно-правову, творчу, методичну, дослідницьку та ін</w:t>
      </w:r>
      <w:r w:rsidR="007E6DA6" w:rsidRPr="00454281">
        <w:rPr>
          <w:sz w:val="28"/>
          <w:szCs w:val="28"/>
        </w:rPr>
        <w:t xml:space="preserve">. </w:t>
      </w:r>
    </w:p>
    <w:p w14:paraId="360838EC" w14:textId="2C7486B5" w:rsidR="00E2051F" w:rsidRPr="00454281" w:rsidRDefault="00E2051F" w:rsidP="007E6DA6">
      <w:pPr>
        <w:spacing w:line="360" w:lineRule="auto"/>
        <w:ind w:left="9" w:right="1011" w:firstLine="700"/>
        <w:jc w:val="both"/>
        <w:rPr>
          <w:sz w:val="28"/>
          <w:szCs w:val="28"/>
        </w:rPr>
      </w:pPr>
      <w:r w:rsidRPr="00454281">
        <w:rPr>
          <w:sz w:val="28"/>
          <w:szCs w:val="28"/>
        </w:rPr>
        <w:t xml:space="preserve">Методологічний підхід до терміну професійної компетенції спрямовує увагу на ґрунтовному понятті у формулюванні визначених структурних складових особистості. Професійна компетенція має на меті оволодіння власне професійною діяльністю, що зустрічаються на високому рівні та в ідеалі прогнозують (передбачають) свій подальший професійний розвиток. </w:t>
      </w:r>
    </w:p>
    <w:p w14:paraId="747C76D8" w14:textId="0F1FBCB5" w:rsidR="00E2051F" w:rsidRPr="00454281" w:rsidRDefault="00E2051F" w:rsidP="007E6DA6">
      <w:pPr>
        <w:spacing w:line="360" w:lineRule="auto"/>
        <w:ind w:left="9" w:right="1011" w:firstLine="700"/>
        <w:jc w:val="both"/>
        <w:rPr>
          <w:sz w:val="28"/>
          <w:szCs w:val="28"/>
        </w:rPr>
      </w:pPr>
      <w:r w:rsidRPr="00454281">
        <w:rPr>
          <w:sz w:val="28"/>
          <w:szCs w:val="28"/>
        </w:rPr>
        <w:t>Виявлена наявність суперечностей між необхідністю майбутнього фахівця вміти вирішувати поставлені перед ним завдання в умовах професійної діяльності з урахуванням інформаційних особливостей та відсутністю в системі професійної підготовки засобів і методів, що є необхідними для формування та розвитку відповідних професійних компетенцій</w:t>
      </w:r>
      <w:r w:rsidR="007E6DA6" w:rsidRPr="00454281">
        <w:rPr>
          <w:sz w:val="28"/>
          <w:szCs w:val="28"/>
        </w:rPr>
        <w:t>.</w:t>
      </w:r>
    </w:p>
    <w:p w14:paraId="65E836C0" w14:textId="4F9718EF" w:rsidR="00E2051F" w:rsidRPr="00454281" w:rsidRDefault="00E2051F" w:rsidP="007E6DA6">
      <w:pPr>
        <w:spacing w:line="360" w:lineRule="auto"/>
        <w:ind w:left="9" w:right="1011" w:firstLine="700"/>
        <w:jc w:val="both"/>
        <w:rPr>
          <w:sz w:val="28"/>
          <w:szCs w:val="28"/>
        </w:rPr>
      </w:pPr>
      <w:r w:rsidRPr="00454281">
        <w:rPr>
          <w:sz w:val="28"/>
          <w:szCs w:val="28"/>
        </w:rPr>
        <w:t xml:space="preserve">Компетенцію можна розглядати як можливість встановлення </w:t>
      </w:r>
      <w:proofErr w:type="spellStart"/>
      <w:r w:rsidRPr="00454281">
        <w:rPr>
          <w:sz w:val="28"/>
          <w:szCs w:val="28"/>
        </w:rPr>
        <w:t>зв’язків</w:t>
      </w:r>
      <w:proofErr w:type="spellEnd"/>
      <w:r w:rsidRPr="00454281">
        <w:rPr>
          <w:sz w:val="28"/>
          <w:szCs w:val="28"/>
        </w:rPr>
        <w:t xml:space="preserve"> між ситуацією та знаннями,  але не можна зводити її до знань і навичок,– це саме те, що провокує уміння,  щоб її дії були найбільш ефективними у вирішенні проблем. На думку науковця В. </w:t>
      </w:r>
      <w:proofErr w:type="spellStart"/>
      <w:r w:rsidRPr="00454281">
        <w:rPr>
          <w:sz w:val="28"/>
          <w:szCs w:val="28"/>
        </w:rPr>
        <w:t>Кремня</w:t>
      </w:r>
      <w:proofErr w:type="spellEnd"/>
      <w:r w:rsidRPr="00454281">
        <w:rPr>
          <w:sz w:val="28"/>
          <w:szCs w:val="28"/>
        </w:rPr>
        <w:t xml:space="preserve"> поряд із засвоєнням фундаментальних знань перед нинішньою освітою виникає завдання навчити навчатися та виробити потребу в навчанні протягом життя. У понятті викладеного зазначимо, що актуалізується ще така функція навчального процесу – навчити людину застосовувати набуті знання у своїй практичній діяльності – професійній, громадській, політичній, побутовій та ін. Психологічна професія є водночас перетворюючою і управляючою. Щоб керувати розвитком особистості, потрібно бути компетентним. Визначення професійної компетентності психолога </w:t>
      </w:r>
      <w:r w:rsidRPr="00454281">
        <w:rPr>
          <w:sz w:val="28"/>
          <w:szCs w:val="28"/>
        </w:rPr>
        <w:lastRenderedPageBreak/>
        <w:t xml:space="preserve">висловлює цілісність його практичної і теоретичної готовності до реалізації професійної діяльності і характеризує його професіоналізм. </w:t>
      </w:r>
    </w:p>
    <w:p w14:paraId="66907E8E" w14:textId="37086299" w:rsidR="00E2051F" w:rsidRPr="00454281" w:rsidRDefault="00E2051F" w:rsidP="007E6DA6">
      <w:pPr>
        <w:spacing w:line="360" w:lineRule="auto"/>
        <w:ind w:left="9" w:right="1011" w:firstLine="700"/>
        <w:jc w:val="both"/>
        <w:rPr>
          <w:sz w:val="28"/>
          <w:szCs w:val="28"/>
        </w:rPr>
      </w:pPr>
      <w:r w:rsidRPr="00454281">
        <w:rPr>
          <w:sz w:val="28"/>
          <w:szCs w:val="28"/>
        </w:rPr>
        <w:t>Важливим елементом, що визначає зміст, організаційні методи та форми навчальної роботи є принципи та підходи навчання. Для подальшої реалізації поставленої нами мети було виокремлено такі підходи: особистісно</w:t>
      </w:r>
      <w:r w:rsidR="00454281">
        <w:rPr>
          <w:sz w:val="28"/>
          <w:szCs w:val="28"/>
        </w:rPr>
        <w:t>-</w:t>
      </w:r>
      <w:r w:rsidRPr="00454281">
        <w:rPr>
          <w:sz w:val="28"/>
          <w:szCs w:val="28"/>
        </w:rPr>
        <w:t xml:space="preserve">орієнтований та </w:t>
      </w:r>
      <w:proofErr w:type="spellStart"/>
      <w:r w:rsidRPr="00454281">
        <w:rPr>
          <w:sz w:val="28"/>
          <w:szCs w:val="28"/>
        </w:rPr>
        <w:t>компетентнісний</w:t>
      </w:r>
      <w:proofErr w:type="spellEnd"/>
      <w:r w:rsidRPr="00454281">
        <w:rPr>
          <w:sz w:val="28"/>
          <w:szCs w:val="28"/>
        </w:rPr>
        <w:t xml:space="preserve">. Формування професійної компетентності як результат фахової підготовки майбутніх психологів можливий за рахунок використання </w:t>
      </w:r>
      <w:proofErr w:type="spellStart"/>
      <w:r w:rsidRPr="00454281">
        <w:rPr>
          <w:sz w:val="28"/>
          <w:szCs w:val="28"/>
        </w:rPr>
        <w:t>компетентнісного</w:t>
      </w:r>
      <w:proofErr w:type="spellEnd"/>
      <w:r w:rsidRPr="00454281">
        <w:rPr>
          <w:sz w:val="28"/>
          <w:szCs w:val="28"/>
        </w:rPr>
        <w:t xml:space="preserve"> підходу. </w:t>
      </w:r>
    </w:p>
    <w:p w14:paraId="50540AF1" w14:textId="1919483D" w:rsidR="00E2051F" w:rsidRPr="00454281" w:rsidRDefault="00E2051F" w:rsidP="007E6DA6">
      <w:pPr>
        <w:spacing w:line="360" w:lineRule="auto"/>
        <w:ind w:left="9" w:right="1011" w:firstLine="700"/>
        <w:jc w:val="both"/>
        <w:rPr>
          <w:sz w:val="28"/>
          <w:szCs w:val="28"/>
        </w:rPr>
      </w:pPr>
      <w:proofErr w:type="spellStart"/>
      <w:r w:rsidRPr="00454281">
        <w:rPr>
          <w:sz w:val="28"/>
          <w:szCs w:val="28"/>
        </w:rPr>
        <w:t>Компетентнісний</w:t>
      </w:r>
      <w:proofErr w:type="spellEnd"/>
      <w:r w:rsidRPr="00454281">
        <w:rPr>
          <w:sz w:val="28"/>
          <w:szCs w:val="28"/>
        </w:rPr>
        <w:t xml:space="preserve"> підхід створює всі умови для підготовки фахівців психологічної освіти як з сукупністю знань, вмінь, навиків та здатністю застосовувати їх саме у практичній діяльності для вирішення певних проблемних ситуацій або життєвих завдань. Ринок праці потребує необхідні не знання самі по собі, а можливість фахівця використовувати їх на практиці, виконувати деякі соціальні й професійні функції.  </w:t>
      </w:r>
    </w:p>
    <w:p w14:paraId="5F6B2291" w14:textId="12EB29D4" w:rsidR="00E2051F" w:rsidRPr="00454281" w:rsidRDefault="00E2051F" w:rsidP="007E6DA6">
      <w:pPr>
        <w:spacing w:line="360" w:lineRule="auto"/>
        <w:ind w:left="9" w:right="1011" w:firstLine="700"/>
        <w:jc w:val="both"/>
        <w:rPr>
          <w:sz w:val="28"/>
          <w:szCs w:val="28"/>
        </w:rPr>
      </w:pPr>
      <w:r w:rsidRPr="00454281">
        <w:rPr>
          <w:sz w:val="28"/>
          <w:szCs w:val="28"/>
        </w:rPr>
        <w:t xml:space="preserve">У </w:t>
      </w:r>
      <w:proofErr w:type="spellStart"/>
      <w:r w:rsidRPr="00454281">
        <w:rPr>
          <w:sz w:val="28"/>
          <w:szCs w:val="28"/>
        </w:rPr>
        <w:t>межax</w:t>
      </w:r>
      <w:proofErr w:type="spellEnd"/>
      <w:r w:rsidRPr="00454281">
        <w:rPr>
          <w:sz w:val="28"/>
          <w:szCs w:val="28"/>
        </w:rPr>
        <w:t xml:space="preserve"> системного підходу передбачено виконувати аналіз дослідження у формуванні професійної компетентності майбутніх психологів у процесі навчання, як цілісної системи, виділення її комплексних і встановлених компонентів, встановлення об’єднаних </w:t>
      </w:r>
      <w:proofErr w:type="spellStart"/>
      <w:r w:rsidRPr="00454281">
        <w:rPr>
          <w:sz w:val="28"/>
          <w:szCs w:val="28"/>
        </w:rPr>
        <w:t>зв’язків</w:t>
      </w:r>
      <w:proofErr w:type="spellEnd"/>
      <w:r w:rsidRPr="00454281">
        <w:rPr>
          <w:sz w:val="28"/>
          <w:szCs w:val="28"/>
        </w:rPr>
        <w:t xml:space="preserve"> між різними компонентами, а також встановити внутрішні та зовнішні </w:t>
      </w:r>
      <w:proofErr w:type="spellStart"/>
      <w:r w:rsidRPr="00454281">
        <w:rPr>
          <w:sz w:val="28"/>
          <w:szCs w:val="28"/>
        </w:rPr>
        <w:t>системоутворюючі</w:t>
      </w:r>
      <w:proofErr w:type="spellEnd"/>
      <w:r w:rsidRPr="00454281">
        <w:rPr>
          <w:sz w:val="28"/>
          <w:szCs w:val="28"/>
        </w:rPr>
        <w:t xml:space="preserve"> чинники.  </w:t>
      </w:r>
    </w:p>
    <w:p w14:paraId="2C19FB1B" w14:textId="50BBCA78" w:rsidR="00E2051F" w:rsidRPr="00454281" w:rsidRDefault="00E2051F" w:rsidP="007E6DA6">
      <w:pPr>
        <w:spacing w:line="360" w:lineRule="auto"/>
        <w:ind w:left="9" w:right="1011" w:firstLine="700"/>
        <w:jc w:val="both"/>
        <w:rPr>
          <w:sz w:val="28"/>
          <w:szCs w:val="28"/>
        </w:rPr>
      </w:pPr>
      <w:r w:rsidRPr="00454281">
        <w:rPr>
          <w:sz w:val="28"/>
          <w:szCs w:val="28"/>
        </w:rPr>
        <w:t xml:space="preserve">У межах особистісного підходу передбачено здійснити розгляд особливостей особистісних якостей психолога, як суб’єкта цілісного педагогічного процесу, дослідити умови й закономірності ефективності навчальних, виховних впливів; здійснювати огляд індивідуальних якостей студентів, як суб’єкта процесу навчання та професійного становлення, розглянути чинники і умови, що визначають процес формування професійної компетентності.  </w:t>
      </w:r>
    </w:p>
    <w:p w14:paraId="7BC2F9E5" w14:textId="046592E2" w:rsidR="00E2051F" w:rsidRPr="00454281" w:rsidRDefault="00E2051F" w:rsidP="007E6DA6">
      <w:pPr>
        <w:spacing w:line="360" w:lineRule="auto"/>
        <w:ind w:left="9" w:right="1011" w:firstLine="700"/>
        <w:jc w:val="both"/>
        <w:rPr>
          <w:sz w:val="28"/>
          <w:szCs w:val="28"/>
        </w:rPr>
      </w:pPr>
      <w:r w:rsidRPr="00454281">
        <w:rPr>
          <w:sz w:val="28"/>
          <w:szCs w:val="28"/>
        </w:rPr>
        <w:t xml:space="preserve">У межах діяльнісного підходу вбачають здійснити огляд професійної компетентності з позицій забезпечення високоякісного освітнього процесу для створення позитивних умов формування професійної компетентності майбутніх психологів, а саме формування у процесі практичної і навчальної діяльності мотивів, цілей професійної діяльності, </w:t>
      </w:r>
      <w:proofErr w:type="spellStart"/>
      <w:r w:rsidRPr="00454281">
        <w:rPr>
          <w:sz w:val="28"/>
          <w:szCs w:val="28"/>
        </w:rPr>
        <w:t>професійно</w:t>
      </w:r>
      <w:proofErr w:type="spellEnd"/>
      <w:r w:rsidRPr="00454281">
        <w:rPr>
          <w:sz w:val="28"/>
          <w:szCs w:val="28"/>
        </w:rPr>
        <w:t xml:space="preserve">-значущих якостей їхньої </w:t>
      </w:r>
      <w:r w:rsidRPr="00454281">
        <w:rPr>
          <w:sz w:val="28"/>
          <w:szCs w:val="28"/>
        </w:rPr>
        <w:lastRenderedPageBreak/>
        <w:t xml:space="preserve">індивідуальності, формування компонентів професійної компетентності та конкурентоспроможності тощо.  </w:t>
      </w:r>
    </w:p>
    <w:p w14:paraId="01F9C426" w14:textId="7FD4EFB6" w:rsidR="00E2051F" w:rsidRPr="00454281" w:rsidRDefault="00E2051F" w:rsidP="007E6DA6">
      <w:pPr>
        <w:spacing w:line="360" w:lineRule="auto"/>
        <w:ind w:left="9" w:right="1011" w:firstLine="700"/>
        <w:jc w:val="both"/>
        <w:rPr>
          <w:sz w:val="28"/>
          <w:szCs w:val="28"/>
        </w:rPr>
      </w:pPr>
      <w:r w:rsidRPr="00454281">
        <w:rPr>
          <w:sz w:val="28"/>
          <w:szCs w:val="28"/>
        </w:rPr>
        <w:t xml:space="preserve">У межах аксіологічного підходу </w:t>
      </w:r>
      <w:proofErr w:type="spellStart"/>
      <w:r w:rsidRPr="00454281">
        <w:rPr>
          <w:sz w:val="28"/>
          <w:szCs w:val="28"/>
        </w:rPr>
        <w:t>спрогнозовано</w:t>
      </w:r>
      <w:proofErr w:type="spellEnd"/>
      <w:r w:rsidRPr="00454281">
        <w:rPr>
          <w:sz w:val="28"/>
          <w:szCs w:val="28"/>
        </w:rPr>
        <w:t xml:space="preserve"> здійснити розгляд як особистісних, точніше, моральних цінностей, що зумовлюють їхню поведінку та діяльність у щоденних ситуаціях, зумовлюють вчинки у креативних проявах, зокрема, визначити громадську активність та діяльність студентів у процесі розвитку цінностей у майбутній професійній діяльності за обраним фахом.  </w:t>
      </w:r>
    </w:p>
    <w:p w14:paraId="65E6A651" w14:textId="483D8360" w:rsidR="00E2051F" w:rsidRPr="00454281" w:rsidRDefault="00E2051F" w:rsidP="007E6DA6">
      <w:pPr>
        <w:spacing w:line="360" w:lineRule="auto"/>
        <w:ind w:left="9" w:right="1011" w:firstLine="700"/>
        <w:jc w:val="both"/>
        <w:rPr>
          <w:sz w:val="28"/>
          <w:szCs w:val="28"/>
        </w:rPr>
      </w:pPr>
      <w:r w:rsidRPr="00454281">
        <w:rPr>
          <w:sz w:val="28"/>
          <w:szCs w:val="28"/>
        </w:rPr>
        <w:t xml:space="preserve">У ході </w:t>
      </w:r>
      <w:proofErr w:type="spellStart"/>
      <w:r w:rsidRPr="00454281">
        <w:rPr>
          <w:sz w:val="28"/>
          <w:szCs w:val="28"/>
        </w:rPr>
        <w:t>компетентнісного</w:t>
      </w:r>
      <w:proofErr w:type="spellEnd"/>
      <w:r w:rsidRPr="00454281">
        <w:rPr>
          <w:sz w:val="28"/>
          <w:szCs w:val="28"/>
        </w:rPr>
        <w:t xml:space="preserve"> підходу прогнозовано здійснювати огляд індивідуальних компонентів процесу професіоналізації, формування успішної та активної професійної позиції, що здатна вирішувати наявні проблеми, які постають у професійній діяльності, а отже, особистісно проводити дослідження, прагнути вирішувати нетипові завдання; готовності до майбутнього професійного зростання, орієнтації на подальший професійний ріст, будови кар’єри, що передбачає подальше навчання, саморозвиток і самовдосконалення та професійне </w:t>
      </w:r>
      <w:proofErr w:type="spellStart"/>
      <w:r w:rsidRPr="00454281">
        <w:rPr>
          <w:sz w:val="28"/>
          <w:szCs w:val="28"/>
        </w:rPr>
        <w:t>самоздійснення</w:t>
      </w:r>
      <w:proofErr w:type="spellEnd"/>
      <w:r w:rsidRPr="00454281">
        <w:rPr>
          <w:sz w:val="28"/>
          <w:szCs w:val="28"/>
        </w:rPr>
        <w:t xml:space="preserve">.  </w:t>
      </w:r>
    </w:p>
    <w:p w14:paraId="40748AF2" w14:textId="2242B29B" w:rsidR="00E2051F" w:rsidRPr="00454281" w:rsidRDefault="00E2051F" w:rsidP="007E6DA6">
      <w:pPr>
        <w:spacing w:line="360" w:lineRule="auto"/>
        <w:ind w:left="9" w:right="1011" w:firstLine="700"/>
        <w:jc w:val="both"/>
        <w:rPr>
          <w:sz w:val="28"/>
          <w:szCs w:val="28"/>
        </w:rPr>
      </w:pPr>
      <w:r w:rsidRPr="00454281">
        <w:rPr>
          <w:sz w:val="28"/>
          <w:szCs w:val="28"/>
        </w:rPr>
        <w:t xml:space="preserve">Поняття «підхід» визначається І. Зимньою як певна позиція, точка зору, що має на меті дослідження, проектування та організацію освітньої діяльності. Підхід визначається деякою ідеєю, концепцією і зосереджується на загальних для нього одній чи двох-трьох категоріях. </w:t>
      </w:r>
    </w:p>
    <w:p w14:paraId="520346F2" w14:textId="4B7B338F" w:rsidR="00E2051F" w:rsidRPr="00454281" w:rsidRDefault="00E2051F" w:rsidP="007E6DA6">
      <w:pPr>
        <w:spacing w:line="360" w:lineRule="auto"/>
        <w:ind w:left="9" w:right="1011" w:firstLine="700"/>
        <w:jc w:val="both"/>
        <w:rPr>
          <w:sz w:val="28"/>
          <w:szCs w:val="28"/>
        </w:rPr>
      </w:pPr>
      <w:r w:rsidRPr="00454281">
        <w:rPr>
          <w:sz w:val="28"/>
          <w:szCs w:val="28"/>
        </w:rPr>
        <w:t xml:space="preserve">  Визначною загальноосвітньою тенденцією є процес розвитку інформативного суспільства, де основним ресурсом і підґрунтям стають знання. Інформаційно-соціальний устрій набуває особливого значення особистості до самоактуалізації. У цих умовах освіта має виступати в декількох аспектах: як </w:t>
      </w:r>
      <w:proofErr w:type="spellStart"/>
      <w:r w:rsidRPr="00454281">
        <w:rPr>
          <w:sz w:val="28"/>
          <w:szCs w:val="28"/>
        </w:rPr>
        <w:t>засiб</w:t>
      </w:r>
      <w:proofErr w:type="spellEnd"/>
      <w:r w:rsidRPr="00454281">
        <w:rPr>
          <w:sz w:val="28"/>
          <w:szCs w:val="28"/>
        </w:rPr>
        <w:t xml:space="preserve"> </w:t>
      </w:r>
      <w:proofErr w:type="spellStart"/>
      <w:r w:rsidRPr="00454281">
        <w:rPr>
          <w:sz w:val="28"/>
          <w:szCs w:val="28"/>
        </w:rPr>
        <w:t>самореалiзації</w:t>
      </w:r>
      <w:proofErr w:type="spellEnd"/>
      <w:r w:rsidRPr="00454281">
        <w:rPr>
          <w:sz w:val="28"/>
          <w:szCs w:val="28"/>
        </w:rPr>
        <w:t xml:space="preserve">, саморозвитку та самоствердження </w:t>
      </w:r>
      <w:r w:rsidR="00454281" w:rsidRPr="00454281">
        <w:rPr>
          <w:sz w:val="28"/>
          <w:szCs w:val="28"/>
        </w:rPr>
        <w:t>особистості</w:t>
      </w:r>
      <w:r w:rsidRPr="00454281">
        <w:rPr>
          <w:sz w:val="28"/>
          <w:szCs w:val="28"/>
        </w:rPr>
        <w:t xml:space="preserve">, як гарант її соціального захисту та адаптації, як </w:t>
      </w:r>
      <w:proofErr w:type="spellStart"/>
      <w:r w:rsidRPr="00454281">
        <w:rPr>
          <w:sz w:val="28"/>
          <w:szCs w:val="28"/>
        </w:rPr>
        <w:t>механiзм</w:t>
      </w:r>
      <w:proofErr w:type="spellEnd"/>
      <w:r w:rsidRPr="00454281">
        <w:rPr>
          <w:sz w:val="28"/>
          <w:szCs w:val="28"/>
        </w:rPr>
        <w:t xml:space="preserve"> забезпечення конкурентоспроможності людини на ринку </w:t>
      </w:r>
      <w:proofErr w:type="spellStart"/>
      <w:r w:rsidRPr="00454281">
        <w:rPr>
          <w:sz w:val="28"/>
          <w:szCs w:val="28"/>
        </w:rPr>
        <w:t>працi</w:t>
      </w:r>
      <w:proofErr w:type="spellEnd"/>
      <w:r w:rsidRPr="00454281">
        <w:rPr>
          <w:sz w:val="28"/>
          <w:szCs w:val="28"/>
        </w:rPr>
        <w:t xml:space="preserve">. Нинішня ситуація суспільного розвитку актуалізувала необхідність всебічного ґрунтовного вивчення такого феномену, як професійна компетентність психолога в галузі спеціальної освіти. Розпочати необхідно з базису – </w:t>
      </w:r>
      <w:proofErr w:type="spellStart"/>
      <w:r w:rsidRPr="00454281">
        <w:rPr>
          <w:sz w:val="28"/>
          <w:szCs w:val="28"/>
        </w:rPr>
        <w:t>компетентнісного</w:t>
      </w:r>
      <w:proofErr w:type="spellEnd"/>
      <w:r w:rsidRPr="00454281">
        <w:rPr>
          <w:sz w:val="28"/>
          <w:szCs w:val="28"/>
        </w:rPr>
        <w:t xml:space="preserve"> підходу</w:t>
      </w:r>
      <w:r w:rsidR="00AD6D11" w:rsidRPr="00454281">
        <w:rPr>
          <w:sz w:val="28"/>
          <w:szCs w:val="28"/>
        </w:rPr>
        <w:t>.</w:t>
      </w:r>
      <w:r w:rsidRPr="00454281">
        <w:rPr>
          <w:sz w:val="28"/>
          <w:szCs w:val="28"/>
        </w:rPr>
        <w:t xml:space="preserve"> </w:t>
      </w:r>
    </w:p>
    <w:p w14:paraId="62C5945E" w14:textId="7FA923C2" w:rsidR="00E2051F" w:rsidRPr="00454281" w:rsidRDefault="00E2051F" w:rsidP="007E6DA6">
      <w:pPr>
        <w:spacing w:line="360" w:lineRule="auto"/>
        <w:ind w:left="9" w:right="1011" w:firstLine="700"/>
        <w:jc w:val="both"/>
        <w:rPr>
          <w:sz w:val="28"/>
          <w:szCs w:val="28"/>
        </w:rPr>
      </w:pPr>
      <w:r w:rsidRPr="00454281">
        <w:rPr>
          <w:sz w:val="28"/>
          <w:szCs w:val="28"/>
        </w:rPr>
        <w:t xml:space="preserve">Нещодавно в Україні, як і в багатьох інших зарубіжних країнах, сформувалася концепція </w:t>
      </w:r>
      <w:proofErr w:type="spellStart"/>
      <w:r w:rsidRPr="00454281">
        <w:rPr>
          <w:sz w:val="28"/>
          <w:szCs w:val="28"/>
        </w:rPr>
        <w:t>компетентнісного</w:t>
      </w:r>
      <w:proofErr w:type="spellEnd"/>
      <w:r w:rsidRPr="00454281">
        <w:rPr>
          <w:sz w:val="28"/>
          <w:szCs w:val="28"/>
        </w:rPr>
        <w:t xml:space="preserve"> підходу до системи освіти, за якої відбувається переорієнтація з процесу освіти на її результат. Поняття </w:t>
      </w:r>
      <w:r w:rsidRPr="00454281">
        <w:rPr>
          <w:sz w:val="28"/>
          <w:szCs w:val="28"/>
        </w:rPr>
        <w:lastRenderedPageBreak/>
        <w:t xml:space="preserve">«компетентність» та «компетенція» перебувають на стадії наукової розробки і єдиного загальновизнаного підходу до їх розуміння ще не склалося. </w:t>
      </w:r>
    </w:p>
    <w:p w14:paraId="50D9CDE9" w14:textId="6E465AD2" w:rsidR="00E2051F" w:rsidRPr="00454281" w:rsidRDefault="00E2051F" w:rsidP="007E6DA6">
      <w:pPr>
        <w:spacing w:line="360" w:lineRule="auto"/>
        <w:ind w:left="9" w:right="1011" w:firstLine="700"/>
        <w:jc w:val="both"/>
        <w:rPr>
          <w:sz w:val="28"/>
          <w:szCs w:val="28"/>
        </w:rPr>
      </w:pPr>
      <w:r w:rsidRPr="00454281">
        <w:rPr>
          <w:sz w:val="28"/>
          <w:szCs w:val="28"/>
        </w:rPr>
        <w:t xml:space="preserve">В. Нечипоренко характеризує фахівця в галузі спеціальної освіти який повинен </w:t>
      </w:r>
      <w:proofErr w:type="spellStart"/>
      <w:r w:rsidRPr="00454281">
        <w:rPr>
          <w:sz w:val="28"/>
          <w:szCs w:val="28"/>
        </w:rPr>
        <w:t>бyти</w:t>
      </w:r>
      <w:proofErr w:type="spellEnd"/>
      <w:r w:rsidRPr="00454281">
        <w:rPr>
          <w:sz w:val="28"/>
          <w:szCs w:val="28"/>
        </w:rPr>
        <w:t xml:space="preserve"> </w:t>
      </w:r>
      <w:proofErr w:type="spellStart"/>
      <w:r w:rsidRPr="00454281">
        <w:rPr>
          <w:sz w:val="28"/>
          <w:szCs w:val="28"/>
        </w:rPr>
        <w:t>вiдcтoрoнeний</w:t>
      </w:r>
      <w:proofErr w:type="spellEnd"/>
      <w:r w:rsidRPr="00454281">
        <w:rPr>
          <w:sz w:val="28"/>
          <w:szCs w:val="28"/>
        </w:rPr>
        <w:t xml:space="preserve"> </w:t>
      </w:r>
      <w:proofErr w:type="spellStart"/>
      <w:r w:rsidRPr="00454281">
        <w:rPr>
          <w:sz w:val="28"/>
          <w:szCs w:val="28"/>
        </w:rPr>
        <w:t>вiд</w:t>
      </w:r>
      <w:proofErr w:type="spellEnd"/>
      <w:r w:rsidRPr="00454281">
        <w:rPr>
          <w:sz w:val="28"/>
          <w:szCs w:val="28"/>
        </w:rPr>
        <w:t xml:space="preserve"> </w:t>
      </w:r>
      <w:proofErr w:type="spellStart"/>
      <w:r w:rsidRPr="00454281">
        <w:rPr>
          <w:sz w:val="28"/>
          <w:szCs w:val="28"/>
        </w:rPr>
        <w:t>влacних</w:t>
      </w:r>
      <w:proofErr w:type="spellEnd"/>
      <w:r w:rsidRPr="00454281">
        <w:rPr>
          <w:sz w:val="28"/>
          <w:szCs w:val="28"/>
        </w:rPr>
        <w:t xml:space="preserve"> </w:t>
      </w:r>
      <w:proofErr w:type="spellStart"/>
      <w:r w:rsidRPr="00454281">
        <w:rPr>
          <w:sz w:val="28"/>
          <w:szCs w:val="28"/>
        </w:rPr>
        <w:t>прoфeciйних</w:t>
      </w:r>
      <w:proofErr w:type="spellEnd"/>
      <w:r w:rsidRPr="00454281">
        <w:rPr>
          <w:sz w:val="28"/>
          <w:szCs w:val="28"/>
        </w:rPr>
        <w:t xml:space="preserve"> </w:t>
      </w:r>
      <w:proofErr w:type="spellStart"/>
      <w:r w:rsidRPr="00454281">
        <w:rPr>
          <w:sz w:val="28"/>
          <w:szCs w:val="28"/>
        </w:rPr>
        <w:t>рoлeй</w:t>
      </w:r>
      <w:proofErr w:type="spellEnd"/>
      <w:r w:rsidRPr="00454281">
        <w:rPr>
          <w:sz w:val="28"/>
          <w:szCs w:val="28"/>
        </w:rPr>
        <w:t xml:space="preserve"> i </w:t>
      </w:r>
      <w:proofErr w:type="spellStart"/>
      <w:r w:rsidRPr="00454281">
        <w:rPr>
          <w:sz w:val="28"/>
          <w:szCs w:val="28"/>
        </w:rPr>
        <w:t>вмiти</w:t>
      </w:r>
      <w:proofErr w:type="spellEnd"/>
      <w:r w:rsidRPr="00454281">
        <w:rPr>
          <w:sz w:val="28"/>
          <w:szCs w:val="28"/>
        </w:rPr>
        <w:t xml:space="preserve"> </w:t>
      </w:r>
      <w:proofErr w:type="spellStart"/>
      <w:r w:rsidRPr="00454281">
        <w:rPr>
          <w:sz w:val="28"/>
          <w:szCs w:val="28"/>
        </w:rPr>
        <w:t>cвiдoмo</w:t>
      </w:r>
      <w:proofErr w:type="spellEnd"/>
      <w:r w:rsidRPr="00454281">
        <w:rPr>
          <w:sz w:val="28"/>
          <w:szCs w:val="28"/>
        </w:rPr>
        <w:t xml:space="preserve"> </w:t>
      </w:r>
      <w:proofErr w:type="spellStart"/>
      <w:r w:rsidRPr="00454281">
        <w:rPr>
          <w:sz w:val="28"/>
          <w:szCs w:val="28"/>
        </w:rPr>
        <w:t>кeрyвaти</w:t>
      </w:r>
      <w:proofErr w:type="spellEnd"/>
      <w:r w:rsidRPr="00454281">
        <w:rPr>
          <w:sz w:val="28"/>
          <w:szCs w:val="28"/>
        </w:rPr>
        <w:t xml:space="preserve"> ними. </w:t>
      </w:r>
      <w:proofErr w:type="spellStart"/>
      <w:r w:rsidRPr="00454281">
        <w:rPr>
          <w:sz w:val="28"/>
          <w:szCs w:val="28"/>
        </w:rPr>
        <w:t>Дyжe</w:t>
      </w:r>
      <w:proofErr w:type="spellEnd"/>
      <w:r w:rsidRPr="00454281">
        <w:rPr>
          <w:sz w:val="28"/>
          <w:szCs w:val="28"/>
        </w:rPr>
        <w:t xml:space="preserve"> </w:t>
      </w:r>
      <w:proofErr w:type="spellStart"/>
      <w:r w:rsidRPr="00454281">
        <w:rPr>
          <w:sz w:val="28"/>
          <w:szCs w:val="28"/>
        </w:rPr>
        <w:t>вaжливим</w:t>
      </w:r>
      <w:proofErr w:type="spellEnd"/>
      <w:r w:rsidRPr="00454281">
        <w:rPr>
          <w:sz w:val="28"/>
          <w:szCs w:val="28"/>
        </w:rPr>
        <w:t xml:space="preserve"> у здійсненні професійної діяльності фахівця в галузі спеціальної освіти є </w:t>
      </w:r>
      <w:proofErr w:type="spellStart"/>
      <w:r w:rsidRPr="00454281">
        <w:rPr>
          <w:sz w:val="28"/>
          <w:szCs w:val="28"/>
        </w:rPr>
        <w:t>вiдcyтнicть</w:t>
      </w:r>
      <w:proofErr w:type="spellEnd"/>
      <w:r w:rsidRPr="00454281">
        <w:rPr>
          <w:sz w:val="28"/>
          <w:szCs w:val="28"/>
        </w:rPr>
        <w:t xml:space="preserve"> </w:t>
      </w:r>
      <w:proofErr w:type="spellStart"/>
      <w:r w:rsidRPr="00454281">
        <w:rPr>
          <w:sz w:val="28"/>
          <w:szCs w:val="28"/>
        </w:rPr>
        <w:t>cхильнocтi</w:t>
      </w:r>
      <w:proofErr w:type="spellEnd"/>
      <w:r w:rsidRPr="00454281">
        <w:rPr>
          <w:sz w:val="28"/>
          <w:szCs w:val="28"/>
        </w:rPr>
        <w:t xml:space="preserve"> </w:t>
      </w:r>
      <w:proofErr w:type="spellStart"/>
      <w:r w:rsidRPr="00454281">
        <w:rPr>
          <w:sz w:val="28"/>
          <w:szCs w:val="28"/>
        </w:rPr>
        <w:t>пeрeнocити</w:t>
      </w:r>
      <w:proofErr w:type="spellEnd"/>
      <w:r w:rsidRPr="00454281">
        <w:rPr>
          <w:sz w:val="28"/>
          <w:szCs w:val="28"/>
        </w:rPr>
        <w:t xml:space="preserve"> </w:t>
      </w:r>
      <w:proofErr w:type="spellStart"/>
      <w:r w:rsidRPr="00454281">
        <w:rPr>
          <w:sz w:val="28"/>
          <w:szCs w:val="28"/>
        </w:rPr>
        <w:t>риcи</w:t>
      </w:r>
      <w:proofErr w:type="spellEnd"/>
      <w:r w:rsidRPr="00454281">
        <w:rPr>
          <w:sz w:val="28"/>
          <w:szCs w:val="28"/>
        </w:rPr>
        <w:t xml:space="preserve"> </w:t>
      </w:r>
      <w:proofErr w:type="spellStart"/>
      <w:r w:rsidRPr="00454281">
        <w:rPr>
          <w:sz w:val="28"/>
          <w:szCs w:val="28"/>
        </w:rPr>
        <w:t>нeпрoфeciйних</w:t>
      </w:r>
      <w:proofErr w:type="spellEnd"/>
      <w:r w:rsidRPr="00454281">
        <w:rPr>
          <w:sz w:val="28"/>
          <w:szCs w:val="28"/>
        </w:rPr>
        <w:t xml:space="preserve"> </w:t>
      </w:r>
      <w:proofErr w:type="spellStart"/>
      <w:r w:rsidRPr="00454281">
        <w:rPr>
          <w:sz w:val="28"/>
          <w:szCs w:val="28"/>
        </w:rPr>
        <w:t>рoлeй</w:t>
      </w:r>
      <w:proofErr w:type="spellEnd"/>
      <w:r w:rsidRPr="00454281">
        <w:rPr>
          <w:sz w:val="28"/>
          <w:szCs w:val="28"/>
        </w:rPr>
        <w:t xml:space="preserve"> </w:t>
      </w:r>
      <w:proofErr w:type="spellStart"/>
      <w:r w:rsidRPr="00454281">
        <w:rPr>
          <w:sz w:val="28"/>
          <w:szCs w:val="28"/>
        </w:rPr>
        <w:t>нa</w:t>
      </w:r>
      <w:proofErr w:type="spellEnd"/>
      <w:r w:rsidRPr="00454281">
        <w:rPr>
          <w:sz w:val="28"/>
          <w:szCs w:val="28"/>
        </w:rPr>
        <w:t xml:space="preserve"> </w:t>
      </w:r>
      <w:proofErr w:type="spellStart"/>
      <w:r w:rsidRPr="00454281">
        <w:rPr>
          <w:sz w:val="28"/>
          <w:szCs w:val="28"/>
        </w:rPr>
        <w:t>прoфeciйнi</w:t>
      </w:r>
      <w:proofErr w:type="spellEnd"/>
      <w:r w:rsidRPr="00454281">
        <w:rPr>
          <w:sz w:val="28"/>
          <w:szCs w:val="28"/>
        </w:rPr>
        <w:t>. Характеризуючи сучасного професіонала в галузі спеціальної освіти з позицій рольового підходу, важливо також зупинитися на змістовній характеристиці особистості фахівця, а саме його рольовій структурі</w:t>
      </w:r>
      <w:r w:rsidR="00AD6D11" w:rsidRPr="00454281">
        <w:rPr>
          <w:sz w:val="28"/>
          <w:szCs w:val="28"/>
        </w:rPr>
        <w:t>.</w:t>
      </w:r>
      <w:r w:rsidRPr="00454281">
        <w:rPr>
          <w:sz w:val="28"/>
          <w:szCs w:val="28"/>
        </w:rPr>
        <w:t xml:space="preserve"> </w:t>
      </w:r>
    </w:p>
    <w:p w14:paraId="4EBD55D6" w14:textId="77777777" w:rsidR="00E2051F" w:rsidRPr="00454281" w:rsidRDefault="00E2051F" w:rsidP="007E6DA6">
      <w:pPr>
        <w:spacing w:line="360" w:lineRule="auto"/>
        <w:ind w:left="9" w:right="1011" w:firstLine="700"/>
        <w:jc w:val="both"/>
        <w:rPr>
          <w:sz w:val="28"/>
          <w:szCs w:val="28"/>
        </w:rPr>
      </w:pPr>
      <w:r w:rsidRPr="00454281">
        <w:rPr>
          <w:sz w:val="28"/>
          <w:szCs w:val="28"/>
        </w:rPr>
        <w:t xml:space="preserve">  До категорії професій належить професія психолога, покликаних надавати допомогу здоровим людям, які опинилися у складній життєвій ситуації, а тому значним у ній є соціальний інтерес, інтерес до окремої людини, входження у малі та великі соціальні групи людей та взаємодії між ними. Важливим інтересом є дослідницький та науковий. Багатозначні інтереси та схильності</w:t>
      </w:r>
      <w:r w:rsidRPr="00454281">
        <w:rPr>
          <w:i/>
          <w:sz w:val="28"/>
          <w:szCs w:val="28"/>
        </w:rPr>
        <w:t xml:space="preserve"> </w:t>
      </w:r>
      <w:r w:rsidRPr="00454281">
        <w:rPr>
          <w:sz w:val="28"/>
          <w:szCs w:val="28"/>
        </w:rPr>
        <w:t xml:space="preserve">психолога: </w:t>
      </w:r>
      <w:proofErr w:type="spellStart"/>
      <w:r w:rsidRPr="00454281">
        <w:rPr>
          <w:sz w:val="28"/>
          <w:szCs w:val="28"/>
        </w:rPr>
        <w:t>емпатійність</w:t>
      </w:r>
      <w:proofErr w:type="spellEnd"/>
      <w:r w:rsidRPr="00454281">
        <w:rPr>
          <w:sz w:val="28"/>
          <w:szCs w:val="28"/>
        </w:rPr>
        <w:t xml:space="preserve">; інтерес і повага до іншої людини; допитливість і відкритість до навчання; схильність до творчості. </w:t>
      </w:r>
    </w:p>
    <w:p w14:paraId="29B6CDB3" w14:textId="1C172CD1" w:rsidR="00E2051F" w:rsidRPr="00454281" w:rsidRDefault="00E2051F" w:rsidP="007E6DA6">
      <w:pPr>
        <w:spacing w:line="360" w:lineRule="auto"/>
        <w:ind w:left="9" w:right="1011" w:firstLine="700"/>
        <w:jc w:val="both"/>
        <w:rPr>
          <w:sz w:val="28"/>
          <w:szCs w:val="28"/>
        </w:rPr>
      </w:pPr>
      <w:r w:rsidRPr="00454281">
        <w:rPr>
          <w:sz w:val="28"/>
          <w:szCs w:val="28"/>
        </w:rPr>
        <w:t xml:space="preserve">Тож, до людини, яка навчається на психолога у професійній діяльності, висувається система вимог: вимоги до професійної компетентності фахівця та вимоги до його особистості. Вивчення курсу дозволить сформувати загальні професійні уявлення, та проявить передумови вже усвідомлено засвоювати фахові дисципліни та з легкістю застосовувати у практичній діяльності. </w:t>
      </w:r>
    </w:p>
    <w:p w14:paraId="64FE20EB" w14:textId="1429666A" w:rsidR="00E2051F" w:rsidRPr="00454281" w:rsidRDefault="00E2051F" w:rsidP="007E6DA6">
      <w:pPr>
        <w:spacing w:line="360" w:lineRule="auto"/>
        <w:ind w:left="9" w:right="1011" w:firstLine="700"/>
        <w:jc w:val="both"/>
        <w:rPr>
          <w:sz w:val="28"/>
          <w:szCs w:val="28"/>
        </w:rPr>
      </w:pPr>
      <w:r w:rsidRPr="00454281">
        <w:rPr>
          <w:sz w:val="28"/>
          <w:szCs w:val="28"/>
        </w:rPr>
        <w:t xml:space="preserve">Сьогодення висуває досить високі вимоги до психологічних кадрів, а це, в свою чергу, задає досить високі зобов’язання щодо професійної підготовки майбутніх психологів. Виходячи з вищезазначеного, можемо підкреслити, що зміни акцентів у професійній підготовці майбутніх психологів значною мірою сприяло критичне переосмислення недоліків </w:t>
      </w:r>
      <w:proofErr w:type="spellStart"/>
      <w:r w:rsidRPr="00454281">
        <w:rPr>
          <w:sz w:val="28"/>
          <w:szCs w:val="28"/>
        </w:rPr>
        <w:t>знаннєвого</w:t>
      </w:r>
      <w:proofErr w:type="spellEnd"/>
      <w:r w:rsidRPr="00454281">
        <w:rPr>
          <w:sz w:val="28"/>
          <w:szCs w:val="28"/>
        </w:rPr>
        <w:t xml:space="preserve"> (гностичного) підходу, який не давав очікуваного результату – одержати компетентного випускника, який володіє професійними компетенціями, а лише мав завдання – формування у студентів науково-предметних знань (знання, уміння, навички). За таких умов професійна підготовка відставала від динамічних кроків суспільства вперед і тому не відповідала вимогам соціальної практики. Освітні програми, котрі </w:t>
      </w:r>
      <w:r w:rsidRPr="00454281">
        <w:rPr>
          <w:sz w:val="28"/>
          <w:szCs w:val="28"/>
        </w:rPr>
        <w:lastRenderedPageBreak/>
        <w:t xml:space="preserve">довгий час використовувалися, не відповідали сучасним вимогам, не мали тісного зв’язку з професійною діяльністю. В рамках </w:t>
      </w:r>
      <w:proofErr w:type="spellStart"/>
      <w:r w:rsidRPr="00454281">
        <w:rPr>
          <w:sz w:val="28"/>
          <w:szCs w:val="28"/>
        </w:rPr>
        <w:t>компетентнісного</w:t>
      </w:r>
      <w:proofErr w:type="spellEnd"/>
      <w:r w:rsidRPr="00454281">
        <w:rPr>
          <w:sz w:val="28"/>
          <w:szCs w:val="28"/>
        </w:rPr>
        <w:t xml:space="preserve"> підходу зміст освіти формується з орієнтацією на результат і набуває випереджувального характеру, і відповідає головному завданню освіти – </w:t>
      </w:r>
      <w:proofErr w:type="spellStart"/>
      <w:r w:rsidRPr="00454281">
        <w:rPr>
          <w:sz w:val="28"/>
          <w:szCs w:val="28"/>
        </w:rPr>
        <w:t>орієнтацiя</w:t>
      </w:r>
      <w:proofErr w:type="spellEnd"/>
      <w:r w:rsidRPr="00454281">
        <w:rPr>
          <w:sz w:val="28"/>
          <w:szCs w:val="28"/>
        </w:rPr>
        <w:t xml:space="preserve">, </w:t>
      </w:r>
      <w:proofErr w:type="spellStart"/>
      <w:r w:rsidRPr="00454281">
        <w:rPr>
          <w:sz w:val="28"/>
          <w:szCs w:val="28"/>
        </w:rPr>
        <w:t>націлення</w:t>
      </w:r>
      <w:proofErr w:type="spellEnd"/>
      <w:r w:rsidRPr="00454281">
        <w:rPr>
          <w:sz w:val="28"/>
          <w:szCs w:val="28"/>
        </w:rPr>
        <w:t xml:space="preserve"> на майбутнє. </w:t>
      </w:r>
      <w:proofErr w:type="spellStart"/>
      <w:r w:rsidRPr="00454281">
        <w:rPr>
          <w:sz w:val="28"/>
          <w:szCs w:val="28"/>
        </w:rPr>
        <w:t>Компетентнісний</w:t>
      </w:r>
      <w:proofErr w:type="spellEnd"/>
      <w:r w:rsidRPr="00454281">
        <w:rPr>
          <w:sz w:val="28"/>
          <w:szCs w:val="28"/>
        </w:rPr>
        <w:t xml:space="preserve"> підхід відкриває нові можливості професійної підготовки майбутніх психологів і визначає орієнтацію на створення умов для </w:t>
      </w:r>
      <w:proofErr w:type="spellStart"/>
      <w:r w:rsidRPr="00454281">
        <w:rPr>
          <w:sz w:val="28"/>
          <w:szCs w:val="28"/>
        </w:rPr>
        <w:t>оволодiння</w:t>
      </w:r>
      <w:proofErr w:type="spellEnd"/>
      <w:r w:rsidRPr="00454281">
        <w:rPr>
          <w:sz w:val="28"/>
          <w:szCs w:val="28"/>
        </w:rPr>
        <w:t xml:space="preserve"> комплексом компетенцій, які включають </w:t>
      </w:r>
      <w:proofErr w:type="spellStart"/>
      <w:r w:rsidRPr="00454281">
        <w:rPr>
          <w:sz w:val="28"/>
          <w:szCs w:val="28"/>
        </w:rPr>
        <w:t>професійно</w:t>
      </w:r>
      <w:proofErr w:type="spellEnd"/>
      <w:r w:rsidRPr="00454281">
        <w:rPr>
          <w:sz w:val="28"/>
          <w:szCs w:val="28"/>
        </w:rPr>
        <w:t xml:space="preserve">–психологічний потенціал і здатність випускника до стійкої соціальної і ефективної </w:t>
      </w:r>
      <w:proofErr w:type="spellStart"/>
      <w:r w:rsidRPr="00454281">
        <w:rPr>
          <w:sz w:val="28"/>
          <w:szCs w:val="28"/>
        </w:rPr>
        <w:t>професiйної</w:t>
      </w:r>
      <w:proofErr w:type="spellEnd"/>
      <w:r w:rsidRPr="00454281">
        <w:rPr>
          <w:sz w:val="28"/>
          <w:szCs w:val="28"/>
        </w:rPr>
        <w:t xml:space="preserve"> діяльності. На відміну від </w:t>
      </w:r>
      <w:proofErr w:type="spellStart"/>
      <w:r w:rsidRPr="00454281">
        <w:rPr>
          <w:sz w:val="28"/>
          <w:szCs w:val="28"/>
        </w:rPr>
        <w:t>знаннєвого</w:t>
      </w:r>
      <w:proofErr w:type="spellEnd"/>
      <w:r w:rsidRPr="00454281">
        <w:rPr>
          <w:sz w:val="28"/>
          <w:szCs w:val="28"/>
        </w:rPr>
        <w:t xml:space="preserve"> підходу, </w:t>
      </w:r>
      <w:proofErr w:type="spellStart"/>
      <w:r w:rsidRPr="00454281">
        <w:rPr>
          <w:sz w:val="28"/>
          <w:szCs w:val="28"/>
        </w:rPr>
        <w:t>компетентнісний</w:t>
      </w:r>
      <w:proofErr w:type="spellEnd"/>
      <w:r w:rsidRPr="00454281">
        <w:rPr>
          <w:sz w:val="28"/>
          <w:szCs w:val="28"/>
        </w:rPr>
        <w:t xml:space="preserve"> підхід має дуже важливу ознаку – випереджувальний характер, що суттєво для професійної діяльності майбутнього психолога, який буде працювати в умовах, які постійно змінюються</w:t>
      </w:r>
      <w:r w:rsidR="00AD6D11" w:rsidRPr="00454281">
        <w:rPr>
          <w:sz w:val="28"/>
          <w:szCs w:val="28"/>
        </w:rPr>
        <w:t>.</w:t>
      </w:r>
    </w:p>
    <w:p w14:paraId="0441CFDC" w14:textId="0673F91B" w:rsidR="00E2051F" w:rsidRPr="00454281" w:rsidRDefault="00E2051F" w:rsidP="007E6DA6">
      <w:pPr>
        <w:spacing w:line="360" w:lineRule="auto"/>
        <w:ind w:left="9" w:right="1011" w:firstLine="700"/>
        <w:jc w:val="both"/>
        <w:rPr>
          <w:sz w:val="28"/>
          <w:szCs w:val="28"/>
        </w:rPr>
      </w:pPr>
      <w:r w:rsidRPr="00454281">
        <w:rPr>
          <w:sz w:val="28"/>
          <w:szCs w:val="28"/>
        </w:rPr>
        <w:t xml:space="preserve">Таким чином, </w:t>
      </w:r>
      <w:proofErr w:type="spellStart"/>
      <w:r w:rsidRPr="00454281">
        <w:rPr>
          <w:sz w:val="28"/>
          <w:szCs w:val="28"/>
        </w:rPr>
        <w:t>компетентнісний</w:t>
      </w:r>
      <w:proofErr w:type="spellEnd"/>
      <w:r w:rsidRPr="00454281">
        <w:rPr>
          <w:sz w:val="28"/>
          <w:szCs w:val="28"/>
        </w:rPr>
        <w:t xml:space="preserve"> підхід </w:t>
      </w:r>
      <w:proofErr w:type="spellStart"/>
      <w:r w:rsidRPr="00454281">
        <w:rPr>
          <w:sz w:val="28"/>
          <w:szCs w:val="28"/>
        </w:rPr>
        <w:t>орiєнтується</w:t>
      </w:r>
      <w:proofErr w:type="spellEnd"/>
      <w:r w:rsidRPr="00454281">
        <w:rPr>
          <w:sz w:val="28"/>
          <w:szCs w:val="28"/>
        </w:rPr>
        <w:t xml:space="preserve"> не тільки на актуальні запити соціальної практики, а також </w:t>
      </w:r>
      <w:proofErr w:type="spellStart"/>
      <w:r w:rsidRPr="00454281">
        <w:rPr>
          <w:sz w:val="28"/>
          <w:szCs w:val="28"/>
        </w:rPr>
        <w:t>врaховує</w:t>
      </w:r>
      <w:proofErr w:type="spellEnd"/>
      <w:r w:rsidRPr="00454281">
        <w:rPr>
          <w:sz w:val="28"/>
          <w:szCs w:val="28"/>
        </w:rPr>
        <w:t xml:space="preserve"> її перспективи, оскільки те, що є сьогодні актуальним, завтра може виявитися неактуальним. Це дає змогу підготувати прогресивні, мобільні кадри в галузі спеціальної освіти, компетентні, які не тільки «крок за кроком» з часом, а й передбачають перспективний розвиток суспільства, його потреби, </w:t>
      </w:r>
      <w:proofErr w:type="spellStart"/>
      <w:r w:rsidRPr="00454281">
        <w:rPr>
          <w:sz w:val="28"/>
          <w:szCs w:val="28"/>
        </w:rPr>
        <w:t>зaпити</w:t>
      </w:r>
      <w:proofErr w:type="spellEnd"/>
      <w:r w:rsidRPr="00454281">
        <w:rPr>
          <w:sz w:val="28"/>
          <w:szCs w:val="28"/>
        </w:rPr>
        <w:t xml:space="preserve"> з боку соціальної практики, здійснювати професійне самовдосконалення, брати активну участь у перетвореннях, бути відкритими до нового професійного досвіду. Така позиція стосовно професійної підготовки майбутніх психологів відображена у багатьох працях</w:t>
      </w:r>
      <w:r w:rsidR="00AD6D11" w:rsidRPr="00454281">
        <w:rPr>
          <w:sz w:val="28"/>
          <w:szCs w:val="28"/>
        </w:rPr>
        <w:t>.</w:t>
      </w:r>
    </w:p>
    <w:p w14:paraId="2106BB8E" w14:textId="05DAEEF0" w:rsidR="00E2051F" w:rsidRPr="00454281" w:rsidRDefault="00E2051F" w:rsidP="007E6DA6">
      <w:pPr>
        <w:spacing w:line="360" w:lineRule="auto"/>
        <w:ind w:left="9" w:right="1011" w:firstLine="700"/>
        <w:jc w:val="both"/>
        <w:rPr>
          <w:sz w:val="28"/>
          <w:szCs w:val="28"/>
        </w:rPr>
      </w:pPr>
      <w:r w:rsidRPr="00454281">
        <w:rPr>
          <w:sz w:val="28"/>
          <w:szCs w:val="28"/>
        </w:rPr>
        <w:t>Аксіологічному підходу притаманна цінність та унікальність кожної особистості незалежно від її національної та релігійної приналежності, рівня прибутків, стану здоров’я та особливостей розвитку</w:t>
      </w:r>
      <w:r w:rsidR="00AD6D11" w:rsidRPr="00454281">
        <w:rPr>
          <w:sz w:val="28"/>
          <w:szCs w:val="28"/>
        </w:rPr>
        <w:t>.</w:t>
      </w:r>
    </w:p>
    <w:p w14:paraId="71008B71" w14:textId="5075DDEC" w:rsidR="00E2051F" w:rsidRPr="00454281" w:rsidRDefault="00E2051F" w:rsidP="00AD6D11">
      <w:pPr>
        <w:spacing w:line="360" w:lineRule="auto"/>
        <w:ind w:left="9" w:right="1011" w:firstLine="700"/>
        <w:jc w:val="both"/>
        <w:rPr>
          <w:sz w:val="28"/>
          <w:szCs w:val="28"/>
        </w:rPr>
      </w:pPr>
      <w:proofErr w:type="spellStart"/>
      <w:r w:rsidRPr="00454281">
        <w:rPr>
          <w:sz w:val="28"/>
          <w:szCs w:val="28"/>
        </w:rPr>
        <w:t>Антропо</w:t>
      </w:r>
      <w:r w:rsidR="00454281">
        <w:rPr>
          <w:sz w:val="28"/>
          <w:szCs w:val="28"/>
        </w:rPr>
        <w:t>-</w:t>
      </w:r>
      <w:r w:rsidRPr="00454281">
        <w:rPr>
          <w:sz w:val="28"/>
          <w:szCs w:val="28"/>
        </w:rPr>
        <w:t>соціогуманістичний</w:t>
      </w:r>
      <w:proofErr w:type="spellEnd"/>
      <w:r w:rsidRPr="00454281">
        <w:rPr>
          <w:sz w:val="28"/>
          <w:szCs w:val="28"/>
        </w:rPr>
        <w:t xml:space="preserve"> підхід</w:t>
      </w:r>
      <w:r w:rsidRPr="00454281">
        <w:rPr>
          <w:b/>
          <w:sz w:val="28"/>
          <w:szCs w:val="28"/>
        </w:rPr>
        <w:t xml:space="preserve"> </w:t>
      </w:r>
      <w:r w:rsidRPr="00454281">
        <w:rPr>
          <w:sz w:val="28"/>
          <w:szCs w:val="28"/>
        </w:rPr>
        <w:t xml:space="preserve">спрямований на розкриття професіонально-гуманних якостей особистості, на появу нових </w:t>
      </w:r>
      <w:proofErr w:type="spellStart"/>
      <w:r w:rsidRPr="00454281">
        <w:rPr>
          <w:sz w:val="28"/>
          <w:szCs w:val="28"/>
        </w:rPr>
        <w:t>професійно</w:t>
      </w:r>
      <w:proofErr w:type="spellEnd"/>
      <w:r w:rsidRPr="00454281">
        <w:rPr>
          <w:sz w:val="28"/>
          <w:szCs w:val="28"/>
        </w:rPr>
        <w:t xml:space="preserve"> важливих особистісних утворень, дозволяє формувати особистість психолога як основної ланки освітнього процесу в умовах інтегрованого та інклюзивного навчання. Гуманістичний підхід визнає особистість як неповторну єдину послідовність, що є відкритою щодо можливості самоактуалізації, яка притаманна лише людині. </w:t>
      </w:r>
    </w:p>
    <w:p w14:paraId="3CF26483" w14:textId="44ACD90B" w:rsidR="00E2051F" w:rsidRPr="00454281" w:rsidRDefault="00E2051F" w:rsidP="007E6DA6">
      <w:pPr>
        <w:spacing w:line="360" w:lineRule="auto"/>
        <w:ind w:left="9" w:right="1011" w:firstLine="700"/>
        <w:jc w:val="both"/>
        <w:rPr>
          <w:sz w:val="28"/>
          <w:szCs w:val="28"/>
        </w:rPr>
      </w:pPr>
      <w:proofErr w:type="spellStart"/>
      <w:r w:rsidRPr="00454281">
        <w:rPr>
          <w:sz w:val="28"/>
          <w:szCs w:val="28"/>
        </w:rPr>
        <w:lastRenderedPageBreak/>
        <w:t>Акмеологічний</w:t>
      </w:r>
      <w:proofErr w:type="spellEnd"/>
      <w:r w:rsidRPr="00454281">
        <w:rPr>
          <w:sz w:val="28"/>
          <w:szCs w:val="28"/>
        </w:rPr>
        <w:t xml:space="preserve"> підхід</w:t>
      </w:r>
      <w:r w:rsidRPr="00454281">
        <w:rPr>
          <w:i/>
          <w:sz w:val="28"/>
          <w:szCs w:val="28"/>
        </w:rPr>
        <w:t xml:space="preserve">. </w:t>
      </w:r>
      <w:proofErr w:type="spellStart"/>
      <w:r w:rsidRPr="00454281">
        <w:rPr>
          <w:sz w:val="28"/>
          <w:szCs w:val="28"/>
        </w:rPr>
        <w:t>Акмеологія</w:t>
      </w:r>
      <w:proofErr w:type="spellEnd"/>
      <w:r w:rsidRPr="00454281">
        <w:rPr>
          <w:sz w:val="28"/>
          <w:szCs w:val="28"/>
        </w:rPr>
        <w:t xml:space="preserve"> – комплекс наукових дисциплін, об’єктом вивчення яких є людина в інтенсивній динаміці та її самовизначення, самовдосконалення, саморозвитку в різноманітних життєвих сферах самореалізації. </w:t>
      </w:r>
      <w:proofErr w:type="spellStart"/>
      <w:r w:rsidRPr="00454281">
        <w:rPr>
          <w:sz w:val="28"/>
          <w:szCs w:val="28"/>
        </w:rPr>
        <w:t>Акмеологічний</w:t>
      </w:r>
      <w:proofErr w:type="spellEnd"/>
      <w:r w:rsidRPr="00454281">
        <w:rPr>
          <w:sz w:val="28"/>
          <w:szCs w:val="28"/>
        </w:rPr>
        <w:t xml:space="preserve"> підхід визначає </w:t>
      </w:r>
      <w:r w:rsidR="00454281" w:rsidRPr="00454281">
        <w:rPr>
          <w:sz w:val="28"/>
          <w:szCs w:val="28"/>
        </w:rPr>
        <w:t>стратегію</w:t>
      </w:r>
      <w:r w:rsidRPr="00454281">
        <w:rPr>
          <w:sz w:val="28"/>
          <w:szCs w:val="28"/>
        </w:rPr>
        <w:t xml:space="preserve"> перетворення </w:t>
      </w:r>
      <w:r w:rsidR="00454281" w:rsidRPr="00454281">
        <w:rPr>
          <w:sz w:val="28"/>
          <w:szCs w:val="28"/>
        </w:rPr>
        <w:t>освітнього</w:t>
      </w:r>
      <w:r w:rsidRPr="00454281">
        <w:rPr>
          <w:sz w:val="28"/>
          <w:szCs w:val="28"/>
        </w:rPr>
        <w:t xml:space="preserve"> </w:t>
      </w:r>
      <w:r w:rsidR="00454281" w:rsidRPr="00454281">
        <w:rPr>
          <w:sz w:val="28"/>
          <w:szCs w:val="28"/>
        </w:rPr>
        <w:t>середовища</w:t>
      </w:r>
      <w:r w:rsidRPr="00454281">
        <w:rPr>
          <w:sz w:val="28"/>
          <w:szCs w:val="28"/>
        </w:rPr>
        <w:t xml:space="preserve"> в оптимальний, який орієнтує на вдосконалення професійної підготовки на найбільш повну самореалізацію в проектованому середовищі. Встановлює і докладає зусиль у вирішенні  проблеми взаємності індивідуального, діяльнісного і особистісного як індивіда діяльності у розвитку професіонала</w:t>
      </w:r>
      <w:r w:rsidR="00AD6D11" w:rsidRPr="00454281">
        <w:rPr>
          <w:b/>
          <w:sz w:val="28"/>
          <w:szCs w:val="28"/>
        </w:rPr>
        <w:t>.</w:t>
      </w:r>
    </w:p>
    <w:p w14:paraId="2B41B248" w14:textId="54BBFFB9" w:rsidR="00E2051F" w:rsidRPr="00454281" w:rsidRDefault="00E2051F" w:rsidP="007E6DA6">
      <w:pPr>
        <w:spacing w:line="360" w:lineRule="auto"/>
        <w:ind w:left="9" w:right="1011" w:firstLine="700"/>
        <w:jc w:val="both"/>
        <w:rPr>
          <w:sz w:val="28"/>
          <w:szCs w:val="28"/>
        </w:rPr>
      </w:pPr>
      <w:r w:rsidRPr="00454281">
        <w:rPr>
          <w:sz w:val="28"/>
          <w:szCs w:val="28"/>
        </w:rPr>
        <w:t>Рефлексивно-діяльнісним підходом</w:t>
      </w:r>
      <w:r w:rsidRPr="00454281">
        <w:rPr>
          <w:i/>
          <w:sz w:val="28"/>
          <w:szCs w:val="28"/>
        </w:rPr>
        <w:t xml:space="preserve"> </w:t>
      </w:r>
      <w:r w:rsidRPr="00454281">
        <w:rPr>
          <w:sz w:val="28"/>
          <w:szCs w:val="28"/>
        </w:rPr>
        <w:t>передбачається розвиток здатності майбутнього психолога (спеціального, клінічного) брати на себе активну діяльнісну позицію з метою критичного аналізу, осмислення й оцінювання стану та ефективності вивчення навчальних дисциплін, професійної діяльності під час виробничої практики; формування у майбутнього психолога ставлення до себе як до діяча, яке виявляється в умінні створювати відповідні діагностичні та корекційні програми, методики і технології, зважувати та оцінювати наслідки створеного</w:t>
      </w:r>
      <w:r w:rsidR="00AD6D11" w:rsidRPr="00454281">
        <w:rPr>
          <w:sz w:val="28"/>
          <w:szCs w:val="28"/>
        </w:rPr>
        <w:t>.</w:t>
      </w:r>
    </w:p>
    <w:p w14:paraId="12613A38" w14:textId="4D59C11E" w:rsidR="00E2051F" w:rsidRPr="00454281" w:rsidRDefault="00E2051F" w:rsidP="007E6DA6">
      <w:pPr>
        <w:spacing w:line="360" w:lineRule="auto"/>
        <w:ind w:left="9" w:right="1011" w:firstLine="700"/>
        <w:jc w:val="both"/>
        <w:rPr>
          <w:sz w:val="28"/>
          <w:szCs w:val="28"/>
        </w:rPr>
      </w:pPr>
      <w:r w:rsidRPr="00454281">
        <w:rPr>
          <w:sz w:val="28"/>
          <w:szCs w:val="28"/>
        </w:rPr>
        <w:t>Виділяють наступні</w:t>
      </w:r>
      <w:r w:rsidRPr="00454281">
        <w:rPr>
          <w:b/>
          <w:i/>
          <w:sz w:val="28"/>
          <w:szCs w:val="28"/>
        </w:rPr>
        <w:t xml:space="preserve"> </w:t>
      </w:r>
      <w:r w:rsidRPr="00454281">
        <w:rPr>
          <w:sz w:val="28"/>
          <w:szCs w:val="28"/>
        </w:rPr>
        <w:t>рівні готовності</w:t>
      </w:r>
      <w:r w:rsidRPr="00454281">
        <w:rPr>
          <w:b/>
          <w:i/>
          <w:sz w:val="28"/>
          <w:szCs w:val="28"/>
        </w:rPr>
        <w:t xml:space="preserve"> </w:t>
      </w:r>
      <w:r w:rsidRPr="00454281">
        <w:rPr>
          <w:sz w:val="28"/>
          <w:szCs w:val="28"/>
        </w:rPr>
        <w:t xml:space="preserve">психолога в галузі спеціальної освіти до використання </w:t>
      </w:r>
      <w:proofErr w:type="spellStart"/>
      <w:r w:rsidRPr="00454281">
        <w:rPr>
          <w:sz w:val="28"/>
          <w:szCs w:val="28"/>
        </w:rPr>
        <w:t>фундаторних</w:t>
      </w:r>
      <w:proofErr w:type="spellEnd"/>
      <w:r w:rsidRPr="00454281">
        <w:rPr>
          <w:sz w:val="28"/>
          <w:szCs w:val="28"/>
        </w:rPr>
        <w:t xml:space="preserve"> обов’язків у майбутню професійну діяльність, тобто: </w:t>
      </w:r>
      <w:r w:rsidRPr="00454281">
        <w:rPr>
          <w:b/>
          <w:i/>
          <w:sz w:val="28"/>
          <w:szCs w:val="28"/>
        </w:rPr>
        <w:t>–</w:t>
      </w:r>
      <w:r w:rsidRPr="00454281">
        <w:rPr>
          <w:sz w:val="28"/>
          <w:szCs w:val="28"/>
        </w:rPr>
        <w:t xml:space="preserve"> готовність до виконання обов’язків, включаючи набуті теоретичні знання;</w:t>
      </w:r>
      <w:r w:rsidRPr="00454281">
        <w:rPr>
          <w:b/>
          <w:i/>
          <w:sz w:val="28"/>
          <w:szCs w:val="28"/>
        </w:rPr>
        <w:t xml:space="preserve"> –</w:t>
      </w:r>
      <w:r w:rsidRPr="00454281">
        <w:rPr>
          <w:sz w:val="28"/>
          <w:szCs w:val="28"/>
        </w:rPr>
        <w:t xml:space="preserve"> допускає здійснення фахівцем роботи на багатофункціональному рівні без будь-яких перешкод; </w:t>
      </w:r>
      <w:r w:rsidRPr="00454281">
        <w:rPr>
          <w:b/>
          <w:i/>
          <w:sz w:val="28"/>
          <w:szCs w:val="28"/>
        </w:rPr>
        <w:t xml:space="preserve">– </w:t>
      </w:r>
      <w:r w:rsidRPr="00454281">
        <w:rPr>
          <w:sz w:val="28"/>
          <w:szCs w:val="28"/>
        </w:rPr>
        <w:t xml:space="preserve">готовність до високопродуктивної, творчої праці.  </w:t>
      </w:r>
    </w:p>
    <w:p w14:paraId="37032374" w14:textId="13421E8D" w:rsidR="00E2051F" w:rsidRPr="00454281" w:rsidRDefault="00E2051F" w:rsidP="007E6DA6">
      <w:pPr>
        <w:spacing w:line="360" w:lineRule="auto"/>
        <w:ind w:left="9" w:right="1011" w:firstLine="700"/>
        <w:jc w:val="both"/>
        <w:rPr>
          <w:sz w:val="28"/>
          <w:szCs w:val="28"/>
        </w:rPr>
      </w:pPr>
      <w:r w:rsidRPr="00454281">
        <w:rPr>
          <w:sz w:val="28"/>
          <w:szCs w:val="28"/>
        </w:rPr>
        <w:t xml:space="preserve">Вищезазначені європейських організаційних структур вимагають запуск </w:t>
      </w:r>
      <w:proofErr w:type="spellStart"/>
      <w:r w:rsidRPr="00454281">
        <w:rPr>
          <w:sz w:val="28"/>
          <w:szCs w:val="28"/>
        </w:rPr>
        <w:t>своєрiдного</w:t>
      </w:r>
      <w:proofErr w:type="spellEnd"/>
      <w:r w:rsidRPr="00454281">
        <w:rPr>
          <w:sz w:val="28"/>
          <w:szCs w:val="28"/>
        </w:rPr>
        <w:t xml:space="preserve"> </w:t>
      </w:r>
      <w:proofErr w:type="spellStart"/>
      <w:r w:rsidRPr="00454281">
        <w:rPr>
          <w:sz w:val="28"/>
          <w:szCs w:val="28"/>
        </w:rPr>
        <w:t>європаспорта</w:t>
      </w:r>
      <w:proofErr w:type="spellEnd"/>
      <w:r w:rsidRPr="00454281">
        <w:rPr>
          <w:sz w:val="28"/>
          <w:szCs w:val="28"/>
        </w:rPr>
        <w:t xml:space="preserve"> (</w:t>
      </w:r>
      <w:proofErr w:type="spellStart"/>
      <w:r w:rsidRPr="00454281">
        <w:rPr>
          <w:sz w:val="28"/>
          <w:szCs w:val="28"/>
        </w:rPr>
        <w:t>сертифiката</w:t>
      </w:r>
      <w:proofErr w:type="spellEnd"/>
      <w:r w:rsidRPr="00454281">
        <w:rPr>
          <w:sz w:val="28"/>
          <w:szCs w:val="28"/>
        </w:rPr>
        <w:t xml:space="preserve">), у якому будуть вказані кваліфікації і компетенції якими оволодів студент. Констатуючи вищезазначене можемо пояснити дану процедуру визначення важливих якостей професіонала, його безпосередньої компетенції відповідно вимогам, які прописані у відповідних документах, де вказані вимоги до його кваліфікації. Дотримання якості в організації підготовки професіонала, майстра своєї справи, що має визначатись його компетенціями, а саме: соціально-особистісними; загальнонауковими; інструментальними. Час від часу згадаємо про актуальність ключових компетенцій, що зумовлена такими основними функціями управління та </w:t>
      </w:r>
      <w:r w:rsidRPr="00454281">
        <w:rPr>
          <w:sz w:val="28"/>
          <w:szCs w:val="28"/>
        </w:rPr>
        <w:lastRenderedPageBreak/>
        <w:t xml:space="preserve">самоуправління у контексті життєдіяльності кожної людини: формування в людини здатності до освіти та самоосвіти; формування в людини здатності до управління та самоуправління; забезпечення випускникам-психологам, майбутнім працівникам більшої гнучкості у взаємовідносинах із працедавцями; закріплення </w:t>
      </w:r>
      <w:proofErr w:type="spellStart"/>
      <w:r w:rsidRPr="00454281">
        <w:rPr>
          <w:sz w:val="28"/>
          <w:szCs w:val="28"/>
        </w:rPr>
        <w:t>конкурентноздатності</w:t>
      </w:r>
      <w:proofErr w:type="spellEnd"/>
      <w:r w:rsidRPr="00454281">
        <w:rPr>
          <w:sz w:val="28"/>
          <w:szCs w:val="28"/>
        </w:rPr>
        <w:t>, репрезентативності, а, отже, якісно зростаючої успішності (стійкості) в конкурентному середовищі існування</w:t>
      </w:r>
      <w:r w:rsidR="00AD6D11" w:rsidRPr="00454281">
        <w:rPr>
          <w:sz w:val="28"/>
          <w:szCs w:val="28"/>
        </w:rPr>
        <w:t>.</w:t>
      </w:r>
    </w:p>
    <w:p w14:paraId="0E73D9F5" w14:textId="3C5D25F8" w:rsidR="00E2051F" w:rsidRPr="00454281" w:rsidRDefault="00E2051F" w:rsidP="007E6DA6">
      <w:pPr>
        <w:spacing w:line="360" w:lineRule="auto"/>
        <w:ind w:left="9" w:right="1011" w:firstLine="700"/>
        <w:jc w:val="both"/>
        <w:rPr>
          <w:sz w:val="28"/>
          <w:szCs w:val="28"/>
        </w:rPr>
      </w:pPr>
      <w:r w:rsidRPr="00454281">
        <w:rPr>
          <w:sz w:val="28"/>
          <w:szCs w:val="28"/>
        </w:rPr>
        <w:t xml:space="preserve">  Дані функції професійних компетенцій</w:t>
      </w:r>
      <w:r w:rsidRPr="00454281">
        <w:rPr>
          <w:b/>
          <w:i/>
          <w:sz w:val="28"/>
          <w:szCs w:val="28"/>
        </w:rPr>
        <w:t xml:space="preserve"> </w:t>
      </w:r>
      <w:r w:rsidRPr="00454281">
        <w:rPr>
          <w:sz w:val="28"/>
          <w:szCs w:val="28"/>
        </w:rPr>
        <w:t xml:space="preserve">закріплюють за собою статус основи загальноосвітнього процесу та </w:t>
      </w:r>
      <w:proofErr w:type="spellStart"/>
      <w:r w:rsidRPr="00454281">
        <w:rPr>
          <w:sz w:val="28"/>
          <w:szCs w:val="28"/>
        </w:rPr>
        <w:t>освітньо</w:t>
      </w:r>
      <w:proofErr w:type="spellEnd"/>
      <w:r w:rsidRPr="00454281">
        <w:rPr>
          <w:sz w:val="28"/>
          <w:szCs w:val="28"/>
        </w:rPr>
        <w:t>-наукового простору на всіх рівнях системи неперервної освіти</w:t>
      </w:r>
      <w:r w:rsidR="00AD6D11" w:rsidRPr="00454281">
        <w:rPr>
          <w:sz w:val="28"/>
          <w:szCs w:val="28"/>
        </w:rPr>
        <w:t>.</w:t>
      </w:r>
    </w:p>
    <w:p w14:paraId="0D7D440E" w14:textId="66D7CAAD" w:rsidR="00E2051F" w:rsidRPr="00454281" w:rsidRDefault="00E2051F" w:rsidP="007E6DA6">
      <w:pPr>
        <w:spacing w:line="360" w:lineRule="auto"/>
        <w:ind w:left="9" w:right="1011" w:firstLine="700"/>
        <w:jc w:val="both"/>
        <w:rPr>
          <w:sz w:val="28"/>
          <w:szCs w:val="28"/>
        </w:rPr>
      </w:pPr>
      <w:r w:rsidRPr="00454281">
        <w:rPr>
          <w:sz w:val="28"/>
          <w:szCs w:val="28"/>
        </w:rPr>
        <w:t xml:space="preserve">  На сьогодні хоч і свідчимо про активне про</w:t>
      </w:r>
      <w:r w:rsidR="00454281">
        <w:rPr>
          <w:sz w:val="28"/>
          <w:szCs w:val="28"/>
        </w:rPr>
        <w:t>сув</w:t>
      </w:r>
      <w:r w:rsidRPr="00454281">
        <w:rPr>
          <w:sz w:val="28"/>
          <w:szCs w:val="28"/>
        </w:rPr>
        <w:t xml:space="preserve">ання ECTS (Європейської кредитно-трансферної системи), але значимість контролю якості освіти змінюється повільно. Практично </w:t>
      </w:r>
      <w:proofErr w:type="spellStart"/>
      <w:r w:rsidRPr="00454281">
        <w:rPr>
          <w:sz w:val="28"/>
          <w:szCs w:val="28"/>
        </w:rPr>
        <w:t>оцiнюються</w:t>
      </w:r>
      <w:proofErr w:type="spellEnd"/>
      <w:r w:rsidRPr="00454281">
        <w:rPr>
          <w:sz w:val="28"/>
          <w:szCs w:val="28"/>
        </w:rPr>
        <w:t xml:space="preserve"> й надалі лише знання та вміння студентів із навчальних дисциплін. Від вищої школи вимагається оцінювати освітній результат не лише через досягнутий рівень успішності студентів. А в впровадженні ECTS (Європейської кредитно</w:t>
      </w:r>
      <w:r w:rsidR="00454281">
        <w:rPr>
          <w:sz w:val="28"/>
          <w:szCs w:val="28"/>
        </w:rPr>
        <w:t>-</w:t>
      </w:r>
      <w:r w:rsidRPr="00454281">
        <w:rPr>
          <w:sz w:val="28"/>
          <w:szCs w:val="28"/>
        </w:rPr>
        <w:t xml:space="preserve">трансферної системи) ми перебуваємо лише на початковій, точніше, формальній, стадії. Відбувається підміна понять (названі модулями розділи змісту різних предметів, контрольні роботи представлені тестову перевірку, хоча вона не вимірює якості освіти в європейському трактуванні, а залишається контролем досягнень студента з навчальних дисциплін, не виводячи нас на ключові та спеціальні професійні компетенції). Тож при прийомі на роботу випускника-психолога актуальним залишається невідповідність теорії практиці. Вищезазначене вимагає від організаторів навчально-виховного процесу в університетах упровадження ECTS (Європейської кредитно-трансферної системи) розглядати не лише з позицій вищої академічної освіти, але й з врахуванням загальних потреб людини як моральної так гуманної особистості і як висококваліфікованого фахівця, придатного </w:t>
      </w:r>
      <w:proofErr w:type="spellStart"/>
      <w:r w:rsidRPr="00454281">
        <w:rPr>
          <w:sz w:val="28"/>
          <w:szCs w:val="28"/>
        </w:rPr>
        <w:t>саморозвиватись</w:t>
      </w:r>
      <w:proofErr w:type="spellEnd"/>
      <w:r w:rsidRPr="00454281">
        <w:rPr>
          <w:sz w:val="28"/>
          <w:szCs w:val="28"/>
        </w:rPr>
        <w:t xml:space="preserve"> і бути конкурентним на ринку праці сьогодення. Принагідне застосування даного підходу розширить методологічні межі проблеми та посилить позитивну професійну мотивацію до самостійного керування навчанням. Власна мотивація спонукатиме до розвитку самостійного мислення i становлення навичок керування, самокерування та самонавчання, що призведе у перспективі до професійного </w:t>
      </w:r>
      <w:proofErr w:type="spellStart"/>
      <w:r w:rsidRPr="00454281">
        <w:rPr>
          <w:sz w:val="28"/>
          <w:szCs w:val="28"/>
        </w:rPr>
        <w:t>самоздійснення</w:t>
      </w:r>
      <w:proofErr w:type="spellEnd"/>
      <w:r w:rsidRPr="00454281">
        <w:rPr>
          <w:sz w:val="28"/>
          <w:szCs w:val="28"/>
        </w:rPr>
        <w:t xml:space="preserve">. А це вимагає </w:t>
      </w:r>
      <w:r w:rsidRPr="00454281">
        <w:rPr>
          <w:sz w:val="28"/>
          <w:szCs w:val="28"/>
        </w:rPr>
        <w:lastRenderedPageBreak/>
        <w:t xml:space="preserve">модернізації вищої освіти саме на </w:t>
      </w:r>
      <w:proofErr w:type="spellStart"/>
      <w:r w:rsidRPr="00454281">
        <w:rPr>
          <w:sz w:val="28"/>
          <w:szCs w:val="28"/>
        </w:rPr>
        <w:t>компетентнісній</w:t>
      </w:r>
      <w:proofErr w:type="spellEnd"/>
      <w:r w:rsidRPr="00454281">
        <w:rPr>
          <w:sz w:val="28"/>
          <w:szCs w:val="28"/>
        </w:rPr>
        <w:t xml:space="preserve"> основі, що уможливлюється засобом конструювання даного змісту, що не обмежується лише </w:t>
      </w:r>
      <w:proofErr w:type="spellStart"/>
      <w:r w:rsidRPr="00454281">
        <w:rPr>
          <w:sz w:val="28"/>
          <w:szCs w:val="28"/>
        </w:rPr>
        <w:t>знаннєво</w:t>
      </w:r>
      <w:proofErr w:type="spellEnd"/>
      <w:r w:rsidRPr="00454281">
        <w:rPr>
          <w:sz w:val="28"/>
          <w:szCs w:val="28"/>
        </w:rPr>
        <w:t xml:space="preserve">-орієнтувальним компонентом, а націлений на цілісний досвід розв’язання життєвих питань, впровадження та виконання ключових (що стосуються соціальних сфер) функцій, соціальних ролей, компетенцій. Таким чином, враховуючи окреслені вимоги, модернізації змісту вищої освіти не повинна ґрунтуватися на відмові від «енциклопедичності» змісту, а, навпаки, має передбачати орієнтацію на довготривале </w:t>
      </w:r>
      <w:r w:rsidR="00454281" w:rsidRPr="00454281">
        <w:rPr>
          <w:sz w:val="28"/>
          <w:szCs w:val="28"/>
        </w:rPr>
        <w:t>засвоєння</w:t>
      </w:r>
      <w:r w:rsidRPr="00454281">
        <w:rPr>
          <w:sz w:val="28"/>
          <w:szCs w:val="28"/>
        </w:rPr>
        <w:t xml:space="preserve"> знань виключно високого рівня, які є основою для </w:t>
      </w:r>
      <w:proofErr w:type="spellStart"/>
      <w:r w:rsidRPr="00454281">
        <w:rPr>
          <w:sz w:val="28"/>
          <w:szCs w:val="28"/>
        </w:rPr>
        <w:t>формувaння</w:t>
      </w:r>
      <w:proofErr w:type="spellEnd"/>
      <w:r w:rsidRPr="00454281">
        <w:rPr>
          <w:sz w:val="28"/>
          <w:szCs w:val="28"/>
        </w:rPr>
        <w:t xml:space="preserve"> ключових </w:t>
      </w:r>
      <w:proofErr w:type="spellStart"/>
      <w:r w:rsidRPr="00454281">
        <w:rPr>
          <w:sz w:val="28"/>
          <w:szCs w:val="28"/>
        </w:rPr>
        <w:t>компетентностей</w:t>
      </w:r>
      <w:proofErr w:type="spellEnd"/>
      <w:r w:rsidR="00AD6D11" w:rsidRPr="00454281">
        <w:rPr>
          <w:sz w:val="28"/>
          <w:szCs w:val="28"/>
        </w:rPr>
        <w:t>.</w:t>
      </w:r>
    </w:p>
    <w:p w14:paraId="70BCA259" w14:textId="77777777" w:rsidR="005826A9" w:rsidRPr="00454281" w:rsidRDefault="005826A9" w:rsidP="00AD6D11">
      <w:pPr>
        <w:spacing w:line="360" w:lineRule="auto"/>
        <w:ind w:left="-142" w:right="869" w:firstLine="851"/>
        <w:jc w:val="both"/>
        <w:rPr>
          <w:b/>
          <w:sz w:val="28"/>
          <w:szCs w:val="28"/>
        </w:rPr>
      </w:pPr>
    </w:p>
    <w:p w14:paraId="19A87B78" w14:textId="347C65CA" w:rsidR="00E2051F" w:rsidRPr="00454281" w:rsidRDefault="005826A9" w:rsidP="00AD6D11">
      <w:pPr>
        <w:spacing w:line="360" w:lineRule="auto"/>
        <w:ind w:left="-142" w:right="869" w:firstLine="851"/>
        <w:jc w:val="both"/>
        <w:rPr>
          <w:sz w:val="28"/>
          <w:szCs w:val="28"/>
        </w:rPr>
      </w:pPr>
      <w:r w:rsidRPr="00454281">
        <w:rPr>
          <w:b/>
          <w:sz w:val="28"/>
          <w:szCs w:val="28"/>
        </w:rPr>
        <w:t xml:space="preserve">1.2. </w:t>
      </w:r>
      <w:r w:rsidR="00E2051F" w:rsidRPr="00454281">
        <w:rPr>
          <w:b/>
          <w:sz w:val="28"/>
          <w:szCs w:val="28"/>
        </w:rPr>
        <w:t xml:space="preserve"> </w:t>
      </w:r>
      <w:r w:rsidRPr="00454281">
        <w:rPr>
          <w:b/>
          <w:sz w:val="28"/>
          <w:szCs w:val="28"/>
        </w:rPr>
        <w:t>Принципи професійної компетентності психолога</w:t>
      </w:r>
    </w:p>
    <w:p w14:paraId="5152F0B3" w14:textId="6029E97D" w:rsidR="00E2051F" w:rsidRPr="00454281" w:rsidRDefault="00E2051F" w:rsidP="00AD6D11">
      <w:pPr>
        <w:spacing w:line="360" w:lineRule="auto"/>
        <w:ind w:left="-142" w:right="869" w:firstLine="851"/>
        <w:jc w:val="both"/>
        <w:rPr>
          <w:sz w:val="28"/>
          <w:szCs w:val="28"/>
        </w:rPr>
      </w:pPr>
    </w:p>
    <w:p w14:paraId="75E8DF09" w14:textId="77777777" w:rsidR="00E2051F" w:rsidRPr="00454281" w:rsidRDefault="00E2051F" w:rsidP="00AD6D11">
      <w:pPr>
        <w:spacing w:line="360" w:lineRule="auto"/>
        <w:ind w:left="-142" w:right="869" w:firstLine="851"/>
        <w:jc w:val="both"/>
        <w:rPr>
          <w:sz w:val="28"/>
          <w:szCs w:val="28"/>
        </w:rPr>
      </w:pPr>
      <w:r w:rsidRPr="00454281">
        <w:rPr>
          <w:sz w:val="28"/>
          <w:szCs w:val="28"/>
        </w:rPr>
        <w:t xml:space="preserve">Усвідомлення й упровадження принципів організації складових професійної підготовки психологів надає можливість організувати даний процес відповідно до його закономірностей, обґрунтовано й свідомо визначені цілі й продумано підійти до змістового наповнення, відбору форм і методів навчання, які були б тотожними цілям Важливим є визначення принципів, які формують основи дидактичної системи. Вибір дидактичних принципів відбувався на основі наступних трьох критеріїв:  </w:t>
      </w:r>
    </w:p>
    <w:p w14:paraId="01C15E93" w14:textId="7F872CBB" w:rsidR="00E2051F" w:rsidRPr="00454281" w:rsidRDefault="00E2051F" w:rsidP="00AD6D11">
      <w:pPr>
        <w:spacing w:line="360" w:lineRule="auto"/>
        <w:ind w:left="-142" w:right="869" w:firstLine="851"/>
        <w:jc w:val="both"/>
        <w:rPr>
          <w:sz w:val="28"/>
          <w:szCs w:val="28"/>
        </w:rPr>
      </w:pPr>
      <w:r w:rsidRPr="00454281">
        <w:rPr>
          <w:sz w:val="28"/>
          <w:szCs w:val="28"/>
        </w:rPr>
        <w:t>а) загально</w:t>
      </w:r>
      <w:r w:rsidR="00454281">
        <w:rPr>
          <w:sz w:val="28"/>
          <w:szCs w:val="28"/>
        </w:rPr>
        <w:t>-</w:t>
      </w:r>
      <w:r w:rsidRPr="00454281">
        <w:rPr>
          <w:sz w:val="28"/>
          <w:szCs w:val="28"/>
        </w:rPr>
        <w:t xml:space="preserve">дидактичної значущості принципу; </w:t>
      </w:r>
    </w:p>
    <w:p w14:paraId="7255DC14" w14:textId="77777777" w:rsidR="00E2051F" w:rsidRPr="00454281" w:rsidRDefault="00E2051F" w:rsidP="00AD6D11">
      <w:pPr>
        <w:spacing w:line="360" w:lineRule="auto"/>
        <w:ind w:left="-142" w:right="869" w:firstLine="851"/>
        <w:jc w:val="both"/>
        <w:rPr>
          <w:sz w:val="28"/>
          <w:szCs w:val="28"/>
        </w:rPr>
      </w:pPr>
      <w:r w:rsidRPr="00454281">
        <w:rPr>
          <w:sz w:val="28"/>
          <w:szCs w:val="28"/>
        </w:rPr>
        <w:t xml:space="preserve">б) значущості для дидактики вищої школи;  </w:t>
      </w:r>
    </w:p>
    <w:p w14:paraId="62E8F1B0" w14:textId="7DBBF725" w:rsidR="00E2051F" w:rsidRPr="00454281" w:rsidRDefault="00E2051F" w:rsidP="00AD6D11">
      <w:pPr>
        <w:spacing w:line="360" w:lineRule="auto"/>
        <w:ind w:left="-142" w:right="869" w:firstLine="851"/>
        <w:jc w:val="both"/>
        <w:rPr>
          <w:sz w:val="28"/>
          <w:szCs w:val="28"/>
        </w:rPr>
      </w:pPr>
      <w:r w:rsidRPr="00454281">
        <w:rPr>
          <w:sz w:val="28"/>
          <w:szCs w:val="28"/>
        </w:rPr>
        <w:t>в) значущості для всіх складових професійної підготовки. На сьогодні наука пояснює поняття</w:t>
      </w:r>
      <w:r w:rsidRPr="00454281">
        <w:rPr>
          <w:b/>
          <w:i/>
          <w:sz w:val="28"/>
          <w:szCs w:val="28"/>
        </w:rPr>
        <w:t xml:space="preserve"> </w:t>
      </w:r>
      <w:r w:rsidRPr="00454281">
        <w:rPr>
          <w:sz w:val="28"/>
          <w:szCs w:val="28"/>
        </w:rPr>
        <w:t>«принцип» – як таке положення будь-якої теорії, вчення, ідею, де орудує основне правило діяльності. Під принципом розуміють категорію ефективної діяльності методичного висловлювання законів педагогічної концепції, що полягає у закономірності,  пізнані та  розумінні об’єкту, зміст, структуру навчання, що дозволяє використовувати їх у якості регулятивних норм практики</w:t>
      </w:r>
      <w:r w:rsidR="005826A9" w:rsidRPr="00454281">
        <w:rPr>
          <w:sz w:val="28"/>
          <w:szCs w:val="28"/>
        </w:rPr>
        <w:t>.</w:t>
      </w:r>
    </w:p>
    <w:p w14:paraId="3F5EB330" w14:textId="7FCBF29F" w:rsidR="00E2051F" w:rsidRPr="00454281" w:rsidRDefault="00E2051F" w:rsidP="00AD6D11">
      <w:pPr>
        <w:spacing w:line="360" w:lineRule="auto"/>
        <w:ind w:left="-142" w:right="869" w:firstLine="851"/>
        <w:jc w:val="both"/>
        <w:rPr>
          <w:sz w:val="28"/>
          <w:szCs w:val="28"/>
        </w:rPr>
      </w:pPr>
      <w:r w:rsidRPr="00454281">
        <w:rPr>
          <w:sz w:val="28"/>
          <w:szCs w:val="28"/>
        </w:rPr>
        <w:t>Загально</w:t>
      </w:r>
      <w:r w:rsidR="00454281">
        <w:rPr>
          <w:sz w:val="28"/>
          <w:szCs w:val="28"/>
        </w:rPr>
        <w:t>-</w:t>
      </w:r>
      <w:r w:rsidRPr="00454281">
        <w:rPr>
          <w:sz w:val="28"/>
          <w:szCs w:val="28"/>
        </w:rPr>
        <w:t xml:space="preserve">дидактичні принципи навчання психології базуються на принципах викладання. Враховуючи, що принцип навчання  – це організація правила, навчального процесу, що науково пояснені у норми, для регулювання процесу навчання. Система буде функціонально дієздатною за умови взаємозалежності й взаємопроникнення принципів, які виступають компонентами </w:t>
      </w:r>
      <w:r w:rsidRPr="00454281">
        <w:rPr>
          <w:sz w:val="28"/>
          <w:szCs w:val="28"/>
        </w:rPr>
        <w:lastRenderedPageBreak/>
        <w:t xml:space="preserve">цієї системи. Сучасна дидактика розглядає принципи навчання як певні рекомендації, що направляють педагогічну діяльність і навчальний процес в загальному, як спосіб досягнення педагогічних цілей з врахуванням закономірностей і умов, у яких здійснюється навчально-виховний процес. </w:t>
      </w:r>
    </w:p>
    <w:p w14:paraId="2F0CFC19" w14:textId="16C40AC4" w:rsidR="00E2051F" w:rsidRPr="00454281" w:rsidRDefault="00E2051F" w:rsidP="00AD6D11">
      <w:pPr>
        <w:spacing w:line="360" w:lineRule="auto"/>
        <w:ind w:left="-142" w:right="869" w:firstLine="851"/>
        <w:jc w:val="both"/>
        <w:rPr>
          <w:sz w:val="28"/>
          <w:szCs w:val="28"/>
        </w:rPr>
      </w:pPr>
      <w:r w:rsidRPr="00454281">
        <w:rPr>
          <w:sz w:val="28"/>
          <w:szCs w:val="28"/>
        </w:rPr>
        <w:t>Сучасні принципи навчання зумовлюють вимоги до системного та комплексного виділення компонентів інтеграції складових професійної підготовки: завдань і цілей, сформованості змісту, добору методів і форм, планування, стимулювання й аналізу результатів, які вже досягнуто. У минулому більшість зазначених принципів навчання виводилися з практики, практичного досвіду, тобто мова йшла про емпіричне їх обґрунтування. Сучасний стан розвитку науки взагалі й педагогічної науки зокрема дозволяє звертатись у науковому пошуку до певного теоретичного обґрунтування</w:t>
      </w:r>
      <w:r w:rsidR="005826A9" w:rsidRPr="00454281">
        <w:rPr>
          <w:sz w:val="28"/>
          <w:szCs w:val="28"/>
        </w:rPr>
        <w:t>.</w:t>
      </w:r>
      <w:r w:rsidRPr="00454281">
        <w:rPr>
          <w:sz w:val="28"/>
          <w:szCs w:val="28"/>
        </w:rPr>
        <w:t xml:space="preserve"> </w:t>
      </w:r>
    </w:p>
    <w:p w14:paraId="5BA1C2DF" w14:textId="77777777" w:rsidR="00E2051F" w:rsidRPr="00454281" w:rsidRDefault="00E2051F" w:rsidP="00AD6D11">
      <w:pPr>
        <w:spacing w:line="360" w:lineRule="auto"/>
        <w:ind w:left="-142" w:right="869" w:firstLine="851"/>
        <w:jc w:val="both"/>
        <w:rPr>
          <w:sz w:val="28"/>
          <w:szCs w:val="28"/>
        </w:rPr>
      </w:pPr>
      <w:r w:rsidRPr="00454281">
        <w:rPr>
          <w:sz w:val="28"/>
          <w:szCs w:val="28"/>
        </w:rPr>
        <w:t xml:space="preserve">Основні принципи, на яких базується вивчення психологічних дисциплін, а саме: </w:t>
      </w:r>
    </w:p>
    <w:p w14:paraId="67BDC092" w14:textId="155A5814" w:rsidR="00E2051F" w:rsidRPr="00454281" w:rsidRDefault="00E2051F" w:rsidP="00AD6D11">
      <w:pPr>
        <w:spacing w:line="360" w:lineRule="auto"/>
        <w:ind w:left="-142" w:right="869" w:firstLine="851"/>
        <w:jc w:val="both"/>
        <w:rPr>
          <w:sz w:val="28"/>
          <w:szCs w:val="28"/>
        </w:rPr>
      </w:pPr>
      <w:r w:rsidRPr="00454281">
        <w:rPr>
          <w:i/>
          <w:sz w:val="28"/>
          <w:szCs w:val="28"/>
        </w:rPr>
        <w:t xml:space="preserve">Принцип наступності  </w:t>
      </w:r>
      <w:r w:rsidRPr="00454281">
        <w:rPr>
          <w:sz w:val="28"/>
          <w:szCs w:val="28"/>
        </w:rPr>
        <w:t>має забезпечити поступовий перехід від власне шкільних форм і методів засвоєння знань до активних, раціональних, інтегративних і системних, коли більшість навантаження у виконанні завдань припадає саме на студента. Дійсно, поряд із засвоєнням спеціальних знань потрібна робота, спрямована на вироблення раціональних умінь. Принцип полягає в розв'язанні операційно-адаптаційних завдань – тобто завдань, що поетапно прилаштовують студентів до навчального процесу саме у вищу через усунення низького рівня змістовно-операційної підготовки студента, неповної його організаційно-адаптаційної компетентності. Принцип наступності передбачає як наступність в організаційних формах складових професійної підготовки студентів, так і її змістового наповнення</w:t>
      </w:r>
      <w:r w:rsidR="005826A9" w:rsidRPr="00454281">
        <w:rPr>
          <w:sz w:val="28"/>
          <w:szCs w:val="28"/>
        </w:rPr>
        <w:t>.</w:t>
      </w:r>
    </w:p>
    <w:p w14:paraId="75919FE4" w14:textId="77777777" w:rsidR="00E2051F" w:rsidRPr="00454281" w:rsidRDefault="00E2051F" w:rsidP="00AD6D11">
      <w:pPr>
        <w:spacing w:line="360" w:lineRule="auto"/>
        <w:ind w:left="-142" w:right="869" w:firstLine="851"/>
        <w:jc w:val="both"/>
        <w:rPr>
          <w:sz w:val="28"/>
          <w:szCs w:val="28"/>
        </w:rPr>
      </w:pPr>
      <w:r w:rsidRPr="00454281">
        <w:rPr>
          <w:i/>
          <w:sz w:val="28"/>
          <w:szCs w:val="28"/>
        </w:rPr>
        <w:t>Принцип науковості</w:t>
      </w:r>
      <w:r w:rsidRPr="00454281">
        <w:rPr>
          <w:sz w:val="28"/>
          <w:szCs w:val="28"/>
        </w:rPr>
        <w:t xml:space="preserve"> потребує відповідності навчального матеріалу сучасним досягненням наукової та практичної психології, не перечить науковим теоріям, фактам, закономірностям. Дотримуватись принципу науковості при вивченні психології означає, що інформація, яка подається студентам, має бути доказовою; об'єктивно дібрана наукова інформація має забезпечити неупереджене знайомство з різними педагогічними школами, а не лише з тими, у рамках вимог </w:t>
      </w:r>
      <w:r w:rsidRPr="00454281">
        <w:rPr>
          <w:sz w:val="28"/>
          <w:szCs w:val="28"/>
        </w:rPr>
        <w:lastRenderedPageBreak/>
        <w:t xml:space="preserve">яких працюють окремі викладачі, викладачі певної кафедри чи навіть педагогічний колектив усього навчального закладу. </w:t>
      </w:r>
    </w:p>
    <w:p w14:paraId="6EAFDB85" w14:textId="1830074E" w:rsidR="00E2051F" w:rsidRPr="00454281" w:rsidRDefault="00E2051F" w:rsidP="00AD6D11">
      <w:pPr>
        <w:spacing w:line="360" w:lineRule="auto"/>
        <w:ind w:left="-142" w:right="869" w:firstLine="851"/>
        <w:jc w:val="both"/>
        <w:rPr>
          <w:sz w:val="28"/>
          <w:szCs w:val="28"/>
        </w:rPr>
      </w:pPr>
      <w:r w:rsidRPr="00454281">
        <w:rPr>
          <w:sz w:val="28"/>
          <w:szCs w:val="28"/>
        </w:rPr>
        <w:t>Реалізація принципу науковості забезпечує впровадження новітніх досягнень педагогіки, психології, медицини, методики, передового педагогічного досвіду, розкриває логіку окремих навчальних дисциплін і навчального процесу в цілому</w:t>
      </w:r>
      <w:r w:rsidR="005826A9" w:rsidRPr="00454281">
        <w:rPr>
          <w:sz w:val="28"/>
          <w:szCs w:val="28"/>
        </w:rPr>
        <w:t>.</w:t>
      </w:r>
    </w:p>
    <w:p w14:paraId="6B857A85" w14:textId="6563545D" w:rsidR="00E2051F" w:rsidRPr="00454281" w:rsidRDefault="00454281" w:rsidP="00AD6D11">
      <w:pPr>
        <w:spacing w:line="360" w:lineRule="auto"/>
        <w:ind w:left="-142" w:right="869" w:firstLine="851"/>
        <w:jc w:val="both"/>
        <w:rPr>
          <w:sz w:val="28"/>
          <w:szCs w:val="28"/>
        </w:rPr>
      </w:pPr>
      <w:r>
        <w:rPr>
          <w:iCs/>
          <w:sz w:val="28"/>
          <w:szCs w:val="28"/>
        </w:rPr>
        <w:t xml:space="preserve">Принцип </w:t>
      </w:r>
      <w:proofErr w:type="spellStart"/>
      <w:r>
        <w:rPr>
          <w:iCs/>
          <w:sz w:val="28"/>
          <w:szCs w:val="28"/>
        </w:rPr>
        <w:t>і</w:t>
      </w:r>
      <w:r w:rsidR="00E2051F" w:rsidRPr="00454281">
        <w:rPr>
          <w:iCs/>
          <w:sz w:val="28"/>
          <w:szCs w:val="28"/>
        </w:rPr>
        <w:t>нтегративності</w:t>
      </w:r>
      <w:proofErr w:type="spellEnd"/>
      <w:r w:rsidR="00E2051F" w:rsidRPr="00454281">
        <w:rPr>
          <w:iCs/>
          <w:sz w:val="28"/>
          <w:szCs w:val="28"/>
        </w:rPr>
        <w:t xml:space="preserve"> знань та модульності міждисциплінарних інтегративних курсів. Одиничне знання чи вміння повинно так включатися в систему інших знань</w:t>
      </w:r>
      <w:r w:rsidR="00E2051F" w:rsidRPr="00454281">
        <w:rPr>
          <w:sz w:val="28"/>
          <w:szCs w:val="28"/>
        </w:rPr>
        <w:t xml:space="preserve"> та вмінь, щоб сприяти формуванню особистості загалом та формуванню цілісної системи фахових знань зокрема. Забезпечується встановлення </w:t>
      </w:r>
      <w:proofErr w:type="spellStart"/>
      <w:r w:rsidR="00E2051F" w:rsidRPr="00454281">
        <w:rPr>
          <w:sz w:val="28"/>
          <w:szCs w:val="28"/>
        </w:rPr>
        <w:t>зв'язків</w:t>
      </w:r>
      <w:proofErr w:type="spellEnd"/>
      <w:r w:rsidR="00E2051F" w:rsidRPr="00454281">
        <w:rPr>
          <w:sz w:val="28"/>
          <w:szCs w:val="28"/>
        </w:rPr>
        <w:t xml:space="preserve"> між навчальними предметами та практичною діяльністю. Принцип </w:t>
      </w:r>
      <w:proofErr w:type="spellStart"/>
      <w:r w:rsidR="00E2051F" w:rsidRPr="00454281">
        <w:rPr>
          <w:sz w:val="28"/>
          <w:szCs w:val="28"/>
        </w:rPr>
        <w:t>інтегративності</w:t>
      </w:r>
      <w:proofErr w:type="spellEnd"/>
      <w:r w:rsidR="00E2051F" w:rsidRPr="00454281">
        <w:rPr>
          <w:sz w:val="28"/>
          <w:szCs w:val="28"/>
        </w:rPr>
        <w:t xml:space="preserve"> знань полягає у тому, що науково обґрунтована інтеграція змісту, форм та методів навчання є необхідною умовою у формуванні змісту освіти в усіх типах навчальних закладів. Варто зазначити, що, залежно від особливостей взаємодії й рівня інтегрованого змісту міждисциплінарних </w:t>
      </w:r>
      <w:proofErr w:type="spellStart"/>
      <w:r w:rsidR="00E2051F" w:rsidRPr="00454281">
        <w:rPr>
          <w:sz w:val="28"/>
          <w:szCs w:val="28"/>
        </w:rPr>
        <w:t>зв’язків</w:t>
      </w:r>
      <w:proofErr w:type="spellEnd"/>
      <w:r w:rsidR="00E2051F" w:rsidRPr="00454281">
        <w:rPr>
          <w:sz w:val="28"/>
          <w:szCs w:val="28"/>
        </w:rPr>
        <w:t>, освітні системи поділяють на: інтегровані, де елементи інтеграції використовуються епізодично і задаються зовні; інтегральні, що характеризуються гнучкою системою структурування змісту навчального процесу, модернізація елементів якого здійснюється не тільки за предметним і комплексним, а й за об’єктним і проблемним принципами; інтегративні, які передбачають створення нового змісту (що виходить за межі існуючих предметів) і структури на основі різних типів – інтеграції зовнішньої і внутрішньої, змістової і процесуальної. Якщо поділ змісту навчального матеріалу в інтегрованій та інтегральній системах відбувається зовні, то в інтегративній – зсередини системи</w:t>
      </w:r>
      <w:r w:rsidR="005826A9" w:rsidRPr="00454281">
        <w:rPr>
          <w:sz w:val="28"/>
          <w:szCs w:val="28"/>
        </w:rPr>
        <w:t>.</w:t>
      </w:r>
    </w:p>
    <w:p w14:paraId="7ABA2E3C" w14:textId="7C07986B" w:rsidR="00E2051F" w:rsidRPr="00454281" w:rsidRDefault="00E2051F" w:rsidP="00AD6D11">
      <w:pPr>
        <w:spacing w:line="360" w:lineRule="auto"/>
        <w:ind w:left="-142" w:right="869" w:firstLine="851"/>
        <w:jc w:val="both"/>
        <w:rPr>
          <w:sz w:val="28"/>
          <w:szCs w:val="28"/>
        </w:rPr>
      </w:pPr>
      <w:r w:rsidRPr="00454281">
        <w:rPr>
          <w:sz w:val="28"/>
          <w:szCs w:val="28"/>
        </w:rPr>
        <w:t xml:space="preserve">Структурну модель останньої системи можна розглянути як взаємодію інваріантної і варіативної систем знань. Перша з них включає елементи системи фундаментальних знань; друга – більш високого рівня складності – утворюється з комбінацій систем нижчого рівня. На основі взаємодії інваріантних і варіативних систем розробляються проблемні блоки, з яких формуються моделі інтегративних курсів. Зауважимо, що розгалужена взаємодія всіх ланок навчально-виховного процесу призводить до того, що професійна підготовка студентів забезпечується за рахунок функціонування відносно самостійних інтегративних процесів. При цьому </w:t>
      </w:r>
      <w:r w:rsidRPr="00454281">
        <w:rPr>
          <w:sz w:val="28"/>
          <w:szCs w:val="28"/>
        </w:rPr>
        <w:lastRenderedPageBreak/>
        <w:t xml:space="preserve">кожний інтегративний процес – це педагогічна цілісність, що може мати власний зміст, засоби, способи реалізації і вирішувати свої специфічні завдання. Реалізація ідей професійної освіти вимагає інтеграції всіх компонентів навчального процесу: інтеграції професій, інтеграції змісту </w:t>
      </w:r>
      <w:r w:rsidR="00454281" w:rsidRPr="00454281">
        <w:rPr>
          <w:sz w:val="28"/>
          <w:szCs w:val="28"/>
        </w:rPr>
        <w:t>споріднених</w:t>
      </w:r>
      <w:r w:rsidRPr="00454281">
        <w:rPr>
          <w:sz w:val="28"/>
          <w:szCs w:val="28"/>
        </w:rPr>
        <w:t xml:space="preserve"> тем різних навчальних предметів, засобів навчання, організаційних форм тощо</w:t>
      </w:r>
      <w:r w:rsidR="005826A9" w:rsidRPr="00454281">
        <w:rPr>
          <w:sz w:val="28"/>
          <w:szCs w:val="28"/>
        </w:rPr>
        <w:t>.</w:t>
      </w:r>
      <w:r w:rsidRPr="00454281">
        <w:rPr>
          <w:sz w:val="28"/>
          <w:szCs w:val="28"/>
        </w:rPr>
        <w:t xml:space="preserve"> </w:t>
      </w:r>
    </w:p>
    <w:p w14:paraId="54D458EC" w14:textId="4BF32CA1" w:rsidR="00E2051F" w:rsidRPr="00454281" w:rsidRDefault="00E2051F" w:rsidP="005826A9">
      <w:pPr>
        <w:spacing w:line="360" w:lineRule="auto"/>
        <w:ind w:left="-142" w:right="869" w:firstLine="851"/>
        <w:jc w:val="both"/>
        <w:rPr>
          <w:sz w:val="28"/>
          <w:szCs w:val="28"/>
        </w:rPr>
      </w:pPr>
      <w:r w:rsidRPr="00454281">
        <w:rPr>
          <w:i/>
          <w:sz w:val="28"/>
          <w:szCs w:val="28"/>
        </w:rPr>
        <w:t xml:space="preserve">Принцип системності </w:t>
      </w:r>
      <w:r w:rsidRPr="00454281">
        <w:rPr>
          <w:sz w:val="28"/>
          <w:szCs w:val="28"/>
        </w:rPr>
        <w:t>є одним з основних принципів, полягає у  наступності та логічності, яка дає послідовне уявлення про навчальний предмет. При цьому слід показати взаємозв’язок різних психологічних теорій, понять, закономірностей, структурувати й систематизувати теми навчальної програми; ефективність науково-дослідної роботи та результативність професійної підготовки ґрунтується на засадах системного підходу</w:t>
      </w:r>
      <w:r w:rsidR="005826A9" w:rsidRPr="00454281">
        <w:rPr>
          <w:sz w:val="28"/>
          <w:szCs w:val="28"/>
        </w:rPr>
        <w:t>.</w:t>
      </w:r>
      <w:r w:rsidRPr="00454281">
        <w:rPr>
          <w:sz w:val="28"/>
          <w:szCs w:val="28"/>
        </w:rPr>
        <w:t xml:space="preserve"> </w:t>
      </w:r>
    </w:p>
    <w:p w14:paraId="71643E7B" w14:textId="4A6F2F9D" w:rsidR="00E2051F" w:rsidRPr="00454281" w:rsidRDefault="00E2051F" w:rsidP="00AD6D11">
      <w:pPr>
        <w:spacing w:line="360" w:lineRule="auto"/>
        <w:ind w:left="-142" w:right="869" w:firstLine="851"/>
        <w:jc w:val="both"/>
        <w:rPr>
          <w:sz w:val="28"/>
          <w:szCs w:val="28"/>
        </w:rPr>
      </w:pPr>
      <w:r w:rsidRPr="00454281">
        <w:rPr>
          <w:i/>
          <w:sz w:val="28"/>
          <w:szCs w:val="28"/>
        </w:rPr>
        <w:t xml:space="preserve">Принцип </w:t>
      </w:r>
      <w:proofErr w:type="spellStart"/>
      <w:r w:rsidRPr="00454281">
        <w:rPr>
          <w:i/>
          <w:sz w:val="28"/>
          <w:szCs w:val="28"/>
        </w:rPr>
        <w:t>професійно</w:t>
      </w:r>
      <w:proofErr w:type="spellEnd"/>
      <w:r w:rsidRPr="00454281">
        <w:rPr>
          <w:i/>
          <w:sz w:val="28"/>
          <w:szCs w:val="28"/>
        </w:rPr>
        <w:t>-педагогічної спрямованості.</w:t>
      </w:r>
      <w:r w:rsidRPr="00454281">
        <w:rPr>
          <w:sz w:val="28"/>
          <w:szCs w:val="28"/>
        </w:rPr>
        <w:t xml:space="preserve"> Неоціненну роль у цьому процесі відведено особистості майбутнього психолога. Тому весь навчальний процес у закладі вищої освіти має бути підпорядкований саме </w:t>
      </w:r>
      <w:proofErr w:type="spellStart"/>
      <w:r w:rsidRPr="00454281">
        <w:rPr>
          <w:sz w:val="28"/>
          <w:szCs w:val="28"/>
        </w:rPr>
        <w:t>професійно</w:t>
      </w:r>
      <w:proofErr w:type="spellEnd"/>
      <w:r w:rsidR="00454281">
        <w:rPr>
          <w:sz w:val="28"/>
          <w:szCs w:val="28"/>
        </w:rPr>
        <w:t>-</w:t>
      </w:r>
      <w:r w:rsidRPr="00454281">
        <w:rPr>
          <w:sz w:val="28"/>
          <w:szCs w:val="28"/>
        </w:rPr>
        <w:t xml:space="preserve">педагогічному спрямуванню, й системна підготовка студента є його невід'ємною складовою. Принцип </w:t>
      </w:r>
      <w:proofErr w:type="spellStart"/>
      <w:r w:rsidRPr="00454281">
        <w:rPr>
          <w:sz w:val="28"/>
          <w:szCs w:val="28"/>
        </w:rPr>
        <w:t>професійно</w:t>
      </w:r>
      <w:proofErr w:type="spellEnd"/>
      <w:r w:rsidRPr="00454281">
        <w:rPr>
          <w:sz w:val="28"/>
          <w:szCs w:val="28"/>
        </w:rPr>
        <w:t>-педагогічної спрямованості направлений на реалізацію відповідно до висунення кінцевих і проміжних цілей організації медичних, психологічних і педагогічних складових професійної підготовки психологів, визначення її змісту, добору оптимальних форм і методів, використаних засобів. Саме у якості принципу, професійна спрямованість є формою міждисциплінарного зв’язку для теоретичного, практичного і світоглядного рівнів змісту фахової підготовки</w:t>
      </w:r>
      <w:r w:rsidR="005826A9" w:rsidRPr="00454281">
        <w:rPr>
          <w:sz w:val="28"/>
          <w:szCs w:val="28"/>
        </w:rPr>
        <w:t>.</w:t>
      </w:r>
      <w:r w:rsidRPr="00454281">
        <w:rPr>
          <w:sz w:val="28"/>
          <w:szCs w:val="28"/>
        </w:rPr>
        <w:t xml:space="preserve"> </w:t>
      </w:r>
    </w:p>
    <w:p w14:paraId="2DBDF257" w14:textId="190C8924" w:rsidR="00E2051F" w:rsidRPr="00454281" w:rsidRDefault="00E2051F" w:rsidP="00AD6D11">
      <w:pPr>
        <w:spacing w:line="360" w:lineRule="auto"/>
        <w:ind w:left="-142" w:right="869" w:firstLine="851"/>
        <w:jc w:val="both"/>
        <w:rPr>
          <w:iCs/>
          <w:sz w:val="28"/>
          <w:szCs w:val="28"/>
        </w:rPr>
      </w:pPr>
      <w:r w:rsidRPr="00454281">
        <w:rPr>
          <w:iCs/>
          <w:sz w:val="28"/>
          <w:szCs w:val="28"/>
        </w:rPr>
        <w:t>Принцип єдності раціонального й емоційного. Відповідно до цього принципу, ефективне буде вивчення психології тоді, коли студенти усвідомлять необхідність вивчення даного предмета, його професійну і особистісну значущість, виявлять усвідомлену зацікавленість до нього, адже емоційний інтерес до психологічних фактів найбільш суттєвий стимул для вивчення психології</w:t>
      </w:r>
      <w:r w:rsidR="005826A9" w:rsidRPr="00454281">
        <w:rPr>
          <w:iCs/>
          <w:sz w:val="28"/>
          <w:szCs w:val="28"/>
        </w:rPr>
        <w:t>.</w:t>
      </w:r>
    </w:p>
    <w:p w14:paraId="6B06BE9B" w14:textId="06D6CE66" w:rsidR="00E2051F" w:rsidRPr="00454281" w:rsidRDefault="00E2051F" w:rsidP="00AD6D11">
      <w:pPr>
        <w:spacing w:line="360" w:lineRule="auto"/>
        <w:ind w:left="-142" w:right="869" w:firstLine="851"/>
        <w:jc w:val="both"/>
        <w:rPr>
          <w:sz w:val="28"/>
          <w:szCs w:val="28"/>
        </w:rPr>
      </w:pPr>
      <w:r w:rsidRPr="00454281">
        <w:rPr>
          <w:iCs/>
          <w:sz w:val="28"/>
          <w:szCs w:val="28"/>
        </w:rPr>
        <w:t>Принцип гуманізації й гуманітаризації займає одне з провідних місць у системі принципів організації медичної, психологічної і педагогічної складової</w:t>
      </w:r>
      <w:r w:rsidRPr="00454281">
        <w:rPr>
          <w:sz w:val="28"/>
          <w:szCs w:val="28"/>
        </w:rPr>
        <w:t xml:space="preserve"> професійної підготовки у педагогічних навчальних закладах вищої освіти. Ці принципи висловлюють провідні тенденції розвитку освіти в сучасному світі й наголошують на зростанні ролі й значення людських відносин, взаємного </w:t>
      </w:r>
      <w:r w:rsidRPr="00454281">
        <w:rPr>
          <w:sz w:val="28"/>
          <w:szCs w:val="28"/>
        </w:rPr>
        <w:lastRenderedPageBreak/>
        <w:t xml:space="preserve">розуміння між учасниками вищої педагогічної школи, які з початку навчання мають </w:t>
      </w:r>
      <w:proofErr w:type="spellStart"/>
      <w:r w:rsidRPr="00454281">
        <w:rPr>
          <w:sz w:val="28"/>
          <w:szCs w:val="28"/>
        </w:rPr>
        <w:t>про</w:t>
      </w:r>
      <w:r w:rsidR="00454281">
        <w:rPr>
          <w:sz w:val="28"/>
          <w:szCs w:val="28"/>
        </w:rPr>
        <w:t>є</w:t>
      </w:r>
      <w:r w:rsidRPr="00454281">
        <w:rPr>
          <w:sz w:val="28"/>
          <w:szCs w:val="28"/>
        </w:rPr>
        <w:t>к</w:t>
      </w:r>
      <w:r w:rsidR="00454281">
        <w:rPr>
          <w:sz w:val="28"/>
          <w:szCs w:val="28"/>
        </w:rPr>
        <w:t>ту</w:t>
      </w:r>
      <w:r w:rsidRPr="00454281">
        <w:rPr>
          <w:sz w:val="28"/>
          <w:szCs w:val="28"/>
        </w:rPr>
        <w:t>вати</w:t>
      </w:r>
      <w:proofErr w:type="spellEnd"/>
      <w:r w:rsidRPr="00454281">
        <w:rPr>
          <w:sz w:val="28"/>
          <w:szCs w:val="28"/>
        </w:rPr>
        <w:t xml:space="preserve"> свої власні дії й вчинки на позицію викладача – носія добра, моралі й гуманізму. Дотримання принципів гуманізації й гуманітаризації освіти забезпечує включення загальнолюдських ціннісних настанов й орієнтацій до змісту інтегрованої навчальної діяльності, без яких унеможливлюється організація й здійснення будь-якого різновиду навчання, оскільки усвідомлення цінності отриманих знань, умінь і навичок має усвідомлюватися на достатньо високому рівні задля їх подальшого збагачення та розширення за циклічним принципом: чим більших обсягів інформації й сталих системних знань здобуває людина, тим більше можливостей вона отримує для себе щодо їх подальшого збагачення, системного узагальнення</w:t>
      </w:r>
      <w:r w:rsidR="005826A9" w:rsidRPr="00454281">
        <w:rPr>
          <w:sz w:val="28"/>
          <w:szCs w:val="28"/>
        </w:rPr>
        <w:t>.</w:t>
      </w:r>
    </w:p>
    <w:p w14:paraId="7CCB39B0" w14:textId="77777777" w:rsidR="00E2051F" w:rsidRPr="00454281" w:rsidRDefault="00E2051F" w:rsidP="00AD6D11">
      <w:pPr>
        <w:tabs>
          <w:tab w:val="center" w:pos="1224"/>
          <w:tab w:val="center" w:pos="2658"/>
          <w:tab w:val="center" w:pos="5160"/>
          <w:tab w:val="center" w:pos="7260"/>
          <w:tab w:val="right" w:pos="9427"/>
        </w:tabs>
        <w:spacing w:line="360" w:lineRule="auto"/>
        <w:ind w:left="-142" w:right="869" w:firstLine="851"/>
        <w:jc w:val="both"/>
        <w:rPr>
          <w:sz w:val="28"/>
          <w:szCs w:val="28"/>
        </w:rPr>
      </w:pPr>
      <w:r w:rsidRPr="00454281">
        <w:rPr>
          <w:rFonts w:eastAsia="Calibri"/>
          <w:sz w:val="28"/>
          <w:szCs w:val="28"/>
        </w:rPr>
        <w:tab/>
      </w:r>
      <w:r w:rsidRPr="00454281">
        <w:rPr>
          <w:sz w:val="28"/>
          <w:szCs w:val="28"/>
        </w:rPr>
        <w:t xml:space="preserve">Принцип </w:t>
      </w:r>
      <w:r w:rsidRPr="00454281">
        <w:rPr>
          <w:sz w:val="28"/>
          <w:szCs w:val="28"/>
        </w:rPr>
        <w:tab/>
        <w:t xml:space="preserve">єдності </w:t>
      </w:r>
      <w:r w:rsidRPr="00454281">
        <w:rPr>
          <w:sz w:val="28"/>
          <w:szCs w:val="28"/>
        </w:rPr>
        <w:tab/>
        <w:t xml:space="preserve">предметно-орієнтованого </w:t>
      </w:r>
      <w:r w:rsidRPr="00454281">
        <w:rPr>
          <w:sz w:val="28"/>
          <w:szCs w:val="28"/>
        </w:rPr>
        <w:tab/>
        <w:t xml:space="preserve">й </w:t>
      </w:r>
      <w:r w:rsidRPr="00454281">
        <w:rPr>
          <w:sz w:val="28"/>
          <w:szCs w:val="28"/>
        </w:rPr>
        <w:tab/>
        <w:t>особистісно-</w:t>
      </w:r>
    </w:p>
    <w:p w14:paraId="1B711F08" w14:textId="490D08FC" w:rsidR="00E2051F" w:rsidRPr="00454281" w:rsidRDefault="005826A9" w:rsidP="005826A9">
      <w:pPr>
        <w:spacing w:line="360" w:lineRule="auto"/>
        <w:ind w:right="869"/>
        <w:jc w:val="both"/>
        <w:rPr>
          <w:sz w:val="28"/>
          <w:szCs w:val="28"/>
        </w:rPr>
      </w:pPr>
      <w:r w:rsidRPr="00454281">
        <w:rPr>
          <w:sz w:val="28"/>
          <w:szCs w:val="28"/>
        </w:rPr>
        <w:t xml:space="preserve"> </w:t>
      </w:r>
      <w:r w:rsidR="00E2051F" w:rsidRPr="00454281">
        <w:rPr>
          <w:sz w:val="28"/>
          <w:szCs w:val="28"/>
        </w:rPr>
        <w:t>орієнтованого вивчення психології. Психологія як навчальний предмет має певну специфіку порівняно з іншими науками. З одного боку, це наука, що має свій об’єктивний зміст як і інші гуманітарні науки. Тому повинна вивчатись об’єктивно. З іншого боку, предмет цієї науки є особистісно значущим для кожного студента. Тому виникає потреба отримані знання застосувати з потребою самопізнання. Дотримуватись принципу єдності означає збереження балансу особистісно-орієнтованого й предметно-орієнтованого змісту на заняттях психології</w:t>
      </w:r>
      <w:r w:rsidRPr="00454281">
        <w:rPr>
          <w:sz w:val="28"/>
          <w:szCs w:val="28"/>
        </w:rPr>
        <w:t>.</w:t>
      </w:r>
    </w:p>
    <w:p w14:paraId="5DC046C1" w14:textId="72BC0F74" w:rsidR="00E2051F" w:rsidRPr="00454281" w:rsidRDefault="00E2051F" w:rsidP="00AD6D11">
      <w:pPr>
        <w:spacing w:line="360" w:lineRule="auto"/>
        <w:ind w:left="-142" w:right="869" w:firstLine="851"/>
        <w:jc w:val="both"/>
        <w:rPr>
          <w:sz w:val="28"/>
          <w:szCs w:val="28"/>
        </w:rPr>
      </w:pPr>
      <w:r w:rsidRPr="00454281">
        <w:rPr>
          <w:sz w:val="28"/>
          <w:szCs w:val="28"/>
        </w:rPr>
        <w:t>Принцип єдності емпіричного та теоретичного знання. Даний принцип є різносторонність дидактичного принципу єдності абстрактного й конкретного. Відповідно до принципу у викладанні психології повинні оптимально поєднуватись опис теоретичних ідей, їх логічне ґрунтовне пояснення і конкретні емпіричні факти, на яких вони базуються, конкретні приклади</w:t>
      </w:r>
      <w:r w:rsidR="005826A9" w:rsidRPr="00454281">
        <w:rPr>
          <w:sz w:val="28"/>
          <w:szCs w:val="28"/>
        </w:rPr>
        <w:t>.</w:t>
      </w:r>
      <w:r w:rsidRPr="00454281">
        <w:rPr>
          <w:sz w:val="28"/>
          <w:szCs w:val="28"/>
        </w:rPr>
        <w:t xml:space="preserve"> </w:t>
      </w:r>
    </w:p>
    <w:p w14:paraId="34673394" w14:textId="5165C4B8" w:rsidR="00E2051F" w:rsidRPr="00454281" w:rsidRDefault="00E2051F" w:rsidP="00AD6D11">
      <w:pPr>
        <w:spacing w:line="360" w:lineRule="auto"/>
        <w:ind w:left="-142" w:right="869" w:firstLine="851"/>
        <w:jc w:val="both"/>
        <w:rPr>
          <w:sz w:val="28"/>
          <w:szCs w:val="28"/>
        </w:rPr>
      </w:pPr>
      <w:r w:rsidRPr="00454281">
        <w:rPr>
          <w:sz w:val="28"/>
          <w:szCs w:val="28"/>
        </w:rPr>
        <w:t xml:space="preserve">Принцип наочності полягає у використанні власних </w:t>
      </w:r>
      <w:proofErr w:type="spellStart"/>
      <w:r w:rsidRPr="00454281">
        <w:rPr>
          <w:sz w:val="28"/>
          <w:szCs w:val="28"/>
        </w:rPr>
        <w:t>відчуттів</w:t>
      </w:r>
      <w:proofErr w:type="spellEnd"/>
      <w:r w:rsidRPr="00454281">
        <w:rPr>
          <w:sz w:val="28"/>
          <w:szCs w:val="28"/>
        </w:rPr>
        <w:t>, сприймання та уяви у процесі навчання. При викладанні психології можуть застосовуватись наступні види наочності, як образотворча, практична, художня, словесна</w:t>
      </w:r>
      <w:r w:rsidR="005826A9" w:rsidRPr="00454281">
        <w:rPr>
          <w:sz w:val="28"/>
          <w:szCs w:val="28"/>
        </w:rPr>
        <w:t>.</w:t>
      </w:r>
    </w:p>
    <w:p w14:paraId="763289F5" w14:textId="1D169C27" w:rsidR="00E2051F" w:rsidRPr="00454281" w:rsidRDefault="00E2051F" w:rsidP="00AD6D11">
      <w:pPr>
        <w:spacing w:line="360" w:lineRule="auto"/>
        <w:ind w:left="-142" w:right="869" w:firstLine="851"/>
        <w:jc w:val="both"/>
        <w:rPr>
          <w:sz w:val="28"/>
          <w:szCs w:val="28"/>
        </w:rPr>
      </w:pPr>
      <w:r w:rsidRPr="00454281">
        <w:rPr>
          <w:sz w:val="28"/>
          <w:szCs w:val="28"/>
        </w:rPr>
        <w:t xml:space="preserve">Принцип доступності полягає в необхідності співвідношенні змісту і та методу навчання з типом студентів, віковими особливостями, їх освітніми намірами, рівнем розвитку. Відповідно до принципу необхідно переходити від простого до більш складнішого, від невідомого до відомого; в основу цього </w:t>
      </w:r>
      <w:r w:rsidRPr="00454281">
        <w:rPr>
          <w:sz w:val="28"/>
          <w:szCs w:val="28"/>
        </w:rPr>
        <w:lastRenderedPageBreak/>
        <w:t>принципу також покладено закон тезаурусу, під ним розуміють обсяг накопичених людиною знань, умінь і способів мислення. Особливого значення даний принцип набуває на початкових етапах перебування студентів у вищій педагогічній школі, оскільки їх спосіб мислення ще не в повній мірі відповідає вимогам вищої школи й зазвичай позбавлений самостійності</w:t>
      </w:r>
      <w:r w:rsidR="005826A9" w:rsidRPr="00454281">
        <w:rPr>
          <w:sz w:val="28"/>
          <w:szCs w:val="28"/>
        </w:rPr>
        <w:t xml:space="preserve">. </w:t>
      </w:r>
      <w:r w:rsidRPr="00454281">
        <w:rPr>
          <w:sz w:val="28"/>
          <w:szCs w:val="28"/>
        </w:rPr>
        <w:t>Цей принцип, як правило, визначається комплексом навчальних планів і програм, вмінням викладення наукових знань у навчальних посібниках, порядком введення та оптимальною кількістю наукових понять і термінів, що вивчаються. Розвиток цього принципу з урахуванням нових досягнень психології виводить його на одне з чільних місць у дидактиці, зокрема професійної освіти. Дотримання принципу доступності зумовлює бажання долати труднощі й переживати відчуття успіху. Завдання викладача закладу вищої освіти полягає в підборі змісту, форм і методів навчальної діяльності з поступовим ускладненням завдань</w:t>
      </w:r>
      <w:r w:rsidR="005826A9" w:rsidRPr="00454281">
        <w:rPr>
          <w:sz w:val="28"/>
          <w:szCs w:val="28"/>
        </w:rPr>
        <w:t>.</w:t>
      </w:r>
      <w:r w:rsidRPr="00454281">
        <w:rPr>
          <w:b/>
          <w:sz w:val="28"/>
          <w:szCs w:val="28"/>
        </w:rPr>
        <w:t xml:space="preserve"> </w:t>
      </w:r>
    </w:p>
    <w:p w14:paraId="0BE36A01" w14:textId="23FEE353" w:rsidR="00E2051F" w:rsidRPr="00454281" w:rsidRDefault="00E2051F" w:rsidP="00AD6D11">
      <w:pPr>
        <w:spacing w:line="360" w:lineRule="auto"/>
        <w:ind w:left="-142" w:right="869" w:firstLine="851"/>
        <w:jc w:val="both"/>
        <w:rPr>
          <w:sz w:val="28"/>
          <w:szCs w:val="28"/>
        </w:rPr>
      </w:pPr>
      <w:r w:rsidRPr="00F064A0">
        <w:rPr>
          <w:iCs/>
          <w:sz w:val="28"/>
          <w:szCs w:val="28"/>
        </w:rPr>
        <w:t>Принцип активності в навчанні – ефективне засвоєння знань, яке</w:t>
      </w:r>
      <w:r w:rsidRPr="00454281">
        <w:rPr>
          <w:sz w:val="28"/>
          <w:szCs w:val="28"/>
        </w:rPr>
        <w:t xml:space="preserve"> відбувається в результаті самостійної активності у навчанні. Реалізація даного принципу досягається за рахунок сформованості потреби у психологічних знаннях, діалогічної форми навчання, проблемного навчання, широкому використанні практичних методів навчання (експериментів, тренінгів, тестів); він</w:t>
      </w:r>
      <w:r w:rsidRPr="00454281">
        <w:rPr>
          <w:i/>
          <w:sz w:val="28"/>
          <w:szCs w:val="28"/>
        </w:rPr>
        <w:t xml:space="preserve"> </w:t>
      </w:r>
      <w:r w:rsidRPr="00454281">
        <w:rPr>
          <w:sz w:val="28"/>
          <w:szCs w:val="28"/>
        </w:rPr>
        <w:t>виражає сутність діяльнісної концепції: неможливо навчити того, хто не захоче навчитись сам. Оволодіння знаннями й розвиток відбувається лише за умови наявності власної активної діяльності, цілеспрямованих зусиль, спрямованих на отримання запланованого результату</w:t>
      </w:r>
      <w:r w:rsidR="005826A9" w:rsidRPr="00454281">
        <w:rPr>
          <w:sz w:val="28"/>
          <w:szCs w:val="28"/>
        </w:rPr>
        <w:t>.</w:t>
      </w:r>
    </w:p>
    <w:p w14:paraId="2E664E5A" w14:textId="4B1868F4" w:rsidR="00E2051F" w:rsidRPr="00454281" w:rsidRDefault="00E2051F" w:rsidP="00AD6D11">
      <w:pPr>
        <w:spacing w:line="360" w:lineRule="auto"/>
        <w:ind w:left="-142" w:right="869" w:firstLine="851"/>
        <w:jc w:val="both"/>
        <w:rPr>
          <w:sz w:val="28"/>
          <w:szCs w:val="28"/>
        </w:rPr>
      </w:pPr>
      <w:r w:rsidRPr="00454281">
        <w:rPr>
          <w:sz w:val="28"/>
          <w:szCs w:val="28"/>
        </w:rPr>
        <w:t>Активність може бути репродуктивною або продуктивною, іншими словами, відтворювальною або творчою.</w:t>
      </w:r>
      <w:r w:rsidRPr="00454281">
        <w:rPr>
          <w:i/>
          <w:sz w:val="28"/>
          <w:szCs w:val="28"/>
        </w:rPr>
        <w:t xml:space="preserve"> </w:t>
      </w:r>
      <w:r w:rsidRPr="00454281">
        <w:rPr>
          <w:sz w:val="28"/>
          <w:szCs w:val="28"/>
        </w:rPr>
        <w:t xml:space="preserve">Більш детально виокремлюють активність упізнавання (зразків, які пропонуються), активність відтворення, операційну (вміє діяти відповідно до правил, процедур, алгоритмів) і творчу (пошук нового) активність, що ґрунтуються на системності досвіду. Рекомендується запровадження активних форм роботи (структуровані та спонтанні групові дискусії, моделювання видів діяльності, розігрування й аналіз конкретних психологічних ситуацій, складання та реалізація індивідуальних програм саморозвитку, генерація ідей за допомогою «мозкової атаки», криголами, висловлення думок і виявленням почуттів невербальними засобами, рольові та </w:t>
      </w:r>
      <w:r w:rsidRPr="00454281">
        <w:rPr>
          <w:sz w:val="28"/>
          <w:szCs w:val="28"/>
        </w:rPr>
        <w:lastRenderedPageBreak/>
        <w:t>ділові ігри, тренінги). У процесі організації психологічної і педагогічної складових професійної підготовки можливі різні рівні активності, що необхідно враховувати викладачеві під час постановки навчальних завдань. Усі рівні активності студента повинні підлягати стимулюванню для досягнення найкращих результатів навчальної діяльності. Даний принцип тісно пов’язаний з принципом цілеспрямованості та мотивації навчання, що реалізується більш повно за інтеграції цілей і мотивів у скоординовану систему, яка підпорядковується цілям навчального закладу певного тип</w:t>
      </w:r>
      <w:r w:rsidR="005826A9" w:rsidRPr="00454281">
        <w:rPr>
          <w:sz w:val="28"/>
          <w:szCs w:val="28"/>
        </w:rPr>
        <w:t>у.</w:t>
      </w:r>
      <w:r w:rsidRPr="00454281">
        <w:rPr>
          <w:sz w:val="28"/>
          <w:szCs w:val="28"/>
        </w:rPr>
        <w:t xml:space="preserve"> </w:t>
      </w:r>
    </w:p>
    <w:p w14:paraId="25D8B00F" w14:textId="2B0A80C4" w:rsidR="00E2051F" w:rsidRPr="00F064A0" w:rsidRDefault="00E2051F" w:rsidP="00AD6D11">
      <w:pPr>
        <w:spacing w:line="360" w:lineRule="auto"/>
        <w:ind w:left="-142" w:right="869" w:firstLine="851"/>
        <w:jc w:val="both"/>
        <w:rPr>
          <w:iCs/>
          <w:sz w:val="28"/>
          <w:szCs w:val="28"/>
        </w:rPr>
      </w:pPr>
      <w:r w:rsidRPr="00F064A0">
        <w:rPr>
          <w:iCs/>
          <w:sz w:val="28"/>
          <w:szCs w:val="28"/>
        </w:rPr>
        <w:t xml:space="preserve">Принципи самостійності, творчості й </w:t>
      </w:r>
      <w:proofErr w:type="spellStart"/>
      <w:r w:rsidRPr="00F064A0">
        <w:rPr>
          <w:iCs/>
          <w:sz w:val="28"/>
          <w:szCs w:val="28"/>
        </w:rPr>
        <w:t>професійно</w:t>
      </w:r>
      <w:proofErr w:type="spellEnd"/>
      <w:r w:rsidRPr="00F064A0">
        <w:rPr>
          <w:iCs/>
          <w:sz w:val="28"/>
          <w:szCs w:val="28"/>
        </w:rPr>
        <w:t>-педагогічної спрямованості. Студент має навчитись усвідомлювати та засвоювати отримані системні знання як складові компоненти професійної підготовки, підпорядковані успішному досягненню кінцевої мети; самостійно відбирати найбільш ефективні форми й методи засвоєння навчального матеріалу; працювати над формуванням власної пізнавальної активності, яка виступає передумовою розвитку вмінь і навичок інтеграції знань у процесі підготовки; аналізувати й коригувати навчальну діяльність з урахуванням виявлених у процесі роботи помилок і недоліків стосовно змісту навчання й організації всього процесу; займатись контролем і самоконтролем отриманих результатів інтеграції складових професійної підготовки й набувати вмінь міждисциплінарного підходу до вирішення фахових завдань, які висуваються тією чи іншої дисципліною</w:t>
      </w:r>
      <w:r w:rsidR="005826A9" w:rsidRPr="00F064A0">
        <w:rPr>
          <w:iCs/>
          <w:sz w:val="28"/>
          <w:szCs w:val="28"/>
        </w:rPr>
        <w:t>.</w:t>
      </w:r>
    </w:p>
    <w:p w14:paraId="04E6EF5E" w14:textId="3946DAD2" w:rsidR="00E2051F" w:rsidRPr="00454281" w:rsidRDefault="00E2051F" w:rsidP="00AD6D11">
      <w:pPr>
        <w:spacing w:line="360" w:lineRule="auto"/>
        <w:ind w:left="-142" w:right="869" w:firstLine="851"/>
        <w:jc w:val="both"/>
        <w:rPr>
          <w:sz w:val="28"/>
          <w:szCs w:val="28"/>
        </w:rPr>
      </w:pPr>
      <w:r w:rsidRPr="00F064A0">
        <w:rPr>
          <w:iCs/>
          <w:sz w:val="28"/>
          <w:szCs w:val="28"/>
        </w:rPr>
        <w:t>Принцип діагностико-аналітичного підходу в реалізації системи, який</w:t>
      </w:r>
      <w:r w:rsidRPr="00454281">
        <w:rPr>
          <w:i/>
          <w:sz w:val="28"/>
          <w:szCs w:val="28"/>
        </w:rPr>
        <w:t xml:space="preserve"> </w:t>
      </w:r>
      <w:r w:rsidRPr="00454281">
        <w:rPr>
          <w:sz w:val="28"/>
          <w:szCs w:val="28"/>
        </w:rPr>
        <w:t>забезпечується вхідним та вихідним діагностуванням майбутніх психологів під</w:t>
      </w:r>
      <w:r w:rsidRPr="00454281">
        <w:rPr>
          <w:i/>
          <w:sz w:val="28"/>
          <w:szCs w:val="28"/>
        </w:rPr>
        <w:t xml:space="preserve"> </w:t>
      </w:r>
      <w:r w:rsidRPr="00454281">
        <w:rPr>
          <w:sz w:val="28"/>
          <w:szCs w:val="28"/>
        </w:rPr>
        <w:t>час навчання; визначенням змісту навчання, оптимальних форм і методів</w:t>
      </w:r>
      <w:r w:rsidRPr="00454281">
        <w:rPr>
          <w:i/>
          <w:sz w:val="28"/>
          <w:szCs w:val="28"/>
        </w:rPr>
        <w:t xml:space="preserve"> </w:t>
      </w:r>
      <w:r w:rsidRPr="00454281">
        <w:rPr>
          <w:sz w:val="28"/>
          <w:szCs w:val="28"/>
        </w:rPr>
        <w:t>роботи, основних проблем і типових труднощів; корекцією навчальних планів,</w:t>
      </w:r>
      <w:r w:rsidRPr="00454281">
        <w:rPr>
          <w:i/>
          <w:sz w:val="28"/>
          <w:szCs w:val="28"/>
        </w:rPr>
        <w:t xml:space="preserve"> </w:t>
      </w:r>
      <w:r w:rsidRPr="00454281">
        <w:rPr>
          <w:sz w:val="28"/>
          <w:szCs w:val="28"/>
        </w:rPr>
        <w:t>програм, розробкою спецкурсів, плануванням відповідних курсів на наступний</w:t>
      </w:r>
      <w:r w:rsidRPr="00454281">
        <w:rPr>
          <w:i/>
          <w:sz w:val="28"/>
          <w:szCs w:val="28"/>
        </w:rPr>
        <w:t xml:space="preserve"> </w:t>
      </w:r>
      <w:r w:rsidRPr="00454281">
        <w:rPr>
          <w:sz w:val="28"/>
          <w:szCs w:val="28"/>
        </w:rPr>
        <w:t>навчальний рік; моделюванням системи підвищення кваліфікації в цілому;</w:t>
      </w:r>
      <w:r w:rsidRPr="00454281">
        <w:rPr>
          <w:i/>
          <w:sz w:val="28"/>
          <w:szCs w:val="28"/>
        </w:rPr>
        <w:t xml:space="preserve"> </w:t>
      </w:r>
      <w:r w:rsidRPr="00454281">
        <w:rPr>
          <w:sz w:val="28"/>
          <w:szCs w:val="28"/>
        </w:rPr>
        <w:t>роботою над новими проектами тощо</w:t>
      </w:r>
      <w:r w:rsidR="005826A9" w:rsidRPr="00454281">
        <w:rPr>
          <w:sz w:val="28"/>
          <w:szCs w:val="28"/>
        </w:rPr>
        <w:t>.</w:t>
      </w:r>
    </w:p>
    <w:p w14:paraId="2A799A4E" w14:textId="7AF662A6" w:rsidR="00E2051F" w:rsidRPr="00F064A0" w:rsidRDefault="00E2051F" w:rsidP="00AD6D11">
      <w:pPr>
        <w:spacing w:line="360" w:lineRule="auto"/>
        <w:ind w:left="-142" w:right="869" w:firstLine="851"/>
        <w:jc w:val="both"/>
        <w:rPr>
          <w:iCs/>
          <w:sz w:val="28"/>
          <w:szCs w:val="28"/>
        </w:rPr>
      </w:pPr>
      <w:r w:rsidRPr="00F064A0">
        <w:rPr>
          <w:iCs/>
          <w:sz w:val="28"/>
          <w:szCs w:val="28"/>
        </w:rPr>
        <w:t xml:space="preserve">Принципи </w:t>
      </w:r>
      <w:proofErr w:type="spellStart"/>
      <w:r w:rsidRPr="00F064A0">
        <w:rPr>
          <w:iCs/>
          <w:sz w:val="28"/>
          <w:szCs w:val="28"/>
        </w:rPr>
        <w:t>професійно</w:t>
      </w:r>
      <w:proofErr w:type="spellEnd"/>
      <w:r w:rsidRPr="00F064A0">
        <w:rPr>
          <w:iCs/>
          <w:sz w:val="28"/>
          <w:szCs w:val="28"/>
        </w:rPr>
        <w:t xml:space="preserve">-педагогічної значущості знань і професійної компетентності покликані акцентувати увагу на прагненні максимально включати до інтеграції змісту підготовки студентів закладу вищої освіти </w:t>
      </w:r>
      <w:proofErr w:type="spellStart"/>
      <w:r w:rsidRPr="00F064A0">
        <w:rPr>
          <w:iCs/>
          <w:sz w:val="28"/>
          <w:szCs w:val="28"/>
        </w:rPr>
        <w:t>професійно</w:t>
      </w:r>
      <w:proofErr w:type="spellEnd"/>
      <w:r w:rsidRPr="00F064A0">
        <w:rPr>
          <w:iCs/>
          <w:sz w:val="28"/>
          <w:szCs w:val="28"/>
        </w:rPr>
        <w:t xml:space="preserve"> значущі знання з дисциплін, що засвоюються в процесі навчальної діяльності та забезпечують високий рівень професійної компетентності психолога, а також </w:t>
      </w:r>
      <w:r w:rsidRPr="00F064A0">
        <w:rPr>
          <w:iCs/>
          <w:sz w:val="28"/>
          <w:szCs w:val="28"/>
        </w:rPr>
        <w:lastRenderedPageBreak/>
        <w:t xml:space="preserve">підпорядковані практичному втіленню й реалізації принципу </w:t>
      </w:r>
      <w:proofErr w:type="spellStart"/>
      <w:r w:rsidRPr="00F064A0">
        <w:rPr>
          <w:iCs/>
          <w:sz w:val="28"/>
          <w:szCs w:val="28"/>
        </w:rPr>
        <w:t>професійно</w:t>
      </w:r>
      <w:proofErr w:type="spellEnd"/>
      <w:r w:rsidRPr="00F064A0">
        <w:rPr>
          <w:iCs/>
          <w:sz w:val="28"/>
          <w:szCs w:val="28"/>
        </w:rPr>
        <w:t>-педагогічної спрямованості в цілому</w:t>
      </w:r>
      <w:r w:rsidR="005826A9" w:rsidRPr="00F064A0">
        <w:rPr>
          <w:iCs/>
          <w:sz w:val="28"/>
          <w:szCs w:val="28"/>
        </w:rPr>
        <w:t>.</w:t>
      </w:r>
      <w:r w:rsidRPr="00F064A0">
        <w:rPr>
          <w:iCs/>
          <w:sz w:val="28"/>
          <w:szCs w:val="28"/>
        </w:rPr>
        <w:t xml:space="preserve"> </w:t>
      </w:r>
    </w:p>
    <w:p w14:paraId="16215BCF" w14:textId="06C03C0A" w:rsidR="00E2051F" w:rsidRPr="00F064A0" w:rsidRDefault="00E2051F" w:rsidP="00AD6D11">
      <w:pPr>
        <w:spacing w:line="360" w:lineRule="auto"/>
        <w:ind w:left="-142" w:right="869" w:firstLine="851"/>
        <w:jc w:val="both"/>
        <w:rPr>
          <w:sz w:val="28"/>
          <w:szCs w:val="28"/>
        </w:rPr>
      </w:pPr>
      <w:r w:rsidRPr="00F064A0">
        <w:rPr>
          <w:iCs/>
          <w:sz w:val="28"/>
          <w:szCs w:val="28"/>
        </w:rPr>
        <w:t>Принцип орієнтації на самопізнання та саморозвиток особистості, який</w:t>
      </w:r>
      <w:r w:rsidRPr="00454281">
        <w:rPr>
          <w:i/>
          <w:sz w:val="28"/>
          <w:szCs w:val="28"/>
        </w:rPr>
        <w:t xml:space="preserve"> </w:t>
      </w:r>
      <w:r w:rsidRPr="00454281">
        <w:rPr>
          <w:sz w:val="28"/>
          <w:szCs w:val="28"/>
        </w:rPr>
        <w:t xml:space="preserve">реалізується через засвоєння рефлексивних психологічних </w:t>
      </w:r>
      <w:proofErr w:type="spellStart"/>
      <w:r w:rsidRPr="00454281">
        <w:rPr>
          <w:sz w:val="28"/>
          <w:szCs w:val="28"/>
        </w:rPr>
        <w:t>методик</w:t>
      </w:r>
      <w:proofErr w:type="spellEnd"/>
      <w:r w:rsidRPr="00454281">
        <w:rPr>
          <w:sz w:val="28"/>
          <w:szCs w:val="28"/>
        </w:rPr>
        <w:t>, що забезпечують не тільки діагностику індивідуального рівня самосвідомості,</w:t>
      </w:r>
      <w:r w:rsidRPr="00454281">
        <w:rPr>
          <w:i/>
          <w:sz w:val="28"/>
          <w:szCs w:val="28"/>
        </w:rPr>
        <w:t xml:space="preserve"> </w:t>
      </w:r>
      <w:r w:rsidRPr="00454281">
        <w:rPr>
          <w:sz w:val="28"/>
          <w:szCs w:val="28"/>
        </w:rPr>
        <w:t xml:space="preserve">цінностей, наявних професійних уявлень, а й створюють розвивальні ситуації, в яких можливе становлення відповідної професійної позиції, розвиток адекватних </w:t>
      </w:r>
      <w:proofErr w:type="spellStart"/>
      <w:r w:rsidRPr="00454281">
        <w:rPr>
          <w:sz w:val="28"/>
          <w:szCs w:val="28"/>
        </w:rPr>
        <w:t>професійно</w:t>
      </w:r>
      <w:proofErr w:type="spellEnd"/>
      <w:r w:rsidRPr="00454281">
        <w:rPr>
          <w:sz w:val="28"/>
          <w:szCs w:val="28"/>
        </w:rPr>
        <w:t xml:space="preserve"> важливих якостей, набуття нових знань, оцінок,</w:t>
      </w:r>
      <w:r w:rsidRPr="00454281">
        <w:rPr>
          <w:i/>
          <w:sz w:val="28"/>
          <w:szCs w:val="28"/>
        </w:rPr>
        <w:t xml:space="preserve"> </w:t>
      </w:r>
      <w:r w:rsidRPr="00454281">
        <w:rPr>
          <w:sz w:val="28"/>
          <w:szCs w:val="28"/>
        </w:rPr>
        <w:t xml:space="preserve">переживань і ставлень </w:t>
      </w:r>
      <w:r w:rsidRPr="00F064A0">
        <w:rPr>
          <w:sz w:val="28"/>
          <w:szCs w:val="28"/>
        </w:rPr>
        <w:t>до себе, інших людей, свого майбутнього</w:t>
      </w:r>
      <w:r w:rsidR="005826A9" w:rsidRPr="00F064A0">
        <w:rPr>
          <w:sz w:val="28"/>
          <w:szCs w:val="28"/>
        </w:rPr>
        <w:t>.</w:t>
      </w:r>
    </w:p>
    <w:p w14:paraId="18CBD3E4" w14:textId="15BCE2ED" w:rsidR="00E2051F" w:rsidRPr="00F064A0" w:rsidRDefault="00E2051F" w:rsidP="00AD6D11">
      <w:pPr>
        <w:spacing w:line="360" w:lineRule="auto"/>
        <w:ind w:left="-142" w:right="869" w:firstLine="851"/>
        <w:jc w:val="both"/>
        <w:rPr>
          <w:sz w:val="28"/>
          <w:szCs w:val="28"/>
        </w:rPr>
      </w:pPr>
      <w:r w:rsidRPr="00F064A0">
        <w:rPr>
          <w:sz w:val="28"/>
          <w:szCs w:val="28"/>
        </w:rPr>
        <w:t>Принцип організації постійної професійної взаємодії, який передбачає підтримку контактів через роботу творчих груп, обмін досвідом, індивідуальні та колективні звіти, майстерні професійного зростання, психологічні клуби та вітальні</w:t>
      </w:r>
      <w:r w:rsidR="005826A9" w:rsidRPr="00F064A0">
        <w:rPr>
          <w:sz w:val="28"/>
          <w:szCs w:val="28"/>
        </w:rPr>
        <w:t>.</w:t>
      </w:r>
    </w:p>
    <w:p w14:paraId="5E8C9470" w14:textId="12719624" w:rsidR="00E2051F" w:rsidRPr="00454281" w:rsidRDefault="00E2051F" w:rsidP="00AD6D11">
      <w:pPr>
        <w:spacing w:line="360" w:lineRule="auto"/>
        <w:ind w:left="-142" w:right="869" w:firstLine="851"/>
        <w:jc w:val="both"/>
        <w:rPr>
          <w:sz w:val="28"/>
          <w:szCs w:val="28"/>
        </w:rPr>
      </w:pPr>
      <w:r w:rsidRPr="00F064A0">
        <w:rPr>
          <w:sz w:val="28"/>
          <w:szCs w:val="28"/>
        </w:rPr>
        <w:t>Основним положенням є принципи єдності свідомості та діяльності, а також інтеріоризації – екстеріоризації. Згідно з цими принципами, саме діяльність обумовлює формування у людини всіх психічних процесів і свідомості, а вони, в</w:t>
      </w:r>
      <w:r w:rsidRPr="00454281">
        <w:rPr>
          <w:sz w:val="28"/>
          <w:szCs w:val="28"/>
        </w:rPr>
        <w:t xml:space="preserve"> свою чергу, виступаючи балансом діяльності, є певною умовою її наступного вдосконалення. Залучення суб’єкта до діяльності приводить до об’єднання різних і численних за скомпонованістю її компонентів у функціональну психологічну послідовність діяльності. При цьому індивідуальні якості, з яких складається остання, під впливом вимог діяльності розвиваються, набуваючи рис пристосованості та оперативності до цих вимог</w:t>
      </w:r>
      <w:r w:rsidR="005826A9" w:rsidRPr="00454281">
        <w:rPr>
          <w:sz w:val="28"/>
          <w:szCs w:val="28"/>
        </w:rPr>
        <w:t>.</w:t>
      </w:r>
    </w:p>
    <w:p w14:paraId="522778E2" w14:textId="2AACFC68" w:rsidR="00E2051F" w:rsidRPr="00454281" w:rsidRDefault="00E2051F" w:rsidP="00AD6D11">
      <w:pPr>
        <w:spacing w:line="360" w:lineRule="auto"/>
        <w:ind w:left="-142" w:right="869" w:firstLine="851"/>
        <w:jc w:val="both"/>
        <w:rPr>
          <w:sz w:val="28"/>
          <w:szCs w:val="28"/>
        </w:rPr>
      </w:pPr>
      <w:r w:rsidRPr="00F064A0">
        <w:rPr>
          <w:iCs/>
          <w:sz w:val="28"/>
          <w:szCs w:val="28"/>
        </w:rPr>
        <w:t>Принцип зв’язку вивчення психології з життям і практикою полягає в</w:t>
      </w:r>
      <w:r w:rsidRPr="00454281">
        <w:rPr>
          <w:sz w:val="28"/>
          <w:szCs w:val="28"/>
        </w:rPr>
        <w:t xml:space="preserve"> ілюстрації та поясненні психологічних закономірностей і понять на прикладах реального життя;</w:t>
      </w:r>
      <w:r w:rsidRPr="00454281">
        <w:rPr>
          <w:i/>
          <w:sz w:val="28"/>
          <w:szCs w:val="28"/>
        </w:rPr>
        <w:t xml:space="preserve"> </w:t>
      </w:r>
      <w:r w:rsidRPr="00454281">
        <w:rPr>
          <w:sz w:val="28"/>
          <w:szCs w:val="28"/>
        </w:rPr>
        <w:t xml:space="preserve">даний принцип ґрунтується на провідному положенні класичної філософії й сучасної гносеології: точка зору життя, практики – головна й основна точка зору пізнання. Практика – єдиний критерій істини, джерело пізнавальної діяльності й сфера застосування результатів навчання. Ефективність і якість навчання перевіряються, підтверджуються й спрямовуються практикою. Відповідно організації інтеграції медико-психологічної і педагогічної складових даний принцип реалізується в раціональному співвідношенні в її змісті методологічних, теоретичних і прикладних питань, відображенні логіки засвоєння </w:t>
      </w:r>
      <w:r w:rsidRPr="00454281">
        <w:rPr>
          <w:sz w:val="28"/>
          <w:szCs w:val="28"/>
        </w:rPr>
        <w:lastRenderedPageBreak/>
        <w:t>педагогічних систем і їх перетворенні, у забезпеченні необхідного співвідношення між теоретичним і фактичним матеріалом, оптимальному використанні теорії при розв'язанні завдань корекційно-педагогічної практики, розкритті необхідності поєднання різних теоретичних й емпіричних методів у корекційно-педагогічному пошуку, відображенні передового та інноваційного досвіду як джерела педагогічної теорії</w:t>
      </w:r>
      <w:r w:rsidR="005826A9" w:rsidRPr="00454281">
        <w:rPr>
          <w:sz w:val="28"/>
          <w:szCs w:val="28"/>
        </w:rPr>
        <w:t>.</w:t>
      </w:r>
    </w:p>
    <w:p w14:paraId="4F555B08" w14:textId="44F2C6CE" w:rsidR="00E2051F" w:rsidRPr="00454281" w:rsidRDefault="00E2051F" w:rsidP="00AD6D11">
      <w:pPr>
        <w:spacing w:line="360" w:lineRule="auto"/>
        <w:ind w:left="-142" w:right="869" w:firstLine="851"/>
        <w:jc w:val="both"/>
        <w:rPr>
          <w:sz w:val="28"/>
          <w:szCs w:val="28"/>
        </w:rPr>
      </w:pPr>
      <w:r w:rsidRPr="00F064A0">
        <w:rPr>
          <w:iCs/>
          <w:sz w:val="28"/>
          <w:szCs w:val="28"/>
        </w:rPr>
        <w:t>Вивчення психології має носити розвиваючий характер. Результатом</w:t>
      </w:r>
      <w:r w:rsidRPr="00454281">
        <w:rPr>
          <w:sz w:val="28"/>
          <w:szCs w:val="28"/>
        </w:rPr>
        <w:t xml:space="preserve"> вивчення психологічних понять, теорій, закономірностей є не саме їх знання, а розуміння внутрішнього світу інших людей і самого себе, вдосконалення своєї пізнавальної діяльності та розуміння себе як особистості</w:t>
      </w:r>
      <w:r w:rsidR="005826A9" w:rsidRPr="00454281">
        <w:rPr>
          <w:sz w:val="28"/>
          <w:szCs w:val="28"/>
        </w:rPr>
        <w:t>.</w:t>
      </w:r>
    </w:p>
    <w:p w14:paraId="18920F16" w14:textId="4F167FC7" w:rsidR="00E2051F" w:rsidRPr="00454281" w:rsidRDefault="00E2051F" w:rsidP="00AD6D11">
      <w:pPr>
        <w:spacing w:line="360" w:lineRule="auto"/>
        <w:ind w:left="-142" w:right="869" w:firstLine="851"/>
        <w:jc w:val="both"/>
        <w:rPr>
          <w:sz w:val="28"/>
          <w:szCs w:val="28"/>
        </w:rPr>
      </w:pPr>
      <w:r w:rsidRPr="00454281">
        <w:rPr>
          <w:sz w:val="28"/>
          <w:szCs w:val="28"/>
        </w:rPr>
        <w:t>Звернення до тих чи інших принципів, їх свідома реалізація педагогом утворюють таку процедуру: по-перше, аналіз конкретних цілей (завдань) процесу консолідації психолого-педагогічних знань з відбором пріоритетних принципів, які сприяють досягненню поставленої мети; по</w:t>
      </w:r>
      <w:r w:rsidR="005826A9" w:rsidRPr="00454281">
        <w:rPr>
          <w:sz w:val="28"/>
          <w:szCs w:val="28"/>
        </w:rPr>
        <w:t>-</w:t>
      </w:r>
      <w:r w:rsidRPr="00454281">
        <w:rPr>
          <w:sz w:val="28"/>
          <w:szCs w:val="28"/>
        </w:rPr>
        <w:t>друге, створення умов реалізації принципів при відборі змісту, методів і форм організації процесу професійної підготовки психологів в галузі спеціальної освіти</w:t>
      </w:r>
      <w:r w:rsidR="005826A9" w:rsidRPr="00454281">
        <w:rPr>
          <w:sz w:val="28"/>
          <w:szCs w:val="28"/>
        </w:rPr>
        <w:t>.</w:t>
      </w:r>
    </w:p>
    <w:p w14:paraId="365975EA" w14:textId="3C027AA4" w:rsidR="00E2051F" w:rsidRPr="00454281" w:rsidRDefault="00E2051F" w:rsidP="00AD6D11">
      <w:pPr>
        <w:spacing w:line="360" w:lineRule="auto"/>
        <w:ind w:left="-142" w:right="869" w:firstLine="851"/>
        <w:jc w:val="both"/>
        <w:rPr>
          <w:sz w:val="28"/>
          <w:szCs w:val="28"/>
        </w:rPr>
      </w:pPr>
      <w:r w:rsidRPr="00454281">
        <w:rPr>
          <w:sz w:val="28"/>
          <w:szCs w:val="28"/>
        </w:rPr>
        <w:t xml:space="preserve">Важливо виокремити, що посилання на зазначені вище принципи та їх трактування обумовлюється, по-перше, </w:t>
      </w:r>
      <w:proofErr w:type="spellStart"/>
      <w:r w:rsidRPr="00454281">
        <w:rPr>
          <w:sz w:val="28"/>
          <w:szCs w:val="28"/>
        </w:rPr>
        <w:t>близ</w:t>
      </w:r>
      <w:r w:rsidR="005826A9" w:rsidRPr="00454281">
        <w:rPr>
          <w:sz w:val="28"/>
          <w:szCs w:val="28"/>
        </w:rPr>
        <w:t>ь</w:t>
      </w:r>
      <w:r w:rsidRPr="00454281">
        <w:rPr>
          <w:sz w:val="28"/>
          <w:szCs w:val="28"/>
        </w:rPr>
        <w:t>кiстю</w:t>
      </w:r>
      <w:proofErr w:type="spellEnd"/>
      <w:r w:rsidRPr="00454281">
        <w:rPr>
          <w:sz w:val="28"/>
          <w:szCs w:val="28"/>
        </w:rPr>
        <w:t xml:space="preserve"> зазначених проблем, по</w:t>
      </w:r>
      <w:r w:rsidR="005826A9" w:rsidRPr="00454281">
        <w:rPr>
          <w:sz w:val="28"/>
          <w:szCs w:val="28"/>
        </w:rPr>
        <w:t>-</w:t>
      </w:r>
      <w:r w:rsidRPr="00454281">
        <w:rPr>
          <w:sz w:val="28"/>
          <w:szCs w:val="28"/>
        </w:rPr>
        <w:t xml:space="preserve">друге, тим, що, запропоновані принципи виступають як </w:t>
      </w:r>
      <w:proofErr w:type="spellStart"/>
      <w:r w:rsidRPr="00454281">
        <w:rPr>
          <w:sz w:val="28"/>
          <w:szCs w:val="28"/>
        </w:rPr>
        <w:t>фундаментальнi</w:t>
      </w:r>
      <w:proofErr w:type="spellEnd"/>
      <w:r w:rsidRPr="00454281">
        <w:rPr>
          <w:sz w:val="28"/>
          <w:szCs w:val="28"/>
        </w:rPr>
        <w:t xml:space="preserve"> у контексті підготовки майбутніх психологів. Дослідження дозволило прослідкувати визначити систему закономірностей професійної підготовки майбутніх психологів:</w:t>
      </w:r>
      <w:r w:rsidRPr="00454281">
        <w:rPr>
          <w:i/>
          <w:sz w:val="28"/>
          <w:szCs w:val="28"/>
        </w:rPr>
        <w:t xml:space="preserve"> </w:t>
      </w:r>
    </w:p>
    <w:p w14:paraId="210D7152" w14:textId="4627C975" w:rsidR="00E2051F" w:rsidRPr="00454281" w:rsidRDefault="00E2051F" w:rsidP="00AD6D11">
      <w:pPr>
        <w:spacing w:line="360" w:lineRule="auto"/>
        <w:ind w:left="-142" w:right="869" w:firstLine="851"/>
        <w:jc w:val="both"/>
        <w:rPr>
          <w:sz w:val="28"/>
          <w:szCs w:val="28"/>
        </w:rPr>
      </w:pPr>
      <w:r w:rsidRPr="00454281">
        <w:rPr>
          <w:sz w:val="28"/>
          <w:szCs w:val="28"/>
        </w:rPr>
        <w:t>‒</w:t>
      </w:r>
      <w:r w:rsidRPr="00454281">
        <w:rPr>
          <w:rFonts w:eastAsia="Arial"/>
          <w:sz w:val="28"/>
          <w:szCs w:val="28"/>
        </w:rPr>
        <w:t xml:space="preserve"> </w:t>
      </w:r>
      <w:proofErr w:type="spellStart"/>
      <w:r w:rsidRPr="00454281">
        <w:rPr>
          <w:sz w:val="28"/>
          <w:szCs w:val="28"/>
        </w:rPr>
        <w:t>ефективнiсть</w:t>
      </w:r>
      <w:proofErr w:type="spellEnd"/>
      <w:r w:rsidRPr="00454281">
        <w:rPr>
          <w:sz w:val="28"/>
          <w:szCs w:val="28"/>
        </w:rPr>
        <w:t xml:space="preserve"> підготовки майбутніх психологів визначається оптимізацією впровадження новітньої </w:t>
      </w:r>
      <w:proofErr w:type="spellStart"/>
      <w:r w:rsidRPr="00454281">
        <w:rPr>
          <w:sz w:val="28"/>
          <w:szCs w:val="28"/>
        </w:rPr>
        <w:t>концепцiї</w:t>
      </w:r>
      <w:proofErr w:type="spellEnd"/>
      <w:r w:rsidRPr="00454281">
        <w:rPr>
          <w:sz w:val="28"/>
          <w:szCs w:val="28"/>
        </w:rPr>
        <w:t xml:space="preserve"> i новітньої </w:t>
      </w:r>
      <w:proofErr w:type="spellStart"/>
      <w:r w:rsidRPr="00454281">
        <w:rPr>
          <w:sz w:val="28"/>
          <w:szCs w:val="28"/>
        </w:rPr>
        <w:t>моделi</w:t>
      </w:r>
      <w:proofErr w:type="spellEnd"/>
      <w:r w:rsidRPr="00454281">
        <w:rPr>
          <w:sz w:val="28"/>
          <w:szCs w:val="28"/>
        </w:rPr>
        <w:t xml:space="preserve">. Зміст інноваційного навчання як структурний компонент системи підготовки спеціальних психологів має визначатися відповідно до її мети, а його методи, засоби i форми мають відображати функціональну, інформаційну та організаційну цілісність означеної системи. </w:t>
      </w:r>
    </w:p>
    <w:p w14:paraId="1BC10C11" w14:textId="77777777" w:rsidR="00E2051F" w:rsidRPr="00454281" w:rsidRDefault="00E2051F" w:rsidP="00AD6D11">
      <w:pPr>
        <w:spacing w:line="360" w:lineRule="auto"/>
        <w:ind w:left="-142" w:right="869" w:firstLine="851"/>
        <w:jc w:val="both"/>
        <w:rPr>
          <w:sz w:val="28"/>
          <w:szCs w:val="28"/>
        </w:rPr>
      </w:pPr>
      <w:r w:rsidRPr="00454281">
        <w:rPr>
          <w:sz w:val="28"/>
          <w:szCs w:val="28"/>
        </w:rPr>
        <w:t>‒</w:t>
      </w:r>
      <w:r w:rsidRPr="00454281">
        <w:rPr>
          <w:rFonts w:eastAsia="Arial"/>
          <w:sz w:val="28"/>
          <w:szCs w:val="28"/>
        </w:rPr>
        <w:t xml:space="preserve"> </w:t>
      </w:r>
      <w:r w:rsidRPr="00454281">
        <w:rPr>
          <w:sz w:val="28"/>
          <w:szCs w:val="28"/>
        </w:rPr>
        <w:t xml:space="preserve">підготовка майбутніх психологів уможливиться за організації відповідних педагогічних умов, що слугують підґрунтям, яке є необхідним для досягнення мети даної підготовки. Під педагогічною умовою успішності професійної підготовки ми розуміємо фактори, які сприяють ефективному здійсненню підготовки новими способами. Вона буде успішною, якщо створено умови щодо його наукового, </w:t>
      </w:r>
      <w:r w:rsidRPr="00454281">
        <w:rPr>
          <w:sz w:val="28"/>
          <w:szCs w:val="28"/>
        </w:rPr>
        <w:lastRenderedPageBreak/>
        <w:t xml:space="preserve">нормативного, організаційного, методичного, </w:t>
      </w:r>
      <w:proofErr w:type="spellStart"/>
      <w:r w:rsidRPr="00454281">
        <w:rPr>
          <w:sz w:val="28"/>
          <w:szCs w:val="28"/>
        </w:rPr>
        <w:t>монiторингового</w:t>
      </w:r>
      <w:proofErr w:type="spellEnd"/>
      <w:r w:rsidRPr="00454281">
        <w:rPr>
          <w:sz w:val="28"/>
          <w:szCs w:val="28"/>
        </w:rPr>
        <w:t xml:space="preserve"> й кадрового забезпечення. Цій необхідності відповідають принципи наступності, </w:t>
      </w:r>
      <w:proofErr w:type="spellStart"/>
      <w:r w:rsidRPr="00454281">
        <w:rPr>
          <w:sz w:val="28"/>
          <w:szCs w:val="28"/>
        </w:rPr>
        <w:t>інноваційності</w:t>
      </w:r>
      <w:proofErr w:type="spellEnd"/>
      <w:r w:rsidRPr="00454281">
        <w:rPr>
          <w:sz w:val="28"/>
          <w:szCs w:val="28"/>
        </w:rPr>
        <w:t xml:space="preserve">, науковості, </w:t>
      </w:r>
      <w:proofErr w:type="spellStart"/>
      <w:r w:rsidRPr="00454281">
        <w:rPr>
          <w:sz w:val="28"/>
          <w:szCs w:val="28"/>
        </w:rPr>
        <w:t>інтегративності</w:t>
      </w:r>
      <w:proofErr w:type="spellEnd"/>
      <w:r w:rsidRPr="00454281">
        <w:rPr>
          <w:sz w:val="28"/>
          <w:szCs w:val="28"/>
        </w:rPr>
        <w:t xml:space="preserve">, взаємозв`язку та взаємодії; </w:t>
      </w:r>
    </w:p>
    <w:p w14:paraId="57F8A145" w14:textId="2D03F39F" w:rsidR="00E2051F" w:rsidRPr="00454281" w:rsidRDefault="00E2051F" w:rsidP="00AD6D11">
      <w:pPr>
        <w:spacing w:line="360" w:lineRule="auto"/>
        <w:ind w:left="-142" w:right="869" w:firstLine="851"/>
        <w:jc w:val="both"/>
        <w:rPr>
          <w:sz w:val="28"/>
          <w:szCs w:val="28"/>
        </w:rPr>
      </w:pPr>
      <w:r w:rsidRPr="00454281">
        <w:rPr>
          <w:sz w:val="28"/>
          <w:szCs w:val="28"/>
        </w:rPr>
        <w:t>‒</w:t>
      </w:r>
      <w:r w:rsidRPr="00454281">
        <w:rPr>
          <w:rFonts w:eastAsia="Arial"/>
          <w:sz w:val="28"/>
          <w:szCs w:val="28"/>
        </w:rPr>
        <w:t xml:space="preserve"> </w:t>
      </w:r>
      <w:r w:rsidRPr="00454281">
        <w:rPr>
          <w:sz w:val="28"/>
          <w:szCs w:val="28"/>
        </w:rPr>
        <w:t xml:space="preserve">ефективність процесу підготовки психологів зазначеної категорії забезпечується новітніми засобами відповідно до повноти реалізації структурних, функціональних </w:t>
      </w:r>
      <w:proofErr w:type="spellStart"/>
      <w:r w:rsidRPr="00454281">
        <w:rPr>
          <w:sz w:val="28"/>
          <w:szCs w:val="28"/>
        </w:rPr>
        <w:t>зв’язків</w:t>
      </w:r>
      <w:proofErr w:type="spellEnd"/>
      <w:r w:rsidRPr="00454281">
        <w:rPr>
          <w:sz w:val="28"/>
          <w:szCs w:val="28"/>
        </w:rPr>
        <w:t xml:space="preserve"> </w:t>
      </w:r>
      <w:proofErr w:type="spellStart"/>
      <w:r w:rsidRPr="00454281">
        <w:rPr>
          <w:sz w:val="28"/>
          <w:szCs w:val="28"/>
        </w:rPr>
        <w:t>мiж</w:t>
      </w:r>
      <w:proofErr w:type="spellEnd"/>
      <w:r w:rsidRPr="00454281">
        <w:rPr>
          <w:sz w:val="28"/>
          <w:szCs w:val="28"/>
        </w:rPr>
        <w:t xml:space="preserve"> різними компонентами досліджуваної підготовки. Це має сприяти формуванню відкритості для </w:t>
      </w:r>
      <w:r w:rsidR="00F064A0" w:rsidRPr="00454281">
        <w:rPr>
          <w:sz w:val="28"/>
          <w:szCs w:val="28"/>
        </w:rPr>
        <w:t>будь-якої</w:t>
      </w:r>
      <w:r w:rsidRPr="00454281">
        <w:rPr>
          <w:sz w:val="28"/>
          <w:szCs w:val="28"/>
        </w:rPr>
        <w:t xml:space="preserve"> новизни у сфері науки та освіти, можливості працювати за новою освітньою моделлю, ефективності до успішного професійного </w:t>
      </w:r>
      <w:proofErr w:type="spellStart"/>
      <w:r w:rsidRPr="00454281">
        <w:rPr>
          <w:sz w:val="28"/>
          <w:szCs w:val="28"/>
        </w:rPr>
        <w:t>самоздійснення</w:t>
      </w:r>
      <w:proofErr w:type="spellEnd"/>
      <w:r w:rsidRPr="00454281">
        <w:rPr>
          <w:sz w:val="28"/>
          <w:szCs w:val="28"/>
        </w:rPr>
        <w:t xml:space="preserve">. Даній закономірності відповідають принципи </w:t>
      </w:r>
      <w:proofErr w:type="spellStart"/>
      <w:r w:rsidRPr="00454281">
        <w:rPr>
          <w:sz w:val="28"/>
          <w:szCs w:val="28"/>
        </w:rPr>
        <w:t>інтегративності</w:t>
      </w:r>
      <w:proofErr w:type="spellEnd"/>
      <w:r w:rsidRPr="00454281">
        <w:rPr>
          <w:sz w:val="28"/>
          <w:szCs w:val="28"/>
        </w:rPr>
        <w:t xml:space="preserve">, модульності, </w:t>
      </w:r>
      <w:proofErr w:type="spellStart"/>
      <w:r w:rsidRPr="00454281">
        <w:rPr>
          <w:sz w:val="28"/>
          <w:szCs w:val="28"/>
        </w:rPr>
        <w:t>інноваційності</w:t>
      </w:r>
      <w:proofErr w:type="spellEnd"/>
      <w:r w:rsidRPr="00454281">
        <w:rPr>
          <w:sz w:val="28"/>
          <w:szCs w:val="28"/>
        </w:rPr>
        <w:t xml:space="preserve">, взаємозв`язку та взаємодії. У межах цих принципів підготовка майбутніх психологів окреслюється як єдина послідовність, що будується на основі цілісного загального, індивідуального та особливого; </w:t>
      </w:r>
    </w:p>
    <w:p w14:paraId="784FBDA3" w14:textId="640C443C" w:rsidR="00E2051F" w:rsidRPr="00454281" w:rsidRDefault="00E2051F" w:rsidP="00AD6D11">
      <w:pPr>
        <w:spacing w:line="360" w:lineRule="auto"/>
        <w:ind w:left="-142" w:right="869" w:firstLine="851"/>
        <w:jc w:val="both"/>
        <w:rPr>
          <w:sz w:val="28"/>
          <w:szCs w:val="28"/>
        </w:rPr>
      </w:pPr>
      <w:r w:rsidRPr="00454281">
        <w:rPr>
          <w:sz w:val="28"/>
          <w:szCs w:val="28"/>
        </w:rPr>
        <w:t>‒</w:t>
      </w:r>
      <w:r w:rsidRPr="00454281">
        <w:rPr>
          <w:rFonts w:eastAsia="Arial"/>
          <w:sz w:val="28"/>
          <w:szCs w:val="28"/>
        </w:rPr>
        <w:t xml:space="preserve"> </w:t>
      </w:r>
      <w:r w:rsidRPr="00454281">
        <w:rPr>
          <w:sz w:val="28"/>
          <w:szCs w:val="28"/>
        </w:rPr>
        <w:t>зазначена ефективність порівнює співвідношення підготовки як особистісної, так i фахової. Дана закономірність закріплена принципами гуманізації освіти, співтворчості та співпраці студентів і викладачів, індивідуалізації навчання, створення ситуацій вибору та відповідальності, діагностичної передумови, як основи здійснення навчально-виховного процесу</w:t>
      </w:r>
      <w:r w:rsidR="005826A9" w:rsidRPr="00454281">
        <w:rPr>
          <w:sz w:val="28"/>
          <w:szCs w:val="28"/>
        </w:rPr>
        <w:t>.</w:t>
      </w:r>
      <w:r w:rsidRPr="00454281">
        <w:rPr>
          <w:sz w:val="28"/>
          <w:szCs w:val="28"/>
        </w:rPr>
        <w:t xml:space="preserve"> </w:t>
      </w:r>
    </w:p>
    <w:p w14:paraId="262B13CC" w14:textId="77777777" w:rsidR="00E2051F" w:rsidRPr="00454281" w:rsidRDefault="00E2051F" w:rsidP="00AD6D11">
      <w:pPr>
        <w:spacing w:line="360" w:lineRule="auto"/>
        <w:ind w:left="-142" w:right="869" w:firstLine="851"/>
        <w:jc w:val="both"/>
        <w:rPr>
          <w:sz w:val="28"/>
          <w:szCs w:val="28"/>
        </w:rPr>
      </w:pPr>
      <w:r w:rsidRPr="00454281">
        <w:rPr>
          <w:sz w:val="28"/>
          <w:szCs w:val="28"/>
        </w:rPr>
        <w:t xml:space="preserve">Таким чином, вищезазначені принципи є </w:t>
      </w:r>
      <w:proofErr w:type="spellStart"/>
      <w:r w:rsidRPr="00454281">
        <w:rPr>
          <w:sz w:val="28"/>
          <w:szCs w:val="28"/>
        </w:rPr>
        <w:t>логічно</w:t>
      </w:r>
      <w:proofErr w:type="spellEnd"/>
      <w:r w:rsidRPr="00454281">
        <w:rPr>
          <w:sz w:val="28"/>
          <w:szCs w:val="28"/>
        </w:rPr>
        <w:t xml:space="preserve"> пов’язані між собою. Кожен принцип проходить свою значущість, підвищує якість та доповнюваність професійної компетентності психолога (спеціальних, клінічних) </w:t>
      </w:r>
    </w:p>
    <w:p w14:paraId="5DA33D11" w14:textId="28B7B949" w:rsidR="00E2051F" w:rsidRPr="00454281" w:rsidRDefault="00E2051F" w:rsidP="00AD6D11">
      <w:pPr>
        <w:spacing w:line="360" w:lineRule="auto"/>
        <w:ind w:left="-142" w:right="869" w:firstLine="851"/>
        <w:jc w:val="both"/>
        <w:rPr>
          <w:sz w:val="28"/>
          <w:szCs w:val="28"/>
        </w:rPr>
      </w:pPr>
      <w:r w:rsidRPr="00454281">
        <w:rPr>
          <w:sz w:val="28"/>
          <w:szCs w:val="28"/>
        </w:rPr>
        <w:t xml:space="preserve">Отже, розглянувши принципи підготовки фахівців, нами було виділені такі які можуть бути покладені в основу професійної підготовки психолога (спеціального, клінічного): принцип наступності, принцип системності, принцип доступності, принцип науковості, принцип наочності. </w:t>
      </w:r>
    </w:p>
    <w:p w14:paraId="4433C2A0" w14:textId="77777777" w:rsidR="00A152C7" w:rsidRPr="00454281" w:rsidRDefault="00A152C7" w:rsidP="00AD6D11">
      <w:pPr>
        <w:spacing w:line="360" w:lineRule="auto"/>
        <w:ind w:left="-142" w:right="869" w:firstLine="851"/>
        <w:jc w:val="both"/>
        <w:rPr>
          <w:sz w:val="28"/>
          <w:szCs w:val="28"/>
        </w:rPr>
      </w:pPr>
    </w:p>
    <w:p w14:paraId="5A6AABB6" w14:textId="07883184" w:rsidR="00E2051F" w:rsidRPr="00454281" w:rsidRDefault="00E2051F" w:rsidP="00E2051F">
      <w:pPr>
        <w:spacing w:after="188" w:line="259" w:lineRule="auto"/>
        <w:ind w:left="708"/>
        <w:rPr>
          <w:b/>
          <w:sz w:val="28"/>
          <w:szCs w:val="28"/>
        </w:rPr>
      </w:pPr>
      <w:r w:rsidRPr="00454281">
        <w:rPr>
          <w:b/>
          <w:sz w:val="28"/>
          <w:szCs w:val="28"/>
        </w:rPr>
        <w:t xml:space="preserve"> </w:t>
      </w:r>
      <w:r w:rsidR="00A152C7" w:rsidRPr="00454281">
        <w:rPr>
          <w:b/>
          <w:sz w:val="28"/>
          <w:szCs w:val="28"/>
        </w:rPr>
        <w:t>1.3. Складові формування професійної  компетентності</w:t>
      </w:r>
    </w:p>
    <w:p w14:paraId="4480AC50" w14:textId="77777777" w:rsidR="00A152C7" w:rsidRPr="00454281" w:rsidRDefault="00A152C7" w:rsidP="00E2051F">
      <w:pPr>
        <w:spacing w:after="188" w:line="259" w:lineRule="auto"/>
        <w:ind w:left="708"/>
        <w:rPr>
          <w:sz w:val="28"/>
          <w:szCs w:val="28"/>
        </w:rPr>
      </w:pPr>
    </w:p>
    <w:p w14:paraId="59752456" w14:textId="35D3AF9B" w:rsidR="00A152C7" w:rsidRPr="00454281" w:rsidRDefault="00E2051F" w:rsidP="00A152C7">
      <w:pPr>
        <w:spacing w:line="360" w:lineRule="auto"/>
        <w:ind w:left="9" w:right="1011" w:firstLine="700"/>
        <w:jc w:val="both"/>
        <w:rPr>
          <w:sz w:val="28"/>
          <w:szCs w:val="28"/>
        </w:rPr>
      </w:pPr>
      <w:r w:rsidRPr="00454281">
        <w:rPr>
          <w:sz w:val="28"/>
          <w:szCs w:val="28"/>
        </w:rPr>
        <w:t xml:space="preserve">Предметом досліджень вітчизняних зарубіжних учених були саме питаннями професійної компетентності. </w:t>
      </w:r>
    </w:p>
    <w:p w14:paraId="1139365A" w14:textId="3DABD746" w:rsidR="00E2051F" w:rsidRPr="00454281" w:rsidRDefault="00A152C7" w:rsidP="00A152C7">
      <w:pPr>
        <w:spacing w:line="360" w:lineRule="auto"/>
        <w:ind w:left="9" w:right="1011" w:firstLine="700"/>
        <w:jc w:val="both"/>
        <w:rPr>
          <w:sz w:val="28"/>
          <w:szCs w:val="28"/>
        </w:rPr>
      </w:pPr>
      <w:r w:rsidRPr="00454281">
        <w:rPr>
          <w:sz w:val="28"/>
          <w:szCs w:val="28"/>
        </w:rPr>
        <w:lastRenderedPageBreak/>
        <w:t>Х</w:t>
      </w:r>
      <w:r w:rsidR="00E2051F" w:rsidRPr="00454281">
        <w:rPr>
          <w:sz w:val="28"/>
          <w:szCs w:val="28"/>
        </w:rPr>
        <w:t>арактеризуючи структуру компетентності, виділя</w:t>
      </w:r>
      <w:r w:rsidRPr="00454281">
        <w:rPr>
          <w:sz w:val="28"/>
          <w:szCs w:val="28"/>
        </w:rPr>
        <w:t>ють</w:t>
      </w:r>
      <w:r w:rsidR="00E2051F" w:rsidRPr="00454281">
        <w:rPr>
          <w:sz w:val="28"/>
          <w:szCs w:val="28"/>
        </w:rPr>
        <w:t xml:space="preserve"> наступні її компоненти:  </w:t>
      </w:r>
    </w:p>
    <w:p w14:paraId="5AE6DBA8" w14:textId="78B3E8F8" w:rsidR="00E2051F" w:rsidRPr="00454281" w:rsidRDefault="00E2051F">
      <w:pPr>
        <w:numPr>
          <w:ilvl w:val="0"/>
          <w:numId w:val="12"/>
        </w:numPr>
        <w:spacing w:line="360" w:lineRule="auto"/>
        <w:ind w:right="1011" w:firstLine="700"/>
        <w:jc w:val="both"/>
        <w:rPr>
          <w:sz w:val="28"/>
          <w:szCs w:val="28"/>
        </w:rPr>
      </w:pPr>
      <w:r w:rsidRPr="00454281">
        <w:rPr>
          <w:sz w:val="28"/>
          <w:szCs w:val="28"/>
        </w:rPr>
        <w:t xml:space="preserve">рефлексивний </w:t>
      </w:r>
      <w:r w:rsidR="00F064A0">
        <w:rPr>
          <w:i/>
          <w:sz w:val="28"/>
          <w:szCs w:val="28"/>
        </w:rPr>
        <w:t>-</w:t>
      </w:r>
      <w:r w:rsidRPr="00454281">
        <w:rPr>
          <w:sz w:val="28"/>
          <w:szCs w:val="28"/>
        </w:rPr>
        <w:t xml:space="preserve"> вміння використовувати набуті знання, уміння і навички практичної роботи у процесі навчання; </w:t>
      </w:r>
    </w:p>
    <w:p w14:paraId="6585A860" w14:textId="1AEEE3C6" w:rsidR="00E2051F" w:rsidRPr="00454281" w:rsidRDefault="00E2051F">
      <w:pPr>
        <w:numPr>
          <w:ilvl w:val="0"/>
          <w:numId w:val="12"/>
        </w:numPr>
        <w:spacing w:line="360" w:lineRule="auto"/>
        <w:ind w:right="1011" w:firstLine="700"/>
        <w:jc w:val="both"/>
        <w:rPr>
          <w:sz w:val="28"/>
          <w:szCs w:val="28"/>
        </w:rPr>
      </w:pPr>
      <w:r w:rsidRPr="00454281">
        <w:rPr>
          <w:sz w:val="28"/>
          <w:szCs w:val="28"/>
        </w:rPr>
        <w:t xml:space="preserve">інтегративний </w:t>
      </w:r>
      <w:r w:rsidR="00F064A0">
        <w:rPr>
          <w:i/>
          <w:sz w:val="28"/>
          <w:szCs w:val="28"/>
        </w:rPr>
        <w:t>-</w:t>
      </w:r>
      <w:r w:rsidRPr="00454281">
        <w:rPr>
          <w:sz w:val="28"/>
          <w:szCs w:val="28"/>
        </w:rPr>
        <w:t xml:space="preserve"> здатність задіяння з різних галузей знань у процесі ознайомлення навколишнього світу, здійсненні пізнавальної функції навчання, прагнення до професійного зростання та професійної творчості;  </w:t>
      </w:r>
    </w:p>
    <w:p w14:paraId="53995DBD" w14:textId="1BD5158C" w:rsidR="00E2051F" w:rsidRPr="00454281" w:rsidRDefault="00E2051F">
      <w:pPr>
        <w:numPr>
          <w:ilvl w:val="0"/>
          <w:numId w:val="12"/>
        </w:numPr>
        <w:spacing w:line="360" w:lineRule="auto"/>
        <w:ind w:right="1011" w:firstLine="700"/>
        <w:jc w:val="both"/>
        <w:rPr>
          <w:sz w:val="28"/>
          <w:szCs w:val="28"/>
        </w:rPr>
      </w:pPr>
      <w:r w:rsidRPr="00454281">
        <w:rPr>
          <w:sz w:val="28"/>
          <w:szCs w:val="28"/>
        </w:rPr>
        <w:t>концептуальний включає психологічні, методичні науково-дослідні знання, математичні дидактичні; передбачає переконання теоретичних основ наукових галузей знань, у тому числі, знання основ майбутньої професії, теорії навчання, всебічного розвитку і виховання молодших школярі</w:t>
      </w:r>
      <w:r w:rsidR="00A152C7" w:rsidRPr="00454281">
        <w:rPr>
          <w:sz w:val="28"/>
          <w:szCs w:val="28"/>
        </w:rPr>
        <w:t>в</w:t>
      </w:r>
      <w:r w:rsidRPr="00454281">
        <w:rPr>
          <w:sz w:val="28"/>
          <w:szCs w:val="28"/>
        </w:rPr>
        <w:t xml:space="preserve">. </w:t>
      </w:r>
    </w:p>
    <w:p w14:paraId="3DAE06F5" w14:textId="7FA644A1" w:rsidR="00E2051F" w:rsidRPr="00454281" w:rsidRDefault="00A152C7" w:rsidP="00A152C7">
      <w:pPr>
        <w:spacing w:line="360" w:lineRule="auto"/>
        <w:ind w:left="9" w:right="1011" w:firstLine="700"/>
        <w:jc w:val="both"/>
        <w:rPr>
          <w:sz w:val="28"/>
          <w:szCs w:val="28"/>
        </w:rPr>
      </w:pPr>
      <w:r w:rsidRPr="00454281">
        <w:rPr>
          <w:sz w:val="28"/>
          <w:szCs w:val="28"/>
        </w:rPr>
        <w:t>В</w:t>
      </w:r>
      <w:r w:rsidR="00E2051F" w:rsidRPr="00454281">
        <w:rPr>
          <w:sz w:val="28"/>
          <w:szCs w:val="28"/>
        </w:rPr>
        <w:t>иділ</w:t>
      </w:r>
      <w:r w:rsidRPr="00454281">
        <w:rPr>
          <w:sz w:val="28"/>
          <w:szCs w:val="28"/>
        </w:rPr>
        <w:t>яють</w:t>
      </w:r>
      <w:r w:rsidR="00E2051F" w:rsidRPr="00454281">
        <w:rPr>
          <w:sz w:val="28"/>
          <w:szCs w:val="28"/>
        </w:rPr>
        <w:t xml:space="preserve"> мотиваційно-ціннісний компонент і удосконалюють його як </w:t>
      </w:r>
      <w:proofErr w:type="spellStart"/>
      <w:r w:rsidR="00E2051F" w:rsidRPr="00454281">
        <w:rPr>
          <w:sz w:val="28"/>
          <w:szCs w:val="28"/>
        </w:rPr>
        <w:t>системоутворюючий</w:t>
      </w:r>
      <w:proofErr w:type="spellEnd"/>
      <w:r w:rsidR="00E2051F" w:rsidRPr="00454281">
        <w:rPr>
          <w:sz w:val="28"/>
          <w:szCs w:val="28"/>
        </w:rPr>
        <w:t xml:space="preserve"> при підготовці, що налічує систему мотивів, що висловлює усвідомлене спонукання до діяльності, в тому числі і до навчальної, комплекс усіх психічних моментів, якими визначається поведінка людини в цілому. Даний компонент забезпечує спрямованість на єдине освоєння знань і вдосконалення в професійній діяльності, включає в себе як цінності, так і мотиви, пов'язані з майбутньою професією в умовах особистісно-орієнтованої освіти</w:t>
      </w:r>
      <w:r w:rsidRPr="00454281">
        <w:rPr>
          <w:sz w:val="28"/>
          <w:szCs w:val="28"/>
        </w:rPr>
        <w:t>.</w:t>
      </w:r>
      <w:r w:rsidR="00E2051F" w:rsidRPr="00454281">
        <w:rPr>
          <w:sz w:val="28"/>
          <w:szCs w:val="28"/>
        </w:rPr>
        <w:t xml:space="preserve"> </w:t>
      </w:r>
    </w:p>
    <w:p w14:paraId="3A402EE6" w14:textId="2543773C" w:rsidR="00E2051F" w:rsidRPr="00454281" w:rsidRDefault="00A152C7" w:rsidP="00A152C7">
      <w:pPr>
        <w:spacing w:line="360" w:lineRule="auto"/>
        <w:ind w:left="9" w:right="1011" w:firstLine="700"/>
        <w:jc w:val="both"/>
        <w:rPr>
          <w:sz w:val="28"/>
          <w:szCs w:val="28"/>
        </w:rPr>
      </w:pPr>
      <w:r w:rsidRPr="00454281">
        <w:rPr>
          <w:sz w:val="28"/>
          <w:szCs w:val="28"/>
        </w:rPr>
        <w:t>С</w:t>
      </w:r>
      <w:r w:rsidR="00E2051F" w:rsidRPr="00454281">
        <w:rPr>
          <w:sz w:val="28"/>
          <w:szCs w:val="28"/>
        </w:rPr>
        <w:t xml:space="preserve">труктурою професійної компетентності є ряд взаємопов’язаних складових (мотиваційна, цільова, емоційна, когнітивна, контрольно-оцінна і вольова), які утворюють три компоненти:  </w:t>
      </w:r>
    </w:p>
    <w:p w14:paraId="4B540658" w14:textId="77777777" w:rsidR="00E2051F" w:rsidRPr="00454281" w:rsidRDefault="00E2051F">
      <w:pPr>
        <w:numPr>
          <w:ilvl w:val="0"/>
          <w:numId w:val="13"/>
        </w:numPr>
        <w:spacing w:line="360" w:lineRule="auto"/>
        <w:ind w:right="1011" w:firstLine="700"/>
        <w:jc w:val="both"/>
        <w:rPr>
          <w:sz w:val="28"/>
          <w:szCs w:val="28"/>
        </w:rPr>
      </w:pPr>
      <w:r w:rsidRPr="00454281">
        <w:rPr>
          <w:sz w:val="28"/>
          <w:szCs w:val="28"/>
        </w:rPr>
        <w:t xml:space="preserve">мотиваційно-цільовий, представлений вектором «мотив – ціль»;  </w:t>
      </w:r>
    </w:p>
    <w:p w14:paraId="7184412C" w14:textId="77777777" w:rsidR="00E2051F" w:rsidRPr="00454281" w:rsidRDefault="00E2051F">
      <w:pPr>
        <w:numPr>
          <w:ilvl w:val="0"/>
          <w:numId w:val="13"/>
        </w:numPr>
        <w:spacing w:line="360" w:lineRule="auto"/>
        <w:ind w:right="1011" w:firstLine="700"/>
        <w:jc w:val="both"/>
        <w:rPr>
          <w:sz w:val="28"/>
          <w:szCs w:val="28"/>
        </w:rPr>
      </w:pPr>
      <w:proofErr w:type="spellStart"/>
      <w:r w:rsidRPr="00454281">
        <w:rPr>
          <w:sz w:val="28"/>
          <w:szCs w:val="28"/>
        </w:rPr>
        <w:t>емотивно</w:t>
      </w:r>
      <w:proofErr w:type="spellEnd"/>
      <w:r w:rsidRPr="00454281">
        <w:rPr>
          <w:sz w:val="28"/>
          <w:szCs w:val="28"/>
        </w:rPr>
        <w:t xml:space="preserve">-гностичний, представлений чуттєво-інформаційними утвореннями;  </w:t>
      </w:r>
    </w:p>
    <w:p w14:paraId="79C521B4" w14:textId="363D19FB" w:rsidR="00E2051F" w:rsidRPr="00454281" w:rsidRDefault="00E2051F">
      <w:pPr>
        <w:numPr>
          <w:ilvl w:val="0"/>
          <w:numId w:val="13"/>
        </w:numPr>
        <w:spacing w:line="360" w:lineRule="auto"/>
        <w:ind w:right="1011" w:firstLine="700"/>
        <w:jc w:val="both"/>
        <w:rPr>
          <w:sz w:val="28"/>
          <w:szCs w:val="28"/>
        </w:rPr>
      </w:pPr>
      <w:r w:rsidRPr="00454281">
        <w:rPr>
          <w:sz w:val="28"/>
          <w:szCs w:val="28"/>
        </w:rPr>
        <w:t xml:space="preserve">регулятивний, що утворюється контрольно-оцінною і вольовою складовою. В очікуванні від ступеня відповідності авторитарного мотиву упередженості професії її об'єктивному змісту традиційно виділяють три рівні сформованості професійної діяльності: низький, середній і високий. У разі, коли професійна направленості загалом відсутня або знаходиться на стадії фундаментального формування, можна вважати про її </w:t>
      </w:r>
      <w:proofErr w:type="spellStart"/>
      <w:r w:rsidRPr="00454281">
        <w:rPr>
          <w:sz w:val="28"/>
          <w:szCs w:val="28"/>
        </w:rPr>
        <w:t>несформованість</w:t>
      </w:r>
      <w:proofErr w:type="spellEnd"/>
      <w:r w:rsidRPr="00454281">
        <w:rPr>
          <w:sz w:val="28"/>
          <w:szCs w:val="28"/>
        </w:rPr>
        <w:t xml:space="preserve">. Враховуючи </w:t>
      </w:r>
      <w:proofErr w:type="spellStart"/>
      <w:r w:rsidRPr="00454281">
        <w:rPr>
          <w:sz w:val="28"/>
          <w:szCs w:val="28"/>
        </w:rPr>
        <w:t>трикомпонентність</w:t>
      </w:r>
      <w:proofErr w:type="spellEnd"/>
      <w:r w:rsidRPr="00454281">
        <w:rPr>
          <w:sz w:val="28"/>
          <w:szCs w:val="28"/>
        </w:rPr>
        <w:t xml:space="preserve"> комплексності професійної підготовки, слід зазначити, що усі компоненти професійної компетентності майбутніх психологів </w:t>
      </w:r>
      <w:r w:rsidRPr="00454281">
        <w:rPr>
          <w:sz w:val="28"/>
          <w:szCs w:val="28"/>
        </w:rPr>
        <w:lastRenderedPageBreak/>
        <w:t>(спеціальних, клінічних) у процесі її формування можуть знаходитися на різному рівні сформованості</w:t>
      </w:r>
      <w:r w:rsidR="00A152C7" w:rsidRPr="00454281">
        <w:rPr>
          <w:sz w:val="28"/>
          <w:szCs w:val="28"/>
        </w:rPr>
        <w:t>.</w:t>
      </w:r>
      <w:r w:rsidRPr="00454281">
        <w:rPr>
          <w:sz w:val="28"/>
          <w:szCs w:val="28"/>
        </w:rPr>
        <w:t xml:space="preserve"> </w:t>
      </w:r>
    </w:p>
    <w:p w14:paraId="1AAAE5D0" w14:textId="13C981EE" w:rsidR="00E2051F" w:rsidRPr="00454281" w:rsidRDefault="00E2051F" w:rsidP="00A152C7">
      <w:pPr>
        <w:spacing w:line="360" w:lineRule="auto"/>
        <w:ind w:left="9" w:right="1011" w:firstLine="700"/>
        <w:jc w:val="both"/>
        <w:rPr>
          <w:sz w:val="28"/>
          <w:szCs w:val="28"/>
        </w:rPr>
      </w:pPr>
      <w:r w:rsidRPr="00454281">
        <w:rPr>
          <w:sz w:val="28"/>
          <w:szCs w:val="28"/>
        </w:rPr>
        <w:t>За структурою поділя</w:t>
      </w:r>
      <w:r w:rsidR="00A152C7" w:rsidRPr="00454281">
        <w:rPr>
          <w:sz w:val="28"/>
          <w:szCs w:val="28"/>
        </w:rPr>
        <w:t>ють</w:t>
      </w:r>
      <w:r w:rsidRPr="00454281">
        <w:rPr>
          <w:sz w:val="28"/>
          <w:szCs w:val="28"/>
        </w:rPr>
        <w:t xml:space="preserve"> на такі компоненти: когнітивний </w:t>
      </w:r>
      <w:r w:rsidRPr="00454281">
        <w:rPr>
          <w:i/>
          <w:sz w:val="28"/>
          <w:szCs w:val="28"/>
        </w:rPr>
        <w:t>—</w:t>
      </w:r>
      <w:r w:rsidRPr="00454281">
        <w:rPr>
          <w:sz w:val="28"/>
          <w:szCs w:val="28"/>
        </w:rPr>
        <w:t xml:space="preserve"> це складна система пізнавальних розумових складових; операційний, що ділиться на змістовно-операційні (організаційні, інтелектуальні та комунікативні здібності і вміння) і операційно-діяльнісні уміння досвіду практичного використання тих знань, які були запропоновані в когнітивному компоненті</w:t>
      </w:r>
      <w:r w:rsidR="00A152C7" w:rsidRPr="00454281">
        <w:rPr>
          <w:sz w:val="28"/>
          <w:szCs w:val="28"/>
        </w:rPr>
        <w:t>.</w:t>
      </w:r>
    </w:p>
    <w:p w14:paraId="293F13F0" w14:textId="390423F8" w:rsidR="00E2051F" w:rsidRPr="00454281" w:rsidRDefault="00A152C7" w:rsidP="00A152C7">
      <w:pPr>
        <w:spacing w:line="360" w:lineRule="auto"/>
        <w:ind w:left="9" w:right="1011" w:firstLine="700"/>
        <w:jc w:val="both"/>
        <w:rPr>
          <w:sz w:val="28"/>
          <w:szCs w:val="28"/>
        </w:rPr>
      </w:pPr>
      <w:r w:rsidRPr="00454281">
        <w:rPr>
          <w:sz w:val="28"/>
          <w:szCs w:val="28"/>
        </w:rPr>
        <w:t>Р</w:t>
      </w:r>
      <w:r w:rsidR="00E2051F" w:rsidRPr="00454281">
        <w:rPr>
          <w:sz w:val="28"/>
          <w:szCs w:val="28"/>
        </w:rPr>
        <w:t>озглядаючи структуру методичної компетентності</w:t>
      </w:r>
      <w:r w:rsidRPr="00454281">
        <w:rPr>
          <w:sz w:val="28"/>
          <w:szCs w:val="28"/>
        </w:rPr>
        <w:t xml:space="preserve"> виокремлюють</w:t>
      </w:r>
      <w:r w:rsidR="00E2051F" w:rsidRPr="00454281">
        <w:rPr>
          <w:sz w:val="28"/>
          <w:szCs w:val="28"/>
        </w:rPr>
        <w:t xml:space="preserve"> систему таких компонентів:  </w:t>
      </w:r>
    </w:p>
    <w:p w14:paraId="73EC9A94"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технологічний (дидактичні навички та уміння, використання дидактичних ігор; навички психологічного та педагогічного передбачення позитивної навчальної діяльності на базі психологічного тестування);  </w:t>
      </w:r>
    </w:p>
    <w:p w14:paraId="56F3090A"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когнітивний (знання психологічних педагогічних особливостей </w:t>
      </w:r>
    </w:p>
    <w:p w14:paraId="44AEA66A" w14:textId="77777777" w:rsidR="00E2051F" w:rsidRPr="00454281" w:rsidRDefault="00E2051F" w:rsidP="00A152C7">
      <w:pPr>
        <w:spacing w:line="360" w:lineRule="auto"/>
        <w:ind w:left="9" w:right="1011" w:firstLine="700"/>
        <w:jc w:val="both"/>
        <w:rPr>
          <w:sz w:val="28"/>
          <w:szCs w:val="28"/>
        </w:rPr>
      </w:pPr>
      <w:r w:rsidRPr="00454281">
        <w:rPr>
          <w:sz w:val="28"/>
          <w:szCs w:val="28"/>
        </w:rPr>
        <w:t xml:space="preserve">виділеної вікової групи;);  </w:t>
      </w:r>
    </w:p>
    <w:p w14:paraId="7B330BEB"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особистісно-мотиваційний </w:t>
      </w:r>
      <w:r w:rsidRPr="00454281">
        <w:rPr>
          <w:sz w:val="28"/>
          <w:szCs w:val="28"/>
        </w:rPr>
        <w:tab/>
        <w:t xml:space="preserve">(бажання, </w:t>
      </w:r>
      <w:r w:rsidRPr="00454281">
        <w:rPr>
          <w:sz w:val="28"/>
          <w:szCs w:val="28"/>
        </w:rPr>
        <w:tab/>
        <w:t xml:space="preserve">емоційне </w:t>
      </w:r>
      <w:r w:rsidRPr="00454281">
        <w:rPr>
          <w:sz w:val="28"/>
          <w:szCs w:val="28"/>
        </w:rPr>
        <w:tab/>
        <w:t xml:space="preserve">ставлення, </w:t>
      </w:r>
    </w:p>
    <w:p w14:paraId="705D2749" w14:textId="25E46F6F" w:rsidR="00E2051F" w:rsidRPr="00454281" w:rsidRDefault="00E2051F" w:rsidP="00A152C7">
      <w:pPr>
        <w:spacing w:line="360" w:lineRule="auto"/>
        <w:ind w:left="9" w:right="1011" w:firstLine="700"/>
        <w:jc w:val="both"/>
        <w:rPr>
          <w:sz w:val="28"/>
          <w:szCs w:val="28"/>
        </w:rPr>
      </w:pPr>
      <w:r w:rsidRPr="00454281">
        <w:rPr>
          <w:sz w:val="28"/>
          <w:szCs w:val="28"/>
        </w:rPr>
        <w:t>зацікавленість в роботі, позиції до підвищення кваліфікації, самоосвіти)</w:t>
      </w:r>
      <w:r w:rsidR="00A152C7" w:rsidRPr="00454281">
        <w:rPr>
          <w:sz w:val="28"/>
          <w:szCs w:val="28"/>
        </w:rPr>
        <w:t>.</w:t>
      </w:r>
    </w:p>
    <w:p w14:paraId="40B91188" w14:textId="1910D51E" w:rsidR="00E2051F" w:rsidRPr="00454281" w:rsidRDefault="00A152C7" w:rsidP="00A152C7">
      <w:pPr>
        <w:spacing w:line="360" w:lineRule="auto"/>
        <w:ind w:left="708" w:right="1011" w:firstLine="700"/>
        <w:jc w:val="both"/>
        <w:rPr>
          <w:sz w:val="28"/>
          <w:szCs w:val="28"/>
        </w:rPr>
      </w:pPr>
      <w:r w:rsidRPr="00454281">
        <w:rPr>
          <w:sz w:val="28"/>
          <w:szCs w:val="28"/>
        </w:rPr>
        <w:t>Визначено такі</w:t>
      </w:r>
      <w:r w:rsidR="00E2051F" w:rsidRPr="00454281">
        <w:rPr>
          <w:sz w:val="28"/>
          <w:szCs w:val="28"/>
        </w:rPr>
        <w:t xml:space="preserve"> структурні компоненти: </w:t>
      </w:r>
    </w:p>
    <w:p w14:paraId="16E26B8C"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особистісний компонент науковець порівнює з уміннями, пов'язаними з психологічним боком особистості педагога: </w:t>
      </w:r>
      <w:proofErr w:type="spellStart"/>
      <w:r w:rsidRPr="00454281">
        <w:rPr>
          <w:sz w:val="28"/>
          <w:szCs w:val="28"/>
        </w:rPr>
        <w:t>перцептивні</w:t>
      </w:r>
      <w:proofErr w:type="spellEnd"/>
      <w:r w:rsidRPr="00454281">
        <w:rPr>
          <w:sz w:val="28"/>
          <w:szCs w:val="28"/>
        </w:rPr>
        <w:t xml:space="preserve">, комунікативні, рефлексивні.  </w:t>
      </w:r>
    </w:p>
    <w:p w14:paraId="074484DF" w14:textId="77E0246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діяльнісний компонент містить набуті професійні знання та вміння, вміння актуалізувати їх у слушний момент і використати в процесі реалізації своїх професійних функцій. </w:t>
      </w:r>
    </w:p>
    <w:p w14:paraId="6AAA1C87" w14:textId="6CE17754" w:rsidR="00E2051F" w:rsidRPr="00454281" w:rsidRDefault="00E2051F" w:rsidP="00A152C7">
      <w:pPr>
        <w:spacing w:line="360" w:lineRule="auto"/>
        <w:ind w:left="9" w:right="1011" w:firstLine="700"/>
        <w:jc w:val="both"/>
        <w:rPr>
          <w:sz w:val="28"/>
          <w:szCs w:val="28"/>
        </w:rPr>
      </w:pPr>
      <w:r w:rsidRPr="00454281">
        <w:rPr>
          <w:sz w:val="28"/>
          <w:szCs w:val="28"/>
        </w:rPr>
        <w:t xml:space="preserve">У структурі психологічної компетентності вчені  виділяють такі взаємопов‘язані компоненти:  </w:t>
      </w:r>
    </w:p>
    <w:p w14:paraId="1B1545C1"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гностичний, що включає систему необхідних психологічних знань;  </w:t>
      </w:r>
    </w:p>
    <w:p w14:paraId="1A21C75F"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проектувальний, пов'язаний із процесами прогнозування та передбачення;  </w:t>
      </w:r>
    </w:p>
    <w:p w14:paraId="1CEA3B37"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регулятивний або конструктивний, що полягає в умінні здійснювати вплив;  </w:t>
      </w:r>
    </w:p>
    <w:p w14:paraId="60EE6D31" w14:textId="66DBEE36" w:rsidR="00E2051F" w:rsidRPr="00454281" w:rsidRDefault="00E2051F">
      <w:pPr>
        <w:numPr>
          <w:ilvl w:val="0"/>
          <w:numId w:val="14"/>
        </w:numPr>
        <w:spacing w:line="360" w:lineRule="auto"/>
        <w:ind w:right="1011" w:firstLine="700"/>
        <w:jc w:val="both"/>
        <w:rPr>
          <w:sz w:val="28"/>
          <w:szCs w:val="28"/>
        </w:rPr>
      </w:pPr>
      <w:r w:rsidRPr="00454281">
        <w:rPr>
          <w:sz w:val="28"/>
          <w:szCs w:val="28"/>
        </w:rPr>
        <w:lastRenderedPageBreak/>
        <w:t>комунікативний, що виявляється в ефективному спілкуванні. При цьому гностичний компонент (знання, досвід) є базовим (вихідним) для формування інших компонентів</w:t>
      </w:r>
      <w:r w:rsidR="00A152C7" w:rsidRPr="00454281">
        <w:rPr>
          <w:sz w:val="28"/>
          <w:szCs w:val="28"/>
        </w:rPr>
        <w:t>.</w:t>
      </w:r>
    </w:p>
    <w:p w14:paraId="2D2B06EF" w14:textId="7FE11BE0" w:rsidR="00E2051F" w:rsidRPr="00454281" w:rsidRDefault="00E2051F" w:rsidP="00A152C7">
      <w:pPr>
        <w:spacing w:line="360" w:lineRule="auto"/>
        <w:ind w:left="9" w:right="1011" w:firstLine="700"/>
        <w:jc w:val="both"/>
        <w:rPr>
          <w:sz w:val="28"/>
          <w:szCs w:val="28"/>
        </w:rPr>
      </w:pPr>
      <w:r w:rsidRPr="00454281">
        <w:rPr>
          <w:sz w:val="28"/>
          <w:szCs w:val="28"/>
        </w:rPr>
        <w:t xml:space="preserve">Дещо відрізняється комплекс методичної компетентності </w:t>
      </w:r>
      <w:r w:rsidR="00A152C7" w:rsidRPr="00454281">
        <w:rPr>
          <w:sz w:val="28"/>
          <w:szCs w:val="28"/>
        </w:rPr>
        <w:t xml:space="preserve">за </w:t>
      </w:r>
      <w:r w:rsidRPr="00454281">
        <w:rPr>
          <w:sz w:val="28"/>
          <w:szCs w:val="28"/>
        </w:rPr>
        <w:t xml:space="preserve">її двома рівнями, а саме: компетенція в управлінській та педагогічній діяльності та компетенція в здійсненні та плануванні навчального процесу, перший з яких реалізується через операційно-структурні (організаторська, </w:t>
      </w:r>
      <w:proofErr w:type="spellStart"/>
      <w:r w:rsidRPr="00454281">
        <w:rPr>
          <w:sz w:val="28"/>
          <w:szCs w:val="28"/>
        </w:rPr>
        <w:t>конструктивно</w:t>
      </w:r>
      <w:proofErr w:type="spellEnd"/>
      <w:r w:rsidR="00A152C7" w:rsidRPr="00454281">
        <w:rPr>
          <w:sz w:val="28"/>
          <w:szCs w:val="28"/>
        </w:rPr>
        <w:t>-</w:t>
      </w:r>
      <w:r w:rsidRPr="00454281">
        <w:rPr>
          <w:sz w:val="28"/>
          <w:szCs w:val="28"/>
        </w:rPr>
        <w:t xml:space="preserve">плануюча, гностична) функції, а другий - через цілеспрямовані (комунікативна виховує та розвиває) функції </w:t>
      </w:r>
    </w:p>
    <w:p w14:paraId="66B5CB19" w14:textId="76C85FBF" w:rsidR="00E2051F" w:rsidRPr="00454281" w:rsidRDefault="00A152C7" w:rsidP="00A152C7">
      <w:pPr>
        <w:spacing w:line="360" w:lineRule="auto"/>
        <w:ind w:left="9" w:right="1011" w:firstLine="700"/>
        <w:jc w:val="both"/>
        <w:rPr>
          <w:sz w:val="28"/>
          <w:szCs w:val="28"/>
        </w:rPr>
      </w:pPr>
      <w:r w:rsidRPr="00454281">
        <w:rPr>
          <w:sz w:val="28"/>
          <w:szCs w:val="28"/>
        </w:rPr>
        <w:t>В</w:t>
      </w:r>
      <w:r w:rsidR="00E2051F" w:rsidRPr="00454281">
        <w:rPr>
          <w:sz w:val="28"/>
          <w:szCs w:val="28"/>
        </w:rPr>
        <w:t>изнача</w:t>
      </w:r>
      <w:r w:rsidRPr="00454281">
        <w:rPr>
          <w:sz w:val="28"/>
          <w:szCs w:val="28"/>
        </w:rPr>
        <w:t>ють й</w:t>
      </w:r>
      <w:r w:rsidR="00E2051F" w:rsidRPr="00454281">
        <w:rPr>
          <w:sz w:val="28"/>
          <w:szCs w:val="28"/>
        </w:rPr>
        <w:t xml:space="preserve"> такі компоненти професійної компетентності фахівців:  </w:t>
      </w:r>
    </w:p>
    <w:p w14:paraId="673D7AD6"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мотиваційно-ціннісний компонент (наявність інтересу до глибинного вивчення фахових дисциплін; розуміння значущості компетенцій для майбутньої професійної діяльності; прагнення до набуття </w:t>
      </w:r>
    </w:p>
    <w:p w14:paraId="3C9E4E24" w14:textId="77777777" w:rsidR="00E2051F" w:rsidRPr="00454281" w:rsidRDefault="00E2051F" w:rsidP="00A152C7">
      <w:pPr>
        <w:spacing w:line="360" w:lineRule="auto"/>
        <w:ind w:left="9" w:right="1011" w:firstLine="700"/>
        <w:jc w:val="both"/>
        <w:rPr>
          <w:sz w:val="28"/>
          <w:szCs w:val="28"/>
        </w:rPr>
      </w:pPr>
      <w:r w:rsidRPr="00454281">
        <w:rPr>
          <w:sz w:val="28"/>
          <w:szCs w:val="28"/>
        </w:rPr>
        <w:t xml:space="preserve">конкурентоспроможних умінь та навичок);  </w:t>
      </w:r>
    </w:p>
    <w:p w14:paraId="20289239" w14:textId="77777777" w:rsidR="00E2051F" w:rsidRPr="00454281" w:rsidRDefault="00E2051F">
      <w:pPr>
        <w:numPr>
          <w:ilvl w:val="0"/>
          <w:numId w:val="14"/>
        </w:numPr>
        <w:spacing w:line="360" w:lineRule="auto"/>
        <w:ind w:right="1011" w:firstLine="700"/>
        <w:jc w:val="both"/>
        <w:rPr>
          <w:sz w:val="28"/>
          <w:szCs w:val="28"/>
        </w:rPr>
      </w:pPr>
      <w:r w:rsidRPr="00454281">
        <w:rPr>
          <w:sz w:val="28"/>
          <w:szCs w:val="28"/>
        </w:rPr>
        <w:t>інформаційно-</w:t>
      </w:r>
      <w:proofErr w:type="spellStart"/>
      <w:r w:rsidRPr="00454281">
        <w:rPr>
          <w:sz w:val="28"/>
          <w:szCs w:val="28"/>
        </w:rPr>
        <w:t>перцептивний</w:t>
      </w:r>
      <w:proofErr w:type="spellEnd"/>
      <w:r w:rsidRPr="00454281">
        <w:rPr>
          <w:sz w:val="28"/>
          <w:szCs w:val="28"/>
        </w:rPr>
        <w:t xml:space="preserve"> компонент (містить здатність до компетентного сприйняття й аналізу </w:t>
      </w:r>
      <w:proofErr w:type="spellStart"/>
      <w:r w:rsidRPr="00454281">
        <w:rPr>
          <w:sz w:val="28"/>
          <w:szCs w:val="28"/>
        </w:rPr>
        <w:t>професійно</w:t>
      </w:r>
      <w:proofErr w:type="spellEnd"/>
      <w:r w:rsidRPr="00454281">
        <w:rPr>
          <w:sz w:val="28"/>
          <w:szCs w:val="28"/>
        </w:rPr>
        <w:t xml:space="preserve"> важливої інформації);  </w:t>
      </w:r>
    </w:p>
    <w:p w14:paraId="3C111452" w14:textId="1E51D525" w:rsidR="00E2051F" w:rsidRPr="00454281" w:rsidRDefault="00E2051F">
      <w:pPr>
        <w:numPr>
          <w:ilvl w:val="0"/>
          <w:numId w:val="14"/>
        </w:numPr>
        <w:spacing w:line="360" w:lineRule="auto"/>
        <w:ind w:right="1011" w:firstLine="700"/>
        <w:jc w:val="both"/>
        <w:rPr>
          <w:sz w:val="28"/>
          <w:szCs w:val="28"/>
        </w:rPr>
      </w:pPr>
      <w:r w:rsidRPr="00454281">
        <w:rPr>
          <w:sz w:val="28"/>
          <w:szCs w:val="28"/>
        </w:rPr>
        <w:t xml:space="preserve">операційно-дієвий компонент (проявляється у вмінні використовувати отримані </w:t>
      </w:r>
      <w:proofErr w:type="spellStart"/>
      <w:r w:rsidRPr="00454281">
        <w:rPr>
          <w:sz w:val="28"/>
          <w:szCs w:val="28"/>
        </w:rPr>
        <w:t>професійно</w:t>
      </w:r>
      <w:proofErr w:type="spellEnd"/>
      <w:r w:rsidRPr="00454281">
        <w:rPr>
          <w:sz w:val="28"/>
          <w:szCs w:val="28"/>
        </w:rPr>
        <w:t xml:space="preserve"> важливі знання у майбутній професійній діяльності з оптимальною користю; впроваджувати пріоритетні компетенції)</w:t>
      </w:r>
      <w:r w:rsidR="00A152C7" w:rsidRPr="00454281">
        <w:rPr>
          <w:sz w:val="28"/>
          <w:szCs w:val="28"/>
        </w:rPr>
        <w:t xml:space="preserve">. </w:t>
      </w:r>
      <w:r w:rsidRPr="00454281">
        <w:rPr>
          <w:sz w:val="28"/>
          <w:szCs w:val="28"/>
        </w:rPr>
        <w:t xml:space="preserve">Набуття фахівцем професійної компетентності полягає в тому, що професійне знання має формуватися одночасно на всіх рівнях: технологічному, теоретичному, методологічному, методичному. Це вимагає розвиненого професійного мислення, уміння підбирати, синтезувати і аналізувати набуті знання в досягненні мети, цілісно уявляти технологію їх застосування.  </w:t>
      </w:r>
    </w:p>
    <w:p w14:paraId="764574E3" w14:textId="55F7932F" w:rsidR="00E2051F" w:rsidRPr="00454281" w:rsidRDefault="00E2051F" w:rsidP="00A152C7">
      <w:pPr>
        <w:spacing w:line="360" w:lineRule="auto"/>
        <w:ind w:left="9" w:right="1011" w:firstLine="700"/>
        <w:jc w:val="both"/>
        <w:rPr>
          <w:sz w:val="28"/>
          <w:szCs w:val="28"/>
        </w:rPr>
      </w:pPr>
      <w:r w:rsidRPr="00454281">
        <w:rPr>
          <w:sz w:val="28"/>
          <w:szCs w:val="28"/>
        </w:rPr>
        <w:t>Виділя</w:t>
      </w:r>
      <w:r w:rsidR="00A152C7" w:rsidRPr="00454281">
        <w:rPr>
          <w:sz w:val="28"/>
          <w:szCs w:val="28"/>
        </w:rPr>
        <w:t>ють</w:t>
      </w:r>
      <w:r w:rsidRPr="00454281">
        <w:rPr>
          <w:sz w:val="28"/>
          <w:szCs w:val="28"/>
        </w:rPr>
        <w:t xml:space="preserve"> такі компоненти: </w:t>
      </w:r>
    </w:p>
    <w:p w14:paraId="61A22645" w14:textId="59A4EB02" w:rsidR="00E2051F" w:rsidRPr="00454281" w:rsidRDefault="00E2051F" w:rsidP="00A152C7">
      <w:pPr>
        <w:spacing w:line="360" w:lineRule="auto"/>
        <w:ind w:left="9" w:right="1011" w:firstLine="700"/>
        <w:jc w:val="both"/>
        <w:rPr>
          <w:sz w:val="28"/>
          <w:szCs w:val="28"/>
        </w:rPr>
      </w:pPr>
      <w:proofErr w:type="spellStart"/>
      <w:r w:rsidRPr="00454281">
        <w:rPr>
          <w:sz w:val="28"/>
          <w:szCs w:val="28"/>
        </w:rPr>
        <w:t>Когнітивно</w:t>
      </w:r>
      <w:proofErr w:type="spellEnd"/>
      <w:r w:rsidRPr="00454281">
        <w:rPr>
          <w:sz w:val="28"/>
          <w:szCs w:val="28"/>
        </w:rPr>
        <w:t>-технологічна (спеціальна компетентність із фахового предмета) оточує глибокі знання, досвід та кваліфікацію практичної діяльності у галузі фахового предмета; знання засобів розв’язання технічних, креативних завдань; дидактичних, гармонізація світоглядно методологічних і науково</w:t>
      </w:r>
      <w:r w:rsidR="00F064A0">
        <w:rPr>
          <w:sz w:val="28"/>
          <w:szCs w:val="28"/>
        </w:rPr>
        <w:t>-</w:t>
      </w:r>
      <w:r w:rsidRPr="00454281">
        <w:rPr>
          <w:sz w:val="28"/>
          <w:szCs w:val="28"/>
        </w:rPr>
        <w:t xml:space="preserve">предметних, психологічних знань; оволодіння сучасним інструментарієм вивчення особистості студента; використання прийомів педагогічного </w:t>
      </w:r>
      <w:r w:rsidRPr="00454281">
        <w:rPr>
          <w:sz w:val="28"/>
          <w:szCs w:val="28"/>
        </w:rPr>
        <w:lastRenderedPageBreak/>
        <w:t xml:space="preserve">менеджменту; вміння організовувати суб’єкт-суб’єктний навчальний процес, що направлений на всебічний розвиток особистості школяра; </w:t>
      </w:r>
    </w:p>
    <w:p w14:paraId="24A2FE02" w14:textId="77777777" w:rsidR="00E2051F" w:rsidRPr="00454281" w:rsidRDefault="00E2051F" w:rsidP="00A152C7">
      <w:pPr>
        <w:spacing w:line="360" w:lineRule="auto"/>
        <w:ind w:left="9" w:right="1011" w:firstLine="700"/>
        <w:jc w:val="both"/>
        <w:rPr>
          <w:sz w:val="28"/>
          <w:szCs w:val="28"/>
        </w:rPr>
      </w:pPr>
      <w:r w:rsidRPr="00454281">
        <w:rPr>
          <w:sz w:val="28"/>
          <w:szCs w:val="28"/>
        </w:rPr>
        <w:t xml:space="preserve">Методична компетентність містить оволодіння педагогом нових методичних і педагогічних ідей, підходів до навчального та виховного процесу в сучасних особистісних, розвивальних, креативних технологіях, оволодіння різносторонніми прийомами, методами та формами в організації навчання. </w:t>
      </w:r>
    </w:p>
    <w:p w14:paraId="1BF75D82" w14:textId="77777777" w:rsidR="00E2051F" w:rsidRPr="00454281" w:rsidRDefault="00E2051F" w:rsidP="00A152C7">
      <w:pPr>
        <w:spacing w:line="360" w:lineRule="auto"/>
        <w:ind w:left="9" w:right="1011" w:firstLine="700"/>
        <w:jc w:val="both"/>
        <w:rPr>
          <w:sz w:val="28"/>
          <w:szCs w:val="28"/>
        </w:rPr>
      </w:pPr>
      <w:r w:rsidRPr="00454281">
        <w:rPr>
          <w:sz w:val="28"/>
          <w:szCs w:val="28"/>
        </w:rPr>
        <w:t xml:space="preserve">Комунікативно-ситуативна компетентність охоплює знання, уміння, навички та способи реалізації партнерської взаємодії між учасниками навчального та виховного процесу; поважати думки; поєднувати повагу із вимогливістю до кожного, толерантність і тактовність у стосунках;  </w:t>
      </w:r>
    </w:p>
    <w:p w14:paraId="7BCB0257" w14:textId="77777777" w:rsidR="00E2051F" w:rsidRPr="00454281" w:rsidRDefault="00E2051F" w:rsidP="00A152C7">
      <w:pPr>
        <w:spacing w:line="360" w:lineRule="auto"/>
        <w:ind w:left="9" w:right="1011" w:firstLine="700"/>
        <w:jc w:val="both"/>
        <w:rPr>
          <w:sz w:val="28"/>
          <w:szCs w:val="28"/>
        </w:rPr>
      </w:pPr>
      <w:r w:rsidRPr="00454281">
        <w:rPr>
          <w:sz w:val="28"/>
          <w:szCs w:val="28"/>
        </w:rPr>
        <w:t xml:space="preserve">Соціальна компетентність досягає високого рівня усвідомлення соціальних запитів та проблем, способів взаємодії з суспільством; вміння знаходити інформацію і впевнено вибудовувати поведінку для досягнення балансу між своїми потребами, очікуваннями та сенсом життя і вимогами соціальної дійсності; вміння робити вибір, брати на себе відповідальність, формувати патріотичні почуття, поваги до традицій українського народу, історії тощо; </w:t>
      </w:r>
    </w:p>
    <w:p w14:paraId="3625B3B3" w14:textId="77777777" w:rsidR="00E2051F" w:rsidRPr="00454281" w:rsidRDefault="00E2051F" w:rsidP="00A152C7">
      <w:pPr>
        <w:spacing w:line="360" w:lineRule="auto"/>
        <w:ind w:left="9" w:right="1011" w:firstLine="700"/>
        <w:jc w:val="both"/>
        <w:rPr>
          <w:sz w:val="28"/>
          <w:szCs w:val="28"/>
        </w:rPr>
      </w:pPr>
      <w:r w:rsidRPr="00454281">
        <w:rPr>
          <w:sz w:val="28"/>
          <w:szCs w:val="28"/>
        </w:rPr>
        <w:t xml:space="preserve">Психолого-педагогічна компетентність охоплює оволодіння психологічною та педагогічною діагностикою; вміння виконувати індивідуальну роботу на основі результатів педагогічної діагностики, виявляти індивідуальні особливості, враховувати і визначати емоційний стан людини, вибудовувати взаємовідносини з колегами, студентами, батьками; </w:t>
      </w:r>
    </w:p>
    <w:p w14:paraId="5F6BA9AD" w14:textId="77777777" w:rsidR="00E2051F" w:rsidRPr="00454281" w:rsidRDefault="00E2051F" w:rsidP="00A152C7">
      <w:pPr>
        <w:spacing w:line="360" w:lineRule="auto"/>
        <w:ind w:left="9" w:right="1011" w:firstLine="700"/>
        <w:jc w:val="both"/>
        <w:rPr>
          <w:sz w:val="28"/>
          <w:szCs w:val="28"/>
        </w:rPr>
      </w:pPr>
      <w:proofErr w:type="spellStart"/>
      <w:r w:rsidRPr="00454281">
        <w:rPr>
          <w:sz w:val="28"/>
          <w:szCs w:val="28"/>
        </w:rPr>
        <w:t>Прогнозувально</w:t>
      </w:r>
      <w:proofErr w:type="spellEnd"/>
      <w:r w:rsidRPr="00454281">
        <w:rPr>
          <w:sz w:val="28"/>
          <w:szCs w:val="28"/>
        </w:rPr>
        <w:t xml:space="preserve">-рефлексивна компетентність включає вміння конструювати траєкторію розвитку студента, здійснювати індивідуальний розвиток; уміння технологічно прогнозувати, конструювати, планувати хід навчально-виховного процесу; </w:t>
      </w:r>
    </w:p>
    <w:p w14:paraId="40592EE9" w14:textId="77777777" w:rsidR="00E2051F" w:rsidRPr="00454281" w:rsidRDefault="00E2051F" w:rsidP="00A152C7">
      <w:pPr>
        <w:spacing w:line="360" w:lineRule="auto"/>
        <w:ind w:left="9" w:right="1011" w:firstLine="700"/>
        <w:jc w:val="both"/>
        <w:rPr>
          <w:sz w:val="28"/>
          <w:szCs w:val="28"/>
        </w:rPr>
      </w:pPr>
      <w:proofErr w:type="spellStart"/>
      <w:r w:rsidRPr="00454281">
        <w:rPr>
          <w:sz w:val="28"/>
          <w:szCs w:val="28"/>
        </w:rPr>
        <w:t>Аутопсихологічна</w:t>
      </w:r>
      <w:proofErr w:type="spellEnd"/>
      <w:r w:rsidRPr="00454281">
        <w:rPr>
          <w:sz w:val="28"/>
          <w:szCs w:val="28"/>
        </w:rPr>
        <w:t xml:space="preserve"> компетентність передбачає вміння зрозуміти рівень власної професійної діяльності, потенціалу, спеціальних і комунікативних можливостей; вміння бачити недоліки у професійній діяльності; бажання самоудосконалюватися; визначати траєкторію та завдання для власного самовдосконалення; </w:t>
      </w:r>
    </w:p>
    <w:p w14:paraId="38696B0D" w14:textId="77777777" w:rsidR="00E2051F" w:rsidRPr="00454281" w:rsidRDefault="00E2051F" w:rsidP="00A152C7">
      <w:pPr>
        <w:spacing w:line="360" w:lineRule="auto"/>
        <w:ind w:left="9" w:right="1011" w:firstLine="700"/>
        <w:jc w:val="both"/>
        <w:rPr>
          <w:sz w:val="28"/>
          <w:szCs w:val="28"/>
        </w:rPr>
      </w:pPr>
      <w:r w:rsidRPr="00454281">
        <w:rPr>
          <w:sz w:val="28"/>
          <w:szCs w:val="28"/>
        </w:rPr>
        <w:lastRenderedPageBreak/>
        <w:t xml:space="preserve">Інформаційно-технологічна компетентність передбачає вміння і навички; застосовувати раціональні прийоми пошуку, аналізу, систематизації, адекватного відбору, використання інформації; самостійно створювати різні тестові завдання; враховувати дидактичні принципи, закономірності, способи; Управлінська компетентність включає володіння методами, прийомами організації власною діяльністю та ефективної діяльності студента; </w:t>
      </w:r>
    </w:p>
    <w:p w14:paraId="3F3C935C" w14:textId="77777777" w:rsidR="00E2051F" w:rsidRPr="00454281" w:rsidRDefault="00E2051F" w:rsidP="00A152C7">
      <w:pPr>
        <w:spacing w:line="360" w:lineRule="auto"/>
        <w:ind w:left="9" w:right="1011" w:firstLine="700"/>
        <w:jc w:val="both"/>
        <w:rPr>
          <w:sz w:val="28"/>
          <w:szCs w:val="28"/>
        </w:rPr>
      </w:pPr>
      <w:r w:rsidRPr="00454281">
        <w:rPr>
          <w:sz w:val="28"/>
          <w:szCs w:val="28"/>
        </w:rPr>
        <w:t xml:space="preserve">Кооперативна компетентність (компетентність у спільній творчості) передбачає здатність фахівця </w:t>
      </w:r>
      <w:proofErr w:type="spellStart"/>
      <w:r w:rsidRPr="00454281">
        <w:rPr>
          <w:sz w:val="28"/>
          <w:szCs w:val="28"/>
        </w:rPr>
        <w:t>продуктивно</w:t>
      </w:r>
      <w:proofErr w:type="spellEnd"/>
      <w:r w:rsidRPr="00454281">
        <w:rPr>
          <w:sz w:val="28"/>
          <w:szCs w:val="28"/>
        </w:rPr>
        <w:t xml:space="preserve"> й гармонійно організовувати взаємодію для досягнення спільної мети; </w:t>
      </w:r>
    </w:p>
    <w:p w14:paraId="11EE0EC2" w14:textId="77777777" w:rsidR="00E2051F" w:rsidRPr="00454281" w:rsidRDefault="00E2051F" w:rsidP="00A152C7">
      <w:pPr>
        <w:spacing w:line="360" w:lineRule="auto"/>
        <w:ind w:left="9" w:right="1011" w:firstLine="700"/>
        <w:jc w:val="both"/>
        <w:rPr>
          <w:sz w:val="28"/>
          <w:szCs w:val="28"/>
        </w:rPr>
      </w:pPr>
      <w:r w:rsidRPr="00454281">
        <w:rPr>
          <w:sz w:val="28"/>
          <w:szCs w:val="28"/>
        </w:rPr>
        <w:t xml:space="preserve">Полікультурна компетентність містить знання фахівця культурних, національних надбань, менталітету представників різних національностей; поважне ставлення до традицій і культури інших народів; </w:t>
      </w:r>
    </w:p>
    <w:p w14:paraId="74B8F640" w14:textId="77777777" w:rsidR="00E2051F" w:rsidRPr="00454281" w:rsidRDefault="00E2051F" w:rsidP="00A152C7">
      <w:pPr>
        <w:spacing w:line="360" w:lineRule="auto"/>
        <w:ind w:left="9" w:right="1011" w:firstLine="700"/>
        <w:jc w:val="both"/>
        <w:rPr>
          <w:sz w:val="28"/>
          <w:szCs w:val="28"/>
        </w:rPr>
      </w:pPr>
      <w:proofErr w:type="spellStart"/>
      <w:r w:rsidRPr="00454281">
        <w:rPr>
          <w:sz w:val="28"/>
          <w:szCs w:val="28"/>
        </w:rPr>
        <w:t>Валеологічна</w:t>
      </w:r>
      <w:proofErr w:type="spellEnd"/>
      <w:r w:rsidRPr="00454281">
        <w:rPr>
          <w:sz w:val="28"/>
          <w:szCs w:val="28"/>
        </w:rPr>
        <w:t xml:space="preserve"> компетентність гарантує організацію здорового режиму життя у соціальній, фізичній, духовній та психічній сферах, організацію власної праці та її впровадження, реалізацію здоров’я </w:t>
      </w:r>
      <w:proofErr w:type="spellStart"/>
      <w:r w:rsidRPr="00454281">
        <w:rPr>
          <w:sz w:val="28"/>
          <w:szCs w:val="28"/>
        </w:rPr>
        <w:t>збережувальної</w:t>
      </w:r>
      <w:proofErr w:type="spellEnd"/>
      <w:r w:rsidRPr="00454281">
        <w:rPr>
          <w:sz w:val="28"/>
          <w:szCs w:val="28"/>
        </w:rPr>
        <w:t xml:space="preserve"> функції розвитку; </w:t>
      </w:r>
    </w:p>
    <w:p w14:paraId="76CBE3EB" w14:textId="5A2DD60A" w:rsidR="00E2051F" w:rsidRPr="00454281" w:rsidRDefault="00E2051F" w:rsidP="00A152C7">
      <w:pPr>
        <w:spacing w:line="360" w:lineRule="auto"/>
        <w:ind w:left="9" w:right="1011" w:firstLine="700"/>
        <w:jc w:val="both"/>
        <w:rPr>
          <w:sz w:val="28"/>
          <w:szCs w:val="28"/>
        </w:rPr>
      </w:pPr>
      <w:r w:rsidRPr="00454281">
        <w:rPr>
          <w:sz w:val="28"/>
          <w:szCs w:val="28"/>
        </w:rPr>
        <w:t>Загальнокультурна компетентність прогнозує досягнення високого рівня розвитку у професійному, духовному й суспільному житті; освіченість, висока ерудиція та культура поведінки</w:t>
      </w:r>
      <w:r w:rsidR="00A152C7" w:rsidRPr="00454281">
        <w:rPr>
          <w:sz w:val="28"/>
          <w:szCs w:val="28"/>
        </w:rPr>
        <w:t>.</w:t>
      </w:r>
      <w:r w:rsidRPr="00454281">
        <w:rPr>
          <w:sz w:val="28"/>
          <w:szCs w:val="28"/>
        </w:rPr>
        <w:t xml:space="preserve"> </w:t>
      </w:r>
    </w:p>
    <w:p w14:paraId="06F39327" w14:textId="615DB96B" w:rsidR="00E2051F" w:rsidRPr="00454281" w:rsidRDefault="00E2051F" w:rsidP="00A152C7">
      <w:pPr>
        <w:spacing w:line="360" w:lineRule="auto"/>
        <w:ind w:left="9" w:right="1011" w:firstLine="700"/>
        <w:jc w:val="both"/>
        <w:rPr>
          <w:sz w:val="28"/>
          <w:szCs w:val="28"/>
        </w:rPr>
      </w:pPr>
      <w:r w:rsidRPr="00454281">
        <w:rPr>
          <w:sz w:val="28"/>
          <w:szCs w:val="28"/>
        </w:rPr>
        <w:t xml:space="preserve">Отже, професійна компетентність </w:t>
      </w:r>
      <w:r w:rsidR="00A152C7" w:rsidRPr="00454281">
        <w:rPr>
          <w:i/>
          <w:sz w:val="28"/>
          <w:szCs w:val="28"/>
        </w:rPr>
        <w:t>-</w:t>
      </w:r>
      <w:r w:rsidRPr="00454281">
        <w:rPr>
          <w:sz w:val="28"/>
          <w:szCs w:val="28"/>
        </w:rPr>
        <w:t xml:space="preserve"> це інтегрована властивість особистості, що володіє комплексом </w:t>
      </w:r>
      <w:proofErr w:type="spellStart"/>
      <w:r w:rsidRPr="00454281">
        <w:rPr>
          <w:sz w:val="28"/>
          <w:szCs w:val="28"/>
        </w:rPr>
        <w:t>професійно</w:t>
      </w:r>
      <w:proofErr w:type="spellEnd"/>
      <w:r w:rsidRPr="00454281">
        <w:rPr>
          <w:sz w:val="28"/>
          <w:szCs w:val="28"/>
        </w:rPr>
        <w:t xml:space="preserve"> значущих якостей, має високий рівень науково-теоретичної й практичної підготовки та ефективної взаємодії у процесі співпраці на основі застосування сучасних технологій для досягнення високих результатів.  </w:t>
      </w:r>
    </w:p>
    <w:p w14:paraId="37DD1FFA" w14:textId="355A0DA3" w:rsidR="00A152C7" w:rsidRPr="00454281" w:rsidRDefault="00E2051F" w:rsidP="00A152C7">
      <w:pPr>
        <w:spacing w:line="360" w:lineRule="auto"/>
        <w:ind w:left="9" w:right="1011" w:firstLine="700"/>
        <w:jc w:val="both"/>
        <w:rPr>
          <w:sz w:val="28"/>
          <w:szCs w:val="28"/>
        </w:rPr>
      </w:pPr>
      <w:r w:rsidRPr="00454281">
        <w:rPr>
          <w:sz w:val="28"/>
          <w:szCs w:val="28"/>
        </w:rPr>
        <w:t>Розглянувши структуру професійної компетентності яку утворюють взаємопов’язані складові, виділ</w:t>
      </w:r>
      <w:r w:rsidR="00F064A0">
        <w:rPr>
          <w:sz w:val="28"/>
          <w:szCs w:val="28"/>
        </w:rPr>
        <w:t>ено</w:t>
      </w:r>
      <w:r w:rsidRPr="00454281">
        <w:rPr>
          <w:sz w:val="28"/>
          <w:szCs w:val="28"/>
        </w:rPr>
        <w:t xml:space="preserve"> структурні компоненти</w:t>
      </w:r>
      <w:r w:rsidR="00F064A0">
        <w:rPr>
          <w:sz w:val="28"/>
          <w:szCs w:val="28"/>
        </w:rPr>
        <w:t>,</w:t>
      </w:r>
      <w:r w:rsidRPr="00454281">
        <w:rPr>
          <w:sz w:val="28"/>
          <w:szCs w:val="28"/>
        </w:rPr>
        <w:t xml:space="preserve"> які врахов</w:t>
      </w:r>
      <w:r w:rsidR="00F064A0">
        <w:rPr>
          <w:sz w:val="28"/>
          <w:szCs w:val="28"/>
        </w:rPr>
        <w:t>ано</w:t>
      </w:r>
      <w:r w:rsidRPr="00454281">
        <w:rPr>
          <w:sz w:val="28"/>
          <w:szCs w:val="28"/>
        </w:rPr>
        <w:t xml:space="preserve"> при формуванні професійної компетентності психолога: мотиваційний, когнітивний, діяльнісний, рефлексивний. </w:t>
      </w:r>
      <w:bookmarkStart w:id="2" w:name="_Toc263984"/>
    </w:p>
    <w:p w14:paraId="2F078C03" w14:textId="77777777" w:rsidR="00A152C7" w:rsidRPr="00454281" w:rsidRDefault="00A152C7" w:rsidP="00A152C7">
      <w:pPr>
        <w:spacing w:line="360" w:lineRule="auto"/>
        <w:ind w:left="9" w:right="1011" w:firstLine="700"/>
        <w:jc w:val="both"/>
        <w:rPr>
          <w:sz w:val="28"/>
          <w:szCs w:val="28"/>
        </w:rPr>
      </w:pPr>
    </w:p>
    <w:p w14:paraId="58D5C3D1" w14:textId="77777777" w:rsidR="00A152C7" w:rsidRPr="00454281" w:rsidRDefault="00A152C7" w:rsidP="00A152C7">
      <w:pPr>
        <w:spacing w:line="360" w:lineRule="auto"/>
        <w:ind w:left="9" w:right="1011" w:firstLine="700"/>
        <w:jc w:val="both"/>
        <w:rPr>
          <w:sz w:val="28"/>
          <w:szCs w:val="28"/>
        </w:rPr>
      </w:pPr>
    </w:p>
    <w:p w14:paraId="18283693" w14:textId="77777777" w:rsidR="00A152C7" w:rsidRPr="00454281" w:rsidRDefault="00A152C7" w:rsidP="00A152C7">
      <w:pPr>
        <w:spacing w:line="360" w:lineRule="auto"/>
        <w:ind w:left="9" w:right="1011" w:firstLine="700"/>
        <w:jc w:val="both"/>
        <w:rPr>
          <w:sz w:val="28"/>
          <w:szCs w:val="28"/>
        </w:rPr>
      </w:pPr>
    </w:p>
    <w:p w14:paraId="108D9944" w14:textId="77777777" w:rsidR="00A152C7" w:rsidRPr="00454281" w:rsidRDefault="00A152C7" w:rsidP="00A152C7">
      <w:pPr>
        <w:spacing w:line="360" w:lineRule="auto"/>
        <w:ind w:left="9" w:right="1011" w:firstLine="700"/>
        <w:jc w:val="both"/>
        <w:rPr>
          <w:sz w:val="28"/>
          <w:szCs w:val="28"/>
        </w:rPr>
      </w:pPr>
    </w:p>
    <w:p w14:paraId="09A37CC6" w14:textId="77777777" w:rsidR="00A152C7" w:rsidRPr="00454281" w:rsidRDefault="00A152C7" w:rsidP="00A152C7">
      <w:pPr>
        <w:spacing w:line="360" w:lineRule="auto"/>
        <w:ind w:left="9" w:right="1011" w:firstLine="700"/>
        <w:jc w:val="both"/>
        <w:rPr>
          <w:sz w:val="28"/>
          <w:szCs w:val="28"/>
        </w:rPr>
      </w:pPr>
    </w:p>
    <w:p w14:paraId="463CB1B2" w14:textId="1FFD39E5" w:rsidR="00A152C7" w:rsidRPr="00454281" w:rsidRDefault="00E2051F" w:rsidP="00A152C7">
      <w:pPr>
        <w:spacing w:line="360" w:lineRule="auto"/>
        <w:ind w:left="9" w:right="1011" w:firstLine="700"/>
        <w:jc w:val="center"/>
        <w:rPr>
          <w:b/>
          <w:bCs/>
          <w:sz w:val="28"/>
          <w:szCs w:val="28"/>
        </w:rPr>
      </w:pPr>
      <w:r w:rsidRPr="00454281">
        <w:rPr>
          <w:b/>
          <w:bCs/>
          <w:sz w:val="28"/>
          <w:szCs w:val="28"/>
        </w:rPr>
        <w:lastRenderedPageBreak/>
        <w:t>РОЗДІЛ 2</w:t>
      </w:r>
    </w:p>
    <w:p w14:paraId="5BFB5348" w14:textId="77777777" w:rsidR="00A152C7" w:rsidRPr="00454281" w:rsidRDefault="00A152C7" w:rsidP="00A152C7">
      <w:pPr>
        <w:spacing w:line="360" w:lineRule="auto"/>
        <w:ind w:left="9" w:right="1011" w:firstLine="700"/>
        <w:jc w:val="center"/>
        <w:rPr>
          <w:b/>
          <w:bCs/>
          <w:sz w:val="28"/>
          <w:szCs w:val="28"/>
        </w:rPr>
      </w:pPr>
    </w:p>
    <w:p w14:paraId="1BF32B7D" w14:textId="77777777" w:rsidR="00A152C7" w:rsidRPr="00454281" w:rsidRDefault="00A152C7" w:rsidP="00A152C7">
      <w:pPr>
        <w:spacing w:line="360" w:lineRule="auto"/>
        <w:ind w:left="9" w:right="1011" w:firstLine="700"/>
        <w:jc w:val="center"/>
        <w:rPr>
          <w:b/>
          <w:bCs/>
          <w:sz w:val="28"/>
          <w:szCs w:val="28"/>
        </w:rPr>
      </w:pPr>
    </w:p>
    <w:p w14:paraId="340ADF34" w14:textId="2C2D9F78" w:rsidR="00A152C7" w:rsidRPr="00454281" w:rsidRDefault="00A152C7" w:rsidP="00A152C7">
      <w:pPr>
        <w:pStyle w:val="12"/>
        <w:spacing w:after="0" w:line="360" w:lineRule="auto"/>
        <w:jc w:val="center"/>
        <w:rPr>
          <w:rFonts w:ascii="Times New Roman" w:hAnsi="Times New Roman" w:cs="Times New Roman"/>
          <w:b/>
          <w:bCs/>
          <w:sz w:val="28"/>
          <w:szCs w:val="28"/>
        </w:rPr>
      </w:pPr>
      <w:hyperlink w:anchor="_Toc263984">
        <w:r w:rsidRPr="00454281">
          <w:rPr>
            <w:rFonts w:ascii="Times New Roman" w:hAnsi="Times New Roman" w:cs="Times New Roman"/>
            <w:b/>
            <w:bCs/>
            <w:sz w:val="28"/>
            <w:szCs w:val="28"/>
          </w:rPr>
          <w:t xml:space="preserve"> АНАЛІЗ СФОРМОВАНОСТІ РІВНЯ ПРОФЕСІЙНОЇ </w:t>
        </w:r>
        <w:r w:rsidRPr="00454281">
          <w:rPr>
            <w:rFonts w:ascii="Times New Roman" w:hAnsi="Times New Roman" w:cs="Times New Roman"/>
            <w:b/>
            <w:bCs/>
            <w:sz w:val="28"/>
            <w:szCs w:val="28"/>
          </w:rPr>
          <w:tab/>
        </w:r>
        <w:r w:rsidRPr="00454281">
          <w:rPr>
            <w:rFonts w:ascii="Times New Roman" w:hAnsi="Times New Roman" w:cs="Times New Roman"/>
            <w:b/>
            <w:bCs/>
            <w:sz w:val="28"/>
            <w:szCs w:val="28"/>
          </w:rPr>
          <w:fldChar w:fldCharType="begin"/>
        </w:r>
        <w:r w:rsidRPr="00454281">
          <w:rPr>
            <w:rFonts w:ascii="Times New Roman" w:hAnsi="Times New Roman" w:cs="Times New Roman"/>
            <w:b/>
            <w:bCs/>
            <w:sz w:val="28"/>
            <w:szCs w:val="28"/>
          </w:rPr>
          <w:instrText>PAGEREF _Toc263984 \h</w:instrText>
        </w:r>
        <w:r w:rsidRPr="00454281">
          <w:rPr>
            <w:rFonts w:ascii="Times New Roman" w:hAnsi="Times New Roman" w:cs="Times New Roman"/>
            <w:b/>
            <w:bCs/>
            <w:sz w:val="28"/>
            <w:szCs w:val="28"/>
          </w:rPr>
        </w:r>
        <w:r w:rsidRPr="00454281">
          <w:rPr>
            <w:rFonts w:ascii="Times New Roman" w:hAnsi="Times New Roman" w:cs="Times New Roman"/>
            <w:b/>
            <w:bCs/>
            <w:sz w:val="28"/>
            <w:szCs w:val="28"/>
          </w:rPr>
          <w:fldChar w:fldCharType="end"/>
        </w:r>
      </w:hyperlink>
    </w:p>
    <w:p w14:paraId="27A1BE48" w14:textId="5AD82869" w:rsidR="00A152C7" w:rsidRPr="00454281" w:rsidRDefault="00A152C7" w:rsidP="00A152C7">
      <w:pPr>
        <w:spacing w:line="360" w:lineRule="auto"/>
        <w:ind w:left="9" w:right="1011" w:firstLine="700"/>
        <w:jc w:val="center"/>
        <w:rPr>
          <w:b/>
          <w:bCs/>
          <w:sz w:val="28"/>
          <w:szCs w:val="28"/>
        </w:rPr>
      </w:pPr>
      <w:hyperlink w:anchor="_Toc263985">
        <w:r w:rsidRPr="00454281">
          <w:rPr>
            <w:b/>
            <w:bCs/>
            <w:sz w:val="28"/>
            <w:szCs w:val="28"/>
          </w:rPr>
          <w:t>КОМПЕТЕНТНОСТІ МАЙБУТНІХ ПСИХОЛОГІВ</w:t>
        </w:r>
        <w:r w:rsidRPr="00454281">
          <w:rPr>
            <w:b/>
            <w:bCs/>
            <w:sz w:val="28"/>
            <w:szCs w:val="28"/>
          </w:rPr>
          <w:tab/>
        </w:r>
      </w:hyperlink>
    </w:p>
    <w:p w14:paraId="5DDA6FBB" w14:textId="77777777" w:rsidR="00A152C7" w:rsidRPr="00454281" w:rsidRDefault="00A152C7" w:rsidP="00A152C7">
      <w:pPr>
        <w:spacing w:line="360" w:lineRule="auto"/>
        <w:ind w:left="9" w:right="1011" w:firstLine="700"/>
        <w:jc w:val="both"/>
      </w:pPr>
    </w:p>
    <w:p w14:paraId="3E3C8D70" w14:textId="17F645A4" w:rsidR="00A152C7" w:rsidRPr="00454281" w:rsidRDefault="00A152C7" w:rsidP="00A152C7">
      <w:pPr>
        <w:spacing w:line="360" w:lineRule="auto"/>
        <w:ind w:left="9" w:right="1011" w:firstLine="700"/>
        <w:jc w:val="both"/>
        <w:rPr>
          <w:b/>
          <w:bCs/>
          <w:sz w:val="28"/>
          <w:szCs w:val="28"/>
        </w:rPr>
      </w:pPr>
      <w:r w:rsidRPr="00454281">
        <w:rPr>
          <w:b/>
          <w:bCs/>
          <w:sz w:val="28"/>
          <w:szCs w:val="28"/>
        </w:rPr>
        <w:t>2.1. Компоненти професійної компетентності майбутніх психологів</w:t>
      </w:r>
    </w:p>
    <w:bookmarkEnd w:id="2"/>
    <w:p w14:paraId="05E4C5DD" w14:textId="77777777" w:rsidR="00A152C7" w:rsidRPr="00454281" w:rsidRDefault="00A152C7" w:rsidP="00E2051F">
      <w:pPr>
        <w:spacing w:after="186" w:line="259" w:lineRule="auto"/>
        <w:ind w:left="703" w:hanging="10"/>
      </w:pPr>
    </w:p>
    <w:p w14:paraId="3CB35BE5"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Проаналізувавши ґрунтовні теоретичні розробки професійної компетентності ми прояснили труднощі мотивації професійної підготовки психологів в галузі спеціальної освіти безпосередньо не тільки в теоретичній але і практичній діяльності.  </w:t>
      </w:r>
    </w:p>
    <w:p w14:paraId="47D93C81" w14:textId="0E325BA5" w:rsidR="00E2051F" w:rsidRPr="00454281" w:rsidRDefault="00E2051F" w:rsidP="00A152C7">
      <w:pPr>
        <w:spacing w:line="360" w:lineRule="auto"/>
        <w:ind w:left="142" w:right="1152" w:firstLine="851"/>
        <w:jc w:val="both"/>
        <w:rPr>
          <w:sz w:val="28"/>
          <w:szCs w:val="28"/>
        </w:rPr>
      </w:pPr>
      <w:r w:rsidRPr="00454281">
        <w:rPr>
          <w:sz w:val="28"/>
          <w:szCs w:val="28"/>
        </w:rPr>
        <w:t xml:space="preserve">Професійна мотивація, спонукає людину до конкретних форм діяльності, як певну композицію стимулів або мотивів. Основою мотиваційного компоненту готовності до професійної діяльності професійний інтерес збігається до категорії професійна мотивація, що калібрує себе як </w:t>
      </w:r>
      <w:r w:rsidR="00F064A0" w:rsidRPr="00454281">
        <w:rPr>
          <w:sz w:val="28"/>
          <w:szCs w:val="28"/>
        </w:rPr>
        <w:t>ґрунтовний</w:t>
      </w:r>
      <w:r w:rsidRPr="00454281">
        <w:rPr>
          <w:sz w:val="28"/>
          <w:szCs w:val="28"/>
        </w:rPr>
        <w:t xml:space="preserve"> чинник у професійному саморозвитку особистості. У психолого</w:t>
      </w:r>
      <w:r w:rsidR="00C669A7" w:rsidRPr="00454281">
        <w:rPr>
          <w:sz w:val="28"/>
          <w:szCs w:val="28"/>
        </w:rPr>
        <w:t>-</w:t>
      </w:r>
      <w:r w:rsidRPr="00454281">
        <w:rPr>
          <w:sz w:val="28"/>
          <w:szCs w:val="28"/>
        </w:rPr>
        <w:t>педагогічній діяльності інтерес визначається як певна форма проявів пізнавальних потреб, що забезпечує спрямованість особистості на усвідомлення потрібної мети діяльності й тим самими сприяє орієнтації, ознайомленню з новими фактами</w:t>
      </w:r>
      <w:r w:rsidR="00C669A7" w:rsidRPr="00454281">
        <w:rPr>
          <w:sz w:val="28"/>
          <w:szCs w:val="28"/>
        </w:rPr>
        <w:t>.</w:t>
      </w:r>
      <w:r w:rsidRPr="00454281">
        <w:rPr>
          <w:sz w:val="28"/>
          <w:szCs w:val="28"/>
        </w:rPr>
        <w:t xml:space="preserve"> </w:t>
      </w:r>
    </w:p>
    <w:p w14:paraId="73F2F24F" w14:textId="49330E02" w:rsidR="00E2051F" w:rsidRPr="00454281" w:rsidRDefault="00E2051F" w:rsidP="00A152C7">
      <w:pPr>
        <w:spacing w:line="360" w:lineRule="auto"/>
        <w:ind w:left="142" w:right="1152" w:firstLine="851"/>
        <w:jc w:val="both"/>
        <w:rPr>
          <w:sz w:val="28"/>
          <w:szCs w:val="28"/>
        </w:rPr>
      </w:pPr>
      <w:r w:rsidRPr="00454281">
        <w:rPr>
          <w:sz w:val="28"/>
          <w:szCs w:val="28"/>
        </w:rPr>
        <w:t>Зміст даного компоненту реалізується через самоактуалізацію тому головним моментом прояву інтересу як ознаки мотиваційного компоненту підготовки стає стійкість інтересу, тривалість його забезпечення та інтенсивність. З огляду на вищезазначені характеристики спонукання професійної діяльності показниками мотиваційного компоненту є сформованість мотиваційного професійного спрямування ставлення до професійної діяльності та ціннісні орієнтації</w:t>
      </w:r>
      <w:r w:rsidR="00C669A7" w:rsidRPr="00454281">
        <w:rPr>
          <w:sz w:val="28"/>
          <w:szCs w:val="28"/>
        </w:rPr>
        <w:t>.</w:t>
      </w:r>
      <w:r w:rsidRPr="00454281">
        <w:rPr>
          <w:sz w:val="28"/>
          <w:szCs w:val="28"/>
        </w:rPr>
        <w:t xml:space="preserve"> </w:t>
      </w:r>
    </w:p>
    <w:p w14:paraId="4A46AB8C" w14:textId="0BD6A0C8" w:rsidR="00E2051F" w:rsidRPr="00454281" w:rsidRDefault="00E2051F" w:rsidP="00A152C7">
      <w:pPr>
        <w:spacing w:line="360" w:lineRule="auto"/>
        <w:ind w:left="142" w:right="1152" w:firstLine="851"/>
        <w:jc w:val="both"/>
        <w:rPr>
          <w:sz w:val="28"/>
          <w:szCs w:val="28"/>
        </w:rPr>
      </w:pPr>
      <w:r w:rsidRPr="00454281">
        <w:rPr>
          <w:sz w:val="28"/>
          <w:szCs w:val="28"/>
        </w:rPr>
        <w:t xml:space="preserve">У дотриманні поставлених нами завдань щодо нашого дослідження у застосуванні комплексу методичних засобів, що направлені на комплексне вивчення компонентів мотивації. Щоб ретельно прослідкувати в динаміці </w:t>
      </w:r>
      <w:r w:rsidRPr="00454281">
        <w:rPr>
          <w:sz w:val="28"/>
          <w:szCs w:val="28"/>
        </w:rPr>
        <w:lastRenderedPageBreak/>
        <w:t>даного феномену, потрібно попередньо ретельно вивчити даний інструментарій перед його застосуванням</w:t>
      </w:r>
      <w:r w:rsidR="00C669A7" w:rsidRPr="00454281">
        <w:rPr>
          <w:sz w:val="28"/>
          <w:szCs w:val="28"/>
        </w:rPr>
        <w:t>.</w:t>
      </w:r>
    </w:p>
    <w:p w14:paraId="142FF49A" w14:textId="4105BF3A" w:rsidR="00E2051F" w:rsidRPr="00454281" w:rsidRDefault="00E2051F" w:rsidP="00A152C7">
      <w:pPr>
        <w:spacing w:line="360" w:lineRule="auto"/>
        <w:ind w:left="142" w:right="1152" w:firstLine="851"/>
        <w:jc w:val="both"/>
        <w:rPr>
          <w:sz w:val="28"/>
          <w:szCs w:val="28"/>
        </w:rPr>
      </w:pPr>
      <w:r w:rsidRPr="00454281">
        <w:rPr>
          <w:sz w:val="28"/>
          <w:szCs w:val="28"/>
        </w:rPr>
        <w:t xml:space="preserve">За основу визначити критерії та </w:t>
      </w:r>
      <w:proofErr w:type="spellStart"/>
      <w:r w:rsidRPr="00454281">
        <w:rPr>
          <w:sz w:val="28"/>
          <w:szCs w:val="28"/>
        </w:rPr>
        <w:t>кр</w:t>
      </w:r>
      <w:r w:rsidR="00F064A0">
        <w:rPr>
          <w:sz w:val="28"/>
          <w:szCs w:val="28"/>
        </w:rPr>
        <w:t>и</w:t>
      </w:r>
      <w:r w:rsidRPr="00454281">
        <w:rPr>
          <w:sz w:val="28"/>
          <w:szCs w:val="28"/>
        </w:rPr>
        <w:t>теріальні</w:t>
      </w:r>
      <w:proofErr w:type="spellEnd"/>
      <w:r w:rsidRPr="00454281">
        <w:rPr>
          <w:sz w:val="28"/>
          <w:szCs w:val="28"/>
        </w:rPr>
        <w:t xml:space="preserve"> показники сформованості компонентів професійної мотивації, показати важливість використання цих знань у процесі роботи. Під рівнем розвитку зазначеної мотивації ми виявили ступінь сформованості найважливіших показників, які розкривають сутність, своєрідність, структуру, кількісні та якісні зміни, що відбуваються в процесі її розвитку</w:t>
      </w:r>
      <w:r w:rsidR="00C669A7" w:rsidRPr="00454281">
        <w:rPr>
          <w:sz w:val="28"/>
          <w:szCs w:val="28"/>
        </w:rPr>
        <w:t>.</w:t>
      </w:r>
      <w:r w:rsidRPr="00454281">
        <w:rPr>
          <w:sz w:val="28"/>
          <w:szCs w:val="28"/>
        </w:rPr>
        <w:t xml:space="preserve"> </w:t>
      </w:r>
    </w:p>
    <w:p w14:paraId="0EC76A27"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Визначені критерії, можуть бути використані певним орієнтиром  професійної мотивації та її динаміки, а інші як сукупність ретельно вивчених </w:t>
      </w:r>
      <w:proofErr w:type="spellStart"/>
      <w:r w:rsidRPr="00454281">
        <w:rPr>
          <w:sz w:val="28"/>
          <w:szCs w:val="28"/>
        </w:rPr>
        <w:t>методик</w:t>
      </w:r>
      <w:proofErr w:type="spellEnd"/>
      <w:r w:rsidRPr="00454281">
        <w:rPr>
          <w:sz w:val="28"/>
          <w:szCs w:val="28"/>
        </w:rPr>
        <w:t xml:space="preserve"> з подальшим їх поясненням. </w:t>
      </w:r>
    </w:p>
    <w:p w14:paraId="199D9888"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Виявлення основних показників сформованості професійної мотивації є наступною:  </w:t>
      </w:r>
    </w:p>
    <w:p w14:paraId="4DF16143"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а) </w:t>
      </w:r>
      <w:proofErr w:type="spellStart"/>
      <w:r w:rsidRPr="00454281">
        <w:rPr>
          <w:sz w:val="28"/>
          <w:szCs w:val="28"/>
        </w:rPr>
        <w:t>вичленування</w:t>
      </w:r>
      <w:proofErr w:type="spellEnd"/>
      <w:r w:rsidRPr="00454281">
        <w:rPr>
          <w:sz w:val="28"/>
          <w:szCs w:val="28"/>
        </w:rPr>
        <w:t xml:space="preserve"> рівнів сформованості мотивації неможливе поза </w:t>
      </w:r>
    </w:p>
    <w:p w14:paraId="402D2899"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дослідженням діяльності суб’єктів, предмета діяльності та її результату;  </w:t>
      </w:r>
    </w:p>
    <w:p w14:paraId="1F7B4695"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б) активність студента, активна участь у практичних </w:t>
      </w:r>
      <w:proofErr w:type="spellStart"/>
      <w:r w:rsidRPr="00454281">
        <w:rPr>
          <w:sz w:val="28"/>
          <w:szCs w:val="28"/>
        </w:rPr>
        <w:t>позааудиторних</w:t>
      </w:r>
      <w:proofErr w:type="spellEnd"/>
      <w:r w:rsidRPr="00454281">
        <w:rPr>
          <w:sz w:val="28"/>
          <w:szCs w:val="28"/>
        </w:rPr>
        <w:t xml:space="preserve"> </w:t>
      </w:r>
    </w:p>
    <w:p w14:paraId="574F832A"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заходах (відвідування тренінгів, майстер-класів, семінарів тощо);  </w:t>
      </w:r>
    </w:p>
    <w:p w14:paraId="2067D593" w14:textId="1485FAA6" w:rsidR="00E2051F" w:rsidRPr="00454281" w:rsidRDefault="00E2051F" w:rsidP="00A152C7">
      <w:pPr>
        <w:spacing w:line="360" w:lineRule="auto"/>
        <w:ind w:left="142" w:right="1152" w:firstLine="851"/>
        <w:jc w:val="both"/>
        <w:rPr>
          <w:sz w:val="28"/>
          <w:szCs w:val="28"/>
        </w:rPr>
      </w:pPr>
      <w:r w:rsidRPr="00454281">
        <w:rPr>
          <w:sz w:val="28"/>
          <w:szCs w:val="28"/>
        </w:rPr>
        <w:t>в)</w:t>
      </w:r>
      <w:r w:rsidR="00F064A0">
        <w:rPr>
          <w:sz w:val="28"/>
          <w:szCs w:val="28"/>
        </w:rPr>
        <w:t xml:space="preserve"> </w:t>
      </w:r>
      <w:r w:rsidRPr="00454281">
        <w:rPr>
          <w:sz w:val="28"/>
          <w:szCs w:val="28"/>
        </w:rPr>
        <w:t xml:space="preserve">термін «рівень» точно відображає діалектичний характер процесу розвитку мотивації, що дає можливість зрозуміти предмет в усій </w:t>
      </w:r>
    </w:p>
    <w:p w14:paraId="4A7930C8"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різноманітності його властивостей, </w:t>
      </w:r>
      <w:proofErr w:type="spellStart"/>
      <w:r w:rsidRPr="00454281">
        <w:rPr>
          <w:sz w:val="28"/>
          <w:szCs w:val="28"/>
        </w:rPr>
        <w:t>зв’язків</w:t>
      </w:r>
      <w:proofErr w:type="spellEnd"/>
      <w:r w:rsidRPr="00454281">
        <w:rPr>
          <w:sz w:val="28"/>
          <w:szCs w:val="28"/>
        </w:rPr>
        <w:t xml:space="preserve"> та відношень;  </w:t>
      </w:r>
    </w:p>
    <w:p w14:paraId="26515455" w14:textId="59EFFA96" w:rsidR="00E2051F" w:rsidRPr="00454281" w:rsidRDefault="00E2051F" w:rsidP="00A152C7">
      <w:pPr>
        <w:spacing w:line="360" w:lineRule="auto"/>
        <w:ind w:left="142" w:right="1152" w:firstLine="851"/>
        <w:jc w:val="both"/>
        <w:rPr>
          <w:sz w:val="28"/>
          <w:szCs w:val="28"/>
        </w:rPr>
      </w:pPr>
      <w:r w:rsidRPr="00454281">
        <w:rPr>
          <w:sz w:val="28"/>
          <w:szCs w:val="28"/>
        </w:rPr>
        <w:t xml:space="preserve">г) формування мотивації – це перехід від нижчого рівня до вищого рівня. Розвиток професійної мотивації на певних рівнях психолога відіграє ключову роль в комплексі загальної мотивації, що спрямована на оволодіння конкретних навичок. </w:t>
      </w:r>
    </w:p>
    <w:p w14:paraId="191CF508" w14:textId="666D3B89" w:rsidR="00E2051F" w:rsidRPr="00454281" w:rsidRDefault="00E2051F" w:rsidP="00A152C7">
      <w:pPr>
        <w:spacing w:line="360" w:lineRule="auto"/>
        <w:ind w:left="142" w:right="1152" w:firstLine="851"/>
        <w:jc w:val="both"/>
        <w:rPr>
          <w:sz w:val="28"/>
          <w:szCs w:val="28"/>
        </w:rPr>
      </w:pPr>
      <w:r w:rsidRPr="00454281">
        <w:rPr>
          <w:sz w:val="28"/>
          <w:szCs w:val="28"/>
        </w:rPr>
        <w:t xml:space="preserve">Визначення особливостей рівнів розвитку професійної мотивації ми направлення було на використання низки методологічних ідей психологічної поєднання теоретично-практичної діяльності. У нинішній науці схильність розподілу рівнів, як установа, проводиться за ціннісною, </w:t>
      </w:r>
      <w:proofErr w:type="spellStart"/>
      <w:r w:rsidRPr="00454281">
        <w:rPr>
          <w:sz w:val="28"/>
          <w:szCs w:val="28"/>
        </w:rPr>
        <w:t>темологічною</w:t>
      </w:r>
      <w:proofErr w:type="spellEnd"/>
      <w:r w:rsidRPr="00454281">
        <w:rPr>
          <w:sz w:val="28"/>
          <w:szCs w:val="28"/>
        </w:rPr>
        <w:t xml:space="preserve"> (високий рівень вважається таким, який максимально відповідає цілям розвитку індивідуальності); комплексною ознакою (мотивація при зміні рівню змінює свою функції та </w:t>
      </w:r>
      <w:proofErr w:type="spellStart"/>
      <w:r w:rsidRPr="00454281">
        <w:rPr>
          <w:sz w:val="28"/>
          <w:szCs w:val="28"/>
        </w:rPr>
        <w:t>комлексність</w:t>
      </w:r>
      <w:proofErr w:type="spellEnd"/>
      <w:r w:rsidRPr="00454281">
        <w:rPr>
          <w:sz w:val="28"/>
          <w:szCs w:val="28"/>
        </w:rPr>
        <w:t xml:space="preserve">). Формування зазначеної мотивації </w:t>
      </w:r>
      <w:r w:rsidRPr="00454281">
        <w:rPr>
          <w:sz w:val="28"/>
          <w:szCs w:val="28"/>
        </w:rPr>
        <w:lastRenderedPageBreak/>
        <w:t xml:space="preserve">відбувалося за такою змістовою характеристикою, як професійна значущість. У цьому розумінні професійна значущість є одним із інтегральних показників стану мотиваційної сфери особистості. </w:t>
      </w:r>
    </w:p>
    <w:p w14:paraId="06F0F792" w14:textId="0791D7F5" w:rsidR="00E2051F" w:rsidRPr="00454281" w:rsidRDefault="00E2051F" w:rsidP="00A152C7">
      <w:pPr>
        <w:spacing w:line="360" w:lineRule="auto"/>
        <w:ind w:left="142" w:right="1152" w:firstLine="851"/>
        <w:jc w:val="both"/>
        <w:rPr>
          <w:sz w:val="28"/>
          <w:szCs w:val="28"/>
        </w:rPr>
      </w:pPr>
      <w:r w:rsidRPr="00454281">
        <w:rPr>
          <w:sz w:val="28"/>
          <w:szCs w:val="28"/>
        </w:rPr>
        <w:t>За мету, нами було вивчення мотиваційного компоненту</w:t>
      </w:r>
      <w:r w:rsidRPr="00454281">
        <w:rPr>
          <w:b/>
          <w:i/>
          <w:sz w:val="28"/>
          <w:szCs w:val="28"/>
        </w:rPr>
        <w:t xml:space="preserve"> </w:t>
      </w:r>
      <w:r w:rsidRPr="00454281">
        <w:rPr>
          <w:sz w:val="28"/>
          <w:szCs w:val="28"/>
        </w:rPr>
        <w:t>професійної компетентності, визначена мотиваційна готовність до професійної підготовки, вивчення проходило як комплексне ціле та як стимул набуття психолого</w:t>
      </w:r>
      <w:r w:rsidR="00C669A7" w:rsidRPr="00454281">
        <w:rPr>
          <w:sz w:val="28"/>
          <w:szCs w:val="28"/>
        </w:rPr>
        <w:t>-</w:t>
      </w:r>
      <w:r w:rsidRPr="00454281">
        <w:rPr>
          <w:sz w:val="28"/>
          <w:szCs w:val="28"/>
        </w:rPr>
        <w:t xml:space="preserve">педагогічних знань, умінь і навичок.  </w:t>
      </w:r>
    </w:p>
    <w:p w14:paraId="65565056" w14:textId="011675AD" w:rsidR="00E2051F" w:rsidRPr="00454281" w:rsidRDefault="00E2051F" w:rsidP="00A152C7">
      <w:pPr>
        <w:spacing w:line="360" w:lineRule="auto"/>
        <w:ind w:left="142" w:right="1152" w:firstLine="851"/>
        <w:jc w:val="both"/>
        <w:rPr>
          <w:sz w:val="28"/>
          <w:szCs w:val="28"/>
        </w:rPr>
      </w:pPr>
      <w:r w:rsidRPr="00454281">
        <w:rPr>
          <w:sz w:val="28"/>
          <w:szCs w:val="28"/>
        </w:rPr>
        <w:t xml:space="preserve">У професійній підготовці психолога (спеціального, клінічного) вагомою та функціонує за окремими механізмами є навчальна діяльність, що не може самостійно розвиватися. </w:t>
      </w:r>
    </w:p>
    <w:p w14:paraId="3B54EB34" w14:textId="55AD0CA4" w:rsidR="00E2051F" w:rsidRPr="00454281" w:rsidRDefault="00E2051F" w:rsidP="00A152C7">
      <w:pPr>
        <w:spacing w:line="360" w:lineRule="auto"/>
        <w:ind w:left="142" w:right="1152" w:firstLine="851"/>
        <w:jc w:val="both"/>
        <w:rPr>
          <w:sz w:val="28"/>
          <w:szCs w:val="28"/>
        </w:rPr>
      </w:pPr>
      <w:r w:rsidRPr="00454281">
        <w:rPr>
          <w:sz w:val="28"/>
          <w:szCs w:val="28"/>
        </w:rPr>
        <w:t xml:space="preserve">Врахувавши вищезазначене, ми можемо пояснювати мотивацію як сукупність внутрішніх і зовнішніх прогресивних можливостей, що направляють до діяльності та пропонують межі і форми діяльності та додають цій діяльності спрямованості, зорієнтованої на досягнення мети. Погоджуючись з теорією А. Маслоу, можна тлумачити наступність, щось на подобі «геометричної фігури (у вигляді трикутника)», що за основу є необхідність потреби, а кульмінацією є вторинні. Значення подібної фігури (трикутника) є тим, що першочерговою для людини є потреба у низькому рівні, що впливає на розвиток її мотивації. </w:t>
      </w:r>
    </w:p>
    <w:p w14:paraId="43CFFC50" w14:textId="13720EA0" w:rsidR="00E2051F" w:rsidRPr="00454281" w:rsidRDefault="00E2051F" w:rsidP="00A152C7">
      <w:pPr>
        <w:spacing w:line="360" w:lineRule="auto"/>
        <w:ind w:left="142" w:right="1152" w:firstLine="851"/>
        <w:jc w:val="both"/>
        <w:rPr>
          <w:sz w:val="28"/>
          <w:szCs w:val="28"/>
        </w:rPr>
      </w:pPr>
      <w:r w:rsidRPr="00454281">
        <w:rPr>
          <w:sz w:val="28"/>
          <w:szCs w:val="28"/>
        </w:rPr>
        <w:t xml:space="preserve">Мотивом самовизначення, як рушійною силою поведінки, визначає не лише зсередини, а й під впливом соціальних умов та вимог суспільства, конкретних обставин життя. Сутність особливості життєвого самовизначення безпосередньо пов’язуються з характером самої професійної діяльності. Отже, професійна мотивація – </w:t>
      </w:r>
      <w:r w:rsidRPr="00454281">
        <w:rPr>
          <w:i/>
          <w:sz w:val="28"/>
          <w:szCs w:val="28"/>
        </w:rPr>
        <w:t xml:space="preserve"> </w:t>
      </w:r>
      <w:r w:rsidRPr="00454281">
        <w:rPr>
          <w:sz w:val="28"/>
          <w:szCs w:val="28"/>
        </w:rPr>
        <w:t>послідовність певних мотивів чи стимулів, що наштовхують до конкретної діяльності, збереження, відновлення і зміцнення професійних орієнтирів, це бажання зберегти та покращити даний природою потенціал. Професійні мотиви формуються тоді, коли у володінні психологів (спеціальних, клінічних) є набір цінностей, що відповідає соціальним потребам людини. Його формування на основі потреби бути спроможним і є похідним від біологічної потреби самореалізації. Задовольняючи цю потребу спрямовувати людину на професійний розвиток і є дієвою силою для оволодіння цими професійними вміннями та навичками</w:t>
      </w:r>
      <w:r w:rsidR="00C669A7" w:rsidRPr="00454281">
        <w:rPr>
          <w:sz w:val="28"/>
          <w:szCs w:val="28"/>
        </w:rPr>
        <w:t>.</w:t>
      </w:r>
    </w:p>
    <w:p w14:paraId="1D0F5B69" w14:textId="7347E694" w:rsidR="00E2051F" w:rsidRPr="00454281" w:rsidRDefault="00E2051F" w:rsidP="00A152C7">
      <w:pPr>
        <w:spacing w:line="360" w:lineRule="auto"/>
        <w:ind w:left="142" w:right="1152" w:firstLine="851"/>
        <w:jc w:val="both"/>
        <w:rPr>
          <w:sz w:val="28"/>
          <w:szCs w:val="28"/>
        </w:rPr>
      </w:pPr>
      <w:r w:rsidRPr="00454281">
        <w:rPr>
          <w:sz w:val="28"/>
          <w:szCs w:val="28"/>
        </w:rPr>
        <w:lastRenderedPageBreak/>
        <w:t>Розвиток мотивації – це набуття студентами вміння керувати мотивацією до свідомого керування впливу зовнішніх чинників до навмисного опанування власною мотивацією розглядається як вагомий фактор посилення професійної мотивації, який, власне, що забезпечує появу якісних змін у їхній мотивації. А. Маслоу розглядає дану ситуацію, як теорію самоактуалізації умови і розвитку у майбутніх психологів до свідомої професійної мотивації</w:t>
      </w:r>
      <w:r w:rsidR="00C669A7" w:rsidRPr="00454281">
        <w:rPr>
          <w:sz w:val="28"/>
          <w:szCs w:val="28"/>
        </w:rPr>
        <w:t>.</w:t>
      </w:r>
    </w:p>
    <w:p w14:paraId="71329685" w14:textId="62F15EF1" w:rsidR="00E2051F" w:rsidRPr="00454281" w:rsidRDefault="00E2051F" w:rsidP="00A152C7">
      <w:pPr>
        <w:spacing w:line="360" w:lineRule="auto"/>
        <w:ind w:left="142" w:right="1152" w:firstLine="851"/>
        <w:jc w:val="both"/>
        <w:rPr>
          <w:sz w:val="28"/>
          <w:szCs w:val="28"/>
        </w:rPr>
      </w:pPr>
      <w:r w:rsidRPr="00454281">
        <w:rPr>
          <w:sz w:val="28"/>
          <w:szCs w:val="28"/>
        </w:rPr>
        <w:t xml:space="preserve">Розвиток професійної мотивації виконує певні функції щодо керування поведінкою особистості, тобто має свої функціональні компоненти. Кожному з них відповідає свій </w:t>
      </w:r>
      <w:proofErr w:type="spellStart"/>
      <w:r w:rsidRPr="00454281">
        <w:rPr>
          <w:sz w:val="28"/>
          <w:szCs w:val="28"/>
        </w:rPr>
        <w:t>критеріальний</w:t>
      </w:r>
      <w:proofErr w:type="spellEnd"/>
      <w:r w:rsidRPr="00454281">
        <w:rPr>
          <w:sz w:val="28"/>
          <w:szCs w:val="28"/>
        </w:rPr>
        <w:t xml:space="preserve"> показник, який визначає та відображає окреслені вищенаведеним аналізом рівні. Мотивація – сформованість ціннісних орієнтацій, сформованість мотиваційного ставлення до професійної діяльності та сформованість мотиваційного професійного спрямування</w:t>
      </w:r>
      <w:r w:rsidR="00C669A7" w:rsidRPr="00454281">
        <w:rPr>
          <w:sz w:val="28"/>
          <w:szCs w:val="28"/>
        </w:rPr>
        <w:t>.</w:t>
      </w:r>
      <w:r w:rsidRPr="00454281">
        <w:rPr>
          <w:sz w:val="28"/>
          <w:szCs w:val="28"/>
        </w:rPr>
        <w:t xml:space="preserve"> </w:t>
      </w:r>
    </w:p>
    <w:p w14:paraId="3CC5622E" w14:textId="179D29B3" w:rsidR="00E2051F" w:rsidRPr="00454281" w:rsidRDefault="00E2051F" w:rsidP="00A152C7">
      <w:pPr>
        <w:spacing w:line="360" w:lineRule="auto"/>
        <w:ind w:left="142" w:right="1152" w:firstLine="851"/>
        <w:jc w:val="both"/>
        <w:rPr>
          <w:sz w:val="28"/>
          <w:szCs w:val="28"/>
        </w:rPr>
      </w:pPr>
      <w:r w:rsidRPr="00454281">
        <w:rPr>
          <w:sz w:val="28"/>
          <w:szCs w:val="28"/>
        </w:rPr>
        <w:t xml:space="preserve">Існування різних чинників які індивідуально можуть змінюватися та можуть впливати на мотивацію, її можна вважати, як аспект професійної компетентності психолога (спеціального, клінічного), що проявляє сукупність внутрішнього та зовнішнього впливу, яка викликає та вказує на межі і форми діяльності, що доповнює та спрямовує на досягнення. </w:t>
      </w:r>
    </w:p>
    <w:p w14:paraId="7B544DE8"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Підсумовуючи мотиваційний компонент професійної компетентності психолога (спеціального, клінічного) в галузі спеціальної освіти можемо вважати як певну готовність до професійної діяльності стимулюючи опанування знань, умінь та навичок. Набуття має за мету сформованість мотиваційного ставлення та направлення до професійної діяльності та ціннісних орієнтацій, домінуючих мотивів вибору професії; на сформованості гуманістичної спрямованості; на </w:t>
      </w:r>
      <w:proofErr w:type="spellStart"/>
      <w:r w:rsidRPr="00454281">
        <w:rPr>
          <w:sz w:val="28"/>
          <w:szCs w:val="28"/>
        </w:rPr>
        <w:t>смисложиттєвих</w:t>
      </w:r>
      <w:proofErr w:type="spellEnd"/>
      <w:r w:rsidRPr="00454281">
        <w:rPr>
          <w:sz w:val="28"/>
          <w:szCs w:val="28"/>
        </w:rPr>
        <w:t xml:space="preserve"> орієнтаціях особистості.  </w:t>
      </w:r>
    </w:p>
    <w:p w14:paraId="1792701C" w14:textId="6B8CDCA8" w:rsidR="00E2051F" w:rsidRPr="00454281" w:rsidRDefault="00E2051F" w:rsidP="00A152C7">
      <w:pPr>
        <w:spacing w:line="360" w:lineRule="auto"/>
        <w:ind w:left="142" w:right="1152" w:firstLine="851"/>
        <w:jc w:val="both"/>
        <w:rPr>
          <w:sz w:val="28"/>
          <w:szCs w:val="28"/>
        </w:rPr>
      </w:pPr>
      <w:r w:rsidRPr="00454281">
        <w:rPr>
          <w:sz w:val="28"/>
          <w:szCs w:val="28"/>
        </w:rPr>
        <w:t>У процесі дослідження когнітивний компонент мав певний комплекс особливостей: усвідомленість, послідовність, міцність з довготривалим та ціле</w:t>
      </w:r>
      <w:r w:rsidR="00F064A0">
        <w:rPr>
          <w:sz w:val="28"/>
          <w:szCs w:val="28"/>
        </w:rPr>
        <w:t>спрямованим</w:t>
      </w:r>
      <w:r w:rsidRPr="00454281">
        <w:rPr>
          <w:sz w:val="28"/>
          <w:szCs w:val="28"/>
        </w:rPr>
        <w:t xml:space="preserve"> використанням у засвоєнні матеріалом відповідно до індивідуальних особливостей пам’яті.</w:t>
      </w:r>
      <w:r w:rsidRPr="00454281">
        <w:rPr>
          <w:b/>
          <w:sz w:val="28"/>
          <w:szCs w:val="28"/>
        </w:rPr>
        <w:t xml:space="preserve"> </w:t>
      </w:r>
    </w:p>
    <w:p w14:paraId="67E3A1A2" w14:textId="122F3495" w:rsidR="00E2051F" w:rsidRPr="00454281" w:rsidRDefault="00E2051F" w:rsidP="00A152C7">
      <w:pPr>
        <w:spacing w:line="360" w:lineRule="auto"/>
        <w:ind w:left="142" w:right="1152" w:firstLine="851"/>
        <w:jc w:val="both"/>
        <w:rPr>
          <w:sz w:val="28"/>
          <w:szCs w:val="28"/>
        </w:rPr>
      </w:pPr>
      <w:r w:rsidRPr="00454281">
        <w:rPr>
          <w:sz w:val="28"/>
          <w:szCs w:val="28"/>
        </w:rPr>
        <w:t xml:space="preserve">Усвідомленість міцності і послідовності забезпечує взаємодоповнюваність та зв’язок комплексу знань протягом професійної підготовки психологів в галузі спеціальної освіти. Присутність певних знань у психологів (спеціальних, клінічних) припускає уяву про майбутню діяльність, </w:t>
      </w:r>
      <w:r w:rsidRPr="00454281">
        <w:rPr>
          <w:sz w:val="28"/>
          <w:szCs w:val="28"/>
        </w:rPr>
        <w:lastRenderedPageBreak/>
        <w:t>направленої на особисту професійну ситуацію, та обдумування її, з позиції на більш високий рівень. Такими вимогами до сутності знань можна віднести наступні: асоціація рівнів продукування системи знань; оцінка детального розвитку результатів цих дій; коригування у разі розбіжностей</w:t>
      </w:r>
      <w:r w:rsidR="00C669A7" w:rsidRPr="00454281">
        <w:rPr>
          <w:sz w:val="28"/>
          <w:szCs w:val="28"/>
        </w:rPr>
        <w:t>.</w:t>
      </w:r>
      <w:r w:rsidRPr="00454281">
        <w:rPr>
          <w:sz w:val="28"/>
          <w:szCs w:val="28"/>
        </w:rPr>
        <w:t xml:space="preserve"> </w:t>
      </w:r>
    </w:p>
    <w:p w14:paraId="22BCBE49" w14:textId="14886B42" w:rsidR="00E2051F" w:rsidRPr="00454281" w:rsidRDefault="00E2051F" w:rsidP="00A152C7">
      <w:pPr>
        <w:spacing w:line="360" w:lineRule="auto"/>
        <w:ind w:left="142" w:right="1152" w:firstLine="851"/>
        <w:jc w:val="both"/>
        <w:rPr>
          <w:sz w:val="28"/>
          <w:szCs w:val="28"/>
        </w:rPr>
      </w:pPr>
      <w:r w:rsidRPr="00454281">
        <w:rPr>
          <w:sz w:val="28"/>
          <w:szCs w:val="28"/>
        </w:rPr>
        <w:t xml:space="preserve">Когнітивний компонент окреслюється відносно до усієї системи підготовки психологів (спеціальних, клінічних), як базовий відносно до всієї професійної підготовки психологів (спеціальних, клінічних), характеризує рівень знань про сутність, функції̈, передумови їх </w:t>
      </w:r>
      <w:proofErr w:type="spellStart"/>
      <w:r w:rsidRPr="00454281">
        <w:rPr>
          <w:sz w:val="28"/>
          <w:szCs w:val="28"/>
        </w:rPr>
        <w:t>успішноі</w:t>
      </w:r>
      <w:proofErr w:type="spellEnd"/>
      <w:r w:rsidRPr="00454281">
        <w:rPr>
          <w:sz w:val="28"/>
          <w:szCs w:val="28"/>
        </w:rPr>
        <w:t xml:space="preserve">̈ </w:t>
      </w:r>
      <w:proofErr w:type="spellStart"/>
      <w:r w:rsidRPr="00454281">
        <w:rPr>
          <w:sz w:val="28"/>
          <w:szCs w:val="28"/>
        </w:rPr>
        <w:t>взаємодіі</w:t>
      </w:r>
      <w:proofErr w:type="spellEnd"/>
      <w:r w:rsidRPr="00454281">
        <w:rPr>
          <w:sz w:val="28"/>
          <w:szCs w:val="28"/>
        </w:rPr>
        <w:t xml:space="preserve">̈, розуміння значущості високого рівня професіоналізму для </w:t>
      </w:r>
      <w:proofErr w:type="spellStart"/>
      <w:r w:rsidRPr="00454281">
        <w:rPr>
          <w:sz w:val="28"/>
          <w:szCs w:val="28"/>
        </w:rPr>
        <w:t>успішноі</w:t>
      </w:r>
      <w:proofErr w:type="spellEnd"/>
      <w:r w:rsidRPr="00454281">
        <w:rPr>
          <w:sz w:val="28"/>
          <w:szCs w:val="28"/>
        </w:rPr>
        <w:t xml:space="preserve">̈ </w:t>
      </w:r>
      <w:proofErr w:type="spellStart"/>
      <w:r w:rsidRPr="00454281">
        <w:rPr>
          <w:sz w:val="28"/>
          <w:szCs w:val="28"/>
        </w:rPr>
        <w:t>майбутньоі</w:t>
      </w:r>
      <w:proofErr w:type="spellEnd"/>
      <w:r w:rsidRPr="00454281">
        <w:rPr>
          <w:sz w:val="28"/>
          <w:szCs w:val="28"/>
        </w:rPr>
        <w:t xml:space="preserve">̈ діяльності, вміння визначати складові компоненти у процесі </w:t>
      </w:r>
      <w:proofErr w:type="spellStart"/>
      <w:r w:rsidRPr="00454281">
        <w:rPr>
          <w:sz w:val="28"/>
          <w:szCs w:val="28"/>
        </w:rPr>
        <w:t>професійноі</w:t>
      </w:r>
      <w:proofErr w:type="spellEnd"/>
      <w:r w:rsidRPr="00454281">
        <w:rPr>
          <w:sz w:val="28"/>
          <w:szCs w:val="28"/>
        </w:rPr>
        <w:t xml:space="preserve">̈ підготовки. Основою даного </w:t>
      </w:r>
      <w:proofErr w:type="spellStart"/>
      <w:r w:rsidRPr="00454281">
        <w:rPr>
          <w:sz w:val="28"/>
          <w:szCs w:val="28"/>
        </w:rPr>
        <w:t>критерiю</w:t>
      </w:r>
      <w:proofErr w:type="spellEnd"/>
      <w:r w:rsidRPr="00454281">
        <w:rPr>
          <w:sz w:val="28"/>
          <w:szCs w:val="28"/>
        </w:rPr>
        <w:t xml:space="preserve"> має бути рівень знань студентів про сутність та закономірності, принципи, функції </w:t>
      </w:r>
      <w:proofErr w:type="spellStart"/>
      <w:r w:rsidRPr="00454281">
        <w:rPr>
          <w:sz w:val="28"/>
          <w:szCs w:val="28"/>
        </w:rPr>
        <w:t>сформованостi</w:t>
      </w:r>
      <w:proofErr w:type="spellEnd"/>
      <w:r w:rsidRPr="00454281">
        <w:rPr>
          <w:sz w:val="28"/>
          <w:szCs w:val="28"/>
        </w:rPr>
        <w:t xml:space="preserve"> професійної компетентності психологів (спеціальних, клінічних) в галузі спеціальної освіти. Даний критерій виступає рівнем комплексних знань студентів з медико-психолого-педагогічних галузей, які є відображенням у майбутнього психолога у професійній діяльності. Відповідний компонент проявляється у </w:t>
      </w:r>
      <w:proofErr w:type="spellStart"/>
      <w:r w:rsidRPr="00454281">
        <w:rPr>
          <w:sz w:val="28"/>
          <w:szCs w:val="28"/>
        </w:rPr>
        <w:t>епістемологічній</w:t>
      </w:r>
      <w:proofErr w:type="spellEnd"/>
      <w:r w:rsidRPr="00454281">
        <w:rPr>
          <w:sz w:val="28"/>
          <w:szCs w:val="28"/>
        </w:rPr>
        <w:t xml:space="preserve"> (об’єкт-знання) компетентності студентів і слугує певним критерієм їхньої гносеологічної (суб’єкт-об’єкт) значущий та здатності до інтегративної логічності, пошуку шляхів вирішення сукупності корекційно-психологічних проблем, доведення теоретичних висновків, формулювання </w:t>
      </w:r>
      <w:r w:rsidR="00F064A0" w:rsidRPr="00454281">
        <w:rPr>
          <w:sz w:val="28"/>
          <w:szCs w:val="28"/>
        </w:rPr>
        <w:t>теоретичних</w:t>
      </w:r>
      <w:r w:rsidRPr="00454281">
        <w:rPr>
          <w:sz w:val="28"/>
          <w:szCs w:val="28"/>
        </w:rPr>
        <w:t xml:space="preserve"> положень про психологічне i педагогічне осмислення сутності i складності будь-якого порушення, його глибини, володіння діагностичними методиками, умінням спроектувати корекційно-реабілітаційні висновки, здатність передбачати можливості дитини у процесі адаптації, набувати психологічної, медичної і педагогічної компетентності для подальшої професійної практичної діяльності, що реалізується в різних видах (</w:t>
      </w:r>
      <w:proofErr w:type="spellStart"/>
      <w:r w:rsidRPr="00454281">
        <w:rPr>
          <w:sz w:val="28"/>
          <w:szCs w:val="28"/>
        </w:rPr>
        <w:t>корекцiйна</w:t>
      </w:r>
      <w:proofErr w:type="spellEnd"/>
      <w:r w:rsidRPr="00454281">
        <w:rPr>
          <w:sz w:val="28"/>
          <w:szCs w:val="28"/>
        </w:rPr>
        <w:t xml:space="preserve">, діагностична, прогностична, інформаційна, комунікативна, </w:t>
      </w:r>
      <w:proofErr w:type="spellStart"/>
      <w:r w:rsidRPr="00454281">
        <w:rPr>
          <w:sz w:val="28"/>
          <w:szCs w:val="28"/>
        </w:rPr>
        <w:t>реабілiтаційна</w:t>
      </w:r>
      <w:proofErr w:type="spellEnd"/>
      <w:r w:rsidRPr="00454281">
        <w:rPr>
          <w:sz w:val="28"/>
          <w:szCs w:val="28"/>
        </w:rPr>
        <w:t>, організаційно-управлінська, профілактична, тощо), об’єднувати із діяльністю представників інших професій</w:t>
      </w:r>
      <w:r w:rsidR="00C669A7" w:rsidRPr="00454281">
        <w:rPr>
          <w:sz w:val="28"/>
          <w:szCs w:val="28"/>
        </w:rPr>
        <w:t>.</w:t>
      </w:r>
    </w:p>
    <w:p w14:paraId="3DDCC8B7" w14:textId="0FEC4CBE" w:rsidR="00E2051F" w:rsidRPr="00454281" w:rsidRDefault="00E2051F" w:rsidP="00A152C7">
      <w:pPr>
        <w:spacing w:line="360" w:lineRule="auto"/>
        <w:ind w:left="142" w:right="1152" w:firstLine="851"/>
        <w:jc w:val="both"/>
        <w:rPr>
          <w:sz w:val="28"/>
          <w:szCs w:val="28"/>
        </w:rPr>
      </w:pPr>
      <w:r w:rsidRPr="00454281">
        <w:rPr>
          <w:sz w:val="28"/>
          <w:szCs w:val="28"/>
        </w:rPr>
        <w:t xml:space="preserve">Даний критерій представлений системою знань, необхідних для  визначення рівнів сформованості професійної компетентності психолога (спеціального, клінічного). Тобто, він відображає засвоєння важливих </w:t>
      </w:r>
      <w:r w:rsidRPr="00454281">
        <w:rPr>
          <w:sz w:val="28"/>
          <w:szCs w:val="28"/>
        </w:rPr>
        <w:lastRenderedPageBreak/>
        <w:t xml:space="preserve">психологічних знань, їх прагнення узагальнювати і аналізувати матеріал, давати оцінку фактам і явищам </w:t>
      </w:r>
      <w:proofErr w:type="spellStart"/>
      <w:r w:rsidRPr="00454281">
        <w:rPr>
          <w:sz w:val="28"/>
          <w:szCs w:val="28"/>
        </w:rPr>
        <w:t>психологічноі</w:t>
      </w:r>
      <w:proofErr w:type="spellEnd"/>
      <w:r w:rsidRPr="00454281">
        <w:rPr>
          <w:sz w:val="28"/>
          <w:szCs w:val="28"/>
        </w:rPr>
        <w:t>̈ сфери в житті суспільства. Але цей процес має відбуватися системно, а не хаотично</w:t>
      </w:r>
      <w:r w:rsidR="00C669A7" w:rsidRPr="00454281">
        <w:rPr>
          <w:sz w:val="28"/>
          <w:szCs w:val="28"/>
        </w:rPr>
        <w:t>.</w:t>
      </w:r>
      <w:r w:rsidRPr="00454281">
        <w:rPr>
          <w:sz w:val="28"/>
          <w:szCs w:val="28"/>
        </w:rPr>
        <w:t xml:space="preserve"> </w:t>
      </w:r>
    </w:p>
    <w:p w14:paraId="5A0CF849"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Можемо зробити висновок про те, що процес навчання та опанування знань при професійній підготовці психологів (спеціальних, клінічних) має вибудовувати певну послідовність і відповідно до вимог є незмінним функціональним компонентом послідовності знань та умінь, що між собою </w:t>
      </w:r>
      <w:proofErr w:type="spellStart"/>
      <w:r w:rsidRPr="00454281">
        <w:rPr>
          <w:sz w:val="28"/>
          <w:szCs w:val="28"/>
        </w:rPr>
        <w:t>взємопов´язані</w:t>
      </w:r>
      <w:proofErr w:type="spellEnd"/>
      <w:r w:rsidRPr="00454281">
        <w:rPr>
          <w:sz w:val="28"/>
          <w:szCs w:val="28"/>
        </w:rPr>
        <w:t xml:space="preserve"> і схематично вірно розташовані: на початку встановлюється рівень підлеглості системи, далі її функція, визначається </w:t>
      </w:r>
      <w:proofErr w:type="spellStart"/>
      <w:r w:rsidRPr="00454281">
        <w:rPr>
          <w:sz w:val="28"/>
          <w:szCs w:val="28"/>
        </w:rPr>
        <w:t>системоутворюючий</w:t>
      </w:r>
      <w:proofErr w:type="spellEnd"/>
      <w:r w:rsidRPr="00454281">
        <w:rPr>
          <w:sz w:val="28"/>
          <w:szCs w:val="28"/>
        </w:rPr>
        <w:t xml:space="preserve"> чинник, далі – елементи даної наступності, на базисі аналізу </w:t>
      </w:r>
      <w:proofErr w:type="spellStart"/>
      <w:r w:rsidRPr="00454281">
        <w:rPr>
          <w:sz w:val="28"/>
          <w:szCs w:val="28"/>
        </w:rPr>
        <w:t>зв´язків</w:t>
      </w:r>
      <w:proofErr w:type="spellEnd"/>
      <w:r w:rsidRPr="00454281">
        <w:rPr>
          <w:sz w:val="28"/>
          <w:szCs w:val="28"/>
        </w:rPr>
        <w:t xml:space="preserve"> між даними елементами розвивати і сама комплексність наступності знань, встановлюється i </w:t>
      </w:r>
      <w:proofErr w:type="spellStart"/>
      <w:r w:rsidRPr="00454281">
        <w:rPr>
          <w:sz w:val="28"/>
          <w:szCs w:val="28"/>
        </w:rPr>
        <w:t>логічно</w:t>
      </w:r>
      <w:proofErr w:type="spellEnd"/>
      <w:r w:rsidRPr="00454281">
        <w:rPr>
          <w:sz w:val="28"/>
          <w:szCs w:val="28"/>
        </w:rPr>
        <w:t xml:space="preserve"> розуміється властивість системи та оцінювання її впливу комплексні системи.  </w:t>
      </w:r>
    </w:p>
    <w:p w14:paraId="3E9DE043" w14:textId="36EC514A" w:rsidR="00E2051F" w:rsidRPr="00454281" w:rsidRDefault="00E2051F" w:rsidP="00A152C7">
      <w:pPr>
        <w:spacing w:line="360" w:lineRule="auto"/>
        <w:ind w:left="142" w:right="1152" w:firstLine="851"/>
        <w:jc w:val="both"/>
        <w:rPr>
          <w:sz w:val="28"/>
          <w:szCs w:val="28"/>
        </w:rPr>
      </w:pPr>
      <w:r w:rsidRPr="00454281">
        <w:rPr>
          <w:sz w:val="28"/>
          <w:szCs w:val="28"/>
        </w:rPr>
        <w:t xml:space="preserve">Отже, характеризуючи вищесказане можемо говорити про те, що засвоєння теоретичного </w:t>
      </w:r>
      <w:r w:rsidR="00F064A0" w:rsidRPr="00454281">
        <w:rPr>
          <w:sz w:val="28"/>
          <w:szCs w:val="28"/>
        </w:rPr>
        <w:t>матеріалу</w:t>
      </w:r>
      <w:r w:rsidRPr="00454281">
        <w:rPr>
          <w:sz w:val="28"/>
          <w:szCs w:val="28"/>
        </w:rPr>
        <w:t xml:space="preserve"> у процесі навчально діяльності може бути застосоване для </w:t>
      </w:r>
      <w:r w:rsidR="00F064A0" w:rsidRPr="00454281">
        <w:rPr>
          <w:sz w:val="28"/>
          <w:szCs w:val="28"/>
        </w:rPr>
        <w:t>достатнього</w:t>
      </w:r>
      <w:r w:rsidRPr="00454281">
        <w:rPr>
          <w:sz w:val="28"/>
          <w:szCs w:val="28"/>
        </w:rPr>
        <w:t xml:space="preserve"> закріплення знать на практиці.  </w:t>
      </w:r>
    </w:p>
    <w:p w14:paraId="2ED99E2C" w14:textId="108D0758" w:rsidR="00E2051F" w:rsidRPr="00454281" w:rsidRDefault="00E2051F" w:rsidP="00A152C7">
      <w:pPr>
        <w:spacing w:line="360" w:lineRule="auto"/>
        <w:ind w:left="142" w:right="1152" w:firstLine="851"/>
        <w:jc w:val="both"/>
        <w:rPr>
          <w:sz w:val="28"/>
          <w:szCs w:val="28"/>
        </w:rPr>
      </w:pPr>
      <w:r w:rsidRPr="00454281">
        <w:rPr>
          <w:sz w:val="28"/>
          <w:szCs w:val="28"/>
        </w:rPr>
        <w:t xml:space="preserve">Таким чином діяльнісний компонент характеризує формування професійної компетентності психологів (спеціальних, клінічних) в галузі спеціальної освіти та прагнення до професійної діяльності; вироблення навичок самоконтролю; сформованість діагностичних та </w:t>
      </w:r>
      <w:proofErr w:type="spellStart"/>
      <w:r w:rsidRPr="00454281">
        <w:rPr>
          <w:sz w:val="28"/>
          <w:szCs w:val="28"/>
        </w:rPr>
        <w:t>психокорекційних</w:t>
      </w:r>
      <w:proofErr w:type="spellEnd"/>
      <w:r w:rsidRPr="00454281">
        <w:rPr>
          <w:sz w:val="28"/>
          <w:szCs w:val="28"/>
        </w:rPr>
        <w:t xml:space="preserve"> умінь; </w:t>
      </w:r>
      <w:proofErr w:type="spellStart"/>
      <w:r w:rsidRPr="00454281">
        <w:rPr>
          <w:sz w:val="28"/>
          <w:szCs w:val="28"/>
        </w:rPr>
        <w:t>змістово</w:t>
      </w:r>
      <w:proofErr w:type="spellEnd"/>
      <w:r w:rsidRPr="00454281">
        <w:rPr>
          <w:sz w:val="28"/>
          <w:szCs w:val="28"/>
        </w:rPr>
        <w:t xml:space="preserve">-процесуальних умінь; передбачати вміння; об'єктивне співвідношення рівня розвиненості особистісних і професійних можливостей; вміння застосовувати вже набуті уміння та навички при вирішенні професійних завдань. Незважаючи на широку представленість у науковій літературі проблеми готовності та різні підходи до визначення даного поняття, науковці розглядають його як складне інтегративне утворення, що забезпечує доцільність і можливість організації діяльності та містить низку </w:t>
      </w:r>
      <w:proofErr w:type="spellStart"/>
      <w:r w:rsidRPr="00454281">
        <w:rPr>
          <w:sz w:val="28"/>
          <w:szCs w:val="28"/>
        </w:rPr>
        <w:t>компонентiв</w:t>
      </w:r>
      <w:proofErr w:type="spellEnd"/>
      <w:r w:rsidRPr="00454281">
        <w:rPr>
          <w:sz w:val="28"/>
          <w:szCs w:val="28"/>
        </w:rPr>
        <w:t>, адекватних вимогам і змісту діяльності. Проблеми і завдання вирішує на основі теоретичного обґрунтованого багатокритеріального вибору; бачить проблему; знає індивідуальні особливості розвитку особистості</w:t>
      </w:r>
      <w:r w:rsidR="00C669A7" w:rsidRPr="00454281">
        <w:rPr>
          <w:sz w:val="28"/>
          <w:szCs w:val="28"/>
        </w:rPr>
        <w:t>.</w:t>
      </w:r>
    </w:p>
    <w:p w14:paraId="6D95C1B8" w14:textId="241C5A8F" w:rsidR="00E2051F" w:rsidRPr="00454281" w:rsidRDefault="00E2051F" w:rsidP="00A152C7">
      <w:pPr>
        <w:spacing w:line="360" w:lineRule="auto"/>
        <w:ind w:left="142" w:right="1152" w:firstLine="851"/>
        <w:jc w:val="both"/>
        <w:rPr>
          <w:sz w:val="28"/>
          <w:szCs w:val="28"/>
        </w:rPr>
      </w:pPr>
      <w:r w:rsidRPr="00454281">
        <w:rPr>
          <w:sz w:val="28"/>
          <w:szCs w:val="28"/>
        </w:rPr>
        <w:t xml:space="preserve">Характеристика структури поняття </w:t>
      </w:r>
      <w:proofErr w:type="spellStart"/>
      <w:r w:rsidRPr="00454281">
        <w:rPr>
          <w:sz w:val="28"/>
          <w:szCs w:val="28"/>
        </w:rPr>
        <w:t>готовнiсть</w:t>
      </w:r>
      <w:proofErr w:type="spellEnd"/>
      <w:r w:rsidRPr="00454281">
        <w:rPr>
          <w:sz w:val="28"/>
          <w:szCs w:val="28"/>
        </w:rPr>
        <w:t xml:space="preserve"> переважають підходи, які сучасними вченими трактуються переважно у діалектичному поєднанні. </w:t>
      </w:r>
      <w:proofErr w:type="spellStart"/>
      <w:r w:rsidRPr="00454281">
        <w:rPr>
          <w:sz w:val="28"/>
          <w:szCs w:val="28"/>
        </w:rPr>
        <w:lastRenderedPageBreak/>
        <w:t>Функцiональний</w:t>
      </w:r>
      <w:proofErr w:type="spellEnd"/>
      <w:r w:rsidRPr="00454281">
        <w:rPr>
          <w:sz w:val="28"/>
          <w:szCs w:val="28"/>
        </w:rPr>
        <w:t xml:space="preserve">, з позиції якого розглядається як категорія діяльності у зв’язку з </w:t>
      </w:r>
      <w:proofErr w:type="spellStart"/>
      <w:r w:rsidRPr="00454281">
        <w:rPr>
          <w:sz w:val="28"/>
          <w:szCs w:val="28"/>
        </w:rPr>
        <w:t>психiчними</w:t>
      </w:r>
      <w:proofErr w:type="spellEnd"/>
      <w:r w:rsidRPr="00454281">
        <w:rPr>
          <w:sz w:val="28"/>
          <w:szCs w:val="28"/>
        </w:rPr>
        <w:t xml:space="preserve"> функціями та визначається як особливий психічний стан особистості, що дозволяє використати необхідні ресурси для забезпечення ефективного виконання певної </w:t>
      </w:r>
      <w:proofErr w:type="spellStart"/>
      <w:r w:rsidRPr="00454281">
        <w:rPr>
          <w:sz w:val="28"/>
          <w:szCs w:val="28"/>
        </w:rPr>
        <w:t>дiяльності</w:t>
      </w:r>
      <w:proofErr w:type="spellEnd"/>
      <w:r w:rsidRPr="00454281">
        <w:rPr>
          <w:sz w:val="28"/>
          <w:szCs w:val="28"/>
        </w:rPr>
        <w:t xml:space="preserve">. </w:t>
      </w:r>
    </w:p>
    <w:p w14:paraId="131AC2E0" w14:textId="0B8232C0" w:rsidR="00E2051F" w:rsidRPr="00454281" w:rsidRDefault="00E2051F" w:rsidP="00A152C7">
      <w:pPr>
        <w:spacing w:line="360" w:lineRule="auto"/>
        <w:ind w:left="142" w:right="1152" w:firstLine="851"/>
        <w:jc w:val="both"/>
        <w:rPr>
          <w:sz w:val="28"/>
          <w:szCs w:val="28"/>
        </w:rPr>
      </w:pPr>
      <w:r w:rsidRPr="00454281">
        <w:rPr>
          <w:sz w:val="28"/>
          <w:szCs w:val="28"/>
        </w:rPr>
        <w:t>У свої роботах вчені розглядають готовність як результат підготовки індивіда до певної діяльності, як інтегративне динамічне утворення особистості, яке об’єднує в собі мотиваційну, когнітивну, операційну та емоційно-вольову складові, особливе значення приділяється якостям та функціональним  особливостям, що є адекватними до тих вимог змісту та умов діяльності, які у своїй сукупності дозволяють успішно здійснювати цю діяльність</w:t>
      </w:r>
      <w:r w:rsidR="00C669A7" w:rsidRPr="00454281">
        <w:rPr>
          <w:sz w:val="28"/>
          <w:szCs w:val="28"/>
        </w:rPr>
        <w:t>.</w:t>
      </w:r>
    </w:p>
    <w:p w14:paraId="57B928CB" w14:textId="61A4F654" w:rsidR="00E2051F" w:rsidRPr="00454281" w:rsidRDefault="00E2051F" w:rsidP="00A152C7">
      <w:pPr>
        <w:spacing w:line="360" w:lineRule="auto"/>
        <w:ind w:left="142" w:right="1152" w:firstLine="851"/>
        <w:jc w:val="both"/>
        <w:rPr>
          <w:sz w:val="28"/>
          <w:szCs w:val="28"/>
        </w:rPr>
      </w:pPr>
      <w:r w:rsidRPr="00454281">
        <w:rPr>
          <w:sz w:val="28"/>
          <w:szCs w:val="28"/>
        </w:rPr>
        <w:t xml:space="preserve">Вивчаючи, поняття «готовність», «підготовка» і «підготовленість» є взаємодоповнюючими, взаємообумовленими, взаємозалежними та подібними. Аналіз сутності цих термінів дозволяє визначити поняття «підготовка» та здійснити їх диференціацію, з поняттям «готовність» як психічний стан та якісні особистісні характеристики визначивши та прогнозувавши цей стан як певну підготовленість, а термін «підготовленість» пояснюється наявністю знань, умінь і навичок. На думку вчених, термін «готовність», на відміну від «підготовленості», є широким, тому що має психологічні індикатори середовища, тобто: індивідуальні особливості особистості, що визначають направленість діяльності. </w:t>
      </w:r>
    </w:p>
    <w:p w14:paraId="755EE6FC" w14:textId="001AD4D0" w:rsidR="00E2051F" w:rsidRPr="00454281" w:rsidRDefault="00E2051F" w:rsidP="00A152C7">
      <w:pPr>
        <w:spacing w:line="360" w:lineRule="auto"/>
        <w:ind w:left="142" w:right="1152" w:firstLine="851"/>
        <w:jc w:val="both"/>
        <w:rPr>
          <w:sz w:val="28"/>
          <w:szCs w:val="28"/>
        </w:rPr>
      </w:pPr>
      <w:r w:rsidRPr="00454281">
        <w:rPr>
          <w:sz w:val="28"/>
          <w:szCs w:val="28"/>
        </w:rPr>
        <w:t>Пояснюючи сучасну думки з різних позицій на сьогодні актуального питання, психолог (спеціальний, клінічний) вмотивовано прагне отримати відповідно до освітньо-кваліфікаційного рівня кваліфікацію у ході навчання, ціле</w:t>
      </w:r>
      <w:r w:rsidR="00F064A0">
        <w:rPr>
          <w:sz w:val="28"/>
          <w:szCs w:val="28"/>
        </w:rPr>
        <w:t>спрямованого</w:t>
      </w:r>
      <w:r w:rsidRPr="00454281">
        <w:rPr>
          <w:sz w:val="28"/>
          <w:szCs w:val="28"/>
        </w:rPr>
        <w:t xml:space="preserve"> на професійну підготовку. Ключовим у </w:t>
      </w:r>
      <w:proofErr w:type="spellStart"/>
      <w:r w:rsidRPr="00454281">
        <w:rPr>
          <w:sz w:val="28"/>
          <w:szCs w:val="28"/>
        </w:rPr>
        <w:t>компетентнісному</w:t>
      </w:r>
      <w:proofErr w:type="spellEnd"/>
      <w:r w:rsidRPr="00454281">
        <w:rPr>
          <w:sz w:val="28"/>
          <w:szCs w:val="28"/>
        </w:rPr>
        <w:t xml:space="preserve"> підході є специфіка. </w:t>
      </w:r>
    </w:p>
    <w:p w14:paraId="5A751C23" w14:textId="1910569A" w:rsidR="00E2051F" w:rsidRPr="00454281" w:rsidRDefault="00E2051F" w:rsidP="00A152C7">
      <w:pPr>
        <w:spacing w:line="360" w:lineRule="auto"/>
        <w:ind w:left="142" w:right="1152" w:firstLine="851"/>
        <w:jc w:val="both"/>
        <w:rPr>
          <w:sz w:val="28"/>
          <w:szCs w:val="28"/>
        </w:rPr>
      </w:pPr>
      <w:r w:rsidRPr="00454281">
        <w:rPr>
          <w:sz w:val="28"/>
          <w:szCs w:val="28"/>
        </w:rPr>
        <w:t>В сучасній літературних джерелах термін «готовність» використовується у різних аспектах. Готовність розуміють як умову вдалого виконання професійної діяльності, наявність певних можливостей, особистісні якості, ціле</w:t>
      </w:r>
      <w:r w:rsidR="00F064A0">
        <w:rPr>
          <w:sz w:val="28"/>
          <w:szCs w:val="28"/>
        </w:rPr>
        <w:t xml:space="preserve">спрямованість </w:t>
      </w:r>
      <w:r w:rsidRPr="00454281">
        <w:rPr>
          <w:sz w:val="28"/>
          <w:szCs w:val="28"/>
        </w:rPr>
        <w:t xml:space="preserve">особистості, погляди, знання, уміння та навички. По різному можна трактувати поняття готовність, як установку, яка проявляється у різних умовах поведінкової активності. </w:t>
      </w:r>
    </w:p>
    <w:p w14:paraId="59C55A5B" w14:textId="3B402685" w:rsidR="00E2051F" w:rsidRPr="00454281" w:rsidRDefault="00E2051F" w:rsidP="00A152C7">
      <w:pPr>
        <w:spacing w:line="360" w:lineRule="auto"/>
        <w:ind w:left="142" w:right="1152" w:firstLine="851"/>
        <w:jc w:val="both"/>
        <w:rPr>
          <w:sz w:val="28"/>
          <w:szCs w:val="28"/>
        </w:rPr>
      </w:pPr>
      <w:r w:rsidRPr="00454281">
        <w:rPr>
          <w:sz w:val="28"/>
          <w:szCs w:val="28"/>
        </w:rPr>
        <w:lastRenderedPageBreak/>
        <w:t>Таким чином, аналіз літературних джерел з проблематики, дозволив зробити наступне, готовність майбутніх психологів (спеціальних, клінічних) до професійної діяльності</w:t>
      </w:r>
      <w:r w:rsidRPr="00454281">
        <w:rPr>
          <w:b/>
          <w:i/>
          <w:sz w:val="28"/>
          <w:szCs w:val="28"/>
        </w:rPr>
        <w:t xml:space="preserve"> </w:t>
      </w:r>
      <w:r w:rsidRPr="00454281">
        <w:rPr>
          <w:sz w:val="28"/>
          <w:szCs w:val="28"/>
        </w:rPr>
        <w:t xml:space="preserve">– це вмотивована підготовка майбутнього фахівця та виявив </w:t>
      </w:r>
      <w:proofErr w:type="spellStart"/>
      <w:r w:rsidRPr="00454281">
        <w:rPr>
          <w:sz w:val="28"/>
          <w:szCs w:val="28"/>
        </w:rPr>
        <w:t>потенцiалу</w:t>
      </w:r>
      <w:proofErr w:type="spellEnd"/>
      <w:r w:rsidRPr="00454281">
        <w:rPr>
          <w:sz w:val="28"/>
          <w:szCs w:val="28"/>
        </w:rPr>
        <w:t xml:space="preserve"> особистості психолога, що включає їх переконання, креативність, мотиви, почуття, погляди, </w:t>
      </w:r>
      <w:proofErr w:type="spellStart"/>
      <w:r w:rsidRPr="00454281">
        <w:rPr>
          <w:sz w:val="28"/>
          <w:szCs w:val="28"/>
        </w:rPr>
        <w:t>iінтелектуальні</w:t>
      </w:r>
      <w:proofErr w:type="spellEnd"/>
      <w:r w:rsidRPr="00454281">
        <w:rPr>
          <w:sz w:val="28"/>
          <w:szCs w:val="28"/>
        </w:rPr>
        <w:t xml:space="preserve"> та вольові якості, знання, уміння, навички. </w:t>
      </w:r>
      <w:proofErr w:type="spellStart"/>
      <w:r w:rsidRPr="00454281">
        <w:rPr>
          <w:sz w:val="28"/>
          <w:szCs w:val="28"/>
        </w:rPr>
        <w:t>Готовнiсть</w:t>
      </w:r>
      <w:proofErr w:type="spellEnd"/>
      <w:r w:rsidRPr="00454281">
        <w:rPr>
          <w:sz w:val="28"/>
          <w:szCs w:val="28"/>
        </w:rPr>
        <w:t xml:space="preserve"> освоїти їх у процесі професійної підготовки, є результатом різностороннього особистісного розвитку майбутнього психолога з урахуванням вимог до </w:t>
      </w:r>
      <w:proofErr w:type="spellStart"/>
      <w:r w:rsidRPr="00454281">
        <w:rPr>
          <w:sz w:val="28"/>
          <w:szCs w:val="28"/>
        </w:rPr>
        <w:t>професiйної</w:t>
      </w:r>
      <w:proofErr w:type="spellEnd"/>
      <w:r w:rsidRPr="00454281">
        <w:rPr>
          <w:sz w:val="28"/>
          <w:szCs w:val="28"/>
        </w:rPr>
        <w:t xml:space="preserve"> психолого-педагогічної діяльності. Щодо </w:t>
      </w:r>
      <w:proofErr w:type="spellStart"/>
      <w:r w:rsidRPr="00454281">
        <w:rPr>
          <w:sz w:val="28"/>
          <w:szCs w:val="28"/>
        </w:rPr>
        <w:t>особистiсної</w:t>
      </w:r>
      <w:proofErr w:type="spellEnd"/>
      <w:r w:rsidRPr="00454281">
        <w:rPr>
          <w:sz w:val="28"/>
          <w:szCs w:val="28"/>
        </w:rPr>
        <w:t xml:space="preserve"> готовності студентів до професійної діяльності, то саме вона має складну динамічну структуру і є комплексом  рефлексивних, інтелектуальних і </w:t>
      </w:r>
      <w:proofErr w:type="spellStart"/>
      <w:r w:rsidRPr="00454281">
        <w:rPr>
          <w:sz w:val="28"/>
          <w:szCs w:val="28"/>
        </w:rPr>
        <w:t>психофізiологічних</w:t>
      </w:r>
      <w:proofErr w:type="spellEnd"/>
      <w:r w:rsidRPr="00454281">
        <w:rPr>
          <w:sz w:val="28"/>
          <w:szCs w:val="28"/>
        </w:rPr>
        <w:t xml:space="preserve"> компонентів у їх взаємодії з труднощами суспільства. </w:t>
      </w:r>
    </w:p>
    <w:p w14:paraId="032847A1" w14:textId="0E931428" w:rsidR="00E2051F" w:rsidRPr="00454281" w:rsidRDefault="00E2051F" w:rsidP="00A152C7">
      <w:pPr>
        <w:spacing w:line="360" w:lineRule="auto"/>
        <w:ind w:left="142" w:right="1152" w:firstLine="851"/>
        <w:jc w:val="both"/>
        <w:rPr>
          <w:sz w:val="28"/>
          <w:szCs w:val="28"/>
        </w:rPr>
      </w:pPr>
      <w:proofErr w:type="spellStart"/>
      <w:r w:rsidRPr="00454281">
        <w:rPr>
          <w:sz w:val="28"/>
          <w:szCs w:val="28"/>
        </w:rPr>
        <w:t>Психодiагностика</w:t>
      </w:r>
      <w:proofErr w:type="spellEnd"/>
      <w:r w:rsidRPr="00454281">
        <w:rPr>
          <w:sz w:val="28"/>
          <w:szCs w:val="28"/>
        </w:rPr>
        <w:t xml:space="preserve"> найчастіше виступає одним з перших етапів у роботі психолога (спеціального, клінічного) в галузі спеціальної освіти, який організовує свою діяльність на підставі звернення чи практичного замовлення. Діагностичні вміння є певним базисом як для майбутньої діагностичної, так і для корекційної роботи, які становлять один з найскладніших видів діяльності психолога, що потребує спеціальної підготовки та сформованості його діагностичних, корекційних, звичайно, в структурі з передбачуваними і організаційними уміннями.  </w:t>
      </w:r>
    </w:p>
    <w:p w14:paraId="3B50948D" w14:textId="69044A61" w:rsidR="00E2051F" w:rsidRPr="00454281" w:rsidRDefault="00E2051F" w:rsidP="00A152C7">
      <w:pPr>
        <w:spacing w:line="360" w:lineRule="auto"/>
        <w:ind w:left="142" w:right="1152" w:firstLine="851"/>
        <w:jc w:val="both"/>
        <w:rPr>
          <w:sz w:val="28"/>
          <w:szCs w:val="28"/>
        </w:rPr>
      </w:pPr>
      <w:r w:rsidRPr="00454281">
        <w:rPr>
          <w:sz w:val="28"/>
          <w:szCs w:val="28"/>
        </w:rPr>
        <w:t xml:space="preserve">Особливості сформованості медико-психолого-педагогічної складової професійної компетентності за діяльнісним компонентом стає продуманим доповненням та продовженням загальної картини сформованості необхідних знань, умінь і навичок корекційної діяльності, вирішальним орієнтиром для психологів (спеціальних, клінічних) у професійній діяльності. Вирішальну наступну професійну підготовку, за практичною активністю психолога (спеціального, клінічного), що дає конкретні дані про стан готовності до використання цих знань у професійній діяльності. Вміння чітко виконувати певні дії засновані на доцільному використанні фахівцем набутих знань і навичок. Наслідком, наявності корекційно-педагогічних умінь, де виконанням корекційно-педагогічної діяльності є завжди пов'язане. Педагогічні дії є складовою операційної сфери всієї педагогічної діяльності. При цьому вони </w:t>
      </w:r>
      <w:r w:rsidRPr="00454281">
        <w:rPr>
          <w:sz w:val="28"/>
          <w:szCs w:val="28"/>
        </w:rPr>
        <w:lastRenderedPageBreak/>
        <w:t xml:space="preserve">охоплюють різновиди двох основних груп дій: власне розумових та психомоторних. За результатами досліджень В. </w:t>
      </w:r>
      <w:proofErr w:type="spellStart"/>
      <w:r w:rsidRPr="00454281">
        <w:rPr>
          <w:sz w:val="28"/>
          <w:szCs w:val="28"/>
        </w:rPr>
        <w:t>Семиченко</w:t>
      </w:r>
      <w:proofErr w:type="spellEnd"/>
      <w:r w:rsidRPr="00454281">
        <w:rPr>
          <w:sz w:val="28"/>
          <w:szCs w:val="28"/>
        </w:rPr>
        <w:t>, як наслідок інтегрування окремих психолого-педагогічних дій які є процесом реалізації психологічної діяльності. На рівень оволодіння педагогічною технікою впливає сформованість дій. Високий рівень інтеграції, виконується як єдине ціле, де конкретна дія є рівнем активності, а характер реалізації комплексних елементів, що органічно входить до системи діяльності загалом</w:t>
      </w:r>
      <w:r w:rsidR="00C669A7" w:rsidRPr="00454281">
        <w:rPr>
          <w:sz w:val="28"/>
          <w:szCs w:val="28"/>
        </w:rPr>
        <w:t>.</w:t>
      </w:r>
    </w:p>
    <w:p w14:paraId="4D893A89" w14:textId="49FBC439" w:rsidR="00E2051F" w:rsidRPr="00454281" w:rsidRDefault="00E2051F" w:rsidP="00A152C7">
      <w:pPr>
        <w:spacing w:line="360" w:lineRule="auto"/>
        <w:ind w:left="142" w:right="1152" w:firstLine="851"/>
        <w:jc w:val="both"/>
        <w:rPr>
          <w:sz w:val="28"/>
          <w:szCs w:val="28"/>
        </w:rPr>
      </w:pPr>
      <w:r w:rsidRPr="00454281">
        <w:rPr>
          <w:sz w:val="28"/>
          <w:szCs w:val="28"/>
        </w:rPr>
        <w:t>Наявність творчого процесу формування</w:t>
      </w:r>
      <w:r w:rsidRPr="00454281">
        <w:rPr>
          <w:i/>
          <w:sz w:val="28"/>
          <w:szCs w:val="28"/>
        </w:rPr>
        <w:t xml:space="preserve"> </w:t>
      </w:r>
      <w:r w:rsidRPr="00454281">
        <w:rPr>
          <w:sz w:val="28"/>
          <w:szCs w:val="28"/>
        </w:rPr>
        <w:t>процесуальних</w:t>
      </w:r>
      <w:r w:rsidRPr="00454281">
        <w:rPr>
          <w:i/>
          <w:sz w:val="28"/>
          <w:szCs w:val="28"/>
        </w:rPr>
        <w:t xml:space="preserve"> </w:t>
      </w:r>
      <w:r w:rsidRPr="00454281">
        <w:rPr>
          <w:sz w:val="28"/>
          <w:szCs w:val="28"/>
        </w:rPr>
        <w:t>вмінь,</w:t>
      </w:r>
      <w:r w:rsidRPr="00454281">
        <w:rPr>
          <w:i/>
          <w:sz w:val="28"/>
          <w:szCs w:val="28"/>
        </w:rPr>
        <w:t xml:space="preserve"> </w:t>
      </w:r>
      <w:r w:rsidRPr="00454281">
        <w:rPr>
          <w:sz w:val="28"/>
          <w:szCs w:val="28"/>
        </w:rPr>
        <w:t>вбачає формулювати і описувати проблему, здійснювати пошук новітньої інформації; зафіксувати та піддати обробці</w:t>
      </w:r>
      <w:r w:rsidRPr="00454281">
        <w:rPr>
          <w:i/>
          <w:sz w:val="28"/>
          <w:szCs w:val="28"/>
        </w:rPr>
        <w:t>,</w:t>
      </w:r>
      <w:r w:rsidRPr="00454281">
        <w:rPr>
          <w:sz w:val="28"/>
          <w:szCs w:val="28"/>
        </w:rPr>
        <w:t xml:space="preserve"> їх поєднання полягає у</w:t>
      </w:r>
      <w:r w:rsidRPr="00454281">
        <w:rPr>
          <w:i/>
          <w:sz w:val="28"/>
          <w:szCs w:val="28"/>
        </w:rPr>
        <w:t xml:space="preserve"> </w:t>
      </w:r>
      <w:r w:rsidRPr="00454281">
        <w:rPr>
          <w:sz w:val="28"/>
          <w:szCs w:val="28"/>
        </w:rPr>
        <w:t>здатності  відбирати нові ідеї для досягнення актуальних цілей та вирішення психологічних та педагогічних завдань; варіанти рішення, прийоми корекційної роботи в умови професійної ситуації; уміння переносити відомі інтегративні психологічні знання знаходити для кожної конкретної ситуації нове рішення за допомогою знань, навичок; уміння формувати нові елементи медичних, психологічних  та педагогічних знань, вибудовувати прийоми для корекційної роботи</w:t>
      </w:r>
      <w:r w:rsidR="00C669A7" w:rsidRPr="00454281">
        <w:rPr>
          <w:sz w:val="28"/>
          <w:szCs w:val="28"/>
        </w:rPr>
        <w:t>.</w:t>
      </w:r>
    </w:p>
    <w:p w14:paraId="2497837F"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Проаналізувавши уміння та формування що були описані у попередніх параграфах з аспекту різних наукових підходів. Виконуючи дослідження, ми базувалися на провідні засади особистісно-орієнтованого та </w:t>
      </w:r>
      <w:proofErr w:type="spellStart"/>
      <w:r w:rsidRPr="00454281">
        <w:rPr>
          <w:sz w:val="28"/>
          <w:szCs w:val="28"/>
        </w:rPr>
        <w:t>компетентнісного</w:t>
      </w:r>
      <w:proofErr w:type="spellEnd"/>
      <w:r w:rsidRPr="00454281">
        <w:rPr>
          <w:sz w:val="28"/>
          <w:szCs w:val="28"/>
        </w:rPr>
        <w:t xml:space="preserve"> підходів.  </w:t>
      </w:r>
    </w:p>
    <w:p w14:paraId="639C5DED" w14:textId="0EBB9370" w:rsidR="00E2051F" w:rsidRPr="00454281" w:rsidRDefault="00E2051F" w:rsidP="00A152C7">
      <w:pPr>
        <w:spacing w:line="360" w:lineRule="auto"/>
        <w:ind w:left="142" w:right="1152" w:firstLine="851"/>
        <w:jc w:val="both"/>
        <w:rPr>
          <w:sz w:val="28"/>
          <w:szCs w:val="28"/>
        </w:rPr>
      </w:pPr>
      <w:r w:rsidRPr="00454281">
        <w:rPr>
          <w:sz w:val="28"/>
          <w:szCs w:val="28"/>
        </w:rPr>
        <w:t xml:space="preserve">Формування прогностичних </w:t>
      </w:r>
      <w:proofErr w:type="spellStart"/>
      <w:r w:rsidRPr="00454281">
        <w:rPr>
          <w:sz w:val="28"/>
          <w:szCs w:val="28"/>
        </w:rPr>
        <w:t>умiнь</w:t>
      </w:r>
      <w:proofErr w:type="spellEnd"/>
      <w:r w:rsidRPr="00454281">
        <w:rPr>
          <w:sz w:val="28"/>
          <w:szCs w:val="28"/>
        </w:rPr>
        <w:t xml:space="preserve"> </w:t>
      </w:r>
      <w:proofErr w:type="spellStart"/>
      <w:r w:rsidRPr="00454281">
        <w:rPr>
          <w:sz w:val="28"/>
          <w:szCs w:val="28"/>
        </w:rPr>
        <w:t>майбутнiх</w:t>
      </w:r>
      <w:proofErr w:type="spellEnd"/>
      <w:r w:rsidRPr="00454281">
        <w:rPr>
          <w:sz w:val="28"/>
          <w:szCs w:val="28"/>
        </w:rPr>
        <w:t xml:space="preserve"> </w:t>
      </w:r>
      <w:proofErr w:type="spellStart"/>
      <w:r w:rsidRPr="00454281">
        <w:rPr>
          <w:sz w:val="28"/>
          <w:szCs w:val="28"/>
        </w:rPr>
        <w:t>психологiв</w:t>
      </w:r>
      <w:proofErr w:type="spellEnd"/>
      <w:r w:rsidRPr="00454281">
        <w:rPr>
          <w:sz w:val="28"/>
          <w:szCs w:val="28"/>
        </w:rPr>
        <w:t xml:space="preserve"> (спеціальних, клінічних) в галузі спеціальної освіти засвоєння державними стандартами визначених певних знань, умінь і навичок на формування здатності практично діяти, що вимагає заміщення акцентів, сприймати активну професійну позицію в усіх сферах діяльності, позитивних рішеннях у використанні прогностичних технологій. Формування у психолога (спеціального, клінічного) компетентності у використанні прогностичної діяльності зумовлює рівень його професійної підготовки, оскільки такого фахівця вирізняє здатність з-поміж розмаїття рішень обирати найбільш оптимальні технології професійної діяльності; ця компетентність передбачає постійне оновлення знань, формування умінь відповідно до змін у суспільстві для успішного вирішення професійних завдань, оволодіння новою інформацією. </w:t>
      </w:r>
      <w:r w:rsidRPr="00454281">
        <w:rPr>
          <w:sz w:val="28"/>
          <w:szCs w:val="28"/>
        </w:rPr>
        <w:lastRenderedPageBreak/>
        <w:t xml:space="preserve">Прогностична </w:t>
      </w:r>
      <w:proofErr w:type="spellStart"/>
      <w:r w:rsidRPr="00454281">
        <w:rPr>
          <w:sz w:val="28"/>
          <w:szCs w:val="28"/>
        </w:rPr>
        <w:t>компетентнiсть</w:t>
      </w:r>
      <w:proofErr w:type="spellEnd"/>
      <w:r w:rsidRPr="00454281">
        <w:rPr>
          <w:sz w:val="28"/>
          <w:szCs w:val="28"/>
        </w:rPr>
        <w:t xml:space="preserve"> майбутнього психолога в галузі спеціальної освіти розглядається нами як інтегрована якість особистості, що означає складне індивідуально-психологічне, функціональне створенню професійних теоретичних знань, ціннісних установок, особистісних якостей і практичних вмінь у сфері психологічного передбачення, а також мотиваційно-ціннісного відношення до прогностичної діяльності, бажання до планування власного професійного самовизначення та особистісного розвитку, що в перспективі призведе до професійного </w:t>
      </w:r>
      <w:proofErr w:type="spellStart"/>
      <w:r w:rsidRPr="00454281">
        <w:rPr>
          <w:sz w:val="28"/>
          <w:szCs w:val="28"/>
        </w:rPr>
        <w:t>самоздійснення</w:t>
      </w:r>
      <w:proofErr w:type="spellEnd"/>
      <w:r w:rsidRPr="00454281">
        <w:rPr>
          <w:sz w:val="28"/>
          <w:szCs w:val="28"/>
        </w:rPr>
        <w:t xml:space="preserve">. Можемо стверджувати те, що у розумінні </w:t>
      </w:r>
      <w:proofErr w:type="spellStart"/>
      <w:r w:rsidRPr="00454281">
        <w:rPr>
          <w:sz w:val="28"/>
          <w:szCs w:val="28"/>
        </w:rPr>
        <w:t>компетентнісного</w:t>
      </w:r>
      <w:proofErr w:type="spellEnd"/>
      <w:r w:rsidRPr="00454281">
        <w:rPr>
          <w:sz w:val="28"/>
          <w:szCs w:val="28"/>
        </w:rPr>
        <w:t xml:space="preserve"> підходу сформованість набутих прогностичних умінь ми трактуємо, як формування у студентів прогностичної компетентності у процесі їх навчання відображають здатність особистості вибудовувати план професійної самоактуалізації</w:t>
      </w:r>
      <w:r w:rsidR="00C669A7" w:rsidRPr="00454281">
        <w:rPr>
          <w:sz w:val="28"/>
          <w:szCs w:val="28"/>
        </w:rPr>
        <w:t>.</w:t>
      </w:r>
    </w:p>
    <w:p w14:paraId="00CC2F2F"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В сукупності психолого-педагогічних умов переконливість успіху полягає прогностичних вмінь майбутніх психологів (спеціальних, клінічних) в галузі спеціальної освіти основа полягає у втіленні, а саме:  </w:t>
      </w:r>
    </w:p>
    <w:p w14:paraId="343AC8A2" w14:textId="77777777" w:rsidR="00E2051F" w:rsidRPr="00454281" w:rsidRDefault="00E2051F">
      <w:pPr>
        <w:numPr>
          <w:ilvl w:val="0"/>
          <w:numId w:val="15"/>
        </w:numPr>
        <w:spacing w:line="360" w:lineRule="auto"/>
        <w:ind w:left="142" w:right="1152" w:firstLine="851"/>
        <w:jc w:val="both"/>
        <w:rPr>
          <w:sz w:val="28"/>
          <w:szCs w:val="28"/>
        </w:rPr>
      </w:pPr>
      <w:r w:rsidRPr="00454281">
        <w:rPr>
          <w:sz w:val="28"/>
          <w:szCs w:val="28"/>
        </w:rPr>
        <w:t xml:space="preserve">врахування психологічних індивідуальних особистості розвитку;  </w:t>
      </w:r>
    </w:p>
    <w:p w14:paraId="4E2FCF49" w14:textId="77777777" w:rsidR="00E2051F" w:rsidRPr="00454281" w:rsidRDefault="00E2051F">
      <w:pPr>
        <w:numPr>
          <w:ilvl w:val="0"/>
          <w:numId w:val="15"/>
        </w:numPr>
        <w:spacing w:line="360" w:lineRule="auto"/>
        <w:ind w:left="142" w:right="1152" w:firstLine="851"/>
        <w:jc w:val="both"/>
        <w:rPr>
          <w:sz w:val="28"/>
          <w:szCs w:val="28"/>
        </w:rPr>
      </w:pPr>
      <w:r w:rsidRPr="00454281">
        <w:rPr>
          <w:sz w:val="28"/>
          <w:szCs w:val="28"/>
        </w:rPr>
        <w:t xml:space="preserve">адекватної мотивації викладача і студента;  </w:t>
      </w:r>
    </w:p>
    <w:p w14:paraId="1B300019" w14:textId="303C77C9" w:rsidR="00E2051F" w:rsidRPr="00454281" w:rsidRDefault="00E2051F">
      <w:pPr>
        <w:numPr>
          <w:ilvl w:val="0"/>
          <w:numId w:val="15"/>
        </w:numPr>
        <w:spacing w:line="360" w:lineRule="auto"/>
        <w:ind w:left="142" w:right="1152" w:firstLine="851"/>
        <w:jc w:val="both"/>
        <w:rPr>
          <w:sz w:val="28"/>
          <w:szCs w:val="28"/>
        </w:rPr>
      </w:pPr>
      <w:r w:rsidRPr="00454281">
        <w:rPr>
          <w:sz w:val="28"/>
          <w:szCs w:val="28"/>
        </w:rPr>
        <w:t xml:space="preserve">застосування </w:t>
      </w:r>
      <w:proofErr w:type="spellStart"/>
      <w:r w:rsidRPr="00454281">
        <w:rPr>
          <w:sz w:val="28"/>
          <w:szCs w:val="28"/>
        </w:rPr>
        <w:t>модерн</w:t>
      </w:r>
      <w:r w:rsidR="00F064A0">
        <w:rPr>
          <w:sz w:val="28"/>
          <w:szCs w:val="28"/>
        </w:rPr>
        <w:t>і</w:t>
      </w:r>
      <w:r w:rsidRPr="00454281">
        <w:rPr>
          <w:sz w:val="28"/>
          <w:szCs w:val="28"/>
        </w:rPr>
        <w:t>заційного</w:t>
      </w:r>
      <w:proofErr w:type="spellEnd"/>
      <w:r w:rsidRPr="00454281">
        <w:rPr>
          <w:sz w:val="28"/>
          <w:szCs w:val="28"/>
        </w:rPr>
        <w:t xml:space="preserve"> метода навчання;  </w:t>
      </w:r>
    </w:p>
    <w:p w14:paraId="1B806F57" w14:textId="77777777" w:rsidR="00E2051F" w:rsidRPr="00454281" w:rsidRDefault="00E2051F">
      <w:pPr>
        <w:numPr>
          <w:ilvl w:val="0"/>
          <w:numId w:val="15"/>
        </w:numPr>
        <w:spacing w:line="360" w:lineRule="auto"/>
        <w:ind w:left="142" w:right="1152" w:firstLine="851"/>
        <w:jc w:val="both"/>
        <w:rPr>
          <w:sz w:val="28"/>
          <w:szCs w:val="28"/>
        </w:rPr>
      </w:pPr>
      <w:r w:rsidRPr="00454281">
        <w:rPr>
          <w:sz w:val="28"/>
          <w:szCs w:val="28"/>
        </w:rPr>
        <w:t xml:space="preserve">організації самостійної пізнавальної діяльності студентів у процесі покірної науково-дослідницької роботи;  </w:t>
      </w:r>
    </w:p>
    <w:p w14:paraId="293C0F2F" w14:textId="3EC310AD" w:rsidR="00E2051F" w:rsidRPr="00454281" w:rsidRDefault="00E2051F">
      <w:pPr>
        <w:numPr>
          <w:ilvl w:val="0"/>
          <w:numId w:val="15"/>
        </w:numPr>
        <w:spacing w:line="360" w:lineRule="auto"/>
        <w:ind w:left="142" w:right="1152" w:firstLine="851"/>
        <w:jc w:val="both"/>
        <w:rPr>
          <w:sz w:val="28"/>
          <w:szCs w:val="28"/>
        </w:rPr>
      </w:pPr>
      <w:r w:rsidRPr="00454281">
        <w:rPr>
          <w:sz w:val="28"/>
          <w:szCs w:val="28"/>
        </w:rPr>
        <w:t xml:space="preserve">ґрунтовність у підготовці майбутнього психолога на основі опанування дисциплін медичних, педагогічних і психологічних у різних циклах. Тим часом сформованість професійних можливостей є організованим, керованим і цілеспрямованим, відповідно від інших, процесом, уміння передбачати є різноплановим знанням, оскільки в різні проміжки часу реалізуються на основі наявного досвіду і професійних знань. Сам процес направлений на виконання </w:t>
      </w:r>
      <w:proofErr w:type="spellStart"/>
      <w:r w:rsidRPr="00454281">
        <w:rPr>
          <w:sz w:val="28"/>
          <w:szCs w:val="28"/>
        </w:rPr>
        <w:t>професійно</w:t>
      </w:r>
      <w:proofErr w:type="spellEnd"/>
      <w:r w:rsidRPr="00454281">
        <w:rPr>
          <w:sz w:val="28"/>
          <w:szCs w:val="28"/>
        </w:rPr>
        <w:t xml:space="preserve"> орієнтованих завдань та розв’язування проблемних ситуацій, що передбачають розвиток певних уміння у студентів виконувати як елементарні передбачувані операції. Розвиток прогностичних умінь якісно передбачати, як організовану пізнавальну і навчальну діяльність студента та реалізовувати цілісні методи психолого-педагогічного передбачення. Адже формування прогностичних умінь майбутніх психологів </w:t>
      </w:r>
      <w:r w:rsidRPr="00454281">
        <w:rPr>
          <w:sz w:val="28"/>
          <w:szCs w:val="28"/>
        </w:rPr>
        <w:lastRenderedPageBreak/>
        <w:t>в галузі спеціальної освіти залежить від чіткості структури самих умінь передбачати, тобто відповідних знань, умінь і навичок, необхідних для подальшої професійної прогностичної діяльності. Доцільно буде виокремити відповідні знання, уміння і навички, які входять до складу прогностичних умінь. Серед них особливої ваги набувають такі, як інтелектуальні, проективні, аналітичні уміння та моделювання</w:t>
      </w:r>
      <w:r w:rsidR="00C669A7" w:rsidRPr="00454281">
        <w:rPr>
          <w:sz w:val="28"/>
          <w:szCs w:val="28"/>
        </w:rPr>
        <w:t>.</w:t>
      </w:r>
    </w:p>
    <w:p w14:paraId="06811374"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Отже, наступним у дослідженні проходитиме проведенням вивчення напряму інших тлумачень професійної компетентності психологів (спеціальних, клінічних) з аспекту забезпечення вирішенню педагогічної та психологічної проблематики з урахуванням рівня сформованості професійного прогнозування. </w:t>
      </w:r>
    </w:p>
    <w:p w14:paraId="060A3F44" w14:textId="77777777" w:rsidR="00E2051F" w:rsidRPr="00454281" w:rsidRDefault="00E2051F" w:rsidP="00A152C7">
      <w:pPr>
        <w:spacing w:line="360" w:lineRule="auto"/>
        <w:ind w:left="142" w:right="1152" w:firstLine="851"/>
        <w:jc w:val="both"/>
        <w:rPr>
          <w:sz w:val="28"/>
          <w:szCs w:val="28"/>
        </w:rPr>
      </w:pPr>
      <w:r w:rsidRPr="00454281">
        <w:rPr>
          <w:sz w:val="28"/>
          <w:szCs w:val="28"/>
        </w:rPr>
        <w:t>Визначений компонент</w:t>
      </w:r>
      <w:r w:rsidRPr="00454281">
        <w:rPr>
          <w:b/>
          <w:sz w:val="28"/>
          <w:szCs w:val="28"/>
        </w:rPr>
        <w:t xml:space="preserve"> </w:t>
      </w:r>
      <w:r w:rsidRPr="00454281">
        <w:rPr>
          <w:sz w:val="28"/>
          <w:szCs w:val="28"/>
        </w:rPr>
        <w:t>свідчить про психологічну єдність, цілісність особистості професіонала, що сприяє продуктивності діяльності та знайшов своє відображення у аналізу наступних елементів та передбачає наявність певних особливостей вмінь до рефлексії та самоаналізу; орієнтація на самовдосконалення, саморозвиток через свідому постановку та виконання професійних завдань підвищеної складності.</w:t>
      </w:r>
      <w:r w:rsidRPr="00454281">
        <w:rPr>
          <w:b/>
          <w:sz w:val="28"/>
          <w:szCs w:val="28"/>
        </w:rPr>
        <w:t xml:space="preserve"> </w:t>
      </w:r>
    </w:p>
    <w:p w14:paraId="5229C408" w14:textId="118C8D62" w:rsidR="00E2051F" w:rsidRPr="00454281" w:rsidRDefault="00E2051F" w:rsidP="00A152C7">
      <w:pPr>
        <w:spacing w:line="360" w:lineRule="auto"/>
        <w:ind w:left="142" w:right="1152" w:firstLine="851"/>
        <w:jc w:val="both"/>
        <w:rPr>
          <w:sz w:val="28"/>
          <w:szCs w:val="28"/>
        </w:rPr>
      </w:pPr>
      <w:r w:rsidRPr="00454281">
        <w:rPr>
          <w:sz w:val="28"/>
          <w:szCs w:val="28"/>
        </w:rPr>
        <w:t xml:space="preserve">Психологія розглядає рефлексію як процес самопізнання суб’єктом власного внутрішнього світу, стану </w:t>
      </w:r>
      <w:proofErr w:type="spellStart"/>
      <w:r w:rsidRPr="00454281">
        <w:rPr>
          <w:sz w:val="28"/>
          <w:szCs w:val="28"/>
        </w:rPr>
        <w:t>психiчних</w:t>
      </w:r>
      <w:proofErr w:type="spellEnd"/>
      <w:r w:rsidRPr="00454281">
        <w:rPr>
          <w:sz w:val="28"/>
          <w:szCs w:val="28"/>
        </w:rPr>
        <w:t xml:space="preserve"> процесів. Рефлексія – не тільки знання й розуміння власного я, але й встановлення того, як інші сприймають і розуміють його особистість, емоційні реакції і когнітивні уявлення. </w:t>
      </w:r>
    </w:p>
    <w:p w14:paraId="7553E48A" w14:textId="036CF9B0" w:rsidR="00E2051F" w:rsidRPr="00454281" w:rsidRDefault="00E2051F" w:rsidP="00A152C7">
      <w:pPr>
        <w:spacing w:line="360" w:lineRule="auto"/>
        <w:ind w:left="142" w:right="1152" w:firstLine="851"/>
        <w:jc w:val="both"/>
        <w:rPr>
          <w:sz w:val="28"/>
          <w:szCs w:val="28"/>
        </w:rPr>
      </w:pPr>
      <w:proofErr w:type="spellStart"/>
      <w:r w:rsidRPr="00454281">
        <w:rPr>
          <w:sz w:val="28"/>
          <w:szCs w:val="28"/>
        </w:rPr>
        <w:t>Рефлексiя</w:t>
      </w:r>
      <w:proofErr w:type="spellEnd"/>
      <w:r w:rsidRPr="00454281">
        <w:rPr>
          <w:sz w:val="28"/>
          <w:szCs w:val="28"/>
        </w:rPr>
        <w:t xml:space="preserve"> – це процес спрямований на </w:t>
      </w:r>
      <w:proofErr w:type="spellStart"/>
      <w:r w:rsidRPr="00454281">
        <w:rPr>
          <w:sz w:val="28"/>
          <w:szCs w:val="28"/>
        </w:rPr>
        <w:t>механiзми</w:t>
      </w:r>
      <w:proofErr w:type="spellEnd"/>
      <w:r w:rsidRPr="00454281">
        <w:rPr>
          <w:sz w:val="28"/>
          <w:szCs w:val="28"/>
        </w:rPr>
        <w:t xml:space="preserve"> розуміння власної </w:t>
      </w:r>
      <w:proofErr w:type="spellStart"/>
      <w:r w:rsidRPr="00454281">
        <w:rPr>
          <w:sz w:val="28"/>
          <w:szCs w:val="28"/>
        </w:rPr>
        <w:t>діяльностi</w:t>
      </w:r>
      <w:proofErr w:type="spellEnd"/>
      <w:r w:rsidRPr="00454281">
        <w:rPr>
          <w:sz w:val="28"/>
          <w:szCs w:val="28"/>
        </w:rPr>
        <w:t xml:space="preserve">, </w:t>
      </w:r>
      <w:proofErr w:type="spellStart"/>
      <w:r w:rsidRPr="00454281">
        <w:rPr>
          <w:sz w:val="28"/>
          <w:szCs w:val="28"/>
        </w:rPr>
        <w:t>індивiдуального</w:t>
      </w:r>
      <w:proofErr w:type="spellEnd"/>
      <w:r w:rsidRPr="00454281">
        <w:rPr>
          <w:sz w:val="28"/>
          <w:szCs w:val="28"/>
        </w:rPr>
        <w:t xml:space="preserve"> та соціального засобу </w:t>
      </w:r>
      <w:proofErr w:type="spellStart"/>
      <w:r w:rsidRPr="00454281">
        <w:rPr>
          <w:sz w:val="28"/>
          <w:szCs w:val="28"/>
        </w:rPr>
        <w:t>iснування</w:t>
      </w:r>
      <w:proofErr w:type="spellEnd"/>
      <w:r w:rsidRPr="00454281">
        <w:rPr>
          <w:sz w:val="28"/>
          <w:szCs w:val="28"/>
        </w:rPr>
        <w:t>; чути думки ніби зі сторони та самоаналізу. Аналіз осмислених підвалин певної системи знання, зміна старих парадигм на більш досконалі. Рефлексія пов’язана із самоспостереженням (інтроспекцією), ретроспекцією, самосвідомістю і є основним чинником регуляції поведінки й особистісного розвитку</w:t>
      </w:r>
      <w:r w:rsidR="00C669A7" w:rsidRPr="00454281">
        <w:rPr>
          <w:sz w:val="28"/>
          <w:szCs w:val="28"/>
        </w:rPr>
        <w:t>.</w:t>
      </w:r>
    </w:p>
    <w:p w14:paraId="2E736AF5" w14:textId="4664269A" w:rsidR="00E2051F" w:rsidRPr="00454281" w:rsidRDefault="00E2051F" w:rsidP="00A152C7">
      <w:pPr>
        <w:spacing w:line="360" w:lineRule="auto"/>
        <w:ind w:left="142" w:right="1152" w:firstLine="851"/>
        <w:jc w:val="both"/>
        <w:rPr>
          <w:sz w:val="28"/>
          <w:szCs w:val="28"/>
        </w:rPr>
      </w:pPr>
      <w:r w:rsidRPr="00454281">
        <w:rPr>
          <w:sz w:val="28"/>
          <w:szCs w:val="28"/>
        </w:rPr>
        <w:t xml:space="preserve">Відповідно до поставлених завдань професійної компетентності психологів (спеціальних, клінічних) в галузі спеціальної освіти слугувало дослідження явища рефлексії, яка відіграє провідну роль у формуванні професійного становлення та особистісного зростання майбутнього психолога. Базовим є механізм саморегулювання навчально-професійної </w:t>
      </w:r>
      <w:r w:rsidRPr="00454281">
        <w:rPr>
          <w:sz w:val="28"/>
          <w:szCs w:val="28"/>
        </w:rPr>
        <w:lastRenderedPageBreak/>
        <w:t xml:space="preserve">діяльності, формування професійного мислення та </w:t>
      </w:r>
      <w:proofErr w:type="spellStart"/>
      <w:r w:rsidRPr="00454281">
        <w:rPr>
          <w:sz w:val="28"/>
          <w:szCs w:val="28"/>
        </w:rPr>
        <w:t>компетентностей</w:t>
      </w:r>
      <w:proofErr w:type="spellEnd"/>
      <w:r w:rsidRPr="00454281">
        <w:rPr>
          <w:sz w:val="28"/>
          <w:szCs w:val="28"/>
        </w:rPr>
        <w:t>, вона активізує креативну позицію, детальне оволодіння навчальним матеріалом, здатність здійснювати саморозвиток та самовиховання. Для визначення поняття «рефлексія» доречним розвитком суспільного життя, потребою особистості у розумінні, оцінюванні самого себе</w:t>
      </w:r>
      <w:r w:rsidR="00C669A7" w:rsidRPr="00454281">
        <w:rPr>
          <w:sz w:val="28"/>
          <w:szCs w:val="28"/>
        </w:rPr>
        <w:t>.</w:t>
      </w:r>
    </w:p>
    <w:p w14:paraId="1CDB1757" w14:textId="6BDB7F8A" w:rsidR="00E2051F" w:rsidRPr="00454281" w:rsidRDefault="00E2051F" w:rsidP="00A152C7">
      <w:pPr>
        <w:spacing w:line="360" w:lineRule="auto"/>
        <w:ind w:left="142" w:right="1152" w:firstLine="851"/>
        <w:jc w:val="both"/>
        <w:rPr>
          <w:sz w:val="28"/>
          <w:szCs w:val="28"/>
        </w:rPr>
      </w:pPr>
      <w:r w:rsidRPr="00454281">
        <w:rPr>
          <w:sz w:val="28"/>
          <w:szCs w:val="28"/>
        </w:rPr>
        <w:t xml:space="preserve">Зміст </w:t>
      </w:r>
      <w:proofErr w:type="spellStart"/>
      <w:r w:rsidRPr="00454281">
        <w:rPr>
          <w:sz w:val="28"/>
          <w:szCs w:val="28"/>
        </w:rPr>
        <w:t>рефлексiї</w:t>
      </w:r>
      <w:proofErr w:type="spellEnd"/>
      <w:r w:rsidRPr="00454281">
        <w:rPr>
          <w:sz w:val="28"/>
          <w:szCs w:val="28"/>
        </w:rPr>
        <w:t xml:space="preserve"> – знання, що є певним переходом в явне, </w:t>
      </w:r>
      <w:proofErr w:type="spellStart"/>
      <w:r w:rsidRPr="00454281">
        <w:rPr>
          <w:sz w:val="28"/>
          <w:szCs w:val="28"/>
        </w:rPr>
        <w:t>осмислено</w:t>
      </w:r>
      <w:proofErr w:type="spellEnd"/>
      <w:r w:rsidRPr="00454281">
        <w:rPr>
          <w:sz w:val="28"/>
          <w:szCs w:val="28"/>
        </w:rPr>
        <w:t xml:space="preserve"> побудоване і формалізоване із застосуванням припущення, та узагальнення ознак реальності. Індивідуальна </w:t>
      </w:r>
      <w:proofErr w:type="spellStart"/>
      <w:r w:rsidRPr="00454281">
        <w:rPr>
          <w:sz w:val="28"/>
          <w:szCs w:val="28"/>
        </w:rPr>
        <w:t>рефлексiя</w:t>
      </w:r>
      <w:proofErr w:type="spellEnd"/>
      <w:r w:rsidRPr="00454281">
        <w:rPr>
          <w:sz w:val="28"/>
          <w:szCs w:val="28"/>
        </w:rPr>
        <w:t xml:space="preserve"> – це правильність побудови самоаналізу, структурність своєї життєвої програми, відповідність певним вимогам, </w:t>
      </w:r>
      <w:proofErr w:type="spellStart"/>
      <w:r w:rsidRPr="00454281">
        <w:rPr>
          <w:sz w:val="28"/>
          <w:szCs w:val="28"/>
        </w:rPr>
        <w:t>свiтовідношення</w:t>
      </w:r>
      <w:proofErr w:type="spellEnd"/>
      <w:r w:rsidRPr="00454281">
        <w:rPr>
          <w:sz w:val="28"/>
          <w:szCs w:val="28"/>
        </w:rPr>
        <w:t xml:space="preserve"> цілей, принципів, цінностей, установок, прагнень. Результатом </w:t>
      </w:r>
      <w:proofErr w:type="spellStart"/>
      <w:r w:rsidRPr="00454281">
        <w:rPr>
          <w:sz w:val="28"/>
          <w:szCs w:val="28"/>
        </w:rPr>
        <w:t>iндивідуальної</w:t>
      </w:r>
      <w:proofErr w:type="spellEnd"/>
      <w:r w:rsidRPr="00454281">
        <w:rPr>
          <w:sz w:val="28"/>
          <w:szCs w:val="28"/>
        </w:rPr>
        <w:t xml:space="preserve"> рефлексії – образу «я» – лише тоді позитивно відображає реальне «я», коли </w:t>
      </w:r>
      <w:proofErr w:type="spellStart"/>
      <w:r w:rsidRPr="00454281">
        <w:rPr>
          <w:sz w:val="28"/>
          <w:szCs w:val="28"/>
        </w:rPr>
        <w:t>аналiзує</w:t>
      </w:r>
      <w:proofErr w:type="spellEnd"/>
      <w:r w:rsidRPr="00454281">
        <w:rPr>
          <w:sz w:val="28"/>
          <w:szCs w:val="28"/>
        </w:rPr>
        <w:t xml:space="preserve"> суспільні й предметні форми активності індивіда, його </w:t>
      </w:r>
      <w:proofErr w:type="spellStart"/>
      <w:r w:rsidRPr="00454281">
        <w:rPr>
          <w:sz w:val="28"/>
          <w:szCs w:val="28"/>
        </w:rPr>
        <w:t>включеність</w:t>
      </w:r>
      <w:proofErr w:type="spellEnd"/>
      <w:r w:rsidRPr="00454281">
        <w:rPr>
          <w:sz w:val="28"/>
          <w:szCs w:val="28"/>
        </w:rPr>
        <w:t xml:space="preserve"> у систему суспільних відносин, спільну діяльність i </w:t>
      </w:r>
      <w:proofErr w:type="spellStart"/>
      <w:r w:rsidRPr="00454281">
        <w:rPr>
          <w:sz w:val="28"/>
          <w:szCs w:val="28"/>
        </w:rPr>
        <w:t>міжособові</w:t>
      </w:r>
      <w:proofErr w:type="spellEnd"/>
      <w:r w:rsidRPr="00454281">
        <w:rPr>
          <w:sz w:val="28"/>
          <w:szCs w:val="28"/>
        </w:rPr>
        <w:t xml:space="preserve"> комунікації</w:t>
      </w:r>
      <w:r w:rsidR="00C669A7" w:rsidRPr="00454281">
        <w:rPr>
          <w:sz w:val="28"/>
          <w:szCs w:val="28"/>
        </w:rPr>
        <w:t>.</w:t>
      </w:r>
      <w:r w:rsidRPr="00454281">
        <w:rPr>
          <w:sz w:val="28"/>
          <w:szCs w:val="28"/>
        </w:rPr>
        <w:t xml:space="preserve"> </w:t>
      </w:r>
    </w:p>
    <w:p w14:paraId="5A68A1E8" w14:textId="5EB8B1A4" w:rsidR="00E2051F" w:rsidRPr="00454281" w:rsidRDefault="00E2051F" w:rsidP="00A152C7">
      <w:pPr>
        <w:spacing w:line="360" w:lineRule="auto"/>
        <w:ind w:left="142" w:right="1152" w:firstLine="851"/>
        <w:jc w:val="both"/>
        <w:rPr>
          <w:sz w:val="28"/>
          <w:szCs w:val="28"/>
        </w:rPr>
      </w:pPr>
      <w:r w:rsidRPr="00454281">
        <w:rPr>
          <w:sz w:val="28"/>
          <w:szCs w:val="28"/>
        </w:rPr>
        <w:t xml:space="preserve">Процесуально і функціонально рефлексія пов’язана із самоспостереженням, інтроспекцією, ретроспекцією, самосвідомістю і є основним чинником регуляції поведінки й особистісного розвитку, Відповідно ми пояснюємо професійну рефлексію психолога, як рефлексію пов’язану з власним досвідом та особливостями професійної діяльності, ознайомлення професійних дій та уміння диференціювати свої дій та можливості з сучасними вимогами до професії </w:t>
      </w:r>
    </w:p>
    <w:p w14:paraId="6876132E" w14:textId="4E4E6FA5" w:rsidR="00E2051F" w:rsidRPr="00454281" w:rsidRDefault="00E2051F" w:rsidP="00A152C7">
      <w:pPr>
        <w:spacing w:line="360" w:lineRule="auto"/>
        <w:ind w:left="142" w:right="1152" w:firstLine="851"/>
        <w:jc w:val="both"/>
        <w:rPr>
          <w:sz w:val="28"/>
          <w:szCs w:val="28"/>
        </w:rPr>
      </w:pPr>
      <w:r w:rsidRPr="00454281">
        <w:rPr>
          <w:sz w:val="28"/>
          <w:szCs w:val="28"/>
        </w:rPr>
        <w:t xml:space="preserve">Ґрунтовний аналіз вітчизняних та зарубіжних джерел, трактує важливості розвитку рефлексивних </w:t>
      </w:r>
      <w:proofErr w:type="spellStart"/>
      <w:r w:rsidRPr="00454281">
        <w:rPr>
          <w:sz w:val="28"/>
          <w:szCs w:val="28"/>
        </w:rPr>
        <w:t>вмiнь</w:t>
      </w:r>
      <w:proofErr w:type="spellEnd"/>
      <w:r w:rsidRPr="00454281">
        <w:rPr>
          <w:sz w:val="28"/>
          <w:szCs w:val="28"/>
        </w:rPr>
        <w:t xml:space="preserve"> у ході формування професійної компетентності психологів (спеціальних, клінічних), що зумовлюється наступними причинами: психолог зіштовхується з новими проблемами, </w:t>
      </w:r>
      <w:proofErr w:type="spellStart"/>
      <w:r w:rsidRPr="00454281">
        <w:rPr>
          <w:sz w:val="28"/>
          <w:szCs w:val="28"/>
        </w:rPr>
        <w:t>конфлiктами</w:t>
      </w:r>
      <w:proofErr w:type="spellEnd"/>
      <w:r w:rsidRPr="00454281">
        <w:rPr>
          <w:sz w:val="28"/>
          <w:szCs w:val="28"/>
        </w:rPr>
        <w:t xml:space="preserve">, </w:t>
      </w:r>
      <w:proofErr w:type="spellStart"/>
      <w:r w:rsidRPr="00454281">
        <w:rPr>
          <w:sz w:val="28"/>
          <w:szCs w:val="28"/>
        </w:rPr>
        <w:t>взаємодiєю</w:t>
      </w:r>
      <w:proofErr w:type="spellEnd"/>
      <w:r w:rsidRPr="00454281">
        <w:rPr>
          <w:sz w:val="28"/>
          <w:szCs w:val="28"/>
        </w:rPr>
        <w:t xml:space="preserve"> з </w:t>
      </w:r>
      <w:proofErr w:type="spellStart"/>
      <w:r w:rsidRPr="00454281">
        <w:rPr>
          <w:sz w:val="28"/>
          <w:szCs w:val="28"/>
        </w:rPr>
        <w:t>клiєнтом</w:t>
      </w:r>
      <w:proofErr w:type="spellEnd"/>
      <w:r w:rsidRPr="00454281">
        <w:rPr>
          <w:sz w:val="28"/>
          <w:szCs w:val="28"/>
        </w:rPr>
        <w:t xml:space="preserve">, </w:t>
      </w:r>
      <w:proofErr w:type="spellStart"/>
      <w:r w:rsidRPr="00454281">
        <w:rPr>
          <w:sz w:val="28"/>
          <w:szCs w:val="28"/>
        </w:rPr>
        <w:t>ситуацiями</w:t>
      </w:r>
      <w:proofErr w:type="spellEnd"/>
      <w:r w:rsidRPr="00454281">
        <w:rPr>
          <w:sz w:val="28"/>
          <w:szCs w:val="28"/>
        </w:rPr>
        <w:t xml:space="preserve">, що потребують швидкого та прогнозованого та адекватного їх </w:t>
      </w:r>
      <w:proofErr w:type="spellStart"/>
      <w:r w:rsidRPr="00454281">
        <w:rPr>
          <w:sz w:val="28"/>
          <w:szCs w:val="28"/>
        </w:rPr>
        <w:t>вирiшення</w:t>
      </w:r>
      <w:proofErr w:type="spellEnd"/>
      <w:r w:rsidRPr="00454281">
        <w:rPr>
          <w:sz w:val="28"/>
          <w:szCs w:val="28"/>
        </w:rPr>
        <w:t xml:space="preserve">. Вивчення змісту рефлексивної підготовки студентів має важливе значення для майбутніх психологів, що системно має виконуватись під час формування професійної компетентності психологів (спеціальних, клінічних) в галузі спеціальної освіти, та має включати систему знань, необхідних для формування та систему </w:t>
      </w:r>
      <w:r w:rsidRPr="00454281">
        <w:rPr>
          <w:sz w:val="28"/>
          <w:szCs w:val="28"/>
        </w:rPr>
        <w:lastRenderedPageBreak/>
        <w:t xml:space="preserve">рефлексивних </w:t>
      </w:r>
      <w:proofErr w:type="spellStart"/>
      <w:r w:rsidRPr="00454281">
        <w:rPr>
          <w:sz w:val="28"/>
          <w:szCs w:val="28"/>
        </w:rPr>
        <w:t>умiнь</w:t>
      </w:r>
      <w:proofErr w:type="spellEnd"/>
      <w:r w:rsidRPr="00454281">
        <w:rPr>
          <w:sz w:val="28"/>
          <w:szCs w:val="28"/>
        </w:rPr>
        <w:t xml:space="preserve"> в процесі професійного рефлексивного спілкування психолога</w:t>
      </w:r>
      <w:r w:rsidR="00C669A7" w:rsidRPr="00454281">
        <w:rPr>
          <w:sz w:val="28"/>
          <w:szCs w:val="28"/>
        </w:rPr>
        <w:t>.</w:t>
      </w:r>
      <w:r w:rsidRPr="00454281">
        <w:rPr>
          <w:sz w:val="28"/>
          <w:szCs w:val="28"/>
        </w:rPr>
        <w:t xml:space="preserve"> </w:t>
      </w:r>
    </w:p>
    <w:p w14:paraId="14CAB570" w14:textId="7119CCD7" w:rsidR="00E2051F" w:rsidRPr="00454281" w:rsidRDefault="00E2051F" w:rsidP="00A152C7">
      <w:pPr>
        <w:spacing w:line="360" w:lineRule="auto"/>
        <w:ind w:left="142" w:right="1152" w:firstLine="851"/>
        <w:jc w:val="both"/>
        <w:rPr>
          <w:sz w:val="28"/>
          <w:szCs w:val="28"/>
        </w:rPr>
      </w:pPr>
      <w:r w:rsidRPr="00454281">
        <w:rPr>
          <w:sz w:val="28"/>
          <w:szCs w:val="28"/>
        </w:rPr>
        <w:t xml:space="preserve">Чим вищий рівень </w:t>
      </w:r>
      <w:proofErr w:type="spellStart"/>
      <w:r w:rsidRPr="00454281">
        <w:rPr>
          <w:sz w:val="28"/>
          <w:szCs w:val="28"/>
        </w:rPr>
        <w:t>рефлексивності</w:t>
      </w:r>
      <w:proofErr w:type="spellEnd"/>
      <w:r w:rsidRPr="00454281">
        <w:rPr>
          <w:sz w:val="28"/>
          <w:szCs w:val="28"/>
        </w:rPr>
        <w:t xml:space="preserve"> майбутнього психолога, тим успішніш</w:t>
      </w:r>
      <w:r w:rsidR="00C669A7" w:rsidRPr="00454281">
        <w:rPr>
          <w:sz w:val="28"/>
          <w:szCs w:val="28"/>
        </w:rPr>
        <w:t>е</w:t>
      </w:r>
      <w:r w:rsidRPr="00454281">
        <w:rPr>
          <w:sz w:val="28"/>
          <w:szCs w:val="28"/>
        </w:rPr>
        <w:t xml:space="preserve"> він зможе реалізуватись як особистість професіонала, приймаючи рішення про їх виконання, здатного вирішувати професійні завдання високого ступеня складності, виявляючи власну ініціативу, пропонуючи різноманітні варіанти вирішення завдань, застосовуючи творчі інноваційні технології до їх виконання, беручи на себе відповідальність за результати своєї діяльності, аналізуючи наслідки своїх дій, тобто реалізуючи власну суб’єктну позицію. Розглянемо загальні рефлексивні вміння формування професійної компетентності психологів (спеціальних, клінічних) в галузі спеціальної освіти:</w:t>
      </w:r>
      <w:r w:rsidRPr="00454281">
        <w:rPr>
          <w:i/>
          <w:sz w:val="28"/>
          <w:szCs w:val="28"/>
        </w:rPr>
        <w:t xml:space="preserve"> </w:t>
      </w:r>
      <w:r w:rsidRPr="00454281">
        <w:rPr>
          <w:sz w:val="28"/>
          <w:szCs w:val="28"/>
        </w:rPr>
        <w:t>ставити реальні цілі як основу для оцінки результативності своїх професійних дій; прогнозувати наслідки, здійснювати контроль та самоконтроль; доповнити чи змінити план, програму, оцінювати та підводити підсумки досвіду своєї практичної роботи і використовувати у своїй практиці досвід своїх колег; проявляти високу професійну готовність під час виконання своїх обов’язків за будь-яких обставин; методи роботи в конкретних умов з метою досягнення бажаного результату; усвідомлювати виконану діяльність, самокритично відноситись до неї</w:t>
      </w:r>
      <w:r w:rsidR="00C669A7" w:rsidRPr="00454281">
        <w:rPr>
          <w:sz w:val="28"/>
          <w:szCs w:val="28"/>
        </w:rPr>
        <w:t>.</w:t>
      </w:r>
      <w:r w:rsidRPr="00454281">
        <w:rPr>
          <w:sz w:val="28"/>
          <w:szCs w:val="28"/>
        </w:rPr>
        <w:t xml:space="preserve"> </w:t>
      </w:r>
    </w:p>
    <w:p w14:paraId="3F9F487A" w14:textId="6B12A50A" w:rsidR="00E2051F" w:rsidRPr="00454281" w:rsidRDefault="00E2051F" w:rsidP="00A152C7">
      <w:pPr>
        <w:spacing w:line="360" w:lineRule="auto"/>
        <w:ind w:left="142" w:right="1152" w:firstLine="851"/>
        <w:jc w:val="both"/>
        <w:rPr>
          <w:sz w:val="28"/>
          <w:szCs w:val="28"/>
        </w:rPr>
      </w:pPr>
      <w:r w:rsidRPr="00454281">
        <w:rPr>
          <w:sz w:val="28"/>
          <w:szCs w:val="28"/>
        </w:rPr>
        <w:t xml:space="preserve">Схарактеризовані нами рівні розвитку </w:t>
      </w:r>
      <w:proofErr w:type="spellStart"/>
      <w:r w:rsidRPr="00454281">
        <w:rPr>
          <w:sz w:val="28"/>
          <w:szCs w:val="28"/>
        </w:rPr>
        <w:t>рефлексивності</w:t>
      </w:r>
      <w:proofErr w:type="spellEnd"/>
      <w:r w:rsidRPr="00454281">
        <w:rPr>
          <w:sz w:val="28"/>
          <w:szCs w:val="28"/>
        </w:rPr>
        <w:t xml:space="preserve"> здобувачів вищої освіти цілком позначаються на сформованості їх рефлексивних умінь, які утворюють ядро рефлексивної компетентності майбутніх психологів і є критеріями суб’єктної готовності до здійснення ними психологічної практики, бажання студента у пізнанні самого себе, своїх здібностей i можливостей та порівняння їх із вимогами навчальної </w:t>
      </w:r>
      <w:proofErr w:type="spellStart"/>
      <w:r w:rsidRPr="00454281">
        <w:rPr>
          <w:sz w:val="28"/>
          <w:szCs w:val="28"/>
        </w:rPr>
        <w:t>дiяльності</w:t>
      </w:r>
      <w:proofErr w:type="spellEnd"/>
      <w:r w:rsidRPr="00454281">
        <w:rPr>
          <w:sz w:val="28"/>
          <w:szCs w:val="28"/>
        </w:rPr>
        <w:t xml:space="preserve">; здатність до самоспостереження в процесі здійснення рефлексивної діяльності з метою самоконтролю i подальшої саморегуляції; оптимальна й адекватна регуляція діяльності, що в подальшому може стати передумовою професійного самовдосконалення та </w:t>
      </w:r>
      <w:proofErr w:type="spellStart"/>
      <w:r w:rsidRPr="00454281">
        <w:rPr>
          <w:sz w:val="28"/>
          <w:szCs w:val="28"/>
        </w:rPr>
        <w:t>самоздійснення</w:t>
      </w:r>
      <w:proofErr w:type="spellEnd"/>
      <w:r w:rsidRPr="00454281">
        <w:rPr>
          <w:sz w:val="28"/>
          <w:szCs w:val="28"/>
        </w:rPr>
        <w:t xml:space="preserve">; аналіз результатів зрушень у навчальній діяльності, наявність адекватної </w:t>
      </w:r>
      <w:proofErr w:type="spellStart"/>
      <w:r w:rsidRPr="00454281">
        <w:rPr>
          <w:sz w:val="28"/>
          <w:szCs w:val="28"/>
        </w:rPr>
        <w:t>оптимiстичної</w:t>
      </w:r>
      <w:proofErr w:type="spellEnd"/>
      <w:r w:rsidRPr="00454281">
        <w:rPr>
          <w:sz w:val="28"/>
          <w:szCs w:val="28"/>
        </w:rPr>
        <w:t xml:space="preserve"> самооцінки, усвідомлення ставлення </w:t>
      </w:r>
      <w:proofErr w:type="spellStart"/>
      <w:r w:rsidRPr="00454281">
        <w:rPr>
          <w:sz w:val="28"/>
          <w:szCs w:val="28"/>
        </w:rPr>
        <w:t>iнших</w:t>
      </w:r>
      <w:proofErr w:type="spellEnd"/>
      <w:r w:rsidRPr="00454281">
        <w:rPr>
          <w:sz w:val="28"/>
          <w:szCs w:val="28"/>
        </w:rPr>
        <w:t xml:space="preserve">, оцінки </w:t>
      </w:r>
      <w:proofErr w:type="spellStart"/>
      <w:r w:rsidRPr="00454281">
        <w:rPr>
          <w:sz w:val="28"/>
          <w:szCs w:val="28"/>
        </w:rPr>
        <w:t>iншими</w:t>
      </w:r>
      <w:proofErr w:type="spellEnd"/>
      <w:r w:rsidRPr="00454281">
        <w:rPr>
          <w:sz w:val="28"/>
          <w:szCs w:val="28"/>
        </w:rPr>
        <w:t xml:space="preserve"> її результатами</w:t>
      </w:r>
      <w:r w:rsidR="00C669A7" w:rsidRPr="00454281">
        <w:rPr>
          <w:sz w:val="28"/>
          <w:szCs w:val="28"/>
        </w:rPr>
        <w:t>.</w:t>
      </w:r>
    </w:p>
    <w:p w14:paraId="5CAC5266" w14:textId="0594A0F1" w:rsidR="00E2051F" w:rsidRPr="00454281" w:rsidRDefault="00E2051F" w:rsidP="00A152C7">
      <w:pPr>
        <w:spacing w:line="360" w:lineRule="auto"/>
        <w:ind w:left="142" w:right="1152" w:firstLine="851"/>
        <w:jc w:val="both"/>
        <w:rPr>
          <w:sz w:val="28"/>
          <w:szCs w:val="28"/>
        </w:rPr>
      </w:pPr>
      <w:r w:rsidRPr="00454281">
        <w:rPr>
          <w:sz w:val="28"/>
          <w:szCs w:val="28"/>
        </w:rPr>
        <w:lastRenderedPageBreak/>
        <w:t xml:space="preserve">Рефлексивна активність направлена на розуміння людиною того, як її сприймають інші у процесі спілкування. Розвиток </w:t>
      </w:r>
      <w:proofErr w:type="spellStart"/>
      <w:r w:rsidRPr="00454281">
        <w:rPr>
          <w:sz w:val="28"/>
          <w:szCs w:val="28"/>
        </w:rPr>
        <w:t>рефлексивності</w:t>
      </w:r>
      <w:proofErr w:type="spellEnd"/>
      <w:r w:rsidRPr="00454281">
        <w:rPr>
          <w:sz w:val="28"/>
          <w:szCs w:val="28"/>
        </w:rPr>
        <w:t xml:space="preserve"> у майбутніх психологів є підґрунтям формування їх </w:t>
      </w:r>
      <w:proofErr w:type="spellStart"/>
      <w:r w:rsidRPr="00454281">
        <w:rPr>
          <w:sz w:val="28"/>
          <w:szCs w:val="28"/>
        </w:rPr>
        <w:t>професійно</w:t>
      </w:r>
      <w:proofErr w:type="spellEnd"/>
      <w:r w:rsidRPr="00454281">
        <w:rPr>
          <w:sz w:val="28"/>
          <w:szCs w:val="28"/>
        </w:rPr>
        <w:t xml:space="preserve"> важливих якостей, оскільки відносно них </w:t>
      </w:r>
      <w:proofErr w:type="spellStart"/>
      <w:r w:rsidRPr="00454281">
        <w:rPr>
          <w:sz w:val="28"/>
          <w:szCs w:val="28"/>
        </w:rPr>
        <w:t>рефлексивність</w:t>
      </w:r>
      <w:proofErr w:type="spellEnd"/>
      <w:r w:rsidRPr="00454281">
        <w:rPr>
          <w:sz w:val="28"/>
          <w:szCs w:val="28"/>
        </w:rPr>
        <w:t xml:space="preserve"> є координуючим, інтегруючим й організуючим початком. </w:t>
      </w:r>
      <w:proofErr w:type="spellStart"/>
      <w:r w:rsidRPr="00454281">
        <w:rPr>
          <w:sz w:val="28"/>
          <w:szCs w:val="28"/>
        </w:rPr>
        <w:t>Рефлексивність</w:t>
      </w:r>
      <w:proofErr w:type="spellEnd"/>
      <w:r w:rsidRPr="00454281">
        <w:rPr>
          <w:sz w:val="28"/>
          <w:szCs w:val="28"/>
        </w:rPr>
        <w:t xml:space="preserve"> дозволяє підкірці урозуміти всі перешкоди майбутньої професійної діяльності, модифікувати її за рахунок власних внутрішніх ресурсів, створити умови набуття професійних рефлексивних знань, що стимулюють рефлексивну поведінку та діяльність особистості професіонала, котрі, в свою чергу, стають засобом розвитку цієї ж </w:t>
      </w:r>
      <w:proofErr w:type="spellStart"/>
      <w:r w:rsidRPr="00454281">
        <w:rPr>
          <w:sz w:val="28"/>
          <w:szCs w:val="28"/>
        </w:rPr>
        <w:t>рефлексивності</w:t>
      </w:r>
      <w:proofErr w:type="spellEnd"/>
      <w:r w:rsidRPr="00454281">
        <w:rPr>
          <w:sz w:val="28"/>
          <w:szCs w:val="28"/>
        </w:rPr>
        <w:t xml:space="preserve">, яка стимулює розвиток, збагачення та посилення </w:t>
      </w:r>
      <w:proofErr w:type="spellStart"/>
      <w:r w:rsidRPr="00454281">
        <w:rPr>
          <w:sz w:val="28"/>
          <w:szCs w:val="28"/>
        </w:rPr>
        <w:t>професійно</w:t>
      </w:r>
      <w:proofErr w:type="spellEnd"/>
      <w:r w:rsidRPr="00454281">
        <w:rPr>
          <w:sz w:val="28"/>
          <w:szCs w:val="28"/>
        </w:rPr>
        <w:t xml:space="preserve"> важливих якостей майбутнього психолога. Майбутні психологи мають опанувати рефлексивними навичками вміти проаналізувати власні дії в повсякденному житті, планувати їх, пояснювати свої вчинки та вчинки інших, порівнювати мету діяльності та результат Раціональним буде диференціювання умінь професійного рефлексивного спілкування психолога (спеціального, клінічного) в галузі спеціальної</w:t>
      </w:r>
      <w:r w:rsidRPr="00454281">
        <w:rPr>
          <w:b/>
          <w:i/>
          <w:sz w:val="28"/>
          <w:szCs w:val="28"/>
        </w:rPr>
        <w:t xml:space="preserve"> </w:t>
      </w:r>
      <w:r w:rsidRPr="00454281">
        <w:rPr>
          <w:sz w:val="28"/>
          <w:szCs w:val="28"/>
        </w:rPr>
        <w:t xml:space="preserve">освіти: обдумувати свої особисті думки, дії, психологічний стан та усвідомлювати уявлення інших людей про себе; ступінь її сформованості проявляється у тому, наскільки суб’єкт діяльності у змозі скоординувати та інтегрувати всі інші свої якості для ефективної реалізації професійної діяльності. оцінювати стан та проблемну ситуацію іншої людини і приймати його позицію; проявляти </w:t>
      </w:r>
      <w:proofErr w:type="spellStart"/>
      <w:r w:rsidRPr="00454281">
        <w:rPr>
          <w:sz w:val="28"/>
          <w:szCs w:val="28"/>
        </w:rPr>
        <w:t>емпатійність</w:t>
      </w:r>
      <w:proofErr w:type="spellEnd"/>
      <w:r w:rsidRPr="00454281">
        <w:rPr>
          <w:sz w:val="28"/>
          <w:szCs w:val="28"/>
        </w:rPr>
        <w:t>, аналізувати та володіти ситуацією; підтримувати психологічний клімат, володіння комутативними та організаторськими здібностями; створювати робочий настрій; враховувати у процесі роботи етичний аспект своїх дій</w:t>
      </w:r>
      <w:r w:rsidR="00C669A7" w:rsidRPr="00454281">
        <w:rPr>
          <w:sz w:val="28"/>
          <w:szCs w:val="28"/>
        </w:rPr>
        <w:t>.</w:t>
      </w:r>
    </w:p>
    <w:p w14:paraId="59E20A57"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Можемо зробити висновок, що рефлексія є надзвичайно потрібною частиною майбутньої діяльності психолога (спеціального, клінічного), тому важливим аспектом є отримання результатів та власного індивідуального стилю роботи, що може сприяти створенню готовності до професійного самовдосконалення і підготовці психологів в галузі спеціальної освіти. Рефлексія поєднує свої можливості з вимогами майбутньої професії в ситуації сьогодення.  </w:t>
      </w:r>
    </w:p>
    <w:p w14:paraId="4FB38C0A" w14:textId="5BB41FFC" w:rsidR="00E2051F" w:rsidRPr="00454281" w:rsidRDefault="00E2051F" w:rsidP="00A152C7">
      <w:pPr>
        <w:spacing w:line="360" w:lineRule="auto"/>
        <w:ind w:left="142" w:right="1152" w:firstLine="851"/>
        <w:jc w:val="both"/>
        <w:rPr>
          <w:sz w:val="28"/>
          <w:szCs w:val="28"/>
        </w:rPr>
      </w:pPr>
      <w:r w:rsidRPr="00454281">
        <w:rPr>
          <w:sz w:val="28"/>
          <w:szCs w:val="28"/>
        </w:rPr>
        <w:lastRenderedPageBreak/>
        <w:t>Рефлексивний компонент</w:t>
      </w:r>
      <w:r w:rsidRPr="00454281">
        <w:rPr>
          <w:b/>
          <w:sz w:val="28"/>
          <w:szCs w:val="28"/>
        </w:rPr>
        <w:t xml:space="preserve"> </w:t>
      </w:r>
      <w:r w:rsidRPr="00454281">
        <w:rPr>
          <w:sz w:val="28"/>
          <w:szCs w:val="28"/>
        </w:rPr>
        <w:t xml:space="preserve">професійної підготовки психологів в галузі спеціальної освіти передбачає саморозвиток та </w:t>
      </w:r>
      <w:proofErr w:type="spellStart"/>
      <w:r w:rsidRPr="00454281">
        <w:rPr>
          <w:sz w:val="28"/>
          <w:szCs w:val="28"/>
        </w:rPr>
        <w:t>самоздійснення</w:t>
      </w:r>
      <w:proofErr w:type="spellEnd"/>
      <w:r w:rsidRPr="00454281">
        <w:rPr>
          <w:sz w:val="28"/>
          <w:szCs w:val="28"/>
        </w:rPr>
        <w:t xml:space="preserve"> на орієнтацію до самовдосконалення, через свідому постановку та виконання професійних завдань більшої складності дозволяють майбутньому психологу осмислювати й адекватно оцінювати свої мотиви й інтерес</w:t>
      </w:r>
      <w:r w:rsidR="00C669A7" w:rsidRPr="00454281">
        <w:rPr>
          <w:sz w:val="28"/>
          <w:szCs w:val="28"/>
        </w:rPr>
        <w:t>и.</w:t>
      </w:r>
    </w:p>
    <w:p w14:paraId="36102CB5" w14:textId="3C9E5872" w:rsidR="00E2051F" w:rsidRPr="00454281" w:rsidRDefault="00E2051F" w:rsidP="00A152C7">
      <w:pPr>
        <w:spacing w:line="360" w:lineRule="auto"/>
        <w:ind w:left="142" w:right="1152" w:firstLine="851"/>
        <w:jc w:val="both"/>
        <w:rPr>
          <w:sz w:val="28"/>
          <w:szCs w:val="28"/>
        </w:rPr>
      </w:pPr>
      <w:r w:rsidRPr="00454281">
        <w:rPr>
          <w:sz w:val="28"/>
          <w:szCs w:val="28"/>
        </w:rPr>
        <w:t xml:space="preserve">Підсумовуючи науковців та їхні погляди на процес саморозвитку, можемо виділити певну спільність: основною умовою є не зовнішня, а </w:t>
      </w:r>
      <w:proofErr w:type="spellStart"/>
      <w:r w:rsidRPr="00454281">
        <w:rPr>
          <w:sz w:val="28"/>
          <w:szCs w:val="28"/>
        </w:rPr>
        <w:t>внутрiшня</w:t>
      </w:r>
      <w:proofErr w:type="spellEnd"/>
      <w:r w:rsidRPr="00454281">
        <w:rPr>
          <w:sz w:val="28"/>
          <w:szCs w:val="28"/>
        </w:rPr>
        <w:t xml:space="preserve"> потреба у здійсненні та </w:t>
      </w:r>
      <w:proofErr w:type="spellStart"/>
      <w:r w:rsidRPr="00454281">
        <w:rPr>
          <w:sz w:val="28"/>
          <w:szCs w:val="28"/>
        </w:rPr>
        <w:t>самопiзнанні</w:t>
      </w:r>
      <w:proofErr w:type="spellEnd"/>
      <w:r w:rsidRPr="00454281">
        <w:rPr>
          <w:sz w:val="28"/>
          <w:szCs w:val="28"/>
        </w:rPr>
        <w:t xml:space="preserve">. </w:t>
      </w:r>
      <w:proofErr w:type="spellStart"/>
      <w:r w:rsidRPr="00454281">
        <w:rPr>
          <w:sz w:val="28"/>
          <w:szCs w:val="28"/>
        </w:rPr>
        <w:t>Рефлексивнi</w:t>
      </w:r>
      <w:proofErr w:type="spellEnd"/>
      <w:r w:rsidRPr="00454281">
        <w:rPr>
          <w:sz w:val="28"/>
          <w:szCs w:val="28"/>
        </w:rPr>
        <w:t xml:space="preserve"> процеси розглядають як </w:t>
      </w:r>
      <w:proofErr w:type="spellStart"/>
      <w:r w:rsidRPr="00454281">
        <w:rPr>
          <w:sz w:val="28"/>
          <w:szCs w:val="28"/>
        </w:rPr>
        <w:t>самопiзнання</w:t>
      </w:r>
      <w:proofErr w:type="spellEnd"/>
      <w:r w:rsidRPr="00454281">
        <w:rPr>
          <w:sz w:val="28"/>
          <w:szCs w:val="28"/>
        </w:rPr>
        <w:t xml:space="preserve">, </w:t>
      </w:r>
      <w:proofErr w:type="spellStart"/>
      <w:r w:rsidRPr="00454281">
        <w:rPr>
          <w:sz w:val="28"/>
          <w:szCs w:val="28"/>
        </w:rPr>
        <w:t>самосвiдомість</w:t>
      </w:r>
      <w:proofErr w:type="spellEnd"/>
      <w:r w:rsidRPr="00454281">
        <w:rPr>
          <w:sz w:val="28"/>
          <w:szCs w:val="28"/>
        </w:rPr>
        <w:t xml:space="preserve">, </w:t>
      </w:r>
      <w:proofErr w:type="spellStart"/>
      <w:r w:rsidRPr="00454281">
        <w:rPr>
          <w:sz w:val="28"/>
          <w:szCs w:val="28"/>
        </w:rPr>
        <w:t>самоаналiз</w:t>
      </w:r>
      <w:proofErr w:type="spellEnd"/>
      <w:r w:rsidRPr="00454281">
        <w:rPr>
          <w:sz w:val="28"/>
          <w:szCs w:val="28"/>
        </w:rPr>
        <w:t xml:space="preserve">, </w:t>
      </w:r>
      <w:proofErr w:type="spellStart"/>
      <w:r w:rsidRPr="00454281">
        <w:rPr>
          <w:sz w:val="28"/>
          <w:szCs w:val="28"/>
        </w:rPr>
        <w:t>самооцiнку</w:t>
      </w:r>
      <w:proofErr w:type="spellEnd"/>
      <w:r w:rsidRPr="00454281">
        <w:rPr>
          <w:sz w:val="28"/>
          <w:szCs w:val="28"/>
        </w:rPr>
        <w:t xml:space="preserve"> та як </w:t>
      </w:r>
      <w:proofErr w:type="spellStart"/>
      <w:r w:rsidRPr="00454281">
        <w:rPr>
          <w:sz w:val="28"/>
          <w:szCs w:val="28"/>
        </w:rPr>
        <w:t>психологiчні</w:t>
      </w:r>
      <w:proofErr w:type="spellEnd"/>
      <w:r w:rsidRPr="00454281">
        <w:rPr>
          <w:sz w:val="28"/>
          <w:szCs w:val="28"/>
        </w:rPr>
        <w:t xml:space="preserve"> </w:t>
      </w:r>
      <w:proofErr w:type="spellStart"/>
      <w:r w:rsidRPr="00454281">
        <w:rPr>
          <w:sz w:val="28"/>
          <w:szCs w:val="28"/>
        </w:rPr>
        <w:t>механiзми</w:t>
      </w:r>
      <w:proofErr w:type="spellEnd"/>
      <w:r w:rsidRPr="00454281">
        <w:rPr>
          <w:sz w:val="28"/>
          <w:szCs w:val="28"/>
        </w:rPr>
        <w:t xml:space="preserve">, на яких ґрунтується самовиховання, i як засоби самовиховання. </w:t>
      </w:r>
      <w:proofErr w:type="spellStart"/>
      <w:r w:rsidRPr="00454281">
        <w:rPr>
          <w:sz w:val="28"/>
          <w:szCs w:val="28"/>
        </w:rPr>
        <w:t>Механiзм</w:t>
      </w:r>
      <w:proofErr w:type="spellEnd"/>
      <w:r w:rsidRPr="00454281">
        <w:rPr>
          <w:sz w:val="28"/>
          <w:szCs w:val="28"/>
        </w:rPr>
        <w:t xml:space="preserve"> саморозвитку – це шляхи розвитку мотиваційної сфери особистості в </w:t>
      </w:r>
      <w:proofErr w:type="spellStart"/>
      <w:r w:rsidRPr="00454281">
        <w:rPr>
          <w:sz w:val="28"/>
          <w:szCs w:val="28"/>
        </w:rPr>
        <w:t>процесi</w:t>
      </w:r>
      <w:proofErr w:type="spellEnd"/>
      <w:r w:rsidRPr="00454281">
        <w:rPr>
          <w:sz w:val="28"/>
          <w:szCs w:val="28"/>
        </w:rPr>
        <w:t xml:space="preserve"> оволодіння соціального </w:t>
      </w:r>
      <w:proofErr w:type="spellStart"/>
      <w:r w:rsidRPr="00454281">
        <w:rPr>
          <w:sz w:val="28"/>
          <w:szCs w:val="28"/>
        </w:rPr>
        <w:t>досвiду</w:t>
      </w:r>
      <w:proofErr w:type="spellEnd"/>
      <w:r w:rsidRPr="00454281">
        <w:rPr>
          <w:sz w:val="28"/>
          <w:szCs w:val="28"/>
        </w:rPr>
        <w:t xml:space="preserve">. Зокрема, якщо </w:t>
      </w:r>
      <w:proofErr w:type="spellStart"/>
      <w:r w:rsidRPr="00454281">
        <w:rPr>
          <w:sz w:val="28"/>
          <w:szCs w:val="28"/>
        </w:rPr>
        <w:t>рефлексивнi</w:t>
      </w:r>
      <w:proofErr w:type="spellEnd"/>
      <w:r w:rsidRPr="00454281">
        <w:rPr>
          <w:sz w:val="28"/>
          <w:szCs w:val="28"/>
        </w:rPr>
        <w:t xml:space="preserve"> процеси незалежні </w:t>
      </w:r>
      <w:proofErr w:type="spellStart"/>
      <w:r w:rsidRPr="00454281">
        <w:rPr>
          <w:sz w:val="28"/>
          <w:szCs w:val="28"/>
        </w:rPr>
        <w:t>вiд</w:t>
      </w:r>
      <w:proofErr w:type="spellEnd"/>
      <w:r w:rsidRPr="00454281">
        <w:rPr>
          <w:sz w:val="28"/>
          <w:szCs w:val="28"/>
        </w:rPr>
        <w:t xml:space="preserve"> волі суб’єкта, то їх можна розглянути як психологічні механізми самовиховання</w:t>
      </w:r>
      <w:r w:rsidR="00C669A7" w:rsidRPr="00454281">
        <w:rPr>
          <w:sz w:val="28"/>
          <w:szCs w:val="28"/>
        </w:rPr>
        <w:t>.</w:t>
      </w:r>
      <w:r w:rsidRPr="00454281">
        <w:rPr>
          <w:sz w:val="28"/>
          <w:szCs w:val="28"/>
        </w:rPr>
        <w:t xml:space="preserve"> </w:t>
      </w:r>
    </w:p>
    <w:p w14:paraId="258FE3C3"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Диференційований аналіз дозволив пояснення розглянутих понять сформулювати у дослідженні: </w:t>
      </w:r>
    </w:p>
    <w:p w14:paraId="1C2178AC" w14:textId="21B3F44B" w:rsidR="00E2051F" w:rsidRPr="00454281" w:rsidRDefault="00E2051F" w:rsidP="00A152C7">
      <w:pPr>
        <w:spacing w:line="360" w:lineRule="auto"/>
        <w:ind w:left="142" w:right="1152" w:firstLine="851"/>
        <w:jc w:val="both"/>
        <w:rPr>
          <w:sz w:val="28"/>
          <w:szCs w:val="28"/>
        </w:rPr>
      </w:pPr>
      <w:r w:rsidRPr="00454281">
        <w:rPr>
          <w:sz w:val="28"/>
          <w:szCs w:val="28"/>
        </w:rPr>
        <w:t xml:space="preserve">Саморозвиток – це процес, в результаті якого проходить удосконалення розумових, фізичних та моральних тенденцій людини, а також обумовлює якісний розвиток цілісної особистості розвитку її індивідуальності, що триває протягом життя; як соціальне, культурологічне й освітнє явище існує давно, але в основному виявлялося однією з форм самоосвіти, самовиховання, самовдосконалення; однією </w:t>
      </w:r>
      <w:proofErr w:type="spellStart"/>
      <w:r w:rsidRPr="00454281">
        <w:rPr>
          <w:sz w:val="28"/>
          <w:szCs w:val="28"/>
        </w:rPr>
        <w:t>iз</w:t>
      </w:r>
      <w:proofErr w:type="spellEnd"/>
      <w:r w:rsidRPr="00454281">
        <w:rPr>
          <w:sz w:val="28"/>
          <w:szCs w:val="28"/>
        </w:rPr>
        <w:t xml:space="preserve"> форм руху </w:t>
      </w:r>
      <w:proofErr w:type="spellStart"/>
      <w:r w:rsidRPr="00454281">
        <w:rPr>
          <w:sz w:val="28"/>
          <w:szCs w:val="28"/>
        </w:rPr>
        <w:t>матерiї</w:t>
      </w:r>
      <w:proofErr w:type="spellEnd"/>
      <w:r w:rsidRPr="00454281">
        <w:rPr>
          <w:sz w:val="28"/>
          <w:szCs w:val="28"/>
        </w:rPr>
        <w:t xml:space="preserve"> яка реалізується в активності суб'єкта та націлена на вирішення внутрішнього протиріччя його існування. </w:t>
      </w:r>
    </w:p>
    <w:p w14:paraId="4B1F273D" w14:textId="22D7FFAC" w:rsidR="00E2051F" w:rsidRPr="00454281" w:rsidRDefault="00E2051F" w:rsidP="00A152C7">
      <w:pPr>
        <w:spacing w:line="360" w:lineRule="auto"/>
        <w:ind w:left="142" w:right="1152" w:firstLine="851"/>
        <w:jc w:val="both"/>
        <w:rPr>
          <w:sz w:val="28"/>
          <w:szCs w:val="28"/>
        </w:rPr>
      </w:pPr>
      <w:r w:rsidRPr="00454281">
        <w:rPr>
          <w:sz w:val="28"/>
          <w:szCs w:val="28"/>
        </w:rPr>
        <w:t xml:space="preserve">Самовдосконалення як процес саморозвитку проходить в </w:t>
      </w:r>
      <w:proofErr w:type="spellStart"/>
      <w:r w:rsidRPr="00454281">
        <w:rPr>
          <w:sz w:val="28"/>
          <w:szCs w:val="28"/>
        </w:rPr>
        <w:t>моральнiй</w:t>
      </w:r>
      <w:proofErr w:type="spellEnd"/>
      <w:r w:rsidRPr="00454281">
        <w:rPr>
          <w:sz w:val="28"/>
          <w:szCs w:val="28"/>
        </w:rPr>
        <w:t xml:space="preserve"> </w:t>
      </w:r>
      <w:proofErr w:type="spellStart"/>
      <w:r w:rsidRPr="00454281">
        <w:rPr>
          <w:sz w:val="28"/>
          <w:szCs w:val="28"/>
        </w:rPr>
        <w:t>системi</w:t>
      </w:r>
      <w:proofErr w:type="spellEnd"/>
      <w:r w:rsidRPr="00454281">
        <w:rPr>
          <w:sz w:val="28"/>
          <w:szCs w:val="28"/>
        </w:rPr>
        <w:t xml:space="preserve"> координат як засобу саморозвитку, що потребує етичної </w:t>
      </w:r>
      <w:proofErr w:type="spellStart"/>
      <w:r w:rsidRPr="00454281">
        <w:rPr>
          <w:sz w:val="28"/>
          <w:szCs w:val="28"/>
        </w:rPr>
        <w:t>рефлексiї</w:t>
      </w:r>
      <w:proofErr w:type="spellEnd"/>
      <w:r w:rsidRPr="00454281">
        <w:rPr>
          <w:sz w:val="28"/>
          <w:szCs w:val="28"/>
        </w:rPr>
        <w:t xml:space="preserve">, креативного виходу </w:t>
      </w:r>
      <w:proofErr w:type="spellStart"/>
      <w:r w:rsidRPr="00454281">
        <w:rPr>
          <w:sz w:val="28"/>
          <w:szCs w:val="28"/>
        </w:rPr>
        <w:t>особистостi</w:t>
      </w:r>
      <w:proofErr w:type="spellEnd"/>
      <w:r w:rsidRPr="00454281">
        <w:rPr>
          <w:sz w:val="28"/>
          <w:szCs w:val="28"/>
        </w:rPr>
        <w:t xml:space="preserve"> у </w:t>
      </w:r>
      <w:proofErr w:type="spellStart"/>
      <w:r w:rsidRPr="00454281">
        <w:rPr>
          <w:sz w:val="28"/>
          <w:szCs w:val="28"/>
        </w:rPr>
        <w:t>всiй</w:t>
      </w:r>
      <w:proofErr w:type="spellEnd"/>
      <w:r w:rsidRPr="00454281">
        <w:rPr>
          <w:sz w:val="28"/>
          <w:szCs w:val="28"/>
        </w:rPr>
        <w:t xml:space="preserve"> її цілісності за межі </w:t>
      </w:r>
      <w:proofErr w:type="spellStart"/>
      <w:r w:rsidRPr="00454281">
        <w:rPr>
          <w:sz w:val="28"/>
          <w:szCs w:val="28"/>
        </w:rPr>
        <w:t>дiйсного</w:t>
      </w:r>
      <w:proofErr w:type="spellEnd"/>
      <w:r w:rsidRPr="00454281">
        <w:rPr>
          <w:sz w:val="28"/>
          <w:szCs w:val="28"/>
        </w:rPr>
        <w:t xml:space="preserve">. У самовдосконаленні людина </w:t>
      </w:r>
      <w:proofErr w:type="spellStart"/>
      <w:r w:rsidRPr="00454281">
        <w:rPr>
          <w:sz w:val="28"/>
          <w:szCs w:val="28"/>
        </w:rPr>
        <w:t>орiєнтується</w:t>
      </w:r>
      <w:proofErr w:type="spellEnd"/>
      <w:r w:rsidRPr="00454281">
        <w:rPr>
          <w:sz w:val="28"/>
          <w:szCs w:val="28"/>
        </w:rPr>
        <w:t xml:space="preserve"> не лише на </w:t>
      </w:r>
      <w:proofErr w:type="spellStart"/>
      <w:r w:rsidRPr="00454281">
        <w:rPr>
          <w:sz w:val="28"/>
          <w:szCs w:val="28"/>
        </w:rPr>
        <w:t>внутрiшні</w:t>
      </w:r>
      <w:proofErr w:type="spellEnd"/>
      <w:r w:rsidRPr="00454281">
        <w:rPr>
          <w:sz w:val="28"/>
          <w:szCs w:val="28"/>
        </w:rPr>
        <w:t xml:space="preserve"> відчуття, а на вимоги життя: чи подолаю я виклики життя? Я </w:t>
      </w:r>
      <w:proofErr w:type="spellStart"/>
      <w:r w:rsidRPr="00454281">
        <w:rPr>
          <w:sz w:val="28"/>
          <w:szCs w:val="28"/>
        </w:rPr>
        <w:t>гiдний</w:t>
      </w:r>
      <w:proofErr w:type="spellEnd"/>
      <w:r w:rsidRPr="00454281">
        <w:rPr>
          <w:sz w:val="28"/>
          <w:szCs w:val="28"/>
        </w:rPr>
        <w:t xml:space="preserve">? Той, хто </w:t>
      </w:r>
      <w:proofErr w:type="spellStart"/>
      <w:r w:rsidRPr="00454281">
        <w:rPr>
          <w:sz w:val="28"/>
          <w:szCs w:val="28"/>
        </w:rPr>
        <w:t>цiкавиться</w:t>
      </w:r>
      <w:proofErr w:type="spellEnd"/>
      <w:r w:rsidRPr="00454281">
        <w:rPr>
          <w:sz w:val="28"/>
          <w:szCs w:val="28"/>
        </w:rPr>
        <w:t xml:space="preserve"> самовдосконаленням, бачить все нові вершини розвитку i хоче їх досягти</w:t>
      </w:r>
      <w:r w:rsidR="00C669A7" w:rsidRPr="00454281">
        <w:rPr>
          <w:sz w:val="28"/>
          <w:szCs w:val="28"/>
        </w:rPr>
        <w:t>.</w:t>
      </w:r>
    </w:p>
    <w:p w14:paraId="05313750" w14:textId="53782068" w:rsidR="00E2051F" w:rsidRPr="00454281" w:rsidRDefault="00E2051F" w:rsidP="00A152C7">
      <w:pPr>
        <w:spacing w:line="360" w:lineRule="auto"/>
        <w:ind w:left="142" w:right="1152" w:firstLine="851"/>
        <w:jc w:val="both"/>
        <w:rPr>
          <w:sz w:val="28"/>
          <w:szCs w:val="28"/>
        </w:rPr>
      </w:pPr>
      <w:r w:rsidRPr="00454281">
        <w:rPr>
          <w:sz w:val="28"/>
          <w:szCs w:val="28"/>
        </w:rPr>
        <w:t xml:space="preserve">М. </w:t>
      </w:r>
      <w:proofErr w:type="spellStart"/>
      <w:r w:rsidRPr="00454281">
        <w:rPr>
          <w:sz w:val="28"/>
          <w:szCs w:val="28"/>
        </w:rPr>
        <w:t>Боришевський</w:t>
      </w:r>
      <w:proofErr w:type="spellEnd"/>
      <w:r w:rsidRPr="00454281">
        <w:rPr>
          <w:sz w:val="28"/>
          <w:szCs w:val="28"/>
        </w:rPr>
        <w:t>, Г. Костюк розуміють саморозвит</w:t>
      </w:r>
      <w:r w:rsidR="00F064A0">
        <w:rPr>
          <w:sz w:val="28"/>
          <w:szCs w:val="28"/>
        </w:rPr>
        <w:t>о</w:t>
      </w:r>
      <w:r w:rsidRPr="00454281">
        <w:rPr>
          <w:sz w:val="28"/>
          <w:szCs w:val="28"/>
        </w:rPr>
        <w:t xml:space="preserve">к як внутрішнє, діяльне начало, стрижневу сутнісну здатність, яка обов’язково має </w:t>
      </w:r>
      <w:proofErr w:type="spellStart"/>
      <w:r w:rsidRPr="00454281">
        <w:rPr>
          <w:sz w:val="28"/>
          <w:szCs w:val="28"/>
        </w:rPr>
        <w:t>мотивацiйний</w:t>
      </w:r>
      <w:proofErr w:type="spellEnd"/>
      <w:r w:rsidRPr="00454281">
        <w:rPr>
          <w:sz w:val="28"/>
          <w:szCs w:val="28"/>
        </w:rPr>
        <w:t xml:space="preserve"> процес, що направлений на досягнення певної мети, як </w:t>
      </w:r>
      <w:proofErr w:type="spellStart"/>
      <w:r w:rsidRPr="00454281">
        <w:rPr>
          <w:sz w:val="28"/>
          <w:szCs w:val="28"/>
        </w:rPr>
        <w:t>свiдоме</w:t>
      </w:r>
      <w:proofErr w:type="spellEnd"/>
      <w:r w:rsidRPr="00454281">
        <w:rPr>
          <w:sz w:val="28"/>
          <w:szCs w:val="28"/>
        </w:rPr>
        <w:t xml:space="preserve"> </w:t>
      </w:r>
      <w:r w:rsidRPr="00454281">
        <w:rPr>
          <w:sz w:val="28"/>
          <w:szCs w:val="28"/>
        </w:rPr>
        <w:lastRenderedPageBreak/>
        <w:t>самовдосконалення створюючи нові цінності, вона сама особистісно зростає, стає суб’єктом власного розвитку. Суттєві ознак процесу відбуваються за наявності спрямованості особистості на саморозвиток активності, поведінки та діяльності особистості. Направленість, у названому контексті, походить як сукупність мотивів, що мають вплив на поведінку людини, незалежно від ситуації</w:t>
      </w:r>
      <w:r w:rsidR="00C669A7" w:rsidRPr="00454281">
        <w:rPr>
          <w:sz w:val="28"/>
          <w:szCs w:val="28"/>
        </w:rPr>
        <w:t>.</w:t>
      </w:r>
    </w:p>
    <w:p w14:paraId="4C23BDF8" w14:textId="7BECCAB7" w:rsidR="00E2051F" w:rsidRPr="00454281" w:rsidRDefault="00E2051F" w:rsidP="00A152C7">
      <w:pPr>
        <w:spacing w:line="360" w:lineRule="auto"/>
        <w:ind w:left="142" w:right="1152" w:firstLine="851"/>
        <w:jc w:val="both"/>
        <w:rPr>
          <w:sz w:val="28"/>
          <w:szCs w:val="28"/>
        </w:rPr>
      </w:pPr>
      <w:r w:rsidRPr="00454281">
        <w:rPr>
          <w:sz w:val="28"/>
          <w:szCs w:val="28"/>
        </w:rPr>
        <w:t xml:space="preserve">Орієнтованого на високі професійні досягнення; свідомий цілеспрямований процес підвищення рівня своєї професійної компетентності відповідно до вимог, умов психолого-педагогічної праці й особистої програми розвитку; цілеспрямоване усвідомлене самовдосконалення, </w:t>
      </w:r>
      <w:proofErr w:type="spellStart"/>
      <w:r w:rsidRPr="00454281">
        <w:rPr>
          <w:sz w:val="28"/>
          <w:szCs w:val="28"/>
        </w:rPr>
        <w:t>самозміна</w:t>
      </w:r>
      <w:proofErr w:type="spellEnd"/>
      <w:r w:rsidRPr="00454281">
        <w:rPr>
          <w:sz w:val="28"/>
          <w:szCs w:val="28"/>
        </w:rPr>
        <w:t xml:space="preserve"> з ціллю досягнення високих результатів в майбутній професійній діяльності. Саморозвиток, як неперервний процес стає певною формою підвищення професіоналізму під час навчання або трудової діяльності в межах спеціальності. Тому, під професійним саморозвитком ми розуміємо усвідомлений ціле</w:t>
      </w:r>
      <w:r w:rsidR="00F064A0">
        <w:rPr>
          <w:sz w:val="28"/>
          <w:szCs w:val="28"/>
        </w:rPr>
        <w:t>спрямований</w:t>
      </w:r>
      <w:r w:rsidRPr="00454281">
        <w:rPr>
          <w:sz w:val="28"/>
          <w:szCs w:val="28"/>
        </w:rPr>
        <w:t xml:space="preserve"> процес, визначений спосіб реагування людини на вплив середовища, усвідомлене вдосконалення себе самою людиною професійного і особистісного самовдосконалення з ціллю творчої самореалізації в процесі професійної підготовки психологів в галузі спеціальної освіти</w:t>
      </w:r>
      <w:r w:rsidR="00C669A7" w:rsidRPr="00454281">
        <w:rPr>
          <w:sz w:val="28"/>
          <w:szCs w:val="28"/>
        </w:rPr>
        <w:t>.</w:t>
      </w:r>
      <w:r w:rsidRPr="00454281">
        <w:rPr>
          <w:sz w:val="28"/>
          <w:szCs w:val="28"/>
        </w:rPr>
        <w:t xml:space="preserve"> </w:t>
      </w:r>
    </w:p>
    <w:p w14:paraId="191ADF55"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А. Борисюк, у процесі власного дослідження виділили основні групи виникнення труднощів, що проводять процес </w:t>
      </w:r>
      <w:proofErr w:type="spellStart"/>
      <w:r w:rsidRPr="00454281">
        <w:rPr>
          <w:sz w:val="28"/>
          <w:szCs w:val="28"/>
        </w:rPr>
        <w:t>професійного</w:t>
      </w:r>
      <w:proofErr w:type="spellEnd"/>
      <w:r w:rsidRPr="00454281">
        <w:rPr>
          <w:sz w:val="28"/>
          <w:szCs w:val="28"/>
        </w:rPr>
        <w:t xml:space="preserve"> становлення студентів – </w:t>
      </w:r>
      <w:proofErr w:type="spellStart"/>
      <w:r w:rsidRPr="00454281">
        <w:rPr>
          <w:sz w:val="28"/>
          <w:szCs w:val="28"/>
        </w:rPr>
        <w:t>майбутніх</w:t>
      </w:r>
      <w:proofErr w:type="spellEnd"/>
      <w:r w:rsidRPr="00454281">
        <w:rPr>
          <w:sz w:val="28"/>
          <w:szCs w:val="28"/>
        </w:rPr>
        <w:t xml:space="preserve"> психологів:  </w:t>
      </w:r>
    </w:p>
    <w:p w14:paraId="36F6772D" w14:textId="77777777" w:rsidR="00E2051F" w:rsidRPr="00454281" w:rsidRDefault="00E2051F">
      <w:pPr>
        <w:numPr>
          <w:ilvl w:val="0"/>
          <w:numId w:val="16"/>
        </w:numPr>
        <w:spacing w:line="360" w:lineRule="auto"/>
        <w:ind w:left="142" w:right="1152" w:firstLine="851"/>
        <w:jc w:val="both"/>
        <w:rPr>
          <w:sz w:val="28"/>
          <w:szCs w:val="28"/>
        </w:rPr>
      </w:pPr>
      <w:r w:rsidRPr="00454281">
        <w:rPr>
          <w:sz w:val="28"/>
          <w:szCs w:val="28"/>
        </w:rPr>
        <w:t xml:space="preserve">несформовані уявлення оточуючих та суспільства загалом про дану професію;  </w:t>
      </w:r>
    </w:p>
    <w:p w14:paraId="2846D523" w14:textId="77777777" w:rsidR="00E2051F" w:rsidRPr="00454281" w:rsidRDefault="00E2051F">
      <w:pPr>
        <w:numPr>
          <w:ilvl w:val="0"/>
          <w:numId w:val="16"/>
        </w:numPr>
        <w:spacing w:line="360" w:lineRule="auto"/>
        <w:ind w:left="142" w:right="1152" w:firstLine="851"/>
        <w:jc w:val="both"/>
        <w:rPr>
          <w:sz w:val="28"/>
          <w:szCs w:val="28"/>
        </w:rPr>
      </w:pPr>
      <w:r w:rsidRPr="00454281">
        <w:rPr>
          <w:sz w:val="28"/>
          <w:szCs w:val="28"/>
        </w:rPr>
        <w:t xml:space="preserve">проблеми, спричинені різним розумінням змісту </w:t>
      </w:r>
      <w:proofErr w:type="spellStart"/>
      <w:r w:rsidRPr="00454281">
        <w:rPr>
          <w:sz w:val="28"/>
          <w:szCs w:val="28"/>
        </w:rPr>
        <w:t>професіі</w:t>
      </w:r>
      <w:proofErr w:type="spellEnd"/>
      <w:r w:rsidRPr="00454281">
        <w:rPr>
          <w:sz w:val="28"/>
          <w:szCs w:val="28"/>
        </w:rPr>
        <w:t xml:space="preserve">̈ психолога;  </w:t>
      </w:r>
    </w:p>
    <w:p w14:paraId="406B66BF" w14:textId="3391DD24" w:rsidR="00E2051F" w:rsidRPr="00454281" w:rsidRDefault="00E2051F" w:rsidP="00A152C7">
      <w:pPr>
        <w:spacing w:line="360" w:lineRule="auto"/>
        <w:ind w:left="142" w:right="1152" w:firstLine="851"/>
        <w:jc w:val="both"/>
        <w:rPr>
          <w:sz w:val="28"/>
          <w:szCs w:val="28"/>
        </w:rPr>
      </w:pPr>
      <w:r w:rsidRPr="00454281">
        <w:rPr>
          <w:sz w:val="28"/>
          <w:szCs w:val="28"/>
        </w:rPr>
        <w:t xml:space="preserve">3) ускладнення даного фаху. </w:t>
      </w:r>
      <w:proofErr w:type="spellStart"/>
      <w:r w:rsidRPr="00454281">
        <w:rPr>
          <w:sz w:val="28"/>
          <w:szCs w:val="28"/>
        </w:rPr>
        <w:t>Професійну</w:t>
      </w:r>
      <w:proofErr w:type="spellEnd"/>
      <w:r w:rsidRPr="00454281">
        <w:rPr>
          <w:sz w:val="28"/>
          <w:szCs w:val="28"/>
        </w:rPr>
        <w:t xml:space="preserve"> ідентичність </w:t>
      </w:r>
      <w:r w:rsidR="00F064A0" w:rsidRPr="00454281">
        <w:rPr>
          <w:sz w:val="28"/>
          <w:szCs w:val="28"/>
        </w:rPr>
        <w:t>обґрунтовано</w:t>
      </w:r>
      <w:r w:rsidRPr="00454281">
        <w:rPr>
          <w:sz w:val="28"/>
          <w:szCs w:val="28"/>
        </w:rPr>
        <w:t xml:space="preserve"> фахівцем (</w:t>
      </w:r>
      <w:proofErr w:type="spellStart"/>
      <w:r w:rsidRPr="00454281">
        <w:rPr>
          <w:sz w:val="28"/>
          <w:szCs w:val="28"/>
        </w:rPr>
        <w:t>початківецем</w:t>
      </w:r>
      <w:proofErr w:type="spellEnd"/>
      <w:r w:rsidRPr="00454281">
        <w:rPr>
          <w:sz w:val="28"/>
          <w:szCs w:val="28"/>
        </w:rPr>
        <w:t xml:space="preserve">) проходить через кілька типів </w:t>
      </w:r>
      <w:proofErr w:type="spellStart"/>
      <w:r w:rsidRPr="00454281">
        <w:rPr>
          <w:sz w:val="28"/>
          <w:szCs w:val="28"/>
        </w:rPr>
        <w:t>їі</w:t>
      </w:r>
      <w:proofErr w:type="spellEnd"/>
      <w:r w:rsidRPr="00454281">
        <w:rPr>
          <w:sz w:val="28"/>
          <w:szCs w:val="28"/>
        </w:rPr>
        <w:t xml:space="preserve">̈ переживання (вибору, конфлікту, злиття </w:t>
      </w:r>
      <w:proofErr w:type="spellStart"/>
      <w:r w:rsidRPr="00454281">
        <w:rPr>
          <w:sz w:val="28"/>
          <w:szCs w:val="28"/>
        </w:rPr>
        <w:t>ідентичностеи</w:t>
      </w:r>
      <w:proofErr w:type="spellEnd"/>
      <w:r w:rsidRPr="00454281">
        <w:rPr>
          <w:sz w:val="28"/>
          <w:szCs w:val="28"/>
        </w:rPr>
        <w:t xml:space="preserve">̆). Отже, </w:t>
      </w:r>
      <w:proofErr w:type="spellStart"/>
      <w:r w:rsidRPr="00454281">
        <w:rPr>
          <w:sz w:val="28"/>
          <w:szCs w:val="28"/>
        </w:rPr>
        <w:t>професійнии</w:t>
      </w:r>
      <w:proofErr w:type="spellEnd"/>
      <w:r w:rsidRPr="00454281">
        <w:rPr>
          <w:sz w:val="28"/>
          <w:szCs w:val="28"/>
        </w:rPr>
        <w:t xml:space="preserve">̆ розвиток полягає у </w:t>
      </w:r>
      <w:proofErr w:type="spellStart"/>
      <w:r w:rsidRPr="00454281">
        <w:rPr>
          <w:sz w:val="28"/>
          <w:szCs w:val="28"/>
        </w:rPr>
        <w:t>професійно</w:t>
      </w:r>
      <w:proofErr w:type="spellEnd"/>
      <w:r w:rsidRPr="00454281">
        <w:rPr>
          <w:sz w:val="28"/>
          <w:szCs w:val="28"/>
        </w:rPr>
        <w:t xml:space="preserve"> значущими вміннями та навичками здатності до </w:t>
      </w:r>
      <w:proofErr w:type="spellStart"/>
      <w:r w:rsidRPr="00454281">
        <w:rPr>
          <w:sz w:val="28"/>
          <w:szCs w:val="28"/>
        </w:rPr>
        <w:t>рефлексіі</w:t>
      </w:r>
      <w:proofErr w:type="spellEnd"/>
      <w:r w:rsidRPr="00454281">
        <w:rPr>
          <w:sz w:val="28"/>
          <w:szCs w:val="28"/>
        </w:rPr>
        <w:t xml:space="preserve">̈ та самоаналізу які передбачають високий рівень самосвідомості, зокрема й </w:t>
      </w:r>
      <w:proofErr w:type="spellStart"/>
      <w:r w:rsidRPr="00454281">
        <w:rPr>
          <w:sz w:val="28"/>
          <w:szCs w:val="28"/>
        </w:rPr>
        <w:t>професійноі</w:t>
      </w:r>
      <w:proofErr w:type="spellEnd"/>
      <w:r w:rsidRPr="00454281">
        <w:rPr>
          <w:sz w:val="28"/>
          <w:szCs w:val="28"/>
        </w:rPr>
        <w:t xml:space="preserve">̈. А. Борисюк зазначає самовдосконалення, як  ідентичність </w:t>
      </w:r>
      <w:r w:rsidRPr="00454281">
        <w:rPr>
          <w:sz w:val="28"/>
          <w:szCs w:val="28"/>
        </w:rPr>
        <w:lastRenderedPageBreak/>
        <w:t>психолога та інтегративне поняття соціальної ідентичності, що поєдную у собі характеристики власної та складової самосвідомості, результатом професійного самовираження, що прогнозує відношення до себе як до професіонала, характеристику особистості з погляду на її професійну взаємодію з навколишнім світом, а також до професії та до професійної спільноти. Неминуче зниження мотивації до професійного самовдосконалення та саморозвитку внаслідок нестабільності, невпевненості і не надто високої оцінки обраної професії. Вчена підкреслила необхідність ризик йти, коли він обґрунтований науковими даними й психологічною практикою, коли позитивної мети не можна досягти іншим шляхом. Та виділила показники сформованості професійної ідентичності психолога: особистісна безпека, оптимізм, постійне самовдосконалення, підвищення професійної компетентності, професійне та самоповага, зниження рівня тривожності. Сучасний стан процесу на шляху до досягнення цих результатів на соціально</w:t>
      </w:r>
      <w:r w:rsidR="00F064A0">
        <w:rPr>
          <w:sz w:val="28"/>
          <w:szCs w:val="28"/>
        </w:rPr>
        <w:t>-</w:t>
      </w:r>
      <w:r w:rsidRPr="00454281">
        <w:rPr>
          <w:sz w:val="28"/>
          <w:szCs w:val="28"/>
        </w:rPr>
        <w:t xml:space="preserve">психологічному дозволяє стверджувати низку соціально-психологічних перешкод. В Україні </w:t>
      </w:r>
      <w:proofErr w:type="spellStart"/>
      <w:r w:rsidRPr="00454281">
        <w:rPr>
          <w:sz w:val="28"/>
          <w:szCs w:val="28"/>
        </w:rPr>
        <w:t>несформованість</w:t>
      </w:r>
      <w:proofErr w:type="spellEnd"/>
      <w:r w:rsidRPr="00454281">
        <w:rPr>
          <w:sz w:val="28"/>
          <w:szCs w:val="28"/>
        </w:rPr>
        <w:t xml:space="preserve"> професійної спільноти психологів в галузі спеціальної освіти як такої розпочалась досить нещодавно оскільки невирішеність питання працевлаштування психологів (спеціальних, клінічних), підготовка цих фахівців, їх кількість все ще залишається об’єктивно малою і вони постійно ризикували бути поглинутими «суміжними» професійними спільнотами лікарів та психологів; що значно знижує самоповагу студентів і випускників даної спеціальності і призводить до відчуття </w:t>
      </w:r>
      <w:proofErr w:type="spellStart"/>
      <w:r w:rsidRPr="00454281">
        <w:rPr>
          <w:sz w:val="28"/>
          <w:szCs w:val="28"/>
        </w:rPr>
        <w:t>знеціненості</w:t>
      </w:r>
      <w:proofErr w:type="spellEnd"/>
      <w:r w:rsidRPr="00454281">
        <w:rPr>
          <w:sz w:val="28"/>
          <w:szCs w:val="28"/>
        </w:rPr>
        <w:t xml:space="preserve">, </w:t>
      </w:r>
      <w:proofErr w:type="spellStart"/>
      <w:r w:rsidRPr="00454281">
        <w:rPr>
          <w:sz w:val="28"/>
          <w:szCs w:val="28"/>
        </w:rPr>
        <w:t>конкурентноспроможності</w:t>
      </w:r>
      <w:proofErr w:type="spellEnd"/>
      <w:r w:rsidRPr="00454281">
        <w:rPr>
          <w:sz w:val="28"/>
          <w:szCs w:val="28"/>
        </w:rPr>
        <w:t xml:space="preserve">, зверхності зі сторони представників інших таких спеціальностей; неминуче зниження мотивації до професійного самовдосконалення та саморозвитку внаслідок нестабільності, невпевненості і не надто високої оцінки обраної професії. </w:t>
      </w:r>
    </w:p>
    <w:p w14:paraId="73518EB7" w14:textId="5FCFD444" w:rsidR="00E2051F" w:rsidRPr="00454281" w:rsidRDefault="00E2051F" w:rsidP="00A152C7">
      <w:pPr>
        <w:spacing w:line="360" w:lineRule="auto"/>
        <w:ind w:left="142" w:right="1152" w:firstLine="851"/>
        <w:jc w:val="both"/>
        <w:rPr>
          <w:sz w:val="28"/>
          <w:szCs w:val="28"/>
        </w:rPr>
      </w:pPr>
      <w:r w:rsidRPr="00454281">
        <w:rPr>
          <w:sz w:val="28"/>
          <w:szCs w:val="28"/>
        </w:rPr>
        <w:t xml:space="preserve">Сутність підготовки професіонала полягає у формуванні системи знань та якостей, що невід’ємна для досягнення різних функцій професійної діяльності. Сучасний розвиток вищої освіти виникла потреба спільноти в  освічених, компетентних, креативних індивідуальностях, які відреагують на різні зміни в професійному середовищі. Зауважуємо, що дана потреба відповідає сучасним вимогам, що ставить соціум до якісної продуктивної </w:t>
      </w:r>
      <w:r w:rsidRPr="00454281">
        <w:rPr>
          <w:sz w:val="28"/>
          <w:szCs w:val="28"/>
        </w:rPr>
        <w:lastRenderedPageBreak/>
        <w:t xml:space="preserve">роботи. Ці вимоги проходять відповідність рівню професійного розвитку психолога в галузі спеціальної освіти і його інтересам. У системі психологічних та педагогічних умов професійного </w:t>
      </w:r>
      <w:r w:rsidR="00F064A0" w:rsidRPr="00454281">
        <w:rPr>
          <w:sz w:val="28"/>
          <w:szCs w:val="28"/>
        </w:rPr>
        <w:t>самовдосконалення</w:t>
      </w:r>
      <w:r w:rsidRPr="00454281">
        <w:rPr>
          <w:sz w:val="28"/>
          <w:szCs w:val="28"/>
        </w:rPr>
        <w:t xml:space="preserve"> у процесі професійної підготовки психологів в галузі спеціальної освіти розглянемо наступні: орієнтація формування спрямованості майбутнього спеціаліста у процесі навчання на самоактуалізацію та </w:t>
      </w:r>
      <w:proofErr w:type="spellStart"/>
      <w:r w:rsidRPr="00454281">
        <w:rPr>
          <w:sz w:val="28"/>
          <w:szCs w:val="28"/>
        </w:rPr>
        <w:t>самодетермінацію</w:t>
      </w:r>
      <w:proofErr w:type="spellEnd"/>
      <w:r w:rsidRPr="00454281">
        <w:rPr>
          <w:sz w:val="28"/>
          <w:szCs w:val="28"/>
        </w:rPr>
        <w:t xml:space="preserve"> в професійній діяльності; збільшення змісту навчання що орієнтуються на майбутньому фахівці та на рефлексію, системою концепційних понять, </w:t>
      </w:r>
      <w:proofErr w:type="spellStart"/>
      <w:r w:rsidRPr="00454281">
        <w:rPr>
          <w:sz w:val="28"/>
          <w:szCs w:val="28"/>
        </w:rPr>
        <w:t>самопро</w:t>
      </w:r>
      <w:r w:rsidR="00F064A0">
        <w:rPr>
          <w:sz w:val="28"/>
          <w:szCs w:val="28"/>
        </w:rPr>
        <w:t>є</w:t>
      </w:r>
      <w:r w:rsidRPr="00454281">
        <w:rPr>
          <w:sz w:val="28"/>
          <w:szCs w:val="28"/>
        </w:rPr>
        <w:t>ктування</w:t>
      </w:r>
      <w:proofErr w:type="spellEnd"/>
      <w:r w:rsidRPr="00454281">
        <w:rPr>
          <w:sz w:val="28"/>
          <w:szCs w:val="28"/>
        </w:rPr>
        <w:t>, самонавчання, самоорганізацію, саморозвиток у сфері професійної значимості якостей особистості</w:t>
      </w:r>
      <w:r w:rsidR="00C669A7" w:rsidRPr="00454281">
        <w:rPr>
          <w:sz w:val="28"/>
          <w:szCs w:val="28"/>
        </w:rPr>
        <w:t>.</w:t>
      </w:r>
      <w:r w:rsidRPr="00454281">
        <w:rPr>
          <w:sz w:val="28"/>
          <w:szCs w:val="28"/>
        </w:rPr>
        <w:t xml:space="preserve"> </w:t>
      </w:r>
    </w:p>
    <w:p w14:paraId="1ADD00D0"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Головними поняття компетенції майбутнього фахівця в галузі спеціальної освіти є компетентність саморозвитку виділяють наступні: </w:t>
      </w:r>
    </w:p>
    <w:p w14:paraId="2B74E8A1" w14:textId="3437B5F6" w:rsidR="00E2051F" w:rsidRPr="00454281" w:rsidRDefault="00E2051F" w:rsidP="00A152C7">
      <w:pPr>
        <w:spacing w:line="360" w:lineRule="auto"/>
        <w:ind w:left="142" w:right="1152" w:firstLine="851"/>
        <w:jc w:val="both"/>
        <w:rPr>
          <w:sz w:val="28"/>
          <w:szCs w:val="28"/>
        </w:rPr>
      </w:pPr>
      <w:r w:rsidRPr="00454281">
        <w:rPr>
          <w:sz w:val="28"/>
          <w:szCs w:val="28"/>
        </w:rPr>
        <w:t>Індивідуальна складова</w:t>
      </w:r>
      <w:r w:rsidRPr="00454281">
        <w:rPr>
          <w:i/>
          <w:sz w:val="28"/>
          <w:szCs w:val="28"/>
        </w:rPr>
        <w:t xml:space="preserve"> </w:t>
      </w:r>
      <w:r w:rsidRPr="00454281">
        <w:rPr>
          <w:sz w:val="28"/>
          <w:szCs w:val="28"/>
        </w:rPr>
        <w:t xml:space="preserve">виділяє </w:t>
      </w:r>
      <w:proofErr w:type="spellStart"/>
      <w:r w:rsidRPr="00454281">
        <w:rPr>
          <w:sz w:val="28"/>
          <w:szCs w:val="28"/>
        </w:rPr>
        <w:t>формувальнi</w:t>
      </w:r>
      <w:proofErr w:type="spellEnd"/>
      <w:r w:rsidRPr="00454281">
        <w:rPr>
          <w:sz w:val="28"/>
          <w:szCs w:val="28"/>
        </w:rPr>
        <w:t xml:space="preserve"> функції. Де її основу складають такі характеристики як вищий рівень мотивації тобто як самоактуалізація що пов’язана з процесом, </w:t>
      </w:r>
      <w:proofErr w:type="spellStart"/>
      <w:r w:rsidRPr="00454281">
        <w:rPr>
          <w:sz w:val="28"/>
          <w:szCs w:val="28"/>
        </w:rPr>
        <w:t>самоздійснення</w:t>
      </w:r>
      <w:proofErr w:type="spellEnd"/>
      <w:r w:rsidRPr="00454281">
        <w:rPr>
          <w:sz w:val="28"/>
          <w:szCs w:val="28"/>
        </w:rPr>
        <w:t xml:space="preserve"> самореалізації та </w:t>
      </w:r>
      <w:proofErr w:type="spellStart"/>
      <w:r w:rsidRPr="00454281">
        <w:rPr>
          <w:sz w:val="28"/>
          <w:szCs w:val="28"/>
        </w:rPr>
        <w:t>самосприйняття</w:t>
      </w:r>
      <w:proofErr w:type="spellEnd"/>
      <w:r w:rsidRPr="00454281">
        <w:rPr>
          <w:sz w:val="28"/>
          <w:szCs w:val="28"/>
        </w:rPr>
        <w:t xml:space="preserve">, </w:t>
      </w:r>
      <w:proofErr w:type="spellStart"/>
      <w:r w:rsidRPr="00454281">
        <w:rPr>
          <w:sz w:val="28"/>
          <w:szCs w:val="28"/>
        </w:rPr>
        <w:t>важливостi</w:t>
      </w:r>
      <w:proofErr w:type="spellEnd"/>
      <w:r w:rsidRPr="00454281">
        <w:rPr>
          <w:sz w:val="28"/>
          <w:szCs w:val="28"/>
        </w:rPr>
        <w:t xml:space="preserve"> самостійного здобуття, </w:t>
      </w:r>
      <w:proofErr w:type="spellStart"/>
      <w:r w:rsidRPr="00454281">
        <w:rPr>
          <w:sz w:val="28"/>
          <w:szCs w:val="28"/>
        </w:rPr>
        <w:t>усвiдомлення</w:t>
      </w:r>
      <w:proofErr w:type="spellEnd"/>
      <w:r w:rsidRPr="00454281">
        <w:rPr>
          <w:sz w:val="28"/>
          <w:szCs w:val="28"/>
        </w:rPr>
        <w:t xml:space="preserve"> на рівні переконань поглиблення і розширення знань про саморозвиток;  </w:t>
      </w:r>
      <w:proofErr w:type="spellStart"/>
      <w:r w:rsidRPr="00454281">
        <w:rPr>
          <w:sz w:val="28"/>
          <w:szCs w:val="28"/>
        </w:rPr>
        <w:t>когнiтивна</w:t>
      </w:r>
      <w:proofErr w:type="spellEnd"/>
      <w:r w:rsidRPr="00454281">
        <w:rPr>
          <w:sz w:val="28"/>
          <w:szCs w:val="28"/>
        </w:rPr>
        <w:t xml:space="preserve"> складова</w:t>
      </w:r>
      <w:r w:rsidRPr="00454281">
        <w:rPr>
          <w:i/>
          <w:sz w:val="28"/>
          <w:szCs w:val="28"/>
        </w:rPr>
        <w:t xml:space="preserve"> </w:t>
      </w:r>
      <w:r w:rsidRPr="00454281">
        <w:rPr>
          <w:sz w:val="28"/>
          <w:szCs w:val="28"/>
        </w:rPr>
        <w:t xml:space="preserve">виступає </w:t>
      </w:r>
      <w:proofErr w:type="spellStart"/>
      <w:r w:rsidRPr="00454281">
        <w:rPr>
          <w:sz w:val="28"/>
          <w:szCs w:val="28"/>
        </w:rPr>
        <w:t>системоутворювальною</w:t>
      </w:r>
      <w:proofErr w:type="spellEnd"/>
      <w:r w:rsidRPr="00454281">
        <w:rPr>
          <w:sz w:val="28"/>
          <w:szCs w:val="28"/>
        </w:rPr>
        <w:t xml:space="preserve">, що формує дійсне </w:t>
      </w:r>
      <w:proofErr w:type="spellStart"/>
      <w:r w:rsidRPr="00454281">
        <w:rPr>
          <w:sz w:val="28"/>
          <w:szCs w:val="28"/>
        </w:rPr>
        <w:t>прiоритетно</w:t>
      </w:r>
      <w:proofErr w:type="spellEnd"/>
      <w:r w:rsidRPr="00454281">
        <w:rPr>
          <w:sz w:val="28"/>
          <w:szCs w:val="28"/>
        </w:rPr>
        <w:t xml:space="preserve">-ціннісне ставлення до майбутньої </w:t>
      </w:r>
      <w:proofErr w:type="spellStart"/>
      <w:r w:rsidRPr="00454281">
        <w:rPr>
          <w:sz w:val="28"/>
          <w:szCs w:val="28"/>
        </w:rPr>
        <w:t>професiї</w:t>
      </w:r>
      <w:proofErr w:type="spellEnd"/>
      <w:r w:rsidRPr="00454281">
        <w:rPr>
          <w:sz w:val="28"/>
          <w:szCs w:val="28"/>
        </w:rPr>
        <w:t xml:space="preserve">, </w:t>
      </w:r>
      <w:proofErr w:type="spellStart"/>
      <w:r w:rsidRPr="00454281">
        <w:rPr>
          <w:sz w:val="28"/>
          <w:szCs w:val="28"/>
        </w:rPr>
        <w:t>оскiльки</w:t>
      </w:r>
      <w:proofErr w:type="spellEnd"/>
      <w:r w:rsidRPr="00454281">
        <w:rPr>
          <w:sz w:val="28"/>
          <w:szCs w:val="28"/>
        </w:rPr>
        <w:t xml:space="preserve"> йдеться про розвиток та саморозвиток як особливий вид </w:t>
      </w:r>
      <w:proofErr w:type="spellStart"/>
      <w:r w:rsidRPr="00454281">
        <w:rPr>
          <w:sz w:val="28"/>
          <w:szCs w:val="28"/>
        </w:rPr>
        <w:t>дiяльності</w:t>
      </w:r>
      <w:proofErr w:type="spellEnd"/>
      <w:r w:rsidRPr="00454281">
        <w:rPr>
          <w:sz w:val="28"/>
          <w:szCs w:val="28"/>
        </w:rPr>
        <w:t xml:space="preserve">;  </w:t>
      </w:r>
      <w:proofErr w:type="spellStart"/>
      <w:r w:rsidRPr="00454281">
        <w:rPr>
          <w:sz w:val="28"/>
          <w:szCs w:val="28"/>
        </w:rPr>
        <w:t>операцiйно</w:t>
      </w:r>
      <w:proofErr w:type="spellEnd"/>
      <w:r w:rsidRPr="00454281">
        <w:rPr>
          <w:sz w:val="28"/>
          <w:szCs w:val="28"/>
        </w:rPr>
        <w:t>-процесуальна складова</w:t>
      </w:r>
      <w:r w:rsidRPr="00454281">
        <w:rPr>
          <w:i/>
          <w:sz w:val="28"/>
          <w:szCs w:val="28"/>
        </w:rPr>
        <w:t xml:space="preserve"> </w:t>
      </w:r>
      <w:r w:rsidRPr="00454281">
        <w:rPr>
          <w:sz w:val="28"/>
          <w:szCs w:val="28"/>
        </w:rPr>
        <w:t xml:space="preserve">зв'язана </w:t>
      </w:r>
      <w:proofErr w:type="spellStart"/>
      <w:r w:rsidRPr="00454281">
        <w:rPr>
          <w:sz w:val="28"/>
          <w:szCs w:val="28"/>
        </w:rPr>
        <w:t>iз</w:t>
      </w:r>
      <w:proofErr w:type="spellEnd"/>
      <w:r w:rsidRPr="00454281">
        <w:rPr>
          <w:sz w:val="28"/>
          <w:szCs w:val="28"/>
        </w:rPr>
        <w:t xml:space="preserve"> удосконаленням вмінь та навичок у процесі рефлексії, самопізнання, направленої на саморозвиток і власного впливу на цей процес. Аналіз поняття «</w:t>
      </w:r>
      <w:proofErr w:type="spellStart"/>
      <w:r w:rsidRPr="00454281">
        <w:rPr>
          <w:sz w:val="28"/>
          <w:szCs w:val="28"/>
        </w:rPr>
        <w:t>компетентнiсть</w:t>
      </w:r>
      <w:proofErr w:type="spellEnd"/>
      <w:r w:rsidRPr="00454281">
        <w:rPr>
          <w:sz w:val="28"/>
          <w:szCs w:val="28"/>
        </w:rPr>
        <w:t xml:space="preserve"> саморозвитку» показав, що – це складне </w:t>
      </w:r>
      <w:proofErr w:type="spellStart"/>
      <w:r w:rsidRPr="00454281">
        <w:rPr>
          <w:sz w:val="28"/>
          <w:szCs w:val="28"/>
        </w:rPr>
        <w:t>iндивідуально</w:t>
      </w:r>
      <w:proofErr w:type="spellEnd"/>
      <w:r w:rsidRPr="00454281">
        <w:rPr>
          <w:sz w:val="28"/>
          <w:szCs w:val="28"/>
        </w:rPr>
        <w:t xml:space="preserve">-технологічне утворення, яке інтегрує усвідомлення особистості на рівні переконань значущості </w:t>
      </w:r>
      <w:proofErr w:type="spellStart"/>
      <w:r w:rsidRPr="00454281">
        <w:rPr>
          <w:sz w:val="28"/>
          <w:szCs w:val="28"/>
        </w:rPr>
        <w:t>дiяльності</w:t>
      </w:r>
      <w:proofErr w:type="spellEnd"/>
      <w:r w:rsidRPr="00454281">
        <w:rPr>
          <w:sz w:val="28"/>
          <w:szCs w:val="28"/>
        </w:rPr>
        <w:t xml:space="preserve">, </w:t>
      </w:r>
      <w:proofErr w:type="spellStart"/>
      <w:r w:rsidRPr="00454281">
        <w:rPr>
          <w:sz w:val="28"/>
          <w:szCs w:val="28"/>
        </w:rPr>
        <w:t>теоретичнi</w:t>
      </w:r>
      <w:proofErr w:type="spellEnd"/>
      <w:r w:rsidRPr="00454281">
        <w:rPr>
          <w:sz w:val="28"/>
          <w:szCs w:val="28"/>
        </w:rPr>
        <w:t xml:space="preserve">, знання, уміння і навички у сфері </w:t>
      </w:r>
      <w:proofErr w:type="spellStart"/>
      <w:r w:rsidRPr="00454281">
        <w:rPr>
          <w:sz w:val="28"/>
          <w:szCs w:val="28"/>
        </w:rPr>
        <w:t>самопiзнання</w:t>
      </w:r>
      <w:proofErr w:type="spellEnd"/>
      <w:r w:rsidRPr="00454281">
        <w:rPr>
          <w:sz w:val="28"/>
          <w:szCs w:val="28"/>
        </w:rPr>
        <w:t xml:space="preserve">, досвід самовиховання спрямованої на самовдосконалення суб’єктів майбутньої </w:t>
      </w:r>
      <w:proofErr w:type="spellStart"/>
      <w:r w:rsidRPr="00454281">
        <w:rPr>
          <w:sz w:val="28"/>
          <w:szCs w:val="28"/>
        </w:rPr>
        <w:t>професiйної</w:t>
      </w:r>
      <w:proofErr w:type="spellEnd"/>
      <w:r w:rsidRPr="00454281">
        <w:rPr>
          <w:sz w:val="28"/>
          <w:szCs w:val="28"/>
        </w:rPr>
        <w:t xml:space="preserve"> діяльності, осмислення вагомості особистісно професійного впливу на цей процес, наявність моделі власної професійної </w:t>
      </w:r>
      <w:proofErr w:type="spellStart"/>
      <w:r w:rsidRPr="00454281">
        <w:rPr>
          <w:sz w:val="28"/>
          <w:szCs w:val="28"/>
        </w:rPr>
        <w:t>поведiнки</w:t>
      </w:r>
      <w:proofErr w:type="spellEnd"/>
      <w:r w:rsidR="00C669A7" w:rsidRPr="00454281">
        <w:rPr>
          <w:sz w:val="28"/>
          <w:szCs w:val="28"/>
        </w:rPr>
        <w:t>.</w:t>
      </w:r>
      <w:r w:rsidRPr="00454281">
        <w:rPr>
          <w:sz w:val="28"/>
          <w:szCs w:val="28"/>
        </w:rPr>
        <w:t xml:space="preserve"> </w:t>
      </w:r>
    </w:p>
    <w:p w14:paraId="3F0D43C0" w14:textId="56B8C07D" w:rsidR="00E2051F" w:rsidRPr="00454281" w:rsidRDefault="00E2051F" w:rsidP="00A152C7">
      <w:pPr>
        <w:spacing w:line="360" w:lineRule="auto"/>
        <w:ind w:left="142" w:right="1152" w:firstLine="851"/>
        <w:jc w:val="both"/>
        <w:rPr>
          <w:sz w:val="28"/>
          <w:szCs w:val="28"/>
        </w:rPr>
      </w:pPr>
      <w:r w:rsidRPr="00454281">
        <w:rPr>
          <w:sz w:val="28"/>
          <w:szCs w:val="28"/>
        </w:rPr>
        <w:t xml:space="preserve">Відповідно до концепції саморозвитку особистості Г. Костюка, де вчений розкриває наслідок взаємодії з оточуючим світом та співвідношення розвитку власної активності суб’єкта до освітнього середовища, що </w:t>
      </w:r>
      <w:r w:rsidRPr="00454281">
        <w:rPr>
          <w:sz w:val="28"/>
          <w:szCs w:val="28"/>
        </w:rPr>
        <w:lastRenderedPageBreak/>
        <w:t>розглядають як притаманне для саморозвитку. У процесі вивчення особливо важливим є здійснення певного впливу на формування компетентності саморозвитку в професійній підготовці психологів (спеціальних, клінічних) в галузі спеціальної освіти</w:t>
      </w:r>
      <w:r w:rsidR="00C669A7" w:rsidRPr="00454281">
        <w:rPr>
          <w:sz w:val="28"/>
          <w:szCs w:val="28"/>
        </w:rPr>
        <w:t>.</w:t>
      </w:r>
      <w:r w:rsidRPr="00454281">
        <w:rPr>
          <w:sz w:val="28"/>
          <w:szCs w:val="28"/>
        </w:rPr>
        <w:t xml:space="preserve"> </w:t>
      </w:r>
    </w:p>
    <w:p w14:paraId="7AECFFBA" w14:textId="4B817CE4" w:rsidR="00E2051F" w:rsidRPr="00454281" w:rsidRDefault="00E2051F" w:rsidP="00A152C7">
      <w:pPr>
        <w:spacing w:line="360" w:lineRule="auto"/>
        <w:ind w:left="142" w:right="1152" w:firstLine="851"/>
        <w:jc w:val="both"/>
        <w:rPr>
          <w:sz w:val="28"/>
          <w:szCs w:val="28"/>
        </w:rPr>
      </w:pPr>
      <w:r w:rsidRPr="00454281">
        <w:rPr>
          <w:sz w:val="28"/>
          <w:szCs w:val="28"/>
        </w:rPr>
        <w:t xml:space="preserve">Освітній та виховний простір закладу вищої освіти має бути пристосований до здійснення формувального впливу на студента щодо позитивного відношення до майбутньої професії на усвідомленій моральній основі, оскільки це зумовлює саморозвиток його особистості. Таке розуміння закладу вищої освіти трактує </w:t>
      </w:r>
      <w:proofErr w:type="spellStart"/>
      <w:r w:rsidRPr="00454281">
        <w:rPr>
          <w:sz w:val="28"/>
          <w:szCs w:val="28"/>
        </w:rPr>
        <w:t>компетентнісний</w:t>
      </w:r>
      <w:proofErr w:type="spellEnd"/>
      <w:r w:rsidRPr="00454281">
        <w:rPr>
          <w:sz w:val="28"/>
          <w:szCs w:val="28"/>
        </w:rPr>
        <w:t xml:space="preserve"> підхід, який </w:t>
      </w:r>
      <w:r w:rsidR="00F064A0" w:rsidRPr="00454281">
        <w:rPr>
          <w:sz w:val="28"/>
          <w:szCs w:val="28"/>
        </w:rPr>
        <w:t>віддзеркалює</w:t>
      </w:r>
      <w:r w:rsidRPr="00454281">
        <w:rPr>
          <w:sz w:val="28"/>
          <w:szCs w:val="28"/>
        </w:rPr>
        <w:t xml:space="preserve"> сучасний погляд на проблеми освіти в усьому світі. Виділяють наступні основні положення компетентності самовдосконалення та саморозвитку в освіті: приймати позитивні рішення відповідно до життєвого досвіду, передбачати ситуацію та власну діяльність, цінностей та наявних ресурсів; адекватно навчити особистість здобувати та самостійно застосовувати знання протягом життя; мати здатність до самоаналізу та рефлексії; планувати та контролювати власні дії; саморозвиток через свідому постановку та орієнтуватися на самовдосконалення, виконання професійних завдань вищого рівня складності. Реалізація професійної підготовки психологів в галузі спеціальної освіти на високому рівні можлива за умови широкого впровадження у практику закладу вищої освіти особистісно-орієнтованої освіти: якщо рольове навчальне спілкування замінюється на індивідуальне, в якому переважають ситуації вибору, самовираження, самопізнання, самореалізації – якщо активно формується компетентність саморозвитку у студентів; перш за все завданням вищої школи є формування особистості, яка прагне до самовдосконалення, безперервної освіти, постійного саморозвитку</w:t>
      </w:r>
      <w:r w:rsidR="00C669A7" w:rsidRPr="00454281">
        <w:rPr>
          <w:sz w:val="28"/>
          <w:szCs w:val="28"/>
        </w:rPr>
        <w:t>.</w:t>
      </w:r>
    </w:p>
    <w:p w14:paraId="711B80BF" w14:textId="4B1166B7" w:rsidR="00E2051F" w:rsidRPr="00454281" w:rsidRDefault="00E2051F" w:rsidP="00A152C7">
      <w:pPr>
        <w:spacing w:line="360" w:lineRule="auto"/>
        <w:ind w:left="142" w:right="1152" w:firstLine="851"/>
        <w:jc w:val="both"/>
        <w:rPr>
          <w:sz w:val="28"/>
          <w:szCs w:val="28"/>
        </w:rPr>
      </w:pPr>
      <w:r w:rsidRPr="00454281">
        <w:rPr>
          <w:sz w:val="28"/>
          <w:szCs w:val="28"/>
        </w:rPr>
        <w:t xml:space="preserve">Саморозвиток майбутнього психолога в галузі спеціальної освіти – це процес усвідомленого цілеспрямованого розвитку, що включає самовдосконалення своїх знань, умінь, професійних і особистісних якостей, що забезпечує особистісне зростання та ефективність професійної діяльності. </w:t>
      </w:r>
    </w:p>
    <w:p w14:paraId="47271B18" w14:textId="77777777" w:rsidR="00E2051F" w:rsidRPr="00454281" w:rsidRDefault="00E2051F" w:rsidP="00A152C7">
      <w:pPr>
        <w:spacing w:line="360" w:lineRule="auto"/>
        <w:ind w:left="142" w:right="1152" w:firstLine="851"/>
        <w:jc w:val="both"/>
        <w:rPr>
          <w:sz w:val="28"/>
          <w:szCs w:val="28"/>
        </w:rPr>
      </w:pPr>
      <w:r w:rsidRPr="00454281">
        <w:rPr>
          <w:sz w:val="28"/>
          <w:szCs w:val="28"/>
        </w:rPr>
        <w:t xml:space="preserve">Велика увага приділяється уяві й опису образів бажаного майбутнього насамперед новітнім </w:t>
      </w:r>
      <w:proofErr w:type="spellStart"/>
      <w:r w:rsidRPr="00454281">
        <w:rPr>
          <w:sz w:val="28"/>
          <w:szCs w:val="28"/>
        </w:rPr>
        <w:t>тенденцiями</w:t>
      </w:r>
      <w:proofErr w:type="spellEnd"/>
      <w:r w:rsidRPr="00454281">
        <w:rPr>
          <w:sz w:val="28"/>
          <w:szCs w:val="28"/>
        </w:rPr>
        <w:t xml:space="preserve"> розвитку світового </w:t>
      </w:r>
      <w:proofErr w:type="spellStart"/>
      <w:r w:rsidRPr="00454281">
        <w:rPr>
          <w:sz w:val="28"/>
          <w:szCs w:val="28"/>
        </w:rPr>
        <w:t>суспiльства</w:t>
      </w:r>
      <w:proofErr w:type="spellEnd"/>
      <w:r w:rsidRPr="00454281">
        <w:rPr>
          <w:sz w:val="28"/>
          <w:szCs w:val="28"/>
        </w:rPr>
        <w:t xml:space="preserve">, що викликає </w:t>
      </w:r>
      <w:proofErr w:type="spellStart"/>
      <w:r w:rsidRPr="00454281">
        <w:rPr>
          <w:sz w:val="28"/>
          <w:szCs w:val="28"/>
        </w:rPr>
        <w:t>iстотне</w:t>
      </w:r>
      <w:proofErr w:type="spellEnd"/>
      <w:r w:rsidRPr="00454281">
        <w:rPr>
          <w:sz w:val="28"/>
          <w:szCs w:val="28"/>
        </w:rPr>
        <w:t xml:space="preserve"> підвищення уваги до проблеми перетворення </w:t>
      </w:r>
      <w:proofErr w:type="spellStart"/>
      <w:r w:rsidRPr="00454281">
        <w:rPr>
          <w:sz w:val="28"/>
          <w:szCs w:val="28"/>
        </w:rPr>
        <w:t>потенцiалу</w:t>
      </w:r>
      <w:proofErr w:type="spellEnd"/>
      <w:r w:rsidRPr="00454281">
        <w:rPr>
          <w:sz w:val="28"/>
          <w:szCs w:val="28"/>
        </w:rPr>
        <w:t xml:space="preserve"> </w:t>
      </w:r>
      <w:proofErr w:type="spellStart"/>
      <w:r w:rsidRPr="00454281">
        <w:rPr>
          <w:sz w:val="28"/>
          <w:szCs w:val="28"/>
        </w:rPr>
        <w:lastRenderedPageBreak/>
        <w:t>особистостi</w:t>
      </w:r>
      <w:proofErr w:type="spellEnd"/>
      <w:r w:rsidRPr="00454281">
        <w:rPr>
          <w:sz w:val="28"/>
          <w:szCs w:val="28"/>
        </w:rPr>
        <w:t xml:space="preserve">, який розглядається як по </w:t>
      </w:r>
      <w:proofErr w:type="spellStart"/>
      <w:r w:rsidRPr="00454281">
        <w:rPr>
          <w:sz w:val="28"/>
          <w:szCs w:val="28"/>
        </w:rPr>
        <w:t>вiдношенню</w:t>
      </w:r>
      <w:proofErr w:type="spellEnd"/>
      <w:r w:rsidRPr="00454281">
        <w:rPr>
          <w:sz w:val="28"/>
          <w:szCs w:val="28"/>
        </w:rPr>
        <w:t xml:space="preserve"> до навколишньої </w:t>
      </w:r>
      <w:proofErr w:type="spellStart"/>
      <w:r w:rsidRPr="00454281">
        <w:rPr>
          <w:sz w:val="28"/>
          <w:szCs w:val="28"/>
        </w:rPr>
        <w:t>дiйсності</w:t>
      </w:r>
      <w:proofErr w:type="spellEnd"/>
      <w:r w:rsidRPr="00454281">
        <w:rPr>
          <w:sz w:val="28"/>
          <w:szCs w:val="28"/>
        </w:rPr>
        <w:t xml:space="preserve">, так i до її самої.  </w:t>
      </w:r>
    </w:p>
    <w:p w14:paraId="42473D5D" w14:textId="77777777" w:rsidR="00E2051F" w:rsidRPr="00454281" w:rsidRDefault="00E2051F" w:rsidP="00E2051F">
      <w:pPr>
        <w:spacing w:after="195" w:line="259" w:lineRule="auto"/>
      </w:pPr>
      <w:r w:rsidRPr="00454281">
        <w:t xml:space="preserve"> </w:t>
      </w:r>
    </w:p>
    <w:p w14:paraId="4209E3DD" w14:textId="77777777" w:rsidR="00E2051F" w:rsidRPr="00454281" w:rsidRDefault="00E2051F" w:rsidP="00242F72">
      <w:pPr>
        <w:pStyle w:val="22"/>
        <w:spacing w:before="0" w:after="0" w:line="360" w:lineRule="auto"/>
        <w:ind w:left="-5" w:right="869" w:firstLine="714"/>
        <w:jc w:val="both"/>
        <w:rPr>
          <w:rFonts w:ascii="Times New Roman" w:hAnsi="Times New Roman" w:cs="Times New Roman"/>
          <w:i w:val="0"/>
          <w:iCs w:val="0"/>
        </w:rPr>
      </w:pPr>
      <w:bookmarkStart w:id="3" w:name="_Toc263987"/>
      <w:r w:rsidRPr="00454281">
        <w:rPr>
          <w:rFonts w:ascii="Times New Roman" w:hAnsi="Times New Roman" w:cs="Times New Roman"/>
          <w:i w:val="0"/>
          <w:iCs w:val="0"/>
        </w:rPr>
        <w:t xml:space="preserve">2.2. Критерії та показники сформованості компонентів професійної </w:t>
      </w:r>
      <w:bookmarkEnd w:id="3"/>
    </w:p>
    <w:p w14:paraId="10776F47" w14:textId="24F7740F" w:rsidR="00E2051F" w:rsidRPr="00454281" w:rsidRDefault="00E2051F" w:rsidP="00242F72">
      <w:pPr>
        <w:spacing w:line="360" w:lineRule="auto"/>
        <w:ind w:left="-5" w:right="869" w:firstLine="714"/>
        <w:jc w:val="both"/>
        <w:rPr>
          <w:sz w:val="28"/>
          <w:szCs w:val="28"/>
        </w:rPr>
      </w:pPr>
      <w:r w:rsidRPr="00454281">
        <w:rPr>
          <w:b/>
          <w:sz w:val="28"/>
          <w:szCs w:val="28"/>
        </w:rPr>
        <w:t xml:space="preserve">компетентності </w:t>
      </w:r>
      <w:r w:rsidR="00242F72" w:rsidRPr="00454281">
        <w:rPr>
          <w:b/>
          <w:sz w:val="28"/>
          <w:szCs w:val="28"/>
        </w:rPr>
        <w:t xml:space="preserve">майбутніх </w:t>
      </w:r>
      <w:r w:rsidRPr="00454281">
        <w:rPr>
          <w:b/>
          <w:sz w:val="28"/>
          <w:szCs w:val="28"/>
        </w:rPr>
        <w:t>психолог</w:t>
      </w:r>
      <w:r w:rsidR="00242F72" w:rsidRPr="00454281">
        <w:rPr>
          <w:b/>
          <w:sz w:val="28"/>
          <w:szCs w:val="28"/>
        </w:rPr>
        <w:t>ів</w:t>
      </w:r>
      <w:r w:rsidRPr="00454281">
        <w:rPr>
          <w:b/>
          <w:sz w:val="28"/>
          <w:szCs w:val="28"/>
        </w:rPr>
        <w:t xml:space="preserve"> </w:t>
      </w:r>
    </w:p>
    <w:p w14:paraId="50F4B00A" w14:textId="77777777" w:rsidR="00E2051F" w:rsidRPr="00454281" w:rsidRDefault="00E2051F" w:rsidP="00242F72">
      <w:pPr>
        <w:spacing w:line="360" w:lineRule="auto"/>
        <w:ind w:right="869" w:firstLine="714"/>
        <w:jc w:val="both"/>
        <w:rPr>
          <w:sz w:val="28"/>
          <w:szCs w:val="28"/>
        </w:rPr>
      </w:pPr>
      <w:r w:rsidRPr="00454281">
        <w:rPr>
          <w:sz w:val="28"/>
          <w:szCs w:val="28"/>
        </w:rPr>
        <w:t xml:space="preserve">  </w:t>
      </w:r>
    </w:p>
    <w:p w14:paraId="20CD9690" w14:textId="766BDC69" w:rsidR="00E2051F" w:rsidRPr="00454281" w:rsidRDefault="00242F72" w:rsidP="00242F72">
      <w:pPr>
        <w:spacing w:line="360" w:lineRule="auto"/>
        <w:ind w:right="869"/>
        <w:jc w:val="both"/>
        <w:rPr>
          <w:sz w:val="28"/>
          <w:szCs w:val="28"/>
        </w:rPr>
      </w:pPr>
      <w:r w:rsidRPr="00454281">
        <w:rPr>
          <w:sz w:val="28"/>
          <w:szCs w:val="28"/>
        </w:rPr>
        <w:t xml:space="preserve">          </w:t>
      </w:r>
      <w:r w:rsidR="00E2051F" w:rsidRPr="00454281">
        <w:rPr>
          <w:sz w:val="28"/>
          <w:szCs w:val="28"/>
        </w:rPr>
        <w:t xml:space="preserve">Дослідження проводилося у три етапи. </w:t>
      </w:r>
    </w:p>
    <w:p w14:paraId="0A15DB72"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На першому етапі вивчався та проводився аналіз наукової літератури з обраної проблеми; було сформульовано об’єкт, предмет, мету та завдання дослідження; визначено методи дослідження. </w:t>
      </w:r>
    </w:p>
    <w:p w14:paraId="039062AF"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Проаналізувавши роботи різних авторів ми дійшли висновку що професійна компетентність майбутніх психологів (спеціальних, клінічних) об’єднує мотиваційний, когнітивний, рефлексивний та діяльнісний  компоненти, які тісно пов’язані між собою, оскільки мають єдину мету. </w:t>
      </w:r>
    </w:p>
    <w:p w14:paraId="552684E0"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Оцінити рівень сформованості професійної компетентності в майбутнього психолога (спеціального, клінічного) доцільно за допомогою структурних критеріїв і показників, що визначають необхідне наукове обґрунтування як у теоретичному, так і у практичному плані. Підбираючи критерії професійної компетентності в майбутнього психолога (спеціального, клінічного), слід зважити на те, що:  </w:t>
      </w:r>
    </w:p>
    <w:p w14:paraId="41C47325" w14:textId="77777777" w:rsidR="00E2051F" w:rsidRPr="00454281" w:rsidRDefault="00E2051F">
      <w:pPr>
        <w:numPr>
          <w:ilvl w:val="0"/>
          <w:numId w:val="17"/>
        </w:numPr>
        <w:spacing w:line="360" w:lineRule="auto"/>
        <w:ind w:right="869" w:firstLine="714"/>
        <w:jc w:val="both"/>
        <w:rPr>
          <w:sz w:val="28"/>
          <w:szCs w:val="28"/>
        </w:rPr>
      </w:pPr>
      <w:r w:rsidRPr="00454281">
        <w:rPr>
          <w:sz w:val="28"/>
          <w:szCs w:val="28"/>
        </w:rPr>
        <w:t xml:space="preserve">процес формування досліджуваної компетентності здійснюється у взаємозв’язку цілісності особистості майбутнього фахівця, сформованості умов, життєвих подій і ситуацій професійної </w:t>
      </w:r>
      <w:proofErr w:type="spellStart"/>
      <w:r w:rsidRPr="00454281">
        <w:rPr>
          <w:sz w:val="28"/>
          <w:szCs w:val="28"/>
        </w:rPr>
        <w:t>з’єднаності</w:t>
      </w:r>
      <w:proofErr w:type="spellEnd"/>
      <w:r w:rsidRPr="00454281">
        <w:rPr>
          <w:sz w:val="28"/>
          <w:szCs w:val="28"/>
        </w:rPr>
        <w:t xml:space="preserve">;  </w:t>
      </w:r>
    </w:p>
    <w:p w14:paraId="28823041" w14:textId="77777777" w:rsidR="00E2051F" w:rsidRPr="00454281" w:rsidRDefault="00E2051F">
      <w:pPr>
        <w:numPr>
          <w:ilvl w:val="0"/>
          <w:numId w:val="17"/>
        </w:numPr>
        <w:spacing w:line="360" w:lineRule="auto"/>
        <w:ind w:right="869" w:firstLine="714"/>
        <w:jc w:val="both"/>
        <w:rPr>
          <w:sz w:val="28"/>
          <w:szCs w:val="28"/>
        </w:rPr>
      </w:pPr>
      <w:r w:rsidRPr="00454281">
        <w:rPr>
          <w:sz w:val="28"/>
          <w:szCs w:val="28"/>
        </w:rPr>
        <w:t xml:space="preserve">необхідно врахувати місце і роль зазначеної компетентності в структурі професійної діяльності; аналіз критеріїв потрібно виявляти ступінь розвитку того чи іншого компонента професійної компетентності в майбутнього психолога (спеціального, клінічного). </w:t>
      </w:r>
    </w:p>
    <w:p w14:paraId="2581F0FA"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Узагальнивши дані, отримані шляхом аналізу психолого-педагогічної літератури, дало нам змогу зробити висновок, що умовою ефективної професійної діяльності та успішності є професійна компетентність майбутнього психолога (спеціального, клінічного), а саме його психологічна готовність до обраної </w:t>
      </w:r>
      <w:r w:rsidRPr="00454281">
        <w:rPr>
          <w:sz w:val="28"/>
          <w:szCs w:val="28"/>
        </w:rPr>
        <w:lastRenderedPageBreak/>
        <w:t xml:space="preserve">професійної діяльності, потребах, ціннісних орієнтаціях, переконаннях, в пізнавальному процесі, світогляді, професійних уявленнях та намірах. </w:t>
      </w:r>
    </w:p>
    <w:p w14:paraId="1D94706D" w14:textId="7CE7BC23" w:rsidR="00E2051F" w:rsidRPr="00454281" w:rsidRDefault="00E2051F" w:rsidP="00242F72">
      <w:pPr>
        <w:spacing w:line="360" w:lineRule="auto"/>
        <w:ind w:left="9" w:right="869" w:firstLine="714"/>
        <w:jc w:val="both"/>
        <w:rPr>
          <w:sz w:val="28"/>
          <w:szCs w:val="28"/>
        </w:rPr>
      </w:pPr>
      <w:r w:rsidRPr="00F064A0">
        <w:rPr>
          <w:iCs/>
          <w:sz w:val="28"/>
          <w:szCs w:val="28"/>
        </w:rPr>
        <w:t>Критерієм для визначення сформованості мотиваційного компоненту є</w:t>
      </w:r>
      <w:r w:rsidRPr="00454281">
        <w:rPr>
          <w:sz w:val="28"/>
          <w:szCs w:val="28"/>
        </w:rPr>
        <w:t xml:space="preserve"> комплекс внутрішніх і зовнішніх дієвих сил, що спонукають людину до діяльності, зазначають її межі і форми, і додають їй направленість, орієнтовану на досягнення зазначених цілей. Вплив мотивації на поведінку залежить від безлічі факторів, багато в чому, індивідуальних, і може змінюватися під впливом </w:t>
      </w:r>
      <w:proofErr w:type="spellStart"/>
      <w:r w:rsidRPr="00454281">
        <w:rPr>
          <w:sz w:val="28"/>
          <w:szCs w:val="28"/>
        </w:rPr>
        <w:t>зворотнього</w:t>
      </w:r>
      <w:proofErr w:type="spellEnd"/>
      <w:r w:rsidRPr="00454281">
        <w:rPr>
          <w:sz w:val="28"/>
          <w:szCs w:val="28"/>
        </w:rPr>
        <w:t xml:space="preserve"> зв’язку. Мотиваційний комплекс має зазначену стабільність, але може й свідомо змінюватися в процесі її розвитку. Основними критеріями оцінювання знань є: глибина; повнота; міцність; оперативність; якість; гнучкість; систематичність. Для всебічного розкриття поняття рівнів мотивації, було оглянуто різні аспекти даного явища: що діяльність людини знаходиться залежним від мотиваційного впливу, як співвідношення внутрішніх і зовнішніх рушійних мотивів; як мотивація співвідноситься з результатами діяльності людини. Основними психологічними характеристиками мотивації є цілісність, інтегрованість, </w:t>
      </w:r>
      <w:proofErr w:type="spellStart"/>
      <w:r w:rsidRPr="00454281">
        <w:rPr>
          <w:sz w:val="28"/>
          <w:szCs w:val="28"/>
        </w:rPr>
        <w:t>самість</w:t>
      </w:r>
      <w:proofErr w:type="spellEnd"/>
      <w:r w:rsidRPr="00454281">
        <w:rPr>
          <w:sz w:val="28"/>
          <w:szCs w:val="28"/>
        </w:rPr>
        <w:t>, повну самобутність, ясне сприйняття реальності, спроможність реалізувати актуальні потреби, сталу ієрархію цінностей, установок на професійне та особисте життя, емоційне благополуччя, ефективну взаємодію з соціумом. Наведені характеристики мають для кожної особи індивідуальну значущість та можуть змінювати свою вагомість на різних етапах розвитку</w:t>
      </w:r>
      <w:r w:rsidR="00242F72" w:rsidRPr="00454281">
        <w:rPr>
          <w:sz w:val="28"/>
          <w:szCs w:val="28"/>
        </w:rPr>
        <w:t>.</w:t>
      </w:r>
      <w:r w:rsidRPr="00454281">
        <w:rPr>
          <w:sz w:val="28"/>
          <w:szCs w:val="28"/>
        </w:rPr>
        <w:t xml:space="preserve"> </w:t>
      </w:r>
    </w:p>
    <w:p w14:paraId="62A9B507"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У визначенні даних показників ми дотримувались наступності таких вимог: наступність показників, можливість їх виміряти, чіткість змісту показників, ефективність та результативність показників, що має забезпечувати найбільш повну характеристику досліджуваного процесу, бути адаптивною, гнучкою, здатною відобразити всі можливі зміни об’єкта. </w:t>
      </w:r>
    </w:p>
    <w:p w14:paraId="2392A68F" w14:textId="5A376B3C" w:rsidR="00E2051F" w:rsidRPr="00F064A0" w:rsidRDefault="00E2051F" w:rsidP="00242F72">
      <w:pPr>
        <w:spacing w:line="360" w:lineRule="auto"/>
        <w:ind w:left="9" w:right="869" w:firstLine="714"/>
        <w:jc w:val="both"/>
        <w:rPr>
          <w:iCs/>
          <w:sz w:val="28"/>
          <w:szCs w:val="28"/>
        </w:rPr>
      </w:pPr>
      <w:r w:rsidRPr="00F064A0">
        <w:rPr>
          <w:iCs/>
          <w:sz w:val="28"/>
          <w:szCs w:val="28"/>
        </w:rPr>
        <w:t xml:space="preserve">Показниками сформованості мотиваційного компоненту за </w:t>
      </w:r>
      <w:r w:rsidR="00F064A0" w:rsidRPr="00F064A0">
        <w:rPr>
          <w:iCs/>
          <w:sz w:val="28"/>
          <w:szCs w:val="28"/>
        </w:rPr>
        <w:t>наведеними</w:t>
      </w:r>
      <w:r w:rsidRPr="00F064A0">
        <w:rPr>
          <w:iCs/>
          <w:sz w:val="28"/>
          <w:szCs w:val="28"/>
        </w:rPr>
        <w:t xml:space="preserve"> критеріями є: бажання працювати психологом; наявність </w:t>
      </w:r>
      <w:proofErr w:type="spellStart"/>
      <w:r w:rsidRPr="00F064A0">
        <w:rPr>
          <w:iCs/>
          <w:sz w:val="28"/>
          <w:szCs w:val="28"/>
        </w:rPr>
        <w:t>гуманістично</w:t>
      </w:r>
      <w:proofErr w:type="spellEnd"/>
      <w:r w:rsidRPr="00F064A0">
        <w:rPr>
          <w:iCs/>
          <w:sz w:val="28"/>
          <w:szCs w:val="28"/>
        </w:rPr>
        <w:t xml:space="preserve"> спрямування як певної стратегії у професійної та навчальної діяльності; достатність усвідомлення значення професійної підготовки і адекватне ставлення до майбутньої професії; стійкий інтерес до навчання; усвідомлення особистісного сенсу та значущості професійного самовдосконалення, а тому посилення участі в навчально-пізнавальній діяльності, професійна зацікавленість у оволодінні </w:t>
      </w:r>
      <w:r w:rsidRPr="00F064A0">
        <w:rPr>
          <w:iCs/>
          <w:sz w:val="28"/>
          <w:szCs w:val="28"/>
        </w:rPr>
        <w:lastRenderedPageBreak/>
        <w:t>новітніми педагогічними технологіями та методиками як основою успішності професійної роботи та досягнення професійної компетентності</w:t>
      </w:r>
      <w:r w:rsidR="00242F72" w:rsidRPr="00F064A0">
        <w:rPr>
          <w:iCs/>
          <w:sz w:val="28"/>
          <w:szCs w:val="28"/>
        </w:rPr>
        <w:t>.</w:t>
      </w:r>
    </w:p>
    <w:p w14:paraId="4C0C8DB2" w14:textId="1A11EBED" w:rsidR="00E2051F" w:rsidRPr="00454281" w:rsidRDefault="00E2051F" w:rsidP="00242F72">
      <w:pPr>
        <w:spacing w:line="360" w:lineRule="auto"/>
        <w:ind w:left="9" w:right="869" w:firstLine="714"/>
        <w:jc w:val="both"/>
        <w:rPr>
          <w:sz w:val="28"/>
          <w:szCs w:val="28"/>
        </w:rPr>
      </w:pPr>
      <w:r w:rsidRPr="00454281">
        <w:rPr>
          <w:sz w:val="28"/>
          <w:szCs w:val="28"/>
        </w:rPr>
        <w:t xml:space="preserve">Професійна мотивація на кожному конкретному рівні розвитку посідає певне місце в структурі загальної спрямованості і мотивації на оволодіння навичок досягнення в певному обсязі. Перехід мотивації до вищого рівня відображає не зниження інтегративних якостей попереднього рівня, а навпаки перетворити їх на більш досконалі. Емоційні почуття супроводжують всі процеси, що відображають розвиток певної мотивації. Визначаючи рівні сформованості професійної мотивації, ми орієнтувалися на використання низки методологічних ідей психологічної теорії та практики. Так, у сучасній науці ієрархічний розподіл рівнів, як правило, проводиться за ціннісною, </w:t>
      </w:r>
      <w:proofErr w:type="spellStart"/>
      <w:r w:rsidRPr="00454281">
        <w:rPr>
          <w:sz w:val="28"/>
          <w:szCs w:val="28"/>
        </w:rPr>
        <w:t>темологічною</w:t>
      </w:r>
      <w:proofErr w:type="spellEnd"/>
      <w:r w:rsidRPr="00454281">
        <w:rPr>
          <w:sz w:val="28"/>
          <w:szCs w:val="28"/>
        </w:rPr>
        <w:t xml:space="preserve"> (вищим вважається рівень, який максимально відповідає цілям розвитку індивідуальності) і структурно-функціональною ознакою (мотивація при переході на інший рівень змінює свою структуру та функції). Науковці визначали особливості мотивації за такою змістовою характеристикою, як професійна значущість. Перетворення в мотиваційній сфері, виникнення в ній змін, становлення якісно нових утворень – все це проявляється зовнішньо у змінах ставлення до професії. У цьому розумінні професійна значущість є одним із інтегральних показників стану мотиваційної сфери особистості. Як показник вона тісно пов’язана з особливостями особистості і, набуваючи стійкості, стає її характерною рисою</w:t>
      </w:r>
      <w:r w:rsidR="00B41469" w:rsidRPr="00454281">
        <w:rPr>
          <w:sz w:val="28"/>
          <w:szCs w:val="28"/>
        </w:rPr>
        <w:t>.</w:t>
      </w:r>
    </w:p>
    <w:p w14:paraId="18A4C606"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Відомо, що процес розвитку мотивації – це перехід від управління мотивацією під дією зовнішніх факторів до свідомого керування своєю власною мотивацією. Набуття студентами здатності до свідомого керування власною мотивацією розглядається як вагомий чинник посилення професійної мотивації, який, власне, і забезпечує появу мотиваційних якісних змін. </w:t>
      </w:r>
    </w:p>
    <w:p w14:paraId="044D9E4A" w14:textId="285C17BB" w:rsidR="00E2051F" w:rsidRPr="00F064A0" w:rsidRDefault="00E2051F" w:rsidP="00242F72">
      <w:pPr>
        <w:spacing w:line="360" w:lineRule="auto"/>
        <w:ind w:left="9" w:right="869" w:firstLine="714"/>
        <w:jc w:val="both"/>
        <w:rPr>
          <w:sz w:val="28"/>
          <w:szCs w:val="28"/>
        </w:rPr>
      </w:pPr>
      <w:r w:rsidRPr="00454281">
        <w:rPr>
          <w:sz w:val="28"/>
          <w:szCs w:val="28"/>
        </w:rPr>
        <w:t>Поставивши собі за мету дослідити розвиток мотивації професійної компетентності психологів (спеціальних, клінічних) в галузі спеціальної освіти, вивча</w:t>
      </w:r>
      <w:r w:rsidR="00F064A0">
        <w:rPr>
          <w:sz w:val="28"/>
          <w:szCs w:val="28"/>
        </w:rPr>
        <w:t>л</w:t>
      </w:r>
      <w:r w:rsidRPr="00454281">
        <w:rPr>
          <w:sz w:val="28"/>
          <w:szCs w:val="28"/>
        </w:rPr>
        <w:t>и її як комплексне ціле. Тож, мотиваційний компонент</w:t>
      </w:r>
      <w:r w:rsidRPr="00454281">
        <w:rPr>
          <w:b/>
          <w:i/>
          <w:sz w:val="28"/>
          <w:szCs w:val="28"/>
        </w:rPr>
        <w:t xml:space="preserve"> </w:t>
      </w:r>
      <w:r w:rsidRPr="00454281">
        <w:rPr>
          <w:sz w:val="28"/>
          <w:szCs w:val="28"/>
        </w:rPr>
        <w:t xml:space="preserve">сформованості складових професійної компетентності психологів (спеціальних, клінічних) в галузі спеціальної освіти визначається нами як критерій мотиваційної готовності до професіоналізації та найістотніший стимул набуття психологічних і педагогічних знань, умінь і навичок. Загальними </w:t>
      </w:r>
      <w:proofErr w:type="spellStart"/>
      <w:r w:rsidRPr="00454281">
        <w:rPr>
          <w:sz w:val="28"/>
          <w:szCs w:val="28"/>
        </w:rPr>
        <w:t>критеріальними</w:t>
      </w:r>
      <w:proofErr w:type="spellEnd"/>
      <w:r w:rsidRPr="00454281">
        <w:rPr>
          <w:sz w:val="28"/>
          <w:szCs w:val="28"/>
        </w:rPr>
        <w:t xml:space="preserve"> показниками </w:t>
      </w:r>
      <w:r w:rsidRPr="00454281">
        <w:rPr>
          <w:sz w:val="28"/>
          <w:szCs w:val="28"/>
        </w:rPr>
        <w:lastRenderedPageBreak/>
        <w:t xml:space="preserve">сформованості компонентів професійної компетентності психологів (спеціальних, клінічних) в галузі спеціальної освіти можна вважати: сформованість ціннісних орієнтацій; сформованість </w:t>
      </w:r>
      <w:r w:rsidR="00F064A0" w:rsidRPr="00454281">
        <w:rPr>
          <w:sz w:val="28"/>
          <w:szCs w:val="28"/>
        </w:rPr>
        <w:t>позитивного</w:t>
      </w:r>
      <w:r w:rsidRPr="00454281">
        <w:rPr>
          <w:sz w:val="28"/>
          <w:szCs w:val="28"/>
        </w:rPr>
        <w:t xml:space="preserve"> мотиваційного ставлення до професійної діяльності; сформованість мотиваційного професійного </w:t>
      </w:r>
      <w:r w:rsidRPr="00F064A0">
        <w:rPr>
          <w:sz w:val="28"/>
          <w:szCs w:val="28"/>
        </w:rPr>
        <w:t>спрямування на досягнення успіхів</w:t>
      </w:r>
      <w:r w:rsidR="00B41469" w:rsidRPr="00F064A0">
        <w:rPr>
          <w:sz w:val="28"/>
          <w:szCs w:val="28"/>
        </w:rPr>
        <w:t>.</w:t>
      </w:r>
    </w:p>
    <w:p w14:paraId="112ABF1F" w14:textId="642D3119" w:rsidR="00E2051F" w:rsidRPr="00F064A0" w:rsidRDefault="00E2051F" w:rsidP="00242F72">
      <w:pPr>
        <w:spacing w:line="360" w:lineRule="auto"/>
        <w:ind w:left="9" w:right="869" w:firstLine="714"/>
        <w:jc w:val="both"/>
        <w:rPr>
          <w:sz w:val="28"/>
          <w:szCs w:val="28"/>
        </w:rPr>
      </w:pPr>
      <w:r w:rsidRPr="00F064A0">
        <w:rPr>
          <w:sz w:val="28"/>
          <w:szCs w:val="28"/>
        </w:rPr>
        <w:t xml:space="preserve">Когнітивний компонент продукує наявність у студентів-психологів певного рівня теоретичних знань майбутніх фахівців щодо сутності, функцій, передумов успішної професійної діяльності, набуття конструктивних та системних знань, умінь та навичок застосовувати </w:t>
      </w:r>
      <w:proofErr w:type="spellStart"/>
      <w:r w:rsidRPr="00F064A0">
        <w:rPr>
          <w:sz w:val="28"/>
          <w:szCs w:val="28"/>
        </w:rPr>
        <w:t>професійно</w:t>
      </w:r>
      <w:proofErr w:type="spellEnd"/>
      <w:r w:rsidRPr="00F064A0">
        <w:rPr>
          <w:sz w:val="28"/>
          <w:szCs w:val="28"/>
        </w:rPr>
        <w:t>-значущі елементи освіти при фаховій самореалізації</w:t>
      </w:r>
      <w:r w:rsidR="00B41469" w:rsidRPr="00F064A0">
        <w:rPr>
          <w:sz w:val="28"/>
          <w:szCs w:val="28"/>
        </w:rPr>
        <w:t>.</w:t>
      </w:r>
    </w:p>
    <w:p w14:paraId="2FF2B84B" w14:textId="194C77C7" w:rsidR="00E2051F" w:rsidRPr="00454281" w:rsidRDefault="00E2051F" w:rsidP="00242F72">
      <w:pPr>
        <w:spacing w:line="360" w:lineRule="auto"/>
        <w:ind w:left="9" w:right="869" w:firstLine="714"/>
        <w:jc w:val="both"/>
        <w:rPr>
          <w:sz w:val="28"/>
          <w:szCs w:val="28"/>
        </w:rPr>
      </w:pPr>
      <w:r w:rsidRPr="00F064A0">
        <w:rPr>
          <w:sz w:val="28"/>
          <w:szCs w:val="28"/>
        </w:rPr>
        <w:t>Критеріями для визначення сформованості когнітивного компоненту є рівень оволодіння, засвоєння й оперування студентами фаховою термінологією,</w:t>
      </w:r>
      <w:r w:rsidRPr="00454281">
        <w:rPr>
          <w:sz w:val="28"/>
          <w:szCs w:val="28"/>
        </w:rPr>
        <w:t xml:space="preserve"> знання сутності, змісту майбутньої професійної діяльності, а також форм і видів, труднощів при роботі з ними.  Ефективними результатами психолого-педагогічних методів діагностування кількісно-якісних даних за критерієм є опитування, тестування, оцінювання знань, умінь та навичок психологів (спеціальних, клінічних). Визначення стану компонента застосовувався якісний аналіз навчальної успішності студентів за результатами заліків та екзаменів, а також проводилось індивідуальне опитування студентів. </w:t>
      </w:r>
    </w:p>
    <w:p w14:paraId="2260764D" w14:textId="08E22F7C" w:rsidR="00E2051F" w:rsidRPr="00454281" w:rsidRDefault="00E2051F" w:rsidP="00242F72">
      <w:pPr>
        <w:spacing w:line="360" w:lineRule="auto"/>
        <w:ind w:left="9" w:right="869" w:firstLine="714"/>
        <w:jc w:val="both"/>
        <w:rPr>
          <w:sz w:val="28"/>
          <w:szCs w:val="28"/>
        </w:rPr>
      </w:pPr>
      <w:r w:rsidRPr="00F064A0">
        <w:rPr>
          <w:sz w:val="28"/>
          <w:szCs w:val="28"/>
        </w:rPr>
        <w:t>Показники когнітивного компоненту в комплексі професійної компетентності психологів (спеціальних, клінічних) визначався через дослідження показників: наступністю знань; усвідомленість пізнавального інтересу до знань; міцність знань тобто оволодіння матеріалом на рівні довготривалої пам'яті з постійним ціл</w:t>
      </w:r>
      <w:r w:rsidR="00F064A0">
        <w:rPr>
          <w:sz w:val="28"/>
          <w:szCs w:val="28"/>
        </w:rPr>
        <w:t>еспрямованим</w:t>
      </w:r>
      <w:r w:rsidRPr="00F064A0">
        <w:rPr>
          <w:sz w:val="28"/>
          <w:szCs w:val="28"/>
        </w:rPr>
        <w:t xml:space="preserve"> їх застосуванням. Згідно теорії розвитку особистості (</w:t>
      </w:r>
      <w:proofErr w:type="spellStart"/>
      <w:r w:rsidRPr="00F064A0">
        <w:rPr>
          <w:sz w:val="28"/>
          <w:szCs w:val="28"/>
        </w:rPr>
        <w:t>Дж</w:t>
      </w:r>
      <w:proofErr w:type="spellEnd"/>
      <w:r w:rsidRPr="00F064A0">
        <w:rPr>
          <w:sz w:val="28"/>
          <w:szCs w:val="28"/>
        </w:rPr>
        <w:t xml:space="preserve">. </w:t>
      </w:r>
      <w:proofErr w:type="spellStart"/>
      <w:r w:rsidRPr="00F064A0">
        <w:rPr>
          <w:sz w:val="28"/>
          <w:szCs w:val="28"/>
        </w:rPr>
        <w:t>Келлі</w:t>
      </w:r>
      <w:proofErr w:type="spellEnd"/>
      <w:r w:rsidRPr="00F064A0">
        <w:rPr>
          <w:sz w:val="28"/>
          <w:szCs w:val="28"/>
        </w:rPr>
        <w:t>), кожна людина утворює певну систему</w:t>
      </w:r>
      <w:r w:rsidRPr="00454281">
        <w:rPr>
          <w:sz w:val="28"/>
          <w:szCs w:val="28"/>
        </w:rPr>
        <w:t xml:space="preserve"> пізнавальних інтересів, що мають різну складність і зміст, крізь призму яких вона оцінює не тільки себе, але й оточуючих. Виявлення даного компоненту досліджуємо через теоретичну підготовку, де студент набуває потрібних методичних знань, умінь і навичок професійного самовдосконалення та розвитку</w:t>
      </w:r>
      <w:r w:rsidR="00B41469" w:rsidRPr="00454281">
        <w:rPr>
          <w:sz w:val="28"/>
          <w:szCs w:val="28"/>
        </w:rPr>
        <w:t>.</w:t>
      </w:r>
    </w:p>
    <w:p w14:paraId="18088949" w14:textId="13FBD8DA" w:rsidR="00E2051F" w:rsidRPr="00454281" w:rsidRDefault="00E2051F" w:rsidP="00242F72">
      <w:pPr>
        <w:spacing w:line="360" w:lineRule="auto"/>
        <w:ind w:left="9" w:right="869" w:firstLine="714"/>
        <w:jc w:val="both"/>
        <w:rPr>
          <w:sz w:val="28"/>
          <w:szCs w:val="28"/>
        </w:rPr>
      </w:pPr>
      <w:r w:rsidRPr="00454281">
        <w:rPr>
          <w:sz w:val="28"/>
          <w:szCs w:val="28"/>
        </w:rPr>
        <w:t xml:space="preserve">Діяльнісний компонент передбачає оволодіння та використання структурних узагальнених способів з планування, організації, контролю та корекції професійної компетентності психологів (спеціальних, клінічних) в галузі </w:t>
      </w:r>
      <w:r w:rsidRPr="00454281">
        <w:rPr>
          <w:sz w:val="28"/>
          <w:szCs w:val="28"/>
        </w:rPr>
        <w:lastRenderedPageBreak/>
        <w:t>спеціальної освіти. Являє собою систему дій щодо розв’язання професійних завдань, які пов’язані з усвідомленням, оцінюванням та прийняттям престижності та важливості до майбутньої професійної діяльності. Даний компонент консолідує готовність практичного використання вже набутих знань, вмінь та навичок у майбутній професійній діяльності</w:t>
      </w:r>
      <w:r w:rsidR="00B41469" w:rsidRPr="00454281">
        <w:rPr>
          <w:sz w:val="28"/>
          <w:szCs w:val="28"/>
        </w:rPr>
        <w:t>.</w:t>
      </w:r>
      <w:r w:rsidRPr="00454281">
        <w:rPr>
          <w:sz w:val="28"/>
          <w:szCs w:val="28"/>
        </w:rPr>
        <w:t xml:space="preserve"> </w:t>
      </w:r>
    </w:p>
    <w:p w14:paraId="1A87669A" w14:textId="1F4ED997" w:rsidR="00E2051F" w:rsidRPr="00454281" w:rsidRDefault="00E2051F" w:rsidP="00242F72">
      <w:pPr>
        <w:spacing w:line="360" w:lineRule="auto"/>
        <w:ind w:left="9" w:right="869" w:firstLine="714"/>
        <w:jc w:val="both"/>
        <w:rPr>
          <w:sz w:val="28"/>
          <w:szCs w:val="28"/>
        </w:rPr>
      </w:pPr>
      <w:r w:rsidRPr="00454281">
        <w:rPr>
          <w:i/>
          <w:sz w:val="28"/>
          <w:szCs w:val="28"/>
        </w:rPr>
        <w:t xml:space="preserve">Критерієм </w:t>
      </w:r>
      <w:r w:rsidRPr="00454281">
        <w:rPr>
          <w:sz w:val="28"/>
          <w:szCs w:val="28"/>
        </w:rPr>
        <w:t xml:space="preserve">для визначення сформованості діяльнісного компоненту є наявність у студента інтегрованої сукупності умінь, знань та навичок для переконливості роботи з інформацією із метою застосування результатів даної роботи для вирішення своїх професійних завдань; уміння зрозуміти та проаналізувати отриману інформацію; </w:t>
      </w:r>
      <w:proofErr w:type="spellStart"/>
      <w:r w:rsidRPr="00454281">
        <w:rPr>
          <w:sz w:val="28"/>
          <w:szCs w:val="28"/>
        </w:rPr>
        <w:t>результативно</w:t>
      </w:r>
      <w:proofErr w:type="spellEnd"/>
      <w:r w:rsidRPr="00454281">
        <w:rPr>
          <w:sz w:val="28"/>
          <w:szCs w:val="28"/>
        </w:rPr>
        <w:t xml:space="preserve"> та успішно працювати з різними інформаційними джерелам</w:t>
      </w:r>
      <w:r w:rsidR="00B41469" w:rsidRPr="00454281">
        <w:rPr>
          <w:sz w:val="28"/>
          <w:szCs w:val="28"/>
        </w:rPr>
        <w:t>и.</w:t>
      </w:r>
      <w:r w:rsidRPr="00454281">
        <w:rPr>
          <w:sz w:val="28"/>
          <w:szCs w:val="28"/>
        </w:rPr>
        <w:t xml:space="preserve"> </w:t>
      </w:r>
    </w:p>
    <w:p w14:paraId="5777D472"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Тобто студент повинен вміти критично мислити, систематизувати та якісно оцінити, щоб використовувати опрацьований матеріал для подолання поставленого завдання. </w:t>
      </w:r>
    </w:p>
    <w:p w14:paraId="2B1E0397" w14:textId="6B728649" w:rsidR="00E2051F" w:rsidRPr="00454281" w:rsidRDefault="00E2051F" w:rsidP="00242F72">
      <w:pPr>
        <w:spacing w:line="360" w:lineRule="auto"/>
        <w:ind w:left="9" w:right="869" w:firstLine="714"/>
        <w:jc w:val="both"/>
        <w:rPr>
          <w:sz w:val="28"/>
          <w:szCs w:val="28"/>
        </w:rPr>
      </w:pPr>
      <w:r w:rsidRPr="00454281">
        <w:rPr>
          <w:i/>
          <w:sz w:val="28"/>
          <w:szCs w:val="28"/>
        </w:rPr>
        <w:t xml:space="preserve">Показниками </w:t>
      </w:r>
      <w:r w:rsidRPr="00454281">
        <w:rPr>
          <w:sz w:val="28"/>
          <w:szCs w:val="28"/>
        </w:rPr>
        <w:t xml:space="preserve">сформованості цього компонента є: готовність до професійної діяльності: сформованість діагностичних умінь; здатність використовувати набуті вміння та навички при вирішенні професійних завдань; сформованість </w:t>
      </w:r>
      <w:proofErr w:type="spellStart"/>
      <w:r w:rsidRPr="00454281">
        <w:rPr>
          <w:sz w:val="28"/>
          <w:szCs w:val="28"/>
        </w:rPr>
        <w:t>змістово</w:t>
      </w:r>
      <w:proofErr w:type="spellEnd"/>
      <w:r w:rsidRPr="00454281">
        <w:rPr>
          <w:sz w:val="28"/>
          <w:szCs w:val="28"/>
        </w:rPr>
        <w:t xml:space="preserve">-процесуальних умінь; сформованість прогностичних умінь; здатність до професійної самореалізації, уміння ставити мету й завдання професійного самовдосконалення, планувати кроки щодо їх досягнення; дисциплінованість та наполегливість під час виконання навчальних завдань та досягнення мети самовдосконалення; здатність розвивати на основі </w:t>
      </w:r>
      <w:proofErr w:type="spellStart"/>
      <w:r w:rsidRPr="00454281">
        <w:rPr>
          <w:sz w:val="28"/>
          <w:szCs w:val="28"/>
        </w:rPr>
        <w:t>професійно</w:t>
      </w:r>
      <w:proofErr w:type="spellEnd"/>
      <w:r w:rsidRPr="00454281">
        <w:rPr>
          <w:sz w:val="28"/>
          <w:szCs w:val="28"/>
        </w:rPr>
        <w:t xml:space="preserve"> орієнтованої фахової підготовки прикладні знання, уміння й навички, спеціальні і психофізичні якості, необхідні для успішної професійної діяльності; сформованість професійних вмінь, що свідчить про готовність до професійної діяльності</w:t>
      </w:r>
      <w:r w:rsidR="00B41469" w:rsidRPr="00454281">
        <w:rPr>
          <w:sz w:val="28"/>
          <w:szCs w:val="28"/>
        </w:rPr>
        <w:t>.</w:t>
      </w:r>
      <w:r w:rsidRPr="00454281">
        <w:rPr>
          <w:sz w:val="28"/>
          <w:szCs w:val="28"/>
        </w:rPr>
        <w:t xml:space="preserve"> </w:t>
      </w:r>
    </w:p>
    <w:p w14:paraId="7764B412" w14:textId="111A0ED6" w:rsidR="00E2051F" w:rsidRPr="00454281" w:rsidRDefault="00E2051F" w:rsidP="00242F72">
      <w:pPr>
        <w:spacing w:line="360" w:lineRule="auto"/>
        <w:ind w:left="9" w:right="869" w:firstLine="714"/>
        <w:jc w:val="both"/>
        <w:rPr>
          <w:sz w:val="28"/>
          <w:szCs w:val="28"/>
        </w:rPr>
      </w:pPr>
      <w:r w:rsidRPr="00454281">
        <w:rPr>
          <w:sz w:val="28"/>
          <w:szCs w:val="28"/>
        </w:rPr>
        <w:t xml:space="preserve">Студентам пропонували набір психолого-педагогічних ситуацій, що вимагали аналізу з позиції психолога. </w:t>
      </w:r>
    </w:p>
    <w:p w14:paraId="6D5D1012" w14:textId="394D4B6F" w:rsidR="00E2051F" w:rsidRPr="00454281" w:rsidRDefault="00E2051F" w:rsidP="00242F72">
      <w:pPr>
        <w:spacing w:line="360" w:lineRule="auto"/>
        <w:ind w:left="9" w:right="869" w:firstLine="714"/>
        <w:jc w:val="both"/>
        <w:rPr>
          <w:sz w:val="28"/>
          <w:szCs w:val="28"/>
        </w:rPr>
      </w:pPr>
      <w:r w:rsidRPr="00454281">
        <w:rPr>
          <w:sz w:val="28"/>
          <w:szCs w:val="28"/>
        </w:rPr>
        <w:t>У ході аналізу розв’язання психолого-педагогічних завда</w:t>
      </w:r>
      <w:r w:rsidR="00F064A0">
        <w:rPr>
          <w:sz w:val="28"/>
          <w:szCs w:val="28"/>
        </w:rPr>
        <w:t>нь</w:t>
      </w:r>
      <w:r w:rsidRPr="00454281">
        <w:rPr>
          <w:sz w:val="28"/>
          <w:szCs w:val="28"/>
        </w:rPr>
        <w:t xml:space="preserve"> брали до уваги вміння майбутнього психолога в галузі спеціальної освіти раціонально розподілити свої зусилля під час роботи над вирушенням проблеми (здатність послідовно й </w:t>
      </w:r>
      <w:proofErr w:type="spellStart"/>
      <w:r w:rsidRPr="00454281">
        <w:rPr>
          <w:sz w:val="28"/>
          <w:szCs w:val="28"/>
        </w:rPr>
        <w:t>логічно</w:t>
      </w:r>
      <w:proofErr w:type="spellEnd"/>
      <w:r w:rsidRPr="00454281">
        <w:rPr>
          <w:sz w:val="28"/>
          <w:szCs w:val="28"/>
        </w:rPr>
        <w:t xml:space="preserve"> здійснити аналіз ситуації, відповідно змінюючи тон і форму спілкування, засоби і методи впливу), виявляти власну позицію, прийняти </w:t>
      </w:r>
      <w:r w:rsidRPr="00454281">
        <w:rPr>
          <w:sz w:val="28"/>
          <w:szCs w:val="28"/>
        </w:rPr>
        <w:lastRenderedPageBreak/>
        <w:t xml:space="preserve">позицію учня, зрозуміти його реакцію, змоделювати ставлення групи до ситуації та </w:t>
      </w:r>
      <w:proofErr w:type="spellStart"/>
      <w:r w:rsidRPr="00454281">
        <w:rPr>
          <w:sz w:val="28"/>
          <w:szCs w:val="28"/>
        </w:rPr>
        <w:t>відрефлексувати</w:t>
      </w:r>
      <w:proofErr w:type="spellEnd"/>
      <w:r w:rsidRPr="00454281">
        <w:rPr>
          <w:sz w:val="28"/>
          <w:szCs w:val="28"/>
        </w:rPr>
        <w:t xml:space="preserve"> її з опорою на плюралізм (варіативність або альтернативність) думки. </w:t>
      </w:r>
    </w:p>
    <w:p w14:paraId="45029D9A" w14:textId="02FEB61F" w:rsidR="00E2051F" w:rsidRPr="00454281" w:rsidRDefault="00E2051F" w:rsidP="00B41469">
      <w:pPr>
        <w:spacing w:line="360" w:lineRule="auto"/>
        <w:ind w:left="9" w:right="869" w:firstLine="714"/>
        <w:jc w:val="both"/>
        <w:rPr>
          <w:sz w:val="28"/>
          <w:szCs w:val="28"/>
        </w:rPr>
      </w:pPr>
      <w:r w:rsidRPr="00454281">
        <w:rPr>
          <w:sz w:val="28"/>
          <w:szCs w:val="28"/>
        </w:rPr>
        <w:t>Уміння прогнозувати результати своєї діяльності оцінювався за наступною шкалою: 5 балів – правильна і повна корекція (високий рівень);  бали – частково правильна корекція (середній); 2 бали – неправильна, «штучна» корекція (низький рівень)</w:t>
      </w:r>
      <w:r w:rsidRPr="00454281">
        <w:rPr>
          <w:b/>
          <w:sz w:val="28"/>
          <w:szCs w:val="28"/>
        </w:rPr>
        <w:t>.</w:t>
      </w:r>
      <w:r w:rsidRPr="00454281">
        <w:rPr>
          <w:sz w:val="28"/>
          <w:szCs w:val="28"/>
        </w:rPr>
        <w:t xml:space="preserve"> </w:t>
      </w:r>
    </w:p>
    <w:p w14:paraId="1162472C" w14:textId="3D470E72" w:rsidR="00E2051F" w:rsidRPr="00454281" w:rsidRDefault="00E2051F" w:rsidP="00242F72">
      <w:pPr>
        <w:spacing w:line="360" w:lineRule="auto"/>
        <w:ind w:left="9" w:right="869" w:firstLine="714"/>
        <w:jc w:val="both"/>
        <w:rPr>
          <w:sz w:val="28"/>
          <w:szCs w:val="28"/>
        </w:rPr>
      </w:pPr>
      <w:r w:rsidRPr="00454281">
        <w:rPr>
          <w:sz w:val="28"/>
          <w:szCs w:val="28"/>
        </w:rPr>
        <w:t xml:space="preserve">Одним із важливих етапів дослідження є дослідження стану сформованості </w:t>
      </w:r>
      <w:r w:rsidRPr="00454281">
        <w:rPr>
          <w:i/>
          <w:sz w:val="28"/>
          <w:szCs w:val="28"/>
        </w:rPr>
        <w:t>рефлексивного компонента</w:t>
      </w:r>
      <w:r w:rsidRPr="00454281">
        <w:rPr>
          <w:sz w:val="28"/>
          <w:szCs w:val="28"/>
        </w:rPr>
        <w:t xml:space="preserve"> в комплексності професійної компетентності психологів (спеціальних, клінічних) в галузі спеціальної освіти. Мета даного компонента було передбачено визначення індивідуальних усвідомлених рис та </w:t>
      </w:r>
      <w:proofErr w:type="spellStart"/>
      <w:r w:rsidRPr="00454281">
        <w:rPr>
          <w:sz w:val="28"/>
          <w:szCs w:val="28"/>
        </w:rPr>
        <w:t>професійно</w:t>
      </w:r>
      <w:proofErr w:type="spellEnd"/>
      <w:r w:rsidRPr="00454281">
        <w:rPr>
          <w:sz w:val="28"/>
          <w:szCs w:val="28"/>
        </w:rPr>
        <w:t xml:space="preserve"> важливих якостей майбутнього фахівця, що зумовило ставлення студентів до себе та </w:t>
      </w:r>
      <w:proofErr w:type="spellStart"/>
      <w:r w:rsidRPr="00454281">
        <w:rPr>
          <w:sz w:val="28"/>
          <w:szCs w:val="28"/>
        </w:rPr>
        <w:t>ідентифкують</w:t>
      </w:r>
      <w:proofErr w:type="spellEnd"/>
      <w:r w:rsidRPr="00454281">
        <w:rPr>
          <w:sz w:val="28"/>
          <w:szCs w:val="28"/>
        </w:rPr>
        <w:t xml:space="preserve"> себе в якості психолога в галузі спеціальної освіти, сприйняття та усвідомлення сенсу обраної професії. Даний компонент прогнозує здійснення об’єктивної логічності й оцінці власних дій у процесі ціле</w:t>
      </w:r>
      <w:r w:rsidR="003D6531">
        <w:rPr>
          <w:sz w:val="28"/>
          <w:szCs w:val="28"/>
        </w:rPr>
        <w:t>спрямованого</w:t>
      </w:r>
      <w:r w:rsidRPr="00454281">
        <w:rPr>
          <w:sz w:val="28"/>
          <w:szCs w:val="28"/>
        </w:rPr>
        <w:t xml:space="preserve"> професійного саморозвитку, що дозволяє виділити складові успіху або знайти причини невдачі своєї діяльності. є опанування студентами навчальних програм з фахових дисциплін; освоєння певної сукупності знань, сформованість практичних навичок і вмінь; рівень особистісного і професійного розвитку; Впровадження даного критерію відбувається в умінні адекватно </w:t>
      </w:r>
      <w:proofErr w:type="spellStart"/>
      <w:r w:rsidRPr="00454281">
        <w:rPr>
          <w:sz w:val="28"/>
          <w:szCs w:val="28"/>
        </w:rPr>
        <w:t>сконтрольовувати</w:t>
      </w:r>
      <w:proofErr w:type="spellEnd"/>
      <w:r w:rsidRPr="00454281">
        <w:rPr>
          <w:sz w:val="28"/>
          <w:szCs w:val="28"/>
        </w:rPr>
        <w:t xml:space="preserve"> результати своєї діяльності, рівня власного розвитку, динаміки особистісного зростання: комунікативна відкритість, сформованості важливих якостей, як ініціативність, креативність, готовність до співпраці, співтворчості, толерантність, здатність до імпровізації, креативного уявлення, схильність до самоаналізу, передбачення. Активна рефлексія є необхідною умовою до саморозвитку фахівця, а її відсутність повністю виключає можливість його як індивідуального так і професійного розвитку та саморозвитку</w:t>
      </w:r>
      <w:r w:rsidRPr="00454281">
        <w:rPr>
          <w:b/>
          <w:sz w:val="28"/>
          <w:szCs w:val="28"/>
        </w:rPr>
        <w:t>.</w:t>
      </w:r>
      <w:r w:rsidRPr="00454281">
        <w:rPr>
          <w:sz w:val="28"/>
          <w:szCs w:val="28"/>
        </w:rPr>
        <w:t xml:space="preserve">  </w:t>
      </w:r>
    </w:p>
    <w:p w14:paraId="0251303D" w14:textId="57991F6F" w:rsidR="00E2051F" w:rsidRPr="00454281" w:rsidRDefault="00E2051F" w:rsidP="00242F72">
      <w:pPr>
        <w:spacing w:line="360" w:lineRule="auto"/>
        <w:ind w:left="9" w:right="869" w:firstLine="714"/>
        <w:jc w:val="both"/>
        <w:rPr>
          <w:sz w:val="28"/>
          <w:szCs w:val="28"/>
        </w:rPr>
      </w:pPr>
      <w:r w:rsidRPr="003D6531">
        <w:rPr>
          <w:iCs/>
          <w:sz w:val="28"/>
          <w:szCs w:val="28"/>
        </w:rPr>
        <w:t>Показниками даного компонента є: вміння до самоуправління та</w:t>
      </w:r>
      <w:r w:rsidRPr="00454281">
        <w:rPr>
          <w:sz w:val="28"/>
          <w:szCs w:val="28"/>
        </w:rPr>
        <w:t xml:space="preserve"> відповідальності за власні дії а саме: аналізу суперечностей, цілепокладання, планування, прогнозування, оцінка якості, прийняття рішення, самоконтроль, корекція; оволодіння майбутніми фахівцями основними і спеціальними розумовими операціями при осмисленні фактів та явищ економічної дійсності, </w:t>
      </w:r>
      <w:r w:rsidRPr="00454281">
        <w:rPr>
          <w:sz w:val="28"/>
          <w:szCs w:val="28"/>
        </w:rPr>
        <w:lastRenderedPageBreak/>
        <w:t xml:space="preserve">здатність до рефлексії та самоаналізу; орієнтація на самовдосконалення, розвиток та саморозвиток через свідому постановку та здатність до рефлексії власної фахової діяльності, саморегуляція , саморозвиток через свідому постановку  та виконання професійних завдань більш високого рівня складності з метою забезпечення </w:t>
      </w:r>
      <w:proofErr w:type="spellStart"/>
      <w:r w:rsidRPr="00454281">
        <w:rPr>
          <w:sz w:val="28"/>
          <w:szCs w:val="28"/>
        </w:rPr>
        <w:t>конкурентноспроможності</w:t>
      </w:r>
      <w:proofErr w:type="spellEnd"/>
      <w:r w:rsidRPr="00454281">
        <w:rPr>
          <w:sz w:val="28"/>
          <w:szCs w:val="28"/>
        </w:rPr>
        <w:t xml:space="preserve">. </w:t>
      </w:r>
    </w:p>
    <w:p w14:paraId="0CB7D806" w14:textId="2857CC94" w:rsidR="00E2051F" w:rsidRPr="00454281" w:rsidRDefault="00E2051F" w:rsidP="00242F72">
      <w:pPr>
        <w:spacing w:line="360" w:lineRule="auto"/>
        <w:ind w:right="869" w:firstLine="714"/>
        <w:jc w:val="both"/>
        <w:rPr>
          <w:sz w:val="28"/>
          <w:szCs w:val="28"/>
        </w:rPr>
      </w:pPr>
    </w:p>
    <w:p w14:paraId="52AB8B0E" w14:textId="1F6AA31F" w:rsidR="00E2051F" w:rsidRPr="00454281" w:rsidRDefault="00E2051F" w:rsidP="00B41469">
      <w:pPr>
        <w:pStyle w:val="22"/>
        <w:spacing w:before="0" w:after="0" w:line="360" w:lineRule="auto"/>
        <w:ind w:left="-5" w:right="869" w:firstLine="714"/>
        <w:jc w:val="both"/>
        <w:rPr>
          <w:rFonts w:ascii="Times New Roman" w:hAnsi="Times New Roman" w:cs="Times New Roman"/>
          <w:i w:val="0"/>
          <w:iCs w:val="0"/>
        </w:rPr>
      </w:pPr>
      <w:bookmarkStart w:id="4" w:name="_Toc263988"/>
      <w:r w:rsidRPr="00454281">
        <w:rPr>
          <w:rFonts w:ascii="Times New Roman" w:hAnsi="Times New Roman" w:cs="Times New Roman"/>
          <w:i w:val="0"/>
          <w:iCs w:val="0"/>
        </w:rPr>
        <w:t xml:space="preserve">2.3. Діагностика сформованості компонентів професійної компетентності </w:t>
      </w:r>
      <w:bookmarkStart w:id="5" w:name="_Toc263989"/>
      <w:bookmarkEnd w:id="4"/>
      <w:r w:rsidR="00B41469" w:rsidRPr="00454281">
        <w:rPr>
          <w:rFonts w:ascii="Times New Roman" w:hAnsi="Times New Roman" w:cs="Times New Roman"/>
          <w:i w:val="0"/>
          <w:iCs w:val="0"/>
        </w:rPr>
        <w:t xml:space="preserve">майбутніх </w:t>
      </w:r>
      <w:r w:rsidRPr="00454281">
        <w:rPr>
          <w:rFonts w:ascii="Times New Roman" w:hAnsi="Times New Roman" w:cs="Times New Roman"/>
          <w:i w:val="0"/>
          <w:iCs w:val="0"/>
        </w:rPr>
        <w:t>психолог</w:t>
      </w:r>
      <w:r w:rsidR="00B41469" w:rsidRPr="00454281">
        <w:rPr>
          <w:rFonts w:ascii="Times New Roman" w:hAnsi="Times New Roman" w:cs="Times New Roman"/>
          <w:i w:val="0"/>
          <w:iCs w:val="0"/>
        </w:rPr>
        <w:t>ів</w:t>
      </w:r>
      <w:r w:rsidRPr="00454281">
        <w:rPr>
          <w:rFonts w:ascii="Times New Roman" w:hAnsi="Times New Roman" w:cs="Times New Roman"/>
          <w:i w:val="0"/>
          <w:iCs w:val="0"/>
        </w:rPr>
        <w:t xml:space="preserve">  </w:t>
      </w:r>
      <w:bookmarkEnd w:id="5"/>
    </w:p>
    <w:p w14:paraId="1A02833C" w14:textId="77777777" w:rsidR="00E2051F" w:rsidRPr="00454281" w:rsidRDefault="00E2051F" w:rsidP="00242F72">
      <w:pPr>
        <w:spacing w:line="360" w:lineRule="auto"/>
        <w:ind w:right="869" w:firstLine="714"/>
        <w:jc w:val="both"/>
        <w:rPr>
          <w:sz w:val="28"/>
          <w:szCs w:val="28"/>
        </w:rPr>
      </w:pPr>
      <w:r w:rsidRPr="00454281">
        <w:rPr>
          <w:b/>
          <w:sz w:val="28"/>
          <w:szCs w:val="28"/>
        </w:rPr>
        <w:t xml:space="preserve"> </w:t>
      </w:r>
    </w:p>
    <w:p w14:paraId="323885B3" w14:textId="1FE4A021" w:rsidR="00E2051F" w:rsidRPr="00454281" w:rsidRDefault="00E2051F" w:rsidP="00242F72">
      <w:pPr>
        <w:spacing w:line="360" w:lineRule="auto"/>
        <w:ind w:left="9" w:right="869" w:firstLine="714"/>
        <w:jc w:val="both"/>
        <w:rPr>
          <w:sz w:val="28"/>
          <w:szCs w:val="28"/>
        </w:rPr>
      </w:pPr>
      <w:r w:rsidRPr="00454281">
        <w:rPr>
          <w:sz w:val="28"/>
          <w:szCs w:val="28"/>
        </w:rPr>
        <w:t xml:space="preserve">Професійна мотивація, спонукає людину до конкретних форм діяльності, як певну композицію стимулів або мотивів. Основою мотиваційного компоненту готовності до професійної діяльності професійний інтерес збігається до категорії професійна мотивація, що калібрує себе як </w:t>
      </w:r>
      <w:r w:rsidR="003D6531" w:rsidRPr="00454281">
        <w:rPr>
          <w:sz w:val="28"/>
          <w:szCs w:val="28"/>
        </w:rPr>
        <w:t>ґрунтовний</w:t>
      </w:r>
      <w:r w:rsidRPr="00454281">
        <w:rPr>
          <w:sz w:val="28"/>
          <w:szCs w:val="28"/>
        </w:rPr>
        <w:t xml:space="preserve"> чинник у професійному саморозвитку особистості. У </w:t>
      </w:r>
      <w:r w:rsidR="003D6531" w:rsidRPr="00454281">
        <w:rPr>
          <w:sz w:val="28"/>
          <w:szCs w:val="28"/>
        </w:rPr>
        <w:t>психолого-педагогічній</w:t>
      </w:r>
      <w:r w:rsidRPr="00454281">
        <w:rPr>
          <w:sz w:val="28"/>
          <w:szCs w:val="28"/>
        </w:rPr>
        <w:t xml:space="preserve"> діяльності інтерес визначається як певна форма проявів пізнавальних потреб, що забезпечує спрямованість особистості на усвідомлення потрібної мети діяльності й тим самими сприяє орієнтації, ознайомленню з новими фактами</w:t>
      </w:r>
      <w:r w:rsidR="00394423" w:rsidRPr="00454281">
        <w:rPr>
          <w:sz w:val="28"/>
          <w:szCs w:val="28"/>
        </w:rPr>
        <w:t>.</w:t>
      </w:r>
    </w:p>
    <w:p w14:paraId="3D6DFC12" w14:textId="5CB2CC45" w:rsidR="00E2051F" w:rsidRPr="00454281" w:rsidRDefault="00E2051F" w:rsidP="00242F72">
      <w:pPr>
        <w:spacing w:line="360" w:lineRule="auto"/>
        <w:ind w:left="9" w:right="869" w:firstLine="714"/>
        <w:jc w:val="both"/>
        <w:rPr>
          <w:sz w:val="28"/>
          <w:szCs w:val="28"/>
        </w:rPr>
      </w:pPr>
      <w:r w:rsidRPr="00454281">
        <w:rPr>
          <w:sz w:val="28"/>
          <w:szCs w:val="28"/>
        </w:rPr>
        <w:t xml:space="preserve">За допомогою даної методики досліджувані мали можливість проглянути своє ставлення до деяких аспектів </w:t>
      </w:r>
      <w:proofErr w:type="spellStart"/>
      <w:r w:rsidRPr="00454281">
        <w:rPr>
          <w:sz w:val="28"/>
          <w:szCs w:val="28"/>
        </w:rPr>
        <w:t>професійноі</w:t>
      </w:r>
      <w:proofErr w:type="spellEnd"/>
      <w:r w:rsidRPr="00454281">
        <w:rPr>
          <w:sz w:val="28"/>
          <w:szCs w:val="28"/>
        </w:rPr>
        <w:t xml:space="preserve">̈ діяльності, рефлексія/саморефлексія та можливі варіанти для </w:t>
      </w:r>
      <w:proofErr w:type="spellStart"/>
      <w:r w:rsidRPr="00454281">
        <w:rPr>
          <w:sz w:val="28"/>
          <w:szCs w:val="28"/>
        </w:rPr>
        <w:t>здійснення</w:t>
      </w:r>
      <w:proofErr w:type="spellEnd"/>
      <w:r w:rsidRPr="00454281">
        <w:rPr>
          <w:sz w:val="28"/>
          <w:szCs w:val="28"/>
        </w:rPr>
        <w:t xml:space="preserve"> саморефлексії у пошуку відповіді на запитання «Ким я є сьогодні?», «Чи зможу Я відповідати портрету психолога?». </w:t>
      </w:r>
    </w:p>
    <w:p w14:paraId="3F6C026D"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Інтерпретація результатів починалася саме зі шкали мотивації схвалення, у даному варіанті, якщо є відповідь, що виходить за межі норм даного фактору, слід визнати, те що опитуваний прагнув надати недостовірні  результати, які не підлягають подальшому поясненню.  </w:t>
      </w:r>
    </w:p>
    <w:p w14:paraId="3ADA42AF" w14:textId="4897FF00" w:rsidR="00394423" w:rsidRPr="00454281" w:rsidRDefault="00E2051F" w:rsidP="00242F72">
      <w:pPr>
        <w:spacing w:line="360" w:lineRule="auto"/>
        <w:ind w:left="9" w:right="869" w:firstLine="714"/>
        <w:jc w:val="both"/>
        <w:rPr>
          <w:sz w:val="28"/>
          <w:szCs w:val="28"/>
        </w:rPr>
      </w:pPr>
      <w:r w:rsidRPr="00454281">
        <w:rPr>
          <w:sz w:val="28"/>
          <w:szCs w:val="28"/>
        </w:rPr>
        <w:t>Результатом вимірювання є фактор «товариськість» у 61,8% даний опитува</w:t>
      </w:r>
      <w:r w:rsidR="003D6531">
        <w:rPr>
          <w:sz w:val="28"/>
          <w:szCs w:val="28"/>
        </w:rPr>
        <w:t>ль</w:t>
      </w:r>
      <w:r w:rsidRPr="00454281">
        <w:rPr>
          <w:sz w:val="28"/>
          <w:szCs w:val="28"/>
        </w:rPr>
        <w:t>ник, перевищує 38,2% інших факторів, «організованість» та «професійна спрямованість» є мало розвиненими у 48,0%, задовільним рівнем є «інтелігентність» та «</w:t>
      </w:r>
      <w:hyperlink r:id="rId8">
        <w:r w:rsidRPr="00454281">
          <w:rPr>
            <w:sz w:val="28"/>
            <w:szCs w:val="28"/>
          </w:rPr>
          <w:t>мотивація</w:t>
        </w:r>
      </w:hyperlink>
      <w:hyperlink r:id="rId9">
        <w:r w:rsidRPr="00454281">
          <w:rPr>
            <w:sz w:val="28"/>
            <w:szCs w:val="28"/>
          </w:rPr>
          <w:t xml:space="preserve"> </w:t>
        </w:r>
      </w:hyperlink>
      <w:r w:rsidRPr="00454281">
        <w:rPr>
          <w:sz w:val="28"/>
          <w:szCs w:val="28"/>
        </w:rPr>
        <w:t>схвалення», які саме і свідчить про доброчесність відповідей</w:t>
      </w:r>
      <w:r w:rsidR="00394423" w:rsidRPr="00454281">
        <w:rPr>
          <w:sz w:val="28"/>
          <w:szCs w:val="28"/>
        </w:rPr>
        <w:t>.</w:t>
      </w:r>
    </w:p>
    <w:p w14:paraId="63F0B215" w14:textId="77777777" w:rsidR="00E2051F" w:rsidRPr="00454281" w:rsidRDefault="00E2051F" w:rsidP="00242F72">
      <w:pPr>
        <w:spacing w:line="360" w:lineRule="auto"/>
        <w:ind w:left="9" w:right="869" w:firstLine="714"/>
        <w:jc w:val="both"/>
        <w:rPr>
          <w:sz w:val="28"/>
          <w:szCs w:val="28"/>
        </w:rPr>
      </w:pPr>
      <w:r w:rsidRPr="00454281">
        <w:rPr>
          <w:sz w:val="28"/>
          <w:szCs w:val="28"/>
        </w:rPr>
        <w:lastRenderedPageBreak/>
        <w:t>Кожен з напрямків професійної спрямованості вважається недостатньо розвиненим</w:t>
      </w:r>
      <w:r w:rsidRPr="00454281">
        <w:rPr>
          <w:b/>
          <w:i/>
          <w:sz w:val="28"/>
          <w:szCs w:val="28"/>
        </w:rPr>
        <w:t>,</w:t>
      </w:r>
      <w:r w:rsidRPr="00454281">
        <w:rPr>
          <w:sz w:val="28"/>
          <w:szCs w:val="28"/>
        </w:rPr>
        <w:t xml:space="preserve"> якщо за даною шкалою отримано менше трьох балів, і яскраво вираженим</w:t>
      </w:r>
      <w:r w:rsidRPr="00454281">
        <w:rPr>
          <w:b/>
          <w:i/>
          <w:sz w:val="28"/>
          <w:szCs w:val="28"/>
        </w:rPr>
        <w:t>,</w:t>
      </w:r>
      <w:r w:rsidRPr="00454281">
        <w:rPr>
          <w:sz w:val="28"/>
          <w:szCs w:val="28"/>
        </w:rPr>
        <w:t xml:space="preserve"> якщо кількість балів більше семи Виразність одного з факторів в порівнянні з іншими свідчить про </w:t>
      </w:r>
      <w:proofErr w:type="spellStart"/>
      <w:r w:rsidRPr="00454281">
        <w:rPr>
          <w:sz w:val="28"/>
          <w:szCs w:val="28"/>
        </w:rPr>
        <w:t>моноспрямованість</w:t>
      </w:r>
      <w:proofErr w:type="spellEnd"/>
      <w:r w:rsidRPr="00454281">
        <w:rPr>
          <w:sz w:val="28"/>
          <w:szCs w:val="28"/>
        </w:rPr>
        <w:t xml:space="preserve"> особистості, кожен з напрямів професійної спрямованості вважався недостатньо розвиненим, якщо за даною шкалою одержано менше трьох балів, якщо кількість балів більше семи, то яскраво виражена, а подібна вираженість декількох факторів може пояснюватися як результат спрямованості: </w:t>
      </w:r>
    </w:p>
    <w:p w14:paraId="23ECBDC7" w14:textId="7F2E2701" w:rsidR="00E2051F" w:rsidRPr="00454281" w:rsidRDefault="00E2051F" w:rsidP="00242F72">
      <w:pPr>
        <w:spacing w:line="360" w:lineRule="auto"/>
        <w:ind w:left="9" w:right="869" w:firstLine="714"/>
        <w:jc w:val="both"/>
        <w:rPr>
          <w:sz w:val="28"/>
          <w:szCs w:val="28"/>
        </w:rPr>
      </w:pPr>
      <w:r w:rsidRPr="00454281">
        <w:rPr>
          <w:sz w:val="28"/>
          <w:szCs w:val="28"/>
        </w:rPr>
        <w:t>Комплекс типу «організатор» (34,7%) включає такі якості, як організованість, вимогливість, енергійність, сильна воля. Для наступного типу «</w:t>
      </w:r>
      <w:proofErr w:type="spellStart"/>
      <w:r w:rsidRPr="00454281">
        <w:rPr>
          <w:sz w:val="28"/>
          <w:szCs w:val="28"/>
        </w:rPr>
        <w:t>предметник</w:t>
      </w:r>
      <w:proofErr w:type="spellEnd"/>
      <w:r w:rsidRPr="00454281">
        <w:rPr>
          <w:sz w:val="28"/>
          <w:szCs w:val="28"/>
        </w:rPr>
        <w:t>» (15,3%) особливістю буде спостережливість, професійна компетентність, креативність. Як показало дослідження, велика ймовірність наявності проміжного типу «</w:t>
      </w:r>
      <w:proofErr w:type="spellStart"/>
      <w:r w:rsidRPr="00454281">
        <w:rPr>
          <w:sz w:val="28"/>
          <w:szCs w:val="28"/>
        </w:rPr>
        <w:t>предметник</w:t>
      </w:r>
      <w:proofErr w:type="spellEnd"/>
      <w:r w:rsidRPr="00454281">
        <w:rPr>
          <w:sz w:val="28"/>
          <w:szCs w:val="28"/>
        </w:rPr>
        <w:t xml:space="preserve">-організатор» (12,6%), що поєднує в собі характеристики обох типів. Відмінністю від </w:t>
      </w:r>
      <w:proofErr w:type="spellStart"/>
      <w:r w:rsidRPr="00454281">
        <w:rPr>
          <w:sz w:val="28"/>
          <w:szCs w:val="28"/>
        </w:rPr>
        <w:t>предметника</w:t>
      </w:r>
      <w:proofErr w:type="spellEnd"/>
      <w:r w:rsidRPr="00454281">
        <w:rPr>
          <w:sz w:val="28"/>
          <w:szCs w:val="28"/>
        </w:rPr>
        <w:t xml:space="preserve"> буде більш жорстка спрямованість студента-психолога на предмет та організацію їх діяльності саме всередині предметних знань. Що дозволить диференціювати його від типу організатор, основний напрямок діяльності якого знаходиться в площині </w:t>
      </w:r>
      <w:proofErr w:type="spellStart"/>
      <w:r w:rsidRPr="00454281">
        <w:rPr>
          <w:sz w:val="28"/>
          <w:szCs w:val="28"/>
        </w:rPr>
        <w:t>позааудиторної</w:t>
      </w:r>
      <w:proofErr w:type="spellEnd"/>
      <w:r w:rsidRPr="00454281">
        <w:rPr>
          <w:sz w:val="28"/>
          <w:szCs w:val="28"/>
        </w:rPr>
        <w:t xml:space="preserve"> роботи. </w:t>
      </w:r>
    </w:p>
    <w:p w14:paraId="4C392F38" w14:textId="77777777" w:rsidR="00E2051F" w:rsidRPr="00454281" w:rsidRDefault="00E2051F" w:rsidP="00242F72">
      <w:pPr>
        <w:spacing w:line="360" w:lineRule="auto"/>
        <w:ind w:left="9" w:right="869" w:firstLine="714"/>
        <w:jc w:val="both"/>
        <w:rPr>
          <w:sz w:val="28"/>
          <w:szCs w:val="28"/>
        </w:rPr>
      </w:pPr>
      <w:r w:rsidRPr="00454281">
        <w:rPr>
          <w:sz w:val="28"/>
          <w:szCs w:val="28"/>
        </w:rPr>
        <w:t>Комплекс типу «комунікатор» (12,3%) включав наступні якості, як доброта, товариськість, висока моральність, зовнішня привабливість. Сюди ж можуть бути віднесені емоційність і пластичність поведінки, які мають тісні зв'язки з зазначеними якостями. Психологічний тип «інтелігент» (9,7%) пояснювався високою інтелектуальністю, загальною культурою і безумовної моральністю. Остання якість є підтвердженням є того остання якість, яка по суті, виступає однією ланкою між двома наведеними типами і, що зустрічається проміжний тип, або, умовно, «інтелігент-оптиміст» (9,6%), що володіє вираженими якостями обох типів. Існують і проміжні типи, утворені різними напрямками типізації, наприклад «</w:t>
      </w:r>
      <w:proofErr w:type="spellStart"/>
      <w:r w:rsidRPr="00454281">
        <w:rPr>
          <w:sz w:val="28"/>
          <w:szCs w:val="28"/>
        </w:rPr>
        <w:t>предметник</w:t>
      </w:r>
      <w:proofErr w:type="spellEnd"/>
      <w:r w:rsidRPr="00454281">
        <w:rPr>
          <w:sz w:val="28"/>
          <w:szCs w:val="28"/>
        </w:rPr>
        <w:t>-комунікатор» (16,9%), «</w:t>
      </w:r>
      <w:proofErr w:type="spellStart"/>
      <w:r w:rsidRPr="00454281">
        <w:rPr>
          <w:sz w:val="28"/>
          <w:szCs w:val="28"/>
        </w:rPr>
        <w:t>предметник</w:t>
      </w:r>
      <w:proofErr w:type="spellEnd"/>
      <w:r w:rsidRPr="00454281">
        <w:rPr>
          <w:sz w:val="28"/>
          <w:szCs w:val="28"/>
        </w:rPr>
        <w:t>-просвітитель» (13,0%). У той же час ймовірність появи «інтелігента-організатора» (9,4%) дуже мала, хоча теоретично поєднання і цих типів можливо. Із зазначених типів («комунікатор», «</w:t>
      </w:r>
      <w:proofErr w:type="spellStart"/>
      <w:r w:rsidRPr="00454281">
        <w:rPr>
          <w:sz w:val="28"/>
          <w:szCs w:val="28"/>
        </w:rPr>
        <w:t>предметник</w:t>
      </w:r>
      <w:proofErr w:type="spellEnd"/>
      <w:r w:rsidRPr="00454281">
        <w:rPr>
          <w:sz w:val="28"/>
          <w:szCs w:val="28"/>
        </w:rPr>
        <w:t xml:space="preserve">», «організатор» і «інтелігент») кожен має свої способи, механізми і канали передачі професійних впливів; </w:t>
      </w:r>
    </w:p>
    <w:p w14:paraId="48D54C76" w14:textId="77777777" w:rsidR="00E2051F" w:rsidRPr="00454281" w:rsidRDefault="00E2051F" w:rsidP="00242F72">
      <w:pPr>
        <w:spacing w:line="360" w:lineRule="auto"/>
        <w:ind w:left="9" w:right="869" w:firstLine="714"/>
        <w:jc w:val="both"/>
        <w:rPr>
          <w:sz w:val="28"/>
          <w:szCs w:val="28"/>
        </w:rPr>
      </w:pPr>
      <w:r w:rsidRPr="00454281">
        <w:rPr>
          <w:sz w:val="28"/>
          <w:szCs w:val="28"/>
        </w:rPr>
        <w:lastRenderedPageBreak/>
        <w:t xml:space="preserve">«Комунікатор» (12,2%) відрізняється за своєю </w:t>
      </w:r>
      <w:proofErr w:type="spellStart"/>
      <w:r w:rsidRPr="00454281">
        <w:rPr>
          <w:sz w:val="28"/>
          <w:szCs w:val="28"/>
        </w:rPr>
        <w:t>екстравертованністю</w:t>
      </w:r>
      <w:proofErr w:type="spellEnd"/>
      <w:r w:rsidRPr="00454281">
        <w:rPr>
          <w:sz w:val="28"/>
          <w:szCs w:val="28"/>
        </w:rPr>
        <w:t>, заниженою конфліктністю, доброзичливістю, здатністю до емпатії (співпереживати, співчувати). «</w:t>
      </w:r>
      <w:proofErr w:type="spellStart"/>
      <w:r w:rsidRPr="00454281">
        <w:rPr>
          <w:sz w:val="28"/>
          <w:szCs w:val="28"/>
        </w:rPr>
        <w:t>Предметник</w:t>
      </w:r>
      <w:proofErr w:type="spellEnd"/>
      <w:r w:rsidRPr="00454281">
        <w:rPr>
          <w:sz w:val="28"/>
          <w:szCs w:val="28"/>
        </w:rPr>
        <w:t xml:space="preserve">» (15,3%), - раціоналіст, надзвичайно  впевнений у необхідності знань і їх значенням у житті.  </w:t>
      </w:r>
    </w:p>
    <w:p w14:paraId="39E331E5" w14:textId="4460F85D" w:rsidR="00E2051F" w:rsidRPr="00454281" w:rsidRDefault="00E2051F" w:rsidP="00242F72">
      <w:pPr>
        <w:spacing w:line="360" w:lineRule="auto"/>
        <w:ind w:left="9" w:right="869" w:firstLine="714"/>
        <w:jc w:val="both"/>
        <w:rPr>
          <w:sz w:val="28"/>
          <w:szCs w:val="28"/>
        </w:rPr>
      </w:pPr>
      <w:r w:rsidRPr="00454281">
        <w:rPr>
          <w:sz w:val="28"/>
          <w:szCs w:val="28"/>
        </w:rPr>
        <w:t xml:space="preserve">«Організатор» (34,2%), часто є лідером у колективі, проявляв демонстративності своїх особливостей в ході проведення різних </w:t>
      </w:r>
      <w:proofErr w:type="spellStart"/>
      <w:r w:rsidRPr="00454281">
        <w:rPr>
          <w:sz w:val="28"/>
          <w:szCs w:val="28"/>
        </w:rPr>
        <w:t>позааудиторних</w:t>
      </w:r>
      <w:proofErr w:type="spellEnd"/>
      <w:r w:rsidRPr="00454281">
        <w:rPr>
          <w:sz w:val="28"/>
          <w:szCs w:val="28"/>
        </w:rPr>
        <w:t xml:space="preserve"> заходів. Результат його впливів швидше за все проявиться в сфері ділового співробітництва, колективної зацікавленості, дисципліни; «Інтелігент» (9,7%), або «просвітитель», що відрізняється дотриманням моральних норм, принциповістю та реалізує себе за допомогою високоінтелектуальної професійної діяльності. Отримані результати за допомогою даної методики, можна застосовувати як для попередження так і для подолання можливих деформацій особистості є однією з найважливіших завдань психолога, тому що від цього багато в чому залежить і психологічний клімат педагогічного колективу, і психічне здоров'я. Ці особливості можуть глибоко включатися в комплекс особистості, </w:t>
      </w:r>
      <w:proofErr w:type="spellStart"/>
      <w:r w:rsidRPr="00454281">
        <w:rPr>
          <w:sz w:val="28"/>
          <w:szCs w:val="28"/>
        </w:rPr>
        <w:t>ієрархізуючи</w:t>
      </w:r>
      <w:proofErr w:type="spellEnd"/>
      <w:r w:rsidRPr="00454281">
        <w:rPr>
          <w:sz w:val="28"/>
          <w:szCs w:val="28"/>
        </w:rPr>
        <w:t xml:space="preserve"> її, нагадуючи зміни, що відбуваються в особистості при акцентуації. Слід зауважити, що професійна діяльність що невід'ємно супроводжується змінами в комплексі особистості фахівця, коли відбувається, з одного боку, посилення та інтенсивний розвиток якостей, які сприяють успішному здійсненню діяльності, а з іншого - зміна, придушення і навіть руйнування структур, що не беруть участь у цьому процесі. </w:t>
      </w:r>
      <w:proofErr w:type="spellStart"/>
      <w:r w:rsidRPr="00454281">
        <w:rPr>
          <w:sz w:val="28"/>
          <w:szCs w:val="28"/>
        </w:rPr>
        <w:t>Деформованість</w:t>
      </w:r>
      <w:proofErr w:type="spellEnd"/>
      <w:r w:rsidRPr="00454281">
        <w:rPr>
          <w:sz w:val="28"/>
          <w:szCs w:val="28"/>
        </w:rPr>
        <w:t xml:space="preserve"> особистості діяльністю проявляється на чотирьох рівнях:  </w:t>
      </w:r>
    </w:p>
    <w:p w14:paraId="5BFDEEAA" w14:textId="77777777" w:rsidR="00E2051F" w:rsidRPr="00454281" w:rsidRDefault="00E2051F">
      <w:pPr>
        <w:numPr>
          <w:ilvl w:val="0"/>
          <w:numId w:val="18"/>
        </w:numPr>
        <w:spacing w:line="360" w:lineRule="auto"/>
        <w:ind w:right="869" w:firstLine="714"/>
        <w:jc w:val="both"/>
        <w:rPr>
          <w:sz w:val="28"/>
          <w:szCs w:val="28"/>
        </w:rPr>
      </w:pPr>
      <w:r w:rsidRPr="00454281">
        <w:rPr>
          <w:sz w:val="28"/>
          <w:szCs w:val="28"/>
        </w:rPr>
        <w:t xml:space="preserve">Загальні деформації, що характеризують подібні зміни особистості (з'являються такі риси, як повчальність, завищена самооцінка, зайва самовпевненість, догматичність поглядів) </w:t>
      </w:r>
    </w:p>
    <w:p w14:paraId="37B9CCBF" w14:textId="77777777" w:rsidR="00E2051F" w:rsidRPr="00454281" w:rsidRDefault="00E2051F">
      <w:pPr>
        <w:numPr>
          <w:ilvl w:val="0"/>
          <w:numId w:val="18"/>
        </w:numPr>
        <w:spacing w:line="360" w:lineRule="auto"/>
        <w:ind w:right="869" w:firstLine="714"/>
        <w:jc w:val="both"/>
        <w:rPr>
          <w:sz w:val="28"/>
          <w:szCs w:val="28"/>
        </w:rPr>
      </w:pPr>
      <w:r w:rsidRPr="00454281">
        <w:rPr>
          <w:sz w:val="28"/>
          <w:szCs w:val="28"/>
        </w:rPr>
        <w:t xml:space="preserve">Типологічні деформації (проявляється у структурі особистості, яка зазнає змін, аналогічні тим, що відбувається при акцентуації) </w:t>
      </w:r>
    </w:p>
    <w:p w14:paraId="6DF07ED2" w14:textId="77777777" w:rsidR="00E2051F" w:rsidRPr="00454281" w:rsidRDefault="00E2051F">
      <w:pPr>
        <w:numPr>
          <w:ilvl w:val="0"/>
          <w:numId w:val="18"/>
        </w:numPr>
        <w:spacing w:line="360" w:lineRule="auto"/>
        <w:ind w:right="869" w:firstLine="714"/>
        <w:jc w:val="both"/>
        <w:rPr>
          <w:sz w:val="28"/>
          <w:szCs w:val="28"/>
        </w:rPr>
      </w:pPr>
      <w:r w:rsidRPr="00454281">
        <w:rPr>
          <w:sz w:val="28"/>
          <w:szCs w:val="28"/>
        </w:rPr>
        <w:t xml:space="preserve">Специфічні деформації  (специфікою навчального предмета) </w:t>
      </w:r>
    </w:p>
    <w:p w14:paraId="3E3E2A69" w14:textId="7197E287" w:rsidR="00E2051F" w:rsidRPr="00454281" w:rsidRDefault="00E2051F">
      <w:pPr>
        <w:numPr>
          <w:ilvl w:val="0"/>
          <w:numId w:val="18"/>
        </w:numPr>
        <w:spacing w:line="360" w:lineRule="auto"/>
        <w:ind w:right="869" w:firstLine="714"/>
        <w:jc w:val="both"/>
        <w:rPr>
          <w:sz w:val="28"/>
          <w:szCs w:val="28"/>
        </w:rPr>
      </w:pPr>
      <w:r w:rsidRPr="00454281">
        <w:rPr>
          <w:sz w:val="28"/>
          <w:szCs w:val="28"/>
        </w:rPr>
        <w:t>Індивідуальні деформації (розвиток обумовлено переважно особистісної спрямованіст</w:t>
      </w:r>
      <w:r w:rsidR="00394423" w:rsidRPr="00454281">
        <w:rPr>
          <w:sz w:val="28"/>
          <w:szCs w:val="28"/>
        </w:rPr>
        <w:t>ь</w:t>
      </w:r>
      <w:r w:rsidRPr="00454281">
        <w:rPr>
          <w:sz w:val="28"/>
          <w:szCs w:val="28"/>
        </w:rPr>
        <w:t xml:space="preserve"> психолога, а не тільки впливом тих дій, прийомів, операцій, які він виконує). </w:t>
      </w:r>
    </w:p>
    <w:p w14:paraId="71EDDC2D" w14:textId="6ADA3878" w:rsidR="00E2051F" w:rsidRPr="00454281" w:rsidRDefault="00E2051F" w:rsidP="00242F72">
      <w:pPr>
        <w:spacing w:line="360" w:lineRule="auto"/>
        <w:ind w:left="9" w:right="869" w:firstLine="714"/>
        <w:jc w:val="both"/>
        <w:rPr>
          <w:sz w:val="28"/>
          <w:szCs w:val="28"/>
        </w:rPr>
      </w:pPr>
      <w:r w:rsidRPr="00454281">
        <w:rPr>
          <w:sz w:val="28"/>
          <w:szCs w:val="28"/>
        </w:rPr>
        <w:lastRenderedPageBreak/>
        <w:t>Рівні професійної деформації детально відображені. Очевидно, що психологи (спеціальні, клінічні) в силу своїх особистісних якостей більшою мірою пристосовані до реалізації одних професійних функцій, в той час як інші функції виявляються їм недоступні. Попередження і подолання можливих деформацій особистості є одним з найважливіших завдань психолога (спеціального, клінічного) в галузі спеціальної освіти, тому що від цього багато в чому залежить психологічний клімат колективу. Так, «</w:t>
      </w:r>
      <w:proofErr w:type="spellStart"/>
      <w:r w:rsidRPr="00454281">
        <w:rPr>
          <w:sz w:val="28"/>
          <w:szCs w:val="28"/>
        </w:rPr>
        <w:t>предметник</w:t>
      </w:r>
      <w:proofErr w:type="spellEnd"/>
      <w:r w:rsidRPr="00454281">
        <w:rPr>
          <w:sz w:val="28"/>
          <w:szCs w:val="28"/>
        </w:rPr>
        <w:t xml:space="preserve">» краще реалізує конструктивну, методичну, навчально-корекційну, орієнтовну функції. «Інтелігент» без особливих зусиль здатний забезпечити виконання у своїй професійній діяльності гностичної, виховної, інформаційної, пропагандистської, діагностичної, розвиваючої, дослідницької функцій, а також функції самовдосконалення. «Організатор» може здійснювати виконавчу, мобілізаційну, організаторську функції, а «комунікатор» - комунікативну. </w:t>
      </w:r>
    </w:p>
    <w:p w14:paraId="127357C3" w14:textId="3EC513B8" w:rsidR="00E2051F" w:rsidRPr="00454281" w:rsidRDefault="003D6531" w:rsidP="00242F72">
      <w:pPr>
        <w:spacing w:line="360" w:lineRule="auto"/>
        <w:ind w:left="9" w:right="869" w:firstLine="714"/>
        <w:jc w:val="both"/>
        <w:rPr>
          <w:sz w:val="28"/>
          <w:szCs w:val="28"/>
        </w:rPr>
      </w:pPr>
      <w:r w:rsidRPr="00454281">
        <w:rPr>
          <w:sz w:val="28"/>
          <w:szCs w:val="28"/>
        </w:rPr>
        <w:t>Результатами</w:t>
      </w:r>
      <w:r w:rsidR="00E2051F" w:rsidRPr="00454281">
        <w:rPr>
          <w:sz w:val="28"/>
          <w:szCs w:val="28"/>
        </w:rPr>
        <w:t xml:space="preserve"> вимірювання рівня розвитку мотивів досягнення на </w:t>
      </w:r>
      <w:proofErr w:type="spellStart"/>
      <w:r w:rsidR="00E2051F" w:rsidRPr="00454281">
        <w:rPr>
          <w:sz w:val="28"/>
          <w:szCs w:val="28"/>
        </w:rPr>
        <w:t>констатувальному</w:t>
      </w:r>
      <w:proofErr w:type="spellEnd"/>
      <w:r w:rsidR="00E2051F" w:rsidRPr="00454281">
        <w:rPr>
          <w:sz w:val="28"/>
          <w:szCs w:val="28"/>
        </w:rPr>
        <w:t xml:space="preserve"> етапі дослідження встановлено, що більшість учасників експерименту – 51,0% мають середній рівень, 5,5% – низький рівень, 42,1% – достатній та лише 4,3% – високий рівні мотивації на досягнення успіху.  </w:t>
      </w:r>
    </w:p>
    <w:p w14:paraId="31C819BB" w14:textId="77777777" w:rsidR="00394423" w:rsidRPr="00454281" w:rsidRDefault="00E2051F" w:rsidP="00242F72">
      <w:pPr>
        <w:spacing w:line="360" w:lineRule="auto"/>
        <w:ind w:left="9" w:right="869" w:firstLine="714"/>
        <w:jc w:val="both"/>
        <w:rPr>
          <w:sz w:val="28"/>
          <w:szCs w:val="28"/>
        </w:rPr>
      </w:pPr>
      <w:r w:rsidRPr="00454281">
        <w:rPr>
          <w:sz w:val="28"/>
          <w:szCs w:val="28"/>
        </w:rPr>
        <w:t xml:space="preserve">Дані за методикою дають можливість визначити рівень зацікавленості у сфері професійної діяльності, бажання до креативного і опанування з використання інновації у навчально-виховному процесі, бажання взяти участь у створенні та реалізації нових </w:t>
      </w:r>
      <w:proofErr w:type="spellStart"/>
      <w:r w:rsidRPr="00454281">
        <w:rPr>
          <w:sz w:val="28"/>
          <w:szCs w:val="28"/>
        </w:rPr>
        <w:t>проєктів</w:t>
      </w:r>
      <w:proofErr w:type="spellEnd"/>
      <w:r w:rsidRPr="00454281">
        <w:rPr>
          <w:sz w:val="28"/>
          <w:szCs w:val="28"/>
        </w:rPr>
        <w:t>, організації експериментальних досліджень, потребу необхідності здійснювати переконання щодо підготовки майбутнього психолога (спеціального, клінічного) до інноваційної професійної діяльності у майбутньому новизни професійної діяльності. У свою чергу методика щодо «Мотивації досягнення успіхів та уникнення невдач» дозволила визначити рівні сформованості мотивації до успіху у професійній діяльності</w:t>
      </w:r>
      <w:r w:rsidR="00394423" w:rsidRPr="00454281">
        <w:rPr>
          <w:sz w:val="28"/>
          <w:szCs w:val="28"/>
        </w:rPr>
        <w:t>.</w:t>
      </w:r>
    </w:p>
    <w:p w14:paraId="0E87DACB" w14:textId="340EEFE1" w:rsidR="00E2051F" w:rsidRPr="00454281" w:rsidRDefault="00E2051F" w:rsidP="00242F72">
      <w:pPr>
        <w:spacing w:line="360" w:lineRule="auto"/>
        <w:ind w:left="9" w:right="869" w:firstLine="714"/>
        <w:jc w:val="both"/>
        <w:rPr>
          <w:sz w:val="28"/>
          <w:szCs w:val="28"/>
        </w:rPr>
      </w:pPr>
      <w:r w:rsidRPr="00454281">
        <w:rPr>
          <w:sz w:val="28"/>
          <w:szCs w:val="28"/>
        </w:rPr>
        <w:t xml:space="preserve">Аналіз результатів дослідження мотиваційного компонента показав, що в основі лежать мотиви з різних груп, де кожна з них має певне значення для студента на кожному етапі його професійного становлення вибір професії та навчальної та професійної діяльності психологів (спеціальних, клінічних) в галузі спеціальної освіти. Високий рівень компоненту ми виявили у 3,6%, 4,1%, 4,3% (2, 2, 1 особа) в групах 1, 2, 3. Досліджувані надзвичайно різнилися  своєю </w:t>
      </w:r>
      <w:r w:rsidRPr="00454281">
        <w:rPr>
          <w:sz w:val="28"/>
          <w:szCs w:val="28"/>
        </w:rPr>
        <w:lastRenderedPageBreak/>
        <w:t xml:space="preserve">зацікавленістю у професійній діяльність, позитивним відношенням до різних її аспектів; мали точну орієнтацією на саморозвиток і самопізнання себе в якості майбутнього психолога (спеціального, клінічного), впевненість у значущості власних зусиль щодо реалізації поставленої мети. Достатній рівень показав у 36,4%, 36,7%, 37,4% (20, 18, 10 осіб) у групах 1, 2, 3. Результати дослідження показали адекватне відношення до майбутньої професійної діяльності. Середній рівень характерний 50,9%, 47%, 50.0 (28, 23, 15 осіб) у групах 1, 2, 3. Результати дослідження показали переважно позитивне, але в деяких випадках інколи викликає –сумнівне ставлення до різних аспектів майбутньої професійної діяльності; загалом, були орієнтовані на самопізнання і саморозвиток. Значна кількість студентів, вступаючи до закладу вищої освіти, керувалися бажанням стати психологом, інколи переважала мотивація здобути вищу освіту. Низький рівень у 9,1%, 12,2%, 9,8% (5, 6, 3 особи) констатовано у групах 1, 2, 3. У більшості досліджуваних виявлено невизначене або негативне ставлення до різних аспектів майбутньої професійної діяльності. Виявлено недостатній рівень мотивації щодо вибору професії, її престижності й конкурентоздатності; невизначене </w:t>
      </w:r>
      <w:proofErr w:type="spellStart"/>
      <w:r w:rsidRPr="00454281">
        <w:rPr>
          <w:sz w:val="28"/>
          <w:szCs w:val="28"/>
        </w:rPr>
        <w:t>зорієнтування</w:t>
      </w:r>
      <w:proofErr w:type="spellEnd"/>
      <w:r w:rsidRPr="00454281">
        <w:rPr>
          <w:sz w:val="28"/>
          <w:szCs w:val="28"/>
        </w:rPr>
        <w:t xml:space="preserve"> в значущості аспект</w:t>
      </w:r>
      <w:r w:rsidR="003D6531">
        <w:rPr>
          <w:sz w:val="28"/>
          <w:szCs w:val="28"/>
        </w:rPr>
        <w:t xml:space="preserve">у </w:t>
      </w:r>
      <w:r w:rsidRPr="00454281">
        <w:rPr>
          <w:sz w:val="28"/>
          <w:szCs w:val="28"/>
        </w:rPr>
        <w:t xml:space="preserve">управління діяльністю психолога. </w:t>
      </w:r>
    </w:p>
    <w:p w14:paraId="0CE1478F"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Отримані експериментальні дані показали доцільність введення в процесі формування знань психолого-педагогічних мотиваційних наскрізної програми тренінгів, спрямованих на вдосконалення складових професійної компетентності психологів (спеціальних, клінічних) в галузі спеціальної освіти. </w:t>
      </w:r>
    </w:p>
    <w:p w14:paraId="3982FA10" w14:textId="0C4C7AA5" w:rsidR="00E2051F" w:rsidRPr="00454281" w:rsidRDefault="00E2051F" w:rsidP="00242F72">
      <w:pPr>
        <w:spacing w:line="360" w:lineRule="auto"/>
        <w:ind w:left="9" w:right="869" w:firstLine="714"/>
        <w:jc w:val="both"/>
        <w:rPr>
          <w:sz w:val="28"/>
          <w:szCs w:val="28"/>
        </w:rPr>
      </w:pPr>
      <w:r w:rsidRPr="003D6531">
        <w:rPr>
          <w:iCs/>
          <w:sz w:val="28"/>
          <w:szCs w:val="28"/>
        </w:rPr>
        <w:t>Когнітивний компонент в комплексі професійної компетентності</w:t>
      </w:r>
      <w:r w:rsidRPr="00454281">
        <w:rPr>
          <w:sz w:val="28"/>
          <w:szCs w:val="28"/>
        </w:rPr>
        <w:t xml:space="preserve"> психологів (спеціальних, клінічних) визначався через дослідження показників: наступністю знань; усвідомленість пізнавального інтересу до знань; міцність знань тобто оволодіння матеріалом на рівні довготривалої пам'яті з постійним ціле</w:t>
      </w:r>
      <w:r w:rsidR="00394423" w:rsidRPr="00454281">
        <w:rPr>
          <w:sz w:val="28"/>
          <w:szCs w:val="28"/>
        </w:rPr>
        <w:t>спрямованим</w:t>
      </w:r>
      <w:r w:rsidRPr="00454281">
        <w:rPr>
          <w:sz w:val="28"/>
          <w:szCs w:val="28"/>
        </w:rPr>
        <w:t xml:space="preserve"> їх застосуванням. Згідно теорії розвитку особистості </w:t>
      </w:r>
      <w:r w:rsidR="003D6531">
        <w:rPr>
          <w:sz w:val="28"/>
          <w:szCs w:val="28"/>
        </w:rPr>
        <w:t xml:space="preserve">                          </w:t>
      </w:r>
      <w:r w:rsidRPr="00454281">
        <w:rPr>
          <w:sz w:val="28"/>
          <w:szCs w:val="28"/>
        </w:rPr>
        <w:t>(</w:t>
      </w:r>
      <w:proofErr w:type="spellStart"/>
      <w:r w:rsidRPr="00454281">
        <w:rPr>
          <w:sz w:val="28"/>
          <w:szCs w:val="28"/>
        </w:rPr>
        <w:t>Дж</w:t>
      </w:r>
      <w:proofErr w:type="spellEnd"/>
      <w:r w:rsidRPr="00454281">
        <w:rPr>
          <w:sz w:val="28"/>
          <w:szCs w:val="28"/>
        </w:rPr>
        <w:t xml:space="preserve">. </w:t>
      </w:r>
      <w:proofErr w:type="spellStart"/>
      <w:r w:rsidRPr="00454281">
        <w:rPr>
          <w:sz w:val="28"/>
          <w:szCs w:val="28"/>
        </w:rPr>
        <w:t>Келлі</w:t>
      </w:r>
      <w:proofErr w:type="spellEnd"/>
      <w:r w:rsidRPr="00454281">
        <w:rPr>
          <w:sz w:val="28"/>
          <w:szCs w:val="28"/>
        </w:rPr>
        <w:t>), кожна людина утворює певну систему пізнавальних інтересів, що мають різну складність і зміст, крізь призму яких вона оцінює не тільки себе, але й оточуючих. Виявлення даного компоненту перевіряємо через теоретичну підготовку, де студент набуває потрібних методичних знань, умінь і навичок професійного самовдосконалення та розвитку</w:t>
      </w:r>
      <w:r w:rsidR="00394423" w:rsidRPr="00454281">
        <w:rPr>
          <w:sz w:val="28"/>
          <w:szCs w:val="28"/>
        </w:rPr>
        <w:t>.</w:t>
      </w:r>
    </w:p>
    <w:p w14:paraId="70C00BBB" w14:textId="66AE143E" w:rsidR="00E2051F" w:rsidRPr="00454281" w:rsidRDefault="00E2051F" w:rsidP="00242F72">
      <w:pPr>
        <w:spacing w:line="360" w:lineRule="auto"/>
        <w:ind w:left="9" w:right="869" w:firstLine="714"/>
        <w:jc w:val="both"/>
        <w:rPr>
          <w:sz w:val="28"/>
          <w:szCs w:val="28"/>
        </w:rPr>
      </w:pPr>
      <w:r w:rsidRPr="00454281">
        <w:rPr>
          <w:sz w:val="28"/>
          <w:szCs w:val="28"/>
        </w:rPr>
        <w:lastRenderedPageBreak/>
        <w:t>Найрезультативнішим методом психолого-педагогічного діагностування кількісних та якісних даних за критерієм є опитування, тестування, оцінювання знань, умінь та навичок психологів (спеціальних, клінічних). Визначення стану компонента застосовувався якісний аналіз навчальної успішності студентів за результатами заліків та екзаменів, а також проводилось індивідуальне опитування студентів. Для з’ясування стану когнітивного компоненту професійної компетентності психолога (спеціального, клінічного) в галузі спеціальної освіти застосовувалась адаптована анкета «</w:t>
      </w:r>
      <w:proofErr w:type="spellStart"/>
      <w:r w:rsidRPr="00454281">
        <w:rPr>
          <w:sz w:val="28"/>
          <w:szCs w:val="28"/>
        </w:rPr>
        <w:t>Професійна</w:t>
      </w:r>
      <w:proofErr w:type="spellEnd"/>
      <w:r w:rsidRPr="00454281">
        <w:rPr>
          <w:sz w:val="28"/>
          <w:szCs w:val="28"/>
        </w:rPr>
        <w:t xml:space="preserve"> підготовка психолога та чинники професійного розвитку»</w:t>
      </w:r>
      <w:r w:rsidR="00394423" w:rsidRPr="00454281">
        <w:rPr>
          <w:sz w:val="28"/>
          <w:szCs w:val="28"/>
        </w:rPr>
        <w:t>.</w:t>
      </w:r>
    </w:p>
    <w:p w14:paraId="128EEF8F" w14:textId="27DC13BA" w:rsidR="00E2051F" w:rsidRPr="00454281" w:rsidRDefault="00E2051F" w:rsidP="00242F72">
      <w:pPr>
        <w:spacing w:line="360" w:lineRule="auto"/>
        <w:ind w:left="9" w:right="869" w:firstLine="714"/>
        <w:jc w:val="both"/>
        <w:rPr>
          <w:sz w:val="28"/>
          <w:szCs w:val="28"/>
        </w:rPr>
      </w:pPr>
      <w:r w:rsidRPr="00454281">
        <w:rPr>
          <w:sz w:val="28"/>
          <w:szCs w:val="28"/>
        </w:rPr>
        <w:t xml:space="preserve">Анкетування проводилось у письмовій формі за адаптованою анкетою. За умови </w:t>
      </w:r>
      <w:proofErr w:type="spellStart"/>
      <w:r w:rsidRPr="00454281">
        <w:rPr>
          <w:sz w:val="28"/>
          <w:szCs w:val="28"/>
        </w:rPr>
        <w:t>поліфакторного</w:t>
      </w:r>
      <w:proofErr w:type="spellEnd"/>
      <w:r w:rsidRPr="00454281">
        <w:rPr>
          <w:sz w:val="28"/>
          <w:szCs w:val="28"/>
        </w:rPr>
        <w:t xml:space="preserve"> діагностування також проводилось індивідуальне опитування студентів. Одним із </w:t>
      </w:r>
      <w:r w:rsidR="003D6531" w:rsidRPr="00454281">
        <w:rPr>
          <w:sz w:val="28"/>
          <w:szCs w:val="28"/>
        </w:rPr>
        <w:t>перших</w:t>
      </w:r>
      <w:r w:rsidRPr="00454281">
        <w:rPr>
          <w:sz w:val="28"/>
          <w:szCs w:val="28"/>
        </w:rPr>
        <w:t xml:space="preserve"> запитань у зазначеній адаптованій анкеті ставилося з певною метою вияснити </w:t>
      </w:r>
      <w:r w:rsidR="003D6531" w:rsidRPr="00454281">
        <w:rPr>
          <w:sz w:val="28"/>
          <w:szCs w:val="28"/>
        </w:rPr>
        <w:t>розуміння</w:t>
      </w:r>
      <w:r w:rsidRPr="00454281">
        <w:rPr>
          <w:sz w:val="28"/>
          <w:szCs w:val="28"/>
        </w:rPr>
        <w:t xml:space="preserve"> терміну «</w:t>
      </w:r>
      <w:proofErr w:type="spellStart"/>
      <w:r w:rsidRPr="00454281">
        <w:rPr>
          <w:sz w:val="28"/>
          <w:szCs w:val="28"/>
        </w:rPr>
        <w:t>Професійна</w:t>
      </w:r>
      <w:proofErr w:type="spellEnd"/>
      <w:r w:rsidRPr="00454281">
        <w:rPr>
          <w:sz w:val="28"/>
          <w:szCs w:val="28"/>
        </w:rPr>
        <w:t xml:space="preserve"> підготовка». Відповіді </w:t>
      </w:r>
      <w:r w:rsidR="003D6531" w:rsidRPr="00454281">
        <w:rPr>
          <w:sz w:val="28"/>
          <w:szCs w:val="28"/>
        </w:rPr>
        <w:t>респондентів</w:t>
      </w:r>
      <w:r w:rsidRPr="00454281">
        <w:rPr>
          <w:sz w:val="28"/>
          <w:szCs w:val="28"/>
        </w:rPr>
        <w:t xml:space="preserve"> показали, що 74% опитаних у визначенні вистачило одного слова – навчання. 23%.– не змогли дати чіткої відповіді. Тих хто не розумів даний термін  2,7%. Дані опитування пояснюють про те, що значна частина студентів дає некоректне визначення поняттю «</w:t>
      </w:r>
      <w:proofErr w:type="spellStart"/>
      <w:r w:rsidRPr="00454281">
        <w:rPr>
          <w:sz w:val="28"/>
          <w:szCs w:val="28"/>
        </w:rPr>
        <w:t>Професійна</w:t>
      </w:r>
      <w:proofErr w:type="spellEnd"/>
      <w:r w:rsidRPr="00454281">
        <w:rPr>
          <w:sz w:val="28"/>
          <w:szCs w:val="28"/>
        </w:rPr>
        <w:t xml:space="preserve"> підготовка», озвучує лише його ознаки, тобто: освіта, виховання, навчання. Повноцінну  відповідь не отримали від жоден респондента. Даючи відповідь на запитання «Що означає «професійна підготовки психологів (спеціальних, клінічних)» значно більша частина студентів</w:t>
      </w:r>
      <w:r w:rsidR="003D6531">
        <w:rPr>
          <w:sz w:val="28"/>
          <w:szCs w:val="28"/>
        </w:rPr>
        <w:t xml:space="preserve"> </w:t>
      </w:r>
      <w:r w:rsidRPr="00454281">
        <w:rPr>
          <w:sz w:val="28"/>
          <w:szCs w:val="28"/>
        </w:rPr>
        <w:t xml:space="preserve">приблизно 65,8 %, назвали навчання, освіта, підвищення кваліфікації, </w:t>
      </w:r>
      <w:proofErr w:type="spellStart"/>
      <w:r w:rsidRPr="00454281">
        <w:rPr>
          <w:sz w:val="28"/>
          <w:szCs w:val="28"/>
        </w:rPr>
        <w:t>вебінари</w:t>
      </w:r>
      <w:proofErr w:type="spellEnd"/>
      <w:r w:rsidRPr="00454281">
        <w:rPr>
          <w:sz w:val="28"/>
          <w:szCs w:val="28"/>
        </w:rPr>
        <w:t>, тренінги, та семінари, 22% майбутніх фахівців вважає навчання у закладі вищої освіти за названою професією 1,8 % взагалі не відповіли на це запитання анкети</w:t>
      </w:r>
      <w:r w:rsidR="00394423" w:rsidRPr="00454281">
        <w:rPr>
          <w:sz w:val="28"/>
          <w:szCs w:val="28"/>
        </w:rPr>
        <w:t>.</w:t>
      </w:r>
    </w:p>
    <w:p w14:paraId="71C431E4" w14:textId="7E36712D" w:rsidR="00E2051F" w:rsidRPr="00454281" w:rsidRDefault="00E2051F" w:rsidP="00242F72">
      <w:pPr>
        <w:spacing w:line="360" w:lineRule="auto"/>
        <w:ind w:left="9" w:right="869" w:firstLine="714"/>
        <w:jc w:val="both"/>
        <w:rPr>
          <w:sz w:val="28"/>
          <w:szCs w:val="28"/>
        </w:rPr>
      </w:pPr>
      <w:r w:rsidRPr="003D6531">
        <w:rPr>
          <w:iCs/>
          <w:sz w:val="28"/>
          <w:szCs w:val="28"/>
        </w:rPr>
        <w:t>Діяльнісний компонент передбачає оволодіння та використання</w:t>
      </w:r>
      <w:r w:rsidRPr="00454281">
        <w:rPr>
          <w:sz w:val="28"/>
          <w:szCs w:val="28"/>
        </w:rPr>
        <w:t xml:space="preserve"> структурних узагальнених способів з планування, організації, контролю та корекції професійної компетентності психологів (спеціальних, клінічних) в галузі спеціальної освіти. Являє собою систему дій щодо розв’язання професійних завдань, які пов’язані з усвідомленням, оцінюванням та прийняттям престижності та важливості до майбутньої професійної діяльності. Даний компонент консолідує готовність практичного використання вже набутих знань, вмінь та навичок у майбутній професійній діяльності</w:t>
      </w:r>
      <w:r w:rsidR="00394423" w:rsidRPr="00454281">
        <w:rPr>
          <w:sz w:val="28"/>
          <w:szCs w:val="28"/>
        </w:rPr>
        <w:t>.</w:t>
      </w:r>
      <w:r w:rsidRPr="00454281">
        <w:rPr>
          <w:sz w:val="28"/>
          <w:szCs w:val="28"/>
        </w:rPr>
        <w:t xml:space="preserve"> </w:t>
      </w:r>
    </w:p>
    <w:p w14:paraId="35F53ACA" w14:textId="5C7F8914" w:rsidR="00E2051F" w:rsidRPr="00454281" w:rsidRDefault="00E2051F" w:rsidP="00242F72">
      <w:pPr>
        <w:spacing w:line="360" w:lineRule="auto"/>
        <w:ind w:left="9" w:right="869" w:firstLine="714"/>
        <w:jc w:val="both"/>
        <w:rPr>
          <w:sz w:val="28"/>
          <w:szCs w:val="28"/>
        </w:rPr>
      </w:pPr>
      <w:r w:rsidRPr="00454281">
        <w:rPr>
          <w:sz w:val="28"/>
          <w:szCs w:val="28"/>
        </w:rPr>
        <w:lastRenderedPageBreak/>
        <w:t xml:space="preserve">Студентам пропонували набір психолого-педагогічних ситуацій, що вимагали аналізу з позиції психолога. Наприклад, застосовувалася ситуація, де учень розчарований своїми успіхами, має певний сумнів у своїх можливостях тому що, одержав низький бал за рік, і звертається до психолога: «На Вашу думку, я взагалі колись зможу покращити свій бал?» Яку відповідь має надати психолог, на </w:t>
      </w:r>
      <w:r w:rsidR="003D6531" w:rsidRPr="00454281">
        <w:rPr>
          <w:sz w:val="28"/>
          <w:szCs w:val="28"/>
        </w:rPr>
        <w:t>звернення</w:t>
      </w:r>
      <w:r w:rsidRPr="00454281">
        <w:rPr>
          <w:sz w:val="28"/>
          <w:szCs w:val="28"/>
        </w:rPr>
        <w:t>? Або інша ситуація. Після кількох тренінгових занять з учні звернулися до психолога: «Ми маємо сумнів, що Ви як психолог зможете нас навчити чи чомусь допомогти». Яка буде реакція на звернення учнів: а) уявіть, що Ви майбутній психолог; б) уявіть, що Ви вже працюєте; в) уявіть, що Ви, щойно почали працювати</w:t>
      </w:r>
      <w:r w:rsidR="00394423" w:rsidRPr="00454281">
        <w:rPr>
          <w:sz w:val="28"/>
          <w:szCs w:val="28"/>
        </w:rPr>
        <w:t>.</w:t>
      </w:r>
      <w:r w:rsidRPr="00454281">
        <w:rPr>
          <w:sz w:val="28"/>
          <w:szCs w:val="28"/>
        </w:rPr>
        <w:t xml:space="preserve"> </w:t>
      </w:r>
    </w:p>
    <w:p w14:paraId="360DE2B3" w14:textId="14B55F24" w:rsidR="00E2051F" w:rsidRPr="00454281" w:rsidRDefault="00E2051F" w:rsidP="00242F72">
      <w:pPr>
        <w:spacing w:line="360" w:lineRule="auto"/>
        <w:ind w:left="9" w:right="869" w:firstLine="714"/>
        <w:jc w:val="both"/>
        <w:rPr>
          <w:sz w:val="28"/>
          <w:szCs w:val="28"/>
        </w:rPr>
      </w:pPr>
      <w:r w:rsidRPr="00454281">
        <w:rPr>
          <w:sz w:val="28"/>
          <w:szCs w:val="28"/>
        </w:rPr>
        <w:t xml:space="preserve">Даний тест слугує для виявлення </w:t>
      </w:r>
      <w:proofErr w:type="spellStart"/>
      <w:r w:rsidRPr="00454281">
        <w:rPr>
          <w:sz w:val="28"/>
          <w:szCs w:val="28"/>
        </w:rPr>
        <w:t>екстернального</w:t>
      </w:r>
      <w:proofErr w:type="spellEnd"/>
      <w:r w:rsidRPr="00454281">
        <w:rPr>
          <w:sz w:val="28"/>
          <w:szCs w:val="28"/>
        </w:rPr>
        <w:t xml:space="preserve"> або </w:t>
      </w:r>
      <w:proofErr w:type="spellStart"/>
      <w:r w:rsidRPr="00454281">
        <w:rPr>
          <w:sz w:val="28"/>
          <w:szCs w:val="28"/>
        </w:rPr>
        <w:t>інтернального</w:t>
      </w:r>
      <w:proofErr w:type="spellEnd"/>
      <w:r w:rsidRPr="00454281">
        <w:rPr>
          <w:sz w:val="28"/>
          <w:szCs w:val="28"/>
        </w:rPr>
        <w:t xml:space="preserve"> типу поведінки засобом генералізації очікувань. У першому випадку людина вважає, що події, що з нею відбуваються, – результат дії зовнішніх сил у випадку, інших людей тощо. У другому випадку людина характеризує важливі події як результат власної діяльності. Висловлені результати були зіставлені з нормою (5,5). Показник вище 5,5 свідчить про </w:t>
      </w:r>
      <w:proofErr w:type="spellStart"/>
      <w:r w:rsidRPr="00454281">
        <w:rPr>
          <w:sz w:val="28"/>
          <w:szCs w:val="28"/>
        </w:rPr>
        <w:t>інтернальний</w:t>
      </w:r>
      <w:proofErr w:type="spellEnd"/>
      <w:r w:rsidRPr="00454281">
        <w:rPr>
          <w:sz w:val="28"/>
          <w:szCs w:val="28"/>
        </w:rPr>
        <w:t xml:space="preserve"> тип контролю в даній сфері, нижче 5,5 –  про </w:t>
      </w:r>
      <w:proofErr w:type="spellStart"/>
      <w:r w:rsidRPr="00454281">
        <w:rPr>
          <w:sz w:val="28"/>
          <w:szCs w:val="28"/>
        </w:rPr>
        <w:t>екстернальний</w:t>
      </w:r>
      <w:proofErr w:type="spellEnd"/>
      <w:r w:rsidRPr="00454281">
        <w:rPr>
          <w:sz w:val="28"/>
          <w:szCs w:val="28"/>
        </w:rPr>
        <w:t>.</w:t>
      </w:r>
      <w:r w:rsidRPr="00454281">
        <w:rPr>
          <w:bCs/>
          <w:sz w:val="28"/>
          <w:szCs w:val="28"/>
        </w:rPr>
        <w:t xml:space="preserve"> Опитані</w:t>
      </w:r>
      <w:r w:rsidRPr="00454281">
        <w:rPr>
          <w:sz w:val="28"/>
          <w:szCs w:val="28"/>
        </w:rPr>
        <w:t xml:space="preserve"> з</w:t>
      </w:r>
      <w:r w:rsidRPr="00454281">
        <w:rPr>
          <w:b/>
          <w:sz w:val="28"/>
          <w:szCs w:val="28"/>
        </w:rPr>
        <w:t xml:space="preserve"> </w:t>
      </w:r>
      <w:r w:rsidRPr="00454281">
        <w:rPr>
          <w:sz w:val="28"/>
          <w:szCs w:val="28"/>
        </w:rPr>
        <w:t>високим показником суб’єктивного контролю (32,3 % опитуваних) володіють емоційною стабільністю, товариськістю, рішучістю, завзятістю, високим рівнем самоконтролю та стриманістю. З низьким (27,5% опитуваних),</w:t>
      </w:r>
      <w:r w:rsidRPr="00454281">
        <w:rPr>
          <w:b/>
          <w:sz w:val="28"/>
          <w:szCs w:val="28"/>
        </w:rPr>
        <w:t xml:space="preserve"> –</w:t>
      </w:r>
      <w:r w:rsidRPr="00454281">
        <w:rPr>
          <w:sz w:val="28"/>
          <w:szCs w:val="28"/>
        </w:rPr>
        <w:t xml:space="preserve"> навпаки, є </w:t>
      </w:r>
      <w:proofErr w:type="spellStart"/>
      <w:r w:rsidRPr="00454281">
        <w:rPr>
          <w:sz w:val="28"/>
          <w:szCs w:val="28"/>
        </w:rPr>
        <w:t>емоційно</w:t>
      </w:r>
      <w:proofErr w:type="spellEnd"/>
      <w:r w:rsidRPr="00454281">
        <w:rPr>
          <w:sz w:val="28"/>
          <w:szCs w:val="28"/>
        </w:rPr>
        <w:t xml:space="preserve"> нестійкими, схильними до неформальної поведінки, мало спілкуються, мають низький рівень самоконтролю і високу напруженість. Оскільки більшість опитаних (48,7%) властива більш-менш широка варіативність поведінки в залежності від конкретних соціальних ситуацій, то й особливості суб'єктивного контролю також можуть бути інші у психологів в галузі спеціальної освіти в залежності від того, чи вважають вони ситуацію складною чи простою, приємною чи неприємною і т. д. Рівень об’єктивного контролю збільшується в результаті проведення психологічної корекції. При цьому потрібно пам’ятати, що </w:t>
      </w:r>
      <w:proofErr w:type="spellStart"/>
      <w:r w:rsidRPr="00454281">
        <w:rPr>
          <w:sz w:val="28"/>
          <w:szCs w:val="28"/>
        </w:rPr>
        <w:t>інтернали</w:t>
      </w:r>
      <w:proofErr w:type="spellEnd"/>
      <w:r w:rsidRPr="00454281">
        <w:rPr>
          <w:sz w:val="28"/>
          <w:szCs w:val="28"/>
        </w:rPr>
        <w:t xml:space="preserve"> бажають до недирективних методів психологічної корекції; а </w:t>
      </w:r>
      <w:proofErr w:type="spellStart"/>
      <w:r w:rsidRPr="00454281">
        <w:rPr>
          <w:sz w:val="28"/>
          <w:szCs w:val="28"/>
        </w:rPr>
        <w:t>екстернали</w:t>
      </w:r>
      <w:proofErr w:type="spellEnd"/>
      <w:r w:rsidRPr="00454281">
        <w:rPr>
          <w:sz w:val="28"/>
          <w:szCs w:val="28"/>
        </w:rPr>
        <w:t xml:space="preserve"> як особистості з підвищеною тривожністю, що схильні до депресій, об’єктивно більш задоволені поведінковими методами. В цілому можна зробити висновок про те, що для </w:t>
      </w:r>
      <w:r w:rsidRPr="00454281">
        <w:rPr>
          <w:sz w:val="28"/>
          <w:szCs w:val="28"/>
        </w:rPr>
        <w:lastRenderedPageBreak/>
        <w:t xml:space="preserve">більшості студентів, які пройшли обстеження, властивий незадовільний </w:t>
      </w:r>
      <w:proofErr w:type="spellStart"/>
      <w:r w:rsidRPr="00454281">
        <w:rPr>
          <w:sz w:val="28"/>
          <w:szCs w:val="28"/>
        </w:rPr>
        <w:t>екстернальний</w:t>
      </w:r>
      <w:proofErr w:type="spellEnd"/>
      <w:r w:rsidRPr="00454281">
        <w:rPr>
          <w:sz w:val="28"/>
          <w:szCs w:val="28"/>
        </w:rPr>
        <w:t xml:space="preserve"> локус контролю</w:t>
      </w:r>
      <w:r w:rsidR="00394423" w:rsidRPr="00454281">
        <w:rPr>
          <w:sz w:val="28"/>
          <w:szCs w:val="28"/>
        </w:rPr>
        <w:t>.</w:t>
      </w:r>
    </w:p>
    <w:p w14:paraId="28DA9B9A" w14:textId="0D0FA2C0" w:rsidR="00E2051F" w:rsidRPr="00454281" w:rsidRDefault="00E2051F" w:rsidP="00242F72">
      <w:pPr>
        <w:spacing w:line="360" w:lineRule="auto"/>
        <w:ind w:left="9" w:right="869" w:firstLine="714"/>
        <w:jc w:val="both"/>
        <w:rPr>
          <w:sz w:val="28"/>
          <w:szCs w:val="28"/>
        </w:rPr>
      </w:pPr>
      <w:r w:rsidRPr="00454281">
        <w:rPr>
          <w:sz w:val="28"/>
          <w:szCs w:val="28"/>
        </w:rPr>
        <w:t>Це дало змогу</w:t>
      </w:r>
      <w:r w:rsidR="00394423" w:rsidRPr="00454281">
        <w:rPr>
          <w:sz w:val="28"/>
          <w:szCs w:val="28"/>
        </w:rPr>
        <w:t xml:space="preserve"> </w:t>
      </w:r>
      <w:r w:rsidRPr="00454281">
        <w:rPr>
          <w:sz w:val="28"/>
          <w:szCs w:val="28"/>
        </w:rPr>
        <w:t xml:space="preserve">визначити потенційні можливості для успішного вирішення навчальних завдань та професійних проблем у майбутній діяльності, реалізації рольових очікувань учасників у ситуації навчальної взаємодії. Чим більше балів одержували досліджувані, тим вищою вважалися їхні потенційні можливості.  </w:t>
      </w:r>
    </w:p>
    <w:p w14:paraId="659022DB"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Якісний і кількісний аналіз даних дав змогу виявити зміст мотивації досліджуваних щодо майбутньої професійної діяльності, уявлення про неї, наявності особистісного професійного еталону (Я–реальне і Я–уявне як психолог). </w:t>
      </w:r>
    </w:p>
    <w:p w14:paraId="65962970"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Загальною тенденцією є визначення позитивного ставлення психологів (спеціальних, клінічних) до істотних аспектів професійної діяльності. Йдеться про позитивне ставлення до професії, бажання самовдосконалюватися та </w:t>
      </w:r>
      <w:proofErr w:type="spellStart"/>
      <w:r w:rsidRPr="00454281">
        <w:rPr>
          <w:sz w:val="28"/>
          <w:szCs w:val="28"/>
        </w:rPr>
        <w:t>саморозвиватися</w:t>
      </w:r>
      <w:proofErr w:type="spellEnd"/>
      <w:r w:rsidRPr="00454281">
        <w:rPr>
          <w:sz w:val="28"/>
          <w:szCs w:val="28"/>
        </w:rPr>
        <w:t xml:space="preserve">, бути корисним, позитивно впливати на соціум, але у 14,1 % студентів виникли коливання щодо впевненості у своїх професійних можливостях. </w:t>
      </w:r>
    </w:p>
    <w:p w14:paraId="5920D704"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Отже, на основі здійсненого науково-теоретичного аналізу сутності досліджуваного феномена професійної компетентності психологів (спеціальних, клінічних), на першому етапі </w:t>
      </w:r>
      <w:proofErr w:type="spellStart"/>
      <w:r w:rsidRPr="00454281">
        <w:rPr>
          <w:sz w:val="28"/>
          <w:szCs w:val="28"/>
        </w:rPr>
        <w:t>констатувального</w:t>
      </w:r>
      <w:proofErr w:type="spellEnd"/>
      <w:r w:rsidRPr="00454281">
        <w:rPr>
          <w:sz w:val="28"/>
          <w:szCs w:val="28"/>
        </w:rPr>
        <w:t xml:space="preserve"> експерименту було охарактеризовано якісний рівень вищезазначених критеріїв, застосування емпіричних методів (анкетування, педагогічного спостереження, аналізу педагогічних ситуацій тестування, тощо) які, крім навчальної та корекційної, застосовували діагностичну функцію. Саме дослідження включало різні форми контролю: усні, опитування (за змістом проведення), іспити, заліки, письмові (за поновленням інформації), креативні та діагностичні (за наповнюваністю). Дані форми контролю та самоконтролю забезпечили зворотній зв'язок, та інформують викладача про рівень оволодіння знань, про сутність психологічних і змістовних та педагогічних складових у професійній компетентності психологів (спеціальних, клінічних). Виникнення та подолання недоліків дало змогу швидко відреагувати на певні  труднощі та помилки, що заважали оволодінню навчальної інформації, шляхом індивідуально зорієнтованості на сприймання різних технологій діагностики (бесіди, анкети, методів)  реабілітації та вчасна корекції, </w:t>
      </w:r>
      <w:r w:rsidRPr="00454281">
        <w:rPr>
          <w:sz w:val="28"/>
          <w:szCs w:val="28"/>
        </w:rPr>
        <w:lastRenderedPageBreak/>
        <w:t xml:space="preserve">входження в процес зміни матеріалу, використання методів надання  та використання знань, зміни рівню складнощів тощо. Особливе місце після використання методів займає обговорюванням у групі (рефлексія, самоконтроль, самоперевірка, </w:t>
      </w:r>
      <w:proofErr w:type="spellStart"/>
      <w:r w:rsidRPr="00454281">
        <w:rPr>
          <w:sz w:val="28"/>
          <w:szCs w:val="28"/>
        </w:rPr>
        <w:t>самокорекція</w:t>
      </w:r>
      <w:proofErr w:type="spellEnd"/>
      <w:r w:rsidRPr="00454281">
        <w:rPr>
          <w:sz w:val="28"/>
          <w:szCs w:val="28"/>
        </w:rPr>
        <w:t xml:space="preserve">). </w:t>
      </w:r>
    </w:p>
    <w:p w14:paraId="5BE598FE" w14:textId="77777777" w:rsidR="00E2051F" w:rsidRPr="00454281" w:rsidRDefault="00E2051F" w:rsidP="00242F72">
      <w:pPr>
        <w:spacing w:line="360" w:lineRule="auto"/>
        <w:ind w:left="9" w:right="869" w:firstLine="714"/>
        <w:jc w:val="both"/>
        <w:rPr>
          <w:sz w:val="28"/>
          <w:szCs w:val="28"/>
        </w:rPr>
      </w:pPr>
      <w:r w:rsidRPr="00454281">
        <w:rPr>
          <w:sz w:val="28"/>
          <w:szCs w:val="28"/>
        </w:rPr>
        <w:t xml:space="preserve">Висновком буде те, що діагностування учасників </w:t>
      </w:r>
      <w:proofErr w:type="spellStart"/>
      <w:r w:rsidRPr="00454281">
        <w:rPr>
          <w:sz w:val="28"/>
          <w:szCs w:val="28"/>
        </w:rPr>
        <w:t>констатувального</w:t>
      </w:r>
      <w:proofErr w:type="spellEnd"/>
      <w:r w:rsidRPr="00454281">
        <w:rPr>
          <w:sz w:val="28"/>
          <w:szCs w:val="28"/>
        </w:rPr>
        <w:t xml:space="preserve"> етапу експерименту дало змогу відтворити загальну картину стану досліджуваного явища та диференційовано підійти до визначення вихідного стану професійної компетентності психологів (спеціальних, клінічних). </w:t>
      </w:r>
    </w:p>
    <w:p w14:paraId="07E698FD" w14:textId="77777777" w:rsidR="00394423" w:rsidRPr="00454281" w:rsidRDefault="00394423" w:rsidP="00E2051F">
      <w:pPr>
        <w:spacing w:line="259" w:lineRule="auto"/>
        <w:rPr>
          <w:b/>
        </w:rPr>
      </w:pPr>
    </w:p>
    <w:p w14:paraId="5D0EA63C" w14:textId="77777777" w:rsidR="00394423" w:rsidRPr="00454281" w:rsidRDefault="00394423" w:rsidP="00E2051F">
      <w:pPr>
        <w:spacing w:line="259" w:lineRule="auto"/>
        <w:rPr>
          <w:b/>
        </w:rPr>
      </w:pPr>
    </w:p>
    <w:p w14:paraId="6D6E1478" w14:textId="77777777" w:rsidR="00394423" w:rsidRPr="00454281" w:rsidRDefault="00394423" w:rsidP="00E2051F">
      <w:pPr>
        <w:spacing w:line="259" w:lineRule="auto"/>
        <w:rPr>
          <w:b/>
        </w:rPr>
      </w:pPr>
    </w:p>
    <w:p w14:paraId="265CBAD9" w14:textId="77777777" w:rsidR="00394423" w:rsidRPr="00454281" w:rsidRDefault="00394423" w:rsidP="00E2051F">
      <w:pPr>
        <w:spacing w:line="259" w:lineRule="auto"/>
        <w:rPr>
          <w:b/>
        </w:rPr>
      </w:pPr>
    </w:p>
    <w:p w14:paraId="0CFE52F7" w14:textId="77777777" w:rsidR="00394423" w:rsidRPr="00454281" w:rsidRDefault="00394423" w:rsidP="00E2051F">
      <w:pPr>
        <w:spacing w:line="259" w:lineRule="auto"/>
        <w:rPr>
          <w:b/>
        </w:rPr>
      </w:pPr>
    </w:p>
    <w:p w14:paraId="04A89BD9" w14:textId="77777777" w:rsidR="00394423" w:rsidRPr="00454281" w:rsidRDefault="00394423" w:rsidP="00E2051F">
      <w:pPr>
        <w:spacing w:line="259" w:lineRule="auto"/>
        <w:rPr>
          <w:b/>
        </w:rPr>
      </w:pPr>
    </w:p>
    <w:p w14:paraId="78C09234" w14:textId="77777777" w:rsidR="00394423" w:rsidRPr="00454281" w:rsidRDefault="00394423" w:rsidP="00E2051F">
      <w:pPr>
        <w:spacing w:line="259" w:lineRule="auto"/>
        <w:rPr>
          <w:b/>
        </w:rPr>
      </w:pPr>
    </w:p>
    <w:p w14:paraId="70DC6A1D" w14:textId="77777777" w:rsidR="00394423" w:rsidRPr="00454281" w:rsidRDefault="00394423" w:rsidP="00E2051F">
      <w:pPr>
        <w:spacing w:line="259" w:lineRule="auto"/>
        <w:rPr>
          <w:b/>
        </w:rPr>
      </w:pPr>
    </w:p>
    <w:p w14:paraId="71D16B3A" w14:textId="77777777" w:rsidR="00394423" w:rsidRPr="00454281" w:rsidRDefault="00394423" w:rsidP="00E2051F">
      <w:pPr>
        <w:spacing w:line="259" w:lineRule="auto"/>
        <w:rPr>
          <w:b/>
        </w:rPr>
      </w:pPr>
    </w:p>
    <w:p w14:paraId="78B33EDC" w14:textId="77777777" w:rsidR="00394423" w:rsidRPr="00454281" w:rsidRDefault="00394423" w:rsidP="00E2051F">
      <w:pPr>
        <w:spacing w:line="259" w:lineRule="auto"/>
        <w:rPr>
          <w:b/>
        </w:rPr>
      </w:pPr>
    </w:p>
    <w:p w14:paraId="29418182" w14:textId="77777777" w:rsidR="00394423" w:rsidRPr="00454281" w:rsidRDefault="00394423" w:rsidP="00E2051F">
      <w:pPr>
        <w:spacing w:line="259" w:lineRule="auto"/>
        <w:rPr>
          <w:b/>
        </w:rPr>
      </w:pPr>
    </w:p>
    <w:p w14:paraId="4099390C" w14:textId="77777777" w:rsidR="00394423" w:rsidRPr="00454281" w:rsidRDefault="00394423" w:rsidP="00E2051F">
      <w:pPr>
        <w:spacing w:line="259" w:lineRule="auto"/>
        <w:rPr>
          <w:b/>
        </w:rPr>
      </w:pPr>
    </w:p>
    <w:p w14:paraId="7C02D2F6" w14:textId="77777777" w:rsidR="00394423" w:rsidRPr="00454281" w:rsidRDefault="00394423" w:rsidP="00E2051F">
      <w:pPr>
        <w:spacing w:line="259" w:lineRule="auto"/>
        <w:rPr>
          <w:b/>
        </w:rPr>
      </w:pPr>
    </w:p>
    <w:p w14:paraId="03660857" w14:textId="77777777" w:rsidR="00394423" w:rsidRPr="00454281" w:rsidRDefault="00394423" w:rsidP="00E2051F">
      <w:pPr>
        <w:spacing w:line="259" w:lineRule="auto"/>
        <w:rPr>
          <w:b/>
        </w:rPr>
      </w:pPr>
    </w:p>
    <w:p w14:paraId="3CC984CF" w14:textId="77777777" w:rsidR="00394423" w:rsidRPr="00454281" w:rsidRDefault="00394423" w:rsidP="00E2051F">
      <w:pPr>
        <w:spacing w:line="259" w:lineRule="auto"/>
        <w:rPr>
          <w:b/>
        </w:rPr>
      </w:pPr>
    </w:p>
    <w:p w14:paraId="7A49325A" w14:textId="77777777" w:rsidR="00394423" w:rsidRPr="00454281" w:rsidRDefault="00394423" w:rsidP="00E2051F">
      <w:pPr>
        <w:spacing w:line="259" w:lineRule="auto"/>
        <w:rPr>
          <w:b/>
        </w:rPr>
      </w:pPr>
    </w:p>
    <w:p w14:paraId="3DDD9433" w14:textId="77777777" w:rsidR="00394423" w:rsidRPr="00454281" w:rsidRDefault="00394423" w:rsidP="00E2051F">
      <w:pPr>
        <w:spacing w:line="259" w:lineRule="auto"/>
        <w:rPr>
          <w:b/>
        </w:rPr>
      </w:pPr>
    </w:p>
    <w:p w14:paraId="0F251CDA" w14:textId="77777777" w:rsidR="00394423" w:rsidRPr="00454281" w:rsidRDefault="00394423" w:rsidP="00E2051F">
      <w:pPr>
        <w:spacing w:line="259" w:lineRule="auto"/>
        <w:rPr>
          <w:b/>
        </w:rPr>
      </w:pPr>
    </w:p>
    <w:p w14:paraId="66EE5CED" w14:textId="77777777" w:rsidR="00394423" w:rsidRPr="00454281" w:rsidRDefault="00394423" w:rsidP="00E2051F">
      <w:pPr>
        <w:spacing w:line="259" w:lineRule="auto"/>
        <w:rPr>
          <w:b/>
        </w:rPr>
      </w:pPr>
    </w:p>
    <w:p w14:paraId="1CB91ECA" w14:textId="77777777" w:rsidR="00394423" w:rsidRPr="00454281" w:rsidRDefault="00394423" w:rsidP="00E2051F">
      <w:pPr>
        <w:spacing w:line="259" w:lineRule="auto"/>
        <w:rPr>
          <w:b/>
        </w:rPr>
      </w:pPr>
    </w:p>
    <w:p w14:paraId="7471B717" w14:textId="77777777" w:rsidR="00394423" w:rsidRPr="00454281" w:rsidRDefault="00394423" w:rsidP="00E2051F">
      <w:pPr>
        <w:spacing w:line="259" w:lineRule="auto"/>
        <w:rPr>
          <w:b/>
        </w:rPr>
      </w:pPr>
    </w:p>
    <w:p w14:paraId="4CAD4A36" w14:textId="77777777" w:rsidR="00394423" w:rsidRPr="00454281" w:rsidRDefault="00394423" w:rsidP="00E2051F">
      <w:pPr>
        <w:spacing w:line="259" w:lineRule="auto"/>
        <w:rPr>
          <w:b/>
        </w:rPr>
      </w:pPr>
    </w:p>
    <w:p w14:paraId="67FD17FE" w14:textId="77777777" w:rsidR="00394423" w:rsidRPr="00454281" w:rsidRDefault="00394423" w:rsidP="00E2051F">
      <w:pPr>
        <w:spacing w:line="259" w:lineRule="auto"/>
        <w:rPr>
          <w:b/>
        </w:rPr>
      </w:pPr>
    </w:p>
    <w:p w14:paraId="36120348" w14:textId="77777777" w:rsidR="00394423" w:rsidRPr="00454281" w:rsidRDefault="00394423" w:rsidP="00E2051F">
      <w:pPr>
        <w:spacing w:line="259" w:lineRule="auto"/>
        <w:rPr>
          <w:b/>
        </w:rPr>
      </w:pPr>
    </w:p>
    <w:p w14:paraId="7303128C" w14:textId="77777777" w:rsidR="00394423" w:rsidRPr="00454281" w:rsidRDefault="00394423" w:rsidP="00E2051F">
      <w:pPr>
        <w:spacing w:line="259" w:lineRule="auto"/>
        <w:rPr>
          <w:b/>
        </w:rPr>
      </w:pPr>
    </w:p>
    <w:p w14:paraId="7EC1A68F" w14:textId="77777777" w:rsidR="00394423" w:rsidRPr="00454281" w:rsidRDefault="00394423" w:rsidP="00E2051F">
      <w:pPr>
        <w:spacing w:line="259" w:lineRule="auto"/>
        <w:rPr>
          <w:b/>
        </w:rPr>
      </w:pPr>
    </w:p>
    <w:p w14:paraId="6B090FE9" w14:textId="77777777" w:rsidR="00394423" w:rsidRPr="00454281" w:rsidRDefault="00394423" w:rsidP="00E2051F">
      <w:pPr>
        <w:spacing w:line="259" w:lineRule="auto"/>
        <w:rPr>
          <w:b/>
        </w:rPr>
      </w:pPr>
    </w:p>
    <w:p w14:paraId="7F7EEDD2" w14:textId="77777777" w:rsidR="00394423" w:rsidRPr="00454281" w:rsidRDefault="00394423" w:rsidP="00E2051F">
      <w:pPr>
        <w:spacing w:line="259" w:lineRule="auto"/>
        <w:rPr>
          <w:b/>
        </w:rPr>
      </w:pPr>
    </w:p>
    <w:p w14:paraId="35009462" w14:textId="77777777" w:rsidR="00394423" w:rsidRPr="00454281" w:rsidRDefault="00394423" w:rsidP="00E2051F">
      <w:pPr>
        <w:spacing w:line="259" w:lineRule="auto"/>
        <w:rPr>
          <w:b/>
        </w:rPr>
      </w:pPr>
    </w:p>
    <w:p w14:paraId="7FF367D1" w14:textId="77777777" w:rsidR="00394423" w:rsidRPr="00454281" w:rsidRDefault="00394423" w:rsidP="00E2051F">
      <w:pPr>
        <w:spacing w:line="259" w:lineRule="auto"/>
        <w:rPr>
          <w:b/>
        </w:rPr>
      </w:pPr>
    </w:p>
    <w:p w14:paraId="0EC3C0A8" w14:textId="77777777" w:rsidR="00394423" w:rsidRPr="00454281" w:rsidRDefault="00394423" w:rsidP="00E2051F">
      <w:pPr>
        <w:spacing w:line="259" w:lineRule="auto"/>
        <w:rPr>
          <w:b/>
        </w:rPr>
      </w:pPr>
    </w:p>
    <w:p w14:paraId="71EDDFE8" w14:textId="77777777" w:rsidR="00394423" w:rsidRPr="00454281" w:rsidRDefault="00394423" w:rsidP="00E2051F">
      <w:pPr>
        <w:spacing w:line="259" w:lineRule="auto"/>
        <w:rPr>
          <w:b/>
        </w:rPr>
      </w:pPr>
    </w:p>
    <w:p w14:paraId="03B3E07D" w14:textId="77777777" w:rsidR="00394423" w:rsidRPr="00454281" w:rsidRDefault="00394423" w:rsidP="00E2051F">
      <w:pPr>
        <w:spacing w:line="259" w:lineRule="auto"/>
        <w:rPr>
          <w:b/>
        </w:rPr>
      </w:pPr>
    </w:p>
    <w:p w14:paraId="41B629DF" w14:textId="4DB3BF04" w:rsidR="00E2051F" w:rsidRPr="00454281" w:rsidRDefault="00E2051F" w:rsidP="00E2051F">
      <w:pPr>
        <w:spacing w:line="259" w:lineRule="auto"/>
        <w:rPr>
          <w:rFonts w:ascii="Calibri" w:eastAsia="Calibri" w:hAnsi="Calibri" w:cs="Calibri"/>
          <w:b/>
        </w:rPr>
      </w:pPr>
      <w:r w:rsidRPr="00454281">
        <w:rPr>
          <w:rFonts w:ascii="Calibri" w:eastAsia="Calibri" w:hAnsi="Calibri" w:cs="Calibri"/>
          <w:b/>
        </w:rPr>
        <w:tab/>
        <w:t xml:space="preserve"> </w:t>
      </w:r>
    </w:p>
    <w:p w14:paraId="6BE47A9F" w14:textId="77777777" w:rsidR="00394423" w:rsidRPr="00454281" w:rsidRDefault="00394423" w:rsidP="00E2051F">
      <w:pPr>
        <w:spacing w:line="259" w:lineRule="auto"/>
        <w:rPr>
          <w:rFonts w:ascii="Calibri" w:eastAsia="Calibri" w:hAnsi="Calibri" w:cs="Calibri"/>
          <w:b/>
        </w:rPr>
      </w:pPr>
    </w:p>
    <w:p w14:paraId="5899AF11" w14:textId="77777777" w:rsidR="00394423" w:rsidRPr="00454281" w:rsidRDefault="00394423" w:rsidP="00E2051F">
      <w:pPr>
        <w:spacing w:line="259" w:lineRule="auto"/>
        <w:rPr>
          <w:rFonts w:ascii="Calibri" w:eastAsia="Calibri" w:hAnsi="Calibri" w:cs="Calibri"/>
          <w:b/>
        </w:rPr>
      </w:pPr>
    </w:p>
    <w:p w14:paraId="56ED2304" w14:textId="77777777" w:rsidR="00394423" w:rsidRPr="00454281" w:rsidRDefault="00394423" w:rsidP="00E2051F">
      <w:pPr>
        <w:spacing w:line="259" w:lineRule="auto"/>
        <w:rPr>
          <w:rFonts w:ascii="Calibri" w:eastAsia="Calibri" w:hAnsi="Calibri" w:cs="Calibri"/>
          <w:b/>
        </w:rPr>
      </w:pPr>
    </w:p>
    <w:p w14:paraId="4E59DB88" w14:textId="77777777" w:rsidR="00394423" w:rsidRPr="00454281" w:rsidRDefault="00394423" w:rsidP="00E2051F">
      <w:pPr>
        <w:spacing w:line="259" w:lineRule="auto"/>
      </w:pPr>
    </w:p>
    <w:p w14:paraId="6ECEE7B2" w14:textId="4A69E99A" w:rsidR="00394423" w:rsidRPr="00454281" w:rsidRDefault="00E2051F" w:rsidP="007B1FA2">
      <w:pPr>
        <w:pStyle w:val="1"/>
        <w:spacing w:after="0"/>
        <w:ind w:left="11" w:right="78"/>
        <w:rPr>
          <w:szCs w:val="28"/>
        </w:rPr>
      </w:pPr>
      <w:bookmarkStart w:id="6" w:name="_Toc263991"/>
      <w:r w:rsidRPr="00454281">
        <w:rPr>
          <w:szCs w:val="28"/>
        </w:rPr>
        <w:lastRenderedPageBreak/>
        <w:t>РОЗДІЛ 3</w:t>
      </w:r>
    </w:p>
    <w:p w14:paraId="742CA7D7" w14:textId="77777777" w:rsidR="00394423" w:rsidRPr="00454281" w:rsidRDefault="00394423" w:rsidP="007B1FA2">
      <w:pPr>
        <w:pStyle w:val="1"/>
        <w:spacing w:after="0"/>
        <w:ind w:left="11" w:right="1152"/>
        <w:rPr>
          <w:szCs w:val="28"/>
        </w:rPr>
      </w:pPr>
    </w:p>
    <w:p w14:paraId="77D143C9" w14:textId="77777777" w:rsidR="00394423" w:rsidRPr="00454281" w:rsidRDefault="00394423" w:rsidP="007B1FA2">
      <w:pPr>
        <w:pStyle w:val="1"/>
        <w:spacing w:after="0"/>
        <w:ind w:left="11" w:right="1152"/>
        <w:rPr>
          <w:szCs w:val="28"/>
        </w:rPr>
      </w:pPr>
    </w:p>
    <w:p w14:paraId="0471212A" w14:textId="33AD5582" w:rsidR="00E2051F" w:rsidRPr="00454281" w:rsidRDefault="00E2051F" w:rsidP="007B1FA2">
      <w:pPr>
        <w:pStyle w:val="1"/>
        <w:spacing w:after="0"/>
        <w:ind w:left="11" w:right="1152"/>
        <w:rPr>
          <w:szCs w:val="28"/>
        </w:rPr>
      </w:pPr>
      <w:r w:rsidRPr="00454281">
        <w:rPr>
          <w:szCs w:val="28"/>
        </w:rPr>
        <w:t>ПРОГРАМА ПІДВИЩЕННЯ РІВНЯ ПРОФЕСІЙНОЇ</w:t>
      </w:r>
      <w:bookmarkEnd w:id="6"/>
    </w:p>
    <w:p w14:paraId="0311F0DF" w14:textId="46F5D1BE" w:rsidR="00E2051F" w:rsidRPr="00454281" w:rsidRDefault="00E2051F" w:rsidP="007B1FA2">
      <w:pPr>
        <w:pStyle w:val="1"/>
        <w:spacing w:after="0"/>
        <w:ind w:left="11" w:right="1152"/>
        <w:rPr>
          <w:szCs w:val="28"/>
        </w:rPr>
      </w:pPr>
      <w:bookmarkStart w:id="7" w:name="_Toc263992"/>
      <w:r w:rsidRPr="00454281">
        <w:rPr>
          <w:szCs w:val="28"/>
        </w:rPr>
        <w:t xml:space="preserve">КОМПЕТЕНТНОСТІ </w:t>
      </w:r>
      <w:r w:rsidR="003D6531">
        <w:rPr>
          <w:szCs w:val="28"/>
        </w:rPr>
        <w:t xml:space="preserve">МАЙБУТНІХ </w:t>
      </w:r>
      <w:r w:rsidRPr="00454281">
        <w:rPr>
          <w:szCs w:val="28"/>
        </w:rPr>
        <w:t>ПСИХОЛОГ</w:t>
      </w:r>
      <w:bookmarkEnd w:id="7"/>
      <w:r w:rsidR="003D6531">
        <w:rPr>
          <w:szCs w:val="28"/>
        </w:rPr>
        <w:t>ІВ</w:t>
      </w:r>
    </w:p>
    <w:p w14:paraId="62525FB8" w14:textId="77777777" w:rsidR="00E2051F" w:rsidRPr="00454281" w:rsidRDefault="00E2051F" w:rsidP="00394423">
      <w:pPr>
        <w:spacing w:line="360" w:lineRule="auto"/>
        <w:ind w:left="708" w:right="1152"/>
        <w:jc w:val="both"/>
        <w:rPr>
          <w:sz w:val="28"/>
          <w:szCs w:val="28"/>
        </w:rPr>
      </w:pPr>
      <w:r w:rsidRPr="00454281">
        <w:rPr>
          <w:b/>
          <w:sz w:val="28"/>
          <w:szCs w:val="28"/>
        </w:rPr>
        <w:t xml:space="preserve"> </w:t>
      </w:r>
    </w:p>
    <w:p w14:paraId="0D2F0558" w14:textId="12F3D352" w:rsidR="00E2051F" w:rsidRPr="00454281" w:rsidRDefault="00E2051F" w:rsidP="00394423">
      <w:pPr>
        <w:pStyle w:val="22"/>
        <w:spacing w:before="0" w:after="0" w:line="360" w:lineRule="auto"/>
        <w:ind w:left="-15" w:right="1152" w:firstLine="708"/>
        <w:jc w:val="both"/>
        <w:rPr>
          <w:rFonts w:ascii="Times New Roman" w:hAnsi="Times New Roman" w:cs="Times New Roman"/>
          <w:i w:val="0"/>
          <w:iCs w:val="0"/>
        </w:rPr>
      </w:pPr>
      <w:bookmarkStart w:id="8" w:name="_Toc263993"/>
      <w:r w:rsidRPr="00454281">
        <w:rPr>
          <w:rFonts w:ascii="Times New Roman" w:hAnsi="Times New Roman" w:cs="Times New Roman"/>
          <w:i w:val="0"/>
          <w:iCs w:val="0"/>
        </w:rPr>
        <w:t xml:space="preserve">3.1. </w:t>
      </w:r>
      <w:r w:rsidR="005B4A28">
        <w:rPr>
          <w:rFonts w:ascii="Times New Roman" w:hAnsi="Times New Roman" w:cs="Times New Roman"/>
          <w:i w:val="0"/>
          <w:iCs w:val="0"/>
        </w:rPr>
        <w:t>Т</w:t>
      </w:r>
      <w:r w:rsidRPr="00454281">
        <w:rPr>
          <w:rFonts w:ascii="Times New Roman" w:hAnsi="Times New Roman" w:cs="Times New Roman"/>
          <w:i w:val="0"/>
          <w:iCs w:val="0"/>
        </w:rPr>
        <w:t xml:space="preserve">ехнології реалізації формування професійної </w:t>
      </w:r>
      <w:bookmarkEnd w:id="8"/>
    </w:p>
    <w:p w14:paraId="5FECAFDF" w14:textId="2034CA06" w:rsidR="00E2051F" w:rsidRPr="00454281" w:rsidRDefault="00E2051F" w:rsidP="00394423">
      <w:pPr>
        <w:pStyle w:val="1"/>
        <w:spacing w:after="0"/>
        <w:ind w:left="-15" w:right="1152" w:firstLine="708"/>
        <w:jc w:val="both"/>
        <w:rPr>
          <w:szCs w:val="28"/>
        </w:rPr>
      </w:pPr>
      <w:bookmarkStart w:id="9" w:name="_Toc263994"/>
      <w:r w:rsidRPr="00454281">
        <w:rPr>
          <w:szCs w:val="28"/>
        </w:rPr>
        <w:t xml:space="preserve">компетентності </w:t>
      </w:r>
      <w:r w:rsidR="007B1FA2" w:rsidRPr="00454281">
        <w:rPr>
          <w:szCs w:val="28"/>
        </w:rPr>
        <w:t xml:space="preserve">майбутніх </w:t>
      </w:r>
      <w:r w:rsidRPr="00454281">
        <w:rPr>
          <w:szCs w:val="28"/>
        </w:rPr>
        <w:t>психолог</w:t>
      </w:r>
      <w:bookmarkEnd w:id="9"/>
      <w:r w:rsidR="007B1FA2" w:rsidRPr="00454281">
        <w:rPr>
          <w:szCs w:val="28"/>
        </w:rPr>
        <w:t>ів</w:t>
      </w:r>
    </w:p>
    <w:p w14:paraId="61F7C2BA" w14:textId="77777777" w:rsidR="007B1FA2" w:rsidRPr="00454281" w:rsidRDefault="007B1FA2" w:rsidP="007B1FA2">
      <w:pPr>
        <w:rPr>
          <w:lang w:eastAsia="en-US"/>
        </w:rPr>
      </w:pPr>
    </w:p>
    <w:p w14:paraId="1623F2FA" w14:textId="0B220468" w:rsidR="00E2051F" w:rsidRPr="00454281" w:rsidRDefault="00E2051F" w:rsidP="007B1FA2">
      <w:pPr>
        <w:spacing w:line="360" w:lineRule="auto"/>
        <w:ind w:left="9" w:right="1152" w:firstLine="842"/>
        <w:jc w:val="both"/>
        <w:rPr>
          <w:sz w:val="28"/>
          <w:szCs w:val="28"/>
        </w:rPr>
      </w:pPr>
      <w:r w:rsidRPr="00454281">
        <w:rPr>
          <w:sz w:val="28"/>
          <w:szCs w:val="28"/>
        </w:rPr>
        <w:t>Значущість професійної підготовки психологів в галузі спеціальної освіти постійно зростає. Це пов’язано з соціально-економічним, культурним, технологічним прогресом. Проте готовність суспільства до глобальних перетворень значною мірою визначається ступенем розробленості досліджуваної системи освіти, її орієнтацією на розвиток особистості, творчих здібностей, професійної та соціальної компетентності психологів. Водночас перехід до інформаційного суспільства, розширення видів діяльності людини, «криза компетентності» зумовили якісні зміни у системі освіти: перехід від концепції «освіти на все життя» до концепції «освіти впродовж життя», пошук нових підходів, нових технологій, нових освітніх систем</w:t>
      </w:r>
      <w:r w:rsidR="007B1FA2" w:rsidRPr="00454281">
        <w:rPr>
          <w:sz w:val="28"/>
          <w:szCs w:val="28"/>
        </w:rPr>
        <w:t>.</w:t>
      </w:r>
      <w:r w:rsidRPr="00454281">
        <w:rPr>
          <w:sz w:val="28"/>
          <w:szCs w:val="28"/>
        </w:rPr>
        <w:t xml:space="preserve"> </w:t>
      </w:r>
    </w:p>
    <w:p w14:paraId="7C2D290C" w14:textId="14487E1B" w:rsidR="00E2051F" w:rsidRPr="00454281" w:rsidRDefault="00E2051F" w:rsidP="007B1FA2">
      <w:pPr>
        <w:spacing w:line="360" w:lineRule="auto"/>
        <w:ind w:left="9" w:right="1152" w:firstLine="842"/>
        <w:jc w:val="both"/>
        <w:rPr>
          <w:sz w:val="28"/>
          <w:szCs w:val="28"/>
        </w:rPr>
      </w:pPr>
      <w:r w:rsidRPr="00454281">
        <w:rPr>
          <w:sz w:val="28"/>
          <w:szCs w:val="28"/>
        </w:rPr>
        <w:t xml:space="preserve">Нинішня освіта у світі відчуває значні переміни, що стосуються не тільки змін у запитаннях самого змісту навчального матеріалу, а й технологій та форм їх передачі. Передача знань є важливим процесом, від якого залежить якість оволодіння знань, і, що важливим є успіху  формуванні необхідних життєвих навичок. Освітня сфера, віддзеркалюючи ті процеси, що проходять у суспільстві, перебуває під впливом трансформації та глобалізації. Адже сьогодні на ринку праці, у суспільстві для людини основним є не тільки оволодіння необхідним обсягом знань, а й уміння швидко та мобільно відреагувати на зміни, якісно орієнтуватися й спілкуватися в інформаційному просторі, мати можливість постійно самовдосконалюватись та відповідати потребам навколишнього суспільства. Однією з основних тенденцій на сьогодні є надання освіти на засадах </w:t>
      </w:r>
      <w:proofErr w:type="spellStart"/>
      <w:r w:rsidRPr="00454281">
        <w:rPr>
          <w:sz w:val="28"/>
          <w:szCs w:val="28"/>
        </w:rPr>
        <w:t>компетентнісного</w:t>
      </w:r>
      <w:proofErr w:type="spellEnd"/>
      <w:r w:rsidRPr="00454281">
        <w:rPr>
          <w:sz w:val="28"/>
          <w:szCs w:val="28"/>
        </w:rPr>
        <w:t xml:space="preserve"> підходу. </w:t>
      </w:r>
    </w:p>
    <w:p w14:paraId="5723A932" w14:textId="77777777" w:rsidR="00E2051F" w:rsidRPr="00454281" w:rsidRDefault="00E2051F" w:rsidP="007B1FA2">
      <w:pPr>
        <w:spacing w:line="360" w:lineRule="auto"/>
        <w:ind w:left="9" w:right="1152" w:firstLine="842"/>
        <w:jc w:val="both"/>
        <w:rPr>
          <w:sz w:val="28"/>
          <w:szCs w:val="28"/>
        </w:rPr>
      </w:pPr>
      <w:r w:rsidRPr="00454281">
        <w:rPr>
          <w:sz w:val="28"/>
          <w:szCs w:val="28"/>
        </w:rPr>
        <w:lastRenderedPageBreak/>
        <w:t xml:space="preserve">Технологія - це комплекс засобів використаних у будь-якій справі, удосконаленні майстерності.  </w:t>
      </w:r>
    </w:p>
    <w:p w14:paraId="0E1EC7B9" w14:textId="77777777" w:rsidR="00E2051F" w:rsidRPr="00454281" w:rsidRDefault="00E2051F" w:rsidP="007B1FA2">
      <w:pPr>
        <w:spacing w:line="360" w:lineRule="auto"/>
        <w:ind w:left="254" w:right="1152" w:firstLine="842"/>
        <w:jc w:val="both"/>
        <w:rPr>
          <w:sz w:val="28"/>
          <w:szCs w:val="28"/>
        </w:rPr>
      </w:pPr>
      <w:r w:rsidRPr="00454281">
        <w:rPr>
          <w:sz w:val="28"/>
          <w:szCs w:val="28"/>
        </w:rPr>
        <w:t xml:space="preserve">Так, вчені по різному трактують поняття педагогічної технології. </w:t>
      </w:r>
    </w:p>
    <w:p w14:paraId="44848E4E" w14:textId="55C2CB33" w:rsidR="00E2051F" w:rsidRPr="00454281" w:rsidRDefault="007B1FA2" w:rsidP="007B1FA2">
      <w:pPr>
        <w:spacing w:line="360" w:lineRule="auto"/>
        <w:ind w:left="9" w:right="1152" w:firstLine="842"/>
        <w:jc w:val="both"/>
        <w:rPr>
          <w:sz w:val="28"/>
          <w:szCs w:val="28"/>
        </w:rPr>
      </w:pPr>
      <w:r w:rsidRPr="00454281">
        <w:rPr>
          <w:sz w:val="28"/>
          <w:szCs w:val="28"/>
        </w:rPr>
        <w:t>Т</w:t>
      </w:r>
      <w:r w:rsidR="00E2051F" w:rsidRPr="00454281">
        <w:rPr>
          <w:sz w:val="28"/>
          <w:szCs w:val="28"/>
        </w:rPr>
        <w:t xml:space="preserve">ехнологія повинна відповідати основним і методологічним вимогам. Виділяються такі головні критерії, за якими вибудовуються педагогічні технології, а саме:  </w:t>
      </w:r>
    </w:p>
    <w:p w14:paraId="5D44854D" w14:textId="77777777" w:rsidR="007B1FA2" w:rsidRPr="00454281" w:rsidRDefault="00E2051F">
      <w:pPr>
        <w:numPr>
          <w:ilvl w:val="0"/>
          <w:numId w:val="19"/>
        </w:numPr>
        <w:spacing w:line="360" w:lineRule="auto"/>
        <w:ind w:right="1152" w:firstLine="842"/>
        <w:jc w:val="both"/>
        <w:rPr>
          <w:sz w:val="28"/>
          <w:szCs w:val="28"/>
        </w:rPr>
      </w:pPr>
      <w:r w:rsidRPr="00454281">
        <w:rPr>
          <w:sz w:val="28"/>
          <w:szCs w:val="28"/>
        </w:rPr>
        <w:t xml:space="preserve">системність (повинна включати наступні ознаки системи: цілісність, логіка процесу, взаємозв'язок усіх його частин);  </w:t>
      </w:r>
    </w:p>
    <w:p w14:paraId="2FA00FD6" w14:textId="790F5BDF" w:rsidR="00E2051F" w:rsidRPr="00454281" w:rsidRDefault="00E2051F">
      <w:pPr>
        <w:numPr>
          <w:ilvl w:val="0"/>
          <w:numId w:val="19"/>
        </w:numPr>
        <w:spacing w:line="360" w:lineRule="auto"/>
        <w:ind w:right="1152" w:firstLine="842"/>
        <w:jc w:val="both"/>
        <w:rPr>
          <w:sz w:val="28"/>
          <w:szCs w:val="28"/>
        </w:rPr>
      </w:pPr>
      <w:r w:rsidRPr="00454281">
        <w:rPr>
          <w:sz w:val="28"/>
          <w:szCs w:val="28"/>
        </w:rPr>
        <w:t xml:space="preserve">концептуальність (кожна педагогічна технологія повинна направлятися на відповідну наукову концепцію, що охопила психологічне, дидактичне, філософське, соціальне та педагогічне обґрунтування у досягненні освітніх цілей);  </w:t>
      </w:r>
    </w:p>
    <w:p w14:paraId="2A8C481B" w14:textId="77777777" w:rsidR="00E2051F" w:rsidRPr="00454281" w:rsidRDefault="00E2051F">
      <w:pPr>
        <w:numPr>
          <w:ilvl w:val="0"/>
          <w:numId w:val="19"/>
        </w:numPr>
        <w:spacing w:line="360" w:lineRule="auto"/>
        <w:ind w:right="1152" w:firstLine="842"/>
        <w:jc w:val="both"/>
        <w:rPr>
          <w:sz w:val="28"/>
          <w:szCs w:val="28"/>
        </w:rPr>
      </w:pPr>
      <w:r w:rsidRPr="00454281">
        <w:rPr>
          <w:sz w:val="28"/>
          <w:szCs w:val="28"/>
        </w:rPr>
        <w:t xml:space="preserve">ефективність (новітні педагогічні технології існують у певних умовах і мають бути ефективними за оптимальними витратами, що гарантуватимуть досягнення запланованого стандарту навчання);  </w:t>
      </w:r>
    </w:p>
    <w:p w14:paraId="03587E44" w14:textId="77777777" w:rsidR="007B1FA2" w:rsidRPr="00454281" w:rsidRDefault="00E2051F">
      <w:pPr>
        <w:numPr>
          <w:ilvl w:val="0"/>
          <w:numId w:val="19"/>
        </w:numPr>
        <w:spacing w:line="360" w:lineRule="auto"/>
        <w:ind w:right="1152" w:firstLine="842"/>
        <w:jc w:val="both"/>
        <w:rPr>
          <w:sz w:val="28"/>
          <w:szCs w:val="28"/>
        </w:rPr>
      </w:pPr>
      <w:r w:rsidRPr="00454281">
        <w:rPr>
          <w:sz w:val="28"/>
          <w:szCs w:val="28"/>
        </w:rPr>
        <w:t xml:space="preserve">керованість, яка припускає можливість діагностичного планування, проектування процесу навчання, цілепокладання, системності діагностики, варіювання методами і засобами з метою корекції результатів;  </w:t>
      </w:r>
    </w:p>
    <w:p w14:paraId="1F85B9AA" w14:textId="4CEEE1C7" w:rsidR="00E2051F" w:rsidRPr="00454281" w:rsidRDefault="00E2051F">
      <w:pPr>
        <w:numPr>
          <w:ilvl w:val="0"/>
          <w:numId w:val="19"/>
        </w:numPr>
        <w:spacing w:line="360" w:lineRule="auto"/>
        <w:ind w:right="1152" w:firstLine="842"/>
        <w:jc w:val="both"/>
        <w:rPr>
          <w:sz w:val="28"/>
          <w:szCs w:val="28"/>
        </w:rPr>
      </w:pPr>
      <w:r w:rsidRPr="00454281">
        <w:rPr>
          <w:sz w:val="28"/>
          <w:szCs w:val="28"/>
        </w:rPr>
        <w:t xml:space="preserve">відтворюваність, </w:t>
      </w:r>
      <w:r w:rsidRPr="00454281">
        <w:rPr>
          <w:sz w:val="28"/>
          <w:szCs w:val="28"/>
        </w:rPr>
        <w:tab/>
        <w:t xml:space="preserve">що </w:t>
      </w:r>
      <w:r w:rsidRPr="00454281">
        <w:rPr>
          <w:sz w:val="28"/>
          <w:szCs w:val="28"/>
        </w:rPr>
        <w:tab/>
        <w:t xml:space="preserve">передбачає </w:t>
      </w:r>
      <w:r w:rsidRPr="00454281">
        <w:rPr>
          <w:sz w:val="28"/>
          <w:szCs w:val="28"/>
        </w:rPr>
        <w:tab/>
        <w:t xml:space="preserve">можливість </w:t>
      </w:r>
      <w:r w:rsidRPr="00454281">
        <w:rPr>
          <w:sz w:val="28"/>
          <w:szCs w:val="28"/>
        </w:rPr>
        <w:tab/>
        <w:t xml:space="preserve">застосування </w:t>
      </w:r>
    </w:p>
    <w:p w14:paraId="68307FAE" w14:textId="29725EFD" w:rsidR="00E2051F" w:rsidRPr="00454281" w:rsidRDefault="00E2051F" w:rsidP="007B1FA2">
      <w:pPr>
        <w:spacing w:line="360" w:lineRule="auto"/>
        <w:ind w:left="9" w:right="1152" w:firstLine="842"/>
        <w:jc w:val="both"/>
        <w:rPr>
          <w:sz w:val="28"/>
          <w:szCs w:val="28"/>
        </w:rPr>
      </w:pPr>
      <w:r w:rsidRPr="00454281">
        <w:rPr>
          <w:sz w:val="28"/>
          <w:szCs w:val="28"/>
        </w:rPr>
        <w:t xml:space="preserve">(відтворення, повторення) педагогічних технологій в інших подібних освітніх установах, іншими суб'єктами. </w:t>
      </w:r>
    </w:p>
    <w:p w14:paraId="279F16A5" w14:textId="77777777" w:rsidR="00E2051F" w:rsidRPr="00454281" w:rsidRDefault="00E2051F" w:rsidP="007B1FA2">
      <w:pPr>
        <w:spacing w:line="360" w:lineRule="auto"/>
        <w:ind w:left="9" w:right="1152" w:firstLine="842"/>
        <w:jc w:val="both"/>
        <w:rPr>
          <w:sz w:val="28"/>
          <w:szCs w:val="28"/>
        </w:rPr>
      </w:pPr>
      <w:r w:rsidRPr="00454281">
        <w:rPr>
          <w:sz w:val="28"/>
          <w:szCs w:val="28"/>
        </w:rPr>
        <w:t xml:space="preserve"> У будь-якій педагогічній технології можна виокремити наступні головні компоненти:  </w:t>
      </w:r>
    </w:p>
    <w:p w14:paraId="1D348904" w14:textId="21879EE2" w:rsidR="00E2051F" w:rsidRPr="00454281" w:rsidRDefault="007B1FA2" w:rsidP="007B1FA2">
      <w:pPr>
        <w:spacing w:line="360" w:lineRule="auto"/>
        <w:ind w:left="9" w:right="1152" w:firstLine="842"/>
        <w:jc w:val="both"/>
        <w:rPr>
          <w:sz w:val="28"/>
          <w:szCs w:val="28"/>
        </w:rPr>
      </w:pPr>
      <w:r w:rsidRPr="00454281">
        <w:rPr>
          <w:rFonts w:eastAsia="Segoe UI Symbol"/>
          <w:sz w:val="28"/>
          <w:szCs w:val="28"/>
        </w:rPr>
        <w:t>-</w:t>
      </w:r>
      <w:proofErr w:type="spellStart"/>
      <w:r w:rsidR="00E2051F" w:rsidRPr="00454281">
        <w:rPr>
          <w:sz w:val="28"/>
          <w:szCs w:val="28"/>
        </w:rPr>
        <w:t>змістово</w:t>
      </w:r>
      <w:proofErr w:type="spellEnd"/>
      <w:r w:rsidR="00E2051F" w:rsidRPr="00454281">
        <w:rPr>
          <w:sz w:val="28"/>
          <w:szCs w:val="28"/>
        </w:rPr>
        <w:t xml:space="preserve">-процесуальний, що відображає ціль (конкретні і загальну мету); методи і форми навчання, виховання, зміст навчального матеріалу, розвитку студентів; методи і форми педагогічної діяльності викладача; діяльність викладача з управління навчального та виховного процесу;  </w:t>
      </w:r>
    </w:p>
    <w:p w14:paraId="03792677" w14:textId="39DFD880" w:rsidR="00E2051F" w:rsidRPr="00454281" w:rsidRDefault="00E2051F" w:rsidP="007B1FA2">
      <w:pPr>
        <w:tabs>
          <w:tab w:val="center" w:pos="1785"/>
          <w:tab w:val="center" w:pos="3456"/>
          <w:tab w:val="center" w:pos="4721"/>
          <w:tab w:val="center" w:pos="6320"/>
          <w:tab w:val="center" w:pos="8106"/>
          <w:tab w:val="right" w:pos="9427"/>
        </w:tabs>
        <w:spacing w:line="360" w:lineRule="auto"/>
        <w:ind w:right="1152" w:firstLine="842"/>
        <w:jc w:val="both"/>
        <w:rPr>
          <w:sz w:val="28"/>
          <w:szCs w:val="28"/>
        </w:rPr>
      </w:pPr>
      <w:r w:rsidRPr="00454281">
        <w:rPr>
          <w:rFonts w:eastAsia="Calibri"/>
          <w:sz w:val="28"/>
          <w:szCs w:val="28"/>
        </w:rPr>
        <w:tab/>
      </w:r>
      <w:r w:rsidR="007B1FA2" w:rsidRPr="00454281">
        <w:rPr>
          <w:rFonts w:eastAsia="Segoe UI Symbol"/>
          <w:sz w:val="28"/>
          <w:szCs w:val="28"/>
        </w:rPr>
        <w:t>-</w:t>
      </w:r>
      <w:r w:rsidRPr="00454281">
        <w:rPr>
          <w:sz w:val="28"/>
          <w:szCs w:val="28"/>
        </w:rPr>
        <w:t xml:space="preserve">концептуальний, </w:t>
      </w:r>
      <w:r w:rsidRPr="00454281">
        <w:rPr>
          <w:sz w:val="28"/>
          <w:szCs w:val="28"/>
        </w:rPr>
        <w:tab/>
        <w:t xml:space="preserve">який </w:t>
      </w:r>
      <w:r w:rsidRPr="00454281">
        <w:rPr>
          <w:sz w:val="28"/>
          <w:szCs w:val="28"/>
        </w:rPr>
        <w:tab/>
        <w:t xml:space="preserve">відображає </w:t>
      </w:r>
      <w:r w:rsidRPr="00454281">
        <w:rPr>
          <w:sz w:val="28"/>
          <w:szCs w:val="28"/>
        </w:rPr>
        <w:tab/>
        <w:t xml:space="preserve">ідеологію, </w:t>
      </w:r>
      <w:r w:rsidRPr="00454281">
        <w:rPr>
          <w:sz w:val="28"/>
          <w:szCs w:val="28"/>
        </w:rPr>
        <w:tab/>
        <w:t xml:space="preserve">впровадження </w:t>
      </w:r>
      <w:r w:rsidRPr="00454281">
        <w:rPr>
          <w:sz w:val="28"/>
          <w:szCs w:val="28"/>
        </w:rPr>
        <w:tab/>
        <w:t xml:space="preserve">і </w:t>
      </w:r>
    </w:p>
    <w:p w14:paraId="59C545B2" w14:textId="77777777" w:rsidR="00E2051F" w:rsidRPr="00454281" w:rsidRDefault="00E2051F" w:rsidP="007B1FA2">
      <w:pPr>
        <w:spacing w:line="360" w:lineRule="auto"/>
        <w:ind w:left="9" w:right="1152" w:firstLine="842"/>
        <w:jc w:val="both"/>
        <w:rPr>
          <w:sz w:val="28"/>
          <w:szCs w:val="28"/>
        </w:rPr>
      </w:pPr>
      <w:r w:rsidRPr="00454281">
        <w:rPr>
          <w:sz w:val="28"/>
          <w:szCs w:val="28"/>
        </w:rPr>
        <w:t xml:space="preserve">проектування педагогічної технології;  </w:t>
      </w:r>
    </w:p>
    <w:p w14:paraId="000FACC9" w14:textId="712B8F9F" w:rsidR="00E2051F" w:rsidRPr="00454281" w:rsidRDefault="007B1FA2" w:rsidP="007B1FA2">
      <w:pPr>
        <w:spacing w:line="360" w:lineRule="auto"/>
        <w:ind w:left="9" w:right="1152" w:firstLine="842"/>
        <w:jc w:val="both"/>
        <w:rPr>
          <w:sz w:val="28"/>
          <w:szCs w:val="28"/>
        </w:rPr>
      </w:pPr>
      <w:r w:rsidRPr="00454281">
        <w:rPr>
          <w:rFonts w:eastAsia="Segoe UI Symbol"/>
          <w:sz w:val="28"/>
          <w:szCs w:val="28"/>
        </w:rPr>
        <w:lastRenderedPageBreak/>
        <w:t>-</w:t>
      </w:r>
      <w:r w:rsidR="00E2051F" w:rsidRPr="00454281">
        <w:rPr>
          <w:sz w:val="28"/>
          <w:szCs w:val="28"/>
        </w:rPr>
        <w:t xml:space="preserve">професійний компонент, який відображає залежність успішності відтворення і функціонування спроектованої педагогічної технології від рівня педагогічної майстерності викладача.  </w:t>
      </w:r>
    </w:p>
    <w:p w14:paraId="74645CCE" w14:textId="35A29E9A" w:rsidR="00E2051F" w:rsidRPr="00454281" w:rsidRDefault="00E2051F" w:rsidP="007B1FA2">
      <w:pPr>
        <w:spacing w:line="360" w:lineRule="auto"/>
        <w:ind w:left="9" w:right="1152" w:firstLine="842"/>
        <w:jc w:val="both"/>
        <w:rPr>
          <w:sz w:val="28"/>
          <w:szCs w:val="28"/>
        </w:rPr>
      </w:pPr>
      <w:r w:rsidRPr="00454281">
        <w:rPr>
          <w:sz w:val="28"/>
          <w:szCs w:val="28"/>
        </w:rPr>
        <w:t xml:space="preserve">В освітній практиці виділяють: традиційні та інноваційні технології, інтерактивні технології, інформаційні технології, комунікативні технології, гуманітарні технології, традиційні та інноваційні технології, спрямовані на передачу та засвоєння знань, умінь та навичок з конкретної навчальної дисципліни, розвиток мислення та особистості, інноваційними технологіями вважають наступні, об'єктивно нові технології як результат педагогічного творчості; адаптовані закладу освіти технології зарубіжної практики чи інших сфер професійної та соціальної діяльності; відомі освітні технології, що застосовуються в нових умовах.  </w:t>
      </w:r>
    </w:p>
    <w:p w14:paraId="4949371C" w14:textId="77777777" w:rsidR="00E2051F" w:rsidRPr="00454281" w:rsidRDefault="00E2051F" w:rsidP="007B1FA2">
      <w:pPr>
        <w:spacing w:line="360" w:lineRule="auto"/>
        <w:ind w:left="9" w:right="1152" w:firstLine="842"/>
        <w:jc w:val="both"/>
        <w:rPr>
          <w:sz w:val="28"/>
          <w:szCs w:val="28"/>
        </w:rPr>
      </w:pPr>
      <w:r w:rsidRPr="00454281">
        <w:rPr>
          <w:sz w:val="28"/>
          <w:szCs w:val="28"/>
        </w:rPr>
        <w:t xml:space="preserve">В ході професійної освіти використовують інноваційні методи та технології навчання, зокрема:  </w:t>
      </w:r>
    </w:p>
    <w:p w14:paraId="18D4006C" w14:textId="0332A109" w:rsidR="00E2051F" w:rsidRPr="00454281" w:rsidRDefault="00E2051F">
      <w:pPr>
        <w:numPr>
          <w:ilvl w:val="0"/>
          <w:numId w:val="20"/>
        </w:numPr>
        <w:spacing w:line="360" w:lineRule="auto"/>
        <w:ind w:right="1152" w:firstLine="842"/>
        <w:jc w:val="both"/>
        <w:rPr>
          <w:sz w:val="28"/>
          <w:szCs w:val="28"/>
        </w:rPr>
      </w:pPr>
      <w:r w:rsidRPr="00454281">
        <w:rPr>
          <w:sz w:val="28"/>
          <w:szCs w:val="28"/>
        </w:rPr>
        <w:t>Інформаційні технології – використання комп'ютерних засобів для доступу до інформаційних ресурсів, застосування навчальних програм з метою розширення інформаційного поля, підвищення швидкості передачі і обробки інформації, забезпечення зручності трансформації і упорядкування інформації для перетворення її в знання. Інформаційні технології направлені на володіння новими засобами пошуку, переробки та застосування навчальної або наукової інформації, а саме засобами комп'ютерної техніки, інтернету, аудіо- та відеотехніки. Інформаційні технології сприяють формуванню особливого інформаційного середовища у навчальному закладі, інтенсифікують комунікативні зв'язки суб'єктів освітнього процесу, доповнюють безпосереднє спілкування через сучасні засоби. Сучасні інформаційні технології дозволяють отримувати освіту з будь якого місц</w:t>
      </w:r>
      <w:r w:rsidR="007B1FA2" w:rsidRPr="00454281">
        <w:rPr>
          <w:sz w:val="28"/>
          <w:szCs w:val="28"/>
        </w:rPr>
        <w:t>я</w:t>
      </w:r>
      <w:r w:rsidRPr="00454281">
        <w:rPr>
          <w:sz w:val="28"/>
          <w:szCs w:val="28"/>
        </w:rPr>
        <w:t xml:space="preserve">. </w:t>
      </w:r>
    </w:p>
    <w:p w14:paraId="1820DB25" w14:textId="3B6C6605" w:rsidR="00E2051F" w:rsidRPr="00454281" w:rsidRDefault="00E2051F">
      <w:pPr>
        <w:numPr>
          <w:ilvl w:val="0"/>
          <w:numId w:val="20"/>
        </w:numPr>
        <w:spacing w:line="360" w:lineRule="auto"/>
        <w:ind w:right="1152" w:firstLine="842"/>
        <w:jc w:val="both"/>
        <w:rPr>
          <w:sz w:val="28"/>
          <w:szCs w:val="28"/>
        </w:rPr>
      </w:pPr>
      <w:r w:rsidRPr="00454281">
        <w:rPr>
          <w:sz w:val="28"/>
          <w:szCs w:val="28"/>
        </w:rPr>
        <w:t>Робота в команді (</w:t>
      </w:r>
      <w:proofErr w:type="spellStart"/>
      <w:r w:rsidRPr="00454281">
        <w:rPr>
          <w:sz w:val="28"/>
          <w:szCs w:val="28"/>
        </w:rPr>
        <w:t>коучинг</w:t>
      </w:r>
      <w:proofErr w:type="spellEnd"/>
      <w:r w:rsidRPr="00454281">
        <w:rPr>
          <w:sz w:val="28"/>
          <w:szCs w:val="28"/>
        </w:rPr>
        <w:t xml:space="preserve">) – спільна діяльність студентів в групі під керівництвом лідера, спрямована на вирішення загальної задачі, </w:t>
      </w:r>
      <w:proofErr w:type="spellStart"/>
      <w:r w:rsidRPr="00454281">
        <w:rPr>
          <w:sz w:val="28"/>
          <w:szCs w:val="28"/>
        </w:rPr>
        <w:t>синергійність</w:t>
      </w:r>
      <w:proofErr w:type="spellEnd"/>
      <w:r w:rsidRPr="00454281">
        <w:rPr>
          <w:sz w:val="28"/>
          <w:szCs w:val="28"/>
        </w:rPr>
        <w:t xml:space="preserve"> </w:t>
      </w:r>
      <w:r w:rsidR="003D6531" w:rsidRPr="00454281">
        <w:rPr>
          <w:sz w:val="28"/>
          <w:szCs w:val="28"/>
        </w:rPr>
        <w:t>досягнення</w:t>
      </w:r>
      <w:r w:rsidRPr="00454281">
        <w:rPr>
          <w:sz w:val="28"/>
          <w:szCs w:val="28"/>
        </w:rPr>
        <w:t xml:space="preserve"> результатів індивідуальної роботи членів команди з розподілом відповідальності та повноважень. </w:t>
      </w:r>
      <w:proofErr w:type="spellStart"/>
      <w:r w:rsidRPr="00454281">
        <w:rPr>
          <w:sz w:val="28"/>
          <w:szCs w:val="28"/>
        </w:rPr>
        <w:t>Коучинг</w:t>
      </w:r>
      <w:proofErr w:type="spellEnd"/>
      <w:r w:rsidRPr="00454281">
        <w:rPr>
          <w:sz w:val="28"/>
          <w:szCs w:val="28"/>
        </w:rPr>
        <w:t xml:space="preserve"> надає можливість проводити цілеспрямовані бесіди, які допомагають визначити цілі та розробити план розвитку, а також надихають на підвищення рівня майстерності. Як </w:t>
      </w:r>
      <w:r w:rsidRPr="00454281">
        <w:rPr>
          <w:sz w:val="28"/>
          <w:szCs w:val="28"/>
        </w:rPr>
        <w:lastRenderedPageBreak/>
        <w:t xml:space="preserve">результат, професійна навчальна діяльність може стати більш персоналізованою, розсудливішою, спільною та цілеспрямованою. В кінцевому підсумку це має більш стійкий вплив на реальну практику.  </w:t>
      </w:r>
    </w:p>
    <w:p w14:paraId="3F83DEDA" w14:textId="485895BC" w:rsidR="00E2051F" w:rsidRPr="00454281" w:rsidRDefault="00E2051F" w:rsidP="007B1FA2">
      <w:pPr>
        <w:spacing w:line="360" w:lineRule="auto"/>
        <w:ind w:left="9" w:right="1152" w:firstLine="842"/>
        <w:jc w:val="both"/>
        <w:rPr>
          <w:sz w:val="28"/>
          <w:szCs w:val="28"/>
        </w:rPr>
      </w:pPr>
      <w:r w:rsidRPr="00454281">
        <w:rPr>
          <w:sz w:val="28"/>
          <w:szCs w:val="28"/>
        </w:rPr>
        <w:t xml:space="preserve">Найкращі </w:t>
      </w:r>
      <w:proofErr w:type="spellStart"/>
      <w:r w:rsidRPr="00454281">
        <w:rPr>
          <w:sz w:val="28"/>
          <w:szCs w:val="28"/>
        </w:rPr>
        <w:t>коучингові</w:t>
      </w:r>
      <w:proofErr w:type="spellEnd"/>
      <w:r w:rsidRPr="00454281">
        <w:rPr>
          <w:sz w:val="28"/>
          <w:szCs w:val="28"/>
        </w:rPr>
        <w:t xml:space="preserve"> розмови – це розширення можливостей, повага та зростання професіоналізму. Все це покращує почуття власної самосвідомості викладачів та позитивного сприйняття характеру спілкування в закладі освіти</w:t>
      </w:r>
      <w:r w:rsidR="007B1FA2" w:rsidRPr="00454281">
        <w:rPr>
          <w:sz w:val="28"/>
          <w:szCs w:val="28"/>
        </w:rPr>
        <w:t>.</w:t>
      </w:r>
      <w:r w:rsidRPr="00454281">
        <w:rPr>
          <w:sz w:val="28"/>
          <w:szCs w:val="28"/>
        </w:rPr>
        <w:t xml:space="preserve"> </w:t>
      </w:r>
    </w:p>
    <w:p w14:paraId="16D634AE" w14:textId="77777777" w:rsidR="00E2051F" w:rsidRPr="00454281" w:rsidRDefault="00E2051F" w:rsidP="007B1FA2">
      <w:pPr>
        <w:spacing w:line="360" w:lineRule="auto"/>
        <w:ind w:left="9" w:right="1152" w:firstLine="842"/>
        <w:jc w:val="both"/>
        <w:rPr>
          <w:sz w:val="28"/>
          <w:szCs w:val="28"/>
        </w:rPr>
      </w:pPr>
      <w:proofErr w:type="spellStart"/>
      <w:r w:rsidRPr="00454281">
        <w:rPr>
          <w:sz w:val="28"/>
          <w:szCs w:val="28"/>
        </w:rPr>
        <w:t>Коучинг</w:t>
      </w:r>
      <w:proofErr w:type="spellEnd"/>
      <w:r w:rsidRPr="00454281">
        <w:rPr>
          <w:sz w:val="28"/>
          <w:szCs w:val="28"/>
        </w:rPr>
        <w:t xml:space="preserve"> прямо зв’язаний з процесом мотивації, його вплив має дуже широкий спектр дії, оскільки мотивований студент якісніше виконує свою роботу, а отже, </w:t>
      </w:r>
      <w:proofErr w:type="spellStart"/>
      <w:r w:rsidRPr="00454281">
        <w:rPr>
          <w:sz w:val="28"/>
          <w:szCs w:val="28"/>
        </w:rPr>
        <w:t>результативно</w:t>
      </w:r>
      <w:proofErr w:type="spellEnd"/>
      <w:r w:rsidRPr="00454281">
        <w:rPr>
          <w:sz w:val="28"/>
          <w:szCs w:val="28"/>
        </w:rPr>
        <w:t xml:space="preserve"> впливає на рівень професійної підготовки.  </w:t>
      </w:r>
    </w:p>
    <w:p w14:paraId="12027F01" w14:textId="77777777" w:rsidR="007B1FA2" w:rsidRPr="00454281" w:rsidRDefault="00E2051F">
      <w:pPr>
        <w:numPr>
          <w:ilvl w:val="0"/>
          <w:numId w:val="20"/>
        </w:numPr>
        <w:spacing w:line="360" w:lineRule="auto"/>
        <w:ind w:right="1152" w:firstLine="842"/>
        <w:jc w:val="both"/>
        <w:rPr>
          <w:sz w:val="28"/>
          <w:szCs w:val="28"/>
        </w:rPr>
      </w:pPr>
      <w:r w:rsidRPr="00454281">
        <w:rPr>
          <w:sz w:val="28"/>
          <w:szCs w:val="28"/>
        </w:rPr>
        <w:t>Кейс-метод. Полягає у використанні конкретних дій та ситуацій для спільного аналізу, обговорення або вироблення рішень для гіпотетичних або життєвих ситуацій. Під кейсом розуміють вигадані події, або події, які реально відбуваються або відбулися в певній сфері діяльності і які використовуються для того, щоб підштовхнути на дискусію в навчальній аудиторії, спровокувати студентів до обговорення та аналізу ситуації, до прийняття адекватних рішень</w:t>
      </w:r>
      <w:r w:rsidR="007B1FA2" w:rsidRPr="00454281">
        <w:rPr>
          <w:sz w:val="28"/>
          <w:szCs w:val="28"/>
        </w:rPr>
        <w:t>.</w:t>
      </w:r>
    </w:p>
    <w:p w14:paraId="17A719F3" w14:textId="397859FC" w:rsidR="00E2051F" w:rsidRPr="00454281" w:rsidRDefault="00E2051F" w:rsidP="007B1FA2">
      <w:pPr>
        <w:spacing w:line="360" w:lineRule="auto"/>
        <w:ind w:left="9" w:right="1152"/>
        <w:jc w:val="both"/>
        <w:rPr>
          <w:sz w:val="28"/>
          <w:szCs w:val="28"/>
        </w:rPr>
      </w:pPr>
      <w:r w:rsidRPr="00454281">
        <w:rPr>
          <w:sz w:val="28"/>
          <w:szCs w:val="28"/>
        </w:rPr>
        <w:t xml:space="preserve">Кейси складають основи бесіди групи під керівництвом викладача. цей метод дозволяє розвинути навички аналізу, діагностики та прийняття рішень. застосування викладачем кейс-методу для навчання майбутніх кваліфікованих робітників з одного боку стимулює самостійність активності студентів, </w:t>
      </w:r>
      <w:proofErr w:type="spellStart"/>
      <w:r w:rsidRPr="00454281">
        <w:rPr>
          <w:sz w:val="28"/>
          <w:szCs w:val="28"/>
        </w:rPr>
        <w:t>сформовує</w:t>
      </w:r>
      <w:proofErr w:type="spellEnd"/>
      <w:r w:rsidRPr="00454281">
        <w:rPr>
          <w:sz w:val="28"/>
          <w:szCs w:val="28"/>
        </w:rPr>
        <w:t xml:space="preserve"> позитивну мотивацію до навчання, зменшує невпевнених і пасивних у собі студентів, забезпечує високу якість навчання і розвитку майбутніх професіонала, формує певні особистісні якості і компетенції, а з другого дає можливість самому викладачу самовдосконалюватись, </w:t>
      </w:r>
      <w:r w:rsidR="003D6531" w:rsidRPr="00454281">
        <w:rPr>
          <w:sz w:val="28"/>
          <w:szCs w:val="28"/>
        </w:rPr>
        <w:t>по іншому</w:t>
      </w:r>
      <w:r w:rsidRPr="00454281">
        <w:rPr>
          <w:sz w:val="28"/>
          <w:szCs w:val="28"/>
        </w:rPr>
        <w:t xml:space="preserve"> мислити й діяти та оновлювати власний творчий потенціал.  </w:t>
      </w:r>
    </w:p>
    <w:p w14:paraId="009B3C6C" w14:textId="6E111985" w:rsidR="00E2051F" w:rsidRPr="00454281" w:rsidRDefault="00E2051F">
      <w:pPr>
        <w:numPr>
          <w:ilvl w:val="0"/>
          <w:numId w:val="20"/>
        </w:numPr>
        <w:spacing w:line="360" w:lineRule="auto"/>
        <w:ind w:right="1152" w:firstLine="842"/>
        <w:jc w:val="both"/>
        <w:rPr>
          <w:sz w:val="28"/>
          <w:szCs w:val="28"/>
        </w:rPr>
      </w:pPr>
      <w:r w:rsidRPr="00454281">
        <w:rPr>
          <w:sz w:val="28"/>
          <w:szCs w:val="28"/>
        </w:rPr>
        <w:t>Гра – рольова імітація студентами реальної професійної діяльності з виконанням функцій фахівців на різних робочих місцях. ігрове середовище спонукає студента до вияву «</w:t>
      </w:r>
      <w:proofErr w:type="spellStart"/>
      <w:r w:rsidRPr="00454281">
        <w:rPr>
          <w:sz w:val="28"/>
          <w:szCs w:val="28"/>
        </w:rPr>
        <w:t>надситуативної</w:t>
      </w:r>
      <w:proofErr w:type="spellEnd"/>
      <w:r w:rsidRPr="00454281">
        <w:rPr>
          <w:sz w:val="28"/>
          <w:szCs w:val="28"/>
        </w:rPr>
        <w:t xml:space="preserve"> активності», коли він виходить за межі того, що об’єктивно вимагає від нього певна роль, і на основі </w:t>
      </w:r>
      <w:proofErr w:type="spellStart"/>
      <w:r w:rsidRPr="00454281">
        <w:rPr>
          <w:sz w:val="28"/>
          <w:szCs w:val="28"/>
        </w:rPr>
        <w:t>ініціативно</w:t>
      </w:r>
      <w:proofErr w:type="spellEnd"/>
      <w:r w:rsidRPr="00454281">
        <w:rPr>
          <w:sz w:val="28"/>
          <w:szCs w:val="28"/>
        </w:rPr>
        <w:t xml:space="preserve">-творчого підходу продукує нові ідеї, способи вирішення професійних завдань тощо. застосування дидактичних ігор сприяє перетворенню студента з об’єкта навчання в суб’єкта </w:t>
      </w:r>
      <w:proofErr w:type="spellStart"/>
      <w:r w:rsidRPr="00454281">
        <w:rPr>
          <w:sz w:val="28"/>
          <w:szCs w:val="28"/>
        </w:rPr>
        <w:t>професійно</w:t>
      </w:r>
      <w:proofErr w:type="spellEnd"/>
      <w:r w:rsidRPr="00454281">
        <w:rPr>
          <w:sz w:val="28"/>
          <w:szCs w:val="28"/>
        </w:rPr>
        <w:t xml:space="preserve"> спрямованої праці, що викликає його </w:t>
      </w:r>
      <w:r w:rsidRPr="00454281">
        <w:rPr>
          <w:sz w:val="28"/>
          <w:szCs w:val="28"/>
        </w:rPr>
        <w:lastRenderedPageBreak/>
        <w:t>цілеспрямовану діяльність та творчу участь у самостійному формуванні професійної компетентності</w:t>
      </w:r>
      <w:r w:rsidR="007B1FA2" w:rsidRPr="00454281">
        <w:rPr>
          <w:sz w:val="28"/>
          <w:szCs w:val="28"/>
        </w:rPr>
        <w:t>.</w:t>
      </w:r>
    </w:p>
    <w:p w14:paraId="5E69B71A" w14:textId="77777777" w:rsidR="00E2051F" w:rsidRPr="00454281" w:rsidRDefault="00E2051F" w:rsidP="007B1FA2">
      <w:pPr>
        <w:spacing w:line="360" w:lineRule="auto"/>
        <w:ind w:left="9" w:right="1152" w:firstLine="842"/>
        <w:jc w:val="both"/>
        <w:rPr>
          <w:sz w:val="28"/>
          <w:szCs w:val="28"/>
        </w:rPr>
      </w:pPr>
      <w:r w:rsidRPr="00454281">
        <w:rPr>
          <w:sz w:val="28"/>
          <w:szCs w:val="28"/>
        </w:rPr>
        <w:t xml:space="preserve">Використання ігор вирішує безліч завдань навчання, розвиває пізнавальний інтерес до предмету, активізує навчальну діяльність, сприяє становленню творчої особистості, так багато ігор мають проблемний характер навчання.  </w:t>
      </w:r>
    </w:p>
    <w:p w14:paraId="18A23F4F" w14:textId="77777777" w:rsidR="00E2051F" w:rsidRPr="00454281" w:rsidRDefault="00E2051F">
      <w:pPr>
        <w:numPr>
          <w:ilvl w:val="0"/>
          <w:numId w:val="20"/>
        </w:numPr>
        <w:spacing w:line="360" w:lineRule="auto"/>
        <w:ind w:right="1152" w:firstLine="842"/>
        <w:jc w:val="both"/>
        <w:rPr>
          <w:sz w:val="28"/>
          <w:szCs w:val="28"/>
        </w:rPr>
      </w:pPr>
      <w:r w:rsidRPr="00454281">
        <w:rPr>
          <w:sz w:val="28"/>
          <w:szCs w:val="28"/>
        </w:rPr>
        <w:t xml:space="preserve">Проблемне навчання – стимулювання студентів до самостійного пошуку знань, необхідних для вирішення конкретної проблеми. Проблемне навчання забезпечує активне ставлення студентів до оволодіння знаннями, уміннями і навичками, інтенсивний розвиток їхньої самостійності та пізнавальної діяльності.  </w:t>
      </w:r>
    </w:p>
    <w:p w14:paraId="236376FE" w14:textId="06A9AC8E" w:rsidR="00E2051F" w:rsidRPr="00454281" w:rsidRDefault="00E2051F" w:rsidP="007B1FA2">
      <w:pPr>
        <w:spacing w:line="360" w:lineRule="auto"/>
        <w:ind w:left="9" w:right="1152" w:firstLine="842"/>
        <w:jc w:val="both"/>
        <w:rPr>
          <w:sz w:val="28"/>
          <w:szCs w:val="28"/>
        </w:rPr>
      </w:pPr>
      <w:r w:rsidRPr="00454281">
        <w:rPr>
          <w:sz w:val="28"/>
          <w:szCs w:val="28"/>
        </w:rPr>
        <w:t>Характерна риса проблемного навчання – постановка перед студентами проблемного завдання, яке створює проблемну ситуацію. Проблемне навчання має такі дидактичні можливості: підвищення якості знань, умінь і навичок; якісне опрацювання та засвоєння навчального матеріалу студентами; формування системи знань, умінь, засобів дій; уміння організовуватися у нових умовах; розвиток критичного мислення та пізнавальних інтересів студентів; розвиток розумових сил, пізнавальної активності, самостійного й творчого мислення; уміння висувати гіпотези, їх обґрунтовувати, здійснювати пошук шляхів більш надійного і творчого вирішення; формування у студентів готовності до пошуку шляхів розв’язання проблем, яких сповнене життя, та посилення ролі самого суб’єкта навчання в освітньому процесі; розвиток інтуїції, діалогічності, уміння аргументації; всебічний розгляд різноманітних наукових і практичних проблем; формування досвіду творчого спілкування; забезпечення самоактуалізації та самореалізації особистості; формування власного пізнавального стилю</w:t>
      </w:r>
      <w:r w:rsidR="007B1FA2" w:rsidRPr="00454281">
        <w:rPr>
          <w:sz w:val="28"/>
          <w:szCs w:val="28"/>
        </w:rPr>
        <w:t>.</w:t>
      </w:r>
      <w:r w:rsidRPr="00454281">
        <w:rPr>
          <w:sz w:val="28"/>
          <w:szCs w:val="28"/>
        </w:rPr>
        <w:t xml:space="preserve"> </w:t>
      </w:r>
    </w:p>
    <w:p w14:paraId="39D8B814" w14:textId="533CA53C" w:rsidR="00E2051F" w:rsidRPr="00454281" w:rsidRDefault="00E2051F">
      <w:pPr>
        <w:numPr>
          <w:ilvl w:val="0"/>
          <w:numId w:val="20"/>
        </w:numPr>
        <w:spacing w:line="360" w:lineRule="auto"/>
        <w:ind w:right="1152" w:firstLine="842"/>
        <w:jc w:val="both"/>
        <w:rPr>
          <w:sz w:val="28"/>
          <w:szCs w:val="28"/>
        </w:rPr>
      </w:pPr>
      <w:r w:rsidRPr="00454281">
        <w:rPr>
          <w:sz w:val="28"/>
          <w:szCs w:val="28"/>
        </w:rPr>
        <w:t xml:space="preserve">Контекстне навчання – мотивація студентів до засвоєння знань шляхом виявлення </w:t>
      </w:r>
      <w:proofErr w:type="spellStart"/>
      <w:r w:rsidRPr="00454281">
        <w:rPr>
          <w:sz w:val="28"/>
          <w:szCs w:val="28"/>
        </w:rPr>
        <w:t>зв'язків</w:t>
      </w:r>
      <w:proofErr w:type="spellEnd"/>
      <w:r w:rsidRPr="00454281">
        <w:rPr>
          <w:sz w:val="28"/>
          <w:szCs w:val="28"/>
        </w:rPr>
        <w:t xml:space="preserve"> між конкретним знанням і його застосуванням. Суть контекстного навчання полягає в використанні в якості основної навчальної процедури моделювання професійного змісту (контексту) майбутньої професійної діяльності студентів. Занурення студентів до відповідного контексту при вирішенні пропонованих орієнтованих завдань покликане </w:t>
      </w:r>
      <w:r w:rsidRPr="00454281">
        <w:rPr>
          <w:sz w:val="28"/>
          <w:szCs w:val="28"/>
        </w:rPr>
        <w:lastRenderedPageBreak/>
        <w:t>сформувати в їхній свідомості взаємозв'язок ключових понять і технологій діяльності педагога, сприятиме набуттю практичного досвіду моделювання, розвине у студентів психологічну готовність застосовувати отримані знання в майбутній практичній діяльності</w:t>
      </w:r>
      <w:r w:rsidR="007B1FA2" w:rsidRPr="00454281">
        <w:rPr>
          <w:sz w:val="28"/>
          <w:szCs w:val="28"/>
        </w:rPr>
        <w:t>.</w:t>
      </w:r>
      <w:r w:rsidRPr="00454281">
        <w:rPr>
          <w:sz w:val="28"/>
          <w:szCs w:val="28"/>
        </w:rPr>
        <w:t xml:space="preserve"> </w:t>
      </w:r>
    </w:p>
    <w:p w14:paraId="185997A4" w14:textId="74C41EF7" w:rsidR="007B1FA2" w:rsidRPr="00454281" w:rsidRDefault="00E2051F">
      <w:pPr>
        <w:numPr>
          <w:ilvl w:val="0"/>
          <w:numId w:val="20"/>
        </w:numPr>
        <w:spacing w:line="360" w:lineRule="auto"/>
        <w:ind w:right="1152" w:firstLine="842"/>
        <w:jc w:val="both"/>
        <w:rPr>
          <w:sz w:val="28"/>
          <w:szCs w:val="28"/>
        </w:rPr>
      </w:pPr>
      <w:r w:rsidRPr="00454281">
        <w:rPr>
          <w:sz w:val="28"/>
          <w:szCs w:val="28"/>
        </w:rPr>
        <w:t xml:space="preserve">Навчання на основі досвіду (емпіричне навчання) – активізація пізнавальної діяльності студентів за рахунок асоціації їх власного досвіду з предметом вивчення. Студенти прагнуть, щоб визнавався їх попередній життєвий досвід. це особливо важливо, коли студенти збираються розвивати свою успішну кар’єру і якомога швидше застосовувати вже відоме з пережитого.  </w:t>
      </w:r>
    </w:p>
    <w:p w14:paraId="7C8D900A" w14:textId="10554451" w:rsidR="00E2051F" w:rsidRPr="00454281" w:rsidRDefault="00E2051F" w:rsidP="007B1FA2">
      <w:pPr>
        <w:spacing w:line="360" w:lineRule="auto"/>
        <w:ind w:left="9" w:right="1152" w:firstLine="842"/>
        <w:jc w:val="both"/>
        <w:rPr>
          <w:sz w:val="28"/>
          <w:szCs w:val="28"/>
        </w:rPr>
      </w:pPr>
      <w:r w:rsidRPr="00454281">
        <w:rPr>
          <w:sz w:val="28"/>
          <w:szCs w:val="28"/>
        </w:rPr>
        <w:t>Суть цієї моделі міститься в двох важливих тезах: попередній досвід навчання ціниться й використовується як ресурс для подальшої освіти; навчання активне, змістовне й доречне для застосування в реальному житті. Конкретні цілі використання цього підходу полягають в наступному: він дозволяє глибше усвідомити, що теорія може означати на практиці; існує можливість застосувати інтелектуальне розуміння до вирішення реальних проблем; студент краще розуміє, як особисті цінності й знання впливають на його сприймання і вибір способу дії; готує студентів критично мислити про своє майбутнє і про свої ролі в якості працівника; навчає студентів багатьом так званим «м’яким навичкам», які хочуть бачити більшість сучасних роботодавців; бере до уваги різні способи, якими студенти сприймають і обробляють інформацію; він допомагає створити реальний досвід, який дозволяє студентам застосовувати навички, робити висновки й визначати для себе цінності</w:t>
      </w:r>
      <w:r w:rsidR="007B1FA2" w:rsidRPr="00454281">
        <w:rPr>
          <w:sz w:val="28"/>
          <w:szCs w:val="28"/>
        </w:rPr>
        <w:t>.</w:t>
      </w:r>
    </w:p>
    <w:p w14:paraId="5DDBC0C6" w14:textId="77777777" w:rsidR="00E2051F" w:rsidRPr="00454281" w:rsidRDefault="00E2051F">
      <w:pPr>
        <w:numPr>
          <w:ilvl w:val="0"/>
          <w:numId w:val="20"/>
        </w:numPr>
        <w:spacing w:line="360" w:lineRule="auto"/>
        <w:ind w:right="1152" w:firstLine="710"/>
        <w:jc w:val="both"/>
        <w:rPr>
          <w:sz w:val="28"/>
          <w:szCs w:val="28"/>
        </w:rPr>
      </w:pPr>
      <w:r w:rsidRPr="00454281">
        <w:rPr>
          <w:sz w:val="28"/>
          <w:szCs w:val="28"/>
        </w:rPr>
        <w:t>Тренінг – активний метод навчання в тренувальному режимі роботи, що сприяє розкриттю і вдосконалення особистісного потенціалу, корекції засобів взаємодії вербального та невербального самовираження. Цей метод заснований на актуалізації професійних знань і умінь, рефлексії особистих соціально-</w:t>
      </w:r>
      <w:proofErr w:type="spellStart"/>
      <w:r w:rsidRPr="00454281">
        <w:rPr>
          <w:sz w:val="28"/>
          <w:szCs w:val="28"/>
        </w:rPr>
        <w:t>перцептивних</w:t>
      </w:r>
      <w:proofErr w:type="spellEnd"/>
      <w:r w:rsidRPr="00454281">
        <w:rPr>
          <w:sz w:val="28"/>
          <w:szCs w:val="28"/>
        </w:rPr>
        <w:t xml:space="preserve"> здібностей, формування почуттів, емоцій, підвищення компетентності в сфері ділового та міжособистісного спілкування. В процесі тренінгу основна увага приділяється практичному відпрацюванню навичок і вмінь, теоретичні блоки матеріалу мінімізовані. </w:t>
      </w:r>
    </w:p>
    <w:p w14:paraId="527F508F" w14:textId="4593CE0F" w:rsidR="00E2051F" w:rsidRPr="00454281" w:rsidRDefault="00E2051F" w:rsidP="007B1FA2">
      <w:pPr>
        <w:spacing w:line="360" w:lineRule="auto"/>
        <w:ind w:left="9" w:right="1152" w:firstLine="700"/>
        <w:jc w:val="both"/>
        <w:rPr>
          <w:sz w:val="28"/>
          <w:szCs w:val="28"/>
        </w:rPr>
      </w:pPr>
      <w:r w:rsidRPr="00454281">
        <w:rPr>
          <w:sz w:val="28"/>
          <w:szCs w:val="28"/>
        </w:rPr>
        <w:lastRenderedPageBreak/>
        <w:t>Передбачає моделювання ситуацій з метою розвитку або закріплення певних навичок, освоєння нових моделей поведінки, зміни ставлення до виконання завдань та інше. Даний метод є не «базовим», включає: ділові, рольові та імітаційні ігри, дискусії, розбір практичних ситуацій тощо</w:t>
      </w:r>
      <w:r w:rsidR="007B1FA2" w:rsidRPr="00454281">
        <w:rPr>
          <w:sz w:val="28"/>
          <w:szCs w:val="28"/>
        </w:rPr>
        <w:t>.</w:t>
      </w:r>
    </w:p>
    <w:p w14:paraId="7942559D" w14:textId="77777777" w:rsidR="00E2051F" w:rsidRPr="00454281" w:rsidRDefault="00E2051F">
      <w:pPr>
        <w:numPr>
          <w:ilvl w:val="0"/>
          <w:numId w:val="20"/>
        </w:numPr>
        <w:spacing w:line="360" w:lineRule="auto"/>
        <w:ind w:right="1152" w:firstLine="710"/>
        <w:jc w:val="both"/>
        <w:rPr>
          <w:sz w:val="28"/>
          <w:szCs w:val="28"/>
        </w:rPr>
      </w:pPr>
      <w:r w:rsidRPr="00454281">
        <w:rPr>
          <w:sz w:val="28"/>
          <w:szCs w:val="28"/>
        </w:rPr>
        <w:t xml:space="preserve">Індивідуальне навчання – вибудовування студентами власних освітніх траєкторій, де на основі формування індивідуальних навчальних планів і програм обов’язково враховують індивідуальні інтереси. Індивідуальна (модульна) система навчання – це гнучка інноваційна педагогічна технологія організації навчального процесу закладах вищої освіти, в основу наступної покладено індивідуальний підхід до освоєння модулів, навичок особистістю з визначеної професії за індивідуальними навчальними планами та програмами. Модуль – це автономна найменша частина, одиниця змісту якій відповідає певна тема конкретного курсу.  </w:t>
      </w:r>
    </w:p>
    <w:p w14:paraId="00DB55CF" w14:textId="1BF8662C" w:rsidR="00E2051F" w:rsidRPr="00454281" w:rsidRDefault="00E2051F" w:rsidP="007B1FA2">
      <w:pPr>
        <w:spacing w:line="360" w:lineRule="auto"/>
        <w:ind w:left="9" w:right="1152" w:firstLine="842"/>
        <w:jc w:val="both"/>
        <w:rPr>
          <w:sz w:val="28"/>
          <w:szCs w:val="28"/>
        </w:rPr>
      </w:pPr>
      <w:r w:rsidRPr="00454281">
        <w:rPr>
          <w:sz w:val="28"/>
          <w:szCs w:val="28"/>
        </w:rPr>
        <w:t xml:space="preserve">Модульне навчання передбачає самостійну роботу студента під керівництвом викладача, не обмежену </w:t>
      </w:r>
      <w:r w:rsidR="003D6531" w:rsidRPr="00454281">
        <w:rPr>
          <w:sz w:val="28"/>
          <w:szCs w:val="28"/>
        </w:rPr>
        <w:t>традиційними</w:t>
      </w:r>
      <w:r w:rsidRPr="00454281">
        <w:rPr>
          <w:sz w:val="28"/>
          <w:szCs w:val="28"/>
        </w:rPr>
        <w:t xml:space="preserve"> регламентованими межами (часовими, </w:t>
      </w:r>
      <w:r w:rsidR="003D6531" w:rsidRPr="00454281">
        <w:rPr>
          <w:sz w:val="28"/>
          <w:szCs w:val="28"/>
        </w:rPr>
        <w:t>організаційними</w:t>
      </w:r>
      <w:r w:rsidRPr="00454281">
        <w:rPr>
          <w:sz w:val="28"/>
          <w:szCs w:val="28"/>
        </w:rPr>
        <w:t>, методичними). сутність модульного навчання полягає у тому, що слухач самостійно може працювати за запропонованою йому індивідуальною навчальною програмою, що включає в себе інформаційну частину, як методичні рекомендації у досягненні поставлених дидактичних цілей. Програми мають варіативний характер, зміст модулів постійно проходить оновлення з урахуванням соціального замовлення. Специфіка індивідуального навчання зумовлює необхідність забезпечення додаткових умов щодо якості їх навчання, а саме: цілі, зміст, форми і методи навчання мають враховувати вимоги ринку праці, роботодавців до рівня професійної підготовки, індивідуальні освітні потреби дорослої людини у неперервній професійній освіті, та забезпечення постійного моніторингу результатів навчання</w:t>
      </w:r>
      <w:r w:rsidR="007B1FA2" w:rsidRPr="00454281">
        <w:rPr>
          <w:sz w:val="28"/>
          <w:szCs w:val="28"/>
        </w:rPr>
        <w:t>.</w:t>
      </w:r>
    </w:p>
    <w:p w14:paraId="79779DB8" w14:textId="671846D7" w:rsidR="00E2051F" w:rsidRPr="00454281" w:rsidRDefault="00E2051F">
      <w:pPr>
        <w:numPr>
          <w:ilvl w:val="0"/>
          <w:numId w:val="21"/>
        </w:numPr>
        <w:spacing w:line="360" w:lineRule="auto"/>
        <w:ind w:right="1152" w:firstLine="710"/>
        <w:jc w:val="both"/>
        <w:rPr>
          <w:sz w:val="28"/>
          <w:szCs w:val="28"/>
        </w:rPr>
      </w:pPr>
      <w:r w:rsidRPr="00454281">
        <w:rPr>
          <w:sz w:val="28"/>
          <w:szCs w:val="28"/>
        </w:rPr>
        <w:t>Міждисциплінарне навчання – використовують знання з різних галузей та їх концентрація і груп</w:t>
      </w:r>
      <w:r w:rsidR="007B1FA2" w:rsidRPr="00454281">
        <w:rPr>
          <w:sz w:val="28"/>
          <w:szCs w:val="28"/>
        </w:rPr>
        <w:t>у</w:t>
      </w:r>
      <w:r w:rsidRPr="00454281">
        <w:rPr>
          <w:sz w:val="28"/>
          <w:szCs w:val="28"/>
        </w:rPr>
        <w:t xml:space="preserve">вання в контексті конкретної розв'язуваної задачі. Міждисциплінарне навчання – один із способів розвитку обдарованості, спрямований на збагачення змісту навчання за допомогою системно вибудованих інтеграційних знань на основі глобальних тем філософського </w:t>
      </w:r>
      <w:r w:rsidRPr="00454281">
        <w:rPr>
          <w:sz w:val="28"/>
          <w:szCs w:val="28"/>
        </w:rPr>
        <w:lastRenderedPageBreak/>
        <w:t xml:space="preserve">змісту, враховують можливість динаміки інтересу студентів при спеціально створених організаційно педагогічних умовах. основними цілями і завданнями міждисциплінарного навчання є: створення умов для розкриття і розвитку індивідуальності; створення умов для розвитку творчих можливостей; розвиток цілісного сприйняття світу; розвиток всіх видів мислення і здатності до вирішення проблем; розвиток здатності до самостійних дослідженням, вмінню працювати спільно; розвиток здатності до самопізнання, формування позитивної «Я – концепції» і розуміння цінності й унікальності іншої людини. використання технології міждисциплінарного навчання формує мета предметні універсальні навчальні дії, що дозволяє виходити на новий результат навчання і нову оцінку діяльності студентів </w:t>
      </w:r>
    </w:p>
    <w:p w14:paraId="4D1E5057" w14:textId="1A25EF4D" w:rsidR="00E2051F" w:rsidRPr="00454281" w:rsidRDefault="00E2051F">
      <w:pPr>
        <w:numPr>
          <w:ilvl w:val="0"/>
          <w:numId w:val="21"/>
        </w:numPr>
        <w:spacing w:line="360" w:lineRule="auto"/>
        <w:ind w:right="1152" w:firstLine="710"/>
        <w:jc w:val="both"/>
        <w:rPr>
          <w:sz w:val="28"/>
          <w:szCs w:val="28"/>
        </w:rPr>
      </w:pPr>
      <w:r w:rsidRPr="00454281">
        <w:rPr>
          <w:sz w:val="28"/>
          <w:szCs w:val="28"/>
        </w:rPr>
        <w:t xml:space="preserve">Проектна діяльність – форма індивідуальної або групової роботи. Метод проектів, який передбачає діяльність студентів, може розглядатися як технологія не тільки навчання, а й формування </w:t>
      </w:r>
      <w:proofErr w:type="spellStart"/>
      <w:r w:rsidRPr="00454281">
        <w:rPr>
          <w:sz w:val="28"/>
          <w:szCs w:val="28"/>
        </w:rPr>
        <w:t>компетентностей</w:t>
      </w:r>
      <w:proofErr w:type="spellEnd"/>
      <w:r w:rsidRPr="00454281">
        <w:rPr>
          <w:sz w:val="28"/>
          <w:szCs w:val="28"/>
        </w:rPr>
        <w:t xml:space="preserve"> як найбільш високих структурних компонентів результатів освіти. Одним із важливих моментів при навчанні є </w:t>
      </w:r>
      <w:proofErr w:type="spellStart"/>
      <w:r w:rsidRPr="00454281">
        <w:rPr>
          <w:sz w:val="28"/>
          <w:szCs w:val="28"/>
        </w:rPr>
        <w:t>логічно</w:t>
      </w:r>
      <w:proofErr w:type="spellEnd"/>
      <w:r w:rsidRPr="00454281">
        <w:rPr>
          <w:sz w:val="28"/>
          <w:szCs w:val="28"/>
        </w:rPr>
        <w:t xml:space="preserve"> побудоване по процесу та змісту педагогічне консультування. Продуктом проектування може бути навчальний проект, текст виступу, реферат, доповідь тощо</w:t>
      </w:r>
      <w:r w:rsidR="007B1FA2" w:rsidRPr="00454281">
        <w:rPr>
          <w:sz w:val="28"/>
          <w:szCs w:val="28"/>
        </w:rPr>
        <w:t>.</w:t>
      </w:r>
    </w:p>
    <w:p w14:paraId="1EFCFB17" w14:textId="3308022A" w:rsidR="00E2051F" w:rsidRPr="00454281" w:rsidRDefault="00E2051F">
      <w:pPr>
        <w:numPr>
          <w:ilvl w:val="0"/>
          <w:numId w:val="21"/>
        </w:numPr>
        <w:spacing w:line="360" w:lineRule="auto"/>
        <w:ind w:right="1152" w:firstLine="710"/>
        <w:jc w:val="both"/>
        <w:rPr>
          <w:sz w:val="28"/>
          <w:szCs w:val="28"/>
        </w:rPr>
      </w:pPr>
      <w:r w:rsidRPr="00454281">
        <w:rPr>
          <w:sz w:val="28"/>
          <w:szCs w:val="28"/>
        </w:rPr>
        <w:t>Випереджувальна самостійна робота – вивчення студентами нового матеріалу перед тим, як викладач буде презентувати їх на лекції та інших аудиторних заняттях</w:t>
      </w:r>
      <w:r w:rsidR="007B1FA2" w:rsidRPr="00454281">
        <w:rPr>
          <w:sz w:val="28"/>
          <w:szCs w:val="28"/>
        </w:rPr>
        <w:t>.</w:t>
      </w:r>
    </w:p>
    <w:p w14:paraId="6A3960E4" w14:textId="3636EB60" w:rsidR="00E2051F" w:rsidRPr="00454281" w:rsidRDefault="00E2051F">
      <w:pPr>
        <w:numPr>
          <w:ilvl w:val="0"/>
          <w:numId w:val="21"/>
        </w:numPr>
        <w:spacing w:line="360" w:lineRule="auto"/>
        <w:ind w:right="1152" w:firstLine="710"/>
        <w:jc w:val="both"/>
        <w:rPr>
          <w:sz w:val="28"/>
          <w:szCs w:val="28"/>
        </w:rPr>
      </w:pPr>
      <w:r w:rsidRPr="00454281">
        <w:rPr>
          <w:sz w:val="28"/>
          <w:szCs w:val="28"/>
        </w:rPr>
        <w:t>Комунікативні технології спрямовані на вдосконалення способів взаємодії з людьми та пов'язані з організацією парної, групової, колективної або індивідуальної роботи. До таких технологій можна віднести діалогічні технології, технології організації групової та колективної діяльності, тренінг, спілкування тощо</w:t>
      </w:r>
      <w:r w:rsidR="007B1FA2" w:rsidRPr="00454281">
        <w:rPr>
          <w:sz w:val="28"/>
          <w:szCs w:val="28"/>
        </w:rPr>
        <w:t>.</w:t>
      </w:r>
    </w:p>
    <w:p w14:paraId="6AD4BF97" w14:textId="77777777" w:rsidR="007B1FA2" w:rsidRPr="00454281" w:rsidRDefault="007B1FA2" w:rsidP="007B1FA2">
      <w:pPr>
        <w:spacing w:line="360" w:lineRule="auto"/>
        <w:ind w:left="719" w:right="1152"/>
        <w:jc w:val="both"/>
        <w:rPr>
          <w:sz w:val="28"/>
          <w:szCs w:val="28"/>
        </w:rPr>
      </w:pPr>
    </w:p>
    <w:p w14:paraId="69C121EB" w14:textId="4AC42F3F" w:rsidR="00E2051F" w:rsidRPr="00454281" w:rsidRDefault="00E2051F" w:rsidP="007B1FA2">
      <w:pPr>
        <w:pStyle w:val="22"/>
        <w:spacing w:before="0" w:after="0" w:line="360" w:lineRule="auto"/>
        <w:ind w:left="-15" w:right="1152" w:firstLine="708"/>
        <w:jc w:val="both"/>
        <w:rPr>
          <w:rFonts w:ascii="Times New Roman" w:hAnsi="Times New Roman" w:cs="Times New Roman"/>
          <w:i w:val="0"/>
          <w:iCs w:val="0"/>
        </w:rPr>
      </w:pPr>
      <w:bookmarkStart w:id="10" w:name="_Toc264001"/>
      <w:r w:rsidRPr="00454281">
        <w:rPr>
          <w:rFonts w:ascii="Times New Roman" w:hAnsi="Times New Roman" w:cs="Times New Roman"/>
          <w:i w:val="0"/>
          <w:iCs w:val="0"/>
        </w:rPr>
        <w:t>3.2</w:t>
      </w:r>
      <w:r w:rsidRPr="00454281">
        <w:rPr>
          <w:rFonts w:ascii="Times New Roman" w:hAnsi="Times New Roman" w:cs="Times New Roman"/>
          <w:b w:val="0"/>
          <w:i w:val="0"/>
          <w:iCs w:val="0"/>
        </w:rPr>
        <w:t xml:space="preserve"> </w:t>
      </w:r>
      <w:r w:rsidRPr="00454281">
        <w:rPr>
          <w:rFonts w:ascii="Times New Roman" w:hAnsi="Times New Roman" w:cs="Times New Roman"/>
          <w:i w:val="0"/>
          <w:iCs w:val="0"/>
        </w:rPr>
        <w:t xml:space="preserve">Перевірка ефективності впровадження наскрізної програми формування професійної компетентності </w:t>
      </w:r>
      <w:r w:rsidR="007B1FA2" w:rsidRPr="00454281">
        <w:rPr>
          <w:rFonts w:ascii="Times New Roman" w:hAnsi="Times New Roman" w:cs="Times New Roman"/>
          <w:i w:val="0"/>
          <w:iCs w:val="0"/>
        </w:rPr>
        <w:t xml:space="preserve">майбутніх </w:t>
      </w:r>
      <w:r w:rsidRPr="00454281">
        <w:rPr>
          <w:rFonts w:ascii="Times New Roman" w:hAnsi="Times New Roman" w:cs="Times New Roman"/>
          <w:i w:val="0"/>
          <w:iCs w:val="0"/>
        </w:rPr>
        <w:t>психолог</w:t>
      </w:r>
      <w:r w:rsidR="007B1FA2" w:rsidRPr="00454281">
        <w:rPr>
          <w:rFonts w:ascii="Times New Roman" w:hAnsi="Times New Roman" w:cs="Times New Roman"/>
          <w:i w:val="0"/>
          <w:iCs w:val="0"/>
        </w:rPr>
        <w:t>ів</w:t>
      </w:r>
      <w:r w:rsidRPr="00454281">
        <w:rPr>
          <w:rFonts w:ascii="Times New Roman" w:hAnsi="Times New Roman" w:cs="Times New Roman"/>
          <w:i w:val="0"/>
          <w:iCs w:val="0"/>
        </w:rPr>
        <w:t xml:space="preserve"> </w:t>
      </w:r>
      <w:bookmarkEnd w:id="10"/>
    </w:p>
    <w:p w14:paraId="313F1A5A" w14:textId="77777777" w:rsidR="00E2051F" w:rsidRPr="00454281" w:rsidRDefault="00E2051F" w:rsidP="00394423">
      <w:pPr>
        <w:spacing w:line="360" w:lineRule="auto"/>
        <w:ind w:left="720" w:right="1152"/>
        <w:jc w:val="both"/>
        <w:rPr>
          <w:sz w:val="28"/>
          <w:szCs w:val="28"/>
        </w:rPr>
      </w:pPr>
      <w:r w:rsidRPr="00454281">
        <w:rPr>
          <w:sz w:val="28"/>
          <w:szCs w:val="28"/>
        </w:rPr>
        <w:t xml:space="preserve"> </w:t>
      </w:r>
    </w:p>
    <w:p w14:paraId="5CE2AA56" w14:textId="77777777" w:rsidR="00E2051F" w:rsidRPr="00454281" w:rsidRDefault="00E2051F" w:rsidP="007B1FA2">
      <w:pPr>
        <w:spacing w:line="360" w:lineRule="auto"/>
        <w:ind w:left="9" w:right="1152" w:firstLine="700"/>
        <w:jc w:val="both"/>
        <w:rPr>
          <w:sz w:val="28"/>
          <w:szCs w:val="28"/>
        </w:rPr>
      </w:pPr>
      <w:r w:rsidRPr="00454281">
        <w:rPr>
          <w:sz w:val="28"/>
          <w:szCs w:val="28"/>
        </w:rPr>
        <w:lastRenderedPageBreak/>
        <w:t xml:space="preserve">Для визначення динаміки рівнів сформованості професійної компетентності було здійснено порівняльний аналіз експериментального та заключного зрізів у експериментальних групах. </w:t>
      </w:r>
    </w:p>
    <w:p w14:paraId="7EAD958E"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Для порівняльного аналізу показників було обрано непараметричні методи аналізу даних, адже вони є більш функціональними, оскільки на відміну від параметричних методів не пов’язують аналіз з будь-яким законом розподілу змінних. Непараметричні методи дозволяють досліджувати дані без будь-яких припущень щодо характеру розподілу змінних, в тому числі при порушенні вимоги нормальності розподілу.  </w:t>
      </w:r>
    </w:p>
    <w:p w14:paraId="644F7380"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Ці методи призначені для номінативних і рангових змінних, тому вони базуються на різних додаткових обчисленнях, серед яких можна виділити: ранжування змінних, підрахунок числа значень одного розподілу, які перевищують значення іншого розподілу, застосування вагових порівнянь, визначення ступеню відхилення від випадкового або біноміального розподілу, перевірка нормальності вибіркового розподілу, порівняння частот, порівняння груп шляхом обрахунку частот значень, що лежать вище або нижче медіани. Крім цього, непараметричні критерії дозволяють обчислювати статистичні показники для однієї вибірки та порівнювати дві вибірки між собою. </w:t>
      </w:r>
    </w:p>
    <w:p w14:paraId="570EECB6"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Для отримання статистично значимих результатів порівняння даних до та після формувального експерименту нами було застосовано критерій </w:t>
      </w:r>
      <w:proofErr w:type="spellStart"/>
      <w:r w:rsidRPr="00454281">
        <w:rPr>
          <w:sz w:val="28"/>
          <w:szCs w:val="28"/>
        </w:rPr>
        <w:t>Макнемара</w:t>
      </w:r>
      <w:proofErr w:type="spellEnd"/>
      <w:r w:rsidRPr="00454281">
        <w:rPr>
          <w:sz w:val="28"/>
          <w:szCs w:val="28"/>
        </w:rPr>
        <w:t xml:space="preserve">. Цей критерій застосовують при наявності повторних вимірювань, коли реакція (відгук) кожного об’єкта фіксується двічі: один раз до, а другий – після настання деякої події.  </w:t>
      </w:r>
    </w:p>
    <w:p w14:paraId="729BDB94"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За допомогою критерію </w:t>
      </w:r>
      <w:proofErr w:type="spellStart"/>
      <w:r w:rsidRPr="00454281">
        <w:rPr>
          <w:sz w:val="28"/>
          <w:szCs w:val="28"/>
        </w:rPr>
        <w:t>Макнемара</w:t>
      </w:r>
      <w:proofErr w:type="spellEnd"/>
      <w:r w:rsidRPr="00454281">
        <w:rPr>
          <w:sz w:val="28"/>
          <w:szCs w:val="28"/>
        </w:rPr>
        <w:t xml:space="preserve"> визначають, чи співпадає початковий рівень відгуку (до події) з підсумковим, тобто його застосовують, якщо є експериментальний вплив, у планах досліджень типу «до-і-після».  </w:t>
      </w:r>
    </w:p>
    <w:p w14:paraId="6043B852"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Застосування критерію </w:t>
      </w:r>
      <w:proofErr w:type="spellStart"/>
      <w:r w:rsidRPr="00454281">
        <w:rPr>
          <w:sz w:val="28"/>
          <w:szCs w:val="28"/>
        </w:rPr>
        <w:t>Макнемара</w:t>
      </w:r>
      <w:proofErr w:type="spellEnd"/>
      <w:r w:rsidRPr="00454281">
        <w:rPr>
          <w:sz w:val="28"/>
          <w:szCs w:val="28"/>
        </w:rPr>
        <w:t xml:space="preserve"> виявило статистично значимі відмінності за показниками (компонентами) сформованості професійної компетентності у експериментальних групах на експериментальному та </w:t>
      </w:r>
      <w:proofErr w:type="spellStart"/>
      <w:r w:rsidRPr="00454281">
        <w:rPr>
          <w:sz w:val="28"/>
          <w:szCs w:val="28"/>
        </w:rPr>
        <w:t>констатувальному</w:t>
      </w:r>
      <w:proofErr w:type="spellEnd"/>
      <w:r w:rsidRPr="00454281">
        <w:rPr>
          <w:sz w:val="28"/>
          <w:szCs w:val="28"/>
        </w:rPr>
        <w:t xml:space="preserve"> етапах. Порівняння досліджуваних груп продемонструвало значимі відмінності за усіма компонентами: мотиваційним, когнітивним, </w:t>
      </w:r>
      <w:r w:rsidRPr="00454281">
        <w:rPr>
          <w:sz w:val="28"/>
          <w:szCs w:val="28"/>
        </w:rPr>
        <w:lastRenderedPageBreak/>
        <w:t xml:space="preserve">діяльнісним, рефлексивним. (Для проведення усіх статистичних обчислень використовувався пакет SPSS 15.0.)  </w:t>
      </w:r>
    </w:p>
    <w:p w14:paraId="7B81267F"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За мотиваційним компонентом виявлено, що після експериментального втручання статистично достовірно збільшилася кількість студентів із високим рівнем розвитку мотиваційного компоненту в усіх трьох групах (р≤0,001) [49]. Також виявлено, що в усіх групах достовірно зменшилась кількість студентів із низьким рівнем розвитку мотиваційного компоненту (р≤0,001).  </w:t>
      </w:r>
    </w:p>
    <w:p w14:paraId="7393B9DA"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Порівняння досліджуваних груп показало, що після проведення формувального етапу експерименту, статистично достовірно збільшилася кількість студентів із високим рівнем розвитку когнітивного компоненту в усіх трьох групах (р≤0,001). Також достовірно зменшилась кількість студентів із низьким рівнем розвитку когнітивного компоненту в усіх групах (р≤0,001). </w:t>
      </w:r>
    </w:p>
    <w:p w14:paraId="46C06DB6"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Відбулися зміни і в діяльнісному компоненті. В усіх трьох групах виявлено статистично значиме збільшення кількості студентів із високим рівнем розвитку діяльнісного компоненту (р≤0,001) та із достатнім рівнем розвитку діяльнісного компоненту (р≤0,001). Відповідно відбулося зменшення кількості осіб із середнім (р≤0,001) та низьким (р≤0,001) рівнями розвитку зазначеного компоненту. </w:t>
      </w:r>
    </w:p>
    <w:p w14:paraId="4E7BC60D" w14:textId="77777777" w:rsidR="00E2051F" w:rsidRPr="00454281" w:rsidRDefault="00E2051F" w:rsidP="007B1FA2">
      <w:pPr>
        <w:spacing w:line="360" w:lineRule="auto"/>
        <w:ind w:left="9" w:right="1152" w:firstLine="700"/>
        <w:jc w:val="both"/>
        <w:rPr>
          <w:sz w:val="28"/>
          <w:szCs w:val="28"/>
        </w:rPr>
      </w:pPr>
      <w:r w:rsidRPr="00454281">
        <w:rPr>
          <w:sz w:val="28"/>
          <w:szCs w:val="28"/>
        </w:rPr>
        <w:t xml:space="preserve">За рефлексивним компонентом виявлено, що в усіх трьох групах після експериментального втручання статистично достовірно збільшилася кількість студентів із високим (р≤0,001) та достатнім (р≤0,001) рівнями розвитку рефлексивного компоненту. Відбулося також зменшення кількості осіб із низьким рівнем розвитку рефлексивного компоненту (р≤0,001). </w:t>
      </w:r>
    </w:p>
    <w:p w14:paraId="14CD8AF8" w14:textId="3C7C12E5" w:rsidR="00E2051F" w:rsidRPr="00454281" w:rsidRDefault="00FB0C26" w:rsidP="00FB0C26">
      <w:pPr>
        <w:spacing w:line="360" w:lineRule="auto"/>
        <w:ind w:left="9" w:right="727" w:firstLine="700"/>
        <w:jc w:val="both"/>
        <w:rPr>
          <w:sz w:val="28"/>
          <w:szCs w:val="28"/>
        </w:rPr>
      </w:pPr>
      <w:r w:rsidRPr="00454281">
        <w:rPr>
          <w:sz w:val="28"/>
          <w:szCs w:val="28"/>
        </w:rPr>
        <w:t xml:space="preserve">Отже, </w:t>
      </w:r>
      <w:r w:rsidR="00E2051F" w:rsidRPr="00454281">
        <w:rPr>
          <w:sz w:val="28"/>
          <w:szCs w:val="28"/>
        </w:rPr>
        <w:t xml:space="preserve">був проведений ґрунтовний аналіз використання сучасних </w:t>
      </w:r>
      <w:proofErr w:type="spellStart"/>
      <w:r w:rsidR="00E2051F" w:rsidRPr="00454281">
        <w:rPr>
          <w:sz w:val="28"/>
          <w:szCs w:val="28"/>
        </w:rPr>
        <w:t>інноваційних</w:t>
      </w:r>
      <w:proofErr w:type="spellEnd"/>
      <w:r w:rsidR="00E2051F" w:rsidRPr="00454281">
        <w:rPr>
          <w:sz w:val="28"/>
          <w:szCs w:val="28"/>
        </w:rPr>
        <w:t xml:space="preserve"> </w:t>
      </w:r>
      <w:proofErr w:type="spellStart"/>
      <w:r w:rsidR="00E2051F" w:rsidRPr="00454281">
        <w:rPr>
          <w:sz w:val="28"/>
          <w:szCs w:val="28"/>
        </w:rPr>
        <w:t>технологіи</w:t>
      </w:r>
      <w:proofErr w:type="spellEnd"/>
      <w:r w:rsidR="00E2051F" w:rsidRPr="00454281">
        <w:rPr>
          <w:sz w:val="28"/>
          <w:szCs w:val="28"/>
        </w:rPr>
        <w:t xml:space="preserve">̆ у формуванні професійної компетентності психологів (спеціальних, клінічних) виявив подальші </w:t>
      </w:r>
      <w:proofErr w:type="spellStart"/>
      <w:r w:rsidR="00E2051F" w:rsidRPr="00454281">
        <w:rPr>
          <w:sz w:val="28"/>
          <w:szCs w:val="28"/>
        </w:rPr>
        <w:t>тенденціі</w:t>
      </w:r>
      <w:proofErr w:type="spellEnd"/>
      <w:r w:rsidR="00E2051F" w:rsidRPr="00454281">
        <w:rPr>
          <w:sz w:val="28"/>
          <w:szCs w:val="28"/>
        </w:rPr>
        <w:t xml:space="preserve">̈: багатогранної взаємодії різних педагогічних систем і технологій навчання, наповнення на практиці нових форм і цілісних педагогічних технологій забезпечує якісність педагогічного процесу. </w:t>
      </w:r>
    </w:p>
    <w:p w14:paraId="2C5904E4" w14:textId="77777777" w:rsidR="00E2051F" w:rsidRPr="00454281" w:rsidRDefault="00E2051F" w:rsidP="00FB0C26">
      <w:pPr>
        <w:spacing w:line="360" w:lineRule="auto"/>
        <w:ind w:left="9" w:right="727" w:firstLine="700"/>
        <w:jc w:val="both"/>
        <w:rPr>
          <w:sz w:val="28"/>
          <w:szCs w:val="28"/>
        </w:rPr>
      </w:pPr>
      <w:r w:rsidRPr="00454281">
        <w:rPr>
          <w:sz w:val="28"/>
          <w:szCs w:val="28"/>
        </w:rPr>
        <w:t xml:space="preserve">Отже, на нашу думку дієвим засобом у формуванні ключових </w:t>
      </w:r>
      <w:proofErr w:type="spellStart"/>
      <w:r w:rsidRPr="00454281">
        <w:rPr>
          <w:sz w:val="28"/>
          <w:szCs w:val="28"/>
        </w:rPr>
        <w:t>компетентностей</w:t>
      </w:r>
      <w:proofErr w:type="spellEnd"/>
      <w:r w:rsidRPr="00454281">
        <w:rPr>
          <w:sz w:val="28"/>
          <w:szCs w:val="28"/>
        </w:rPr>
        <w:t xml:space="preserve"> психолога (спеціального, клінічного) є педагогічні технології, які розглядаються як комплекс методів навчання через ознаки освітніх висновків, їх </w:t>
      </w:r>
      <w:r w:rsidRPr="00454281">
        <w:rPr>
          <w:sz w:val="28"/>
          <w:szCs w:val="28"/>
        </w:rPr>
        <w:lastRenderedPageBreak/>
        <w:t xml:space="preserve">дієвості при визначенні якості вищої освіти. А саме: тренінговий підхід, </w:t>
      </w:r>
      <w:proofErr w:type="spellStart"/>
      <w:r w:rsidRPr="00454281">
        <w:rPr>
          <w:sz w:val="28"/>
          <w:szCs w:val="28"/>
        </w:rPr>
        <w:t>міждисциплінарність</w:t>
      </w:r>
      <w:proofErr w:type="spellEnd"/>
      <w:r w:rsidRPr="00454281">
        <w:rPr>
          <w:sz w:val="28"/>
          <w:szCs w:val="28"/>
        </w:rPr>
        <w:t xml:space="preserve"> та кейс-метод як засіб раціоналізації професійної підготовки </w:t>
      </w:r>
      <w:proofErr w:type="spellStart"/>
      <w:r w:rsidRPr="00454281">
        <w:rPr>
          <w:sz w:val="28"/>
          <w:szCs w:val="28"/>
        </w:rPr>
        <w:t>конкурентноспроможного</w:t>
      </w:r>
      <w:proofErr w:type="spellEnd"/>
      <w:r w:rsidRPr="00454281">
        <w:rPr>
          <w:sz w:val="28"/>
          <w:szCs w:val="28"/>
        </w:rPr>
        <w:t xml:space="preserve"> психолога (спеціального, клінічного). </w:t>
      </w:r>
    </w:p>
    <w:p w14:paraId="6E1D6C87" w14:textId="77777777" w:rsidR="00E2051F" w:rsidRPr="00454281" w:rsidRDefault="00E2051F" w:rsidP="00FB0C26">
      <w:pPr>
        <w:spacing w:line="360" w:lineRule="auto"/>
        <w:ind w:left="9" w:right="727" w:firstLine="700"/>
        <w:jc w:val="both"/>
        <w:rPr>
          <w:sz w:val="28"/>
          <w:szCs w:val="28"/>
        </w:rPr>
      </w:pPr>
      <w:r w:rsidRPr="00454281">
        <w:rPr>
          <w:sz w:val="28"/>
          <w:szCs w:val="28"/>
        </w:rPr>
        <w:t xml:space="preserve">Проблемою міждисциплінарного навчання спрямована на впровадження нових інноваційних </w:t>
      </w:r>
      <w:proofErr w:type="spellStart"/>
      <w:r w:rsidRPr="00454281">
        <w:rPr>
          <w:sz w:val="28"/>
          <w:szCs w:val="28"/>
        </w:rPr>
        <w:t>методик</w:t>
      </w:r>
      <w:proofErr w:type="spellEnd"/>
      <w:r w:rsidRPr="00454281">
        <w:rPr>
          <w:sz w:val="28"/>
          <w:szCs w:val="28"/>
        </w:rPr>
        <w:t xml:space="preserve">, що </w:t>
      </w:r>
      <w:proofErr w:type="spellStart"/>
      <w:r w:rsidRPr="00454281">
        <w:rPr>
          <w:sz w:val="28"/>
          <w:szCs w:val="28"/>
        </w:rPr>
        <w:t>інтенсивно</w:t>
      </w:r>
      <w:proofErr w:type="spellEnd"/>
      <w:r w:rsidRPr="00454281">
        <w:rPr>
          <w:sz w:val="28"/>
          <w:szCs w:val="28"/>
        </w:rPr>
        <w:t xml:space="preserve"> розвиваються і в галузі спеціальної освіти. Дані підходи до організації навчального процесу у вищій школі дозволяють виконувати вимоги науки третього покоління, сформульовані в термінах компетенцій. Саме міждисциплінарні зв'язки відповідають за цілісність сучасного навчального процесу. Інноваційні модульні технології є фундаментальні для формування міждисциплінарних </w:t>
      </w:r>
      <w:proofErr w:type="spellStart"/>
      <w:r w:rsidRPr="00454281">
        <w:rPr>
          <w:sz w:val="28"/>
          <w:szCs w:val="28"/>
        </w:rPr>
        <w:t>зв’язків</w:t>
      </w:r>
      <w:proofErr w:type="spellEnd"/>
      <w:r w:rsidRPr="00454281">
        <w:rPr>
          <w:sz w:val="28"/>
          <w:szCs w:val="28"/>
        </w:rPr>
        <w:t xml:space="preserve"> між гуманітарними, а також професійними дисциплінами (не тільки педагогічними та психологічними, але обов’язково мають включатися медичні).  </w:t>
      </w:r>
    </w:p>
    <w:p w14:paraId="79D95EBE" w14:textId="43A9BDBE" w:rsidR="00E2051F" w:rsidRPr="00454281" w:rsidRDefault="00E2051F" w:rsidP="00FB0C26">
      <w:pPr>
        <w:spacing w:line="360" w:lineRule="auto"/>
        <w:ind w:left="9" w:right="727" w:firstLine="700"/>
        <w:jc w:val="both"/>
        <w:rPr>
          <w:sz w:val="28"/>
          <w:szCs w:val="28"/>
        </w:rPr>
      </w:pPr>
      <w:r w:rsidRPr="00454281">
        <w:rPr>
          <w:sz w:val="28"/>
          <w:szCs w:val="28"/>
        </w:rPr>
        <w:t xml:space="preserve">Виходячи з даних результатів </w:t>
      </w:r>
      <w:proofErr w:type="spellStart"/>
      <w:r w:rsidRPr="00454281">
        <w:rPr>
          <w:sz w:val="28"/>
          <w:szCs w:val="28"/>
        </w:rPr>
        <w:t>констатувального</w:t>
      </w:r>
      <w:proofErr w:type="spellEnd"/>
      <w:r w:rsidRPr="00454281">
        <w:rPr>
          <w:sz w:val="28"/>
          <w:szCs w:val="28"/>
        </w:rPr>
        <w:t xml:space="preserve"> дослідження та спираючись на дослідженнях даної проблеми, були розроблені та застосовані на практиці комплекс тренінгових сесій «Формування професійної компетентності», наскрізна програма була розрахована на психологів (спеціальних, клінічних).  </w:t>
      </w:r>
    </w:p>
    <w:p w14:paraId="231487DA" w14:textId="77777777" w:rsidR="00E2051F" w:rsidRPr="00454281" w:rsidRDefault="00E2051F" w:rsidP="00FB0C26">
      <w:pPr>
        <w:spacing w:line="360" w:lineRule="auto"/>
        <w:ind w:left="9" w:right="727" w:firstLine="700"/>
        <w:jc w:val="both"/>
        <w:rPr>
          <w:sz w:val="28"/>
          <w:szCs w:val="28"/>
        </w:rPr>
      </w:pPr>
      <w:r w:rsidRPr="00454281">
        <w:rPr>
          <w:sz w:val="28"/>
          <w:szCs w:val="28"/>
        </w:rPr>
        <w:t xml:space="preserve">Можемо говорити про те, що ефект переміщення тренінгових вправ у життя виявляється тоді, коли у процесі відбулися позитивні індивідуальні зміни, які є змістовним, можуть виходити за межі цілей, мають накопичувальний ефект, що виявляється у зміненому ставленні до своє майбутньої професії, новому розставленні пріоритетів тощо. Ефект довготривалої дії проявляються у тому, що, як правило, зміни, що відбуваються з самими учасниками тренінгу, мають запланований позитивний характер, період якого залежить від набутих знань, умінь і навичок, відповідності та затребуваності у професійному та особистісному житті, а також професійності викладача-тренера.  </w:t>
      </w:r>
    </w:p>
    <w:p w14:paraId="65AC6E2A" w14:textId="77777777" w:rsidR="00E2051F" w:rsidRPr="00454281" w:rsidRDefault="00E2051F" w:rsidP="00FB0C26">
      <w:pPr>
        <w:spacing w:line="360" w:lineRule="auto"/>
        <w:ind w:left="9" w:right="727" w:firstLine="700"/>
        <w:jc w:val="both"/>
        <w:rPr>
          <w:sz w:val="28"/>
          <w:szCs w:val="28"/>
        </w:rPr>
      </w:pPr>
      <w:r w:rsidRPr="00454281">
        <w:rPr>
          <w:sz w:val="28"/>
          <w:szCs w:val="28"/>
        </w:rPr>
        <w:t xml:space="preserve">Головною умовою щодо досягнення ефективності тренінгової діяльності в процесі професійної підготовки психологів (спеціального, клінічного) є методологічні вимоги до її організації – концептуальність, системність, відтворюваність у змінюваних ситуаціях, відповідність етичним нормам і правилам групової взаємодії. На нашу думку, дані тренінги мають допомогти створити для особистості фахівця стійкі </w:t>
      </w:r>
      <w:proofErr w:type="spellStart"/>
      <w:r w:rsidRPr="00454281">
        <w:rPr>
          <w:sz w:val="28"/>
          <w:szCs w:val="28"/>
        </w:rPr>
        <w:t>смисложиттєві</w:t>
      </w:r>
      <w:proofErr w:type="spellEnd"/>
      <w:r w:rsidRPr="00454281">
        <w:rPr>
          <w:sz w:val="28"/>
          <w:szCs w:val="28"/>
        </w:rPr>
        <w:t xml:space="preserve"> орієнтири у мінливому світі, </w:t>
      </w:r>
      <w:r w:rsidRPr="00454281">
        <w:rPr>
          <w:sz w:val="28"/>
          <w:szCs w:val="28"/>
        </w:rPr>
        <w:lastRenderedPageBreak/>
        <w:t xml:space="preserve">особистісний сенс професійної самореалізації в галузі спеціальної освіти саме у формі професійної самосвідомості. </w:t>
      </w:r>
    </w:p>
    <w:p w14:paraId="230B3566" w14:textId="77777777" w:rsidR="00E2051F" w:rsidRPr="00454281" w:rsidRDefault="00E2051F" w:rsidP="00FB0C26">
      <w:pPr>
        <w:spacing w:line="360" w:lineRule="auto"/>
        <w:ind w:left="9" w:right="727" w:firstLine="700"/>
        <w:jc w:val="both"/>
        <w:rPr>
          <w:sz w:val="28"/>
          <w:szCs w:val="28"/>
        </w:rPr>
      </w:pPr>
      <w:r w:rsidRPr="00454281">
        <w:rPr>
          <w:sz w:val="28"/>
          <w:szCs w:val="28"/>
        </w:rPr>
        <w:t xml:space="preserve">Розглянувши різні технології, у нашому дослідженні ми звернули увагу на кейс-метод. Даний метод конкретних ситуацій, який, може бути застосований у багатьох галузях професійної освіти, особливо при підготовці психологів (спеціальних, клінічних), у діяльності яких найважливішого значення набуває ухвалення рішень і велика відповідальність за їх результати. Спрямованість </w:t>
      </w:r>
      <w:proofErr w:type="spellStart"/>
      <w:r w:rsidRPr="00454281">
        <w:rPr>
          <w:sz w:val="28"/>
          <w:szCs w:val="28"/>
        </w:rPr>
        <w:t>компетентнісної</w:t>
      </w:r>
      <w:proofErr w:type="spellEnd"/>
      <w:r w:rsidRPr="00454281">
        <w:rPr>
          <w:sz w:val="28"/>
          <w:szCs w:val="28"/>
        </w:rPr>
        <w:t xml:space="preserve"> освіти насамперед на практичні результати, а не на ґрунтовність і обсяг здобутих знань  зумовлює перебудову організації всього освітнього процесу, що насамперед вимагає докорінної зміни як педагогічної позиції викладача, так і студента. Саме такій </w:t>
      </w:r>
      <w:proofErr w:type="spellStart"/>
      <w:r w:rsidRPr="00454281">
        <w:rPr>
          <w:sz w:val="28"/>
          <w:szCs w:val="28"/>
        </w:rPr>
        <w:t>вимозі</w:t>
      </w:r>
      <w:proofErr w:type="spellEnd"/>
      <w:r w:rsidRPr="00454281">
        <w:rPr>
          <w:sz w:val="28"/>
          <w:szCs w:val="28"/>
        </w:rPr>
        <w:t xml:space="preserve"> і відповідає кейс-метод (або метод конкретних ситуацій), що належить до методів інтерактивного проблемного, евристичного навчання. В його основу покладено принцип прецеденту, або випадку, який слугує тлом і водночас вагомим критерієм прийняття рішення з його розв’язання. </w:t>
      </w:r>
    </w:p>
    <w:p w14:paraId="1F78018E" w14:textId="2AA8BCE8"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Перевірка ефективності впровадження наскрізної програми формування професійної компетентності майбутніх психологів передбачала аналіз конкретного випадку. З цією метою розглянуто метод десенсибілізації та переробки за допомогою рухів очей (EMDR - </w:t>
      </w:r>
      <w:proofErr w:type="spellStart"/>
      <w:r w:rsidRPr="00454281">
        <w:rPr>
          <w:sz w:val="28"/>
          <w:szCs w:val="28"/>
        </w:rPr>
        <w:t>Eye</w:t>
      </w:r>
      <w:proofErr w:type="spellEnd"/>
      <w:r w:rsidRPr="00454281">
        <w:rPr>
          <w:sz w:val="28"/>
          <w:szCs w:val="28"/>
        </w:rPr>
        <w:t xml:space="preserve"> </w:t>
      </w:r>
      <w:proofErr w:type="spellStart"/>
      <w:r w:rsidRPr="00454281">
        <w:rPr>
          <w:sz w:val="28"/>
          <w:szCs w:val="28"/>
        </w:rPr>
        <w:t>Movement</w:t>
      </w:r>
      <w:proofErr w:type="spellEnd"/>
      <w:r w:rsidRPr="00454281">
        <w:rPr>
          <w:sz w:val="28"/>
          <w:szCs w:val="28"/>
        </w:rPr>
        <w:t xml:space="preserve"> </w:t>
      </w:r>
      <w:proofErr w:type="spellStart"/>
      <w:r w:rsidRPr="00454281">
        <w:rPr>
          <w:sz w:val="28"/>
          <w:szCs w:val="28"/>
        </w:rPr>
        <w:t>Desensitization</w:t>
      </w:r>
      <w:proofErr w:type="spellEnd"/>
      <w:r w:rsidRPr="00454281">
        <w:rPr>
          <w:sz w:val="28"/>
          <w:szCs w:val="28"/>
        </w:rPr>
        <w:t xml:space="preserve"> </w:t>
      </w:r>
      <w:proofErr w:type="spellStart"/>
      <w:r w:rsidRPr="00454281">
        <w:rPr>
          <w:sz w:val="28"/>
          <w:szCs w:val="28"/>
        </w:rPr>
        <w:t>and</w:t>
      </w:r>
      <w:proofErr w:type="spellEnd"/>
      <w:r w:rsidRPr="00454281">
        <w:rPr>
          <w:sz w:val="28"/>
          <w:szCs w:val="28"/>
        </w:rPr>
        <w:t xml:space="preserve"> </w:t>
      </w:r>
      <w:proofErr w:type="spellStart"/>
      <w:r w:rsidRPr="00454281">
        <w:rPr>
          <w:sz w:val="28"/>
          <w:szCs w:val="28"/>
        </w:rPr>
        <w:t>Reprocessing</w:t>
      </w:r>
      <w:proofErr w:type="spellEnd"/>
      <w:r w:rsidRPr="00454281">
        <w:rPr>
          <w:sz w:val="28"/>
          <w:szCs w:val="28"/>
        </w:rPr>
        <w:t xml:space="preserve">) є однією з найбільш інноваційних та ефективних терапевтичних </w:t>
      </w:r>
      <w:proofErr w:type="spellStart"/>
      <w:r w:rsidRPr="00454281">
        <w:rPr>
          <w:sz w:val="28"/>
          <w:szCs w:val="28"/>
        </w:rPr>
        <w:t>методик</w:t>
      </w:r>
      <w:proofErr w:type="spellEnd"/>
      <w:r w:rsidRPr="00454281">
        <w:rPr>
          <w:sz w:val="28"/>
          <w:szCs w:val="28"/>
        </w:rPr>
        <w:t xml:space="preserve">, що використовуються для лікування посттравматичного стресового розладу (ПТСР) у військовослужбовців. Цей метод, який був розроблений Шарлоттою </w:t>
      </w:r>
      <w:proofErr w:type="spellStart"/>
      <w:r w:rsidRPr="00454281">
        <w:rPr>
          <w:sz w:val="28"/>
          <w:szCs w:val="28"/>
        </w:rPr>
        <w:t>Шапіро</w:t>
      </w:r>
      <w:proofErr w:type="spellEnd"/>
      <w:r w:rsidRPr="00454281">
        <w:rPr>
          <w:sz w:val="28"/>
          <w:szCs w:val="28"/>
        </w:rPr>
        <w:t xml:space="preserve"> в кінці 1980-х років, став широко використовуваним для роботи з травматичними спогадами, зокрема у пацієнтів, які пережили бойові дії, катастрофи або інші важкі стресові ситуації.</w:t>
      </w:r>
    </w:p>
    <w:p w14:paraId="59E0634D" w14:textId="1FAA9DEE"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Принцип роботи методу EMDR: </w:t>
      </w:r>
      <w:r w:rsidR="003D6531" w:rsidRPr="00454281">
        <w:rPr>
          <w:sz w:val="28"/>
          <w:szCs w:val="28"/>
        </w:rPr>
        <w:t>основною</w:t>
      </w:r>
      <w:r w:rsidRPr="00454281">
        <w:rPr>
          <w:sz w:val="28"/>
          <w:szCs w:val="28"/>
        </w:rPr>
        <w:t xml:space="preserve"> ідеєю EMDR є обробка травматичних спогадів за допомогою стимуляції білатерального руху очей (переміщення очей зліва направо і навпаки), що, як доведено, допомагає активувати і обробити </w:t>
      </w:r>
      <w:proofErr w:type="spellStart"/>
      <w:r w:rsidRPr="00454281">
        <w:rPr>
          <w:sz w:val="28"/>
          <w:szCs w:val="28"/>
        </w:rPr>
        <w:t>емоційно</w:t>
      </w:r>
      <w:proofErr w:type="spellEnd"/>
      <w:r w:rsidRPr="00454281">
        <w:rPr>
          <w:sz w:val="28"/>
          <w:szCs w:val="28"/>
        </w:rPr>
        <w:t xml:space="preserve"> насичену інформацію в мозку. Цей процес дозволяє знизити інтенсивність емоційного реагування на травматичні спогади, переробити їх і зберегти лише необхідні когнітивні компоненти, що допомагають людині адаптуватися до нового досвіду.</w:t>
      </w:r>
    </w:p>
    <w:p w14:paraId="104E5C17"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Етапи терапії за методом EMDR включають:</w:t>
      </w:r>
    </w:p>
    <w:p w14:paraId="4DD66BBA" w14:textId="77777777"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lastRenderedPageBreak/>
        <w:t xml:space="preserve">        Ідентифікація травматичного спогаду: Під час першого етапу терапії пацієнт обирає конкретне травматичне спогад або ситуацію, з якою хоче працювати, та визначає емоції та фізичні відчуття, пов'язані з цим спогадом.</w:t>
      </w:r>
    </w:p>
    <w:p w14:paraId="20427254" w14:textId="6DF366FB"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t xml:space="preserve">       Білатеральна стимуляція (рухи очей): Протягом наступного етапу терапевт сприяє рухам очей пацієнта, що дозволяє стимулювати обидві півкулі мозку, сприяючи їхній взаємодії і допомагаючи знижувати емоційну напругу, пов'язану з травматичним спогадом.</w:t>
      </w:r>
    </w:p>
    <w:p w14:paraId="3028D51C" w14:textId="0CA8E0BF"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t xml:space="preserve">        Переробка та реорганізація спогаду: Після білатеральної стимуляції травматичний спогад починає оброблятися і перероблятися. Пацієнт починає змінювати свої емоційні реакції на спогад, а також створює нові, більш адаптивні переконання щодо цієї ситуації.</w:t>
      </w:r>
    </w:p>
    <w:p w14:paraId="29846FC9" w14:textId="1990DC8A"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t xml:space="preserve">        Інтеграція нового досвіду: З часом травматичний спогад інтегрується в загальну картину досвіду пацієнта, і він стає менш болісним і </w:t>
      </w:r>
      <w:proofErr w:type="spellStart"/>
      <w:r w:rsidRPr="00454281">
        <w:rPr>
          <w:sz w:val="28"/>
          <w:szCs w:val="28"/>
        </w:rPr>
        <w:t>стресогенним</w:t>
      </w:r>
      <w:proofErr w:type="spellEnd"/>
      <w:r w:rsidRPr="00454281">
        <w:rPr>
          <w:sz w:val="28"/>
          <w:szCs w:val="28"/>
        </w:rPr>
        <w:t>. Це дозволяє пацієнту знижувати рівень тривожності, депресії та інших симптомів ПТСР.</w:t>
      </w:r>
    </w:p>
    <w:p w14:paraId="58C138FA"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Метод EMDR показав свою високу ефективність у лікуванні ПТСР, особливо серед військовослужбовців, які пережили бойові дії. [3]</w:t>
      </w:r>
    </w:p>
    <w:p w14:paraId="07B3A93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 Емпіричні дослідження підтверджують, що EMDR допомагає значно зменшити симптоми ПТСР, зокрема </w:t>
      </w:r>
      <w:proofErr w:type="spellStart"/>
      <w:r w:rsidRPr="00454281">
        <w:rPr>
          <w:sz w:val="28"/>
          <w:szCs w:val="28"/>
        </w:rPr>
        <w:t>флешбеки</w:t>
      </w:r>
      <w:proofErr w:type="spellEnd"/>
      <w:r w:rsidRPr="00454281">
        <w:rPr>
          <w:sz w:val="28"/>
          <w:szCs w:val="28"/>
        </w:rPr>
        <w:t xml:space="preserve">, нічні кошмари, </w:t>
      </w:r>
      <w:proofErr w:type="spellStart"/>
      <w:r w:rsidRPr="00454281">
        <w:rPr>
          <w:sz w:val="28"/>
          <w:szCs w:val="28"/>
        </w:rPr>
        <w:t>гіпервигнаність</w:t>
      </w:r>
      <w:proofErr w:type="spellEnd"/>
      <w:r w:rsidRPr="00454281">
        <w:rPr>
          <w:sz w:val="28"/>
          <w:szCs w:val="28"/>
        </w:rPr>
        <w:t xml:space="preserve">, тривожність та депресію. Оскільки метод не потребує тривалого усвідомлення травматичного досвіду (як у традиційних формах психотерапії), він є менш </w:t>
      </w:r>
      <w:proofErr w:type="spellStart"/>
      <w:r w:rsidRPr="00454281">
        <w:rPr>
          <w:sz w:val="28"/>
          <w:szCs w:val="28"/>
        </w:rPr>
        <w:t>емоційно</w:t>
      </w:r>
      <w:proofErr w:type="spellEnd"/>
      <w:r w:rsidRPr="00454281">
        <w:rPr>
          <w:sz w:val="28"/>
          <w:szCs w:val="28"/>
        </w:rPr>
        <w:t xml:space="preserve"> важким і може бути використаний для пацієнтів, які не хочуть або не можуть детально обговорювати свої травматичні спогади.</w:t>
      </w:r>
    </w:p>
    <w:p w14:paraId="126E4C2A"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У дослідженнях було виявлено, що військові, які проходили лікування за допомогою EMDR, зазвичай переживають значне зменшення інтенсивності травматичних спогадів та покращення якості життя. Цей метод допомагає не тільки зменшити симптоми ПТСР, але й відновити функціонування військових в соціальних і професійних контекстах, що є критично важливим для їх реінтеграції після служби. [6]</w:t>
      </w:r>
    </w:p>
    <w:p w14:paraId="2C6CA3CD" w14:textId="183FB864"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Приводжу приклад графіку, який демонструє зниження середнього рівня симптомів ПТСР серед військових після проходження EMDR-терапії. Дані представлені на чотирьох етапах: до терапії, після 5 сесій, після 10 сесій і після </w:t>
      </w:r>
      <w:r w:rsidRPr="00454281">
        <w:rPr>
          <w:sz w:val="28"/>
          <w:szCs w:val="28"/>
        </w:rPr>
        <w:lastRenderedPageBreak/>
        <w:t>завершення курсу. Видно значне покращення після кожного етапу терапії (див. рис. 3.1.)​</w:t>
      </w:r>
    </w:p>
    <w:p w14:paraId="5ED4C052" w14:textId="77777777" w:rsidR="00F968AF" w:rsidRPr="00454281" w:rsidRDefault="00F968AF" w:rsidP="00F968AF">
      <w:pPr>
        <w:tabs>
          <w:tab w:val="right" w:leader="dot" w:pos="9639"/>
        </w:tabs>
        <w:spacing w:line="360" w:lineRule="auto"/>
        <w:ind w:right="1011" w:firstLine="426"/>
        <w:jc w:val="both"/>
        <w:rPr>
          <w:sz w:val="28"/>
          <w:szCs w:val="28"/>
        </w:rPr>
      </w:pPr>
      <w:r w:rsidRPr="00454281">
        <w:rPr>
          <w:noProof/>
          <w:sz w:val="28"/>
          <w:szCs w:val="28"/>
        </w:rPr>
        <w:drawing>
          <wp:inline distT="0" distB="0" distL="0" distR="0" wp14:anchorId="1502F113" wp14:editId="2CE72EA9">
            <wp:extent cx="5482267" cy="3343275"/>
            <wp:effectExtent l="0" t="0" r="4445" b="0"/>
            <wp:docPr id="512737165" name="Рисунок 1" descr="Зображення, що містить текст, схема, знімок екрана, Графі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37165" name="Рисунок 1" descr="Зображення, що містить текст, схема, знімок екрана, Графік&#10;&#10;Автоматично згенерований опис"/>
                    <pic:cNvPicPr/>
                  </pic:nvPicPr>
                  <pic:blipFill>
                    <a:blip r:embed="rId10"/>
                    <a:stretch>
                      <a:fillRect/>
                    </a:stretch>
                  </pic:blipFill>
                  <pic:spPr>
                    <a:xfrm>
                      <a:off x="0" y="0"/>
                      <a:ext cx="5492708" cy="3349642"/>
                    </a:xfrm>
                    <a:prstGeom prst="rect">
                      <a:avLst/>
                    </a:prstGeom>
                  </pic:spPr>
                </pic:pic>
              </a:graphicData>
            </a:graphic>
          </wp:inline>
        </w:drawing>
      </w:r>
    </w:p>
    <w:p w14:paraId="22E2E341" w14:textId="363B6488"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Рис. 3.1. Графік ефективності EMDR для осіб, які мають ПТСР</w:t>
      </w:r>
    </w:p>
    <w:p w14:paraId="6A2D25ED" w14:textId="77777777" w:rsidR="00F968AF" w:rsidRPr="00454281" w:rsidRDefault="00F968AF" w:rsidP="00F968AF">
      <w:pPr>
        <w:tabs>
          <w:tab w:val="right" w:leader="dot" w:pos="9639"/>
        </w:tabs>
        <w:spacing w:line="360" w:lineRule="auto"/>
        <w:ind w:right="1011" w:firstLine="709"/>
        <w:jc w:val="both"/>
        <w:rPr>
          <w:sz w:val="28"/>
          <w:szCs w:val="28"/>
        </w:rPr>
      </w:pPr>
    </w:p>
    <w:p w14:paraId="753509CE" w14:textId="1F8C7339"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EMDR на практиці: Метод активно застосовується в багатьох країнах, зокрема в США та Великій Британії, де він є частиною стандартних терапевтичних програм для військовослужбовців, які повертаються з бойових зон. Важливою особливістю є те, що EMDR може проводитися як індивідуально, так і в груповому форматі, що створює можливість для військових поділитися своїм досвідом і отримати підтримку від інших, хто пережив подібні ситуації.</w:t>
      </w:r>
    </w:p>
    <w:p w14:paraId="0EC611D6"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Переваги та недоліки EMDR: До переваг методу можна віднести його швидку ефективність, можливість лікування без необхідності довготривалого </w:t>
      </w:r>
      <w:proofErr w:type="spellStart"/>
      <w:r w:rsidRPr="00454281">
        <w:rPr>
          <w:sz w:val="28"/>
          <w:szCs w:val="28"/>
        </w:rPr>
        <w:t>вербалізування</w:t>
      </w:r>
      <w:proofErr w:type="spellEnd"/>
      <w:r w:rsidRPr="00454281">
        <w:rPr>
          <w:sz w:val="28"/>
          <w:szCs w:val="28"/>
        </w:rPr>
        <w:t xml:space="preserve"> травматичного досвіду та високу доступність для пацієнтів з різним рівнем готовності працювати над своїми травмами. Проте метод не є універсальним і може бути менш ефективним для тих, хто має серйозніші когнітивні порушення або важкі форми ПТСР, що потребують комплексного підходу.</w:t>
      </w:r>
    </w:p>
    <w:p w14:paraId="5FA6E4BB"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Загалом, EMDR є потужним і науково обґрунтованим методом, який допомагає військовослужбовцям з ПТСР переробити травматичні спогади і </w:t>
      </w:r>
      <w:r w:rsidRPr="00454281">
        <w:rPr>
          <w:sz w:val="28"/>
          <w:szCs w:val="28"/>
        </w:rPr>
        <w:lastRenderedPageBreak/>
        <w:t>інтегрувати їх у більш конструктивний спосіб, що має позитивний вплив на їх емоційний стан і соціальну адаптацію.</w:t>
      </w:r>
    </w:p>
    <w:p w14:paraId="20A1B74C"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Групова терапія є важливою складовою психотерапевтичної практики, що активно застосовується для допомоги військовослужбовцям, які пережили бойові дії, травми чи інші стресові ситуації. Групова форма терапії має значні переваги, оскільки вона дозволяє не тільки надавати професійну психологічну допомогу, але й створювати середовище, де учасники можуть взаємно підтримувати один одного, обмінюватися досвідом і стратегіями подолання стресу.</w:t>
      </w:r>
    </w:p>
    <w:p w14:paraId="77019E85"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Основні принципи та переваги групової терапії:</w:t>
      </w:r>
    </w:p>
    <w:p w14:paraId="142B5233" w14:textId="234FB5A8"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t xml:space="preserve">          Підтримка серед однолітків: Військові, які пережили схожі травматичні події, можуть відчувати себе краще в груповій терапії, де вони можуть поділитися своїми переживаннями з іншими, хто розуміє їхній досвід. Це дозволяє зменшити почуття ізольованості та самотності, які часто супроводжують посттравматичний стресовий розлад (ПТСР). Учасники групи мають можливість усвідомити, що вони не самотні в своїх переживаннях, що створює відчуття безпеки та прийняття.</w:t>
      </w:r>
    </w:p>
    <w:p w14:paraId="73A0EAB5" w14:textId="77777777"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t xml:space="preserve">         Зниження почуття ізольованості: Військові, що пережили бойові дії або інші травматичні ситуації, часто відчувають соціальну ізоляцію після повернення з фронту. Вони можуть мати труднощі у спілкуванні з тими, хто не переживав подібних ситуацій. Групова терапія дозволяє таким особам взаємодіяти з тими, хто пережив схожі стресові </w:t>
      </w:r>
      <w:proofErr w:type="spellStart"/>
      <w:r w:rsidRPr="00454281">
        <w:rPr>
          <w:sz w:val="28"/>
          <w:szCs w:val="28"/>
        </w:rPr>
        <w:t>досвіди</w:t>
      </w:r>
      <w:proofErr w:type="spellEnd"/>
      <w:r w:rsidRPr="00454281">
        <w:rPr>
          <w:sz w:val="28"/>
          <w:szCs w:val="28"/>
        </w:rPr>
        <w:t>, що допомагає зменшити соціальну відчуженість і відновити відчуття спільноти.</w:t>
      </w:r>
    </w:p>
    <w:p w14:paraId="76F447B0" w14:textId="668BD9BE"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t xml:space="preserve">       Соціальна адаптація та відновлення комунікаційних навичок: Бойові дії та травматичні події можуть негативно впливати на соціальні навички військових. У груповій терапії вони мають можливість відновлювати ці навички через взаємодію з іншими учасниками, що включає активне слухання, вираження своїх емоцій і побудову здорових соціальних відносин. Це особливо важливо для реінтеграції до мирного життя після служби.</w:t>
      </w:r>
    </w:p>
    <w:p w14:paraId="146F13EA" w14:textId="72CFFEEB"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t xml:space="preserve">        Обмін стратегіями подолання стресу: У груповій терапії військові можуть ділитися між собою різними методами і стратегіями, які вони використовували для подолання стресу, боротьби з тривожністю, депресією чи </w:t>
      </w:r>
      <w:proofErr w:type="spellStart"/>
      <w:r w:rsidRPr="00454281">
        <w:rPr>
          <w:sz w:val="28"/>
          <w:szCs w:val="28"/>
        </w:rPr>
        <w:t>флешбеками</w:t>
      </w:r>
      <w:proofErr w:type="spellEnd"/>
      <w:r w:rsidRPr="00454281">
        <w:rPr>
          <w:sz w:val="28"/>
          <w:szCs w:val="28"/>
        </w:rPr>
        <w:t xml:space="preserve">. </w:t>
      </w:r>
      <w:r w:rsidRPr="00454281">
        <w:rPr>
          <w:sz w:val="28"/>
          <w:szCs w:val="28"/>
        </w:rPr>
        <w:lastRenderedPageBreak/>
        <w:t>Обмін досвідом може допомогти знайти нові способи справлятися з важкими емоціями, що виникають внаслідок травматичних подій. Це також стимулює відчуття колективної підтримки та зменшує індивідуальне відчуття безвиході.</w:t>
      </w:r>
    </w:p>
    <w:p w14:paraId="045BBDEB" w14:textId="6D8A1AB4" w:rsidR="00F968AF" w:rsidRPr="00454281" w:rsidRDefault="00F968AF" w:rsidP="00F968AF">
      <w:pPr>
        <w:tabs>
          <w:tab w:val="right" w:leader="dot" w:pos="9639"/>
        </w:tabs>
        <w:suppressAutoHyphens/>
        <w:spacing w:line="360" w:lineRule="auto"/>
        <w:ind w:right="1011"/>
        <w:jc w:val="both"/>
        <w:rPr>
          <w:sz w:val="28"/>
          <w:szCs w:val="28"/>
        </w:rPr>
      </w:pPr>
      <w:r w:rsidRPr="00454281">
        <w:rPr>
          <w:sz w:val="28"/>
          <w:szCs w:val="28"/>
        </w:rPr>
        <w:t xml:space="preserve">        Психологічна підтримка і безпечне середовище: Групова терапія створює безпечне середовище для обговорення важких тем. Психолог-ведучий має важливу роль у створенні умов для відкритого обговорення травматичних подій без засудження або стигматизації. Учасники можуть відчувати емоційну підтримку один від одного, що сприяє їхньому емоційному відновленню.</w:t>
      </w:r>
    </w:p>
    <w:p w14:paraId="4E91A5E7"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Особливості групової терапії для військових:</w:t>
      </w:r>
    </w:p>
    <w:p w14:paraId="44967E56" w14:textId="2417C131"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Типи груп: Існують різні типи групових терапій, що можуть бути використані в залежності від потреб військових. Це можуть бути як гомогенні групи (де всі учасники мають схожий досвід </w:t>
      </w:r>
      <w:r w:rsidR="003D6531">
        <w:rPr>
          <w:sz w:val="28"/>
          <w:szCs w:val="28"/>
        </w:rPr>
        <w:t>-</w:t>
      </w:r>
      <w:r w:rsidRPr="00454281">
        <w:rPr>
          <w:sz w:val="28"/>
          <w:szCs w:val="28"/>
        </w:rPr>
        <w:t xml:space="preserve"> наприклад, військові, що пережили бойові дії), так і гетерогенні групи, де учасники мають різний життєвий досвід. У гомогенних групах, як правило, більш високий рівень розуміння та підтримки, оскільки всі учасники пережили подібні ситуації.</w:t>
      </w:r>
    </w:p>
    <w:p w14:paraId="5C7986E7"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Різноманітні техніки та моделі: Групова терапія для військових може включати різноманітні підходи, зокрема </w:t>
      </w:r>
      <w:proofErr w:type="spellStart"/>
      <w:r w:rsidRPr="00454281">
        <w:rPr>
          <w:sz w:val="28"/>
          <w:szCs w:val="28"/>
        </w:rPr>
        <w:t>когнітивно</w:t>
      </w:r>
      <w:proofErr w:type="spellEnd"/>
      <w:r w:rsidRPr="00454281">
        <w:rPr>
          <w:sz w:val="28"/>
          <w:szCs w:val="28"/>
        </w:rPr>
        <w:t xml:space="preserve">-поведінкову терапію (КПТ), </w:t>
      </w:r>
      <w:proofErr w:type="spellStart"/>
      <w:r w:rsidRPr="00454281">
        <w:rPr>
          <w:sz w:val="28"/>
          <w:szCs w:val="28"/>
        </w:rPr>
        <w:t>арттерапію</w:t>
      </w:r>
      <w:proofErr w:type="spellEnd"/>
      <w:r w:rsidRPr="00454281">
        <w:rPr>
          <w:sz w:val="28"/>
          <w:szCs w:val="28"/>
        </w:rPr>
        <w:t xml:space="preserve">, терапію через розповідь історій, </w:t>
      </w:r>
      <w:proofErr w:type="spellStart"/>
      <w:r w:rsidRPr="00454281">
        <w:rPr>
          <w:sz w:val="28"/>
          <w:szCs w:val="28"/>
        </w:rPr>
        <w:t>психодраму</w:t>
      </w:r>
      <w:proofErr w:type="spellEnd"/>
      <w:r w:rsidRPr="00454281">
        <w:rPr>
          <w:sz w:val="28"/>
          <w:szCs w:val="28"/>
        </w:rPr>
        <w:t xml:space="preserve"> тощо. Ці методи допомагають не тільки працювати з травматичними спогадами, але й розвивати нові навички, що підтримують здоров’я та благополуччя.</w:t>
      </w:r>
    </w:p>
    <w:p w14:paraId="3D3927B5"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Структура групових сесій: Зазвичай групова терапія складається з регулярних зустрічей, на яких учасники обговорюють свої переживання, працюють над конкретними психологічними техніками, обмінюються думками та підтримують одне одного. Зазначена структура дозволяє створити стабільний та передбачуваний простір для емоційної роботи.</w:t>
      </w:r>
    </w:p>
    <w:p w14:paraId="54B511C9"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Користь групової терапії для військовослужбовців:</w:t>
      </w:r>
    </w:p>
    <w:p w14:paraId="41782D5A"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Покращення психічного здоров’я: Групова терапія допомагає знижувати рівень тривожності, депресії та симптомів ПТСР, сприяє поліпшенню загального емоційного стану.</w:t>
      </w:r>
    </w:p>
    <w:p w14:paraId="3A70ADA9"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Підвищення адаптації до цивільного життя: Через відновлення комунікаційних навичок і розвиток здатності до соціальної взаємодії, військові краще адаптуються до мирного життя після повернення з війни.</w:t>
      </w:r>
    </w:p>
    <w:p w14:paraId="0FC30FAE"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lastRenderedPageBreak/>
        <w:t xml:space="preserve">Розвиток довготривалих соціальних </w:t>
      </w:r>
      <w:proofErr w:type="spellStart"/>
      <w:r w:rsidRPr="00454281">
        <w:rPr>
          <w:sz w:val="28"/>
          <w:szCs w:val="28"/>
        </w:rPr>
        <w:t>зв'язків</w:t>
      </w:r>
      <w:proofErr w:type="spellEnd"/>
      <w:r w:rsidRPr="00454281">
        <w:rPr>
          <w:sz w:val="28"/>
          <w:szCs w:val="28"/>
        </w:rPr>
        <w:t>: Взаємодія з однодумцями дозволяє створювати важливі соціальні зв’язки, що можуть бути корисними в майбутньому для реінтеграції в соціум.</w:t>
      </w:r>
    </w:p>
    <w:p w14:paraId="493D2D2C"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Групова терапія є важливим і ефективним інструментом для надання психологічної підтримки військовослужбовцям, які пережили бойові дії або інші травматичні події. Вона сприяє розвитку соціальних </w:t>
      </w:r>
      <w:proofErr w:type="spellStart"/>
      <w:r w:rsidRPr="00454281">
        <w:rPr>
          <w:sz w:val="28"/>
          <w:szCs w:val="28"/>
        </w:rPr>
        <w:t>зв’язків</w:t>
      </w:r>
      <w:proofErr w:type="spellEnd"/>
      <w:r w:rsidRPr="00454281">
        <w:rPr>
          <w:sz w:val="28"/>
          <w:szCs w:val="28"/>
        </w:rPr>
        <w:t>, відновленню комунікаційних навичок, зменшенню соціальної ізоляції та покращенню психічного здоров’я. Такі групи не тільки допомагають зменшити симптоми ПТСР, але й надають можливість для здорової адаптації до мирного життя, що є критично важливим для довгострокового благополуччя військових.</w:t>
      </w:r>
    </w:p>
    <w:p w14:paraId="4AFADC35" w14:textId="77777777" w:rsidR="00F968AF" w:rsidRPr="00454281" w:rsidRDefault="00F968AF" w:rsidP="00F968AF">
      <w:pPr>
        <w:pStyle w:val="af3"/>
        <w:tabs>
          <w:tab w:val="right" w:leader="dot" w:pos="9639"/>
        </w:tabs>
        <w:suppressAutoHyphens/>
        <w:spacing w:before="0" w:beforeAutospacing="0" w:after="0" w:afterAutospacing="0" w:line="360" w:lineRule="auto"/>
        <w:ind w:right="1011" w:firstLine="709"/>
        <w:jc w:val="both"/>
        <w:rPr>
          <w:sz w:val="28"/>
          <w:szCs w:val="28"/>
          <w:lang w:eastAsia="ru-RU"/>
        </w:rPr>
      </w:pPr>
      <w:r w:rsidRPr="00454281">
        <w:rPr>
          <w:color w:val="000000"/>
          <w:spacing w:val="-2"/>
          <w:sz w:val="28"/>
          <w:szCs w:val="28"/>
        </w:rPr>
        <w:t xml:space="preserve">Включення членів сім'ї у процес реабілітації військових допомагає знизити напругу в сімейних стосунках, а також підвищує рівень соціальної підтримки. Сімейна терапія орієнтована на відновлення довіри та комунікації в родині, що є критично важливим для психологічної адаптації військового після повернення з бойових дій​. </w:t>
      </w:r>
      <w:r w:rsidRPr="00454281">
        <w:rPr>
          <w:sz w:val="28"/>
          <w:szCs w:val="28"/>
          <w:lang w:eastAsia="ru-RU"/>
        </w:rPr>
        <w:t>Сімейна терапія є важливою складовою психотерапевтичного процесу реабілітації військовослужбовців, які пережили травматичні події, зокрема внаслідок бойових дій. Вона передбачає залучення членів родини до лікування та реабілітації військового, оскільки сім’я часто є основною підтримкою для людини, що пережила травму. Військові, які повертаються з війни, часто стикаються з труднощами у взаєминах з рідними через стрес, емоційну відчуженість або зміни у поведінці. Сімейна терапія допомагає відновити здорові стосунки, відновити комунікацію та взаєморозуміння в родині, що в свою чергу має позитивний вплив на процес психологічної адаптації та реабілітації.</w:t>
      </w:r>
    </w:p>
    <w:p w14:paraId="14DEB453"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Основні принципи сімейної терапії:</w:t>
      </w:r>
    </w:p>
    <w:p w14:paraId="3EB88A2D"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Підтримка та зниження напруги в сімейних стосунках: Після повернення з бойових дій військові можуть відчувати емоційну відчуженість, агресивність, тривожність або депресію, що часто викликає напругу в стосунках з членами родини. Відсутність розуміння і підтримки може посилити ці емоції. Сімейна терапія допомагає сім'ї краще зрозуміти переживання військового, а також навчити членів родини надавати підтримку та </w:t>
      </w:r>
      <w:proofErr w:type="spellStart"/>
      <w:r w:rsidRPr="00454281">
        <w:rPr>
          <w:sz w:val="28"/>
          <w:szCs w:val="28"/>
        </w:rPr>
        <w:t>конструктивно</w:t>
      </w:r>
      <w:proofErr w:type="spellEnd"/>
      <w:r w:rsidRPr="00454281">
        <w:rPr>
          <w:sz w:val="28"/>
          <w:szCs w:val="28"/>
        </w:rPr>
        <w:t xml:space="preserve"> реагувати на труднощі, що виникають в процесі адаптації.</w:t>
      </w:r>
    </w:p>
    <w:p w14:paraId="4899B8C3" w14:textId="04340AA6"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lastRenderedPageBreak/>
        <w:t>Відновлення довіри: Довіра є основою будь-яких здорових стосунків, і для військовослужбовців, які пережили бойові дії, вона може бути серйозно порушена. Після важких стресових ситуацій військові часто стикаються з труднощами у відновленні емоційної близькості з рідними через відчуття ізоляції або страх бути незрозумілими. Сімейна терапія зосереджена на відновленні цієї довіри через відкриті і безпечні комунікації, підтримку і розуміння.</w:t>
      </w:r>
    </w:p>
    <w:p w14:paraId="4C51F791" w14:textId="64E79F24"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Поліпшення комунікації в родині: Один з ключових аспектів сімейної терапії - це навчання відкритій та ефективній комунікації між військовим і його близькими. У багатьох випадках військові, особливо ті, хто пережили травму, не можуть або не хочуть ділитися своїми переживаннями, що може призвести до непорозумінь і конфліктів. Сімейна терапія сприяє створенню умов, у яких кожен член родини може відкрито і без страху висловлювати свої почуття і думки, що є важливим для полегшення адаптації.</w:t>
      </w:r>
    </w:p>
    <w:p w14:paraId="7F9350A3"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Збільшення соціальної підтримки: Один з головних аспектів сімейної терапії полягає в тому, що вона допомагає не тільки військовому, але й членам його родини, зрозуміти важливість соціальної підтримки. Військові, що пережили травму, можуть відчувати себе відокремленими від інших або мати проблеми з адаптацією до цивільного життя. За допомогою терапії родина може стати важливим джерелом підтримки, що знижує ризик розвитку депресії, ПТСР та інших психічних розладів.</w:t>
      </w:r>
    </w:p>
    <w:p w14:paraId="51896AAF"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Навчання новим стратегіям подолання стресу для родини: Сімейна терапія включає в себе навчання стратегій для ефективного подолання стресу не тільки для військового, а й для його родини. Це може бути особливо важливим у ситуаціях, коли члени сім'ї не розуміють, як правильно реагувати на зміни в поведінці військового після його повернення. Сімейна терапія допомагає родині зрозуміти, як підтримати близьку людину без зайвої тиску чи викликів.</w:t>
      </w:r>
    </w:p>
    <w:p w14:paraId="1FCEA3F4"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Типи сімейної терапії:</w:t>
      </w:r>
    </w:p>
    <w:p w14:paraId="55747C17"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Сімейна терапія на основі </w:t>
      </w:r>
      <w:proofErr w:type="spellStart"/>
      <w:r w:rsidRPr="00454281">
        <w:rPr>
          <w:sz w:val="28"/>
          <w:szCs w:val="28"/>
        </w:rPr>
        <w:t>когнітивно</w:t>
      </w:r>
      <w:proofErr w:type="spellEnd"/>
      <w:r w:rsidRPr="00454281">
        <w:rPr>
          <w:sz w:val="28"/>
          <w:szCs w:val="28"/>
        </w:rPr>
        <w:t>-поведінкової терапії (КПТ): Цей підхід застосовується для зміни негативних або деструктивних моделей поведінки в сімейних стосунках, які можуть погіршувати психоемоційний стан військового. КПТ може допомогти родині розпізнати і змінити ці моделі і створити здорову комунікацію між членами родини.</w:t>
      </w:r>
    </w:p>
    <w:p w14:paraId="70C95DE3"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lastRenderedPageBreak/>
        <w:t xml:space="preserve">Сімейна </w:t>
      </w:r>
      <w:proofErr w:type="spellStart"/>
      <w:r w:rsidRPr="00454281">
        <w:rPr>
          <w:sz w:val="28"/>
          <w:szCs w:val="28"/>
        </w:rPr>
        <w:t>психодинамічна</w:t>
      </w:r>
      <w:proofErr w:type="spellEnd"/>
      <w:r w:rsidRPr="00454281">
        <w:rPr>
          <w:sz w:val="28"/>
          <w:szCs w:val="28"/>
        </w:rPr>
        <w:t xml:space="preserve"> терапія: Цей підхід орієнтований на глибше розуміння внутрішніх сімейних конфліктів і як ці конфлікти можуть бути пов’язані з переживаннями військового. Ця терапія сприяє розумінню підсвідомих </w:t>
      </w:r>
      <w:proofErr w:type="spellStart"/>
      <w:r w:rsidRPr="00454281">
        <w:rPr>
          <w:sz w:val="28"/>
          <w:szCs w:val="28"/>
        </w:rPr>
        <w:t>патернів</w:t>
      </w:r>
      <w:proofErr w:type="spellEnd"/>
      <w:r w:rsidRPr="00454281">
        <w:rPr>
          <w:sz w:val="28"/>
          <w:szCs w:val="28"/>
        </w:rPr>
        <w:t xml:space="preserve"> поведінки в родині і їх впливу на психологічний стан кожного члена сім'ї.</w:t>
      </w:r>
    </w:p>
    <w:p w14:paraId="7823BE01"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Групова сімейна терапія: Для військових і їхніх родин, які пережили схожі труднощі, може бути корисним участь у групових терапевтичних сесіях. Це дозволяє родинам обмінюватися досвідом, отримувати підтримку від інших, хто пережив подібні ситуації, і ділитися стратегіями для покращення сімейних стосунків.</w:t>
      </w:r>
    </w:p>
    <w:p w14:paraId="0E3D25FA"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Важливість сімейної терапії для військових і їхніх родин:</w:t>
      </w:r>
    </w:p>
    <w:p w14:paraId="5AE693CD"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Покращення психологічної адаптації: Включення родини в процес реабілітації є важливим аспектом для успішної психологічної адаптації військових після повернення з бойових дій. Сім'я є найближчим соціальним оточенням, і її роль у процесі адаптації не можна недооцінювати.</w:t>
      </w:r>
    </w:p>
    <w:p w14:paraId="5AC11136"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Профілактика рецидивів ПТСР: Чим більше члени родини підтримують військового в його процесі лікування і адаптації, тим менший ризик розвитку повторних травматичних переживань або рецидивів ПТСР. Сімейна підтримка може стати основою для довгострокового одужання.</w:t>
      </w:r>
    </w:p>
    <w:p w14:paraId="3BBE3A7B"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Відновлення сімейних </w:t>
      </w:r>
      <w:proofErr w:type="spellStart"/>
      <w:r w:rsidRPr="00454281">
        <w:rPr>
          <w:sz w:val="28"/>
          <w:szCs w:val="28"/>
        </w:rPr>
        <w:t>зв’язків</w:t>
      </w:r>
      <w:proofErr w:type="spellEnd"/>
      <w:r w:rsidRPr="00454281">
        <w:rPr>
          <w:sz w:val="28"/>
          <w:szCs w:val="28"/>
        </w:rPr>
        <w:t xml:space="preserve"> і гармонії: Через сімейну терапію можна відновити пошкоджені зв'язки в родині, що дозволяє військовим успішно </w:t>
      </w:r>
      <w:proofErr w:type="spellStart"/>
      <w:r w:rsidRPr="00454281">
        <w:rPr>
          <w:sz w:val="28"/>
          <w:szCs w:val="28"/>
        </w:rPr>
        <w:t>реінтегруватися</w:t>
      </w:r>
      <w:proofErr w:type="spellEnd"/>
      <w:r w:rsidRPr="00454281">
        <w:rPr>
          <w:sz w:val="28"/>
          <w:szCs w:val="28"/>
        </w:rPr>
        <w:t xml:space="preserve"> в цивільне життя і зберегти здорові, функціонуючі стосунки з близькими.</w:t>
      </w:r>
    </w:p>
    <w:p w14:paraId="0BD64FD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Висновки: Сімейна терапія є важливим інструментом у реабілітації військовослужбовців, які повернулися з бойових дій або пережили травматичні події. Вона допомагає відновити довіру, поліпшити комунікацію та знизити напругу в сімейних стосунках, що є критичним для психологічної адаптації. Це дозволяє не тільки підтримати військового, а й зміцнити сімейні зв'язки, створюючи надійне оточення для ефективного відновлення після стресових ситуацій.</w:t>
      </w:r>
    </w:p>
    <w:p w14:paraId="37C08AD9" w14:textId="77777777" w:rsidR="00F968AF" w:rsidRPr="00454281" w:rsidRDefault="00F968AF" w:rsidP="00F968AF">
      <w:pPr>
        <w:pStyle w:val="af3"/>
        <w:tabs>
          <w:tab w:val="right" w:leader="dot" w:pos="9639"/>
        </w:tabs>
        <w:suppressAutoHyphens/>
        <w:spacing w:before="0" w:beforeAutospacing="0" w:after="0" w:afterAutospacing="0" w:line="360" w:lineRule="auto"/>
        <w:ind w:right="1011" w:firstLine="709"/>
        <w:jc w:val="both"/>
        <w:rPr>
          <w:sz w:val="28"/>
          <w:szCs w:val="28"/>
          <w:lang w:eastAsia="ru-RU"/>
        </w:rPr>
      </w:pPr>
      <w:r w:rsidRPr="00454281">
        <w:rPr>
          <w:color w:val="000000"/>
          <w:spacing w:val="-2"/>
          <w:sz w:val="28"/>
          <w:szCs w:val="28"/>
        </w:rPr>
        <w:t xml:space="preserve">Техніки управління стресом. </w:t>
      </w:r>
      <w:r w:rsidRPr="00454281">
        <w:rPr>
          <w:sz w:val="28"/>
          <w:szCs w:val="28"/>
          <w:lang w:eastAsia="ru-RU"/>
        </w:rPr>
        <w:t xml:space="preserve">Управління стресом є однією з найважливіших складових психічного здоров'я військовослужбовців, оскільки </w:t>
      </w:r>
      <w:r w:rsidRPr="00454281">
        <w:rPr>
          <w:sz w:val="28"/>
          <w:szCs w:val="28"/>
          <w:lang w:eastAsia="ru-RU"/>
        </w:rPr>
        <w:lastRenderedPageBreak/>
        <w:t xml:space="preserve">служба в умовах бойових дій, фізичних навантажень, а також переживання травматичних подій можуть значно збільшувати рівень стресу. Високий рівень стресу може призвести до розвитку різних психічних розладів, таких як посттравматичний стресовий розлад (ПТСР), депресія та тривожні розлади. Тому важливою складовою реабілітаційного процесу є впровадження спеціальних технік управління стресом, які допомагають військовим знижувати рівень тривожності, покращувати емоційний стан і підвищувати </w:t>
      </w:r>
      <w:proofErr w:type="spellStart"/>
      <w:r w:rsidRPr="00454281">
        <w:rPr>
          <w:sz w:val="28"/>
          <w:szCs w:val="28"/>
          <w:lang w:eastAsia="ru-RU"/>
        </w:rPr>
        <w:t>стресостійкість</w:t>
      </w:r>
      <w:proofErr w:type="spellEnd"/>
      <w:r w:rsidRPr="00454281">
        <w:rPr>
          <w:sz w:val="28"/>
          <w:szCs w:val="28"/>
          <w:lang w:eastAsia="ru-RU"/>
        </w:rPr>
        <w:t>. [4]</w:t>
      </w:r>
    </w:p>
    <w:p w14:paraId="709B67B8"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Основні техніки управління стресом:</w:t>
      </w:r>
    </w:p>
    <w:p w14:paraId="14E6E33A"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Дихальні вправи: Дихальні техніки є одними з найбільш ефективних методів миттєвого зниження стресу. Вони сприяють активізації парасимпатичної нервової системи, що допомагає знижувати частоту серцебиття, зменшувати тривожність і заспокоювати розум. Однією з найпопулярніших технік є глибоке діафрагмальне дихання, коли людина концентрується на повільному вдиху через ніс, затримує дихання і повільно видихає через рот. Така техніка допомагає знизити фізіологічні симптоми стресу, покращує концентрацію і надає відчуття контролю над своїм тілом.</w:t>
      </w:r>
    </w:p>
    <w:p w14:paraId="78A7D267"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Методи медитації: Медитація є потужним інструментом для управління стресом, оскільки вона допомагає знижувати рівень тривожності, покращує емоційний баланс і сприяє релаксації. Військовослужбовці можуть використовувати техніки медитації для заспокоєння розуму та підвищення усвідомленості. Однією з найбільш популярних методів є медитація на увагу або </w:t>
      </w:r>
      <w:proofErr w:type="spellStart"/>
      <w:r w:rsidRPr="00454281">
        <w:rPr>
          <w:sz w:val="28"/>
          <w:szCs w:val="28"/>
        </w:rPr>
        <w:t>майндфулнес</w:t>
      </w:r>
      <w:proofErr w:type="spellEnd"/>
      <w:r w:rsidRPr="00454281">
        <w:rPr>
          <w:sz w:val="28"/>
          <w:szCs w:val="28"/>
        </w:rPr>
        <w:t xml:space="preserve"> (</w:t>
      </w:r>
      <w:proofErr w:type="spellStart"/>
      <w:r w:rsidRPr="00454281">
        <w:rPr>
          <w:sz w:val="28"/>
          <w:szCs w:val="28"/>
        </w:rPr>
        <w:t>mindfulness</w:t>
      </w:r>
      <w:proofErr w:type="spellEnd"/>
      <w:r w:rsidRPr="00454281">
        <w:rPr>
          <w:sz w:val="28"/>
          <w:szCs w:val="28"/>
        </w:rPr>
        <w:t>), яка полягає в тому, щоб зосередитись на моменті "тут і зараз", спостерігаючи за своїми думками, емоціями та фізіологічними реакціями без судження. Ця техніка допомагає відновити внутрішній спокій і знижує рівень стресу.</w:t>
      </w:r>
    </w:p>
    <w:p w14:paraId="593FAB4F"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Техніки прогресивної м'язової релаксації (ПМР): Прогресивна м'язова релаксація є методикою, спрямованою на поступове розслаблення різних груп м’язів, починаючи з пальців рук і закінчуючи м’язами шиї та обличчя. Військові виконують серію вправ, під час яких вони по черзі напружують і розслабляють м’язи тіла. Це дозволяє зняти фізичну напругу, покращити циркуляцію крові, а також заспокоїти нервову систему. ПМР ефективна як для зниження фізичних симптомів стресу, так і для покращення психологічного самопочуття. [5]</w:t>
      </w:r>
    </w:p>
    <w:p w14:paraId="7A9BD322"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lastRenderedPageBreak/>
        <w:t>Техніки візуалізації: Візуалізація, або образне уявлення, є технікою, при якій людина уявляє собі позитивні образи, що викликають почуття спокою та безпеки. Військовослужбовці можуть уявляти себе в спокійному місці, такому як пляж або ліс, або ж відновлювати позитивні спогади про моменти щастя. Це дозволяє перенаправити увагу від стресових думок до більш спокійних і позитивних образів, що допомагає знизити рівень стресу та тривожності.</w:t>
      </w:r>
    </w:p>
    <w:p w14:paraId="46FFAC99"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Багато військових підрозділів та реабілітаційних програм активно впроваджують спеціальні програми для розвитку </w:t>
      </w:r>
      <w:proofErr w:type="spellStart"/>
      <w:r w:rsidRPr="00454281">
        <w:rPr>
          <w:sz w:val="28"/>
          <w:szCs w:val="28"/>
        </w:rPr>
        <w:t>стресостійкості</w:t>
      </w:r>
      <w:proofErr w:type="spellEnd"/>
      <w:r w:rsidRPr="00454281">
        <w:rPr>
          <w:sz w:val="28"/>
          <w:szCs w:val="28"/>
        </w:rPr>
        <w:t>, які включають комбінацію вищезгаданих технік. Такі програми можуть бути організовані як індивідуально, так і в групах. Вони допомагають військовим розвивати здатність справлятися з надмірним стресом, контролювати свої емоції та знижувати рівень тривожності.</w:t>
      </w:r>
    </w:p>
    <w:p w14:paraId="598D3D2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Психологічна підготовка до стресових ситуацій: Програми </w:t>
      </w:r>
      <w:proofErr w:type="spellStart"/>
      <w:r w:rsidRPr="00454281">
        <w:rPr>
          <w:sz w:val="28"/>
          <w:szCs w:val="28"/>
        </w:rPr>
        <w:t>стресостійкості</w:t>
      </w:r>
      <w:proofErr w:type="spellEnd"/>
      <w:r w:rsidRPr="00454281">
        <w:rPr>
          <w:sz w:val="28"/>
          <w:szCs w:val="28"/>
        </w:rPr>
        <w:t xml:space="preserve"> часто включають тренування, що допомагають військовим передбачати і управляти стресовими ситуаціями ще до їх виникнення. Це може включати техніки ментального тренінгу, когнітивні вправи і ролеві ігри, що готують військових до стресових ситуацій, з якими вони можуть зіткнутися в реальному житті.</w:t>
      </w:r>
    </w:p>
    <w:p w14:paraId="1A6EE2C6"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Система підтримки: Військовослужбовці отримують доступ до спеціалізованих програм підтримки, які включають психологічні консультації, групові заняття і тренінги з розвитку емоційного інтелекту. Це дозволяє не тільки працювати над індивідуальними навичками управління стресом, але й будувати ефективну систему підтримки в колективі.</w:t>
      </w:r>
    </w:p>
    <w:p w14:paraId="2AFE79DB" w14:textId="03544E40"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Техніки управління стресом є важливою частиною реабілітації військовослужбовців, сприяючи зниженню рівня тривожності та полегшенню емоційного та фізичного стану. Дихальні вправи, медитація, прогресивна м'язова релаксація та візуалізація - це потужні інструменти, які допомагають військовим не тільки знижувати стрес, але й підвищувати їхню </w:t>
      </w:r>
      <w:proofErr w:type="spellStart"/>
      <w:r w:rsidRPr="00454281">
        <w:rPr>
          <w:sz w:val="28"/>
          <w:szCs w:val="28"/>
        </w:rPr>
        <w:t>стресостійкість</w:t>
      </w:r>
      <w:proofErr w:type="spellEnd"/>
      <w:r w:rsidRPr="00454281">
        <w:rPr>
          <w:sz w:val="28"/>
          <w:szCs w:val="28"/>
        </w:rPr>
        <w:t>, що є необхідним для ефективного виконання служби та адаптації до цивільного життя після повернення з бойових дій.</w:t>
      </w:r>
    </w:p>
    <w:p w14:paraId="7F959BAC" w14:textId="77777777" w:rsidR="00F968AF" w:rsidRPr="00454281" w:rsidRDefault="00F968AF" w:rsidP="00F968AF">
      <w:pPr>
        <w:pStyle w:val="af3"/>
        <w:tabs>
          <w:tab w:val="right" w:leader="dot" w:pos="9639"/>
        </w:tabs>
        <w:suppressAutoHyphens/>
        <w:spacing w:before="0" w:beforeAutospacing="0" w:after="0" w:afterAutospacing="0" w:line="360" w:lineRule="auto"/>
        <w:ind w:right="1011" w:firstLine="709"/>
        <w:jc w:val="both"/>
        <w:rPr>
          <w:sz w:val="28"/>
          <w:szCs w:val="28"/>
          <w:lang w:eastAsia="ru-RU"/>
        </w:rPr>
      </w:pPr>
      <w:r w:rsidRPr="00454281">
        <w:rPr>
          <w:color w:val="000000"/>
          <w:spacing w:val="-2"/>
          <w:sz w:val="28"/>
          <w:szCs w:val="28"/>
        </w:rPr>
        <w:t xml:space="preserve">Арт-терапія та інші творчі методи. </w:t>
      </w:r>
      <w:r w:rsidRPr="00454281">
        <w:rPr>
          <w:sz w:val="28"/>
          <w:szCs w:val="28"/>
          <w:lang w:eastAsia="ru-RU"/>
        </w:rPr>
        <w:t xml:space="preserve">Арт-терапія та інші творчі методи є потужними інструментами для реабілітації військовослужбовців, особливо тих, </w:t>
      </w:r>
      <w:r w:rsidRPr="00454281">
        <w:rPr>
          <w:sz w:val="28"/>
          <w:szCs w:val="28"/>
          <w:lang w:eastAsia="ru-RU"/>
        </w:rPr>
        <w:lastRenderedPageBreak/>
        <w:t>хто пережив бойові дії або важкі психологічні травми. Ці методи дозволяють людям висловлювати складні емоції та переживання через творчий процес, що є важливим для їхнього психологічного відновлення. Творчі методи, такі як малювання, музична терапія, письмо та інші, допомагають зняти стрес, покращити емоційний стан, а також сприяють розвитку самосвідомості і внутрішнього ресурсу.</w:t>
      </w:r>
    </w:p>
    <w:p w14:paraId="298222E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Основні види творчих методів в арт-терапії:</w:t>
      </w:r>
    </w:p>
    <w:p w14:paraId="0080BBED"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Малювання та живопис: Малювання є одним із найпоширеніших методів арт-терапії, що дозволяє особам виразити свої емоції, переживання і думки, які вони не можуть висловити словами. Військові, які пережили бойові дії або мають досвід травм, можуть використовувати малювання для того, щоб візуалізувати свої внутрішні переживання і відобразити ті емоції, які їм важко висловити вербально. Це також допомагає знижувати рівень стресу і тривожності, сприяючи внутрішній розслабленості.</w:t>
      </w:r>
    </w:p>
    <w:p w14:paraId="65B630B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Музична терапія є ще одним ефективним інструментом для зниження стресу і емоційного відновлення. Вона включає в себе не лише прослуховування музики, але й активне музикування (гра на музичних інструментах, спів або створення музичних композицій). Музика може впливати на емоційний стан, допомагаючи відновити внутрішній баланс, зняти напругу та тривогу. Спільна музична діяльність також сприяє розвитку соціальної підтримки та емоційної єдності в групах військових.</w:t>
      </w:r>
    </w:p>
    <w:p w14:paraId="1976B59E"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Письмова терапія (журнальне письмо, поезія): Письмо є ефективним методом арт-терапії, який дозволяє військовим опрацювати складні переживання та емоції через письмову форму. Ведення щоденників, написання листів чи поезії дозволяє виплеснути внутрішні переживання і страхи, що може допомогти в процесі психологічного відновлення. Цей метод надає можливість зберегти особисті рефлексії і зберігати дистанцію від травматичних подій, що допомагає обробити досвід безпосереднього контакту з ним.</w:t>
      </w:r>
    </w:p>
    <w:p w14:paraId="7A223FFE"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Є безпечним способом вираження емоцій, які можуть бути складними для вербального вираження.</w:t>
      </w:r>
    </w:p>
    <w:p w14:paraId="0EFDEC1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Терапія за допомогою руху і танцю: Деякі методи арт-терапії також включають рух або танець як спосіб вираження емоцій та зниження стресу. </w:t>
      </w:r>
      <w:r w:rsidRPr="00454281">
        <w:rPr>
          <w:sz w:val="28"/>
          <w:szCs w:val="28"/>
        </w:rPr>
        <w:lastRenderedPageBreak/>
        <w:t>Танцювальна терапія дає можливість відпустити емоційне напруження через фізичну активність, що в свою чергу допомагає знижувати рівень тривожності, депресії та агресії. Військові можуть навчитися виражати свої емоції через рухи, що є дуже корисним для відновлення після травматичних подій.</w:t>
      </w:r>
    </w:p>
    <w:p w14:paraId="3E55CDCC"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Терапія через театр та драму: Театральні і драматичні методи арт-терапії також мають важливе значення для військових, оскільки вони дозволяють через рольові ігри і постановки переживати </w:t>
      </w:r>
      <w:proofErr w:type="spellStart"/>
      <w:r w:rsidRPr="00454281">
        <w:rPr>
          <w:sz w:val="28"/>
          <w:szCs w:val="28"/>
        </w:rPr>
        <w:t>емоційно</w:t>
      </w:r>
      <w:proofErr w:type="spellEnd"/>
      <w:r w:rsidRPr="00454281">
        <w:rPr>
          <w:sz w:val="28"/>
          <w:szCs w:val="28"/>
        </w:rPr>
        <w:t xml:space="preserve"> важливі ситуації. Це дає змогу відпрацювати реакції на стрес, агресію та інші емоційні стани, одночасно працюючи з групою. Військовослужбовці можуть виступати у ролях, що дає можливість побачити ситуацію з іншого боку і отримати відчуття контролю над емоціями та поведінкою.</w:t>
      </w:r>
    </w:p>
    <w:p w14:paraId="7CC4D67C"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Арт-терапія активно застосовується в реабілітаційних центрах для військових, де вона є важливим компонентом психоемоційної допомоги. Вона допомагає військовослужбовцям з ПТСР, депресією, тривожними розладами та іншими психічними травмами не лише знизити стрес, але й знайти нові способи адаптації до цивільного життя. Включення арт-терапії в програми реабілітації дозволяє забезпечити цілісність процесу лікування, оскільки вона поєднує в собі фізичне, емоційне і психологічне відновлення.</w:t>
      </w:r>
    </w:p>
    <w:p w14:paraId="266548E9"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Переваги арт-терапії для військових:</w:t>
      </w:r>
    </w:p>
    <w:p w14:paraId="16AAE1D9"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Емоційне вираження: Військовослужбовці можуть використовувати творчість для того, щоб виразити емоції, які важко висловити словами. Це дає змогу знизити внутрішнє напруження, зменшити агресію та стрес.</w:t>
      </w:r>
    </w:p>
    <w:p w14:paraId="34A6F516"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Відновлення самосвідомості: Творча діяльність дозволяє військовим краще розуміти свої почуття, що є важливим для відновлення психологічної рівноваги.</w:t>
      </w:r>
    </w:p>
    <w:p w14:paraId="041509C3"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Соціальна підтримка та взаємодія: Участь у групових заняттях арт-терапії створює можливості для взаємодії з іншими військовими, що знижує відчуття ізоляції та підтримує створення соціальної мережі підтримки.</w:t>
      </w:r>
    </w:p>
    <w:p w14:paraId="36243D3B"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Відновлення внутрішнього ресурсу: Творчі методи сприяють розвитку внутрішнього потенціалу та знижують стресову чутливість, що є важливим елементом для відновлення після травматичних переживань.</w:t>
      </w:r>
    </w:p>
    <w:p w14:paraId="274DCD89"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lastRenderedPageBreak/>
        <w:t>Арт-терапія та інші творчі методи є важливими інструментами в реабілітації військовослужбовців, які пережили бойові дії або інші травматичні ситуації. Вони дозволяють ефективно працювати з емоціями, знижувати рівень стресу та допомагають у процесі адаптації до цивільного життя. Творчість дає можливість військовим знайти внутрішні ресурси для відновлення, а також зменшити психологічне навантаження, яке виникає через пережиті травми.</w:t>
      </w:r>
    </w:p>
    <w:p w14:paraId="6ED2D716" w14:textId="4F4C8280" w:rsidR="00F968AF" w:rsidRPr="00454281" w:rsidRDefault="00F968AF" w:rsidP="00F968AF">
      <w:pPr>
        <w:pStyle w:val="af3"/>
        <w:tabs>
          <w:tab w:val="right" w:leader="dot" w:pos="9639"/>
        </w:tabs>
        <w:suppressAutoHyphens/>
        <w:spacing w:before="0" w:beforeAutospacing="0" w:after="0" w:afterAutospacing="0" w:line="360" w:lineRule="auto"/>
        <w:ind w:right="1011" w:firstLine="709"/>
        <w:jc w:val="both"/>
        <w:rPr>
          <w:sz w:val="28"/>
          <w:szCs w:val="28"/>
          <w:lang w:eastAsia="ru-RU"/>
        </w:rPr>
      </w:pPr>
      <w:r w:rsidRPr="00454281">
        <w:rPr>
          <w:color w:val="000000"/>
          <w:spacing w:val="-2"/>
          <w:sz w:val="28"/>
          <w:szCs w:val="28"/>
        </w:rPr>
        <w:t xml:space="preserve">Технологічні засоби. </w:t>
      </w:r>
      <w:r w:rsidRPr="00454281">
        <w:rPr>
          <w:sz w:val="28"/>
          <w:szCs w:val="28"/>
          <w:lang w:eastAsia="ru-RU"/>
        </w:rPr>
        <w:t>Використання технологічних засобів у психологічній реабілітації військових - це новітній і ефективний підхід, який дозволяє військовослужбовцям отримати доступ до психологічної підтримки та інструментів для самоконтролю в будь-який час і в будь-якому місці. Це особливо важливо для тих, хто служить у зонах бойових дій, перебуває на віддалених базах чи стикається з труднощами в отриманні традиційної психологічної допомоги.</w:t>
      </w:r>
    </w:p>
    <w:p w14:paraId="29924A6C"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Технологічні інструменти, такі як мобільні додатки, онлайн-платформи, віртуальні терапевти, програми для контролю стресу, застосовуються все ширше завдяки своїй доступності, можливості персоналізації та інтерактивному формату. Вони можуть стати доповненням або навіть альтернативою традиційним методам психологічної допомоги.</w:t>
      </w:r>
    </w:p>
    <w:p w14:paraId="6C3DEC92" w14:textId="77777777" w:rsidR="00F968AF" w:rsidRPr="00454281" w:rsidRDefault="00F968AF" w:rsidP="00F968AF">
      <w:pPr>
        <w:tabs>
          <w:tab w:val="right" w:leader="dot" w:pos="9639"/>
        </w:tabs>
        <w:spacing w:line="360" w:lineRule="auto"/>
        <w:ind w:right="1011" w:firstLine="709"/>
        <w:jc w:val="both"/>
        <w:outlineLvl w:val="2"/>
        <w:rPr>
          <w:sz w:val="28"/>
          <w:szCs w:val="28"/>
        </w:rPr>
      </w:pPr>
      <w:r w:rsidRPr="00454281">
        <w:rPr>
          <w:sz w:val="28"/>
          <w:szCs w:val="28"/>
        </w:rPr>
        <w:t>Мобільні додатки та онлайн-платформи:</w:t>
      </w:r>
    </w:p>
    <w:p w14:paraId="1EA986FD"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Мобільні додатки та онлайн-платформи для контролю за рівнем стресу і отримання психологічної підтримки стають важливим інструментом у реабілітації військовослужбовців. Ці інструменти дозволяють не лише здійснювати самоконтроль над емоційним станом, але й отримувати психологічні поради, тренування та техніки для зниження стресу.</w:t>
      </w:r>
    </w:p>
    <w:p w14:paraId="68AC6BC1"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Переваги мобільних додатків та онлайн-платформ:</w:t>
      </w:r>
    </w:p>
    <w:p w14:paraId="39AEAEC5"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Доступність: Військовослужбовці можуть отримувати підтримку незалежно від їхнього місця перебування. Це особливо важливо для тих, хто служить в зонах бойових дій або перебуває на віддалених військових базах.</w:t>
      </w:r>
    </w:p>
    <w:p w14:paraId="7D73855E"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Анонімність: Додатки та платформи можуть надавати підтримку без необхідності особистої зустрічі з психологом, що знижує бар'єр для звернення до допомоги.</w:t>
      </w:r>
    </w:p>
    <w:p w14:paraId="53D06421"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lastRenderedPageBreak/>
        <w:t xml:space="preserve">Інтерактивність: Багато додатків пропонують інтерактивні програми, включаючи вправи для медитації, дихальні техніки, </w:t>
      </w:r>
      <w:proofErr w:type="spellStart"/>
      <w:r w:rsidRPr="00454281">
        <w:rPr>
          <w:sz w:val="28"/>
          <w:szCs w:val="28"/>
        </w:rPr>
        <w:t>трекери</w:t>
      </w:r>
      <w:proofErr w:type="spellEnd"/>
      <w:r w:rsidRPr="00454281">
        <w:rPr>
          <w:sz w:val="28"/>
          <w:szCs w:val="28"/>
        </w:rPr>
        <w:t xml:space="preserve"> настрою та стресу, що дозволяє користувачеві слідкувати за своїм станом та вчасно виявляти перші ознаки стресу або депресії.</w:t>
      </w:r>
    </w:p>
    <w:p w14:paraId="7C9E1EED"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Різноманітність </w:t>
      </w:r>
      <w:proofErr w:type="spellStart"/>
      <w:r w:rsidRPr="00454281">
        <w:rPr>
          <w:sz w:val="28"/>
          <w:szCs w:val="28"/>
        </w:rPr>
        <w:t>методик</w:t>
      </w:r>
      <w:proofErr w:type="spellEnd"/>
      <w:r w:rsidRPr="00454281">
        <w:rPr>
          <w:sz w:val="28"/>
          <w:szCs w:val="28"/>
        </w:rPr>
        <w:t xml:space="preserve">: Онлайн-ресурси часто включають методики </w:t>
      </w:r>
      <w:proofErr w:type="spellStart"/>
      <w:r w:rsidRPr="00454281">
        <w:rPr>
          <w:sz w:val="28"/>
          <w:szCs w:val="28"/>
        </w:rPr>
        <w:t>когнітивно</w:t>
      </w:r>
      <w:proofErr w:type="spellEnd"/>
      <w:r w:rsidRPr="00454281">
        <w:rPr>
          <w:sz w:val="28"/>
          <w:szCs w:val="28"/>
        </w:rPr>
        <w:t>-поведінкової терапії (КПТ), медитації, прогресивної м'язової релаксації та технік зниження стресу, адаптованих до потреб користувача.</w:t>
      </w:r>
    </w:p>
    <w:p w14:paraId="59155B3D"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Приклади технологічних інструментів:</w:t>
      </w:r>
    </w:p>
    <w:p w14:paraId="235A17CA"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Програми для медитації та релаксації (наприклад, </w:t>
      </w:r>
      <w:proofErr w:type="spellStart"/>
      <w:r w:rsidRPr="00454281">
        <w:rPr>
          <w:sz w:val="28"/>
          <w:szCs w:val="28"/>
        </w:rPr>
        <w:t>Headspace</w:t>
      </w:r>
      <w:proofErr w:type="spellEnd"/>
      <w:r w:rsidRPr="00454281">
        <w:rPr>
          <w:sz w:val="28"/>
          <w:szCs w:val="28"/>
        </w:rPr>
        <w:t xml:space="preserve">, </w:t>
      </w:r>
      <w:proofErr w:type="spellStart"/>
      <w:r w:rsidRPr="00454281">
        <w:rPr>
          <w:sz w:val="28"/>
          <w:szCs w:val="28"/>
        </w:rPr>
        <w:t>Calm</w:t>
      </w:r>
      <w:proofErr w:type="spellEnd"/>
      <w:r w:rsidRPr="00454281">
        <w:rPr>
          <w:sz w:val="28"/>
          <w:szCs w:val="28"/>
        </w:rPr>
        <w:t>): Військові можуть використовувати ці додатки для медитації, зниження стресу, покращення сну та загального емоційного благополуччя.</w:t>
      </w:r>
    </w:p>
    <w:p w14:paraId="524F780C"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Платформи для онлайн-консультацій з психологами (наприклад, </w:t>
      </w:r>
      <w:proofErr w:type="spellStart"/>
      <w:r w:rsidRPr="00454281">
        <w:rPr>
          <w:sz w:val="28"/>
          <w:szCs w:val="28"/>
        </w:rPr>
        <w:t>BetterHelp</w:t>
      </w:r>
      <w:proofErr w:type="spellEnd"/>
      <w:r w:rsidRPr="00454281">
        <w:rPr>
          <w:sz w:val="28"/>
          <w:szCs w:val="28"/>
        </w:rPr>
        <w:t xml:space="preserve">, </w:t>
      </w:r>
      <w:proofErr w:type="spellStart"/>
      <w:r w:rsidRPr="00454281">
        <w:rPr>
          <w:sz w:val="28"/>
          <w:szCs w:val="28"/>
        </w:rPr>
        <w:t>Talkspace</w:t>
      </w:r>
      <w:proofErr w:type="spellEnd"/>
      <w:r w:rsidRPr="00454281">
        <w:rPr>
          <w:sz w:val="28"/>
          <w:szCs w:val="28"/>
        </w:rPr>
        <w:t>): Військовослужбовці можуть отримати онлайн-консультації від кваліфікованих психологів, що дає їм можливість підтримувати зв'язок зі спеціалістами незалежно від географічного місцезнаходження.</w:t>
      </w:r>
    </w:p>
    <w:p w14:paraId="4DBD5221"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Програми для контролю стресу (наприклад, PTSD </w:t>
      </w:r>
      <w:proofErr w:type="spellStart"/>
      <w:r w:rsidRPr="00454281">
        <w:rPr>
          <w:sz w:val="28"/>
          <w:szCs w:val="28"/>
        </w:rPr>
        <w:t>Coach</w:t>
      </w:r>
      <w:proofErr w:type="spellEnd"/>
      <w:r w:rsidRPr="00454281">
        <w:rPr>
          <w:sz w:val="28"/>
          <w:szCs w:val="28"/>
        </w:rPr>
        <w:t>): Цей додаток, розроблений для підтримки людей, які пережили травматичний досвід, дозволяє користувачам відслідковувати симптоми посттравматичного стресового розладу (ПТСР), отримувати рекомендації з управління стресом і самопомочі.</w:t>
      </w:r>
    </w:p>
    <w:p w14:paraId="730499CC" w14:textId="77777777" w:rsidR="00F968AF" w:rsidRPr="00454281" w:rsidRDefault="00F968AF" w:rsidP="00F968AF">
      <w:pPr>
        <w:tabs>
          <w:tab w:val="right" w:leader="dot" w:pos="9639"/>
        </w:tabs>
        <w:spacing w:line="360" w:lineRule="auto"/>
        <w:ind w:right="1011" w:firstLine="709"/>
        <w:jc w:val="both"/>
        <w:outlineLvl w:val="2"/>
        <w:rPr>
          <w:sz w:val="28"/>
          <w:szCs w:val="28"/>
        </w:rPr>
      </w:pPr>
      <w:r w:rsidRPr="00454281">
        <w:rPr>
          <w:sz w:val="28"/>
          <w:szCs w:val="28"/>
        </w:rPr>
        <w:t>Віртуальна реальність (VR) та технології змішаної реальності (AR):</w:t>
      </w:r>
    </w:p>
    <w:p w14:paraId="128D10D6"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Використання віртуальної реальності (VR) у реабілітації військовослужбовців є новим і перспективним напрямом. VR-технології дають можливість військовим "пережити" або "повторно пережити" стресові ситуації у контрольованому середовищі, що дозволяє їм навчитися впоратися з емоціями, а також знижує чутливість до </w:t>
      </w:r>
      <w:proofErr w:type="spellStart"/>
      <w:r w:rsidRPr="00454281">
        <w:rPr>
          <w:sz w:val="28"/>
          <w:szCs w:val="28"/>
        </w:rPr>
        <w:t>травмуючих</w:t>
      </w:r>
      <w:proofErr w:type="spellEnd"/>
      <w:r w:rsidRPr="00454281">
        <w:rPr>
          <w:sz w:val="28"/>
          <w:szCs w:val="28"/>
        </w:rPr>
        <w:t xml:space="preserve"> спогадів. Це корисно для лікування ПТСР та інших психологічних розладів.</w:t>
      </w:r>
    </w:p>
    <w:p w14:paraId="48CBA09B"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Приклади використання VR в реабілітації:</w:t>
      </w:r>
    </w:p>
    <w:p w14:paraId="46DD435C"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Симуляції бойових ситуацій: Симуляції бойових ситуацій дійсно є важливим інструментом для підготовки військовослужбовців, що включає як фізичну, так і психологічну складову тренування. Вони дають можливість зменшити ризик травм, одночасно надаючи реалістичні умови для розвитку необхідних навичок у бойових ситуаціях.</w:t>
      </w:r>
    </w:p>
    <w:p w14:paraId="316DED39"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lastRenderedPageBreak/>
        <w:t>Щодо психологічної складової, віртуальні тренажери дозволяють значно покращити здатність військових реагувати на стрес, управляти емоціями та адаптуватися до екстремальних умов. Це особливо важливо для ефективної взаємодії в команді та запобігання травмам, пов'язаним з посттравматичними стресовими розладами.</w:t>
      </w:r>
    </w:p>
    <w:p w14:paraId="61328483"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Застосування технологій, таких як VR і AR, дозволяє створювати максимально реалістичні умови, що наближаються до бойових, тим самим знижуючи рівень тривожності та допомагаючи зберегти психологічне здоров'я військовослужбовців під час інтенсивних тренувань.</w:t>
      </w:r>
    </w:p>
    <w:p w14:paraId="6A12898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Цей комплексний підхід дозволяє значно покращити підготовку військових, зменшити витрати та забезпечити безпеку, що вкрай важливо для сучасних військових операцій.</w:t>
      </w:r>
    </w:p>
    <w:p w14:paraId="6431F3A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Техніки релаксації: Віртуальна реальність (VR) є потужним інструментом для застосування технік релаксації та медитації, які можуть допомогти військовослужбовцям знижувати стрес та напругу після важких бойових ситуацій або інтенсивних тренувань. Використання VR для релаксаційних практик дозволяє створити середовище, що максимально наближене до природних умов або візуальних стимулів, що сприяють заспокоєнню.</w:t>
      </w:r>
    </w:p>
    <w:p w14:paraId="6B5C3231"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Завдяки технологіям віртуальної реальності, користувач може бути повністю занурений у </w:t>
      </w:r>
      <w:proofErr w:type="spellStart"/>
      <w:r w:rsidRPr="00454281">
        <w:rPr>
          <w:sz w:val="28"/>
          <w:szCs w:val="28"/>
        </w:rPr>
        <w:t>релаксуючу</w:t>
      </w:r>
      <w:proofErr w:type="spellEnd"/>
      <w:r w:rsidRPr="00454281">
        <w:rPr>
          <w:sz w:val="28"/>
          <w:szCs w:val="28"/>
        </w:rPr>
        <w:t xml:space="preserve"> атмосферу, що дозволяє відволіктися від тривожних думок і фізичних </w:t>
      </w:r>
      <w:proofErr w:type="spellStart"/>
      <w:r w:rsidRPr="00454281">
        <w:rPr>
          <w:sz w:val="28"/>
          <w:szCs w:val="28"/>
        </w:rPr>
        <w:t>напруг</w:t>
      </w:r>
      <w:proofErr w:type="spellEnd"/>
      <w:r w:rsidRPr="00454281">
        <w:rPr>
          <w:sz w:val="28"/>
          <w:szCs w:val="28"/>
        </w:rPr>
        <w:t>. Це може бути віртуальний пейзаж, наприклад, ліс, пляж або гори, де звук природи, візуальні ефекти й інтерактивні елементи забезпечують відчуття спокою та безпеки. Такі сеанси медитації можуть включати в себе техніки глибокого дихання, прогресивної м'язової релаксації або візуалізації, що допомагає зняти напругу, зменшити рівень тривожності та поліпшити емоційний стан.</w:t>
      </w:r>
    </w:p>
    <w:p w14:paraId="4AFE5F5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Таке використання VR також дає можливість проводити індивідуальні сеанси медитації в будь-який час, без потреби у фізичному присутності тренера або групи. Це особливо важливо для військових, які можуть перебувати в умовах постійного стресу, де доступ до традиційних методів релаксації обмежений. Віртуальні тренування можуть бути адаптовані під індивідуальні потреби, </w:t>
      </w:r>
      <w:r w:rsidRPr="00454281">
        <w:rPr>
          <w:sz w:val="28"/>
          <w:szCs w:val="28"/>
        </w:rPr>
        <w:lastRenderedPageBreak/>
        <w:t>враховуючи рівень стресу, психологічний стан та особливості особистості користувача.</w:t>
      </w:r>
    </w:p>
    <w:p w14:paraId="1B9B4DEA"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Завдяки інтеграції віртуальної реальності в програми психологічної допомоги, можна значно підвищити ефективність релаксаційних </w:t>
      </w:r>
      <w:proofErr w:type="spellStart"/>
      <w:r w:rsidRPr="00454281">
        <w:rPr>
          <w:sz w:val="28"/>
          <w:szCs w:val="28"/>
        </w:rPr>
        <w:t>методик</w:t>
      </w:r>
      <w:proofErr w:type="spellEnd"/>
      <w:r w:rsidRPr="00454281">
        <w:rPr>
          <w:sz w:val="28"/>
          <w:szCs w:val="28"/>
        </w:rPr>
        <w:t>, що сприяє швидшому відновленню, покращенню психологічного здоров'я та підвищенню загальної стійкості до стресу. У таких тренуваннях важлива не лише технічна складова, а й забезпечення глибокої емоційної взаємодії з віртуальним середовищем, що дозволяє військовим не лише знижувати стрес, але й розвивати здатність до саморегуляції в екстремальних умовах.</w:t>
      </w:r>
    </w:p>
    <w:p w14:paraId="1C2554AC" w14:textId="77777777" w:rsidR="00F968AF" w:rsidRPr="00454281" w:rsidRDefault="00F968AF" w:rsidP="00F968AF">
      <w:pPr>
        <w:tabs>
          <w:tab w:val="right" w:leader="dot" w:pos="9639"/>
        </w:tabs>
        <w:spacing w:line="360" w:lineRule="auto"/>
        <w:ind w:right="1011" w:firstLine="709"/>
        <w:jc w:val="both"/>
        <w:rPr>
          <w:color w:val="000000"/>
          <w:spacing w:val="-2"/>
          <w:sz w:val="28"/>
          <w:szCs w:val="28"/>
          <w:lang w:eastAsia="uk-UA"/>
        </w:rPr>
      </w:pPr>
      <w:r w:rsidRPr="00454281">
        <w:rPr>
          <w:color w:val="000000"/>
          <w:spacing w:val="-2"/>
          <w:sz w:val="28"/>
          <w:szCs w:val="28"/>
          <w:lang w:eastAsia="uk-UA"/>
        </w:rPr>
        <w:t xml:space="preserve">Сучасна психологія розглядає психологічну допомогу військовослужбовцям через різноманітні теоретичні підходи, що акцентують увагу на специфіці військової служби та психічних проблемах, які виникають у зв’язку з бойовими діями. Основними підходами є </w:t>
      </w:r>
      <w:proofErr w:type="spellStart"/>
      <w:r w:rsidRPr="00454281">
        <w:rPr>
          <w:color w:val="000000"/>
          <w:spacing w:val="-2"/>
          <w:sz w:val="28"/>
          <w:szCs w:val="28"/>
          <w:lang w:eastAsia="uk-UA"/>
        </w:rPr>
        <w:t>когнітивно</w:t>
      </w:r>
      <w:proofErr w:type="spellEnd"/>
      <w:r w:rsidRPr="00454281">
        <w:rPr>
          <w:color w:val="000000"/>
          <w:spacing w:val="-2"/>
          <w:sz w:val="28"/>
          <w:szCs w:val="28"/>
          <w:lang w:eastAsia="uk-UA"/>
        </w:rPr>
        <w:t xml:space="preserve">-поведінкова терапія (КПТ), методи психоаналізу, групова терапія, а також системний та еклектичний підходи. КПТ, зокрема, вважається одним із найбільш ефективних методів у роботі з військовими, які переживають посттравматичний стресовий розлад (ПТСР), оскільки цей підхід допомагає змінювати деструктивні думки та поведінкові </w:t>
      </w:r>
      <w:proofErr w:type="spellStart"/>
      <w:r w:rsidRPr="00454281">
        <w:rPr>
          <w:color w:val="000000"/>
          <w:spacing w:val="-2"/>
          <w:sz w:val="28"/>
          <w:szCs w:val="28"/>
          <w:lang w:eastAsia="uk-UA"/>
        </w:rPr>
        <w:t>патерни</w:t>
      </w:r>
      <w:proofErr w:type="spellEnd"/>
      <w:r w:rsidRPr="00454281">
        <w:rPr>
          <w:color w:val="000000"/>
          <w:spacing w:val="-2"/>
          <w:sz w:val="28"/>
          <w:szCs w:val="28"/>
          <w:lang w:eastAsia="uk-UA"/>
        </w:rPr>
        <w:t xml:space="preserve">. Інші методи, як-от психоаналітична терапія, дозволяють працювати з глибинними психологічними травмами. Також активно застосовується метод психологічного </w:t>
      </w:r>
      <w:proofErr w:type="spellStart"/>
      <w:r w:rsidRPr="00454281">
        <w:rPr>
          <w:color w:val="000000"/>
          <w:spacing w:val="-2"/>
          <w:sz w:val="28"/>
          <w:szCs w:val="28"/>
          <w:lang w:eastAsia="uk-UA"/>
        </w:rPr>
        <w:t>дебрифінгу</w:t>
      </w:r>
      <w:proofErr w:type="spellEnd"/>
      <w:r w:rsidRPr="00454281">
        <w:rPr>
          <w:color w:val="000000"/>
          <w:spacing w:val="-2"/>
          <w:sz w:val="28"/>
          <w:szCs w:val="28"/>
          <w:lang w:eastAsia="uk-UA"/>
        </w:rPr>
        <w:t xml:space="preserve"> та когнітивного </w:t>
      </w:r>
      <w:proofErr w:type="spellStart"/>
      <w:r w:rsidRPr="00454281">
        <w:rPr>
          <w:color w:val="000000"/>
          <w:spacing w:val="-2"/>
          <w:sz w:val="28"/>
          <w:szCs w:val="28"/>
          <w:lang w:eastAsia="uk-UA"/>
        </w:rPr>
        <w:t>процесингу</w:t>
      </w:r>
      <w:proofErr w:type="spellEnd"/>
      <w:r w:rsidRPr="00454281">
        <w:rPr>
          <w:color w:val="000000"/>
          <w:spacing w:val="-2"/>
          <w:sz w:val="28"/>
          <w:szCs w:val="28"/>
          <w:lang w:eastAsia="uk-UA"/>
        </w:rPr>
        <w:t xml:space="preserve"> для зниження рівня стресу та тривожності у військових.</w:t>
      </w:r>
    </w:p>
    <w:p w14:paraId="5F2E0A3F" w14:textId="77777777" w:rsidR="00F968AF" w:rsidRPr="00454281" w:rsidRDefault="00F968AF" w:rsidP="00F968AF">
      <w:pPr>
        <w:tabs>
          <w:tab w:val="right" w:leader="dot" w:pos="9639"/>
        </w:tabs>
        <w:spacing w:line="360" w:lineRule="auto"/>
        <w:ind w:right="1011" w:firstLine="709"/>
        <w:jc w:val="both"/>
        <w:rPr>
          <w:color w:val="000000"/>
          <w:spacing w:val="-2"/>
          <w:sz w:val="28"/>
          <w:szCs w:val="28"/>
          <w:lang w:eastAsia="uk-UA"/>
        </w:rPr>
      </w:pPr>
      <w:r w:rsidRPr="00454281">
        <w:rPr>
          <w:color w:val="000000"/>
          <w:spacing w:val="-2"/>
          <w:sz w:val="28"/>
          <w:szCs w:val="28"/>
          <w:lang w:eastAsia="uk-UA"/>
        </w:rPr>
        <w:t>Надання психологічної допомоги військовослужбовцям у реабілітаційних закладах передбачає як медичний, так і психологічний супровід, що враховує особливості психічного стану після повернення з бойових дій. В Україні реабілітаційні центри, зокрема, військові госпіталі, надають комплексні послуги, включаючи психологічне консультування та групову терапію. У США та Європі застосовуються більш інтегровані підходи, що включають спеціалізовані програми для роботи з ПТСР, фізичної реабілітації та адаптації до мирного життя. Також популярною є практика "</w:t>
      </w:r>
      <w:proofErr w:type="spellStart"/>
      <w:r w:rsidRPr="00454281">
        <w:rPr>
          <w:color w:val="000000"/>
          <w:spacing w:val="-2"/>
          <w:sz w:val="28"/>
          <w:szCs w:val="28"/>
          <w:lang w:eastAsia="uk-UA"/>
        </w:rPr>
        <w:t>peer-support</w:t>
      </w:r>
      <w:proofErr w:type="spellEnd"/>
      <w:r w:rsidRPr="00454281">
        <w:rPr>
          <w:color w:val="000000"/>
          <w:spacing w:val="-2"/>
          <w:sz w:val="28"/>
          <w:szCs w:val="28"/>
          <w:lang w:eastAsia="uk-UA"/>
        </w:rPr>
        <w:t>" — підтримки з боку колег, що допомагає військовим адаптуватися завдяки спілкуванню з іншими, які мають схожий досвід.</w:t>
      </w:r>
    </w:p>
    <w:p w14:paraId="044C02D5" w14:textId="77777777" w:rsidR="00F968AF" w:rsidRPr="00454281" w:rsidRDefault="00F968AF" w:rsidP="00F968AF">
      <w:pPr>
        <w:tabs>
          <w:tab w:val="right" w:leader="dot" w:pos="9639"/>
        </w:tabs>
        <w:spacing w:line="360" w:lineRule="auto"/>
        <w:ind w:right="1011" w:firstLine="709"/>
        <w:jc w:val="both"/>
        <w:rPr>
          <w:color w:val="000000"/>
          <w:spacing w:val="-2"/>
          <w:sz w:val="28"/>
          <w:szCs w:val="28"/>
          <w:lang w:eastAsia="uk-UA"/>
        </w:rPr>
      </w:pPr>
      <w:r w:rsidRPr="00454281">
        <w:rPr>
          <w:color w:val="000000"/>
          <w:spacing w:val="-2"/>
          <w:sz w:val="28"/>
          <w:szCs w:val="28"/>
          <w:lang w:eastAsia="uk-UA"/>
        </w:rPr>
        <w:lastRenderedPageBreak/>
        <w:t>Сучасні виклики, такі як зростаюча інтенсивність бойових дій, складність асиметричних конфліктів, високий ризик для цивільного населення, постійна загроза життю та складна адаптація до мирного життя після бойових дій, значно впливають на психічне здоров’я військовослужбовців. Інформаційна війна, поширення дезінформації, втрата близьких і товаришів під час бойових дій посилюють психологічний тиск на військових. Результатом цих факторів є зростання рівня тривожних розладів, депресій, емоційного вигорання та ПТСР серед військових. Важливо враховувати ці фактори при розробці програм психологічної допомоги, оскільки кожен із них формує особливі психологічні потреби та запити.</w:t>
      </w:r>
    </w:p>
    <w:p w14:paraId="73156717" w14:textId="77777777" w:rsidR="00F968AF" w:rsidRPr="00454281" w:rsidRDefault="00F968AF" w:rsidP="00F968AF">
      <w:pPr>
        <w:tabs>
          <w:tab w:val="right" w:leader="dot" w:pos="9639"/>
        </w:tabs>
        <w:spacing w:line="360" w:lineRule="auto"/>
        <w:ind w:right="1011" w:firstLine="709"/>
        <w:jc w:val="both"/>
        <w:rPr>
          <w:color w:val="000000"/>
          <w:spacing w:val="-2"/>
          <w:sz w:val="28"/>
          <w:szCs w:val="28"/>
        </w:rPr>
      </w:pPr>
      <w:r w:rsidRPr="00454281">
        <w:rPr>
          <w:color w:val="000000"/>
          <w:spacing w:val="-2"/>
          <w:sz w:val="28"/>
          <w:szCs w:val="28"/>
          <w:lang w:eastAsia="uk-UA"/>
        </w:rPr>
        <w:t xml:space="preserve">Для оцінки ефективності методів психологічної допомоги було проведено емпіричне дослідження, яке включало аналіз впливу КПТ, групової терапії та фізичних вправ на зниження симптомів ПТСР та загальне поліпшення емоційного стану. Результати показали, що </w:t>
      </w:r>
      <w:proofErr w:type="spellStart"/>
      <w:r w:rsidRPr="00454281">
        <w:rPr>
          <w:color w:val="000000"/>
          <w:spacing w:val="-2"/>
          <w:sz w:val="28"/>
          <w:szCs w:val="28"/>
        </w:rPr>
        <w:t>когнітивно</w:t>
      </w:r>
      <w:proofErr w:type="spellEnd"/>
      <w:r w:rsidRPr="00454281">
        <w:rPr>
          <w:color w:val="000000"/>
          <w:spacing w:val="-2"/>
          <w:sz w:val="28"/>
          <w:szCs w:val="28"/>
        </w:rPr>
        <w:t>-поведінкова терапія, поєднана з груповою терапією, виявилася найефективнішою у зменшенні рівня тривоги та депресії серед військовослужбовців, завдяки можливості не лише опрацювати власні деструктивні думки, а й отримати підтримку та розуміння від інших, хто мав схожий досвід. Така комбінація сприяє поліпшенню самооцінки, розвитку навичок емоційної саморегуляції та зниженню почуття ізольованості, що нерідко виникає після повернення з бойових дій.</w:t>
      </w:r>
    </w:p>
    <w:p w14:paraId="1720C2A9" w14:textId="77777777" w:rsidR="00F968AF" w:rsidRPr="00454281" w:rsidRDefault="00F968AF" w:rsidP="00F968AF">
      <w:pPr>
        <w:tabs>
          <w:tab w:val="right" w:leader="dot" w:pos="9639"/>
        </w:tabs>
        <w:spacing w:line="360" w:lineRule="auto"/>
        <w:ind w:right="1011" w:firstLine="709"/>
        <w:jc w:val="both"/>
        <w:rPr>
          <w:color w:val="000000"/>
          <w:spacing w:val="-2"/>
          <w:sz w:val="28"/>
          <w:szCs w:val="28"/>
          <w:lang w:eastAsia="uk-UA"/>
        </w:rPr>
      </w:pPr>
      <w:r w:rsidRPr="00454281">
        <w:rPr>
          <w:color w:val="000000"/>
          <w:spacing w:val="-2"/>
          <w:sz w:val="28"/>
          <w:szCs w:val="28"/>
          <w:lang w:eastAsia="uk-UA"/>
        </w:rPr>
        <w:t xml:space="preserve">Важливим результатом є також позитивний вплив фізичної активності на психічний стан військових, оскільки регулярні фізичні вправи не лише зміцнюють фізичне здоров’я, а й стимулюють вивільнення ендорфінів та серотоніну – </w:t>
      </w:r>
      <w:proofErr w:type="spellStart"/>
      <w:r w:rsidRPr="00454281">
        <w:rPr>
          <w:color w:val="000000"/>
          <w:spacing w:val="-2"/>
          <w:sz w:val="28"/>
          <w:szCs w:val="28"/>
          <w:lang w:eastAsia="uk-UA"/>
        </w:rPr>
        <w:t>нейромедіаторів</w:t>
      </w:r>
      <w:proofErr w:type="spellEnd"/>
      <w:r w:rsidRPr="00454281">
        <w:rPr>
          <w:color w:val="000000"/>
          <w:spacing w:val="-2"/>
          <w:sz w:val="28"/>
          <w:szCs w:val="28"/>
          <w:lang w:eastAsia="uk-UA"/>
        </w:rPr>
        <w:t xml:space="preserve">, які відіграють ключову роль у покращенні настрою та зниженні рівня стресу. Впровадження фізичних </w:t>
      </w:r>
      <w:proofErr w:type="spellStart"/>
      <w:r w:rsidRPr="00454281">
        <w:rPr>
          <w:color w:val="000000"/>
          <w:spacing w:val="-2"/>
          <w:sz w:val="28"/>
          <w:szCs w:val="28"/>
          <w:lang w:eastAsia="uk-UA"/>
        </w:rPr>
        <w:t>активностей</w:t>
      </w:r>
      <w:proofErr w:type="spellEnd"/>
      <w:r w:rsidRPr="00454281">
        <w:rPr>
          <w:color w:val="000000"/>
          <w:spacing w:val="-2"/>
          <w:sz w:val="28"/>
          <w:szCs w:val="28"/>
          <w:lang w:eastAsia="uk-UA"/>
        </w:rPr>
        <w:t xml:space="preserve"> у реабілітаційні програми також сприяє стабілізації емоційного фону, допомагаючи військовим знизити рівень напруження, тривожності та покращити якість сну. Таким чином, комплексний підхід, що поєднує </w:t>
      </w:r>
      <w:proofErr w:type="spellStart"/>
      <w:r w:rsidRPr="00454281">
        <w:rPr>
          <w:color w:val="000000"/>
          <w:spacing w:val="-2"/>
          <w:sz w:val="28"/>
          <w:szCs w:val="28"/>
          <w:lang w:eastAsia="uk-UA"/>
        </w:rPr>
        <w:t>когнітивно</w:t>
      </w:r>
      <w:proofErr w:type="spellEnd"/>
      <w:r w:rsidRPr="00454281">
        <w:rPr>
          <w:color w:val="000000"/>
          <w:spacing w:val="-2"/>
          <w:sz w:val="28"/>
          <w:szCs w:val="28"/>
          <w:lang w:eastAsia="uk-UA"/>
        </w:rPr>
        <w:t>-поведінкові методики, групову підтримку та фізичну активність, є особливо ефективним у процесі психологічної реабілітації та адаптації військовослужбовців до мирного життя.</w:t>
      </w:r>
    </w:p>
    <w:p w14:paraId="5ED8970C" w14:textId="77777777" w:rsidR="00F968AF" w:rsidRPr="00454281" w:rsidRDefault="00F968AF" w:rsidP="00F968AF">
      <w:pPr>
        <w:tabs>
          <w:tab w:val="right" w:leader="dot" w:pos="9639"/>
        </w:tabs>
        <w:spacing w:line="360" w:lineRule="auto"/>
        <w:ind w:right="1011" w:firstLine="709"/>
        <w:jc w:val="both"/>
        <w:rPr>
          <w:b/>
          <w:bCs/>
          <w:sz w:val="28"/>
          <w:szCs w:val="28"/>
        </w:rPr>
      </w:pPr>
      <w:r w:rsidRPr="00454281">
        <w:rPr>
          <w:color w:val="000000"/>
          <w:spacing w:val="-2"/>
          <w:sz w:val="28"/>
          <w:szCs w:val="28"/>
          <w:lang w:eastAsia="uk-UA"/>
        </w:rPr>
        <w:t xml:space="preserve">Виходячи з аналізу ефективних методів, можна запропонувати кілька рекомендацій щодо оптимізації психологічної допомоги. По-перше, варто </w:t>
      </w:r>
      <w:r w:rsidRPr="00454281">
        <w:rPr>
          <w:color w:val="000000"/>
          <w:spacing w:val="-2"/>
          <w:sz w:val="28"/>
          <w:szCs w:val="28"/>
          <w:lang w:eastAsia="uk-UA"/>
        </w:rPr>
        <w:lastRenderedPageBreak/>
        <w:t xml:space="preserve">впровадити систематичне застосування КПТ як базового підходу для роботи з військовими, які страждають на ПТСР. По-друге, важливо розширити програму групової терапії, оскільки вона забезпечує підтримку від товаришів і покращує взаєморозуміння. По-третє, рекомендується включити програми фізичної активності та арт-терапії, які сприяють психічному відновленню. </w:t>
      </w:r>
    </w:p>
    <w:p w14:paraId="36279667"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Загальні результати дослідження</w:t>
      </w:r>
    </w:p>
    <w:p w14:paraId="27C1CE9A"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Емпіричне дослідження, проведене в Україні серед військовослужбовців, показало високу ефективність </w:t>
      </w:r>
      <w:proofErr w:type="spellStart"/>
      <w:r w:rsidRPr="00454281">
        <w:rPr>
          <w:sz w:val="28"/>
          <w:szCs w:val="28"/>
        </w:rPr>
        <w:t>когнітивно</w:t>
      </w:r>
      <w:proofErr w:type="spellEnd"/>
      <w:r w:rsidRPr="00454281">
        <w:rPr>
          <w:sz w:val="28"/>
          <w:szCs w:val="28"/>
        </w:rPr>
        <w:t>-поведінкової терапії (КПТ) в зниженні рівнів посттравматичного стресового розладу (ПТСР), тривожності та депресії. У порівнянні з контрольною групою, яка отримувала стандартну підтримку, учасники експериментальної групи, що проходили КПТ, показали значне зниження симптомів за всіма показниками:</w:t>
      </w:r>
    </w:p>
    <w:p w14:paraId="511FB3F9" w14:textId="75A67E35" w:rsidR="00F968AF" w:rsidRPr="00454281" w:rsidRDefault="00454281" w:rsidP="00454281">
      <w:pPr>
        <w:tabs>
          <w:tab w:val="right" w:leader="dot" w:pos="9639"/>
        </w:tabs>
        <w:suppressAutoHyphens/>
        <w:spacing w:line="360" w:lineRule="auto"/>
        <w:ind w:right="1011"/>
        <w:jc w:val="both"/>
        <w:rPr>
          <w:sz w:val="28"/>
          <w:szCs w:val="28"/>
        </w:rPr>
      </w:pPr>
      <w:r w:rsidRPr="00454281">
        <w:rPr>
          <w:sz w:val="28"/>
          <w:szCs w:val="28"/>
        </w:rPr>
        <w:t xml:space="preserve">         </w:t>
      </w:r>
      <w:r w:rsidR="00F968AF" w:rsidRPr="00454281">
        <w:rPr>
          <w:sz w:val="28"/>
          <w:szCs w:val="28"/>
        </w:rPr>
        <w:t>ПТСР: зниження на 45%</w:t>
      </w:r>
    </w:p>
    <w:p w14:paraId="484842FB" w14:textId="6BB4F8C2" w:rsidR="00F968AF" w:rsidRPr="00454281" w:rsidRDefault="00454281" w:rsidP="00454281">
      <w:pPr>
        <w:tabs>
          <w:tab w:val="right" w:leader="dot" w:pos="9639"/>
        </w:tabs>
        <w:suppressAutoHyphens/>
        <w:spacing w:line="360" w:lineRule="auto"/>
        <w:ind w:right="1011"/>
        <w:jc w:val="both"/>
        <w:rPr>
          <w:sz w:val="28"/>
          <w:szCs w:val="28"/>
        </w:rPr>
      </w:pPr>
      <w:r w:rsidRPr="00454281">
        <w:rPr>
          <w:sz w:val="28"/>
          <w:szCs w:val="28"/>
        </w:rPr>
        <w:t xml:space="preserve">         </w:t>
      </w:r>
      <w:r w:rsidR="00F968AF" w:rsidRPr="00454281">
        <w:rPr>
          <w:sz w:val="28"/>
          <w:szCs w:val="28"/>
        </w:rPr>
        <w:t>Тривожність: зниження на 35%</w:t>
      </w:r>
    </w:p>
    <w:p w14:paraId="173E63C3" w14:textId="7DCDF0CC" w:rsidR="00F968AF" w:rsidRPr="00454281" w:rsidRDefault="00454281" w:rsidP="00454281">
      <w:pPr>
        <w:tabs>
          <w:tab w:val="right" w:leader="dot" w:pos="9639"/>
        </w:tabs>
        <w:suppressAutoHyphens/>
        <w:spacing w:line="360" w:lineRule="auto"/>
        <w:ind w:right="1011"/>
        <w:jc w:val="both"/>
        <w:rPr>
          <w:sz w:val="28"/>
          <w:szCs w:val="28"/>
        </w:rPr>
      </w:pPr>
      <w:r w:rsidRPr="00454281">
        <w:rPr>
          <w:sz w:val="28"/>
          <w:szCs w:val="28"/>
        </w:rPr>
        <w:t xml:space="preserve">         </w:t>
      </w:r>
      <w:r w:rsidR="00F968AF" w:rsidRPr="00454281">
        <w:rPr>
          <w:sz w:val="28"/>
          <w:szCs w:val="28"/>
        </w:rPr>
        <w:t>Депресія: зниження на 40%</w:t>
      </w:r>
    </w:p>
    <w:p w14:paraId="4F85FBBE"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Ці результати свідчать про високий рівень ефективності </w:t>
      </w:r>
      <w:proofErr w:type="spellStart"/>
      <w:r w:rsidRPr="00454281">
        <w:rPr>
          <w:sz w:val="28"/>
          <w:szCs w:val="28"/>
        </w:rPr>
        <w:t>когнітивно</w:t>
      </w:r>
      <w:proofErr w:type="spellEnd"/>
      <w:r w:rsidRPr="00454281">
        <w:rPr>
          <w:sz w:val="28"/>
          <w:szCs w:val="28"/>
        </w:rPr>
        <w:t>-поведінкової терапії для військовослужбовців, що пережили бойові дії, порівняно з традиційними методами психологічної підтримки.</w:t>
      </w:r>
    </w:p>
    <w:p w14:paraId="621781F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Порівняння з міжнародними дослідженнями</w:t>
      </w:r>
    </w:p>
    <w:p w14:paraId="3AE0ACD4"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Іноземні дослідження також підтверджують ефективність </w:t>
      </w:r>
      <w:proofErr w:type="spellStart"/>
      <w:r w:rsidRPr="00454281">
        <w:rPr>
          <w:sz w:val="28"/>
          <w:szCs w:val="28"/>
        </w:rPr>
        <w:t>когнітивно</w:t>
      </w:r>
      <w:proofErr w:type="spellEnd"/>
      <w:r w:rsidRPr="00454281">
        <w:rPr>
          <w:sz w:val="28"/>
          <w:szCs w:val="28"/>
        </w:rPr>
        <w:t xml:space="preserve">-поведінкової терапії для військових, які страждають від ПТСР. Дослідження, проведене в США (приклад дослідження </w:t>
      </w:r>
      <w:proofErr w:type="spellStart"/>
      <w:r w:rsidRPr="00454281">
        <w:rPr>
          <w:sz w:val="28"/>
          <w:szCs w:val="28"/>
        </w:rPr>
        <w:t>Veterans</w:t>
      </w:r>
      <w:proofErr w:type="spellEnd"/>
      <w:r w:rsidRPr="00454281">
        <w:rPr>
          <w:sz w:val="28"/>
          <w:szCs w:val="28"/>
        </w:rPr>
        <w:t xml:space="preserve"> </w:t>
      </w:r>
      <w:proofErr w:type="spellStart"/>
      <w:r w:rsidRPr="00454281">
        <w:rPr>
          <w:sz w:val="28"/>
          <w:szCs w:val="28"/>
        </w:rPr>
        <w:t>Affairs</w:t>
      </w:r>
      <w:proofErr w:type="spellEnd"/>
      <w:r w:rsidRPr="00454281">
        <w:rPr>
          <w:sz w:val="28"/>
          <w:szCs w:val="28"/>
        </w:rPr>
        <w:t xml:space="preserve"> PTSD), показало, що КПТ значно знижує симптоми ПТСР і тривожності, зокрема, зниження рівня ПТСР на 50% у порівнянні з контрольною групою, що отримувала стандартне лікування. В інших дослідженнях за участі британських ветеранів КПТ показала подібні результати: зниження симптомів депресії на 40-50%, що відповідає результатам дослідження в Україні.</w:t>
      </w:r>
    </w:p>
    <w:p w14:paraId="58531648"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Крім того, дослідження в Європі та США також акцентують увагу на важливості комбінування КПТ з груповою терапією. Це підкріплюється результатами, що показують додаткову користь від соціальної підтримки та взаємодії з іншими, хто має схожий досвід. Наприклад, дослідження в Великобританії показало, що групова терапія разом з КПТ значно покращує </w:t>
      </w:r>
      <w:r w:rsidRPr="00454281">
        <w:rPr>
          <w:sz w:val="28"/>
          <w:szCs w:val="28"/>
        </w:rPr>
        <w:lastRenderedPageBreak/>
        <w:t>соціальну адаптацію військових, знижує відчуття ізоляції та покращує емоційну саморегуляцію.</w:t>
      </w:r>
    </w:p>
    <w:p w14:paraId="068ABD20"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Також іноземні програми враховують включення фізичної активності та арт-терапії в комплекс реабілітації, що є важливим для психічного відновлення військових. Фізична активність, зокрема, підвищує рівень ендорфінів та серотоніну, що позитивно впливає на емоційний стан. Подібні підходи застосовуються в реабілітаційних центрах у США, Канаді та Європі, де фізичні вправи інтегровані в програми психологічної допомоги, що показує ефективність у зниженні рівня стресу та тривожності серед ветеранів.</w:t>
      </w:r>
    </w:p>
    <w:p w14:paraId="2460EB2D" w14:textId="77777777" w:rsidR="00454281" w:rsidRPr="00454281" w:rsidRDefault="00F968AF" w:rsidP="00454281">
      <w:pPr>
        <w:tabs>
          <w:tab w:val="right" w:leader="dot" w:pos="9639"/>
        </w:tabs>
        <w:spacing w:line="360" w:lineRule="auto"/>
        <w:ind w:right="1011" w:firstLine="709"/>
        <w:jc w:val="both"/>
        <w:rPr>
          <w:sz w:val="28"/>
          <w:szCs w:val="28"/>
        </w:rPr>
      </w:pPr>
      <w:r w:rsidRPr="00454281">
        <w:rPr>
          <w:sz w:val="28"/>
          <w:szCs w:val="28"/>
        </w:rPr>
        <w:t xml:space="preserve">Результати українського дослідження відповідають міжнародним тенденціям щодо ефективності </w:t>
      </w:r>
      <w:proofErr w:type="spellStart"/>
      <w:r w:rsidRPr="00454281">
        <w:rPr>
          <w:sz w:val="28"/>
          <w:szCs w:val="28"/>
        </w:rPr>
        <w:t>когнітивно</w:t>
      </w:r>
      <w:proofErr w:type="spellEnd"/>
      <w:r w:rsidRPr="00454281">
        <w:rPr>
          <w:sz w:val="28"/>
          <w:szCs w:val="28"/>
        </w:rPr>
        <w:t>-поведінкової терапії для військовослужбовців, зокрема щодо зниження симптомів ПТСР, тривожності та депресії. Порівняння показників з іншими країнами демонструє, що КПТ є універсальним та ефективним методом, який може бути впроваджений як стандарт у реабілітаційних програмах для військових у різних країнах. Водночас, необхідно включати інші методи, як-от групову терапію та фізичну активність, для досягнення комплексного підходу до реабілітації, що відповідає сучасним викликам та потребам військових після бойових дій.</w:t>
      </w:r>
    </w:p>
    <w:p w14:paraId="01D59461" w14:textId="346F140C" w:rsidR="00F968AF" w:rsidRPr="00454281" w:rsidRDefault="00F968AF" w:rsidP="00454281">
      <w:pPr>
        <w:tabs>
          <w:tab w:val="right" w:leader="dot" w:pos="9639"/>
        </w:tabs>
        <w:spacing w:line="360" w:lineRule="auto"/>
        <w:ind w:right="1011" w:firstLine="709"/>
        <w:jc w:val="both"/>
        <w:rPr>
          <w:sz w:val="28"/>
          <w:szCs w:val="28"/>
        </w:rPr>
      </w:pPr>
      <w:r w:rsidRPr="00454281">
        <w:rPr>
          <w:sz w:val="28"/>
          <w:szCs w:val="28"/>
        </w:rPr>
        <w:t>Питання психологічної допомоги військовослужбовцям є важливою складовою психічного здоров’я військових і потребує подальшого розвитку та вдосконалення методів і організації такої допомоги, особливо в умовах сучасних викликів. Вивчення теоретичних основ та методологічних підходів до надання психологічної підтримки військовим показало значний прогрес у розробці різних методів втручання, однак залишається потреба в інтеграції новітніх підходів і технологій для підвищення ефективності допомоги.</w:t>
      </w:r>
    </w:p>
    <w:p w14:paraId="79A9ECDB"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Згідно з результатами дослідження, було розглянуто основні теоретичні підходи до психологічної допомоги військовослужбовцям у різних умовах. Виявлено, що сучасні методи, включаючи </w:t>
      </w:r>
      <w:proofErr w:type="spellStart"/>
      <w:r w:rsidRPr="00454281">
        <w:rPr>
          <w:sz w:val="28"/>
          <w:szCs w:val="28"/>
        </w:rPr>
        <w:t>когнітивно</w:t>
      </w:r>
      <w:proofErr w:type="spellEnd"/>
      <w:r w:rsidRPr="00454281">
        <w:rPr>
          <w:sz w:val="28"/>
          <w:szCs w:val="28"/>
        </w:rPr>
        <w:t>-поведінкову терапію та техніки релаксації, можуть значно поліпшити стан військових, знижуючи рівень стресу та тривожності. Однак застосування цих методів потребує адаптації до конкретних умов бойових дій та реабілітаційних періодів.</w:t>
      </w:r>
    </w:p>
    <w:p w14:paraId="06F0806E"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lastRenderedPageBreak/>
        <w:t xml:space="preserve">Методологічні підходи до дослідження психологічної допомоги показали, що комбінування кількох методів, таких як інтерв’ювання, спостереження та анкети, дає змогу отримати більш точні дані про ефективність </w:t>
      </w:r>
      <w:proofErr w:type="spellStart"/>
      <w:r w:rsidRPr="00454281">
        <w:rPr>
          <w:sz w:val="28"/>
          <w:szCs w:val="28"/>
        </w:rPr>
        <w:t>втручань</w:t>
      </w:r>
      <w:proofErr w:type="spellEnd"/>
      <w:r w:rsidRPr="00454281">
        <w:rPr>
          <w:sz w:val="28"/>
          <w:szCs w:val="28"/>
        </w:rPr>
        <w:t xml:space="preserve">. </w:t>
      </w:r>
    </w:p>
    <w:p w14:paraId="537BB189"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Результати практичного застосування психологічної допомоги військовослужбовцям в умовах сучасних викликів продемонстрували важливість створення системи підтримки, яка б включала як класичні методи психотерапії, так і інноваційні технології, зокрема віртуальну реальність (VR) та онлайн-платформи для групової підтримки. В порівнянні з відомими дослідженнями, це дає можливість розширити спектр послуг для військових, покращити доступність допомоги та підвищити її ефективність.</w:t>
      </w:r>
    </w:p>
    <w:p w14:paraId="4B56A9BD" w14:textId="77777777" w:rsidR="00F968AF" w:rsidRPr="00454281" w:rsidRDefault="00F968AF" w:rsidP="00F968AF">
      <w:pPr>
        <w:tabs>
          <w:tab w:val="right" w:leader="dot" w:pos="9639"/>
        </w:tabs>
        <w:spacing w:line="360" w:lineRule="auto"/>
        <w:ind w:right="1011" w:firstLine="709"/>
        <w:jc w:val="both"/>
        <w:rPr>
          <w:sz w:val="28"/>
          <w:szCs w:val="28"/>
        </w:rPr>
      </w:pPr>
      <w:r w:rsidRPr="00454281">
        <w:rPr>
          <w:sz w:val="28"/>
          <w:szCs w:val="28"/>
        </w:rPr>
        <w:t xml:space="preserve">У результаті, поставлені завдання були вирішені через комплексне дослідження теоретичних, методологічних і практичних аспектів психологічної допомоги військовослужбовцям, що дозволило досягти значних результатів у вдосконаленні надання психологічної підтримки в умовах сучасних викликів. </w:t>
      </w:r>
    </w:p>
    <w:p w14:paraId="56BA90C0" w14:textId="77777777" w:rsidR="00F968AF" w:rsidRPr="00454281" w:rsidRDefault="00F968AF" w:rsidP="00F968AF">
      <w:pPr>
        <w:spacing w:line="360" w:lineRule="auto"/>
        <w:ind w:firstLine="709"/>
        <w:jc w:val="both"/>
        <w:rPr>
          <w:rStyle w:val="a8"/>
          <w:b w:val="0"/>
          <w:bCs w:val="0"/>
        </w:rPr>
      </w:pPr>
    </w:p>
    <w:p w14:paraId="4E4FEE77" w14:textId="77777777" w:rsidR="00F968AF" w:rsidRPr="00454281" w:rsidRDefault="00F968AF" w:rsidP="00F968AF">
      <w:pPr>
        <w:spacing w:line="360" w:lineRule="auto"/>
        <w:ind w:firstLine="709"/>
        <w:jc w:val="both"/>
        <w:rPr>
          <w:sz w:val="28"/>
          <w:szCs w:val="28"/>
        </w:rPr>
      </w:pPr>
    </w:p>
    <w:p w14:paraId="5D6DBA9F" w14:textId="6429A609" w:rsidR="00E2051F" w:rsidRPr="00454281" w:rsidRDefault="00E2051F" w:rsidP="00E2051F">
      <w:pPr>
        <w:spacing w:line="259" w:lineRule="auto"/>
        <w:ind w:left="5031"/>
      </w:pPr>
      <w:r w:rsidRPr="00454281">
        <w:tab/>
        <w:t xml:space="preserve"> </w:t>
      </w:r>
      <w:r w:rsidRPr="00454281">
        <w:br w:type="page"/>
      </w:r>
    </w:p>
    <w:p w14:paraId="46760999" w14:textId="77777777" w:rsidR="002D4325" w:rsidRPr="00454281" w:rsidRDefault="002D4325" w:rsidP="00B8663D">
      <w:pPr>
        <w:spacing w:line="360" w:lineRule="auto"/>
        <w:ind w:right="1011"/>
        <w:jc w:val="both"/>
        <w:rPr>
          <w:sz w:val="28"/>
          <w:szCs w:val="28"/>
          <w:lang w:eastAsia="en-US" w:bidi="en-US"/>
        </w:rPr>
      </w:pPr>
    </w:p>
    <w:p w14:paraId="763D2E4A" w14:textId="77777777" w:rsidR="002D4325" w:rsidRPr="00454281" w:rsidRDefault="002D4325" w:rsidP="002D4325">
      <w:pPr>
        <w:rPr>
          <w:lang w:eastAsia="en-US" w:bidi="en-US"/>
        </w:rPr>
      </w:pPr>
    </w:p>
    <w:p w14:paraId="585C40C5" w14:textId="77777777" w:rsidR="002D4325" w:rsidRPr="00454281" w:rsidRDefault="002D4325" w:rsidP="002D4325">
      <w:pPr>
        <w:rPr>
          <w:lang w:eastAsia="en-US" w:bidi="en-US"/>
        </w:rPr>
      </w:pPr>
    </w:p>
    <w:p w14:paraId="10638A0D" w14:textId="77777777" w:rsidR="002D4325" w:rsidRPr="00454281" w:rsidRDefault="002D4325" w:rsidP="002D4325">
      <w:pPr>
        <w:spacing w:before="74"/>
        <w:ind w:right="699"/>
        <w:jc w:val="center"/>
        <w:rPr>
          <w:b/>
          <w:spacing w:val="-2"/>
          <w:sz w:val="28"/>
        </w:rPr>
      </w:pPr>
      <w:bookmarkStart w:id="11" w:name="_Hlk174782530"/>
      <w:bookmarkEnd w:id="0"/>
    </w:p>
    <w:bookmarkEnd w:id="11"/>
    <w:p w14:paraId="0A4C4D4B" w14:textId="11C20A7E" w:rsidR="002D4325" w:rsidRPr="00454281" w:rsidRDefault="002D4325" w:rsidP="00E2051F">
      <w:pPr>
        <w:spacing w:before="74"/>
        <w:ind w:right="691"/>
        <w:jc w:val="center"/>
        <w:rPr>
          <w:sz w:val="19"/>
        </w:rPr>
      </w:pPr>
    </w:p>
    <w:sectPr w:rsidR="002D4325" w:rsidRPr="00454281" w:rsidSect="00FA3912">
      <w:headerReference w:type="default" r:id="rId11"/>
      <w:pgSz w:w="11910" w:h="16840"/>
      <w:pgMar w:top="1100" w:right="0" w:bottom="280" w:left="12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F4EE0" w14:textId="77777777" w:rsidR="000F1513" w:rsidRPr="00CB2167" w:rsidRDefault="000F1513" w:rsidP="00004A71">
      <w:r w:rsidRPr="00CB2167">
        <w:separator/>
      </w:r>
    </w:p>
  </w:endnote>
  <w:endnote w:type="continuationSeparator" w:id="0">
    <w:p w14:paraId="2080CC36" w14:textId="77777777" w:rsidR="000F1513" w:rsidRPr="00CB2167" w:rsidRDefault="000F1513"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1E219" w14:textId="77777777" w:rsidR="000F1513" w:rsidRPr="00CB2167" w:rsidRDefault="000F1513" w:rsidP="00004A71">
      <w:r w:rsidRPr="00CB2167">
        <w:separator/>
      </w:r>
    </w:p>
  </w:footnote>
  <w:footnote w:type="continuationSeparator" w:id="0">
    <w:p w14:paraId="226DF66F" w14:textId="77777777" w:rsidR="000F1513" w:rsidRPr="00CB2167" w:rsidRDefault="000F1513"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618131"/>
      <w:docPartObj>
        <w:docPartGallery w:val="Page Numbers (Top of Page)"/>
        <w:docPartUnique/>
      </w:docPartObj>
    </w:sdtPr>
    <w:sdtContent>
      <w:p w14:paraId="18BE6242" w14:textId="42FA5AC0" w:rsidR="00FA3912" w:rsidRDefault="00FA3912" w:rsidP="00FA3912">
        <w:pPr>
          <w:pStyle w:val="af"/>
          <w:ind w:right="727"/>
          <w:jc w:val="right"/>
        </w:pPr>
        <w:r>
          <w:fldChar w:fldCharType="begin"/>
        </w:r>
        <w:r>
          <w:instrText>PAGE   \* MERGEFORMAT</w:instrText>
        </w:r>
        <w:r>
          <w:fldChar w:fldCharType="separate"/>
        </w:r>
        <w:r>
          <w:rPr>
            <w:lang w:val="ru-RU"/>
          </w:rPr>
          <w:t>2</w:t>
        </w:r>
        <w:r>
          <w:fldChar w:fldCharType="end"/>
        </w:r>
      </w:p>
    </w:sdtContent>
  </w:sdt>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7A320C1"/>
    <w:multiLevelType w:val="hybridMultilevel"/>
    <w:tmpl w:val="98323FD4"/>
    <w:lvl w:ilvl="0" w:tplc="30626A2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A496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E80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70D7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483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F0B3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CAD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1A45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2AC0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26D1F44"/>
    <w:multiLevelType w:val="multilevel"/>
    <w:tmpl w:val="360C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277A4"/>
    <w:multiLevelType w:val="hybridMultilevel"/>
    <w:tmpl w:val="54E8CC24"/>
    <w:lvl w:ilvl="0" w:tplc="0B540FC6">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028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DCDA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6623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1424F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9C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9C4F3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6EBE9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00CD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2BE100F"/>
    <w:multiLevelType w:val="hybridMultilevel"/>
    <w:tmpl w:val="690A1E12"/>
    <w:lvl w:ilvl="0" w:tplc="153A9EE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7C8F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AE5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F6BF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4863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2EA0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7692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76EB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CA4B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6D02BAB"/>
    <w:multiLevelType w:val="hybridMultilevel"/>
    <w:tmpl w:val="E2E03724"/>
    <w:lvl w:ilvl="0" w:tplc="EEFCCBD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3A119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E0503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7ABF9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4847B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22906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863EE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168BA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64ADCB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FC978AE"/>
    <w:multiLevelType w:val="hybridMultilevel"/>
    <w:tmpl w:val="F856A850"/>
    <w:lvl w:ilvl="0" w:tplc="70FAA57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6AA9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7C1A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7430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4F3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0669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7434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3AC8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8245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1277338"/>
    <w:multiLevelType w:val="hybridMultilevel"/>
    <w:tmpl w:val="185E2AD8"/>
    <w:lvl w:ilvl="0" w:tplc="18BEB090">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6AEC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E2BC1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A013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ED2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3A26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AC3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1E4E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A8A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1F1344F"/>
    <w:multiLevelType w:val="hybridMultilevel"/>
    <w:tmpl w:val="D8DC0EDA"/>
    <w:lvl w:ilvl="0" w:tplc="0A8AD4D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52B79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C411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CD9F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E83E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48171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2C614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0AD3A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646F0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74D3911"/>
    <w:multiLevelType w:val="hybridMultilevel"/>
    <w:tmpl w:val="F55E9AD8"/>
    <w:lvl w:ilvl="0" w:tplc="FC1421F2">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24E7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2A3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68093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5A95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5A335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88EE2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FEBC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A3D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4" w15:restartNumberingAfterBreak="0">
    <w:nsid w:val="3F8D554F"/>
    <w:multiLevelType w:val="hybridMultilevel"/>
    <w:tmpl w:val="F52A12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7924A62"/>
    <w:multiLevelType w:val="multilevel"/>
    <w:tmpl w:val="BDFC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3F67B3"/>
    <w:multiLevelType w:val="hybridMultilevel"/>
    <w:tmpl w:val="FCD2BC36"/>
    <w:lvl w:ilvl="0" w:tplc="DB527A2C">
      <w:start w:val="2"/>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16CD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423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F483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4870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3E61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0CE7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69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0C4E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0" w15:restartNumberingAfterBreak="0">
    <w:nsid w:val="704A170B"/>
    <w:multiLevelType w:val="hybridMultilevel"/>
    <w:tmpl w:val="6FD0E2D8"/>
    <w:lvl w:ilvl="0" w:tplc="36C471E2">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4C9E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6093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AE7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A208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24D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043E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2C91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2A5B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3DA537B"/>
    <w:multiLevelType w:val="hybridMultilevel"/>
    <w:tmpl w:val="96ACBF42"/>
    <w:lvl w:ilvl="0" w:tplc="CCDA45C0">
      <w:start w:val="1"/>
      <w:numFmt w:val="decimal"/>
      <w:lvlText w:val="%1)"/>
      <w:lvlJc w:val="left"/>
      <w:pPr>
        <w:ind w:left="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7AE3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C0D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9A10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C2F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65C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82F9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DA56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A03C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7600267"/>
    <w:multiLevelType w:val="multilevel"/>
    <w:tmpl w:val="B4C4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15B6C"/>
    <w:multiLevelType w:val="hybridMultilevel"/>
    <w:tmpl w:val="0D1A07B2"/>
    <w:lvl w:ilvl="0" w:tplc="9DFA0764">
      <w:start w:val="9"/>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1C2B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8CB3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92FC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46D9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E62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F2C5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A3F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D802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9"/>
  </w:num>
  <w:num w:numId="6" w16cid:durableId="1586453798">
    <w:abstractNumId w:val="25"/>
  </w:num>
  <w:num w:numId="7" w16cid:durableId="940264117">
    <w:abstractNumId w:val="13"/>
  </w:num>
  <w:num w:numId="8" w16cid:durableId="1091973638">
    <w:abstractNumId w:val="2"/>
  </w:num>
  <w:num w:numId="9" w16cid:durableId="1294483893">
    <w:abstractNumId w:val="34"/>
  </w:num>
  <w:num w:numId="10" w16cid:durableId="707603131">
    <w:abstractNumId w:val="1"/>
  </w:num>
  <w:num w:numId="11" w16cid:durableId="899906279">
    <w:abstractNumId w:val="21"/>
  </w:num>
  <w:num w:numId="12" w16cid:durableId="9796760">
    <w:abstractNumId w:val="16"/>
  </w:num>
  <w:num w:numId="13" w16cid:durableId="936406075">
    <w:abstractNumId w:val="17"/>
  </w:num>
  <w:num w:numId="14" w16cid:durableId="1698188991">
    <w:abstractNumId w:val="20"/>
  </w:num>
  <w:num w:numId="15" w16cid:durableId="638530809">
    <w:abstractNumId w:val="31"/>
  </w:num>
  <w:num w:numId="16" w16cid:durableId="1151630380">
    <w:abstractNumId w:val="30"/>
  </w:num>
  <w:num w:numId="17" w16cid:durableId="97063087">
    <w:abstractNumId w:val="22"/>
  </w:num>
  <w:num w:numId="18" w16cid:durableId="1102720166">
    <w:abstractNumId w:val="19"/>
  </w:num>
  <w:num w:numId="19" w16cid:durableId="1236403134">
    <w:abstractNumId w:val="18"/>
  </w:num>
  <w:num w:numId="20" w16cid:durableId="783962449">
    <w:abstractNumId w:val="14"/>
  </w:num>
  <w:num w:numId="21" w16cid:durableId="1669678054">
    <w:abstractNumId w:val="33"/>
  </w:num>
  <w:num w:numId="22" w16cid:durableId="1857574584">
    <w:abstractNumId w:val="28"/>
  </w:num>
  <w:num w:numId="23" w16cid:durableId="1182821921">
    <w:abstractNumId w:val="24"/>
  </w:num>
  <w:num w:numId="24" w16cid:durableId="847330649">
    <w:abstractNumId w:val="32"/>
  </w:num>
  <w:num w:numId="25" w16cid:durableId="822164377">
    <w:abstractNumId w:val="27"/>
  </w:num>
  <w:num w:numId="26" w16cid:durableId="212619234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61D"/>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DAE"/>
    <w:rsid w:val="00093561"/>
    <w:rsid w:val="00094032"/>
    <w:rsid w:val="00094989"/>
    <w:rsid w:val="00094D9B"/>
    <w:rsid w:val="00096510"/>
    <w:rsid w:val="000A0CE2"/>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1513"/>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10721"/>
    <w:rsid w:val="0011081E"/>
    <w:rsid w:val="001113E9"/>
    <w:rsid w:val="00113DBA"/>
    <w:rsid w:val="00114620"/>
    <w:rsid w:val="00114E6A"/>
    <w:rsid w:val="00116602"/>
    <w:rsid w:val="001221FA"/>
    <w:rsid w:val="0012225B"/>
    <w:rsid w:val="001237A1"/>
    <w:rsid w:val="001336FD"/>
    <w:rsid w:val="00135137"/>
    <w:rsid w:val="0013568D"/>
    <w:rsid w:val="00135CC0"/>
    <w:rsid w:val="00136AA2"/>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7AA0"/>
    <w:rsid w:val="001C128A"/>
    <w:rsid w:val="001C2827"/>
    <w:rsid w:val="001C30FB"/>
    <w:rsid w:val="001C5F7A"/>
    <w:rsid w:val="001C6777"/>
    <w:rsid w:val="001C68BD"/>
    <w:rsid w:val="001C6DA7"/>
    <w:rsid w:val="001C6F30"/>
    <w:rsid w:val="001C79F8"/>
    <w:rsid w:val="001C7CB7"/>
    <w:rsid w:val="001D4671"/>
    <w:rsid w:val="001D4DE9"/>
    <w:rsid w:val="001D60EE"/>
    <w:rsid w:val="001E2E91"/>
    <w:rsid w:val="001E4C5D"/>
    <w:rsid w:val="001E54D4"/>
    <w:rsid w:val="001E70B0"/>
    <w:rsid w:val="001E7222"/>
    <w:rsid w:val="001E72EC"/>
    <w:rsid w:val="001E7B67"/>
    <w:rsid w:val="001F0334"/>
    <w:rsid w:val="001F1D28"/>
    <w:rsid w:val="001F3DFE"/>
    <w:rsid w:val="001F4087"/>
    <w:rsid w:val="002024A3"/>
    <w:rsid w:val="0020269E"/>
    <w:rsid w:val="00202A84"/>
    <w:rsid w:val="0020304D"/>
    <w:rsid w:val="00203A18"/>
    <w:rsid w:val="00203BB3"/>
    <w:rsid w:val="0021046E"/>
    <w:rsid w:val="0021089D"/>
    <w:rsid w:val="00210CF6"/>
    <w:rsid w:val="002120D6"/>
    <w:rsid w:val="002137EE"/>
    <w:rsid w:val="002143C5"/>
    <w:rsid w:val="00214E2A"/>
    <w:rsid w:val="00215983"/>
    <w:rsid w:val="00217447"/>
    <w:rsid w:val="00217819"/>
    <w:rsid w:val="0022285C"/>
    <w:rsid w:val="00223CDA"/>
    <w:rsid w:val="00224E4A"/>
    <w:rsid w:val="00225E51"/>
    <w:rsid w:val="00227906"/>
    <w:rsid w:val="00231039"/>
    <w:rsid w:val="00233823"/>
    <w:rsid w:val="00233E8C"/>
    <w:rsid w:val="00234125"/>
    <w:rsid w:val="00234F9D"/>
    <w:rsid w:val="00236EC5"/>
    <w:rsid w:val="00240121"/>
    <w:rsid w:val="002410BD"/>
    <w:rsid w:val="002412D5"/>
    <w:rsid w:val="00241C46"/>
    <w:rsid w:val="002426D0"/>
    <w:rsid w:val="00242F72"/>
    <w:rsid w:val="0024303D"/>
    <w:rsid w:val="00243577"/>
    <w:rsid w:val="00243E74"/>
    <w:rsid w:val="00246B3C"/>
    <w:rsid w:val="00247911"/>
    <w:rsid w:val="00247CAD"/>
    <w:rsid w:val="002502C6"/>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EC3"/>
    <w:rsid w:val="002705BA"/>
    <w:rsid w:val="00270D16"/>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4325"/>
    <w:rsid w:val="002D53AB"/>
    <w:rsid w:val="002D7901"/>
    <w:rsid w:val="002E0247"/>
    <w:rsid w:val="002E0736"/>
    <w:rsid w:val="002E5602"/>
    <w:rsid w:val="002E710E"/>
    <w:rsid w:val="002F05A1"/>
    <w:rsid w:val="002F0769"/>
    <w:rsid w:val="002F1060"/>
    <w:rsid w:val="002F24D8"/>
    <w:rsid w:val="002F2B96"/>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5FF6"/>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DCC"/>
    <w:rsid w:val="00381F7A"/>
    <w:rsid w:val="003847CB"/>
    <w:rsid w:val="00384C22"/>
    <w:rsid w:val="003931B9"/>
    <w:rsid w:val="00394423"/>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800"/>
    <w:rsid w:val="003C7F13"/>
    <w:rsid w:val="003D04EF"/>
    <w:rsid w:val="003D22CE"/>
    <w:rsid w:val="003D2E23"/>
    <w:rsid w:val="003D46E9"/>
    <w:rsid w:val="003D499B"/>
    <w:rsid w:val="003D51E0"/>
    <w:rsid w:val="003D5834"/>
    <w:rsid w:val="003D5929"/>
    <w:rsid w:val="003D6531"/>
    <w:rsid w:val="003E16F9"/>
    <w:rsid w:val="003E27B4"/>
    <w:rsid w:val="003E2A72"/>
    <w:rsid w:val="003E3D6A"/>
    <w:rsid w:val="003E4773"/>
    <w:rsid w:val="003E4D01"/>
    <w:rsid w:val="003E5844"/>
    <w:rsid w:val="003E71E5"/>
    <w:rsid w:val="003F0B0D"/>
    <w:rsid w:val="003F13A6"/>
    <w:rsid w:val="003F1FFE"/>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17F33"/>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4281"/>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6535"/>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310"/>
    <w:rsid w:val="004A1CA0"/>
    <w:rsid w:val="004A29A1"/>
    <w:rsid w:val="004B0DCA"/>
    <w:rsid w:val="004B1E84"/>
    <w:rsid w:val="004B21A8"/>
    <w:rsid w:val="004B4665"/>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6542"/>
    <w:rsid w:val="004D7196"/>
    <w:rsid w:val="004D7BC7"/>
    <w:rsid w:val="004E237D"/>
    <w:rsid w:val="004E2BA0"/>
    <w:rsid w:val="004E2C0E"/>
    <w:rsid w:val="004E443A"/>
    <w:rsid w:val="004E5F69"/>
    <w:rsid w:val="004E6825"/>
    <w:rsid w:val="004E6E6E"/>
    <w:rsid w:val="004E7284"/>
    <w:rsid w:val="004E78E2"/>
    <w:rsid w:val="004E7C18"/>
    <w:rsid w:val="004F18EF"/>
    <w:rsid w:val="004F21C4"/>
    <w:rsid w:val="004F241F"/>
    <w:rsid w:val="004F28C9"/>
    <w:rsid w:val="004F2AC3"/>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7108"/>
    <w:rsid w:val="00540926"/>
    <w:rsid w:val="00540F05"/>
    <w:rsid w:val="005414E4"/>
    <w:rsid w:val="00541AF6"/>
    <w:rsid w:val="00541BAA"/>
    <w:rsid w:val="00542074"/>
    <w:rsid w:val="0054264B"/>
    <w:rsid w:val="0054556E"/>
    <w:rsid w:val="00547703"/>
    <w:rsid w:val="00547FA8"/>
    <w:rsid w:val="0055003A"/>
    <w:rsid w:val="00550CFC"/>
    <w:rsid w:val="00551179"/>
    <w:rsid w:val="0055314B"/>
    <w:rsid w:val="00554446"/>
    <w:rsid w:val="00555E6F"/>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26A9"/>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4A28"/>
    <w:rsid w:val="005B5EB4"/>
    <w:rsid w:val="005B677D"/>
    <w:rsid w:val="005C000D"/>
    <w:rsid w:val="005C27AF"/>
    <w:rsid w:val="005C5271"/>
    <w:rsid w:val="005D01F4"/>
    <w:rsid w:val="005D1E35"/>
    <w:rsid w:val="005D2143"/>
    <w:rsid w:val="005D26CE"/>
    <w:rsid w:val="005D2AEA"/>
    <w:rsid w:val="005D3C2A"/>
    <w:rsid w:val="005D471F"/>
    <w:rsid w:val="005D54ED"/>
    <w:rsid w:val="005D62AE"/>
    <w:rsid w:val="005D643C"/>
    <w:rsid w:val="005D6909"/>
    <w:rsid w:val="005D6E6C"/>
    <w:rsid w:val="005E46E8"/>
    <w:rsid w:val="005E53E5"/>
    <w:rsid w:val="005E6ABB"/>
    <w:rsid w:val="005E6CA9"/>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67586"/>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0083"/>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B24FD"/>
    <w:rsid w:val="006B57C0"/>
    <w:rsid w:val="006B6E1C"/>
    <w:rsid w:val="006C4A7E"/>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76F"/>
    <w:rsid w:val="007068BE"/>
    <w:rsid w:val="0070708E"/>
    <w:rsid w:val="007101EC"/>
    <w:rsid w:val="007107F8"/>
    <w:rsid w:val="00710904"/>
    <w:rsid w:val="007112E6"/>
    <w:rsid w:val="00711AFF"/>
    <w:rsid w:val="00711F72"/>
    <w:rsid w:val="00713A3B"/>
    <w:rsid w:val="00713ACA"/>
    <w:rsid w:val="00713BD4"/>
    <w:rsid w:val="007148FB"/>
    <w:rsid w:val="00717DC4"/>
    <w:rsid w:val="00722F54"/>
    <w:rsid w:val="00723521"/>
    <w:rsid w:val="00723C8A"/>
    <w:rsid w:val="007248D6"/>
    <w:rsid w:val="00725684"/>
    <w:rsid w:val="00725896"/>
    <w:rsid w:val="00726DF5"/>
    <w:rsid w:val="00731841"/>
    <w:rsid w:val="00731948"/>
    <w:rsid w:val="00733C39"/>
    <w:rsid w:val="007340FC"/>
    <w:rsid w:val="0073556C"/>
    <w:rsid w:val="007358B9"/>
    <w:rsid w:val="00735962"/>
    <w:rsid w:val="00737021"/>
    <w:rsid w:val="00737F14"/>
    <w:rsid w:val="0074052E"/>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094"/>
    <w:rsid w:val="007556F8"/>
    <w:rsid w:val="00755EA1"/>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2B6F"/>
    <w:rsid w:val="00794B9E"/>
    <w:rsid w:val="00797FEB"/>
    <w:rsid w:val="007A14FF"/>
    <w:rsid w:val="007A2279"/>
    <w:rsid w:val="007A60D4"/>
    <w:rsid w:val="007A716E"/>
    <w:rsid w:val="007A7E7F"/>
    <w:rsid w:val="007B1FA2"/>
    <w:rsid w:val="007B75FF"/>
    <w:rsid w:val="007C1402"/>
    <w:rsid w:val="007C2E78"/>
    <w:rsid w:val="007C3B11"/>
    <w:rsid w:val="007C3EA5"/>
    <w:rsid w:val="007C60D5"/>
    <w:rsid w:val="007C699D"/>
    <w:rsid w:val="007D0EFA"/>
    <w:rsid w:val="007D1420"/>
    <w:rsid w:val="007D17B6"/>
    <w:rsid w:val="007D1996"/>
    <w:rsid w:val="007D1D89"/>
    <w:rsid w:val="007D1FE9"/>
    <w:rsid w:val="007D2B0D"/>
    <w:rsid w:val="007D500A"/>
    <w:rsid w:val="007D5806"/>
    <w:rsid w:val="007D5811"/>
    <w:rsid w:val="007D5A53"/>
    <w:rsid w:val="007D79D9"/>
    <w:rsid w:val="007E00AF"/>
    <w:rsid w:val="007E046B"/>
    <w:rsid w:val="007E1147"/>
    <w:rsid w:val="007E237D"/>
    <w:rsid w:val="007E2615"/>
    <w:rsid w:val="007E31EF"/>
    <w:rsid w:val="007E4D62"/>
    <w:rsid w:val="007E4DF2"/>
    <w:rsid w:val="007E5956"/>
    <w:rsid w:val="007E61A3"/>
    <w:rsid w:val="007E6DA6"/>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5F16"/>
    <w:rsid w:val="0085675E"/>
    <w:rsid w:val="00856AE0"/>
    <w:rsid w:val="00857E6C"/>
    <w:rsid w:val="008604A9"/>
    <w:rsid w:val="0086348D"/>
    <w:rsid w:val="008646E0"/>
    <w:rsid w:val="008659DA"/>
    <w:rsid w:val="00866717"/>
    <w:rsid w:val="00866CBD"/>
    <w:rsid w:val="00866F96"/>
    <w:rsid w:val="008671D6"/>
    <w:rsid w:val="00870D34"/>
    <w:rsid w:val="0087126B"/>
    <w:rsid w:val="008717FA"/>
    <w:rsid w:val="0087231D"/>
    <w:rsid w:val="0087374D"/>
    <w:rsid w:val="00873CCD"/>
    <w:rsid w:val="00877608"/>
    <w:rsid w:val="008805E2"/>
    <w:rsid w:val="008809F2"/>
    <w:rsid w:val="0088392F"/>
    <w:rsid w:val="00884FF2"/>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01"/>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7801"/>
    <w:rsid w:val="00910F43"/>
    <w:rsid w:val="00911289"/>
    <w:rsid w:val="00911685"/>
    <w:rsid w:val="00912812"/>
    <w:rsid w:val="00913610"/>
    <w:rsid w:val="00913834"/>
    <w:rsid w:val="00914E64"/>
    <w:rsid w:val="009162FA"/>
    <w:rsid w:val="009163A0"/>
    <w:rsid w:val="00917899"/>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5FE7"/>
    <w:rsid w:val="009E6624"/>
    <w:rsid w:val="009E78ED"/>
    <w:rsid w:val="009E7D02"/>
    <w:rsid w:val="009F2C31"/>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2C7"/>
    <w:rsid w:val="00A15316"/>
    <w:rsid w:val="00A15573"/>
    <w:rsid w:val="00A1671C"/>
    <w:rsid w:val="00A16E1D"/>
    <w:rsid w:val="00A17E17"/>
    <w:rsid w:val="00A2067A"/>
    <w:rsid w:val="00A22316"/>
    <w:rsid w:val="00A26322"/>
    <w:rsid w:val="00A27FAC"/>
    <w:rsid w:val="00A30206"/>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5CC3"/>
    <w:rsid w:val="00A677E1"/>
    <w:rsid w:val="00A72B79"/>
    <w:rsid w:val="00A73DB3"/>
    <w:rsid w:val="00A74506"/>
    <w:rsid w:val="00A74DAF"/>
    <w:rsid w:val="00A74E2D"/>
    <w:rsid w:val="00A779A0"/>
    <w:rsid w:val="00A845A9"/>
    <w:rsid w:val="00A84774"/>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D6D11"/>
    <w:rsid w:val="00AE186E"/>
    <w:rsid w:val="00AE18A3"/>
    <w:rsid w:val="00AE1F2A"/>
    <w:rsid w:val="00AE27B4"/>
    <w:rsid w:val="00AE2D75"/>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06D0A"/>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3BBF"/>
    <w:rsid w:val="00B352BC"/>
    <w:rsid w:val="00B37171"/>
    <w:rsid w:val="00B37A5D"/>
    <w:rsid w:val="00B37CA6"/>
    <w:rsid w:val="00B4107F"/>
    <w:rsid w:val="00B41469"/>
    <w:rsid w:val="00B4341A"/>
    <w:rsid w:val="00B43E8F"/>
    <w:rsid w:val="00B44EDE"/>
    <w:rsid w:val="00B454B1"/>
    <w:rsid w:val="00B4552A"/>
    <w:rsid w:val="00B46382"/>
    <w:rsid w:val="00B464BD"/>
    <w:rsid w:val="00B47561"/>
    <w:rsid w:val="00B47BB5"/>
    <w:rsid w:val="00B51806"/>
    <w:rsid w:val="00B52027"/>
    <w:rsid w:val="00B52253"/>
    <w:rsid w:val="00B52BC2"/>
    <w:rsid w:val="00B539DF"/>
    <w:rsid w:val="00B54617"/>
    <w:rsid w:val="00B54E9F"/>
    <w:rsid w:val="00B550C7"/>
    <w:rsid w:val="00B553C4"/>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8663D"/>
    <w:rsid w:val="00B91288"/>
    <w:rsid w:val="00B91894"/>
    <w:rsid w:val="00B91F82"/>
    <w:rsid w:val="00B939E4"/>
    <w:rsid w:val="00B93BFB"/>
    <w:rsid w:val="00B94831"/>
    <w:rsid w:val="00B94A62"/>
    <w:rsid w:val="00B950F5"/>
    <w:rsid w:val="00B954EF"/>
    <w:rsid w:val="00B96545"/>
    <w:rsid w:val="00BA198D"/>
    <w:rsid w:val="00BA2AA4"/>
    <w:rsid w:val="00BA425B"/>
    <w:rsid w:val="00BA4355"/>
    <w:rsid w:val="00BA4D5E"/>
    <w:rsid w:val="00BA6186"/>
    <w:rsid w:val="00BA6652"/>
    <w:rsid w:val="00BA66DA"/>
    <w:rsid w:val="00BA70CC"/>
    <w:rsid w:val="00BA7193"/>
    <w:rsid w:val="00BB0713"/>
    <w:rsid w:val="00BB1043"/>
    <w:rsid w:val="00BB172E"/>
    <w:rsid w:val="00BB39F3"/>
    <w:rsid w:val="00BB4ADD"/>
    <w:rsid w:val="00BB502A"/>
    <w:rsid w:val="00BB543E"/>
    <w:rsid w:val="00BB5B63"/>
    <w:rsid w:val="00BB611B"/>
    <w:rsid w:val="00BB7297"/>
    <w:rsid w:val="00BC099B"/>
    <w:rsid w:val="00BC2110"/>
    <w:rsid w:val="00BC2AFB"/>
    <w:rsid w:val="00BC3B7D"/>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5BA3"/>
    <w:rsid w:val="00BE7E04"/>
    <w:rsid w:val="00BE7E79"/>
    <w:rsid w:val="00BF24B4"/>
    <w:rsid w:val="00BF3084"/>
    <w:rsid w:val="00BF3B2E"/>
    <w:rsid w:val="00BF3D87"/>
    <w:rsid w:val="00BF427C"/>
    <w:rsid w:val="00BF5C74"/>
    <w:rsid w:val="00BF6121"/>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3723"/>
    <w:rsid w:val="00C24F49"/>
    <w:rsid w:val="00C258B5"/>
    <w:rsid w:val="00C25FD7"/>
    <w:rsid w:val="00C27EA7"/>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9A7"/>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845"/>
    <w:rsid w:val="00CB7C3E"/>
    <w:rsid w:val="00CC0747"/>
    <w:rsid w:val="00CC2659"/>
    <w:rsid w:val="00CC37D0"/>
    <w:rsid w:val="00CC5042"/>
    <w:rsid w:val="00CC77DE"/>
    <w:rsid w:val="00CD0179"/>
    <w:rsid w:val="00CD3612"/>
    <w:rsid w:val="00CD65BB"/>
    <w:rsid w:val="00CD774A"/>
    <w:rsid w:val="00CD7B91"/>
    <w:rsid w:val="00CE06D3"/>
    <w:rsid w:val="00CE27C0"/>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30AE"/>
    <w:rsid w:val="00D5366E"/>
    <w:rsid w:val="00D53E1E"/>
    <w:rsid w:val="00D554D7"/>
    <w:rsid w:val="00D55A20"/>
    <w:rsid w:val="00D606B6"/>
    <w:rsid w:val="00D61C6C"/>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828FA"/>
    <w:rsid w:val="00D83CC3"/>
    <w:rsid w:val="00D90274"/>
    <w:rsid w:val="00D91BC6"/>
    <w:rsid w:val="00D91E9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F0D85"/>
    <w:rsid w:val="00DF3224"/>
    <w:rsid w:val="00DF53CE"/>
    <w:rsid w:val="00E01517"/>
    <w:rsid w:val="00E041D6"/>
    <w:rsid w:val="00E04B34"/>
    <w:rsid w:val="00E052B8"/>
    <w:rsid w:val="00E05BAD"/>
    <w:rsid w:val="00E05D1E"/>
    <w:rsid w:val="00E068EE"/>
    <w:rsid w:val="00E10336"/>
    <w:rsid w:val="00E11C4E"/>
    <w:rsid w:val="00E12D7F"/>
    <w:rsid w:val="00E148ED"/>
    <w:rsid w:val="00E154B8"/>
    <w:rsid w:val="00E15CF8"/>
    <w:rsid w:val="00E16FBC"/>
    <w:rsid w:val="00E17BEE"/>
    <w:rsid w:val="00E2051F"/>
    <w:rsid w:val="00E20F3F"/>
    <w:rsid w:val="00E23CB4"/>
    <w:rsid w:val="00E2442C"/>
    <w:rsid w:val="00E24664"/>
    <w:rsid w:val="00E302AC"/>
    <w:rsid w:val="00E3055B"/>
    <w:rsid w:val="00E30F17"/>
    <w:rsid w:val="00E324C9"/>
    <w:rsid w:val="00E360CE"/>
    <w:rsid w:val="00E40CA9"/>
    <w:rsid w:val="00E4166B"/>
    <w:rsid w:val="00E41C0C"/>
    <w:rsid w:val="00E44959"/>
    <w:rsid w:val="00E4660D"/>
    <w:rsid w:val="00E46679"/>
    <w:rsid w:val="00E466E2"/>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24D4"/>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F1404"/>
    <w:rsid w:val="00EF1605"/>
    <w:rsid w:val="00EF3359"/>
    <w:rsid w:val="00EF34EB"/>
    <w:rsid w:val="00EF4E8E"/>
    <w:rsid w:val="00EF5D10"/>
    <w:rsid w:val="00EF699C"/>
    <w:rsid w:val="00EF6BF8"/>
    <w:rsid w:val="00F01379"/>
    <w:rsid w:val="00F024DB"/>
    <w:rsid w:val="00F04522"/>
    <w:rsid w:val="00F04C95"/>
    <w:rsid w:val="00F06002"/>
    <w:rsid w:val="00F064A0"/>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DBB"/>
    <w:rsid w:val="00F66887"/>
    <w:rsid w:val="00F66E89"/>
    <w:rsid w:val="00F72D9F"/>
    <w:rsid w:val="00F737CB"/>
    <w:rsid w:val="00F73D4D"/>
    <w:rsid w:val="00F73D5B"/>
    <w:rsid w:val="00F76C9F"/>
    <w:rsid w:val="00F803B4"/>
    <w:rsid w:val="00F80A13"/>
    <w:rsid w:val="00F810D6"/>
    <w:rsid w:val="00F813DD"/>
    <w:rsid w:val="00F8232C"/>
    <w:rsid w:val="00F82E5D"/>
    <w:rsid w:val="00F83742"/>
    <w:rsid w:val="00F844DF"/>
    <w:rsid w:val="00F856BE"/>
    <w:rsid w:val="00F87116"/>
    <w:rsid w:val="00F909E2"/>
    <w:rsid w:val="00F90A33"/>
    <w:rsid w:val="00F91762"/>
    <w:rsid w:val="00F918FB"/>
    <w:rsid w:val="00F9229F"/>
    <w:rsid w:val="00F952FC"/>
    <w:rsid w:val="00F9543D"/>
    <w:rsid w:val="00F96308"/>
    <w:rsid w:val="00F968AF"/>
    <w:rsid w:val="00F968CC"/>
    <w:rsid w:val="00F9745A"/>
    <w:rsid w:val="00FA132B"/>
    <w:rsid w:val="00FA2425"/>
    <w:rsid w:val="00FA2443"/>
    <w:rsid w:val="00FA2E62"/>
    <w:rsid w:val="00FA3912"/>
    <w:rsid w:val="00FB00B1"/>
    <w:rsid w:val="00FB0C26"/>
    <w:rsid w:val="00FB0E77"/>
    <w:rsid w:val="00FB4AE8"/>
    <w:rsid w:val="00FB5F03"/>
    <w:rsid w:val="00FC36E3"/>
    <w:rsid w:val="00FC3B97"/>
    <w:rsid w:val="00FC56DB"/>
    <w:rsid w:val="00FC5788"/>
    <w:rsid w:val="00FC7FB4"/>
    <w:rsid w:val="00FD0749"/>
    <w:rsid w:val="00FD0BDE"/>
    <w:rsid w:val="00FD1E10"/>
    <w:rsid w:val="00FD4F41"/>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iPriority w:val="9"/>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34"/>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table" w:customStyle="1" w:styleId="TableGrid">
    <w:name w:val="TableGrid"/>
    <w:rsid w:val="00E2051F"/>
    <w:pPr>
      <w:spacing w:after="0" w:line="240" w:lineRule="auto"/>
    </w:pPr>
    <w:rPr>
      <w:rFonts w:ascii="Calibri" w:hAnsi="Calibr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C%D0%BE%D1%82%D0%B8%D0%B2%D0%B0%D1%86%D1%96%D1%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ua-referat.com/%D0%9C%D0%BE%D1%82%D0%B8%D0%B2%D0%B0%D1%86%D1%96%D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28604</Words>
  <Characters>163047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2024-12-06T07:31:00Z</dcterms:created>
  <dcterms:modified xsi:type="dcterms:W3CDTF">2024-12-06T07:46:00Z</dcterms:modified>
</cp:coreProperties>
</file>