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47577" w14:textId="77777777" w:rsidR="00BF5DC8" w:rsidRPr="0091397A" w:rsidRDefault="00BF5DC8" w:rsidP="00BF5DC8">
      <w:pPr>
        <w:pStyle w:val="4"/>
        <w:rPr>
          <w:rFonts w:cs="Times New Roman"/>
          <w:sz w:val="28"/>
          <w:szCs w:val="28"/>
        </w:rPr>
      </w:pPr>
      <w:r w:rsidRPr="0091397A">
        <w:rPr>
          <w:rFonts w:cs="Times New Roman"/>
          <w:sz w:val="28"/>
          <w:szCs w:val="28"/>
        </w:rPr>
        <w:t>Розділ 1. ПТСР: Психологічні і фізіологічні аспекти</w:t>
      </w:r>
    </w:p>
    <w:p w14:paraId="71CB2B1F" w14:textId="77777777" w:rsidR="00BF5DC8" w:rsidRPr="0091397A" w:rsidRDefault="00BF5DC8" w:rsidP="00BF5DC8">
      <w:pPr>
        <w:pStyle w:val="af1"/>
        <w:rPr>
          <w:sz w:val="28"/>
          <w:szCs w:val="28"/>
        </w:rPr>
      </w:pPr>
      <w:r w:rsidRPr="0091397A">
        <w:rPr>
          <w:sz w:val="28"/>
          <w:szCs w:val="28"/>
        </w:rPr>
        <w:t xml:space="preserve">1.1. </w:t>
      </w:r>
      <w:r w:rsidRPr="0091397A">
        <w:rPr>
          <w:rStyle w:val="af2"/>
          <w:rFonts w:eastAsiaTheme="majorEastAsia"/>
          <w:sz w:val="28"/>
          <w:szCs w:val="28"/>
        </w:rPr>
        <w:t>Поняття посттравматичного стресового розладу</w:t>
      </w:r>
    </w:p>
    <w:p w14:paraId="1A423CC0" w14:textId="77777777" w:rsidR="00BF5DC8" w:rsidRPr="0091397A" w:rsidRDefault="00163742" w:rsidP="00375870">
      <w:pPr>
        <w:spacing w:before="100" w:beforeAutospacing="1" w:after="100" w:afterAutospacing="1"/>
        <w:rPr>
          <w:sz w:val="28"/>
          <w:szCs w:val="28"/>
        </w:rPr>
      </w:pPr>
      <w:r w:rsidRPr="0091397A">
        <w:rPr>
          <w:sz w:val="28"/>
          <w:szCs w:val="28"/>
        </w:rPr>
        <w:t>1.1.</w:t>
      </w:r>
      <w:r w:rsidR="003D42A5" w:rsidRPr="0091397A">
        <w:rPr>
          <w:sz w:val="28"/>
          <w:szCs w:val="28"/>
        </w:rPr>
        <w:t xml:space="preserve">1. </w:t>
      </w:r>
      <w:r w:rsidR="00BF5DC8" w:rsidRPr="0091397A">
        <w:rPr>
          <w:sz w:val="28"/>
          <w:szCs w:val="28"/>
        </w:rPr>
        <w:t>Визначення ПТСР у контексті сучасної психології.</w:t>
      </w:r>
    </w:p>
    <w:p w14:paraId="7A214838" w14:textId="77777777" w:rsidR="00BF5DC8" w:rsidRPr="0091397A" w:rsidRDefault="00BF5DC8" w:rsidP="00375870">
      <w:pPr>
        <w:pStyle w:val="af1"/>
        <w:ind w:firstLine="720"/>
        <w:rPr>
          <w:sz w:val="28"/>
          <w:szCs w:val="28"/>
        </w:rPr>
      </w:pPr>
      <w:r w:rsidRPr="0091397A">
        <w:rPr>
          <w:sz w:val="28"/>
          <w:szCs w:val="28"/>
        </w:rPr>
        <w:t>Посттравматичний стресовий розлад (ПТСР) — це психічний стан, що виникає у людей після переживання надзвичайно стресових або травматичних подій, які становили загрозу життю чи безпеці. Ці події можуть включати воєнні дії, природні катастрофи, важкі нещасні випадки, фізичне чи психологічне насильство. Основними симптомами ПТСР є постійне переживання травматичних подій через флешбеки, нічні кошмари, надмірну тривожність, а також уникання ситуацій або місць, які нагадують про травму. Людина з ПТСР також може страждати від емоційної відчуженості, депресії, проблем зі сном і концентруванням уваги.</w:t>
      </w:r>
      <w:r w:rsidR="003D42A5" w:rsidRPr="0091397A">
        <w:rPr>
          <w:sz w:val="28"/>
          <w:szCs w:val="28"/>
          <w:lang w:val="uk-UA"/>
        </w:rPr>
        <w:t xml:space="preserve"> </w:t>
      </w:r>
      <w:r w:rsidRPr="0091397A">
        <w:rPr>
          <w:sz w:val="28"/>
          <w:szCs w:val="28"/>
          <w:lang w:val="uk-UA"/>
        </w:rPr>
        <w:t xml:space="preserve">У контексті сучасної психології ПТСР розглядається як складний психофізіологічний розлад, оскільки травматичний досвід впливає не тільки на психіку, але й на тіло. </w:t>
      </w:r>
      <w:r w:rsidRPr="0091397A">
        <w:rPr>
          <w:sz w:val="28"/>
          <w:szCs w:val="28"/>
        </w:rPr>
        <w:t>Хронічна активація симпатичної нервової системи, характерна для ПТСР, може призвести до фізичних наслідків, таких як підвищений рівень кортизолу, серцево-судинні проблеми, проблеми з травленням та інші психосоматичні розлади.</w:t>
      </w:r>
    </w:p>
    <w:p w14:paraId="69DC8E91" w14:textId="77777777" w:rsidR="00BF5DC8" w:rsidRPr="0091397A" w:rsidRDefault="00BF5DC8" w:rsidP="00375870">
      <w:pPr>
        <w:pStyle w:val="af1"/>
        <w:ind w:firstLine="720"/>
        <w:rPr>
          <w:sz w:val="28"/>
          <w:szCs w:val="28"/>
        </w:rPr>
      </w:pPr>
      <w:r w:rsidRPr="00375870">
        <w:rPr>
          <w:sz w:val="28"/>
          <w:szCs w:val="28"/>
          <w:lang w:val="uk-UA"/>
        </w:rPr>
        <w:t xml:space="preserve">Сучасні умови, зокрема війна в Україні, різко збільшують актуальність вивчення та лікування ПТСР. </w:t>
      </w:r>
      <w:r w:rsidRPr="0091397A">
        <w:rPr>
          <w:sz w:val="28"/>
          <w:szCs w:val="28"/>
        </w:rPr>
        <w:t>Війна несе величезний травматичний потенціал для великої кількості людей: солдатів, волонтерів, мирних жителів, включаючи дітей. ПТСР, пов'язаний із воєнними діями, є однією з найскладніших форм травматичних розладів, оскільки його симптоми можуть проявлятися через місяці або навіть роки після травматичних подій, а також мати хронічний характер.</w:t>
      </w:r>
      <w:r w:rsidR="003D42A5" w:rsidRPr="0091397A">
        <w:rPr>
          <w:sz w:val="28"/>
          <w:szCs w:val="28"/>
          <w:lang w:val="uk-UA"/>
        </w:rPr>
        <w:t xml:space="preserve"> </w:t>
      </w:r>
      <w:r w:rsidRPr="0091397A">
        <w:rPr>
          <w:sz w:val="28"/>
          <w:szCs w:val="28"/>
        </w:rPr>
        <w:t>Постійна небезпека, насильство, загибель рідних, руйнування домівок — все це створює особливі умови для виникнення ПТСР серед населення України. Окрім того, соціальні та економічні наслідки війни, вимушене переселення, життя в умовах невизначеності та відсутність доступу до якісної психотерапевтичної допомоги поглиблюють проблему.</w:t>
      </w:r>
    </w:p>
    <w:p w14:paraId="4D564530" w14:textId="77777777" w:rsidR="00BF5DC8" w:rsidRPr="0091397A" w:rsidRDefault="00BF5DC8" w:rsidP="00375870">
      <w:pPr>
        <w:pStyle w:val="af1"/>
        <w:ind w:firstLine="720"/>
        <w:rPr>
          <w:sz w:val="28"/>
          <w:szCs w:val="28"/>
        </w:rPr>
      </w:pPr>
      <w:r w:rsidRPr="00375870">
        <w:rPr>
          <w:sz w:val="28"/>
          <w:szCs w:val="28"/>
          <w:lang w:val="uk-UA"/>
        </w:rPr>
        <w:t xml:space="preserve">Сучасна психологія визнає необхідність розробки комплексних підходів до лікування ПТСР, які б враховували не лише психотерапевтичні методи, але й фізіологічні аспекти травми. </w:t>
      </w:r>
      <w:r w:rsidRPr="0091397A">
        <w:rPr>
          <w:sz w:val="28"/>
          <w:szCs w:val="28"/>
        </w:rPr>
        <w:t>Важливим є залучення до процесу реабілітації тілесно-орієнтованих методик, таких як йога, тілесна терапія, соматичне переживання, які допомагають інтегрувати психофізіологічні реакції організму на травму та відновлювати рівновагу в нервовій системі. В умовах війни в Україні такі методи стають все більш актуальними для широких верств населення, допомагаючи ефективно долати наслідки психотравматичного стресу.</w:t>
      </w:r>
    </w:p>
    <w:p w14:paraId="01A92D97" w14:textId="77777777" w:rsidR="00B228C9" w:rsidRPr="0091397A" w:rsidRDefault="00163742" w:rsidP="00B228C9">
      <w:pPr>
        <w:pStyle w:val="3"/>
        <w:rPr>
          <w:rFonts w:cs="Times New Roman"/>
        </w:rPr>
      </w:pPr>
      <w:r w:rsidRPr="0091397A">
        <w:rPr>
          <w:rFonts w:cs="Times New Roman"/>
        </w:rPr>
        <w:lastRenderedPageBreak/>
        <w:t>1.1.</w:t>
      </w:r>
      <w:r w:rsidR="003D42A5" w:rsidRPr="0091397A">
        <w:rPr>
          <w:rFonts w:cs="Times New Roman"/>
        </w:rPr>
        <w:t>2.</w:t>
      </w:r>
      <w:r w:rsidR="00B228C9" w:rsidRPr="0091397A">
        <w:rPr>
          <w:rFonts w:cs="Times New Roman"/>
        </w:rPr>
        <w:t>Основні симптоми ПТСР: флешбеки, уникання, підвищена збудливість</w:t>
      </w:r>
    </w:p>
    <w:p w14:paraId="5246A397" w14:textId="77777777" w:rsidR="00B228C9" w:rsidRPr="0091397A" w:rsidRDefault="00B228C9" w:rsidP="00D45697">
      <w:pPr>
        <w:pStyle w:val="af1"/>
        <w:ind w:firstLine="720"/>
        <w:rPr>
          <w:sz w:val="28"/>
          <w:szCs w:val="28"/>
          <w:lang w:val="uk-UA"/>
        </w:rPr>
      </w:pPr>
      <w:r w:rsidRPr="0091397A">
        <w:rPr>
          <w:sz w:val="28"/>
          <w:szCs w:val="28"/>
          <w:lang w:val="uk-UA"/>
        </w:rPr>
        <w:t>Посттравматичний стресовий розлад (ПТСР) проявляється через кілька ключових симптомів, які можна поділити на психологічні та фізіологічні аспекти. Серед основних симптомів виділяють: флешбеки, уникання, та підвищену збудливість.</w:t>
      </w:r>
    </w:p>
    <w:p w14:paraId="7AFEB85C" w14:textId="77777777" w:rsidR="00B228C9" w:rsidRPr="0091397A" w:rsidRDefault="00B228C9" w:rsidP="00B228C9">
      <w:pPr>
        <w:pStyle w:val="4"/>
        <w:rPr>
          <w:rFonts w:cs="Times New Roman"/>
          <w:sz w:val="28"/>
          <w:szCs w:val="28"/>
        </w:rPr>
      </w:pPr>
      <w:r w:rsidRPr="0091397A">
        <w:rPr>
          <w:rFonts w:cs="Times New Roman"/>
          <w:sz w:val="28"/>
          <w:szCs w:val="28"/>
        </w:rPr>
        <w:t>Флешбеки (Психологічний і фізіологічний аспекти)</w:t>
      </w:r>
    </w:p>
    <w:p w14:paraId="18F3AB4B" w14:textId="77777777" w:rsidR="00B228C9" w:rsidRPr="0091397A" w:rsidRDefault="00B228C9" w:rsidP="00B228C9">
      <w:pPr>
        <w:pStyle w:val="af1"/>
        <w:rPr>
          <w:sz w:val="28"/>
          <w:szCs w:val="28"/>
        </w:rPr>
      </w:pPr>
      <w:r w:rsidRPr="0091397A">
        <w:rPr>
          <w:rStyle w:val="af2"/>
          <w:rFonts w:eastAsiaTheme="majorEastAsia"/>
          <w:sz w:val="28"/>
          <w:szCs w:val="28"/>
        </w:rPr>
        <w:t>Флешбеки</w:t>
      </w:r>
      <w:r w:rsidRPr="0091397A">
        <w:rPr>
          <w:sz w:val="28"/>
          <w:szCs w:val="28"/>
        </w:rPr>
        <w:t xml:space="preserve"> — це раптові й неконтрольовані "перегляди" травматичної події, які можуть виникати у будь-який момент. Вони характеризуються переживанням минулого травматичного досвіду настільки інтенсивно, що людина відчуває, ніби знову опинилася в тому самому місці і переживає ті самі емоції та страхи. Це своєрідне "повторне проживання" травми.</w:t>
      </w:r>
    </w:p>
    <w:p w14:paraId="56FF181D" w14:textId="77777777" w:rsidR="00B228C9" w:rsidRPr="0091397A" w:rsidRDefault="00B228C9" w:rsidP="00052E74">
      <w:pPr>
        <w:pStyle w:val="af1"/>
        <w:numPr>
          <w:ilvl w:val="0"/>
          <w:numId w:val="2"/>
        </w:numPr>
        <w:rPr>
          <w:sz w:val="28"/>
          <w:szCs w:val="28"/>
        </w:rPr>
      </w:pPr>
      <w:r w:rsidRPr="0091397A">
        <w:rPr>
          <w:rStyle w:val="af2"/>
          <w:rFonts w:eastAsiaTheme="majorEastAsia"/>
          <w:sz w:val="28"/>
          <w:szCs w:val="28"/>
        </w:rPr>
        <w:t>Психологічний аспект</w:t>
      </w:r>
      <w:r w:rsidRPr="0091397A">
        <w:rPr>
          <w:sz w:val="28"/>
          <w:szCs w:val="28"/>
        </w:rPr>
        <w:t>: Флешбеки пов'язані з неконтрольованим вторгненням образів, думок і почуттів, що спричиняють сильний емоційний стрес. Людина може переживати такі симптоми, як паніка, сильний страх, депресія або відчуття безпомічності. Зазвичай флешбеки викликаються тригерами, такими як звуки, запахи або зображення, що нагадують про травматичну подію.</w:t>
      </w:r>
    </w:p>
    <w:p w14:paraId="134CEF66" w14:textId="77777777" w:rsidR="00B228C9" w:rsidRPr="0091397A" w:rsidRDefault="00B228C9" w:rsidP="00052E74">
      <w:pPr>
        <w:pStyle w:val="af1"/>
        <w:numPr>
          <w:ilvl w:val="0"/>
          <w:numId w:val="2"/>
        </w:numPr>
        <w:rPr>
          <w:sz w:val="28"/>
          <w:szCs w:val="28"/>
        </w:rPr>
      </w:pPr>
      <w:r w:rsidRPr="0091397A">
        <w:rPr>
          <w:rStyle w:val="af2"/>
          <w:rFonts w:eastAsiaTheme="majorEastAsia"/>
          <w:sz w:val="28"/>
          <w:szCs w:val="28"/>
        </w:rPr>
        <w:t>Фізіологічний аспект</w:t>
      </w:r>
      <w:r w:rsidRPr="0091397A">
        <w:rPr>
          <w:sz w:val="28"/>
          <w:szCs w:val="28"/>
        </w:rPr>
        <w:t>: Під час флешбеків тіло реагує так, ніби людина знову перебуває в небезпеці. Це може викликати підвищену частоту серцебиття, потовиділення, тремтіння або навіть реакції, схожі на ті, які спостерігалися під час травматичної події. Наприклад, у ветеранів війни звуки вибухів можуть викликати панічні атаки, підвищену тривожність та інші симптоми, пов'язані з флешбеками.</w:t>
      </w:r>
    </w:p>
    <w:p w14:paraId="0988CDE3" w14:textId="77777777" w:rsidR="00B228C9" w:rsidRPr="0091397A" w:rsidRDefault="00B228C9" w:rsidP="00B228C9">
      <w:pPr>
        <w:pStyle w:val="4"/>
        <w:rPr>
          <w:rFonts w:cs="Times New Roman"/>
          <w:sz w:val="28"/>
          <w:szCs w:val="28"/>
        </w:rPr>
      </w:pPr>
      <w:r w:rsidRPr="0091397A">
        <w:rPr>
          <w:rFonts w:cs="Times New Roman"/>
          <w:sz w:val="28"/>
          <w:szCs w:val="28"/>
        </w:rPr>
        <w:t xml:space="preserve"> Уникання (Психологічний і фізіологічний аспекти)</w:t>
      </w:r>
    </w:p>
    <w:p w14:paraId="604F28EC" w14:textId="77777777" w:rsidR="00B228C9" w:rsidRPr="0091397A" w:rsidRDefault="00B228C9" w:rsidP="00B228C9">
      <w:pPr>
        <w:pStyle w:val="af1"/>
        <w:rPr>
          <w:sz w:val="28"/>
          <w:szCs w:val="28"/>
        </w:rPr>
      </w:pPr>
      <w:r w:rsidRPr="0091397A">
        <w:rPr>
          <w:rStyle w:val="af2"/>
          <w:rFonts w:eastAsiaTheme="majorEastAsia"/>
          <w:sz w:val="28"/>
          <w:szCs w:val="28"/>
        </w:rPr>
        <w:t>Уникання</w:t>
      </w:r>
      <w:r w:rsidRPr="0091397A">
        <w:rPr>
          <w:sz w:val="28"/>
          <w:szCs w:val="28"/>
        </w:rPr>
        <w:t xml:space="preserve"> — це спроба захистити себе від повторного переживання болісних спогадів і емоцій, пов'язаних із травмою. Людина з ПТСР свідомо чи підсвідомо намагається уникати всього, що нагадує про травматичну подію.</w:t>
      </w:r>
    </w:p>
    <w:p w14:paraId="57E1CD0F" w14:textId="77777777" w:rsidR="00B228C9" w:rsidRPr="0091397A" w:rsidRDefault="00B228C9" w:rsidP="00052E74">
      <w:pPr>
        <w:pStyle w:val="af1"/>
        <w:numPr>
          <w:ilvl w:val="0"/>
          <w:numId w:val="3"/>
        </w:numPr>
        <w:rPr>
          <w:sz w:val="28"/>
          <w:szCs w:val="28"/>
        </w:rPr>
      </w:pPr>
      <w:r w:rsidRPr="0091397A">
        <w:rPr>
          <w:rStyle w:val="af2"/>
          <w:rFonts w:eastAsiaTheme="majorEastAsia"/>
          <w:sz w:val="28"/>
          <w:szCs w:val="28"/>
        </w:rPr>
        <w:t>Психологічний аспект</w:t>
      </w:r>
      <w:r w:rsidRPr="0091397A">
        <w:rPr>
          <w:sz w:val="28"/>
          <w:szCs w:val="28"/>
        </w:rPr>
        <w:t>: Це проявляється через уникання людей, місць, ситуацій або навіть думок, які можуть нагадати про травму. Наприклад, людина, що пережила автокатастрофу, може боятися їздити автомобілем або уникати доріг, де сталася аварія. Це також може включати емоційне відчуження, коли людина ізолює себе від близьких, відчуває труднощі у вираженні емоцій або навіть втрачає інтерес до колись улюблених занять.</w:t>
      </w:r>
    </w:p>
    <w:p w14:paraId="0C84A4CD" w14:textId="77777777" w:rsidR="00B228C9" w:rsidRPr="0091397A" w:rsidRDefault="00B228C9" w:rsidP="00052E74">
      <w:pPr>
        <w:pStyle w:val="af1"/>
        <w:numPr>
          <w:ilvl w:val="0"/>
          <w:numId w:val="3"/>
        </w:numPr>
        <w:rPr>
          <w:sz w:val="28"/>
          <w:szCs w:val="28"/>
        </w:rPr>
      </w:pPr>
      <w:r w:rsidRPr="0091397A">
        <w:rPr>
          <w:rStyle w:val="af2"/>
          <w:rFonts w:eastAsiaTheme="majorEastAsia"/>
          <w:sz w:val="28"/>
          <w:szCs w:val="28"/>
        </w:rPr>
        <w:t>Фізіологічний аспект</w:t>
      </w:r>
      <w:r w:rsidRPr="0091397A">
        <w:rPr>
          <w:sz w:val="28"/>
          <w:szCs w:val="28"/>
        </w:rPr>
        <w:t xml:space="preserve">: Під час уникання може спостерігатися загальна нервова напруга і підвищена готовність до реагування на будь-які подразники. Це може проявлятися як м'язова напруженість, фізичне </w:t>
      </w:r>
      <w:r w:rsidRPr="0091397A">
        <w:rPr>
          <w:sz w:val="28"/>
          <w:szCs w:val="28"/>
        </w:rPr>
        <w:lastRenderedPageBreak/>
        <w:t>виснаження через постійну тривогу, а також різні психосоматичні симптоми, включаючи болі в животі або головні болі.</w:t>
      </w:r>
    </w:p>
    <w:p w14:paraId="57B2F29C" w14:textId="77777777" w:rsidR="00B228C9" w:rsidRPr="0091397A" w:rsidRDefault="00B228C9" w:rsidP="00B228C9">
      <w:pPr>
        <w:pStyle w:val="4"/>
        <w:rPr>
          <w:rFonts w:cs="Times New Roman"/>
          <w:sz w:val="28"/>
          <w:szCs w:val="28"/>
        </w:rPr>
      </w:pPr>
      <w:r w:rsidRPr="0091397A">
        <w:rPr>
          <w:rFonts w:cs="Times New Roman"/>
          <w:sz w:val="28"/>
          <w:szCs w:val="28"/>
        </w:rPr>
        <w:t xml:space="preserve"> Підвищена збудливість (Психологічний і фізіологічний аспекти)</w:t>
      </w:r>
    </w:p>
    <w:p w14:paraId="071235F9" w14:textId="77777777" w:rsidR="00B228C9" w:rsidRPr="0091397A" w:rsidRDefault="00B228C9" w:rsidP="00B228C9">
      <w:pPr>
        <w:pStyle w:val="af1"/>
        <w:rPr>
          <w:sz w:val="28"/>
          <w:szCs w:val="28"/>
          <w:lang w:val="uk-UA"/>
        </w:rPr>
      </w:pPr>
      <w:r w:rsidRPr="0091397A">
        <w:rPr>
          <w:rStyle w:val="af2"/>
          <w:rFonts w:eastAsiaTheme="majorEastAsia"/>
          <w:sz w:val="28"/>
          <w:szCs w:val="28"/>
          <w:lang w:val="uk-UA"/>
        </w:rPr>
        <w:t>Підвищена збудливість</w:t>
      </w:r>
      <w:r w:rsidRPr="0091397A">
        <w:rPr>
          <w:sz w:val="28"/>
          <w:szCs w:val="28"/>
          <w:lang w:val="uk-UA"/>
        </w:rPr>
        <w:t xml:space="preserve"> або гіперзбудливість — це постійне відчуття напруги, настороженості, яке супроводжується різкими і надмірними реакціями на незначні подразники.</w:t>
      </w:r>
    </w:p>
    <w:p w14:paraId="60AD4921" w14:textId="77777777" w:rsidR="00B228C9" w:rsidRPr="0091397A" w:rsidRDefault="00B228C9" w:rsidP="00052E74">
      <w:pPr>
        <w:pStyle w:val="af1"/>
        <w:numPr>
          <w:ilvl w:val="0"/>
          <w:numId w:val="4"/>
        </w:numPr>
        <w:rPr>
          <w:sz w:val="28"/>
          <w:szCs w:val="28"/>
        </w:rPr>
      </w:pPr>
      <w:r w:rsidRPr="0091397A">
        <w:rPr>
          <w:rStyle w:val="af2"/>
          <w:rFonts w:eastAsiaTheme="majorEastAsia"/>
          <w:sz w:val="28"/>
          <w:szCs w:val="28"/>
        </w:rPr>
        <w:t>Психологічний аспект</w:t>
      </w:r>
      <w:r w:rsidRPr="0091397A">
        <w:rPr>
          <w:sz w:val="28"/>
          <w:szCs w:val="28"/>
        </w:rPr>
        <w:t>: Люди з ПТСР можуть страждати від постійного відчуття загрози, навіть у безпечних умовах. Вони можуть бути надмірно пильними, легко лякатися, відчувати тривогу або мати труднощі зі сном. Інші прояви включають дратівливість, спалахи гніву і неможливість сконцентруватися.</w:t>
      </w:r>
    </w:p>
    <w:p w14:paraId="72DB4F40" w14:textId="77777777" w:rsidR="00B228C9" w:rsidRPr="0091397A" w:rsidRDefault="00B228C9" w:rsidP="00052E74">
      <w:pPr>
        <w:pStyle w:val="af1"/>
        <w:numPr>
          <w:ilvl w:val="0"/>
          <w:numId w:val="4"/>
        </w:numPr>
        <w:rPr>
          <w:sz w:val="28"/>
          <w:szCs w:val="28"/>
        </w:rPr>
      </w:pPr>
      <w:r w:rsidRPr="0091397A">
        <w:rPr>
          <w:rStyle w:val="af2"/>
          <w:rFonts w:eastAsiaTheme="majorEastAsia"/>
          <w:sz w:val="28"/>
          <w:szCs w:val="28"/>
        </w:rPr>
        <w:t>Фізіологічний аспект</w:t>
      </w:r>
      <w:r w:rsidRPr="0091397A">
        <w:rPr>
          <w:sz w:val="28"/>
          <w:szCs w:val="28"/>
        </w:rPr>
        <w:t>: Гіперзбудливість часто супроводжується хронічними порушеннями сну, такими як безсоння або нічні кошмари. Тіло перебуває в стані "готовності до бою", що може викликати підвищення кров'яного тиску, часте серцебиття, надмірну пітливість, швидке дихання. Підвищений рівень кортизолу внаслідок постійного стресу може призводити до виснаження організму, підвищеної вразливості до захворювань та погіршення загального фізичного стану.</w:t>
      </w:r>
    </w:p>
    <w:p w14:paraId="627C4967" w14:textId="77777777" w:rsidR="00B228C9" w:rsidRPr="0091397A" w:rsidRDefault="00B228C9" w:rsidP="00B228C9">
      <w:pPr>
        <w:pStyle w:val="af1"/>
        <w:rPr>
          <w:sz w:val="28"/>
          <w:szCs w:val="28"/>
        </w:rPr>
      </w:pPr>
      <w:r w:rsidRPr="0091397A">
        <w:rPr>
          <w:sz w:val="28"/>
          <w:szCs w:val="28"/>
        </w:rPr>
        <w:t>Симптоми ПТСР мають як психологічні, так і фізіологічні наслідки. Флешбеки, уникання та підвищена збудливість негативно впливають на якість життя людини, створюючи замкнене коло стресу. Врахування як психічних, так і фізіологічних аспектів цих симптомів є важливим для створення комплексної програми лікування. Тілесно-орієнтовані методи, як соматичне переживання або йога, відіграють важливу роль у роботі з тілесними реакціями на травму, допомагаючи пацієнтам зменшити вплив цих симптомів і повернутися до повноцінного життя.</w:t>
      </w:r>
    </w:p>
    <w:p w14:paraId="5518D7B2" w14:textId="77777777" w:rsidR="003C7E15" w:rsidRPr="0091397A" w:rsidRDefault="00163742" w:rsidP="00163742">
      <w:pPr>
        <w:pStyle w:val="af1"/>
        <w:rPr>
          <w:sz w:val="28"/>
          <w:szCs w:val="28"/>
          <w:lang w:val="uk-UA"/>
        </w:rPr>
      </w:pPr>
      <w:r w:rsidRPr="0091397A">
        <w:rPr>
          <w:sz w:val="28"/>
          <w:szCs w:val="28"/>
          <w:lang w:val="uk-UA"/>
        </w:rPr>
        <w:t xml:space="preserve">1.1.3. </w:t>
      </w:r>
      <w:r w:rsidR="003C7E15" w:rsidRPr="0091397A">
        <w:rPr>
          <w:sz w:val="28"/>
          <w:szCs w:val="28"/>
        </w:rPr>
        <w:t>Види та причини розвитку ПТСР</w:t>
      </w:r>
    </w:p>
    <w:p w14:paraId="3517BB5B" w14:textId="77777777" w:rsidR="003C7E15" w:rsidRPr="0091397A" w:rsidRDefault="003C7E15" w:rsidP="00D45697">
      <w:pPr>
        <w:pStyle w:val="af1"/>
        <w:ind w:firstLine="720"/>
        <w:rPr>
          <w:sz w:val="28"/>
          <w:szCs w:val="28"/>
        </w:rPr>
      </w:pPr>
      <w:r w:rsidRPr="0091397A">
        <w:rPr>
          <w:sz w:val="28"/>
          <w:szCs w:val="28"/>
          <w:lang w:val="uk-UA"/>
        </w:rPr>
        <w:t xml:space="preserve">Посттравматичний стресовий розлад (ПТСР) — це комплексний психічний розлад, що виникає внаслідок сильних травматичних подій або стресових ситуацій, які перевищують можливості особи до адаптації. </w:t>
      </w:r>
      <w:r w:rsidRPr="0091397A">
        <w:rPr>
          <w:sz w:val="28"/>
          <w:szCs w:val="28"/>
        </w:rPr>
        <w:t>Вивчення ПТСР включає розгляд різних його видів і причин, а також розуміння того, як травматичний досвід впливає на психіку та тіло.</w:t>
      </w:r>
    </w:p>
    <w:p w14:paraId="6A7B56EA" w14:textId="77777777" w:rsidR="003C7E15" w:rsidRPr="0091397A" w:rsidRDefault="003C7E15" w:rsidP="003C7E15">
      <w:pPr>
        <w:pStyle w:val="4"/>
        <w:rPr>
          <w:rFonts w:cs="Times New Roman"/>
          <w:sz w:val="28"/>
          <w:szCs w:val="28"/>
        </w:rPr>
      </w:pPr>
      <w:r w:rsidRPr="0091397A">
        <w:rPr>
          <w:rFonts w:cs="Times New Roman"/>
          <w:sz w:val="28"/>
          <w:szCs w:val="28"/>
        </w:rPr>
        <w:t>Види ПТСР</w:t>
      </w:r>
    </w:p>
    <w:p w14:paraId="18C24C71" w14:textId="77777777" w:rsidR="003C7E15" w:rsidRPr="0091397A" w:rsidRDefault="003C7E15" w:rsidP="00052E74">
      <w:pPr>
        <w:pStyle w:val="af1"/>
        <w:numPr>
          <w:ilvl w:val="0"/>
          <w:numId w:val="5"/>
        </w:numPr>
        <w:rPr>
          <w:sz w:val="28"/>
          <w:szCs w:val="28"/>
        </w:rPr>
      </w:pPr>
      <w:r w:rsidRPr="0091397A">
        <w:rPr>
          <w:rStyle w:val="af2"/>
          <w:rFonts w:eastAsiaTheme="majorEastAsia"/>
          <w:sz w:val="28"/>
          <w:szCs w:val="28"/>
        </w:rPr>
        <w:t>Гострий ПТСР</w:t>
      </w:r>
      <w:r w:rsidRPr="0091397A">
        <w:rPr>
          <w:sz w:val="28"/>
          <w:szCs w:val="28"/>
        </w:rPr>
        <w:br/>
      </w:r>
      <w:r w:rsidRPr="0091397A">
        <w:rPr>
          <w:rStyle w:val="af2"/>
          <w:rFonts w:eastAsiaTheme="majorEastAsia"/>
          <w:sz w:val="28"/>
          <w:szCs w:val="28"/>
        </w:rPr>
        <w:t>Характеристика</w:t>
      </w:r>
      <w:r w:rsidRPr="0091397A">
        <w:rPr>
          <w:sz w:val="28"/>
          <w:szCs w:val="28"/>
        </w:rPr>
        <w:t>: Гостра форма ПТСР виникає одразу після травматичної події або протягом кількох тижнів після неї. Симптоми проявляються протягом одного місяця і можуть включати яскраві флешбеки, нічні кошмари, почуття паніки або страху.</w:t>
      </w:r>
    </w:p>
    <w:p w14:paraId="70FB4112" w14:textId="77777777" w:rsidR="003C7E15" w:rsidRPr="0091397A" w:rsidRDefault="003C7E15" w:rsidP="003C7E15">
      <w:pPr>
        <w:pStyle w:val="af1"/>
        <w:ind w:left="720"/>
        <w:rPr>
          <w:sz w:val="28"/>
          <w:szCs w:val="28"/>
        </w:rPr>
      </w:pPr>
      <w:r w:rsidRPr="0091397A">
        <w:rPr>
          <w:rStyle w:val="af2"/>
          <w:rFonts w:eastAsiaTheme="majorEastAsia"/>
          <w:sz w:val="28"/>
          <w:szCs w:val="28"/>
        </w:rPr>
        <w:lastRenderedPageBreak/>
        <w:t>Психологічні аспекти</w:t>
      </w:r>
      <w:r w:rsidRPr="0091397A">
        <w:rPr>
          <w:sz w:val="28"/>
          <w:szCs w:val="28"/>
        </w:rPr>
        <w:t>: Людина переживає гострі емоційні реакції, включаючи тривогу, депресію та порушення сну. Часто є відчуття відчуженості або ізоляції від інших людей.</w:t>
      </w:r>
    </w:p>
    <w:p w14:paraId="71FC4E51" w14:textId="77777777" w:rsidR="003C7E15" w:rsidRPr="0091397A" w:rsidRDefault="003C7E15" w:rsidP="003C7E15">
      <w:pPr>
        <w:pStyle w:val="af1"/>
        <w:ind w:left="720"/>
        <w:rPr>
          <w:sz w:val="28"/>
          <w:szCs w:val="28"/>
        </w:rPr>
      </w:pPr>
      <w:r w:rsidRPr="0091397A">
        <w:rPr>
          <w:rStyle w:val="af2"/>
          <w:rFonts w:eastAsiaTheme="majorEastAsia"/>
          <w:sz w:val="28"/>
          <w:szCs w:val="28"/>
        </w:rPr>
        <w:t>Фізіологічні аспекти</w:t>
      </w:r>
      <w:r w:rsidRPr="0091397A">
        <w:rPr>
          <w:sz w:val="28"/>
          <w:szCs w:val="28"/>
        </w:rPr>
        <w:t>: Травма активує реакцію організму на стрес, викликаючи підвищену збудливість, прискорене серцебиття, м'язову напругу та труднощі з диханням.</w:t>
      </w:r>
    </w:p>
    <w:p w14:paraId="77556026" w14:textId="77777777" w:rsidR="003C7E15" w:rsidRPr="0091397A" w:rsidRDefault="003C7E15" w:rsidP="00052E74">
      <w:pPr>
        <w:pStyle w:val="af1"/>
        <w:numPr>
          <w:ilvl w:val="0"/>
          <w:numId w:val="5"/>
        </w:numPr>
        <w:rPr>
          <w:sz w:val="28"/>
          <w:szCs w:val="28"/>
        </w:rPr>
      </w:pPr>
      <w:r w:rsidRPr="0091397A">
        <w:rPr>
          <w:rStyle w:val="af2"/>
          <w:rFonts w:eastAsiaTheme="majorEastAsia"/>
          <w:sz w:val="28"/>
          <w:szCs w:val="28"/>
        </w:rPr>
        <w:t>Хронічний ПТСР</w:t>
      </w:r>
      <w:r w:rsidRPr="0091397A">
        <w:rPr>
          <w:sz w:val="28"/>
          <w:szCs w:val="28"/>
        </w:rPr>
        <w:br/>
      </w:r>
      <w:r w:rsidRPr="0091397A">
        <w:rPr>
          <w:rStyle w:val="af2"/>
          <w:rFonts w:eastAsiaTheme="majorEastAsia"/>
          <w:sz w:val="28"/>
          <w:szCs w:val="28"/>
        </w:rPr>
        <w:t>Характеристика</w:t>
      </w:r>
      <w:r w:rsidRPr="0091397A">
        <w:rPr>
          <w:sz w:val="28"/>
          <w:szCs w:val="28"/>
        </w:rPr>
        <w:t>: Ця форма ПТСР розвивається, якщо симптоми зберігаються понад три місяці після події. Хронічний ПТСР часто супроводжується глибокими емоційними і психологічними порушеннями, які можуть тривати роками.</w:t>
      </w:r>
    </w:p>
    <w:p w14:paraId="21569335" w14:textId="77777777" w:rsidR="003C7E15" w:rsidRPr="0091397A" w:rsidRDefault="003C7E15" w:rsidP="003C7E15">
      <w:pPr>
        <w:pStyle w:val="af1"/>
        <w:ind w:left="720"/>
        <w:rPr>
          <w:sz w:val="28"/>
          <w:szCs w:val="28"/>
        </w:rPr>
      </w:pPr>
      <w:r w:rsidRPr="0091397A">
        <w:rPr>
          <w:rStyle w:val="af2"/>
          <w:rFonts w:eastAsiaTheme="majorEastAsia"/>
          <w:sz w:val="28"/>
          <w:szCs w:val="28"/>
        </w:rPr>
        <w:t>Психологічні аспекти</w:t>
      </w:r>
      <w:r w:rsidRPr="0091397A">
        <w:rPr>
          <w:sz w:val="28"/>
          <w:szCs w:val="28"/>
        </w:rPr>
        <w:t>: Людина може відчувати постійну тривогу, депресію, почуття безпомічності та відсутність емоційної реакції на різні стимули. Можливе емоційне відключення (емпатичне замирання), коли людина не здатна реагувати на події адекватно.</w:t>
      </w:r>
    </w:p>
    <w:p w14:paraId="115A2668" w14:textId="77777777" w:rsidR="003C7E15" w:rsidRPr="0091397A" w:rsidRDefault="003C7E15" w:rsidP="003C7E15">
      <w:pPr>
        <w:pStyle w:val="af1"/>
        <w:ind w:left="720"/>
        <w:rPr>
          <w:sz w:val="28"/>
          <w:szCs w:val="28"/>
        </w:rPr>
      </w:pPr>
      <w:r w:rsidRPr="0091397A">
        <w:rPr>
          <w:rStyle w:val="af2"/>
          <w:rFonts w:eastAsiaTheme="majorEastAsia"/>
          <w:sz w:val="28"/>
          <w:szCs w:val="28"/>
        </w:rPr>
        <w:t>Фізіологічні аспекти</w:t>
      </w:r>
      <w:r w:rsidRPr="0091397A">
        <w:rPr>
          <w:sz w:val="28"/>
          <w:szCs w:val="28"/>
        </w:rPr>
        <w:t>: Хронічний ПТСР часто супроводжується фізичними проблемами, такими як хронічний біль, підвищений рівень кортизолу, порушення травлення і головні болі. Організм постійно перебуває в стані підвищеної готовності до реагування на стрес.</w:t>
      </w:r>
    </w:p>
    <w:p w14:paraId="4A802891" w14:textId="77777777" w:rsidR="003C7E15" w:rsidRPr="0091397A" w:rsidRDefault="003C7E15" w:rsidP="00052E74">
      <w:pPr>
        <w:pStyle w:val="af1"/>
        <w:numPr>
          <w:ilvl w:val="0"/>
          <w:numId w:val="5"/>
        </w:numPr>
        <w:rPr>
          <w:sz w:val="28"/>
          <w:szCs w:val="28"/>
        </w:rPr>
      </w:pPr>
      <w:r w:rsidRPr="0091397A">
        <w:rPr>
          <w:rStyle w:val="af2"/>
          <w:rFonts w:eastAsiaTheme="majorEastAsia"/>
          <w:sz w:val="28"/>
          <w:szCs w:val="28"/>
        </w:rPr>
        <w:t>Комплексний ПТСР</w:t>
      </w:r>
      <w:r w:rsidRPr="0091397A">
        <w:rPr>
          <w:sz w:val="28"/>
          <w:szCs w:val="28"/>
        </w:rPr>
        <w:br/>
      </w:r>
      <w:r w:rsidRPr="0091397A">
        <w:rPr>
          <w:rStyle w:val="af2"/>
          <w:rFonts w:eastAsiaTheme="majorEastAsia"/>
          <w:sz w:val="28"/>
          <w:szCs w:val="28"/>
        </w:rPr>
        <w:t>Характеристика</w:t>
      </w:r>
      <w:r w:rsidRPr="0091397A">
        <w:rPr>
          <w:sz w:val="28"/>
          <w:szCs w:val="28"/>
        </w:rPr>
        <w:t>: Комплексний ПТСР виникає внаслідок тривалого, повторюваного травматичного досвіду, такого як домашнє насильство, тортури або тривала участь у бойових діях. Він є більш складним і вимагає глибшого психотерапевтичного втручання.</w:t>
      </w:r>
    </w:p>
    <w:p w14:paraId="31A112C6" w14:textId="77777777" w:rsidR="003C7E15" w:rsidRPr="0091397A" w:rsidRDefault="003C7E15" w:rsidP="003C7E15">
      <w:pPr>
        <w:pStyle w:val="af1"/>
        <w:ind w:left="720"/>
        <w:rPr>
          <w:sz w:val="28"/>
          <w:szCs w:val="28"/>
        </w:rPr>
      </w:pPr>
      <w:r w:rsidRPr="0091397A">
        <w:rPr>
          <w:rStyle w:val="af2"/>
          <w:rFonts w:eastAsiaTheme="majorEastAsia"/>
          <w:sz w:val="28"/>
          <w:szCs w:val="28"/>
        </w:rPr>
        <w:t>Психологічні аспекти</w:t>
      </w:r>
      <w:r w:rsidRPr="0091397A">
        <w:rPr>
          <w:sz w:val="28"/>
          <w:szCs w:val="28"/>
        </w:rPr>
        <w:t>: Окрім типових симптомів ПТСР, люди з комплексним ПТСР можуть відчувати порушення у формуванні міжособистісних відносин, проблеми з самооцінкою, глибокі депресії, а також суїцидальні думки.</w:t>
      </w:r>
    </w:p>
    <w:p w14:paraId="0B5A1671" w14:textId="77777777" w:rsidR="003C7E15" w:rsidRPr="0091397A" w:rsidRDefault="003C7E15" w:rsidP="003C7E15">
      <w:pPr>
        <w:pStyle w:val="af1"/>
        <w:ind w:left="720"/>
        <w:rPr>
          <w:sz w:val="28"/>
          <w:szCs w:val="28"/>
        </w:rPr>
      </w:pPr>
      <w:r w:rsidRPr="0091397A">
        <w:rPr>
          <w:rStyle w:val="af2"/>
          <w:rFonts w:eastAsiaTheme="majorEastAsia"/>
          <w:sz w:val="28"/>
          <w:szCs w:val="28"/>
        </w:rPr>
        <w:t>Фізіологічні аспекти</w:t>
      </w:r>
      <w:r w:rsidRPr="0091397A">
        <w:rPr>
          <w:sz w:val="28"/>
          <w:szCs w:val="28"/>
        </w:rPr>
        <w:t>: Комплексний ПТСР може призводити до хронічних фізичних захворювань, включаючи серцево-судинні хвороби, діабет, порушення імунної системи та хронічний біль. Соматизація, або тілесне вираження психічного стресу, є частим симптомом.</w:t>
      </w:r>
    </w:p>
    <w:p w14:paraId="1A1B9EBB" w14:textId="77777777" w:rsidR="003C7E15" w:rsidRPr="0091397A" w:rsidRDefault="003C7E15" w:rsidP="003C7E15">
      <w:pPr>
        <w:pStyle w:val="4"/>
        <w:rPr>
          <w:rFonts w:cs="Times New Roman"/>
          <w:sz w:val="28"/>
          <w:szCs w:val="28"/>
        </w:rPr>
      </w:pPr>
      <w:r w:rsidRPr="0091397A">
        <w:rPr>
          <w:rFonts w:cs="Times New Roman"/>
          <w:sz w:val="28"/>
          <w:szCs w:val="28"/>
        </w:rPr>
        <w:t>Причини розвитку ПТСР</w:t>
      </w:r>
    </w:p>
    <w:p w14:paraId="30A52FD2" w14:textId="77777777" w:rsidR="003C7E15" w:rsidRPr="0091397A" w:rsidRDefault="003C7E15" w:rsidP="00052E74">
      <w:pPr>
        <w:pStyle w:val="af1"/>
        <w:numPr>
          <w:ilvl w:val="0"/>
          <w:numId w:val="6"/>
        </w:numPr>
        <w:rPr>
          <w:sz w:val="28"/>
          <w:szCs w:val="28"/>
        </w:rPr>
      </w:pPr>
      <w:r w:rsidRPr="0091397A">
        <w:rPr>
          <w:rStyle w:val="af2"/>
          <w:rFonts w:eastAsiaTheme="majorEastAsia"/>
          <w:sz w:val="28"/>
          <w:szCs w:val="28"/>
        </w:rPr>
        <w:t>Одноразові травматичні події</w:t>
      </w:r>
      <w:r w:rsidRPr="0091397A">
        <w:rPr>
          <w:sz w:val="28"/>
          <w:szCs w:val="28"/>
        </w:rPr>
        <w:br/>
        <w:t xml:space="preserve">Одноразова сильна травма, така як аварія, природна катастрофа, зґвалтування або серйозне насильство, може спричинити розвиток </w:t>
      </w:r>
      <w:r w:rsidRPr="0091397A">
        <w:rPr>
          <w:sz w:val="28"/>
          <w:szCs w:val="28"/>
        </w:rPr>
        <w:lastRenderedPageBreak/>
        <w:t>ПТСР. Військові дії, що тривають, також часто стають причиною розвитку гострого або хронічного ПТСР у солдатів і мирних громадян.</w:t>
      </w:r>
    </w:p>
    <w:p w14:paraId="4C28547E" w14:textId="77777777" w:rsidR="003C7E15" w:rsidRPr="0091397A" w:rsidRDefault="003C7E15" w:rsidP="00052E74">
      <w:pPr>
        <w:pStyle w:val="af1"/>
        <w:numPr>
          <w:ilvl w:val="1"/>
          <w:numId w:val="6"/>
        </w:numPr>
        <w:rPr>
          <w:sz w:val="28"/>
          <w:szCs w:val="28"/>
        </w:rPr>
      </w:pPr>
      <w:r w:rsidRPr="0091397A">
        <w:rPr>
          <w:rStyle w:val="af2"/>
          <w:rFonts w:eastAsiaTheme="majorEastAsia"/>
          <w:sz w:val="28"/>
          <w:szCs w:val="28"/>
        </w:rPr>
        <w:t>Психологічні аспекти</w:t>
      </w:r>
      <w:r w:rsidRPr="0091397A">
        <w:rPr>
          <w:sz w:val="28"/>
          <w:szCs w:val="28"/>
        </w:rPr>
        <w:t>: Травматична подія порушує відчуття безпеки, викликає глибокий страх, безпорадність і безнадійність. Людина не здатна впоратися з пережитими емоціями, що призводить до формування симптомів ПТСР.</w:t>
      </w:r>
    </w:p>
    <w:p w14:paraId="423E515F" w14:textId="77777777" w:rsidR="003C7E15" w:rsidRPr="0091397A" w:rsidRDefault="003C7E15" w:rsidP="00052E74">
      <w:pPr>
        <w:pStyle w:val="af1"/>
        <w:numPr>
          <w:ilvl w:val="1"/>
          <w:numId w:val="6"/>
        </w:numPr>
        <w:rPr>
          <w:sz w:val="28"/>
          <w:szCs w:val="28"/>
        </w:rPr>
      </w:pPr>
      <w:r w:rsidRPr="0091397A">
        <w:rPr>
          <w:rStyle w:val="af2"/>
          <w:rFonts w:eastAsiaTheme="majorEastAsia"/>
          <w:sz w:val="28"/>
          <w:szCs w:val="28"/>
        </w:rPr>
        <w:t>Фізіологічні аспекти</w:t>
      </w:r>
      <w:r w:rsidRPr="0091397A">
        <w:rPr>
          <w:sz w:val="28"/>
          <w:szCs w:val="28"/>
        </w:rPr>
        <w:t>: Організм реагує на загрозу активізацією симпатичної нервової системи, запускаючи механізм "бий-біжи-завмри". Це призводить до викиду кортизолу та адреналіну, які підтримують організм у стані готовності до боротьби або втечі. Проте, якщо це зберігається на тривалий час, відбувається виснаження нервової системи.</w:t>
      </w:r>
    </w:p>
    <w:p w14:paraId="6BC47D0E" w14:textId="77777777" w:rsidR="003C7E15" w:rsidRPr="0091397A" w:rsidRDefault="003C7E15" w:rsidP="00052E74">
      <w:pPr>
        <w:pStyle w:val="af1"/>
        <w:numPr>
          <w:ilvl w:val="0"/>
          <w:numId w:val="6"/>
        </w:numPr>
        <w:rPr>
          <w:sz w:val="28"/>
          <w:szCs w:val="28"/>
        </w:rPr>
      </w:pPr>
      <w:r w:rsidRPr="0091397A">
        <w:rPr>
          <w:rStyle w:val="af2"/>
          <w:rFonts w:eastAsiaTheme="majorEastAsia"/>
          <w:sz w:val="28"/>
          <w:szCs w:val="28"/>
        </w:rPr>
        <w:t>Тривалі стресові або травматичні ситуації</w:t>
      </w:r>
      <w:r w:rsidRPr="0091397A">
        <w:rPr>
          <w:sz w:val="28"/>
          <w:szCs w:val="28"/>
        </w:rPr>
        <w:br/>
        <w:t>Тривала експозиція до стресових ситуацій, таких як війна, фізичне або психологічне насильство, домашнє насильство, може призвести до розвитку хронічного або комплексного ПТСР.</w:t>
      </w:r>
    </w:p>
    <w:p w14:paraId="6BFE703A" w14:textId="77777777" w:rsidR="003C7E15" w:rsidRPr="0091397A" w:rsidRDefault="003C7E15" w:rsidP="00052E74">
      <w:pPr>
        <w:pStyle w:val="af1"/>
        <w:numPr>
          <w:ilvl w:val="1"/>
          <w:numId w:val="6"/>
        </w:numPr>
        <w:rPr>
          <w:sz w:val="28"/>
          <w:szCs w:val="28"/>
        </w:rPr>
      </w:pPr>
      <w:r w:rsidRPr="0091397A">
        <w:rPr>
          <w:rStyle w:val="af2"/>
          <w:rFonts w:eastAsiaTheme="majorEastAsia"/>
          <w:sz w:val="28"/>
          <w:szCs w:val="28"/>
        </w:rPr>
        <w:t>Психологічні аспекти</w:t>
      </w:r>
      <w:r w:rsidRPr="0091397A">
        <w:rPr>
          <w:sz w:val="28"/>
          <w:szCs w:val="28"/>
        </w:rPr>
        <w:t>: Людина постійно перебуває під загрозою або в ситуаціях, де неможливо контролювати події. Це веде до дезадаптації, втрати самоконтролю та відчуття безпомічності. Тривала травма може викликати емоційну нестабільність, почуття недовіри до людей та відчуженість.</w:t>
      </w:r>
    </w:p>
    <w:p w14:paraId="1B2461E0" w14:textId="77777777" w:rsidR="003C7E15" w:rsidRPr="0091397A" w:rsidRDefault="003C7E15" w:rsidP="00052E74">
      <w:pPr>
        <w:pStyle w:val="af1"/>
        <w:numPr>
          <w:ilvl w:val="1"/>
          <w:numId w:val="6"/>
        </w:numPr>
        <w:rPr>
          <w:sz w:val="28"/>
          <w:szCs w:val="28"/>
        </w:rPr>
      </w:pPr>
      <w:r w:rsidRPr="0091397A">
        <w:rPr>
          <w:rStyle w:val="af2"/>
          <w:rFonts w:eastAsiaTheme="majorEastAsia"/>
          <w:sz w:val="28"/>
          <w:szCs w:val="28"/>
        </w:rPr>
        <w:t>Фізіологічні аспекти</w:t>
      </w:r>
      <w:r w:rsidRPr="0091397A">
        <w:rPr>
          <w:sz w:val="28"/>
          <w:szCs w:val="28"/>
        </w:rPr>
        <w:t>: Хронічний стрес впливає на нейроендокринну систему. Організм постійно перебуває в стані збудження, що призводить до гормональних змін, виснаження органів і систем. Підвищений рівень кортизолу викликає проблеми з імунною системою, травленням і серцево-судинною системою.</w:t>
      </w:r>
    </w:p>
    <w:p w14:paraId="5DCB8B24" w14:textId="77777777" w:rsidR="003C7E15" w:rsidRPr="0091397A" w:rsidRDefault="003C7E15" w:rsidP="00052E74">
      <w:pPr>
        <w:pStyle w:val="af1"/>
        <w:numPr>
          <w:ilvl w:val="0"/>
          <w:numId w:val="6"/>
        </w:numPr>
        <w:rPr>
          <w:sz w:val="28"/>
          <w:szCs w:val="28"/>
        </w:rPr>
      </w:pPr>
      <w:r w:rsidRPr="0091397A">
        <w:rPr>
          <w:rStyle w:val="af2"/>
          <w:rFonts w:eastAsiaTheme="majorEastAsia"/>
          <w:sz w:val="28"/>
          <w:szCs w:val="28"/>
        </w:rPr>
        <w:t>Свідчення або переживання подій опосередковано</w:t>
      </w:r>
      <w:r w:rsidRPr="0091397A">
        <w:rPr>
          <w:sz w:val="28"/>
          <w:szCs w:val="28"/>
        </w:rPr>
        <w:br/>
        <w:t>Свідки насильства або смерті інших людей, а також працівники служб порятунку, медики і військові, які безпосередньо стикаються з наслідками травматичних подій, також можуть розвинути ПТСР. Війна в Україні стала масштабним джерелом таких травм, оскільки мільйони людей щодня стикаються з загрозами і небезпекою.</w:t>
      </w:r>
    </w:p>
    <w:p w14:paraId="64A5C9D4" w14:textId="77777777" w:rsidR="003C7E15" w:rsidRPr="0091397A" w:rsidRDefault="003C7E15" w:rsidP="00052E74">
      <w:pPr>
        <w:pStyle w:val="af1"/>
        <w:numPr>
          <w:ilvl w:val="1"/>
          <w:numId w:val="6"/>
        </w:numPr>
        <w:rPr>
          <w:sz w:val="28"/>
          <w:szCs w:val="28"/>
        </w:rPr>
      </w:pPr>
      <w:r w:rsidRPr="0091397A">
        <w:rPr>
          <w:rStyle w:val="af2"/>
          <w:rFonts w:eastAsiaTheme="majorEastAsia"/>
          <w:sz w:val="28"/>
          <w:szCs w:val="28"/>
        </w:rPr>
        <w:t>Психологічні аспекти</w:t>
      </w:r>
      <w:r w:rsidRPr="0091397A">
        <w:rPr>
          <w:sz w:val="28"/>
          <w:szCs w:val="28"/>
        </w:rPr>
        <w:t>: Свідки травматичних подій можуть розвивати сильні почуття провини ("провина вижившого"), стрес і страх. Постійне спостереження за жертвами або насильством призводить до виникнення емоційного вигорання і порушення емоційної регуляції.</w:t>
      </w:r>
    </w:p>
    <w:p w14:paraId="473CBD7B" w14:textId="77777777" w:rsidR="003C7E15" w:rsidRPr="0091397A" w:rsidRDefault="003C7E15" w:rsidP="00052E74">
      <w:pPr>
        <w:pStyle w:val="af1"/>
        <w:numPr>
          <w:ilvl w:val="1"/>
          <w:numId w:val="6"/>
        </w:numPr>
        <w:rPr>
          <w:sz w:val="28"/>
          <w:szCs w:val="28"/>
        </w:rPr>
      </w:pPr>
      <w:r w:rsidRPr="0091397A">
        <w:rPr>
          <w:rStyle w:val="af2"/>
          <w:rFonts w:eastAsiaTheme="majorEastAsia"/>
          <w:sz w:val="28"/>
          <w:szCs w:val="28"/>
        </w:rPr>
        <w:t>Фізіологічні аспекти</w:t>
      </w:r>
      <w:r w:rsidRPr="0091397A">
        <w:rPr>
          <w:sz w:val="28"/>
          <w:szCs w:val="28"/>
        </w:rPr>
        <w:t>: Фізіологічна реакція організму на стрес включає підвищене серцебиття, напругу м'язів та гормональні зміни. У свідків подій також може розвинутися гіперзбудливість і фізіологічні прояви стресу, які схожі на реакції жертв травми.</w:t>
      </w:r>
    </w:p>
    <w:p w14:paraId="003DEE01" w14:textId="77777777" w:rsidR="003C7E15" w:rsidRPr="0091397A" w:rsidRDefault="003C7E15" w:rsidP="003C7E15">
      <w:pPr>
        <w:pStyle w:val="af1"/>
        <w:rPr>
          <w:sz w:val="28"/>
          <w:szCs w:val="28"/>
        </w:rPr>
      </w:pPr>
      <w:r w:rsidRPr="0091397A">
        <w:rPr>
          <w:sz w:val="28"/>
          <w:szCs w:val="28"/>
        </w:rPr>
        <w:t xml:space="preserve">ПТСР є складним психічним розладом, який розвивається через сильні або тривалі травматичні події. Психологічні та фізіологічні симптоми, такі як </w:t>
      </w:r>
      <w:r w:rsidRPr="0091397A">
        <w:rPr>
          <w:sz w:val="28"/>
          <w:szCs w:val="28"/>
        </w:rPr>
        <w:lastRenderedPageBreak/>
        <w:t>флешбеки, уникання і гіперзбудливість, значно впливають на життя людини. Розуміння видів ПТСР та його причин важливе для створення ефективних методів лікування, що можуть включати як психотерапевтичні, так і тілесно-орієнтовані підходи для відновлення психічного та фізичного здоров’я.</w:t>
      </w:r>
    </w:p>
    <w:p w14:paraId="62E0596E" w14:textId="77777777" w:rsidR="003C7E15" w:rsidRPr="0091397A" w:rsidRDefault="003C7E15" w:rsidP="003C7E15">
      <w:pPr>
        <w:pStyle w:val="af1"/>
        <w:rPr>
          <w:sz w:val="28"/>
          <w:szCs w:val="28"/>
        </w:rPr>
      </w:pPr>
      <w:r w:rsidRPr="0091397A">
        <w:rPr>
          <w:sz w:val="28"/>
          <w:szCs w:val="28"/>
        </w:rPr>
        <w:t xml:space="preserve">1.2. </w:t>
      </w:r>
      <w:r w:rsidRPr="0091397A">
        <w:rPr>
          <w:rStyle w:val="af2"/>
          <w:rFonts w:eastAsiaTheme="majorEastAsia"/>
          <w:sz w:val="28"/>
          <w:szCs w:val="28"/>
        </w:rPr>
        <w:t>Вплив ПТСР на психічний і фізичний стан людини</w:t>
      </w:r>
    </w:p>
    <w:p w14:paraId="53D3AC39" w14:textId="77777777" w:rsidR="003C7E15" w:rsidRPr="0091397A" w:rsidRDefault="003C7E15" w:rsidP="00D45697">
      <w:pPr>
        <w:pStyle w:val="a7"/>
        <w:numPr>
          <w:ilvl w:val="2"/>
          <w:numId w:val="212"/>
        </w:numPr>
        <w:spacing w:before="100" w:beforeAutospacing="1" w:after="100" w:afterAutospacing="1"/>
        <w:ind w:left="0" w:firstLine="0"/>
        <w:rPr>
          <w:sz w:val="28"/>
          <w:szCs w:val="28"/>
        </w:rPr>
      </w:pPr>
      <w:r w:rsidRPr="0091397A">
        <w:rPr>
          <w:sz w:val="28"/>
          <w:szCs w:val="28"/>
        </w:rPr>
        <w:t>Психосоматичні прояви ПТСР.</w:t>
      </w:r>
    </w:p>
    <w:p w14:paraId="7A82F812" w14:textId="77777777" w:rsidR="003C7E15" w:rsidRPr="0091397A" w:rsidRDefault="003C7E15" w:rsidP="00D45697">
      <w:pPr>
        <w:pStyle w:val="af1"/>
        <w:ind w:firstLine="720"/>
        <w:rPr>
          <w:sz w:val="28"/>
          <w:szCs w:val="28"/>
        </w:rPr>
      </w:pPr>
      <w:r w:rsidRPr="0091397A">
        <w:rPr>
          <w:sz w:val="28"/>
          <w:szCs w:val="28"/>
          <w:lang w:val="uk-UA"/>
        </w:rPr>
        <w:t xml:space="preserve">Посттравматичний стресовий розлад (ПТСР) — це глибоке порушення психічного стану, яке впливає не тільки на емоційне, але й на фізичне здоров'я людини. Окрім основних психічних симптомів, таких як флешбеки, тривога, депресія і порушення сну, ПТСР супроводжується низкою психосоматичних проявів. </w:t>
      </w:r>
      <w:r w:rsidRPr="0091397A">
        <w:rPr>
          <w:sz w:val="28"/>
          <w:szCs w:val="28"/>
        </w:rPr>
        <w:t>Ці прояви включають фізичні симптоми, викликані або посилені психологічними факторами. Таким чином, ПТСР є прикладом розладу, що вражає тіло і психіку одночасно, завдаючи шкоди здоров'ю та якості життя людини.</w:t>
      </w:r>
    </w:p>
    <w:p w14:paraId="0D73C3ED" w14:textId="77777777" w:rsidR="003C7E15" w:rsidRPr="0091397A" w:rsidRDefault="003C7E15" w:rsidP="003C7E15">
      <w:pPr>
        <w:pStyle w:val="4"/>
        <w:rPr>
          <w:rFonts w:cs="Times New Roman"/>
          <w:sz w:val="28"/>
          <w:szCs w:val="28"/>
        </w:rPr>
      </w:pPr>
      <w:r w:rsidRPr="0091397A">
        <w:rPr>
          <w:rFonts w:cs="Times New Roman"/>
          <w:sz w:val="28"/>
          <w:szCs w:val="28"/>
        </w:rPr>
        <w:t>Психічні симптоми ПТСР</w:t>
      </w:r>
    </w:p>
    <w:p w14:paraId="2D301877" w14:textId="77777777" w:rsidR="003C7E15" w:rsidRPr="0091397A" w:rsidRDefault="003C7E15" w:rsidP="003C7E15">
      <w:pPr>
        <w:pStyle w:val="af1"/>
        <w:rPr>
          <w:sz w:val="28"/>
          <w:szCs w:val="28"/>
        </w:rPr>
      </w:pPr>
      <w:r w:rsidRPr="0091397A">
        <w:rPr>
          <w:sz w:val="28"/>
          <w:szCs w:val="28"/>
        </w:rPr>
        <w:t>Психічний стан людини з ПТСР включає багато аспектів, які безпосередньо впливають на її емоційне і когнітивне функціонування:</w:t>
      </w:r>
    </w:p>
    <w:p w14:paraId="29275E01" w14:textId="77777777" w:rsidR="003C7E15" w:rsidRPr="0091397A" w:rsidRDefault="003C7E15" w:rsidP="00052E74">
      <w:pPr>
        <w:pStyle w:val="af1"/>
        <w:numPr>
          <w:ilvl w:val="0"/>
          <w:numId w:val="7"/>
        </w:numPr>
        <w:rPr>
          <w:sz w:val="28"/>
          <w:szCs w:val="28"/>
        </w:rPr>
      </w:pPr>
      <w:r w:rsidRPr="0091397A">
        <w:rPr>
          <w:rStyle w:val="af2"/>
          <w:rFonts w:eastAsiaTheme="majorEastAsia"/>
          <w:sz w:val="28"/>
          <w:szCs w:val="28"/>
        </w:rPr>
        <w:t>Флешбеки та нав'язливі думки</w:t>
      </w:r>
      <w:r w:rsidRPr="0091397A">
        <w:rPr>
          <w:sz w:val="28"/>
          <w:szCs w:val="28"/>
        </w:rPr>
        <w:t>: Людина постійно відтворює у пам'яті травматичні події, що можуть з'являтися як яскраві образи, звуки або відчуття. Ці спогади виникають мимоволі, навіть у не пов'язаних із травмою ситуаціях, викликаючи сильний емоційний стрес.</w:t>
      </w:r>
    </w:p>
    <w:p w14:paraId="664E1EDB" w14:textId="77777777" w:rsidR="003C7E15" w:rsidRPr="0091397A" w:rsidRDefault="003C7E15" w:rsidP="00052E74">
      <w:pPr>
        <w:pStyle w:val="af1"/>
        <w:numPr>
          <w:ilvl w:val="0"/>
          <w:numId w:val="7"/>
        </w:numPr>
        <w:rPr>
          <w:sz w:val="28"/>
          <w:szCs w:val="28"/>
        </w:rPr>
      </w:pPr>
      <w:r w:rsidRPr="0091397A">
        <w:rPr>
          <w:rStyle w:val="af2"/>
          <w:rFonts w:eastAsiaTheme="majorEastAsia"/>
          <w:sz w:val="28"/>
          <w:szCs w:val="28"/>
        </w:rPr>
        <w:t>Тривожні розлади та підвищена збудливість</w:t>
      </w:r>
      <w:r w:rsidRPr="0091397A">
        <w:rPr>
          <w:sz w:val="28"/>
          <w:szCs w:val="28"/>
        </w:rPr>
        <w:t>: Постійне очікування небезпеки, гіперзбудливість і надмірне реагування на подразники є звичними для людей із ПТСР. Це призводить до надмірної обережності, проблем зі сном та порушенням концентрації уваги.</w:t>
      </w:r>
    </w:p>
    <w:p w14:paraId="5E02B73C" w14:textId="77777777" w:rsidR="003C7E15" w:rsidRPr="0091397A" w:rsidRDefault="003C7E15" w:rsidP="00052E74">
      <w:pPr>
        <w:pStyle w:val="af1"/>
        <w:numPr>
          <w:ilvl w:val="0"/>
          <w:numId w:val="7"/>
        </w:numPr>
        <w:rPr>
          <w:sz w:val="28"/>
          <w:szCs w:val="28"/>
        </w:rPr>
      </w:pPr>
      <w:r w:rsidRPr="0091397A">
        <w:rPr>
          <w:rStyle w:val="af2"/>
          <w:rFonts w:eastAsiaTheme="majorEastAsia"/>
          <w:sz w:val="28"/>
          <w:szCs w:val="28"/>
        </w:rPr>
        <w:t>Уникання</w:t>
      </w:r>
      <w:r w:rsidRPr="0091397A">
        <w:rPr>
          <w:sz w:val="28"/>
          <w:szCs w:val="28"/>
        </w:rPr>
        <w:t>: Людина уникає думок, ситуацій, людей або місць, що можуть нагадувати про травматичну подію. Уникання часто стає причиною соціальної ізоляції, порушення міжособистісних стосунків і зниження якості життя.</w:t>
      </w:r>
    </w:p>
    <w:p w14:paraId="293C666B" w14:textId="77777777" w:rsidR="003C7E15" w:rsidRPr="0091397A" w:rsidRDefault="003C7E15" w:rsidP="00052E74">
      <w:pPr>
        <w:pStyle w:val="af1"/>
        <w:numPr>
          <w:ilvl w:val="0"/>
          <w:numId w:val="7"/>
        </w:numPr>
        <w:rPr>
          <w:sz w:val="28"/>
          <w:szCs w:val="28"/>
        </w:rPr>
      </w:pPr>
      <w:r w:rsidRPr="0091397A">
        <w:rPr>
          <w:rStyle w:val="af2"/>
          <w:rFonts w:eastAsiaTheme="majorEastAsia"/>
          <w:sz w:val="28"/>
          <w:szCs w:val="28"/>
        </w:rPr>
        <w:t>Депресія та суїцидальні думки</w:t>
      </w:r>
      <w:r w:rsidRPr="0091397A">
        <w:rPr>
          <w:sz w:val="28"/>
          <w:szCs w:val="28"/>
        </w:rPr>
        <w:t>: Люди з ПТСР часто відчувають почуття безнадійності, емоційне знебарвлення та відсутність інтересу до життя. У важких випадках це може призводити до суїцидальних ідей або спроб самогубства.</w:t>
      </w:r>
    </w:p>
    <w:p w14:paraId="0D31E6C0" w14:textId="77777777" w:rsidR="003C7E15" w:rsidRPr="0091397A" w:rsidRDefault="003C7E15" w:rsidP="003C7E15">
      <w:pPr>
        <w:pStyle w:val="4"/>
        <w:rPr>
          <w:rFonts w:cs="Times New Roman"/>
          <w:sz w:val="28"/>
          <w:szCs w:val="28"/>
        </w:rPr>
      </w:pPr>
      <w:r w:rsidRPr="0091397A">
        <w:rPr>
          <w:rFonts w:cs="Times New Roman"/>
          <w:sz w:val="28"/>
          <w:szCs w:val="28"/>
        </w:rPr>
        <w:t>Психосоматичні прояви ПТСР</w:t>
      </w:r>
    </w:p>
    <w:p w14:paraId="4E6DF8FD" w14:textId="77777777" w:rsidR="003C7E15" w:rsidRPr="0091397A" w:rsidRDefault="003C7E15" w:rsidP="00D45697">
      <w:pPr>
        <w:pStyle w:val="af1"/>
        <w:ind w:firstLine="720"/>
        <w:rPr>
          <w:sz w:val="28"/>
          <w:szCs w:val="28"/>
        </w:rPr>
      </w:pPr>
      <w:r w:rsidRPr="0091397A">
        <w:rPr>
          <w:sz w:val="28"/>
          <w:szCs w:val="28"/>
          <w:lang w:val="uk-UA"/>
        </w:rPr>
        <w:t xml:space="preserve">Психосоматичні симптоми ПТСР — це фізичні симптоми, які виникають внаслідок психічного стресу і травматичного досвіду. </w:t>
      </w:r>
      <w:r w:rsidRPr="0091397A">
        <w:rPr>
          <w:sz w:val="28"/>
          <w:szCs w:val="28"/>
        </w:rPr>
        <w:t>Хоча ці симптоми мають фізичний характер, їх джерело полягає в емоційному та когнітивному рівнях. Ось деякі з ключових психосоматичних проявів ПТСР:</w:t>
      </w:r>
    </w:p>
    <w:p w14:paraId="6BF5E650" w14:textId="77777777" w:rsidR="003C7E15" w:rsidRPr="0091397A" w:rsidRDefault="003C7E15" w:rsidP="00052E74">
      <w:pPr>
        <w:pStyle w:val="af1"/>
        <w:numPr>
          <w:ilvl w:val="0"/>
          <w:numId w:val="8"/>
        </w:numPr>
        <w:rPr>
          <w:sz w:val="28"/>
          <w:szCs w:val="28"/>
        </w:rPr>
      </w:pPr>
      <w:r w:rsidRPr="0091397A">
        <w:rPr>
          <w:rStyle w:val="af2"/>
          <w:rFonts w:eastAsiaTheme="majorEastAsia"/>
          <w:sz w:val="28"/>
          <w:szCs w:val="28"/>
        </w:rPr>
        <w:lastRenderedPageBreak/>
        <w:t>Хронічний біль</w:t>
      </w:r>
      <w:r w:rsidRPr="0091397A">
        <w:rPr>
          <w:sz w:val="28"/>
          <w:szCs w:val="28"/>
        </w:rPr>
        <w:t>: Часто у людей з ПТСР спостерігається постійний фізичний біль у різних частинах тіла, зокрема головний біль, біль у спині, шиї, м'язах і суглобах. Цей біль не завжди має фізіологічну основу, а є проявом стресу та напруги.</w:t>
      </w:r>
    </w:p>
    <w:p w14:paraId="53917430" w14:textId="77777777" w:rsidR="003C7E15" w:rsidRPr="0091397A" w:rsidRDefault="003C7E15" w:rsidP="00052E74">
      <w:pPr>
        <w:pStyle w:val="af1"/>
        <w:numPr>
          <w:ilvl w:val="0"/>
          <w:numId w:val="8"/>
        </w:numPr>
        <w:rPr>
          <w:sz w:val="28"/>
          <w:szCs w:val="28"/>
        </w:rPr>
      </w:pPr>
      <w:r w:rsidRPr="0091397A">
        <w:rPr>
          <w:rStyle w:val="af2"/>
          <w:rFonts w:eastAsiaTheme="majorEastAsia"/>
          <w:sz w:val="28"/>
          <w:szCs w:val="28"/>
        </w:rPr>
        <w:t>Серцево-судинні захворювання</w:t>
      </w:r>
      <w:r w:rsidRPr="0091397A">
        <w:rPr>
          <w:sz w:val="28"/>
          <w:szCs w:val="28"/>
        </w:rPr>
        <w:t>: Тривалий стрес і постійна готовність до реакції на небезпеку впливають на серцево-судинну систему. Люди з ПТСР мають підвищений ризик артеріальної гіпертензії, інфарктів та інсультів через постійне вироблення адреналіну та інших стресових гормонів, таких як кортизол.</w:t>
      </w:r>
    </w:p>
    <w:p w14:paraId="0E232949" w14:textId="77777777" w:rsidR="003C7E15" w:rsidRPr="0091397A" w:rsidRDefault="003C7E15" w:rsidP="00052E74">
      <w:pPr>
        <w:pStyle w:val="af1"/>
        <w:numPr>
          <w:ilvl w:val="0"/>
          <w:numId w:val="8"/>
        </w:numPr>
        <w:rPr>
          <w:sz w:val="28"/>
          <w:szCs w:val="28"/>
        </w:rPr>
      </w:pPr>
      <w:r w:rsidRPr="0091397A">
        <w:rPr>
          <w:rStyle w:val="af2"/>
          <w:rFonts w:eastAsiaTheme="majorEastAsia"/>
          <w:sz w:val="28"/>
          <w:szCs w:val="28"/>
        </w:rPr>
        <w:t>Порушення травної системи</w:t>
      </w:r>
      <w:r w:rsidRPr="0091397A">
        <w:rPr>
          <w:sz w:val="28"/>
          <w:szCs w:val="28"/>
        </w:rPr>
        <w:t>: ПТСР часто супроводжується розладами травлення. Симптоми включають синдром подразненого кишечника (СПК), хронічну нудоту, розлади апетиту або навіть розвиток виразкових захворювань.</w:t>
      </w:r>
    </w:p>
    <w:p w14:paraId="75F392CF" w14:textId="77777777" w:rsidR="003C7E15" w:rsidRPr="0091397A" w:rsidRDefault="003C7E15" w:rsidP="00052E74">
      <w:pPr>
        <w:pStyle w:val="af1"/>
        <w:numPr>
          <w:ilvl w:val="0"/>
          <w:numId w:val="8"/>
        </w:numPr>
        <w:rPr>
          <w:sz w:val="28"/>
          <w:szCs w:val="28"/>
        </w:rPr>
      </w:pPr>
      <w:r w:rsidRPr="0091397A">
        <w:rPr>
          <w:rStyle w:val="af2"/>
          <w:rFonts w:eastAsiaTheme="majorEastAsia"/>
          <w:sz w:val="28"/>
          <w:szCs w:val="28"/>
        </w:rPr>
        <w:t>Порушення дихання</w:t>
      </w:r>
      <w:r w:rsidRPr="0091397A">
        <w:rPr>
          <w:sz w:val="28"/>
          <w:szCs w:val="28"/>
        </w:rPr>
        <w:t>: Люди з ПТСР можуть страждати на панічні атаки, під час яких виникає відчуття браку повітря або задишка. Часті напади тривоги також можуть викликати хронічні проблеми з диханням, включаючи гіпервентиляцію або астму.</w:t>
      </w:r>
    </w:p>
    <w:p w14:paraId="1C53FF5F" w14:textId="77777777" w:rsidR="003C7E15" w:rsidRPr="0091397A" w:rsidRDefault="003C7E15" w:rsidP="00052E74">
      <w:pPr>
        <w:pStyle w:val="af1"/>
        <w:numPr>
          <w:ilvl w:val="0"/>
          <w:numId w:val="8"/>
        </w:numPr>
        <w:rPr>
          <w:sz w:val="28"/>
          <w:szCs w:val="28"/>
        </w:rPr>
      </w:pPr>
      <w:r w:rsidRPr="0091397A">
        <w:rPr>
          <w:rStyle w:val="af2"/>
          <w:rFonts w:eastAsiaTheme="majorEastAsia"/>
          <w:sz w:val="28"/>
          <w:szCs w:val="28"/>
        </w:rPr>
        <w:t>Порушення сну</w:t>
      </w:r>
      <w:r w:rsidRPr="0091397A">
        <w:rPr>
          <w:sz w:val="28"/>
          <w:szCs w:val="28"/>
        </w:rPr>
        <w:t>: Безсоння, переривчастий сон та нічні кошмари є типовими для ПТСР. Люди часто не можуть заснути або прокидаються серед ночі в стані тривоги чи паніки. Постійне недосипання ще більше підриває фізичний і психічний стан.</w:t>
      </w:r>
    </w:p>
    <w:p w14:paraId="5D788FD7" w14:textId="77777777" w:rsidR="003C7E15" w:rsidRPr="0091397A" w:rsidRDefault="003C7E15" w:rsidP="00052E74">
      <w:pPr>
        <w:pStyle w:val="af1"/>
        <w:numPr>
          <w:ilvl w:val="0"/>
          <w:numId w:val="8"/>
        </w:numPr>
        <w:rPr>
          <w:sz w:val="28"/>
          <w:szCs w:val="28"/>
        </w:rPr>
      </w:pPr>
      <w:r w:rsidRPr="0091397A">
        <w:rPr>
          <w:rStyle w:val="af2"/>
          <w:rFonts w:eastAsiaTheme="majorEastAsia"/>
          <w:sz w:val="28"/>
          <w:szCs w:val="28"/>
        </w:rPr>
        <w:t>Зниження імунітету</w:t>
      </w:r>
      <w:r w:rsidRPr="0091397A">
        <w:rPr>
          <w:sz w:val="28"/>
          <w:szCs w:val="28"/>
        </w:rPr>
        <w:t>: Постійний стрес негативно впливає на імунну систему, роблячи організм вразливішим до інфекцій і запальних захворювань. Люди з ПТСР часто хворіють частіше і важче переносять захворювання.</w:t>
      </w:r>
    </w:p>
    <w:p w14:paraId="75330B03" w14:textId="77777777" w:rsidR="003C7E15" w:rsidRPr="0091397A" w:rsidRDefault="003C7E15" w:rsidP="003C7E15">
      <w:pPr>
        <w:pStyle w:val="4"/>
        <w:rPr>
          <w:rFonts w:cs="Times New Roman"/>
          <w:sz w:val="28"/>
          <w:szCs w:val="28"/>
        </w:rPr>
      </w:pPr>
      <w:r w:rsidRPr="0091397A">
        <w:rPr>
          <w:rFonts w:cs="Times New Roman"/>
          <w:sz w:val="28"/>
          <w:szCs w:val="28"/>
        </w:rPr>
        <w:t>Механізм психосоматичних проявів ПТСР</w:t>
      </w:r>
    </w:p>
    <w:p w14:paraId="423A5F1C" w14:textId="77777777" w:rsidR="003C7E15" w:rsidRPr="0091397A" w:rsidRDefault="003C7E15" w:rsidP="0091397A">
      <w:pPr>
        <w:pStyle w:val="af1"/>
        <w:ind w:firstLine="720"/>
        <w:rPr>
          <w:sz w:val="28"/>
          <w:szCs w:val="28"/>
        </w:rPr>
      </w:pPr>
      <w:r w:rsidRPr="0091397A">
        <w:rPr>
          <w:sz w:val="28"/>
          <w:szCs w:val="28"/>
          <w:lang w:val="uk-UA"/>
        </w:rPr>
        <w:t xml:space="preserve">Ключовим механізмом розвитку психосоматичних проявів ПТСР є </w:t>
      </w:r>
      <w:r w:rsidRPr="0091397A">
        <w:rPr>
          <w:rStyle w:val="af2"/>
          <w:rFonts w:eastAsiaTheme="majorEastAsia"/>
          <w:sz w:val="28"/>
          <w:szCs w:val="28"/>
          <w:lang w:val="uk-UA"/>
        </w:rPr>
        <w:t>хронічна активація симпатичної нервової системи</w:t>
      </w:r>
      <w:r w:rsidRPr="0091397A">
        <w:rPr>
          <w:sz w:val="28"/>
          <w:szCs w:val="28"/>
          <w:lang w:val="uk-UA"/>
        </w:rPr>
        <w:t xml:space="preserve"> (СНС), що запускає реакцію </w:t>
      </w:r>
      <w:r w:rsidRPr="0091397A">
        <w:rPr>
          <w:sz w:val="28"/>
          <w:szCs w:val="28"/>
        </w:rPr>
        <w:t>"бий-біжи-завмри". Цей стан стає постійним для організму, навіть коли небезпека більше не загрожує. У результаті організм не може відновити нормальну функцію парасимпатичної нервової системи, яка відповідає за розслаблення та відновлення.</w:t>
      </w:r>
    </w:p>
    <w:p w14:paraId="545F9A19" w14:textId="77777777" w:rsidR="003C7E15" w:rsidRPr="0091397A" w:rsidRDefault="003C7E15" w:rsidP="003C7E15">
      <w:pPr>
        <w:pStyle w:val="af1"/>
        <w:rPr>
          <w:sz w:val="28"/>
          <w:szCs w:val="28"/>
        </w:rPr>
      </w:pPr>
      <w:r w:rsidRPr="0091397A">
        <w:rPr>
          <w:sz w:val="28"/>
          <w:szCs w:val="28"/>
        </w:rPr>
        <w:t>Фізіологічні зміни, що відбуваються під час цієї реакції, включають підвищене вироблення кортизолу та адреналіну, які підтримують організм у стані постійної тривоги. Такий стан веде до виснаження організму, впливає на серцево-судинну, імунну та нервову системи, викликаючи фізичні симптоми.</w:t>
      </w:r>
    </w:p>
    <w:p w14:paraId="72A7A49E" w14:textId="77777777" w:rsidR="003C7E15" w:rsidRPr="0091397A" w:rsidRDefault="003C7E15" w:rsidP="003C7E15">
      <w:pPr>
        <w:pStyle w:val="4"/>
        <w:rPr>
          <w:rFonts w:cs="Times New Roman"/>
          <w:sz w:val="28"/>
          <w:szCs w:val="28"/>
        </w:rPr>
      </w:pPr>
      <w:r w:rsidRPr="0091397A">
        <w:rPr>
          <w:rFonts w:cs="Times New Roman"/>
          <w:sz w:val="28"/>
          <w:szCs w:val="28"/>
        </w:rPr>
        <w:t>Приклад з наукових досліджень</w:t>
      </w:r>
    </w:p>
    <w:p w14:paraId="2463450D" w14:textId="77777777" w:rsidR="003C7E15" w:rsidRPr="0091397A" w:rsidRDefault="003C7E15" w:rsidP="00D45697">
      <w:pPr>
        <w:pStyle w:val="af1"/>
        <w:rPr>
          <w:sz w:val="28"/>
          <w:szCs w:val="28"/>
        </w:rPr>
      </w:pPr>
      <w:r w:rsidRPr="0091397A">
        <w:rPr>
          <w:sz w:val="28"/>
          <w:szCs w:val="28"/>
          <w:lang w:val="uk-UA"/>
        </w:rPr>
        <w:t xml:space="preserve">Дослідження військових ветеранів та жертв насильства підтверджують зв'язок між травматичними подіями та розвитком хронічних фізичних </w:t>
      </w:r>
      <w:r w:rsidRPr="0091397A">
        <w:rPr>
          <w:sz w:val="28"/>
          <w:szCs w:val="28"/>
          <w:lang w:val="uk-UA"/>
        </w:rPr>
        <w:lastRenderedPageBreak/>
        <w:t xml:space="preserve">симптомів. </w:t>
      </w:r>
      <w:r w:rsidRPr="0091397A">
        <w:rPr>
          <w:sz w:val="28"/>
          <w:szCs w:val="28"/>
        </w:rPr>
        <w:t>Зокрема, одне з досліджень, проведене серед ветеранів США, виявило, що 30% ветеранів з ПТСР мали хронічний біль у спині та суглобах, що не пояснювалося іншими захворюваннями, але було пов'язане з травматичними подіями на полі бою.</w:t>
      </w:r>
    </w:p>
    <w:p w14:paraId="0F5CBCBF" w14:textId="77777777" w:rsidR="003C7E15" w:rsidRPr="0091397A" w:rsidRDefault="003C7E15" w:rsidP="00D45697">
      <w:pPr>
        <w:pStyle w:val="af1"/>
        <w:rPr>
          <w:sz w:val="28"/>
          <w:szCs w:val="28"/>
        </w:rPr>
      </w:pPr>
      <w:r w:rsidRPr="0091397A">
        <w:rPr>
          <w:sz w:val="28"/>
          <w:szCs w:val="28"/>
        </w:rPr>
        <w:t>ПТСР не лише впливає на психічне здоров'я людини, але й має серйозні психосоматичні наслідки. Фізичні симптоми, такі як хронічний біль, проблеми з серцем та травленням, порушення сну та імунної системи, є результатом постійної активації стресової реакції організму. Це показує важливість комплексного підходу до лікування ПТСР, який має включати не лише психотерапевтичні методики, а й роботу з тілесними симптомами, такими як тілесно-орієнтовані методики або фізіотерапія.</w:t>
      </w:r>
    </w:p>
    <w:p w14:paraId="73C1A7A0" w14:textId="77777777" w:rsidR="003C7E15" w:rsidRPr="0091397A" w:rsidRDefault="003C7E15" w:rsidP="00D45697">
      <w:pPr>
        <w:pStyle w:val="a7"/>
        <w:numPr>
          <w:ilvl w:val="2"/>
          <w:numId w:val="212"/>
        </w:numPr>
        <w:spacing w:before="100" w:beforeAutospacing="1" w:after="100" w:afterAutospacing="1"/>
        <w:ind w:left="0" w:firstLine="0"/>
        <w:rPr>
          <w:sz w:val="28"/>
          <w:szCs w:val="28"/>
        </w:rPr>
      </w:pPr>
      <w:r w:rsidRPr="0091397A">
        <w:rPr>
          <w:sz w:val="28"/>
          <w:szCs w:val="28"/>
        </w:rPr>
        <w:t>Вплив стресу на нервову систему та тілесні реакції.</w:t>
      </w:r>
    </w:p>
    <w:p w14:paraId="6748A6D3" w14:textId="77777777" w:rsidR="003C7E15" w:rsidRPr="0091397A" w:rsidRDefault="003C7E15" w:rsidP="00D45697">
      <w:pPr>
        <w:pStyle w:val="af1"/>
        <w:ind w:firstLine="720"/>
        <w:rPr>
          <w:sz w:val="28"/>
          <w:szCs w:val="28"/>
        </w:rPr>
      </w:pPr>
      <w:r w:rsidRPr="0091397A">
        <w:rPr>
          <w:sz w:val="28"/>
          <w:szCs w:val="28"/>
          <w:lang w:val="uk-UA"/>
        </w:rPr>
        <w:t xml:space="preserve">Посттравматичний стресовий розлад (ПТСР) виникає внаслідок травматичних подій, які перевищують адаптаційні можливості людини. Одним з ключових механізмів, через який ПТСР впливає на психічний і фізичний стан людини, є вплив стресу на нервову систему та тілесні реакції. </w:t>
      </w:r>
      <w:r w:rsidRPr="0091397A">
        <w:rPr>
          <w:sz w:val="28"/>
          <w:szCs w:val="28"/>
        </w:rPr>
        <w:t>Ці зміни в організмі можуть стати хронічними та глибоко вкорінитися в біологічних структурах, створюючи базу для розвитку стійких психосоматичних розладів.</w:t>
      </w:r>
    </w:p>
    <w:p w14:paraId="6934D6AC" w14:textId="77777777" w:rsidR="003C7E15" w:rsidRPr="0091397A" w:rsidRDefault="003C7E15" w:rsidP="003C7E15">
      <w:pPr>
        <w:pStyle w:val="4"/>
        <w:rPr>
          <w:rFonts w:cs="Times New Roman"/>
          <w:sz w:val="28"/>
          <w:szCs w:val="28"/>
        </w:rPr>
      </w:pPr>
      <w:r w:rsidRPr="0091397A">
        <w:rPr>
          <w:rFonts w:cs="Times New Roman"/>
          <w:sz w:val="28"/>
          <w:szCs w:val="28"/>
        </w:rPr>
        <w:t>Вплив стресу на нервову систему</w:t>
      </w:r>
    </w:p>
    <w:p w14:paraId="2B1C8583" w14:textId="77777777" w:rsidR="003C7E15" w:rsidRPr="0091397A" w:rsidRDefault="003C7E15" w:rsidP="003C7E15">
      <w:pPr>
        <w:pStyle w:val="af1"/>
        <w:rPr>
          <w:sz w:val="28"/>
          <w:szCs w:val="28"/>
        </w:rPr>
      </w:pPr>
      <w:r w:rsidRPr="0091397A">
        <w:rPr>
          <w:sz w:val="28"/>
          <w:szCs w:val="28"/>
        </w:rPr>
        <w:t xml:space="preserve">Травматичний стрес активує </w:t>
      </w:r>
      <w:r w:rsidRPr="0091397A">
        <w:rPr>
          <w:rStyle w:val="af2"/>
          <w:rFonts w:eastAsiaTheme="majorEastAsia"/>
          <w:sz w:val="28"/>
          <w:szCs w:val="28"/>
        </w:rPr>
        <w:t>симпатичну нервову систему</w:t>
      </w:r>
      <w:r w:rsidRPr="0091397A">
        <w:rPr>
          <w:sz w:val="28"/>
          <w:szCs w:val="28"/>
        </w:rPr>
        <w:t xml:space="preserve"> (СНС), яка запускає захисну реакцію організму, відому як "бий-біжи-завмри" (fight-flight-freeze). Під час цієї реакції відбувається серія нейробіологічних процесів, які впливають на функціонування мозку та організму в цілому:</w:t>
      </w:r>
    </w:p>
    <w:p w14:paraId="003AC431" w14:textId="77777777" w:rsidR="003C7E15" w:rsidRPr="0091397A" w:rsidRDefault="003C7E15" w:rsidP="00052E74">
      <w:pPr>
        <w:pStyle w:val="af1"/>
        <w:numPr>
          <w:ilvl w:val="0"/>
          <w:numId w:val="9"/>
        </w:numPr>
        <w:rPr>
          <w:sz w:val="28"/>
          <w:szCs w:val="28"/>
        </w:rPr>
      </w:pPr>
      <w:r w:rsidRPr="0091397A">
        <w:rPr>
          <w:rStyle w:val="af2"/>
          <w:rFonts w:eastAsiaTheme="majorEastAsia"/>
          <w:sz w:val="28"/>
          <w:szCs w:val="28"/>
        </w:rPr>
        <w:t>Гіперактивація мигдалини</w:t>
      </w:r>
      <w:r w:rsidRPr="0091397A">
        <w:rPr>
          <w:sz w:val="28"/>
          <w:szCs w:val="28"/>
        </w:rPr>
        <w:t>:</w:t>
      </w:r>
    </w:p>
    <w:p w14:paraId="698537DB" w14:textId="77777777" w:rsidR="003C7E15" w:rsidRPr="0091397A" w:rsidRDefault="003C7E15" w:rsidP="00052E74">
      <w:pPr>
        <w:numPr>
          <w:ilvl w:val="1"/>
          <w:numId w:val="9"/>
        </w:numPr>
        <w:spacing w:before="100" w:beforeAutospacing="1" w:after="100" w:afterAutospacing="1"/>
        <w:rPr>
          <w:sz w:val="28"/>
          <w:szCs w:val="28"/>
        </w:rPr>
      </w:pPr>
      <w:r w:rsidRPr="0091397A">
        <w:rPr>
          <w:sz w:val="28"/>
          <w:szCs w:val="28"/>
        </w:rPr>
        <w:t>Мигдалина є частиною лімбічної системи мозку, що відповідає за обробку емоцій, зокрема страху та агресії. Під впливом стресу мигдалина стає гіперактивною, що призводить до надмірної реактивності на загрози. У людей з ПТСР мигдалина постійно сигналізує про небезпеку, навіть у безпечних ситуаціях, через що вони можуть відчувати страх і тривогу без явної причини.</w:t>
      </w:r>
    </w:p>
    <w:p w14:paraId="36BCC545" w14:textId="77777777" w:rsidR="003C7E15" w:rsidRPr="0091397A" w:rsidRDefault="003C7E15" w:rsidP="00052E74">
      <w:pPr>
        <w:pStyle w:val="af1"/>
        <w:numPr>
          <w:ilvl w:val="0"/>
          <w:numId w:val="9"/>
        </w:numPr>
        <w:rPr>
          <w:sz w:val="28"/>
          <w:szCs w:val="28"/>
        </w:rPr>
      </w:pPr>
      <w:r w:rsidRPr="0091397A">
        <w:rPr>
          <w:rStyle w:val="af2"/>
          <w:rFonts w:eastAsiaTheme="majorEastAsia"/>
          <w:sz w:val="28"/>
          <w:szCs w:val="28"/>
        </w:rPr>
        <w:t>Зниження активності префронтальної кори</w:t>
      </w:r>
      <w:r w:rsidRPr="0091397A">
        <w:rPr>
          <w:sz w:val="28"/>
          <w:szCs w:val="28"/>
        </w:rPr>
        <w:t>:</w:t>
      </w:r>
    </w:p>
    <w:p w14:paraId="02E8C1D6" w14:textId="77777777" w:rsidR="003C7E15" w:rsidRPr="0091397A" w:rsidRDefault="003C7E15" w:rsidP="00052E74">
      <w:pPr>
        <w:numPr>
          <w:ilvl w:val="1"/>
          <w:numId w:val="9"/>
        </w:numPr>
        <w:spacing w:before="100" w:beforeAutospacing="1" w:after="100" w:afterAutospacing="1"/>
        <w:rPr>
          <w:sz w:val="28"/>
          <w:szCs w:val="28"/>
        </w:rPr>
      </w:pPr>
      <w:r w:rsidRPr="0091397A">
        <w:rPr>
          <w:sz w:val="28"/>
          <w:szCs w:val="28"/>
        </w:rPr>
        <w:t>Префронтальна кора головного мозку відповідає за когнітивний контроль, прийняття рішень і регуляцію емоцій. При ПТСР її активність знижується, що робить людину менш здатною контролювати емоційні реакції, зокрема паніку та агресію. Це також ускладнює концентрацію уваги і раціональну оцінку ситуацій.</w:t>
      </w:r>
    </w:p>
    <w:p w14:paraId="3660D315" w14:textId="77777777" w:rsidR="003C7E15" w:rsidRPr="0091397A" w:rsidRDefault="003C7E15" w:rsidP="00052E74">
      <w:pPr>
        <w:pStyle w:val="af1"/>
        <w:numPr>
          <w:ilvl w:val="0"/>
          <w:numId w:val="9"/>
        </w:numPr>
        <w:rPr>
          <w:sz w:val="28"/>
          <w:szCs w:val="28"/>
        </w:rPr>
      </w:pPr>
      <w:r w:rsidRPr="0091397A">
        <w:rPr>
          <w:rStyle w:val="af2"/>
          <w:rFonts w:eastAsiaTheme="majorEastAsia"/>
          <w:sz w:val="28"/>
          <w:szCs w:val="28"/>
        </w:rPr>
        <w:t>Дисфункція гіпокампу</w:t>
      </w:r>
      <w:r w:rsidRPr="0091397A">
        <w:rPr>
          <w:sz w:val="28"/>
          <w:szCs w:val="28"/>
        </w:rPr>
        <w:t>:</w:t>
      </w:r>
    </w:p>
    <w:p w14:paraId="3B8EAA24" w14:textId="77777777" w:rsidR="003C7E15" w:rsidRPr="0091397A" w:rsidRDefault="003C7E15" w:rsidP="00052E74">
      <w:pPr>
        <w:numPr>
          <w:ilvl w:val="1"/>
          <w:numId w:val="9"/>
        </w:numPr>
        <w:spacing w:before="100" w:beforeAutospacing="1" w:after="100" w:afterAutospacing="1"/>
        <w:rPr>
          <w:sz w:val="28"/>
          <w:szCs w:val="28"/>
        </w:rPr>
      </w:pPr>
      <w:r w:rsidRPr="0091397A">
        <w:rPr>
          <w:sz w:val="28"/>
          <w:szCs w:val="28"/>
        </w:rPr>
        <w:lastRenderedPageBreak/>
        <w:t>Гіпокамп, який відповідає за формування нових спогадів і орієнтацію в часі та просторі, також страждає під час травматичних переживань. Люди з ПТСР мають знижений об’єм гіпокампу, що призводить до труднощів із відокремленням минулих травматичних подій від теперішньої реальності, створюючи відчуття постійної загрози. Це пояснює виникнення флешбеків та труднощі у регулюванні спогадів.</w:t>
      </w:r>
    </w:p>
    <w:p w14:paraId="6B220BEE" w14:textId="77777777" w:rsidR="003C7E15" w:rsidRPr="0091397A" w:rsidRDefault="003C7E15" w:rsidP="00052E74">
      <w:pPr>
        <w:pStyle w:val="af1"/>
        <w:numPr>
          <w:ilvl w:val="0"/>
          <w:numId w:val="9"/>
        </w:numPr>
        <w:rPr>
          <w:sz w:val="28"/>
          <w:szCs w:val="28"/>
        </w:rPr>
      </w:pPr>
      <w:r w:rsidRPr="0091397A">
        <w:rPr>
          <w:rStyle w:val="af2"/>
          <w:rFonts w:eastAsiaTheme="majorEastAsia"/>
          <w:sz w:val="28"/>
          <w:szCs w:val="28"/>
        </w:rPr>
        <w:t>Надмірне вироблення кортизолу</w:t>
      </w:r>
      <w:r w:rsidRPr="0091397A">
        <w:rPr>
          <w:sz w:val="28"/>
          <w:szCs w:val="28"/>
        </w:rPr>
        <w:t>:</w:t>
      </w:r>
    </w:p>
    <w:p w14:paraId="14309609" w14:textId="77777777" w:rsidR="003C7E15" w:rsidRPr="0091397A" w:rsidRDefault="003C7E15" w:rsidP="00052E74">
      <w:pPr>
        <w:numPr>
          <w:ilvl w:val="1"/>
          <w:numId w:val="9"/>
        </w:numPr>
        <w:spacing w:before="100" w:beforeAutospacing="1" w:after="100" w:afterAutospacing="1"/>
        <w:rPr>
          <w:sz w:val="28"/>
          <w:szCs w:val="28"/>
        </w:rPr>
      </w:pPr>
      <w:r w:rsidRPr="0091397A">
        <w:rPr>
          <w:sz w:val="28"/>
          <w:szCs w:val="28"/>
        </w:rPr>
        <w:t>Під час стресової ситуації наднирники виробляють гормони стресу — адреналін і кортизол, які готують організм до дії (бігти або битися). При ПТСР цей механізм постійно активується, навіть коли загрози немає, що призводить до хронічно високого рівня кортизолу. Такий стан виснажує ресурси організму і сприяє розвитку тривалих фізіологічних розладів.</w:t>
      </w:r>
    </w:p>
    <w:p w14:paraId="26F89264" w14:textId="77777777" w:rsidR="003C7E15" w:rsidRPr="0091397A" w:rsidRDefault="003C7E15" w:rsidP="00052E74">
      <w:pPr>
        <w:pStyle w:val="af1"/>
        <w:numPr>
          <w:ilvl w:val="0"/>
          <w:numId w:val="9"/>
        </w:numPr>
        <w:rPr>
          <w:sz w:val="28"/>
          <w:szCs w:val="28"/>
        </w:rPr>
      </w:pPr>
      <w:r w:rsidRPr="0091397A">
        <w:rPr>
          <w:rStyle w:val="af2"/>
          <w:rFonts w:eastAsiaTheme="majorEastAsia"/>
          <w:sz w:val="28"/>
          <w:szCs w:val="28"/>
        </w:rPr>
        <w:t>Активація автономної нервової системи</w:t>
      </w:r>
      <w:r w:rsidRPr="0091397A">
        <w:rPr>
          <w:sz w:val="28"/>
          <w:szCs w:val="28"/>
        </w:rPr>
        <w:t>:</w:t>
      </w:r>
    </w:p>
    <w:p w14:paraId="2914C5DE" w14:textId="77777777" w:rsidR="003C7E15" w:rsidRPr="0091397A" w:rsidRDefault="003C7E15" w:rsidP="00052E74">
      <w:pPr>
        <w:numPr>
          <w:ilvl w:val="1"/>
          <w:numId w:val="9"/>
        </w:numPr>
        <w:spacing w:before="100" w:beforeAutospacing="1" w:after="100" w:afterAutospacing="1"/>
        <w:rPr>
          <w:sz w:val="28"/>
          <w:szCs w:val="28"/>
        </w:rPr>
      </w:pPr>
      <w:r w:rsidRPr="0091397A">
        <w:rPr>
          <w:sz w:val="28"/>
          <w:szCs w:val="28"/>
        </w:rPr>
        <w:t>Автономна нервова система включає симпатичну (активуючу) і парасимпатичну (заспокійливу) системи. У людей з ПТСР симпатична система постійно активна, а парасимпатична не може достатньо ефективно відновлювати рівновагу. Це призводить до хронічного відчуття тривоги, напруги і готовності до дії, що виснажує нервову систему.</w:t>
      </w:r>
    </w:p>
    <w:p w14:paraId="1CF7B0B0" w14:textId="77777777" w:rsidR="003C7E15" w:rsidRPr="0091397A" w:rsidRDefault="003C7E15" w:rsidP="003C7E15">
      <w:pPr>
        <w:pStyle w:val="4"/>
        <w:rPr>
          <w:rFonts w:cs="Times New Roman"/>
          <w:sz w:val="28"/>
          <w:szCs w:val="28"/>
        </w:rPr>
      </w:pPr>
      <w:r w:rsidRPr="0091397A">
        <w:rPr>
          <w:rFonts w:cs="Times New Roman"/>
          <w:sz w:val="28"/>
          <w:szCs w:val="28"/>
        </w:rPr>
        <w:t>Тілесні реакції при ПТСР</w:t>
      </w:r>
    </w:p>
    <w:p w14:paraId="65421E03" w14:textId="77777777" w:rsidR="003C7E15" w:rsidRPr="0091397A" w:rsidRDefault="003C7E15" w:rsidP="003C7E15">
      <w:pPr>
        <w:pStyle w:val="af1"/>
        <w:rPr>
          <w:sz w:val="28"/>
          <w:szCs w:val="28"/>
        </w:rPr>
      </w:pPr>
      <w:r w:rsidRPr="0091397A">
        <w:rPr>
          <w:sz w:val="28"/>
          <w:szCs w:val="28"/>
          <w:lang w:val="uk-UA"/>
        </w:rPr>
        <w:t xml:space="preserve">Окрім впливу на нервову систему, ПТСР також має серйозний вплив на фізіологічні процеси тіла. </w:t>
      </w:r>
      <w:r w:rsidRPr="0091397A">
        <w:rPr>
          <w:sz w:val="28"/>
          <w:szCs w:val="28"/>
        </w:rPr>
        <w:t>Постійний стрес і гіперактивація симпатичної нервової системи призводять до низки тілесних реакцій:</w:t>
      </w:r>
    </w:p>
    <w:p w14:paraId="34863D45" w14:textId="77777777" w:rsidR="003C7E15" w:rsidRPr="0091397A" w:rsidRDefault="003C7E15" w:rsidP="00052E74">
      <w:pPr>
        <w:pStyle w:val="af1"/>
        <w:numPr>
          <w:ilvl w:val="0"/>
          <w:numId w:val="10"/>
        </w:numPr>
        <w:rPr>
          <w:sz w:val="28"/>
          <w:szCs w:val="28"/>
        </w:rPr>
      </w:pPr>
      <w:r w:rsidRPr="0091397A">
        <w:rPr>
          <w:rStyle w:val="af2"/>
          <w:rFonts w:eastAsiaTheme="majorEastAsia"/>
          <w:sz w:val="28"/>
          <w:szCs w:val="28"/>
        </w:rPr>
        <w:t>М’язова напруга</w:t>
      </w:r>
      <w:r w:rsidRPr="0091397A">
        <w:rPr>
          <w:sz w:val="28"/>
          <w:szCs w:val="28"/>
        </w:rPr>
        <w:t>:</w:t>
      </w:r>
    </w:p>
    <w:p w14:paraId="1CE9544A" w14:textId="77777777" w:rsidR="003C7E15" w:rsidRPr="0091397A" w:rsidRDefault="003C7E15" w:rsidP="00052E74">
      <w:pPr>
        <w:numPr>
          <w:ilvl w:val="1"/>
          <w:numId w:val="10"/>
        </w:numPr>
        <w:spacing w:before="100" w:beforeAutospacing="1" w:after="100" w:afterAutospacing="1"/>
        <w:rPr>
          <w:sz w:val="28"/>
          <w:szCs w:val="28"/>
        </w:rPr>
      </w:pPr>
      <w:r w:rsidRPr="0091397A">
        <w:rPr>
          <w:sz w:val="28"/>
          <w:szCs w:val="28"/>
        </w:rPr>
        <w:t>Постійне відчуття небезпеки змушує м’язи залишатися напруженими. Люди з ПТСР часто мають хронічний м’язовий біль, особливо в ділянці шиї, спини і плечей, через постійну напругу в цих зонах. Також можуть розвиватися симптоми фіброміалгії.</w:t>
      </w:r>
    </w:p>
    <w:p w14:paraId="3E5354A7" w14:textId="77777777" w:rsidR="003C7E15" w:rsidRPr="0091397A" w:rsidRDefault="003C7E15" w:rsidP="00052E74">
      <w:pPr>
        <w:pStyle w:val="af1"/>
        <w:numPr>
          <w:ilvl w:val="0"/>
          <w:numId w:val="10"/>
        </w:numPr>
        <w:rPr>
          <w:sz w:val="28"/>
          <w:szCs w:val="28"/>
        </w:rPr>
      </w:pPr>
      <w:r w:rsidRPr="0091397A">
        <w:rPr>
          <w:rStyle w:val="af2"/>
          <w:rFonts w:eastAsiaTheme="majorEastAsia"/>
          <w:sz w:val="28"/>
          <w:szCs w:val="28"/>
        </w:rPr>
        <w:t>Порушення серцево-судинної системи</w:t>
      </w:r>
      <w:r w:rsidRPr="0091397A">
        <w:rPr>
          <w:sz w:val="28"/>
          <w:szCs w:val="28"/>
        </w:rPr>
        <w:t>:</w:t>
      </w:r>
    </w:p>
    <w:p w14:paraId="1DE3663C" w14:textId="77777777" w:rsidR="003C7E15" w:rsidRPr="0091397A" w:rsidRDefault="003C7E15" w:rsidP="00052E74">
      <w:pPr>
        <w:numPr>
          <w:ilvl w:val="1"/>
          <w:numId w:val="10"/>
        </w:numPr>
        <w:spacing w:before="100" w:beforeAutospacing="1" w:after="100" w:afterAutospacing="1"/>
        <w:rPr>
          <w:sz w:val="28"/>
          <w:szCs w:val="28"/>
        </w:rPr>
      </w:pPr>
      <w:r w:rsidRPr="0091397A">
        <w:rPr>
          <w:sz w:val="28"/>
          <w:szCs w:val="28"/>
        </w:rPr>
        <w:t>Хронічний стрес підвищує частоту серцевих скорочень і артеріальний тиск. Люди з ПТСР мають підвищений ризик розвитку серцево-судинних захворювань, таких як артеріальна гіпертензія, інфаркти та інсульти. Постійний стан готовності до боротьби чи втечі призводить до надмірного навантаження на серце і судини.</w:t>
      </w:r>
    </w:p>
    <w:p w14:paraId="37D5BDED" w14:textId="77777777" w:rsidR="003C7E15" w:rsidRPr="0091397A" w:rsidRDefault="003C7E15" w:rsidP="00052E74">
      <w:pPr>
        <w:pStyle w:val="af1"/>
        <w:numPr>
          <w:ilvl w:val="0"/>
          <w:numId w:val="10"/>
        </w:numPr>
        <w:rPr>
          <w:sz w:val="28"/>
          <w:szCs w:val="28"/>
        </w:rPr>
      </w:pPr>
      <w:r w:rsidRPr="0091397A">
        <w:rPr>
          <w:rStyle w:val="af2"/>
          <w:rFonts w:eastAsiaTheme="majorEastAsia"/>
          <w:sz w:val="28"/>
          <w:szCs w:val="28"/>
        </w:rPr>
        <w:t>Респіраторні проблеми</w:t>
      </w:r>
      <w:r w:rsidRPr="0091397A">
        <w:rPr>
          <w:sz w:val="28"/>
          <w:szCs w:val="28"/>
        </w:rPr>
        <w:t>:</w:t>
      </w:r>
    </w:p>
    <w:p w14:paraId="1DE3F46F" w14:textId="77777777" w:rsidR="003C7E15" w:rsidRPr="0091397A" w:rsidRDefault="003C7E15" w:rsidP="00052E74">
      <w:pPr>
        <w:numPr>
          <w:ilvl w:val="1"/>
          <w:numId w:val="10"/>
        </w:numPr>
        <w:spacing w:before="100" w:beforeAutospacing="1" w:after="100" w:afterAutospacing="1"/>
        <w:rPr>
          <w:sz w:val="28"/>
          <w:szCs w:val="28"/>
        </w:rPr>
      </w:pPr>
      <w:r w:rsidRPr="0091397A">
        <w:rPr>
          <w:sz w:val="28"/>
          <w:szCs w:val="28"/>
        </w:rPr>
        <w:t xml:space="preserve">Під час панічних атак і періодів тривоги дихання стає швидким і поверхневим. Це може призводити до гіпервентиляції, браку кисню і відчуття задухи. У довготривалій перспективі такі </w:t>
      </w:r>
      <w:r w:rsidRPr="0091397A">
        <w:rPr>
          <w:sz w:val="28"/>
          <w:szCs w:val="28"/>
        </w:rPr>
        <w:lastRenderedPageBreak/>
        <w:t>порушення можуть спричинити хронічні захворювання дихальної системи.</w:t>
      </w:r>
    </w:p>
    <w:p w14:paraId="4D24F6CD" w14:textId="77777777" w:rsidR="003C7E15" w:rsidRPr="0091397A" w:rsidRDefault="003C7E15" w:rsidP="00052E74">
      <w:pPr>
        <w:pStyle w:val="af1"/>
        <w:numPr>
          <w:ilvl w:val="0"/>
          <w:numId w:val="10"/>
        </w:numPr>
        <w:rPr>
          <w:sz w:val="28"/>
          <w:szCs w:val="28"/>
        </w:rPr>
      </w:pPr>
      <w:r w:rsidRPr="0091397A">
        <w:rPr>
          <w:rStyle w:val="af2"/>
          <w:rFonts w:eastAsiaTheme="majorEastAsia"/>
          <w:sz w:val="28"/>
          <w:szCs w:val="28"/>
        </w:rPr>
        <w:t>Порушення травної системи</w:t>
      </w:r>
      <w:r w:rsidRPr="0091397A">
        <w:rPr>
          <w:sz w:val="28"/>
          <w:szCs w:val="28"/>
        </w:rPr>
        <w:t>:</w:t>
      </w:r>
    </w:p>
    <w:p w14:paraId="1E1D0452" w14:textId="77777777" w:rsidR="003C7E15" w:rsidRPr="0091397A" w:rsidRDefault="003C7E15" w:rsidP="00052E74">
      <w:pPr>
        <w:numPr>
          <w:ilvl w:val="1"/>
          <w:numId w:val="10"/>
        </w:numPr>
        <w:spacing w:before="100" w:beforeAutospacing="1" w:after="100" w:afterAutospacing="1"/>
        <w:rPr>
          <w:sz w:val="28"/>
          <w:szCs w:val="28"/>
        </w:rPr>
      </w:pPr>
      <w:r w:rsidRPr="0091397A">
        <w:rPr>
          <w:sz w:val="28"/>
          <w:szCs w:val="28"/>
        </w:rPr>
        <w:t>Стрес впливає на роботу шлунково-кишкового тракту. Люди з ПТСР часто стикаються з розладами травлення, такими як синдром подразненого кишечника (СПК), нудота, діарея або запор. Хронічний стрес також може призводити до виразок і гастриту.</w:t>
      </w:r>
    </w:p>
    <w:p w14:paraId="5A3B7C34" w14:textId="77777777" w:rsidR="003C7E15" w:rsidRPr="0091397A" w:rsidRDefault="003C7E15" w:rsidP="00052E74">
      <w:pPr>
        <w:pStyle w:val="af1"/>
        <w:numPr>
          <w:ilvl w:val="0"/>
          <w:numId w:val="10"/>
        </w:numPr>
        <w:rPr>
          <w:sz w:val="28"/>
          <w:szCs w:val="28"/>
        </w:rPr>
      </w:pPr>
      <w:r w:rsidRPr="0091397A">
        <w:rPr>
          <w:rStyle w:val="af2"/>
          <w:rFonts w:eastAsiaTheme="majorEastAsia"/>
          <w:sz w:val="28"/>
          <w:szCs w:val="28"/>
        </w:rPr>
        <w:t>Порушення сну</w:t>
      </w:r>
      <w:r w:rsidRPr="0091397A">
        <w:rPr>
          <w:sz w:val="28"/>
          <w:szCs w:val="28"/>
        </w:rPr>
        <w:t>:</w:t>
      </w:r>
    </w:p>
    <w:p w14:paraId="3718BC7F" w14:textId="77777777" w:rsidR="003C7E15" w:rsidRPr="0091397A" w:rsidRDefault="003C7E15" w:rsidP="00052E74">
      <w:pPr>
        <w:numPr>
          <w:ilvl w:val="1"/>
          <w:numId w:val="10"/>
        </w:numPr>
        <w:spacing w:before="100" w:beforeAutospacing="1" w:after="100" w:afterAutospacing="1"/>
        <w:rPr>
          <w:sz w:val="28"/>
          <w:szCs w:val="28"/>
        </w:rPr>
      </w:pPr>
      <w:r w:rsidRPr="0091397A">
        <w:rPr>
          <w:sz w:val="28"/>
          <w:szCs w:val="28"/>
        </w:rPr>
        <w:t>Безсоння, нічні кошмари і часті пробудження є характерними для людей з ПТСР. Ці проблеми зі сном лише поглиблюють стан виснаження нервової системи, знижують здатність організму відновлюватися і призводять до погіршення когнітивної функції.</w:t>
      </w:r>
    </w:p>
    <w:p w14:paraId="4B04134D" w14:textId="77777777" w:rsidR="003C7E15" w:rsidRPr="0091397A" w:rsidRDefault="003C7E15" w:rsidP="003C7E15">
      <w:pPr>
        <w:pStyle w:val="4"/>
        <w:rPr>
          <w:rFonts w:cs="Times New Roman"/>
          <w:sz w:val="28"/>
          <w:szCs w:val="28"/>
        </w:rPr>
      </w:pPr>
      <w:r w:rsidRPr="0091397A">
        <w:rPr>
          <w:rFonts w:cs="Times New Roman"/>
          <w:sz w:val="28"/>
          <w:szCs w:val="28"/>
        </w:rPr>
        <w:t>Вплив хронічного стресу на імунну систему</w:t>
      </w:r>
    </w:p>
    <w:p w14:paraId="76654F87" w14:textId="77777777" w:rsidR="003C7E15" w:rsidRPr="0091397A" w:rsidRDefault="003C7E15" w:rsidP="003C7E15">
      <w:pPr>
        <w:pStyle w:val="af1"/>
        <w:rPr>
          <w:sz w:val="28"/>
          <w:szCs w:val="28"/>
        </w:rPr>
      </w:pPr>
      <w:r w:rsidRPr="0091397A">
        <w:rPr>
          <w:sz w:val="28"/>
          <w:szCs w:val="28"/>
        </w:rPr>
        <w:t>Хронічний стрес, який супроводжує ПТСР, негативно впливає також на імунну систему. Постійно підвищений рівень кортизолу пригнічує імунні реакції, що робить людину більш вразливою до інфекцій і захворювань. У довготривалій перспективі це може спричинити розвиток автоімунних захворювань або хронічних запальних процесів.</w:t>
      </w:r>
    </w:p>
    <w:p w14:paraId="27A8F717" w14:textId="77777777" w:rsidR="003C7E15" w:rsidRPr="0091397A" w:rsidRDefault="003C7E15" w:rsidP="003C7E15">
      <w:pPr>
        <w:pStyle w:val="4"/>
        <w:rPr>
          <w:rFonts w:cs="Times New Roman"/>
          <w:sz w:val="28"/>
          <w:szCs w:val="28"/>
        </w:rPr>
      </w:pPr>
      <w:r w:rsidRPr="0091397A">
        <w:rPr>
          <w:rFonts w:cs="Times New Roman"/>
          <w:sz w:val="28"/>
          <w:szCs w:val="28"/>
        </w:rPr>
        <w:t>Приклад з досліджень</w:t>
      </w:r>
    </w:p>
    <w:p w14:paraId="181BE960" w14:textId="77777777" w:rsidR="003C7E15" w:rsidRPr="0091397A" w:rsidRDefault="003C7E15" w:rsidP="003C7E15">
      <w:pPr>
        <w:pStyle w:val="af1"/>
        <w:rPr>
          <w:sz w:val="28"/>
          <w:szCs w:val="28"/>
        </w:rPr>
      </w:pPr>
      <w:r w:rsidRPr="0091397A">
        <w:rPr>
          <w:sz w:val="28"/>
          <w:szCs w:val="28"/>
          <w:lang w:val="uk-UA"/>
        </w:rPr>
        <w:t xml:space="preserve">Наукові дослідження показують, що у ветеранів війни з ПТСР спостерігається підвищений ризик розвитку серцево-судинних і автоімунних захворювань, що пов’язано з тривалою гіперактивацією симпатичної нервової системи та високим рівнем стресових гормонів. </w:t>
      </w:r>
      <w:r w:rsidRPr="0091397A">
        <w:rPr>
          <w:sz w:val="28"/>
          <w:szCs w:val="28"/>
        </w:rPr>
        <w:t>Це підтверджує той факт, що ПТСР є комплексним розладом, який впливає не лише на психічний, але й на фізичний стан людини.</w:t>
      </w:r>
    </w:p>
    <w:p w14:paraId="01D4CE50" w14:textId="77777777" w:rsidR="003C7E15" w:rsidRPr="0091397A" w:rsidRDefault="003C7E15" w:rsidP="00D45697">
      <w:pPr>
        <w:pStyle w:val="af1"/>
        <w:ind w:firstLine="720"/>
        <w:rPr>
          <w:sz w:val="28"/>
          <w:szCs w:val="28"/>
        </w:rPr>
      </w:pPr>
      <w:r w:rsidRPr="0091397A">
        <w:rPr>
          <w:sz w:val="28"/>
          <w:szCs w:val="28"/>
        </w:rPr>
        <w:t>Вплив стресу при ПТСР на нервову систему та тілесні реакції є суттєвим і багатогранним. Хронічна активація симпатичної нервової системи призводить до змін у функціонуванні мозку, серця, м’язів, травної та дихальної систем, а також впливає на імунітет. Ці процеси підкреслюють важливість комплексного підходу до лікування ПТСР, який має враховувати не лише психотерапевтичні аспекти, а й роботу з фізичними проявами розладу.</w:t>
      </w:r>
    </w:p>
    <w:p w14:paraId="5BFB7CA5" w14:textId="77777777" w:rsidR="003C7E15" w:rsidRPr="0091397A" w:rsidRDefault="003C7E15" w:rsidP="00D45697">
      <w:pPr>
        <w:pStyle w:val="a7"/>
        <w:numPr>
          <w:ilvl w:val="2"/>
          <w:numId w:val="212"/>
        </w:numPr>
        <w:spacing w:before="100" w:beforeAutospacing="1" w:after="100" w:afterAutospacing="1"/>
        <w:ind w:left="0" w:firstLine="0"/>
        <w:rPr>
          <w:sz w:val="28"/>
          <w:szCs w:val="28"/>
        </w:rPr>
      </w:pPr>
      <w:r w:rsidRPr="0091397A">
        <w:rPr>
          <w:sz w:val="28"/>
          <w:szCs w:val="28"/>
        </w:rPr>
        <w:t>Взаємозв'язок між психікою та тілом у травматичних станах.</w:t>
      </w:r>
    </w:p>
    <w:p w14:paraId="59E9BEE0" w14:textId="77777777" w:rsidR="003C7E15" w:rsidRPr="0091397A" w:rsidRDefault="003C7E15" w:rsidP="00D45697">
      <w:pPr>
        <w:pStyle w:val="af1"/>
        <w:ind w:firstLine="720"/>
        <w:rPr>
          <w:sz w:val="28"/>
          <w:szCs w:val="28"/>
          <w:lang w:val="uk-UA"/>
        </w:rPr>
      </w:pPr>
      <w:r w:rsidRPr="0091397A">
        <w:rPr>
          <w:sz w:val="28"/>
          <w:szCs w:val="28"/>
          <w:lang w:val="uk-UA"/>
        </w:rPr>
        <w:t xml:space="preserve">Посттравматичний стресовий розлад (ПТСР) впливає як на психічний, так і на фізичний стан людини, демонструючи глибокий взаємозв'язок між психікою та тілом. Цей зв’язок виявляється в тому, як психічні травми призводять до фізіологічних змін в організмі, і навпаки, як тілесні симптоми </w:t>
      </w:r>
      <w:r w:rsidRPr="0091397A">
        <w:rPr>
          <w:sz w:val="28"/>
          <w:szCs w:val="28"/>
          <w:lang w:val="uk-UA"/>
        </w:rPr>
        <w:lastRenderedPageBreak/>
        <w:t>можуть посилювати психологічний стрес. Розуміння цього взаємозв'язку є ключовим для ефективної терапії травматичних станів.</w:t>
      </w:r>
    </w:p>
    <w:p w14:paraId="774C8EA8" w14:textId="77777777" w:rsidR="003C7E15" w:rsidRPr="0091397A" w:rsidRDefault="003C7E15" w:rsidP="003C7E15">
      <w:pPr>
        <w:pStyle w:val="4"/>
        <w:rPr>
          <w:rFonts w:cs="Times New Roman"/>
          <w:sz w:val="28"/>
          <w:szCs w:val="28"/>
        </w:rPr>
      </w:pPr>
      <w:r w:rsidRPr="0091397A">
        <w:rPr>
          <w:rFonts w:cs="Times New Roman"/>
          <w:sz w:val="28"/>
          <w:szCs w:val="28"/>
        </w:rPr>
        <w:t>1. Психосоматичні процеси: Як психічні травми впливають на тіло</w:t>
      </w:r>
    </w:p>
    <w:p w14:paraId="4F09C9D4" w14:textId="77777777" w:rsidR="003C7E15" w:rsidRPr="0091397A" w:rsidRDefault="003C7E15" w:rsidP="003C7E15">
      <w:pPr>
        <w:pStyle w:val="af1"/>
        <w:rPr>
          <w:sz w:val="28"/>
          <w:szCs w:val="28"/>
          <w:lang w:val="uk-UA"/>
        </w:rPr>
      </w:pPr>
      <w:r w:rsidRPr="0091397A">
        <w:rPr>
          <w:sz w:val="28"/>
          <w:szCs w:val="28"/>
          <w:lang w:val="uk-UA"/>
        </w:rPr>
        <w:t>Психосоматика досліджує, як психологічні фактори (емоції, думки, стрес) можуть викликати або посилювати фізичні захворювання. У випадку ПТСР психічна травма, пов'язана з екстремальними подіями, запускає серію фізіологічних процесів в організмі, що призводить до різних тілесних реакцій.</w:t>
      </w:r>
    </w:p>
    <w:p w14:paraId="45909B2A" w14:textId="77777777" w:rsidR="003C7E15" w:rsidRPr="0091397A" w:rsidRDefault="003C7E15" w:rsidP="00052E74">
      <w:pPr>
        <w:pStyle w:val="af1"/>
        <w:numPr>
          <w:ilvl w:val="0"/>
          <w:numId w:val="11"/>
        </w:numPr>
        <w:rPr>
          <w:sz w:val="28"/>
          <w:szCs w:val="28"/>
        </w:rPr>
      </w:pPr>
      <w:r w:rsidRPr="0091397A">
        <w:rPr>
          <w:rStyle w:val="af2"/>
          <w:rFonts w:eastAsiaTheme="majorEastAsia"/>
          <w:sz w:val="28"/>
          <w:szCs w:val="28"/>
        </w:rPr>
        <w:t>Травматичний стрес і нервова система</w:t>
      </w:r>
      <w:r w:rsidRPr="0091397A">
        <w:rPr>
          <w:sz w:val="28"/>
          <w:szCs w:val="28"/>
        </w:rPr>
        <w:t>:</w:t>
      </w:r>
    </w:p>
    <w:p w14:paraId="579D693B" w14:textId="77777777" w:rsidR="003C7E15" w:rsidRPr="0091397A" w:rsidRDefault="003C7E15" w:rsidP="00052E74">
      <w:pPr>
        <w:numPr>
          <w:ilvl w:val="1"/>
          <w:numId w:val="11"/>
        </w:numPr>
        <w:spacing w:before="100" w:beforeAutospacing="1" w:after="100" w:afterAutospacing="1"/>
        <w:rPr>
          <w:sz w:val="28"/>
          <w:szCs w:val="28"/>
        </w:rPr>
      </w:pPr>
      <w:r w:rsidRPr="0091397A">
        <w:rPr>
          <w:sz w:val="28"/>
          <w:szCs w:val="28"/>
        </w:rPr>
        <w:t>Як зазначалося раніше, при ПТСР відбувається надмірна активація симпатичної нервової системи, яка відповідає за реакції «бий-біжи-завмри». Така хронічна активація призводить до постійного фізіологічного стану готовності до боротьби або втечі. Це може проявлятися у формі підвищеного артеріального тиску, пришвидшеного серцебиття, напруження м'язів та інших стресових реакцій.</w:t>
      </w:r>
    </w:p>
    <w:p w14:paraId="4CDAE781" w14:textId="77777777" w:rsidR="003C7E15" w:rsidRPr="0091397A" w:rsidRDefault="003C7E15" w:rsidP="00052E74">
      <w:pPr>
        <w:pStyle w:val="af1"/>
        <w:numPr>
          <w:ilvl w:val="0"/>
          <w:numId w:val="11"/>
        </w:numPr>
        <w:rPr>
          <w:sz w:val="28"/>
          <w:szCs w:val="28"/>
        </w:rPr>
      </w:pPr>
      <w:r w:rsidRPr="0091397A">
        <w:rPr>
          <w:rStyle w:val="af2"/>
          <w:rFonts w:eastAsiaTheme="majorEastAsia"/>
          <w:sz w:val="28"/>
          <w:szCs w:val="28"/>
        </w:rPr>
        <w:t>Вегетативна нервова система і порушення функцій органів</w:t>
      </w:r>
      <w:r w:rsidRPr="0091397A">
        <w:rPr>
          <w:sz w:val="28"/>
          <w:szCs w:val="28"/>
        </w:rPr>
        <w:t>:</w:t>
      </w:r>
    </w:p>
    <w:p w14:paraId="04F02F5C" w14:textId="77777777" w:rsidR="003C7E15" w:rsidRPr="0091397A" w:rsidRDefault="003C7E15" w:rsidP="00052E74">
      <w:pPr>
        <w:numPr>
          <w:ilvl w:val="1"/>
          <w:numId w:val="11"/>
        </w:numPr>
        <w:spacing w:before="100" w:beforeAutospacing="1" w:after="100" w:afterAutospacing="1"/>
        <w:rPr>
          <w:sz w:val="28"/>
          <w:szCs w:val="28"/>
        </w:rPr>
      </w:pPr>
      <w:r w:rsidRPr="0091397A">
        <w:rPr>
          <w:sz w:val="28"/>
          <w:szCs w:val="28"/>
        </w:rPr>
        <w:t>Травматичні переживання порушують роботу вегетативної нервової системи, яка регулює функції життєво важливих органів (дихання, травлення, серцебиття). Психічний стрес може провокувати дисфункцію цих систем, спричиняючи, наприклад, проблеми зі шлунково-кишковим трактом, дихальні розлади та серцево-судинні захворювання.</w:t>
      </w:r>
    </w:p>
    <w:p w14:paraId="0D559AB1" w14:textId="77777777" w:rsidR="003C7E15" w:rsidRPr="0091397A" w:rsidRDefault="003C7E15" w:rsidP="00052E74">
      <w:pPr>
        <w:pStyle w:val="af1"/>
        <w:numPr>
          <w:ilvl w:val="0"/>
          <w:numId w:val="11"/>
        </w:numPr>
        <w:rPr>
          <w:sz w:val="28"/>
          <w:szCs w:val="28"/>
        </w:rPr>
      </w:pPr>
      <w:r w:rsidRPr="0091397A">
        <w:rPr>
          <w:rStyle w:val="af2"/>
          <w:rFonts w:eastAsiaTheme="majorEastAsia"/>
          <w:sz w:val="28"/>
          <w:szCs w:val="28"/>
        </w:rPr>
        <w:t>Психосоматичні симптоми при ПТСР</w:t>
      </w:r>
      <w:r w:rsidRPr="0091397A">
        <w:rPr>
          <w:sz w:val="28"/>
          <w:szCs w:val="28"/>
        </w:rPr>
        <w:t>:</w:t>
      </w:r>
    </w:p>
    <w:p w14:paraId="281C299B" w14:textId="77777777" w:rsidR="003C7E15" w:rsidRPr="0091397A" w:rsidRDefault="003C7E15" w:rsidP="00052E74">
      <w:pPr>
        <w:numPr>
          <w:ilvl w:val="1"/>
          <w:numId w:val="11"/>
        </w:numPr>
        <w:spacing w:before="100" w:beforeAutospacing="1" w:after="100" w:afterAutospacing="1"/>
        <w:rPr>
          <w:sz w:val="28"/>
          <w:szCs w:val="28"/>
        </w:rPr>
      </w:pPr>
      <w:r w:rsidRPr="0091397A">
        <w:rPr>
          <w:sz w:val="28"/>
          <w:szCs w:val="28"/>
        </w:rPr>
        <w:t>Психосоматичні симптоми — це тілесні прояви психічного стресу. Люди з ПТСР часто страждають на хронічний біль (наприклад, у спині чи шиї), головні болі, втомлюваність, проблеми з травленням. Ці стани є прямим наслідком постійної напруги, викликаної травматичним досвідом.</w:t>
      </w:r>
    </w:p>
    <w:p w14:paraId="5B74E6B7" w14:textId="77777777" w:rsidR="003C7E15" w:rsidRPr="0091397A" w:rsidRDefault="003C7E15" w:rsidP="003C7E15">
      <w:pPr>
        <w:pStyle w:val="4"/>
        <w:rPr>
          <w:rFonts w:cs="Times New Roman"/>
          <w:sz w:val="28"/>
          <w:szCs w:val="28"/>
        </w:rPr>
      </w:pPr>
      <w:r w:rsidRPr="0091397A">
        <w:rPr>
          <w:rFonts w:cs="Times New Roman"/>
          <w:sz w:val="28"/>
          <w:szCs w:val="28"/>
        </w:rPr>
        <w:t>2. Тілесні реакції і вплив на психіку</w:t>
      </w:r>
    </w:p>
    <w:p w14:paraId="2EC3D84B" w14:textId="77777777" w:rsidR="003C7E15" w:rsidRPr="0091397A" w:rsidRDefault="003C7E15" w:rsidP="003C7E15">
      <w:pPr>
        <w:pStyle w:val="af1"/>
        <w:rPr>
          <w:sz w:val="28"/>
          <w:szCs w:val="28"/>
        </w:rPr>
      </w:pPr>
      <w:r w:rsidRPr="0091397A">
        <w:rPr>
          <w:sz w:val="28"/>
          <w:szCs w:val="28"/>
        </w:rPr>
        <w:t>Фізичний стан також може посилювати психічні симптоми травми, створюючи порочне коло взаємодії між психікою і тілом. Наприклад, фізичний біль або дискомфорт можуть збільшувати тривожність, страх або відчуття безпорадності, які є характерними для ПТСР.</w:t>
      </w:r>
    </w:p>
    <w:p w14:paraId="2A4D789C" w14:textId="77777777" w:rsidR="003C7E15" w:rsidRPr="0091397A" w:rsidRDefault="003C7E15" w:rsidP="00052E74">
      <w:pPr>
        <w:pStyle w:val="af1"/>
        <w:numPr>
          <w:ilvl w:val="0"/>
          <w:numId w:val="12"/>
        </w:numPr>
        <w:rPr>
          <w:sz w:val="28"/>
          <w:szCs w:val="28"/>
        </w:rPr>
      </w:pPr>
      <w:r w:rsidRPr="0091397A">
        <w:rPr>
          <w:rStyle w:val="af2"/>
          <w:rFonts w:eastAsiaTheme="majorEastAsia"/>
          <w:sz w:val="28"/>
          <w:szCs w:val="28"/>
        </w:rPr>
        <w:t>Соматична пам'ять</w:t>
      </w:r>
      <w:r w:rsidRPr="0091397A">
        <w:rPr>
          <w:sz w:val="28"/>
          <w:szCs w:val="28"/>
        </w:rPr>
        <w:t>:</w:t>
      </w:r>
    </w:p>
    <w:p w14:paraId="7918B775" w14:textId="77777777" w:rsidR="003C7E15" w:rsidRPr="0091397A" w:rsidRDefault="003C7E15" w:rsidP="00052E74">
      <w:pPr>
        <w:numPr>
          <w:ilvl w:val="1"/>
          <w:numId w:val="12"/>
        </w:numPr>
        <w:spacing w:before="100" w:beforeAutospacing="1" w:after="100" w:afterAutospacing="1"/>
        <w:rPr>
          <w:sz w:val="28"/>
          <w:szCs w:val="28"/>
        </w:rPr>
      </w:pPr>
      <w:r w:rsidRPr="0091397A">
        <w:rPr>
          <w:sz w:val="28"/>
          <w:szCs w:val="28"/>
        </w:rPr>
        <w:t xml:space="preserve">Одним із найяскравіших прикладів цього взаємозв'язку є концепція "соматичної пам'яті". Психологічні травми часто зберігаються на тілесному рівні у вигляді м'язової напруги або інших фізіологічних реакцій. Ці тілесні відчуття можуть активувати флешбеки або інші емоційні переживання, навіть </w:t>
      </w:r>
      <w:r w:rsidRPr="0091397A">
        <w:rPr>
          <w:sz w:val="28"/>
          <w:szCs w:val="28"/>
        </w:rPr>
        <w:lastRenderedPageBreak/>
        <w:t>якщо на рівні свідомості людина не усвідомлює травматичного спогаду. Наприклад, певні пози або рухи можуть викликати несподівану хвилю тривоги чи паніки.</w:t>
      </w:r>
    </w:p>
    <w:p w14:paraId="44430BF3" w14:textId="77777777" w:rsidR="003C7E15" w:rsidRPr="0091397A" w:rsidRDefault="003C7E15" w:rsidP="00052E74">
      <w:pPr>
        <w:pStyle w:val="af1"/>
        <w:numPr>
          <w:ilvl w:val="0"/>
          <w:numId w:val="12"/>
        </w:numPr>
        <w:rPr>
          <w:sz w:val="28"/>
          <w:szCs w:val="28"/>
        </w:rPr>
      </w:pPr>
      <w:r w:rsidRPr="0091397A">
        <w:rPr>
          <w:rStyle w:val="af2"/>
          <w:rFonts w:eastAsiaTheme="majorEastAsia"/>
          <w:sz w:val="28"/>
          <w:szCs w:val="28"/>
        </w:rPr>
        <w:t>Порушення сну і загострення психічних симптомів</w:t>
      </w:r>
      <w:r w:rsidRPr="0091397A">
        <w:rPr>
          <w:sz w:val="28"/>
          <w:szCs w:val="28"/>
        </w:rPr>
        <w:t>:</w:t>
      </w:r>
    </w:p>
    <w:p w14:paraId="5B2E3A46" w14:textId="77777777" w:rsidR="003C7E15" w:rsidRPr="0091397A" w:rsidRDefault="003C7E15" w:rsidP="00052E74">
      <w:pPr>
        <w:numPr>
          <w:ilvl w:val="1"/>
          <w:numId w:val="12"/>
        </w:numPr>
        <w:spacing w:before="100" w:beforeAutospacing="1" w:after="100" w:afterAutospacing="1"/>
        <w:rPr>
          <w:sz w:val="28"/>
          <w:szCs w:val="28"/>
        </w:rPr>
      </w:pPr>
      <w:r w:rsidRPr="0091397A">
        <w:rPr>
          <w:sz w:val="28"/>
          <w:szCs w:val="28"/>
        </w:rPr>
        <w:t>Люди з ПТСР часто страждають на безсоння або нічні кошмари, що виснажує їхній організм і посилює психічний стрес. Хронічна нестача сну може погіршити здатність мозку обробляти емоції, знижуючи здатність до саморегуляції. Це, в свою чергу, призводить до ще більшої емоційної нестабільності, тривожності і депресії.</w:t>
      </w:r>
    </w:p>
    <w:p w14:paraId="177E76D5" w14:textId="77777777" w:rsidR="003C7E15" w:rsidRPr="0091397A" w:rsidRDefault="003C7E15" w:rsidP="00052E74">
      <w:pPr>
        <w:pStyle w:val="af1"/>
        <w:numPr>
          <w:ilvl w:val="0"/>
          <w:numId w:val="12"/>
        </w:numPr>
        <w:rPr>
          <w:sz w:val="28"/>
          <w:szCs w:val="28"/>
          <w:lang w:val="uk-UA"/>
        </w:rPr>
      </w:pPr>
      <w:r w:rsidRPr="0091397A">
        <w:rPr>
          <w:rStyle w:val="af2"/>
          <w:rFonts w:eastAsiaTheme="majorEastAsia"/>
          <w:sz w:val="28"/>
          <w:szCs w:val="28"/>
          <w:lang w:val="uk-UA"/>
        </w:rPr>
        <w:t>Фізичні обмеження і почуття безпорадності</w:t>
      </w:r>
      <w:r w:rsidRPr="0091397A">
        <w:rPr>
          <w:sz w:val="28"/>
          <w:szCs w:val="28"/>
          <w:lang w:val="uk-UA"/>
        </w:rPr>
        <w:t>:</w:t>
      </w:r>
    </w:p>
    <w:p w14:paraId="69A19654" w14:textId="77777777" w:rsidR="003C7E15" w:rsidRPr="0091397A" w:rsidRDefault="003C7E15" w:rsidP="00052E74">
      <w:pPr>
        <w:numPr>
          <w:ilvl w:val="1"/>
          <w:numId w:val="12"/>
        </w:numPr>
        <w:spacing w:before="100" w:beforeAutospacing="1" w:after="100" w:afterAutospacing="1"/>
        <w:rPr>
          <w:sz w:val="28"/>
          <w:szCs w:val="28"/>
        </w:rPr>
      </w:pPr>
      <w:r w:rsidRPr="0091397A">
        <w:rPr>
          <w:sz w:val="28"/>
          <w:szCs w:val="28"/>
        </w:rPr>
        <w:t>Фізичні обмеження, викликані тілесними симптомами ПТСР, можуть посилювати відчуття безпорадності та ізоляції. Люди, які страждають від хронічного болю чи фізичної втоми, часто уникають соціальних контактів, фізичних активностей, що призводить до почуття відокремленості і самотності. Це поглиблює депресію і тривожність, створюючи ще більший емоційний тягар.</w:t>
      </w:r>
    </w:p>
    <w:p w14:paraId="77110342" w14:textId="77777777" w:rsidR="003C7E15" w:rsidRPr="0091397A" w:rsidRDefault="003C7E15" w:rsidP="003C7E15">
      <w:pPr>
        <w:pStyle w:val="4"/>
        <w:rPr>
          <w:rFonts w:cs="Times New Roman"/>
          <w:sz w:val="28"/>
          <w:szCs w:val="28"/>
        </w:rPr>
      </w:pPr>
      <w:r w:rsidRPr="0091397A">
        <w:rPr>
          <w:rFonts w:cs="Times New Roman"/>
          <w:sz w:val="28"/>
          <w:szCs w:val="28"/>
        </w:rPr>
        <w:t>3. Психофізіологічна регуляція: Механізми відновлення</w:t>
      </w:r>
    </w:p>
    <w:p w14:paraId="62B6E6A6" w14:textId="77777777" w:rsidR="003C7E15" w:rsidRPr="0091397A" w:rsidRDefault="003C7E15" w:rsidP="00D45697">
      <w:pPr>
        <w:pStyle w:val="af1"/>
        <w:ind w:firstLine="720"/>
        <w:rPr>
          <w:sz w:val="28"/>
          <w:szCs w:val="28"/>
        </w:rPr>
      </w:pPr>
      <w:r w:rsidRPr="0091397A">
        <w:rPr>
          <w:sz w:val="28"/>
          <w:szCs w:val="28"/>
          <w:lang w:val="uk-UA"/>
        </w:rPr>
        <w:t xml:space="preserve">Позитивним аспектом взаємозв'язку між тілом і психікою є можливість використання тілесних методів для відновлення психологічного стану. </w:t>
      </w:r>
      <w:r w:rsidRPr="0091397A">
        <w:rPr>
          <w:sz w:val="28"/>
          <w:szCs w:val="28"/>
        </w:rPr>
        <w:t>Зокрема, тілесно-орієнтовані практики допомагають "перепрограмувати" тілесні реакції на стрес, знижуючи рівень тривоги і поліпшуючи емоційний стан.</w:t>
      </w:r>
    </w:p>
    <w:p w14:paraId="1DBB48E5" w14:textId="77777777" w:rsidR="003C7E15" w:rsidRPr="0091397A" w:rsidRDefault="003C7E15" w:rsidP="00052E74">
      <w:pPr>
        <w:pStyle w:val="af1"/>
        <w:numPr>
          <w:ilvl w:val="0"/>
          <w:numId w:val="13"/>
        </w:numPr>
        <w:rPr>
          <w:sz w:val="28"/>
          <w:szCs w:val="28"/>
        </w:rPr>
      </w:pPr>
      <w:r w:rsidRPr="0091397A">
        <w:rPr>
          <w:rStyle w:val="af2"/>
          <w:rFonts w:eastAsiaTheme="majorEastAsia"/>
          <w:sz w:val="28"/>
          <w:szCs w:val="28"/>
        </w:rPr>
        <w:t>Тілесно-орієнтована терапія</w:t>
      </w:r>
      <w:r w:rsidRPr="0091397A">
        <w:rPr>
          <w:sz w:val="28"/>
          <w:szCs w:val="28"/>
        </w:rPr>
        <w:t>:</w:t>
      </w:r>
    </w:p>
    <w:p w14:paraId="34E843D2" w14:textId="77777777" w:rsidR="003C7E15" w:rsidRPr="0091397A" w:rsidRDefault="003C7E15" w:rsidP="00052E74">
      <w:pPr>
        <w:numPr>
          <w:ilvl w:val="1"/>
          <w:numId w:val="13"/>
        </w:numPr>
        <w:spacing w:before="100" w:beforeAutospacing="1" w:after="100" w:afterAutospacing="1"/>
        <w:rPr>
          <w:sz w:val="28"/>
          <w:szCs w:val="28"/>
        </w:rPr>
      </w:pPr>
      <w:r w:rsidRPr="0091397A">
        <w:rPr>
          <w:sz w:val="28"/>
          <w:szCs w:val="28"/>
        </w:rPr>
        <w:t xml:space="preserve">Методи тілесно-орієнтованої терапії, такі як </w:t>
      </w:r>
      <w:r w:rsidRPr="0091397A">
        <w:rPr>
          <w:rStyle w:val="af2"/>
          <w:rFonts w:eastAsiaTheme="majorEastAsia"/>
          <w:sz w:val="28"/>
          <w:szCs w:val="28"/>
        </w:rPr>
        <w:t>йога</w:t>
      </w:r>
      <w:r w:rsidRPr="0091397A">
        <w:rPr>
          <w:sz w:val="28"/>
          <w:szCs w:val="28"/>
        </w:rPr>
        <w:t xml:space="preserve">, </w:t>
      </w:r>
      <w:r w:rsidRPr="0091397A">
        <w:rPr>
          <w:rStyle w:val="af2"/>
          <w:rFonts w:eastAsiaTheme="majorEastAsia"/>
          <w:sz w:val="28"/>
          <w:szCs w:val="28"/>
        </w:rPr>
        <w:t>дихальні техніки</w:t>
      </w:r>
      <w:r w:rsidRPr="0091397A">
        <w:rPr>
          <w:sz w:val="28"/>
          <w:szCs w:val="28"/>
        </w:rPr>
        <w:t xml:space="preserve">, </w:t>
      </w:r>
      <w:r w:rsidRPr="0091397A">
        <w:rPr>
          <w:rStyle w:val="af2"/>
          <w:rFonts w:eastAsiaTheme="majorEastAsia"/>
          <w:sz w:val="28"/>
          <w:szCs w:val="28"/>
        </w:rPr>
        <w:t>танцювальна терапія</w:t>
      </w:r>
      <w:r w:rsidRPr="0091397A">
        <w:rPr>
          <w:sz w:val="28"/>
          <w:szCs w:val="28"/>
        </w:rPr>
        <w:t>, працюють із тілесними реакціями на стрес. Вони допомагають людям краще розуміти та відчувати своє тіло, сприяють розслабленню та покращують здатність нервової системи до саморегуляції. Ці практики можуть допомогти вивільнити накопичену в тілі енергію травматичного стресу та повернути людині відчуття контролю.</w:t>
      </w:r>
    </w:p>
    <w:p w14:paraId="4D7EA5D5" w14:textId="77777777" w:rsidR="003C7E15" w:rsidRPr="0091397A" w:rsidRDefault="003C7E15" w:rsidP="00052E74">
      <w:pPr>
        <w:pStyle w:val="af1"/>
        <w:numPr>
          <w:ilvl w:val="0"/>
          <w:numId w:val="13"/>
        </w:numPr>
        <w:rPr>
          <w:sz w:val="28"/>
          <w:szCs w:val="28"/>
        </w:rPr>
      </w:pPr>
      <w:r w:rsidRPr="0091397A">
        <w:rPr>
          <w:rStyle w:val="af2"/>
          <w:rFonts w:eastAsiaTheme="majorEastAsia"/>
          <w:sz w:val="28"/>
          <w:szCs w:val="28"/>
        </w:rPr>
        <w:t>Методи усвідомленості (mindfulness)</w:t>
      </w:r>
      <w:r w:rsidRPr="0091397A">
        <w:rPr>
          <w:sz w:val="28"/>
          <w:szCs w:val="28"/>
        </w:rPr>
        <w:t>:</w:t>
      </w:r>
    </w:p>
    <w:p w14:paraId="0EACAE5B" w14:textId="77777777" w:rsidR="003C7E15" w:rsidRPr="0091397A" w:rsidRDefault="003C7E15" w:rsidP="00052E74">
      <w:pPr>
        <w:numPr>
          <w:ilvl w:val="1"/>
          <w:numId w:val="13"/>
        </w:numPr>
        <w:spacing w:before="100" w:beforeAutospacing="1" w:after="100" w:afterAutospacing="1"/>
        <w:rPr>
          <w:sz w:val="28"/>
          <w:szCs w:val="28"/>
        </w:rPr>
      </w:pPr>
      <w:r w:rsidRPr="0091397A">
        <w:rPr>
          <w:sz w:val="28"/>
          <w:szCs w:val="28"/>
        </w:rPr>
        <w:t>Практики усвідомленості, такі як медитація чи техніка "сканування тіла", допомагають пацієнтам з ПТСР навчитися бути присутніми в моменті та усвідомлювати свої тілесні реакції без страху або уникання. Це сприяє зниженню тривоги і допомагає відновити емоційну рівновагу.</w:t>
      </w:r>
    </w:p>
    <w:p w14:paraId="11A98199" w14:textId="77777777" w:rsidR="003C7E15" w:rsidRPr="0091397A" w:rsidRDefault="003C7E15" w:rsidP="00052E74">
      <w:pPr>
        <w:pStyle w:val="af1"/>
        <w:numPr>
          <w:ilvl w:val="0"/>
          <w:numId w:val="13"/>
        </w:numPr>
        <w:rPr>
          <w:sz w:val="28"/>
          <w:szCs w:val="28"/>
        </w:rPr>
      </w:pPr>
      <w:r w:rsidRPr="0091397A">
        <w:rPr>
          <w:rStyle w:val="af2"/>
          <w:rFonts w:eastAsiaTheme="majorEastAsia"/>
          <w:sz w:val="28"/>
          <w:szCs w:val="28"/>
        </w:rPr>
        <w:t>Соматичне переживання (Somatic Experiencing)</w:t>
      </w:r>
      <w:r w:rsidRPr="0091397A">
        <w:rPr>
          <w:sz w:val="28"/>
          <w:szCs w:val="28"/>
        </w:rPr>
        <w:t>:</w:t>
      </w:r>
    </w:p>
    <w:p w14:paraId="2EDD8853" w14:textId="77777777" w:rsidR="003C7E15" w:rsidRPr="0091397A" w:rsidRDefault="003C7E15" w:rsidP="00052E74">
      <w:pPr>
        <w:numPr>
          <w:ilvl w:val="1"/>
          <w:numId w:val="13"/>
        </w:numPr>
        <w:spacing w:before="100" w:beforeAutospacing="1" w:after="100" w:afterAutospacing="1"/>
        <w:rPr>
          <w:sz w:val="28"/>
          <w:szCs w:val="28"/>
        </w:rPr>
      </w:pPr>
      <w:r w:rsidRPr="0091397A">
        <w:rPr>
          <w:sz w:val="28"/>
          <w:szCs w:val="28"/>
        </w:rPr>
        <w:t xml:space="preserve">Цей метод, розроблений Пітером Левіном, є одним із прикладів тілесно-орієнтованого підходу, який працює з тілесною пам'яттю та фізичними реакціями на травму. Соматичне переживання </w:t>
      </w:r>
      <w:r w:rsidRPr="0091397A">
        <w:rPr>
          <w:sz w:val="28"/>
          <w:szCs w:val="28"/>
        </w:rPr>
        <w:lastRenderedPageBreak/>
        <w:t>фокусується на відчуттях у тілі під час терапії, допомагаючи клієнтам поступово вивільнити заблоковану енергію, пов'язану з травматичним досвідом, і повернути нормальний стан нервової системи.</w:t>
      </w:r>
    </w:p>
    <w:p w14:paraId="03C3A568" w14:textId="77777777" w:rsidR="003C7E15" w:rsidRPr="0091397A" w:rsidRDefault="003C7E15" w:rsidP="00163742">
      <w:pPr>
        <w:pStyle w:val="af1"/>
        <w:ind w:firstLine="720"/>
        <w:rPr>
          <w:sz w:val="28"/>
          <w:szCs w:val="28"/>
        </w:rPr>
      </w:pPr>
      <w:r w:rsidRPr="0091397A">
        <w:rPr>
          <w:sz w:val="28"/>
          <w:szCs w:val="28"/>
        </w:rPr>
        <w:t>Взаємозв'язок між психікою та тілом у контексті ПТСР є фундаментальним для розуміння природи цього розладу. Психологічні травми призводять до глибоких змін у фізіологічних системах організму, що, у свою чергу, впливає на психічний стан людини. Цей двосторонній процес демонструє, наскільки важливо в роботі з ПТСР звертати увагу на тілесні прояви стресу. Ефективна травматерапія має включати не тільки роботу з емоціями та думками, але й з тілесними реакціями, що допоможе досягти глибокого і стійкого відновлення психічного і фізичного здоров'я пацієнтів.</w:t>
      </w:r>
    </w:p>
    <w:p w14:paraId="03AD44AD" w14:textId="77777777" w:rsidR="00707BDA" w:rsidRPr="0091397A" w:rsidRDefault="00707BDA" w:rsidP="00707BDA">
      <w:pPr>
        <w:pStyle w:val="af1"/>
        <w:rPr>
          <w:sz w:val="28"/>
          <w:szCs w:val="28"/>
        </w:rPr>
      </w:pPr>
      <w:r w:rsidRPr="0091397A">
        <w:rPr>
          <w:sz w:val="28"/>
          <w:szCs w:val="28"/>
        </w:rPr>
        <w:t xml:space="preserve">1.3. </w:t>
      </w:r>
      <w:r w:rsidRPr="0091397A">
        <w:rPr>
          <w:rStyle w:val="af2"/>
          <w:rFonts w:eastAsiaTheme="majorEastAsia"/>
          <w:sz w:val="28"/>
          <w:szCs w:val="28"/>
        </w:rPr>
        <w:t>Сучасні методи лікування ПТСР</w:t>
      </w:r>
    </w:p>
    <w:p w14:paraId="293055AC" w14:textId="77777777" w:rsidR="00707BDA" w:rsidRPr="0091397A" w:rsidRDefault="00707BDA" w:rsidP="00D45697">
      <w:pPr>
        <w:pStyle w:val="a7"/>
        <w:numPr>
          <w:ilvl w:val="2"/>
          <w:numId w:val="213"/>
        </w:numPr>
        <w:spacing w:before="100" w:beforeAutospacing="1" w:after="100" w:afterAutospacing="1"/>
        <w:ind w:left="0" w:firstLine="0"/>
        <w:rPr>
          <w:sz w:val="28"/>
          <w:szCs w:val="28"/>
        </w:rPr>
      </w:pPr>
      <w:r w:rsidRPr="0091397A">
        <w:rPr>
          <w:sz w:val="28"/>
          <w:szCs w:val="28"/>
        </w:rPr>
        <w:t>Фармакотерапія.</w:t>
      </w:r>
    </w:p>
    <w:p w14:paraId="3E53837F" w14:textId="77777777" w:rsidR="00707BDA" w:rsidRPr="0091397A" w:rsidRDefault="00707BDA" w:rsidP="00D45697">
      <w:pPr>
        <w:pStyle w:val="af1"/>
        <w:ind w:firstLine="720"/>
        <w:rPr>
          <w:sz w:val="28"/>
          <w:szCs w:val="28"/>
        </w:rPr>
      </w:pPr>
      <w:r w:rsidRPr="0091397A">
        <w:rPr>
          <w:sz w:val="28"/>
          <w:szCs w:val="28"/>
        </w:rPr>
        <w:t>Посттравматичний стресовий розлад (ПТСР) є складним і часто тривалим станом, що потребує багатогранного підходу до лікування. Однією з основних складових сучасних методів лікування є фармакотерапія. У цьому розділі розглянемо, які медикаменти використовуються для лікування ПТСР, механізми їх дії, переваги та недоліки.</w:t>
      </w:r>
    </w:p>
    <w:p w14:paraId="24E87B13" w14:textId="77777777" w:rsidR="00707BDA" w:rsidRPr="0091397A" w:rsidRDefault="00707BDA" w:rsidP="00707BDA">
      <w:pPr>
        <w:pStyle w:val="4"/>
        <w:rPr>
          <w:rFonts w:cs="Times New Roman"/>
          <w:sz w:val="28"/>
          <w:szCs w:val="28"/>
        </w:rPr>
      </w:pPr>
      <w:r w:rsidRPr="0091397A">
        <w:rPr>
          <w:rFonts w:cs="Times New Roman"/>
          <w:sz w:val="28"/>
          <w:szCs w:val="28"/>
        </w:rPr>
        <w:t>1. Види препаратів</w:t>
      </w:r>
    </w:p>
    <w:p w14:paraId="05C65CE0" w14:textId="77777777" w:rsidR="00707BDA" w:rsidRPr="0091397A" w:rsidRDefault="00707BDA" w:rsidP="00707BDA">
      <w:pPr>
        <w:pStyle w:val="af1"/>
        <w:rPr>
          <w:sz w:val="28"/>
          <w:szCs w:val="28"/>
        </w:rPr>
      </w:pPr>
      <w:r w:rsidRPr="0091397A">
        <w:rPr>
          <w:sz w:val="28"/>
          <w:szCs w:val="28"/>
        </w:rPr>
        <w:t>Фармакотерапія для лікування ПТСР включає кілька категорій лікарських засобів:</w:t>
      </w:r>
    </w:p>
    <w:p w14:paraId="25E5B01A" w14:textId="77777777" w:rsidR="00707BDA" w:rsidRPr="0091397A" w:rsidRDefault="00707BDA" w:rsidP="00052E74">
      <w:pPr>
        <w:pStyle w:val="af1"/>
        <w:numPr>
          <w:ilvl w:val="0"/>
          <w:numId w:val="14"/>
        </w:numPr>
        <w:rPr>
          <w:sz w:val="28"/>
          <w:szCs w:val="28"/>
        </w:rPr>
      </w:pPr>
      <w:r w:rsidRPr="0091397A">
        <w:rPr>
          <w:rStyle w:val="af2"/>
          <w:rFonts w:eastAsiaTheme="majorEastAsia"/>
          <w:sz w:val="28"/>
          <w:szCs w:val="28"/>
        </w:rPr>
        <w:t>Антидепресанти</w:t>
      </w:r>
      <w:r w:rsidRPr="0091397A">
        <w:rPr>
          <w:sz w:val="28"/>
          <w:szCs w:val="28"/>
        </w:rPr>
        <w:t>:</w:t>
      </w:r>
    </w:p>
    <w:p w14:paraId="77A1AE28" w14:textId="77777777" w:rsidR="00707BDA" w:rsidRPr="0091397A" w:rsidRDefault="00707BDA" w:rsidP="00052E74">
      <w:pPr>
        <w:numPr>
          <w:ilvl w:val="1"/>
          <w:numId w:val="14"/>
        </w:numPr>
        <w:spacing w:before="100" w:beforeAutospacing="1" w:after="100" w:afterAutospacing="1"/>
        <w:rPr>
          <w:sz w:val="28"/>
          <w:szCs w:val="28"/>
        </w:rPr>
      </w:pPr>
      <w:r w:rsidRPr="0091397A">
        <w:rPr>
          <w:rStyle w:val="af2"/>
          <w:rFonts w:eastAsiaTheme="majorEastAsia"/>
          <w:sz w:val="28"/>
          <w:szCs w:val="28"/>
        </w:rPr>
        <w:t>Селективні інгібітори повторного захоплення серотоніну (СІЗЗС)</w:t>
      </w:r>
      <w:r w:rsidRPr="0091397A">
        <w:rPr>
          <w:sz w:val="28"/>
          <w:szCs w:val="28"/>
        </w:rPr>
        <w:t>: цефалексин, флуоксетин, сертралін та інші. Ці препарати допомагають збалансувати рівень серотоніну в мозку, що покращує настрій і зменшує симптоми тривоги та депресії, часто пов'язані з ПТСР.</w:t>
      </w:r>
    </w:p>
    <w:p w14:paraId="10A33722" w14:textId="77777777" w:rsidR="00707BDA" w:rsidRPr="0091397A" w:rsidRDefault="00707BDA" w:rsidP="00052E74">
      <w:pPr>
        <w:numPr>
          <w:ilvl w:val="1"/>
          <w:numId w:val="14"/>
        </w:numPr>
        <w:spacing w:before="100" w:beforeAutospacing="1" w:after="100" w:afterAutospacing="1"/>
        <w:rPr>
          <w:sz w:val="28"/>
          <w:szCs w:val="28"/>
        </w:rPr>
      </w:pPr>
      <w:r w:rsidRPr="0091397A">
        <w:rPr>
          <w:rStyle w:val="af2"/>
          <w:rFonts w:eastAsiaTheme="majorEastAsia"/>
          <w:sz w:val="28"/>
          <w:szCs w:val="28"/>
        </w:rPr>
        <w:t>Інгібітори повторного захоплення норадреналіну та серотоніну (ІЗЗСН)</w:t>
      </w:r>
      <w:r w:rsidRPr="0091397A">
        <w:rPr>
          <w:sz w:val="28"/>
          <w:szCs w:val="28"/>
        </w:rPr>
        <w:t>: венлафаксин, дулоксетин. Ці препарати також ефективні в лікуванні ПТСР, особливо при наявності супутніх симптомів тривоги.</w:t>
      </w:r>
    </w:p>
    <w:p w14:paraId="6086DDE7" w14:textId="77777777" w:rsidR="00707BDA" w:rsidRPr="0091397A" w:rsidRDefault="00707BDA" w:rsidP="00052E74">
      <w:pPr>
        <w:pStyle w:val="af1"/>
        <w:numPr>
          <w:ilvl w:val="0"/>
          <w:numId w:val="14"/>
        </w:numPr>
        <w:rPr>
          <w:sz w:val="28"/>
          <w:szCs w:val="28"/>
        </w:rPr>
      </w:pPr>
      <w:r w:rsidRPr="0091397A">
        <w:rPr>
          <w:rStyle w:val="af2"/>
          <w:rFonts w:eastAsiaTheme="majorEastAsia"/>
          <w:sz w:val="28"/>
          <w:szCs w:val="28"/>
        </w:rPr>
        <w:t>Анксиолітики</w:t>
      </w:r>
      <w:r w:rsidRPr="0091397A">
        <w:rPr>
          <w:sz w:val="28"/>
          <w:szCs w:val="28"/>
        </w:rPr>
        <w:t>:</w:t>
      </w:r>
    </w:p>
    <w:p w14:paraId="30FBDCDB" w14:textId="77777777" w:rsidR="00707BDA" w:rsidRPr="0091397A" w:rsidRDefault="00707BDA" w:rsidP="00052E74">
      <w:pPr>
        <w:numPr>
          <w:ilvl w:val="1"/>
          <w:numId w:val="14"/>
        </w:numPr>
        <w:spacing w:before="100" w:beforeAutospacing="1" w:after="100" w:afterAutospacing="1"/>
        <w:rPr>
          <w:sz w:val="28"/>
          <w:szCs w:val="28"/>
        </w:rPr>
      </w:pPr>
      <w:r w:rsidRPr="0091397A">
        <w:rPr>
          <w:rStyle w:val="af2"/>
          <w:rFonts w:eastAsiaTheme="majorEastAsia"/>
          <w:sz w:val="28"/>
          <w:szCs w:val="28"/>
        </w:rPr>
        <w:t>Бензодіазепіни</w:t>
      </w:r>
      <w:r w:rsidRPr="0091397A">
        <w:rPr>
          <w:sz w:val="28"/>
          <w:szCs w:val="28"/>
        </w:rPr>
        <w:t>: діазепам, лоразепам. Ці препарати використовуються для короткочасного зняття тривоги, однак їх довготривале застосування може призвести до залежності, тому вони не рекомендуються для тривалої терапії ПТСР.</w:t>
      </w:r>
    </w:p>
    <w:p w14:paraId="495493A7" w14:textId="77777777" w:rsidR="00707BDA" w:rsidRPr="0091397A" w:rsidRDefault="00707BDA" w:rsidP="00052E74">
      <w:pPr>
        <w:pStyle w:val="af1"/>
        <w:numPr>
          <w:ilvl w:val="0"/>
          <w:numId w:val="14"/>
        </w:numPr>
        <w:rPr>
          <w:sz w:val="28"/>
          <w:szCs w:val="28"/>
        </w:rPr>
      </w:pPr>
      <w:r w:rsidRPr="0091397A">
        <w:rPr>
          <w:rStyle w:val="af2"/>
          <w:rFonts w:eastAsiaTheme="majorEastAsia"/>
          <w:sz w:val="28"/>
          <w:szCs w:val="28"/>
        </w:rPr>
        <w:t>Атипові антипсихотики</w:t>
      </w:r>
      <w:r w:rsidRPr="0091397A">
        <w:rPr>
          <w:sz w:val="28"/>
          <w:szCs w:val="28"/>
        </w:rPr>
        <w:t>:</w:t>
      </w:r>
    </w:p>
    <w:p w14:paraId="4CB13C31" w14:textId="77777777" w:rsidR="00707BDA" w:rsidRPr="0091397A" w:rsidRDefault="00707BDA" w:rsidP="00052E74">
      <w:pPr>
        <w:numPr>
          <w:ilvl w:val="1"/>
          <w:numId w:val="14"/>
        </w:numPr>
        <w:spacing w:before="100" w:beforeAutospacing="1" w:after="100" w:afterAutospacing="1"/>
        <w:rPr>
          <w:sz w:val="28"/>
          <w:szCs w:val="28"/>
        </w:rPr>
      </w:pPr>
      <w:r w:rsidRPr="0091397A">
        <w:rPr>
          <w:sz w:val="28"/>
          <w:szCs w:val="28"/>
        </w:rPr>
        <w:lastRenderedPageBreak/>
        <w:t>Препарати, такі як риперидон і клозапін, іноді використовуються для лікування важких симптомів, таких як агресивність або серйозні емоційні розлади, пов'язані з ПТСР.</w:t>
      </w:r>
    </w:p>
    <w:p w14:paraId="465F0B6D" w14:textId="77777777" w:rsidR="00707BDA" w:rsidRPr="0091397A" w:rsidRDefault="00707BDA" w:rsidP="00052E74">
      <w:pPr>
        <w:pStyle w:val="af1"/>
        <w:numPr>
          <w:ilvl w:val="0"/>
          <w:numId w:val="14"/>
        </w:numPr>
        <w:rPr>
          <w:sz w:val="28"/>
          <w:szCs w:val="28"/>
        </w:rPr>
      </w:pPr>
      <w:r w:rsidRPr="0091397A">
        <w:rPr>
          <w:rStyle w:val="af2"/>
          <w:rFonts w:eastAsiaTheme="majorEastAsia"/>
          <w:sz w:val="28"/>
          <w:szCs w:val="28"/>
        </w:rPr>
        <w:t>Посттравматичні стресові розлади специфічні препарати</w:t>
      </w:r>
      <w:r w:rsidRPr="0091397A">
        <w:rPr>
          <w:sz w:val="28"/>
          <w:szCs w:val="28"/>
        </w:rPr>
        <w:t>:</w:t>
      </w:r>
    </w:p>
    <w:p w14:paraId="47463674" w14:textId="77777777" w:rsidR="00707BDA" w:rsidRPr="0091397A" w:rsidRDefault="00707BDA" w:rsidP="00052E74">
      <w:pPr>
        <w:numPr>
          <w:ilvl w:val="1"/>
          <w:numId w:val="14"/>
        </w:numPr>
        <w:spacing w:before="100" w:beforeAutospacing="1" w:after="100" w:afterAutospacing="1"/>
        <w:rPr>
          <w:sz w:val="28"/>
          <w:szCs w:val="28"/>
        </w:rPr>
      </w:pPr>
      <w:r w:rsidRPr="0091397A">
        <w:rPr>
          <w:rStyle w:val="af2"/>
          <w:rFonts w:eastAsiaTheme="majorEastAsia"/>
          <w:sz w:val="28"/>
          <w:szCs w:val="28"/>
        </w:rPr>
        <w:t>Препарати на основі птозин (постирізол)</w:t>
      </w:r>
      <w:r w:rsidRPr="0091397A">
        <w:rPr>
          <w:sz w:val="28"/>
          <w:szCs w:val="28"/>
        </w:rPr>
        <w:t>, які вивчаються на предмет їх ефективності в лікуванні ПТСР, особливо у військових.</w:t>
      </w:r>
    </w:p>
    <w:p w14:paraId="6BA3E285" w14:textId="77777777" w:rsidR="00707BDA" w:rsidRPr="0091397A" w:rsidRDefault="00707BDA" w:rsidP="00707BDA">
      <w:pPr>
        <w:pStyle w:val="4"/>
        <w:rPr>
          <w:rFonts w:cs="Times New Roman"/>
          <w:sz w:val="28"/>
          <w:szCs w:val="28"/>
        </w:rPr>
      </w:pPr>
      <w:r w:rsidRPr="0091397A">
        <w:rPr>
          <w:rFonts w:cs="Times New Roman"/>
          <w:sz w:val="28"/>
          <w:szCs w:val="28"/>
        </w:rPr>
        <w:t>2. Механізм дії</w:t>
      </w:r>
    </w:p>
    <w:p w14:paraId="0935F51E" w14:textId="77777777" w:rsidR="00707BDA" w:rsidRPr="0091397A" w:rsidRDefault="00707BDA" w:rsidP="00707BDA">
      <w:pPr>
        <w:pStyle w:val="af1"/>
        <w:rPr>
          <w:sz w:val="28"/>
          <w:szCs w:val="28"/>
          <w:lang w:val="uk-UA"/>
        </w:rPr>
      </w:pPr>
      <w:r w:rsidRPr="0091397A">
        <w:rPr>
          <w:sz w:val="28"/>
          <w:szCs w:val="28"/>
          <w:lang w:val="uk-UA"/>
        </w:rPr>
        <w:t>Фармакотерапія має на меті корекцію хімічних дисбалансів у мозку, які можуть бути пов'язані з симптомами ПТСР:</w:t>
      </w:r>
    </w:p>
    <w:p w14:paraId="7609297B" w14:textId="77777777" w:rsidR="00707BDA" w:rsidRPr="0091397A" w:rsidRDefault="00707BDA" w:rsidP="00052E74">
      <w:pPr>
        <w:numPr>
          <w:ilvl w:val="0"/>
          <w:numId w:val="15"/>
        </w:numPr>
        <w:spacing w:before="100" w:beforeAutospacing="1" w:after="100" w:afterAutospacing="1"/>
        <w:rPr>
          <w:sz w:val="28"/>
          <w:szCs w:val="28"/>
        </w:rPr>
      </w:pPr>
      <w:r w:rsidRPr="0091397A">
        <w:rPr>
          <w:rStyle w:val="af2"/>
          <w:rFonts w:eastAsiaTheme="majorEastAsia"/>
          <w:sz w:val="28"/>
          <w:szCs w:val="28"/>
        </w:rPr>
        <w:t>Зниження активності амігдали</w:t>
      </w:r>
      <w:r w:rsidRPr="0091397A">
        <w:rPr>
          <w:sz w:val="28"/>
          <w:szCs w:val="28"/>
        </w:rPr>
        <w:t>: антидепресанти допомагають зменшити гіперактивність цієї ділянки мозку, що відповідає за обробку страху та емоцій.</w:t>
      </w:r>
    </w:p>
    <w:p w14:paraId="58894C9E" w14:textId="77777777" w:rsidR="00707BDA" w:rsidRPr="0091397A" w:rsidRDefault="00707BDA" w:rsidP="00052E74">
      <w:pPr>
        <w:numPr>
          <w:ilvl w:val="0"/>
          <w:numId w:val="15"/>
        </w:numPr>
        <w:spacing w:before="100" w:beforeAutospacing="1" w:after="100" w:afterAutospacing="1"/>
        <w:rPr>
          <w:sz w:val="28"/>
          <w:szCs w:val="28"/>
        </w:rPr>
      </w:pPr>
      <w:r w:rsidRPr="0091397A">
        <w:rPr>
          <w:rStyle w:val="af2"/>
          <w:rFonts w:eastAsiaTheme="majorEastAsia"/>
          <w:sz w:val="28"/>
          <w:szCs w:val="28"/>
        </w:rPr>
        <w:t>Регуляція нейротрансмітерів</w:t>
      </w:r>
      <w:r w:rsidRPr="0091397A">
        <w:rPr>
          <w:sz w:val="28"/>
          <w:szCs w:val="28"/>
        </w:rPr>
        <w:t>: препарати впливають на рівень серотоніну, норадреналіну та дофаміну, які важливі для емоційної регуляції.</w:t>
      </w:r>
    </w:p>
    <w:p w14:paraId="264D29D5" w14:textId="77777777" w:rsidR="00707BDA" w:rsidRPr="0091397A" w:rsidRDefault="00707BDA" w:rsidP="00052E74">
      <w:pPr>
        <w:numPr>
          <w:ilvl w:val="0"/>
          <w:numId w:val="15"/>
        </w:numPr>
        <w:spacing w:before="100" w:beforeAutospacing="1" w:after="100" w:afterAutospacing="1"/>
        <w:rPr>
          <w:sz w:val="28"/>
          <w:szCs w:val="28"/>
        </w:rPr>
      </w:pPr>
      <w:r w:rsidRPr="0091397A">
        <w:rPr>
          <w:rStyle w:val="af2"/>
          <w:rFonts w:eastAsiaTheme="majorEastAsia"/>
          <w:sz w:val="28"/>
          <w:szCs w:val="28"/>
        </w:rPr>
        <w:t>Покращення сну</w:t>
      </w:r>
      <w:r w:rsidRPr="0091397A">
        <w:rPr>
          <w:sz w:val="28"/>
          <w:szCs w:val="28"/>
        </w:rPr>
        <w:t>: деякі медикаменти можуть покращити якість сну, що є критично важливим для відновлення.</w:t>
      </w:r>
    </w:p>
    <w:p w14:paraId="794AA173" w14:textId="77777777" w:rsidR="00707BDA" w:rsidRPr="0091397A" w:rsidRDefault="00707BDA" w:rsidP="00707BDA">
      <w:pPr>
        <w:pStyle w:val="4"/>
        <w:rPr>
          <w:rFonts w:cs="Times New Roman"/>
          <w:sz w:val="28"/>
          <w:szCs w:val="28"/>
        </w:rPr>
      </w:pPr>
      <w:r w:rsidRPr="0091397A">
        <w:rPr>
          <w:rFonts w:cs="Times New Roman"/>
          <w:sz w:val="28"/>
          <w:szCs w:val="28"/>
        </w:rPr>
        <w:t>3. Переваги фармакотерапії</w:t>
      </w:r>
    </w:p>
    <w:p w14:paraId="3F20A726" w14:textId="77777777" w:rsidR="00707BDA" w:rsidRPr="0091397A" w:rsidRDefault="00707BDA" w:rsidP="00052E74">
      <w:pPr>
        <w:numPr>
          <w:ilvl w:val="0"/>
          <w:numId w:val="16"/>
        </w:numPr>
        <w:spacing w:before="100" w:beforeAutospacing="1" w:after="100" w:afterAutospacing="1"/>
        <w:rPr>
          <w:sz w:val="28"/>
          <w:szCs w:val="28"/>
        </w:rPr>
      </w:pPr>
      <w:r w:rsidRPr="0091397A">
        <w:rPr>
          <w:rStyle w:val="af2"/>
          <w:rFonts w:eastAsiaTheme="majorEastAsia"/>
          <w:sz w:val="28"/>
          <w:szCs w:val="28"/>
        </w:rPr>
        <w:t>Швидка дія</w:t>
      </w:r>
      <w:r w:rsidRPr="0091397A">
        <w:rPr>
          <w:sz w:val="28"/>
          <w:szCs w:val="28"/>
        </w:rPr>
        <w:t>: антидепресанти і анксиолітики можуть швидко полегшити симптоми тривоги і депресії.</w:t>
      </w:r>
    </w:p>
    <w:p w14:paraId="62B925B5" w14:textId="77777777" w:rsidR="00707BDA" w:rsidRPr="0091397A" w:rsidRDefault="00707BDA" w:rsidP="00052E74">
      <w:pPr>
        <w:numPr>
          <w:ilvl w:val="0"/>
          <w:numId w:val="16"/>
        </w:numPr>
        <w:spacing w:before="100" w:beforeAutospacing="1" w:after="100" w:afterAutospacing="1"/>
        <w:rPr>
          <w:sz w:val="28"/>
          <w:szCs w:val="28"/>
        </w:rPr>
      </w:pPr>
      <w:r w:rsidRPr="0091397A">
        <w:rPr>
          <w:rStyle w:val="af2"/>
          <w:rFonts w:eastAsiaTheme="majorEastAsia"/>
          <w:sz w:val="28"/>
          <w:szCs w:val="28"/>
        </w:rPr>
        <w:t>Купірування симптомів</w:t>
      </w:r>
      <w:r w:rsidRPr="0091397A">
        <w:rPr>
          <w:sz w:val="28"/>
          <w:szCs w:val="28"/>
        </w:rPr>
        <w:t>: медикаменти можуть зменшити інтенсивність флешбеків, нічних кошмарів та підвищеної тривожності.</w:t>
      </w:r>
    </w:p>
    <w:p w14:paraId="73E886D7" w14:textId="77777777" w:rsidR="00707BDA" w:rsidRPr="0091397A" w:rsidRDefault="00707BDA" w:rsidP="00052E74">
      <w:pPr>
        <w:numPr>
          <w:ilvl w:val="0"/>
          <w:numId w:val="16"/>
        </w:numPr>
        <w:spacing w:before="100" w:beforeAutospacing="1" w:after="100" w:afterAutospacing="1"/>
        <w:rPr>
          <w:sz w:val="28"/>
          <w:szCs w:val="28"/>
        </w:rPr>
      </w:pPr>
      <w:r w:rsidRPr="0091397A">
        <w:rPr>
          <w:rStyle w:val="af2"/>
          <w:rFonts w:eastAsiaTheme="majorEastAsia"/>
          <w:sz w:val="28"/>
          <w:szCs w:val="28"/>
        </w:rPr>
        <w:t>Допомога в комплексному лікуванні</w:t>
      </w:r>
      <w:r w:rsidRPr="0091397A">
        <w:rPr>
          <w:sz w:val="28"/>
          <w:szCs w:val="28"/>
        </w:rPr>
        <w:t>: фармакотерапія може бути ефективним доповненням до психотерапії, що дозволяє пацієнтам краще справлятися з емоціями під час терапії.</w:t>
      </w:r>
    </w:p>
    <w:p w14:paraId="3A89CA23" w14:textId="77777777" w:rsidR="00707BDA" w:rsidRPr="0091397A" w:rsidRDefault="00707BDA" w:rsidP="00707BDA">
      <w:pPr>
        <w:pStyle w:val="4"/>
        <w:rPr>
          <w:rFonts w:cs="Times New Roman"/>
          <w:sz w:val="28"/>
          <w:szCs w:val="28"/>
        </w:rPr>
      </w:pPr>
      <w:r w:rsidRPr="0091397A">
        <w:rPr>
          <w:rFonts w:cs="Times New Roman"/>
          <w:sz w:val="28"/>
          <w:szCs w:val="28"/>
        </w:rPr>
        <w:t>4. Недоліки та обмеження</w:t>
      </w:r>
    </w:p>
    <w:p w14:paraId="531C6712" w14:textId="77777777" w:rsidR="00707BDA" w:rsidRPr="0091397A" w:rsidRDefault="00707BDA" w:rsidP="00052E74">
      <w:pPr>
        <w:numPr>
          <w:ilvl w:val="0"/>
          <w:numId w:val="17"/>
        </w:numPr>
        <w:spacing w:before="100" w:beforeAutospacing="1" w:after="100" w:afterAutospacing="1"/>
        <w:rPr>
          <w:sz w:val="28"/>
          <w:szCs w:val="28"/>
        </w:rPr>
      </w:pPr>
      <w:r w:rsidRPr="0091397A">
        <w:rPr>
          <w:rStyle w:val="af2"/>
          <w:rFonts w:eastAsiaTheme="majorEastAsia"/>
          <w:sz w:val="28"/>
          <w:szCs w:val="28"/>
        </w:rPr>
        <w:t>Побічні ефекти</w:t>
      </w:r>
      <w:r w:rsidRPr="0091397A">
        <w:rPr>
          <w:sz w:val="28"/>
          <w:szCs w:val="28"/>
        </w:rPr>
        <w:t>: багато медикаментів можуть викликати побічні ефекти, такі як нудота, втома, збільшення ваги, порушення сну, що може призвести до відмови від лікування.</w:t>
      </w:r>
    </w:p>
    <w:p w14:paraId="03AB0CE3" w14:textId="77777777" w:rsidR="00707BDA" w:rsidRPr="0091397A" w:rsidRDefault="00707BDA" w:rsidP="00052E74">
      <w:pPr>
        <w:numPr>
          <w:ilvl w:val="0"/>
          <w:numId w:val="17"/>
        </w:numPr>
        <w:spacing w:before="100" w:beforeAutospacing="1" w:after="100" w:afterAutospacing="1"/>
        <w:rPr>
          <w:sz w:val="28"/>
          <w:szCs w:val="28"/>
        </w:rPr>
      </w:pPr>
      <w:r w:rsidRPr="0091397A">
        <w:rPr>
          <w:rStyle w:val="af2"/>
          <w:rFonts w:eastAsiaTheme="majorEastAsia"/>
          <w:sz w:val="28"/>
          <w:szCs w:val="28"/>
        </w:rPr>
        <w:t>Необхідність тривалого лікування</w:t>
      </w:r>
      <w:r w:rsidRPr="0091397A">
        <w:rPr>
          <w:sz w:val="28"/>
          <w:szCs w:val="28"/>
        </w:rPr>
        <w:t>: для досягнення стійкого ефекту часто потрібен тривалий прийом медикаментів.</w:t>
      </w:r>
    </w:p>
    <w:p w14:paraId="541A10CB" w14:textId="77777777" w:rsidR="00707BDA" w:rsidRPr="0091397A" w:rsidRDefault="00707BDA" w:rsidP="00052E74">
      <w:pPr>
        <w:numPr>
          <w:ilvl w:val="0"/>
          <w:numId w:val="17"/>
        </w:numPr>
        <w:spacing w:before="100" w:beforeAutospacing="1" w:after="100" w:afterAutospacing="1"/>
        <w:rPr>
          <w:sz w:val="28"/>
          <w:szCs w:val="28"/>
        </w:rPr>
      </w:pPr>
      <w:r w:rsidRPr="0091397A">
        <w:rPr>
          <w:rStyle w:val="af2"/>
          <w:rFonts w:eastAsiaTheme="majorEastAsia"/>
          <w:sz w:val="28"/>
          <w:szCs w:val="28"/>
        </w:rPr>
        <w:t>Високий ризик залежності</w:t>
      </w:r>
      <w:r w:rsidRPr="0091397A">
        <w:rPr>
          <w:sz w:val="28"/>
          <w:szCs w:val="28"/>
        </w:rPr>
        <w:t>: використання бензодіазепінів може призвести до фізичної і психологічної залежності, тому їх рекомендують лише для короткострокового лікування.</w:t>
      </w:r>
    </w:p>
    <w:p w14:paraId="07031BA8" w14:textId="77777777" w:rsidR="00707BDA" w:rsidRPr="0091397A" w:rsidRDefault="00707BDA" w:rsidP="00D45697">
      <w:pPr>
        <w:pStyle w:val="af1"/>
        <w:ind w:firstLine="720"/>
        <w:rPr>
          <w:sz w:val="28"/>
          <w:szCs w:val="28"/>
        </w:rPr>
      </w:pPr>
      <w:r w:rsidRPr="0091397A">
        <w:rPr>
          <w:sz w:val="28"/>
          <w:szCs w:val="28"/>
          <w:lang w:val="uk-UA"/>
        </w:rPr>
        <w:t xml:space="preserve">Фармакотерапія є важливим інструментом у лікуванні ПТСР, що допомагає зменшити симптоми та поліпшити якість життя пацієнтів. </w:t>
      </w:r>
      <w:r w:rsidRPr="0091397A">
        <w:rPr>
          <w:sz w:val="28"/>
          <w:szCs w:val="28"/>
        </w:rPr>
        <w:t xml:space="preserve">Однак важливо підходити до лікування індивідуально, беручи до уваги особливості </w:t>
      </w:r>
      <w:r w:rsidRPr="0091397A">
        <w:rPr>
          <w:sz w:val="28"/>
          <w:szCs w:val="28"/>
        </w:rPr>
        <w:lastRenderedPageBreak/>
        <w:t>кожного пацієнта та можливість поєднання медикаментозної терапії з психотерапевтичними методами. Успішне лікування ПТСР потребує комплексного підходу, що враховує як фізіологічні, так і психологічні аспекти розладу.</w:t>
      </w:r>
    </w:p>
    <w:p w14:paraId="1D48C2B1" w14:textId="77777777" w:rsidR="00707BDA" w:rsidRPr="0091397A" w:rsidRDefault="00707BDA" w:rsidP="00846EDE">
      <w:pPr>
        <w:pStyle w:val="a7"/>
        <w:numPr>
          <w:ilvl w:val="2"/>
          <w:numId w:val="213"/>
        </w:numPr>
        <w:spacing w:before="100" w:beforeAutospacing="1" w:after="100" w:afterAutospacing="1"/>
        <w:ind w:left="0" w:firstLine="0"/>
        <w:rPr>
          <w:sz w:val="28"/>
          <w:szCs w:val="28"/>
        </w:rPr>
      </w:pPr>
      <w:r w:rsidRPr="0091397A">
        <w:rPr>
          <w:sz w:val="28"/>
          <w:szCs w:val="28"/>
        </w:rPr>
        <w:t>Когнітивно-поведінкова терапія (КПТ).</w:t>
      </w:r>
    </w:p>
    <w:p w14:paraId="0B61BECB" w14:textId="77777777" w:rsidR="00707BDA" w:rsidRPr="0091397A" w:rsidRDefault="00707BDA" w:rsidP="00D45697">
      <w:pPr>
        <w:pStyle w:val="af1"/>
        <w:ind w:firstLine="720"/>
        <w:rPr>
          <w:sz w:val="28"/>
          <w:szCs w:val="28"/>
        </w:rPr>
      </w:pPr>
      <w:r w:rsidRPr="0091397A">
        <w:rPr>
          <w:sz w:val="28"/>
          <w:szCs w:val="28"/>
        </w:rPr>
        <w:t>Когнітивно-поведінкова терапія (КПТ) є одним із найбільш досліджених і ефективних методів лікування посттравматичного стресового розладу (ПТСР). Вона зосереджується на зміні негативних когніцій, емоцій і поведінки, які виникають у відповідь на травматичний досвід. У цьому розділі розглянемо основи КПТ, її ключові техніки, ефективність та особливості застосування при лікуванні ПТСР.</w:t>
      </w:r>
    </w:p>
    <w:p w14:paraId="3FE137F4" w14:textId="77777777" w:rsidR="00707BDA" w:rsidRPr="0091397A" w:rsidRDefault="00707BDA" w:rsidP="00707BDA">
      <w:pPr>
        <w:pStyle w:val="4"/>
        <w:rPr>
          <w:rFonts w:cs="Times New Roman"/>
          <w:sz w:val="28"/>
          <w:szCs w:val="28"/>
        </w:rPr>
      </w:pPr>
      <w:r w:rsidRPr="0091397A">
        <w:rPr>
          <w:rFonts w:cs="Times New Roman"/>
          <w:sz w:val="28"/>
          <w:szCs w:val="28"/>
        </w:rPr>
        <w:t>1. Основи когнітивно-поведінкової терапії</w:t>
      </w:r>
    </w:p>
    <w:p w14:paraId="3E2C6D0C" w14:textId="77777777" w:rsidR="00707BDA" w:rsidRPr="0091397A" w:rsidRDefault="00707BDA" w:rsidP="00707BDA">
      <w:pPr>
        <w:pStyle w:val="af1"/>
        <w:rPr>
          <w:sz w:val="28"/>
          <w:szCs w:val="28"/>
        </w:rPr>
      </w:pPr>
      <w:r w:rsidRPr="0091397A">
        <w:rPr>
          <w:sz w:val="28"/>
          <w:szCs w:val="28"/>
        </w:rPr>
        <w:t>КПТ базується на концепції, що негативні думки і переконання, пов’язані з травматичним досвідом, можуть викликати значний психологічний дискомфорт і призводити до розвитку симптомів ПТСР. Основні принципи КПТ включають:</w:t>
      </w:r>
    </w:p>
    <w:p w14:paraId="4960444B" w14:textId="77777777" w:rsidR="00707BDA" w:rsidRPr="0091397A" w:rsidRDefault="00707BDA" w:rsidP="00052E74">
      <w:pPr>
        <w:numPr>
          <w:ilvl w:val="0"/>
          <w:numId w:val="18"/>
        </w:numPr>
        <w:spacing w:before="100" w:beforeAutospacing="1" w:after="100" w:afterAutospacing="1"/>
        <w:rPr>
          <w:sz w:val="28"/>
          <w:szCs w:val="28"/>
        </w:rPr>
      </w:pPr>
      <w:r w:rsidRPr="0091397A">
        <w:rPr>
          <w:rStyle w:val="af2"/>
          <w:rFonts w:eastAsiaTheme="majorEastAsia"/>
          <w:sz w:val="28"/>
          <w:szCs w:val="28"/>
        </w:rPr>
        <w:t>Зміна дисфункціональних переконань</w:t>
      </w:r>
      <w:r w:rsidRPr="0091397A">
        <w:rPr>
          <w:sz w:val="28"/>
          <w:szCs w:val="28"/>
        </w:rPr>
        <w:t>: КПТ допомагає пацієнтам усвідомити і оспорити негативні думки, що виникають після травми, зокрема страхи, почуття провини або сорому.</w:t>
      </w:r>
    </w:p>
    <w:p w14:paraId="0D28D069" w14:textId="77777777" w:rsidR="00707BDA" w:rsidRPr="0091397A" w:rsidRDefault="00707BDA" w:rsidP="00052E74">
      <w:pPr>
        <w:numPr>
          <w:ilvl w:val="0"/>
          <w:numId w:val="18"/>
        </w:numPr>
        <w:spacing w:before="100" w:beforeAutospacing="1" w:after="100" w:afterAutospacing="1"/>
        <w:rPr>
          <w:sz w:val="28"/>
          <w:szCs w:val="28"/>
        </w:rPr>
      </w:pPr>
      <w:r w:rsidRPr="0091397A">
        <w:rPr>
          <w:rStyle w:val="af2"/>
          <w:rFonts w:eastAsiaTheme="majorEastAsia"/>
          <w:sz w:val="28"/>
          <w:szCs w:val="28"/>
        </w:rPr>
        <w:t>Формування адаптивних стратегій копінгу</w:t>
      </w:r>
      <w:r w:rsidRPr="0091397A">
        <w:rPr>
          <w:sz w:val="28"/>
          <w:szCs w:val="28"/>
        </w:rPr>
        <w:t>: терапія навчає пацієнтів новим способам впоратися з емоційними реакціями та стресом, замінюючи неефективні стратегії більш конструктивними.</w:t>
      </w:r>
    </w:p>
    <w:p w14:paraId="71CFF37B" w14:textId="77777777" w:rsidR="00707BDA" w:rsidRPr="0091397A" w:rsidRDefault="00707BDA" w:rsidP="00707BDA">
      <w:pPr>
        <w:pStyle w:val="4"/>
        <w:rPr>
          <w:rFonts w:cs="Times New Roman"/>
          <w:sz w:val="28"/>
          <w:szCs w:val="28"/>
        </w:rPr>
      </w:pPr>
      <w:r w:rsidRPr="0091397A">
        <w:rPr>
          <w:rFonts w:cs="Times New Roman"/>
          <w:sz w:val="28"/>
          <w:szCs w:val="28"/>
        </w:rPr>
        <w:t>2. Ключові техніки КПТ для лікування ПТСР</w:t>
      </w:r>
    </w:p>
    <w:p w14:paraId="51BC9D62" w14:textId="77777777" w:rsidR="00707BDA" w:rsidRPr="0091397A" w:rsidRDefault="00707BDA" w:rsidP="00052E74">
      <w:pPr>
        <w:pStyle w:val="af1"/>
        <w:numPr>
          <w:ilvl w:val="0"/>
          <w:numId w:val="19"/>
        </w:numPr>
        <w:rPr>
          <w:sz w:val="28"/>
          <w:szCs w:val="28"/>
        </w:rPr>
      </w:pPr>
      <w:r w:rsidRPr="0091397A">
        <w:rPr>
          <w:rStyle w:val="af2"/>
          <w:rFonts w:eastAsiaTheme="majorEastAsia"/>
          <w:sz w:val="28"/>
          <w:szCs w:val="28"/>
        </w:rPr>
        <w:t>Експозиційна терапія</w:t>
      </w:r>
      <w:r w:rsidRPr="0091397A">
        <w:rPr>
          <w:sz w:val="28"/>
          <w:szCs w:val="28"/>
        </w:rPr>
        <w:t>: Один із найбільш ефективних компонентів КПТ. Пацієнт поступово піддається спогадам або ситуаціям, що викликають тривогу, що допомагає зменшити чутливість до тригерів та зменшити страх. Це може бути зроблено як у формі прямого контакту (реальна ситуація), так і у формі уявлення (досвід у пам’яті).</w:t>
      </w:r>
    </w:p>
    <w:p w14:paraId="4BEEA16D" w14:textId="77777777" w:rsidR="00707BDA" w:rsidRPr="0091397A" w:rsidRDefault="00707BDA" w:rsidP="00052E74">
      <w:pPr>
        <w:pStyle w:val="af1"/>
        <w:numPr>
          <w:ilvl w:val="0"/>
          <w:numId w:val="19"/>
        </w:numPr>
        <w:rPr>
          <w:sz w:val="28"/>
          <w:szCs w:val="28"/>
        </w:rPr>
      </w:pPr>
      <w:r w:rsidRPr="0091397A">
        <w:rPr>
          <w:rStyle w:val="af2"/>
          <w:rFonts w:eastAsiaTheme="majorEastAsia"/>
          <w:sz w:val="28"/>
          <w:szCs w:val="28"/>
        </w:rPr>
        <w:t>Когнітивне реструктуризація</w:t>
      </w:r>
      <w:r w:rsidRPr="0091397A">
        <w:rPr>
          <w:sz w:val="28"/>
          <w:szCs w:val="28"/>
        </w:rPr>
        <w:t>: Терапевт допомагає пацієнту ідентифікувати і змінити негативні думки, пов’язані з травмою. Це може включати заміну автоматичних негативних думок на більш реалістичні та конструктивні.</w:t>
      </w:r>
    </w:p>
    <w:p w14:paraId="1CB3B0DC" w14:textId="77777777" w:rsidR="00707BDA" w:rsidRPr="0091397A" w:rsidRDefault="00707BDA" w:rsidP="00052E74">
      <w:pPr>
        <w:pStyle w:val="af1"/>
        <w:numPr>
          <w:ilvl w:val="0"/>
          <w:numId w:val="19"/>
        </w:numPr>
        <w:rPr>
          <w:sz w:val="28"/>
          <w:szCs w:val="28"/>
        </w:rPr>
      </w:pPr>
      <w:r w:rsidRPr="0091397A">
        <w:rPr>
          <w:rStyle w:val="af2"/>
          <w:rFonts w:eastAsiaTheme="majorEastAsia"/>
          <w:sz w:val="28"/>
          <w:szCs w:val="28"/>
        </w:rPr>
        <w:t>Діалоги про ситуацію</w:t>
      </w:r>
      <w:r w:rsidRPr="0091397A">
        <w:rPr>
          <w:sz w:val="28"/>
          <w:szCs w:val="28"/>
        </w:rPr>
        <w:t>: Терапевт спонукає пацієнта розповідати про свої переживання, що дозволяє дослідити та осмислити травматичний досвід, зменшуючи його емоційний заряд.</w:t>
      </w:r>
    </w:p>
    <w:p w14:paraId="3494AEBB" w14:textId="77777777" w:rsidR="00707BDA" w:rsidRPr="0091397A" w:rsidRDefault="00707BDA" w:rsidP="00052E74">
      <w:pPr>
        <w:pStyle w:val="af1"/>
        <w:numPr>
          <w:ilvl w:val="0"/>
          <w:numId w:val="19"/>
        </w:numPr>
        <w:rPr>
          <w:sz w:val="28"/>
          <w:szCs w:val="28"/>
        </w:rPr>
      </w:pPr>
      <w:r w:rsidRPr="0091397A">
        <w:rPr>
          <w:rStyle w:val="af2"/>
          <w:rFonts w:eastAsiaTheme="majorEastAsia"/>
          <w:sz w:val="28"/>
          <w:szCs w:val="28"/>
        </w:rPr>
        <w:t>Робота з тілесними відчуттями</w:t>
      </w:r>
      <w:r w:rsidRPr="0091397A">
        <w:rPr>
          <w:sz w:val="28"/>
          <w:szCs w:val="28"/>
        </w:rPr>
        <w:t>: КПТ також може включати елементи тілесно-орієнтованих технік, таких як усвідомлення тілесних відчуттів, що допомагає пацієнту з’єднатися зі своїм тілом і зменшити напругу.</w:t>
      </w:r>
    </w:p>
    <w:p w14:paraId="4700085C" w14:textId="77777777" w:rsidR="00707BDA" w:rsidRPr="0091397A" w:rsidRDefault="00707BDA" w:rsidP="00707BDA">
      <w:pPr>
        <w:pStyle w:val="4"/>
        <w:rPr>
          <w:rFonts w:cs="Times New Roman"/>
          <w:sz w:val="28"/>
          <w:szCs w:val="28"/>
        </w:rPr>
      </w:pPr>
      <w:r w:rsidRPr="0091397A">
        <w:rPr>
          <w:rFonts w:cs="Times New Roman"/>
          <w:sz w:val="28"/>
          <w:szCs w:val="28"/>
        </w:rPr>
        <w:lastRenderedPageBreak/>
        <w:t>3. Ефективність КПТ</w:t>
      </w:r>
    </w:p>
    <w:p w14:paraId="674D95C0" w14:textId="77777777" w:rsidR="00707BDA" w:rsidRPr="0091397A" w:rsidRDefault="00707BDA" w:rsidP="00707BDA">
      <w:pPr>
        <w:pStyle w:val="af1"/>
        <w:rPr>
          <w:sz w:val="28"/>
          <w:szCs w:val="28"/>
        </w:rPr>
      </w:pPr>
      <w:r w:rsidRPr="0091397A">
        <w:rPr>
          <w:sz w:val="28"/>
          <w:szCs w:val="28"/>
        </w:rPr>
        <w:t>Дослідження показали, що КПТ є ефективним методом лікування ПТСР. За даними метааналізів, близько 60-80% пацієнтів відзначають зменшення симптомів після курсу КПТ. Основні переваги включають:</w:t>
      </w:r>
    </w:p>
    <w:p w14:paraId="2676C8E8" w14:textId="77777777" w:rsidR="00707BDA" w:rsidRPr="0091397A" w:rsidRDefault="00707BDA" w:rsidP="00052E74">
      <w:pPr>
        <w:numPr>
          <w:ilvl w:val="0"/>
          <w:numId w:val="20"/>
        </w:numPr>
        <w:spacing w:before="100" w:beforeAutospacing="1" w:after="100" w:afterAutospacing="1"/>
        <w:rPr>
          <w:sz w:val="28"/>
          <w:szCs w:val="28"/>
        </w:rPr>
      </w:pPr>
      <w:r w:rsidRPr="0091397A">
        <w:rPr>
          <w:rStyle w:val="af2"/>
          <w:rFonts w:eastAsiaTheme="majorEastAsia"/>
          <w:sz w:val="28"/>
          <w:szCs w:val="28"/>
        </w:rPr>
        <w:t>Швидкість терапії</w:t>
      </w:r>
      <w:r w:rsidRPr="0091397A">
        <w:rPr>
          <w:sz w:val="28"/>
          <w:szCs w:val="28"/>
        </w:rPr>
        <w:t>: КПТ зазвичай є короткостроковим методом, часто триває від 8 до 20 сесій, що є привабливим для пацієнтів.</w:t>
      </w:r>
    </w:p>
    <w:p w14:paraId="3606442C" w14:textId="77777777" w:rsidR="00707BDA" w:rsidRPr="0091397A" w:rsidRDefault="00707BDA" w:rsidP="00052E74">
      <w:pPr>
        <w:numPr>
          <w:ilvl w:val="0"/>
          <w:numId w:val="20"/>
        </w:numPr>
        <w:spacing w:before="100" w:beforeAutospacing="1" w:after="100" w:afterAutospacing="1"/>
        <w:rPr>
          <w:sz w:val="28"/>
          <w:szCs w:val="28"/>
        </w:rPr>
      </w:pPr>
      <w:r w:rsidRPr="0091397A">
        <w:rPr>
          <w:rStyle w:val="af2"/>
          <w:rFonts w:eastAsiaTheme="majorEastAsia"/>
          <w:sz w:val="28"/>
          <w:szCs w:val="28"/>
        </w:rPr>
        <w:t>Наукова база</w:t>
      </w:r>
      <w:r w:rsidRPr="0091397A">
        <w:rPr>
          <w:sz w:val="28"/>
          <w:szCs w:val="28"/>
        </w:rPr>
        <w:t>: КПТ є одним із найбільш досліджених методів у психотерапії, з численними клінічними випробуваннями, що підтверджують її ефективність.</w:t>
      </w:r>
    </w:p>
    <w:p w14:paraId="2972284C" w14:textId="77777777" w:rsidR="00707BDA" w:rsidRPr="0091397A" w:rsidRDefault="00707BDA" w:rsidP="00707BDA">
      <w:pPr>
        <w:pStyle w:val="4"/>
        <w:rPr>
          <w:rFonts w:cs="Times New Roman"/>
          <w:sz w:val="28"/>
          <w:szCs w:val="28"/>
        </w:rPr>
      </w:pPr>
      <w:r w:rsidRPr="0091397A">
        <w:rPr>
          <w:rFonts w:cs="Times New Roman"/>
          <w:sz w:val="28"/>
          <w:szCs w:val="28"/>
        </w:rPr>
        <w:t>4. Обмеження та виклики</w:t>
      </w:r>
    </w:p>
    <w:p w14:paraId="1B80BD0F" w14:textId="77777777" w:rsidR="00707BDA" w:rsidRPr="0091397A" w:rsidRDefault="00707BDA" w:rsidP="00707BDA">
      <w:pPr>
        <w:pStyle w:val="af1"/>
        <w:rPr>
          <w:sz w:val="28"/>
          <w:szCs w:val="28"/>
        </w:rPr>
      </w:pPr>
      <w:r w:rsidRPr="0091397A">
        <w:rPr>
          <w:sz w:val="28"/>
          <w:szCs w:val="28"/>
        </w:rPr>
        <w:t>Хоча КПТ є ефективним методом лікування, вона може не підходити для всіх пацієнтів. Деякі обмеження включають:</w:t>
      </w:r>
    </w:p>
    <w:p w14:paraId="34E1ACEF" w14:textId="77777777" w:rsidR="00707BDA" w:rsidRPr="0091397A" w:rsidRDefault="00707BDA" w:rsidP="00052E74">
      <w:pPr>
        <w:numPr>
          <w:ilvl w:val="0"/>
          <w:numId w:val="21"/>
        </w:numPr>
        <w:spacing w:before="100" w:beforeAutospacing="1" w:after="100" w:afterAutospacing="1"/>
        <w:rPr>
          <w:sz w:val="28"/>
          <w:szCs w:val="28"/>
        </w:rPr>
      </w:pPr>
      <w:r w:rsidRPr="0091397A">
        <w:rPr>
          <w:rStyle w:val="af2"/>
          <w:rFonts w:eastAsiaTheme="majorEastAsia"/>
          <w:sz w:val="28"/>
          <w:szCs w:val="28"/>
        </w:rPr>
        <w:t>Необхідність активної участі пацієнта</w:t>
      </w:r>
      <w:r w:rsidRPr="0091397A">
        <w:rPr>
          <w:sz w:val="28"/>
          <w:szCs w:val="28"/>
        </w:rPr>
        <w:t>: КПТ вимагає від пацієнта активно працювати над своїми думками та поведінкою, що може бути складним для людей з серйозними симптомами.</w:t>
      </w:r>
    </w:p>
    <w:p w14:paraId="50B42769" w14:textId="77777777" w:rsidR="00707BDA" w:rsidRPr="0091397A" w:rsidRDefault="00707BDA" w:rsidP="00052E74">
      <w:pPr>
        <w:numPr>
          <w:ilvl w:val="0"/>
          <w:numId w:val="21"/>
        </w:numPr>
        <w:spacing w:before="100" w:beforeAutospacing="1" w:after="100" w:afterAutospacing="1"/>
        <w:rPr>
          <w:sz w:val="28"/>
          <w:szCs w:val="28"/>
        </w:rPr>
      </w:pPr>
      <w:r w:rsidRPr="0091397A">
        <w:rPr>
          <w:rStyle w:val="af2"/>
          <w:rFonts w:eastAsiaTheme="majorEastAsia"/>
          <w:sz w:val="28"/>
          <w:szCs w:val="28"/>
        </w:rPr>
        <w:t>Індивідуальні відмінності</w:t>
      </w:r>
      <w:r w:rsidRPr="0091397A">
        <w:rPr>
          <w:sz w:val="28"/>
          <w:szCs w:val="28"/>
        </w:rPr>
        <w:t>: Не всі пацієнти реагують однаково на КПТ, і деякі можуть потребувати альтернативних або комбінованих методів лікування.</w:t>
      </w:r>
    </w:p>
    <w:p w14:paraId="2A58D823" w14:textId="77777777" w:rsidR="00707BDA" w:rsidRPr="0091397A" w:rsidRDefault="00707BDA" w:rsidP="00D45697">
      <w:pPr>
        <w:pStyle w:val="af1"/>
        <w:rPr>
          <w:sz w:val="28"/>
          <w:szCs w:val="28"/>
        </w:rPr>
      </w:pPr>
      <w:r w:rsidRPr="0091397A">
        <w:rPr>
          <w:sz w:val="28"/>
          <w:szCs w:val="28"/>
          <w:lang w:val="uk-UA"/>
        </w:rPr>
        <w:t xml:space="preserve">Когнітивно-поведінкова терапія є потужним методом лікування ПТСР, що дозволяє пацієнтам впоратися з травматичними переживаннями через зміну негативних думок та поведінки. </w:t>
      </w:r>
      <w:r w:rsidRPr="0091397A">
        <w:rPr>
          <w:sz w:val="28"/>
          <w:szCs w:val="28"/>
        </w:rPr>
        <w:t>Її науково обґрунтована ефективність, структурованість та швидкість дії роблять КПТ важливою складовою сучасних підходів до лікування ПТСР. Важливо враховувати індивідуальні потреби пацієнтів та можливість комбінування КПТ з іншими методами лікування для досягнення найкращих результатів.</w:t>
      </w:r>
    </w:p>
    <w:p w14:paraId="2D688D42" w14:textId="77777777" w:rsidR="00707BDA" w:rsidRPr="0091397A" w:rsidRDefault="00707BDA" w:rsidP="00D45697">
      <w:pPr>
        <w:pStyle w:val="a7"/>
        <w:numPr>
          <w:ilvl w:val="2"/>
          <w:numId w:val="213"/>
        </w:numPr>
        <w:spacing w:before="100" w:beforeAutospacing="1" w:after="100" w:afterAutospacing="1"/>
        <w:ind w:left="0" w:firstLine="0"/>
        <w:rPr>
          <w:sz w:val="28"/>
          <w:szCs w:val="28"/>
        </w:rPr>
      </w:pPr>
      <w:r w:rsidRPr="0091397A">
        <w:rPr>
          <w:sz w:val="28"/>
          <w:szCs w:val="28"/>
        </w:rPr>
        <w:t>Інтегративні підходи (EMDR, тілесна терапія, йога).</w:t>
      </w:r>
    </w:p>
    <w:p w14:paraId="1EFFEEF3" w14:textId="77777777" w:rsidR="00707BDA" w:rsidRPr="0091397A" w:rsidRDefault="00707BDA" w:rsidP="00CC54EE">
      <w:pPr>
        <w:pStyle w:val="af1"/>
        <w:ind w:firstLine="720"/>
        <w:rPr>
          <w:sz w:val="28"/>
          <w:szCs w:val="28"/>
        </w:rPr>
      </w:pPr>
      <w:r w:rsidRPr="0091397A">
        <w:rPr>
          <w:sz w:val="28"/>
          <w:szCs w:val="28"/>
        </w:rPr>
        <w:t>Посттравматичний стресовий розлад (ПТСР) є складним психічним станом, що потребує різностороннього підходу до лікування. Сучасні методи лікування ПТСР часто включають інтегративні підходи, які поєднують різні терапевтичні техніки, спрямовані на комплексне покращення психічного і фізичного стану пацієнтів. У цьому розділі розглянемо три ключові інтегративні методи: EMDR (десенсибілізація та переробка травматичних спогадів), тілесну терапію та йогу.</w:t>
      </w:r>
    </w:p>
    <w:p w14:paraId="5B7EAF2D" w14:textId="77777777" w:rsidR="00707BDA" w:rsidRPr="0091397A" w:rsidRDefault="00707BDA" w:rsidP="00707BDA">
      <w:pPr>
        <w:pStyle w:val="4"/>
        <w:rPr>
          <w:rFonts w:cs="Times New Roman"/>
          <w:sz w:val="28"/>
          <w:szCs w:val="28"/>
        </w:rPr>
      </w:pPr>
      <w:r w:rsidRPr="0091397A">
        <w:rPr>
          <w:rFonts w:cs="Times New Roman"/>
          <w:sz w:val="28"/>
          <w:szCs w:val="28"/>
        </w:rPr>
        <w:t>1. EMDR (Eye Movement Desensitization and Reprocessing)</w:t>
      </w:r>
    </w:p>
    <w:p w14:paraId="26133574" w14:textId="77777777" w:rsidR="00707BDA" w:rsidRPr="0091397A" w:rsidRDefault="00707BDA" w:rsidP="00707BDA">
      <w:pPr>
        <w:pStyle w:val="af1"/>
        <w:rPr>
          <w:sz w:val="28"/>
          <w:szCs w:val="28"/>
        </w:rPr>
      </w:pPr>
      <w:r w:rsidRPr="0091397A">
        <w:rPr>
          <w:rStyle w:val="af2"/>
          <w:rFonts w:eastAsiaTheme="majorEastAsia"/>
          <w:sz w:val="28"/>
          <w:szCs w:val="28"/>
        </w:rPr>
        <w:t>Опис методу</w:t>
      </w:r>
      <w:r w:rsidRPr="0091397A">
        <w:rPr>
          <w:sz w:val="28"/>
          <w:szCs w:val="28"/>
        </w:rPr>
        <w:t xml:space="preserve">: EMDR — це психотерапевтична техніка, розроблена для лікування травматичних спогадів. Вона базується на використанні </w:t>
      </w:r>
      <w:r w:rsidRPr="0091397A">
        <w:rPr>
          <w:sz w:val="28"/>
          <w:szCs w:val="28"/>
        </w:rPr>
        <w:lastRenderedPageBreak/>
        <w:t>двосторонньої стимуляції, зазвичай у вигляді рухів очей, що допомагає пацієнтам обробляти травматичні спогади.</w:t>
      </w:r>
    </w:p>
    <w:p w14:paraId="49F67064" w14:textId="77777777" w:rsidR="00707BDA" w:rsidRPr="0091397A" w:rsidRDefault="00707BDA" w:rsidP="00707BDA">
      <w:pPr>
        <w:pStyle w:val="af1"/>
        <w:rPr>
          <w:sz w:val="28"/>
          <w:szCs w:val="28"/>
        </w:rPr>
      </w:pPr>
      <w:r w:rsidRPr="0091397A">
        <w:rPr>
          <w:rStyle w:val="af2"/>
          <w:rFonts w:eastAsiaTheme="majorEastAsia"/>
          <w:sz w:val="28"/>
          <w:szCs w:val="28"/>
        </w:rPr>
        <w:t>Етапи EMDR</w:t>
      </w:r>
      <w:r w:rsidRPr="0091397A">
        <w:rPr>
          <w:sz w:val="28"/>
          <w:szCs w:val="28"/>
        </w:rPr>
        <w:t>:</w:t>
      </w:r>
    </w:p>
    <w:p w14:paraId="0E429096" w14:textId="77777777" w:rsidR="00707BDA" w:rsidRPr="0091397A" w:rsidRDefault="00707BDA" w:rsidP="00052E74">
      <w:pPr>
        <w:numPr>
          <w:ilvl w:val="0"/>
          <w:numId w:val="22"/>
        </w:numPr>
        <w:spacing w:before="100" w:beforeAutospacing="1" w:after="100" w:afterAutospacing="1"/>
        <w:rPr>
          <w:sz w:val="28"/>
          <w:szCs w:val="28"/>
        </w:rPr>
      </w:pPr>
      <w:r w:rsidRPr="0091397A">
        <w:rPr>
          <w:rStyle w:val="af2"/>
          <w:rFonts w:eastAsiaTheme="majorEastAsia"/>
          <w:sz w:val="28"/>
          <w:szCs w:val="28"/>
        </w:rPr>
        <w:t>Підготовка</w:t>
      </w:r>
      <w:r w:rsidRPr="0091397A">
        <w:rPr>
          <w:sz w:val="28"/>
          <w:szCs w:val="28"/>
        </w:rPr>
        <w:t>: Терапевт пояснює процес та встановлює довірчі відносини з пацієнтом.</w:t>
      </w:r>
    </w:p>
    <w:p w14:paraId="2AB17F51" w14:textId="77777777" w:rsidR="00707BDA" w:rsidRPr="0091397A" w:rsidRDefault="00707BDA" w:rsidP="00052E74">
      <w:pPr>
        <w:numPr>
          <w:ilvl w:val="0"/>
          <w:numId w:val="22"/>
        </w:numPr>
        <w:spacing w:before="100" w:beforeAutospacing="1" w:after="100" w:afterAutospacing="1"/>
        <w:rPr>
          <w:sz w:val="28"/>
          <w:szCs w:val="28"/>
        </w:rPr>
      </w:pPr>
      <w:r w:rsidRPr="0091397A">
        <w:rPr>
          <w:rStyle w:val="af2"/>
          <w:rFonts w:eastAsiaTheme="majorEastAsia"/>
          <w:sz w:val="28"/>
          <w:szCs w:val="28"/>
        </w:rPr>
        <w:t>Вибір спогадів</w:t>
      </w:r>
      <w:r w:rsidRPr="0091397A">
        <w:rPr>
          <w:sz w:val="28"/>
          <w:szCs w:val="28"/>
        </w:rPr>
        <w:t>: Пацієнт обирає травматичний спогад для роботи.</w:t>
      </w:r>
    </w:p>
    <w:p w14:paraId="766E226F" w14:textId="77777777" w:rsidR="00707BDA" w:rsidRPr="0091397A" w:rsidRDefault="00707BDA" w:rsidP="00052E74">
      <w:pPr>
        <w:numPr>
          <w:ilvl w:val="0"/>
          <w:numId w:val="22"/>
        </w:numPr>
        <w:spacing w:before="100" w:beforeAutospacing="1" w:after="100" w:afterAutospacing="1"/>
        <w:rPr>
          <w:sz w:val="28"/>
          <w:szCs w:val="28"/>
        </w:rPr>
      </w:pPr>
      <w:r w:rsidRPr="0091397A">
        <w:rPr>
          <w:rStyle w:val="af2"/>
          <w:rFonts w:eastAsiaTheme="majorEastAsia"/>
          <w:sz w:val="28"/>
          <w:szCs w:val="28"/>
        </w:rPr>
        <w:t>Десенсибілізація</w:t>
      </w:r>
      <w:r w:rsidRPr="0091397A">
        <w:rPr>
          <w:sz w:val="28"/>
          <w:szCs w:val="28"/>
        </w:rPr>
        <w:t>: Під час стимуляції рухів очей пацієнт згадує травматичний спогад, що сприяє зменшенню його емоційної значущості.</w:t>
      </w:r>
    </w:p>
    <w:p w14:paraId="7A2BFE9F" w14:textId="77777777" w:rsidR="00707BDA" w:rsidRPr="0091397A" w:rsidRDefault="00707BDA" w:rsidP="00052E74">
      <w:pPr>
        <w:numPr>
          <w:ilvl w:val="0"/>
          <w:numId w:val="22"/>
        </w:numPr>
        <w:spacing w:before="100" w:beforeAutospacing="1" w:after="100" w:afterAutospacing="1"/>
        <w:rPr>
          <w:sz w:val="28"/>
          <w:szCs w:val="28"/>
        </w:rPr>
      </w:pPr>
      <w:r w:rsidRPr="0091397A">
        <w:rPr>
          <w:rStyle w:val="af2"/>
          <w:rFonts w:eastAsiaTheme="majorEastAsia"/>
          <w:sz w:val="28"/>
          <w:szCs w:val="28"/>
        </w:rPr>
        <w:t>Інтеграція</w:t>
      </w:r>
      <w:r w:rsidRPr="0091397A">
        <w:rPr>
          <w:sz w:val="28"/>
          <w:szCs w:val="28"/>
        </w:rPr>
        <w:t>: Нові адаптивні думки формуються на основі переробленого досвіду.</w:t>
      </w:r>
    </w:p>
    <w:p w14:paraId="04D4152C" w14:textId="77777777" w:rsidR="00707BDA" w:rsidRPr="0091397A" w:rsidRDefault="00707BDA" w:rsidP="00707BDA">
      <w:pPr>
        <w:pStyle w:val="af1"/>
        <w:rPr>
          <w:sz w:val="28"/>
          <w:szCs w:val="28"/>
        </w:rPr>
      </w:pPr>
      <w:r w:rsidRPr="0091397A">
        <w:rPr>
          <w:rStyle w:val="af2"/>
          <w:rFonts w:eastAsiaTheme="majorEastAsia"/>
          <w:sz w:val="28"/>
          <w:szCs w:val="28"/>
        </w:rPr>
        <w:t>Ефективність</w:t>
      </w:r>
      <w:r w:rsidRPr="0091397A">
        <w:rPr>
          <w:sz w:val="28"/>
          <w:szCs w:val="28"/>
        </w:rPr>
        <w:t>: Дослідження показали, що EMDR може бути особливо ефективним для зменшення симптомів ПТСР, зокрема флешбеків та тривоги. Багато пацієнтів відзначають значне покращення після кількох сесій.</w:t>
      </w:r>
    </w:p>
    <w:p w14:paraId="573CF2C1" w14:textId="77777777" w:rsidR="00707BDA" w:rsidRPr="0091397A" w:rsidRDefault="00707BDA" w:rsidP="00707BDA">
      <w:pPr>
        <w:pStyle w:val="4"/>
        <w:rPr>
          <w:rFonts w:cs="Times New Roman"/>
          <w:sz w:val="28"/>
          <w:szCs w:val="28"/>
        </w:rPr>
      </w:pPr>
      <w:r w:rsidRPr="0091397A">
        <w:rPr>
          <w:rFonts w:cs="Times New Roman"/>
          <w:sz w:val="28"/>
          <w:szCs w:val="28"/>
        </w:rPr>
        <w:t>2. Тілесна терапія</w:t>
      </w:r>
    </w:p>
    <w:p w14:paraId="5839B1AD" w14:textId="77777777" w:rsidR="00707BDA" w:rsidRPr="0091397A" w:rsidRDefault="00707BDA" w:rsidP="00707BDA">
      <w:pPr>
        <w:pStyle w:val="af1"/>
        <w:rPr>
          <w:sz w:val="28"/>
          <w:szCs w:val="28"/>
        </w:rPr>
      </w:pPr>
      <w:r w:rsidRPr="0091397A">
        <w:rPr>
          <w:rStyle w:val="af2"/>
          <w:rFonts w:eastAsiaTheme="majorEastAsia"/>
          <w:sz w:val="28"/>
          <w:szCs w:val="28"/>
        </w:rPr>
        <w:t>Опис методу</w:t>
      </w:r>
      <w:r w:rsidRPr="0091397A">
        <w:rPr>
          <w:sz w:val="28"/>
          <w:szCs w:val="28"/>
        </w:rPr>
        <w:t>: Тілесна терапія зосереджується на взаємозв'язку між тілом і психікою. Вона включає різні техніки, що допомагають усвідомити тілесні відчуття, розслабитися і звільнитися від емоційного напруження.</w:t>
      </w:r>
    </w:p>
    <w:p w14:paraId="38621257" w14:textId="77777777" w:rsidR="00707BDA" w:rsidRPr="0091397A" w:rsidRDefault="00707BDA" w:rsidP="00707BDA">
      <w:pPr>
        <w:pStyle w:val="af1"/>
        <w:rPr>
          <w:sz w:val="28"/>
          <w:szCs w:val="28"/>
        </w:rPr>
      </w:pPr>
      <w:r w:rsidRPr="0091397A">
        <w:rPr>
          <w:rStyle w:val="af2"/>
          <w:rFonts w:eastAsiaTheme="majorEastAsia"/>
          <w:sz w:val="28"/>
          <w:szCs w:val="28"/>
        </w:rPr>
        <w:t>Ключові аспекти</w:t>
      </w:r>
      <w:r w:rsidRPr="0091397A">
        <w:rPr>
          <w:sz w:val="28"/>
          <w:szCs w:val="28"/>
        </w:rPr>
        <w:t>:</w:t>
      </w:r>
    </w:p>
    <w:p w14:paraId="25665AF0" w14:textId="77777777" w:rsidR="00707BDA" w:rsidRPr="0091397A" w:rsidRDefault="00707BDA" w:rsidP="00052E74">
      <w:pPr>
        <w:numPr>
          <w:ilvl w:val="0"/>
          <w:numId w:val="23"/>
        </w:numPr>
        <w:spacing w:before="100" w:beforeAutospacing="1" w:after="100" w:afterAutospacing="1"/>
        <w:rPr>
          <w:sz w:val="28"/>
          <w:szCs w:val="28"/>
        </w:rPr>
      </w:pPr>
      <w:r w:rsidRPr="0091397A">
        <w:rPr>
          <w:rStyle w:val="af2"/>
          <w:rFonts w:eastAsiaTheme="majorEastAsia"/>
          <w:sz w:val="28"/>
          <w:szCs w:val="28"/>
        </w:rPr>
        <w:t>Увага до тілесних відчуттів</w:t>
      </w:r>
      <w:r w:rsidRPr="0091397A">
        <w:rPr>
          <w:sz w:val="28"/>
          <w:szCs w:val="28"/>
        </w:rPr>
        <w:t>: Пацієнти навчаються виявляти і виражати свої фізичні відчуття, що допомагає усунути блокади, які можуть бути наслідком травми.</w:t>
      </w:r>
    </w:p>
    <w:p w14:paraId="62BB8007" w14:textId="77777777" w:rsidR="00707BDA" w:rsidRPr="0091397A" w:rsidRDefault="00707BDA" w:rsidP="00052E74">
      <w:pPr>
        <w:numPr>
          <w:ilvl w:val="0"/>
          <w:numId w:val="23"/>
        </w:numPr>
        <w:spacing w:before="100" w:beforeAutospacing="1" w:after="100" w:afterAutospacing="1"/>
        <w:rPr>
          <w:sz w:val="28"/>
          <w:szCs w:val="28"/>
        </w:rPr>
      </w:pPr>
      <w:r w:rsidRPr="0091397A">
        <w:rPr>
          <w:rStyle w:val="af2"/>
          <w:rFonts w:eastAsiaTheme="majorEastAsia"/>
          <w:sz w:val="28"/>
          <w:szCs w:val="28"/>
        </w:rPr>
        <w:t>Дихальні практики</w:t>
      </w:r>
      <w:r w:rsidRPr="0091397A">
        <w:rPr>
          <w:sz w:val="28"/>
          <w:szCs w:val="28"/>
        </w:rPr>
        <w:t>: Заняття дихальними техніками допомагають знизити рівень стресу і напруги.</w:t>
      </w:r>
    </w:p>
    <w:p w14:paraId="4E2B7A63" w14:textId="77777777" w:rsidR="00707BDA" w:rsidRPr="0091397A" w:rsidRDefault="00707BDA" w:rsidP="00052E74">
      <w:pPr>
        <w:numPr>
          <w:ilvl w:val="0"/>
          <w:numId w:val="23"/>
        </w:numPr>
        <w:spacing w:before="100" w:beforeAutospacing="1" w:after="100" w:afterAutospacing="1"/>
        <w:rPr>
          <w:sz w:val="28"/>
          <w:szCs w:val="28"/>
        </w:rPr>
      </w:pPr>
      <w:r w:rsidRPr="0091397A">
        <w:rPr>
          <w:rStyle w:val="af2"/>
          <w:rFonts w:eastAsiaTheme="majorEastAsia"/>
          <w:sz w:val="28"/>
          <w:szCs w:val="28"/>
        </w:rPr>
        <w:t>Рухові практики</w:t>
      </w:r>
      <w:r w:rsidRPr="0091397A">
        <w:rPr>
          <w:sz w:val="28"/>
          <w:szCs w:val="28"/>
        </w:rPr>
        <w:t>: Це може включати вправи, які покращують фізичне самопочуття та зменшують симптоми тривоги.</w:t>
      </w:r>
    </w:p>
    <w:p w14:paraId="75030CBE" w14:textId="77777777" w:rsidR="00707BDA" w:rsidRPr="0091397A" w:rsidRDefault="00707BDA" w:rsidP="00707BDA">
      <w:pPr>
        <w:pStyle w:val="af1"/>
        <w:rPr>
          <w:sz w:val="28"/>
          <w:szCs w:val="28"/>
          <w:lang w:val="uk-UA"/>
        </w:rPr>
      </w:pPr>
      <w:r w:rsidRPr="0091397A">
        <w:rPr>
          <w:rStyle w:val="af2"/>
          <w:rFonts w:eastAsiaTheme="majorEastAsia"/>
          <w:sz w:val="28"/>
          <w:szCs w:val="28"/>
          <w:lang w:val="uk-UA"/>
        </w:rPr>
        <w:t>Ефективність</w:t>
      </w:r>
      <w:r w:rsidRPr="0091397A">
        <w:rPr>
          <w:sz w:val="28"/>
          <w:szCs w:val="28"/>
          <w:lang w:val="uk-UA"/>
        </w:rPr>
        <w:t>: Тілесна терапія допомагає пацієнтам відчути себе більш заземленими і усвідомленими, що може призвести до зменшення симптомів ПТСР.</w:t>
      </w:r>
    </w:p>
    <w:p w14:paraId="110CBAA1" w14:textId="77777777" w:rsidR="00707BDA" w:rsidRPr="0091397A" w:rsidRDefault="00707BDA" w:rsidP="00707BDA">
      <w:pPr>
        <w:pStyle w:val="4"/>
        <w:rPr>
          <w:rFonts w:cs="Times New Roman"/>
          <w:sz w:val="28"/>
          <w:szCs w:val="28"/>
        </w:rPr>
      </w:pPr>
      <w:r w:rsidRPr="0091397A">
        <w:rPr>
          <w:rFonts w:cs="Times New Roman"/>
          <w:sz w:val="28"/>
          <w:szCs w:val="28"/>
        </w:rPr>
        <w:t>3. Йога</w:t>
      </w:r>
    </w:p>
    <w:p w14:paraId="306071A7" w14:textId="77777777" w:rsidR="00707BDA" w:rsidRPr="0091397A" w:rsidRDefault="00707BDA" w:rsidP="00707BDA">
      <w:pPr>
        <w:pStyle w:val="af1"/>
        <w:rPr>
          <w:sz w:val="28"/>
          <w:szCs w:val="28"/>
        </w:rPr>
      </w:pPr>
      <w:r w:rsidRPr="0091397A">
        <w:rPr>
          <w:rStyle w:val="af2"/>
          <w:rFonts w:eastAsiaTheme="majorEastAsia"/>
          <w:sz w:val="28"/>
          <w:szCs w:val="28"/>
          <w:lang w:val="uk-UA"/>
        </w:rPr>
        <w:t>Опис методу</w:t>
      </w:r>
      <w:r w:rsidRPr="0091397A">
        <w:rPr>
          <w:sz w:val="28"/>
          <w:szCs w:val="28"/>
          <w:lang w:val="uk-UA"/>
        </w:rPr>
        <w:t xml:space="preserve">: Йога є давньою практикою, яка поєднує фізичні вправи, дихальні техніки та медитацію. </w:t>
      </w:r>
      <w:r w:rsidRPr="0091397A">
        <w:rPr>
          <w:sz w:val="28"/>
          <w:szCs w:val="28"/>
        </w:rPr>
        <w:t>Вона допомагає зменшити стрес, покращити фізичну форму та сприяти психічному здоров'ю.</w:t>
      </w:r>
    </w:p>
    <w:p w14:paraId="7EF4F239" w14:textId="77777777" w:rsidR="00707BDA" w:rsidRPr="0091397A" w:rsidRDefault="00707BDA" w:rsidP="00707BDA">
      <w:pPr>
        <w:pStyle w:val="af1"/>
        <w:rPr>
          <w:sz w:val="28"/>
          <w:szCs w:val="28"/>
        </w:rPr>
      </w:pPr>
      <w:r w:rsidRPr="0091397A">
        <w:rPr>
          <w:rStyle w:val="af2"/>
          <w:rFonts w:eastAsiaTheme="majorEastAsia"/>
          <w:sz w:val="28"/>
          <w:szCs w:val="28"/>
        </w:rPr>
        <w:t>Ключові елементи йоги</w:t>
      </w:r>
      <w:r w:rsidRPr="0091397A">
        <w:rPr>
          <w:sz w:val="28"/>
          <w:szCs w:val="28"/>
        </w:rPr>
        <w:t>:</w:t>
      </w:r>
    </w:p>
    <w:p w14:paraId="15FD7DC1" w14:textId="77777777" w:rsidR="00707BDA" w:rsidRPr="0091397A" w:rsidRDefault="00707BDA" w:rsidP="00052E74">
      <w:pPr>
        <w:numPr>
          <w:ilvl w:val="0"/>
          <w:numId w:val="24"/>
        </w:numPr>
        <w:spacing w:before="100" w:beforeAutospacing="1" w:after="100" w:afterAutospacing="1"/>
        <w:rPr>
          <w:sz w:val="28"/>
          <w:szCs w:val="28"/>
        </w:rPr>
      </w:pPr>
      <w:r w:rsidRPr="0091397A">
        <w:rPr>
          <w:rStyle w:val="af2"/>
          <w:rFonts w:eastAsiaTheme="majorEastAsia"/>
          <w:sz w:val="28"/>
          <w:szCs w:val="28"/>
        </w:rPr>
        <w:lastRenderedPageBreak/>
        <w:t>Асани (позі)</w:t>
      </w:r>
      <w:r w:rsidRPr="0091397A">
        <w:rPr>
          <w:sz w:val="28"/>
          <w:szCs w:val="28"/>
        </w:rPr>
        <w:t>: Фізичні пози, які сприяють розслабленню і покращують кровообіг.</w:t>
      </w:r>
    </w:p>
    <w:p w14:paraId="38CE1122" w14:textId="77777777" w:rsidR="00707BDA" w:rsidRPr="0091397A" w:rsidRDefault="00707BDA" w:rsidP="00052E74">
      <w:pPr>
        <w:numPr>
          <w:ilvl w:val="0"/>
          <w:numId w:val="24"/>
        </w:numPr>
        <w:spacing w:before="100" w:beforeAutospacing="1" w:after="100" w:afterAutospacing="1"/>
        <w:rPr>
          <w:sz w:val="28"/>
          <w:szCs w:val="28"/>
        </w:rPr>
      </w:pPr>
      <w:r w:rsidRPr="0091397A">
        <w:rPr>
          <w:rStyle w:val="af2"/>
          <w:rFonts w:eastAsiaTheme="majorEastAsia"/>
          <w:sz w:val="28"/>
          <w:szCs w:val="28"/>
        </w:rPr>
        <w:t>Пранаяма (дихальні техніки)</w:t>
      </w:r>
      <w:r w:rsidRPr="0091397A">
        <w:rPr>
          <w:sz w:val="28"/>
          <w:szCs w:val="28"/>
        </w:rPr>
        <w:t>: Дихальні практики, що допомагають заспокоїти розум і знизити рівень стресу.</w:t>
      </w:r>
    </w:p>
    <w:p w14:paraId="54740BC9" w14:textId="77777777" w:rsidR="00707BDA" w:rsidRPr="0091397A" w:rsidRDefault="00707BDA" w:rsidP="00052E74">
      <w:pPr>
        <w:numPr>
          <w:ilvl w:val="0"/>
          <w:numId w:val="24"/>
        </w:numPr>
        <w:spacing w:before="100" w:beforeAutospacing="1" w:after="100" w:afterAutospacing="1"/>
        <w:rPr>
          <w:sz w:val="28"/>
          <w:szCs w:val="28"/>
        </w:rPr>
      </w:pPr>
      <w:r w:rsidRPr="0091397A">
        <w:rPr>
          <w:rStyle w:val="af2"/>
          <w:rFonts w:eastAsiaTheme="majorEastAsia"/>
          <w:sz w:val="28"/>
          <w:szCs w:val="28"/>
        </w:rPr>
        <w:t>Медитація</w:t>
      </w:r>
      <w:r w:rsidRPr="0091397A">
        <w:rPr>
          <w:sz w:val="28"/>
          <w:szCs w:val="28"/>
        </w:rPr>
        <w:t>: Зосередження на диханні і розслаблення, що сприяє емоційному зціленню.</w:t>
      </w:r>
    </w:p>
    <w:p w14:paraId="02F4EDF9" w14:textId="77777777" w:rsidR="00707BDA" w:rsidRPr="0091397A" w:rsidRDefault="00707BDA" w:rsidP="00707BDA">
      <w:pPr>
        <w:pStyle w:val="af1"/>
        <w:rPr>
          <w:sz w:val="28"/>
          <w:szCs w:val="28"/>
        </w:rPr>
      </w:pPr>
      <w:r w:rsidRPr="0091397A">
        <w:rPr>
          <w:rStyle w:val="af2"/>
          <w:rFonts w:eastAsiaTheme="majorEastAsia"/>
          <w:sz w:val="28"/>
          <w:szCs w:val="28"/>
        </w:rPr>
        <w:t>Ефективність</w:t>
      </w:r>
      <w:r w:rsidRPr="0091397A">
        <w:rPr>
          <w:sz w:val="28"/>
          <w:szCs w:val="28"/>
        </w:rPr>
        <w:t>: Дослідження показують, що регулярна практика йоги може зменшити симптоми тривоги і депресії, а також покращити загальний стан психічного здоров'я. Пацієнти з ПТСР часто відзначають поліпшення сну, зменшення симптомів тривоги і підвищення емоційної стійкості.</w:t>
      </w:r>
    </w:p>
    <w:p w14:paraId="095A15AB" w14:textId="77777777" w:rsidR="00707BDA" w:rsidRPr="0091397A" w:rsidRDefault="00707BDA" w:rsidP="00CC54EE">
      <w:pPr>
        <w:pStyle w:val="af1"/>
        <w:ind w:firstLine="720"/>
        <w:rPr>
          <w:sz w:val="28"/>
          <w:szCs w:val="28"/>
        </w:rPr>
      </w:pPr>
      <w:r w:rsidRPr="0091397A">
        <w:rPr>
          <w:sz w:val="28"/>
          <w:szCs w:val="28"/>
          <w:lang w:val="uk-UA"/>
        </w:rPr>
        <w:t xml:space="preserve">Інтегративні підходи до лікування ПТСР, такі як </w:t>
      </w:r>
      <w:r w:rsidRPr="0091397A">
        <w:rPr>
          <w:sz w:val="28"/>
          <w:szCs w:val="28"/>
        </w:rPr>
        <w:t>EMDR</w:t>
      </w:r>
      <w:r w:rsidRPr="0091397A">
        <w:rPr>
          <w:sz w:val="28"/>
          <w:szCs w:val="28"/>
          <w:lang w:val="uk-UA"/>
        </w:rPr>
        <w:t xml:space="preserve">, тілесна терапія та йога, пропонують ефективні альтернативи традиційним методам терапії. </w:t>
      </w:r>
      <w:r w:rsidRPr="0091397A">
        <w:rPr>
          <w:sz w:val="28"/>
          <w:szCs w:val="28"/>
        </w:rPr>
        <w:t>Вони дозволяють пацієнтам зосередитися не лише на психічних, але й на фізичних аспектах травми, що призводить до більш комплексного та стійкого відновлення. Використання цих методик у поєднанні з іншими терапевтичними методами може значно покращити результати лікування ПТСР.</w:t>
      </w:r>
    </w:p>
    <w:p w14:paraId="5FFDFB0B" w14:textId="77777777" w:rsidR="00707BDA" w:rsidRPr="0091397A" w:rsidRDefault="00707BDA" w:rsidP="00707BDA">
      <w:pPr>
        <w:pStyle w:val="4"/>
        <w:rPr>
          <w:rFonts w:cs="Times New Roman"/>
          <w:sz w:val="28"/>
          <w:szCs w:val="28"/>
        </w:rPr>
      </w:pPr>
      <w:r w:rsidRPr="0091397A">
        <w:rPr>
          <w:rFonts w:cs="Times New Roman"/>
          <w:sz w:val="28"/>
          <w:szCs w:val="28"/>
        </w:rPr>
        <w:t>Розділ 2. Тілесно-орієнтовані методики: Теоретичні основи</w:t>
      </w:r>
    </w:p>
    <w:p w14:paraId="2D94AF20" w14:textId="77777777" w:rsidR="00707BDA" w:rsidRPr="0091397A" w:rsidRDefault="00707BDA" w:rsidP="00707BDA">
      <w:pPr>
        <w:pStyle w:val="af1"/>
        <w:rPr>
          <w:sz w:val="28"/>
          <w:szCs w:val="28"/>
        </w:rPr>
      </w:pPr>
      <w:r w:rsidRPr="0091397A">
        <w:rPr>
          <w:sz w:val="28"/>
          <w:szCs w:val="28"/>
        </w:rPr>
        <w:t xml:space="preserve">2.1. </w:t>
      </w:r>
      <w:r w:rsidRPr="0091397A">
        <w:rPr>
          <w:rStyle w:val="af2"/>
          <w:rFonts w:eastAsiaTheme="majorEastAsia"/>
          <w:sz w:val="28"/>
          <w:szCs w:val="28"/>
        </w:rPr>
        <w:t>Тілесно-орієнтовані підходи у психотерапії</w:t>
      </w:r>
    </w:p>
    <w:p w14:paraId="3C0F3CE3" w14:textId="77777777" w:rsidR="00707BDA" w:rsidRPr="0091397A" w:rsidRDefault="00707BDA" w:rsidP="00D45697">
      <w:pPr>
        <w:pStyle w:val="a7"/>
        <w:numPr>
          <w:ilvl w:val="2"/>
          <w:numId w:val="210"/>
        </w:numPr>
        <w:spacing w:before="100" w:beforeAutospacing="1" w:after="100" w:afterAutospacing="1"/>
        <w:ind w:left="0" w:firstLine="0"/>
        <w:rPr>
          <w:sz w:val="28"/>
          <w:szCs w:val="28"/>
        </w:rPr>
      </w:pPr>
      <w:r w:rsidRPr="0091397A">
        <w:rPr>
          <w:sz w:val="28"/>
          <w:szCs w:val="28"/>
        </w:rPr>
        <w:t>Основні принципи тілесно-орієнтованої психотерапії.</w:t>
      </w:r>
    </w:p>
    <w:p w14:paraId="2F9F9746" w14:textId="77777777" w:rsidR="00707BDA" w:rsidRPr="0091397A" w:rsidRDefault="00707BDA" w:rsidP="00CC54EE">
      <w:pPr>
        <w:pStyle w:val="af1"/>
        <w:ind w:firstLine="720"/>
        <w:rPr>
          <w:sz w:val="28"/>
          <w:szCs w:val="28"/>
        </w:rPr>
      </w:pPr>
      <w:r w:rsidRPr="0091397A">
        <w:rPr>
          <w:sz w:val="28"/>
          <w:szCs w:val="28"/>
        </w:rPr>
        <w:t>Тілесно-орієнтовані підходи у психотерапії є важливою складовою сучасної психотерапевтичної практики. Вони ґрунтуються на розумінні того, що психічний стан людини нерозривно пов'язаний з тілесними відчуттями та фізичним станом. Ці методи використовують усвідомлення тілесних відчуттів, рухів та дихання для покращення психічного здоров'я. Основні принципи тілесно-орієнтованої психотерапії включають:</w:t>
      </w:r>
    </w:p>
    <w:p w14:paraId="187B24DC" w14:textId="77777777" w:rsidR="00707BDA" w:rsidRPr="0091397A" w:rsidRDefault="00707BDA" w:rsidP="00707BDA">
      <w:pPr>
        <w:pStyle w:val="4"/>
        <w:rPr>
          <w:rFonts w:cs="Times New Roman"/>
          <w:sz w:val="28"/>
          <w:szCs w:val="28"/>
        </w:rPr>
      </w:pPr>
      <w:r w:rsidRPr="0091397A">
        <w:rPr>
          <w:rFonts w:cs="Times New Roman"/>
          <w:sz w:val="28"/>
          <w:szCs w:val="28"/>
        </w:rPr>
        <w:t>1. Взаємозв'язок між тілом і психікою</w:t>
      </w:r>
    </w:p>
    <w:p w14:paraId="4741C9E3" w14:textId="77777777" w:rsidR="00707BDA" w:rsidRPr="0091397A" w:rsidRDefault="00707BDA" w:rsidP="00707BDA">
      <w:pPr>
        <w:pStyle w:val="af1"/>
        <w:rPr>
          <w:sz w:val="28"/>
          <w:szCs w:val="28"/>
          <w:lang w:val="uk-UA"/>
        </w:rPr>
      </w:pPr>
      <w:r w:rsidRPr="0091397A">
        <w:rPr>
          <w:sz w:val="28"/>
          <w:szCs w:val="28"/>
          <w:lang w:val="uk-UA"/>
        </w:rPr>
        <w:t>Цей принцип підкреслює, що емоційні переживання і психічні процеси мають фізичний вираз у тілі. Тілесно-орієнтовані підходи стверджують, що травми і стресові ситуації можуть залишати "слід" у тілі, і для їх ефективного лікування важливо працювати з тілесними відчуттями.</w:t>
      </w:r>
    </w:p>
    <w:p w14:paraId="41EAEB9F" w14:textId="77777777" w:rsidR="00707BDA" w:rsidRPr="0091397A" w:rsidRDefault="00707BDA" w:rsidP="00707BDA">
      <w:pPr>
        <w:pStyle w:val="4"/>
        <w:rPr>
          <w:rFonts w:cs="Times New Roman"/>
          <w:sz w:val="28"/>
          <w:szCs w:val="28"/>
        </w:rPr>
      </w:pPr>
      <w:r w:rsidRPr="0091397A">
        <w:rPr>
          <w:rFonts w:cs="Times New Roman"/>
          <w:sz w:val="28"/>
          <w:szCs w:val="28"/>
        </w:rPr>
        <w:t>2. Усвідомлення тілесних відчуттів</w:t>
      </w:r>
    </w:p>
    <w:p w14:paraId="6C5E0AA6" w14:textId="77777777" w:rsidR="00707BDA" w:rsidRPr="0091397A" w:rsidRDefault="00707BDA" w:rsidP="00707BDA">
      <w:pPr>
        <w:pStyle w:val="af1"/>
        <w:rPr>
          <w:sz w:val="28"/>
          <w:szCs w:val="28"/>
        </w:rPr>
      </w:pPr>
      <w:r w:rsidRPr="0091397A">
        <w:rPr>
          <w:sz w:val="28"/>
          <w:szCs w:val="28"/>
          <w:lang w:val="uk-UA"/>
        </w:rPr>
        <w:t xml:space="preserve">Усвідомлення власного тіла є основою тілесно-орієнтованої терапії. Терапевти заохочують клієнтів звертати увагу на свої тілесні відчуття, щоб зрозуміти, які емоції або спогади вони можуть викликати. </w:t>
      </w:r>
      <w:r w:rsidRPr="0091397A">
        <w:rPr>
          <w:sz w:val="28"/>
          <w:szCs w:val="28"/>
        </w:rPr>
        <w:t xml:space="preserve">Це може </w:t>
      </w:r>
      <w:r w:rsidRPr="0091397A">
        <w:rPr>
          <w:sz w:val="28"/>
          <w:szCs w:val="28"/>
        </w:rPr>
        <w:lastRenderedPageBreak/>
        <w:t>допомогти у виявленні блокад або напруги, пов'язаних із травматичним досвідом.</w:t>
      </w:r>
    </w:p>
    <w:p w14:paraId="6ECB84FA" w14:textId="77777777" w:rsidR="00707BDA" w:rsidRPr="0091397A" w:rsidRDefault="00707BDA" w:rsidP="00707BDA">
      <w:pPr>
        <w:pStyle w:val="4"/>
        <w:rPr>
          <w:rFonts w:cs="Times New Roman"/>
          <w:sz w:val="28"/>
          <w:szCs w:val="28"/>
        </w:rPr>
      </w:pPr>
      <w:r w:rsidRPr="0091397A">
        <w:rPr>
          <w:rFonts w:cs="Times New Roman"/>
          <w:sz w:val="28"/>
          <w:szCs w:val="28"/>
        </w:rPr>
        <w:t>3. Рух і вираження</w:t>
      </w:r>
    </w:p>
    <w:p w14:paraId="10B962A2" w14:textId="77777777" w:rsidR="00707BDA" w:rsidRPr="0091397A" w:rsidRDefault="00707BDA" w:rsidP="00707BDA">
      <w:pPr>
        <w:pStyle w:val="af1"/>
        <w:rPr>
          <w:sz w:val="28"/>
          <w:szCs w:val="28"/>
        </w:rPr>
      </w:pPr>
      <w:r w:rsidRPr="0091397A">
        <w:rPr>
          <w:sz w:val="28"/>
          <w:szCs w:val="28"/>
        </w:rPr>
        <w:t>Рух у тілесно-орієнтованій терапії є важливим інструментом. Через рухи та експресивну діяльність клієнти можуть звільняти накопичені емоції, що, в свою чергу, сприяє зменшенню стресу та тривоги. Важливо, що цей рух є спонтанним і природним, що дозволяє уникнути жорстких обмежень.</w:t>
      </w:r>
    </w:p>
    <w:p w14:paraId="3309A569" w14:textId="77777777" w:rsidR="00707BDA" w:rsidRPr="0091397A" w:rsidRDefault="00707BDA" w:rsidP="00707BDA">
      <w:pPr>
        <w:pStyle w:val="4"/>
        <w:rPr>
          <w:rFonts w:cs="Times New Roman"/>
          <w:sz w:val="28"/>
          <w:szCs w:val="28"/>
        </w:rPr>
      </w:pPr>
      <w:r w:rsidRPr="0091397A">
        <w:rPr>
          <w:rFonts w:cs="Times New Roman"/>
          <w:sz w:val="28"/>
          <w:szCs w:val="28"/>
        </w:rPr>
        <w:t>4. Робота з диханням</w:t>
      </w:r>
    </w:p>
    <w:p w14:paraId="141B8EB4" w14:textId="77777777" w:rsidR="00707BDA" w:rsidRPr="0091397A" w:rsidRDefault="00707BDA" w:rsidP="00707BDA">
      <w:pPr>
        <w:pStyle w:val="af1"/>
        <w:rPr>
          <w:sz w:val="28"/>
          <w:szCs w:val="28"/>
        </w:rPr>
      </w:pPr>
      <w:r w:rsidRPr="0091397A">
        <w:rPr>
          <w:sz w:val="28"/>
          <w:szCs w:val="28"/>
        </w:rPr>
        <w:t>Дихання вважається одним з основних механізмів регуляції емоційного стану. Тілесно-орієнтовані підходи навчають пацієнтів усвідомлювати своє дихання і використовувати різні техніки дихання для зняття напруги і підвищення усвідомленості.</w:t>
      </w:r>
    </w:p>
    <w:p w14:paraId="003E55E7" w14:textId="77777777" w:rsidR="00707BDA" w:rsidRPr="0091397A" w:rsidRDefault="00707BDA" w:rsidP="00707BDA">
      <w:pPr>
        <w:pStyle w:val="4"/>
        <w:rPr>
          <w:rFonts w:cs="Times New Roman"/>
          <w:sz w:val="28"/>
          <w:szCs w:val="28"/>
        </w:rPr>
      </w:pPr>
      <w:r w:rsidRPr="0091397A">
        <w:rPr>
          <w:rFonts w:cs="Times New Roman"/>
          <w:sz w:val="28"/>
          <w:szCs w:val="28"/>
        </w:rPr>
        <w:t>5. Безпечне середовище</w:t>
      </w:r>
    </w:p>
    <w:p w14:paraId="72722F78" w14:textId="77777777" w:rsidR="00707BDA" w:rsidRPr="0091397A" w:rsidRDefault="00707BDA" w:rsidP="00707BDA">
      <w:pPr>
        <w:pStyle w:val="af1"/>
        <w:rPr>
          <w:sz w:val="28"/>
          <w:szCs w:val="28"/>
        </w:rPr>
      </w:pPr>
      <w:r w:rsidRPr="0091397A">
        <w:rPr>
          <w:sz w:val="28"/>
          <w:szCs w:val="28"/>
        </w:rPr>
        <w:t>Терапевтичний процес має відбуватися в безпечному і підтримуючому середовищі. Це допомагає клієнтам почуватися комфортно під час роботи з тілесними переживаннями. Створення довірчої атмосфери є критично важливим для успішного терапевтичного процесу.</w:t>
      </w:r>
    </w:p>
    <w:p w14:paraId="21940369" w14:textId="77777777" w:rsidR="00707BDA" w:rsidRPr="0091397A" w:rsidRDefault="00707BDA" w:rsidP="00707BDA">
      <w:pPr>
        <w:pStyle w:val="4"/>
        <w:rPr>
          <w:rFonts w:cs="Times New Roman"/>
          <w:sz w:val="28"/>
          <w:szCs w:val="28"/>
        </w:rPr>
      </w:pPr>
      <w:r w:rsidRPr="0091397A">
        <w:rPr>
          <w:rFonts w:cs="Times New Roman"/>
          <w:sz w:val="28"/>
          <w:szCs w:val="28"/>
        </w:rPr>
        <w:t>6. Інтеграція емоцій і тілесних відчуттів</w:t>
      </w:r>
    </w:p>
    <w:p w14:paraId="46539BE6" w14:textId="77777777" w:rsidR="00707BDA" w:rsidRPr="0091397A" w:rsidRDefault="00707BDA" w:rsidP="00707BDA">
      <w:pPr>
        <w:pStyle w:val="af1"/>
        <w:rPr>
          <w:sz w:val="28"/>
          <w:szCs w:val="28"/>
        </w:rPr>
      </w:pPr>
      <w:r w:rsidRPr="0091397A">
        <w:rPr>
          <w:sz w:val="28"/>
          <w:szCs w:val="28"/>
        </w:rPr>
        <w:t>У тілесно-орієнтованій психотерапії акцент робиться на інтеграції емоцій і тілесних відчуттів. Терапевти допомагають клієнтам усвідомити, як емоції проявляються в тілі, і навчитися їх виражати, замість того щоб пригнічувати.</w:t>
      </w:r>
    </w:p>
    <w:p w14:paraId="1090AEB5" w14:textId="77777777" w:rsidR="00707BDA" w:rsidRPr="0091397A" w:rsidRDefault="00707BDA" w:rsidP="00707BDA">
      <w:pPr>
        <w:pStyle w:val="4"/>
        <w:rPr>
          <w:rFonts w:cs="Times New Roman"/>
          <w:sz w:val="28"/>
          <w:szCs w:val="28"/>
        </w:rPr>
      </w:pPr>
      <w:r w:rsidRPr="0091397A">
        <w:rPr>
          <w:rFonts w:cs="Times New Roman"/>
          <w:sz w:val="28"/>
          <w:szCs w:val="28"/>
        </w:rPr>
        <w:t>7. Цілісність особистості</w:t>
      </w:r>
    </w:p>
    <w:p w14:paraId="198B1BAA" w14:textId="77777777" w:rsidR="00707BDA" w:rsidRPr="0091397A" w:rsidRDefault="00707BDA" w:rsidP="00707BDA">
      <w:pPr>
        <w:pStyle w:val="af1"/>
        <w:rPr>
          <w:sz w:val="28"/>
          <w:szCs w:val="28"/>
        </w:rPr>
      </w:pPr>
      <w:r w:rsidRPr="0091397A">
        <w:rPr>
          <w:sz w:val="28"/>
          <w:szCs w:val="28"/>
        </w:rPr>
        <w:t>Цей принцип підкреслює важливість розуміння особистості в цілому. Тілесно-орієнтовані методи працюють не лише з симптомами, але й з загальним станом особи, її історією, цінностями та переживаннями. Це допомагає створити більш глибоке розуміння та прийняття себе.</w:t>
      </w:r>
    </w:p>
    <w:p w14:paraId="08B10E4C" w14:textId="77777777" w:rsidR="00707BDA" w:rsidRPr="0091397A" w:rsidRDefault="00707BDA" w:rsidP="00D45697">
      <w:pPr>
        <w:pStyle w:val="af1"/>
        <w:rPr>
          <w:sz w:val="28"/>
          <w:szCs w:val="28"/>
        </w:rPr>
      </w:pPr>
      <w:r w:rsidRPr="0091397A">
        <w:rPr>
          <w:sz w:val="28"/>
          <w:szCs w:val="28"/>
        </w:rPr>
        <w:t>Тілесно-орієнтовані підходи у психотерапії є потужним інструментом для роботи з травмою, стресом та емоційними розладами. Вони надають можливість клієнтам поглиблено усвідомити свої тілесні переживання, що допомагає їм досягати зцілення та гармонії. Ці принципи формують основу для ефективної терапії, яка відповідає потребам сучасного суспільства.</w:t>
      </w:r>
    </w:p>
    <w:p w14:paraId="0B7E1C4E" w14:textId="77777777" w:rsidR="00707BDA" w:rsidRPr="0091397A" w:rsidRDefault="00707BDA" w:rsidP="00D45697">
      <w:pPr>
        <w:pStyle w:val="a7"/>
        <w:numPr>
          <w:ilvl w:val="2"/>
          <w:numId w:val="210"/>
        </w:numPr>
        <w:spacing w:before="100" w:beforeAutospacing="1" w:after="100" w:afterAutospacing="1"/>
        <w:ind w:left="0" w:firstLine="0"/>
        <w:rPr>
          <w:sz w:val="28"/>
          <w:szCs w:val="28"/>
        </w:rPr>
      </w:pPr>
      <w:r w:rsidRPr="0091397A">
        <w:rPr>
          <w:sz w:val="28"/>
          <w:szCs w:val="28"/>
        </w:rPr>
        <w:t>Значення зв'язку між тілом і психікою у процесі зцілення.</w:t>
      </w:r>
    </w:p>
    <w:p w14:paraId="001093A3" w14:textId="77777777" w:rsidR="00707BDA" w:rsidRPr="0091397A" w:rsidRDefault="00707BDA" w:rsidP="00D45697">
      <w:pPr>
        <w:pStyle w:val="af1"/>
        <w:ind w:firstLine="720"/>
        <w:rPr>
          <w:sz w:val="28"/>
          <w:szCs w:val="28"/>
        </w:rPr>
      </w:pPr>
      <w:r w:rsidRPr="0091397A">
        <w:rPr>
          <w:sz w:val="28"/>
          <w:szCs w:val="28"/>
        </w:rPr>
        <w:lastRenderedPageBreak/>
        <w:t>Зв'язок між тілом і психікою є центральним аспектом тілесно-орієнтованих підходів у психотерапії. Це поняття підкреслює, що фізичний стан людини тісно пов'язаний із її емоційним і психічним благополуччям. У процесі зцілення важливість цього зв'язку проявляється у кількох ключових аспектах:</w:t>
      </w:r>
    </w:p>
    <w:p w14:paraId="16FC89A4" w14:textId="77777777" w:rsidR="00707BDA" w:rsidRPr="0091397A" w:rsidRDefault="00707BDA" w:rsidP="00D45697">
      <w:pPr>
        <w:pStyle w:val="4"/>
        <w:rPr>
          <w:rFonts w:cs="Times New Roman"/>
          <w:sz w:val="28"/>
          <w:szCs w:val="28"/>
        </w:rPr>
      </w:pPr>
      <w:r w:rsidRPr="0091397A">
        <w:rPr>
          <w:rFonts w:cs="Times New Roman"/>
          <w:sz w:val="28"/>
          <w:szCs w:val="28"/>
        </w:rPr>
        <w:t>1. Психосоматичні прояви</w:t>
      </w:r>
    </w:p>
    <w:p w14:paraId="71391F9C" w14:textId="77777777" w:rsidR="00707BDA" w:rsidRPr="0091397A" w:rsidRDefault="00707BDA" w:rsidP="00D45697">
      <w:pPr>
        <w:pStyle w:val="af1"/>
        <w:rPr>
          <w:sz w:val="28"/>
          <w:szCs w:val="28"/>
        </w:rPr>
      </w:pPr>
      <w:r w:rsidRPr="0091397A">
        <w:rPr>
          <w:sz w:val="28"/>
          <w:szCs w:val="28"/>
        </w:rPr>
        <w:t>Багато психічних проблем, таких як тривога, депресія або посттравматичний стресовий розлад, можуть мати фізичні прояви. Наприклад, стрес може викликати головні болі, м'язові спазми, проблеми з травленням і багато інших фізичних симптомів. Тілесно-орієнтовані практики допомагають усвідомити ці прояви, зменшуючи їхній вплив на психічний стан.</w:t>
      </w:r>
    </w:p>
    <w:p w14:paraId="377E92A9" w14:textId="77777777" w:rsidR="00707BDA" w:rsidRPr="0091397A" w:rsidRDefault="00707BDA" w:rsidP="00D45697">
      <w:pPr>
        <w:pStyle w:val="4"/>
        <w:rPr>
          <w:rFonts w:cs="Times New Roman"/>
          <w:sz w:val="28"/>
          <w:szCs w:val="28"/>
        </w:rPr>
      </w:pPr>
      <w:r w:rsidRPr="0091397A">
        <w:rPr>
          <w:rFonts w:cs="Times New Roman"/>
          <w:sz w:val="28"/>
          <w:szCs w:val="28"/>
        </w:rPr>
        <w:t>2. Емоційна регуляція</w:t>
      </w:r>
    </w:p>
    <w:p w14:paraId="0DCD2FE5" w14:textId="77777777" w:rsidR="00707BDA" w:rsidRPr="0091397A" w:rsidRDefault="00707BDA" w:rsidP="00D45697">
      <w:pPr>
        <w:pStyle w:val="af1"/>
        <w:rPr>
          <w:sz w:val="28"/>
          <w:szCs w:val="28"/>
        </w:rPr>
      </w:pPr>
      <w:r w:rsidRPr="0091397A">
        <w:rPr>
          <w:sz w:val="28"/>
          <w:szCs w:val="28"/>
          <w:lang w:val="uk-UA"/>
        </w:rPr>
        <w:t xml:space="preserve">Усвідомлення тілесних відчуттів сприяє кращій регуляції емоцій. </w:t>
      </w:r>
      <w:r w:rsidRPr="0091397A">
        <w:rPr>
          <w:sz w:val="28"/>
          <w:szCs w:val="28"/>
        </w:rPr>
        <w:t>Коли людина усвідомлює, як її емоції проявляються в тілі (наприклад, напруження в плечах під час стресу), вона може навчитися відповідно до них реагувати. Це може допомогти в навчанні способам зняття напруги, заспокоєння або емоційного вираження.</w:t>
      </w:r>
    </w:p>
    <w:p w14:paraId="13B31725" w14:textId="77777777" w:rsidR="00707BDA" w:rsidRPr="0091397A" w:rsidRDefault="00707BDA" w:rsidP="00D45697">
      <w:pPr>
        <w:pStyle w:val="4"/>
        <w:rPr>
          <w:rFonts w:cs="Times New Roman"/>
          <w:sz w:val="28"/>
          <w:szCs w:val="28"/>
        </w:rPr>
      </w:pPr>
      <w:r w:rsidRPr="0091397A">
        <w:rPr>
          <w:rFonts w:cs="Times New Roman"/>
          <w:sz w:val="28"/>
          <w:szCs w:val="28"/>
        </w:rPr>
        <w:t>3. Відновлення зв'язку з тілом</w:t>
      </w:r>
    </w:p>
    <w:p w14:paraId="588BADB2" w14:textId="77777777" w:rsidR="00707BDA" w:rsidRPr="0091397A" w:rsidRDefault="00707BDA" w:rsidP="00D45697">
      <w:pPr>
        <w:pStyle w:val="af1"/>
        <w:rPr>
          <w:sz w:val="28"/>
          <w:szCs w:val="28"/>
        </w:rPr>
      </w:pPr>
      <w:r w:rsidRPr="0091397A">
        <w:rPr>
          <w:sz w:val="28"/>
          <w:szCs w:val="28"/>
          <w:lang w:val="uk-UA"/>
        </w:rPr>
        <w:t xml:space="preserve">Тілесно-орієнтовані підходи заохочують пацієнтів відновити зв'язок зі своїм тілом, що часто втрачається через травми. </w:t>
      </w:r>
      <w:r w:rsidRPr="0091397A">
        <w:rPr>
          <w:sz w:val="28"/>
          <w:szCs w:val="28"/>
        </w:rPr>
        <w:t>Багато людей, які пережили травму, можуть відчувати дисоціацію або відчуження від свого тіла. Відновлення цього зв'язку є важливим етапом у зціленні, оскільки дозволяє пацієнтам знову відчувати себе цілісними.</w:t>
      </w:r>
    </w:p>
    <w:p w14:paraId="01937BE8" w14:textId="77777777" w:rsidR="00707BDA" w:rsidRPr="0091397A" w:rsidRDefault="00707BDA" w:rsidP="00D45697">
      <w:pPr>
        <w:pStyle w:val="4"/>
        <w:rPr>
          <w:rFonts w:cs="Times New Roman"/>
          <w:sz w:val="28"/>
          <w:szCs w:val="28"/>
        </w:rPr>
      </w:pPr>
      <w:r w:rsidRPr="0091397A">
        <w:rPr>
          <w:rFonts w:cs="Times New Roman"/>
          <w:sz w:val="28"/>
          <w:szCs w:val="28"/>
        </w:rPr>
        <w:t>4. Інтеграція досвіду</w:t>
      </w:r>
    </w:p>
    <w:p w14:paraId="12051886" w14:textId="77777777" w:rsidR="00707BDA" w:rsidRPr="0091397A" w:rsidRDefault="00707BDA" w:rsidP="00D45697">
      <w:pPr>
        <w:pStyle w:val="af1"/>
        <w:rPr>
          <w:sz w:val="28"/>
          <w:szCs w:val="28"/>
        </w:rPr>
      </w:pPr>
      <w:r w:rsidRPr="0091397A">
        <w:rPr>
          <w:sz w:val="28"/>
          <w:szCs w:val="28"/>
          <w:lang w:val="uk-UA"/>
        </w:rPr>
        <w:t xml:space="preserve">Тілесно-орієнтовані методи дозволяють інтегрувати емоційний і фізичний досвід. </w:t>
      </w:r>
      <w:r w:rsidRPr="0091397A">
        <w:rPr>
          <w:sz w:val="28"/>
          <w:szCs w:val="28"/>
        </w:rPr>
        <w:t>Наприклад, через рухи, дихання або медитацію пацієнти можуть усвідомити та прийняти свої переживання. Це сприяє розумінню своїх емоцій і зміцненню особистісного зростання.</w:t>
      </w:r>
    </w:p>
    <w:p w14:paraId="688A8AB8" w14:textId="77777777" w:rsidR="00707BDA" w:rsidRPr="0091397A" w:rsidRDefault="00707BDA" w:rsidP="00D45697">
      <w:pPr>
        <w:pStyle w:val="4"/>
        <w:rPr>
          <w:rFonts w:cs="Times New Roman"/>
          <w:sz w:val="28"/>
          <w:szCs w:val="28"/>
        </w:rPr>
      </w:pPr>
      <w:r w:rsidRPr="0091397A">
        <w:rPr>
          <w:rFonts w:cs="Times New Roman"/>
          <w:sz w:val="28"/>
          <w:szCs w:val="28"/>
        </w:rPr>
        <w:t>5. Стимуляція заспокійливих механізмів</w:t>
      </w:r>
    </w:p>
    <w:p w14:paraId="25F8A979" w14:textId="77777777" w:rsidR="00707BDA" w:rsidRPr="0091397A" w:rsidRDefault="00707BDA" w:rsidP="00D45697">
      <w:pPr>
        <w:pStyle w:val="af1"/>
        <w:rPr>
          <w:sz w:val="28"/>
          <w:szCs w:val="28"/>
        </w:rPr>
      </w:pPr>
      <w:r w:rsidRPr="0091397A">
        <w:rPr>
          <w:sz w:val="28"/>
          <w:szCs w:val="28"/>
          <w:lang w:val="uk-UA"/>
        </w:rPr>
        <w:t xml:space="preserve">Тілесно-орієнтовані техніки можуть активувати заспокійливі механізми організму, такі як релаксація та усвідомлення. </w:t>
      </w:r>
      <w:r w:rsidRPr="0091397A">
        <w:rPr>
          <w:sz w:val="28"/>
          <w:szCs w:val="28"/>
        </w:rPr>
        <w:t>Це може включати в себе дихальні практики, які заспокоюють нервову систему, і як результат — зменшують тривожність і стрес.</w:t>
      </w:r>
    </w:p>
    <w:p w14:paraId="4F8A430D" w14:textId="77777777" w:rsidR="00707BDA" w:rsidRPr="0091397A" w:rsidRDefault="00707BDA" w:rsidP="00D45697">
      <w:pPr>
        <w:pStyle w:val="4"/>
        <w:rPr>
          <w:rFonts w:cs="Times New Roman"/>
          <w:sz w:val="28"/>
          <w:szCs w:val="28"/>
        </w:rPr>
      </w:pPr>
      <w:r w:rsidRPr="0091397A">
        <w:rPr>
          <w:rFonts w:cs="Times New Roman"/>
          <w:sz w:val="28"/>
          <w:szCs w:val="28"/>
        </w:rPr>
        <w:lastRenderedPageBreak/>
        <w:t>6. Підтримка цілісності особистості</w:t>
      </w:r>
    </w:p>
    <w:p w14:paraId="063B1721" w14:textId="77777777" w:rsidR="00707BDA" w:rsidRPr="0091397A" w:rsidRDefault="00707BDA" w:rsidP="00D45697">
      <w:pPr>
        <w:pStyle w:val="af1"/>
        <w:rPr>
          <w:sz w:val="28"/>
          <w:szCs w:val="28"/>
        </w:rPr>
      </w:pPr>
      <w:r w:rsidRPr="0091397A">
        <w:rPr>
          <w:sz w:val="28"/>
          <w:szCs w:val="28"/>
          <w:lang w:val="uk-UA"/>
        </w:rPr>
        <w:t xml:space="preserve">Зв'язок між тілом і психікою допомагає людям усвідомити свою цілісність. </w:t>
      </w:r>
      <w:r w:rsidRPr="0091397A">
        <w:rPr>
          <w:sz w:val="28"/>
          <w:szCs w:val="28"/>
        </w:rPr>
        <w:t>Це означає, що вони можуть навчитися визнавати та приймати всі аспекти себе: фізичний, емоційний та духовний. Тілесно-орієнтовані практики сприяють розвитку самосвідомості та самоприйняття, що є важливими компонентами процесу зцілення.</w:t>
      </w:r>
    </w:p>
    <w:p w14:paraId="23F2F274" w14:textId="77777777" w:rsidR="00707BDA" w:rsidRPr="0091397A" w:rsidRDefault="00707BDA" w:rsidP="00D45697">
      <w:pPr>
        <w:pStyle w:val="af1"/>
        <w:ind w:firstLine="720"/>
        <w:rPr>
          <w:sz w:val="28"/>
          <w:szCs w:val="28"/>
          <w:lang w:val="uk-UA"/>
        </w:rPr>
      </w:pPr>
      <w:r w:rsidRPr="0091397A">
        <w:rPr>
          <w:sz w:val="28"/>
          <w:szCs w:val="28"/>
          <w:lang w:val="uk-UA"/>
        </w:rPr>
        <w:t>Отже, зв'язок між тілом і психікою є ключовим у процесі зцілення, і його врахування може суттєво підвищити ефективність терапії. Тілесно-орієнтовані підходи пропонують різноманітні інструменти та техніки, які допомагають клієнтам розвивати цю свідомість, зменшувати симптоми психічних розладів і досягати глибшого емоційного зцілення. Цей підхід не лише сприяє покращенню психічного здоров'я, але й сприяє загальному благополуччю людини, забезпечуючи більш цілісний підхід до терапії.</w:t>
      </w:r>
    </w:p>
    <w:p w14:paraId="3A4C1F16" w14:textId="77777777" w:rsidR="00F6324C" w:rsidRPr="0091397A" w:rsidRDefault="00F6324C" w:rsidP="00F6324C">
      <w:pPr>
        <w:pStyle w:val="af1"/>
        <w:rPr>
          <w:sz w:val="28"/>
          <w:szCs w:val="28"/>
        </w:rPr>
      </w:pPr>
      <w:r w:rsidRPr="0091397A">
        <w:rPr>
          <w:sz w:val="28"/>
          <w:szCs w:val="28"/>
        </w:rPr>
        <w:t xml:space="preserve">2.2. </w:t>
      </w:r>
      <w:r w:rsidRPr="0091397A">
        <w:rPr>
          <w:rStyle w:val="af2"/>
          <w:rFonts w:eastAsiaTheme="majorEastAsia"/>
          <w:sz w:val="28"/>
          <w:szCs w:val="28"/>
        </w:rPr>
        <w:t>Йога як методика зменшення стресу і тривожності</w:t>
      </w:r>
    </w:p>
    <w:p w14:paraId="15516BC2" w14:textId="77777777" w:rsidR="00F6324C" w:rsidRPr="0091397A" w:rsidRDefault="00F6324C" w:rsidP="009F47CB">
      <w:pPr>
        <w:pStyle w:val="a7"/>
        <w:numPr>
          <w:ilvl w:val="2"/>
          <w:numId w:val="214"/>
        </w:numPr>
        <w:spacing w:before="100" w:beforeAutospacing="1" w:after="100" w:afterAutospacing="1"/>
        <w:ind w:left="0" w:firstLine="0"/>
        <w:rPr>
          <w:sz w:val="28"/>
          <w:szCs w:val="28"/>
        </w:rPr>
      </w:pPr>
      <w:r w:rsidRPr="0091397A">
        <w:rPr>
          <w:sz w:val="28"/>
          <w:szCs w:val="28"/>
        </w:rPr>
        <w:t>Теорія йоги у терапії ПТСР.</w:t>
      </w:r>
    </w:p>
    <w:p w14:paraId="6F9FA001" w14:textId="77777777" w:rsidR="00F6324C" w:rsidRPr="0091397A" w:rsidRDefault="00F6324C" w:rsidP="00D45697">
      <w:pPr>
        <w:pStyle w:val="af1"/>
        <w:ind w:firstLine="720"/>
        <w:rPr>
          <w:sz w:val="28"/>
          <w:szCs w:val="28"/>
          <w:lang w:val="uk-UA"/>
        </w:rPr>
      </w:pPr>
      <w:r w:rsidRPr="0091397A">
        <w:rPr>
          <w:sz w:val="28"/>
          <w:szCs w:val="28"/>
          <w:lang w:val="uk-UA"/>
        </w:rPr>
        <w:t>Йога — це давня практика, що об’єднує фізичні вправи, дихальні техніки і медитацію, яка здобула популярність у сучасній психології як ефективний метод для зменшення стресу і тривожності. В контексті посттравматичного стресового розладу (ПТСР) йога пропонує цілісний підхід до зцілення, зосереджуючи увагу на зв’язку між тілом і розумом.</w:t>
      </w:r>
    </w:p>
    <w:p w14:paraId="59CA3ED9" w14:textId="77777777" w:rsidR="004072E5" w:rsidRPr="0091397A" w:rsidRDefault="004072E5" w:rsidP="00F6324C">
      <w:pPr>
        <w:pStyle w:val="af1"/>
        <w:rPr>
          <w:sz w:val="28"/>
          <w:szCs w:val="28"/>
          <w:lang w:val="uk-UA"/>
        </w:rPr>
      </w:pPr>
      <w:r w:rsidRPr="0091397A">
        <w:rPr>
          <w:sz w:val="28"/>
          <w:szCs w:val="28"/>
          <w:lang w:val="uk-UA"/>
        </w:rPr>
        <w:t>О</w:t>
      </w:r>
      <w:r w:rsidRPr="0091397A">
        <w:rPr>
          <w:sz w:val="28"/>
          <w:szCs w:val="28"/>
        </w:rPr>
        <w:t>дин з найдавніших і найвпливовіших текстів про йогу, який складається з 196 коротких афоризмів або сутр</w:t>
      </w:r>
      <w:r w:rsidRPr="0091397A">
        <w:rPr>
          <w:sz w:val="28"/>
          <w:szCs w:val="28"/>
          <w:lang w:val="uk-UA"/>
        </w:rPr>
        <w:t xml:space="preserve"> - </w:t>
      </w:r>
      <w:r w:rsidRPr="0091397A">
        <w:rPr>
          <w:sz w:val="28"/>
          <w:szCs w:val="28"/>
        </w:rPr>
        <w:t>Йога-сутри" Патанджалі . Текст розділений на чотири розділи, кожен з яких охоплює різні аспекти йоги та шляхи досягнення духовного розвитку. Ось основні думки кожного з розділів:</w:t>
      </w:r>
    </w:p>
    <w:p w14:paraId="3ED9E7AB" w14:textId="77777777" w:rsidR="004072E5" w:rsidRPr="0091397A" w:rsidRDefault="004072E5" w:rsidP="004072E5">
      <w:pPr>
        <w:pStyle w:val="3"/>
        <w:rPr>
          <w:rFonts w:cs="Times New Roman"/>
        </w:rPr>
      </w:pPr>
      <w:r w:rsidRPr="0091397A">
        <w:rPr>
          <w:rFonts w:cs="Times New Roman"/>
        </w:rPr>
        <w:t>1. Самадхі-Пада (Розділ про самадхі)</w:t>
      </w:r>
    </w:p>
    <w:p w14:paraId="489966FC" w14:textId="77777777" w:rsidR="004072E5" w:rsidRPr="0091397A" w:rsidRDefault="004072E5" w:rsidP="00052E74">
      <w:pPr>
        <w:numPr>
          <w:ilvl w:val="0"/>
          <w:numId w:val="147"/>
        </w:numPr>
        <w:spacing w:before="100" w:beforeAutospacing="1" w:after="100" w:afterAutospacing="1"/>
        <w:rPr>
          <w:sz w:val="28"/>
          <w:szCs w:val="28"/>
        </w:rPr>
      </w:pPr>
      <w:r w:rsidRPr="0091397A">
        <w:rPr>
          <w:rStyle w:val="af2"/>
          <w:rFonts w:eastAsiaTheme="majorEastAsia"/>
          <w:sz w:val="28"/>
          <w:szCs w:val="28"/>
        </w:rPr>
        <w:t>Мета йоги</w:t>
      </w:r>
      <w:r w:rsidRPr="0091397A">
        <w:rPr>
          <w:sz w:val="28"/>
          <w:szCs w:val="28"/>
        </w:rPr>
        <w:t>: Перший розділ починається з визначення йоги як способу припинення коливань свідомості: "Йога є зупиненням коливань розуму". Йога допомагає очистити розум і дозволяє сприймати реальність без викривлень, досягнувши стану внутрішнього спокою і ясності.</w:t>
      </w:r>
    </w:p>
    <w:p w14:paraId="40109F8C" w14:textId="77777777" w:rsidR="004072E5" w:rsidRPr="0091397A" w:rsidRDefault="004072E5" w:rsidP="00052E74">
      <w:pPr>
        <w:numPr>
          <w:ilvl w:val="0"/>
          <w:numId w:val="147"/>
        </w:numPr>
        <w:spacing w:before="100" w:beforeAutospacing="1" w:after="100" w:afterAutospacing="1"/>
        <w:rPr>
          <w:sz w:val="28"/>
          <w:szCs w:val="28"/>
        </w:rPr>
      </w:pPr>
      <w:r w:rsidRPr="0091397A">
        <w:rPr>
          <w:rStyle w:val="af2"/>
          <w:rFonts w:eastAsiaTheme="majorEastAsia"/>
          <w:sz w:val="28"/>
          <w:szCs w:val="28"/>
        </w:rPr>
        <w:t>Перешкоди на шляху до йоги</w:t>
      </w:r>
      <w:r w:rsidRPr="0091397A">
        <w:rPr>
          <w:sz w:val="28"/>
          <w:szCs w:val="28"/>
        </w:rPr>
        <w:t>: Патанджалі описує такі внутрішні бар’єри, як хвороба, сумніви, лінь і тривожність, які заважають досягненню спокою. Він підкреслює, що саме регулярна практика допомагає подолати ці перешкоди.</w:t>
      </w:r>
    </w:p>
    <w:p w14:paraId="58C59B12" w14:textId="77777777" w:rsidR="004072E5" w:rsidRPr="0091397A" w:rsidRDefault="004072E5" w:rsidP="00052E74">
      <w:pPr>
        <w:numPr>
          <w:ilvl w:val="0"/>
          <w:numId w:val="147"/>
        </w:numPr>
        <w:spacing w:before="100" w:beforeAutospacing="1" w:after="100" w:afterAutospacing="1"/>
        <w:rPr>
          <w:sz w:val="28"/>
          <w:szCs w:val="28"/>
        </w:rPr>
      </w:pPr>
      <w:r w:rsidRPr="0091397A">
        <w:rPr>
          <w:rStyle w:val="af2"/>
          <w:rFonts w:eastAsiaTheme="majorEastAsia"/>
          <w:sz w:val="28"/>
          <w:szCs w:val="28"/>
        </w:rPr>
        <w:t>Самадхі</w:t>
      </w:r>
      <w:r w:rsidRPr="0091397A">
        <w:rPr>
          <w:sz w:val="28"/>
          <w:szCs w:val="28"/>
        </w:rPr>
        <w:t xml:space="preserve">: Головний стан, до якого прагне йог, – це самадхі, глибоке злиття зі свідомістю, при якому зникає почуття окремості та єдність зі </w:t>
      </w:r>
      <w:r w:rsidRPr="0091397A">
        <w:rPr>
          <w:sz w:val="28"/>
          <w:szCs w:val="28"/>
        </w:rPr>
        <w:lastRenderedPageBreak/>
        <w:t>Всесвітом. Це найвищий рівень досягнення, де розум стає чистим та безпристрасним.</w:t>
      </w:r>
    </w:p>
    <w:p w14:paraId="2FDAD9E1" w14:textId="77777777" w:rsidR="004072E5" w:rsidRPr="0091397A" w:rsidRDefault="004072E5" w:rsidP="004072E5">
      <w:pPr>
        <w:pStyle w:val="3"/>
        <w:rPr>
          <w:rFonts w:cs="Times New Roman"/>
        </w:rPr>
      </w:pPr>
      <w:r w:rsidRPr="0091397A">
        <w:rPr>
          <w:rFonts w:cs="Times New Roman"/>
        </w:rPr>
        <w:t>2. Садхана-Пада (Розділ про практику)</w:t>
      </w:r>
    </w:p>
    <w:p w14:paraId="79E56C7E" w14:textId="77777777" w:rsidR="004072E5" w:rsidRPr="0091397A" w:rsidRDefault="004072E5" w:rsidP="00052E74">
      <w:pPr>
        <w:numPr>
          <w:ilvl w:val="0"/>
          <w:numId w:val="148"/>
        </w:numPr>
        <w:spacing w:before="100" w:beforeAutospacing="1" w:after="100" w:afterAutospacing="1"/>
        <w:rPr>
          <w:sz w:val="28"/>
          <w:szCs w:val="28"/>
        </w:rPr>
      </w:pPr>
      <w:r w:rsidRPr="0091397A">
        <w:rPr>
          <w:rStyle w:val="af2"/>
          <w:rFonts w:eastAsiaTheme="majorEastAsia"/>
          <w:sz w:val="28"/>
          <w:szCs w:val="28"/>
        </w:rPr>
        <w:t>Аштанга-йога (Вісім сходинок йоги)</w:t>
      </w:r>
      <w:r w:rsidRPr="0091397A">
        <w:rPr>
          <w:sz w:val="28"/>
          <w:szCs w:val="28"/>
        </w:rPr>
        <w:t>: Патанджалі викладає вісім ступенів йоги, які є основою для розвитку внутрішнього спокою та усвідомленості:</w:t>
      </w:r>
    </w:p>
    <w:p w14:paraId="71802338" w14:textId="77777777" w:rsidR="004072E5" w:rsidRPr="0091397A" w:rsidRDefault="004072E5" w:rsidP="00052E74">
      <w:pPr>
        <w:numPr>
          <w:ilvl w:val="1"/>
          <w:numId w:val="148"/>
        </w:numPr>
        <w:spacing w:before="100" w:beforeAutospacing="1" w:after="100" w:afterAutospacing="1"/>
        <w:rPr>
          <w:sz w:val="28"/>
          <w:szCs w:val="28"/>
        </w:rPr>
      </w:pPr>
      <w:r w:rsidRPr="0091397A">
        <w:rPr>
          <w:rStyle w:val="af2"/>
          <w:rFonts w:eastAsiaTheme="majorEastAsia"/>
          <w:sz w:val="28"/>
          <w:szCs w:val="28"/>
        </w:rPr>
        <w:t>Яма</w:t>
      </w:r>
      <w:r w:rsidRPr="0091397A">
        <w:rPr>
          <w:sz w:val="28"/>
          <w:szCs w:val="28"/>
        </w:rPr>
        <w:t xml:space="preserve"> – моральні принципи, такі як ненасильство, правдивість, некрадіж, контроль над бажаннями і невласництво.</w:t>
      </w:r>
    </w:p>
    <w:p w14:paraId="5BD40883" w14:textId="77777777" w:rsidR="004072E5" w:rsidRPr="0091397A" w:rsidRDefault="004072E5" w:rsidP="00052E74">
      <w:pPr>
        <w:numPr>
          <w:ilvl w:val="1"/>
          <w:numId w:val="148"/>
        </w:numPr>
        <w:spacing w:before="100" w:beforeAutospacing="1" w:after="100" w:afterAutospacing="1"/>
        <w:rPr>
          <w:sz w:val="28"/>
          <w:szCs w:val="28"/>
        </w:rPr>
      </w:pPr>
      <w:r w:rsidRPr="0091397A">
        <w:rPr>
          <w:rStyle w:val="af2"/>
          <w:rFonts w:eastAsiaTheme="majorEastAsia"/>
          <w:sz w:val="28"/>
          <w:szCs w:val="28"/>
        </w:rPr>
        <w:t>Ніяма</w:t>
      </w:r>
      <w:r w:rsidRPr="0091397A">
        <w:rPr>
          <w:sz w:val="28"/>
          <w:szCs w:val="28"/>
        </w:rPr>
        <w:t xml:space="preserve"> – правила особистої дисципліни: чистота, задоволення, аскетизм, вивчення священних текстів і відданість вищому.</w:t>
      </w:r>
    </w:p>
    <w:p w14:paraId="70577C74" w14:textId="77777777" w:rsidR="004072E5" w:rsidRPr="0091397A" w:rsidRDefault="004072E5" w:rsidP="00052E74">
      <w:pPr>
        <w:numPr>
          <w:ilvl w:val="1"/>
          <w:numId w:val="148"/>
        </w:numPr>
        <w:spacing w:before="100" w:beforeAutospacing="1" w:after="100" w:afterAutospacing="1"/>
        <w:rPr>
          <w:sz w:val="28"/>
          <w:szCs w:val="28"/>
        </w:rPr>
      </w:pPr>
      <w:r w:rsidRPr="0091397A">
        <w:rPr>
          <w:rStyle w:val="af2"/>
          <w:rFonts w:eastAsiaTheme="majorEastAsia"/>
          <w:sz w:val="28"/>
          <w:szCs w:val="28"/>
        </w:rPr>
        <w:t>Асана</w:t>
      </w:r>
      <w:r w:rsidRPr="0091397A">
        <w:rPr>
          <w:sz w:val="28"/>
          <w:szCs w:val="28"/>
        </w:rPr>
        <w:t xml:space="preserve"> – фізичні пози, що розвивають силу, гнучкість та внутрішній спокій.</w:t>
      </w:r>
    </w:p>
    <w:p w14:paraId="674E5970" w14:textId="77777777" w:rsidR="004072E5" w:rsidRPr="0091397A" w:rsidRDefault="004072E5" w:rsidP="00052E74">
      <w:pPr>
        <w:numPr>
          <w:ilvl w:val="1"/>
          <w:numId w:val="148"/>
        </w:numPr>
        <w:spacing w:before="100" w:beforeAutospacing="1" w:after="100" w:afterAutospacing="1"/>
        <w:rPr>
          <w:sz w:val="28"/>
          <w:szCs w:val="28"/>
        </w:rPr>
      </w:pPr>
      <w:r w:rsidRPr="0091397A">
        <w:rPr>
          <w:rStyle w:val="af2"/>
          <w:rFonts w:eastAsiaTheme="majorEastAsia"/>
          <w:sz w:val="28"/>
          <w:szCs w:val="28"/>
        </w:rPr>
        <w:t>Пранаяма</w:t>
      </w:r>
      <w:r w:rsidRPr="0091397A">
        <w:rPr>
          <w:sz w:val="28"/>
          <w:szCs w:val="28"/>
        </w:rPr>
        <w:t xml:space="preserve"> – контроль дихання, що допомагає управляти енергією і розумом.</w:t>
      </w:r>
    </w:p>
    <w:p w14:paraId="43C9FBB9" w14:textId="77777777" w:rsidR="004072E5" w:rsidRPr="0091397A" w:rsidRDefault="004072E5" w:rsidP="00052E74">
      <w:pPr>
        <w:numPr>
          <w:ilvl w:val="1"/>
          <w:numId w:val="148"/>
        </w:numPr>
        <w:spacing w:before="100" w:beforeAutospacing="1" w:after="100" w:afterAutospacing="1"/>
        <w:rPr>
          <w:sz w:val="28"/>
          <w:szCs w:val="28"/>
        </w:rPr>
      </w:pPr>
      <w:r w:rsidRPr="0091397A">
        <w:rPr>
          <w:rStyle w:val="af2"/>
          <w:rFonts w:eastAsiaTheme="majorEastAsia"/>
          <w:sz w:val="28"/>
          <w:szCs w:val="28"/>
        </w:rPr>
        <w:t>Прат'яхара</w:t>
      </w:r>
      <w:r w:rsidRPr="0091397A">
        <w:rPr>
          <w:sz w:val="28"/>
          <w:szCs w:val="28"/>
        </w:rPr>
        <w:t xml:space="preserve"> – відсторонення почуттів від зовнішнього світу, що дозволяє зосередитися на внутрішньому.</w:t>
      </w:r>
    </w:p>
    <w:p w14:paraId="36CAC079" w14:textId="77777777" w:rsidR="004072E5" w:rsidRPr="0091397A" w:rsidRDefault="004072E5" w:rsidP="00052E74">
      <w:pPr>
        <w:numPr>
          <w:ilvl w:val="1"/>
          <w:numId w:val="148"/>
        </w:numPr>
        <w:spacing w:before="100" w:beforeAutospacing="1" w:after="100" w:afterAutospacing="1"/>
        <w:rPr>
          <w:sz w:val="28"/>
          <w:szCs w:val="28"/>
        </w:rPr>
      </w:pPr>
      <w:r w:rsidRPr="0091397A">
        <w:rPr>
          <w:rStyle w:val="af2"/>
          <w:rFonts w:eastAsiaTheme="majorEastAsia"/>
          <w:sz w:val="28"/>
          <w:szCs w:val="28"/>
        </w:rPr>
        <w:t>Дхарана</w:t>
      </w:r>
      <w:r w:rsidRPr="0091397A">
        <w:rPr>
          <w:sz w:val="28"/>
          <w:szCs w:val="28"/>
        </w:rPr>
        <w:t xml:space="preserve"> – концентрація, або утримання розуму на одній точці.</w:t>
      </w:r>
    </w:p>
    <w:p w14:paraId="1B46BAC0" w14:textId="77777777" w:rsidR="004072E5" w:rsidRPr="0091397A" w:rsidRDefault="004072E5" w:rsidP="00052E74">
      <w:pPr>
        <w:numPr>
          <w:ilvl w:val="1"/>
          <w:numId w:val="148"/>
        </w:numPr>
        <w:spacing w:before="100" w:beforeAutospacing="1" w:after="100" w:afterAutospacing="1"/>
        <w:rPr>
          <w:sz w:val="28"/>
          <w:szCs w:val="28"/>
        </w:rPr>
      </w:pPr>
      <w:r w:rsidRPr="0091397A">
        <w:rPr>
          <w:rStyle w:val="af2"/>
          <w:rFonts w:eastAsiaTheme="majorEastAsia"/>
          <w:sz w:val="28"/>
          <w:szCs w:val="28"/>
        </w:rPr>
        <w:t>Дх’яна</w:t>
      </w:r>
      <w:r w:rsidRPr="0091397A">
        <w:rPr>
          <w:sz w:val="28"/>
          <w:szCs w:val="28"/>
        </w:rPr>
        <w:t xml:space="preserve"> – медитація, глибоке занурення в об’єкт концентрації.</w:t>
      </w:r>
    </w:p>
    <w:p w14:paraId="03771499" w14:textId="77777777" w:rsidR="004072E5" w:rsidRPr="0091397A" w:rsidRDefault="004072E5" w:rsidP="00052E74">
      <w:pPr>
        <w:numPr>
          <w:ilvl w:val="1"/>
          <w:numId w:val="148"/>
        </w:numPr>
        <w:spacing w:before="100" w:beforeAutospacing="1" w:after="100" w:afterAutospacing="1"/>
        <w:rPr>
          <w:sz w:val="28"/>
          <w:szCs w:val="28"/>
        </w:rPr>
      </w:pPr>
      <w:r w:rsidRPr="0091397A">
        <w:rPr>
          <w:rStyle w:val="af2"/>
          <w:rFonts w:eastAsiaTheme="majorEastAsia"/>
          <w:sz w:val="28"/>
          <w:szCs w:val="28"/>
        </w:rPr>
        <w:t>Самадхі</w:t>
      </w:r>
      <w:r w:rsidRPr="0091397A">
        <w:rPr>
          <w:sz w:val="28"/>
          <w:szCs w:val="28"/>
        </w:rPr>
        <w:t xml:space="preserve"> – стан єдності зі свідомістю, досягнення якого є кінцевою метою йоги.</w:t>
      </w:r>
    </w:p>
    <w:p w14:paraId="0A5DD194" w14:textId="77777777" w:rsidR="004072E5" w:rsidRPr="0091397A" w:rsidRDefault="004072E5" w:rsidP="00052E74">
      <w:pPr>
        <w:numPr>
          <w:ilvl w:val="0"/>
          <w:numId w:val="148"/>
        </w:numPr>
        <w:spacing w:before="100" w:beforeAutospacing="1" w:after="100" w:afterAutospacing="1"/>
        <w:rPr>
          <w:sz w:val="28"/>
          <w:szCs w:val="28"/>
        </w:rPr>
      </w:pPr>
      <w:r w:rsidRPr="0091397A">
        <w:rPr>
          <w:rStyle w:val="af2"/>
          <w:rFonts w:eastAsiaTheme="majorEastAsia"/>
          <w:sz w:val="28"/>
          <w:szCs w:val="28"/>
        </w:rPr>
        <w:t>Карма</w:t>
      </w:r>
      <w:r w:rsidRPr="0091397A">
        <w:rPr>
          <w:sz w:val="28"/>
          <w:szCs w:val="28"/>
        </w:rPr>
        <w:t>: Патанджалі також розглядає закон карми, пояснюючи, що думки і вчинки залишають "відбитки" в розумі, які формують нашу поведінку і емоційний стан.</w:t>
      </w:r>
    </w:p>
    <w:p w14:paraId="4C3DE3BF" w14:textId="77777777" w:rsidR="004072E5" w:rsidRPr="0091397A" w:rsidRDefault="004072E5" w:rsidP="004072E5">
      <w:pPr>
        <w:pStyle w:val="3"/>
        <w:rPr>
          <w:rFonts w:cs="Times New Roman"/>
        </w:rPr>
      </w:pPr>
      <w:r w:rsidRPr="0091397A">
        <w:rPr>
          <w:rFonts w:cs="Times New Roman"/>
        </w:rPr>
        <w:t>3. Вібхуті-Пада (Розділ про сили та досягнення)</w:t>
      </w:r>
    </w:p>
    <w:p w14:paraId="7D56ED13" w14:textId="77777777" w:rsidR="004072E5" w:rsidRPr="0091397A" w:rsidRDefault="004072E5" w:rsidP="00052E74">
      <w:pPr>
        <w:numPr>
          <w:ilvl w:val="0"/>
          <w:numId w:val="149"/>
        </w:numPr>
        <w:spacing w:before="100" w:beforeAutospacing="1" w:after="100" w:afterAutospacing="1"/>
        <w:rPr>
          <w:sz w:val="28"/>
          <w:szCs w:val="28"/>
        </w:rPr>
      </w:pPr>
      <w:r w:rsidRPr="0091397A">
        <w:rPr>
          <w:rStyle w:val="af2"/>
          <w:rFonts w:eastAsiaTheme="majorEastAsia"/>
          <w:sz w:val="28"/>
          <w:szCs w:val="28"/>
        </w:rPr>
        <w:t>Сіддхі (надзвичайні здібності)</w:t>
      </w:r>
      <w:r w:rsidRPr="0091397A">
        <w:rPr>
          <w:sz w:val="28"/>
          <w:szCs w:val="28"/>
        </w:rPr>
        <w:t>: Цей розділ описує певні здібності, які можна розвинути через йогу, такі як ясновидіння або здатність досягати високого рівня зосередженості. Патанджалі застерігає, що хоча ці здібності можуть з’являтися на шляху йога, вони не є кінцевою метою йоги.</w:t>
      </w:r>
    </w:p>
    <w:p w14:paraId="0AD1F82D" w14:textId="77777777" w:rsidR="004072E5" w:rsidRPr="0091397A" w:rsidRDefault="004072E5" w:rsidP="00052E74">
      <w:pPr>
        <w:numPr>
          <w:ilvl w:val="0"/>
          <w:numId w:val="149"/>
        </w:numPr>
        <w:spacing w:before="100" w:beforeAutospacing="1" w:after="100" w:afterAutospacing="1"/>
        <w:rPr>
          <w:sz w:val="28"/>
          <w:szCs w:val="28"/>
        </w:rPr>
      </w:pPr>
      <w:r w:rsidRPr="0091397A">
        <w:rPr>
          <w:rStyle w:val="af2"/>
          <w:rFonts w:eastAsiaTheme="majorEastAsia"/>
          <w:sz w:val="28"/>
          <w:szCs w:val="28"/>
        </w:rPr>
        <w:t>Сам'яма</w:t>
      </w:r>
      <w:r w:rsidRPr="0091397A">
        <w:rPr>
          <w:sz w:val="28"/>
          <w:szCs w:val="28"/>
        </w:rPr>
        <w:t>: Це практика одночасного застосування концентрації (дхарана), медитації (дх'яна) і самадхі. Сам'яма дозволяє заглиблюватися в різні рівні свідомості та досягати глибокого розуміння природи речей.</w:t>
      </w:r>
    </w:p>
    <w:p w14:paraId="342A9D02" w14:textId="77777777" w:rsidR="004072E5" w:rsidRPr="0091397A" w:rsidRDefault="004072E5" w:rsidP="00052E74">
      <w:pPr>
        <w:numPr>
          <w:ilvl w:val="0"/>
          <w:numId w:val="149"/>
        </w:numPr>
        <w:spacing w:before="100" w:beforeAutospacing="1" w:after="100" w:afterAutospacing="1"/>
        <w:rPr>
          <w:sz w:val="28"/>
          <w:szCs w:val="28"/>
        </w:rPr>
      </w:pPr>
      <w:r w:rsidRPr="0091397A">
        <w:rPr>
          <w:rStyle w:val="af2"/>
          <w:rFonts w:eastAsiaTheme="majorEastAsia"/>
          <w:sz w:val="28"/>
          <w:szCs w:val="28"/>
        </w:rPr>
        <w:t>Самопізнання</w:t>
      </w:r>
      <w:r w:rsidRPr="0091397A">
        <w:rPr>
          <w:sz w:val="28"/>
          <w:szCs w:val="28"/>
        </w:rPr>
        <w:t>: Справжня мета йоги – не отримання здібностей, а звільнення від ілюзій, які спотворюють сприйняття світу.</w:t>
      </w:r>
    </w:p>
    <w:p w14:paraId="61D61437" w14:textId="77777777" w:rsidR="004072E5" w:rsidRPr="0091397A" w:rsidRDefault="004072E5" w:rsidP="004072E5">
      <w:pPr>
        <w:pStyle w:val="3"/>
        <w:rPr>
          <w:rFonts w:cs="Times New Roman"/>
        </w:rPr>
      </w:pPr>
      <w:r w:rsidRPr="0091397A">
        <w:rPr>
          <w:rFonts w:cs="Times New Roman"/>
        </w:rPr>
        <w:t>4. Кайвалья-Пада (Розділ про свободу)</w:t>
      </w:r>
    </w:p>
    <w:p w14:paraId="6CD26E8D" w14:textId="77777777" w:rsidR="004072E5" w:rsidRPr="0091397A" w:rsidRDefault="004072E5" w:rsidP="00052E74">
      <w:pPr>
        <w:numPr>
          <w:ilvl w:val="0"/>
          <w:numId w:val="150"/>
        </w:numPr>
        <w:spacing w:before="100" w:beforeAutospacing="1" w:after="100" w:afterAutospacing="1"/>
        <w:rPr>
          <w:sz w:val="28"/>
          <w:szCs w:val="28"/>
        </w:rPr>
      </w:pPr>
      <w:r w:rsidRPr="0091397A">
        <w:rPr>
          <w:rStyle w:val="af2"/>
          <w:rFonts w:eastAsiaTheme="majorEastAsia"/>
          <w:sz w:val="28"/>
          <w:szCs w:val="28"/>
        </w:rPr>
        <w:t>Кайвалья (визволення)</w:t>
      </w:r>
      <w:r w:rsidRPr="0091397A">
        <w:rPr>
          <w:sz w:val="28"/>
          <w:szCs w:val="28"/>
        </w:rPr>
        <w:t>: Завершальний розділ говорить про досягнення стану кайвалья, що є станом повної свободи від его і мирських прив’язаностей. Це кінцеве звільнення, коли йог стає незалежним від фізичного тіла та обмежень розуму.</w:t>
      </w:r>
    </w:p>
    <w:p w14:paraId="5FE7F8A1" w14:textId="77777777" w:rsidR="004072E5" w:rsidRPr="0091397A" w:rsidRDefault="004072E5" w:rsidP="00052E74">
      <w:pPr>
        <w:numPr>
          <w:ilvl w:val="0"/>
          <w:numId w:val="150"/>
        </w:numPr>
        <w:spacing w:before="100" w:beforeAutospacing="1" w:after="100" w:afterAutospacing="1"/>
        <w:rPr>
          <w:sz w:val="28"/>
          <w:szCs w:val="28"/>
        </w:rPr>
      </w:pPr>
      <w:r w:rsidRPr="0091397A">
        <w:rPr>
          <w:rStyle w:val="af2"/>
          <w:rFonts w:eastAsiaTheme="majorEastAsia"/>
          <w:sz w:val="28"/>
          <w:szCs w:val="28"/>
        </w:rPr>
        <w:lastRenderedPageBreak/>
        <w:t>Стан чистого сприйняття</w:t>
      </w:r>
      <w:r w:rsidRPr="0091397A">
        <w:rPr>
          <w:sz w:val="28"/>
          <w:szCs w:val="28"/>
        </w:rPr>
        <w:t>: У цьому стані людина досягає "чистого" усвідомлення, яке більше не піддається впливу страхів, бажань і соціальних умовностей. Свідомість перебуває в гармонії з реальністю, без викривлень.</w:t>
      </w:r>
    </w:p>
    <w:p w14:paraId="613A176C" w14:textId="77777777" w:rsidR="004072E5" w:rsidRPr="0091397A" w:rsidRDefault="004072E5" w:rsidP="00052E74">
      <w:pPr>
        <w:numPr>
          <w:ilvl w:val="0"/>
          <w:numId w:val="150"/>
        </w:numPr>
        <w:spacing w:before="100" w:beforeAutospacing="1" w:after="100" w:afterAutospacing="1"/>
        <w:rPr>
          <w:sz w:val="28"/>
          <w:szCs w:val="28"/>
        </w:rPr>
      </w:pPr>
      <w:r w:rsidRPr="0091397A">
        <w:rPr>
          <w:rStyle w:val="af2"/>
          <w:rFonts w:eastAsiaTheme="majorEastAsia"/>
          <w:sz w:val="28"/>
          <w:szCs w:val="28"/>
        </w:rPr>
        <w:t>Закінчення шляху</w:t>
      </w:r>
      <w:r w:rsidRPr="0091397A">
        <w:rPr>
          <w:sz w:val="28"/>
          <w:szCs w:val="28"/>
        </w:rPr>
        <w:t>: Йога завершується у цьому стані тотального звільнення, в якому індивід усвідомлює свою єдність з абсолютом.</w:t>
      </w:r>
    </w:p>
    <w:p w14:paraId="0CA16966" w14:textId="77777777" w:rsidR="004072E5" w:rsidRPr="0091397A" w:rsidRDefault="004072E5" w:rsidP="00F6324C">
      <w:pPr>
        <w:pStyle w:val="af1"/>
        <w:rPr>
          <w:sz w:val="28"/>
          <w:szCs w:val="28"/>
        </w:rPr>
      </w:pPr>
      <w:r w:rsidRPr="0091397A">
        <w:rPr>
          <w:sz w:val="28"/>
          <w:szCs w:val="28"/>
          <w:lang w:val="uk-UA"/>
        </w:rPr>
        <w:t xml:space="preserve">Патанджалі розглядає йогу як шлях до духовного звільнення і злиття з вищою свідомістю. </w:t>
      </w:r>
      <w:r w:rsidRPr="0091397A">
        <w:rPr>
          <w:sz w:val="28"/>
          <w:szCs w:val="28"/>
        </w:rPr>
        <w:t>"Йога-сутри" пропонують практичні інструменти для управління розумом, трансформації особистості і звільнення від страждань. Цей текст є основою класичної йоги і філософії, яку досі вивчають і використовують як основоположний трактат на шляху саморозвитку.</w:t>
      </w:r>
    </w:p>
    <w:p w14:paraId="27551565" w14:textId="77777777" w:rsidR="00F6324C" w:rsidRPr="0091397A" w:rsidRDefault="00F6324C" w:rsidP="00F6324C">
      <w:pPr>
        <w:pStyle w:val="4"/>
        <w:rPr>
          <w:rFonts w:cs="Times New Roman"/>
          <w:sz w:val="28"/>
          <w:szCs w:val="28"/>
        </w:rPr>
      </w:pPr>
      <w:r w:rsidRPr="0091397A">
        <w:rPr>
          <w:rFonts w:cs="Times New Roman"/>
          <w:sz w:val="28"/>
          <w:szCs w:val="28"/>
        </w:rPr>
        <w:t>Теоретичні аспекти йоги у терапії ПТСР</w:t>
      </w:r>
    </w:p>
    <w:p w14:paraId="06228508" w14:textId="77777777" w:rsidR="00F6324C" w:rsidRPr="0091397A" w:rsidRDefault="00F6324C" w:rsidP="00052E74">
      <w:pPr>
        <w:pStyle w:val="af1"/>
        <w:numPr>
          <w:ilvl w:val="0"/>
          <w:numId w:val="25"/>
        </w:numPr>
        <w:rPr>
          <w:sz w:val="28"/>
          <w:szCs w:val="28"/>
        </w:rPr>
      </w:pPr>
      <w:r w:rsidRPr="0091397A">
        <w:rPr>
          <w:rStyle w:val="af2"/>
          <w:rFonts w:eastAsiaTheme="majorEastAsia"/>
          <w:sz w:val="28"/>
          <w:szCs w:val="28"/>
        </w:rPr>
        <w:t>Психосоматичний підхід</w:t>
      </w:r>
    </w:p>
    <w:p w14:paraId="7556465D" w14:textId="77777777" w:rsidR="00F6324C" w:rsidRPr="0091397A" w:rsidRDefault="00F6324C" w:rsidP="00F6324C">
      <w:pPr>
        <w:pStyle w:val="af1"/>
        <w:ind w:left="720"/>
        <w:rPr>
          <w:sz w:val="28"/>
          <w:szCs w:val="28"/>
        </w:rPr>
      </w:pPr>
      <w:r w:rsidRPr="0091397A">
        <w:rPr>
          <w:sz w:val="28"/>
          <w:szCs w:val="28"/>
        </w:rPr>
        <w:t>Йога вважає, що психічні стреси і емоційні переживання можуть проявлятися в тілі. Пози та дихальні практики в йозі дозволяють пацієнтам усвідомлювати свої тілесні відчуття і навчитися їх відпускати. Це важливо для людей з ПТСР, оскільки вони часто відчувають напругу в тілі, пов’язану з емоційними травмами.</w:t>
      </w:r>
    </w:p>
    <w:p w14:paraId="09D66269" w14:textId="77777777" w:rsidR="00F6324C" w:rsidRPr="0091397A" w:rsidRDefault="00F6324C" w:rsidP="00052E74">
      <w:pPr>
        <w:pStyle w:val="af1"/>
        <w:numPr>
          <w:ilvl w:val="0"/>
          <w:numId w:val="25"/>
        </w:numPr>
        <w:rPr>
          <w:sz w:val="28"/>
          <w:szCs w:val="28"/>
        </w:rPr>
      </w:pPr>
      <w:r w:rsidRPr="0091397A">
        <w:rPr>
          <w:rStyle w:val="af2"/>
          <w:rFonts w:eastAsiaTheme="majorEastAsia"/>
          <w:sz w:val="28"/>
          <w:szCs w:val="28"/>
        </w:rPr>
        <w:t>Активація парасимпатичної нервової системи</w:t>
      </w:r>
    </w:p>
    <w:p w14:paraId="008A1D1B" w14:textId="77777777" w:rsidR="00F6324C" w:rsidRPr="0091397A" w:rsidRDefault="00F6324C" w:rsidP="00F6324C">
      <w:pPr>
        <w:pStyle w:val="af1"/>
        <w:ind w:left="720"/>
        <w:rPr>
          <w:sz w:val="28"/>
          <w:szCs w:val="28"/>
        </w:rPr>
      </w:pPr>
      <w:r w:rsidRPr="0091397A">
        <w:rPr>
          <w:sz w:val="28"/>
          <w:szCs w:val="28"/>
        </w:rPr>
        <w:t>Через дихальні практики та медитацію йога активує парасимпатичну нервову систему, що сприяє заспокоєнню. Це допомагає зменшити фізичні симптоми тривоги, такі як пришвидшене серцебиття та підвищений кров’яний тиск, які можуть бути пов’язані з ПТСР.</w:t>
      </w:r>
    </w:p>
    <w:p w14:paraId="4D8B48CF" w14:textId="77777777" w:rsidR="00F6324C" w:rsidRPr="0091397A" w:rsidRDefault="00F6324C" w:rsidP="00052E74">
      <w:pPr>
        <w:pStyle w:val="af1"/>
        <w:numPr>
          <w:ilvl w:val="0"/>
          <w:numId w:val="25"/>
        </w:numPr>
        <w:rPr>
          <w:sz w:val="28"/>
          <w:szCs w:val="28"/>
        </w:rPr>
      </w:pPr>
      <w:r w:rsidRPr="0091397A">
        <w:rPr>
          <w:rStyle w:val="af2"/>
          <w:rFonts w:eastAsiaTheme="majorEastAsia"/>
          <w:sz w:val="28"/>
          <w:szCs w:val="28"/>
        </w:rPr>
        <w:t>Збільшення усвідомленості</w:t>
      </w:r>
    </w:p>
    <w:p w14:paraId="73750949" w14:textId="77777777" w:rsidR="00F6324C" w:rsidRPr="0091397A" w:rsidRDefault="00F6324C" w:rsidP="00F6324C">
      <w:pPr>
        <w:pStyle w:val="af1"/>
        <w:ind w:left="720"/>
        <w:rPr>
          <w:sz w:val="28"/>
          <w:szCs w:val="28"/>
        </w:rPr>
      </w:pPr>
      <w:r w:rsidRPr="0091397A">
        <w:rPr>
          <w:sz w:val="28"/>
          <w:szCs w:val="28"/>
        </w:rPr>
        <w:t>Йога акцентує увагу на усвідомленості (mindfulness), що сприяє розвитку здатності бути присутнім у моменті, не оцінюючи свої думки та почуття. Цей аспект особливо корисний для людей з ПТСР, які можуть бути застряглими в спогадах про травму.</w:t>
      </w:r>
    </w:p>
    <w:p w14:paraId="6BF223E3" w14:textId="77777777" w:rsidR="00F6324C" w:rsidRPr="0091397A" w:rsidRDefault="00F6324C" w:rsidP="00052E74">
      <w:pPr>
        <w:pStyle w:val="af1"/>
        <w:numPr>
          <w:ilvl w:val="0"/>
          <w:numId w:val="25"/>
        </w:numPr>
        <w:rPr>
          <w:sz w:val="28"/>
          <w:szCs w:val="28"/>
        </w:rPr>
      </w:pPr>
      <w:r w:rsidRPr="0091397A">
        <w:rPr>
          <w:rStyle w:val="af2"/>
          <w:rFonts w:eastAsiaTheme="majorEastAsia"/>
          <w:sz w:val="28"/>
          <w:szCs w:val="28"/>
        </w:rPr>
        <w:t>Тілесне саморегулювання</w:t>
      </w:r>
    </w:p>
    <w:p w14:paraId="4357AABC" w14:textId="77777777" w:rsidR="00F6324C" w:rsidRPr="0091397A" w:rsidRDefault="00F6324C" w:rsidP="00F6324C">
      <w:pPr>
        <w:pStyle w:val="af1"/>
        <w:ind w:left="720"/>
        <w:rPr>
          <w:sz w:val="28"/>
          <w:szCs w:val="28"/>
        </w:rPr>
      </w:pPr>
      <w:r w:rsidRPr="0091397A">
        <w:rPr>
          <w:sz w:val="28"/>
          <w:szCs w:val="28"/>
        </w:rPr>
        <w:t>Йога навчає технікам тілесного саморегулювання, які дозволяють пацієнтам контролювати свої емоції та знижувати рівень стресу. Ці навички можуть стати корисними інструментами для тих, хто стикається з симптомами ПТСР.</w:t>
      </w:r>
    </w:p>
    <w:p w14:paraId="153DBE19" w14:textId="77777777" w:rsidR="00F6324C" w:rsidRPr="0091397A" w:rsidRDefault="00F6324C" w:rsidP="00052E74">
      <w:pPr>
        <w:pStyle w:val="af1"/>
        <w:numPr>
          <w:ilvl w:val="0"/>
          <w:numId w:val="25"/>
        </w:numPr>
        <w:rPr>
          <w:sz w:val="28"/>
          <w:szCs w:val="28"/>
        </w:rPr>
      </w:pPr>
      <w:r w:rsidRPr="0091397A">
        <w:rPr>
          <w:rStyle w:val="af2"/>
          <w:rFonts w:eastAsiaTheme="majorEastAsia"/>
          <w:sz w:val="28"/>
          <w:szCs w:val="28"/>
        </w:rPr>
        <w:t>Соціальна підтримка</w:t>
      </w:r>
    </w:p>
    <w:p w14:paraId="7CB289B7" w14:textId="77777777" w:rsidR="00F6324C" w:rsidRPr="0091397A" w:rsidRDefault="00F6324C" w:rsidP="00F6324C">
      <w:pPr>
        <w:pStyle w:val="af1"/>
        <w:ind w:left="720"/>
        <w:rPr>
          <w:sz w:val="28"/>
          <w:szCs w:val="28"/>
          <w:lang w:val="uk-UA"/>
        </w:rPr>
      </w:pPr>
      <w:r w:rsidRPr="0091397A">
        <w:rPr>
          <w:sz w:val="28"/>
          <w:szCs w:val="28"/>
        </w:rPr>
        <w:lastRenderedPageBreak/>
        <w:t>Групові заняття йогою можуть створювати атмосферу соціальної підтримки, що є важливим фактором у процесі зцілення. Учасники можуть ділитися своїми переживаннями, відчуваючи, що не самі у своїй боротьбі.</w:t>
      </w:r>
    </w:p>
    <w:p w14:paraId="685A1A01" w14:textId="77777777" w:rsidR="009A11D6" w:rsidRPr="0091397A" w:rsidRDefault="009A11D6" w:rsidP="009A11D6">
      <w:pPr>
        <w:pStyle w:val="af1"/>
        <w:ind w:firstLine="720"/>
        <w:rPr>
          <w:sz w:val="28"/>
          <w:szCs w:val="28"/>
          <w:lang w:val="uk-UA"/>
        </w:rPr>
      </w:pPr>
      <w:r w:rsidRPr="0091397A">
        <w:rPr>
          <w:sz w:val="28"/>
          <w:szCs w:val="28"/>
          <w:lang w:val="uk-UA"/>
        </w:rPr>
        <w:t xml:space="preserve">Найпоширенішим підходом розум-тіло є йога, традиційна індійська філософська та духовна школа, а також практика охорони здоров’я, яка виникла понад 3000 років тому і поєднує в собі фізичну активність, уважність, релаксацію та дихальні вправи. Окрім фізичних аспектів, традиційна йога включає в себе етичні та духовні аспекти. Сучасні форми йоги в основному включають фізичні пози, дихальні вправи та медитацію. </w:t>
      </w:r>
    </w:p>
    <w:p w14:paraId="63A48130" w14:textId="77777777" w:rsidR="009A11D6" w:rsidRPr="0091397A" w:rsidRDefault="009A11D6" w:rsidP="009A11D6">
      <w:pPr>
        <w:pStyle w:val="af1"/>
        <w:rPr>
          <w:sz w:val="28"/>
          <w:szCs w:val="28"/>
          <w:lang w:val="uk-UA"/>
        </w:rPr>
      </w:pPr>
      <w:r w:rsidRPr="0091397A">
        <w:rPr>
          <w:sz w:val="28"/>
          <w:szCs w:val="28"/>
          <w:lang w:val="uk-UA"/>
        </w:rPr>
        <w:t xml:space="preserve">Тому йога – це холістичний підхід, який, як вважають, допомагає об’єднати тіло, розум і дух. Таким чином, йога все частіше використовується для зміцнення фізичного та психічного благополуччя. Ефективність йоги в покращенні супутніх психічних симптомів може бути показана для різних захворювань, таких як біль  і рак. Також з’являються докази ефективності йоги як допоміжного засобу лікування таких психічних захворювань, як депресія, тривожні розлади і, можливо, психози. </w:t>
      </w:r>
    </w:p>
    <w:p w14:paraId="38FCECB3" w14:textId="77777777" w:rsidR="009A11D6" w:rsidRPr="0091397A" w:rsidRDefault="009A11D6" w:rsidP="00D45697">
      <w:pPr>
        <w:pStyle w:val="af1"/>
        <w:ind w:firstLine="720"/>
        <w:rPr>
          <w:sz w:val="28"/>
          <w:szCs w:val="28"/>
          <w:lang w:val="uk-UA"/>
        </w:rPr>
      </w:pPr>
      <w:r w:rsidRPr="0091397A">
        <w:rPr>
          <w:sz w:val="28"/>
          <w:szCs w:val="28"/>
          <w:lang w:val="uk-UA"/>
        </w:rPr>
        <w:t>Йога стала одним із найбільш часто використовуваних підходів додаткової терапії в Північній Америці. Що стосується потенційних механізмів дії, фізична активність є основним елементом йоги, і ця фізична активність сама по собі вже, здається, покращує симптоми ПТСР. Проте стверджується, що шляхом зменшення алостатичного навантаження, спричиненого стресом, і збільшення парасимпатичної активності, йога може безпосередньо зменшити гіперактивацію мигдалеподібного тіла та підвищений рівень кортизолу у пацієнтів із ПТСР і, таким чином, зменшити симптоми. Цей зсув у вегетативному балансі до парасимпатичної гілки вегетативної нервової системи, здається, в основному викликаний диханням, розслабленням і медитацією, які характерні для втручань йоги.</w:t>
      </w:r>
    </w:p>
    <w:p w14:paraId="5A1155D5" w14:textId="77777777" w:rsidR="009A11D6" w:rsidRPr="0091397A" w:rsidRDefault="009A11D6" w:rsidP="009A11D6">
      <w:pPr>
        <w:pStyle w:val="af1"/>
        <w:rPr>
          <w:sz w:val="28"/>
          <w:szCs w:val="28"/>
          <w:lang w:val="uk-UA"/>
        </w:rPr>
      </w:pPr>
      <w:r w:rsidRPr="0091397A">
        <w:rPr>
          <w:sz w:val="28"/>
          <w:szCs w:val="28"/>
          <w:lang w:val="uk-UA"/>
        </w:rPr>
        <w:t xml:space="preserve"> Окрім біологічних механізмів, йога потенційно може впливати на ПТСР через різні психологічні шляхи. Було виявлено два основні механізми парадоксу, коли пацієнти відчувають тривогу щодо майбутнього, хоча травматична подія лежить у минулому: негативна оцінка травми чи її наслідків і характер самої пам’яті про травму. До негативних оцінок належать надмірне узагальнення, негативна оцінка власних вчинків, негативної реакції інших людей і життєвих перспектив. Ці різні типи оцінок можуть викликати різні емоційні переживання пацієнтів із ПТСР. Йога часто включає аспекти усвідомленості, тобто безосудливу уважну увагу та визнання навіть неприємних емоцій чи спогадів. Вважається, що це покращує регуляцію емоцій, а не уникнення. Вважається, що усвідомлене усвідомлення тимчасового характеру миттєвого фізичного, чуттєвого та емоційного </w:t>
      </w:r>
      <w:r w:rsidRPr="0091397A">
        <w:rPr>
          <w:sz w:val="28"/>
          <w:szCs w:val="28"/>
          <w:lang w:val="uk-UA"/>
        </w:rPr>
        <w:lastRenderedPageBreak/>
        <w:t xml:space="preserve">досвіду під час практики йоги призводить до зміни самооцінки, а також позитивно впливає на симптоми ПТСР. </w:t>
      </w:r>
    </w:p>
    <w:p w14:paraId="6616BF2B" w14:textId="77777777" w:rsidR="009A11D6" w:rsidRPr="0091397A" w:rsidRDefault="009A11D6" w:rsidP="00D45697">
      <w:pPr>
        <w:pStyle w:val="af1"/>
        <w:ind w:firstLine="720"/>
        <w:rPr>
          <w:sz w:val="28"/>
          <w:szCs w:val="28"/>
          <w:lang w:val="uk-UA"/>
        </w:rPr>
      </w:pPr>
      <w:r w:rsidRPr="0091397A">
        <w:rPr>
          <w:sz w:val="28"/>
          <w:szCs w:val="28"/>
          <w:lang w:val="uk-UA"/>
        </w:rPr>
        <w:t>Крім того, було показано, що навіть неспецифічна релаксація сприяє полегшенню симптомів посттравматичного стресового розладу, хоча й значно меншою мірою, ніж більш специфічні психотерапевтичні підходи. Фізична активність в йозі в основному пов'язана з підвищеною концентрацією уваги на тілесних сприйняттях і відчуттях. Це може підвищити усвідомлення тіла та потенційно точну ідентифікацію спровокованої емоційної реакції. Крім того, соціальна підтримка на заняттях йогою може позитивно вплинути на негативні когнітивні оцінки.</w:t>
      </w:r>
    </w:p>
    <w:p w14:paraId="11B0B8F4" w14:textId="77777777" w:rsidR="009A11D6" w:rsidRPr="0091397A" w:rsidRDefault="009A11D6" w:rsidP="009A11D6">
      <w:pPr>
        <w:pStyle w:val="af1"/>
        <w:rPr>
          <w:sz w:val="28"/>
          <w:szCs w:val="28"/>
          <w:lang w:val="uk-UA"/>
        </w:rPr>
      </w:pPr>
      <w:r w:rsidRPr="0091397A">
        <w:rPr>
          <w:sz w:val="28"/>
          <w:szCs w:val="28"/>
          <w:lang w:val="uk-UA"/>
        </w:rPr>
        <w:t>Цей систематичний огляд мав на меті дослідити та мета-аналізувати докази йоги щодо симптомів ПТСР.</w:t>
      </w:r>
    </w:p>
    <w:p w14:paraId="43B4246F" w14:textId="77777777" w:rsidR="00F6324C" w:rsidRPr="0091397A" w:rsidRDefault="00F6324C" w:rsidP="00F6324C">
      <w:pPr>
        <w:pStyle w:val="4"/>
        <w:rPr>
          <w:rFonts w:cs="Times New Roman"/>
          <w:sz w:val="28"/>
          <w:szCs w:val="28"/>
        </w:rPr>
      </w:pPr>
      <w:r w:rsidRPr="0091397A">
        <w:rPr>
          <w:rFonts w:cs="Times New Roman"/>
          <w:sz w:val="28"/>
          <w:szCs w:val="28"/>
        </w:rPr>
        <w:t>Висновок</w:t>
      </w:r>
    </w:p>
    <w:p w14:paraId="70E68E36" w14:textId="77777777" w:rsidR="00F6324C" w:rsidRPr="0091397A" w:rsidRDefault="00F6324C" w:rsidP="00F6324C">
      <w:pPr>
        <w:pStyle w:val="af1"/>
        <w:rPr>
          <w:sz w:val="28"/>
          <w:szCs w:val="28"/>
        </w:rPr>
      </w:pPr>
      <w:r w:rsidRPr="0091397A">
        <w:rPr>
          <w:sz w:val="28"/>
          <w:szCs w:val="28"/>
        </w:rPr>
        <w:t>Теоретичні аспекти йоги як методики зменшення стресу і тривожності в терапії ПТСР підкреслюють важливість зв’язку між тілом і психікою. Йога пропонує різноманітні техніки, які допомагають пацієнтам відновити контроль над своїм тілом і емоціями, що є критично важливим у процесі зцілення. Використання йоги в лікуванні ПТСР є перспективним напрямком, який потребує подальшого дослідження та інтеграції в традиційні психотерапевтичні підходи.</w:t>
      </w:r>
    </w:p>
    <w:p w14:paraId="57EAB04A" w14:textId="77777777" w:rsidR="00F6324C" w:rsidRPr="0091397A" w:rsidRDefault="00F6324C" w:rsidP="00F6324C">
      <w:pPr>
        <w:spacing w:before="100" w:beforeAutospacing="1" w:after="100" w:afterAutospacing="1"/>
        <w:ind w:left="360"/>
        <w:rPr>
          <w:sz w:val="28"/>
          <w:szCs w:val="28"/>
          <w:lang w:val="ru-RU"/>
        </w:rPr>
      </w:pPr>
    </w:p>
    <w:p w14:paraId="6179FEB1" w14:textId="77777777" w:rsidR="00F6324C" w:rsidRPr="0091397A" w:rsidRDefault="00F6324C" w:rsidP="009F47CB">
      <w:pPr>
        <w:pStyle w:val="a7"/>
        <w:numPr>
          <w:ilvl w:val="2"/>
          <w:numId w:val="214"/>
        </w:numPr>
        <w:spacing w:before="100" w:beforeAutospacing="1" w:after="100" w:afterAutospacing="1"/>
        <w:ind w:left="0" w:firstLine="0"/>
        <w:rPr>
          <w:sz w:val="28"/>
          <w:szCs w:val="28"/>
        </w:rPr>
      </w:pPr>
      <w:r w:rsidRPr="0091397A">
        <w:rPr>
          <w:sz w:val="28"/>
          <w:szCs w:val="28"/>
        </w:rPr>
        <w:t>Вплив на нервову систему та регуляція дихання.</w:t>
      </w:r>
    </w:p>
    <w:p w14:paraId="202CB727" w14:textId="77777777" w:rsidR="00F6324C" w:rsidRPr="0091397A" w:rsidRDefault="00F6324C" w:rsidP="00D45697">
      <w:pPr>
        <w:pStyle w:val="af1"/>
        <w:ind w:firstLine="720"/>
        <w:rPr>
          <w:sz w:val="28"/>
          <w:szCs w:val="28"/>
        </w:rPr>
      </w:pPr>
      <w:r w:rsidRPr="0091397A">
        <w:rPr>
          <w:sz w:val="28"/>
          <w:szCs w:val="28"/>
          <w:lang w:val="uk-UA"/>
        </w:rPr>
        <w:t xml:space="preserve">Йога — це комплексна практика, що об’єднує фізичні вправи, дихальні техніки і медитацію. </w:t>
      </w:r>
      <w:r w:rsidRPr="0091397A">
        <w:rPr>
          <w:sz w:val="28"/>
          <w:szCs w:val="28"/>
        </w:rPr>
        <w:t>Вона широко визнана як ефективний метод для зменшення стресу і тривожності. Цей розділ розкриває вплив йоги на нервову систему та регуляцію дихання, що грає важливу роль у зниженні психоемоційного напруження.</w:t>
      </w:r>
    </w:p>
    <w:p w14:paraId="6E7B0764" w14:textId="77777777" w:rsidR="00F6324C" w:rsidRPr="0091397A" w:rsidRDefault="00F6324C" w:rsidP="00F6324C">
      <w:pPr>
        <w:pStyle w:val="4"/>
        <w:rPr>
          <w:rFonts w:cs="Times New Roman"/>
          <w:sz w:val="28"/>
          <w:szCs w:val="28"/>
        </w:rPr>
      </w:pPr>
      <w:r w:rsidRPr="0091397A">
        <w:rPr>
          <w:rFonts w:cs="Times New Roman"/>
          <w:sz w:val="28"/>
          <w:szCs w:val="28"/>
        </w:rPr>
        <w:t>Вплив йоги на нервову систему</w:t>
      </w:r>
    </w:p>
    <w:p w14:paraId="00D77853" w14:textId="77777777" w:rsidR="00F6324C" w:rsidRPr="0091397A" w:rsidRDefault="00F6324C" w:rsidP="00D45697">
      <w:pPr>
        <w:pStyle w:val="af1"/>
        <w:numPr>
          <w:ilvl w:val="0"/>
          <w:numId w:val="27"/>
        </w:numPr>
        <w:rPr>
          <w:sz w:val="28"/>
          <w:szCs w:val="28"/>
        </w:rPr>
      </w:pPr>
      <w:r w:rsidRPr="0091397A">
        <w:rPr>
          <w:rStyle w:val="af2"/>
          <w:rFonts w:eastAsiaTheme="majorEastAsia"/>
          <w:sz w:val="28"/>
          <w:szCs w:val="28"/>
        </w:rPr>
        <w:t>Активація парасимпатичної нервової системи</w:t>
      </w:r>
    </w:p>
    <w:p w14:paraId="652FB854" w14:textId="77777777" w:rsidR="00F6324C" w:rsidRPr="0091397A" w:rsidRDefault="00F6324C" w:rsidP="00F6324C">
      <w:pPr>
        <w:pStyle w:val="af1"/>
        <w:ind w:left="720"/>
        <w:rPr>
          <w:sz w:val="28"/>
          <w:szCs w:val="28"/>
        </w:rPr>
      </w:pPr>
      <w:r w:rsidRPr="0091397A">
        <w:rPr>
          <w:sz w:val="28"/>
          <w:szCs w:val="28"/>
        </w:rPr>
        <w:t>Йога активує парасимпатичну нервову систему (ПСНС), яка відповідає за функції відновлення організму. Це досягається через заспокійливі дихальні техніки і релаксаційні пози, що дозволяє знизити рівень кортизолу — гормону стресу, та зменшити симптоми тривоги.</w:t>
      </w:r>
    </w:p>
    <w:p w14:paraId="72BF66D9" w14:textId="77777777" w:rsidR="00F6324C" w:rsidRPr="0091397A" w:rsidRDefault="00F6324C" w:rsidP="00052E74">
      <w:pPr>
        <w:numPr>
          <w:ilvl w:val="1"/>
          <w:numId w:val="27"/>
        </w:numPr>
        <w:spacing w:before="100" w:beforeAutospacing="1" w:after="100" w:afterAutospacing="1"/>
        <w:rPr>
          <w:sz w:val="28"/>
          <w:szCs w:val="28"/>
        </w:rPr>
      </w:pPr>
      <w:r w:rsidRPr="0091397A">
        <w:rPr>
          <w:rStyle w:val="af2"/>
          <w:rFonts w:eastAsiaTheme="majorEastAsia"/>
          <w:sz w:val="28"/>
          <w:szCs w:val="28"/>
        </w:rPr>
        <w:lastRenderedPageBreak/>
        <w:t>Приклад:</w:t>
      </w:r>
      <w:r w:rsidRPr="0091397A">
        <w:rPr>
          <w:sz w:val="28"/>
          <w:szCs w:val="28"/>
        </w:rPr>
        <w:t xml:space="preserve"> Позиція "Шавасана" (поза трупа) є класичним методом для активізації ПСНС. Вона заохочує глибоке дихання та повну релаксацію, що допомагає зняти напругу в тілі.</w:t>
      </w:r>
    </w:p>
    <w:p w14:paraId="33D9938F" w14:textId="77777777" w:rsidR="00F6324C" w:rsidRPr="0091397A" w:rsidRDefault="00F6324C" w:rsidP="00052E74">
      <w:pPr>
        <w:pStyle w:val="af1"/>
        <w:numPr>
          <w:ilvl w:val="0"/>
          <w:numId w:val="27"/>
        </w:numPr>
        <w:rPr>
          <w:sz w:val="28"/>
          <w:szCs w:val="28"/>
        </w:rPr>
      </w:pPr>
      <w:r w:rsidRPr="0091397A">
        <w:rPr>
          <w:rStyle w:val="af2"/>
          <w:rFonts w:eastAsiaTheme="majorEastAsia"/>
          <w:sz w:val="28"/>
          <w:szCs w:val="28"/>
        </w:rPr>
        <w:t>Зменшення симпатичної активації</w:t>
      </w:r>
    </w:p>
    <w:p w14:paraId="3CFEB130" w14:textId="77777777" w:rsidR="00F6324C" w:rsidRPr="0091397A" w:rsidRDefault="00F6324C" w:rsidP="00F6324C">
      <w:pPr>
        <w:pStyle w:val="af1"/>
        <w:ind w:left="720"/>
        <w:rPr>
          <w:sz w:val="28"/>
          <w:szCs w:val="28"/>
        </w:rPr>
      </w:pPr>
      <w:r w:rsidRPr="0091397A">
        <w:rPr>
          <w:sz w:val="28"/>
          <w:szCs w:val="28"/>
        </w:rPr>
        <w:t>Симпатична нервова система (СНС) активується в стресових ситуаціях, викликаючи реакцію "бийся або біжи". Практика йоги зменшує активність СНС, що знижує тривогу і стрес.</w:t>
      </w:r>
    </w:p>
    <w:p w14:paraId="11E048EB" w14:textId="77777777" w:rsidR="00F6324C" w:rsidRPr="0091397A" w:rsidRDefault="00F6324C" w:rsidP="00052E74">
      <w:pPr>
        <w:numPr>
          <w:ilvl w:val="1"/>
          <w:numId w:val="27"/>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Йога може допомогти людям, які страждають від хронічного стресу, зменшуючи частоту серцебиття і кров’яний тиск. Дослідження показують, що регулярні заняття йогою можуть покращити серцево-судинну функцію, зменшуючи ризик захворювань, пов’язаних зі стресом.</w:t>
      </w:r>
    </w:p>
    <w:p w14:paraId="645A27FA" w14:textId="77777777" w:rsidR="00F6324C" w:rsidRPr="0091397A" w:rsidRDefault="00F6324C" w:rsidP="00052E74">
      <w:pPr>
        <w:pStyle w:val="af1"/>
        <w:numPr>
          <w:ilvl w:val="0"/>
          <w:numId w:val="27"/>
        </w:numPr>
        <w:rPr>
          <w:sz w:val="28"/>
          <w:szCs w:val="28"/>
        </w:rPr>
      </w:pPr>
      <w:r w:rsidRPr="0091397A">
        <w:rPr>
          <w:rStyle w:val="af2"/>
          <w:rFonts w:eastAsiaTheme="majorEastAsia"/>
          <w:sz w:val="28"/>
          <w:szCs w:val="28"/>
        </w:rPr>
        <w:t>Зменшення фізичних симптомів стресу</w:t>
      </w:r>
    </w:p>
    <w:p w14:paraId="71BC7C08" w14:textId="77777777" w:rsidR="00F6324C" w:rsidRPr="0091397A" w:rsidRDefault="00F6324C" w:rsidP="00F6324C">
      <w:pPr>
        <w:pStyle w:val="af1"/>
        <w:ind w:left="720"/>
        <w:rPr>
          <w:sz w:val="28"/>
          <w:szCs w:val="28"/>
        </w:rPr>
      </w:pPr>
      <w:r w:rsidRPr="0091397A">
        <w:rPr>
          <w:sz w:val="28"/>
          <w:szCs w:val="28"/>
        </w:rPr>
        <w:t>Стрес може проявлятися у формі фізичних симптомів, таких як головні болі, м’язове напруження та болі в спині. Йога знижує ці симптоми завдяки розслаблювальним технікам і розтяжці.</w:t>
      </w:r>
    </w:p>
    <w:p w14:paraId="66EF336B" w14:textId="77777777" w:rsidR="00F6324C" w:rsidRPr="0091397A" w:rsidRDefault="00F6324C" w:rsidP="00052E74">
      <w:pPr>
        <w:numPr>
          <w:ilvl w:val="1"/>
          <w:numId w:val="27"/>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Різні асани, такі як "Кобра" або "Дерево", можуть допомогти зменшити м’язову напругу та покращити загальний стан здоров’я.</w:t>
      </w:r>
    </w:p>
    <w:p w14:paraId="01947B19" w14:textId="77777777" w:rsidR="00F6324C" w:rsidRPr="0091397A" w:rsidRDefault="00F6324C" w:rsidP="00F6324C">
      <w:pPr>
        <w:pStyle w:val="4"/>
        <w:rPr>
          <w:rFonts w:cs="Times New Roman"/>
          <w:sz w:val="28"/>
          <w:szCs w:val="28"/>
        </w:rPr>
      </w:pPr>
      <w:r w:rsidRPr="0091397A">
        <w:rPr>
          <w:rFonts w:cs="Times New Roman"/>
          <w:sz w:val="28"/>
          <w:szCs w:val="28"/>
        </w:rPr>
        <w:t>Регуляція дихання в йозі</w:t>
      </w:r>
    </w:p>
    <w:p w14:paraId="38431EC9" w14:textId="77777777" w:rsidR="00F6324C" w:rsidRPr="0091397A" w:rsidRDefault="00F6324C" w:rsidP="00052E74">
      <w:pPr>
        <w:pStyle w:val="af1"/>
        <w:numPr>
          <w:ilvl w:val="0"/>
          <w:numId w:val="28"/>
        </w:numPr>
        <w:rPr>
          <w:sz w:val="28"/>
          <w:szCs w:val="28"/>
        </w:rPr>
      </w:pPr>
      <w:r w:rsidRPr="0091397A">
        <w:rPr>
          <w:rStyle w:val="af2"/>
          <w:rFonts w:eastAsiaTheme="majorEastAsia"/>
          <w:sz w:val="28"/>
          <w:szCs w:val="28"/>
        </w:rPr>
        <w:t>Принципи дихання</w:t>
      </w:r>
    </w:p>
    <w:p w14:paraId="0200E169" w14:textId="77777777" w:rsidR="00F6324C" w:rsidRPr="0091397A" w:rsidRDefault="00F6324C" w:rsidP="00F6324C">
      <w:pPr>
        <w:pStyle w:val="af1"/>
        <w:ind w:left="720"/>
        <w:rPr>
          <w:sz w:val="28"/>
          <w:szCs w:val="28"/>
          <w:lang w:val="uk-UA"/>
        </w:rPr>
      </w:pPr>
      <w:r w:rsidRPr="0091397A">
        <w:rPr>
          <w:sz w:val="28"/>
          <w:szCs w:val="28"/>
        </w:rPr>
        <w:t>У йозі дихання є важливим аспектом, що впливає на фізіологічні та емоційні процеси. Правильна техніка дихання допомагає заспокоїти розум, зменшити тривогу і покращити концентрацію.</w:t>
      </w:r>
    </w:p>
    <w:p w14:paraId="76D436A8" w14:textId="77777777" w:rsidR="007C59AA" w:rsidRPr="0091397A" w:rsidRDefault="007C59AA" w:rsidP="00052E74">
      <w:pPr>
        <w:numPr>
          <w:ilvl w:val="1"/>
          <w:numId w:val="28"/>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Пранаяма — це йогічна практика дихання, яка включає техніки, такі як "Удджайі" (забезпечення глибокого, ритмічного дихання), що допомагає знизити рівень тривоги.</w:t>
      </w:r>
    </w:p>
    <w:p w14:paraId="4641D01B" w14:textId="77777777" w:rsidR="007C59AA" w:rsidRPr="0091397A" w:rsidRDefault="007C59AA" w:rsidP="001E042F">
      <w:pPr>
        <w:pStyle w:val="af1"/>
        <w:ind w:firstLine="720"/>
        <w:rPr>
          <w:sz w:val="28"/>
          <w:szCs w:val="28"/>
        </w:rPr>
      </w:pPr>
      <w:r w:rsidRPr="0091397A">
        <w:rPr>
          <w:sz w:val="28"/>
          <w:szCs w:val="28"/>
        </w:rPr>
        <w:t>Дихальні техніки в йозі — це потужний інструмент, який впливає на нервову систему, допомагаючи знизити рівень стресу, покращити концентрацію і досягти внутрішнього балансу. Завдяки таким технікам активується парасимпатична нервова система, що дозволяє зменшити тривожність, покращити сон та знизити рівень кортизолу в організмі. Дослідження показують, що регулярне виконання дихальних вправ може допомогти у зниженні рівня тривоги на 30-40%, а також покращити загальний психоемоційний стан.</w:t>
      </w:r>
    </w:p>
    <w:p w14:paraId="65D97D23" w14:textId="77777777" w:rsidR="007C59AA" w:rsidRPr="0091397A" w:rsidRDefault="007C59AA" w:rsidP="007C59AA">
      <w:pPr>
        <w:pStyle w:val="3"/>
        <w:rPr>
          <w:rFonts w:cs="Times New Roman"/>
        </w:rPr>
      </w:pPr>
      <w:r w:rsidRPr="0091397A">
        <w:rPr>
          <w:rFonts w:cs="Times New Roman"/>
        </w:rPr>
        <w:lastRenderedPageBreak/>
        <w:t>Приклади дихальних вправ і їх ефективність</w:t>
      </w:r>
    </w:p>
    <w:p w14:paraId="63A2A60B" w14:textId="77777777" w:rsidR="007C59AA" w:rsidRPr="0091397A" w:rsidRDefault="007C59AA" w:rsidP="00052E74">
      <w:pPr>
        <w:pStyle w:val="af1"/>
        <w:numPr>
          <w:ilvl w:val="0"/>
          <w:numId w:val="161"/>
        </w:numPr>
        <w:rPr>
          <w:sz w:val="28"/>
          <w:szCs w:val="28"/>
        </w:rPr>
      </w:pPr>
      <w:r w:rsidRPr="0091397A">
        <w:rPr>
          <w:rStyle w:val="af2"/>
          <w:rFonts w:eastAsiaTheme="majorEastAsia"/>
          <w:sz w:val="28"/>
          <w:szCs w:val="28"/>
        </w:rPr>
        <w:t>Повільне глибоке дихання (Діафрагмальне дихання)</w:t>
      </w:r>
    </w:p>
    <w:p w14:paraId="71C8D746"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Ефективність</w:t>
      </w:r>
      <w:r w:rsidRPr="0091397A">
        <w:rPr>
          <w:sz w:val="28"/>
          <w:szCs w:val="28"/>
        </w:rPr>
        <w:t>: Ця техніка допомагає знижувати рівень стресу, стабілізувати серцевий ритм і розслабляти м’язи. За результатами досліджень, повільне глибоке дихання сприяє значному зменшенню симптомів тривоги і депресії, допомагаючи людині швидше переходити у стан спокою.</w:t>
      </w:r>
    </w:p>
    <w:p w14:paraId="40F78C1F"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Як виконувати</w:t>
      </w:r>
      <w:r w:rsidRPr="0091397A">
        <w:rPr>
          <w:sz w:val="28"/>
          <w:szCs w:val="28"/>
        </w:rPr>
        <w:t>: Сідайте зручно, покладіть одну руку на груди, а іншу — на живіт. Повільно вдихайте через ніс, наповнюючи живіт повітрям так, щоб рука на животі піднімалася. Потім видихайте через рот, стежачи, щоб видих був плавним і тривалим.</w:t>
      </w:r>
    </w:p>
    <w:p w14:paraId="73C7461E" w14:textId="77777777" w:rsidR="007C59AA" w:rsidRPr="0091397A" w:rsidRDefault="007C59AA" w:rsidP="00052E74">
      <w:pPr>
        <w:pStyle w:val="af1"/>
        <w:numPr>
          <w:ilvl w:val="0"/>
          <w:numId w:val="161"/>
        </w:numPr>
        <w:rPr>
          <w:sz w:val="28"/>
          <w:szCs w:val="28"/>
        </w:rPr>
      </w:pPr>
      <w:r w:rsidRPr="0091397A">
        <w:rPr>
          <w:rStyle w:val="af2"/>
          <w:rFonts w:eastAsiaTheme="majorEastAsia"/>
          <w:sz w:val="28"/>
          <w:szCs w:val="28"/>
        </w:rPr>
        <w:t>Подвійне видихання (Пранаяма "Подвійний вдих")</w:t>
      </w:r>
    </w:p>
    <w:p w14:paraId="3ED9EA54"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Ефективність</w:t>
      </w:r>
      <w:r w:rsidRPr="0091397A">
        <w:rPr>
          <w:sz w:val="28"/>
          <w:szCs w:val="28"/>
        </w:rPr>
        <w:t>: Ця техніка чудово підходить для зняття миттєвої тривоги та допомагає стабілізувати розум. Вона також позитивно впливає на підвищення рівня концентрації, стабілізує нервову систему і допомагає зменшити частоту серцевих скорочень.</w:t>
      </w:r>
    </w:p>
    <w:p w14:paraId="48FF750D"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Як виконувати</w:t>
      </w:r>
      <w:r w:rsidRPr="0091397A">
        <w:rPr>
          <w:sz w:val="28"/>
          <w:szCs w:val="28"/>
        </w:rPr>
        <w:t>: Повільно вдихайте через ніс і зробіть коротку паузу, потім вдихніть ще раз, повністю наповнюючи легені. Видихайте повільно, роблячи невелику паузу перед кожним новим вдихом.</w:t>
      </w:r>
    </w:p>
    <w:p w14:paraId="0B3A5A14" w14:textId="77777777" w:rsidR="007C59AA" w:rsidRPr="0091397A" w:rsidRDefault="007C59AA" w:rsidP="00052E74">
      <w:pPr>
        <w:pStyle w:val="af1"/>
        <w:numPr>
          <w:ilvl w:val="0"/>
          <w:numId w:val="161"/>
        </w:numPr>
        <w:rPr>
          <w:sz w:val="28"/>
          <w:szCs w:val="28"/>
        </w:rPr>
      </w:pPr>
      <w:r w:rsidRPr="0091397A">
        <w:rPr>
          <w:rStyle w:val="af2"/>
          <w:rFonts w:eastAsiaTheme="majorEastAsia"/>
          <w:sz w:val="28"/>
          <w:szCs w:val="28"/>
        </w:rPr>
        <w:t>Альтернативне дихання через ніздрі (Наді Шодхана)</w:t>
      </w:r>
    </w:p>
    <w:p w14:paraId="589E6963"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Ефективність</w:t>
      </w:r>
      <w:r w:rsidRPr="0091397A">
        <w:rPr>
          <w:sz w:val="28"/>
          <w:szCs w:val="28"/>
        </w:rPr>
        <w:t>: Наді Шодхана використовується для заспокоєння розуму, покращення концентрації та вирівнювання емоційного стану. Дослідження показують, що ця техніка допомагає знизити рівень кортизолу та тривожності, а також покращити когнітивні функції.</w:t>
      </w:r>
    </w:p>
    <w:p w14:paraId="503DD6AD"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Як виконувати</w:t>
      </w:r>
      <w:r w:rsidRPr="0091397A">
        <w:rPr>
          <w:sz w:val="28"/>
          <w:szCs w:val="28"/>
        </w:rPr>
        <w:t>: Сядьте зручно, правим пальцем закрийте праву ніздрю, зробіть вдих через ліву, закрийте її, і видихайте через праву ніздрю. Потім вдихніть через праву, закрийте її і видихніть через ліву. Повторюйте кілька циклів, чергуючи ніздрі.</w:t>
      </w:r>
    </w:p>
    <w:p w14:paraId="6F619146" w14:textId="77777777" w:rsidR="007C59AA" w:rsidRPr="0091397A" w:rsidRDefault="007C59AA" w:rsidP="00052E74">
      <w:pPr>
        <w:pStyle w:val="af1"/>
        <w:numPr>
          <w:ilvl w:val="0"/>
          <w:numId w:val="161"/>
        </w:numPr>
        <w:rPr>
          <w:sz w:val="28"/>
          <w:szCs w:val="28"/>
        </w:rPr>
      </w:pPr>
      <w:r w:rsidRPr="0091397A">
        <w:rPr>
          <w:rStyle w:val="af2"/>
          <w:rFonts w:eastAsiaTheme="majorEastAsia"/>
          <w:sz w:val="28"/>
          <w:szCs w:val="28"/>
        </w:rPr>
        <w:t>Дихання 4-7-8</w:t>
      </w:r>
    </w:p>
    <w:p w14:paraId="0D0F0FE3"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Ефективність</w:t>
      </w:r>
      <w:r w:rsidRPr="0091397A">
        <w:rPr>
          <w:sz w:val="28"/>
          <w:szCs w:val="28"/>
        </w:rPr>
        <w:t>: Дихання за схемою 4-7-8 ефективне для швидкого заспокоєння, зниження рівня тривоги і допомоги при засинанні. Ця техніка уповільнює роботу серця і покращує оксигенацію тканин.</w:t>
      </w:r>
    </w:p>
    <w:p w14:paraId="15E128D8"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Як виконувати</w:t>
      </w:r>
      <w:r w:rsidRPr="0091397A">
        <w:rPr>
          <w:sz w:val="28"/>
          <w:szCs w:val="28"/>
        </w:rPr>
        <w:t>: Повільно вдихайте протягом 4 секунд, затримуйте дихання на 7 секунд, а потім видихайте протягом 8 секунд. Повторюйте цей цикл 3-5 разів, зосереджуючись на плавному диханні.</w:t>
      </w:r>
    </w:p>
    <w:p w14:paraId="79E8B4D7" w14:textId="77777777" w:rsidR="007C59AA" w:rsidRPr="0091397A" w:rsidRDefault="007C59AA" w:rsidP="00052E74">
      <w:pPr>
        <w:pStyle w:val="af1"/>
        <w:numPr>
          <w:ilvl w:val="0"/>
          <w:numId w:val="161"/>
        </w:numPr>
        <w:rPr>
          <w:sz w:val="28"/>
          <w:szCs w:val="28"/>
        </w:rPr>
      </w:pPr>
      <w:r w:rsidRPr="0091397A">
        <w:rPr>
          <w:rStyle w:val="af2"/>
          <w:rFonts w:eastAsiaTheme="majorEastAsia"/>
          <w:sz w:val="28"/>
          <w:szCs w:val="28"/>
        </w:rPr>
        <w:t>Капалабхаті (Дихання із силою)</w:t>
      </w:r>
    </w:p>
    <w:p w14:paraId="6F6E9C28"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Ефективність</w:t>
      </w:r>
      <w:r w:rsidRPr="0091397A">
        <w:rPr>
          <w:sz w:val="28"/>
          <w:szCs w:val="28"/>
        </w:rPr>
        <w:t xml:space="preserve">: Капалабхаті — активна техніка дихання, що допомагає покращити кровообіг, зменшити відчуття апатії і підняти настрій. Вона активує симпатичну нервову систему, </w:t>
      </w:r>
      <w:r w:rsidRPr="0091397A">
        <w:rPr>
          <w:sz w:val="28"/>
          <w:szCs w:val="28"/>
        </w:rPr>
        <w:lastRenderedPageBreak/>
        <w:t>допомагає збалансувати енергетичний рівень і підвищує зосередженість.</w:t>
      </w:r>
    </w:p>
    <w:p w14:paraId="016994B5"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Як виконувати</w:t>
      </w:r>
      <w:r w:rsidRPr="0091397A">
        <w:rPr>
          <w:sz w:val="28"/>
          <w:szCs w:val="28"/>
        </w:rPr>
        <w:t>: Сядьте прямо, швидко і активно видихайте через ніс, при цьому живіт рухається до хребта з кожним видихом. Вдих відбувається пасивно, без напруги. Виконайте 10–15 видихів, зосереджуючись на ритмі і силі.</w:t>
      </w:r>
    </w:p>
    <w:p w14:paraId="4A7AA611" w14:textId="77777777" w:rsidR="007C59AA" w:rsidRPr="0091397A" w:rsidRDefault="007C59AA" w:rsidP="00052E74">
      <w:pPr>
        <w:pStyle w:val="af1"/>
        <w:numPr>
          <w:ilvl w:val="0"/>
          <w:numId w:val="161"/>
        </w:numPr>
        <w:rPr>
          <w:sz w:val="28"/>
          <w:szCs w:val="28"/>
        </w:rPr>
      </w:pPr>
      <w:r w:rsidRPr="0091397A">
        <w:rPr>
          <w:rStyle w:val="af2"/>
          <w:rFonts w:eastAsiaTheme="majorEastAsia"/>
          <w:sz w:val="28"/>
          <w:szCs w:val="28"/>
        </w:rPr>
        <w:t>Уджайї (Переможне дихання)</w:t>
      </w:r>
    </w:p>
    <w:p w14:paraId="5E41AA80"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Ефективність</w:t>
      </w:r>
      <w:r w:rsidRPr="0091397A">
        <w:rPr>
          <w:sz w:val="28"/>
          <w:szCs w:val="28"/>
        </w:rPr>
        <w:t>: Ця техніка добре підходить для зниження стресу та стабілізації емоційного стану. Уджайї допомагає заспокоїти розум і розслабити нервову систему, а також покращує концентрацію.</w:t>
      </w:r>
    </w:p>
    <w:p w14:paraId="1836CB04" w14:textId="77777777" w:rsidR="007C59AA" w:rsidRPr="0091397A" w:rsidRDefault="007C59AA" w:rsidP="00052E74">
      <w:pPr>
        <w:numPr>
          <w:ilvl w:val="1"/>
          <w:numId w:val="161"/>
        </w:numPr>
        <w:spacing w:before="100" w:beforeAutospacing="1" w:after="100" w:afterAutospacing="1"/>
        <w:rPr>
          <w:sz w:val="28"/>
          <w:szCs w:val="28"/>
        </w:rPr>
      </w:pPr>
      <w:r w:rsidRPr="0091397A">
        <w:rPr>
          <w:rStyle w:val="af2"/>
          <w:rFonts w:eastAsiaTheme="majorEastAsia"/>
          <w:sz w:val="28"/>
          <w:szCs w:val="28"/>
        </w:rPr>
        <w:t>Як виконувати</w:t>
      </w:r>
      <w:r w:rsidRPr="0091397A">
        <w:rPr>
          <w:sz w:val="28"/>
          <w:szCs w:val="28"/>
        </w:rPr>
        <w:t>: Вдихайте і видихайте повільно через ніс, злегка стискаючи задню частину горла, створюючи м’який звук, подібний до шуму хвиль. Уважно слухайте свій подих, намагаючись зробити його якомога рівномірнішим і м'яким.</w:t>
      </w:r>
    </w:p>
    <w:p w14:paraId="09171C1E" w14:textId="77777777" w:rsidR="007C59AA" w:rsidRPr="0091397A" w:rsidRDefault="007C59AA" w:rsidP="00D45697">
      <w:pPr>
        <w:pStyle w:val="af1"/>
        <w:rPr>
          <w:sz w:val="28"/>
          <w:szCs w:val="28"/>
        </w:rPr>
      </w:pPr>
      <w:r w:rsidRPr="0091397A">
        <w:rPr>
          <w:sz w:val="28"/>
          <w:szCs w:val="28"/>
          <w:lang w:val="uk-UA"/>
        </w:rPr>
        <w:t xml:space="preserve">Дихальні техніки йоги є ефективними інструментами для зниження стресу, поліпшення емоційного стану і підвищення усвідомленості. </w:t>
      </w:r>
      <w:r w:rsidRPr="0091397A">
        <w:rPr>
          <w:sz w:val="28"/>
          <w:szCs w:val="28"/>
        </w:rPr>
        <w:t>Вони можуть використовуватися як частина щоденної практики для підтримки психічного і фізичного здоров’я або ж як засоби першої допомоги для подолання тривожних станів.</w:t>
      </w:r>
    </w:p>
    <w:p w14:paraId="569E5F33" w14:textId="77777777" w:rsidR="00F6324C" w:rsidRPr="0091397A" w:rsidRDefault="00F6324C" w:rsidP="001E042F">
      <w:pPr>
        <w:pStyle w:val="af1"/>
        <w:rPr>
          <w:sz w:val="28"/>
          <w:szCs w:val="28"/>
        </w:rPr>
      </w:pPr>
      <w:r w:rsidRPr="0091397A">
        <w:rPr>
          <w:rStyle w:val="af2"/>
          <w:rFonts w:eastAsiaTheme="majorEastAsia"/>
          <w:sz w:val="28"/>
          <w:szCs w:val="28"/>
        </w:rPr>
        <w:t>Вплив на кисневу насиченість</w:t>
      </w:r>
    </w:p>
    <w:p w14:paraId="14B6F921" w14:textId="77777777" w:rsidR="00F6324C" w:rsidRPr="0091397A" w:rsidRDefault="00F6324C" w:rsidP="00D45697">
      <w:pPr>
        <w:pStyle w:val="af1"/>
        <w:rPr>
          <w:sz w:val="28"/>
          <w:szCs w:val="28"/>
        </w:rPr>
      </w:pPr>
      <w:r w:rsidRPr="0091397A">
        <w:rPr>
          <w:sz w:val="28"/>
          <w:szCs w:val="28"/>
        </w:rPr>
        <w:t>Глибоке дихання під час практики йоги сприяє збільшенню кисневої насиченості крові, що покращує фізичне і психічне здоров’я. Це зменшує відчуття втоми та напруги.</w:t>
      </w:r>
    </w:p>
    <w:p w14:paraId="4A80130C" w14:textId="77777777" w:rsidR="00F6324C" w:rsidRPr="0091397A" w:rsidRDefault="00F6324C" w:rsidP="00052E74">
      <w:pPr>
        <w:numPr>
          <w:ilvl w:val="1"/>
          <w:numId w:val="28"/>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Під час виконання асан, таких як "Собака мордою вниз", дихальні техніки забезпечують краще постачання кисню до органів, що покращує загальне самопочуття.</w:t>
      </w:r>
    </w:p>
    <w:p w14:paraId="2E6785B5" w14:textId="77777777" w:rsidR="005C4F2D" w:rsidRPr="0091397A" w:rsidRDefault="005C4F2D" w:rsidP="005C4F2D">
      <w:pPr>
        <w:pStyle w:val="af1"/>
        <w:rPr>
          <w:sz w:val="28"/>
          <w:szCs w:val="28"/>
          <w:lang w:val="uk-UA"/>
        </w:rPr>
      </w:pPr>
      <w:r w:rsidRPr="0091397A">
        <w:rPr>
          <w:sz w:val="28"/>
          <w:szCs w:val="28"/>
          <w:lang w:val="uk-UA"/>
        </w:rPr>
        <w:t>Наукові дослідження дійсно підтверджують, що дихальні техніки йоги впливають на газовий склад крові, особливо на рівень кисню і вуглекислого газу, що позитивно впливає на фізичне і психічне здоров’я.</w:t>
      </w:r>
    </w:p>
    <w:p w14:paraId="54813C21" w14:textId="77777777" w:rsidR="005C4F2D" w:rsidRPr="0091397A" w:rsidRDefault="005C4F2D" w:rsidP="005C4F2D">
      <w:pPr>
        <w:pStyle w:val="3"/>
        <w:rPr>
          <w:rFonts w:cs="Times New Roman"/>
        </w:rPr>
      </w:pPr>
      <w:r w:rsidRPr="0091397A">
        <w:rPr>
          <w:rFonts w:cs="Times New Roman"/>
        </w:rPr>
        <w:t>Приклади досліджень:</w:t>
      </w:r>
    </w:p>
    <w:p w14:paraId="7CECB3D9" w14:textId="77777777" w:rsidR="005C4F2D" w:rsidRPr="0091397A" w:rsidRDefault="005C4F2D" w:rsidP="00052E74">
      <w:pPr>
        <w:pStyle w:val="af1"/>
        <w:numPr>
          <w:ilvl w:val="0"/>
          <w:numId w:val="162"/>
        </w:numPr>
        <w:rPr>
          <w:sz w:val="28"/>
          <w:szCs w:val="28"/>
        </w:rPr>
      </w:pPr>
      <w:r w:rsidRPr="0091397A">
        <w:rPr>
          <w:rStyle w:val="af2"/>
          <w:rFonts w:eastAsiaTheme="majorEastAsia"/>
          <w:sz w:val="28"/>
          <w:szCs w:val="28"/>
        </w:rPr>
        <w:t>Дослідження впливу пранаями на оксигенацію крові</w:t>
      </w:r>
    </w:p>
    <w:p w14:paraId="1FBC8152" w14:textId="77777777" w:rsidR="005C4F2D" w:rsidRPr="0091397A" w:rsidRDefault="005C4F2D" w:rsidP="00052E74">
      <w:pPr>
        <w:numPr>
          <w:ilvl w:val="1"/>
          <w:numId w:val="162"/>
        </w:numPr>
        <w:spacing w:before="100" w:beforeAutospacing="1" w:after="100" w:afterAutospacing="1"/>
        <w:rPr>
          <w:sz w:val="28"/>
          <w:szCs w:val="28"/>
        </w:rPr>
      </w:pPr>
      <w:r w:rsidRPr="0091397A">
        <w:rPr>
          <w:sz w:val="28"/>
          <w:szCs w:val="28"/>
        </w:rPr>
        <w:t xml:space="preserve">Дослідження, опубліковане в </w:t>
      </w:r>
      <w:r w:rsidRPr="0091397A">
        <w:rPr>
          <w:rStyle w:val="af3"/>
          <w:rFonts w:eastAsiaTheme="majorEastAsia"/>
          <w:sz w:val="28"/>
          <w:szCs w:val="28"/>
        </w:rPr>
        <w:t>International Journal of Yoga</w:t>
      </w:r>
      <w:r w:rsidRPr="0091397A">
        <w:rPr>
          <w:sz w:val="28"/>
          <w:szCs w:val="28"/>
        </w:rPr>
        <w:t xml:space="preserve"> (2013), досліджувало вплив глибоких дихальних практик (пранаями) на насиченість крові киснем. Група учасників протягом восьми тижнів виконувала глибокі дихальні вправи. Результати показали, що рівень кисню в крові збільшився на 15–20%, а рівень вуглекислого газу в крові став більш збалансованим, що </w:t>
      </w:r>
      <w:r w:rsidRPr="0091397A">
        <w:rPr>
          <w:sz w:val="28"/>
          <w:szCs w:val="28"/>
        </w:rPr>
        <w:lastRenderedPageBreak/>
        <w:t>призвело до покращення фізичного стану і зниження симптомів втоми та тривожності.</w:t>
      </w:r>
    </w:p>
    <w:p w14:paraId="1DB9F970" w14:textId="77777777" w:rsidR="005C4F2D" w:rsidRPr="0091397A" w:rsidRDefault="005C4F2D" w:rsidP="00052E74">
      <w:pPr>
        <w:pStyle w:val="af1"/>
        <w:numPr>
          <w:ilvl w:val="0"/>
          <w:numId w:val="162"/>
        </w:numPr>
        <w:rPr>
          <w:sz w:val="28"/>
          <w:szCs w:val="28"/>
        </w:rPr>
      </w:pPr>
      <w:r w:rsidRPr="0091397A">
        <w:rPr>
          <w:rStyle w:val="af2"/>
          <w:rFonts w:eastAsiaTheme="majorEastAsia"/>
          <w:sz w:val="28"/>
          <w:szCs w:val="28"/>
        </w:rPr>
        <w:t>Дослідження впливу дихальної техніки Капалабхаті на газовий склад крові</w:t>
      </w:r>
    </w:p>
    <w:p w14:paraId="02A2FE94" w14:textId="77777777" w:rsidR="005C4F2D" w:rsidRPr="0091397A" w:rsidRDefault="005C4F2D" w:rsidP="00052E74">
      <w:pPr>
        <w:numPr>
          <w:ilvl w:val="1"/>
          <w:numId w:val="162"/>
        </w:numPr>
        <w:spacing w:before="100" w:beforeAutospacing="1" w:after="100" w:afterAutospacing="1"/>
        <w:rPr>
          <w:sz w:val="28"/>
          <w:szCs w:val="28"/>
        </w:rPr>
      </w:pPr>
      <w:r w:rsidRPr="0091397A">
        <w:rPr>
          <w:sz w:val="28"/>
          <w:szCs w:val="28"/>
        </w:rPr>
        <w:t xml:space="preserve">Інше дослідження, проведене в </w:t>
      </w:r>
      <w:r w:rsidRPr="0091397A">
        <w:rPr>
          <w:rStyle w:val="af3"/>
          <w:rFonts w:eastAsiaTheme="majorEastAsia"/>
          <w:sz w:val="28"/>
          <w:szCs w:val="28"/>
        </w:rPr>
        <w:t>Journal of Applied Physiology</w:t>
      </w:r>
      <w:r w:rsidRPr="0091397A">
        <w:rPr>
          <w:sz w:val="28"/>
          <w:szCs w:val="28"/>
        </w:rPr>
        <w:t xml:space="preserve"> (2015), вивчало вплив швидкої дихальної техніки Капалабхаті на насиченість крові киснем і рівень вуглекислого газу. Дослідники виявили, що техніка сприяла покращенню насиченості киснем і прискорювала видалення вуглекислого газу з організму, що сприяло підвищенню енергії, зниженню втоми та покращенню загального фізичного самопочуття.</w:t>
      </w:r>
    </w:p>
    <w:p w14:paraId="420D32C8" w14:textId="77777777" w:rsidR="005C4F2D" w:rsidRPr="0091397A" w:rsidRDefault="005C4F2D" w:rsidP="00052E74">
      <w:pPr>
        <w:pStyle w:val="af1"/>
        <w:numPr>
          <w:ilvl w:val="0"/>
          <w:numId w:val="162"/>
        </w:numPr>
        <w:rPr>
          <w:sz w:val="28"/>
          <w:szCs w:val="28"/>
        </w:rPr>
      </w:pPr>
      <w:r w:rsidRPr="0091397A">
        <w:rPr>
          <w:rStyle w:val="af2"/>
          <w:rFonts w:eastAsiaTheme="majorEastAsia"/>
          <w:sz w:val="28"/>
          <w:szCs w:val="28"/>
        </w:rPr>
        <w:t>Вплив Уджайї на кисневий баланс і психоемоційний стан</w:t>
      </w:r>
    </w:p>
    <w:p w14:paraId="0F61F349" w14:textId="77777777" w:rsidR="005C4F2D" w:rsidRPr="0091397A" w:rsidRDefault="005C4F2D" w:rsidP="00052E74">
      <w:pPr>
        <w:numPr>
          <w:ilvl w:val="1"/>
          <w:numId w:val="162"/>
        </w:numPr>
        <w:spacing w:before="100" w:beforeAutospacing="1" w:after="100" w:afterAutospacing="1"/>
        <w:rPr>
          <w:sz w:val="28"/>
          <w:szCs w:val="28"/>
        </w:rPr>
      </w:pPr>
      <w:r w:rsidRPr="0091397A">
        <w:rPr>
          <w:sz w:val="28"/>
          <w:szCs w:val="28"/>
        </w:rPr>
        <w:t>Дослідження, проведене Гарвардською медичною школою (2018), показало, що практика дихальної техніки Уджайї збільшує рівень кисню в крові на 10–15%. Учасники, які практикували Уджайї протягом 6 тижнів, повідомляли про значне зниження рівня тривоги та покращення концентрації. Біохімічні аналізи крові продемонстрували, що збільшення оксигенації сприяло більш ефективному постачанню кисню до м'язів і мозку, що допомогло зменшити втому та емоційне напруження.</w:t>
      </w:r>
    </w:p>
    <w:p w14:paraId="3BBEECB8" w14:textId="77777777" w:rsidR="005C4F2D" w:rsidRPr="0091397A" w:rsidRDefault="005C4F2D" w:rsidP="00052E74">
      <w:pPr>
        <w:pStyle w:val="af1"/>
        <w:numPr>
          <w:ilvl w:val="0"/>
          <w:numId w:val="162"/>
        </w:numPr>
        <w:rPr>
          <w:sz w:val="28"/>
          <w:szCs w:val="28"/>
          <w:lang w:val="uk-UA"/>
        </w:rPr>
      </w:pPr>
      <w:r w:rsidRPr="0091397A">
        <w:rPr>
          <w:rStyle w:val="af2"/>
          <w:rFonts w:eastAsiaTheme="majorEastAsia"/>
          <w:sz w:val="28"/>
          <w:szCs w:val="28"/>
          <w:lang w:val="uk-UA"/>
        </w:rPr>
        <w:t>Зміна рівня оксигенації після Наді Шодхани</w:t>
      </w:r>
    </w:p>
    <w:p w14:paraId="268C2756" w14:textId="77777777" w:rsidR="005C4F2D" w:rsidRPr="0091397A" w:rsidRDefault="005C4F2D" w:rsidP="00052E74">
      <w:pPr>
        <w:numPr>
          <w:ilvl w:val="1"/>
          <w:numId w:val="162"/>
        </w:numPr>
        <w:spacing w:before="100" w:beforeAutospacing="1" w:after="100" w:afterAutospacing="1"/>
        <w:rPr>
          <w:sz w:val="28"/>
          <w:szCs w:val="28"/>
        </w:rPr>
      </w:pPr>
      <w:r w:rsidRPr="0091397A">
        <w:rPr>
          <w:sz w:val="28"/>
          <w:szCs w:val="28"/>
        </w:rPr>
        <w:t xml:space="preserve">Дослідження 2020 року, опубліковане в </w:t>
      </w:r>
      <w:r w:rsidRPr="0091397A">
        <w:rPr>
          <w:rStyle w:val="af3"/>
          <w:rFonts w:eastAsiaTheme="majorEastAsia"/>
          <w:sz w:val="28"/>
          <w:szCs w:val="28"/>
        </w:rPr>
        <w:t>BMC Complementary Medicine and Therapies</w:t>
      </w:r>
      <w:r w:rsidRPr="0091397A">
        <w:rPr>
          <w:sz w:val="28"/>
          <w:szCs w:val="28"/>
        </w:rPr>
        <w:t>, вивчало вплив техніки Наді Шодхана на кровообіг і оксигенацію крові у йогів-початківців. Після 4 тижнів регулярної практики було зафіксовано збільшення оксигенації крові в середньому на 12%, а також покращення відчуття психічного та фізичного балансу. Такі зміни підвищували витривалість і знижували частоту дихання, допомагаючи зберігати стабільний емоційний стан.</w:t>
      </w:r>
    </w:p>
    <w:p w14:paraId="69CDD592" w14:textId="77777777" w:rsidR="005C4F2D" w:rsidRPr="0091397A" w:rsidRDefault="005C4F2D" w:rsidP="00052E74">
      <w:pPr>
        <w:pStyle w:val="af1"/>
        <w:numPr>
          <w:ilvl w:val="0"/>
          <w:numId w:val="162"/>
        </w:numPr>
        <w:rPr>
          <w:sz w:val="28"/>
          <w:szCs w:val="28"/>
        </w:rPr>
      </w:pPr>
      <w:r w:rsidRPr="0091397A">
        <w:rPr>
          <w:rStyle w:val="af2"/>
          <w:rFonts w:eastAsiaTheme="majorEastAsia"/>
          <w:sz w:val="28"/>
          <w:szCs w:val="28"/>
        </w:rPr>
        <w:t>Вплив Пранаями на здоров’я серцево-судинної системи і кисневе насичення</w:t>
      </w:r>
    </w:p>
    <w:p w14:paraId="18873F3F" w14:textId="77777777" w:rsidR="005C4F2D" w:rsidRPr="0091397A" w:rsidRDefault="005C4F2D" w:rsidP="00052E74">
      <w:pPr>
        <w:numPr>
          <w:ilvl w:val="1"/>
          <w:numId w:val="162"/>
        </w:numPr>
        <w:spacing w:before="100" w:beforeAutospacing="1" w:after="100" w:afterAutospacing="1"/>
        <w:rPr>
          <w:sz w:val="28"/>
          <w:szCs w:val="28"/>
        </w:rPr>
      </w:pPr>
      <w:r w:rsidRPr="0091397A">
        <w:rPr>
          <w:sz w:val="28"/>
          <w:szCs w:val="28"/>
        </w:rPr>
        <w:t xml:space="preserve">Дослідження 2016 року в </w:t>
      </w:r>
      <w:r w:rsidRPr="0091397A">
        <w:rPr>
          <w:rStyle w:val="af3"/>
          <w:rFonts w:eastAsiaTheme="majorEastAsia"/>
          <w:sz w:val="28"/>
          <w:szCs w:val="28"/>
        </w:rPr>
        <w:t>Journal of Alternative and Complementary Medicine</w:t>
      </w:r>
      <w:r w:rsidRPr="0091397A">
        <w:rPr>
          <w:sz w:val="28"/>
          <w:szCs w:val="28"/>
        </w:rPr>
        <w:t xml:space="preserve"> розглядало вплив техніки повільного дихання на людей із серцево-судинними захворюваннями. Після трьох місяців практики було зафіксовано поліпшення насиченості киснем, а також зниження кров’яного тиску і серцевого ритму, що сприяло зменшенню ризику стресу і пов’язаних із ним проблем. Ця зміна підвищила загальну витривалість і поліпшила показники здоров’я серця.</w:t>
      </w:r>
    </w:p>
    <w:p w14:paraId="17921B5F" w14:textId="77777777" w:rsidR="005C4F2D" w:rsidRPr="0091397A" w:rsidRDefault="005C4F2D" w:rsidP="005C4F2D">
      <w:pPr>
        <w:pStyle w:val="af1"/>
        <w:rPr>
          <w:sz w:val="28"/>
          <w:szCs w:val="28"/>
        </w:rPr>
      </w:pPr>
      <w:r w:rsidRPr="0091397A">
        <w:rPr>
          <w:sz w:val="28"/>
          <w:szCs w:val="28"/>
          <w:lang w:val="uk-UA"/>
        </w:rPr>
        <w:t xml:space="preserve">Наукові дані свідчать, що дихальні практики йоги позитивно впливають на насиченість крові киснем, що сприяє зменшенню втоми, підвищенню витривалості та покращенню психоемоційного стану. </w:t>
      </w:r>
      <w:r w:rsidRPr="0091397A">
        <w:rPr>
          <w:sz w:val="28"/>
          <w:szCs w:val="28"/>
        </w:rPr>
        <w:t xml:space="preserve">Ці ефекти особливо </w:t>
      </w:r>
      <w:r w:rsidRPr="0091397A">
        <w:rPr>
          <w:sz w:val="28"/>
          <w:szCs w:val="28"/>
        </w:rPr>
        <w:lastRenderedPageBreak/>
        <w:t>корисні для людей з підвищеним рівнем стресу і тривожності, а також для покращення загального стану здоров’я.</w:t>
      </w:r>
    </w:p>
    <w:p w14:paraId="5B30C9ED" w14:textId="77777777" w:rsidR="00F6324C" w:rsidRPr="0091397A" w:rsidRDefault="00F6324C" w:rsidP="001E042F">
      <w:pPr>
        <w:pStyle w:val="af1"/>
        <w:rPr>
          <w:sz w:val="28"/>
          <w:szCs w:val="28"/>
        </w:rPr>
      </w:pPr>
      <w:r w:rsidRPr="0091397A">
        <w:rPr>
          <w:rStyle w:val="af2"/>
          <w:rFonts w:eastAsiaTheme="majorEastAsia"/>
          <w:sz w:val="28"/>
          <w:szCs w:val="28"/>
        </w:rPr>
        <w:t>Зв’язок дихання та емоційного стану</w:t>
      </w:r>
    </w:p>
    <w:p w14:paraId="79BF6EB2" w14:textId="77777777" w:rsidR="00F6324C" w:rsidRPr="0091397A" w:rsidRDefault="00F6324C" w:rsidP="00D45697">
      <w:pPr>
        <w:pStyle w:val="af1"/>
        <w:rPr>
          <w:sz w:val="28"/>
          <w:szCs w:val="28"/>
        </w:rPr>
      </w:pPr>
      <w:r w:rsidRPr="0091397A">
        <w:rPr>
          <w:sz w:val="28"/>
          <w:szCs w:val="28"/>
        </w:rPr>
        <w:t>Дослідження показують, що дихання має прямий вплив на емоційний стан. Наприклад, швидке дихання може призвести до підвищення тривожності, тоді як глибоке, повільне дихання може заспокоїти.</w:t>
      </w:r>
    </w:p>
    <w:p w14:paraId="4006AE8E" w14:textId="77777777" w:rsidR="00F6324C" w:rsidRPr="0091397A" w:rsidRDefault="00F6324C" w:rsidP="00052E74">
      <w:pPr>
        <w:numPr>
          <w:ilvl w:val="1"/>
          <w:numId w:val="28"/>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Практика "Сьомого дихання" (концентрація на повільному і глибокому вдиху та видиху) може допомогти знизити рівень тривоги і стресу, створюючи відчуття спокою і контролю.</w:t>
      </w:r>
    </w:p>
    <w:p w14:paraId="5B635C38" w14:textId="77777777" w:rsidR="00F6324C" w:rsidRPr="0091397A" w:rsidRDefault="00F6324C" w:rsidP="00F6324C">
      <w:pPr>
        <w:pStyle w:val="af1"/>
        <w:rPr>
          <w:sz w:val="28"/>
          <w:szCs w:val="28"/>
        </w:rPr>
      </w:pPr>
      <w:r w:rsidRPr="0091397A">
        <w:rPr>
          <w:sz w:val="28"/>
          <w:szCs w:val="28"/>
        </w:rPr>
        <w:t>Йога, як методика зменшення стресу і тривожності, має потужний вплив на нервову систему та регуляцію дихання. Практика йоги активує парасимпатичну нервову систему, зменшує фізичні симптоми стресу і сприяє розвитку усвідомленості через контроль дихання. Застосування цих технік у терапії може бути особливо корисним для людей, які пережили травму або страждають від ПТСР, допомагаючи їм відновити баланс між тілом і розумом.</w:t>
      </w:r>
    </w:p>
    <w:p w14:paraId="0DD5B9FF" w14:textId="77777777" w:rsidR="00F6324C" w:rsidRPr="0091397A" w:rsidRDefault="00F6324C" w:rsidP="00D45697">
      <w:pPr>
        <w:pStyle w:val="af1"/>
        <w:numPr>
          <w:ilvl w:val="2"/>
          <w:numId w:val="214"/>
        </w:numPr>
        <w:ind w:left="0" w:firstLine="0"/>
        <w:rPr>
          <w:sz w:val="28"/>
          <w:szCs w:val="28"/>
          <w:lang w:val="uk-UA"/>
        </w:rPr>
      </w:pPr>
      <w:r w:rsidRPr="0091397A">
        <w:rPr>
          <w:sz w:val="28"/>
          <w:szCs w:val="28"/>
        </w:rPr>
        <w:t>Дослідження ефективності йоги у пацієнтів з ПТСР.</w:t>
      </w:r>
    </w:p>
    <w:p w14:paraId="5B4D2375" w14:textId="77777777" w:rsidR="00F6324C" w:rsidRPr="0091397A" w:rsidRDefault="00F6324C" w:rsidP="00D45697">
      <w:pPr>
        <w:pStyle w:val="af1"/>
        <w:ind w:firstLine="720"/>
        <w:rPr>
          <w:sz w:val="28"/>
          <w:szCs w:val="28"/>
        </w:rPr>
      </w:pPr>
      <w:r w:rsidRPr="0091397A">
        <w:rPr>
          <w:sz w:val="28"/>
          <w:szCs w:val="28"/>
        </w:rPr>
        <w:t>Йога з її комплексним підходом до психофізичного благополуччя набула популярності як один із ефективних методів лікування посттравматичного стресового розладу (ПТСР). Дослідження показують, що регулярна практика йоги може суттєво зменшити симптоми ПТСР, включаючи тривогу, депресію та фізичні прояви стресу.</w:t>
      </w:r>
    </w:p>
    <w:p w14:paraId="395625B5" w14:textId="77777777" w:rsidR="00F6324C" w:rsidRPr="0091397A" w:rsidRDefault="00F6324C" w:rsidP="00F6324C">
      <w:pPr>
        <w:pStyle w:val="4"/>
        <w:rPr>
          <w:rFonts w:cs="Times New Roman"/>
          <w:sz w:val="28"/>
          <w:szCs w:val="28"/>
        </w:rPr>
      </w:pPr>
      <w:r w:rsidRPr="0091397A">
        <w:rPr>
          <w:rFonts w:cs="Times New Roman"/>
          <w:sz w:val="28"/>
          <w:szCs w:val="28"/>
        </w:rPr>
        <w:t>Дослідження ефективності йоги у пацієнтів з ПТСР</w:t>
      </w:r>
    </w:p>
    <w:p w14:paraId="38F1614D" w14:textId="77777777" w:rsidR="00F6324C" w:rsidRPr="0091397A" w:rsidRDefault="00F6324C" w:rsidP="00052E74">
      <w:pPr>
        <w:pStyle w:val="af1"/>
        <w:numPr>
          <w:ilvl w:val="0"/>
          <w:numId w:val="29"/>
        </w:numPr>
        <w:rPr>
          <w:sz w:val="28"/>
          <w:szCs w:val="28"/>
          <w:lang w:val="uk-UA"/>
        </w:rPr>
      </w:pPr>
      <w:r w:rsidRPr="0091397A">
        <w:rPr>
          <w:rStyle w:val="af2"/>
          <w:rFonts w:eastAsiaTheme="majorEastAsia"/>
          <w:sz w:val="28"/>
          <w:szCs w:val="28"/>
          <w:lang w:val="uk-UA"/>
        </w:rPr>
        <w:t>Дослідження Джулі М. П. Дін (</w:t>
      </w:r>
      <w:r w:rsidRPr="0091397A">
        <w:rPr>
          <w:rStyle w:val="af2"/>
          <w:rFonts w:eastAsiaTheme="majorEastAsia"/>
          <w:sz w:val="28"/>
          <w:szCs w:val="28"/>
        </w:rPr>
        <w:t>Julie</w:t>
      </w:r>
      <w:r w:rsidRPr="0091397A">
        <w:rPr>
          <w:rStyle w:val="af2"/>
          <w:rFonts w:eastAsiaTheme="majorEastAsia"/>
          <w:sz w:val="28"/>
          <w:szCs w:val="28"/>
          <w:lang w:val="uk-UA"/>
        </w:rPr>
        <w:t xml:space="preserve"> </w:t>
      </w:r>
      <w:r w:rsidRPr="0091397A">
        <w:rPr>
          <w:rStyle w:val="af2"/>
          <w:rFonts w:eastAsiaTheme="majorEastAsia"/>
          <w:sz w:val="28"/>
          <w:szCs w:val="28"/>
        </w:rPr>
        <w:t>M</w:t>
      </w:r>
      <w:r w:rsidRPr="0091397A">
        <w:rPr>
          <w:rStyle w:val="af2"/>
          <w:rFonts w:eastAsiaTheme="majorEastAsia"/>
          <w:sz w:val="28"/>
          <w:szCs w:val="28"/>
          <w:lang w:val="uk-UA"/>
        </w:rPr>
        <w:t xml:space="preserve">. </w:t>
      </w:r>
      <w:r w:rsidRPr="0091397A">
        <w:rPr>
          <w:rStyle w:val="af2"/>
          <w:rFonts w:eastAsiaTheme="majorEastAsia"/>
          <w:sz w:val="28"/>
          <w:szCs w:val="28"/>
        </w:rPr>
        <w:t>P</w:t>
      </w:r>
      <w:r w:rsidRPr="0091397A">
        <w:rPr>
          <w:rStyle w:val="af2"/>
          <w:rFonts w:eastAsiaTheme="majorEastAsia"/>
          <w:sz w:val="28"/>
          <w:szCs w:val="28"/>
          <w:lang w:val="uk-UA"/>
        </w:rPr>
        <w:t xml:space="preserve">. </w:t>
      </w:r>
      <w:r w:rsidRPr="0091397A">
        <w:rPr>
          <w:rStyle w:val="af2"/>
          <w:rFonts w:eastAsiaTheme="majorEastAsia"/>
          <w:sz w:val="28"/>
          <w:szCs w:val="28"/>
        </w:rPr>
        <w:t>Dean</w:t>
      </w:r>
      <w:r w:rsidRPr="0091397A">
        <w:rPr>
          <w:rStyle w:val="af2"/>
          <w:rFonts w:eastAsiaTheme="majorEastAsia"/>
          <w:sz w:val="28"/>
          <w:szCs w:val="28"/>
          <w:lang w:val="uk-UA"/>
        </w:rPr>
        <w:t>)</w:t>
      </w:r>
    </w:p>
    <w:p w14:paraId="1F2EAAEE" w14:textId="77777777" w:rsidR="00F6324C" w:rsidRPr="0091397A" w:rsidRDefault="00F6324C" w:rsidP="00F6324C">
      <w:pPr>
        <w:pStyle w:val="af1"/>
        <w:ind w:left="720"/>
        <w:rPr>
          <w:sz w:val="28"/>
          <w:szCs w:val="28"/>
        </w:rPr>
      </w:pPr>
      <w:r w:rsidRPr="0091397A">
        <w:rPr>
          <w:sz w:val="28"/>
          <w:szCs w:val="28"/>
        </w:rPr>
        <w:t>У 2018 році Джулі Дін провела дослідження, яке показало, що йога може бути ефективним доповненням до традиційних методів лікування ПТСР. У дослідженні взяли участь ветерани з ПТСР, які проходили курс йоги тривалістю 10 тижнів. Результати показали значне зменшення симптомів ПТСР, включаючи зниження рівня тривоги та поліпшення загального психічного здоров'я.</w:t>
      </w:r>
    </w:p>
    <w:p w14:paraId="5C602BC6" w14:textId="77777777" w:rsidR="00F6324C" w:rsidRPr="0091397A" w:rsidRDefault="00F6324C" w:rsidP="00052E74">
      <w:pPr>
        <w:numPr>
          <w:ilvl w:val="1"/>
          <w:numId w:val="29"/>
        </w:numPr>
        <w:spacing w:before="100" w:beforeAutospacing="1" w:after="100" w:afterAutospacing="1"/>
        <w:rPr>
          <w:sz w:val="28"/>
          <w:szCs w:val="28"/>
        </w:rPr>
      </w:pPr>
      <w:r w:rsidRPr="0091397A">
        <w:rPr>
          <w:rStyle w:val="af2"/>
          <w:rFonts w:eastAsiaTheme="majorEastAsia"/>
          <w:sz w:val="28"/>
          <w:szCs w:val="28"/>
        </w:rPr>
        <w:t>Метод:</w:t>
      </w:r>
      <w:r w:rsidRPr="0091397A">
        <w:rPr>
          <w:sz w:val="28"/>
          <w:szCs w:val="28"/>
        </w:rPr>
        <w:t xml:space="preserve"> У дослідженні використовували методи динамічної йоги, медитації та дихальних практик. Ветерани зазначили поліпшення як у фізичному, так і в емоційному стані.</w:t>
      </w:r>
    </w:p>
    <w:p w14:paraId="707C376C" w14:textId="77777777" w:rsidR="005C4F2D" w:rsidRPr="0091397A" w:rsidRDefault="005C4F2D" w:rsidP="005C4F2D">
      <w:pPr>
        <w:pStyle w:val="af1"/>
        <w:rPr>
          <w:sz w:val="28"/>
          <w:szCs w:val="28"/>
        </w:rPr>
      </w:pPr>
      <w:r w:rsidRPr="0091397A">
        <w:rPr>
          <w:sz w:val="28"/>
          <w:szCs w:val="28"/>
          <w:lang w:val="uk-UA"/>
        </w:rPr>
        <w:lastRenderedPageBreak/>
        <w:t>Дослідження Джулі М. П. Дін (</w:t>
      </w:r>
      <w:r w:rsidRPr="0091397A">
        <w:rPr>
          <w:sz w:val="28"/>
          <w:szCs w:val="28"/>
        </w:rPr>
        <w:t>Julie</w:t>
      </w:r>
      <w:r w:rsidRPr="0091397A">
        <w:rPr>
          <w:sz w:val="28"/>
          <w:szCs w:val="28"/>
          <w:lang w:val="uk-UA"/>
        </w:rPr>
        <w:t xml:space="preserve"> </w:t>
      </w:r>
      <w:r w:rsidRPr="0091397A">
        <w:rPr>
          <w:sz w:val="28"/>
          <w:szCs w:val="28"/>
        </w:rPr>
        <w:t>M</w:t>
      </w:r>
      <w:r w:rsidRPr="0091397A">
        <w:rPr>
          <w:sz w:val="28"/>
          <w:szCs w:val="28"/>
          <w:lang w:val="uk-UA"/>
        </w:rPr>
        <w:t xml:space="preserve">. </w:t>
      </w:r>
      <w:r w:rsidRPr="0091397A">
        <w:rPr>
          <w:sz w:val="28"/>
          <w:szCs w:val="28"/>
        </w:rPr>
        <w:t>P</w:t>
      </w:r>
      <w:r w:rsidRPr="0091397A">
        <w:rPr>
          <w:sz w:val="28"/>
          <w:szCs w:val="28"/>
          <w:lang w:val="uk-UA"/>
        </w:rPr>
        <w:t xml:space="preserve">. </w:t>
      </w:r>
      <w:r w:rsidRPr="0091397A">
        <w:rPr>
          <w:sz w:val="28"/>
          <w:szCs w:val="28"/>
        </w:rPr>
        <w:t>Dean</w:t>
      </w:r>
      <w:r w:rsidRPr="0091397A">
        <w:rPr>
          <w:sz w:val="28"/>
          <w:szCs w:val="28"/>
          <w:lang w:val="uk-UA"/>
        </w:rPr>
        <w:t xml:space="preserve">) зосереджуються на впливі динамічних форм йоги, таких як віньяса-йога або аштанга-йога, на фізичне і психічне здоров’я. У цих стилях йога-практика включає більш активні, безперервні рухи, що сприяють покращенню витривалості, гнучкості, сили і емоційної стабільності. </w:t>
      </w:r>
      <w:r w:rsidRPr="0091397A">
        <w:rPr>
          <w:sz w:val="28"/>
          <w:szCs w:val="28"/>
        </w:rPr>
        <w:t>Наведемо приклади вправ динамічної йоги, які часто застосовуються в практиках, що досліджувала Дін, і розглянемо їхній вплив на стан учасників.</w:t>
      </w:r>
    </w:p>
    <w:p w14:paraId="68672B09" w14:textId="77777777" w:rsidR="005C4F2D" w:rsidRPr="0091397A" w:rsidRDefault="005C4F2D" w:rsidP="005C4F2D">
      <w:pPr>
        <w:pStyle w:val="3"/>
        <w:rPr>
          <w:rFonts w:cs="Times New Roman"/>
        </w:rPr>
      </w:pPr>
      <w:r w:rsidRPr="0091397A">
        <w:rPr>
          <w:rFonts w:cs="Times New Roman"/>
        </w:rPr>
        <w:t>Приклади вправ динамічної йоги</w:t>
      </w:r>
    </w:p>
    <w:p w14:paraId="58EADB66" w14:textId="77777777" w:rsidR="005C4F2D" w:rsidRPr="0091397A" w:rsidRDefault="005C4F2D" w:rsidP="00052E74">
      <w:pPr>
        <w:pStyle w:val="af1"/>
        <w:numPr>
          <w:ilvl w:val="0"/>
          <w:numId w:val="164"/>
        </w:numPr>
        <w:rPr>
          <w:sz w:val="28"/>
          <w:szCs w:val="28"/>
        </w:rPr>
      </w:pPr>
      <w:r w:rsidRPr="0091397A">
        <w:rPr>
          <w:rStyle w:val="af2"/>
          <w:rFonts w:eastAsiaTheme="majorEastAsia"/>
          <w:sz w:val="28"/>
          <w:szCs w:val="28"/>
        </w:rPr>
        <w:t>Сур’я Намаскар (Привітання Сонцю)</w:t>
      </w:r>
    </w:p>
    <w:p w14:paraId="44EFBDCF"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Це комплекс з 12 рухів, які поєднуються в плавний, повторюваний потік. У Сур’я Намаскарі поєднуються нахили вперед, прогини назад, випади і позиція собаки мордою вниз.</w:t>
      </w:r>
    </w:p>
    <w:p w14:paraId="3C517B4D"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Сприяє підвищенню серцевого ритму, розігріває м'язи, підвищує гнучкість і покращує концентрацію. Учасники, які практикували Привітання Сонцю щодня, показували зниження рівня стресу і покращення фізичної витривалості.</w:t>
      </w:r>
    </w:p>
    <w:p w14:paraId="1CF40F4B" w14:textId="77777777" w:rsidR="005C4F2D" w:rsidRPr="0091397A" w:rsidRDefault="005C4F2D" w:rsidP="00052E74">
      <w:pPr>
        <w:pStyle w:val="af1"/>
        <w:numPr>
          <w:ilvl w:val="0"/>
          <w:numId w:val="164"/>
        </w:numPr>
        <w:rPr>
          <w:sz w:val="28"/>
          <w:szCs w:val="28"/>
        </w:rPr>
      </w:pPr>
      <w:r w:rsidRPr="0091397A">
        <w:rPr>
          <w:rStyle w:val="af2"/>
          <w:rFonts w:eastAsiaTheme="majorEastAsia"/>
          <w:sz w:val="28"/>
          <w:szCs w:val="28"/>
        </w:rPr>
        <w:t>Уткатасана (Поза стільця) з рухом рук</w:t>
      </w:r>
    </w:p>
    <w:p w14:paraId="59FB6D50"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З положення стоячи ноги зігнуті в колінах, руки підняті вгору. Поза стільця часто включає динамічні рухи руками — наприклад, підйом і опускання під час вдиху і видиху.</w:t>
      </w:r>
    </w:p>
    <w:p w14:paraId="1D9D7154"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Підвищує силу і тонус ніг, зміцнює спину і стабілізує роботу серця. Це активує концентрацію і відчуття сили, знижуючи тривожність і покращуючи емоційний контроль.</w:t>
      </w:r>
    </w:p>
    <w:p w14:paraId="3C116022" w14:textId="77777777" w:rsidR="005C4F2D" w:rsidRPr="0091397A" w:rsidRDefault="005C4F2D" w:rsidP="00052E74">
      <w:pPr>
        <w:pStyle w:val="af1"/>
        <w:numPr>
          <w:ilvl w:val="0"/>
          <w:numId w:val="164"/>
        </w:numPr>
        <w:rPr>
          <w:sz w:val="28"/>
          <w:szCs w:val="28"/>
        </w:rPr>
      </w:pPr>
      <w:r w:rsidRPr="0091397A">
        <w:rPr>
          <w:rStyle w:val="af2"/>
          <w:rFonts w:eastAsiaTheme="majorEastAsia"/>
          <w:sz w:val="28"/>
          <w:szCs w:val="28"/>
        </w:rPr>
        <w:t>Вірабхадрасана II (Поза Воїна II) з переходами</w:t>
      </w:r>
    </w:p>
    <w:p w14:paraId="01A1D02C"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З положення стоячи ноги розставлені, одна зігнута в коліні, руки витягнуті в боки. Під час виконання динамічної версії пози руки піднімаються на вдиху і опускаються на видиху, або додаються нахили.</w:t>
      </w:r>
    </w:p>
    <w:p w14:paraId="37BBD6F7"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Поза Воїна II розвиває витривалість, силу ніг і стабільність. Під час динамічних переходів поза підвищує увагу і баланс, знижуючи стрес і створюючи відчуття внутрішньої стабільності.</w:t>
      </w:r>
    </w:p>
    <w:p w14:paraId="3C32974D" w14:textId="77777777" w:rsidR="005C4F2D" w:rsidRPr="0091397A" w:rsidRDefault="005C4F2D" w:rsidP="00052E74">
      <w:pPr>
        <w:pStyle w:val="af1"/>
        <w:numPr>
          <w:ilvl w:val="0"/>
          <w:numId w:val="164"/>
        </w:numPr>
        <w:rPr>
          <w:sz w:val="28"/>
          <w:szCs w:val="28"/>
        </w:rPr>
      </w:pPr>
      <w:r w:rsidRPr="0091397A">
        <w:rPr>
          <w:rStyle w:val="af2"/>
          <w:rFonts w:eastAsiaTheme="majorEastAsia"/>
          <w:sz w:val="28"/>
          <w:szCs w:val="28"/>
        </w:rPr>
        <w:t>Чатуранга Дандасана (Планка) з переходом в Урдхва Мукха Шванасану (Собака мордою вгору)</w:t>
      </w:r>
    </w:p>
    <w:p w14:paraId="7BE3348B"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Поза виконується з положення планки, переходом на прямих руках із розгортанням грудей вверх. Переходи між планкою і собакою мордою вгору активізують руки, плечі і спину.</w:t>
      </w:r>
    </w:p>
    <w:p w14:paraId="5663B4F3"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Ці переходи сприяють зміцненню м’язів, підвищенню витривалості і стабільності. Практика дає відчуття енергії та контролю над тілом, що допомагає зменшити тривогу і збільшити впевненість.</w:t>
      </w:r>
    </w:p>
    <w:p w14:paraId="4A21C33D" w14:textId="77777777" w:rsidR="005C4F2D" w:rsidRPr="0091397A" w:rsidRDefault="005C4F2D" w:rsidP="00052E74">
      <w:pPr>
        <w:pStyle w:val="af1"/>
        <w:numPr>
          <w:ilvl w:val="0"/>
          <w:numId w:val="164"/>
        </w:numPr>
        <w:rPr>
          <w:sz w:val="28"/>
          <w:szCs w:val="28"/>
        </w:rPr>
      </w:pPr>
      <w:r w:rsidRPr="0091397A">
        <w:rPr>
          <w:rStyle w:val="af2"/>
          <w:rFonts w:eastAsiaTheme="majorEastAsia"/>
          <w:sz w:val="28"/>
          <w:szCs w:val="28"/>
        </w:rPr>
        <w:t>Навасана (Поза човна) з рухами ніг і рук</w:t>
      </w:r>
    </w:p>
    <w:p w14:paraId="0C4BE9C2"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lastRenderedPageBreak/>
        <w:t>Опис</w:t>
      </w:r>
      <w:r w:rsidRPr="0091397A">
        <w:rPr>
          <w:sz w:val="28"/>
          <w:szCs w:val="28"/>
        </w:rPr>
        <w:t>: З положення сидячи піднімаються ноги і корпус, формуючи V-подібну позу, яка зберігається кілька секунд, з можливим переміщенням рук і ніг.</w:t>
      </w:r>
    </w:p>
    <w:p w14:paraId="57536ED9"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Посилює м’язи кора, покращує рівновагу і допомагає зосередитися. Це покращує силу волі і витривалість, сприяє зниженню рівня стресу і підвищує впевненість.</w:t>
      </w:r>
    </w:p>
    <w:p w14:paraId="36D05D97" w14:textId="77777777" w:rsidR="005C4F2D" w:rsidRPr="0091397A" w:rsidRDefault="005C4F2D" w:rsidP="00052E74">
      <w:pPr>
        <w:pStyle w:val="af1"/>
        <w:numPr>
          <w:ilvl w:val="0"/>
          <w:numId w:val="164"/>
        </w:numPr>
        <w:rPr>
          <w:sz w:val="28"/>
          <w:szCs w:val="28"/>
        </w:rPr>
      </w:pPr>
      <w:r w:rsidRPr="0091397A">
        <w:rPr>
          <w:rStyle w:val="af2"/>
          <w:rFonts w:eastAsiaTheme="majorEastAsia"/>
          <w:sz w:val="28"/>
          <w:szCs w:val="28"/>
        </w:rPr>
        <w:t>Баласана (Поза дитини) в поєднанні з Дандасаною (Поза палиці)</w:t>
      </w:r>
    </w:p>
    <w:p w14:paraId="72A32CC3"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Починаючи з Баласани, учасники піднімаються у Дандасану для активізації м’язів спини і рук. Цей перехід сприяє розслабленню і активації одночасно.</w:t>
      </w:r>
    </w:p>
    <w:p w14:paraId="78F93CE8" w14:textId="77777777" w:rsidR="005C4F2D" w:rsidRPr="0091397A" w:rsidRDefault="005C4F2D" w:rsidP="00052E74">
      <w:pPr>
        <w:numPr>
          <w:ilvl w:val="1"/>
          <w:numId w:val="164"/>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Зміцнює м’язи рук, спини і плечей, допомагає активізувати організм і підвищити концентрацію. Вправа сприяє зменшенню стресу та покращує загальний тонус.</w:t>
      </w:r>
    </w:p>
    <w:p w14:paraId="0CA28B18" w14:textId="77777777" w:rsidR="005C4F2D" w:rsidRPr="0091397A" w:rsidRDefault="005C4F2D" w:rsidP="00D45697">
      <w:pPr>
        <w:pStyle w:val="af1"/>
        <w:rPr>
          <w:sz w:val="28"/>
          <w:szCs w:val="28"/>
          <w:lang w:val="uk-UA"/>
        </w:rPr>
      </w:pPr>
      <w:r w:rsidRPr="0091397A">
        <w:rPr>
          <w:sz w:val="28"/>
          <w:szCs w:val="28"/>
          <w:lang w:val="uk-UA"/>
        </w:rPr>
        <w:t>Ці вправи, які досліджувала Джулі Дін, показують, як динамічна йога сприяє покращенню фізичного і психічного стану. Дослідження підтверджують, що регулярна динамічна практика значно знижує рівень стресу, покращує концентрацію і зміцнює м’язи, забезпечуючи відчуття сили та стабільності.</w:t>
      </w:r>
    </w:p>
    <w:p w14:paraId="52BEC01B" w14:textId="77777777" w:rsidR="00F6324C" w:rsidRPr="0091397A" w:rsidRDefault="00F6324C" w:rsidP="00052E74">
      <w:pPr>
        <w:pStyle w:val="af1"/>
        <w:numPr>
          <w:ilvl w:val="0"/>
          <w:numId w:val="29"/>
        </w:numPr>
        <w:rPr>
          <w:sz w:val="28"/>
          <w:szCs w:val="28"/>
          <w:lang w:val="uk-UA"/>
        </w:rPr>
      </w:pPr>
      <w:r w:rsidRPr="0091397A">
        <w:rPr>
          <w:rStyle w:val="af2"/>
          <w:rFonts w:eastAsiaTheme="majorEastAsia"/>
          <w:sz w:val="28"/>
          <w:szCs w:val="28"/>
          <w:lang w:val="uk-UA"/>
        </w:rPr>
        <w:t>Дослідження Мелісси Х. Ріган (</w:t>
      </w:r>
      <w:r w:rsidRPr="0091397A">
        <w:rPr>
          <w:rStyle w:val="af2"/>
          <w:rFonts w:eastAsiaTheme="majorEastAsia"/>
          <w:sz w:val="28"/>
          <w:szCs w:val="28"/>
        </w:rPr>
        <w:t>Melissa</w:t>
      </w:r>
      <w:r w:rsidRPr="0091397A">
        <w:rPr>
          <w:rStyle w:val="af2"/>
          <w:rFonts w:eastAsiaTheme="majorEastAsia"/>
          <w:sz w:val="28"/>
          <w:szCs w:val="28"/>
          <w:lang w:val="uk-UA"/>
        </w:rPr>
        <w:t xml:space="preserve"> </w:t>
      </w:r>
      <w:r w:rsidRPr="0091397A">
        <w:rPr>
          <w:rStyle w:val="af2"/>
          <w:rFonts w:eastAsiaTheme="majorEastAsia"/>
          <w:sz w:val="28"/>
          <w:szCs w:val="28"/>
        </w:rPr>
        <w:t>H</w:t>
      </w:r>
      <w:r w:rsidRPr="0091397A">
        <w:rPr>
          <w:rStyle w:val="af2"/>
          <w:rFonts w:eastAsiaTheme="majorEastAsia"/>
          <w:sz w:val="28"/>
          <w:szCs w:val="28"/>
          <w:lang w:val="uk-UA"/>
        </w:rPr>
        <w:t xml:space="preserve">. </w:t>
      </w:r>
      <w:r w:rsidRPr="0091397A">
        <w:rPr>
          <w:rStyle w:val="af2"/>
          <w:rFonts w:eastAsiaTheme="majorEastAsia"/>
          <w:sz w:val="28"/>
          <w:szCs w:val="28"/>
        </w:rPr>
        <w:t>Regan</w:t>
      </w:r>
      <w:r w:rsidRPr="0091397A">
        <w:rPr>
          <w:rStyle w:val="af2"/>
          <w:rFonts w:eastAsiaTheme="majorEastAsia"/>
          <w:sz w:val="28"/>
          <w:szCs w:val="28"/>
          <w:lang w:val="uk-UA"/>
        </w:rPr>
        <w:t>)</w:t>
      </w:r>
    </w:p>
    <w:p w14:paraId="7ADCA1F9" w14:textId="77777777" w:rsidR="00F6324C" w:rsidRPr="0091397A" w:rsidRDefault="00F6324C" w:rsidP="00F6324C">
      <w:pPr>
        <w:pStyle w:val="af1"/>
        <w:ind w:left="720"/>
        <w:rPr>
          <w:sz w:val="28"/>
          <w:szCs w:val="28"/>
        </w:rPr>
      </w:pPr>
      <w:r w:rsidRPr="0091397A">
        <w:rPr>
          <w:sz w:val="28"/>
          <w:szCs w:val="28"/>
          <w:lang w:val="uk-UA"/>
        </w:rPr>
        <w:t xml:space="preserve">У 2016 році Мелісса Ріган вивчала вплив йоги на жінок, які пережили насильство в сім’ї. У ході дослідження було виявлено, що регулярні заняття йогою зменшили симптоми ПТСР у 80% учасниць. </w:t>
      </w:r>
      <w:r w:rsidRPr="0091397A">
        <w:rPr>
          <w:sz w:val="28"/>
          <w:szCs w:val="28"/>
        </w:rPr>
        <w:t>Учасниці відзначали покращення емоційної стабільності, зменшення тривожності та покращення самопочуття.</w:t>
      </w:r>
    </w:p>
    <w:p w14:paraId="7D3EC94F" w14:textId="77777777" w:rsidR="00F6324C" w:rsidRPr="0091397A" w:rsidRDefault="00F6324C" w:rsidP="00052E74">
      <w:pPr>
        <w:numPr>
          <w:ilvl w:val="1"/>
          <w:numId w:val="29"/>
        </w:numPr>
        <w:spacing w:before="100" w:beforeAutospacing="1" w:after="100" w:afterAutospacing="1"/>
        <w:rPr>
          <w:sz w:val="28"/>
          <w:szCs w:val="28"/>
        </w:rPr>
      </w:pPr>
      <w:r w:rsidRPr="0091397A">
        <w:rPr>
          <w:rStyle w:val="af2"/>
          <w:rFonts w:eastAsiaTheme="majorEastAsia"/>
          <w:sz w:val="28"/>
          <w:szCs w:val="28"/>
        </w:rPr>
        <w:t>Метод:</w:t>
      </w:r>
      <w:r w:rsidRPr="0091397A">
        <w:rPr>
          <w:sz w:val="28"/>
          <w:szCs w:val="28"/>
        </w:rPr>
        <w:t xml:space="preserve"> Заняття включали асани, медитацію та дихальні практики, спрямовані на відновлення довіри до власного тіла та емоцій.</w:t>
      </w:r>
    </w:p>
    <w:p w14:paraId="6CBDE5A4" w14:textId="77777777" w:rsidR="005C4F2D" w:rsidRPr="0091397A" w:rsidRDefault="005C4F2D" w:rsidP="005C4F2D">
      <w:pPr>
        <w:pStyle w:val="af1"/>
        <w:rPr>
          <w:sz w:val="28"/>
          <w:szCs w:val="28"/>
        </w:rPr>
      </w:pPr>
      <w:r w:rsidRPr="0091397A">
        <w:rPr>
          <w:sz w:val="28"/>
          <w:szCs w:val="28"/>
          <w:lang w:val="uk-UA"/>
        </w:rPr>
        <w:t xml:space="preserve">Дослідження Мелісси Х. Ріган було спрямоване на оцінку ефективності йога-терапії, що включає асани, медитацію і дихальні практики для підтримки пацієнтів з ПТСР. </w:t>
      </w:r>
      <w:r w:rsidRPr="0091397A">
        <w:rPr>
          <w:sz w:val="28"/>
          <w:szCs w:val="28"/>
        </w:rPr>
        <w:t>Учасники дослідження проходили програму йоги, яка зосереджувалась на відновленні довіри до власного тіла та емоційного самопочуття.</w:t>
      </w:r>
    </w:p>
    <w:p w14:paraId="4C1FADDA" w14:textId="77777777" w:rsidR="005C4F2D" w:rsidRPr="0091397A" w:rsidRDefault="005C4F2D" w:rsidP="005C4F2D">
      <w:pPr>
        <w:pStyle w:val="3"/>
        <w:rPr>
          <w:rFonts w:cs="Times New Roman"/>
        </w:rPr>
      </w:pPr>
      <w:r w:rsidRPr="0091397A">
        <w:rPr>
          <w:rFonts w:cs="Times New Roman"/>
        </w:rPr>
        <w:t>Приклади вправ</w:t>
      </w:r>
    </w:p>
    <w:p w14:paraId="765D65F9" w14:textId="77777777" w:rsidR="005C4F2D" w:rsidRPr="0091397A" w:rsidRDefault="005C4F2D" w:rsidP="00052E74">
      <w:pPr>
        <w:pStyle w:val="af1"/>
        <w:numPr>
          <w:ilvl w:val="0"/>
          <w:numId w:val="165"/>
        </w:numPr>
        <w:rPr>
          <w:sz w:val="28"/>
          <w:szCs w:val="28"/>
        </w:rPr>
      </w:pPr>
      <w:r w:rsidRPr="0091397A">
        <w:rPr>
          <w:rStyle w:val="af2"/>
          <w:rFonts w:eastAsiaTheme="majorEastAsia"/>
          <w:sz w:val="28"/>
          <w:szCs w:val="28"/>
        </w:rPr>
        <w:t>Асани для заземлення (Тадасана і Врікашасана)</w:t>
      </w:r>
    </w:p>
    <w:p w14:paraId="781E033B" w14:textId="77777777" w:rsidR="005C4F2D" w:rsidRPr="0091397A" w:rsidRDefault="005C4F2D" w:rsidP="00052E74">
      <w:pPr>
        <w:numPr>
          <w:ilvl w:val="1"/>
          <w:numId w:val="165"/>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Тадасана (поза гори) і Врікашасана (поза дерева) — базові пози для формування відчуття стабільності і рівноваги.</w:t>
      </w:r>
    </w:p>
    <w:p w14:paraId="326EDF5A" w14:textId="77777777" w:rsidR="005C4F2D" w:rsidRPr="0091397A" w:rsidRDefault="005C4F2D" w:rsidP="00052E74">
      <w:pPr>
        <w:numPr>
          <w:ilvl w:val="1"/>
          <w:numId w:val="165"/>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xml:space="preserve">: Ці пози сприяють укоріненню і заземленню, що дозволяє учасникам повернутись до відчуття контакту з власним тілом. Вони допомагають розвивати почуття власної стабільності, що </w:t>
      </w:r>
      <w:r w:rsidRPr="0091397A">
        <w:rPr>
          <w:sz w:val="28"/>
          <w:szCs w:val="28"/>
        </w:rPr>
        <w:lastRenderedPageBreak/>
        <w:t>особливо важливо для людей, які відчувають тривогу чи відчуження від власного тіла.</w:t>
      </w:r>
    </w:p>
    <w:p w14:paraId="627B4F58" w14:textId="77777777" w:rsidR="005C4F2D" w:rsidRPr="0091397A" w:rsidRDefault="005C4F2D" w:rsidP="00052E74">
      <w:pPr>
        <w:pStyle w:val="af1"/>
        <w:numPr>
          <w:ilvl w:val="0"/>
          <w:numId w:val="165"/>
        </w:numPr>
        <w:rPr>
          <w:sz w:val="28"/>
          <w:szCs w:val="28"/>
        </w:rPr>
      </w:pPr>
      <w:r w:rsidRPr="0091397A">
        <w:rPr>
          <w:rStyle w:val="af2"/>
          <w:rFonts w:eastAsiaTheme="majorEastAsia"/>
          <w:sz w:val="28"/>
          <w:szCs w:val="28"/>
        </w:rPr>
        <w:t>Дихальні практики: Наді Шодхана (альтернативне дихання)</w:t>
      </w:r>
    </w:p>
    <w:p w14:paraId="2F9FC008" w14:textId="77777777" w:rsidR="005C4F2D" w:rsidRPr="0091397A" w:rsidRDefault="005C4F2D" w:rsidP="00052E74">
      <w:pPr>
        <w:numPr>
          <w:ilvl w:val="1"/>
          <w:numId w:val="165"/>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Практика альтернативного дихання, під час якої повільно вдихають через одну ніздрю і видихають через іншу, чергуючи ніздрі.</w:t>
      </w:r>
    </w:p>
    <w:p w14:paraId="1E96BD50" w14:textId="77777777" w:rsidR="005C4F2D" w:rsidRPr="0091397A" w:rsidRDefault="005C4F2D" w:rsidP="00052E74">
      <w:pPr>
        <w:numPr>
          <w:ilvl w:val="1"/>
          <w:numId w:val="165"/>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Наді Шодхана допомагає знизити рівень стресу, покращити емоційну стабільність і сприяти відновленню контролю над тілом. Учасники відзначали відчуття спокою і зменшення тривожності.</w:t>
      </w:r>
    </w:p>
    <w:p w14:paraId="17E967B4" w14:textId="77777777" w:rsidR="005C4F2D" w:rsidRPr="0091397A" w:rsidRDefault="005C4F2D" w:rsidP="00052E74">
      <w:pPr>
        <w:pStyle w:val="af1"/>
        <w:numPr>
          <w:ilvl w:val="0"/>
          <w:numId w:val="165"/>
        </w:numPr>
        <w:rPr>
          <w:sz w:val="28"/>
          <w:szCs w:val="28"/>
        </w:rPr>
      </w:pPr>
      <w:r w:rsidRPr="0091397A">
        <w:rPr>
          <w:rStyle w:val="af2"/>
          <w:rFonts w:eastAsiaTheme="majorEastAsia"/>
          <w:sz w:val="28"/>
          <w:szCs w:val="28"/>
        </w:rPr>
        <w:t>Медитація на усвідомлення тіла (Body Scan)</w:t>
      </w:r>
    </w:p>
    <w:p w14:paraId="703C1C5C" w14:textId="77777777" w:rsidR="005C4F2D" w:rsidRPr="0091397A" w:rsidRDefault="005C4F2D" w:rsidP="00052E74">
      <w:pPr>
        <w:numPr>
          <w:ilvl w:val="1"/>
          <w:numId w:val="165"/>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Медитація, в якій учасники проходять увагою по кожній частині тіла, відчуваючи її напругу, теплоту або інші відчуття.</w:t>
      </w:r>
    </w:p>
    <w:p w14:paraId="4D18E98F" w14:textId="77777777" w:rsidR="005C4F2D" w:rsidRPr="0091397A" w:rsidRDefault="005C4F2D" w:rsidP="00052E74">
      <w:pPr>
        <w:numPr>
          <w:ilvl w:val="1"/>
          <w:numId w:val="165"/>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Така медитація допомагає звернути увагу на фізичні відчуття та емоції, що виникають у тілі, і сприяє поступовому прийняттю цих відчуттів без критики. Це сприяє відновленню зв’язку з тілом, що є ключовим для клієнтів з ПТСР.</w:t>
      </w:r>
    </w:p>
    <w:p w14:paraId="4FC501C4" w14:textId="77777777" w:rsidR="005C4F2D" w:rsidRPr="0091397A" w:rsidRDefault="005C4F2D" w:rsidP="00052E74">
      <w:pPr>
        <w:pStyle w:val="af1"/>
        <w:numPr>
          <w:ilvl w:val="0"/>
          <w:numId w:val="165"/>
        </w:numPr>
        <w:rPr>
          <w:sz w:val="28"/>
          <w:szCs w:val="28"/>
        </w:rPr>
      </w:pPr>
      <w:r w:rsidRPr="0091397A">
        <w:rPr>
          <w:rStyle w:val="af2"/>
          <w:rFonts w:eastAsiaTheme="majorEastAsia"/>
          <w:sz w:val="28"/>
          <w:szCs w:val="28"/>
        </w:rPr>
        <w:t>Баласана (поза дитини)</w:t>
      </w:r>
    </w:p>
    <w:p w14:paraId="53E1AED8" w14:textId="77777777" w:rsidR="005C4F2D" w:rsidRPr="0091397A" w:rsidRDefault="005C4F2D" w:rsidP="00052E74">
      <w:pPr>
        <w:numPr>
          <w:ilvl w:val="1"/>
          <w:numId w:val="165"/>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Баласана сприяє розслабленню і заспокоєнню, дозволяючи тілу відчути підтримку та комфорт.</w:t>
      </w:r>
    </w:p>
    <w:p w14:paraId="13FD6ADD" w14:textId="77777777" w:rsidR="005C4F2D" w:rsidRPr="0091397A" w:rsidRDefault="005C4F2D" w:rsidP="00052E74">
      <w:pPr>
        <w:numPr>
          <w:ilvl w:val="1"/>
          <w:numId w:val="165"/>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Учасники практики відзначають, що поза дитини створює відчуття безпеки і сприяє поступовому зниженню м’язової напруги. Вона використовується в кінці сесії для відновлення.</w:t>
      </w:r>
    </w:p>
    <w:p w14:paraId="7BF96451" w14:textId="77777777" w:rsidR="005C4F2D" w:rsidRPr="0091397A" w:rsidRDefault="005C4F2D" w:rsidP="005C4F2D">
      <w:pPr>
        <w:pStyle w:val="3"/>
        <w:rPr>
          <w:rFonts w:cs="Times New Roman"/>
        </w:rPr>
      </w:pPr>
      <w:r w:rsidRPr="0091397A">
        <w:rPr>
          <w:rFonts w:cs="Times New Roman"/>
        </w:rPr>
        <w:t>Статистичні дані ефективності</w:t>
      </w:r>
    </w:p>
    <w:p w14:paraId="298A74EF" w14:textId="77777777" w:rsidR="005C4F2D" w:rsidRPr="0091397A" w:rsidRDefault="005C4F2D" w:rsidP="005C4F2D">
      <w:pPr>
        <w:pStyle w:val="af1"/>
        <w:rPr>
          <w:sz w:val="28"/>
          <w:szCs w:val="28"/>
        </w:rPr>
      </w:pPr>
      <w:r w:rsidRPr="0091397A">
        <w:rPr>
          <w:sz w:val="28"/>
          <w:szCs w:val="28"/>
        </w:rPr>
        <w:t>У дослідженні Ріган, після 8 тижнів практики йоги з фокусом на асанах, медитації та дихальних практиках, було отримано такі результати:</w:t>
      </w:r>
    </w:p>
    <w:p w14:paraId="3FB4B1E4" w14:textId="77777777" w:rsidR="005C4F2D" w:rsidRPr="0091397A" w:rsidRDefault="005C4F2D" w:rsidP="00052E74">
      <w:pPr>
        <w:numPr>
          <w:ilvl w:val="0"/>
          <w:numId w:val="166"/>
        </w:numPr>
        <w:spacing w:before="100" w:beforeAutospacing="1" w:after="100" w:afterAutospacing="1"/>
        <w:rPr>
          <w:sz w:val="28"/>
          <w:szCs w:val="28"/>
        </w:rPr>
      </w:pPr>
      <w:r w:rsidRPr="0091397A">
        <w:rPr>
          <w:rStyle w:val="af2"/>
          <w:rFonts w:eastAsiaTheme="majorEastAsia"/>
          <w:sz w:val="28"/>
          <w:szCs w:val="28"/>
        </w:rPr>
        <w:t>Зниження симптомів ПТСР</w:t>
      </w:r>
      <w:r w:rsidRPr="0091397A">
        <w:rPr>
          <w:sz w:val="28"/>
          <w:szCs w:val="28"/>
        </w:rPr>
        <w:t xml:space="preserve"> на 43% за оцінкою CAPS (Clinician-Administered PTSD Scale).</w:t>
      </w:r>
    </w:p>
    <w:p w14:paraId="12195318" w14:textId="77777777" w:rsidR="005C4F2D" w:rsidRPr="0091397A" w:rsidRDefault="005C4F2D" w:rsidP="00052E74">
      <w:pPr>
        <w:numPr>
          <w:ilvl w:val="0"/>
          <w:numId w:val="166"/>
        </w:numPr>
        <w:spacing w:before="100" w:beforeAutospacing="1" w:after="100" w:afterAutospacing="1"/>
        <w:rPr>
          <w:sz w:val="28"/>
          <w:szCs w:val="28"/>
        </w:rPr>
      </w:pPr>
      <w:r w:rsidRPr="0091397A">
        <w:rPr>
          <w:rStyle w:val="af2"/>
          <w:rFonts w:eastAsiaTheme="majorEastAsia"/>
          <w:sz w:val="28"/>
          <w:szCs w:val="28"/>
        </w:rPr>
        <w:t>Зниження рівня тривожності</w:t>
      </w:r>
      <w:r w:rsidRPr="0091397A">
        <w:rPr>
          <w:sz w:val="28"/>
          <w:szCs w:val="28"/>
        </w:rPr>
        <w:t xml:space="preserve"> на 38% за допомогою оцінки тривожності (GAD-7).</w:t>
      </w:r>
    </w:p>
    <w:p w14:paraId="70957C55" w14:textId="77777777" w:rsidR="005C4F2D" w:rsidRPr="0091397A" w:rsidRDefault="005C4F2D" w:rsidP="00052E74">
      <w:pPr>
        <w:numPr>
          <w:ilvl w:val="0"/>
          <w:numId w:val="166"/>
        </w:numPr>
        <w:spacing w:before="100" w:beforeAutospacing="1" w:after="100" w:afterAutospacing="1"/>
        <w:rPr>
          <w:sz w:val="28"/>
          <w:szCs w:val="28"/>
        </w:rPr>
      </w:pPr>
      <w:r w:rsidRPr="0091397A">
        <w:rPr>
          <w:rStyle w:val="af2"/>
          <w:rFonts w:eastAsiaTheme="majorEastAsia"/>
          <w:sz w:val="28"/>
          <w:szCs w:val="28"/>
        </w:rPr>
        <w:t>Покращення якості сну</w:t>
      </w:r>
      <w:r w:rsidRPr="0091397A">
        <w:rPr>
          <w:sz w:val="28"/>
          <w:szCs w:val="28"/>
        </w:rPr>
        <w:t xml:space="preserve"> на 29%, що особливо важливо для пацієнтів з ПТСР, які часто стикаються з безсонням або нічними кошмарами.</w:t>
      </w:r>
    </w:p>
    <w:p w14:paraId="31CFC70F" w14:textId="77777777" w:rsidR="005C4F2D" w:rsidRPr="0091397A" w:rsidRDefault="005C4F2D" w:rsidP="00052E74">
      <w:pPr>
        <w:numPr>
          <w:ilvl w:val="0"/>
          <w:numId w:val="166"/>
        </w:numPr>
        <w:spacing w:before="100" w:beforeAutospacing="1" w:after="100" w:afterAutospacing="1"/>
        <w:rPr>
          <w:sz w:val="28"/>
          <w:szCs w:val="28"/>
        </w:rPr>
      </w:pPr>
      <w:r w:rsidRPr="0091397A">
        <w:rPr>
          <w:rStyle w:val="af2"/>
          <w:rFonts w:eastAsiaTheme="majorEastAsia"/>
          <w:sz w:val="28"/>
          <w:szCs w:val="28"/>
        </w:rPr>
        <w:t>Загальне покращення настрою</w:t>
      </w:r>
      <w:r w:rsidRPr="0091397A">
        <w:rPr>
          <w:sz w:val="28"/>
          <w:szCs w:val="28"/>
        </w:rPr>
        <w:t xml:space="preserve"> і </w:t>
      </w:r>
      <w:r w:rsidRPr="0091397A">
        <w:rPr>
          <w:rStyle w:val="af2"/>
          <w:rFonts w:eastAsiaTheme="majorEastAsia"/>
          <w:sz w:val="28"/>
          <w:szCs w:val="28"/>
        </w:rPr>
        <w:t>підвищення якості життя</w:t>
      </w:r>
      <w:r w:rsidRPr="0091397A">
        <w:rPr>
          <w:sz w:val="28"/>
          <w:szCs w:val="28"/>
        </w:rPr>
        <w:t xml:space="preserve"> на 35% за оцінкою шкали SF-36.</w:t>
      </w:r>
    </w:p>
    <w:p w14:paraId="0B145FCC" w14:textId="77777777" w:rsidR="005C4F2D" w:rsidRPr="0091397A" w:rsidRDefault="005C4F2D" w:rsidP="005C4F2D">
      <w:pPr>
        <w:pStyle w:val="af1"/>
        <w:rPr>
          <w:sz w:val="28"/>
          <w:szCs w:val="28"/>
          <w:lang w:val="uk-UA"/>
        </w:rPr>
      </w:pPr>
      <w:r w:rsidRPr="0091397A">
        <w:rPr>
          <w:sz w:val="28"/>
          <w:szCs w:val="28"/>
          <w:lang w:val="uk-UA"/>
        </w:rPr>
        <w:t>Ці дані демонструють, що йога, яка об’єднує фізичні вправи, дихання і медитацію, є ефективним методом для підтримки пацієнтів з ПТСР, допомагаючи їм відновити довіру до власного тіла, знизити рівень стресу та покращити емоційне самопочуття.</w:t>
      </w:r>
    </w:p>
    <w:p w14:paraId="27ABC451" w14:textId="77777777" w:rsidR="00F6324C" w:rsidRPr="0091397A" w:rsidRDefault="00F6324C" w:rsidP="00052E74">
      <w:pPr>
        <w:pStyle w:val="af1"/>
        <w:numPr>
          <w:ilvl w:val="0"/>
          <w:numId w:val="29"/>
        </w:numPr>
        <w:rPr>
          <w:sz w:val="28"/>
          <w:szCs w:val="28"/>
          <w:lang w:val="uk-UA"/>
        </w:rPr>
      </w:pPr>
      <w:r w:rsidRPr="0091397A">
        <w:rPr>
          <w:rStyle w:val="af2"/>
          <w:rFonts w:eastAsiaTheme="majorEastAsia"/>
          <w:sz w:val="28"/>
          <w:szCs w:val="28"/>
          <w:lang w:val="uk-UA"/>
        </w:rPr>
        <w:t>Дослідження Мелоді Ф. Шервуд (</w:t>
      </w:r>
      <w:r w:rsidRPr="0091397A">
        <w:rPr>
          <w:rStyle w:val="af2"/>
          <w:rFonts w:eastAsiaTheme="majorEastAsia"/>
          <w:sz w:val="28"/>
          <w:szCs w:val="28"/>
        </w:rPr>
        <w:t>Melody</w:t>
      </w:r>
      <w:r w:rsidRPr="0091397A">
        <w:rPr>
          <w:rStyle w:val="af2"/>
          <w:rFonts w:eastAsiaTheme="majorEastAsia"/>
          <w:sz w:val="28"/>
          <w:szCs w:val="28"/>
          <w:lang w:val="uk-UA"/>
        </w:rPr>
        <w:t xml:space="preserve"> </w:t>
      </w:r>
      <w:r w:rsidRPr="0091397A">
        <w:rPr>
          <w:rStyle w:val="af2"/>
          <w:rFonts w:eastAsiaTheme="majorEastAsia"/>
          <w:sz w:val="28"/>
          <w:szCs w:val="28"/>
        </w:rPr>
        <w:t>F</w:t>
      </w:r>
      <w:r w:rsidRPr="0091397A">
        <w:rPr>
          <w:rStyle w:val="af2"/>
          <w:rFonts w:eastAsiaTheme="majorEastAsia"/>
          <w:sz w:val="28"/>
          <w:szCs w:val="28"/>
          <w:lang w:val="uk-UA"/>
        </w:rPr>
        <w:t xml:space="preserve">. </w:t>
      </w:r>
      <w:r w:rsidRPr="0091397A">
        <w:rPr>
          <w:rStyle w:val="af2"/>
          <w:rFonts w:eastAsiaTheme="majorEastAsia"/>
          <w:sz w:val="28"/>
          <w:szCs w:val="28"/>
        </w:rPr>
        <w:t>Sherwood</w:t>
      </w:r>
      <w:r w:rsidRPr="0091397A">
        <w:rPr>
          <w:rStyle w:val="af2"/>
          <w:rFonts w:eastAsiaTheme="majorEastAsia"/>
          <w:sz w:val="28"/>
          <w:szCs w:val="28"/>
          <w:lang w:val="uk-UA"/>
        </w:rPr>
        <w:t>)</w:t>
      </w:r>
    </w:p>
    <w:p w14:paraId="03971B8A" w14:textId="77777777" w:rsidR="00F6324C" w:rsidRPr="0091397A" w:rsidRDefault="00F6324C" w:rsidP="00F6324C">
      <w:pPr>
        <w:pStyle w:val="af1"/>
        <w:ind w:left="720"/>
        <w:rPr>
          <w:sz w:val="28"/>
          <w:szCs w:val="28"/>
          <w:lang w:val="uk-UA"/>
        </w:rPr>
      </w:pPr>
      <w:r w:rsidRPr="0091397A">
        <w:rPr>
          <w:sz w:val="28"/>
          <w:szCs w:val="28"/>
        </w:rPr>
        <w:lastRenderedPageBreak/>
        <w:t>У 2015 році Мелоді Шервуд досліджувала вплив йоги на пацієнтів із хронічним ПТСР. У дослідженні взяли участь особи, які проходили терапію протягом 12 тижнів, отримуючи спеціально розроблену програму йоги. Результати показали значне зниження симптомів ПТСР, зокрема флешбеків і тривоги.</w:t>
      </w:r>
    </w:p>
    <w:p w14:paraId="570834E1" w14:textId="77777777" w:rsidR="00D54273" w:rsidRPr="0091397A" w:rsidRDefault="00D54273" w:rsidP="00D54273">
      <w:pPr>
        <w:pStyle w:val="af1"/>
        <w:rPr>
          <w:sz w:val="28"/>
          <w:szCs w:val="28"/>
          <w:lang w:val="uk-UA"/>
        </w:rPr>
      </w:pPr>
      <w:r w:rsidRPr="0091397A">
        <w:rPr>
          <w:sz w:val="28"/>
          <w:szCs w:val="28"/>
          <w:lang w:val="uk-UA"/>
        </w:rPr>
        <w:t>Дослідження Мелоді Ф. Шервуд зосереджувалося на використанні м’якої йоги та технік медитації для зниження стресу і покращення психоемоційного стану пацієнтів, зокрема тих, хто пережив травматичний досвід. Шервуд досліджувала, як ці практики можуть допомогти в терапії пацієнтів з ПТСР, зокрема через поліпшення емоційної регуляції, зниження рівня тривоги і депресії.</w:t>
      </w:r>
    </w:p>
    <w:p w14:paraId="70E17AF8" w14:textId="77777777" w:rsidR="00D54273" w:rsidRPr="0091397A" w:rsidRDefault="00D54273" w:rsidP="00D54273">
      <w:pPr>
        <w:pStyle w:val="3"/>
        <w:rPr>
          <w:rFonts w:cs="Times New Roman"/>
        </w:rPr>
      </w:pPr>
      <w:r w:rsidRPr="0091397A">
        <w:rPr>
          <w:rFonts w:cs="Times New Roman"/>
        </w:rPr>
        <w:t>Приклади вправ</w:t>
      </w:r>
    </w:p>
    <w:p w14:paraId="15377721" w14:textId="77777777" w:rsidR="00D54273" w:rsidRPr="0091397A" w:rsidRDefault="00D54273" w:rsidP="00052E74">
      <w:pPr>
        <w:pStyle w:val="af1"/>
        <w:numPr>
          <w:ilvl w:val="0"/>
          <w:numId w:val="167"/>
        </w:numPr>
        <w:rPr>
          <w:sz w:val="28"/>
          <w:szCs w:val="28"/>
        </w:rPr>
      </w:pPr>
      <w:r w:rsidRPr="0091397A">
        <w:rPr>
          <w:rStyle w:val="af2"/>
          <w:rFonts w:eastAsiaTheme="majorEastAsia"/>
          <w:sz w:val="28"/>
          <w:szCs w:val="28"/>
        </w:rPr>
        <w:t>Сукхасана (поза простого сидіння)</w:t>
      </w:r>
    </w:p>
    <w:p w14:paraId="0BE1EA5C" w14:textId="77777777" w:rsidR="00D54273" w:rsidRPr="0091397A" w:rsidRDefault="00D54273" w:rsidP="00052E74">
      <w:pPr>
        <w:numPr>
          <w:ilvl w:val="1"/>
          <w:numId w:val="167"/>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сідають у зручну позу з перехрещеними ногами, з прямою спиною і закритими очима. Протягом декількох хвилин вони зосереджуються на диханні.</w:t>
      </w:r>
    </w:p>
    <w:p w14:paraId="74E875D4" w14:textId="77777777" w:rsidR="00D54273" w:rsidRPr="0091397A" w:rsidRDefault="00D54273" w:rsidP="00052E74">
      <w:pPr>
        <w:numPr>
          <w:ilvl w:val="1"/>
          <w:numId w:val="167"/>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Сукхасана допомагає заспокоїти розум, знижує рівень стресу та покращує загальний емоційний стан. Це відновлює відчуття спокою та рівноваги.</w:t>
      </w:r>
    </w:p>
    <w:p w14:paraId="14FD3EE1" w14:textId="77777777" w:rsidR="00D54273" w:rsidRPr="0091397A" w:rsidRDefault="00D54273" w:rsidP="00052E74">
      <w:pPr>
        <w:pStyle w:val="af1"/>
        <w:numPr>
          <w:ilvl w:val="0"/>
          <w:numId w:val="167"/>
        </w:numPr>
        <w:rPr>
          <w:sz w:val="28"/>
          <w:szCs w:val="28"/>
        </w:rPr>
      </w:pPr>
      <w:r w:rsidRPr="0091397A">
        <w:rPr>
          <w:rStyle w:val="af2"/>
          <w:rFonts w:eastAsiaTheme="majorEastAsia"/>
          <w:sz w:val="28"/>
          <w:szCs w:val="28"/>
        </w:rPr>
        <w:t>Медитація на усвідомлення дихання</w:t>
      </w:r>
    </w:p>
    <w:p w14:paraId="5261F0C3" w14:textId="77777777" w:rsidR="00D54273" w:rsidRPr="0091397A" w:rsidRDefault="00D54273" w:rsidP="00052E74">
      <w:pPr>
        <w:numPr>
          <w:ilvl w:val="1"/>
          <w:numId w:val="167"/>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практикують глибоке дихання, зосереджуючись на кожному вдиху і видиху, спостерігаючи за своїми думками і відчуттями без осуду.</w:t>
      </w:r>
    </w:p>
    <w:p w14:paraId="125E5D6E" w14:textId="77777777" w:rsidR="00D54273" w:rsidRPr="0091397A" w:rsidRDefault="00D54273" w:rsidP="00052E74">
      <w:pPr>
        <w:numPr>
          <w:ilvl w:val="1"/>
          <w:numId w:val="167"/>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Ця техніка допомагає покращити концентрацію, зменшити тривогу та підвищити усвідомленість, що особливо важливо для пацієнтів з ПТСР.</w:t>
      </w:r>
    </w:p>
    <w:p w14:paraId="493310B7" w14:textId="77777777" w:rsidR="00D54273" w:rsidRPr="0091397A" w:rsidRDefault="00D54273" w:rsidP="00052E74">
      <w:pPr>
        <w:pStyle w:val="af1"/>
        <w:numPr>
          <w:ilvl w:val="0"/>
          <w:numId w:val="167"/>
        </w:numPr>
        <w:rPr>
          <w:sz w:val="28"/>
          <w:szCs w:val="28"/>
        </w:rPr>
      </w:pPr>
      <w:r w:rsidRPr="0091397A">
        <w:rPr>
          <w:rStyle w:val="af2"/>
          <w:rFonts w:eastAsiaTheme="majorEastAsia"/>
          <w:sz w:val="28"/>
          <w:szCs w:val="28"/>
        </w:rPr>
        <w:t>Баласана (поза дитини)</w:t>
      </w:r>
    </w:p>
    <w:p w14:paraId="47150875" w14:textId="77777777" w:rsidR="00D54273" w:rsidRPr="0091397A" w:rsidRDefault="00D54273" w:rsidP="00052E74">
      <w:pPr>
        <w:numPr>
          <w:ilvl w:val="1"/>
          <w:numId w:val="167"/>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стають на коліна, нахиляються вперед, відпочиваючи на стегнах з витягнутими вперед руками. Цю позу тримають кілька хвилин, зосереджуючись на диханні.</w:t>
      </w:r>
    </w:p>
    <w:p w14:paraId="0CF25164" w14:textId="77777777" w:rsidR="00D54273" w:rsidRPr="0091397A" w:rsidRDefault="00D54273" w:rsidP="00052E74">
      <w:pPr>
        <w:numPr>
          <w:ilvl w:val="1"/>
          <w:numId w:val="167"/>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Баласана сприяє розслабленню, знижує м’язову напругу і допомагає пацієнтам відчути безпеку та підтримку.</w:t>
      </w:r>
    </w:p>
    <w:p w14:paraId="4729177C" w14:textId="77777777" w:rsidR="00D54273" w:rsidRPr="0091397A" w:rsidRDefault="00D54273" w:rsidP="00052E74">
      <w:pPr>
        <w:pStyle w:val="af1"/>
        <w:numPr>
          <w:ilvl w:val="0"/>
          <w:numId w:val="167"/>
        </w:numPr>
        <w:rPr>
          <w:sz w:val="28"/>
          <w:szCs w:val="28"/>
        </w:rPr>
      </w:pPr>
      <w:r w:rsidRPr="0091397A">
        <w:rPr>
          <w:rStyle w:val="af2"/>
          <w:rFonts w:eastAsiaTheme="majorEastAsia"/>
          <w:sz w:val="28"/>
          <w:szCs w:val="28"/>
        </w:rPr>
        <w:t>Глибоке дихання з прогресивною м'язовою релаксацією</w:t>
      </w:r>
    </w:p>
    <w:p w14:paraId="0E76C5B1" w14:textId="77777777" w:rsidR="00D54273" w:rsidRPr="0091397A" w:rsidRDefault="00D54273" w:rsidP="00052E74">
      <w:pPr>
        <w:numPr>
          <w:ilvl w:val="1"/>
          <w:numId w:val="167"/>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по черзі напружують і розслабляють м’язи, починаючи з ніг і піднімаючись до голови, під час глибокого дихання.</w:t>
      </w:r>
    </w:p>
    <w:p w14:paraId="7D8AE260" w14:textId="77777777" w:rsidR="00D54273" w:rsidRPr="0091397A" w:rsidRDefault="00D54273" w:rsidP="00052E74">
      <w:pPr>
        <w:numPr>
          <w:ilvl w:val="1"/>
          <w:numId w:val="167"/>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Ця техніка допомагає знизити фізичну напругу, покращити усвідомлення тіла і зменшити стресові реакції.</w:t>
      </w:r>
    </w:p>
    <w:p w14:paraId="541B7D3A" w14:textId="77777777" w:rsidR="00D54273" w:rsidRPr="0091397A" w:rsidRDefault="00D54273" w:rsidP="00052E74">
      <w:pPr>
        <w:pStyle w:val="af1"/>
        <w:numPr>
          <w:ilvl w:val="0"/>
          <w:numId w:val="167"/>
        </w:numPr>
        <w:rPr>
          <w:sz w:val="28"/>
          <w:szCs w:val="28"/>
        </w:rPr>
      </w:pPr>
      <w:r w:rsidRPr="0091397A">
        <w:rPr>
          <w:rStyle w:val="af2"/>
          <w:rFonts w:eastAsiaTheme="majorEastAsia"/>
          <w:sz w:val="28"/>
          <w:szCs w:val="28"/>
        </w:rPr>
        <w:t>Шавасана (поза трупа)</w:t>
      </w:r>
    </w:p>
    <w:p w14:paraId="3D9FF9C1" w14:textId="77777777" w:rsidR="00D54273" w:rsidRPr="0091397A" w:rsidRDefault="00D54273" w:rsidP="00052E74">
      <w:pPr>
        <w:numPr>
          <w:ilvl w:val="1"/>
          <w:numId w:val="167"/>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На закінчення практики учасники лягають на спину, закривають очі і повністю розслабляються. Протягом 10-15 хвилин вони концентруються на диханні і відчуттях у тілі.</w:t>
      </w:r>
    </w:p>
    <w:p w14:paraId="3D3D393B" w14:textId="77777777" w:rsidR="00D54273" w:rsidRPr="0091397A" w:rsidRDefault="00D54273" w:rsidP="00052E74">
      <w:pPr>
        <w:numPr>
          <w:ilvl w:val="1"/>
          <w:numId w:val="167"/>
        </w:numPr>
        <w:spacing w:before="100" w:beforeAutospacing="1" w:after="100" w:afterAutospacing="1"/>
        <w:rPr>
          <w:sz w:val="28"/>
          <w:szCs w:val="28"/>
        </w:rPr>
      </w:pPr>
      <w:r w:rsidRPr="0091397A">
        <w:rPr>
          <w:rStyle w:val="af2"/>
          <w:rFonts w:eastAsiaTheme="majorEastAsia"/>
          <w:sz w:val="28"/>
          <w:szCs w:val="28"/>
        </w:rPr>
        <w:lastRenderedPageBreak/>
        <w:t>Вплив</w:t>
      </w:r>
      <w:r w:rsidRPr="0091397A">
        <w:rPr>
          <w:sz w:val="28"/>
          <w:szCs w:val="28"/>
        </w:rPr>
        <w:t>: Ця поза допомагає інтегрувати досвід практики, сприяє глибокій релаксації і заспокоєнню розуму.</w:t>
      </w:r>
    </w:p>
    <w:p w14:paraId="70C95749" w14:textId="77777777" w:rsidR="00D54273" w:rsidRPr="0091397A" w:rsidRDefault="00D54273" w:rsidP="00D54273">
      <w:pPr>
        <w:pStyle w:val="3"/>
        <w:rPr>
          <w:rFonts w:cs="Times New Roman"/>
        </w:rPr>
      </w:pPr>
      <w:r w:rsidRPr="0091397A">
        <w:rPr>
          <w:rFonts w:cs="Times New Roman"/>
        </w:rPr>
        <w:t>Статистичні дані ефективності</w:t>
      </w:r>
    </w:p>
    <w:p w14:paraId="772676F7" w14:textId="77777777" w:rsidR="00D54273" w:rsidRPr="0091397A" w:rsidRDefault="00D54273" w:rsidP="00D54273">
      <w:pPr>
        <w:pStyle w:val="af1"/>
        <w:rPr>
          <w:sz w:val="28"/>
          <w:szCs w:val="28"/>
        </w:rPr>
      </w:pPr>
      <w:r w:rsidRPr="0091397A">
        <w:rPr>
          <w:sz w:val="28"/>
          <w:szCs w:val="28"/>
        </w:rPr>
        <w:t>У дослідженні Мелоді Ф. Шервуд, що тривало 10 тижнів і включало 12 сесій м’якої йоги та медитації, результати показали:</w:t>
      </w:r>
    </w:p>
    <w:p w14:paraId="19AECDDB" w14:textId="77777777" w:rsidR="00D54273" w:rsidRPr="0091397A" w:rsidRDefault="00D54273" w:rsidP="00052E74">
      <w:pPr>
        <w:numPr>
          <w:ilvl w:val="0"/>
          <w:numId w:val="168"/>
        </w:numPr>
        <w:spacing w:before="100" w:beforeAutospacing="1" w:after="100" w:afterAutospacing="1"/>
        <w:rPr>
          <w:sz w:val="28"/>
          <w:szCs w:val="28"/>
        </w:rPr>
      </w:pPr>
      <w:r w:rsidRPr="0091397A">
        <w:rPr>
          <w:rStyle w:val="af2"/>
          <w:rFonts w:eastAsiaTheme="majorEastAsia"/>
          <w:sz w:val="28"/>
          <w:szCs w:val="28"/>
        </w:rPr>
        <w:t>Зниження симптомів ПТСР</w:t>
      </w:r>
      <w:r w:rsidRPr="0091397A">
        <w:rPr>
          <w:sz w:val="28"/>
          <w:szCs w:val="28"/>
        </w:rPr>
        <w:t xml:space="preserve"> на 52% за шкалою CAPS (Clinician-Administered PTSD Scale).</w:t>
      </w:r>
    </w:p>
    <w:p w14:paraId="621C023B" w14:textId="77777777" w:rsidR="00D54273" w:rsidRPr="0091397A" w:rsidRDefault="00D54273" w:rsidP="00052E74">
      <w:pPr>
        <w:numPr>
          <w:ilvl w:val="0"/>
          <w:numId w:val="168"/>
        </w:numPr>
        <w:spacing w:before="100" w:beforeAutospacing="1" w:after="100" w:afterAutospacing="1"/>
        <w:rPr>
          <w:sz w:val="28"/>
          <w:szCs w:val="28"/>
        </w:rPr>
      </w:pPr>
      <w:r w:rsidRPr="0091397A">
        <w:rPr>
          <w:rStyle w:val="af2"/>
          <w:rFonts w:eastAsiaTheme="majorEastAsia"/>
          <w:sz w:val="28"/>
          <w:szCs w:val="28"/>
        </w:rPr>
        <w:t>Зниження рівня тривожності</w:t>
      </w:r>
      <w:r w:rsidRPr="0091397A">
        <w:rPr>
          <w:sz w:val="28"/>
          <w:szCs w:val="28"/>
        </w:rPr>
        <w:t xml:space="preserve"> на 45% за шкалою GAD-7.</w:t>
      </w:r>
    </w:p>
    <w:p w14:paraId="678E69B2" w14:textId="77777777" w:rsidR="00D54273" w:rsidRPr="0091397A" w:rsidRDefault="00D54273" w:rsidP="00052E74">
      <w:pPr>
        <w:numPr>
          <w:ilvl w:val="0"/>
          <w:numId w:val="168"/>
        </w:numPr>
        <w:spacing w:before="100" w:beforeAutospacing="1" w:after="100" w:afterAutospacing="1"/>
        <w:rPr>
          <w:sz w:val="28"/>
          <w:szCs w:val="28"/>
        </w:rPr>
      </w:pPr>
      <w:r w:rsidRPr="0091397A">
        <w:rPr>
          <w:rStyle w:val="af2"/>
          <w:rFonts w:eastAsiaTheme="majorEastAsia"/>
          <w:sz w:val="28"/>
          <w:szCs w:val="28"/>
        </w:rPr>
        <w:t>Покращення якості сну</w:t>
      </w:r>
      <w:r w:rsidRPr="0091397A">
        <w:rPr>
          <w:sz w:val="28"/>
          <w:szCs w:val="28"/>
        </w:rPr>
        <w:t xml:space="preserve"> на 34%, зокрема зменшення безсоння.</w:t>
      </w:r>
    </w:p>
    <w:p w14:paraId="5D79D0D1" w14:textId="77777777" w:rsidR="00D54273" w:rsidRPr="0091397A" w:rsidRDefault="00D54273" w:rsidP="00052E74">
      <w:pPr>
        <w:numPr>
          <w:ilvl w:val="0"/>
          <w:numId w:val="168"/>
        </w:numPr>
        <w:spacing w:before="100" w:beforeAutospacing="1" w:after="100" w:afterAutospacing="1"/>
        <w:rPr>
          <w:sz w:val="28"/>
          <w:szCs w:val="28"/>
        </w:rPr>
      </w:pPr>
      <w:r w:rsidRPr="0091397A">
        <w:rPr>
          <w:rStyle w:val="af2"/>
          <w:rFonts w:eastAsiaTheme="majorEastAsia"/>
          <w:sz w:val="28"/>
          <w:szCs w:val="28"/>
        </w:rPr>
        <w:t>Загальне покращення емоційного стану</w:t>
      </w:r>
      <w:r w:rsidRPr="0091397A">
        <w:rPr>
          <w:sz w:val="28"/>
          <w:szCs w:val="28"/>
        </w:rPr>
        <w:t xml:space="preserve"> на 40%, що вимірювалося за шкалою SF-36.</w:t>
      </w:r>
    </w:p>
    <w:p w14:paraId="254CC522" w14:textId="77777777" w:rsidR="00D54273" w:rsidRPr="0091397A" w:rsidRDefault="00D54273" w:rsidP="00D54273">
      <w:pPr>
        <w:pStyle w:val="af1"/>
        <w:rPr>
          <w:sz w:val="28"/>
          <w:szCs w:val="28"/>
          <w:lang w:val="uk-UA"/>
        </w:rPr>
      </w:pPr>
      <w:r w:rsidRPr="0091397A">
        <w:rPr>
          <w:sz w:val="28"/>
          <w:szCs w:val="28"/>
          <w:lang w:val="uk-UA"/>
        </w:rPr>
        <w:t>Ці результати вказують на ефективність м’якої йоги та медитації в зниженні симптомів ПТСР і покращенні загального психоемоційного стану учасників, підтверджуючи важливість цих практик для відновлення довіри до власного тіла і емоцій.</w:t>
      </w:r>
    </w:p>
    <w:p w14:paraId="0D336FB6" w14:textId="77777777" w:rsidR="00F6324C" w:rsidRPr="0091397A" w:rsidRDefault="00F6324C" w:rsidP="00D45697">
      <w:pPr>
        <w:spacing w:before="100" w:beforeAutospacing="1" w:after="100" w:afterAutospacing="1"/>
        <w:rPr>
          <w:i/>
          <w:sz w:val="28"/>
          <w:szCs w:val="28"/>
        </w:rPr>
      </w:pPr>
      <w:r w:rsidRPr="0091397A">
        <w:rPr>
          <w:sz w:val="28"/>
          <w:szCs w:val="28"/>
        </w:rPr>
        <w:t xml:space="preserve"> </w:t>
      </w:r>
      <w:r w:rsidRPr="0091397A">
        <w:rPr>
          <w:i/>
          <w:sz w:val="28"/>
          <w:szCs w:val="28"/>
        </w:rPr>
        <w:t>Позитивний досвід психотерапевтів і майстрів йоги</w:t>
      </w:r>
    </w:p>
    <w:p w14:paraId="0951621A" w14:textId="77777777" w:rsidR="00F6324C" w:rsidRPr="0091397A" w:rsidRDefault="00F6324C" w:rsidP="00052E74">
      <w:pPr>
        <w:pStyle w:val="af1"/>
        <w:numPr>
          <w:ilvl w:val="0"/>
          <w:numId w:val="30"/>
        </w:numPr>
        <w:rPr>
          <w:sz w:val="28"/>
          <w:szCs w:val="28"/>
        </w:rPr>
      </w:pPr>
      <w:r w:rsidRPr="0091397A">
        <w:rPr>
          <w:rStyle w:val="af2"/>
          <w:rFonts w:eastAsiaTheme="majorEastAsia"/>
          <w:sz w:val="28"/>
          <w:szCs w:val="28"/>
        </w:rPr>
        <w:t>Тім Джонсон (Tim Johnson)</w:t>
      </w:r>
    </w:p>
    <w:p w14:paraId="122D2FC7" w14:textId="77777777" w:rsidR="00F6324C" w:rsidRPr="0091397A" w:rsidRDefault="00F6324C" w:rsidP="00F6324C">
      <w:pPr>
        <w:pStyle w:val="af1"/>
        <w:ind w:left="720"/>
        <w:rPr>
          <w:sz w:val="28"/>
          <w:szCs w:val="28"/>
          <w:lang w:val="uk-UA"/>
        </w:rPr>
      </w:pPr>
      <w:r w:rsidRPr="0091397A">
        <w:rPr>
          <w:sz w:val="28"/>
          <w:szCs w:val="28"/>
        </w:rPr>
        <w:t>Тім Джонсон, сертифікований йога-терапевт, реалізував програму для ветеранів, яка поєднує йогу та психотерапію. Його підхід включає техніки усвідомленості та дихальні вправи, які допомагають ветеранам зменшити симптоми тривоги. У відгуках учасників підкреслюється, що регулярна практика йоги суттєво поліпшує їхнє психічне здоров’я та якість життя.</w:t>
      </w:r>
    </w:p>
    <w:p w14:paraId="6A8E9ED6" w14:textId="77777777" w:rsidR="00621CC2" w:rsidRPr="0091397A" w:rsidRDefault="00621CC2" w:rsidP="00621CC2">
      <w:pPr>
        <w:pStyle w:val="af1"/>
        <w:rPr>
          <w:sz w:val="28"/>
          <w:szCs w:val="28"/>
        </w:rPr>
      </w:pPr>
      <w:r w:rsidRPr="0091397A">
        <w:rPr>
          <w:sz w:val="28"/>
          <w:szCs w:val="28"/>
        </w:rPr>
        <w:t>Програма спрямована на відновлення емоційного балансу, зниження тривожності та покращення фізичного і психічного здоров’я.</w:t>
      </w:r>
    </w:p>
    <w:p w14:paraId="7C7064C2" w14:textId="77777777" w:rsidR="00621CC2" w:rsidRPr="0091397A" w:rsidRDefault="00621CC2" w:rsidP="00621CC2">
      <w:pPr>
        <w:pStyle w:val="3"/>
        <w:rPr>
          <w:rFonts w:cs="Times New Roman"/>
        </w:rPr>
      </w:pPr>
      <w:r w:rsidRPr="0091397A">
        <w:rPr>
          <w:rFonts w:cs="Times New Roman"/>
        </w:rPr>
        <w:t>Комплекс вправ Тіма Джонсона</w:t>
      </w:r>
    </w:p>
    <w:p w14:paraId="7ED671B1" w14:textId="77777777" w:rsidR="00621CC2" w:rsidRPr="0091397A" w:rsidRDefault="00621CC2" w:rsidP="00052E74">
      <w:pPr>
        <w:pStyle w:val="af1"/>
        <w:numPr>
          <w:ilvl w:val="0"/>
          <w:numId w:val="169"/>
        </w:numPr>
        <w:rPr>
          <w:sz w:val="28"/>
          <w:szCs w:val="28"/>
        </w:rPr>
      </w:pPr>
      <w:r w:rsidRPr="0091397A">
        <w:rPr>
          <w:rStyle w:val="af2"/>
          <w:rFonts w:eastAsiaTheme="majorEastAsia"/>
          <w:sz w:val="28"/>
          <w:szCs w:val="28"/>
        </w:rPr>
        <w:t>Підготовка та налаштування</w:t>
      </w:r>
    </w:p>
    <w:p w14:paraId="03D48007"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розпочинають заняття з короткого обговорення своїх відчуттів і намірів. Важливо створити безпечне середовище, де кожен може висловити свої переживання.</w:t>
      </w:r>
    </w:p>
    <w:p w14:paraId="0A402F3D"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Це допомагає учасникам зосередитись на своїх потребах і встановити зв’язок з групою.</w:t>
      </w:r>
    </w:p>
    <w:p w14:paraId="5B60EE75" w14:textId="77777777" w:rsidR="00621CC2" w:rsidRPr="0091397A" w:rsidRDefault="00621CC2" w:rsidP="00052E74">
      <w:pPr>
        <w:pStyle w:val="af1"/>
        <w:numPr>
          <w:ilvl w:val="0"/>
          <w:numId w:val="169"/>
        </w:numPr>
        <w:rPr>
          <w:sz w:val="28"/>
          <w:szCs w:val="28"/>
        </w:rPr>
      </w:pPr>
      <w:r w:rsidRPr="0091397A">
        <w:rPr>
          <w:rStyle w:val="af2"/>
          <w:rFonts w:eastAsiaTheme="majorEastAsia"/>
          <w:sz w:val="28"/>
          <w:szCs w:val="28"/>
        </w:rPr>
        <w:t>Асана: Тадасана (поза гори)</w:t>
      </w:r>
    </w:p>
    <w:p w14:paraId="30A8DA4B"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Стоячи, учасники розставляють ноги на ширині плечей, втягуючи живіт, з піднятою головою і плечима, що опущені назад. Ця поза тримається 30 секунд, з акцентом на диханні.</w:t>
      </w:r>
    </w:p>
    <w:p w14:paraId="58CB3647"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lastRenderedPageBreak/>
        <w:t>Вплив</w:t>
      </w:r>
      <w:r w:rsidRPr="0091397A">
        <w:rPr>
          <w:sz w:val="28"/>
          <w:szCs w:val="28"/>
        </w:rPr>
        <w:t>: Тадасана сприяє заземленню і стабільності, допомагає зосередитись на диханні.</w:t>
      </w:r>
    </w:p>
    <w:p w14:paraId="06EE2321" w14:textId="77777777" w:rsidR="00621CC2" w:rsidRPr="0091397A" w:rsidRDefault="00621CC2" w:rsidP="00052E74">
      <w:pPr>
        <w:pStyle w:val="af1"/>
        <w:numPr>
          <w:ilvl w:val="0"/>
          <w:numId w:val="169"/>
        </w:numPr>
        <w:rPr>
          <w:sz w:val="28"/>
          <w:szCs w:val="28"/>
        </w:rPr>
      </w:pPr>
      <w:r w:rsidRPr="0091397A">
        <w:rPr>
          <w:rStyle w:val="af2"/>
          <w:rFonts w:eastAsiaTheme="majorEastAsia"/>
          <w:sz w:val="28"/>
          <w:szCs w:val="28"/>
        </w:rPr>
        <w:t>Асана: Врікашасана (поза дерева)</w:t>
      </w:r>
    </w:p>
    <w:p w14:paraId="78C65A96"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стають на одну ногу, піднімаючи іншу ногу та ставлячи стопу на внутрішню частину стегна або гомілки опорної ноги. Руки підносяться над головою.</w:t>
      </w:r>
    </w:p>
    <w:p w14:paraId="6C8E3622"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Ця поза сприяє розвитку рівноваги і концентрації, а також надає відчуття сили.</w:t>
      </w:r>
    </w:p>
    <w:p w14:paraId="26BFAA1E" w14:textId="77777777" w:rsidR="00621CC2" w:rsidRPr="0091397A" w:rsidRDefault="00621CC2" w:rsidP="00052E74">
      <w:pPr>
        <w:pStyle w:val="af1"/>
        <w:numPr>
          <w:ilvl w:val="0"/>
          <w:numId w:val="169"/>
        </w:numPr>
        <w:rPr>
          <w:sz w:val="28"/>
          <w:szCs w:val="28"/>
        </w:rPr>
      </w:pPr>
      <w:r w:rsidRPr="0091397A">
        <w:rPr>
          <w:rStyle w:val="af2"/>
          <w:rFonts w:eastAsiaTheme="majorEastAsia"/>
          <w:sz w:val="28"/>
          <w:szCs w:val="28"/>
        </w:rPr>
        <w:t>Дихальна практика: Бхастрика (пранаяма)</w:t>
      </w:r>
    </w:p>
    <w:p w14:paraId="21EE0CCE"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сидять з прямою спиною. Вони швидко вдихають і видихають через ніс, фокусуючись на енергії, що циркулює в тілі.</w:t>
      </w:r>
    </w:p>
    <w:p w14:paraId="446DEE63"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Бхастрика активізує енергію, підвищує концентрацію і допомагає зменшити відчуття втоми.</w:t>
      </w:r>
    </w:p>
    <w:p w14:paraId="485F249B" w14:textId="77777777" w:rsidR="00621CC2" w:rsidRPr="0091397A" w:rsidRDefault="00621CC2" w:rsidP="00052E74">
      <w:pPr>
        <w:pStyle w:val="af1"/>
        <w:numPr>
          <w:ilvl w:val="0"/>
          <w:numId w:val="169"/>
        </w:numPr>
        <w:rPr>
          <w:sz w:val="28"/>
          <w:szCs w:val="28"/>
        </w:rPr>
      </w:pPr>
      <w:r w:rsidRPr="0091397A">
        <w:rPr>
          <w:rStyle w:val="af2"/>
          <w:rFonts w:eastAsiaTheme="majorEastAsia"/>
          <w:sz w:val="28"/>
          <w:szCs w:val="28"/>
        </w:rPr>
        <w:t>Асана: Баласана (поза дитини)</w:t>
      </w:r>
    </w:p>
    <w:p w14:paraId="050C2395"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стають на коліна, нахиляються вперед, відпочиваючи на стегнах з витягнутими вперед руками. Цю позу тримають протягом 1-2 хвилин.</w:t>
      </w:r>
    </w:p>
    <w:p w14:paraId="3DBDB35E"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Баласана сприяє розслабленню і зниженню стресу, дозволяє учасникам відчути безпеку і підтримку.</w:t>
      </w:r>
    </w:p>
    <w:p w14:paraId="3196E561" w14:textId="77777777" w:rsidR="00621CC2" w:rsidRPr="0091397A" w:rsidRDefault="00621CC2" w:rsidP="00052E74">
      <w:pPr>
        <w:pStyle w:val="af1"/>
        <w:numPr>
          <w:ilvl w:val="0"/>
          <w:numId w:val="169"/>
        </w:numPr>
        <w:rPr>
          <w:sz w:val="28"/>
          <w:szCs w:val="28"/>
        </w:rPr>
      </w:pPr>
      <w:r w:rsidRPr="0091397A">
        <w:rPr>
          <w:rStyle w:val="af2"/>
          <w:rFonts w:eastAsiaTheme="majorEastAsia"/>
          <w:sz w:val="28"/>
          <w:szCs w:val="28"/>
        </w:rPr>
        <w:t>Медитація: Уявлення безпечного місця</w:t>
      </w:r>
    </w:p>
    <w:p w14:paraId="04EA97FA"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сідають або лягають у зручну позу, закривають очі і уявляють місце, де вони відчувають себе в безпеці і комфортно. Терапевт проводить їх через цей процес, допомагаючи деталізувати уявлення.</w:t>
      </w:r>
    </w:p>
    <w:p w14:paraId="36D50E37"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Ця медитація допомагає знизити тривожність і відновити відчуття контролю над своїми емоціями.</w:t>
      </w:r>
    </w:p>
    <w:p w14:paraId="268F16E5" w14:textId="77777777" w:rsidR="00621CC2" w:rsidRPr="0091397A" w:rsidRDefault="00621CC2" w:rsidP="00052E74">
      <w:pPr>
        <w:pStyle w:val="af1"/>
        <w:numPr>
          <w:ilvl w:val="0"/>
          <w:numId w:val="169"/>
        </w:numPr>
        <w:rPr>
          <w:sz w:val="28"/>
          <w:szCs w:val="28"/>
        </w:rPr>
      </w:pPr>
      <w:r w:rsidRPr="0091397A">
        <w:rPr>
          <w:rStyle w:val="af2"/>
          <w:rFonts w:eastAsiaTheme="majorEastAsia"/>
          <w:sz w:val="28"/>
          <w:szCs w:val="28"/>
        </w:rPr>
        <w:t>Асана: Шавасана (поза трупа)</w:t>
      </w:r>
    </w:p>
    <w:p w14:paraId="5A6E0A89"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лягають на спину, закривають очі і повністю розслабляються. Ця поза тримається протягом 5-10 хвилин, з фокусом на диханні.</w:t>
      </w:r>
    </w:p>
    <w:p w14:paraId="4A96FE37" w14:textId="77777777" w:rsidR="00621CC2" w:rsidRPr="0091397A" w:rsidRDefault="00621CC2" w:rsidP="00052E74">
      <w:pPr>
        <w:numPr>
          <w:ilvl w:val="1"/>
          <w:numId w:val="169"/>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Шавасана допомагає інтегрувати досвід практики, сприяє глибокій релаксації і заспокоєнню розуму.</w:t>
      </w:r>
    </w:p>
    <w:p w14:paraId="1DA352A8" w14:textId="77777777" w:rsidR="00621CC2" w:rsidRPr="0091397A" w:rsidRDefault="00621CC2" w:rsidP="00621CC2">
      <w:pPr>
        <w:pStyle w:val="3"/>
        <w:rPr>
          <w:rFonts w:cs="Times New Roman"/>
        </w:rPr>
      </w:pPr>
      <w:r w:rsidRPr="0091397A">
        <w:rPr>
          <w:rFonts w:cs="Times New Roman"/>
        </w:rPr>
        <w:t>Завершення сеансу</w:t>
      </w:r>
    </w:p>
    <w:p w14:paraId="1DA6C63C" w14:textId="77777777" w:rsidR="00621CC2" w:rsidRPr="0091397A" w:rsidRDefault="00621CC2" w:rsidP="00621CC2">
      <w:pPr>
        <w:pStyle w:val="af1"/>
        <w:rPr>
          <w:sz w:val="28"/>
          <w:szCs w:val="28"/>
        </w:rPr>
      </w:pPr>
      <w:r w:rsidRPr="0091397A">
        <w:rPr>
          <w:sz w:val="28"/>
          <w:szCs w:val="28"/>
        </w:rPr>
        <w:t>На завершення заняття Тім Джонсон зазвичай проводить обговорення, де учасники можуть поділитися своїми враженнями і відчуттями. Це важливо для розвитку підтримки і зв’язку в групі, а також для допомоги учасникам у переосмисленні своїх переживань і досвіду.</w:t>
      </w:r>
    </w:p>
    <w:p w14:paraId="220F9F0D" w14:textId="77777777" w:rsidR="00621CC2" w:rsidRPr="0091397A" w:rsidRDefault="00621CC2" w:rsidP="00621CC2">
      <w:pPr>
        <w:pStyle w:val="af1"/>
        <w:rPr>
          <w:sz w:val="28"/>
          <w:szCs w:val="28"/>
        </w:rPr>
      </w:pPr>
      <w:r w:rsidRPr="0091397A">
        <w:rPr>
          <w:sz w:val="28"/>
          <w:szCs w:val="28"/>
        </w:rPr>
        <w:t>Ця програма є чудовим прикладом інтеграції йога-терапії в психотерапію, дозволяючи ветеранам відновити довіру до власного тіла, поліпшити емоційний стан і зменшити симптоми ПТСР.</w:t>
      </w:r>
    </w:p>
    <w:p w14:paraId="4C55727D" w14:textId="77777777" w:rsidR="00621CC2" w:rsidRPr="0091397A" w:rsidRDefault="00621CC2" w:rsidP="00F6324C">
      <w:pPr>
        <w:pStyle w:val="af1"/>
        <w:ind w:left="720"/>
        <w:rPr>
          <w:sz w:val="28"/>
          <w:szCs w:val="28"/>
        </w:rPr>
      </w:pPr>
    </w:p>
    <w:p w14:paraId="05160B2B" w14:textId="77777777" w:rsidR="00F6324C" w:rsidRPr="0091397A" w:rsidRDefault="00F6324C" w:rsidP="00052E74">
      <w:pPr>
        <w:pStyle w:val="af1"/>
        <w:numPr>
          <w:ilvl w:val="0"/>
          <w:numId w:val="30"/>
        </w:numPr>
        <w:rPr>
          <w:sz w:val="28"/>
          <w:szCs w:val="28"/>
        </w:rPr>
      </w:pPr>
      <w:r w:rsidRPr="0091397A">
        <w:rPr>
          <w:rStyle w:val="af2"/>
          <w:rFonts w:eastAsiaTheme="majorEastAsia"/>
          <w:sz w:val="28"/>
          <w:szCs w:val="28"/>
        </w:rPr>
        <w:t>Кеті Страуб (Katie Straub)</w:t>
      </w:r>
    </w:p>
    <w:p w14:paraId="39B7175C" w14:textId="77777777" w:rsidR="00F6324C" w:rsidRPr="0091397A" w:rsidRDefault="00F6324C" w:rsidP="00F6324C">
      <w:pPr>
        <w:pStyle w:val="af1"/>
        <w:ind w:left="720"/>
        <w:rPr>
          <w:sz w:val="28"/>
          <w:szCs w:val="28"/>
          <w:lang w:val="uk-UA"/>
        </w:rPr>
      </w:pPr>
      <w:r w:rsidRPr="0091397A">
        <w:rPr>
          <w:sz w:val="28"/>
          <w:szCs w:val="28"/>
        </w:rPr>
        <w:t>Кеті Страуб, терапевт з йоги, провела ряд групових занять для жінок, які пережили травму. Її програма фокусується на дихальних техніках і м’яких асанах, які допомагають учасницям відновити зв'язок з тілом. За її словами, багато жінок відзначили зменшення симптомів тривоги та поліпшення настрою.</w:t>
      </w:r>
    </w:p>
    <w:p w14:paraId="4007FABD" w14:textId="77777777" w:rsidR="00621CC2" w:rsidRPr="0091397A" w:rsidRDefault="00621CC2" w:rsidP="00621CC2">
      <w:pPr>
        <w:pStyle w:val="3"/>
        <w:rPr>
          <w:rFonts w:cs="Times New Roman"/>
        </w:rPr>
      </w:pPr>
      <w:r w:rsidRPr="0091397A">
        <w:rPr>
          <w:rFonts w:cs="Times New Roman"/>
        </w:rPr>
        <w:t>Приклади вправ Кеті Страуб</w:t>
      </w:r>
    </w:p>
    <w:p w14:paraId="0D2B0818" w14:textId="77777777" w:rsidR="00621CC2" w:rsidRPr="0091397A" w:rsidRDefault="00621CC2" w:rsidP="00052E74">
      <w:pPr>
        <w:pStyle w:val="af1"/>
        <w:numPr>
          <w:ilvl w:val="0"/>
          <w:numId w:val="170"/>
        </w:numPr>
        <w:rPr>
          <w:sz w:val="28"/>
          <w:szCs w:val="28"/>
        </w:rPr>
      </w:pPr>
      <w:r w:rsidRPr="0091397A">
        <w:rPr>
          <w:rStyle w:val="af2"/>
          <w:rFonts w:eastAsiaTheme="majorEastAsia"/>
          <w:sz w:val="28"/>
          <w:szCs w:val="28"/>
        </w:rPr>
        <w:t>Медитація на усвідомлення дихання</w:t>
      </w:r>
    </w:p>
    <w:p w14:paraId="46E2359E"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Учасниці сідають у зручну позу, закривають очі та зосереджуються на диханні. Терапевт проводить їх через усвідомлення кожного вдиху і видиху, звертаючи увагу на фізичні відчуття.</w:t>
      </w:r>
    </w:p>
    <w:p w14:paraId="6F2FD160"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Ця практика допомагає заспокоїти розум і знизити рівень тривожності.</w:t>
      </w:r>
    </w:p>
    <w:p w14:paraId="18804E0F" w14:textId="77777777" w:rsidR="00621CC2" w:rsidRPr="0091397A" w:rsidRDefault="00621CC2" w:rsidP="00052E74">
      <w:pPr>
        <w:pStyle w:val="af1"/>
        <w:numPr>
          <w:ilvl w:val="0"/>
          <w:numId w:val="170"/>
        </w:numPr>
        <w:rPr>
          <w:sz w:val="28"/>
          <w:szCs w:val="28"/>
        </w:rPr>
      </w:pPr>
      <w:r w:rsidRPr="0091397A">
        <w:rPr>
          <w:rStyle w:val="af2"/>
          <w:rFonts w:eastAsiaTheme="majorEastAsia"/>
          <w:sz w:val="28"/>
          <w:szCs w:val="28"/>
        </w:rPr>
        <w:t>Асана: Баддха Конасана (поза зв’язаного кута)</w:t>
      </w:r>
    </w:p>
    <w:p w14:paraId="0D3F446F"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Учасниці сидять на підлозі, з’єднуючи стопи разом і відкриваючи коліна в сторони. Терапевт запрошує їх нахилятися вперед, зберігаючи при цьому рівну спину.</w:t>
      </w:r>
    </w:p>
    <w:p w14:paraId="4F310587"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Ця поза відкриває стегна і сприяє гнучкості, що допомагає зменшити фізичну напругу.</w:t>
      </w:r>
    </w:p>
    <w:p w14:paraId="26ADF685" w14:textId="77777777" w:rsidR="00621CC2" w:rsidRPr="0091397A" w:rsidRDefault="00621CC2" w:rsidP="00052E74">
      <w:pPr>
        <w:pStyle w:val="af1"/>
        <w:numPr>
          <w:ilvl w:val="0"/>
          <w:numId w:val="170"/>
        </w:numPr>
        <w:rPr>
          <w:sz w:val="28"/>
          <w:szCs w:val="28"/>
        </w:rPr>
      </w:pPr>
      <w:r w:rsidRPr="0091397A">
        <w:rPr>
          <w:rStyle w:val="af2"/>
          <w:rFonts w:eastAsiaTheme="majorEastAsia"/>
          <w:sz w:val="28"/>
          <w:szCs w:val="28"/>
        </w:rPr>
        <w:t>Асана: Маджаріасана (поза кішки)</w:t>
      </w:r>
    </w:p>
    <w:p w14:paraId="7AD7040F"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Учасниці стають на чотири кінцівки. На вдиху прогинають спину, піднімаючи голову (поза корови), на видиху округляють спину, опускаючи голову (поза кішки).</w:t>
      </w:r>
    </w:p>
    <w:p w14:paraId="25C3B90C"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Ця динамічна поза сприяє розслабленню хребта та зняттю напруги в тілі, допомагаючи відновити відчуття легкості.</w:t>
      </w:r>
    </w:p>
    <w:p w14:paraId="609ED61A" w14:textId="77777777" w:rsidR="00621CC2" w:rsidRPr="0091397A" w:rsidRDefault="00621CC2" w:rsidP="00052E74">
      <w:pPr>
        <w:pStyle w:val="af1"/>
        <w:numPr>
          <w:ilvl w:val="0"/>
          <w:numId w:val="170"/>
        </w:numPr>
        <w:rPr>
          <w:sz w:val="28"/>
          <w:szCs w:val="28"/>
        </w:rPr>
      </w:pPr>
      <w:r w:rsidRPr="0091397A">
        <w:rPr>
          <w:rStyle w:val="af2"/>
          <w:rFonts w:eastAsiaTheme="majorEastAsia"/>
          <w:sz w:val="28"/>
          <w:szCs w:val="28"/>
        </w:rPr>
        <w:t>Асана: Врікшасана (поза дерева)</w:t>
      </w:r>
    </w:p>
    <w:p w14:paraId="48888DFE"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Учасниці стають на одну ногу, піднімаючи іншу ногу і ставлячи стопу на внутрішню частину стегна або гомілки опорної ноги. Руки підносяться над головою.</w:t>
      </w:r>
    </w:p>
    <w:p w14:paraId="39BC2E5A"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Ця поза допомагає розвинути рівновагу і стабільність, а також підвищує концентрацію і впевненість.</w:t>
      </w:r>
    </w:p>
    <w:p w14:paraId="034B0DD0" w14:textId="77777777" w:rsidR="00621CC2" w:rsidRPr="0091397A" w:rsidRDefault="00621CC2" w:rsidP="00052E74">
      <w:pPr>
        <w:pStyle w:val="af1"/>
        <w:numPr>
          <w:ilvl w:val="0"/>
          <w:numId w:val="170"/>
        </w:numPr>
        <w:rPr>
          <w:sz w:val="28"/>
          <w:szCs w:val="28"/>
        </w:rPr>
      </w:pPr>
      <w:r w:rsidRPr="0091397A">
        <w:rPr>
          <w:rStyle w:val="af2"/>
          <w:rFonts w:eastAsiaTheme="majorEastAsia"/>
          <w:sz w:val="28"/>
          <w:szCs w:val="28"/>
        </w:rPr>
        <w:t>Дихальна практика: Діафрагмальне дихання</w:t>
      </w:r>
    </w:p>
    <w:p w14:paraId="715D933D"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Учасниці сідають або лягають у зручну позу. Вони покладають одну руку на живіт, а іншу на грудну клітку. Терапевт запрошує їх дихати глибоко, концентруючись на розширенні живота на вдиху і зменшенні на видиху.</w:t>
      </w:r>
    </w:p>
    <w:p w14:paraId="2DE69196"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Діафрагмальне дихання допомагає зменшити тривожність, покращує кисневу насиченість крові та сприяє загальному релаксу.</w:t>
      </w:r>
    </w:p>
    <w:p w14:paraId="016BECCE" w14:textId="77777777" w:rsidR="00621CC2" w:rsidRPr="0091397A" w:rsidRDefault="00621CC2" w:rsidP="00052E74">
      <w:pPr>
        <w:pStyle w:val="af1"/>
        <w:numPr>
          <w:ilvl w:val="0"/>
          <w:numId w:val="170"/>
        </w:numPr>
        <w:rPr>
          <w:sz w:val="28"/>
          <w:szCs w:val="28"/>
        </w:rPr>
      </w:pPr>
      <w:r w:rsidRPr="0091397A">
        <w:rPr>
          <w:rStyle w:val="af2"/>
          <w:rFonts w:eastAsiaTheme="majorEastAsia"/>
          <w:sz w:val="28"/>
          <w:szCs w:val="28"/>
        </w:rPr>
        <w:lastRenderedPageBreak/>
        <w:t>Асана: Сету Бандхасана (поза мосту)</w:t>
      </w:r>
    </w:p>
    <w:p w14:paraId="24684EFD"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Учасниці лягають на спину, зігнувши коліна і ставлячи стопи на підлогу. Після цього піднімають стегна, утворюючи міст, і тримають позу протягом кількох дихальних циклів.</w:t>
      </w:r>
    </w:p>
    <w:p w14:paraId="50AB0392"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Поза мосту допомагає відкривати грудну клітку, покращувати дихання і знімати напругу в спині.</w:t>
      </w:r>
    </w:p>
    <w:p w14:paraId="4BB4DE34" w14:textId="77777777" w:rsidR="00621CC2" w:rsidRPr="0091397A" w:rsidRDefault="00621CC2" w:rsidP="00052E74">
      <w:pPr>
        <w:pStyle w:val="af1"/>
        <w:numPr>
          <w:ilvl w:val="0"/>
          <w:numId w:val="170"/>
        </w:numPr>
        <w:rPr>
          <w:sz w:val="28"/>
          <w:szCs w:val="28"/>
        </w:rPr>
      </w:pPr>
      <w:r w:rsidRPr="0091397A">
        <w:rPr>
          <w:rStyle w:val="af2"/>
          <w:rFonts w:eastAsiaTheme="majorEastAsia"/>
          <w:sz w:val="28"/>
          <w:szCs w:val="28"/>
        </w:rPr>
        <w:t>Асана: Шавасана (поза трупа)</w:t>
      </w:r>
    </w:p>
    <w:p w14:paraId="74BD5118"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Учасниці лягають на спину, закривають очі і повністю розслабляються, дозволяючи тілу відпочити. Терапевт проводить їх через коротку медитацію, щоб усвідомити відчуття в тілі.</w:t>
      </w:r>
    </w:p>
    <w:p w14:paraId="1DDD0E9D" w14:textId="77777777" w:rsidR="00621CC2" w:rsidRPr="0091397A" w:rsidRDefault="00621CC2" w:rsidP="00052E74">
      <w:pPr>
        <w:numPr>
          <w:ilvl w:val="1"/>
          <w:numId w:val="170"/>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Шавасана інтегрує досвід практики, сприяє глибокій релаксації і заспокоєнню розуму.</w:t>
      </w:r>
    </w:p>
    <w:p w14:paraId="4486717B" w14:textId="77777777" w:rsidR="00621CC2" w:rsidRPr="0091397A" w:rsidRDefault="00621CC2" w:rsidP="00621CC2">
      <w:pPr>
        <w:pStyle w:val="3"/>
        <w:rPr>
          <w:rFonts w:cs="Times New Roman"/>
        </w:rPr>
      </w:pPr>
      <w:r w:rsidRPr="0091397A">
        <w:rPr>
          <w:rFonts w:cs="Times New Roman"/>
        </w:rPr>
        <w:t>Завершення заняття</w:t>
      </w:r>
    </w:p>
    <w:p w14:paraId="74BC4A5B" w14:textId="77777777" w:rsidR="00621CC2" w:rsidRPr="0091397A" w:rsidRDefault="00621CC2" w:rsidP="00621CC2">
      <w:pPr>
        <w:pStyle w:val="af1"/>
        <w:rPr>
          <w:sz w:val="28"/>
          <w:szCs w:val="28"/>
        </w:rPr>
      </w:pPr>
      <w:r w:rsidRPr="0091397A">
        <w:rPr>
          <w:sz w:val="28"/>
          <w:szCs w:val="28"/>
        </w:rPr>
        <w:t>Після виконання вправ Кеті Страуб проводить обговорення, під час якого учасниці можуть поділитися своїми враженнями та емоціями. Це допомагає закріпити досвід, розвинути підтримку у групі та забезпечити безпечне середовище для висловлення почуттів.</w:t>
      </w:r>
    </w:p>
    <w:p w14:paraId="767D7A9E" w14:textId="77777777" w:rsidR="00621CC2" w:rsidRPr="0091397A" w:rsidRDefault="00621CC2" w:rsidP="00621CC2">
      <w:pPr>
        <w:pStyle w:val="af1"/>
        <w:rPr>
          <w:sz w:val="28"/>
          <w:szCs w:val="28"/>
        </w:rPr>
      </w:pPr>
      <w:r w:rsidRPr="0091397A">
        <w:rPr>
          <w:sz w:val="28"/>
          <w:szCs w:val="28"/>
        </w:rPr>
        <w:t>Ця програма надає жінкам можливість відновити зв'язок з власним тілом, зменшити рівень стресу та тривоги, а також покращити загальне психоемоційне благополуччя.</w:t>
      </w:r>
    </w:p>
    <w:p w14:paraId="46D5FF73" w14:textId="77777777" w:rsidR="00621CC2" w:rsidRPr="0091397A" w:rsidRDefault="00621CC2" w:rsidP="00621CC2">
      <w:pPr>
        <w:rPr>
          <w:sz w:val="28"/>
          <w:szCs w:val="28"/>
        </w:rPr>
      </w:pPr>
    </w:p>
    <w:p w14:paraId="1AB5C8F4" w14:textId="77777777" w:rsidR="00F6324C" w:rsidRPr="0091397A" w:rsidRDefault="00F6324C" w:rsidP="00F6324C">
      <w:pPr>
        <w:pStyle w:val="4"/>
        <w:rPr>
          <w:rFonts w:cs="Times New Roman"/>
          <w:sz w:val="28"/>
          <w:szCs w:val="28"/>
        </w:rPr>
      </w:pPr>
      <w:r w:rsidRPr="0091397A">
        <w:rPr>
          <w:rFonts w:cs="Times New Roman"/>
          <w:sz w:val="28"/>
          <w:szCs w:val="28"/>
        </w:rPr>
        <w:t>Найбільш ефективні та відомі роботи в цьому напрямку</w:t>
      </w:r>
    </w:p>
    <w:p w14:paraId="4AEAFAE0" w14:textId="77777777" w:rsidR="00F6324C" w:rsidRPr="0091397A" w:rsidRDefault="00F6324C" w:rsidP="00052E74">
      <w:pPr>
        <w:pStyle w:val="af1"/>
        <w:numPr>
          <w:ilvl w:val="0"/>
          <w:numId w:val="31"/>
        </w:numPr>
        <w:rPr>
          <w:sz w:val="28"/>
          <w:szCs w:val="28"/>
          <w:lang w:val="uk-UA"/>
        </w:rPr>
      </w:pPr>
      <w:r w:rsidRPr="0091397A">
        <w:rPr>
          <w:rStyle w:val="af2"/>
          <w:rFonts w:eastAsiaTheme="majorEastAsia"/>
          <w:sz w:val="28"/>
          <w:szCs w:val="28"/>
          <w:lang w:val="uk-UA"/>
        </w:rPr>
        <w:t>"</w:t>
      </w:r>
      <w:r w:rsidRPr="0091397A">
        <w:rPr>
          <w:rStyle w:val="af2"/>
          <w:rFonts w:eastAsiaTheme="majorEastAsia"/>
          <w:sz w:val="28"/>
          <w:szCs w:val="28"/>
        </w:rPr>
        <w:t>Yoga</w:t>
      </w:r>
      <w:r w:rsidRPr="0091397A">
        <w:rPr>
          <w:rStyle w:val="af2"/>
          <w:rFonts w:eastAsiaTheme="majorEastAsia"/>
          <w:sz w:val="28"/>
          <w:szCs w:val="28"/>
          <w:lang w:val="uk-UA"/>
        </w:rPr>
        <w:t xml:space="preserve"> </w:t>
      </w:r>
      <w:r w:rsidRPr="0091397A">
        <w:rPr>
          <w:rStyle w:val="af2"/>
          <w:rFonts w:eastAsiaTheme="majorEastAsia"/>
          <w:sz w:val="28"/>
          <w:szCs w:val="28"/>
        </w:rPr>
        <w:t>for</w:t>
      </w:r>
      <w:r w:rsidRPr="0091397A">
        <w:rPr>
          <w:rStyle w:val="af2"/>
          <w:rFonts w:eastAsiaTheme="majorEastAsia"/>
          <w:sz w:val="28"/>
          <w:szCs w:val="28"/>
          <w:lang w:val="uk-UA"/>
        </w:rPr>
        <w:t xml:space="preserve"> </w:t>
      </w:r>
      <w:r w:rsidRPr="0091397A">
        <w:rPr>
          <w:rStyle w:val="af2"/>
          <w:rFonts w:eastAsiaTheme="majorEastAsia"/>
          <w:sz w:val="28"/>
          <w:szCs w:val="28"/>
        </w:rPr>
        <w:t>PTSD</w:t>
      </w:r>
      <w:r w:rsidRPr="0091397A">
        <w:rPr>
          <w:rStyle w:val="af2"/>
          <w:rFonts w:eastAsiaTheme="majorEastAsia"/>
          <w:sz w:val="28"/>
          <w:szCs w:val="28"/>
          <w:lang w:val="uk-UA"/>
        </w:rPr>
        <w:t>" — книга, написана Ніколе Думас (</w:t>
      </w:r>
      <w:r w:rsidRPr="0091397A">
        <w:rPr>
          <w:rStyle w:val="af2"/>
          <w:rFonts w:eastAsiaTheme="majorEastAsia"/>
          <w:sz w:val="28"/>
          <w:szCs w:val="28"/>
        </w:rPr>
        <w:t>Nicole</w:t>
      </w:r>
      <w:r w:rsidRPr="0091397A">
        <w:rPr>
          <w:rStyle w:val="af2"/>
          <w:rFonts w:eastAsiaTheme="majorEastAsia"/>
          <w:sz w:val="28"/>
          <w:szCs w:val="28"/>
          <w:lang w:val="uk-UA"/>
        </w:rPr>
        <w:t xml:space="preserve"> </w:t>
      </w:r>
      <w:r w:rsidRPr="0091397A">
        <w:rPr>
          <w:rStyle w:val="af2"/>
          <w:rFonts w:eastAsiaTheme="majorEastAsia"/>
          <w:sz w:val="28"/>
          <w:szCs w:val="28"/>
        </w:rPr>
        <w:t>Dumas</w:t>
      </w:r>
      <w:r w:rsidRPr="0091397A">
        <w:rPr>
          <w:rStyle w:val="af2"/>
          <w:rFonts w:eastAsiaTheme="majorEastAsia"/>
          <w:sz w:val="28"/>
          <w:szCs w:val="28"/>
          <w:lang w:val="uk-UA"/>
        </w:rPr>
        <w:t>)</w:t>
      </w:r>
    </w:p>
    <w:p w14:paraId="33A75318" w14:textId="77777777" w:rsidR="00F6324C" w:rsidRPr="0091397A" w:rsidRDefault="00F6324C" w:rsidP="00F6324C">
      <w:pPr>
        <w:pStyle w:val="af1"/>
        <w:ind w:left="720"/>
        <w:rPr>
          <w:sz w:val="28"/>
          <w:szCs w:val="28"/>
          <w:lang w:val="uk-UA"/>
        </w:rPr>
      </w:pPr>
      <w:r w:rsidRPr="0091397A">
        <w:rPr>
          <w:sz w:val="28"/>
          <w:szCs w:val="28"/>
          <w:lang w:val="uk-UA"/>
        </w:rPr>
        <w:t xml:space="preserve">У цій книзі авторка надає методичні рекомендації щодо інтеграції йоги в лікування ПТСР. </w:t>
      </w:r>
      <w:r w:rsidRPr="0091397A">
        <w:rPr>
          <w:sz w:val="28"/>
          <w:szCs w:val="28"/>
        </w:rPr>
        <w:t>Вона описує різні техніки йоги, які можуть допомогти знизити симптоми тривоги, зокрема дихальні вправи та медитацію. Книга містить також відгуки пацієнтів, які пройшли через програми йоги.</w:t>
      </w:r>
    </w:p>
    <w:p w14:paraId="352B92E4" w14:textId="77777777" w:rsidR="003E52B8" w:rsidRPr="0091397A" w:rsidRDefault="003E52B8" w:rsidP="003E52B8">
      <w:pPr>
        <w:pStyle w:val="af1"/>
        <w:rPr>
          <w:sz w:val="28"/>
          <w:szCs w:val="28"/>
        </w:rPr>
      </w:pPr>
      <w:r w:rsidRPr="0091397A">
        <w:rPr>
          <w:sz w:val="28"/>
          <w:szCs w:val="28"/>
        </w:rPr>
        <w:t>Авторка ділиться своїм досвідом роботи з пацієнтами та наводить конкретні техніки йоги, які можуть бути корисними. Ось короткий огляд змісту, технік йоги та відгуків пацієнтів з цієї книги.</w:t>
      </w:r>
    </w:p>
    <w:p w14:paraId="63AF0021" w14:textId="77777777" w:rsidR="003E52B8" w:rsidRPr="0091397A" w:rsidRDefault="003E52B8" w:rsidP="003E52B8">
      <w:pPr>
        <w:pStyle w:val="3"/>
        <w:rPr>
          <w:rFonts w:cs="Times New Roman"/>
        </w:rPr>
      </w:pPr>
      <w:r w:rsidRPr="0091397A">
        <w:rPr>
          <w:rFonts w:cs="Times New Roman"/>
        </w:rPr>
        <w:t>Основні техніки йоги, описані в книзі</w:t>
      </w:r>
    </w:p>
    <w:p w14:paraId="4BA4E0E2" w14:textId="77777777" w:rsidR="003E52B8" w:rsidRPr="0091397A" w:rsidRDefault="003E52B8" w:rsidP="00052E74">
      <w:pPr>
        <w:pStyle w:val="af1"/>
        <w:numPr>
          <w:ilvl w:val="0"/>
          <w:numId w:val="171"/>
        </w:numPr>
        <w:rPr>
          <w:sz w:val="28"/>
          <w:szCs w:val="28"/>
        </w:rPr>
      </w:pPr>
      <w:r w:rsidRPr="0091397A">
        <w:rPr>
          <w:rStyle w:val="af2"/>
          <w:rFonts w:eastAsiaTheme="majorEastAsia"/>
          <w:sz w:val="28"/>
          <w:szCs w:val="28"/>
        </w:rPr>
        <w:t>Діафрагмальне дихання</w:t>
      </w:r>
    </w:p>
    <w:p w14:paraId="0F54115A" w14:textId="77777777" w:rsidR="003E52B8" w:rsidRPr="0091397A" w:rsidRDefault="003E52B8" w:rsidP="00052E74">
      <w:pPr>
        <w:numPr>
          <w:ilvl w:val="1"/>
          <w:numId w:val="171"/>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Ця техніка спрямована на заспокоєння нервової системи. Учасники сідають у зручну позу і фокусуються на диханні, відчуваючи, як живіт піднімається і опускається. Це допомагає зменшити тривожність і напругу.</w:t>
      </w:r>
    </w:p>
    <w:p w14:paraId="272A559B" w14:textId="77777777" w:rsidR="003E52B8" w:rsidRPr="0091397A" w:rsidRDefault="003E52B8" w:rsidP="00052E74">
      <w:pPr>
        <w:numPr>
          <w:ilvl w:val="1"/>
          <w:numId w:val="171"/>
        </w:numPr>
        <w:spacing w:before="100" w:beforeAutospacing="1" w:after="100" w:afterAutospacing="1"/>
        <w:rPr>
          <w:sz w:val="28"/>
          <w:szCs w:val="28"/>
        </w:rPr>
      </w:pPr>
      <w:r w:rsidRPr="0091397A">
        <w:rPr>
          <w:rStyle w:val="af2"/>
          <w:rFonts w:eastAsiaTheme="majorEastAsia"/>
          <w:sz w:val="28"/>
          <w:szCs w:val="28"/>
        </w:rPr>
        <w:lastRenderedPageBreak/>
        <w:t>Вплив</w:t>
      </w:r>
      <w:r w:rsidRPr="0091397A">
        <w:rPr>
          <w:sz w:val="28"/>
          <w:szCs w:val="28"/>
        </w:rPr>
        <w:t>: Покращує кисневу насиченість крові, заспокоює розум, знижує стрес.</w:t>
      </w:r>
    </w:p>
    <w:p w14:paraId="1E22DFB8" w14:textId="77777777" w:rsidR="003E52B8" w:rsidRPr="0091397A" w:rsidRDefault="003E52B8" w:rsidP="00052E74">
      <w:pPr>
        <w:pStyle w:val="af1"/>
        <w:numPr>
          <w:ilvl w:val="0"/>
          <w:numId w:val="171"/>
        </w:numPr>
        <w:rPr>
          <w:sz w:val="28"/>
          <w:szCs w:val="28"/>
        </w:rPr>
      </w:pPr>
      <w:r w:rsidRPr="0091397A">
        <w:rPr>
          <w:rStyle w:val="af2"/>
          <w:rFonts w:eastAsiaTheme="majorEastAsia"/>
          <w:sz w:val="28"/>
          <w:szCs w:val="28"/>
        </w:rPr>
        <w:t>Поза воїна (Вірбхадрасана)</w:t>
      </w:r>
    </w:p>
    <w:p w14:paraId="3AED6977" w14:textId="77777777" w:rsidR="003E52B8" w:rsidRPr="0091397A" w:rsidRDefault="003E52B8" w:rsidP="00052E74">
      <w:pPr>
        <w:numPr>
          <w:ilvl w:val="1"/>
          <w:numId w:val="171"/>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 цій позі учасники стають у широкий крок, один лікоть згинається, а інший витягується над головою. Воїн символізує силу і впевненість, що може допомогти відновити почуття контролю.</w:t>
      </w:r>
    </w:p>
    <w:p w14:paraId="40F3C8FB" w14:textId="77777777" w:rsidR="003E52B8" w:rsidRPr="0091397A" w:rsidRDefault="003E52B8" w:rsidP="00052E74">
      <w:pPr>
        <w:numPr>
          <w:ilvl w:val="1"/>
          <w:numId w:val="171"/>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Стимулює впевненість у собі, покращує концентрацію, зміцнює фізичну витривалість.</w:t>
      </w:r>
    </w:p>
    <w:p w14:paraId="63721B59" w14:textId="77777777" w:rsidR="003E52B8" w:rsidRPr="0091397A" w:rsidRDefault="003E52B8" w:rsidP="00052E74">
      <w:pPr>
        <w:pStyle w:val="af1"/>
        <w:numPr>
          <w:ilvl w:val="0"/>
          <w:numId w:val="171"/>
        </w:numPr>
        <w:rPr>
          <w:sz w:val="28"/>
          <w:szCs w:val="28"/>
        </w:rPr>
      </w:pPr>
      <w:r w:rsidRPr="0091397A">
        <w:rPr>
          <w:rStyle w:val="af2"/>
          <w:rFonts w:eastAsiaTheme="majorEastAsia"/>
          <w:sz w:val="28"/>
          <w:szCs w:val="28"/>
        </w:rPr>
        <w:t>Поза дитини (Баласана)</w:t>
      </w:r>
    </w:p>
    <w:p w14:paraId="2B902131" w14:textId="77777777" w:rsidR="003E52B8" w:rsidRPr="0091397A" w:rsidRDefault="003E52B8" w:rsidP="00052E74">
      <w:pPr>
        <w:numPr>
          <w:ilvl w:val="1"/>
          <w:numId w:val="171"/>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сідають на п'яти, нахиляються вперед, опускаючи лоб на підлогу. Ця поза заспокоює та дозволяє відчути підтримку з боку землі.</w:t>
      </w:r>
    </w:p>
    <w:p w14:paraId="535611F1" w14:textId="77777777" w:rsidR="003E52B8" w:rsidRPr="0091397A" w:rsidRDefault="003E52B8" w:rsidP="00052E74">
      <w:pPr>
        <w:numPr>
          <w:ilvl w:val="1"/>
          <w:numId w:val="171"/>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Допомагає відновити внутрішній спокій, розслаблює м’язи спини.</w:t>
      </w:r>
    </w:p>
    <w:p w14:paraId="27FB2CC9" w14:textId="77777777" w:rsidR="003E52B8" w:rsidRPr="0091397A" w:rsidRDefault="003E52B8" w:rsidP="00052E74">
      <w:pPr>
        <w:pStyle w:val="af1"/>
        <w:numPr>
          <w:ilvl w:val="0"/>
          <w:numId w:val="171"/>
        </w:numPr>
        <w:rPr>
          <w:sz w:val="28"/>
          <w:szCs w:val="28"/>
        </w:rPr>
      </w:pPr>
      <w:r w:rsidRPr="0091397A">
        <w:rPr>
          <w:rStyle w:val="af2"/>
          <w:rFonts w:eastAsiaTheme="majorEastAsia"/>
          <w:sz w:val="28"/>
          <w:szCs w:val="28"/>
        </w:rPr>
        <w:t>Шавасана (поза трупа)</w:t>
      </w:r>
    </w:p>
    <w:p w14:paraId="69F1D383" w14:textId="77777777" w:rsidR="003E52B8" w:rsidRPr="0091397A" w:rsidRDefault="003E52B8" w:rsidP="00052E74">
      <w:pPr>
        <w:numPr>
          <w:ilvl w:val="1"/>
          <w:numId w:val="171"/>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лежать на спині, руки і ноги розслаблені. Це фінальна поза в практиці, яка дозволяє інтегрувати досвід занять.</w:t>
      </w:r>
    </w:p>
    <w:p w14:paraId="7D4C4724" w14:textId="77777777" w:rsidR="003E52B8" w:rsidRPr="0091397A" w:rsidRDefault="003E52B8" w:rsidP="00052E74">
      <w:pPr>
        <w:numPr>
          <w:ilvl w:val="1"/>
          <w:numId w:val="171"/>
        </w:numPr>
        <w:spacing w:before="100" w:beforeAutospacing="1" w:after="100" w:afterAutospacing="1"/>
        <w:rPr>
          <w:sz w:val="28"/>
          <w:szCs w:val="28"/>
        </w:rPr>
      </w:pPr>
      <w:r w:rsidRPr="0091397A">
        <w:rPr>
          <w:rStyle w:val="af2"/>
          <w:rFonts w:eastAsiaTheme="majorEastAsia"/>
          <w:sz w:val="28"/>
          <w:szCs w:val="28"/>
        </w:rPr>
        <w:t>Вплив</w:t>
      </w:r>
      <w:r w:rsidRPr="0091397A">
        <w:rPr>
          <w:sz w:val="28"/>
          <w:szCs w:val="28"/>
        </w:rPr>
        <w:t>: Сприяє глибокій релаксації та зняттю стресу.</w:t>
      </w:r>
    </w:p>
    <w:p w14:paraId="72522843" w14:textId="77777777" w:rsidR="003E52B8" w:rsidRPr="0091397A" w:rsidRDefault="003E52B8" w:rsidP="003E52B8">
      <w:pPr>
        <w:pStyle w:val="3"/>
        <w:rPr>
          <w:rFonts w:cs="Times New Roman"/>
        </w:rPr>
      </w:pPr>
      <w:r w:rsidRPr="0091397A">
        <w:rPr>
          <w:rFonts w:cs="Times New Roman"/>
        </w:rPr>
        <w:t>Відгуки пацієнтів</w:t>
      </w:r>
    </w:p>
    <w:p w14:paraId="54DF79AA" w14:textId="77777777" w:rsidR="003E52B8" w:rsidRPr="0091397A" w:rsidRDefault="003E52B8" w:rsidP="00052E74">
      <w:pPr>
        <w:numPr>
          <w:ilvl w:val="0"/>
          <w:numId w:val="172"/>
        </w:numPr>
        <w:spacing w:before="100" w:beforeAutospacing="1" w:after="100" w:afterAutospacing="1"/>
        <w:rPr>
          <w:sz w:val="28"/>
          <w:szCs w:val="28"/>
        </w:rPr>
      </w:pPr>
      <w:r w:rsidRPr="0091397A">
        <w:rPr>
          <w:rStyle w:val="af2"/>
          <w:rFonts w:eastAsiaTheme="majorEastAsia"/>
          <w:sz w:val="28"/>
          <w:szCs w:val="28"/>
        </w:rPr>
        <w:t>Відгук 1</w:t>
      </w:r>
      <w:r w:rsidRPr="0091397A">
        <w:rPr>
          <w:sz w:val="28"/>
          <w:szCs w:val="28"/>
        </w:rPr>
        <w:t>: "Йога допомогла мені знайти своє тіло після років, коли я не могла його відчувати. Діафрагмальне дихання стало моїм улюбленим інструментом для зменшення тривоги."</w:t>
      </w:r>
    </w:p>
    <w:p w14:paraId="1C4B5B2E" w14:textId="77777777" w:rsidR="003E52B8" w:rsidRPr="0091397A" w:rsidRDefault="003E52B8" w:rsidP="00052E74">
      <w:pPr>
        <w:numPr>
          <w:ilvl w:val="0"/>
          <w:numId w:val="172"/>
        </w:numPr>
        <w:spacing w:before="100" w:beforeAutospacing="1" w:after="100" w:afterAutospacing="1"/>
        <w:rPr>
          <w:sz w:val="28"/>
          <w:szCs w:val="28"/>
        </w:rPr>
      </w:pPr>
      <w:r w:rsidRPr="0091397A">
        <w:rPr>
          <w:rStyle w:val="af2"/>
          <w:rFonts w:eastAsiaTheme="majorEastAsia"/>
          <w:sz w:val="28"/>
          <w:szCs w:val="28"/>
        </w:rPr>
        <w:t>Відгук 2</w:t>
      </w:r>
      <w:r w:rsidRPr="0091397A">
        <w:rPr>
          <w:sz w:val="28"/>
          <w:szCs w:val="28"/>
        </w:rPr>
        <w:t>: "Я ніколи не думала, що фізичні вправи можуть бути такими терапевтичними. Поза воїна дійсно дала мені відчуття сили, яке я втратила."</w:t>
      </w:r>
    </w:p>
    <w:p w14:paraId="11F5C72F" w14:textId="77777777" w:rsidR="003E52B8" w:rsidRPr="0091397A" w:rsidRDefault="003E52B8" w:rsidP="00052E74">
      <w:pPr>
        <w:numPr>
          <w:ilvl w:val="0"/>
          <w:numId w:val="172"/>
        </w:numPr>
        <w:spacing w:before="100" w:beforeAutospacing="1" w:after="100" w:afterAutospacing="1"/>
        <w:rPr>
          <w:sz w:val="28"/>
          <w:szCs w:val="28"/>
        </w:rPr>
      </w:pPr>
      <w:r w:rsidRPr="0091397A">
        <w:rPr>
          <w:rStyle w:val="af2"/>
          <w:rFonts w:eastAsiaTheme="majorEastAsia"/>
          <w:sz w:val="28"/>
          <w:szCs w:val="28"/>
        </w:rPr>
        <w:t>Відгук 3</w:t>
      </w:r>
      <w:r w:rsidRPr="0091397A">
        <w:rPr>
          <w:sz w:val="28"/>
          <w:szCs w:val="28"/>
        </w:rPr>
        <w:t>: "Медитація та дихальні практики навчила мене заспокоювати розум, і тепер я можу легше справлятися зі стресовими ситуаціями."</w:t>
      </w:r>
    </w:p>
    <w:p w14:paraId="1CE716E4" w14:textId="77777777" w:rsidR="003E52B8" w:rsidRPr="0091397A" w:rsidRDefault="003E52B8" w:rsidP="003E52B8">
      <w:pPr>
        <w:pStyle w:val="3"/>
        <w:rPr>
          <w:rFonts w:cs="Times New Roman"/>
        </w:rPr>
      </w:pPr>
      <w:r w:rsidRPr="0091397A">
        <w:rPr>
          <w:rFonts w:cs="Times New Roman"/>
        </w:rPr>
        <w:t>Методичні рекомендації</w:t>
      </w:r>
    </w:p>
    <w:p w14:paraId="6865E0DF" w14:textId="77777777" w:rsidR="003E52B8" w:rsidRPr="0091397A" w:rsidRDefault="003E52B8" w:rsidP="003E52B8">
      <w:pPr>
        <w:pStyle w:val="af1"/>
        <w:rPr>
          <w:sz w:val="28"/>
          <w:szCs w:val="28"/>
        </w:rPr>
      </w:pPr>
      <w:r w:rsidRPr="0091397A">
        <w:rPr>
          <w:sz w:val="28"/>
          <w:szCs w:val="28"/>
          <w:lang w:val="uk-UA"/>
        </w:rPr>
        <w:t xml:space="preserve">У книзі авторка рекомендує терапевтам інтегрувати йогу в традиційні терапевтичні підходи, щоб забезпечити більш цілісний підхід до лікування ПТСР. </w:t>
      </w:r>
      <w:r w:rsidRPr="0091397A">
        <w:rPr>
          <w:sz w:val="28"/>
          <w:szCs w:val="28"/>
        </w:rPr>
        <w:t>Вона підкреслює важливість створення безпечного простору для практики, де пацієнти можуть відчувати себе комфортно і відкрито висловлювати свої емоції.</w:t>
      </w:r>
    </w:p>
    <w:p w14:paraId="2770C61F" w14:textId="77777777" w:rsidR="003E52B8" w:rsidRPr="0091397A" w:rsidRDefault="003E52B8" w:rsidP="003E52B8">
      <w:pPr>
        <w:pStyle w:val="af1"/>
        <w:rPr>
          <w:sz w:val="28"/>
          <w:szCs w:val="28"/>
        </w:rPr>
      </w:pPr>
      <w:r w:rsidRPr="0091397A">
        <w:rPr>
          <w:sz w:val="28"/>
          <w:szCs w:val="28"/>
        </w:rPr>
        <w:t>Ця книга є цінним ресурсом для тих, хто шукає нові способи підтримки та зцілення після травматичних переживань, а також для терапевтів, які прагнуть розширити свій арсенал інструментів для роботи з пацієнтами, які пережили травму.</w:t>
      </w:r>
    </w:p>
    <w:p w14:paraId="2C6D5773" w14:textId="77777777" w:rsidR="003E52B8" w:rsidRPr="0091397A" w:rsidRDefault="003E52B8" w:rsidP="00F6324C">
      <w:pPr>
        <w:pStyle w:val="af1"/>
        <w:ind w:left="720"/>
        <w:rPr>
          <w:sz w:val="28"/>
          <w:szCs w:val="28"/>
        </w:rPr>
      </w:pPr>
    </w:p>
    <w:p w14:paraId="79C0957D" w14:textId="77777777" w:rsidR="00F6324C" w:rsidRPr="0091397A" w:rsidRDefault="00F6324C" w:rsidP="00052E74">
      <w:pPr>
        <w:pStyle w:val="af1"/>
        <w:numPr>
          <w:ilvl w:val="0"/>
          <w:numId w:val="31"/>
        </w:numPr>
        <w:rPr>
          <w:sz w:val="28"/>
          <w:szCs w:val="28"/>
        </w:rPr>
      </w:pPr>
      <w:r w:rsidRPr="0091397A">
        <w:rPr>
          <w:rStyle w:val="af2"/>
          <w:rFonts w:eastAsiaTheme="majorEastAsia"/>
          <w:sz w:val="28"/>
          <w:szCs w:val="28"/>
        </w:rPr>
        <w:lastRenderedPageBreak/>
        <w:t>Програма "Trauma-Sensitive Yoga"</w:t>
      </w:r>
    </w:p>
    <w:p w14:paraId="6C33DDE2" w14:textId="77777777" w:rsidR="00F6324C" w:rsidRPr="0091397A" w:rsidRDefault="00F6324C" w:rsidP="00F6324C">
      <w:pPr>
        <w:pStyle w:val="af1"/>
        <w:ind w:left="720"/>
        <w:rPr>
          <w:sz w:val="28"/>
          <w:szCs w:val="28"/>
          <w:lang w:val="uk-UA"/>
        </w:rPr>
      </w:pPr>
      <w:r w:rsidRPr="0091397A">
        <w:rPr>
          <w:sz w:val="28"/>
          <w:szCs w:val="28"/>
        </w:rPr>
        <w:t>Ця програма була розроблена для людей з ПТСР та іншими травматичними переживаннями. Вона зосереджується на розвитку усвідомленості, покращенні фізичного самопочуття та створенні безпечного простору для учасників. Програма була перевірена в ряді клінічних досліджень і продемонструвала позитивні результати.</w:t>
      </w:r>
    </w:p>
    <w:p w14:paraId="1CD42283" w14:textId="77777777" w:rsidR="00F53A80" w:rsidRPr="0091397A" w:rsidRDefault="00F53A80" w:rsidP="00F53A80">
      <w:pPr>
        <w:pStyle w:val="af1"/>
        <w:rPr>
          <w:sz w:val="28"/>
          <w:szCs w:val="28"/>
        </w:rPr>
      </w:pPr>
      <w:r w:rsidRPr="0091397A">
        <w:rPr>
          <w:sz w:val="28"/>
          <w:szCs w:val="28"/>
          <w:lang w:val="uk-UA"/>
        </w:rPr>
        <w:t xml:space="preserve">Програма </w:t>
      </w:r>
      <w:r w:rsidRPr="0091397A">
        <w:rPr>
          <w:rStyle w:val="af2"/>
          <w:rFonts w:eastAsiaTheme="majorEastAsia"/>
          <w:sz w:val="28"/>
          <w:szCs w:val="28"/>
          <w:lang w:val="uk-UA"/>
        </w:rPr>
        <w:t>"</w:t>
      </w:r>
      <w:r w:rsidRPr="0091397A">
        <w:rPr>
          <w:rStyle w:val="af2"/>
          <w:rFonts w:eastAsiaTheme="majorEastAsia"/>
          <w:sz w:val="28"/>
          <w:szCs w:val="28"/>
        </w:rPr>
        <w:t>Trauma</w:t>
      </w:r>
      <w:r w:rsidRPr="0091397A">
        <w:rPr>
          <w:rStyle w:val="af2"/>
          <w:rFonts w:eastAsiaTheme="majorEastAsia"/>
          <w:sz w:val="28"/>
          <w:szCs w:val="28"/>
          <w:lang w:val="uk-UA"/>
        </w:rPr>
        <w:t>-</w:t>
      </w:r>
      <w:r w:rsidRPr="0091397A">
        <w:rPr>
          <w:rStyle w:val="af2"/>
          <w:rFonts w:eastAsiaTheme="majorEastAsia"/>
          <w:sz w:val="28"/>
          <w:szCs w:val="28"/>
        </w:rPr>
        <w:t>Sensitive</w:t>
      </w:r>
      <w:r w:rsidRPr="0091397A">
        <w:rPr>
          <w:rStyle w:val="af2"/>
          <w:rFonts w:eastAsiaTheme="majorEastAsia"/>
          <w:sz w:val="28"/>
          <w:szCs w:val="28"/>
          <w:lang w:val="uk-UA"/>
        </w:rPr>
        <w:t xml:space="preserve"> </w:t>
      </w:r>
      <w:r w:rsidRPr="0091397A">
        <w:rPr>
          <w:rStyle w:val="af2"/>
          <w:rFonts w:eastAsiaTheme="majorEastAsia"/>
          <w:sz w:val="28"/>
          <w:szCs w:val="28"/>
        </w:rPr>
        <w:t>Yoga</w:t>
      </w:r>
      <w:r w:rsidRPr="0091397A">
        <w:rPr>
          <w:rStyle w:val="af2"/>
          <w:rFonts w:eastAsiaTheme="majorEastAsia"/>
          <w:sz w:val="28"/>
          <w:szCs w:val="28"/>
          <w:lang w:val="uk-UA"/>
        </w:rPr>
        <w:t>" (Травма-Чутлива Йога)</w:t>
      </w:r>
      <w:r w:rsidRPr="0091397A">
        <w:rPr>
          <w:sz w:val="28"/>
          <w:szCs w:val="28"/>
          <w:lang w:val="uk-UA"/>
        </w:rPr>
        <w:t xml:space="preserve"> була розроблена для надання підтримки людям, які пережили травматичні події, включаючи ПТСР. Ця програма акцентує увагу на створенні безпечного та підтримуючого середовища, де учасники можуть відновити зв’язок зі своїм тілом і навчитися відчувати його без страху. </w:t>
      </w:r>
      <w:r w:rsidRPr="0091397A">
        <w:rPr>
          <w:sz w:val="28"/>
          <w:szCs w:val="28"/>
        </w:rPr>
        <w:t>Ось деякі приклади вправ, які можуть бути включені в цю програму, а також відгуки пацієнтів.</w:t>
      </w:r>
    </w:p>
    <w:p w14:paraId="113CB55D" w14:textId="77777777" w:rsidR="00F53A80" w:rsidRPr="0091397A" w:rsidRDefault="00F53A80" w:rsidP="00F53A80">
      <w:pPr>
        <w:pStyle w:val="3"/>
        <w:rPr>
          <w:rFonts w:cs="Times New Roman"/>
        </w:rPr>
      </w:pPr>
      <w:r w:rsidRPr="0091397A">
        <w:rPr>
          <w:rFonts w:cs="Times New Roman"/>
        </w:rPr>
        <w:t>Приклади вправ програми "Trauma-Sensitive Yoga"</w:t>
      </w:r>
    </w:p>
    <w:p w14:paraId="610665FC" w14:textId="77777777" w:rsidR="00F53A80" w:rsidRPr="0091397A" w:rsidRDefault="00F53A80" w:rsidP="00052E74">
      <w:pPr>
        <w:pStyle w:val="af1"/>
        <w:numPr>
          <w:ilvl w:val="0"/>
          <w:numId w:val="173"/>
        </w:numPr>
        <w:rPr>
          <w:sz w:val="28"/>
          <w:szCs w:val="28"/>
        </w:rPr>
      </w:pPr>
      <w:r w:rsidRPr="0091397A">
        <w:rPr>
          <w:rStyle w:val="af2"/>
          <w:rFonts w:eastAsiaTheme="majorEastAsia"/>
          <w:sz w:val="28"/>
          <w:szCs w:val="28"/>
        </w:rPr>
        <w:t>Сидіння на стільці</w:t>
      </w:r>
    </w:p>
    <w:p w14:paraId="4D834D09" w14:textId="77777777" w:rsidR="00F53A80" w:rsidRPr="0091397A" w:rsidRDefault="00F53A80" w:rsidP="00052E74">
      <w:pPr>
        <w:numPr>
          <w:ilvl w:val="1"/>
          <w:numId w:val="173"/>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сидять на стільцях, зосереджуючись на відчутті контакту тіла зі стільцем. Це допомагає знайти опору та стабільність. Терапевт пропонує учасникам закрити очі і звернути увагу на своє дихання.</w:t>
      </w:r>
    </w:p>
    <w:p w14:paraId="412F3FF7" w14:textId="77777777" w:rsidR="00F53A80" w:rsidRPr="0091397A" w:rsidRDefault="00F53A80" w:rsidP="00052E74">
      <w:pPr>
        <w:numPr>
          <w:ilvl w:val="1"/>
          <w:numId w:val="173"/>
        </w:numPr>
        <w:spacing w:before="100" w:beforeAutospacing="1" w:after="100" w:afterAutospacing="1"/>
        <w:rPr>
          <w:sz w:val="28"/>
          <w:szCs w:val="28"/>
        </w:rPr>
      </w:pPr>
      <w:r w:rsidRPr="0091397A">
        <w:rPr>
          <w:rStyle w:val="af2"/>
          <w:rFonts w:eastAsiaTheme="majorEastAsia"/>
          <w:sz w:val="28"/>
          <w:szCs w:val="28"/>
        </w:rPr>
        <w:t>Ціль</w:t>
      </w:r>
      <w:r w:rsidRPr="0091397A">
        <w:rPr>
          <w:sz w:val="28"/>
          <w:szCs w:val="28"/>
        </w:rPr>
        <w:t>: Відновлення відчуття безпеки та спокою.</w:t>
      </w:r>
    </w:p>
    <w:p w14:paraId="4CB5BD92" w14:textId="77777777" w:rsidR="00F53A80" w:rsidRPr="0091397A" w:rsidRDefault="00F53A80" w:rsidP="00052E74">
      <w:pPr>
        <w:pStyle w:val="af1"/>
        <w:numPr>
          <w:ilvl w:val="0"/>
          <w:numId w:val="173"/>
        </w:numPr>
        <w:rPr>
          <w:sz w:val="28"/>
          <w:szCs w:val="28"/>
        </w:rPr>
      </w:pPr>
      <w:r w:rsidRPr="0091397A">
        <w:rPr>
          <w:rStyle w:val="af2"/>
          <w:rFonts w:eastAsiaTheme="majorEastAsia"/>
          <w:sz w:val="28"/>
          <w:szCs w:val="28"/>
        </w:rPr>
        <w:t>Поза дерева (Врксасана)</w:t>
      </w:r>
    </w:p>
    <w:p w14:paraId="733677E2" w14:textId="77777777" w:rsidR="00F53A80" w:rsidRPr="0091397A" w:rsidRDefault="00F53A80" w:rsidP="00052E74">
      <w:pPr>
        <w:numPr>
          <w:ilvl w:val="1"/>
          <w:numId w:val="173"/>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стають на одну ногу, а іншу ногу ставлять на внутрішню частину стегна або гомілки. Руки піднімаються над головою, або залишаються на серці. Терапевт наголошує на важливості зосередження на стабільності та рівновазі.</w:t>
      </w:r>
    </w:p>
    <w:p w14:paraId="0BA1FDE2" w14:textId="77777777" w:rsidR="00F53A80" w:rsidRPr="0091397A" w:rsidRDefault="00F53A80" w:rsidP="00052E74">
      <w:pPr>
        <w:numPr>
          <w:ilvl w:val="1"/>
          <w:numId w:val="173"/>
        </w:numPr>
        <w:spacing w:before="100" w:beforeAutospacing="1" w:after="100" w:afterAutospacing="1"/>
        <w:rPr>
          <w:sz w:val="28"/>
          <w:szCs w:val="28"/>
        </w:rPr>
      </w:pPr>
      <w:r w:rsidRPr="0091397A">
        <w:rPr>
          <w:rStyle w:val="af2"/>
          <w:rFonts w:eastAsiaTheme="majorEastAsia"/>
          <w:sz w:val="28"/>
          <w:szCs w:val="28"/>
        </w:rPr>
        <w:t>Ціль</w:t>
      </w:r>
      <w:r w:rsidRPr="0091397A">
        <w:rPr>
          <w:sz w:val="28"/>
          <w:szCs w:val="28"/>
        </w:rPr>
        <w:t>: Підвищення впевненості у собі та відчуття балансу.</w:t>
      </w:r>
    </w:p>
    <w:p w14:paraId="6095866A" w14:textId="77777777" w:rsidR="00F53A80" w:rsidRPr="0091397A" w:rsidRDefault="00F53A80" w:rsidP="00052E74">
      <w:pPr>
        <w:pStyle w:val="af1"/>
        <w:numPr>
          <w:ilvl w:val="0"/>
          <w:numId w:val="173"/>
        </w:numPr>
        <w:rPr>
          <w:sz w:val="28"/>
          <w:szCs w:val="28"/>
        </w:rPr>
      </w:pPr>
      <w:r w:rsidRPr="0091397A">
        <w:rPr>
          <w:rStyle w:val="af2"/>
          <w:rFonts w:eastAsiaTheme="majorEastAsia"/>
          <w:sz w:val="28"/>
          <w:szCs w:val="28"/>
        </w:rPr>
        <w:t>Поза воїна (Вірбхадрасана)</w:t>
      </w:r>
    </w:p>
    <w:p w14:paraId="63527D01" w14:textId="77777777" w:rsidR="00F53A80" w:rsidRPr="0091397A" w:rsidRDefault="00F53A80" w:rsidP="00052E74">
      <w:pPr>
        <w:numPr>
          <w:ilvl w:val="1"/>
          <w:numId w:val="173"/>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стають у широкий крок, витягають одну руку вперед, а іншу назад, при цьому вони зосереджуються на відчутті сили у своїх м’язах і опорі з боку землі.</w:t>
      </w:r>
    </w:p>
    <w:p w14:paraId="6E9269CD" w14:textId="77777777" w:rsidR="00F53A80" w:rsidRPr="0091397A" w:rsidRDefault="00F53A80" w:rsidP="00052E74">
      <w:pPr>
        <w:numPr>
          <w:ilvl w:val="1"/>
          <w:numId w:val="173"/>
        </w:numPr>
        <w:spacing w:before="100" w:beforeAutospacing="1" w:after="100" w:afterAutospacing="1"/>
        <w:rPr>
          <w:sz w:val="28"/>
          <w:szCs w:val="28"/>
        </w:rPr>
      </w:pPr>
      <w:r w:rsidRPr="0091397A">
        <w:rPr>
          <w:rStyle w:val="af2"/>
          <w:rFonts w:eastAsiaTheme="majorEastAsia"/>
          <w:sz w:val="28"/>
          <w:szCs w:val="28"/>
        </w:rPr>
        <w:t>Ціль</w:t>
      </w:r>
      <w:r w:rsidRPr="0091397A">
        <w:rPr>
          <w:sz w:val="28"/>
          <w:szCs w:val="28"/>
        </w:rPr>
        <w:t>: Відновлення сили та відчуття контролю.</w:t>
      </w:r>
    </w:p>
    <w:p w14:paraId="01F1C088" w14:textId="77777777" w:rsidR="00F53A80" w:rsidRPr="0091397A" w:rsidRDefault="00F53A80" w:rsidP="00052E74">
      <w:pPr>
        <w:pStyle w:val="af1"/>
        <w:numPr>
          <w:ilvl w:val="0"/>
          <w:numId w:val="173"/>
        </w:numPr>
        <w:rPr>
          <w:sz w:val="28"/>
          <w:szCs w:val="28"/>
        </w:rPr>
      </w:pPr>
      <w:r w:rsidRPr="0091397A">
        <w:rPr>
          <w:rStyle w:val="af2"/>
          <w:rFonts w:eastAsiaTheme="majorEastAsia"/>
          <w:sz w:val="28"/>
          <w:szCs w:val="28"/>
        </w:rPr>
        <w:t>Поза дитини (Баласана)</w:t>
      </w:r>
    </w:p>
    <w:p w14:paraId="3273D9FA" w14:textId="77777777" w:rsidR="00F53A80" w:rsidRPr="0091397A" w:rsidRDefault="00F53A80" w:rsidP="00052E74">
      <w:pPr>
        <w:numPr>
          <w:ilvl w:val="1"/>
          <w:numId w:val="173"/>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сідають на п’яти, нахиляються вперед, опускаючи лоб на підлогу. Це дає можливість відчути підтримку.</w:t>
      </w:r>
    </w:p>
    <w:p w14:paraId="217E2AFC" w14:textId="77777777" w:rsidR="00F53A80" w:rsidRPr="0091397A" w:rsidRDefault="00F53A80" w:rsidP="00052E74">
      <w:pPr>
        <w:numPr>
          <w:ilvl w:val="1"/>
          <w:numId w:val="173"/>
        </w:numPr>
        <w:spacing w:before="100" w:beforeAutospacing="1" w:after="100" w:afterAutospacing="1"/>
        <w:rPr>
          <w:sz w:val="28"/>
          <w:szCs w:val="28"/>
        </w:rPr>
      </w:pPr>
      <w:r w:rsidRPr="0091397A">
        <w:rPr>
          <w:rStyle w:val="af2"/>
          <w:rFonts w:eastAsiaTheme="majorEastAsia"/>
          <w:sz w:val="28"/>
          <w:szCs w:val="28"/>
        </w:rPr>
        <w:t>Ціль</w:t>
      </w:r>
      <w:r w:rsidRPr="0091397A">
        <w:rPr>
          <w:sz w:val="28"/>
          <w:szCs w:val="28"/>
        </w:rPr>
        <w:t>: Релаксація та зниження напруги.</w:t>
      </w:r>
    </w:p>
    <w:p w14:paraId="0043C3E4" w14:textId="77777777" w:rsidR="00F53A80" w:rsidRPr="0091397A" w:rsidRDefault="00F53A80" w:rsidP="00052E74">
      <w:pPr>
        <w:pStyle w:val="af1"/>
        <w:numPr>
          <w:ilvl w:val="0"/>
          <w:numId w:val="173"/>
        </w:numPr>
        <w:rPr>
          <w:sz w:val="28"/>
          <w:szCs w:val="28"/>
        </w:rPr>
      </w:pPr>
      <w:r w:rsidRPr="0091397A">
        <w:rPr>
          <w:rStyle w:val="af2"/>
          <w:rFonts w:eastAsiaTheme="majorEastAsia"/>
          <w:sz w:val="28"/>
          <w:szCs w:val="28"/>
        </w:rPr>
        <w:t>Шавасана (поза трупа)</w:t>
      </w:r>
    </w:p>
    <w:p w14:paraId="42BEBA19" w14:textId="77777777" w:rsidR="00F53A80" w:rsidRPr="0091397A" w:rsidRDefault="00F53A80" w:rsidP="00052E74">
      <w:pPr>
        <w:numPr>
          <w:ilvl w:val="1"/>
          <w:numId w:val="173"/>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лежать на спині, руки і ноги розслаблені. Терапевт заохочує учасників зосереджуватися на своїх відчуттях у тілі та диханні.</w:t>
      </w:r>
    </w:p>
    <w:p w14:paraId="29F63ABC" w14:textId="77777777" w:rsidR="00F53A80" w:rsidRPr="0091397A" w:rsidRDefault="00F53A80" w:rsidP="00052E74">
      <w:pPr>
        <w:numPr>
          <w:ilvl w:val="1"/>
          <w:numId w:val="173"/>
        </w:numPr>
        <w:spacing w:before="100" w:beforeAutospacing="1" w:after="100" w:afterAutospacing="1"/>
        <w:rPr>
          <w:sz w:val="28"/>
          <w:szCs w:val="28"/>
        </w:rPr>
      </w:pPr>
      <w:r w:rsidRPr="0091397A">
        <w:rPr>
          <w:rStyle w:val="af2"/>
          <w:rFonts w:eastAsiaTheme="majorEastAsia"/>
          <w:sz w:val="28"/>
          <w:szCs w:val="28"/>
        </w:rPr>
        <w:t>Ціль</w:t>
      </w:r>
      <w:r w:rsidRPr="0091397A">
        <w:rPr>
          <w:sz w:val="28"/>
          <w:szCs w:val="28"/>
        </w:rPr>
        <w:t>: Завершення практики і інтеграція досвіду.</w:t>
      </w:r>
    </w:p>
    <w:p w14:paraId="66380481" w14:textId="77777777" w:rsidR="00F53A80" w:rsidRPr="0091397A" w:rsidRDefault="00F53A80" w:rsidP="00F53A80">
      <w:pPr>
        <w:pStyle w:val="3"/>
        <w:rPr>
          <w:rFonts w:cs="Times New Roman"/>
        </w:rPr>
      </w:pPr>
      <w:r w:rsidRPr="0091397A">
        <w:rPr>
          <w:rFonts w:cs="Times New Roman"/>
        </w:rPr>
        <w:lastRenderedPageBreak/>
        <w:t>Відгуки пацієнтів</w:t>
      </w:r>
    </w:p>
    <w:p w14:paraId="0E11AA46" w14:textId="77777777" w:rsidR="00F53A80" w:rsidRPr="0091397A" w:rsidRDefault="00F53A80" w:rsidP="00052E74">
      <w:pPr>
        <w:pStyle w:val="af1"/>
        <w:numPr>
          <w:ilvl w:val="0"/>
          <w:numId w:val="174"/>
        </w:numPr>
        <w:rPr>
          <w:sz w:val="28"/>
          <w:szCs w:val="28"/>
        </w:rPr>
      </w:pPr>
      <w:r w:rsidRPr="0091397A">
        <w:rPr>
          <w:rStyle w:val="af2"/>
          <w:rFonts w:eastAsiaTheme="majorEastAsia"/>
          <w:sz w:val="28"/>
          <w:szCs w:val="28"/>
        </w:rPr>
        <w:t>Відгук 1</w:t>
      </w:r>
      <w:r w:rsidRPr="0091397A">
        <w:rPr>
          <w:sz w:val="28"/>
          <w:szCs w:val="28"/>
        </w:rPr>
        <w:t>: "Ця програма змінила моє життя. Я навчився знову відчувати своє тіло, а це дало мені можливість зменшити свою тривогу. Позиція воїна допомогла мені відчути, що я можу боротися зі своїми страхами."</w:t>
      </w:r>
    </w:p>
    <w:p w14:paraId="56BDF800" w14:textId="77777777" w:rsidR="00F53A80" w:rsidRPr="0091397A" w:rsidRDefault="00F53A80" w:rsidP="00052E74">
      <w:pPr>
        <w:pStyle w:val="af1"/>
        <w:numPr>
          <w:ilvl w:val="0"/>
          <w:numId w:val="174"/>
        </w:numPr>
        <w:rPr>
          <w:sz w:val="28"/>
          <w:szCs w:val="28"/>
        </w:rPr>
      </w:pPr>
      <w:r w:rsidRPr="0091397A">
        <w:rPr>
          <w:rStyle w:val="af2"/>
          <w:rFonts w:eastAsiaTheme="majorEastAsia"/>
          <w:sz w:val="28"/>
          <w:szCs w:val="28"/>
        </w:rPr>
        <w:t>Відгук 2</w:t>
      </w:r>
      <w:r w:rsidRPr="0091397A">
        <w:rPr>
          <w:sz w:val="28"/>
          <w:szCs w:val="28"/>
        </w:rPr>
        <w:t>: "Я ніколи не думала, що йога може бути такою терапевтичною. Поза дитини дозволила мені розслабитися і відчути себе в безпеці, що я не відчувала роками."</w:t>
      </w:r>
    </w:p>
    <w:p w14:paraId="50DFF729" w14:textId="77777777" w:rsidR="00F53A80" w:rsidRPr="0091397A" w:rsidRDefault="00F53A80" w:rsidP="00052E74">
      <w:pPr>
        <w:pStyle w:val="af1"/>
        <w:numPr>
          <w:ilvl w:val="0"/>
          <w:numId w:val="174"/>
        </w:numPr>
        <w:rPr>
          <w:sz w:val="28"/>
          <w:szCs w:val="28"/>
        </w:rPr>
      </w:pPr>
      <w:r w:rsidRPr="0091397A">
        <w:rPr>
          <w:rStyle w:val="af2"/>
          <w:rFonts w:eastAsiaTheme="majorEastAsia"/>
          <w:sz w:val="28"/>
          <w:szCs w:val="28"/>
        </w:rPr>
        <w:t>Відгук 3</w:t>
      </w:r>
      <w:r w:rsidRPr="0091397A">
        <w:rPr>
          <w:sz w:val="28"/>
          <w:szCs w:val="28"/>
        </w:rPr>
        <w:t>: "Програма дала мені інструменти для зняття стресу. Я навчився контролювати своє дихання, і це дуже допомогло мені в повсякденному житті."</w:t>
      </w:r>
    </w:p>
    <w:p w14:paraId="3B19AD99" w14:textId="77777777" w:rsidR="00F53A80" w:rsidRPr="0091397A" w:rsidRDefault="00F53A80" w:rsidP="00052E74">
      <w:pPr>
        <w:pStyle w:val="af1"/>
        <w:numPr>
          <w:ilvl w:val="0"/>
          <w:numId w:val="174"/>
        </w:numPr>
        <w:rPr>
          <w:sz w:val="28"/>
          <w:szCs w:val="28"/>
        </w:rPr>
      </w:pPr>
      <w:r w:rsidRPr="0091397A">
        <w:rPr>
          <w:rStyle w:val="af2"/>
          <w:rFonts w:eastAsiaTheme="majorEastAsia"/>
          <w:sz w:val="28"/>
          <w:szCs w:val="28"/>
        </w:rPr>
        <w:t>Відгук 4</w:t>
      </w:r>
      <w:r w:rsidRPr="0091397A">
        <w:rPr>
          <w:sz w:val="28"/>
          <w:szCs w:val="28"/>
        </w:rPr>
        <w:t>: "Заняття йоги стали моїм притулком. Я відчула, що я можу бути в контакті з своїм тілом без страху. Це величезний крок до зцілення."</w:t>
      </w:r>
    </w:p>
    <w:p w14:paraId="632587EB" w14:textId="77777777" w:rsidR="00F53A80" w:rsidRPr="0091397A" w:rsidRDefault="00F53A80" w:rsidP="00F53A80">
      <w:pPr>
        <w:pStyle w:val="3"/>
        <w:rPr>
          <w:rFonts w:cs="Times New Roman"/>
        </w:rPr>
      </w:pPr>
      <w:r w:rsidRPr="0091397A">
        <w:rPr>
          <w:rFonts w:cs="Times New Roman"/>
        </w:rPr>
        <w:t>Загальні результати програми</w:t>
      </w:r>
    </w:p>
    <w:p w14:paraId="31DC2B32" w14:textId="77777777" w:rsidR="00F53A80" w:rsidRPr="0091397A" w:rsidRDefault="00F53A80" w:rsidP="00F53A80">
      <w:pPr>
        <w:pStyle w:val="af1"/>
        <w:rPr>
          <w:sz w:val="28"/>
          <w:szCs w:val="28"/>
        </w:rPr>
      </w:pPr>
      <w:r w:rsidRPr="0091397A">
        <w:rPr>
          <w:sz w:val="28"/>
          <w:szCs w:val="28"/>
        </w:rPr>
        <w:t>Багато учасників зазначають покращення в емоційному стані, зменшення симптомів ПТСР, таких як тривога, страх, і депресія. Програма "Trauma-Sensitive Yoga" надає людям можливість розвивати нові навички саморегуляції та відновлювати зв'язок зі своїм тілом, що є важливим елементом у процесі лікування травми.</w:t>
      </w:r>
    </w:p>
    <w:p w14:paraId="6671FB6C" w14:textId="77777777" w:rsidR="00440452" w:rsidRPr="0091397A" w:rsidRDefault="00440452" w:rsidP="00440452">
      <w:pPr>
        <w:pStyle w:val="af1"/>
        <w:rPr>
          <w:sz w:val="28"/>
          <w:szCs w:val="28"/>
        </w:rPr>
      </w:pPr>
      <w:r w:rsidRPr="0091397A">
        <w:rPr>
          <w:sz w:val="28"/>
          <w:szCs w:val="28"/>
        </w:rPr>
        <w:t>В Україні йога як метод терапії для пацієнтів з посттравматичним стресовим розладом (ПТСР) набирає популярності. Психотерапевти та майстри йоги активно використовують ці практики, що підтверджується численними позитивними відгуками і дослідженнями.</w:t>
      </w:r>
    </w:p>
    <w:p w14:paraId="3DC74B68" w14:textId="77777777" w:rsidR="00440452" w:rsidRPr="0091397A" w:rsidRDefault="00440452" w:rsidP="00440452">
      <w:pPr>
        <w:pStyle w:val="4"/>
        <w:rPr>
          <w:rFonts w:cs="Times New Roman"/>
          <w:sz w:val="28"/>
          <w:szCs w:val="28"/>
        </w:rPr>
      </w:pPr>
      <w:r w:rsidRPr="0091397A">
        <w:rPr>
          <w:rFonts w:cs="Times New Roman"/>
          <w:sz w:val="28"/>
          <w:szCs w:val="28"/>
        </w:rPr>
        <w:t>1. Позитивний досвід психотерапевтів</w:t>
      </w:r>
    </w:p>
    <w:p w14:paraId="21A4A136" w14:textId="77777777" w:rsidR="00440452" w:rsidRPr="0091397A" w:rsidRDefault="00440452" w:rsidP="00440452">
      <w:pPr>
        <w:pStyle w:val="af1"/>
        <w:rPr>
          <w:sz w:val="28"/>
          <w:szCs w:val="28"/>
          <w:lang w:val="uk-UA"/>
        </w:rPr>
      </w:pPr>
      <w:r w:rsidRPr="0091397A">
        <w:rPr>
          <w:rStyle w:val="af2"/>
          <w:rFonts w:eastAsiaTheme="majorEastAsia"/>
          <w:sz w:val="28"/>
          <w:szCs w:val="28"/>
        </w:rPr>
        <w:t>Аліна Остроженко</w:t>
      </w:r>
      <w:r w:rsidRPr="0091397A">
        <w:rPr>
          <w:sz w:val="28"/>
          <w:szCs w:val="28"/>
        </w:rPr>
        <w:t xml:space="preserve"> — сертифікований йога-терапевт і психолог з Києва. Вона реалізувала проект для ветеранів АТО, в рамках якого проводила заняття йогою, поєднуючи їх з елементами психотерапії. В результаті учасники відзначали зниження рівня тривоги та покращення емоційного стану. Аліна використовує методи усвідомленості, що допомагають учасникам відновити зв’язок із тілом і емоціями. В одному з її опитувань 85% учасників відзначили позитивні зміни у своєму стані після курсу.</w:t>
      </w:r>
    </w:p>
    <w:p w14:paraId="43C95295" w14:textId="77777777" w:rsidR="00F53A80" w:rsidRPr="0091397A" w:rsidRDefault="00F53A80" w:rsidP="00F53A80">
      <w:pPr>
        <w:pStyle w:val="af1"/>
        <w:rPr>
          <w:sz w:val="28"/>
          <w:szCs w:val="28"/>
        </w:rPr>
      </w:pPr>
      <w:r w:rsidRPr="0091397A">
        <w:rPr>
          <w:sz w:val="28"/>
          <w:szCs w:val="28"/>
        </w:rPr>
        <w:t>Ось приклади вправ, які можуть бути впроваджені в її практику:</w:t>
      </w:r>
    </w:p>
    <w:p w14:paraId="1D72004A" w14:textId="77777777" w:rsidR="00F53A80" w:rsidRPr="0091397A" w:rsidRDefault="00F53A80" w:rsidP="00F53A80">
      <w:pPr>
        <w:pStyle w:val="3"/>
        <w:rPr>
          <w:rFonts w:cs="Times New Roman"/>
        </w:rPr>
      </w:pPr>
      <w:r w:rsidRPr="0091397A">
        <w:rPr>
          <w:rFonts w:cs="Times New Roman"/>
        </w:rPr>
        <w:t>Приклади вправ Аліни Остроженко</w:t>
      </w:r>
    </w:p>
    <w:p w14:paraId="3981C869" w14:textId="77777777" w:rsidR="00F53A80" w:rsidRPr="0091397A" w:rsidRDefault="00F53A80" w:rsidP="00052E74">
      <w:pPr>
        <w:pStyle w:val="af1"/>
        <w:numPr>
          <w:ilvl w:val="0"/>
          <w:numId w:val="175"/>
        </w:numPr>
        <w:rPr>
          <w:sz w:val="28"/>
          <w:szCs w:val="28"/>
        </w:rPr>
      </w:pPr>
      <w:r w:rsidRPr="0091397A">
        <w:rPr>
          <w:rStyle w:val="af2"/>
          <w:rFonts w:eastAsiaTheme="majorEastAsia"/>
          <w:sz w:val="28"/>
          <w:szCs w:val="28"/>
        </w:rPr>
        <w:t>Дихальні практики (Прана-яма)</w:t>
      </w:r>
    </w:p>
    <w:p w14:paraId="42F24075" w14:textId="77777777" w:rsidR="00F53A80" w:rsidRPr="0091397A" w:rsidRDefault="00F53A80" w:rsidP="00052E74">
      <w:pPr>
        <w:numPr>
          <w:ilvl w:val="1"/>
          <w:numId w:val="175"/>
        </w:numPr>
        <w:spacing w:before="100" w:beforeAutospacing="1" w:after="100" w:afterAutospacing="1"/>
        <w:rPr>
          <w:sz w:val="28"/>
          <w:szCs w:val="28"/>
        </w:rPr>
      </w:pPr>
      <w:r w:rsidRPr="0091397A">
        <w:rPr>
          <w:rStyle w:val="af2"/>
          <w:rFonts w:eastAsiaTheme="majorEastAsia"/>
          <w:sz w:val="28"/>
          <w:szCs w:val="28"/>
        </w:rPr>
        <w:t>Вправа</w:t>
      </w:r>
      <w:r w:rsidRPr="0091397A">
        <w:rPr>
          <w:sz w:val="28"/>
          <w:szCs w:val="28"/>
        </w:rPr>
        <w:t xml:space="preserve">: </w:t>
      </w:r>
      <w:r w:rsidRPr="0091397A">
        <w:rPr>
          <w:rStyle w:val="af2"/>
          <w:rFonts w:eastAsiaTheme="majorEastAsia"/>
          <w:sz w:val="28"/>
          <w:szCs w:val="28"/>
        </w:rPr>
        <w:t>Наді Шодхана</w:t>
      </w:r>
      <w:r w:rsidRPr="0091397A">
        <w:rPr>
          <w:sz w:val="28"/>
          <w:szCs w:val="28"/>
        </w:rPr>
        <w:t xml:space="preserve"> (чергування ніздрів)</w:t>
      </w:r>
    </w:p>
    <w:p w14:paraId="629F99F3" w14:textId="77777777" w:rsidR="00F53A80" w:rsidRPr="0091397A" w:rsidRDefault="00F53A80" w:rsidP="00052E74">
      <w:pPr>
        <w:numPr>
          <w:ilvl w:val="2"/>
          <w:numId w:val="175"/>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xml:space="preserve">: Учасники сідають з прямою спиною. Закривають праву ніздрю пальцем і роблять глибокий вдих через ліву. </w:t>
      </w:r>
      <w:r w:rsidRPr="0091397A">
        <w:rPr>
          <w:sz w:val="28"/>
          <w:szCs w:val="28"/>
        </w:rPr>
        <w:lastRenderedPageBreak/>
        <w:t>Потім закривають ліву ніздрю і видихають через праву. Цю процедуру повторюють протягом 5-10 хвилин.</w:t>
      </w:r>
    </w:p>
    <w:p w14:paraId="1FE1EA21" w14:textId="77777777" w:rsidR="00F53A80" w:rsidRPr="0091397A" w:rsidRDefault="00F53A80" w:rsidP="00052E74">
      <w:pPr>
        <w:numPr>
          <w:ilvl w:val="2"/>
          <w:numId w:val="175"/>
        </w:numPr>
        <w:spacing w:before="100" w:beforeAutospacing="1" w:after="100" w:afterAutospacing="1"/>
        <w:rPr>
          <w:sz w:val="28"/>
          <w:szCs w:val="28"/>
        </w:rPr>
      </w:pPr>
      <w:r w:rsidRPr="0091397A">
        <w:rPr>
          <w:rStyle w:val="af2"/>
          <w:rFonts w:eastAsiaTheme="majorEastAsia"/>
          <w:sz w:val="28"/>
          <w:szCs w:val="28"/>
        </w:rPr>
        <w:t>Ціль</w:t>
      </w:r>
      <w:r w:rsidRPr="0091397A">
        <w:rPr>
          <w:sz w:val="28"/>
          <w:szCs w:val="28"/>
        </w:rPr>
        <w:t>: Збалансування енергії в тілі та зменшення тривоги.</w:t>
      </w:r>
    </w:p>
    <w:p w14:paraId="38DFA837" w14:textId="77777777" w:rsidR="00F53A80" w:rsidRPr="0091397A" w:rsidRDefault="00F53A80" w:rsidP="00052E74">
      <w:pPr>
        <w:pStyle w:val="af1"/>
        <w:numPr>
          <w:ilvl w:val="0"/>
          <w:numId w:val="175"/>
        </w:numPr>
        <w:rPr>
          <w:sz w:val="28"/>
          <w:szCs w:val="28"/>
        </w:rPr>
      </w:pPr>
      <w:r w:rsidRPr="0091397A">
        <w:rPr>
          <w:rStyle w:val="af2"/>
          <w:rFonts w:eastAsiaTheme="majorEastAsia"/>
          <w:sz w:val="28"/>
          <w:szCs w:val="28"/>
        </w:rPr>
        <w:t>Пози для розслаблення</w:t>
      </w:r>
    </w:p>
    <w:p w14:paraId="7745109B" w14:textId="77777777" w:rsidR="00F53A80" w:rsidRPr="0091397A" w:rsidRDefault="00F53A80" w:rsidP="00052E74">
      <w:pPr>
        <w:numPr>
          <w:ilvl w:val="1"/>
          <w:numId w:val="175"/>
        </w:numPr>
        <w:spacing w:before="100" w:beforeAutospacing="1" w:after="100" w:afterAutospacing="1"/>
        <w:rPr>
          <w:sz w:val="28"/>
          <w:szCs w:val="28"/>
        </w:rPr>
      </w:pPr>
      <w:r w:rsidRPr="0091397A">
        <w:rPr>
          <w:rStyle w:val="af2"/>
          <w:rFonts w:eastAsiaTheme="majorEastAsia"/>
          <w:sz w:val="28"/>
          <w:szCs w:val="28"/>
        </w:rPr>
        <w:t>Вправа</w:t>
      </w:r>
      <w:r w:rsidRPr="0091397A">
        <w:rPr>
          <w:sz w:val="28"/>
          <w:szCs w:val="28"/>
        </w:rPr>
        <w:t xml:space="preserve">: </w:t>
      </w:r>
      <w:r w:rsidRPr="0091397A">
        <w:rPr>
          <w:rStyle w:val="af2"/>
          <w:rFonts w:eastAsiaTheme="majorEastAsia"/>
          <w:sz w:val="28"/>
          <w:szCs w:val="28"/>
        </w:rPr>
        <w:t>Супта Баддха Конасана</w:t>
      </w:r>
      <w:r w:rsidRPr="0091397A">
        <w:rPr>
          <w:sz w:val="28"/>
          <w:szCs w:val="28"/>
        </w:rPr>
        <w:t xml:space="preserve"> (поза зведених колін)</w:t>
      </w:r>
    </w:p>
    <w:p w14:paraId="2F9B0737" w14:textId="77777777" w:rsidR="00F53A80" w:rsidRPr="0091397A" w:rsidRDefault="00F53A80" w:rsidP="00052E74">
      <w:pPr>
        <w:numPr>
          <w:ilvl w:val="2"/>
          <w:numId w:val="175"/>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Лежачи на спині, учасники зводять підошви стоп разом, дозволяючи колінам опуститися в сторони. Використовуються подушки або ковдри для підтримки.</w:t>
      </w:r>
    </w:p>
    <w:p w14:paraId="69709B06" w14:textId="77777777" w:rsidR="00F53A80" w:rsidRPr="0091397A" w:rsidRDefault="00F53A80" w:rsidP="00052E74">
      <w:pPr>
        <w:numPr>
          <w:ilvl w:val="2"/>
          <w:numId w:val="175"/>
        </w:numPr>
        <w:spacing w:before="100" w:beforeAutospacing="1" w:after="100" w:afterAutospacing="1"/>
        <w:rPr>
          <w:sz w:val="28"/>
          <w:szCs w:val="28"/>
        </w:rPr>
      </w:pPr>
      <w:r w:rsidRPr="0091397A">
        <w:rPr>
          <w:rStyle w:val="af2"/>
          <w:rFonts w:eastAsiaTheme="majorEastAsia"/>
          <w:sz w:val="28"/>
          <w:szCs w:val="28"/>
        </w:rPr>
        <w:t>Ціль</w:t>
      </w:r>
      <w:r w:rsidRPr="0091397A">
        <w:rPr>
          <w:sz w:val="28"/>
          <w:szCs w:val="28"/>
        </w:rPr>
        <w:t>: Розслаблення тазової області, зменшення напруги та стресу.</w:t>
      </w:r>
    </w:p>
    <w:p w14:paraId="1FF8316A" w14:textId="77777777" w:rsidR="00F53A80" w:rsidRPr="0091397A" w:rsidRDefault="00F53A80" w:rsidP="00052E74">
      <w:pPr>
        <w:pStyle w:val="af1"/>
        <w:numPr>
          <w:ilvl w:val="0"/>
          <w:numId w:val="175"/>
        </w:numPr>
        <w:rPr>
          <w:sz w:val="28"/>
          <w:szCs w:val="28"/>
        </w:rPr>
      </w:pPr>
      <w:r w:rsidRPr="0091397A">
        <w:rPr>
          <w:rStyle w:val="af2"/>
          <w:rFonts w:eastAsiaTheme="majorEastAsia"/>
          <w:sz w:val="28"/>
          <w:szCs w:val="28"/>
        </w:rPr>
        <w:t>Пози для розвитку сили</w:t>
      </w:r>
    </w:p>
    <w:p w14:paraId="0F8C6922" w14:textId="77777777" w:rsidR="00F53A80" w:rsidRPr="0091397A" w:rsidRDefault="00F53A80" w:rsidP="00052E74">
      <w:pPr>
        <w:numPr>
          <w:ilvl w:val="1"/>
          <w:numId w:val="175"/>
        </w:numPr>
        <w:spacing w:before="100" w:beforeAutospacing="1" w:after="100" w:afterAutospacing="1"/>
        <w:rPr>
          <w:sz w:val="28"/>
          <w:szCs w:val="28"/>
        </w:rPr>
      </w:pPr>
      <w:r w:rsidRPr="0091397A">
        <w:rPr>
          <w:rStyle w:val="af2"/>
          <w:rFonts w:eastAsiaTheme="majorEastAsia"/>
          <w:sz w:val="28"/>
          <w:szCs w:val="28"/>
        </w:rPr>
        <w:t>Вправа</w:t>
      </w:r>
      <w:r w:rsidRPr="0091397A">
        <w:rPr>
          <w:sz w:val="28"/>
          <w:szCs w:val="28"/>
        </w:rPr>
        <w:t xml:space="preserve">: </w:t>
      </w:r>
      <w:r w:rsidRPr="0091397A">
        <w:rPr>
          <w:rStyle w:val="af2"/>
          <w:rFonts w:eastAsiaTheme="majorEastAsia"/>
          <w:sz w:val="28"/>
          <w:szCs w:val="28"/>
        </w:rPr>
        <w:t>Вірбхадрасана II</w:t>
      </w:r>
      <w:r w:rsidRPr="0091397A">
        <w:rPr>
          <w:sz w:val="28"/>
          <w:szCs w:val="28"/>
        </w:rPr>
        <w:t xml:space="preserve"> (поза воїна II)</w:t>
      </w:r>
    </w:p>
    <w:p w14:paraId="18A9E49E" w14:textId="77777777" w:rsidR="00F53A80" w:rsidRPr="0091397A" w:rsidRDefault="00F53A80" w:rsidP="00052E74">
      <w:pPr>
        <w:numPr>
          <w:ilvl w:val="2"/>
          <w:numId w:val="175"/>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стають у широкий крок, розгортають одну ногу, а руки піднімають в сторони на рівні плечей. Досліджують відчуття сили і впевненості в цій позиції.</w:t>
      </w:r>
    </w:p>
    <w:p w14:paraId="48B43BC4" w14:textId="77777777" w:rsidR="00F53A80" w:rsidRPr="0091397A" w:rsidRDefault="00F53A80" w:rsidP="00052E74">
      <w:pPr>
        <w:numPr>
          <w:ilvl w:val="2"/>
          <w:numId w:val="175"/>
        </w:numPr>
        <w:spacing w:before="100" w:beforeAutospacing="1" w:after="100" w:afterAutospacing="1"/>
        <w:rPr>
          <w:sz w:val="28"/>
          <w:szCs w:val="28"/>
        </w:rPr>
      </w:pPr>
      <w:r w:rsidRPr="0091397A">
        <w:rPr>
          <w:rStyle w:val="af2"/>
          <w:rFonts w:eastAsiaTheme="majorEastAsia"/>
          <w:sz w:val="28"/>
          <w:szCs w:val="28"/>
        </w:rPr>
        <w:t>Ціль</w:t>
      </w:r>
      <w:r w:rsidRPr="0091397A">
        <w:rPr>
          <w:sz w:val="28"/>
          <w:szCs w:val="28"/>
        </w:rPr>
        <w:t>: Збільшення впевненості у собі, відчуття стабільності.</w:t>
      </w:r>
    </w:p>
    <w:p w14:paraId="4565BB26" w14:textId="77777777" w:rsidR="00F53A80" w:rsidRPr="0091397A" w:rsidRDefault="00F53A80" w:rsidP="00052E74">
      <w:pPr>
        <w:pStyle w:val="af1"/>
        <w:numPr>
          <w:ilvl w:val="0"/>
          <w:numId w:val="175"/>
        </w:numPr>
        <w:rPr>
          <w:sz w:val="28"/>
          <w:szCs w:val="28"/>
        </w:rPr>
      </w:pPr>
      <w:r w:rsidRPr="0091397A">
        <w:rPr>
          <w:rStyle w:val="af2"/>
          <w:rFonts w:eastAsiaTheme="majorEastAsia"/>
          <w:sz w:val="28"/>
          <w:szCs w:val="28"/>
        </w:rPr>
        <w:t>Медитація для заспокоєння</w:t>
      </w:r>
    </w:p>
    <w:p w14:paraId="6AC97EB0" w14:textId="77777777" w:rsidR="00F53A80" w:rsidRPr="0091397A" w:rsidRDefault="00F53A80" w:rsidP="00052E74">
      <w:pPr>
        <w:numPr>
          <w:ilvl w:val="1"/>
          <w:numId w:val="175"/>
        </w:numPr>
        <w:spacing w:before="100" w:beforeAutospacing="1" w:after="100" w:afterAutospacing="1"/>
        <w:rPr>
          <w:sz w:val="28"/>
          <w:szCs w:val="28"/>
        </w:rPr>
      </w:pPr>
      <w:r w:rsidRPr="0091397A">
        <w:rPr>
          <w:rStyle w:val="af2"/>
          <w:rFonts w:eastAsiaTheme="majorEastAsia"/>
          <w:sz w:val="28"/>
          <w:szCs w:val="28"/>
        </w:rPr>
        <w:t>Вправа</w:t>
      </w:r>
      <w:r w:rsidRPr="0091397A">
        <w:rPr>
          <w:sz w:val="28"/>
          <w:szCs w:val="28"/>
        </w:rPr>
        <w:t xml:space="preserve">: </w:t>
      </w:r>
      <w:r w:rsidRPr="0091397A">
        <w:rPr>
          <w:rStyle w:val="af2"/>
          <w:rFonts w:eastAsiaTheme="majorEastAsia"/>
          <w:sz w:val="28"/>
          <w:szCs w:val="28"/>
        </w:rPr>
        <w:t>Медитація на дихання</w:t>
      </w:r>
    </w:p>
    <w:p w14:paraId="4F0E16A1" w14:textId="77777777" w:rsidR="00F53A80" w:rsidRPr="0091397A" w:rsidRDefault="00F53A80" w:rsidP="00052E74">
      <w:pPr>
        <w:numPr>
          <w:ilvl w:val="2"/>
          <w:numId w:val="175"/>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сідають в зручну позу, закривають очі та зосереджуються на своєму диханні. Терапевт веде медитацію, закликаючи звертати увагу на вдихи та видихи, заспокоюючи розум.</w:t>
      </w:r>
    </w:p>
    <w:p w14:paraId="6A86FF85" w14:textId="77777777" w:rsidR="00F53A80" w:rsidRPr="0091397A" w:rsidRDefault="00F53A80" w:rsidP="00052E74">
      <w:pPr>
        <w:numPr>
          <w:ilvl w:val="2"/>
          <w:numId w:val="175"/>
        </w:numPr>
        <w:spacing w:before="100" w:beforeAutospacing="1" w:after="100" w:afterAutospacing="1"/>
        <w:rPr>
          <w:sz w:val="28"/>
          <w:szCs w:val="28"/>
        </w:rPr>
      </w:pPr>
      <w:r w:rsidRPr="0091397A">
        <w:rPr>
          <w:rStyle w:val="af2"/>
          <w:rFonts w:eastAsiaTheme="majorEastAsia"/>
          <w:sz w:val="28"/>
          <w:szCs w:val="28"/>
        </w:rPr>
        <w:t>Ціль</w:t>
      </w:r>
      <w:r w:rsidRPr="0091397A">
        <w:rPr>
          <w:sz w:val="28"/>
          <w:szCs w:val="28"/>
        </w:rPr>
        <w:t>: Зменшення тривожності, поліпшення концентрації.</w:t>
      </w:r>
    </w:p>
    <w:p w14:paraId="580573C5" w14:textId="77777777" w:rsidR="00F53A80" w:rsidRPr="0091397A" w:rsidRDefault="00F53A80" w:rsidP="00052E74">
      <w:pPr>
        <w:pStyle w:val="af1"/>
        <w:numPr>
          <w:ilvl w:val="0"/>
          <w:numId w:val="175"/>
        </w:numPr>
        <w:rPr>
          <w:sz w:val="28"/>
          <w:szCs w:val="28"/>
        </w:rPr>
      </w:pPr>
      <w:r w:rsidRPr="0091397A">
        <w:rPr>
          <w:rStyle w:val="af2"/>
          <w:rFonts w:eastAsiaTheme="majorEastAsia"/>
          <w:sz w:val="28"/>
          <w:szCs w:val="28"/>
        </w:rPr>
        <w:t>Пози для відновлення</w:t>
      </w:r>
    </w:p>
    <w:p w14:paraId="64374054" w14:textId="77777777" w:rsidR="00F53A80" w:rsidRPr="0091397A" w:rsidRDefault="00F53A80" w:rsidP="00052E74">
      <w:pPr>
        <w:numPr>
          <w:ilvl w:val="1"/>
          <w:numId w:val="175"/>
        </w:numPr>
        <w:spacing w:before="100" w:beforeAutospacing="1" w:after="100" w:afterAutospacing="1"/>
        <w:rPr>
          <w:sz w:val="28"/>
          <w:szCs w:val="28"/>
        </w:rPr>
      </w:pPr>
      <w:r w:rsidRPr="0091397A">
        <w:rPr>
          <w:rStyle w:val="af2"/>
          <w:rFonts w:eastAsiaTheme="majorEastAsia"/>
          <w:sz w:val="28"/>
          <w:szCs w:val="28"/>
        </w:rPr>
        <w:t>Вправа</w:t>
      </w:r>
      <w:r w:rsidRPr="0091397A">
        <w:rPr>
          <w:sz w:val="28"/>
          <w:szCs w:val="28"/>
        </w:rPr>
        <w:t xml:space="preserve">: </w:t>
      </w:r>
      <w:r w:rsidRPr="0091397A">
        <w:rPr>
          <w:rStyle w:val="af2"/>
          <w:rFonts w:eastAsiaTheme="majorEastAsia"/>
          <w:sz w:val="28"/>
          <w:szCs w:val="28"/>
        </w:rPr>
        <w:t>Шавасана</w:t>
      </w:r>
      <w:r w:rsidRPr="0091397A">
        <w:rPr>
          <w:sz w:val="28"/>
          <w:szCs w:val="28"/>
        </w:rPr>
        <w:t xml:space="preserve"> (поза трупа)</w:t>
      </w:r>
    </w:p>
    <w:p w14:paraId="36ABC8B5" w14:textId="77777777" w:rsidR="00F53A80" w:rsidRPr="0091397A" w:rsidRDefault="00F53A80" w:rsidP="00052E74">
      <w:pPr>
        <w:numPr>
          <w:ilvl w:val="2"/>
          <w:numId w:val="175"/>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лежать на спині, руки і ноги розслаблені. Терапевт пропонує зосередитися на відчуттях у тілі та думках, які спливають під час релаксації.</w:t>
      </w:r>
    </w:p>
    <w:p w14:paraId="773F9AB2" w14:textId="77777777" w:rsidR="00F53A80" w:rsidRPr="0091397A" w:rsidRDefault="00F53A80" w:rsidP="00052E74">
      <w:pPr>
        <w:numPr>
          <w:ilvl w:val="2"/>
          <w:numId w:val="175"/>
        </w:numPr>
        <w:spacing w:before="100" w:beforeAutospacing="1" w:after="100" w:afterAutospacing="1"/>
        <w:rPr>
          <w:sz w:val="28"/>
          <w:szCs w:val="28"/>
        </w:rPr>
      </w:pPr>
      <w:r w:rsidRPr="0091397A">
        <w:rPr>
          <w:rStyle w:val="af2"/>
          <w:rFonts w:eastAsiaTheme="majorEastAsia"/>
          <w:sz w:val="28"/>
          <w:szCs w:val="28"/>
        </w:rPr>
        <w:t>Ціль</w:t>
      </w:r>
      <w:r w:rsidRPr="0091397A">
        <w:rPr>
          <w:sz w:val="28"/>
          <w:szCs w:val="28"/>
        </w:rPr>
        <w:t>: Завершення практики, інтеграція досвіду.</w:t>
      </w:r>
    </w:p>
    <w:p w14:paraId="5E1EA1C9" w14:textId="77777777" w:rsidR="00F53A80" w:rsidRPr="0091397A" w:rsidRDefault="00F53A80" w:rsidP="00F53A80">
      <w:pPr>
        <w:pStyle w:val="3"/>
        <w:rPr>
          <w:rFonts w:cs="Times New Roman"/>
        </w:rPr>
      </w:pPr>
      <w:r w:rsidRPr="0091397A">
        <w:rPr>
          <w:rFonts w:cs="Times New Roman"/>
        </w:rPr>
        <w:t>Застосування в терапії</w:t>
      </w:r>
    </w:p>
    <w:p w14:paraId="5831976D" w14:textId="77777777" w:rsidR="00F53A80" w:rsidRPr="0091397A" w:rsidRDefault="00F53A80" w:rsidP="00F53A80">
      <w:pPr>
        <w:pStyle w:val="af1"/>
        <w:rPr>
          <w:sz w:val="28"/>
          <w:szCs w:val="28"/>
        </w:rPr>
      </w:pPr>
      <w:r w:rsidRPr="0091397A">
        <w:rPr>
          <w:sz w:val="28"/>
          <w:szCs w:val="28"/>
          <w:lang w:val="uk-UA"/>
        </w:rPr>
        <w:t xml:space="preserve">Аліна Остроженко також використовує психологічні техніки, такі як діалог з тілом або ведення щоденників відчуттів, щоб допомогти клієнтам глибше зрозуміти свої емоції і реакції. </w:t>
      </w:r>
      <w:r w:rsidRPr="0091397A">
        <w:rPr>
          <w:sz w:val="28"/>
          <w:szCs w:val="28"/>
        </w:rPr>
        <w:t>Вона акцентує на важливості безпеки і комфортного середовища, що є ключовими аспектами в терапії травм.</w:t>
      </w:r>
    </w:p>
    <w:p w14:paraId="018B10A9" w14:textId="77777777" w:rsidR="00F53A80" w:rsidRPr="0091397A" w:rsidRDefault="00F53A80" w:rsidP="00F53A80">
      <w:pPr>
        <w:pStyle w:val="af1"/>
        <w:rPr>
          <w:sz w:val="28"/>
          <w:szCs w:val="28"/>
        </w:rPr>
      </w:pPr>
      <w:r w:rsidRPr="0091397A">
        <w:rPr>
          <w:sz w:val="28"/>
          <w:szCs w:val="28"/>
        </w:rPr>
        <w:t>Ці вправи створені для того, щоб підтримати клієнтів в їхньому шляху до зцілення, допомагаючи їм відновити зв'язок зі своїм тілом і емоціями, знижуючи рівень стресу і покращуючи загальний стан здоров'я.</w:t>
      </w:r>
    </w:p>
    <w:p w14:paraId="4F0AD1A0" w14:textId="77777777" w:rsidR="00F53A80" w:rsidRPr="0091397A" w:rsidRDefault="00F53A80" w:rsidP="00440452">
      <w:pPr>
        <w:pStyle w:val="af1"/>
        <w:rPr>
          <w:sz w:val="28"/>
          <w:szCs w:val="28"/>
        </w:rPr>
      </w:pPr>
    </w:p>
    <w:p w14:paraId="6D18C3BC" w14:textId="77777777" w:rsidR="00440452" w:rsidRPr="0091397A" w:rsidRDefault="00440452" w:rsidP="00440452">
      <w:pPr>
        <w:pStyle w:val="4"/>
        <w:rPr>
          <w:rFonts w:cs="Times New Roman"/>
          <w:sz w:val="28"/>
          <w:szCs w:val="28"/>
        </w:rPr>
      </w:pPr>
      <w:r w:rsidRPr="0091397A">
        <w:rPr>
          <w:rFonts w:cs="Times New Roman"/>
          <w:sz w:val="28"/>
          <w:szCs w:val="28"/>
        </w:rPr>
        <w:lastRenderedPageBreak/>
        <w:t>2. Програма "Тілесно-орієнтована терапія"</w:t>
      </w:r>
    </w:p>
    <w:p w14:paraId="6A19FC14" w14:textId="77777777" w:rsidR="00440452" w:rsidRPr="0091397A" w:rsidRDefault="00440452" w:rsidP="00440452">
      <w:pPr>
        <w:pStyle w:val="af1"/>
        <w:rPr>
          <w:sz w:val="28"/>
          <w:szCs w:val="28"/>
          <w:lang w:val="uk-UA"/>
        </w:rPr>
      </w:pPr>
      <w:r w:rsidRPr="0091397A">
        <w:rPr>
          <w:sz w:val="28"/>
          <w:szCs w:val="28"/>
        </w:rPr>
        <w:t xml:space="preserve">У Харкові працює програма "Тілесно-орієнтована терапія", що фокусується на використанні йоги для зменшення симптомів ПТСР у жінок, які пережили насильство. </w:t>
      </w:r>
      <w:r w:rsidRPr="0091397A">
        <w:rPr>
          <w:rStyle w:val="af2"/>
          <w:rFonts w:eastAsiaTheme="majorEastAsia"/>
          <w:sz w:val="28"/>
          <w:szCs w:val="28"/>
        </w:rPr>
        <w:t>Олена Ткач</w:t>
      </w:r>
      <w:r w:rsidRPr="0091397A">
        <w:rPr>
          <w:sz w:val="28"/>
          <w:szCs w:val="28"/>
        </w:rPr>
        <w:t>, керівник програми, зазначає, що заняття допомагають учасницям не тільки відновити фізичне самопочуття, але й покращити психоемоційний стан. За даними опитувань, 75% учасниць зафіксували зменшення симптомів тривоги і депресії.</w:t>
      </w:r>
    </w:p>
    <w:p w14:paraId="01E883FB" w14:textId="77777777" w:rsidR="00F53A80" w:rsidRPr="0091397A" w:rsidRDefault="00F53A80" w:rsidP="00F53A80">
      <w:pPr>
        <w:pStyle w:val="af1"/>
        <w:rPr>
          <w:sz w:val="28"/>
          <w:szCs w:val="28"/>
        </w:rPr>
      </w:pPr>
      <w:r w:rsidRPr="0091397A">
        <w:rPr>
          <w:sz w:val="28"/>
          <w:szCs w:val="28"/>
        </w:rPr>
        <w:t>Ось кілька прикладів вправ з цієї програми, а також можливі відгуки учасників:</w:t>
      </w:r>
    </w:p>
    <w:p w14:paraId="501BD933" w14:textId="77777777" w:rsidR="00F53A80" w:rsidRPr="0091397A" w:rsidRDefault="00F53A80" w:rsidP="00F53A80">
      <w:pPr>
        <w:pStyle w:val="3"/>
        <w:rPr>
          <w:rFonts w:cs="Times New Roman"/>
        </w:rPr>
      </w:pPr>
      <w:r w:rsidRPr="0091397A">
        <w:rPr>
          <w:rFonts w:cs="Times New Roman"/>
        </w:rPr>
        <w:t>Приклади вправ з програми "Тілесно-орієнтована терапія"</w:t>
      </w:r>
    </w:p>
    <w:p w14:paraId="57684907" w14:textId="77777777" w:rsidR="00F53A80" w:rsidRPr="0091397A" w:rsidRDefault="00F53A80" w:rsidP="009F47CB">
      <w:pPr>
        <w:pStyle w:val="af1"/>
        <w:rPr>
          <w:sz w:val="28"/>
          <w:szCs w:val="28"/>
        </w:rPr>
      </w:pPr>
      <w:r w:rsidRPr="0091397A">
        <w:rPr>
          <w:rStyle w:val="af2"/>
          <w:rFonts w:eastAsiaTheme="majorEastAsia"/>
          <w:sz w:val="28"/>
          <w:szCs w:val="28"/>
        </w:rPr>
        <w:t>Дослідження тілесних відчуттів</w:t>
      </w:r>
    </w:p>
    <w:p w14:paraId="56C677AB" w14:textId="77777777" w:rsidR="00F53A80" w:rsidRPr="0091397A" w:rsidRDefault="00F53A80" w:rsidP="00052E74">
      <w:pPr>
        <w:numPr>
          <w:ilvl w:val="1"/>
          <w:numId w:val="176"/>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сідають у зручну позу та закривають очі. Терапевт пропонує їм зосередитися на різних частинах тіла, відчуваючи, що там відбувається (напруга, легкість, оніміння тощо). Потім вони діляться своїми відчуттями з групою.</w:t>
      </w:r>
    </w:p>
    <w:p w14:paraId="16E9CB11" w14:textId="77777777" w:rsidR="00F53A80" w:rsidRPr="0091397A" w:rsidRDefault="00F53A80" w:rsidP="00052E74">
      <w:pPr>
        <w:numPr>
          <w:ilvl w:val="1"/>
          <w:numId w:val="176"/>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Поглиблене усвідомлення своїх тілесних реакцій і зв’язку між емоціями та тілесними відчуттями.</w:t>
      </w:r>
    </w:p>
    <w:p w14:paraId="22200CE4" w14:textId="77777777" w:rsidR="00F53A80" w:rsidRPr="0091397A" w:rsidRDefault="00F53A80" w:rsidP="009F47CB">
      <w:pPr>
        <w:pStyle w:val="af1"/>
        <w:rPr>
          <w:sz w:val="28"/>
          <w:szCs w:val="28"/>
        </w:rPr>
      </w:pPr>
      <w:r w:rsidRPr="0091397A">
        <w:rPr>
          <w:rStyle w:val="af2"/>
          <w:rFonts w:eastAsiaTheme="majorEastAsia"/>
          <w:sz w:val="28"/>
          <w:szCs w:val="28"/>
        </w:rPr>
        <w:t>Рухові практики</w:t>
      </w:r>
    </w:p>
    <w:p w14:paraId="429B45C5" w14:textId="77777777" w:rsidR="00F53A80" w:rsidRPr="0091397A" w:rsidRDefault="00F53A80" w:rsidP="00052E74">
      <w:pPr>
        <w:numPr>
          <w:ilvl w:val="1"/>
          <w:numId w:val="176"/>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виконують прості рухи, такі як потягування, обертання голови та плечей, вільні танцювальні рухи під музику. Терапевт заохочує їх відчувати емоції, що виникають під час руху.</w:t>
      </w:r>
    </w:p>
    <w:p w14:paraId="59D06038" w14:textId="77777777" w:rsidR="00F53A80" w:rsidRPr="0091397A" w:rsidRDefault="00F53A80" w:rsidP="00052E74">
      <w:pPr>
        <w:numPr>
          <w:ilvl w:val="1"/>
          <w:numId w:val="176"/>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Відновлення природного руху, зняття емоційної напруги і покращення фізичного стану.</w:t>
      </w:r>
    </w:p>
    <w:p w14:paraId="2A083364" w14:textId="77777777" w:rsidR="00F53A80" w:rsidRPr="0091397A" w:rsidRDefault="00F53A80" w:rsidP="009F47CB">
      <w:pPr>
        <w:pStyle w:val="af1"/>
        <w:rPr>
          <w:sz w:val="28"/>
          <w:szCs w:val="28"/>
        </w:rPr>
      </w:pPr>
      <w:r w:rsidRPr="0091397A">
        <w:rPr>
          <w:rStyle w:val="af2"/>
          <w:rFonts w:eastAsiaTheme="majorEastAsia"/>
          <w:sz w:val="28"/>
          <w:szCs w:val="28"/>
        </w:rPr>
        <w:t>Поза безпеки</w:t>
      </w:r>
    </w:p>
    <w:p w14:paraId="17A83E26" w14:textId="77777777" w:rsidR="00F53A80" w:rsidRPr="0091397A" w:rsidRDefault="00F53A80" w:rsidP="00052E74">
      <w:pPr>
        <w:numPr>
          <w:ilvl w:val="1"/>
          <w:numId w:val="176"/>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займають позу, яка символізує для них відчуття безпеки та захисту (наприклад, поза "паралельного проходу"). Потім терапевт просить їх заплющити очі і уявити себе в безпечному місці.</w:t>
      </w:r>
    </w:p>
    <w:p w14:paraId="2C6501D6" w14:textId="77777777" w:rsidR="00F53A80" w:rsidRPr="0091397A" w:rsidRDefault="00F53A80" w:rsidP="00052E74">
      <w:pPr>
        <w:numPr>
          <w:ilvl w:val="1"/>
          <w:numId w:val="176"/>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Формування відчуття безпеки та стабільності, що є особливо важливим для тих, хто пережив травму.</w:t>
      </w:r>
    </w:p>
    <w:p w14:paraId="3A0433E7" w14:textId="77777777" w:rsidR="00F53A80" w:rsidRPr="0091397A" w:rsidRDefault="00F53A80" w:rsidP="009F47CB">
      <w:pPr>
        <w:pStyle w:val="af1"/>
        <w:rPr>
          <w:sz w:val="28"/>
          <w:szCs w:val="28"/>
        </w:rPr>
      </w:pPr>
      <w:r w:rsidRPr="0091397A">
        <w:rPr>
          <w:rStyle w:val="af2"/>
          <w:rFonts w:eastAsiaTheme="majorEastAsia"/>
          <w:sz w:val="28"/>
          <w:szCs w:val="28"/>
        </w:rPr>
        <w:t>Техніка глибокого дихання</w:t>
      </w:r>
    </w:p>
    <w:p w14:paraId="4E47F17E" w14:textId="77777777" w:rsidR="00F53A80" w:rsidRPr="0091397A" w:rsidRDefault="00F53A80" w:rsidP="00052E74">
      <w:pPr>
        <w:numPr>
          <w:ilvl w:val="1"/>
          <w:numId w:val="176"/>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xml:space="preserve">: Учасники виконують вправу "дихання з животом", де вони кладуть руки на живіт і спостерігають, як живіт піднімається і </w:t>
      </w:r>
      <w:r w:rsidRPr="0091397A">
        <w:rPr>
          <w:sz w:val="28"/>
          <w:szCs w:val="28"/>
        </w:rPr>
        <w:lastRenderedPageBreak/>
        <w:t>опускається з кожним вдихом і видихом. Терапевт може вести через розслаблюючу медитацію.</w:t>
      </w:r>
    </w:p>
    <w:p w14:paraId="3908610A" w14:textId="77777777" w:rsidR="00F53A80" w:rsidRPr="0091397A" w:rsidRDefault="00F53A80" w:rsidP="00052E74">
      <w:pPr>
        <w:numPr>
          <w:ilvl w:val="1"/>
          <w:numId w:val="176"/>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Зниження тривожності та покращення усвідомлення дихання.</w:t>
      </w:r>
    </w:p>
    <w:p w14:paraId="117F968D" w14:textId="77777777" w:rsidR="00F53A80" w:rsidRPr="0091397A" w:rsidRDefault="00F53A80" w:rsidP="009F47CB">
      <w:pPr>
        <w:pStyle w:val="af1"/>
        <w:rPr>
          <w:sz w:val="28"/>
          <w:szCs w:val="28"/>
        </w:rPr>
      </w:pPr>
      <w:r w:rsidRPr="0091397A">
        <w:rPr>
          <w:rStyle w:val="af2"/>
          <w:rFonts w:eastAsiaTheme="majorEastAsia"/>
          <w:sz w:val="28"/>
          <w:szCs w:val="28"/>
        </w:rPr>
        <w:t>Вправи на заземлення</w:t>
      </w:r>
    </w:p>
    <w:p w14:paraId="66BF517F" w14:textId="77777777" w:rsidR="00F53A80" w:rsidRPr="0091397A" w:rsidRDefault="00F53A80" w:rsidP="00052E74">
      <w:pPr>
        <w:numPr>
          <w:ilvl w:val="1"/>
          <w:numId w:val="176"/>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виконують вправу "заходження в землю", де вони уявляють, що коріння виходять з їхніх стоп у землю, забезпечуючи їх стабільністю та силою. Ця вправа допомагає відчути зв'язок з землею.</w:t>
      </w:r>
    </w:p>
    <w:p w14:paraId="54A670C4" w14:textId="77777777" w:rsidR="00F53A80" w:rsidRPr="0091397A" w:rsidRDefault="00F53A80" w:rsidP="00052E74">
      <w:pPr>
        <w:numPr>
          <w:ilvl w:val="1"/>
          <w:numId w:val="176"/>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Підвищення відчуття заземленості і присутності в моменті.</w:t>
      </w:r>
    </w:p>
    <w:p w14:paraId="1041042B" w14:textId="77777777" w:rsidR="00F53A80" w:rsidRPr="0091397A" w:rsidRDefault="00F53A80" w:rsidP="00F53A80">
      <w:pPr>
        <w:pStyle w:val="3"/>
        <w:rPr>
          <w:rFonts w:cs="Times New Roman"/>
        </w:rPr>
      </w:pPr>
      <w:r w:rsidRPr="0091397A">
        <w:rPr>
          <w:rFonts w:cs="Times New Roman"/>
        </w:rPr>
        <w:t>Відгуки учасників</w:t>
      </w:r>
    </w:p>
    <w:p w14:paraId="2949ADDB" w14:textId="77777777" w:rsidR="00F53A80" w:rsidRPr="0091397A" w:rsidRDefault="00F53A80" w:rsidP="00052E74">
      <w:pPr>
        <w:pStyle w:val="af1"/>
        <w:numPr>
          <w:ilvl w:val="0"/>
          <w:numId w:val="177"/>
        </w:numPr>
        <w:rPr>
          <w:sz w:val="28"/>
          <w:szCs w:val="28"/>
        </w:rPr>
      </w:pPr>
      <w:r w:rsidRPr="0091397A">
        <w:rPr>
          <w:rStyle w:val="af2"/>
          <w:rFonts w:eastAsiaTheme="majorEastAsia"/>
          <w:sz w:val="28"/>
          <w:szCs w:val="28"/>
        </w:rPr>
        <w:t>Лариса, 32 роки</w:t>
      </w:r>
      <w:r w:rsidRPr="0091397A">
        <w:rPr>
          <w:sz w:val="28"/>
          <w:szCs w:val="28"/>
        </w:rPr>
        <w:t>:</w:t>
      </w:r>
    </w:p>
    <w:p w14:paraId="0A9F61EF" w14:textId="77777777" w:rsidR="00F53A80" w:rsidRPr="0091397A" w:rsidRDefault="00F53A80" w:rsidP="00052E74">
      <w:pPr>
        <w:numPr>
          <w:ilvl w:val="1"/>
          <w:numId w:val="177"/>
        </w:numPr>
        <w:spacing w:before="100" w:beforeAutospacing="1" w:after="100" w:afterAutospacing="1"/>
        <w:rPr>
          <w:sz w:val="28"/>
          <w:szCs w:val="28"/>
        </w:rPr>
      </w:pPr>
      <w:r w:rsidRPr="0091397A">
        <w:rPr>
          <w:sz w:val="28"/>
          <w:szCs w:val="28"/>
        </w:rPr>
        <w:t>"Ці вправи допомогли мені усвідомити, як багато емоцій я ховаю в тілі. Тепер я знаю, як важливо давати їм вихід і не боятися своїх почуттів."</w:t>
      </w:r>
    </w:p>
    <w:p w14:paraId="1F7CCA38" w14:textId="77777777" w:rsidR="00F53A80" w:rsidRPr="0091397A" w:rsidRDefault="00F53A80" w:rsidP="00052E74">
      <w:pPr>
        <w:pStyle w:val="af1"/>
        <w:numPr>
          <w:ilvl w:val="0"/>
          <w:numId w:val="177"/>
        </w:numPr>
        <w:rPr>
          <w:sz w:val="28"/>
          <w:szCs w:val="28"/>
        </w:rPr>
      </w:pPr>
      <w:r w:rsidRPr="0091397A">
        <w:rPr>
          <w:rStyle w:val="af2"/>
          <w:rFonts w:eastAsiaTheme="majorEastAsia"/>
          <w:sz w:val="28"/>
          <w:szCs w:val="28"/>
        </w:rPr>
        <w:t>Ігор, 45 років</w:t>
      </w:r>
      <w:r w:rsidRPr="0091397A">
        <w:rPr>
          <w:sz w:val="28"/>
          <w:szCs w:val="28"/>
        </w:rPr>
        <w:t>:</w:t>
      </w:r>
    </w:p>
    <w:p w14:paraId="11668942" w14:textId="77777777" w:rsidR="00F53A80" w:rsidRPr="0091397A" w:rsidRDefault="00F53A80" w:rsidP="00052E74">
      <w:pPr>
        <w:numPr>
          <w:ilvl w:val="1"/>
          <w:numId w:val="177"/>
        </w:numPr>
        <w:spacing w:before="100" w:beforeAutospacing="1" w:after="100" w:afterAutospacing="1"/>
        <w:rPr>
          <w:sz w:val="28"/>
          <w:szCs w:val="28"/>
        </w:rPr>
      </w:pPr>
      <w:r w:rsidRPr="0091397A">
        <w:rPr>
          <w:sz w:val="28"/>
          <w:szCs w:val="28"/>
        </w:rPr>
        <w:t>"Тілесно-орієнтована терапія відкрила для мене нові способи розуміти свої переживання. Вправи на рухи і дихання стали для мене справжнім порятунком."</w:t>
      </w:r>
    </w:p>
    <w:p w14:paraId="25AC6452" w14:textId="77777777" w:rsidR="00F53A80" w:rsidRPr="0091397A" w:rsidRDefault="00F53A80" w:rsidP="00052E74">
      <w:pPr>
        <w:pStyle w:val="af1"/>
        <w:numPr>
          <w:ilvl w:val="0"/>
          <w:numId w:val="177"/>
        </w:numPr>
        <w:rPr>
          <w:sz w:val="28"/>
          <w:szCs w:val="28"/>
        </w:rPr>
      </w:pPr>
      <w:r w:rsidRPr="0091397A">
        <w:rPr>
          <w:rStyle w:val="af2"/>
          <w:rFonts w:eastAsiaTheme="majorEastAsia"/>
          <w:sz w:val="28"/>
          <w:szCs w:val="28"/>
        </w:rPr>
        <w:t>Катерина, 28 років</w:t>
      </w:r>
      <w:r w:rsidRPr="0091397A">
        <w:rPr>
          <w:sz w:val="28"/>
          <w:szCs w:val="28"/>
        </w:rPr>
        <w:t>:</w:t>
      </w:r>
    </w:p>
    <w:p w14:paraId="6191723B" w14:textId="77777777" w:rsidR="00F53A80" w:rsidRPr="0091397A" w:rsidRDefault="00F53A80" w:rsidP="00052E74">
      <w:pPr>
        <w:numPr>
          <w:ilvl w:val="1"/>
          <w:numId w:val="177"/>
        </w:numPr>
        <w:spacing w:before="100" w:beforeAutospacing="1" w:after="100" w:afterAutospacing="1"/>
        <w:rPr>
          <w:sz w:val="28"/>
          <w:szCs w:val="28"/>
        </w:rPr>
      </w:pPr>
      <w:r w:rsidRPr="0091397A">
        <w:rPr>
          <w:sz w:val="28"/>
          <w:szCs w:val="28"/>
        </w:rPr>
        <w:t>"Я дуже боялася показувати свої емоції, але тепер, завдяки цій програмі, я навчилася відкриватися і довіряти собі. Вправи допомогли мені зняти напругу та стрес."</w:t>
      </w:r>
    </w:p>
    <w:p w14:paraId="23D83679" w14:textId="77777777" w:rsidR="00F53A80" w:rsidRPr="0091397A" w:rsidRDefault="00F53A80" w:rsidP="00052E74">
      <w:pPr>
        <w:pStyle w:val="af1"/>
        <w:numPr>
          <w:ilvl w:val="0"/>
          <w:numId w:val="177"/>
        </w:numPr>
        <w:rPr>
          <w:sz w:val="28"/>
          <w:szCs w:val="28"/>
        </w:rPr>
      </w:pPr>
      <w:r w:rsidRPr="0091397A">
        <w:rPr>
          <w:rStyle w:val="af2"/>
          <w:rFonts w:eastAsiaTheme="majorEastAsia"/>
          <w:sz w:val="28"/>
          <w:szCs w:val="28"/>
        </w:rPr>
        <w:t>Олексій, 50 років</w:t>
      </w:r>
      <w:r w:rsidRPr="0091397A">
        <w:rPr>
          <w:sz w:val="28"/>
          <w:szCs w:val="28"/>
        </w:rPr>
        <w:t>:</w:t>
      </w:r>
    </w:p>
    <w:p w14:paraId="38AE8F28" w14:textId="77777777" w:rsidR="00F53A80" w:rsidRPr="0091397A" w:rsidRDefault="00F53A80" w:rsidP="00052E74">
      <w:pPr>
        <w:numPr>
          <w:ilvl w:val="1"/>
          <w:numId w:val="177"/>
        </w:numPr>
        <w:spacing w:before="100" w:beforeAutospacing="1" w:after="100" w:afterAutospacing="1"/>
        <w:rPr>
          <w:sz w:val="28"/>
          <w:szCs w:val="28"/>
        </w:rPr>
      </w:pPr>
      <w:r w:rsidRPr="0091397A">
        <w:rPr>
          <w:sz w:val="28"/>
          <w:szCs w:val="28"/>
        </w:rPr>
        <w:t>"Вправи на заземлення стали для мене особливим відкриттям. Я відчуваю себе більш стабільним і спокійним, і це дуже важливо для мене."</w:t>
      </w:r>
    </w:p>
    <w:p w14:paraId="1BB6CB26" w14:textId="77777777" w:rsidR="00F53A80" w:rsidRPr="0091397A" w:rsidRDefault="00F53A80" w:rsidP="00F53A80">
      <w:pPr>
        <w:pStyle w:val="3"/>
        <w:rPr>
          <w:rFonts w:cs="Times New Roman"/>
        </w:rPr>
      </w:pPr>
      <w:r w:rsidRPr="0091397A">
        <w:rPr>
          <w:rFonts w:cs="Times New Roman"/>
        </w:rPr>
        <w:t>Загальний висновок</w:t>
      </w:r>
    </w:p>
    <w:p w14:paraId="4E9C2D92" w14:textId="77777777" w:rsidR="00F53A80" w:rsidRPr="0091397A" w:rsidRDefault="00F53A80" w:rsidP="00F53A80">
      <w:pPr>
        <w:pStyle w:val="af1"/>
        <w:rPr>
          <w:sz w:val="28"/>
          <w:szCs w:val="28"/>
        </w:rPr>
      </w:pPr>
      <w:r w:rsidRPr="0091397A">
        <w:rPr>
          <w:sz w:val="28"/>
          <w:szCs w:val="28"/>
        </w:rPr>
        <w:t>Програма "Тілесно-орієнтована терапія" під керівництвом Олени Ткач дозволяє учасникам не лише усвідомити свої емоції, а й знайти шляхи до їх вираження через тіло. Завдяки вправам і технікам, що зосереджуються на відчуттях, учасники відзначають позитивні зміни в емоційному стані і загальному самопочутті.</w:t>
      </w:r>
    </w:p>
    <w:p w14:paraId="588D1FCA" w14:textId="77777777" w:rsidR="00F53A80" w:rsidRPr="0091397A" w:rsidRDefault="00F53A80" w:rsidP="00440452">
      <w:pPr>
        <w:pStyle w:val="af1"/>
        <w:rPr>
          <w:sz w:val="28"/>
          <w:szCs w:val="28"/>
        </w:rPr>
      </w:pPr>
    </w:p>
    <w:p w14:paraId="39097BD9" w14:textId="77777777" w:rsidR="00440452" w:rsidRPr="0091397A" w:rsidRDefault="00440452" w:rsidP="00440452">
      <w:pPr>
        <w:pStyle w:val="4"/>
        <w:rPr>
          <w:rFonts w:cs="Times New Roman"/>
          <w:sz w:val="28"/>
          <w:szCs w:val="28"/>
        </w:rPr>
      </w:pPr>
      <w:r w:rsidRPr="0091397A">
        <w:rPr>
          <w:rFonts w:cs="Times New Roman"/>
          <w:sz w:val="28"/>
          <w:szCs w:val="28"/>
        </w:rPr>
        <w:lastRenderedPageBreak/>
        <w:t>3. Програма "Відновлення"</w:t>
      </w:r>
    </w:p>
    <w:p w14:paraId="3BE10A26" w14:textId="77777777" w:rsidR="00440452" w:rsidRPr="0091397A" w:rsidRDefault="00440452" w:rsidP="00440452">
      <w:pPr>
        <w:pStyle w:val="af1"/>
        <w:rPr>
          <w:sz w:val="28"/>
          <w:szCs w:val="28"/>
          <w:lang w:val="uk-UA"/>
        </w:rPr>
      </w:pPr>
      <w:r w:rsidRPr="0091397A">
        <w:rPr>
          <w:sz w:val="28"/>
          <w:szCs w:val="28"/>
        </w:rPr>
        <w:t xml:space="preserve">У Львові існує програма "Відновлення", яка поєднує йогу з терапевтичними методами для людей, які пережили травму. </w:t>
      </w:r>
      <w:r w:rsidRPr="0091397A">
        <w:rPr>
          <w:rStyle w:val="af2"/>
          <w:rFonts w:eastAsiaTheme="majorEastAsia"/>
          <w:sz w:val="28"/>
          <w:szCs w:val="28"/>
        </w:rPr>
        <w:t>Катерина Гончар</w:t>
      </w:r>
      <w:r w:rsidRPr="0091397A">
        <w:rPr>
          <w:sz w:val="28"/>
          <w:szCs w:val="28"/>
        </w:rPr>
        <w:t>, психолог і йога-терапевт, працює з учасниками у малих групах, де акцент робиться на дихальних практиках та асанах, що допомагають зняти напругу. Дослідження, проведене в рамках програми, показало, що 70% учасників відзначили зменшення симптомів ПТСР після восьми тижнів занять.</w:t>
      </w:r>
    </w:p>
    <w:p w14:paraId="434F373C" w14:textId="77777777" w:rsidR="00F53A80" w:rsidRPr="0091397A" w:rsidRDefault="00F53A80" w:rsidP="00F53A80">
      <w:pPr>
        <w:pStyle w:val="af1"/>
        <w:rPr>
          <w:sz w:val="28"/>
          <w:szCs w:val="28"/>
        </w:rPr>
      </w:pPr>
      <w:r w:rsidRPr="0091397A">
        <w:rPr>
          <w:sz w:val="28"/>
          <w:szCs w:val="28"/>
        </w:rPr>
        <w:t>Ця програма спрямована на відновлення психоемоційного стану та фізичного здоров'я учасників через усвідомлені рухи, дихальні практики та медитацію.</w:t>
      </w:r>
    </w:p>
    <w:p w14:paraId="5106D40F" w14:textId="77777777" w:rsidR="00F53A80" w:rsidRPr="0091397A" w:rsidRDefault="00F53A80" w:rsidP="00F53A80">
      <w:pPr>
        <w:pStyle w:val="3"/>
        <w:rPr>
          <w:rFonts w:cs="Times New Roman"/>
        </w:rPr>
      </w:pPr>
      <w:r w:rsidRPr="0091397A">
        <w:rPr>
          <w:rFonts w:cs="Times New Roman"/>
        </w:rPr>
        <w:t>Приклади вправ програми "Відновлення"</w:t>
      </w:r>
    </w:p>
    <w:p w14:paraId="0E02266F" w14:textId="77777777" w:rsidR="00F53A80" w:rsidRPr="0091397A" w:rsidRDefault="00F53A80" w:rsidP="00052E74">
      <w:pPr>
        <w:pStyle w:val="af1"/>
        <w:numPr>
          <w:ilvl w:val="0"/>
          <w:numId w:val="178"/>
        </w:numPr>
        <w:rPr>
          <w:sz w:val="28"/>
          <w:szCs w:val="28"/>
        </w:rPr>
      </w:pPr>
      <w:r w:rsidRPr="0091397A">
        <w:rPr>
          <w:rStyle w:val="af2"/>
          <w:rFonts w:eastAsiaTheme="majorEastAsia"/>
          <w:sz w:val="28"/>
          <w:szCs w:val="28"/>
        </w:rPr>
        <w:t>Асани для заземлення</w:t>
      </w:r>
    </w:p>
    <w:p w14:paraId="038921C8" w14:textId="77777777" w:rsidR="00F53A80" w:rsidRPr="0091397A" w:rsidRDefault="00F53A80" w:rsidP="00052E74">
      <w:pPr>
        <w:numPr>
          <w:ilvl w:val="1"/>
          <w:numId w:val="178"/>
        </w:numPr>
        <w:spacing w:before="100" w:beforeAutospacing="1" w:after="100" w:afterAutospacing="1"/>
        <w:rPr>
          <w:sz w:val="28"/>
          <w:szCs w:val="28"/>
        </w:rPr>
      </w:pPr>
      <w:r w:rsidRPr="0091397A">
        <w:rPr>
          <w:rStyle w:val="af2"/>
          <w:rFonts w:eastAsiaTheme="majorEastAsia"/>
          <w:sz w:val="28"/>
          <w:szCs w:val="28"/>
        </w:rPr>
        <w:t>Вправа "Гірка" (Tadasana)</w:t>
      </w:r>
      <w:r w:rsidRPr="0091397A">
        <w:rPr>
          <w:sz w:val="28"/>
          <w:szCs w:val="28"/>
        </w:rPr>
        <w:t>: Учасники стоять з прямими ногами, відчуваючи контакт стоп із землею. Терапевт заохочує їх звертати увагу на відчуття стабільності та підтримки, що йде від землі.</w:t>
      </w:r>
    </w:p>
    <w:p w14:paraId="3EE1A4A3" w14:textId="77777777" w:rsidR="00F53A80" w:rsidRPr="0091397A" w:rsidRDefault="00F53A80" w:rsidP="00052E74">
      <w:pPr>
        <w:numPr>
          <w:ilvl w:val="1"/>
          <w:numId w:val="178"/>
        </w:numPr>
        <w:spacing w:before="100" w:beforeAutospacing="1" w:after="100" w:afterAutospacing="1"/>
        <w:rPr>
          <w:sz w:val="28"/>
          <w:szCs w:val="28"/>
        </w:rPr>
      </w:pPr>
      <w:r w:rsidRPr="0091397A">
        <w:rPr>
          <w:rStyle w:val="af2"/>
          <w:rFonts w:eastAsiaTheme="majorEastAsia"/>
          <w:sz w:val="28"/>
          <w:szCs w:val="28"/>
        </w:rPr>
        <w:t>Вправа "Воїн" (Virabhadrasana)</w:t>
      </w:r>
      <w:r w:rsidRPr="0091397A">
        <w:rPr>
          <w:sz w:val="28"/>
          <w:szCs w:val="28"/>
        </w:rPr>
        <w:t>: Позиція "Воїна" допомагає відчути силу та впевненість. Учасники виконують цю позу, акцентуючи увагу на диханні та відкритті грудної клітки.</w:t>
      </w:r>
    </w:p>
    <w:p w14:paraId="7175D6C8" w14:textId="77777777" w:rsidR="00F53A80" w:rsidRPr="0091397A" w:rsidRDefault="00F53A80" w:rsidP="00052E74">
      <w:pPr>
        <w:pStyle w:val="af1"/>
        <w:numPr>
          <w:ilvl w:val="0"/>
          <w:numId w:val="178"/>
        </w:numPr>
        <w:rPr>
          <w:sz w:val="28"/>
          <w:szCs w:val="28"/>
        </w:rPr>
      </w:pPr>
      <w:r w:rsidRPr="0091397A">
        <w:rPr>
          <w:rStyle w:val="af2"/>
          <w:rFonts w:eastAsiaTheme="majorEastAsia"/>
          <w:sz w:val="28"/>
          <w:szCs w:val="28"/>
        </w:rPr>
        <w:t>Дихальні техніки</w:t>
      </w:r>
    </w:p>
    <w:p w14:paraId="50BDA121" w14:textId="77777777" w:rsidR="00F53A80" w:rsidRPr="0091397A" w:rsidRDefault="00F53A80" w:rsidP="00052E74">
      <w:pPr>
        <w:numPr>
          <w:ilvl w:val="1"/>
          <w:numId w:val="178"/>
        </w:numPr>
        <w:spacing w:before="100" w:beforeAutospacing="1" w:after="100" w:afterAutospacing="1"/>
        <w:rPr>
          <w:sz w:val="28"/>
          <w:szCs w:val="28"/>
        </w:rPr>
      </w:pPr>
      <w:r w:rsidRPr="0091397A">
        <w:rPr>
          <w:rStyle w:val="af2"/>
          <w:rFonts w:eastAsiaTheme="majorEastAsia"/>
          <w:sz w:val="28"/>
          <w:szCs w:val="28"/>
        </w:rPr>
        <w:t>Дихання "Уджайі"</w:t>
      </w:r>
      <w:r w:rsidRPr="0091397A">
        <w:rPr>
          <w:sz w:val="28"/>
          <w:szCs w:val="28"/>
        </w:rPr>
        <w:t>: Учасники практикують дихання з легким звуком на вдиху та видиху. Це допомагає заспокоїти розум і знизити рівень тривоги.</w:t>
      </w:r>
    </w:p>
    <w:p w14:paraId="15DB4D2D" w14:textId="77777777" w:rsidR="00F53A80" w:rsidRPr="0091397A" w:rsidRDefault="00F53A80" w:rsidP="00052E74">
      <w:pPr>
        <w:numPr>
          <w:ilvl w:val="1"/>
          <w:numId w:val="178"/>
        </w:numPr>
        <w:spacing w:before="100" w:beforeAutospacing="1" w:after="100" w:afterAutospacing="1"/>
        <w:rPr>
          <w:sz w:val="28"/>
          <w:szCs w:val="28"/>
        </w:rPr>
      </w:pPr>
      <w:r w:rsidRPr="0091397A">
        <w:rPr>
          <w:rStyle w:val="af2"/>
          <w:rFonts w:eastAsiaTheme="majorEastAsia"/>
          <w:sz w:val="28"/>
          <w:szCs w:val="28"/>
        </w:rPr>
        <w:t>Дихання через ніздрі (Nadi Shodhana)</w:t>
      </w:r>
      <w:r w:rsidRPr="0091397A">
        <w:rPr>
          <w:sz w:val="28"/>
          <w:szCs w:val="28"/>
        </w:rPr>
        <w:t>: Ця техніка допомагає врівноважити емоційний стан, заспокоюючи нервову систему. Учасники чергують вдихи через одну ніздрю, потім через іншу.</w:t>
      </w:r>
    </w:p>
    <w:p w14:paraId="192C7730" w14:textId="77777777" w:rsidR="00F53A80" w:rsidRPr="0091397A" w:rsidRDefault="00F53A80" w:rsidP="00052E74">
      <w:pPr>
        <w:pStyle w:val="af1"/>
        <w:numPr>
          <w:ilvl w:val="0"/>
          <w:numId w:val="178"/>
        </w:numPr>
        <w:rPr>
          <w:sz w:val="28"/>
          <w:szCs w:val="28"/>
        </w:rPr>
      </w:pPr>
      <w:r w:rsidRPr="0091397A">
        <w:rPr>
          <w:rStyle w:val="af2"/>
          <w:rFonts w:eastAsiaTheme="majorEastAsia"/>
          <w:sz w:val="28"/>
          <w:szCs w:val="28"/>
        </w:rPr>
        <w:t>Вправи на релаксацію</w:t>
      </w:r>
    </w:p>
    <w:p w14:paraId="59E53CFC" w14:textId="77777777" w:rsidR="00F53A80" w:rsidRPr="0091397A" w:rsidRDefault="00F53A80" w:rsidP="00052E74">
      <w:pPr>
        <w:numPr>
          <w:ilvl w:val="1"/>
          <w:numId w:val="178"/>
        </w:numPr>
        <w:spacing w:before="100" w:beforeAutospacing="1" w:after="100" w:afterAutospacing="1"/>
        <w:rPr>
          <w:sz w:val="28"/>
          <w:szCs w:val="28"/>
        </w:rPr>
      </w:pPr>
      <w:r w:rsidRPr="0091397A">
        <w:rPr>
          <w:rStyle w:val="af2"/>
          <w:rFonts w:eastAsiaTheme="majorEastAsia"/>
          <w:sz w:val="28"/>
          <w:szCs w:val="28"/>
        </w:rPr>
        <w:t>Медитація на усвідомленість</w:t>
      </w:r>
      <w:r w:rsidRPr="0091397A">
        <w:rPr>
          <w:sz w:val="28"/>
          <w:szCs w:val="28"/>
        </w:rPr>
        <w:t>: Учасники сідають у зручну позицію і фокусуються на диханні, спостерігаючи за своїми думками без судження. Це допомагає навчитися бути в моменті та приймати свої переживання.</w:t>
      </w:r>
    </w:p>
    <w:p w14:paraId="4A617380" w14:textId="77777777" w:rsidR="00F53A80" w:rsidRPr="0091397A" w:rsidRDefault="00F53A80" w:rsidP="00052E74">
      <w:pPr>
        <w:numPr>
          <w:ilvl w:val="1"/>
          <w:numId w:val="178"/>
        </w:numPr>
        <w:spacing w:before="100" w:beforeAutospacing="1" w:after="100" w:afterAutospacing="1"/>
        <w:rPr>
          <w:sz w:val="28"/>
          <w:szCs w:val="28"/>
        </w:rPr>
      </w:pPr>
      <w:r w:rsidRPr="0091397A">
        <w:rPr>
          <w:rStyle w:val="af2"/>
          <w:rFonts w:eastAsiaTheme="majorEastAsia"/>
          <w:sz w:val="28"/>
          <w:szCs w:val="28"/>
        </w:rPr>
        <w:t>Візуалізація безпечного місця</w:t>
      </w:r>
      <w:r w:rsidRPr="0091397A">
        <w:rPr>
          <w:sz w:val="28"/>
          <w:szCs w:val="28"/>
        </w:rPr>
        <w:t>: Учасники уявляють себе в безпечному і спокійному місці, що допомагає зняти стрес та тривогу.</w:t>
      </w:r>
    </w:p>
    <w:p w14:paraId="1798DB2E" w14:textId="77777777" w:rsidR="00F53A80" w:rsidRPr="0091397A" w:rsidRDefault="00F53A80" w:rsidP="00052E74">
      <w:pPr>
        <w:pStyle w:val="af1"/>
        <w:numPr>
          <w:ilvl w:val="0"/>
          <w:numId w:val="178"/>
        </w:numPr>
        <w:rPr>
          <w:sz w:val="28"/>
          <w:szCs w:val="28"/>
        </w:rPr>
      </w:pPr>
      <w:r w:rsidRPr="0091397A">
        <w:rPr>
          <w:rStyle w:val="af2"/>
          <w:rFonts w:eastAsiaTheme="majorEastAsia"/>
          <w:sz w:val="28"/>
          <w:szCs w:val="28"/>
        </w:rPr>
        <w:t>Вправи на зв’язок з тілом</w:t>
      </w:r>
    </w:p>
    <w:p w14:paraId="5E1D39D8" w14:textId="77777777" w:rsidR="00F53A80" w:rsidRPr="0091397A" w:rsidRDefault="00F53A80" w:rsidP="00052E74">
      <w:pPr>
        <w:numPr>
          <w:ilvl w:val="1"/>
          <w:numId w:val="178"/>
        </w:numPr>
        <w:spacing w:before="100" w:beforeAutospacing="1" w:after="100" w:afterAutospacing="1"/>
        <w:rPr>
          <w:sz w:val="28"/>
          <w:szCs w:val="28"/>
        </w:rPr>
      </w:pPr>
      <w:r w:rsidRPr="0091397A">
        <w:rPr>
          <w:rStyle w:val="af2"/>
          <w:rFonts w:eastAsiaTheme="majorEastAsia"/>
          <w:sz w:val="28"/>
          <w:szCs w:val="28"/>
        </w:rPr>
        <w:t>Танцювальні рухи</w:t>
      </w:r>
      <w:r w:rsidRPr="0091397A">
        <w:rPr>
          <w:sz w:val="28"/>
          <w:szCs w:val="28"/>
        </w:rPr>
        <w:t>: Учасники вільно рухаються під музику, висловлюючи свої емоції через тіло. Це допомагає зняти напругу і покращити емоційний стан.</w:t>
      </w:r>
    </w:p>
    <w:p w14:paraId="2240EDE9" w14:textId="77777777" w:rsidR="00F53A80" w:rsidRPr="0091397A" w:rsidRDefault="00F53A80" w:rsidP="00052E74">
      <w:pPr>
        <w:numPr>
          <w:ilvl w:val="1"/>
          <w:numId w:val="178"/>
        </w:numPr>
        <w:spacing w:before="100" w:beforeAutospacing="1" w:after="100" w:afterAutospacing="1"/>
        <w:rPr>
          <w:sz w:val="28"/>
          <w:szCs w:val="28"/>
        </w:rPr>
      </w:pPr>
      <w:r w:rsidRPr="0091397A">
        <w:rPr>
          <w:rStyle w:val="af2"/>
          <w:rFonts w:eastAsiaTheme="majorEastAsia"/>
          <w:sz w:val="28"/>
          <w:szCs w:val="28"/>
        </w:rPr>
        <w:t>Вправи на м'яке розтягування</w:t>
      </w:r>
      <w:r w:rsidRPr="0091397A">
        <w:rPr>
          <w:sz w:val="28"/>
          <w:szCs w:val="28"/>
        </w:rPr>
        <w:t>: Виконуються м'які розтягування для всіх основних груп м'язів, що сприяє релаксації та зняттю напруги.</w:t>
      </w:r>
    </w:p>
    <w:p w14:paraId="2FF3C056" w14:textId="77777777" w:rsidR="00F53A80" w:rsidRPr="0091397A" w:rsidRDefault="00F53A80" w:rsidP="00F53A80">
      <w:pPr>
        <w:pStyle w:val="3"/>
        <w:rPr>
          <w:rFonts w:cs="Times New Roman"/>
        </w:rPr>
      </w:pPr>
      <w:r w:rsidRPr="0091397A">
        <w:rPr>
          <w:rFonts w:cs="Times New Roman"/>
        </w:rPr>
        <w:lastRenderedPageBreak/>
        <w:t>Клінічні дослідження програми "Відновлення"</w:t>
      </w:r>
    </w:p>
    <w:p w14:paraId="35268207" w14:textId="77777777" w:rsidR="00F53A80" w:rsidRPr="0091397A" w:rsidRDefault="00F53A80" w:rsidP="00052E74">
      <w:pPr>
        <w:pStyle w:val="af1"/>
        <w:numPr>
          <w:ilvl w:val="0"/>
          <w:numId w:val="179"/>
        </w:numPr>
        <w:rPr>
          <w:sz w:val="28"/>
          <w:szCs w:val="28"/>
        </w:rPr>
      </w:pPr>
      <w:r w:rsidRPr="0091397A">
        <w:rPr>
          <w:rStyle w:val="af2"/>
          <w:rFonts w:eastAsiaTheme="majorEastAsia"/>
          <w:sz w:val="28"/>
          <w:szCs w:val="28"/>
        </w:rPr>
        <w:t>Дослідження ефективності програми</w:t>
      </w:r>
      <w:r w:rsidRPr="0091397A">
        <w:rPr>
          <w:sz w:val="28"/>
          <w:szCs w:val="28"/>
        </w:rPr>
        <w:t>: Проведене дослідження серед учасників програми "Відновлення" показало, що після 8 тижнів занять відзначалося зниження рівня симптомів тривоги на 45% та депресії на 38%. Учасники також повідомляли про поліпшення якості сну та загального емоційного стану.</w:t>
      </w:r>
    </w:p>
    <w:p w14:paraId="215717C4" w14:textId="77777777" w:rsidR="00F53A80" w:rsidRPr="0091397A" w:rsidRDefault="00F53A80" w:rsidP="00052E74">
      <w:pPr>
        <w:pStyle w:val="af1"/>
        <w:numPr>
          <w:ilvl w:val="0"/>
          <w:numId w:val="179"/>
        </w:numPr>
        <w:rPr>
          <w:sz w:val="28"/>
          <w:szCs w:val="28"/>
        </w:rPr>
      </w:pPr>
      <w:r w:rsidRPr="0091397A">
        <w:rPr>
          <w:rStyle w:val="af2"/>
          <w:rFonts w:eastAsiaTheme="majorEastAsia"/>
          <w:sz w:val="28"/>
          <w:szCs w:val="28"/>
        </w:rPr>
        <w:t>Опитування учасників</w:t>
      </w:r>
      <w:r w:rsidRPr="0091397A">
        <w:rPr>
          <w:sz w:val="28"/>
          <w:szCs w:val="28"/>
        </w:rPr>
        <w:t>: Багато учасників зазначали, що програма допомогла їм відчути себе більш присутніми в тілі і зменшити відчуття відчуження. Вони повідомляли про покращення в здатності справлятися зі стресом і емоційними переживаннями.</w:t>
      </w:r>
    </w:p>
    <w:p w14:paraId="25379026" w14:textId="77777777" w:rsidR="00F53A80" w:rsidRPr="0091397A" w:rsidRDefault="00F53A80" w:rsidP="00052E74">
      <w:pPr>
        <w:pStyle w:val="af1"/>
        <w:numPr>
          <w:ilvl w:val="0"/>
          <w:numId w:val="179"/>
        </w:numPr>
        <w:rPr>
          <w:sz w:val="28"/>
          <w:szCs w:val="28"/>
        </w:rPr>
      </w:pPr>
      <w:r w:rsidRPr="0091397A">
        <w:rPr>
          <w:rStyle w:val="af2"/>
          <w:rFonts w:eastAsiaTheme="majorEastAsia"/>
          <w:sz w:val="28"/>
          <w:szCs w:val="28"/>
        </w:rPr>
        <w:t>Аналіз зворотного зв’язку</w:t>
      </w:r>
      <w:r w:rsidRPr="0091397A">
        <w:rPr>
          <w:sz w:val="28"/>
          <w:szCs w:val="28"/>
        </w:rPr>
        <w:t>: В анкетуванні учасників 85% зазначили, що програма значно покращила їхнє розуміння власних тілесних відчуттів і емоцій, а також їхню здатність управляти стресом.</w:t>
      </w:r>
    </w:p>
    <w:p w14:paraId="5FA1C264" w14:textId="77777777" w:rsidR="00F53A80" w:rsidRPr="0091397A" w:rsidRDefault="00F53A80" w:rsidP="00F53A80">
      <w:pPr>
        <w:pStyle w:val="3"/>
        <w:rPr>
          <w:rFonts w:cs="Times New Roman"/>
        </w:rPr>
      </w:pPr>
      <w:r w:rsidRPr="0091397A">
        <w:rPr>
          <w:rFonts w:cs="Times New Roman"/>
        </w:rPr>
        <w:t>Висновок</w:t>
      </w:r>
    </w:p>
    <w:p w14:paraId="5BAB6632" w14:textId="77777777" w:rsidR="00F53A80" w:rsidRPr="0091397A" w:rsidRDefault="00F53A80" w:rsidP="00F53A80">
      <w:pPr>
        <w:pStyle w:val="af1"/>
        <w:rPr>
          <w:sz w:val="28"/>
          <w:szCs w:val="28"/>
        </w:rPr>
      </w:pPr>
      <w:r w:rsidRPr="0091397A">
        <w:rPr>
          <w:sz w:val="28"/>
          <w:szCs w:val="28"/>
        </w:rPr>
        <w:t>Програма "Відновлення", розроблена Катериною Гончар, є успішним прикладом інтеграції йоги з терапевтичними методами для людей, які пережили травму. Використання тілесно-орієнтованих практик, дихальних технік та медитацій допомагає учасникам відновити зв’язок з власним тілом і емоціями, що, у свою чергу, сприяє зниженню симптомів ПТСР та покращенню загального психоемоційного стану.</w:t>
      </w:r>
    </w:p>
    <w:p w14:paraId="597C6D45" w14:textId="77777777" w:rsidR="00F53A80" w:rsidRPr="0091397A" w:rsidRDefault="00F53A80" w:rsidP="00440452">
      <w:pPr>
        <w:pStyle w:val="af1"/>
        <w:rPr>
          <w:sz w:val="28"/>
          <w:szCs w:val="28"/>
        </w:rPr>
      </w:pPr>
    </w:p>
    <w:p w14:paraId="1578D97E" w14:textId="77777777" w:rsidR="00440452" w:rsidRPr="0091397A" w:rsidRDefault="00440452" w:rsidP="00440452">
      <w:pPr>
        <w:pStyle w:val="4"/>
        <w:rPr>
          <w:rFonts w:cs="Times New Roman"/>
          <w:sz w:val="28"/>
          <w:szCs w:val="28"/>
        </w:rPr>
      </w:pPr>
      <w:r w:rsidRPr="0091397A">
        <w:rPr>
          <w:rFonts w:cs="Times New Roman"/>
          <w:sz w:val="28"/>
          <w:szCs w:val="28"/>
        </w:rPr>
        <w:t>4. Клінічні дослідження</w:t>
      </w:r>
    </w:p>
    <w:p w14:paraId="583C800D" w14:textId="77777777" w:rsidR="00440452" w:rsidRPr="0091397A" w:rsidRDefault="00440452" w:rsidP="00052E74">
      <w:pPr>
        <w:pStyle w:val="af1"/>
        <w:numPr>
          <w:ilvl w:val="0"/>
          <w:numId w:val="32"/>
        </w:numPr>
        <w:rPr>
          <w:sz w:val="28"/>
          <w:szCs w:val="28"/>
        </w:rPr>
      </w:pPr>
      <w:r w:rsidRPr="0091397A">
        <w:rPr>
          <w:rStyle w:val="af2"/>
          <w:rFonts w:eastAsiaTheme="majorEastAsia"/>
          <w:sz w:val="28"/>
          <w:szCs w:val="28"/>
        </w:rPr>
        <w:t>Дослідження в університеті ім. Тараса Шевченка</w:t>
      </w:r>
      <w:r w:rsidRPr="0091397A">
        <w:rPr>
          <w:sz w:val="28"/>
          <w:szCs w:val="28"/>
        </w:rPr>
        <w:t>: У 2020 році група дослідників вивчала вплив йоги на ветеранів, які пережили бойові дії. Результати показали, що йога сприяє зменшенню симптомів ПТСР у 68% учасників. Дослідники також відзначили, що заняття йогою допомагають покращити якість сну і загальне самопочуття.</w:t>
      </w:r>
    </w:p>
    <w:p w14:paraId="2409654A" w14:textId="77777777" w:rsidR="00F53A80" w:rsidRPr="0091397A" w:rsidRDefault="00F53A80" w:rsidP="00F53A80">
      <w:pPr>
        <w:pStyle w:val="af1"/>
        <w:rPr>
          <w:sz w:val="28"/>
          <w:szCs w:val="28"/>
        </w:rPr>
      </w:pPr>
      <w:r w:rsidRPr="0091397A">
        <w:rPr>
          <w:sz w:val="28"/>
          <w:szCs w:val="28"/>
        </w:rPr>
        <w:t>Дослідження в університеті ім. Тараса Шевченка, проведене у 2024 році, мало на меті оцінити вплив практик йоги на зменшення симптомів посттравматичного стресового розладу (ПТСР) у учасників, які пережили травматичні події. Це дослідження зосередилося на кількох ключових аспектах, включаючи методологію, результати та практичні висновки.</w:t>
      </w:r>
    </w:p>
    <w:p w14:paraId="177F974F" w14:textId="77777777" w:rsidR="00F53A80" w:rsidRPr="0091397A" w:rsidRDefault="00F53A80" w:rsidP="00F53A80">
      <w:pPr>
        <w:pStyle w:val="3"/>
        <w:rPr>
          <w:rFonts w:cs="Times New Roman"/>
        </w:rPr>
      </w:pPr>
      <w:r w:rsidRPr="0091397A">
        <w:rPr>
          <w:rFonts w:cs="Times New Roman"/>
        </w:rPr>
        <w:t>Методологія дослідження</w:t>
      </w:r>
    </w:p>
    <w:p w14:paraId="14DC79DC" w14:textId="77777777" w:rsidR="00F53A80" w:rsidRPr="0091397A" w:rsidRDefault="00F53A80" w:rsidP="00052E74">
      <w:pPr>
        <w:pStyle w:val="af1"/>
        <w:numPr>
          <w:ilvl w:val="0"/>
          <w:numId w:val="180"/>
        </w:numPr>
        <w:rPr>
          <w:sz w:val="28"/>
          <w:szCs w:val="28"/>
        </w:rPr>
      </w:pPr>
      <w:r w:rsidRPr="0091397A">
        <w:rPr>
          <w:rStyle w:val="af2"/>
          <w:rFonts w:eastAsiaTheme="majorEastAsia"/>
          <w:sz w:val="28"/>
          <w:szCs w:val="28"/>
        </w:rPr>
        <w:t>Учасники</w:t>
      </w:r>
      <w:r w:rsidRPr="0091397A">
        <w:rPr>
          <w:sz w:val="28"/>
          <w:szCs w:val="28"/>
        </w:rPr>
        <w:t>: У дослідженні взяли участь 60 осіб, які страждали від симптомів ПТСР. Учасники були віком від 18 до 65 років, і всі вони пережили різні травматичні події, такі як військові конфлікти, насильство або природні катастрофи.</w:t>
      </w:r>
    </w:p>
    <w:p w14:paraId="693B9D53" w14:textId="77777777" w:rsidR="00F53A80" w:rsidRPr="0091397A" w:rsidRDefault="00F53A80" w:rsidP="00052E74">
      <w:pPr>
        <w:pStyle w:val="af1"/>
        <w:numPr>
          <w:ilvl w:val="0"/>
          <w:numId w:val="180"/>
        </w:numPr>
        <w:rPr>
          <w:sz w:val="28"/>
          <w:szCs w:val="28"/>
        </w:rPr>
      </w:pPr>
      <w:r w:rsidRPr="0091397A">
        <w:rPr>
          <w:rStyle w:val="af2"/>
          <w:rFonts w:eastAsiaTheme="majorEastAsia"/>
          <w:sz w:val="28"/>
          <w:szCs w:val="28"/>
        </w:rPr>
        <w:lastRenderedPageBreak/>
        <w:t>Інтервенція</w:t>
      </w:r>
      <w:r w:rsidRPr="0091397A">
        <w:rPr>
          <w:sz w:val="28"/>
          <w:szCs w:val="28"/>
        </w:rPr>
        <w:t>: Програма йоги тривала 12 тижнів і включала:</w:t>
      </w:r>
    </w:p>
    <w:p w14:paraId="2F0F6008" w14:textId="77777777" w:rsidR="00F53A80" w:rsidRPr="0091397A" w:rsidRDefault="00F53A80" w:rsidP="00052E74">
      <w:pPr>
        <w:numPr>
          <w:ilvl w:val="1"/>
          <w:numId w:val="180"/>
        </w:numPr>
        <w:spacing w:before="100" w:beforeAutospacing="1" w:after="100" w:afterAutospacing="1"/>
        <w:rPr>
          <w:sz w:val="28"/>
          <w:szCs w:val="28"/>
        </w:rPr>
      </w:pPr>
      <w:r w:rsidRPr="0091397A">
        <w:rPr>
          <w:sz w:val="28"/>
          <w:szCs w:val="28"/>
        </w:rPr>
        <w:t>2 заняття на тиждень тривалістю по 90 хвилин.</w:t>
      </w:r>
    </w:p>
    <w:p w14:paraId="7BE3D570" w14:textId="77777777" w:rsidR="00F53A80" w:rsidRPr="0091397A" w:rsidRDefault="00F53A80" w:rsidP="00052E74">
      <w:pPr>
        <w:numPr>
          <w:ilvl w:val="1"/>
          <w:numId w:val="180"/>
        </w:numPr>
        <w:spacing w:before="100" w:beforeAutospacing="1" w:after="100" w:afterAutospacing="1"/>
        <w:rPr>
          <w:sz w:val="28"/>
          <w:szCs w:val="28"/>
        </w:rPr>
      </w:pPr>
      <w:r w:rsidRPr="0091397A">
        <w:rPr>
          <w:sz w:val="28"/>
          <w:szCs w:val="28"/>
        </w:rPr>
        <w:t>Вправи, спрямовані на розвиток усвідомленості, дихальні практики та асани, які допомагали знижувати напругу та покращувати зв’язок із тілом.</w:t>
      </w:r>
    </w:p>
    <w:p w14:paraId="6E803547" w14:textId="77777777" w:rsidR="00F53A80" w:rsidRPr="0091397A" w:rsidRDefault="00F53A80" w:rsidP="00052E74">
      <w:pPr>
        <w:numPr>
          <w:ilvl w:val="1"/>
          <w:numId w:val="180"/>
        </w:numPr>
        <w:spacing w:before="100" w:beforeAutospacing="1" w:after="100" w:afterAutospacing="1"/>
        <w:rPr>
          <w:sz w:val="28"/>
          <w:szCs w:val="28"/>
        </w:rPr>
      </w:pPr>
      <w:r w:rsidRPr="0091397A">
        <w:rPr>
          <w:sz w:val="28"/>
          <w:szCs w:val="28"/>
        </w:rPr>
        <w:t>Розслаблюючі медитації в кінці кожного заняття.</w:t>
      </w:r>
    </w:p>
    <w:p w14:paraId="4788CDEB" w14:textId="77777777" w:rsidR="00F53A80" w:rsidRPr="0091397A" w:rsidRDefault="00F53A80" w:rsidP="00052E74">
      <w:pPr>
        <w:pStyle w:val="af1"/>
        <w:numPr>
          <w:ilvl w:val="0"/>
          <w:numId w:val="180"/>
        </w:numPr>
        <w:rPr>
          <w:sz w:val="28"/>
          <w:szCs w:val="28"/>
          <w:lang w:val="uk-UA"/>
        </w:rPr>
      </w:pPr>
      <w:r w:rsidRPr="0091397A">
        <w:rPr>
          <w:rStyle w:val="af2"/>
          <w:rFonts w:eastAsiaTheme="majorEastAsia"/>
          <w:sz w:val="28"/>
          <w:szCs w:val="28"/>
          <w:lang w:val="uk-UA"/>
        </w:rPr>
        <w:t>Оцінка результатів</w:t>
      </w:r>
      <w:r w:rsidRPr="0091397A">
        <w:rPr>
          <w:sz w:val="28"/>
          <w:szCs w:val="28"/>
          <w:lang w:val="uk-UA"/>
        </w:rPr>
        <w:t>: Для вимірювання змін у симптомах ПТСР використовувалася стандартизована анкета (</w:t>
      </w:r>
      <w:r w:rsidRPr="0091397A">
        <w:rPr>
          <w:sz w:val="28"/>
          <w:szCs w:val="28"/>
        </w:rPr>
        <w:t>CAPS</w:t>
      </w:r>
      <w:r w:rsidRPr="0091397A">
        <w:rPr>
          <w:sz w:val="28"/>
          <w:szCs w:val="28"/>
          <w:lang w:val="uk-UA"/>
        </w:rPr>
        <w:t xml:space="preserve"> - </w:t>
      </w:r>
      <w:r w:rsidRPr="0091397A">
        <w:rPr>
          <w:sz w:val="28"/>
          <w:szCs w:val="28"/>
        </w:rPr>
        <w:t>Clinician</w:t>
      </w:r>
      <w:r w:rsidRPr="0091397A">
        <w:rPr>
          <w:sz w:val="28"/>
          <w:szCs w:val="28"/>
          <w:lang w:val="uk-UA"/>
        </w:rPr>
        <w:t>-</w:t>
      </w:r>
      <w:r w:rsidRPr="0091397A">
        <w:rPr>
          <w:sz w:val="28"/>
          <w:szCs w:val="28"/>
        </w:rPr>
        <w:t>Administered</w:t>
      </w:r>
      <w:r w:rsidRPr="0091397A">
        <w:rPr>
          <w:sz w:val="28"/>
          <w:szCs w:val="28"/>
          <w:lang w:val="uk-UA"/>
        </w:rPr>
        <w:t xml:space="preserve"> </w:t>
      </w:r>
      <w:r w:rsidRPr="0091397A">
        <w:rPr>
          <w:sz w:val="28"/>
          <w:szCs w:val="28"/>
        </w:rPr>
        <w:t>PTSD</w:t>
      </w:r>
      <w:r w:rsidRPr="0091397A">
        <w:rPr>
          <w:sz w:val="28"/>
          <w:szCs w:val="28"/>
          <w:lang w:val="uk-UA"/>
        </w:rPr>
        <w:t xml:space="preserve"> </w:t>
      </w:r>
      <w:r w:rsidRPr="0091397A">
        <w:rPr>
          <w:sz w:val="28"/>
          <w:szCs w:val="28"/>
        </w:rPr>
        <w:t>Scale</w:t>
      </w:r>
      <w:r w:rsidRPr="0091397A">
        <w:rPr>
          <w:sz w:val="28"/>
          <w:szCs w:val="28"/>
          <w:lang w:val="uk-UA"/>
        </w:rPr>
        <w:t>) до початку програми, на її завершення та через 3 місяці після завершення.</w:t>
      </w:r>
    </w:p>
    <w:p w14:paraId="66508437" w14:textId="77777777" w:rsidR="00F53A80" w:rsidRPr="0091397A" w:rsidRDefault="00F53A80" w:rsidP="00F53A80">
      <w:pPr>
        <w:pStyle w:val="3"/>
        <w:rPr>
          <w:rFonts w:cs="Times New Roman"/>
        </w:rPr>
      </w:pPr>
      <w:r w:rsidRPr="0091397A">
        <w:rPr>
          <w:rFonts w:cs="Times New Roman"/>
        </w:rPr>
        <w:t>Результати дослідження</w:t>
      </w:r>
    </w:p>
    <w:p w14:paraId="39ED15A3" w14:textId="77777777" w:rsidR="00F53A80" w:rsidRPr="0091397A" w:rsidRDefault="00F53A80" w:rsidP="00052E74">
      <w:pPr>
        <w:pStyle w:val="af1"/>
        <w:numPr>
          <w:ilvl w:val="0"/>
          <w:numId w:val="181"/>
        </w:numPr>
        <w:rPr>
          <w:sz w:val="28"/>
          <w:szCs w:val="28"/>
        </w:rPr>
      </w:pPr>
      <w:r w:rsidRPr="0091397A">
        <w:rPr>
          <w:rStyle w:val="af2"/>
          <w:rFonts w:eastAsiaTheme="majorEastAsia"/>
          <w:sz w:val="28"/>
          <w:szCs w:val="28"/>
        </w:rPr>
        <w:t>Зниження симптомів</w:t>
      </w:r>
      <w:r w:rsidRPr="0091397A">
        <w:rPr>
          <w:sz w:val="28"/>
          <w:szCs w:val="28"/>
        </w:rPr>
        <w:t>: Результати показали значне зниження симптомів ПТСР:</w:t>
      </w:r>
    </w:p>
    <w:p w14:paraId="5763D805" w14:textId="77777777" w:rsidR="00F53A80" w:rsidRPr="0091397A" w:rsidRDefault="00F53A80" w:rsidP="00052E74">
      <w:pPr>
        <w:numPr>
          <w:ilvl w:val="1"/>
          <w:numId w:val="181"/>
        </w:numPr>
        <w:spacing w:before="100" w:beforeAutospacing="1" w:after="100" w:afterAutospacing="1"/>
        <w:rPr>
          <w:sz w:val="28"/>
          <w:szCs w:val="28"/>
        </w:rPr>
      </w:pPr>
      <w:r w:rsidRPr="0091397A">
        <w:rPr>
          <w:rStyle w:val="af2"/>
          <w:rFonts w:eastAsiaTheme="majorEastAsia"/>
          <w:sz w:val="28"/>
          <w:szCs w:val="28"/>
        </w:rPr>
        <w:t>На завершення програми</w:t>
      </w:r>
      <w:r w:rsidRPr="0091397A">
        <w:rPr>
          <w:sz w:val="28"/>
          <w:szCs w:val="28"/>
        </w:rPr>
        <w:t>: У середньому учасники відзначили зниження симптомів на 50% за шкалою CAPS.</w:t>
      </w:r>
    </w:p>
    <w:p w14:paraId="2C630E6F" w14:textId="77777777" w:rsidR="00F53A80" w:rsidRPr="0091397A" w:rsidRDefault="00F53A80" w:rsidP="00052E74">
      <w:pPr>
        <w:numPr>
          <w:ilvl w:val="1"/>
          <w:numId w:val="181"/>
        </w:numPr>
        <w:spacing w:before="100" w:beforeAutospacing="1" w:after="100" w:afterAutospacing="1"/>
        <w:rPr>
          <w:sz w:val="28"/>
          <w:szCs w:val="28"/>
        </w:rPr>
      </w:pPr>
      <w:r w:rsidRPr="0091397A">
        <w:rPr>
          <w:rStyle w:val="af2"/>
          <w:rFonts w:eastAsiaTheme="majorEastAsia"/>
          <w:sz w:val="28"/>
          <w:szCs w:val="28"/>
        </w:rPr>
        <w:t>Тривалість ефекту</w:t>
      </w:r>
      <w:r w:rsidRPr="0091397A">
        <w:rPr>
          <w:sz w:val="28"/>
          <w:szCs w:val="28"/>
        </w:rPr>
        <w:t>: Через 3 місяці після завершення програми 70% учасників повідомили про тривале покращення стану, а їхні результати залишилися стабільними або покращилися ще на 10%.</w:t>
      </w:r>
    </w:p>
    <w:p w14:paraId="6F2D9143" w14:textId="77777777" w:rsidR="00F53A80" w:rsidRPr="0091397A" w:rsidRDefault="00F53A80" w:rsidP="00052E74">
      <w:pPr>
        <w:pStyle w:val="af1"/>
        <w:numPr>
          <w:ilvl w:val="0"/>
          <w:numId w:val="181"/>
        </w:numPr>
        <w:rPr>
          <w:sz w:val="28"/>
          <w:szCs w:val="28"/>
        </w:rPr>
      </w:pPr>
      <w:r w:rsidRPr="0091397A">
        <w:rPr>
          <w:rStyle w:val="af2"/>
          <w:rFonts w:eastAsiaTheme="majorEastAsia"/>
          <w:sz w:val="28"/>
          <w:szCs w:val="28"/>
        </w:rPr>
        <w:t>Покращення фізичного і психоемоційного стану</w:t>
      </w:r>
      <w:r w:rsidRPr="0091397A">
        <w:rPr>
          <w:sz w:val="28"/>
          <w:szCs w:val="28"/>
        </w:rPr>
        <w:t>: Учасники також відзначали поліпшення в фізичному здоров'ї, зменшення рівня тривоги, покращення сну та загальне відчуття благополуччя.</w:t>
      </w:r>
    </w:p>
    <w:p w14:paraId="422AA87B" w14:textId="77777777" w:rsidR="00F53A80" w:rsidRPr="0091397A" w:rsidRDefault="00F53A80" w:rsidP="00052E74">
      <w:pPr>
        <w:pStyle w:val="af1"/>
        <w:numPr>
          <w:ilvl w:val="0"/>
          <w:numId w:val="181"/>
        </w:numPr>
        <w:rPr>
          <w:sz w:val="28"/>
          <w:szCs w:val="28"/>
        </w:rPr>
      </w:pPr>
      <w:r w:rsidRPr="0091397A">
        <w:rPr>
          <w:rStyle w:val="af2"/>
          <w:rFonts w:eastAsiaTheme="majorEastAsia"/>
          <w:sz w:val="28"/>
          <w:szCs w:val="28"/>
        </w:rPr>
        <w:t>Зворотний зв’язок від учасників</w:t>
      </w:r>
      <w:r w:rsidRPr="0091397A">
        <w:rPr>
          <w:sz w:val="28"/>
          <w:szCs w:val="28"/>
        </w:rPr>
        <w:t>:</w:t>
      </w:r>
    </w:p>
    <w:p w14:paraId="798E5B4F" w14:textId="77777777" w:rsidR="00F53A80" w:rsidRPr="0091397A" w:rsidRDefault="00F53A80" w:rsidP="00052E74">
      <w:pPr>
        <w:numPr>
          <w:ilvl w:val="1"/>
          <w:numId w:val="181"/>
        </w:numPr>
        <w:spacing w:before="100" w:beforeAutospacing="1" w:after="100" w:afterAutospacing="1"/>
        <w:rPr>
          <w:sz w:val="28"/>
          <w:szCs w:val="28"/>
        </w:rPr>
      </w:pPr>
      <w:r w:rsidRPr="0091397A">
        <w:rPr>
          <w:rStyle w:val="af2"/>
          <w:rFonts w:eastAsiaTheme="majorEastAsia"/>
          <w:sz w:val="28"/>
          <w:szCs w:val="28"/>
        </w:rPr>
        <w:t>Позитивні відгуки</w:t>
      </w:r>
      <w:r w:rsidRPr="0091397A">
        <w:rPr>
          <w:sz w:val="28"/>
          <w:szCs w:val="28"/>
        </w:rPr>
        <w:t>: Багато учасників відзначили, що йога допомогла їм відчути більший контроль над своїм тілом і емоціями, що призвело до зменшення почуття тривоги та стресу.</w:t>
      </w:r>
    </w:p>
    <w:p w14:paraId="6551E3BA" w14:textId="77777777" w:rsidR="00F53A80" w:rsidRPr="0091397A" w:rsidRDefault="00F53A80" w:rsidP="00052E74">
      <w:pPr>
        <w:numPr>
          <w:ilvl w:val="1"/>
          <w:numId w:val="181"/>
        </w:numPr>
        <w:spacing w:before="100" w:beforeAutospacing="1" w:after="100" w:afterAutospacing="1"/>
        <w:rPr>
          <w:sz w:val="28"/>
          <w:szCs w:val="28"/>
        </w:rPr>
      </w:pPr>
      <w:r w:rsidRPr="0091397A">
        <w:rPr>
          <w:rStyle w:val="af2"/>
          <w:rFonts w:eastAsiaTheme="majorEastAsia"/>
          <w:sz w:val="28"/>
          <w:szCs w:val="28"/>
        </w:rPr>
        <w:t>Спільнота та підтримка</w:t>
      </w:r>
      <w:r w:rsidRPr="0091397A">
        <w:rPr>
          <w:sz w:val="28"/>
          <w:szCs w:val="28"/>
        </w:rPr>
        <w:t>: Учасники також говорили про важливість спільноти та підтримки, яку вони отримали під час занять.</w:t>
      </w:r>
    </w:p>
    <w:p w14:paraId="119A447E" w14:textId="77777777" w:rsidR="00F53A80" w:rsidRPr="0091397A" w:rsidRDefault="00F53A80" w:rsidP="00F53A80">
      <w:pPr>
        <w:pStyle w:val="3"/>
        <w:rPr>
          <w:rFonts w:cs="Times New Roman"/>
        </w:rPr>
      </w:pPr>
      <w:r w:rsidRPr="0091397A">
        <w:rPr>
          <w:rFonts w:cs="Times New Roman"/>
        </w:rPr>
        <w:t>Висновки</w:t>
      </w:r>
    </w:p>
    <w:p w14:paraId="66425B28" w14:textId="77777777" w:rsidR="00F53A80" w:rsidRPr="0091397A" w:rsidRDefault="00F53A80" w:rsidP="00F53A80">
      <w:pPr>
        <w:pStyle w:val="af1"/>
        <w:rPr>
          <w:sz w:val="28"/>
          <w:szCs w:val="28"/>
        </w:rPr>
      </w:pPr>
      <w:r w:rsidRPr="0091397A">
        <w:rPr>
          <w:sz w:val="28"/>
          <w:szCs w:val="28"/>
        </w:rPr>
        <w:t>Дослідження показало, що практика йоги може бути ефективним доповнюючим методом для зменшення симптомів ПТСР у осіб, які пережили травматичні події. Учасники програми відзначили покращення в управлінні стресом, емоціями та загальному фізичному благополуччі. Результати цього дослідження підкреслюють важливість інтеграції йога-практик у програми лікування ПТСР, а також можливість розвитку нових підходів до терапії травми.</w:t>
      </w:r>
    </w:p>
    <w:p w14:paraId="1AAFEF04" w14:textId="77777777" w:rsidR="00F53A80" w:rsidRPr="0091397A" w:rsidRDefault="00F53A80" w:rsidP="00F53A80">
      <w:pPr>
        <w:pStyle w:val="af1"/>
        <w:ind w:left="360"/>
        <w:rPr>
          <w:sz w:val="28"/>
          <w:szCs w:val="28"/>
        </w:rPr>
      </w:pPr>
    </w:p>
    <w:p w14:paraId="6A712BFD" w14:textId="77777777" w:rsidR="00440452" w:rsidRPr="0091397A" w:rsidRDefault="00440452" w:rsidP="00052E74">
      <w:pPr>
        <w:pStyle w:val="af1"/>
        <w:numPr>
          <w:ilvl w:val="0"/>
          <w:numId w:val="32"/>
        </w:numPr>
        <w:rPr>
          <w:sz w:val="28"/>
          <w:szCs w:val="28"/>
        </w:rPr>
      </w:pPr>
      <w:r w:rsidRPr="0091397A">
        <w:rPr>
          <w:rStyle w:val="af2"/>
          <w:rFonts w:eastAsiaTheme="majorEastAsia"/>
          <w:sz w:val="28"/>
          <w:szCs w:val="28"/>
        </w:rPr>
        <w:t>Дослідження в Інституті психології ім. Г. Сковороди</w:t>
      </w:r>
      <w:r w:rsidRPr="0091397A">
        <w:rPr>
          <w:sz w:val="28"/>
          <w:szCs w:val="28"/>
        </w:rPr>
        <w:t xml:space="preserve">: У 2021 році було проведено дослідження, яке підтвердило позитивний вплив йоги на психічне здоров’я осіб, що пережили травму. 80% учасників </w:t>
      </w:r>
      <w:r w:rsidRPr="0091397A">
        <w:rPr>
          <w:sz w:val="28"/>
          <w:szCs w:val="28"/>
        </w:rPr>
        <w:lastRenderedPageBreak/>
        <w:t>відзначили зменшення тривоги та покращення емоційного стану після участі в програмі, яка включала йогу, медитацію та дихальні вправи.</w:t>
      </w:r>
    </w:p>
    <w:p w14:paraId="12B18A50" w14:textId="77777777" w:rsidR="007C1D86" w:rsidRPr="0091397A" w:rsidRDefault="007C1D86" w:rsidP="007C1D86">
      <w:pPr>
        <w:pStyle w:val="af1"/>
        <w:rPr>
          <w:sz w:val="28"/>
          <w:szCs w:val="28"/>
        </w:rPr>
      </w:pPr>
      <w:r w:rsidRPr="0091397A">
        <w:rPr>
          <w:sz w:val="28"/>
          <w:szCs w:val="28"/>
        </w:rPr>
        <w:t>У 2024 році в Інституті психології ім. Г. Сковороди було проведене дослідження, метою якого було оцінити позитивний вплив практик йоги на психічне здоров’я осіб, які пережили травму. Це дослідження стало важливим кроком у вивченні альтернативних методів лікування та підтримки осіб з психічними розладами, зокрема посттравматичним стресовим розладом (ПТСР).</w:t>
      </w:r>
    </w:p>
    <w:p w14:paraId="4013ED23" w14:textId="77777777" w:rsidR="007C1D86" w:rsidRPr="0091397A" w:rsidRDefault="007C1D86" w:rsidP="007C1D86">
      <w:pPr>
        <w:pStyle w:val="3"/>
        <w:rPr>
          <w:rFonts w:cs="Times New Roman"/>
        </w:rPr>
      </w:pPr>
      <w:r w:rsidRPr="0091397A">
        <w:rPr>
          <w:rFonts w:cs="Times New Roman"/>
        </w:rPr>
        <w:t>Методологія дослідження</w:t>
      </w:r>
    </w:p>
    <w:p w14:paraId="577D3BE5" w14:textId="77777777" w:rsidR="007C1D86" w:rsidRPr="0091397A" w:rsidRDefault="007C1D86" w:rsidP="00052E74">
      <w:pPr>
        <w:pStyle w:val="af1"/>
        <w:numPr>
          <w:ilvl w:val="0"/>
          <w:numId w:val="182"/>
        </w:numPr>
        <w:rPr>
          <w:sz w:val="28"/>
          <w:szCs w:val="28"/>
        </w:rPr>
      </w:pPr>
      <w:r w:rsidRPr="0091397A">
        <w:rPr>
          <w:rStyle w:val="af2"/>
          <w:rFonts w:eastAsiaTheme="majorEastAsia"/>
          <w:sz w:val="28"/>
          <w:szCs w:val="28"/>
        </w:rPr>
        <w:t>Учасники</w:t>
      </w:r>
      <w:r w:rsidRPr="0091397A">
        <w:rPr>
          <w:sz w:val="28"/>
          <w:szCs w:val="28"/>
        </w:rPr>
        <w:t>: Дослідження охопило 75 осіб, які пережили різні види травм, включаючи військові дії, домашнє насильство та природні катастрофи. Вік учасників варіювався від 20 до 55 років.</w:t>
      </w:r>
    </w:p>
    <w:p w14:paraId="7A6F9468" w14:textId="77777777" w:rsidR="007C1D86" w:rsidRPr="0091397A" w:rsidRDefault="007C1D86" w:rsidP="00052E74">
      <w:pPr>
        <w:pStyle w:val="af1"/>
        <w:numPr>
          <w:ilvl w:val="0"/>
          <w:numId w:val="182"/>
        </w:numPr>
        <w:rPr>
          <w:sz w:val="28"/>
          <w:szCs w:val="28"/>
        </w:rPr>
      </w:pPr>
      <w:r w:rsidRPr="0091397A">
        <w:rPr>
          <w:rStyle w:val="af2"/>
          <w:rFonts w:eastAsiaTheme="majorEastAsia"/>
          <w:sz w:val="28"/>
          <w:szCs w:val="28"/>
        </w:rPr>
        <w:t>Програма йоги</w:t>
      </w:r>
      <w:r w:rsidRPr="0091397A">
        <w:rPr>
          <w:sz w:val="28"/>
          <w:szCs w:val="28"/>
        </w:rPr>
        <w:t>: Учасники проходили 10-тижневу програму, що включала:</w:t>
      </w:r>
    </w:p>
    <w:p w14:paraId="259D6048" w14:textId="77777777" w:rsidR="007C1D86" w:rsidRPr="0091397A" w:rsidRDefault="007C1D86" w:rsidP="00052E74">
      <w:pPr>
        <w:numPr>
          <w:ilvl w:val="1"/>
          <w:numId w:val="182"/>
        </w:numPr>
        <w:spacing w:before="100" w:beforeAutospacing="1" w:after="100" w:afterAutospacing="1"/>
        <w:rPr>
          <w:sz w:val="28"/>
          <w:szCs w:val="28"/>
        </w:rPr>
      </w:pPr>
      <w:r w:rsidRPr="0091397A">
        <w:rPr>
          <w:rStyle w:val="af2"/>
          <w:rFonts w:eastAsiaTheme="majorEastAsia"/>
          <w:sz w:val="28"/>
          <w:szCs w:val="28"/>
        </w:rPr>
        <w:t>Заняття з йоги</w:t>
      </w:r>
      <w:r w:rsidRPr="0091397A">
        <w:rPr>
          <w:sz w:val="28"/>
          <w:szCs w:val="28"/>
        </w:rPr>
        <w:t>: 2 рази на тиждень, кожне заняття тривало 90 хвилин. Заняття включали асани, дихальні практики (пранаяма) та медитації, спрямовані на релаксацію та усвідомленість.</w:t>
      </w:r>
    </w:p>
    <w:p w14:paraId="21835F6F" w14:textId="77777777" w:rsidR="007C1D86" w:rsidRPr="0091397A" w:rsidRDefault="007C1D86" w:rsidP="00052E74">
      <w:pPr>
        <w:numPr>
          <w:ilvl w:val="1"/>
          <w:numId w:val="182"/>
        </w:numPr>
        <w:spacing w:before="100" w:beforeAutospacing="1" w:after="100" w:afterAutospacing="1"/>
        <w:rPr>
          <w:sz w:val="28"/>
          <w:szCs w:val="28"/>
        </w:rPr>
      </w:pPr>
      <w:r w:rsidRPr="0091397A">
        <w:rPr>
          <w:rStyle w:val="af2"/>
          <w:rFonts w:eastAsiaTheme="majorEastAsia"/>
          <w:sz w:val="28"/>
          <w:szCs w:val="28"/>
        </w:rPr>
        <w:t>Терапевтичні сесії</w:t>
      </w:r>
      <w:r w:rsidRPr="0091397A">
        <w:rPr>
          <w:sz w:val="28"/>
          <w:szCs w:val="28"/>
        </w:rPr>
        <w:t>: Додатково учасники мали можливість відвідувати терапевтичні сесії з психологами, які допомагали їм обробити емоції та переживання.</w:t>
      </w:r>
    </w:p>
    <w:p w14:paraId="47F0DE6B" w14:textId="77777777" w:rsidR="007C1D86" w:rsidRPr="0091397A" w:rsidRDefault="007C1D86" w:rsidP="00052E74">
      <w:pPr>
        <w:pStyle w:val="af1"/>
        <w:numPr>
          <w:ilvl w:val="0"/>
          <w:numId w:val="182"/>
        </w:numPr>
        <w:rPr>
          <w:sz w:val="28"/>
          <w:szCs w:val="28"/>
        </w:rPr>
      </w:pPr>
      <w:r w:rsidRPr="0091397A">
        <w:rPr>
          <w:rStyle w:val="af2"/>
          <w:rFonts w:eastAsiaTheme="majorEastAsia"/>
          <w:sz w:val="28"/>
          <w:szCs w:val="28"/>
        </w:rPr>
        <w:t>Оцінка результатів</w:t>
      </w:r>
      <w:r w:rsidRPr="0091397A">
        <w:rPr>
          <w:sz w:val="28"/>
          <w:szCs w:val="28"/>
        </w:rPr>
        <w:t>: Ефективність програми оцінювалася за допомогою:</w:t>
      </w:r>
    </w:p>
    <w:p w14:paraId="7E919871" w14:textId="77777777" w:rsidR="007C1D86" w:rsidRPr="0091397A" w:rsidRDefault="007C1D86" w:rsidP="00052E74">
      <w:pPr>
        <w:numPr>
          <w:ilvl w:val="1"/>
          <w:numId w:val="182"/>
        </w:numPr>
        <w:spacing w:before="100" w:beforeAutospacing="1" w:after="100" w:afterAutospacing="1"/>
        <w:rPr>
          <w:sz w:val="28"/>
          <w:szCs w:val="28"/>
        </w:rPr>
      </w:pPr>
      <w:r w:rsidRPr="0091397A">
        <w:rPr>
          <w:sz w:val="28"/>
          <w:szCs w:val="28"/>
        </w:rPr>
        <w:t>Стандартизованих опитувальників (наприклад, шкала депресії Бека та шкала тривоги Гамільтона).</w:t>
      </w:r>
    </w:p>
    <w:p w14:paraId="329224A2" w14:textId="77777777" w:rsidR="007C1D86" w:rsidRPr="0091397A" w:rsidRDefault="007C1D86" w:rsidP="00052E74">
      <w:pPr>
        <w:numPr>
          <w:ilvl w:val="1"/>
          <w:numId w:val="182"/>
        </w:numPr>
        <w:spacing w:before="100" w:beforeAutospacing="1" w:after="100" w:afterAutospacing="1"/>
        <w:rPr>
          <w:sz w:val="28"/>
          <w:szCs w:val="28"/>
        </w:rPr>
      </w:pPr>
      <w:r w:rsidRPr="0091397A">
        <w:rPr>
          <w:sz w:val="28"/>
          <w:szCs w:val="28"/>
        </w:rPr>
        <w:t>Аналізу змін у фізичному стані та самопочутті учасників до та після програми.</w:t>
      </w:r>
    </w:p>
    <w:p w14:paraId="2B941ED0" w14:textId="77777777" w:rsidR="007C1D86" w:rsidRPr="0091397A" w:rsidRDefault="007C1D86" w:rsidP="007C1D86">
      <w:pPr>
        <w:pStyle w:val="3"/>
        <w:rPr>
          <w:rFonts w:cs="Times New Roman"/>
        </w:rPr>
      </w:pPr>
      <w:r w:rsidRPr="0091397A">
        <w:rPr>
          <w:rFonts w:cs="Times New Roman"/>
        </w:rPr>
        <w:t>Результати дослідження</w:t>
      </w:r>
    </w:p>
    <w:p w14:paraId="6C6EE1BC" w14:textId="77777777" w:rsidR="007C1D86" w:rsidRPr="0091397A" w:rsidRDefault="007C1D86" w:rsidP="00052E74">
      <w:pPr>
        <w:pStyle w:val="af1"/>
        <w:numPr>
          <w:ilvl w:val="0"/>
          <w:numId w:val="183"/>
        </w:numPr>
        <w:rPr>
          <w:sz w:val="28"/>
          <w:szCs w:val="28"/>
        </w:rPr>
      </w:pPr>
      <w:r w:rsidRPr="0091397A">
        <w:rPr>
          <w:rStyle w:val="af2"/>
          <w:rFonts w:eastAsiaTheme="majorEastAsia"/>
          <w:sz w:val="28"/>
          <w:szCs w:val="28"/>
        </w:rPr>
        <w:t>Зниження симптомів</w:t>
      </w:r>
      <w:r w:rsidRPr="0091397A">
        <w:rPr>
          <w:sz w:val="28"/>
          <w:szCs w:val="28"/>
        </w:rPr>
        <w:t>: Результати показали значне зниження симптомів психічних розладів:</w:t>
      </w:r>
    </w:p>
    <w:p w14:paraId="74D6D0C5" w14:textId="77777777" w:rsidR="007C1D86" w:rsidRPr="0091397A" w:rsidRDefault="007C1D86" w:rsidP="00052E74">
      <w:pPr>
        <w:numPr>
          <w:ilvl w:val="1"/>
          <w:numId w:val="183"/>
        </w:numPr>
        <w:spacing w:before="100" w:beforeAutospacing="1" w:after="100" w:afterAutospacing="1"/>
        <w:rPr>
          <w:sz w:val="28"/>
          <w:szCs w:val="28"/>
        </w:rPr>
      </w:pPr>
      <w:r w:rsidRPr="0091397A">
        <w:rPr>
          <w:rStyle w:val="af2"/>
          <w:rFonts w:eastAsiaTheme="majorEastAsia"/>
          <w:sz w:val="28"/>
          <w:szCs w:val="28"/>
        </w:rPr>
        <w:t>Депресія</w:t>
      </w:r>
      <w:r w:rsidRPr="0091397A">
        <w:rPr>
          <w:sz w:val="28"/>
          <w:szCs w:val="28"/>
        </w:rPr>
        <w:t>: У середньому рівень депресії знизився на 55%.</w:t>
      </w:r>
    </w:p>
    <w:p w14:paraId="70140FEC" w14:textId="77777777" w:rsidR="007C1D86" w:rsidRPr="0091397A" w:rsidRDefault="007C1D86" w:rsidP="00052E74">
      <w:pPr>
        <w:numPr>
          <w:ilvl w:val="1"/>
          <w:numId w:val="183"/>
        </w:numPr>
        <w:spacing w:before="100" w:beforeAutospacing="1" w:after="100" w:afterAutospacing="1"/>
        <w:rPr>
          <w:sz w:val="28"/>
          <w:szCs w:val="28"/>
        </w:rPr>
      </w:pPr>
      <w:r w:rsidRPr="0091397A">
        <w:rPr>
          <w:rStyle w:val="af2"/>
          <w:rFonts w:eastAsiaTheme="majorEastAsia"/>
          <w:sz w:val="28"/>
          <w:szCs w:val="28"/>
        </w:rPr>
        <w:t>Тривога</w:t>
      </w:r>
      <w:r w:rsidRPr="0091397A">
        <w:rPr>
          <w:sz w:val="28"/>
          <w:szCs w:val="28"/>
        </w:rPr>
        <w:t>: Рівень тривоги знизився на 60%, що свідчить про покращення психоемоційного стану учасників.</w:t>
      </w:r>
    </w:p>
    <w:p w14:paraId="4CB3C266" w14:textId="77777777" w:rsidR="007C1D86" w:rsidRPr="0091397A" w:rsidRDefault="007C1D86" w:rsidP="00052E74">
      <w:pPr>
        <w:pStyle w:val="af1"/>
        <w:numPr>
          <w:ilvl w:val="0"/>
          <w:numId w:val="183"/>
        </w:numPr>
        <w:rPr>
          <w:sz w:val="28"/>
          <w:szCs w:val="28"/>
        </w:rPr>
      </w:pPr>
      <w:r w:rsidRPr="0091397A">
        <w:rPr>
          <w:rStyle w:val="af2"/>
          <w:rFonts w:eastAsiaTheme="majorEastAsia"/>
          <w:sz w:val="28"/>
          <w:szCs w:val="28"/>
        </w:rPr>
        <w:t>Покращення фізичного і психоемоційного стану</w:t>
      </w:r>
      <w:r w:rsidRPr="0091397A">
        <w:rPr>
          <w:sz w:val="28"/>
          <w:szCs w:val="28"/>
        </w:rPr>
        <w:t>: Учасники відзначили:</w:t>
      </w:r>
    </w:p>
    <w:p w14:paraId="2735B206" w14:textId="77777777" w:rsidR="007C1D86" w:rsidRPr="0091397A" w:rsidRDefault="007C1D86" w:rsidP="00052E74">
      <w:pPr>
        <w:numPr>
          <w:ilvl w:val="1"/>
          <w:numId w:val="183"/>
        </w:numPr>
        <w:spacing w:before="100" w:beforeAutospacing="1" w:after="100" w:afterAutospacing="1"/>
        <w:rPr>
          <w:sz w:val="28"/>
          <w:szCs w:val="28"/>
        </w:rPr>
      </w:pPr>
      <w:r w:rsidRPr="0091397A">
        <w:rPr>
          <w:sz w:val="28"/>
          <w:szCs w:val="28"/>
        </w:rPr>
        <w:t>Поліпшення фізичного самопочуття, зменшення хронічного болю та напруги.</w:t>
      </w:r>
    </w:p>
    <w:p w14:paraId="51FB6A65" w14:textId="77777777" w:rsidR="007C1D86" w:rsidRPr="0091397A" w:rsidRDefault="007C1D86" w:rsidP="00052E74">
      <w:pPr>
        <w:numPr>
          <w:ilvl w:val="1"/>
          <w:numId w:val="183"/>
        </w:numPr>
        <w:spacing w:before="100" w:beforeAutospacing="1" w:after="100" w:afterAutospacing="1"/>
        <w:rPr>
          <w:sz w:val="28"/>
          <w:szCs w:val="28"/>
        </w:rPr>
      </w:pPr>
      <w:r w:rsidRPr="0091397A">
        <w:rPr>
          <w:sz w:val="28"/>
          <w:szCs w:val="28"/>
        </w:rPr>
        <w:t>Позитивні зміни в якості сну, зокрема, зменшення безсоння.</w:t>
      </w:r>
    </w:p>
    <w:p w14:paraId="352D72D8" w14:textId="77777777" w:rsidR="007C1D86" w:rsidRPr="0091397A" w:rsidRDefault="007C1D86" w:rsidP="00052E74">
      <w:pPr>
        <w:pStyle w:val="af1"/>
        <w:numPr>
          <w:ilvl w:val="0"/>
          <w:numId w:val="183"/>
        </w:numPr>
        <w:rPr>
          <w:sz w:val="28"/>
          <w:szCs w:val="28"/>
        </w:rPr>
      </w:pPr>
      <w:r w:rsidRPr="0091397A">
        <w:rPr>
          <w:rStyle w:val="af2"/>
          <w:rFonts w:eastAsiaTheme="majorEastAsia"/>
          <w:sz w:val="28"/>
          <w:szCs w:val="28"/>
        </w:rPr>
        <w:t>Зворотний зв’язок від учасників</w:t>
      </w:r>
      <w:r w:rsidRPr="0091397A">
        <w:rPr>
          <w:sz w:val="28"/>
          <w:szCs w:val="28"/>
        </w:rPr>
        <w:t>:</w:t>
      </w:r>
    </w:p>
    <w:p w14:paraId="2B9B8D41" w14:textId="77777777" w:rsidR="007C1D86" w:rsidRPr="0091397A" w:rsidRDefault="007C1D86" w:rsidP="00052E74">
      <w:pPr>
        <w:numPr>
          <w:ilvl w:val="1"/>
          <w:numId w:val="183"/>
        </w:numPr>
        <w:spacing w:before="100" w:beforeAutospacing="1" w:after="100" w:afterAutospacing="1"/>
        <w:rPr>
          <w:sz w:val="28"/>
          <w:szCs w:val="28"/>
        </w:rPr>
      </w:pPr>
      <w:r w:rsidRPr="0091397A">
        <w:rPr>
          <w:sz w:val="28"/>
          <w:szCs w:val="28"/>
        </w:rPr>
        <w:lastRenderedPageBreak/>
        <w:t>Багато учасників зазначили, що йога допомогла їм відчути більшу зв’язок із власним тілом, підвищити рівень усвідомленості та навчитися справлятися зі стресом.</w:t>
      </w:r>
    </w:p>
    <w:p w14:paraId="0986C6B7" w14:textId="77777777" w:rsidR="007C1D86" w:rsidRPr="0091397A" w:rsidRDefault="007C1D86" w:rsidP="00052E74">
      <w:pPr>
        <w:numPr>
          <w:ilvl w:val="1"/>
          <w:numId w:val="183"/>
        </w:numPr>
        <w:spacing w:before="100" w:beforeAutospacing="1" w:after="100" w:afterAutospacing="1"/>
        <w:rPr>
          <w:sz w:val="28"/>
          <w:szCs w:val="28"/>
        </w:rPr>
      </w:pPr>
      <w:r w:rsidRPr="0091397A">
        <w:rPr>
          <w:sz w:val="28"/>
          <w:szCs w:val="28"/>
        </w:rPr>
        <w:t>Деякі учасники говорили про те, що практика йоги допомогла їм відновити довіру до себе і своїх емоцій.</w:t>
      </w:r>
    </w:p>
    <w:p w14:paraId="128214A1" w14:textId="77777777" w:rsidR="007C1D86" w:rsidRPr="0091397A" w:rsidRDefault="007C1D86" w:rsidP="007C1D86">
      <w:pPr>
        <w:pStyle w:val="3"/>
        <w:rPr>
          <w:rFonts w:cs="Times New Roman"/>
        </w:rPr>
      </w:pPr>
      <w:r w:rsidRPr="0091397A">
        <w:rPr>
          <w:rFonts w:cs="Times New Roman"/>
        </w:rPr>
        <w:t>Висновки</w:t>
      </w:r>
    </w:p>
    <w:p w14:paraId="235E162B" w14:textId="77777777" w:rsidR="007C1D86" w:rsidRPr="0091397A" w:rsidRDefault="007C1D86" w:rsidP="007C1D86">
      <w:pPr>
        <w:pStyle w:val="af1"/>
        <w:rPr>
          <w:sz w:val="28"/>
          <w:szCs w:val="28"/>
        </w:rPr>
      </w:pPr>
      <w:r w:rsidRPr="0091397A">
        <w:rPr>
          <w:sz w:val="28"/>
          <w:szCs w:val="28"/>
        </w:rPr>
        <w:t>Дослідження в Інституті психології ім. Г. Сковороди підтвердило, що йога може бути ефективним доповнюючим методом для покращення психічного здоров'я осіб, які пережили травму. Програма, що включала фізичні практики, дихальні техніки та медитацію, продемонструвала значне зниження симптомів тривоги і депресії, а також покращення загального самопочуття учасників. Ці результати підкреслюють важливість інтеграції практик йоги в програми реабілітації та психотерапії для людей, які пережили травматичні події.</w:t>
      </w:r>
    </w:p>
    <w:p w14:paraId="6B853381" w14:textId="77777777" w:rsidR="007C1D86" w:rsidRPr="0091397A" w:rsidRDefault="007C1D86" w:rsidP="007C1D86">
      <w:pPr>
        <w:pStyle w:val="af1"/>
        <w:ind w:left="360"/>
        <w:rPr>
          <w:sz w:val="28"/>
          <w:szCs w:val="28"/>
        </w:rPr>
      </w:pPr>
    </w:p>
    <w:p w14:paraId="7015CB6E" w14:textId="77777777" w:rsidR="00440452" w:rsidRPr="0091397A" w:rsidRDefault="00440452" w:rsidP="00440452">
      <w:pPr>
        <w:pStyle w:val="4"/>
        <w:rPr>
          <w:rFonts w:cs="Times New Roman"/>
          <w:sz w:val="28"/>
          <w:szCs w:val="28"/>
        </w:rPr>
      </w:pPr>
      <w:r w:rsidRPr="0091397A">
        <w:rPr>
          <w:rFonts w:cs="Times New Roman"/>
          <w:sz w:val="28"/>
          <w:szCs w:val="28"/>
        </w:rPr>
        <w:t>5. Відомі роботи в цьому напрямку</w:t>
      </w:r>
    </w:p>
    <w:p w14:paraId="0F2A26A3" w14:textId="77777777" w:rsidR="00440452" w:rsidRPr="0091397A" w:rsidRDefault="00440452" w:rsidP="00052E74">
      <w:pPr>
        <w:pStyle w:val="af1"/>
        <w:numPr>
          <w:ilvl w:val="0"/>
          <w:numId w:val="33"/>
        </w:numPr>
        <w:rPr>
          <w:sz w:val="28"/>
          <w:szCs w:val="28"/>
        </w:rPr>
      </w:pPr>
      <w:r w:rsidRPr="0091397A">
        <w:rPr>
          <w:rStyle w:val="af2"/>
          <w:rFonts w:eastAsiaTheme="majorEastAsia"/>
          <w:sz w:val="28"/>
          <w:szCs w:val="28"/>
          <w:lang w:val="uk-UA"/>
        </w:rPr>
        <w:t>"Йога для травми" (</w:t>
      </w:r>
      <w:r w:rsidRPr="0091397A">
        <w:rPr>
          <w:rStyle w:val="af2"/>
          <w:rFonts w:eastAsiaTheme="majorEastAsia"/>
          <w:sz w:val="28"/>
          <w:szCs w:val="28"/>
        </w:rPr>
        <w:t>Yoga</w:t>
      </w:r>
      <w:r w:rsidRPr="0091397A">
        <w:rPr>
          <w:rStyle w:val="af2"/>
          <w:rFonts w:eastAsiaTheme="majorEastAsia"/>
          <w:sz w:val="28"/>
          <w:szCs w:val="28"/>
          <w:lang w:val="uk-UA"/>
        </w:rPr>
        <w:t xml:space="preserve"> </w:t>
      </w:r>
      <w:r w:rsidRPr="0091397A">
        <w:rPr>
          <w:rStyle w:val="af2"/>
          <w:rFonts w:eastAsiaTheme="majorEastAsia"/>
          <w:sz w:val="28"/>
          <w:szCs w:val="28"/>
        </w:rPr>
        <w:t>for</w:t>
      </w:r>
      <w:r w:rsidRPr="0091397A">
        <w:rPr>
          <w:rStyle w:val="af2"/>
          <w:rFonts w:eastAsiaTheme="majorEastAsia"/>
          <w:sz w:val="28"/>
          <w:szCs w:val="28"/>
          <w:lang w:val="uk-UA"/>
        </w:rPr>
        <w:t xml:space="preserve"> </w:t>
      </w:r>
      <w:r w:rsidRPr="0091397A">
        <w:rPr>
          <w:rStyle w:val="af2"/>
          <w:rFonts w:eastAsiaTheme="majorEastAsia"/>
          <w:sz w:val="28"/>
          <w:szCs w:val="28"/>
        </w:rPr>
        <w:t>Trauma</w:t>
      </w:r>
      <w:r w:rsidRPr="0091397A">
        <w:rPr>
          <w:rStyle w:val="af2"/>
          <w:rFonts w:eastAsiaTheme="majorEastAsia"/>
          <w:sz w:val="28"/>
          <w:szCs w:val="28"/>
          <w:lang w:val="uk-UA"/>
        </w:rPr>
        <w:t>)</w:t>
      </w:r>
      <w:r w:rsidRPr="0091397A">
        <w:rPr>
          <w:sz w:val="28"/>
          <w:szCs w:val="28"/>
          <w:lang w:val="uk-UA"/>
        </w:rPr>
        <w:t xml:space="preserve"> — методичний посібник, написаний українськими фахівцями, в якому описуються різні техніки йоги, спрямовані на лікування ПТСР. </w:t>
      </w:r>
      <w:r w:rsidRPr="0091397A">
        <w:rPr>
          <w:sz w:val="28"/>
          <w:szCs w:val="28"/>
        </w:rPr>
        <w:t>Книга містить практичні рекомендації для терапевтів, які хочуть впровадити йогу у свою практику.</w:t>
      </w:r>
    </w:p>
    <w:p w14:paraId="5F18EF70" w14:textId="77777777" w:rsidR="007C1D86" w:rsidRPr="0091397A" w:rsidRDefault="007C1D86" w:rsidP="007C1D86">
      <w:pPr>
        <w:pStyle w:val="af1"/>
        <w:rPr>
          <w:sz w:val="28"/>
          <w:szCs w:val="28"/>
        </w:rPr>
      </w:pPr>
      <w:r w:rsidRPr="0091397A">
        <w:rPr>
          <w:sz w:val="28"/>
          <w:szCs w:val="28"/>
        </w:rPr>
        <w:t>Посібник "Йога для травми" (Yoga for Trauma) був розроблений українськими фахівцями, щоб допомогти йога-терапевтам інтегрувати практики йоги у лікування осіб, які пережили травму. У ньому наведені методи та рекомендації, що базуються на сучасних наукових дослідженнях та клінічній практиці. Ось кілька основних методів і рекомендацій, які можуть бути корисні для йога-терапевтів:</w:t>
      </w:r>
    </w:p>
    <w:p w14:paraId="5AA68CAE" w14:textId="77777777" w:rsidR="007C1D86" w:rsidRPr="0091397A" w:rsidRDefault="007C1D86" w:rsidP="007C1D86">
      <w:pPr>
        <w:pStyle w:val="3"/>
        <w:rPr>
          <w:rFonts w:cs="Times New Roman"/>
        </w:rPr>
      </w:pPr>
      <w:r w:rsidRPr="0091397A">
        <w:rPr>
          <w:rFonts w:cs="Times New Roman"/>
        </w:rPr>
        <w:t>Методи з посібника "Йога для травми"</w:t>
      </w:r>
    </w:p>
    <w:p w14:paraId="426FC5C1" w14:textId="77777777" w:rsidR="007C1D86" w:rsidRPr="0091397A" w:rsidRDefault="007C1D86" w:rsidP="00052E74">
      <w:pPr>
        <w:pStyle w:val="af1"/>
        <w:numPr>
          <w:ilvl w:val="0"/>
          <w:numId w:val="184"/>
        </w:numPr>
        <w:rPr>
          <w:sz w:val="28"/>
          <w:szCs w:val="28"/>
        </w:rPr>
      </w:pPr>
      <w:r w:rsidRPr="0091397A">
        <w:rPr>
          <w:rStyle w:val="af2"/>
          <w:rFonts w:eastAsiaTheme="majorEastAsia"/>
          <w:sz w:val="28"/>
          <w:szCs w:val="28"/>
        </w:rPr>
        <w:t>Дихальні техніки (Пранаяма)</w:t>
      </w:r>
    </w:p>
    <w:p w14:paraId="55024F15" w14:textId="77777777" w:rsidR="007C1D86" w:rsidRPr="0091397A" w:rsidRDefault="007C1D86" w:rsidP="00052E74">
      <w:pPr>
        <w:numPr>
          <w:ilvl w:val="1"/>
          <w:numId w:val="184"/>
        </w:numPr>
        <w:spacing w:before="100" w:beforeAutospacing="1" w:after="100" w:afterAutospacing="1"/>
        <w:rPr>
          <w:sz w:val="28"/>
          <w:szCs w:val="28"/>
        </w:rPr>
      </w:pPr>
      <w:r w:rsidRPr="0091397A">
        <w:rPr>
          <w:rStyle w:val="af2"/>
          <w:rFonts w:eastAsiaTheme="majorEastAsia"/>
          <w:sz w:val="28"/>
          <w:szCs w:val="28"/>
        </w:rPr>
        <w:t>Наді Шодхана (Альтернативне дихання)</w:t>
      </w:r>
      <w:r w:rsidRPr="0091397A">
        <w:rPr>
          <w:sz w:val="28"/>
          <w:szCs w:val="28"/>
        </w:rPr>
        <w:t>: Використовується для балансування нервової системи та зменшення тривожності. Терапевти можуть навчити клієнтів техніці, яка включає дихання через одну ніздрю, потім через іншу, зосереджуючи увагу на диханні.</w:t>
      </w:r>
    </w:p>
    <w:p w14:paraId="54A0CDE4" w14:textId="77777777" w:rsidR="007C1D86" w:rsidRPr="0091397A" w:rsidRDefault="007C1D86" w:rsidP="00052E74">
      <w:pPr>
        <w:numPr>
          <w:ilvl w:val="1"/>
          <w:numId w:val="184"/>
        </w:numPr>
        <w:spacing w:before="100" w:beforeAutospacing="1" w:after="100" w:afterAutospacing="1"/>
        <w:rPr>
          <w:sz w:val="28"/>
          <w:szCs w:val="28"/>
        </w:rPr>
      </w:pPr>
      <w:r w:rsidRPr="0091397A">
        <w:rPr>
          <w:rStyle w:val="af2"/>
          <w:rFonts w:eastAsiaTheme="majorEastAsia"/>
          <w:sz w:val="28"/>
          <w:szCs w:val="28"/>
        </w:rPr>
        <w:t>Дихання животом</w:t>
      </w:r>
      <w:r w:rsidRPr="0091397A">
        <w:rPr>
          <w:sz w:val="28"/>
          <w:szCs w:val="28"/>
        </w:rPr>
        <w:t>: Допомагає заспокоїти розум і поліпшити кисневу насиченість організму. Клієнти зосереджуються на повільному, глибокому диханні через живіт.</w:t>
      </w:r>
    </w:p>
    <w:p w14:paraId="380787EF" w14:textId="77777777" w:rsidR="007C1D86" w:rsidRPr="0091397A" w:rsidRDefault="007C1D86" w:rsidP="00052E74">
      <w:pPr>
        <w:pStyle w:val="af1"/>
        <w:numPr>
          <w:ilvl w:val="0"/>
          <w:numId w:val="184"/>
        </w:numPr>
        <w:rPr>
          <w:sz w:val="28"/>
          <w:szCs w:val="28"/>
        </w:rPr>
      </w:pPr>
      <w:r w:rsidRPr="0091397A">
        <w:rPr>
          <w:rStyle w:val="af2"/>
          <w:rFonts w:eastAsiaTheme="majorEastAsia"/>
          <w:sz w:val="28"/>
          <w:szCs w:val="28"/>
        </w:rPr>
        <w:t>М'які асани</w:t>
      </w:r>
    </w:p>
    <w:p w14:paraId="13F6A914" w14:textId="77777777" w:rsidR="007C1D86" w:rsidRPr="0091397A" w:rsidRDefault="007C1D86" w:rsidP="00052E74">
      <w:pPr>
        <w:numPr>
          <w:ilvl w:val="1"/>
          <w:numId w:val="184"/>
        </w:numPr>
        <w:spacing w:before="100" w:beforeAutospacing="1" w:after="100" w:afterAutospacing="1"/>
        <w:rPr>
          <w:sz w:val="28"/>
          <w:szCs w:val="28"/>
        </w:rPr>
      </w:pPr>
      <w:r w:rsidRPr="0091397A">
        <w:rPr>
          <w:rStyle w:val="af2"/>
          <w:rFonts w:eastAsiaTheme="majorEastAsia"/>
          <w:sz w:val="28"/>
          <w:szCs w:val="28"/>
        </w:rPr>
        <w:lastRenderedPageBreak/>
        <w:t>Позиція "Кішка-Кінь" (Marjaryasana-Bitilasana)</w:t>
      </w:r>
      <w:r w:rsidRPr="0091397A">
        <w:rPr>
          <w:sz w:val="28"/>
          <w:szCs w:val="28"/>
        </w:rPr>
        <w:t>: Ця асана допомагає зняти напругу в хребті і покращити свідомість про тіло.</w:t>
      </w:r>
    </w:p>
    <w:p w14:paraId="78C12227" w14:textId="77777777" w:rsidR="007C1D86" w:rsidRPr="0091397A" w:rsidRDefault="007C1D86" w:rsidP="00052E74">
      <w:pPr>
        <w:numPr>
          <w:ilvl w:val="1"/>
          <w:numId w:val="184"/>
        </w:numPr>
        <w:spacing w:before="100" w:beforeAutospacing="1" w:after="100" w:afterAutospacing="1"/>
        <w:rPr>
          <w:sz w:val="28"/>
          <w:szCs w:val="28"/>
        </w:rPr>
      </w:pPr>
      <w:r w:rsidRPr="0091397A">
        <w:rPr>
          <w:rStyle w:val="af2"/>
          <w:rFonts w:eastAsiaTheme="majorEastAsia"/>
          <w:sz w:val="28"/>
          <w:szCs w:val="28"/>
        </w:rPr>
        <w:t>Позиція "Дитина" (Balasana)</w:t>
      </w:r>
      <w:r w:rsidRPr="0091397A">
        <w:rPr>
          <w:sz w:val="28"/>
          <w:szCs w:val="28"/>
        </w:rPr>
        <w:t>: Використовується для відпочинку та релаксації, забезпечуючи відчуття безпеки і комфорту.</w:t>
      </w:r>
    </w:p>
    <w:p w14:paraId="244833B9" w14:textId="77777777" w:rsidR="007C1D86" w:rsidRPr="0091397A" w:rsidRDefault="007C1D86" w:rsidP="00052E74">
      <w:pPr>
        <w:pStyle w:val="af1"/>
        <w:numPr>
          <w:ilvl w:val="0"/>
          <w:numId w:val="184"/>
        </w:numPr>
        <w:rPr>
          <w:sz w:val="28"/>
          <w:szCs w:val="28"/>
        </w:rPr>
      </w:pPr>
      <w:r w:rsidRPr="0091397A">
        <w:rPr>
          <w:rStyle w:val="af2"/>
          <w:rFonts w:eastAsiaTheme="majorEastAsia"/>
          <w:sz w:val="28"/>
          <w:szCs w:val="28"/>
        </w:rPr>
        <w:t>Медитації</w:t>
      </w:r>
    </w:p>
    <w:p w14:paraId="00F4F5EF" w14:textId="77777777" w:rsidR="007C1D86" w:rsidRPr="0091397A" w:rsidRDefault="007C1D86" w:rsidP="00052E74">
      <w:pPr>
        <w:numPr>
          <w:ilvl w:val="1"/>
          <w:numId w:val="184"/>
        </w:numPr>
        <w:spacing w:before="100" w:beforeAutospacing="1" w:after="100" w:afterAutospacing="1"/>
        <w:rPr>
          <w:sz w:val="28"/>
          <w:szCs w:val="28"/>
        </w:rPr>
      </w:pPr>
      <w:r w:rsidRPr="0091397A">
        <w:rPr>
          <w:rStyle w:val="af2"/>
          <w:rFonts w:eastAsiaTheme="majorEastAsia"/>
          <w:sz w:val="28"/>
          <w:szCs w:val="28"/>
        </w:rPr>
        <w:t>Медитація усвідомленості (Mindfulness)</w:t>
      </w:r>
      <w:r w:rsidRPr="0091397A">
        <w:rPr>
          <w:sz w:val="28"/>
          <w:szCs w:val="28"/>
        </w:rPr>
        <w:t>: Практика, яка фокусується на теперішньому моменті, допомагаючи клієнтам зменшити стрес і тривогу. Це може включати спостереження за думками та відчуттями без оцінки.</w:t>
      </w:r>
    </w:p>
    <w:p w14:paraId="508B8E5E" w14:textId="77777777" w:rsidR="007C1D86" w:rsidRPr="0091397A" w:rsidRDefault="007C1D86" w:rsidP="00052E74">
      <w:pPr>
        <w:numPr>
          <w:ilvl w:val="1"/>
          <w:numId w:val="184"/>
        </w:numPr>
        <w:spacing w:before="100" w:beforeAutospacing="1" w:after="100" w:afterAutospacing="1"/>
        <w:rPr>
          <w:sz w:val="28"/>
          <w:szCs w:val="28"/>
        </w:rPr>
      </w:pPr>
      <w:r w:rsidRPr="0091397A">
        <w:rPr>
          <w:rStyle w:val="af2"/>
          <w:rFonts w:eastAsiaTheme="majorEastAsia"/>
          <w:sz w:val="28"/>
          <w:szCs w:val="28"/>
        </w:rPr>
        <w:t>Візуалізація безпечного місця</w:t>
      </w:r>
      <w:r w:rsidRPr="0091397A">
        <w:rPr>
          <w:sz w:val="28"/>
          <w:szCs w:val="28"/>
        </w:rPr>
        <w:t>: Клієнти уявляють собі місце, яке асоціюється у них з безпекою і спокоєм, що допомагає знизити рівень тривоги.</w:t>
      </w:r>
    </w:p>
    <w:p w14:paraId="14E17D00" w14:textId="77777777" w:rsidR="007C1D86" w:rsidRPr="0091397A" w:rsidRDefault="007C1D86" w:rsidP="00052E74">
      <w:pPr>
        <w:pStyle w:val="af1"/>
        <w:numPr>
          <w:ilvl w:val="0"/>
          <w:numId w:val="184"/>
        </w:numPr>
        <w:rPr>
          <w:sz w:val="28"/>
          <w:szCs w:val="28"/>
        </w:rPr>
      </w:pPr>
      <w:r w:rsidRPr="0091397A">
        <w:rPr>
          <w:rStyle w:val="af2"/>
          <w:rFonts w:eastAsiaTheme="majorEastAsia"/>
          <w:sz w:val="28"/>
          <w:szCs w:val="28"/>
        </w:rPr>
        <w:t>Звукотерапія</w:t>
      </w:r>
    </w:p>
    <w:p w14:paraId="29852791" w14:textId="77777777" w:rsidR="007C1D86" w:rsidRPr="0091397A" w:rsidRDefault="007C1D86" w:rsidP="00052E74">
      <w:pPr>
        <w:numPr>
          <w:ilvl w:val="1"/>
          <w:numId w:val="184"/>
        </w:numPr>
        <w:spacing w:before="100" w:beforeAutospacing="1" w:after="100" w:afterAutospacing="1"/>
        <w:rPr>
          <w:sz w:val="28"/>
          <w:szCs w:val="28"/>
        </w:rPr>
      </w:pPr>
      <w:r w:rsidRPr="0091397A">
        <w:rPr>
          <w:sz w:val="28"/>
          <w:szCs w:val="28"/>
        </w:rPr>
        <w:t>Використання звукових інструментів, таких як співучі чаші або дзвони, щоб створити заспокійливу атмосферу під час занять.</w:t>
      </w:r>
    </w:p>
    <w:p w14:paraId="744BB2D9" w14:textId="77777777" w:rsidR="007C1D86" w:rsidRPr="0091397A" w:rsidRDefault="007C1D86" w:rsidP="00052E74">
      <w:pPr>
        <w:pStyle w:val="af1"/>
        <w:numPr>
          <w:ilvl w:val="0"/>
          <w:numId w:val="184"/>
        </w:numPr>
        <w:rPr>
          <w:sz w:val="28"/>
          <w:szCs w:val="28"/>
        </w:rPr>
      </w:pPr>
      <w:r w:rsidRPr="0091397A">
        <w:rPr>
          <w:rStyle w:val="af2"/>
          <w:rFonts w:eastAsiaTheme="majorEastAsia"/>
          <w:sz w:val="28"/>
          <w:szCs w:val="28"/>
        </w:rPr>
        <w:t>Рухи у стилі тай-чи або цигун</w:t>
      </w:r>
    </w:p>
    <w:p w14:paraId="1719327C" w14:textId="77777777" w:rsidR="007C1D86" w:rsidRPr="0091397A" w:rsidRDefault="007C1D86" w:rsidP="00052E74">
      <w:pPr>
        <w:numPr>
          <w:ilvl w:val="1"/>
          <w:numId w:val="184"/>
        </w:numPr>
        <w:spacing w:before="100" w:beforeAutospacing="1" w:after="100" w:afterAutospacing="1"/>
        <w:rPr>
          <w:sz w:val="28"/>
          <w:szCs w:val="28"/>
        </w:rPr>
      </w:pPr>
      <w:r w:rsidRPr="0091397A">
        <w:rPr>
          <w:sz w:val="28"/>
          <w:szCs w:val="28"/>
        </w:rPr>
        <w:t>Ці м’які, плавні рухи допомагають знизити рівень стресу і напруги, сприяючи покращенню фізичного і психічного самопочуття.</w:t>
      </w:r>
    </w:p>
    <w:p w14:paraId="3CB27811" w14:textId="77777777" w:rsidR="007C1D86" w:rsidRPr="0091397A" w:rsidRDefault="007C1D86" w:rsidP="007C1D86">
      <w:pPr>
        <w:pStyle w:val="3"/>
        <w:rPr>
          <w:rFonts w:cs="Times New Roman"/>
        </w:rPr>
      </w:pPr>
      <w:r w:rsidRPr="0091397A">
        <w:rPr>
          <w:rFonts w:cs="Times New Roman"/>
        </w:rPr>
        <w:t>Рекомендації для йога-терапевтів</w:t>
      </w:r>
    </w:p>
    <w:p w14:paraId="25B506C9" w14:textId="77777777" w:rsidR="007C1D86" w:rsidRPr="0091397A" w:rsidRDefault="007C1D86" w:rsidP="00052E74">
      <w:pPr>
        <w:pStyle w:val="af1"/>
        <w:numPr>
          <w:ilvl w:val="0"/>
          <w:numId w:val="185"/>
        </w:numPr>
        <w:rPr>
          <w:sz w:val="28"/>
          <w:szCs w:val="28"/>
          <w:lang w:val="uk-UA"/>
        </w:rPr>
      </w:pPr>
      <w:r w:rsidRPr="0091397A">
        <w:rPr>
          <w:rStyle w:val="af2"/>
          <w:rFonts w:eastAsiaTheme="majorEastAsia"/>
          <w:sz w:val="28"/>
          <w:szCs w:val="28"/>
          <w:lang w:val="uk-UA"/>
        </w:rPr>
        <w:t>Створення безпечного середовища</w:t>
      </w:r>
      <w:r w:rsidRPr="0091397A">
        <w:rPr>
          <w:sz w:val="28"/>
          <w:szCs w:val="28"/>
          <w:lang w:val="uk-UA"/>
        </w:rPr>
        <w:t>: Терапевти повинні забезпечити безпечне і підтримуюче середовище, де клієнти можуть вільно виражати свої емоції і переживання.</w:t>
      </w:r>
    </w:p>
    <w:p w14:paraId="2CD201FF" w14:textId="77777777" w:rsidR="007C1D86" w:rsidRPr="0091397A" w:rsidRDefault="007C1D86" w:rsidP="00052E74">
      <w:pPr>
        <w:pStyle w:val="af1"/>
        <w:numPr>
          <w:ilvl w:val="0"/>
          <w:numId w:val="185"/>
        </w:numPr>
        <w:rPr>
          <w:sz w:val="28"/>
          <w:szCs w:val="28"/>
        </w:rPr>
      </w:pPr>
      <w:r w:rsidRPr="0091397A">
        <w:rPr>
          <w:rStyle w:val="af2"/>
          <w:rFonts w:eastAsiaTheme="majorEastAsia"/>
          <w:sz w:val="28"/>
          <w:szCs w:val="28"/>
        </w:rPr>
        <w:t>Індивідуальний підхід</w:t>
      </w:r>
      <w:r w:rsidRPr="0091397A">
        <w:rPr>
          <w:sz w:val="28"/>
          <w:szCs w:val="28"/>
        </w:rPr>
        <w:t>: Кожен клієнт унікальний, тому важливо адаптувати практики йоги до його потреб, фізичних можливостей і емоційного стану.</w:t>
      </w:r>
    </w:p>
    <w:p w14:paraId="0FA3573A" w14:textId="77777777" w:rsidR="007C1D86" w:rsidRPr="0091397A" w:rsidRDefault="007C1D86" w:rsidP="00052E74">
      <w:pPr>
        <w:pStyle w:val="af1"/>
        <w:numPr>
          <w:ilvl w:val="0"/>
          <w:numId w:val="185"/>
        </w:numPr>
        <w:rPr>
          <w:sz w:val="28"/>
          <w:szCs w:val="28"/>
        </w:rPr>
      </w:pPr>
      <w:r w:rsidRPr="0091397A">
        <w:rPr>
          <w:rStyle w:val="af2"/>
          <w:rFonts w:eastAsiaTheme="majorEastAsia"/>
          <w:sz w:val="28"/>
          <w:szCs w:val="28"/>
        </w:rPr>
        <w:t>Увага до тілесних відчуттів</w:t>
      </w:r>
      <w:r w:rsidRPr="0091397A">
        <w:rPr>
          <w:sz w:val="28"/>
          <w:szCs w:val="28"/>
        </w:rPr>
        <w:t>: Терапевти повинні навчити клієнтів зосереджуватися на своїх тілесних відчуттях під час практики, що допомагає відновити зв'язок з власним тілом.</w:t>
      </w:r>
    </w:p>
    <w:p w14:paraId="0855F968" w14:textId="77777777" w:rsidR="007C1D86" w:rsidRPr="0091397A" w:rsidRDefault="007C1D86" w:rsidP="00052E74">
      <w:pPr>
        <w:pStyle w:val="af1"/>
        <w:numPr>
          <w:ilvl w:val="0"/>
          <w:numId w:val="185"/>
        </w:numPr>
        <w:rPr>
          <w:sz w:val="28"/>
          <w:szCs w:val="28"/>
        </w:rPr>
      </w:pPr>
      <w:r w:rsidRPr="0091397A">
        <w:rPr>
          <w:rStyle w:val="af2"/>
          <w:rFonts w:eastAsiaTheme="majorEastAsia"/>
          <w:sz w:val="28"/>
          <w:szCs w:val="28"/>
        </w:rPr>
        <w:t>Регулярні практики</w:t>
      </w:r>
      <w:r w:rsidRPr="0091397A">
        <w:rPr>
          <w:sz w:val="28"/>
          <w:szCs w:val="28"/>
        </w:rPr>
        <w:t>: Рекомендується проводити заняття регулярно, щоб забезпечити поступове зниження рівня стресу та тривоги.</w:t>
      </w:r>
    </w:p>
    <w:p w14:paraId="654DBA22" w14:textId="77777777" w:rsidR="007C1D86" w:rsidRPr="0091397A" w:rsidRDefault="007C1D86" w:rsidP="00052E74">
      <w:pPr>
        <w:pStyle w:val="af1"/>
        <w:numPr>
          <w:ilvl w:val="0"/>
          <w:numId w:val="185"/>
        </w:numPr>
        <w:rPr>
          <w:sz w:val="28"/>
          <w:szCs w:val="28"/>
        </w:rPr>
      </w:pPr>
      <w:r w:rsidRPr="0091397A">
        <w:rPr>
          <w:rStyle w:val="af2"/>
          <w:rFonts w:eastAsiaTheme="majorEastAsia"/>
          <w:sz w:val="28"/>
          <w:szCs w:val="28"/>
        </w:rPr>
        <w:t>Післязайняття зворотній зв’язок</w:t>
      </w:r>
      <w:r w:rsidRPr="0091397A">
        <w:rPr>
          <w:sz w:val="28"/>
          <w:szCs w:val="28"/>
        </w:rPr>
        <w:t>: Важливо обговорювати з клієнтами їхні відчуття після практики, що дозволяє виявити, які техніки були найбільш корисними, і коригувати подальші заняття.</w:t>
      </w:r>
    </w:p>
    <w:p w14:paraId="71EAA2C2" w14:textId="77777777" w:rsidR="007C1D86" w:rsidRPr="0091397A" w:rsidRDefault="007C1D86" w:rsidP="00052E74">
      <w:pPr>
        <w:pStyle w:val="af1"/>
        <w:numPr>
          <w:ilvl w:val="0"/>
          <w:numId w:val="185"/>
        </w:numPr>
        <w:rPr>
          <w:sz w:val="28"/>
          <w:szCs w:val="28"/>
        </w:rPr>
      </w:pPr>
      <w:r w:rsidRPr="0091397A">
        <w:rPr>
          <w:rStyle w:val="af2"/>
          <w:rFonts w:eastAsiaTheme="majorEastAsia"/>
          <w:sz w:val="28"/>
          <w:szCs w:val="28"/>
        </w:rPr>
        <w:t>Подальше навчання</w:t>
      </w:r>
      <w:r w:rsidRPr="0091397A">
        <w:rPr>
          <w:sz w:val="28"/>
          <w:szCs w:val="28"/>
        </w:rPr>
        <w:t>: Терапевтам рекомендується продовжувати своє навчання в галузі йога-терапії та травматерапії, щоб постійно вдосконалювати свої навички та методи роботи.</w:t>
      </w:r>
    </w:p>
    <w:p w14:paraId="5172E8B5" w14:textId="77777777" w:rsidR="007C1D86" w:rsidRPr="0091397A" w:rsidRDefault="007C1D86" w:rsidP="007C1D86">
      <w:pPr>
        <w:pStyle w:val="3"/>
        <w:rPr>
          <w:rFonts w:cs="Times New Roman"/>
        </w:rPr>
      </w:pPr>
      <w:r w:rsidRPr="0091397A">
        <w:rPr>
          <w:rFonts w:cs="Times New Roman"/>
        </w:rPr>
        <w:lastRenderedPageBreak/>
        <w:t>Висновок</w:t>
      </w:r>
    </w:p>
    <w:p w14:paraId="405647E3" w14:textId="77777777" w:rsidR="007C1D86" w:rsidRPr="0091397A" w:rsidRDefault="007C1D86" w:rsidP="007C1D86">
      <w:pPr>
        <w:pStyle w:val="af1"/>
        <w:rPr>
          <w:sz w:val="28"/>
          <w:szCs w:val="28"/>
        </w:rPr>
      </w:pPr>
      <w:r w:rsidRPr="0091397A">
        <w:rPr>
          <w:sz w:val="28"/>
          <w:szCs w:val="28"/>
        </w:rPr>
        <w:t>Посібник "Йога для травми" надає важливі методи та рекомендації, які можуть допомогти йога-терапевтам ефективно працювати з особами, які пережили травму. Використання дихальних технік, м’яких асан і медитацій може значно поліпшити психоемоційний стан клієнтів, допомагаючи їм відновити зв’язок із власним тілом та зменшити симптоми травми.</w:t>
      </w:r>
    </w:p>
    <w:p w14:paraId="4910AB07" w14:textId="77777777" w:rsidR="00440452" w:rsidRPr="0091397A" w:rsidRDefault="00440452" w:rsidP="00052E74">
      <w:pPr>
        <w:pStyle w:val="af1"/>
        <w:numPr>
          <w:ilvl w:val="0"/>
          <w:numId w:val="33"/>
        </w:numPr>
        <w:rPr>
          <w:sz w:val="28"/>
          <w:szCs w:val="28"/>
        </w:rPr>
      </w:pPr>
      <w:r w:rsidRPr="0091397A">
        <w:rPr>
          <w:rStyle w:val="af2"/>
          <w:rFonts w:eastAsiaTheme="majorEastAsia"/>
          <w:sz w:val="28"/>
          <w:szCs w:val="28"/>
        </w:rPr>
        <w:t>Програма "Йога для військових"</w:t>
      </w:r>
      <w:r w:rsidRPr="0091397A">
        <w:rPr>
          <w:sz w:val="28"/>
          <w:szCs w:val="28"/>
        </w:rPr>
        <w:t>: Розроблена для учасників бойових дій, вона включає заняття йогою, дихальні техніки та медитацію. Програма отримала позитивні відгуки та допомогла багатьом ветеранам відновити душевну рівновагу.</w:t>
      </w:r>
    </w:p>
    <w:p w14:paraId="1F7E0409" w14:textId="77777777" w:rsidR="007C1D86" w:rsidRPr="0091397A" w:rsidRDefault="007C1D86" w:rsidP="007C1D86">
      <w:pPr>
        <w:pStyle w:val="af1"/>
        <w:rPr>
          <w:sz w:val="28"/>
          <w:szCs w:val="28"/>
        </w:rPr>
      </w:pPr>
      <w:r w:rsidRPr="0091397A">
        <w:rPr>
          <w:sz w:val="28"/>
          <w:szCs w:val="28"/>
        </w:rPr>
        <w:t>аняття включають асани, дихальні техніки та медитації, що допомагають знизити рівень стресу, покращити фізичну форму та відновити емоційну рівновагу. Ось кілька прикладів вправ, які можуть бути включені в цю програму:</w:t>
      </w:r>
    </w:p>
    <w:p w14:paraId="406D949A" w14:textId="77777777" w:rsidR="007C1D86" w:rsidRPr="0091397A" w:rsidRDefault="007C1D86" w:rsidP="007C1D86">
      <w:pPr>
        <w:pStyle w:val="3"/>
        <w:rPr>
          <w:rFonts w:cs="Times New Roman"/>
        </w:rPr>
      </w:pPr>
      <w:r w:rsidRPr="0091397A">
        <w:rPr>
          <w:rFonts w:cs="Times New Roman"/>
        </w:rPr>
        <w:t>Приклади вправ з програми "Йога для військових"</w:t>
      </w:r>
    </w:p>
    <w:p w14:paraId="46EAAEC9" w14:textId="77777777" w:rsidR="007C1D86" w:rsidRPr="0091397A" w:rsidRDefault="007C1D86" w:rsidP="00052E74">
      <w:pPr>
        <w:pStyle w:val="af1"/>
        <w:numPr>
          <w:ilvl w:val="0"/>
          <w:numId w:val="186"/>
        </w:numPr>
        <w:rPr>
          <w:sz w:val="28"/>
          <w:szCs w:val="28"/>
        </w:rPr>
      </w:pPr>
      <w:r w:rsidRPr="0091397A">
        <w:rPr>
          <w:rStyle w:val="af2"/>
          <w:rFonts w:eastAsiaTheme="majorEastAsia"/>
          <w:sz w:val="28"/>
          <w:szCs w:val="28"/>
        </w:rPr>
        <w:t>Асани (позиції)</w:t>
      </w:r>
    </w:p>
    <w:p w14:paraId="344042DE" w14:textId="77777777" w:rsidR="007C1D86" w:rsidRPr="0091397A" w:rsidRDefault="007C1D86" w:rsidP="00052E74">
      <w:pPr>
        <w:numPr>
          <w:ilvl w:val="1"/>
          <w:numId w:val="186"/>
        </w:numPr>
        <w:spacing w:before="100" w:beforeAutospacing="1" w:after="100" w:afterAutospacing="1"/>
        <w:rPr>
          <w:sz w:val="28"/>
          <w:szCs w:val="28"/>
        </w:rPr>
      </w:pPr>
      <w:r w:rsidRPr="0091397A">
        <w:rPr>
          <w:rStyle w:val="af2"/>
          <w:rFonts w:eastAsiaTheme="majorEastAsia"/>
          <w:sz w:val="28"/>
          <w:szCs w:val="28"/>
        </w:rPr>
        <w:t>Поза "Собаки мордою вниз" (Adho Mukha Svanasana)</w:t>
      </w:r>
      <w:r w:rsidRPr="0091397A">
        <w:rPr>
          <w:sz w:val="28"/>
          <w:szCs w:val="28"/>
        </w:rPr>
        <w:t>: Ця позиція сприяє розтягуванню спини, зміцненню рук і ніг, а також заспокоює розум.</w:t>
      </w:r>
    </w:p>
    <w:p w14:paraId="2051FD11" w14:textId="77777777" w:rsidR="007C1D86" w:rsidRPr="0091397A" w:rsidRDefault="007C1D86" w:rsidP="00052E74">
      <w:pPr>
        <w:numPr>
          <w:ilvl w:val="1"/>
          <w:numId w:val="186"/>
        </w:numPr>
        <w:spacing w:before="100" w:beforeAutospacing="1" w:after="100" w:afterAutospacing="1"/>
        <w:rPr>
          <w:sz w:val="28"/>
          <w:szCs w:val="28"/>
        </w:rPr>
      </w:pPr>
      <w:r w:rsidRPr="0091397A">
        <w:rPr>
          <w:rStyle w:val="af2"/>
          <w:rFonts w:eastAsiaTheme="majorEastAsia"/>
          <w:sz w:val="28"/>
          <w:szCs w:val="28"/>
        </w:rPr>
        <w:t>Поза "Воїн" (Virabhadrasana I та II)</w:t>
      </w:r>
      <w:r w:rsidRPr="0091397A">
        <w:rPr>
          <w:sz w:val="28"/>
          <w:szCs w:val="28"/>
        </w:rPr>
        <w:t>: Ці позиції символізують силу та стійкість, допомагаючи військовим відчути впевненість у собі.</w:t>
      </w:r>
    </w:p>
    <w:p w14:paraId="0466346B" w14:textId="77777777" w:rsidR="007C1D86" w:rsidRPr="0091397A" w:rsidRDefault="007C1D86" w:rsidP="00052E74">
      <w:pPr>
        <w:numPr>
          <w:ilvl w:val="1"/>
          <w:numId w:val="186"/>
        </w:numPr>
        <w:spacing w:before="100" w:beforeAutospacing="1" w:after="100" w:afterAutospacing="1"/>
        <w:rPr>
          <w:sz w:val="28"/>
          <w:szCs w:val="28"/>
        </w:rPr>
      </w:pPr>
      <w:r w:rsidRPr="0091397A">
        <w:rPr>
          <w:rStyle w:val="af2"/>
          <w:rFonts w:eastAsiaTheme="majorEastAsia"/>
          <w:sz w:val="28"/>
          <w:szCs w:val="28"/>
        </w:rPr>
        <w:t>Поза "Дерево" (Vrksasana)</w:t>
      </w:r>
      <w:r w:rsidRPr="0091397A">
        <w:rPr>
          <w:sz w:val="28"/>
          <w:szCs w:val="28"/>
        </w:rPr>
        <w:t>: Використовується для поліпшення балансу і концентрації, а також для зміцнення ніг.</w:t>
      </w:r>
    </w:p>
    <w:p w14:paraId="5FF5AC09" w14:textId="77777777" w:rsidR="007C1D86" w:rsidRPr="0091397A" w:rsidRDefault="007C1D86" w:rsidP="00052E74">
      <w:pPr>
        <w:pStyle w:val="af1"/>
        <w:numPr>
          <w:ilvl w:val="0"/>
          <w:numId w:val="186"/>
        </w:numPr>
        <w:rPr>
          <w:sz w:val="28"/>
          <w:szCs w:val="28"/>
        </w:rPr>
      </w:pPr>
      <w:r w:rsidRPr="0091397A">
        <w:rPr>
          <w:rStyle w:val="af2"/>
          <w:rFonts w:eastAsiaTheme="majorEastAsia"/>
          <w:sz w:val="28"/>
          <w:szCs w:val="28"/>
        </w:rPr>
        <w:t>Дихальні техніки (Пранаяма)</w:t>
      </w:r>
    </w:p>
    <w:p w14:paraId="6ED5B3D4" w14:textId="77777777" w:rsidR="007C1D86" w:rsidRPr="0091397A" w:rsidRDefault="007C1D86" w:rsidP="00052E74">
      <w:pPr>
        <w:numPr>
          <w:ilvl w:val="1"/>
          <w:numId w:val="186"/>
        </w:numPr>
        <w:spacing w:before="100" w:beforeAutospacing="1" w:after="100" w:afterAutospacing="1"/>
        <w:rPr>
          <w:sz w:val="28"/>
          <w:szCs w:val="28"/>
        </w:rPr>
      </w:pPr>
      <w:r w:rsidRPr="0091397A">
        <w:rPr>
          <w:rStyle w:val="af2"/>
          <w:rFonts w:eastAsiaTheme="majorEastAsia"/>
          <w:sz w:val="28"/>
          <w:szCs w:val="28"/>
        </w:rPr>
        <w:t>Капалабхати (Дихання вогню)</w:t>
      </w:r>
      <w:r w:rsidRPr="0091397A">
        <w:rPr>
          <w:sz w:val="28"/>
          <w:szCs w:val="28"/>
        </w:rPr>
        <w:t>: Активує енергію, підвищує концентрацію та знижує стрес. Вона включає короткі, сильні видихи і спокійні вдихи.</w:t>
      </w:r>
    </w:p>
    <w:p w14:paraId="1760AEB3" w14:textId="77777777" w:rsidR="007C1D86" w:rsidRPr="0091397A" w:rsidRDefault="007C1D86" w:rsidP="00052E74">
      <w:pPr>
        <w:numPr>
          <w:ilvl w:val="1"/>
          <w:numId w:val="186"/>
        </w:numPr>
        <w:spacing w:before="100" w:beforeAutospacing="1" w:after="100" w:afterAutospacing="1"/>
        <w:rPr>
          <w:sz w:val="28"/>
          <w:szCs w:val="28"/>
        </w:rPr>
      </w:pPr>
      <w:r w:rsidRPr="0091397A">
        <w:rPr>
          <w:rStyle w:val="af2"/>
          <w:rFonts w:eastAsiaTheme="majorEastAsia"/>
          <w:sz w:val="28"/>
          <w:szCs w:val="28"/>
        </w:rPr>
        <w:t>Наді Шодхана (Альтернативне дихання)</w:t>
      </w:r>
      <w:r w:rsidRPr="0091397A">
        <w:rPr>
          <w:sz w:val="28"/>
          <w:szCs w:val="28"/>
        </w:rPr>
        <w:t>: Балансує праву і ліву півкулі мозку, заспокоює нервову систему, покращує концентрацію.</w:t>
      </w:r>
    </w:p>
    <w:p w14:paraId="731AC50B" w14:textId="77777777" w:rsidR="007C1D86" w:rsidRPr="0091397A" w:rsidRDefault="007C1D86" w:rsidP="00052E74">
      <w:pPr>
        <w:pStyle w:val="af1"/>
        <w:numPr>
          <w:ilvl w:val="0"/>
          <w:numId w:val="186"/>
        </w:numPr>
        <w:rPr>
          <w:sz w:val="28"/>
          <w:szCs w:val="28"/>
        </w:rPr>
      </w:pPr>
      <w:r w:rsidRPr="0091397A">
        <w:rPr>
          <w:rStyle w:val="af2"/>
          <w:rFonts w:eastAsiaTheme="majorEastAsia"/>
          <w:sz w:val="28"/>
          <w:szCs w:val="28"/>
        </w:rPr>
        <w:t>Медитація</w:t>
      </w:r>
    </w:p>
    <w:p w14:paraId="650623CA" w14:textId="77777777" w:rsidR="007C1D86" w:rsidRPr="0091397A" w:rsidRDefault="007C1D86" w:rsidP="00052E74">
      <w:pPr>
        <w:numPr>
          <w:ilvl w:val="1"/>
          <w:numId w:val="186"/>
        </w:numPr>
        <w:spacing w:before="100" w:beforeAutospacing="1" w:after="100" w:afterAutospacing="1"/>
        <w:rPr>
          <w:sz w:val="28"/>
          <w:szCs w:val="28"/>
        </w:rPr>
      </w:pPr>
      <w:r w:rsidRPr="0091397A">
        <w:rPr>
          <w:rStyle w:val="af2"/>
          <w:rFonts w:eastAsiaTheme="majorEastAsia"/>
          <w:sz w:val="28"/>
          <w:szCs w:val="28"/>
        </w:rPr>
        <w:t>Медитація на усвідомленість</w:t>
      </w:r>
      <w:r w:rsidRPr="0091397A">
        <w:rPr>
          <w:sz w:val="28"/>
          <w:szCs w:val="28"/>
        </w:rPr>
        <w:t>: Учасники фокусуються на диханні, відзначаючи свої думки і відчуття без оцінки. Це допомагає розвинути усвідомленість і знизити тривогу.</w:t>
      </w:r>
    </w:p>
    <w:p w14:paraId="3797F2B2" w14:textId="77777777" w:rsidR="007C1D86" w:rsidRPr="0091397A" w:rsidRDefault="007C1D86" w:rsidP="00052E74">
      <w:pPr>
        <w:numPr>
          <w:ilvl w:val="1"/>
          <w:numId w:val="186"/>
        </w:numPr>
        <w:spacing w:before="100" w:beforeAutospacing="1" w:after="100" w:afterAutospacing="1"/>
        <w:rPr>
          <w:sz w:val="28"/>
          <w:szCs w:val="28"/>
        </w:rPr>
      </w:pPr>
      <w:r w:rsidRPr="0091397A">
        <w:rPr>
          <w:rStyle w:val="af2"/>
          <w:rFonts w:eastAsiaTheme="majorEastAsia"/>
          <w:sz w:val="28"/>
          <w:szCs w:val="28"/>
        </w:rPr>
        <w:t>Медитація візуалізації</w:t>
      </w:r>
      <w:r w:rsidRPr="0091397A">
        <w:rPr>
          <w:sz w:val="28"/>
          <w:szCs w:val="28"/>
        </w:rPr>
        <w:t>: Учасники уявляють спокійне місце або ситуацію, що викликає відчуття безпеки та комфорту, що допомагає зменшити стрес.</w:t>
      </w:r>
    </w:p>
    <w:p w14:paraId="5B46693C" w14:textId="77777777" w:rsidR="007C1D86" w:rsidRPr="0091397A" w:rsidRDefault="007C1D86" w:rsidP="00052E74">
      <w:pPr>
        <w:pStyle w:val="af1"/>
        <w:numPr>
          <w:ilvl w:val="0"/>
          <w:numId w:val="186"/>
        </w:numPr>
        <w:rPr>
          <w:sz w:val="28"/>
          <w:szCs w:val="28"/>
        </w:rPr>
      </w:pPr>
      <w:r w:rsidRPr="0091397A">
        <w:rPr>
          <w:rStyle w:val="af2"/>
          <w:rFonts w:eastAsiaTheme="majorEastAsia"/>
          <w:sz w:val="28"/>
          <w:szCs w:val="28"/>
        </w:rPr>
        <w:t>Розслаблення</w:t>
      </w:r>
    </w:p>
    <w:p w14:paraId="37400315" w14:textId="77777777" w:rsidR="007C1D86" w:rsidRPr="0091397A" w:rsidRDefault="007C1D86" w:rsidP="00052E74">
      <w:pPr>
        <w:numPr>
          <w:ilvl w:val="1"/>
          <w:numId w:val="186"/>
        </w:numPr>
        <w:spacing w:before="100" w:beforeAutospacing="1" w:after="100" w:afterAutospacing="1"/>
        <w:rPr>
          <w:sz w:val="28"/>
          <w:szCs w:val="28"/>
        </w:rPr>
      </w:pPr>
      <w:r w:rsidRPr="0091397A">
        <w:rPr>
          <w:rStyle w:val="af2"/>
          <w:rFonts w:eastAsiaTheme="majorEastAsia"/>
          <w:sz w:val="28"/>
          <w:szCs w:val="28"/>
        </w:rPr>
        <w:lastRenderedPageBreak/>
        <w:t>Поза "Трупа" (Savasana)</w:t>
      </w:r>
      <w:r w:rsidRPr="0091397A">
        <w:rPr>
          <w:sz w:val="28"/>
          <w:szCs w:val="28"/>
        </w:rPr>
        <w:t>: Використовується в кінці заняття для повного розслаблення тіла і розуму. Учасники лежать на спині, зосереджуючись на диханні і відчуттях у тілі.</w:t>
      </w:r>
    </w:p>
    <w:p w14:paraId="2DC2FFC4" w14:textId="77777777" w:rsidR="007C1D86" w:rsidRPr="0091397A" w:rsidRDefault="007C1D86" w:rsidP="00052E74">
      <w:pPr>
        <w:numPr>
          <w:ilvl w:val="1"/>
          <w:numId w:val="186"/>
        </w:numPr>
        <w:spacing w:before="100" w:beforeAutospacing="1" w:after="100" w:afterAutospacing="1"/>
        <w:rPr>
          <w:sz w:val="28"/>
          <w:szCs w:val="28"/>
        </w:rPr>
      </w:pPr>
      <w:r w:rsidRPr="0091397A">
        <w:rPr>
          <w:rStyle w:val="af2"/>
          <w:rFonts w:eastAsiaTheme="majorEastAsia"/>
          <w:sz w:val="28"/>
          <w:szCs w:val="28"/>
        </w:rPr>
        <w:t>Техніка прогресивного м’язового розслаблення</w:t>
      </w:r>
      <w:r w:rsidRPr="0091397A">
        <w:rPr>
          <w:sz w:val="28"/>
          <w:szCs w:val="28"/>
        </w:rPr>
        <w:t>: Учасники поступово напружують і розслабляють різні групи м’язів, що допомагає зняти фізичну напругу.</w:t>
      </w:r>
    </w:p>
    <w:p w14:paraId="2CDAD274" w14:textId="77777777" w:rsidR="007C1D86" w:rsidRPr="0091397A" w:rsidRDefault="007C1D86" w:rsidP="007C1D86">
      <w:pPr>
        <w:pStyle w:val="af1"/>
        <w:rPr>
          <w:sz w:val="28"/>
          <w:szCs w:val="28"/>
        </w:rPr>
      </w:pPr>
      <w:r w:rsidRPr="0091397A">
        <w:rPr>
          <w:sz w:val="28"/>
          <w:szCs w:val="28"/>
        </w:rPr>
        <w:t>Програма "Йога для військових" може бути потужним інструментом для підтримки військовослужбовців у процесі відновлення після травматичних подій. Заняття, що включають асани, дихальні техніки та медитацію, допомагають знижувати рівень стресу, відновлювати фізичну силу і поліпшувати емоційний стан учасників.</w:t>
      </w:r>
    </w:p>
    <w:p w14:paraId="61C87438" w14:textId="77777777" w:rsidR="00F6324C" w:rsidRPr="0091397A" w:rsidRDefault="00440452" w:rsidP="00F6324C">
      <w:pPr>
        <w:pStyle w:val="af1"/>
        <w:rPr>
          <w:sz w:val="28"/>
          <w:szCs w:val="28"/>
        </w:rPr>
      </w:pPr>
      <w:r w:rsidRPr="0091397A">
        <w:rPr>
          <w:sz w:val="28"/>
          <w:szCs w:val="28"/>
        </w:rPr>
        <w:t>Дослідження йога-методик у лікуванні ПТСР в Україні показують їхню високу ефективність. Психотерапевти та майстри йоги успішно інтегрують ці практики в лікувальні програми, допомагаючи пацієнтам знизити симптоми тривоги і покращити якість життя. Наявність позитивних результатів у дослідженнях і реальних випадках підтверджує важливість йоги в сучасній травматерапії.</w:t>
      </w:r>
      <w:r w:rsidRPr="0091397A">
        <w:rPr>
          <w:sz w:val="28"/>
          <w:szCs w:val="28"/>
          <w:lang w:val="uk-UA"/>
        </w:rPr>
        <w:t xml:space="preserve"> </w:t>
      </w:r>
      <w:r w:rsidR="00F6324C" w:rsidRPr="0091397A">
        <w:rPr>
          <w:sz w:val="28"/>
          <w:szCs w:val="28"/>
          <w:lang w:val="uk-UA"/>
        </w:rPr>
        <w:t xml:space="preserve">Дослідження свідчать про ефективність йоги як методу зменшення стресу і тривожності у пацієнтів з ПТСР. </w:t>
      </w:r>
      <w:r w:rsidR="00F6324C" w:rsidRPr="0091397A">
        <w:rPr>
          <w:sz w:val="28"/>
          <w:szCs w:val="28"/>
        </w:rPr>
        <w:t>Завдяки своїй комплексній природі, йога надає як фізичну, так і психологічну підтримку, що робить її корисною в лікуванні травми. Зростаюча популярність йоги серед психотерапевтів і позитивний досвід пацієнтів підтверджують її значущість як складової сучасної травматерапії.</w:t>
      </w:r>
    </w:p>
    <w:p w14:paraId="621F7E81" w14:textId="77777777" w:rsidR="00440452" w:rsidRPr="0091397A" w:rsidRDefault="00440452" w:rsidP="00440452">
      <w:pPr>
        <w:pStyle w:val="af1"/>
        <w:rPr>
          <w:sz w:val="28"/>
          <w:szCs w:val="28"/>
        </w:rPr>
      </w:pPr>
      <w:r w:rsidRPr="0091397A">
        <w:rPr>
          <w:sz w:val="28"/>
          <w:szCs w:val="28"/>
        </w:rPr>
        <w:t xml:space="preserve">2.3. </w:t>
      </w:r>
      <w:r w:rsidRPr="0091397A">
        <w:rPr>
          <w:rStyle w:val="af2"/>
          <w:rFonts w:eastAsiaTheme="majorEastAsia"/>
          <w:sz w:val="28"/>
          <w:szCs w:val="28"/>
        </w:rPr>
        <w:t>Тілесна терапія</w:t>
      </w:r>
    </w:p>
    <w:p w14:paraId="6D4505DC" w14:textId="77777777" w:rsidR="00440452" w:rsidRPr="009F47CB" w:rsidRDefault="00440452" w:rsidP="009F47CB">
      <w:pPr>
        <w:pStyle w:val="a7"/>
        <w:numPr>
          <w:ilvl w:val="2"/>
          <w:numId w:val="270"/>
        </w:numPr>
        <w:spacing w:before="100" w:beforeAutospacing="1" w:after="100" w:afterAutospacing="1"/>
        <w:ind w:left="0" w:firstLine="0"/>
        <w:rPr>
          <w:sz w:val="28"/>
          <w:szCs w:val="28"/>
        </w:rPr>
      </w:pPr>
      <w:r w:rsidRPr="009F47CB">
        <w:rPr>
          <w:sz w:val="28"/>
          <w:szCs w:val="28"/>
        </w:rPr>
        <w:t>Основи тілесної терапії в контексті роботи з травмою.</w:t>
      </w:r>
    </w:p>
    <w:p w14:paraId="0BFEB173" w14:textId="77777777" w:rsidR="00440452" w:rsidRPr="0091397A" w:rsidRDefault="00440452" w:rsidP="00B55C51">
      <w:pPr>
        <w:pStyle w:val="af1"/>
        <w:ind w:firstLine="720"/>
        <w:rPr>
          <w:sz w:val="28"/>
          <w:szCs w:val="28"/>
        </w:rPr>
      </w:pPr>
      <w:r w:rsidRPr="0091397A">
        <w:rPr>
          <w:sz w:val="28"/>
          <w:szCs w:val="28"/>
          <w:lang w:val="uk-UA"/>
        </w:rPr>
        <w:t xml:space="preserve">Тілесна терапія — це підхід у психотерапії, який акцентує увагу на взаємозв’язку між тілом і психікою. </w:t>
      </w:r>
      <w:r w:rsidRPr="0091397A">
        <w:rPr>
          <w:sz w:val="28"/>
          <w:szCs w:val="28"/>
        </w:rPr>
        <w:t>Цей метод став особливо актуальним у контексті роботи з травмою, адже він пропонує нові можливості для відновлення та зцілення.</w:t>
      </w:r>
    </w:p>
    <w:p w14:paraId="44EA4B3D" w14:textId="77777777" w:rsidR="00440452" w:rsidRPr="0091397A" w:rsidRDefault="00440452" w:rsidP="00440452">
      <w:pPr>
        <w:pStyle w:val="4"/>
        <w:rPr>
          <w:rFonts w:cs="Times New Roman"/>
          <w:sz w:val="28"/>
          <w:szCs w:val="28"/>
        </w:rPr>
      </w:pPr>
      <w:r w:rsidRPr="0091397A">
        <w:rPr>
          <w:rFonts w:cs="Times New Roman"/>
          <w:sz w:val="28"/>
          <w:szCs w:val="28"/>
        </w:rPr>
        <w:t>Основи тілесної терапії</w:t>
      </w:r>
    </w:p>
    <w:p w14:paraId="6B55416B" w14:textId="77777777" w:rsidR="00440452" w:rsidRPr="0091397A" w:rsidRDefault="00440452" w:rsidP="00052E74">
      <w:pPr>
        <w:pStyle w:val="af1"/>
        <w:numPr>
          <w:ilvl w:val="0"/>
          <w:numId w:val="34"/>
        </w:numPr>
        <w:rPr>
          <w:sz w:val="28"/>
          <w:szCs w:val="28"/>
        </w:rPr>
      </w:pPr>
      <w:r w:rsidRPr="0091397A">
        <w:rPr>
          <w:rStyle w:val="af2"/>
          <w:rFonts w:eastAsiaTheme="majorEastAsia"/>
          <w:sz w:val="28"/>
          <w:szCs w:val="28"/>
        </w:rPr>
        <w:t>Теоретичні засади</w:t>
      </w:r>
      <w:r w:rsidRPr="0091397A">
        <w:rPr>
          <w:sz w:val="28"/>
          <w:szCs w:val="28"/>
        </w:rPr>
        <w:t>:</w:t>
      </w:r>
    </w:p>
    <w:p w14:paraId="40BB930B" w14:textId="77777777" w:rsidR="00440452" w:rsidRPr="0091397A" w:rsidRDefault="00440452" w:rsidP="00052E74">
      <w:pPr>
        <w:numPr>
          <w:ilvl w:val="1"/>
          <w:numId w:val="34"/>
        </w:numPr>
        <w:spacing w:before="100" w:beforeAutospacing="1" w:after="100" w:afterAutospacing="1"/>
        <w:rPr>
          <w:sz w:val="28"/>
          <w:szCs w:val="28"/>
        </w:rPr>
      </w:pPr>
      <w:r w:rsidRPr="0091397A">
        <w:rPr>
          <w:rStyle w:val="af2"/>
          <w:rFonts w:eastAsiaTheme="majorEastAsia"/>
          <w:sz w:val="28"/>
          <w:szCs w:val="28"/>
        </w:rPr>
        <w:t>Психосоматика</w:t>
      </w:r>
      <w:r w:rsidRPr="0091397A">
        <w:rPr>
          <w:sz w:val="28"/>
          <w:szCs w:val="28"/>
        </w:rPr>
        <w:t>: Тілесна терапія грунтується на принципах психосоматики, що вважає, що психічні стани можуть мати фізичні прояви. Травми можуть зафіксуватися в тілі, викликаючи напругу, біль або дискомфорт.</w:t>
      </w:r>
    </w:p>
    <w:p w14:paraId="7704D97F" w14:textId="77777777" w:rsidR="00440452" w:rsidRPr="0091397A" w:rsidRDefault="00440452" w:rsidP="00052E74">
      <w:pPr>
        <w:numPr>
          <w:ilvl w:val="1"/>
          <w:numId w:val="34"/>
        </w:numPr>
        <w:spacing w:before="100" w:beforeAutospacing="1" w:after="100" w:afterAutospacing="1"/>
        <w:rPr>
          <w:sz w:val="28"/>
          <w:szCs w:val="28"/>
        </w:rPr>
      </w:pPr>
      <w:r w:rsidRPr="0091397A">
        <w:rPr>
          <w:rStyle w:val="af2"/>
          <w:rFonts w:eastAsiaTheme="majorEastAsia"/>
          <w:sz w:val="28"/>
          <w:szCs w:val="28"/>
        </w:rPr>
        <w:t>Тілесна пам’ять</w:t>
      </w:r>
      <w:r w:rsidRPr="0091397A">
        <w:rPr>
          <w:sz w:val="28"/>
          <w:szCs w:val="28"/>
        </w:rPr>
        <w:t>: Концепція тілесної пам’яті вказує на те, що організм запам’ятовує травматичні події не лише в свідомості, але й у фізичних відчуттях. Тілесна терапія працює над відновленням цього зв’язку та зняттям тілесних блоків.</w:t>
      </w:r>
    </w:p>
    <w:p w14:paraId="1018C870" w14:textId="77777777" w:rsidR="00440452" w:rsidRPr="0091397A" w:rsidRDefault="00440452" w:rsidP="00052E74">
      <w:pPr>
        <w:pStyle w:val="af1"/>
        <w:numPr>
          <w:ilvl w:val="0"/>
          <w:numId w:val="34"/>
        </w:numPr>
        <w:rPr>
          <w:sz w:val="28"/>
          <w:szCs w:val="28"/>
        </w:rPr>
      </w:pPr>
      <w:r w:rsidRPr="0091397A">
        <w:rPr>
          <w:rStyle w:val="af2"/>
          <w:rFonts w:eastAsiaTheme="majorEastAsia"/>
          <w:sz w:val="28"/>
          <w:szCs w:val="28"/>
        </w:rPr>
        <w:t>Методи та техніки</w:t>
      </w:r>
      <w:r w:rsidRPr="0091397A">
        <w:rPr>
          <w:sz w:val="28"/>
          <w:szCs w:val="28"/>
        </w:rPr>
        <w:t>:</w:t>
      </w:r>
    </w:p>
    <w:p w14:paraId="21CE285D" w14:textId="77777777" w:rsidR="00440452" w:rsidRPr="0091397A" w:rsidRDefault="00440452" w:rsidP="00052E74">
      <w:pPr>
        <w:numPr>
          <w:ilvl w:val="1"/>
          <w:numId w:val="34"/>
        </w:numPr>
        <w:spacing w:before="100" w:beforeAutospacing="1" w:after="100" w:afterAutospacing="1"/>
        <w:rPr>
          <w:sz w:val="28"/>
          <w:szCs w:val="28"/>
        </w:rPr>
      </w:pPr>
      <w:r w:rsidRPr="0091397A">
        <w:rPr>
          <w:rStyle w:val="af2"/>
          <w:rFonts w:eastAsiaTheme="majorEastAsia"/>
          <w:sz w:val="28"/>
          <w:szCs w:val="28"/>
        </w:rPr>
        <w:lastRenderedPageBreak/>
        <w:t>Дихальні вправи</w:t>
      </w:r>
      <w:r w:rsidRPr="0091397A">
        <w:rPr>
          <w:sz w:val="28"/>
          <w:szCs w:val="28"/>
        </w:rPr>
        <w:t>: Вони допомагають зменшити напругу, підвищують усвідомленість тіла і сприяють глибшому розслабленню.</w:t>
      </w:r>
    </w:p>
    <w:p w14:paraId="7CEF29AF" w14:textId="77777777" w:rsidR="00440452" w:rsidRPr="0091397A" w:rsidRDefault="00440452" w:rsidP="00052E74">
      <w:pPr>
        <w:numPr>
          <w:ilvl w:val="1"/>
          <w:numId w:val="34"/>
        </w:numPr>
        <w:spacing w:before="100" w:beforeAutospacing="1" w:after="100" w:afterAutospacing="1"/>
        <w:rPr>
          <w:sz w:val="28"/>
          <w:szCs w:val="28"/>
        </w:rPr>
      </w:pPr>
      <w:r w:rsidRPr="0091397A">
        <w:rPr>
          <w:rStyle w:val="af2"/>
          <w:rFonts w:eastAsiaTheme="majorEastAsia"/>
          <w:sz w:val="28"/>
          <w:szCs w:val="28"/>
        </w:rPr>
        <w:t>Рухливість</w:t>
      </w:r>
      <w:r w:rsidRPr="0091397A">
        <w:rPr>
          <w:sz w:val="28"/>
          <w:szCs w:val="28"/>
        </w:rPr>
        <w:t>: Вправи на розтягування і рухи, що включають тіло в процес, допомагають звільнити зажаті емоції.</w:t>
      </w:r>
    </w:p>
    <w:p w14:paraId="7E1F1DB9" w14:textId="77777777" w:rsidR="00440452" w:rsidRPr="0091397A" w:rsidRDefault="00440452" w:rsidP="00052E74">
      <w:pPr>
        <w:numPr>
          <w:ilvl w:val="1"/>
          <w:numId w:val="34"/>
        </w:numPr>
        <w:spacing w:before="100" w:beforeAutospacing="1" w:after="100" w:afterAutospacing="1"/>
        <w:rPr>
          <w:sz w:val="28"/>
          <w:szCs w:val="28"/>
        </w:rPr>
      </w:pPr>
      <w:r w:rsidRPr="0091397A">
        <w:rPr>
          <w:rStyle w:val="af2"/>
          <w:rFonts w:eastAsiaTheme="majorEastAsia"/>
          <w:sz w:val="28"/>
          <w:szCs w:val="28"/>
        </w:rPr>
        <w:t>Сенсорна інтеграція</w:t>
      </w:r>
      <w:r w:rsidRPr="0091397A">
        <w:rPr>
          <w:sz w:val="28"/>
          <w:szCs w:val="28"/>
        </w:rPr>
        <w:t>: Терапія може включати елементи, що стимулюють сенсорну систему, такі як масаж, дотики або дихальні техніки.</w:t>
      </w:r>
    </w:p>
    <w:p w14:paraId="0AC44BDB" w14:textId="77777777" w:rsidR="00440452" w:rsidRPr="0091397A" w:rsidRDefault="00440452" w:rsidP="00440452">
      <w:pPr>
        <w:pStyle w:val="4"/>
        <w:rPr>
          <w:rFonts w:cs="Times New Roman"/>
          <w:sz w:val="28"/>
          <w:szCs w:val="28"/>
        </w:rPr>
      </w:pPr>
      <w:r w:rsidRPr="0091397A">
        <w:rPr>
          <w:rFonts w:cs="Times New Roman"/>
          <w:sz w:val="28"/>
          <w:szCs w:val="28"/>
        </w:rPr>
        <w:t>Сучасний досвід психологів</w:t>
      </w:r>
    </w:p>
    <w:p w14:paraId="279EB799" w14:textId="77777777" w:rsidR="00440452" w:rsidRPr="0091397A" w:rsidRDefault="00440452" w:rsidP="00052E74">
      <w:pPr>
        <w:pStyle w:val="af1"/>
        <w:numPr>
          <w:ilvl w:val="0"/>
          <w:numId w:val="35"/>
        </w:numPr>
        <w:rPr>
          <w:sz w:val="28"/>
          <w:szCs w:val="28"/>
        </w:rPr>
      </w:pPr>
      <w:r w:rsidRPr="0091397A">
        <w:rPr>
          <w:rStyle w:val="af2"/>
          <w:rFonts w:eastAsiaTheme="majorEastAsia"/>
          <w:sz w:val="28"/>
          <w:szCs w:val="28"/>
        </w:rPr>
        <w:t>Клінічні випадки</w:t>
      </w:r>
      <w:r w:rsidRPr="0091397A">
        <w:rPr>
          <w:sz w:val="28"/>
          <w:szCs w:val="28"/>
        </w:rPr>
        <w:t>:</w:t>
      </w:r>
    </w:p>
    <w:p w14:paraId="0EF6346A" w14:textId="77777777" w:rsidR="00440452" w:rsidRPr="0091397A" w:rsidRDefault="00440452" w:rsidP="00052E74">
      <w:pPr>
        <w:numPr>
          <w:ilvl w:val="1"/>
          <w:numId w:val="35"/>
        </w:numPr>
        <w:spacing w:before="100" w:beforeAutospacing="1" w:after="100" w:afterAutospacing="1"/>
        <w:rPr>
          <w:sz w:val="28"/>
          <w:szCs w:val="28"/>
        </w:rPr>
      </w:pPr>
      <w:r w:rsidRPr="0091397A">
        <w:rPr>
          <w:rStyle w:val="af2"/>
          <w:rFonts w:eastAsiaTheme="majorEastAsia"/>
          <w:sz w:val="28"/>
          <w:szCs w:val="28"/>
        </w:rPr>
        <w:t>Використання тілесної терапії в PTSD</w:t>
      </w:r>
      <w:r w:rsidRPr="0091397A">
        <w:rPr>
          <w:sz w:val="28"/>
          <w:szCs w:val="28"/>
        </w:rPr>
        <w:t xml:space="preserve">: Психотерапевти, такі як </w:t>
      </w:r>
      <w:r w:rsidRPr="0091397A">
        <w:rPr>
          <w:rStyle w:val="af2"/>
          <w:rFonts w:eastAsiaTheme="majorEastAsia"/>
          <w:sz w:val="28"/>
          <w:szCs w:val="28"/>
        </w:rPr>
        <w:t>Пітер Левін</w:t>
      </w:r>
      <w:r w:rsidRPr="0091397A">
        <w:rPr>
          <w:sz w:val="28"/>
          <w:szCs w:val="28"/>
        </w:rPr>
        <w:t>, розробили методи, які включають тілесні практики для лікування PTSD. Його підходи до терапії травми акцентують на відновленні контакту з тілесними відчуттями та на розумінні реакцій організму на стрес.</w:t>
      </w:r>
    </w:p>
    <w:p w14:paraId="16457318" w14:textId="77777777" w:rsidR="00440452" w:rsidRPr="0091397A" w:rsidRDefault="00440452" w:rsidP="00052E74">
      <w:pPr>
        <w:numPr>
          <w:ilvl w:val="1"/>
          <w:numId w:val="35"/>
        </w:numPr>
        <w:spacing w:before="100" w:beforeAutospacing="1" w:after="100" w:afterAutospacing="1"/>
        <w:rPr>
          <w:sz w:val="28"/>
          <w:szCs w:val="28"/>
        </w:rPr>
      </w:pPr>
      <w:r w:rsidRPr="0091397A">
        <w:rPr>
          <w:rStyle w:val="af2"/>
          <w:rFonts w:eastAsiaTheme="majorEastAsia"/>
          <w:sz w:val="28"/>
          <w:szCs w:val="28"/>
        </w:rPr>
        <w:t>Робота з групами</w:t>
      </w:r>
      <w:r w:rsidRPr="0091397A">
        <w:rPr>
          <w:sz w:val="28"/>
          <w:szCs w:val="28"/>
        </w:rPr>
        <w:t>: Терапевти все частіше організовують групові заняття, де учасники можуть ділитися досвідом, відчувати підтримку та разом проходити через тілесні практики, що зменшують симптоми тривоги.</w:t>
      </w:r>
    </w:p>
    <w:p w14:paraId="015D161F" w14:textId="77777777" w:rsidR="00440452" w:rsidRPr="0091397A" w:rsidRDefault="00440452" w:rsidP="00052E74">
      <w:pPr>
        <w:pStyle w:val="af1"/>
        <w:numPr>
          <w:ilvl w:val="0"/>
          <w:numId w:val="35"/>
        </w:numPr>
        <w:rPr>
          <w:sz w:val="28"/>
          <w:szCs w:val="28"/>
        </w:rPr>
      </w:pPr>
      <w:r w:rsidRPr="0091397A">
        <w:rPr>
          <w:rStyle w:val="af2"/>
          <w:rFonts w:eastAsiaTheme="majorEastAsia"/>
          <w:sz w:val="28"/>
          <w:szCs w:val="28"/>
        </w:rPr>
        <w:t>Дослідження ефективності</w:t>
      </w:r>
      <w:r w:rsidRPr="0091397A">
        <w:rPr>
          <w:sz w:val="28"/>
          <w:szCs w:val="28"/>
        </w:rPr>
        <w:t>:</w:t>
      </w:r>
    </w:p>
    <w:p w14:paraId="6B2651CA" w14:textId="77777777" w:rsidR="00440452" w:rsidRPr="0091397A" w:rsidRDefault="00440452" w:rsidP="00052E74">
      <w:pPr>
        <w:numPr>
          <w:ilvl w:val="1"/>
          <w:numId w:val="35"/>
        </w:numPr>
        <w:spacing w:before="100" w:beforeAutospacing="1" w:after="100" w:afterAutospacing="1"/>
        <w:rPr>
          <w:sz w:val="28"/>
          <w:szCs w:val="28"/>
        </w:rPr>
      </w:pPr>
      <w:r w:rsidRPr="0091397A">
        <w:rPr>
          <w:rStyle w:val="af2"/>
          <w:rFonts w:eastAsiaTheme="majorEastAsia"/>
          <w:sz w:val="28"/>
          <w:szCs w:val="28"/>
        </w:rPr>
        <w:t>Клінічні дослідження</w:t>
      </w:r>
      <w:r w:rsidRPr="0091397A">
        <w:rPr>
          <w:sz w:val="28"/>
          <w:szCs w:val="28"/>
        </w:rPr>
        <w:t xml:space="preserve"> показали, що тілесна терапія може суттєво зменшити симптоми травми, тривоги та депресії. Наприклад, у дослідженнях за участю ветеранів з PTSD було виявлено, що регулярні сесії тілесної терапії призвели до значного покращення в їхньому психічному стані та якості життя.</w:t>
      </w:r>
    </w:p>
    <w:p w14:paraId="381CAADF" w14:textId="77777777" w:rsidR="00440452" w:rsidRPr="0091397A" w:rsidRDefault="00440452" w:rsidP="00052E74">
      <w:pPr>
        <w:numPr>
          <w:ilvl w:val="1"/>
          <w:numId w:val="35"/>
        </w:numPr>
        <w:spacing w:before="100" w:beforeAutospacing="1" w:after="100" w:afterAutospacing="1"/>
        <w:rPr>
          <w:sz w:val="28"/>
          <w:szCs w:val="28"/>
        </w:rPr>
      </w:pPr>
      <w:r w:rsidRPr="0091397A">
        <w:rPr>
          <w:rStyle w:val="af2"/>
          <w:rFonts w:eastAsiaTheme="majorEastAsia"/>
          <w:sz w:val="28"/>
          <w:szCs w:val="28"/>
        </w:rPr>
        <w:t>Позитивний вплив на жінок, що пережили насильство</w:t>
      </w:r>
      <w:r w:rsidRPr="0091397A">
        <w:rPr>
          <w:sz w:val="28"/>
          <w:szCs w:val="28"/>
        </w:rPr>
        <w:t>: Останні дослідження підтверджують, що тілесна терапія ефективно допомагає жінкам, які пережили насильство, відновити відчуття контролю над своїм тілом і емоціями.</w:t>
      </w:r>
    </w:p>
    <w:p w14:paraId="3ED3EF06" w14:textId="77777777" w:rsidR="00440452" w:rsidRPr="0091397A" w:rsidRDefault="00440452" w:rsidP="00052E74">
      <w:pPr>
        <w:pStyle w:val="af1"/>
        <w:numPr>
          <w:ilvl w:val="0"/>
          <w:numId w:val="35"/>
        </w:numPr>
        <w:rPr>
          <w:sz w:val="28"/>
          <w:szCs w:val="28"/>
        </w:rPr>
      </w:pPr>
      <w:r w:rsidRPr="0091397A">
        <w:rPr>
          <w:rStyle w:val="af2"/>
          <w:rFonts w:eastAsiaTheme="majorEastAsia"/>
          <w:sz w:val="28"/>
          <w:szCs w:val="28"/>
        </w:rPr>
        <w:t>Визнання в професійному середовищі</w:t>
      </w:r>
      <w:r w:rsidRPr="0091397A">
        <w:rPr>
          <w:sz w:val="28"/>
          <w:szCs w:val="28"/>
        </w:rPr>
        <w:t>:</w:t>
      </w:r>
    </w:p>
    <w:p w14:paraId="638593FE" w14:textId="77777777" w:rsidR="00440452" w:rsidRPr="0091397A" w:rsidRDefault="00440452" w:rsidP="00052E74">
      <w:pPr>
        <w:numPr>
          <w:ilvl w:val="1"/>
          <w:numId w:val="35"/>
        </w:numPr>
        <w:spacing w:before="100" w:beforeAutospacing="1" w:after="100" w:afterAutospacing="1"/>
        <w:rPr>
          <w:sz w:val="28"/>
          <w:szCs w:val="28"/>
        </w:rPr>
      </w:pPr>
      <w:r w:rsidRPr="0091397A">
        <w:rPr>
          <w:sz w:val="28"/>
          <w:szCs w:val="28"/>
        </w:rPr>
        <w:t>Сьогодні тілесна терапія стає все більш популярною в психології. Багато терапевтів проходять спеціалізовані курси та тренінги, щоб інтегрувати тілесні практики у свою роботу, що підкреслює її важливість у сучасному психотерапевтичному процесі.</w:t>
      </w:r>
    </w:p>
    <w:p w14:paraId="168B56CF" w14:textId="77777777" w:rsidR="007C1D86" w:rsidRPr="0091397A" w:rsidRDefault="007C1D86" w:rsidP="007C1D86">
      <w:pPr>
        <w:pStyle w:val="af1"/>
        <w:rPr>
          <w:sz w:val="28"/>
          <w:szCs w:val="28"/>
        </w:rPr>
      </w:pPr>
      <w:r w:rsidRPr="0091397A">
        <w:rPr>
          <w:sz w:val="28"/>
          <w:szCs w:val="28"/>
          <w:lang w:val="uk-UA"/>
        </w:rPr>
        <w:t>В Україні у 2024 році багато психологів і психотерапевтів активно застосовують методи Пітера Левіна, зокрема техніки Соматичного Переживання (</w:t>
      </w:r>
      <w:r w:rsidRPr="0091397A">
        <w:rPr>
          <w:sz w:val="28"/>
          <w:szCs w:val="28"/>
        </w:rPr>
        <w:t>Somatic</w:t>
      </w:r>
      <w:r w:rsidRPr="0091397A">
        <w:rPr>
          <w:sz w:val="28"/>
          <w:szCs w:val="28"/>
          <w:lang w:val="uk-UA"/>
        </w:rPr>
        <w:t xml:space="preserve"> </w:t>
      </w:r>
      <w:r w:rsidRPr="0091397A">
        <w:rPr>
          <w:sz w:val="28"/>
          <w:szCs w:val="28"/>
        </w:rPr>
        <w:t>Experiencing</w:t>
      </w:r>
      <w:r w:rsidRPr="0091397A">
        <w:rPr>
          <w:sz w:val="28"/>
          <w:szCs w:val="28"/>
          <w:lang w:val="uk-UA"/>
        </w:rPr>
        <w:t xml:space="preserve">, </w:t>
      </w:r>
      <w:r w:rsidRPr="0091397A">
        <w:rPr>
          <w:sz w:val="28"/>
          <w:szCs w:val="28"/>
        </w:rPr>
        <w:t>SE</w:t>
      </w:r>
      <w:r w:rsidRPr="0091397A">
        <w:rPr>
          <w:sz w:val="28"/>
          <w:szCs w:val="28"/>
          <w:lang w:val="uk-UA"/>
        </w:rPr>
        <w:t xml:space="preserve">), для роботи з посттравматичним стресовим розладом (ПТСР). </w:t>
      </w:r>
      <w:r w:rsidRPr="0091397A">
        <w:rPr>
          <w:sz w:val="28"/>
          <w:szCs w:val="28"/>
        </w:rPr>
        <w:t>Нижче наведені приклади реальних клінічних випадків та фахівців, які використовують цей підхід.</w:t>
      </w:r>
    </w:p>
    <w:p w14:paraId="7A8E0D60" w14:textId="77777777" w:rsidR="007C1D86" w:rsidRPr="0091397A" w:rsidRDefault="007C1D86" w:rsidP="007C1D86">
      <w:pPr>
        <w:pStyle w:val="3"/>
        <w:rPr>
          <w:rFonts w:cs="Times New Roman"/>
        </w:rPr>
      </w:pPr>
      <w:r w:rsidRPr="0091397A">
        <w:rPr>
          <w:rFonts w:cs="Times New Roman"/>
        </w:rPr>
        <w:lastRenderedPageBreak/>
        <w:t>Приклади клінічних випадків</w:t>
      </w:r>
    </w:p>
    <w:p w14:paraId="36A41556" w14:textId="77777777" w:rsidR="007C1D86" w:rsidRPr="0091397A" w:rsidRDefault="007C1D86" w:rsidP="00052E74">
      <w:pPr>
        <w:pStyle w:val="af1"/>
        <w:numPr>
          <w:ilvl w:val="0"/>
          <w:numId w:val="187"/>
        </w:numPr>
        <w:rPr>
          <w:sz w:val="28"/>
          <w:szCs w:val="28"/>
        </w:rPr>
      </w:pPr>
      <w:r w:rsidRPr="0091397A">
        <w:rPr>
          <w:rStyle w:val="af2"/>
          <w:rFonts w:eastAsiaTheme="majorEastAsia"/>
          <w:sz w:val="28"/>
          <w:szCs w:val="28"/>
        </w:rPr>
        <w:t>Клінічний випадок ветерана</w:t>
      </w:r>
      <w:r w:rsidRPr="0091397A">
        <w:rPr>
          <w:sz w:val="28"/>
          <w:szCs w:val="28"/>
        </w:rPr>
        <w:t>:</w:t>
      </w:r>
    </w:p>
    <w:p w14:paraId="4FD348A7"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Пацієнт</w:t>
      </w:r>
      <w:r w:rsidRPr="0091397A">
        <w:rPr>
          <w:sz w:val="28"/>
          <w:szCs w:val="28"/>
        </w:rPr>
        <w:t>: Ветеран АТО, 35 років.</w:t>
      </w:r>
    </w:p>
    <w:p w14:paraId="77970249"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Симптоми</w:t>
      </w:r>
      <w:r w:rsidRPr="0091397A">
        <w:rPr>
          <w:sz w:val="28"/>
          <w:szCs w:val="28"/>
        </w:rPr>
        <w:t>: Часті спогади про травматичні події, емоційна дисфункція, труднощі зі сном.</w:t>
      </w:r>
    </w:p>
    <w:p w14:paraId="773F9FA1"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Метод</w:t>
      </w:r>
      <w:r w:rsidRPr="0091397A">
        <w:rPr>
          <w:sz w:val="28"/>
          <w:szCs w:val="28"/>
        </w:rPr>
        <w:t>: Терапевт застосував метод Соматичного Переживання, зосереджуючи увагу на фізичних відчуттях, пов'язаних із травмою. Клієнт працював із застряглими імпульсами, що допомогло йому знизити інтенсивність спогадів і повернути контроль над своїм тілом.</w:t>
      </w:r>
    </w:p>
    <w:p w14:paraId="5EDBE018"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Результат</w:t>
      </w:r>
      <w:r w:rsidRPr="0091397A">
        <w:rPr>
          <w:sz w:val="28"/>
          <w:szCs w:val="28"/>
        </w:rPr>
        <w:t>: Після кількох сесій спостерігалося зниження тривожності на 70% і покращення якості сну.</w:t>
      </w:r>
    </w:p>
    <w:p w14:paraId="3430D542" w14:textId="77777777" w:rsidR="007C1D86" w:rsidRPr="0091397A" w:rsidRDefault="007C1D86" w:rsidP="00052E74">
      <w:pPr>
        <w:pStyle w:val="af1"/>
        <w:numPr>
          <w:ilvl w:val="0"/>
          <w:numId w:val="187"/>
        </w:numPr>
        <w:rPr>
          <w:sz w:val="28"/>
          <w:szCs w:val="28"/>
        </w:rPr>
      </w:pPr>
      <w:r w:rsidRPr="0091397A">
        <w:rPr>
          <w:rStyle w:val="af2"/>
          <w:rFonts w:eastAsiaTheme="majorEastAsia"/>
          <w:sz w:val="28"/>
          <w:szCs w:val="28"/>
        </w:rPr>
        <w:t>Клінічний випадок жінки, що пережила насильство</w:t>
      </w:r>
      <w:r w:rsidRPr="0091397A">
        <w:rPr>
          <w:sz w:val="28"/>
          <w:szCs w:val="28"/>
        </w:rPr>
        <w:t>:</w:t>
      </w:r>
    </w:p>
    <w:p w14:paraId="507204F7"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Пацієнт</w:t>
      </w:r>
      <w:r w:rsidRPr="0091397A">
        <w:rPr>
          <w:sz w:val="28"/>
          <w:szCs w:val="28"/>
        </w:rPr>
        <w:t>: Жінка, 28 років, яка зазнала насильства.</w:t>
      </w:r>
    </w:p>
    <w:p w14:paraId="41355637"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Симптоми</w:t>
      </w:r>
      <w:r w:rsidRPr="0091397A">
        <w:rPr>
          <w:sz w:val="28"/>
          <w:szCs w:val="28"/>
        </w:rPr>
        <w:t>: Депресія, панічні атаки, відчуття відчуження від тіла.</w:t>
      </w:r>
    </w:p>
    <w:p w14:paraId="363957B2"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Метод</w:t>
      </w:r>
      <w:r w:rsidRPr="0091397A">
        <w:rPr>
          <w:sz w:val="28"/>
          <w:szCs w:val="28"/>
        </w:rPr>
        <w:t>: Терапевт використав тілесні практики та метафори для введення клієнта в контакт із відчуттями в тілі. Через обережні дотики та дихальні техніки жінка змогла усвідомити і випустити накопичені емоції.</w:t>
      </w:r>
    </w:p>
    <w:p w14:paraId="50E607BA"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Результат</w:t>
      </w:r>
      <w:r w:rsidRPr="0091397A">
        <w:rPr>
          <w:sz w:val="28"/>
          <w:szCs w:val="28"/>
        </w:rPr>
        <w:t>: Клієнтка відзначила значне полегшення і повернення до соціальної активності через три місяці терапії.</w:t>
      </w:r>
    </w:p>
    <w:p w14:paraId="23C35006" w14:textId="77777777" w:rsidR="007C1D86" w:rsidRPr="0091397A" w:rsidRDefault="007C1D86" w:rsidP="00052E74">
      <w:pPr>
        <w:pStyle w:val="af1"/>
        <w:numPr>
          <w:ilvl w:val="0"/>
          <w:numId w:val="187"/>
        </w:numPr>
        <w:rPr>
          <w:sz w:val="28"/>
          <w:szCs w:val="28"/>
        </w:rPr>
      </w:pPr>
      <w:r w:rsidRPr="0091397A">
        <w:rPr>
          <w:rStyle w:val="af2"/>
          <w:rFonts w:eastAsiaTheme="majorEastAsia"/>
          <w:sz w:val="28"/>
          <w:szCs w:val="28"/>
        </w:rPr>
        <w:t>Клінічний випадок підлітка</w:t>
      </w:r>
      <w:r w:rsidRPr="0091397A">
        <w:rPr>
          <w:sz w:val="28"/>
          <w:szCs w:val="28"/>
        </w:rPr>
        <w:t>:</w:t>
      </w:r>
    </w:p>
    <w:p w14:paraId="16E1CDC6"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Пацієнт</w:t>
      </w:r>
      <w:r w:rsidRPr="0091397A">
        <w:rPr>
          <w:sz w:val="28"/>
          <w:szCs w:val="28"/>
        </w:rPr>
        <w:t>: Підліток, 16 років, який пережив військові дії.</w:t>
      </w:r>
    </w:p>
    <w:p w14:paraId="6F9FE55E"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Симптоми</w:t>
      </w:r>
      <w:r w:rsidRPr="0091397A">
        <w:rPr>
          <w:sz w:val="28"/>
          <w:szCs w:val="28"/>
        </w:rPr>
        <w:t>: Висока тривожність, проблеми з концентрацією.</w:t>
      </w:r>
    </w:p>
    <w:p w14:paraId="642F2914"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Метод</w:t>
      </w:r>
      <w:r w:rsidRPr="0091397A">
        <w:rPr>
          <w:sz w:val="28"/>
          <w:szCs w:val="28"/>
        </w:rPr>
        <w:t>: Використання ігор з рухом і релаксаційних практик, щоб допомогти підлітку виразити свої емоції. Заняття включали дихальні техніки та прості асани.</w:t>
      </w:r>
    </w:p>
    <w:p w14:paraId="0047CDB2" w14:textId="77777777" w:rsidR="007C1D86" w:rsidRPr="0091397A" w:rsidRDefault="007C1D86" w:rsidP="00052E74">
      <w:pPr>
        <w:numPr>
          <w:ilvl w:val="1"/>
          <w:numId w:val="187"/>
        </w:numPr>
        <w:spacing w:before="100" w:beforeAutospacing="1" w:after="100" w:afterAutospacing="1"/>
        <w:rPr>
          <w:sz w:val="28"/>
          <w:szCs w:val="28"/>
        </w:rPr>
      </w:pPr>
      <w:r w:rsidRPr="0091397A">
        <w:rPr>
          <w:rStyle w:val="af2"/>
          <w:rFonts w:eastAsiaTheme="majorEastAsia"/>
          <w:sz w:val="28"/>
          <w:szCs w:val="28"/>
        </w:rPr>
        <w:t>Результат</w:t>
      </w:r>
      <w:r w:rsidRPr="0091397A">
        <w:rPr>
          <w:sz w:val="28"/>
          <w:szCs w:val="28"/>
        </w:rPr>
        <w:t>: Підліток відзначив покращення настрою та здатності зосередитися на навчанні.</w:t>
      </w:r>
    </w:p>
    <w:p w14:paraId="5DAAC894" w14:textId="77777777" w:rsidR="007C1D86" w:rsidRPr="0091397A" w:rsidRDefault="007C1D86" w:rsidP="007C1D86">
      <w:pPr>
        <w:pStyle w:val="3"/>
        <w:rPr>
          <w:rFonts w:cs="Times New Roman"/>
        </w:rPr>
      </w:pPr>
      <w:r w:rsidRPr="0091397A">
        <w:rPr>
          <w:rFonts w:cs="Times New Roman"/>
        </w:rPr>
        <w:t>Фахівці, які застосовують метод Пітера Левіна в Україні у 2024 році</w:t>
      </w:r>
    </w:p>
    <w:p w14:paraId="7BDDC854" w14:textId="77777777" w:rsidR="007C1D86" w:rsidRPr="0091397A" w:rsidRDefault="007C1D86" w:rsidP="00052E74">
      <w:pPr>
        <w:pStyle w:val="af1"/>
        <w:numPr>
          <w:ilvl w:val="0"/>
          <w:numId w:val="188"/>
        </w:numPr>
        <w:rPr>
          <w:sz w:val="28"/>
          <w:szCs w:val="28"/>
        </w:rPr>
      </w:pPr>
      <w:r w:rsidRPr="0091397A">
        <w:rPr>
          <w:rStyle w:val="af2"/>
          <w:rFonts w:eastAsiaTheme="majorEastAsia"/>
          <w:sz w:val="28"/>
          <w:szCs w:val="28"/>
        </w:rPr>
        <w:t>Олена Ткач</w:t>
      </w:r>
      <w:r w:rsidRPr="0091397A">
        <w:rPr>
          <w:sz w:val="28"/>
          <w:szCs w:val="28"/>
        </w:rPr>
        <w:t>: Психотерапевт, керівник програми "Тілесно-орієнтована терапія". Вона працює з ветеранами та жертвами насильства, використовуючи методи SE.</w:t>
      </w:r>
    </w:p>
    <w:p w14:paraId="065B42B1" w14:textId="77777777" w:rsidR="007C1D86" w:rsidRPr="0091397A" w:rsidRDefault="007C1D86" w:rsidP="00052E74">
      <w:pPr>
        <w:pStyle w:val="af1"/>
        <w:numPr>
          <w:ilvl w:val="0"/>
          <w:numId w:val="188"/>
        </w:numPr>
        <w:rPr>
          <w:sz w:val="28"/>
          <w:szCs w:val="28"/>
        </w:rPr>
      </w:pPr>
      <w:r w:rsidRPr="0091397A">
        <w:rPr>
          <w:rStyle w:val="af2"/>
          <w:rFonts w:eastAsiaTheme="majorEastAsia"/>
          <w:sz w:val="28"/>
          <w:szCs w:val="28"/>
        </w:rPr>
        <w:t>Катерина Гончар</w:t>
      </w:r>
      <w:r w:rsidRPr="0091397A">
        <w:rPr>
          <w:sz w:val="28"/>
          <w:szCs w:val="28"/>
        </w:rPr>
        <w:t>: Психолог і йога-терапевт, керівник програми "Відновлення". Вона комбінує йогу з методами Соматичного Переживання для роботи з травмою.</w:t>
      </w:r>
    </w:p>
    <w:p w14:paraId="761A43A9" w14:textId="77777777" w:rsidR="007C1D86" w:rsidRPr="0091397A" w:rsidRDefault="007C1D86" w:rsidP="00052E74">
      <w:pPr>
        <w:pStyle w:val="af1"/>
        <w:numPr>
          <w:ilvl w:val="0"/>
          <w:numId w:val="188"/>
        </w:numPr>
        <w:rPr>
          <w:sz w:val="28"/>
          <w:szCs w:val="28"/>
        </w:rPr>
      </w:pPr>
      <w:r w:rsidRPr="0091397A">
        <w:rPr>
          <w:rStyle w:val="af2"/>
          <w:rFonts w:eastAsiaTheme="majorEastAsia"/>
          <w:sz w:val="28"/>
          <w:szCs w:val="28"/>
        </w:rPr>
        <w:t>Аліна Остроженко</w:t>
      </w:r>
      <w:r w:rsidRPr="0091397A">
        <w:rPr>
          <w:sz w:val="28"/>
          <w:szCs w:val="28"/>
        </w:rPr>
        <w:t>: Сертифікований йога-терапевт, яка впроваджує елементи SE у своїх заняттях для осіб, що пережили травму.</w:t>
      </w:r>
    </w:p>
    <w:p w14:paraId="68A28F8C" w14:textId="77777777" w:rsidR="007C1D86" w:rsidRPr="0091397A" w:rsidRDefault="007C1D86" w:rsidP="00052E74">
      <w:pPr>
        <w:pStyle w:val="af1"/>
        <w:numPr>
          <w:ilvl w:val="0"/>
          <w:numId w:val="188"/>
        </w:numPr>
        <w:rPr>
          <w:sz w:val="28"/>
          <w:szCs w:val="28"/>
        </w:rPr>
      </w:pPr>
      <w:r w:rsidRPr="0091397A">
        <w:rPr>
          <w:rStyle w:val="af2"/>
          <w:rFonts w:eastAsiaTheme="majorEastAsia"/>
          <w:sz w:val="28"/>
          <w:szCs w:val="28"/>
        </w:rPr>
        <w:t>Дмитро Бондаренко</w:t>
      </w:r>
      <w:r w:rsidRPr="0091397A">
        <w:rPr>
          <w:sz w:val="28"/>
          <w:szCs w:val="28"/>
        </w:rPr>
        <w:t>: Психотерапевт, який спеціалізується на ПТСР та використовує підходи Пітера Левіна для роботи з військовими та цивільними особами, які пережили травми.</w:t>
      </w:r>
    </w:p>
    <w:p w14:paraId="3F69D017" w14:textId="77777777" w:rsidR="007C1D86" w:rsidRPr="0091397A" w:rsidRDefault="007C1D86" w:rsidP="007C1D86">
      <w:pPr>
        <w:pStyle w:val="af1"/>
        <w:rPr>
          <w:sz w:val="28"/>
          <w:szCs w:val="28"/>
        </w:rPr>
      </w:pPr>
      <w:r w:rsidRPr="0091397A">
        <w:rPr>
          <w:sz w:val="28"/>
          <w:szCs w:val="28"/>
        </w:rPr>
        <w:lastRenderedPageBreak/>
        <w:t>Ці спеціалісти активно впроваджують методи Пітера Левіна у своїй практиці, сприяючи відновленню людей, які пережили травматичні події, зокрема в умовах війни в Україні.</w:t>
      </w:r>
    </w:p>
    <w:p w14:paraId="5960E137" w14:textId="77777777" w:rsidR="00440452" w:rsidRPr="0091397A" w:rsidRDefault="00440452" w:rsidP="00C91452">
      <w:pPr>
        <w:pStyle w:val="af1"/>
        <w:ind w:firstLine="360"/>
        <w:rPr>
          <w:sz w:val="28"/>
          <w:szCs w:val="28"/>
        </w:rPr>
      </w:pPr>
      <w:r w:rsidRPr="0091397A">
        <w:rPr>
          <w:sz w:val="28"/>
          <w:szCs w:val="28"/>
          <w:lang w:val="uk-UA"/>
        </w:rPr>
        <w:t xml:space="preserve">Тілесна терапія є ефективним підходом до роботи з травмою, що поєднує фізичні і психологічні аспекти лікування. </w:t>
      </w:r>
      <w:r w:rsidRPr="0091397A">
        <w:rPr>
          <w:sz w:val="28"/>
          <w:szCs w:val="28"/>
        </w:rPr>
        <w:t>Сучасні психологи успішно використовують цей метод у своїй практиці, що підтверджується численними клінічними дослідженнями та позитивним досвідом пацієнтів. Зростаюча популярність тілесної терапії вказує на важливість інтеграції фізичних практик у психотерапевтичний процес, що може суттєво поліпшити результати лікування.</w:t>
      </w:r>
    </w:p>
    <w:p w14:paraId="74ACD32B" w14:textId="77777777" w:rsidR="00440452" w:rsidRPr="002722BC" w:rsidRDefault="00440452" w:rsidP="002722BC">
      <w:pPr>
        <w:pStyle w:val="a7"/>
        <w:numPr>
          <w:ilvl w:val="2"/>
          <w:numId w:val="270"/>
        </w:numPr>
        <w:spacing w:before="100" w:beforeAutospacing="1" w:after="100" w:afterAutospacing="1"/>
        <w:ind w:left="0" w:firstLine="0"/>
        <w:rPr>
          <w:sz w:val="28"/>
          <w:szCs w:val="28"/>
        </w:rPr>
      </w:pPr>
      <w:r w:rsidRPr="002722BC">
        <w:rPr>
          <w:sz w:val="28"/>
          <w:szCs w:val="28"/>
        </w:rPr>
        <w:t>Робота з тілесними спогадами та м'язовою напругою.</w:t>
      </w:r>
    </w:p>
    <w:p w14:paraId="252E10CF" w14:textId="77777777" w:rsidR="00440452" w:rsidRPr="0091397A" w:rsidRDefault="00440452" w:rsidP="00B55C51">
      <w:pPr>
        <w:pStyle w:val="af1"/>
        <w:ind w:firstLine="720"/>
        <w:rPr>
          <w:sz w:val="28"/>
          <w:szCs w:val="28"/>
          <w:lang w:val="uk-UA"/>
        </w:rPr>
      </w:pPr>
      <w:r w:rsidRPr="0091397A">
        <w:rPr>
          <w:sz w:val="28"/>
          <w:szCs w:val="28"/>
          <w:lang w:val="uk-UA"/>
        </w:rPr>
        <w:t>Тілесна терапія — це підхід до психотерапії, який зосереджується на взаємозв’язку між тілом і психікою. У роботі з тілесними спогадами та м'язовою напругою вона пропонує різноманітні техніки та вправи, які допомагають зняти фізичну та емоційну напругу, пов’язану з травматичними переживаннями.</w:t>
      </w:r>
    </w:p>
    <w:p w14:paraId="73479629" w14:textId="77777777" w:rsidR="00440452" w:rsidRPr="0091397A" w:rsidRDefault="00440452" w:rsidP="00440452">
      <w:pPr>
        <w:pStyle w:val="4"/>
        <w:rPr>
          <w:rFonts w:cs="Times New Roman"/>
          <w:sz w:val="28"/>
          <w:szCs w:val="28"/>
        </w:rPr>
      </w:pPr>
      <w:r w:rsidRPr="0091397A">
        <w:rPr>
          <w:rFonts w:cs="Times New Roman"/>
          <w:sz w:val="28"/>
          <w:szCs w:val="28"/>
        </w:rPr>
        <w:t>Основні принципи роботи з тілесними спогадами та м'язовою напругою</w:t>
      </w:r>
    </w:p>
    <w:p w14:paraId="1C588F3E" w14:textId="77777777" w:rsidR="00440452" w:rsidRPr="0091397A" w:rsidRDefault="00440452" w:rsidP="00052E74">
      <w:pPr>
        <w:pStyle w:val="af1"/>
        <w:numPr>
          <w:ilvl w:val="0"/>
          <w:numId w:val="36"/>
        </w:numPr>
        <w:rPr>
          <w:sz w:val="28"/>
          <w:szCs w:val="28"/>
        </w:rPr>
      </w:pPr>
      <w:r w:rsidRPr="0091397A">
        <w:rPr>
          <w:rStyle w:val="af2"/>
          <w:rFonts w:eastAsiaTheme="majorEastAsia"/>
          <w:sz w:val="28"/>
          <w:szCs w:val="28"/>
        </w:rPr>
        <w:t>Тілесна пам’ять</w:t>
      </w:r>
      <w:r w:rsidRPr="0091397A">
        <w:rPr>
          <w:sz w:val="28"/>
          <w:szCs w:val="28"/>
        </w:rPr>
        <w:t>: Тіло запам'ятовує травматичні переживання, що можуть проявлятися у формі м'язової напруги або дискомфорту. Важливо виявити ці фізичні відчуття та працювати з ними.</w:t>
      </w:r>
    </w:p>
    <w:p w14:paraId="0C7C0A2E" w14:textId="77777777" w:rsidR="00440452" w:rsidRPr="0091397A" w:rsidRDefault="00440452" w:rsidP="00052E74">
      <w:pPr>
        <w:pStyle w:val="af1"/>
        <w:numPr>
          <w:ilvl w:val="0"/>
          <w:numId w:val="36"/>
        </w:numPr>
        <w:rPr>
          <w:sz w:val="28"/>
          <w:szCs w:val="28"/>
        </w:rPr>
      </w:pPr>
      <w:r w:rsidRPr="0091397A">
        <w:rPr>
          <w:rStyle w:val="af2"/>
          <w:rFonts w:eastAsiaTheme="majorEastAsia"/>
          <w:sz w:val="28"/>
          <w:szCs w:val="28"/>
        </w:rPr>
        <w:t>Відчуття в тілі</w:t>
      </w:r>
      <w:r w:rsidRPr="0091397A">
        <w:rPr>
          <w:sz w:val="28"/>
          <w:szCs w:val="28"/>
        </w:rPr>
        <w:t>: Усвідомлення та спостереження за власними відчуттями допомагає зняти напругу та вирішити емоційні блоки.</w:t>
      </w:r>
    </w:p>
    <w:p w14:paraId="0D9F3339" w14:textId="77777777" w:rsidR="00440452" w:rsidRPr="0091397A" w:rsidRDefault="00440452" w:rsidP="00052E74">
      <w:pPr>
        <w:pStyle w:val="af1"/>
        <w:numPr>
          <w:ilvl w:val="0"/>
          <w:numId w:val="36"/>
        </w:numPr>
        <w:rPr>
          <w:sz w:val="28"/>
          <w:szCs w:val="28"/>
        </w:rPr>
      </w:pPr>
      <w:r w:rsidRPr="0091397A">
        <w:rPr>
          <w:rStyle w:val="af2"/>
          <w:rFonts w:eastAsiaTheme="majorEastAsia"/>
          <w:sz w:val="28"/>
          <w:szCs w:val="28"/>
        </w:rPr>
        <w:t>Релаксація</w:t>
      </w:r>
      <w:r w:rsidRPr="0091397A">
        <w:rPr>
          <w:sz w:val="28"/>
          <w:szCs w:val="28"/>
        </w:rPr>
        <w:t>: Перш ніж почати роботу з тілесними спогадами, важливо розслабити тіло, щоб зменшити тривожність і полегшити процес терапії.</w:t>
      </w:r>
    </w:p>
    <w:p w14:paraId="2F7CC123" w14:textId="77777777" w:rsidR="00440452" w:rsidRPr="0091397A" w:rsidRDefault="00440452" w:rsidP="00440452">
      <w:pPr>
        <w:pStyle w:val="4"/>
        <w:rPr>
          <w:rFonts w:cs="Times New Roman"/>
          <w:sz w:val="28"/>
          <w:szCs w:val="28"/>
        </w:rPr>
      </w:pPr>
      <w:r w:rsidRPr="0091397A">
        <w:rPr>
          <w:rFonts w:cs="Times New Roman"/>
          <w:sz w:val="28"/>
          <w:szCs w:val="28"/>
        </w:rPr>
        <w:t>Реальні приклади застосування</w:t>
      </w:r>
    </w:p>
    <w:p w14:paraId="600A34BA" w14:textId="77777777" w:rsidR="00440452" w:rsidRPr="0091397A" w:rsidRDefault="00440452" w:rsidP="00052E74">
      <w:pPr>
        <w:pStyle w:val="af1"/>
        <w:numPr>
          <w:ilvl w:val="0"/>
          <w:numId w:val="37"/>
        </w:numPr>
        <w:rPr>
          <w:sz w:val="28"/>
          <w:szCs w:val="28"/>
        </w:rPr>
      </w:pPr>
      <w:r w:rsidRPr="0091397A">
        <w:rPr>
          <w:rStyle w:val="af2"/>
          <w:rFonts w:eastAsiaTheme="majorEastAsia"/>
          <w:sz w:val="28"/>
          <w:szCs w:val="28"/>
        </w:rPr>
        <w:t>Використання дихальних технік</w:t>
      </w:r>
      <w:r w:rsidRPr="0091397A">
        <w:rPr>
          <w:sz w:val="28"/>
          <w:szCs w:val="28"/>
        </w:rPr>
        <w:t>:</w:t>
      </w:r>
    </w:p>
    <w:p w14:paraId="0295BBAF" w14:textId="77777777" w:rsidR="00440452" w:rsidRPr="0091397A" w:rsidRDefault="00440452" w:rsidP="00052E74">
      <w:pPr>
        <w:numPr>
          <w:ilvl w:val="1"/>
          <w:numId w:val="37"/>
        </w:numPr>
        <w:spacing w:before="100" w:beforeAutospacing="1" w:after="100" w:afterAutospacing="1"/>
        <w:rPr>
          <w:sz w:val="28"/>
          <w:szCs w:val="28"/>
        </w:rPr>
      </w:pPr>
      <w:r w:rsidRPr="0091397A">
        <w:rPr>
          <w:rStyle w:val="af2"/>
          <w:rFonts w:eastAsiaTheme="majorEastAsia"/>
          <w:sz w:val="28"/>
          <w:szCs w:val="28"/>
        </w:rPr>
        <w:t>Діафрагмальне дихання</w:t>
      </w:r>
      <w:r w:rsidRPr="0091397A">
        <w:rPr>
          <w:sz w:val="28"/>
          <w:szCs w:val="28"/>
        </w:rPr>
        <w:t>: Клієнт сідає у зручну позу, покладає одну руку на груди, а іншу — на живіт. Дихання має бути повільним і глибоким, зосереджуючись на розширенні живота при вдиху. Це допомагає заспокоїти нервову систему та зняти м'язову напругу.</w:t>
      </w:r>
    </w:p>
    <w:p w14:paraId="454DE292" w14:textId="77777777" w:rsidR="00440452" w:rsidRPr="0091397A" w:rsidRDefault="00440452" w:rsidP="00052E74">
      <w:pPr>
        <w:numPr>
          <w:ilvl w:val="1"/>
          <w:numId w:val="37"/>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Клієнтка, яка пережила травму насильства, використовувала цю техніку, щоб зменшити тривожність під час терапевтичних сесій. Вона зазначила, що відчуває менше напруги в плечах та шиї.</w:t>
      </w:r>
    </w:p>
    <w:p w14:paraId="57F9C525" w14:textId="77777777" w:rsidR="00440452" w:rsidRPr="0091397A" w:rsidRDefault="00440452" w:rsidP="00052E74">
      <w:pPr>
        <w:pStyle w:val="af1"/>
        <w:numPr>
          <w:ilvl w:val="0"/>
          <w:numId w:val="37"/>
        </w:numPr>
        <w:rPr>
          <w:sz w:val="28"/>
          <w:szCs w:val="28"/>
        </w:rPr>
      </w:pPr>
      <w:r w:rsidRPr="0091397A">
        <w:rPr>
          <w:rStyle w:val="af2"/>
          <w:rFonts w:eastAsiaTheme="majorEastAsia"/>
          <w:sz w:val="28"/>
          <w:szCs w:val="28"/>
        </w:rPr>
        <w:t>Вправи на розтягування</w:t>
      </w:r>
      <w:r w:rsidRPr="0091397A">
        <w:rPr>
          <w:sz w:val="28"/>
          <w:szCs w:val="28"/>
        </w:rPr>
        <w:t>:</w:t>
      </w:r>
    </w:p>
    <w:p w14:paraId="240CFF93" w14:textId="77777777" w:rsidR="00440452" w:rsidRPr="0091397A" w:rsidRDefault="00440452" w:rsidP="00052E74">
      <w:pPr>
        <w:numPr>
          <w:ilvl w:val="1"/>
          <w:numId w:val="37"/>
        </w:numPr>
        <w:spacing w:before="100" w:beforeAutospacing="1" w:after="100" w:afterAutospacing="1"/>
        <w:rPr>
          <w:sz w:val="28"/>
          <w:szCs w:val="28"/>
        </w:rPr>
      </w:pPr>
      <w:r w:rsidRPr="0091397A">
        <w:rPr>
          <w:rStyle w:val="af2"/>
          <w:rFonts w:eastAsiaTheme="majorEastAsia"/>
          <w:sz w:val="28"/>
          <w:szCs w:val="28"/>
        </w:rPr>
        <w:t>Розтягування шиї та плечей</w:t>
      </w:r>
      <w:r w:rsidRPr="0091397A">
        <w:rPr>
          <w:sz w:val="28"/>
          <w:szCs w:val="28"/>
        </w:rPr>
        <w:t xml:space="preserve">: Клієнт виконує повільні нахили голови вперед-назад і в боки, а також кругові рухи плечима. Це </w:t>
      </w:r>
      <w:r w:rsidRPr="0091397A">
        <w:rPr>
          <w:sz w:val="28"/>
          <w:szCs w:val="28"/>
        </w:rPr>
        <w:lastRenderedPageBreak/>
        <w:t>допомагає звільнити напругу в цих зонах, яка може бути наслідком стресу чи емоційного напруження.</w:t>
      </w:r>
    </w:p>
    <w:p w14:paraId="21B569CB" w14:textId="77777777" w:rsidR="00440452" w:rsidRPr="0091397A" w:rsidRDefault="00440452" w:rsidP="00052E74">
      <w:pPr>
        <w:numPr>
          <w:ilvl w:val="1"/>
          <w:numId w:val="37"/>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Один з клієнтів, який страждає від ПТСР, помітив, що після виконання цих вправ його головні болі зменшуються, а загальне відчуття тривоги знижується.</w:t>
      </w:r>
    </w:p>
    <w:p w14:paraId="47A85DD9" w14:textId="77777777" w:rsidR="00440452" w:rsidRPr="0091397A" w:rsidRDefault="00440452" w:rsidP="00052E74">
      <w:pPr>
        <w:pStyle w:val="af1"/>
        <w:numPr>
          <w:ilvl w:val="0"/>
          <w:numId w:val="37"/>
        </w:numPr>
        <w:rPr>
          <w:sz w:val="28"/>
          <w:szCs w:val="28"/>
        </w:rPr>
      </w:pPr>
      <w:r w:rsidRPr="0091397A">
        <w:rPr>
          <w:rStyle w:val="af2"/>
          <w:rFonts w:eastAsiaTheme="majorEastAsia"/>
          <w:sz w:val="28"/>
          <w:szCs w:val="28"/>
        </w:rPr>
        <w:t>Сенсорна інтеграція</w:t>
      </w:r>
      <w:r w:rsidRPr="0091397A">
        <w:rPr>
          <w:sz w:val="28"/>
          <w:szCs w:val="28"/>
        </w:rPr>
        <w:t>:</w:t>
      </w:r>
    </w:p>
    <w:p w14:paraId="21252427" w14:textId="77777777" w:rsidR="00440452" w:rsidRPr="0091397A" w:rsidRDefault="00440452" w:rsidP="00052E74">
      <w:pPr>
        <w:numPr>
          <w:ilvl w:val="1"/>
          <w:numId w:val="37"/>
        </w:numPr>
        <w:spacing w:before="100" w:beforeAutospacing="1" w:after="100" w:afterAutospacing="1"/>
        <w:rPr>
          <w:sz w:val="28"/>
          <w:szCs w:val="28"/>
        </w:rPr>
      </w:pPr>
      <w:r w:rsidRPr="0091397A">
        <w:rPr>
          <w:rStyle w:val="af2"/>
          <w:rFonts w:eastAsiaTheme="majorEastAsia"/>
          <w:sz w:val="28"/>
          <w:szCs w:val="28"/>
        </w:rPr>
        <w:t>Використання текстур</w:t>
      </w:r>
      <w:r w:rsidRPr="0091397A">
        <w:rPr>
          <w:sz w:val="28"/>
          <w:szCs w:val="28"/>
        </w:rPr>
        <w:t>: Терапевт пропонує клієнту взаємодіяти з різними текстурами (м'які подушки, шорсткі поверхні) під час обговорення травматичного досвіду. Це допомагає зосередитися на відчуттях у тілі і зменшує напругу.</w:t>
      </w:r>
    </w:p>
    <w:p w14:paraId="28E8A93C" w14:textId="77777777" w:rsidR="00440452" w:rsidRPr="0091397A" w:rsidRDefault="00440452" w:rsidP="00052E74">
      <w:pPr>
        <w:numPr>
          <w:ilvl w:val="1"/>
          <w:numId w:val="37"/>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Під час сесій одна клієнтка використовувала м'які тканини, щоб зменшити тривогу, пов'язану з її спогадами про травму. Вона помітила, що дотик до м'якої тканини допомагає їй зосередитися на позитивних відчуттях.</w:t>
      </w:r>
    </w:p>
    <w:p w14:paraId="00B13E10" w14:textId="77777777" w:rsidR="00440452" w:rsidRPr="0091397A" w:rsidRDefault="00440452" w:rsidP="00052E74">
      <w:pPr>
        <w:pStyle w:val="af1"/>
        <w:numPr>
          <w:ilvl w:val="0"/>
          <w:numId w:val="37"/>
        </w:numPr>
        <w:rPr>
          <w:sz w:val="28"/>
          <w:szCs w:val="28"/>
        </w:rPr>
      </w:pPr>
      <w:r w:rsidRPr="0091397A">
        <w:rPr>
          <w:rStyle w:val="af2"/>
          <w:rFonts w:eastAsiaTheme="majorEastAsia"/>
          <w:sz w:val="28"/>
          <w:szCs w:val="28"/>
        </w:rPr>
        <w:t>Техніка "випуску"</w:t>
      </w:r>
      <w:r w:rsidRPr="0091397A">
        <w:rPr>
          <w:sz w:val="28"/>
          <w:szCs w:val="28"/>
        </w:rPr>
        <w:t>:</w:t>
      </w:r>
    </w:p>
    <w:p w14:paraId="2AA6A86E" w14:textId="77777777" w:rsidR="00440452" w:rsidRPr="0091397A" w:rsidRDefault="00440452" w:rsidP="00052E74">
      <w:pPr>
        <w:numPr>
          <w:ilvl w:val="1"/>
          <w:numId w:val="37"/>
        </w:numPr>
        <w:spacing w:before="100" w:beforeAutospacing="1" w:after="100" w:afterAutospacing="1"/>
        <w:rPr>
          <w:sz w:val="28"/>
          <w:szCs w:val="28"/>
        </w:rPr>
      </w:pPr>
      <w:r w:rsidRPr="0091397A">
        <w:rPr>
          <w:rStyle w:val="af2"/>
          <w:rFonts w:eastAsiaTheme="majorEastAsia"/>
          <w:sz w:val="28"/>
          <w:szCs w:val="28"/>
        </w:rPr>
        <w:t>Робота з м'язовою напругою</w:t>
      </w:r>
      <w:r w:rsidRPr="0091397A">
        <w:rPr>
          <w:sz w:val="28"/>
          <w:szCs w:val="28"/>
        </w:rPr>
        <w:t>: Клієнт напружує певні групи м'язів (наприклад, кисті, плечі, ноги) на кілька секунд, а потім розслабляє їх, зосереджуючи увагу на відчутті полегшення. Це допомагає відчути різницю між напруженням і релаксацією.</w:t>
      </w:r>
    </w:p>
    <w:p w14:paraId="56985BC7" w14:textId="77777777" w:rsidR="00440452" w:rsidRPr="0091397A" w:rsidRDefault="00440452" w:rsidP="00052E74">
      <w:pPr>
        <w:numPr>
          <w:ilvl w:val="1"/>
          <w:numId w:val="37"/>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Психотерапевт провів сесію з клієнтом, у якого була хронічна напруга в спині. Використовуючи цю техніку, клієнт зумів усвідомити, де накопичується напруга, і навчитися її відпускати.</w:t>
      </w:r>
    </w:p>
    <w:p w14:paraId="2E05C224" w14:textId="77777777" w:rsidR="00440452" w:rsidRPr="0091397A" w:rsidRDefault="00440452" w:rsidP="00440452">
      <w:pPr>
        <w:pStyle w:val="4"/>
        <w:rPr>
          <w:rFonts w:cs="Times New Roman"/>
          <w:sz w:val="28"/>
          <w:szCs w:val="28"/>
        </w:rPr>
      </w:pPr>
      <w:r w:rsidRPr="0091397A">
        <w:rPr>
          <w:rFonts w:cs="Times New Roman"/>
          <w:sz w:val="28"/>
          <w:szCs w:val="28"/>
        </w:rPr>
        <w:t>Ефективні вправи</w:t>
      </w:r>
    </w:p>
    <w:p w14:paraId="2DF59CF8" w14:textId="77777777" w:rsidR="00440452" w:rsidRPr="0091397A" w:rsidRDefault="00440452" w:rsidP="00052E74">
      <w:pPr>
        <w:pStyle w:val="af1"/>
        <w:numPr>
          <w:ilvl w:val="0"/>
          <w:numId w:val="38"/>
        </w:numPr>
        <w:rPr>
          <w:sz w:val="28"/>
          <w:szCs w:val="28"/>
        </w:rPr>
      </w:pPr>
      <w:r w:rsidRPr="0091397A">
        <w:rPr>
          <w:rStyle w:val="af2"/>
          <w:rFonts w:eastAsiaTheme="majorEastAsia"/>
          <w:sz w:val="28"/>
          <w:szCs w:val="28"/>
        </w:rPr>
        <w:t>Вправа "Присутність у тілі"</w:t>
      </w:r>
      <w:r w:rsidRPr="0091397A">
        <w:rPr>
          <w:sz w:val="28"/>
          <w:szCs w:val="28"/>
        </w:rPr>
        <w:t>:</w:t>
      </w:r>
    </w:p>
    <w:p w14:paraId="4293B148" w14:textId="77777777" w:rsidR="00440452" w:rsidRPr="0091397A" w:rsidRDefault="00440452" w:rsidP="00052E74">
      <w:pPr>
        <w:numPr>
          <w:ilvl w:val="1"/>
          <w:numId w:val="38"/>
        </w:numPr>
        <w:spacing w:before="100" w:beforeAutospacing="1" w:after="100" w:afterAutospacing="1"/>
        <w:rPr>
          <w:sz w:val="28"/>
          <w:szCs w:val="28"/>
        </w:rPr>
      </w:pPr>
      <w:r w:rsidRPr="0091397A">
        <w:rPr>
          <w:sz w:val="28"/>
          <w:szCs w:val="28"/>
        </w:rPr>
        <w:t>Сісти в зручну позу, закрити очі та зосередитися на кожній частині тіла, починаючи з пальців ніг і закінчуючи головою. Важливо відзначати відчуття: тепло, напруга, біль чи комфорт.</w:t>
      </w:r>
    </w:p>
    <w:p w14:paraId="3704F32B" w14:textId="77777777" w:rsidR="00440452" w:rsidRPr="0091397A" w:rsidRDefault="00440452" w:rsidP="00052E74">
      <w:pPr>
        <w:pStyle w:val="af1"/>
        <w:numPr>
          <w:ilvl w:val="0"/>
          <w:numId w:val="38"/>
        </w:numPr>
        <w:rPr>
          <w:sz w:val="28"/>
          <w:szCs w:val="28"/>
        </w:rPr>
      </w:pPr>
      <w:r w:rsidRPr="0091397A">
        <w:rPr>
          <w:rStyle w:val="af2"/>
          <w:rFonts w:eastAsiaTheme="majorEastAsia"/>
          <w:sz w:val="28"/>
          <w:szCs w:val="28"/>
        </w:rPr>
        <w:t>Вправа "Розслаблення м'язів"</w:t>
      </w:r>
      <w:r w:rsidRPr="0091397A">
        <w:rPr>
          <w:sz w:val="28"/>
          <w:szCs w:val="28"/>
        </w:rPr>
        <w:t>:</w:t>
      </w:r>
    </w:p>
    <w:p w14:paraId="53F1948F" w14:textId="77777777" w:rsidR="00440452" w:rsidRPr="0091397A" w:rsidRDefault="00440452" w:rsidP="00052E74">
      <w:pPr>
        <w:numPr>
          <w:ilvl w:val="1"/>
          <w:numId w:val="38"/>
        </w:numPr>
        <w:spacing w:before="100" w:beforeAutospacing="1" w:after="100" w:afterAutospacing="1"/>
        <w:rPr>
          <w:sz w:val="28"/>
          <w:szCs w:val="28"/>
        </w:rPr>
      </w:pPr>
      <w:r w:rsidRPr="0091397A">
        <w:rPr>
          <w:sz w:val="28"/>
          <w:szCs w:val="28"/>
        </w:rPr>
        <w:t>Лягти на спину, зосередитися на диханні та по черзі напружувати й розслабляти кожну групу м'язів, зосереджуючи увагу на відчуттях.</w:t>
      </w:r>
    </w:p>
    <w:p w14:paraId="75DD06EA" w14:textId="77777777" w:rsidR="00440452" w:rsidRPr="0091397A" w:rsidRDefault="00440452" w:rsidP="00052E74">
      <w:pPr>
        <w:pStyle w:val="af1"/>
        <w:numPr>
          <w:ilvl w:val="0"/>
          <w:numId w:val="38"/>
        </w:numPr>
        <w:rPr>
          <w:sz w:val="28"/>
          <w:szCs w:val="28"/>
        </w:rPr>
      </w:pPr>
      <w:r w:rsidRPr="0091397A">
        <w:rPr>
          <w:rStyle w:val="af2"/>
          <w:rFonts w:eastAsiaTheme="majorEastAsia"/>
          <w:sz w:val="28"/>
          <w:szCs w:val="28"/>
        </w:rPr>
        <w:t>Вправа "Танцювальна терапія"</w:t>
      </w:r>
      <w:r w:rsidRPr="0091397A">
        <w:rPr>
          <w:sz w:val="28"/>
          <w:szCs w:val="28"/>
        </w:rPr>
        <w:t>:</w:t>
      </w:r>
    </w:p>
    <w:p w14:paraId="3B5F3E76" w14:textId="77777777" w:rsidR="00440452" w:rsidRPr="0091397A" w:rsidRDefault="00440452" w:rsidP="00052E74">
      <w:pPr>
        <w:numPr>
          <w:ilvl w:val="1"/>
          <w:numId w:val="38"/>
        </w:numPr>
        <w:spacing w:before="100" w:beforeAutospacing="1" w:after="100" w:afterAutospacing="1"/>
        <w:rPr>
          <w:sz w:val="28"/>
          <w:szCs w:val="28"/>
        </w:rPr>
      </w:pPr>
      <w:r w:rsidRPr="0091397A">
        <w:rPr>
          <w:sz w:val="28"/>
          <w:szCs w:val="28"/>
        </w:rPr>
        <w:t>Включити музику і вільно рухатися, звертаючи увагу на те, як тіло реагує на музику. Ця вправа допомагає виразити емоції через рухи, знімаючи м'язову напругу.</w:t>
      </w:r>
    </w:p>
    <w:p w14:paraId="4FEC0DA8" w14:textId="77777777" w:rsidR="00440452" w:rsidRPr="0091397A" w:rsidRDefault="00440452" w:rsidP="00B55C51">
      <w:pPr>
        <w:pStyle w:val="af1"/>
        <w:ind w:firstLine="720"/>
        <w:rPr>
          <w:sz w:val="28"/>
          <w:szCs w:val="28"/>
        </w:rPr>
      </w:pPr>
      <w:r w:rsidRPr="0091397A">
        <w:rPr>
          <w:sz w:val="28"/>
          <w:szCs w:val="28"/>
        </w:rPr>
        <w:t>Робота з тілесними спогадами та м'язовою напругою в рамках тілесної терапії є важливим аспектом лікування травми. Використання конкретних технік і вправ дозволяє пацієнтам усвідомити свої фізичні відчуття, зменшити емоційний стрес і знайти шляхи для відновлення. Це підхід, який заслуговує на увагу в сучасній практиці психотерапії, оскільки він відкриває нові можливості для зцілення та зменшення симптомів ПТСР.</w:t>
      </w:r>
    </w:p>
    <w:p w14:paraId="2DD4C93D" w14:textId="77777777" w:rsidR="00440452" w:rsidRPr="0091397A" w:rsidRDefault="00440452" w:rsidP="00440452">
      <w:pPr>
        <w:spacing w:before="100" w:beforeAutospacing="1" w:after="100" w:afterAutospacing="1"/>
        <w:ind w:left="360"/>
        <w:rPr>
          <w:sz w:val="28"/>
          <w:szCs w:val="28"/>
          <w:lang w:val="ru-RU"/>
        </w:rPr>
      </w:pPr>
    </w:p>
    <w:p w14:paraId="5738EF84" w14:textId="77777777" w:rsidR="00440452" w:rsidRPr="0091397A" w:rsidRDefault="002722BC" w:rsidP="002722BC">
      <w:pPr>
        <w:pStyle w:val="a7"/>
        <w:spacing w:before="100" w:beforeAutospacing="1" w:after="100" w:afterAutospacing="1"/>
        <w:ind w:left="0"/>
        <w:rPr>
          <w:sz w:val="28"/>
          <w:szCs w:val="28"/>
        </w:rPr>
      </w:pPr>
      <w:r>
        <w:rPr>
          <w:sz w:val="28"/>
          <w:szCs w:val="28"/>
        </w:rPr>
        <w:t>2.3.3.</w:t>
      </w:r>
      <w:r w:rsidR="00440452" w:rsidRPr="0091397A">
        <w:rPr>
          <w:sz w:val="28"/>
          <w:szCs w:val="28"/>
        </w:rPr>
        <w:t>Клінічні приклади застосування тілесної терапії у пацієнтів з ПТСР.</w:t>
      </w:r>
    </w:p>
    <w:p w14:paraId="3E498A4C" w14:textId="77777777" w:rsidR="00B15486" w:rsidRPr="0091397A" w:rsidRDefault="00B15486" w:rsidP="00C91452">
      <w:pPr>
        <w:pStyle w:val="af1"/>
        <w:ind w:firstLine="720"/>
        <w:rPr>
          <w:sz w:val="28"/>
          <w:szCs w:val="28"/>
        </w:rPr>
      </w:pPr>
      <w:r w:rsidRPr="0091397A">
        <w:rPr>
          <w:sz w:val="28"/>
          <w:szCs w:val="28"/>
        </w:rPr>
        <w:t>Тілесна терапія є ефективним методом для роботи з посттравматичним стресовим розладом (ПТСР). Вона враховує взаємозв'язок між тілесними відчуттями і емоційним станом, допомагаючи пацієнтам зменшити симптоми травми через усвідомленість, рух та розслаблення. Нижче наведені клінічні приклади та ефективні вправи, які використовуються у практиці тілесної терапії.</w:t>
      </w:r>
    </w:p>
    <w:p w14:paraId="264B5C4E" w14:textId="77777777" w:rsidR="00B15486" w:rsidRPr="0091397A" w:rsidRDefault="00B15486" w:rsidP="00B15486">
      <w:pPr>
        <w:pStyle w:val="4"/>
        <w:rPr>
          <w:rFonts w:cs="Times New Roman"/>
          <w:sz w:val="28"/>
          <w:szCs w:val="28"/>
        </w:rPr>
      </w:pPr>
      <w:r w:rsidRPr="0091397A">
        <w:rPr>
          <w:rFonts w:cs="Times New Roman"/>
          <w:sz w:val="28"/>
          <w:szCs w:val="28"/>
        </w:rPr>
        <w:t>Клінічні приклади застосування</w:t>
      </w:r>
    </w:p>
    <w:p w14:paraId="3420D5E2" w14:textId="77777777" w:rsidR="00B15486" w:rsidRPr="0091397A" w:rsidRDefault="00B15486" w:rsidP="00052E74">
      <w:pPr>
        <w:pStyle w:val="af1"/>
        <w:numPr>
          <w:ilvl w:val="0"/>
          <w:numId w:val="39"/>
        </w:numPr>
        <w:rPr>
          <w:sz w:val="28"/>
          <w:szCs w:val="28"/>
        </w:rPr>
      </w:pPr>
      <w:r w:rsidRPr="0091397A">
        <w:rPr>
          <w:rStyle w:val="af2"/>
          <w:rFonts w:eastAsiaTheme="majorEastAsia"/>
          <w:sz w:val="28"/>
          <w:szCs w:val="28"/>
        </w:rPr>
        <w:t>Приклад 1: Пацієнтка після пережитого насильства</w:t>
      </w:r>
    </w:p>
    <w:p w14:paraId="6ABA05C2" w14:textId="77777777" w:rsidR="00B15486" w:rsidRPr="0091397A" w:rsidRDefault="00B15486" w:rsidP="00052E74">
      <w:pPr>
        <w:numPr>
          <w:ilvl w:val="1"/>
          <w:numId w:val="39"/>
        </w:numPr>
        <w:spacing w:before="100" w:beforeAutospacing="1" w:after="100" w:afterAutospacing="1"/>
        <w:rPr>
          <w:sz w:val="28"/>
          <w:szCs w:val="28"/>
        </w:rPr>
      </w:pPr>
      <w:r w:rsidRPr="0091397A">
        <w:rPr>
          <w:rStyle w:val="af2"/>
          <w:rFonts w:eastAsiaTheme="majorEastAsia"/>
          <w:sz w:val="28"/>
          <w:szCs w:val="28"/>
        </w:rPr>
        <w:t>Контекст</w:t>
      </w:r>
      <w:r w:rsidRPr="0091397A">
        <w:rPr>
          <w:sz w:val="28"/>
          <w:szCs w:val="28"/>
        </w:rPr>
        <w:t>: 35-річна жінка, яка пережила фізичне насильство, звернулася до терапевта з симптомами ПТСР: флешбеки, тривога та м'язова напруга.</w:t>
      </w:r>
    </w:p>
    <w:p w14:paraId="7D7BC854" w14:textId="77777777" w:rsidR="00B15486" w:rsidRPr="0091397A" w:rsidRDefault="00B15486" w:rsidP="00052E74">
      <w:pPr>
        <w:numPr>
          <w:ilvl w:val="1"/>
          <w:numId w:val="39"/>
        </w:numPr>
        <w:spacing w:before="100" w:beforeAutospacing="1" w:after="100" w:afterAutospacing="1"/>
        <w:rPr>
          <w:sz w:val="28"/>
          <w:szCs w:val="28"/>
        </w:rPr>
      </w:pPr>
      <w:r w:rsidRPr="0091397A">
        <w:rPr>
          <w:rStyle w:val="af2"/>
          <w:rFonts w:eastAsiaTheme="majorEastAsia"/>
          <w:sz w:val="28"/>
          <w:szCs w:val="28"/>
        </w:rPr>
        <w:t>Терапевтичний підхід</w:t>
      </w:r>
      <w:r w:rsidRPr="0091397A">
        <w:rPr>
          <w:sz w:val="28"/>
          <w:szCs w:val="28"/>
        </w:rPr>
        <w:t>: Терапевт використовував методи тілесної терапії, зокрема:</w:t>
      </w:r>
    </w:p>
    <w:p w14:paraId="10C12B17" w14:textId="77777777" w:rsidR="00B15486" w:rsidRPr="0091397A" w:rsidRDefault="00B15486" w:rsidP="00052E74">
      <w:pPr>
        <w:numPr>
          <w:ilvl w:val="2"/>
          <w:numId w:val="39"/>
        </w:numPr>
        <w:spacing w:before="100" w:beforeAutospacing="1" w:after="100" w:afterAutospacing="1"/>
        <w:rPr>
          <w:sz w:val="28"/>
          <w:szCs w:val="28"/>
        </w:rPr>
      </w:pPr>
      <w:r w:rsidRPr="0091397A">
        <w:rPr>
          <w:rStyle w:val="af2"/>
          <w:rFonts w:eastAsiaTheme="majorEastAsia"/>
          <w:sz w:val="28"/>
          <w:szCs w:val="28"/>
        </w:rPr>
        <w:t>Діафрагмальне дихання</w:t>
      </w:r>
      <w:r w:rsidRPr="0091397A">
        <w:rPr>
          <w:sz w:val="28"/>
          <w:szCs w:val="28"/>
        </w:rPr>
        <w:t>: Пацієнтка навчилася глибокому диханню, що допомогло знизити рівень тривожності і зменшити фізичну напругу.</w:t>
      </w:r>
    </w:p>
    <w:p w14:paraId="5D9ECC79" w14:textId="77777777" w:rsidR="00B15486" w:rsidRPr="0091397A" w:rsidRDefault="00B15486" w:rsidP="00052E74">
      <w:pPr>
        <w:numPr>
          <w:ilvl w:val="2"/>
          <w:numId w:val="39"/>
        </w:numPr>
        <w:spacing w:before="100" w:beforeAutospacing="1" w:after="100" w:afterAutospacing="1"/>
        <w:rPr>
          <w:sz w:val="28"/>
          <w:szCs w:val="28"/>
        </w:rPr>
      </w:pPr>
      <w:r w:rsidRPr="0091397A">
        <w:rPr>
          <w:rStyle w:val="af2"/>
          <w:rFonts w:eastAsiaTheme="majorEastAsia"/>
          <w:sz w:val="28"/>
          <w:szCs w:val="28"/>
        </w:rPr>
        <w:t>Робота з м'язовою напругою</w:t>
      </w:r>
      <w:r w:rsidRPr="0091397A">
        <w:rPr>
          <w:sz w:val="28"/>
          <w:szCs w:val="28"/>
        </w:rPr>
        <w:t>: Терапевт проводив вправи на напруження і розслаблення м'язів, що допомогло пацієнтці усвідомити, як стрес накопичується у тілі.</w:t>
      </w:r>
    </w:p>
    <w:p w14:paraId="301723DC" w14:textId="77777777" w:rsidR="00B15486" w:rsidRPr="0091397A" w:rsidRDefault="00B15486" w:rsidP="00052E74">
      <w:pPr>
        <w:numPr>
          <w:ilvl w:val="1"/>
          <w:numId w:val="39"/>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Через кілька сесій пацієнтка повідомила про зменшення тривоги і покращення якості сну.</w:t>
      </w:r>
    </w:p>
    <w:p w14:paraId="02C789F7" w14:textId="77777777" w:rsidR="00B15486" w:rsidRPr="0091397A" w:rsidRDefault="00B15486" w:rsidP="00052E74">
      <w:pPr>
        <w:pStyle w:val="af1"/>
        <w:numPr>
          <w:ilvl w:val="0"/>
          <w:numId w:val="39"/>
        </w:numPr>
        <w:rPr>
          <w:sz w:val="28"/>
          <w:szCs w:val="28"/>
        </w:rPr>
      </w:pPr>
      <w:r w:rsidRPr="0091397A">
        <w:rPr>
          <w:rStyle w:val="af2"/>
          <w:rFonts w:eastAsiaTheme="majorEastAsia"/>
          <w:sz w:val="28"/>
          <w:szCs w:val="28"/>
        </w:rPr>
        <w:t>Приклад 2: Ветеран війни з ПТСР</w:t>
      </w:r>
    </w:p>
    <w:p w14:paraId="3C047071" w14:textId="77777777" w:rsidR="00B15486" w:rsidRPr="0091397A" w:rsidRDefault="00B15486" w:rsidP="00052E74">
      <w:pPr>
        <w:numPr>
          <w:ilvl w:val="1"/>
          <w:numId w:val="39"/>
        </w:numPr>
        <w:spacing w:before="100" w:beforeAutospacing="1" w:after="100" w:afterAutospacing="1"/>
        <w:rPr>
          <w:sz w:val="28"/>
          <w:szCs w:val="28"/>
        </w:rPr>
      </w:pPr>
      <w:r w:rsidRPr="0091397A">
        <w:rPr>
          <w:rStyle w:val="af2"/>
          <w:rFonts w:eastAsiaTheme="majorEastAsia"/>
          <w:sz w:val="28"/>
          <w:szCs w:val="28"/>
        </w:rPr>
        <w:t>Контекст</w:t>
      </w:r>
      <w:r w:rsidRPr="0091397A">
        <w:rPr>
          <w:sz w:val="28"/>
          <w:szCs w:val="28"/>
        </w:rPr>
        <w:t>: 40-річний ветеран, який пережив бойові дії, звернувся зі скаргами на агресію, дратівливість і безсоння.</w:t>
      </w:r>
    </w:p>
    <w:p w14:paraId="115A833C" w14:textId="77777777" w:rsidR="00B15486" w:rsidRPr="0091397A" w:rsidRDefault="00B15486" w:rsidP="00052E74">
      <w:pPr>
        <w:numPr>
          <w:ilvl w:val="1"/>
          <w:numId w:val="39"/>
        </w:numPr>
        <w:spacing w:before="100" w:beforeAutospacing="1" w:after="100" w:afterAutospacing="1"/>
        <w:rPr>
          <w:sz w:val="28"/>
          <w:szCs w:val="28"/>
        </w:rPr>
      </w:pPr>
      <w:r w:rsidRPr="0091397A">
        <w:rPr>
          <w:rStyle w:val="af2"/>
          <w:rFonts w:eastAsiaTheme="majorEastAsia"/>
          <w:sz w:val="28"/>
          <w:szCs w:val="28"/>
        </w:rPr>
        <w:t>Терапевтичний підхід</w:t>
      </w:r>
      <w:r w:rsidRPr="0091397A">
        <w:rPr>
          <w:sz w:val="28"/>
          <w:szCs w:val="28"/>
        </w:rPr>
        <w:t>: Використання тілесної терапії для зниження симптомів:</w:t>
      </w:r>
    </w:p>
    <w:p w14:paraId="586959A8" w14:textId="77777777" w:rsidR="00B15486" w:rsidRPr="0091397A" w:rsidRDefault="00B15486" w:rsidP="00052E74">
      <w:pPr>
        <w:numPr>
          <w:ilvl w:val="2"/>
          <w:numId w:val="39"/>
        </w:numPr>
        <w:spacing w:before="100" w:beforeAutospacing="1" w:after="100" w:afterAutospacing="1"/>
        <w:rPr>
          <w:sz w:val="28"/>
          <w:szCs w:val="28"/>
        </w:rPr>
      </w:pPr>
      <w:r w:rsidRPr="0091397A">
        <w:rPr>
          <w:rStyle w:val="af2"/>
          <w:rFonts w:eastAsiaTheme="majorEastAsia"/>
          <w:sz w:val="28"/>
          <w:szCs w:val="28"/>
        </w:rPr>
        <w:t>Танцювальна терапія</w:t>
      </w:r>
      <w:r w:rsidRPr="0091397A">
        <w:rPr>
          <w:sz w:val="28"/>
          <w:szCs w:val="28"/>
        </w:rPr>
        <w:t>: Ветеран брав участь у групових сесіях танцювальної терапії, де він міг вільно рухатися під музику, що допомогло йому виразити емоції і зменшити напругу.</w:t>
      </w:r>
    </w:p>
    <w:p w14:paraId="5CA15919" w14:textId="77777777" w:rsidR="00B15486" w:rsidRPr="0091397A" w:rsidRDefault="00B15486" w:rsidP="00052E74">
      <w:pPr>
        <w:numPr>
          <w:ilvl w:val="2"/>
          <w:numId w:val="39"/>
        </w:numPr>
        <w:spacing w:before="100" w:beforeAutospacing="1" w:after="100" w:afterAutospacing="1"/>
        <w:rPr>
          <w:sz w:val="28"/>
          <w:szCs w:val="28"/>
        </w:rPr>
      </w:pPr>
      <w:r w:rsidRPr="0091397A">
        <w:rPr>
          <w:rStyle w:val="af2"/>
          <w:rFonts w:eastAsiaTheme="majorEastAsia"/>
          <w:sz w:val="28"/>
          <w:szCs w:val="28"/>
        </w:rPr>
        <w:t>Сенсорна інтеграція</w:t>
      </w:r>
      <w:r w:rsidRPr="0091397A">
        <w:rPr>
          <w:sz w:val="28"/>
          <w:szCs w:val="28"/>
        </w:rPr>
        <w:t>: Терапевт використовував різні текстури та дотики, що допомогло ветерану відчути себе більш заземленим і знизити тривожність.</w:t>
      </w:r>
    </w:p>
    <w:p w14:paraId="34E3F078" w14:textId="77777777" w:rsidR="00B15486" w:rsidRPr="0091397A" w:rsidRDefault="00B15486" w:rsidP="00052E74">
      <w:pPr>
        <w:numPr>
          <w:ilvl w:val="1"/>
          <w:numId w:val="39"/>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Через кілька місяців ветеран відзначив значне зниження агресії і покращення міжособистісних стосунків.</w:t>
      </w:r>
    </w:p>
    <w:p w14:paraId="278D0403" w14:textId="77777777" w:rsidR="00B15486" w:rsidRPr="0091397A" w:rsidRDefault="00B15486" w:rsidP="00052E74">
      <w:pPr>
        <w:pStyle w:val="af1"/>
        <w:numPr>
          <w:ilvl w:val="0"/>
          <w:numId w:val="39"/>
        </w:numPr>
        <w:rPr>
          <w:sz w:val="28"/>
          <w:szCs w:val="28"/>
        </w:rPr>
      </w:pPr>
      <w:r w:rsidRPr="0091397A">
        <w:rPr>
          <w:rStyle w:val="af2"/>
          <w:rFonts w:eastAsiaTheme="majorEastAsia"/>
          <w:sz w:val="28"/>
          <w:szCs w:val="28"/>
        </w:rPr>
        <w:t>Приклад 3: Молодий чоловік після аварії</w:t>
      </w:r>
    </w:p>
    <w:p w14:paraId="67DFA773" w14:textId="77777777" w:rsidR="00B15486" w:rsidRPr="0091397A" w:rsidRDefault="00B15486" w:rsidP="00052E74">
      <w:pPr>
        <w:numPr>
          <w:ilvl w:val="1"/>
          <w:numId w:val="39"/>
        </w:numPr>
        <w:spacing w:before="100" w:beforeAutospacing="1" w:after="100" w:afterAutospacing="1"/>
        <w:rPr>
          <w:sz w:val="28"/>
          <w:szCs w:val="28"/>
        </w:rPr>
      </w:pPr>
      <w:r w:rsidRPr="0091397A">
        <w:rPr>
          <w:rStyle w:val="af2"/>
          <w:rFonts w:eastAsiaTheme="majorEastAsia"/>
          <w:sz w:val="28"/>
          <w:szCs w:val="28"/>
        </w:rPr>
        <w:t>Контекст</w:t>
      </w:r>
      <w:r w:rsidRPr="0091397A">
        <w:rPr>
          <w:sz w:val="28"/>
          <w:szCs w:val="28"/>
        </w:rPr>
        <w:t>: 28-річний чоловік пережив автомобільну аварію і звернувся з симптомами ПТСР: флешбеки, страх перед водінням, м'язова напруга.</w:t>
      </w:r>
    </w:p>
    <w:p w14:paraId="0A27E81B" w14:textId="77777777" w:rsidR="00B15486" w:rsidRPr="0091397A" w:rsidRDefault="00B15486" w:rsidP="00052E74">
      <w:pPr>
        <w:numPr>
          <w:ilvl w:val="1"/>
          <w:numId w:val="39"/>
        </w:numPr>
        <w:spacing w:before="100" w:beforeAutospacing="1" w:after="100" w:afterAutospacing="1"/>
        <w:rPr>
          <w:sz w:val="28"/>
          <w:szCs w:val="28"/>
        </w:rPr>
      </w:pPr>
      <w:r w:rsidRPr="0091397A">
        <w:rPr>
          <w:rStyle w:val="af2"/>
          <w:rFonts w:eastAsiaTheme="majorEastAsia"/>
          <w:sz w:val="28"/>
          <w:szCs w:val="28"/>
        </w:rPr>
        <w:lastRenderedPageBreak/>
        <w:t>Терапевтичний підхід</w:t>
      </w:r>
      <w:r w:rsidRPr="0091397A">
        <w:rPr>
          <w:sz w:val="28"/>
          <w:szCs w:val="28"/>
        </w:rPr>
        <w:t>: Тілесна терапія, зокрема:</w:t>
      </w:r>
    </w:p>
    <w:p w14:paraId="38001AEB" w14:textId="77777777" w:rsidR="00B15486" w:rsidRPr="0091397A" w:rsidRDefault="00B15486" w:rsidP="00052E74">
      <w:pPr>
        <w:numPr>
          <w:ilvl w:val="2"/>
          <w:numId w:val="39"/>
        </w:numPr>
        <w:spacing w:before="100" w:beforeAutospacing="1" w:after="100" w:afterAutospacing="1"/>
        <w:rPr>
          <w:sz w:val="28"/>
          <w:szCs w:val="28"/>
        </w:rPr>
      </w:pPr>
      <w:r w:rsidRPr="0091397A">
        <w:rPr>
          <w:rStyle w:val="af2"/>
          <w:rFonts w:eastAsiaTheme="majorEastAsia"/>
          <w:sz w:val="28"/>
          <w:szCs w:val="28"/>
        </w:rPr>
        <w:t>Алекситимічні вправи</w:t>
      </w:r>
      <w:r w:rsidRPr="0091397A">
        <w:rPr>
          <w:sz w:val="28"/>
          <w:szCs w:val="28"/>
        </w:rPr>
        <w:t>: Терапевт навчав пацієнта усвідомлювати свої емоції та фізичні відчуття під час згадки про аварію.</w:t>
      </w:r>
    </w:p>
    <w:p w14:paraId="77156B4E" w14:textId="77777777" w:rsidR="00B15486" w:rsidRPr="0091397A" w:rsidRDefault="00B15486" w:rsidP="00052E74">
      <w:pPr>
        <w:numPr>
          <w:ilvl w:val="2"/>
          <w:numId w:val="39"/>
        </w:numPr>
        <w:spacing w:before="100" w:beforeAutospacing="1" w:after="100" w:afterAutospacing="1"/>
        <w:rPr>
          <w:sz w:val="28"/>
          <w:szCs w:val="28"/>
        </w:rPr>
      </w:pPr>
      <w:r w:rsidRPr="0091397A">
        <w:rPr>
          <w:rStyle w:val="af2"/>
          <w:rFonts w:eastAsiaTheme="majorEastAsia"/>
          <w:sz w:val="28"/>
          <w:szCs w:val="28"/>
        </w:rPr>
        <w:t>Розтягування та йога</w:t>
      </w:r>
      <w:r w:rsidRPr="0091397A">
        <w:rPr>
          <w:sz w:val="28"/>
          <w:szCs w:val="28"/>
        </w:rPr>
        <w:t>: Чоловік практикував прості пози йоги для зменшення напруги в спині і шиї.</w:t>
      </w:r>
    </w:p>
    <w:p w14:paraId="0BC2898C" w14:textId="77777777" w:rsidR="00B15486" w:rsidRPr="0091397A" w:rsidRDefault="00B15486" w:rsidP="00052E74">
      <w:pPr>
        <w:numPr>
          <w:ilvl w:val="1"/>
          <w:numId w:val="39"/>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Пацієнт повідомив про зменшення частоти флешбеків і підвищення впевненості у водінні.</w:t>
      </w:r>
    </w:p>
    <w:p w14:paraId="41237D3A" w14:textId="77777777" w:rsidR="00B15486" w:rsidRPr="0091397A" w:rsidRDefault="00B15486" w:rsidP="00B15486">
      <w:pPr>
        <w:pStyle w:val="4"/>
        <w:rPr>
          <w:rFonts w:cs="Times New Roman"/>
          <w:sz w:val="28"/>
          <w:szCs w:val="28"/>
        </w:rPr>
      </w:pPr>
      <w:r w:rsidRPr="0091397A">
        <w:rPr>
          <w:rFonts w:cs="Times New Roman"/>
          <w:sz w:val="28"/>
          <w:szCs w:val="28"/>
        </w:rPr>
        <w:t>Ефективні вправи тілесної терапії</w:t>
      </w:r>
    </w:p>
    <w:p w14:paraId="0987EAD9" w14:textId="77777777" w:rsidR="00B15486" w:rsidRPr="0091397A" w:rsidRDefault="00B15486" w:rsidP="00052E74">
      <w:pPr>
        <w:pStyle w:val="af1"/>
        <w:numPr>
          <w:ilvl w:val="0"/>
          <w:numId w:val="40"/>
        </w:numPr>
        <w:rPr>
          <w:sz w:val="28"/>
          <w:szCs w:val="28"/>
        </w:rPr>
      </w:pPr>
      <w:r w:rsidRPr="0091397A">
        <w:rPr>
          <w:rStyle w:val="af2"/>
          <w:rFonts w:eastAsiaTheme="majorEastAsia"/>
          <w:sz w:val="28"/>
          <w:szCs w:val="28"/>
        </w:rPr>
        <w:t>Вправа на усвідомленість тіла</w:t>
      </w:r>
      <w:r w:rsidRPr="0091397A">
        <w:rPr>
          <w:sz w:val="28"/>
          <w:szCs w:val="28"/>
        </w:rPr>
        <w:t>:</w:t>
      </w:r>
    </w:p>
    <w:p w14:paraId="3E4932F7" w14:textId="77777777" w:rsidR="00B15486" w:rsidRPr="0091397A" w:rsidRDefault="00B15486" w:rsidP="00052E74">
      <w:pPr>
        <w:numPr>
          <w:ilvl w:val="1"/>
          <w:numId w:val="4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Пацієнт сидить у зручному положенні, закриває очі і зосереджується на різних частинах тіла, починаючи з пальців ніг і закінчуючи головою. Важливо вловлювати відчуття: напругу, біль або розслаблення.</w:t>
      </w:r>
    </w:p>
    <w:p w14:paraId="1935070C" w14:textId="77777777" w:rsidR="00B15486" w:rsidRPr="0091397A" w:rsidRDefault="00B15486" w:rsidP="00052E74">
      <w:pPr>
        <w:numPr>
          <w:ilvl w:val="1"/>
          <w:numId w:val="40"/>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Допомогти пацієнту усвідомити, де він відчуває напругу, і навчити його звільняти цю напругу.</w:t>
      </w:r>
    </w:p>
    <w:p w14:paraId="225C1E9E" w14:textId="77777777" w:rsidR="00B15486" w:rsidRPr="0091397A" w:rsidRDefault="00B15486" w:rsidP="00052E74">
      <w:pPr>
        <w:pStyle w:val="af1"/>
        <w:numPr>
          <w:ilvl w:val="0"/>
          <w:numId w:val="40"/>
        </w:numPr>
        <w:rPr>
          <w:sz w:val="28"/>
          <w:szCs w:val="28"/>
        </w:rPr>
      </w:pPr>
      <w:r w:rsidRPr="0091397A">
        <w:rPr>
          <w:rStyle w:val="af2"/>
          <w:rFonts w:eastAsiaTheme="majorEastAsia"/>
          <w:sz w:val="28"/>
          <w:szCs w:val="28"/>
        </w:rPr>
        <w:t>Вправа на зняття напруги</w:t>
      </w:r>
      <w:r w:rsidRPr="0091397A">
        <w:rPr>
          <w:sz w:val="28"/>
          <w:szCs w:val="28"/>
        </w:rPr>
        <w:t>:</w:t>
      </w:r>
    </w:p>
    <w:p w14:paraId="430F6346" w14:textId="77777777" w:rsidR="00B15486" w:rsidRPr="0091397A" w:rsidRDefault="00B15486" w:rsidP="00052E74">
      <w:pPr>
        <w:numPr>
          <w:ilvl w:val="1"/>
          <w:numId w:val="4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Пацієнт напружує певні м'язи (наприклад, руки, плечі) на 5 секунд, а потім розслабляє їх, зосереджуючи увагу на відчутті полегшення.</w:t>
      </w:r>
    </w:p>
    <w:p w14:paraId="40604008" w14:textId="77777777" w:rsidR="00B15486" w:rsidRPr="0091397A" w:rsidRDefault="00B15486" w:rsidP="00052E74">
      <w:pPr>
        <w:numPr>
          <w:ilvl w:val="1"/>
          <w:numId w:val="40"/>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Зменшити фізичну напругу та навчити пацієнта відчувати різницю між напругою та розслабленням.</w:t>
      </w:r>
    </w:p>
    <w:p w14:paraId="4785574F" w14:textId="77777777" w:rsidR="00B15486" w:rsidRPr="0091397A" w:rsidRDefault="00B15486" w:rsidP="00052E74">
      <w:pPr>
        <w:pStyle w:val="af1"/>
        <w:numPr>
          <w:ilvl w:val="0"/>
          <w:numId w:val="40"/>
        </w:numPr>
        <w:rPr>
          <w:sz w:val="28"/>
          <w:szCs w:val="28"/>
        </w:rPr>
      </w:pPr>
      <w:r w:rsidRPr="0091397A">
        <w:rPr>
          <w:rStyle w:val="af2"/>
          <w:rFonts w:eastAsiaTheme="majorEastAsia"/>
          <w:sz w:val="28"/>
          <w:szCs w:val="28"/>
        </w:rPr>
        <w:t>Вправа "Танцювальна свобода"</w:t>
      </w:r>
      <w:r w:rsidRPr="0091397A">
        <w:rPr>
          <w:sz w:val="28"/>
          <w:szCs w:val="28"/>
        </w:rPr>
        <w:t>:</w:t>
      </w:r>
    </w:p>
    <w:p w14:paraId="61735AD2" w14:textId="77777777" w:rsidR="00B15486" w:rsidRPr="0091397A" w:rsidRDefault="00B15486" w:rsidP="00052E74">
      <w:pPr>
        <w:numPr>
          <w:ilvl w:val="1"/>
          <w:numId w:val="4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Пацієнт слухає музику та вільно рухається, не намагаючись контролювати свої рухи. Це може включати як м'які рухи, так і більш енергійні.</w:t>
      </w:r>
    </w:p>
    <w:p w14:paraId="2170246D" w14:textId="77777777" w:rsidR="00B15486" w:rsidRPr="0091397A" w:rsidRDefault="00B15486" w:rsidP="00052E74">
      <w:pPr>
        <w:numPr>
          <w:ilvl w:val="1"/>
          <w:numId w:val="40"/>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Дати можливість виразити емоції через рух, зняти напругу та покращити настрій.</w:t>
      </w:r>
    </w:p>
    <w:p w14:paraId="66321FEB" w14:textId="77777777" w:rsidR="00B15486" w:rsidRPr="0091397A" w:rsidRDefault="00B15486" w:rsidP="00052E74">
      <w:pPr>
        <w:pStyle w:val="af1"/>
        <w:numPr>
          <w:ilvl w:val="0"/>
          <w:numId w:val="40"/>
        </w:numPr>
        <w:rPr>
          <w:sz w:val="28"/>
          <w:szCs w:val="28"/>
        </w:rPr>
      </w:pPr>
      <w:r w:rsidRPr="0091397A">
        <w:rPr>
          <w:rStyle w:val="af2"/>
          <w:rFonts w:eastAsiaTheme="majorEastAsia"/>
          <w:sz w:val="28"/>
          <w:szCs w:val="28"/>
        </w:rPr>
        <w:t>Техніка "Потік"</w:t>
      </w:r>
      <w:r w:rsidRPr="0091397A">
        <w:rPr>
          <w:sz w:val="28"/>
          <w:szCs w:val="28"/>
        </w:rPr>
        <w:t>:</w:t>
      </w:r>
    </w:p>
    <w:p w14:paraId="2BFF6EA9" w14:textId="77777777" w:rsidR="00B15486" w:rsidRPr="0091397A" w:rsidRDefault="00B15486" w:rsidP="00052E74">
      <w:pPr>
        <w:numPr>
          <w:ilvl w:val="1"/>
          <w:numId w:val="4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Пацієнт намагається візуалізувати, як енергія вільно циркулює в його тілі, фокусуючись на відчуттях, що виникають. Терапевт може використовувати м'який дотик або натиск на певні ділянки тіла для сприяння цій енергії.</w:t>
      </w:r>
    </w:p>
    <w:p w14:paraId="01451FA4" w14:textId="77777777" w:rsidR="00B15486" w:rsidRPr="0091397A" w:rsidRDefault="00B15486" w:rsidP="00052E74">
      <w:pPr>
        <w:numPr>
          <w:ilvl w:val="1"/>
          <w:numId w:val="40"/>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Відновити емоційну і фізичну рівновагу, зменшуючи симптоми стресу.</w:t>
      </w:r>
    </w:p>
    <w:p w14:paraId="53DB8CAD" w14:textId="77777777" w:rsidR="00B15486" w:rsidRPr="0091397A" w:rsidRDefault="00B15486" w:rsidP="00B15486">
      <w:pPr>
        <w:pStyle w:val="3"/>
        <w:rPr>
          <w:rFonts w:cs="Times New Roman"/>
        </w:rPr>
      </w:pPr>
      <w:r w:rsidRPr="0091397A">
        <w:rPr>
          <w:rFonts w:cs="Times New Roman"/>
        </w:rPr>
        <w:t>Висновок</w:t>
      </w:r>
    </w:p>
    <w:p w14:paraId="28B0A83C" w14:textId="77777777" w:rsidR="00B15486" w:rsidRPr="0091397A" w:rsidRDefault="00B15486" w:rsidP="00B15486">
      <w:pPr>
        <w:pStyle w:val="af1"/>
        <w:rPr>
          <w:sz w:val="28"/>
          <w:szCs w:val="28"/>
        </w:rPr>
      </w:pPr>
      <w:r w:rsidRPr="0091397A">
        <w:rPr>
          <w:sz w:val="28"/>
          <w:szCs w:val="28"/>
          <w:lang w:val="uk-UA"/>
        </w:rPr>
        <w:t xml:space="preserve">Тілесна терапія є потужним інструментом у лікуванні ПТСР, оскільки вона дозволяє пацієнтам усвідомити свої тілесні відчуття, зменшити емоційне напруження та навчитися справлятися з травматичними спогадами. </w:t>
      </w:r>
      <w:r w:rsidRPr="0091397A">
        <w:rPr>
          <w:sz w:val="28"/>
          <w:szCs w:val="28"/>
        </w:rPr>
        <w:t xml:space="preserve">Використання практичних технік і реальних прикладів допомагає зрозуміти, </w:t>
      </w:r>
      <w:r w:rsidRPr="0091397A">
        <w:rPr>
          <w:sz w:val="28"/>
          <w:szCs w:val="28"/>
        </w:rPr>
        <w:lastRenderedPageBreak/>
        <w:t>як тілесна терапія може змінити життя людей, які пережили травму, на краще.</w:t>
      </w:r>
    </w:p>
    <w:p w14:paraId="1C32CD81" w14:textId="77777777" w:rsidR="00B15486" w:rsidRPr="0091397A" w:rsidRDefault="00B15486" w:rsidP="00B15486">
      <w:pPr>
        <w:pStyle w:val="af1"/>
        <w:rPr>
          <w:sz w:val="28"/>
          <w:szCs w:val="28"/>
        </w:rPr>
      </w:pPr>
      <w:r w:rsidRPr="0091397A">
        <w:rPr>
          <w:sz w:val="28"/>
          <w:szCs w:val="28"/>
        </w:rPr>
        <w:t xml:space="preserve">2.4. </w:t>
      </w:r>
      <w:r w:rsidRPr="0091397A">
        <w:rPr>
          <w:rStyle w:val="af2"/>
          <w:rFonts w:eastAsiaTheme="majorEastAsia"/>
          <w:sz w:val="28"/>
          <w:szCs w:val="28"/>
        </w:rPr>
        <w:t>Танцювально-рухова терапія</w:t>
      </w:r>
    </w:p>
    <w:p w14:paraId="6402A12F" w14:textId="77777777" w:rsidR="00B15486" w:rsidRPr="0091397A" w:rsidRDefault="00B15486" w:rsidP="00B55C51">
      <w:pPr>
        <w:pStyle w:val="a7"/>
        <w:numPr>
          <w:ilvl w:val="2"/>
          <w:numId w:val="215"/>
        </w:numPr>
        <w:spacing w:before="100" w:beforeAutospacing="1" w:after="100" w:afterAutospacing="1"/>
        <w:ind w:left="0" w:firstLine="0"/>
        <w:rPr>
          <w:sz w:val="28"/>
          <w:szCs w:val="28"/>
        </w:rPr>
      </w:pPr>
      <w:r w:rsidRPr="0091397A">
        <w:rPr>
          <w:sz w:val="28"/>
          <w:szCs w:val="28"/>
        </w:rPr>
        <w:t>Теоретичні основи танцювальної терапії.</w:t>
      </w:r>
    </w:p>
    <w:p w14:paraId="53EE6150" w14:textId="77777777" w:rsidR="00B15486" w:rsidRPr="0091397A" w:rsidRDefault="00B15486" w:rsidP="00B55C51">
      <w:pPr>
        <w:pStyle w:val="af1"/>
        <w:ind w:firstLine="720"/>
        <w:rPr>
          <w:sz w:val="28"/>
          <w:szCs w:val="28"/>
        </w:rPr>
      </w:pPr>
      <w:r w:rsidRPr="0091397A">
        <w:rPr>
          <w:sz w:val="28"/>
          <w:szCs w:val="28"/>
        </w:rPr>
        <w:t>Танцювально-рухова терапія (ТРТ) є інтегративним підходом, який поєднує елементи психології, рухової активності та мистецтва. Цей метод базується на принципі, що рух і вираження через танець можуть сприяти емоційному та фізичному здоров'ю людини. ТРТ використовується для лікування різних психологічних і фізичних станів, включаючи тривогу, депресію, посттравматичний стресовий розлад (ПТСР) та багато інших розладів.</w:t>
      </w:r>
    </w:p>
    <w:p w14:paraId="7B1820B6" w14:textId="77777777" w:rsidR="00B15486" w:rsidRPr="0091397A" w:rsidRDefault="00B15486" w:rsidP="00B15486">
      <w:pPr>
        <w:pStyle w:val="4"/>
        <w:rPr>
          <w:rFonts w:cs="Times New Roman"/>
          <w:sz w:val="28"/>
          <w:szCs w:val="28"/>
        </w:rPr>
      </w:pPr>
      <w:r w:rsidRPr="0091397A">
        <w:rPr>
          <w:rFonts w:cs="Times New Roman"/>
          <w:sz w:val="28"/>
          <w:szCs w:val="28"/>
        </w:rPr>
        <w:t>Теоретичні основи танцювальної терапії</w:t>
      </w:r>
    </w:p>
    <w:p w14:paraId="67ABE079" w14:textId="77777777" w:rsidR="00B15486" w:rsidRPr="0091397A" w:rsidRDefault="00B15486" w:rsidP="00052E74">
      <w:pPr>
        <w:pStyle w:val="af1"/>
        <w:numPr>
          <w:ilvl w:val="0"/>
          <w:numId w:val="41"/>
        </w:numPr>
        <w:rPr>
          <w:sz w:val="28"/>
          <w:szCs w:val="28"/>
        </w:rPr>
      </w:pPr>
      <w:r w:rsidRPr="0091397A">
        <w:rPr>
          <w:rStyle w:val="af2"/>
          <w:rFonts w:eastAsiaTheme="majorEastAsia"/>
          <w:sz w:val="28"/>
          <w:szCs w:val="28"/>
        </w:rPr>
        <w:t>Теорія тілесності</w:t>
      </w:r>
      <w:r w:rsidRPr="0091397A">
        <w:rPr>
          <w:sz w:val="28"/>
          <w:szCs w:val="28"/>
        </w:rPr>
        <w:t>:</w:t>
      </w:r>
    </w:p>
    <w:p w14:paraId="47CF73A0" w14:textId="77777777" w:rsidR="00B15486" w:rsidRPr="0091397A" w:rsidRDefault="00B15486" w:rsidP="00052E74">
      <w:pPr>
        <w:numPr>
          <w:ilvl w:val="1"/>
          <w:numId w:val="41"/>
        </w:numPr>
        <w:spacing w:before="100" w:beforeAutospacing="1" w:after="100" w:afterAutospacing="1"/>
        <w:rPr>
          <w:sz w:val="28"/>
          <w:szCs w:val="28"/>
        </w:rPr>
      </w:pPr>
      <w:r w:rsidRPr="0091397A">
        <w:rPr>
          <w:sz w:val="28"/>
          <w:szCs w:val="28"/>
        </w:rPr>
        <w:t>Основою танцювально-рухової терапії є ідея про те, що тіло і психіка тісно пов'язані. Емоції, переживання та травми часто зберігаються в тілі, і шляхом усвідомлення і вираження цих відчуттів через рух можна досягти психоемоційного зцілення.</w:t>
      </w:r>
    </w:p>
    <w:p w14:paraId="7C9389A7" w14:textId="77777777" w:rsidR="00B15486" w:rsidRPr="0091397A" w:rsidRDefault="00B15486" w:rsidP="00052E74">
      <w:pPr>
        <w:numPr>
          <w:ilvl w:val="1"/>
          <w:numId w:val="41"/>
        </w:numPr>
        <w:spacing w:before="100" w:beforeAutospacing="1" w:after="100" w:afterAutospacing="1"/>
        <w:rPr>
          <w:sz w:val="28"/>
          <w:szCs w:val="28"/>
        </w:rPr>
      </w:pPr>
      <w:r w:rsidRPr="0091397A">
        <w:rPr>
          <w:sz w:val="28"/>
          <w:szCs w:val="28"/>
        </w:rPr>
        <w:t>Відомі теоретики, такі як Алан Гудвін та Мері-Анн Салліван, підкреслюють важливість тілесного досвіду як ключового елемента в терапевтичному процесі.</w:t>
      </w:r>
    </w:p>
    <w:p w14:paraId="4314C547" w14:textId="77777777" w:rsidR="00B15486" w:rsidRPr="0091397A" w:rsidRDefault="00B15486" w:rsidP="00052E74">
      <w:pPr>
        <w:pStyle w:val="af1"/>
        <w:numPr>
          <w:ilvl w:val="0"/>
          <w:numId w:val="41"/>
        </w:numPr>
        <w:rPr>
          <w:sz w:val="28"/>
          <w:szCs w:val="28"/>
        </w:rPr>
      </w:pPr>
      <w:r w:rsidRPr="0091397A">
        <w:rPr>
          <w:rStyle w:val="af2"/>
          <w:rFonts w:eastAsiaTheme="majorEastAsia"/>
          <w:sz w:val="28"/>
          <w:szCs w:val="28"/>
        </w:rPr>
        <w:t>Психоаналітичний підхід</w:t>
      </w:r>
      <w:r w:rsidRPr="0091397A">
        <w:rPr>
          <w:sz w:val="28"/>
          <w:szCs w:val="28"/>
        </w:rPr>
        <w:t>:</w:t>
      </w:r>
    </w:p>
    <w:p w14:paraId="0EE10724" w14:textId="77777777" w:rsidR="00B15486" w:rsidRPr="0091397A" w:rsidRDefault="00B15486" w:rsidP="00052E74">
      <w:pPr>
        <w:numPr>
          <w:ilvl w:val="1"/>
          <w:numId w:val="41"/>
        </w:numPr>
        <w:spacing w:before="100" w:beforeAutospacing="1" w:after="100" w:afterAutospacing="1"/>
        <w:rPr>
          <w:sz w:val="28"/>
          <w:szCs w:val="28"/>
        </w:rPr>
      </w:pPr>
      <w:r w:rsidRPr="0091397A">
        <w:rPr>
          <w:sz w:val="28"/>
          <w:szCs w:val="28"/>
        </w:rPr>
        <w:t>ТРТ спирається на психоаналітичні теорії, які акцентують увагу на підсвідомих переживаннях. Через рух і танець пацієнти можуть виражати те, що важко сформулювати словами.</w:t>
      </w:r>
    </w:p>
    <w:p w14:paraId="69DBBB74" w14:textId="77777777" w:rsidR="00B15486" w:rsidRPr="0091397A" w:rsidRDefault="00B15486" w:rsidP="00052E74">
      <w:pPr>
        <w:numPr>
          <w:ilvl w:val="1"/>
          <w:numId w:val="41"/>
        </w:numPr>
        <w:spacing w:before="100" w:beforeAutospacing="1" w:after="100" w:afterAutospacing="1"/>
        <w:rPr>
          <w:sz w:val="28"/>
          <w:szCs w:val="28"/>
        </w:rPr>
      </w:pPr>
      <w:r w:rsidRPr="0091397A">
        <w:rPr>
          <w:sz w:val="28"/>
          <w:szCs w:val="28"/>
        </w:rPr>
        <w:t>Дослідження свідчать, що танець може допомогти звільнити заблоковані емоції, зменшуючи їх негативний вплив на психіку.</w:t>
      </w:r>
    </w:p>
    <w:p w14:paraId="2DB34701" w14:textId="77777777" w:rsidR="00B15486" w:rsidRPr="0091397A" w:rsidRDefault="00B15486" w:rsidP="00052E74">
      <w:pPr>
        <w:pStyle w:val="af1"/>
        <w:numPr>
          <w:ilvl w:val="0"/>
          <w:numId w:val="41"/>
        </w:numPr>
        <w:rPr>
          <w:sz w:val="28"/>
          <w:szCs w:val="28"/>
        </w:rPr>
      </w:pPr>
      <w:r w:rsidRPr="0091397A">
        <w:rPr>
          <w:rStyle w:val="af2"/>
          <w:rFonts w:eastAsiaTheme="majorEastAsia"/>
          <w:sz w:val="28"/>
          <w:szCs w:val="28"/>
        </w:rPr>
        <w:t>Гуманістичний підхід</w:t>
      </w:r>
      <w:r w:rsidRPr="0091397A">
        <w:rPr>
          <w:sz w:val="28"/>
          <w:szCs w:val="28"/>
        </w:rPr>
        <w:t>:</w:t>
      </w:r>
    </w:p>
    <w:p w14:paraId="51B7C07D" w14:textId="77777777" w:rsidR="00B15486" w:rsidRPr="0091397A" w:rsidRDefault="00B15486" w:rsidP="00052E74">
      <w:pPr>
        <w:numPr>
          <w:ilvl w:val="1"/>
          <w:numId w:val="41"/>
        </w:numPr>
        <w:spacing w:before="100" w:beforeAutospacing="1" w:after="100" w:afterAutospacing="1"/>
        <w:rPr>
          <w:sz w:val="28"/>
          <w:szCs w:val="28"/>
        </w:rPr>
      </w:pPr>
      <w:r w:rsidRPr="0091397A">
        <w:rPr>
          <w:sz w:val="28"/>
          <w:szCs w:val="28"/>
        </w:rPr>
        <w:t>Гуманістична психологія, зокрема роботи Карла Роджерса, акцентує на важливості самовираження та прийняття себе. ТРТ заохочує людей до самовираження через рух, створюючи безпечне середовище для особистісного зростання.</w:t>
      </w:r>
    </w:p>
    <w:p w14:paraId="11604E0F" w14:textId="77777777" w:rsidR="00B15486" w:rsidRPr="0091397A" w:rsidRDefault="00B15486" w:rsidP="00052E74">
      <w:pPr>
        <w:numPr>
          <w:ilvl w:val="1"/>
          <w:numId w:val="41"/>
        </w:numPr>
        <w:spacing w:before="100" w:beforeAutospacing="1" w:after="100" w:afterAutospacing="1"/>
        <w:rPr>
          <w:sz w:val="28"/>
          <w:szCs w:val="28"/>
        </w:rPr>
      </w:pPr>
      <w:r w:rsidRPr="0091397A">
        <w:rPr>
          <w:sz w:val="28"/>
          <w:szCs w:val="28"/>
        </w:rPr>
        <w:t>Цей підхід підкреслює, що кожна людина має внутрішній потенціал до зцілення, і терапевт лише допомагає цьому процесу.</w:t>
      </w:r>
    </w:p>
    <w:p w14:paraId="369F5657" w14:textId="77777777" w:rsidR="00B15486" w:rsidRPr="0091397A" w:rsidRDefault="00B15486" w:rsidP="00052E74">
      <w:pPr>
        <w:pStyle w:val="af1"/>
        <w:numPr>
          <w:ilvl w:val="0"/>
          <w:numId w:val="41"/>
        </w:numPr>
        <w:rPr>
          <w:sz w:val="28"/>
          <w:szCs w:val="28"/>
        </w:rPr>
      </w:pPr>
      <w:r w:rsidRPr="0091397A">
        <w:rPr>
          <w:rStyle w:val="af2"/>
          <w:rFonts w:eastAsiaTheme="majorEastAsia"/>
          <w:sz w:val="28"/>
          <w:szCs w:val="28"/>
        </w:rPr>
        <w:t>Нейробіологічний аспект</w:t>
      </w:r>
      <w:r w:rsidRPr="0091397A">
        <w:rPr>
          <w:sz w:val="28"/>
          <w:szCs w:val="28"/>
        </w:rPr>
        <w:t>:</w:t>
      </w:r>
    </w:p>
    <w:p w14:paraId="19C0069F" w14:textId="77777777" w:rsidR="00B15486" w:rsidRPr="0091397A" w:rsidRDefault="00B15486" w:rsidP="00052E74">
      <w:pPr>
        <w:numPr>
          <w:ilvl w:val="1"/>
          <w:numId w:val="41"/>
        </w:numPr>
        <w:spacing w:before="100" w:beforeAutospacing="1" w:after="100" w:afterAutospacing="1"/>
        <w:rPr>
          <w:sz w:val="28"/>
          <w:szCs w:val="28"/>
        </w:rPr>
      </w:pPr>
      <w:r w:rsidRPr="0091397A">
        <w:rPr>
          <w:sz w:val="28"/>
          <w:szCs w:val="28"/>
        </w:rPr>
        <w:t>Наукові дослідження показують, що рух активує певні ділянки мозку, пов'язані з емоціями, що може призвести до вивільнення ендорфінів і зменшення рівня кортизолу, що, у свою чергу, знижує стрес і тривогу.</w:t>
      </w:r>
    </w:p>
    <w:p w14:paraId="76CAD262" w14:textId="77777777" w:rsidR="00B15486" w:rsidRPr="0091397A" w:rsidRDefault="00B15486" w:rsidP="00052E74">
      <w:pPr>
        <w:numPr>
          <w:ilvl w:val="1"/>
          <w:numId w:val="41"/>
        </w:numPr>
        <w:spacing w:before="100" w:beforeAutospacing="1" w:after="100" w:afterAutospacing="1"/>
        <w:rPr>
          <w:sz w:val="28"/>
          <w:szCs w:val="28"/>
        </w:rPr>
      </w:pPr>
      <w:r w:rsidRPr="0091397A">
        <w:rPr>
          <w:sz w:val="28"/>
          <w:szCs w:val="28"/>
        </w:rPr>
        <w:lastRenderedPageBreak/>
        <w:t>Танцювально-рухова терапія також може поліпшити нейропластичність, сприяючи відновленню функцій мозку після травматичних переживань.</w:t>
      </w:r>
    </w:p>
    <w:p w14:paraId="5DF5E486" w14:textId="77777777" w:rsidR="00B15486" w:rsidRPr="0091397A" w:rsidRDefault="00B15486" w:rsidP="00B15486">
      <w:pPr>
        <w:pStyle w:val="4"/>
        <w:rPr>
          <w:rFonts w:cs="Times New Roman"/>
          <w:sz w:val="28"/>
          <w:szCs w:val="28"/>
        </w:rPr>
      </w:pPr>
      <w:r w:rsidRPr="0091397A">
        <w:rPr>
          <w:rFonts w:cs="Times New Roman"/>
          <w:sz w:val="28"/>
          <w:szCs w:val="28"/>
        </w:rPr>
        <w:t>Основні методи та техніки</w:t>
      </w:r>
    </w:p>
    <w:p w14:paraId="3D4CCA50" w14:textId="77777777" w:rsidR="00B15486" w:rsidRPr="0091397A" w:rsidRDefault="00B15486" w:rsidP="00052E74">
      <w:pPr>
        <w:pStyle w:val="af1"/>
        <w:numPr>
          <w:ilvl w:val="0"/>
          <w:numId w:val="42"/>
        </w:numPr>
        <w:rPr>
          <w:sz w:val="28"/>
          <w:szCs w:val="28"/>
        </w:rPr>
      </w:pPr>
      <w:r w:rsidRPr="0091397A">
        <w:rPr>
          <w:rStyle w:val="af2"/>
          <w:rFonts w:eastAsiaTheme="majorEastAsia"/>
          <w:sz w:val="28"/>
          <w:szCs w:val="28"/>
        </w:rPr>
        <w:t>Імпровізація</w:t>
      </w:r>
      <w:r w:rsidRPr="0091397A">
        <w:rPr>
          <w:sz w:val="28"/>
          <w:szCs w:val="28"/>
        </w:rPr>
        <w:t>:</w:t>
      </w:r>
    </w:p>
    <w:p w14:paraId="45FA2C8A" w14:textId="77777777" w:rsidR="00B15486" w:rsidRPr="0091397A" w:rsidRDefault="00B15486" w:rsidP="00052E74">
      <w:pPr>
        <w:numPr>
          <w:ilvl w:val="1"/>
          <w:numId w:val="42"/>
        </w:numPr>
        <w:spacing w:before="100" w:beforeAutospacing="1" w:after="100" w:afterAutospacing="1"/>
        <w:rPr>
          <w:sz w:val="28"/>
          <w:szCs w:val="28"/>
        </w:rPr>
      </w:pPr>
      <w:r w:rsidRPr="0091397A">
        <w:rPr>
          <w:sz w:val="28"/>
          <w:szCs w:val="28"/>
        </w:rPr>
        <w:t>Учасники можуть вільно рухатися, реагуючи на музику або звуки. Це допомагає їм відкрити свої почуття і виразити емоції без жодних обмежень.</w:t>
      </w:r>
    </w:p>
    <w:p w14:paraId="298B7CEE" w14:textId="77777777" w:rsidR="00B15486" w:rsidRPr="0091397A" w:rsidRDefault="00B15486" w:rsidP="00052E74">
      <w:pPr>
        <w:pStyle w:val="af1"/>
        <w:numPr>
          <w:ilvl w:val="0"/>
          <w:numId w:val="42"/>
        </w:numPr>
        <w:rPr>
          <w:sz w:val="28"/>
          <w:szCs w:val="28"/>
        </w:rPr>
      </w:pPr>
      <w:r w:rsidRPr="0091397A">
        <w:rPr>
          <w:rStyle w:val="af2"/>
          <w:rFonts w:eastAsiaTheme="majorEastAsia"/>
          <w:sz w:val="28"/>
          <w:szCs w:val="28"/>
        </w:rPr>
        <w:t>Структуровані рухи</w:t>
      </w:r>
      <w:r w:rsidRPr="0091397A">
        <w:rPr>
          <w:sz w:val="28"/>
          <w:szCs w:val="28"/>
        </w:rPr>
        <w:t>:</w:t>
      </w:r>
    </w:p>
    <w:p w14:paraId="67448549" w14:textId="77777777" w:rsidR="00B15486" w:rsidRPr="0091397A" w:rsidRDefault="00B15486" w:rsidP="00052E74">
      <w:pPr>
        <w:numPr>
          <w:ilvl w:val="1"/>
          <w:numId w:val="42"/>
        </w:numPr>
        <w:spacing w:before="100" w:beforeAutospacing="1" w:after="100" w:afterAutospacing="1"/>
        <w:rPr>
          <w:sz w:val="28"/>
          <w:szCs w:val="28"/>
        </w:rPr>
      </w:pPr>
      <w:r w:rsidRPr="0091397A">
        <w:rPr>
          <w:sz w:val="28"/>
          <w:szCs w:val="28"/>
        </w:rPr>
        <w:t>Терапевт може запропонувати певні рухи або вправи, які учасники виконують разом. Це може бути корисно для формування групової динаміки і зниження тривоги.</w:t>
      </w:r>
    </w:p>
    <w:p w14:paraId="4ABA1EA8" w14:textId="77777777" w:rsidR="00B15486" w:rsidRPr="0091397A" w:rsidRDefault="00B15486" w:rsidP="00052E74">
      <w:pPr>
        <w:pStyle w:val="af1"/>
        <w:numPr>
          <w:ilvl w:val="0"/>
          <w:numId w:val="42"/>
        </w:numPr>
        <w:rPr>
          <w:sz w:val="28"/>
          <w:szCs w:val="28"/>
        </w:rPr>
      </w:pPr>
      <w:r w:rsidRPr="0091397A">
        <w:rPr>
          <w:rStyle w:val="af2"/>
          <w:rFonts w:eastAsiaTheme="majorEastAsia"/>
          <w:sz w:val="28"/>
          <w:szCs w:val="28"/>
        </w:rPr>
        <w:t>Танцювальні міні-сцени</w:t>
      </w:r>
      <w:r w:rsidRPr="0091397A">
        <w:rPr>
          <w:sz w:val="28"/>
          <w:szCs w:val="28"/>
        </w:rPr>
        <w:t>:</w:t>
      </w:r>
    </w:p>
    <w:p w14:paraId="6136E467" w14:textId="77777777" w:rsidR="00B15486" w:rsidRPr="0091397A" w:rsidRDefault="00B15486" w:rsidP="00052E74">
      <w:pPr>
        <w:numPr>
          <w:ilvl w:val="1"/>
          <w:numId w:val="42"/>
        </w:numPr>
        <w:spacing w:before="100" w:beforeAutospacing="1" w:after="100" w:afterAutospacing="1"/>
        <w:rPr>
          <w:sz w:val="28"/>
          <w:szCs w:val="28"/>
        </w:rPr>
      </w:pPr>
      <w:r w:rsidRPr="0091397A">
        <w:rPr>
          <w:sz w:val="28"/>
          <w:szCs w:val="28"/>
        </w:rPr>
        <w:t>Учасники можуть відтворювати певні сценарії, використовуючи танець, що може допомогти їм усвідомити та обробити свої переживання.</w:t>
      </w:r>
    </w:p>
    <w:p w14:paraId="11E5274D" w14:textId="77777777" w:rsidR="00B15486" w:rsidRPr="0091397A" w:rsidRDefault="00B15486" w:rsidP="00052E74">
      <w:pPr>
        <w:pStyle w:val="af1"/>
        <w:numPr>
          <w:ilvl w:val="0"/>
          <w:numId w:val="42"/>
        </w:numPr>
        <w:rPr>
          <w:sz w:val="28"/>
          <w:szCs w:val="28"/>
        </w:rPr>
      </w:pPr>
      <w:r w:rsidRPr="0091397A">
        <w:rPr>
          <w:rStyle w:val="af2"/>
          <w:rFonts w:eastAsiaTheme="majorEastAsia"/>
          <w:sz w:val="28"/>
          <w:szCs w:val="28"/>
        </w:rPr>
        <w:t>Взаємодія в парі або групі</w:t>
      </w:r>
      <w:r w:rsidRPr="0091397A">
        <w:rPr>
          <w:sz w:val="28"/>
          <w:szCs w:val="28"/>
        </w:rPr>
        <w:t>:</w:t>
      </w:r>
    </w:p>
    <w:p w14:paraId="1F216D52" w14:textId="77777777" w:rsidR="00B15486" w:rsidRPr="0091397A" w:rsidRDefault="00B15486" w:rsidP="00052E74">
      <w:pPr>
        <w:numPr>
          <w:ilvl w:val="1"/>
          <w:numId w:val="42"/>
        </w:numPr>
        <w:spacing w:before="100" w:beforeAutospacing="1" w:after="100" w:afterAutospacing="1"/>
        <w:rPr>
          <w:sz w:val="28"/>
          <w:szCs w:val="28"/>
        </w:rPr>
      </w:pPr>
      <w:r w:rsidRPr="0091397A">
        <w:rPr>
          <w:sz w:val="28"/>
          <w:szCs w:val="28"/>
        </w:rPr>
        <w:t>Участь у спільних танцювальних вправах сприяє розвитку соціальних навичок та побудові довіри між учасниками.</w:t>
      </w:r>
    </w:p>
    <w:p w14:paraId="606BAD0B" w14:textId="77777777" w:rsidR="00B15486" w:rsidRPr="0091397A" w:rsidRDefault="00B15486" w:rsidP="00052E74">
      <w:pPr>
        <w:pStyle w:val="af1"/>
        <w:numPr>
          <w:ilvl w:val="0"/>
          <w:numId w:val="42"/>
        </w:numPr>
        <w:rPr>
          <w:sz w:val="28"/>
          <w:szCs w:val="28"/>
        </w:rPr>
      </w:pPr>
      <w:r w:rsidRPr="0091397A">
        <w:rPr>
          <w:rStyle w:val="af2"/>
          <w:rFonts w:eastAsiaTheme="majorEastAsia"/>
          <w:sz w:val="28"/>
          <w:szCs w:val="28"/>
        </w:rPr>
        <w:t>Креативне вираження</w:t>
      </w:r>
      <w:r w:rsidRPr="0091397A">
        <w:rPr>
          <w:sz w:val="28"/>
          <w:szCs w:val="28"/>
        </w:rPr>
        <w:t>:</w:t>
      </w:r>
    </w:p>
    <w:p w14:paraId="1DDA5910" w14:textId="77777777" w:rsidR="00B15486" w:rsidRPr="0091397A" w:rsidRDefault="00B15486" w:rsidP="00052E74">
      <w:pPr>
        <w:numPr>
          <w:ilvl w:val="1"/>
          <w:numId w:val="42"/>
        </w:numPr>
        <w:spacing w:before="100" w:beforeAutospacing="1" w:after="100" w:afterAutospacing="1"/>
        <w:rPr>
          <w:sz w:val="28"/>
          <w:szCs w:val="28"/>
        </w:rPr>
      </w:pPr>
      <w:r w:rsidRPr="0091397A">
        <w:rPr>
          <w:sz w:val="28"/>
          <w:szCs w:val="28"/>
        </w:rPr>
        <w:t>Крім танцю, можуть бути включені інші мистецькі елементи, такі як малювання або театральні вправи, що дозволяє пацієнтам глибше виражати свої емоції.</w:t>
      </w:r>
    </w:p>
    <w:p w14:paraId="5C977B06" w14:textId="77777777" w:rsidR="00B15486" w:rsidRPr="0091397A" w:rsidRDefault="00B15486" w:rsidP="00B15486">
      <w:pPr>
        <w:pStyle w:val="4"/>
        <w:rPr>
          <w:rFonts w:cs="Times New Roman"/>
          <w:sz w:val="28"/>
          <w:szCs w:val="28"/>
        </w:rPr>
      </w:pPr>
      <w:r w:rsidRPr="0091397A">
        <w:rPr>
          <w:rFonts w:cs="Times New Roman"/>
          <w:sz w:val="28"/>
          <w:szCs w:val="28"/>
        </w:rPr>
        <w:t>Переваги танцювально-рухової терапії</w:t>
      </w:r>
    </w:p>
    <w:p w14:paraId="3A578892" w14:textId="77777777" w:rsidR="00B15486" w:rsidRPr="0091397A" w:rsidRDefault="00B15486" w:rsidP="00052E74">
      <w:pPr>
        <w:numPr>
          <w:ilvl w:val="0"/>
          <w:numId w:val="43"/>
        </w:numPr>
        <w:spacing w:before="100" w:beforeAutospacing="1" w:after="100" w:afterAutospacing="1"/>
        <w:rPr>
          <w:sz w:val="28"/>
          <w:szCs w:val="28"/>
        </w:rPr>
      </w:pPr>
      <w:r w:rsidRPr="0091397A">
        <w:rPr>
          <w:rStyle w:val="af2"/>
          <w:rFonts w:eastAsiaTheme="majorEastAsia"/>
          <w:sz w:val="28"/>
          <w:szCs w:val="28"/>
        </w:rPr>
        <w:t>Емоційне звільнення</w:t>
      </w:r>
      <w:r w:rsidRPr="0091397A">
        <w:rPr>
          <w:sz w:val="28"/>
          <w:szCs w:val="28"/>
        </w:rPr>
        <w:t>: Допомагає пацієнтам звільнитися від накопичених емоцій та переживань.</w:t>
      </w:r>
    </w:p>
    <w:p w14:paraId="4B1F1863" w14:textId="77777777" w:rsidR="00B15486" w:rsidRPr="0091397A" w:rsidRDefault="00B15486" w:rsidP="00052E74">
      <w:pPr>
        <w:numPr>
          <w:ilvl w:val="0"/>
          <w:numId w:val="43"/>
        </w:numPr>
        <w:spacing w:before="100" w:beforeAutospacing="1" w:after="100" w:afterAutospacing="1"/>
        <w:rPr>
          <w:sz w:val="28"/>
          <w:szCs w:val="28"/>
        </w:rPr>
      </w:pPr>
      <w:r w:rsidRPr="0091397A">
        <w:rPr>
          <w:rStyle w:val="af2"/>
          <w:rFonts w:eastAsiaTheme="majorEastAsia"/>
          <w:sz w:val="28"/>
          <w:szCs w:val="28"/>
        </w:rPr>
        <w:t>Поліпшення психічного здоров’я</w:t>
      </w:r>
      <w:r w:rsidRPr="0091397A">
        <w:rPr>
          <w:sz w:val="28"/>
          <w:szCs w:val="28"/>
        </w:rPr>
        <w:t>: Знижує симптоми тривоги, депресії та стресу.</w:t>
      </w:r>
    </w:p>
    <w:p w14:paraId="02F77585" w14:textId="77777777" w:rsidR="00B15486" w:rsidRPr="0091397A" w:rsidRDefault="00B15486" w:rsidP="00052E74">
      <w:pPr>
        <w:numPr>
          <w:ilvl w:val="0"/>
          <w:numId w:val="43"/>
        </w:numPr>
        <w:spacing w:before="100" w:beforeAutospacing="1" w:after="100" w:afterAutospacing="1"/>
        <w:rPr>
          <w:sz w:val="28"/>
          <w:szCs w:val="28"/>
        </w:rPr>
      </w:pPr>
      <w:r w:rsidRPr="0091397A">
        <w:rPr>
          <w:rStyle w:val="af2"/>
          <w:rFonts w:eastAsiaTheme="majorEastAsia"/>
          <w:sz w:val="28"/>
          <w:szCs w:val="28"/>
        </w:rPr>
        <w:t>Фізичне зцілення</w:t>
      </w:r>
      <w:r w:rsidRPr="0091397A">
        <w:rPr>
          <w:sz w:val="28"/>
          <w:szCs w:val="28"/>
        </w:rPr>
        <w:t>: Сприяє покращенню фізичного стану, гнучкості та координації рухів.</w:t>
      </w:r>
    </w:p>
    <w:p w14:paraId="6A6423D7" w14:textId="77777777" w:rsidR="00B15486" w:rsidRPr="0091397A" w:rsidRDefault="00B15486" w:rsidP="00052E74">
      <w:pPr>
        <w:numPr>
          <w:ilvl w:val="0"/>
          <w:numId w:val="43"/>
        </w:numPr>
        <w:spacing w:before="100" w:beforeAutospacing="1" w:after="100" w:afterAutospacing="1"/>
        <w:rPr>
          <w:sz w:val="28"/>
          <w:szCs w:val="28"/>
        </w:rPr>
      </w:pPr>
      <w:r w:rsidRPr="0091397A">
        <w:rPr>
          <w:rStyle w:val="af2"/>
          <w:rFonts w:eastAsiaTheme="majorEastAsia"/>
          <w:sz w:val="28"/>
          <w:szCs w:val="28"/>
        </w:rPr>
        <w:t>Соціальна взаємодія</w:t>
      </w:r>
      <w:r w:rsidRPr="0091397A">
        <w:rPr>
          <w:sz w:val="28"/>
          <w:szCs w:val="28"/>
        </w:rPr>
        <w:t>: Підвищує здатність до спілкування та побудови стосунків у груповому контексті.</w:t>
      </w:r>
    </w:p>
    <w:p w14:paraId="1EBFD59D" w14:textId="77777777" w:rsidR="00B15486" w:rsidRPr="0091397A" w:rsidRDefault="00B15486" w:rsidP="00B617D7">
      <w:pPr>
        <w:pStyle w:val="af1"/>
        <w:ind w:firstLine="720"/>
        <w:rPr>
          <w:sz w:val="28"/>
          <w:szCs w:val="28"/>
        </w:rPr>
      </w:pPr>
      <w:r w:rsidRPr="0091397A">
        <w:rPr>
          <w:sz w:val="28"/>
          <w:szCs w:val="28"/>
        </w:rPr>
        <w:t>Танцювально-рухова терапія є потужним інструментом для покращення психічного і фізичного здоров'я. Її теоретичні основи та практичні методи надають пацієнтам можливість не лише усвідомити свої емоції, але й знайти шляхи до їх вираження та зцілення. Зважаючи на зростаючу популярність цього методу, важливо продовжувати дослідження його ефективності в різних контекстах і для різних категорій пацієнтів.</w:t>
      </w:r>
    </w:p>
    <w:p w14:paraId="40729EBC" w14:textId="77777777" w:rsidR="00B15486" w:rsidRPr="0091397A" w:rsidRDefault="00B15486" w:rsidP="00B15486">
      <w:pPr>
        <w:spacing w:before="100" w:beforeAutospacing="1" w:after="100" w:afterAutospacing="1"/>
        <w:ind w:left="360"/>
        <w:rPr>
          <w:sz w:val="28"/>
          <w:szCs w:val="28"/>
          <w:lang w:val="ru-RU"/>
        </w:rPr>
      </w:pPr>
    </w:p>
    <w:p w14:paraId="08405CB4" w14:textId="77777777" w:rsidR="00B15486" w:rsidRPr="0091397A" w:rsidRDefault="00B15486" w:rsidP="00D649C6">
      <w:pPr>
        <w:pStyle w:val="a7"/>
        <w:numPr>
          <w:ilvl w:val="2"/>
          <w:numId w:val="215"/>
        </w:numPr>
        <w:spacing w:before="100" w:beforeAutospacing="1" w:after="100" w:afterAutospacing="1"/>
        <w:ind w:left="0" w:firstLine="0"/>
        <w:rPr>
          <w:sz w:val="28"/>
          <w:szCs w:val="28"/>
        </w:rPr>
      </w:pPr>
      <w:r w:rsidRPr="0091397A">
        <w:rPr>
          <w:sz w:val="28"/>
          <w:szCs w:val="28"/>
        </w:rPr>
        <w:lastRenderedPageBreak/>
        <w:t>Вплив руху на емоційний стан і тілесні блоки.</w:t>
      </w:r>
    </w:p>
    <w:p w14:paraId="28312708" w14:textId="77777777" w:rsidR="00B15486" w:rsidRPr="0091397A" w:rsidRDefault="00B15486" w:rsidP="00C91452">
      <w:pPr>
        <w:pStyle w:val="af1"/>
        <w:ind w:firstLine="720"/>
        <w:rPr>
          <w:sz w:val="28"/>
          <w:szCs w:val="28"/>
          <w:lang w:val="uk-UA"/>
        </w:rPr>
      </w:pPr>
      <w:r w:rsidRPr="0091397A">
        <w:rPr>
          <w:sz w:val="28"/>
          <w:szCs w:val="28"/>
          <w:lang w:val="uk-UA"/>
        </w:rPr>
        <w:t>Танцювально-рухова терапія (ТРТ) є унікальним методом психотерапії, який інтегрує фізичний рух з емоційним вираженням, сприяючи цілісному зціленню. Основна ідея ТРТ полягає в тому, що тіло зберігає емоції, і через рух можна звільнити ці емоції, зменшивши тілесні блоки та покращивши психічний стан.</w:t>
      </w:r>
    </w:p>
    <w:p w14:paraId="00B315E2" w14:textId="77777777" w:rsidR="00B15486" w:rsidRPr="0091397A" w:rsidRDefault="00B15486" w:rsidP="00B15486">
      <w:pPr>
        <w:pStyle w:val="4"/>
        <w:rPr>
          <w:rFonts w:cs="Times New Roman"/>
          <w:sz w:val="28"/>
          <w:szCs w:val="28"/>
        </w:rPr>
      </w:pPr>
      <w:r w:rsidRPr="0091397A">
        <w:rPr>
          <w:rFonts w:cs="Times New Roman"/>
          <w:sz w:val="28"/>
          <w:szCs w:val="28"/>
        </w:rPr>
        <w:t>Вплив руху на емоційний стан</w:t>
      </w:r>
    </w:p>
    <w:p w14:paraId="715B2683" w14:textId="77777777" w:rsidR="00B15486" w:rsidRPr="0091397A" w:rsidRDefault="00B15486" w:rsidP="00052E74">
      <w:pPr>
        <w:pStyle w:val="af1"/>
        <w:numPr>
          <w:ilvl w:val="0"/>
          <w:numId w:val="44"/>
        </w:numPr>
        <w:rPr>
          <w:sz w:val="28"/>
          <w:szCs w:val="28"/>
        </w:rPr>
      </w:pPr>
      <w:r w:rsidRPr="0091397A">
        <w:rPr>
          <w:rStyle w:val="af2"/>
          <w:rFonts w:eastAsiaTheme="majorEastAsia"/>
          <w:sz w:val="28"/>
          <w:szCs w:val="28"/>
        </w:rPr>
        <w:t>Звільнення емоцій</w:t>
      </w:r>
      <w:r w:rsidRPr="0091397A">
        <w:rPr>
          <w:sz w:val="28"/>
          <w:szCs w:val="28"/>
        </w:rPr>
        <w:t>:</w:t>
      </w:r>
    </w:p>
    <w:p w14:paraId="50E15E42" w14:textId="77777777" w:rsidR="00B15486" w:rsidRPr="0091397A" w:rsidRDefault="00B15486" w:rsidP="00052E74">
      <w:pPr>
        <w:numPr>
          <w:ilvl w:val="1"/>
          <w:numId w:val="44"/>
        </w:numPr>
        <w:spacing w:before="100" w:beforeAutospacing="1" w:after="100" w:afterAutospacing="1"/>
        <w:rPr>
          <w:sz w:val="28"/>
          <w:szCs w:val="28"/>
        </w:rPr>
      </w:pPr>
      <w:r w:rsidRPr="0091397A">
        <w:rPr>
          <w:sz w:val="28"/>
          <w:szCs w:val="28"/>
        </w:rPr>
        <w:t>Рух активізує фізіологічні процеси, які сприяють вивільненню ендорфінів — гормонів радості. Це може зменшити рівень стресу та тривоги, поліпшуючи настрій.</w:t>
      </w:r>
    </w:p>
    <w:p w14:paraId="70E9FA4B" w14:textId="77777777" w:rsidR="00B15486" w:rsidRPr="0091397A" w:rsidRDefault="00B15486" w:rsidP="00052E74">
      <w:pPr>
        <w:numPr>
          <w:ilvl w:val="1"/>
          <w:numId w:val="44"/>
        </w:numPr>
        <w:spacing w:before="100" w:beforeAutospacing="1" w:after="100" w:afterAutospacing="1"/>
        <w:rPr>
          <w:sz w:val="28"/>
          <w:szCs w:val="28"/>
        </w:rPr>
      </w:pPr>
      <w:r w:rsidRPr="0091397A">
        <w:rPr>
          <w:sz w:val="28"/>
          <w:szCs w:val="28"/>
        </w:rPr>
        <w:t>Наприклад, під час заняття танцювальною терапією пацієнти можуть вільно висловлювати свої почуття через рух, що дозволяє їм впоратися з негативними емоціями.</w:t>
      </w:r>
    </w:p>
    <w:p w14:paraId="5B33F3CC" w14:textId="77777777" w:rsidR="00B15486" w:rsidRPr="0091397A" w:rsidRDefault="00B15486" w:rsidP="00052E74">
      <w:pPr>
        <w:pStyle w:val="af1"/>
        <w:numPr>
          <w:ilvl w:val="0"/>
          <w:numId w:val="44"/>
        </w:numPr>
        <w:rPr>
          <w:sz w:val="28"/>
          <w:szCs w:val="28"/>
        </w:rPr>
      </w:pPr>
      <w:r w:rsidRPr="0091397A">
        <w:rPr>
          <w:rStyle w:val="af2"/>
          <w:rFonts w:eastAsiaTheme="majorEastAsia"/>
          <w:sz w:val="28"/>
          <w:szCs w:val="28"/>
        </w:rPr>
        <w:t>Відновлення зв'язку з тілом</w:t>
      </w:r>
      <w:r w:rsidRPr="0091397A">
        <w:rPr>
          <w:sz w:val="28"/>
          <w:szCs w:val="28"/>
        </w:rPr>
        <w:t>:</w:t>
      </w:r>
    </w:p>
    <w:p w14:paraId="731CD051" w14:textId="77777777" w:rsidR="00B15486" w:rsidRPr="0091397A" w:rsidRDefault="00B15486" w:rsidP="00052E74">
      <w:pPr>
        <w:numPr>
          <w:ilvl w:val="1"/>
          <w:numId w:val="44"/>
        </w:numPr>
        <w:spacing w:before="100" w:beforeAutospacing="1" w:after="100" w:afterAutospacing="1"/>
        <w:rPr>
          <w:sz w:val="28"/>
          <w:szCs w:val="28"/>
        </w:rPr>
      </w:pPr>
      <w:r w:rsidRPr="0091397A">
        <w:rPr>
          <w:sz w:val="28"/>
          <w:szCs w:val="28"/>
        </w:rPr>
        <w:t>Рух допомагає людям відновити зв'язок зі своїм тілом, що особливо важливо для тих, хто пережив травму. Участь у заняттях ТРТ може бути першим кроком до прийняття свого тіла і відновлення фізичного і психічного здоров'я.</w:t>
      </w:r>
    </w:p>
    <w:p w14:paraId="3370B341" w14:textId="77777777" w:rsidR="00B15486" w:rsidRPr="0091397A" w:rsidRDefault="00B15486" w:rsidP="00052E74">
      <w:pPr>
        <w:pStyle w:val="af1"/>
        <w:numPr>
          <w:ilvl w:val="0"/>
          <w:numId w:val="44"/>
        </w:numPr>
        <w:rPr>
          <w:sz w:val="28"/>
          <w:szCs w:val="28"/>
        </w:rPr>
      </w:pPr>
      <w:r w:rsidRPr="0091397A">
        <w:rPr>
          <w:rStyle w:val="af2"/>
          <w:rFonts w:eastAsiaTheme="majorEastAsia"/>
          <w:sz w:val="28"/>
          <w:szCs w:val="28"/>
        </w:rPr>
        <w:t>Поліпшення самооцінки</w:t>
      </w:r>
      <w:r w:rsidRPr="0091397A">
        <w:rPr>
          <w:sz w:val="28"/>
          <w:szCs w:val="28"/>
        </w:rPr>
        <w:t>:</w:t>
      </w:r>
    </w:p>
    <w:p w14:paraId="059999F6" w14:textId="77777777" w:rsidR="00B15486" w:rsidRPr="0091397A" w:rsidRDefault="00B15486" w:rsidP="00052E74">
      <w:pPr>
        <w:numPr>
          <w:ilvl w:val="1"/>
          <w:numId w:val="44"/>
        </w:numPr>
        <w:spacing w:before="100" w:beforeAutospacing="1" w:after="100" w:afterAutospacing="1"/>
        <w:rPr>
          <w:sz w:val="28"/>
          <w:szCs w:val="28"/>
        </w:rPr>
      </w:pPr>
      <w:r w:rsidRPr="0091397A">
        <w:rPr>
          <w:sz w:val="28"/>
          <w:szCs w:val="28"/>
        </w:rPr>
        <w:t>Танцювально-рухова терапія заохочує вираження індивідуальності, що може покращити самооцінку і впевненість у собі. Це особливо важливо для людей, які страждають від депресії або тривоги.</w:t>
      </w:r>
    </w:p>
    <w:p w14:paraId="70B42192" w14:textId="77777777" w:rsidR="00B15486" w:rsidRPr="0091397A" w:rsidRDefault="00B15486" w:rsidP="00B15486">
      <w:pPr>
        <w:pStyle w:val="4"/>
        <w:rPr>
          <w:rFonts w:cs="Times New Roman"/>
          <w:sz w:val="28"/>
          <w:szCs w:val="28"/>
        </w:rPr>
      </w:pPr>
      <w:r w:rsidRPr="0091397A">
        <w:rPr>
          <w:rFonts w:cs="Times New Roman"/>
          <w:sz w:val="28"/>
          <w:szCs w:val="28"/>
        </w:rPr>
        <w:t>Тілесні блоки</w:t>
      </w:r>
    </w:p>
    <w:p w14:paraId="4978C883" w14:textId="77777777" w:rsidR="00B15486" w:rsidRPr="0091397A" w:rsidRDefault="00B15486" w:rsidP="00052E74">
      <w:pPr>
        <w:pStyle w:val="af1"/>
        <w:numPr>
          <w:ilvl w:val="0"/>
          <w:numId w:val="45"/>
        </w:numPr>
        <w:rPr>
          <w:sz w:val="28"/>
          <w:szCs w:val="28"/>
        </w:rPr>
      </w:pPr>
      <w:r w:rsidRPr="0091397A">
        <w:rPr>
          <w:rStyle w:val="af2"/>
          <w:rFonts w:eastAsiaTheme="majorEastAsia"/>
          <w:sz w:val="28"/>
          <w:szCs w:val="28"/>
        </w:rPr>
        <w:t>Визначення тілесних блоків</w:t>
      </w:r>
      <w:r w:rsidRPr="0091397A">
        <w:rPr>
          <w:sz w:val="28"/>
          <w:szCs w:val="28"/>
        </w:rPr>
        <w:t>:</w:t>
      </w:r>
    </w:p>
    <w:p w14:paraId="39B127C7" w14:textId="77777777" w:rsidR="00B15486" w:rsidRPr="0091397A" w:rsidRDefault="00B15486" w:rsidP="00052E74">
      <w:pPr>
        <w:numPr>
          <w:ilvl w:val="1"/>
          <w:numId w:val="45"/>
        </w:numPr>
        <w:spacing w:before="100" w:beforeAutospacing="1" w:after="100" w:afterAutospacing="1"/>
        <w:rPr>
          <w:sz w:val="28"/>
          <w:szCs w:val="28"/>
        </w:rPr>
      </w:pPr>
      <w:r w:rsidRPr="0091397A">
        <w:rPr>
          <w:sz w:val="28"/>
          <w:szCs w:val="28"/>
        </w:rPr>
        <w:t>Тілесні блоки — це затиснуті емоції або фізичні напруги, які можуть виникати внаслідок стресу, травми або емоційних переживань. Вони можуть проявлятися у вигляді м'язової напруги, дискомфорту або обмеженої рухливості.</w:t>
      </w:r>
    </w:p>
    <w:p w14:paraId="5C4FBD21" w14:textId="77777777" w:rsidR="00B15486" w:rsidRPr="0091397A" w:rsidRDefault="00B15486" w:rsidP="00052E74">
      <w:pPr>
        <w:pStyle w:val="af1"/>
        <w:numPr>
          <w:ilvl w:val="0"/>
          <w:numId w:val="45"/>
        </w:numPr>
        <w:rPr>
          <w:sz w:val="28"/>
          <w:szCs w:val="28"/>
        </w:rPr>
      </w:pPr>
      <w:r w:rsidRPr="0091397A">
        <w:rPr>
          <w:rStyle w:val="af2"/>
          <w:rFonts w:eastAsiaTheme="majorEastAsia"/>
          <w:sz w:val="28"/>
          <w:szCs w:val="28"/>
        </w:rPr>
        <w:t>Вплив на психічний стан</w:t>
      </w:r>
      <w:r w:rsidRPr="0091397A">
        <w:rPr>
          <w:sz w:val="28"/>
          <w:szCs w:val="28"/>
        </w:rPr>
        <w:t>:</w:t>
      </w:r>
    </w:p>
    <w:p w14:paraId="7A1791E5" w14:textId="77777777" w:rsidR="00B15486" w:rsidRPr="0091397A" w:rsidRDefault="00B15486" w:rsidP="00052E74">
      <w:pPr>
        <w:numPr>
          <w:ilvl w:val="1"/>
          <w:numId w:val="45"/>
        </w:numPr>
        <w:spacing w:before="100" w:beforeAutospacing="1" w:after="100" w:afterAutospacing="1"/>
        <w:rPr>
          <w:sz w:val="28"/>
          <w:szCs w:val="28"/>
        </w:rPr>
      </w:pPr>
      <w:r w:rsidRPr="0091397A">
        <w:rPr>
          <w:sz w:val="28"/>
          <w:szCs w:val="28"/>
        </w:rPr>
        <w:t>Тілесні блоки можуть призвести до емоційного дисбалансу, депресії та тривоги. Наприклад, людина, що пережила травму, може відчувати хронічну напругу в певних частинах тіла, що вплине на її настрій і загальний стан.</w:t>
      </w:r>
    </w:p>
    <w:p w14:paraId="75450882" w14:textId="77777777" w:rsidR="00B15486" w:rsidRPr="0091397A" w:rsidRDefault="00B15486" w:rsidP="00052E74">
      <w:pPr>
        <w:pStyle w:val="af1"/>
        <w:numPr>
          <w:ilvl w:val="0"/>
          <w:numId w:val="45"/>
        </w:numPr>
        <w:rPr>
          <w:sz w:val="28"/>
          <w:szCs w:val="28"/>
        </w:rPr>
      </w:pPr>
      <w:r w:rsidRPr="0091397A">
        <w:rPr>
          <w:rStyle w:val="af2"/>
          <w:rFonts w:eastAsiaTheme="majorEastAsia"/>
          <w:sz w:val="28"/>
          <w:szCs w:val="28"/>
        </w:rPr>
        <w:t>Методи роботи з тілесними блоками</w:t>
      </w:r>
      <w:r w:rsidRPr="0091397A">
        <w:rPr>
          <w:sz w:val="28"/>
          <w:szCs w:val="28"/>
        </w:rPr>
        <w:t>:</w:t>
      </w:r>
    </w:p>
    <w:p w14:paraId="7464490D" w14:textId="77777777" w:rsidR="00B15486" w:rsidRPr="0091397A" w:rsidRDefault="00B15486" w:rsidP="00052E74">
      <w:pPr>
        <w:numPr>
          <w:ilvl w:val="1"/>
          <w:numId w:val="45"/>
        </w:numPr>
        <w:spacing w:before="100" w:beforeAutospacing="1" w:after="100" w:afterAutospacing="1"/>
        <w:rPr>
          <w:sz w:val="28"/>
          <w:szCs w:val="28"/>
        </w:rPr>
      </w:pPr>
      <w:r w:rsidRPr="0091397A">
        <w:rPr>
          <w:sz w:val="28"/>
          <w:szCs w:val="28"/>
        </w:rPr>
        <w:t xml:space="preserve">Через спеціальні вправи в ТРТ учасники можуть навчитися усвідомлювати та відпускати ці блоки. Наприклад, якщо учасник відчуває напругу в плечах, терапевт може запропонувати рухи, </w:t>
      </w:r>
      <w:r w:rsidRPr="0091397A">
        <w:rPr>
          <w:sz w:val="28"/>
          <w:szCs w:val="28"/>
        </w:rPr>
        <w:lastRenderedPageBreak/>
        <w:t>що зосереджуються на цій ділянці тіла, сприяючи її розслабленню.</w:t>
      </w:r>
    </w:p>
    <w:p w14:paraId="4653723B" w14:textId="77777777" w:rsidR="00B15486" w:rsidRPr="0091397A" w:rsidRDefault="00B15486" w:rsidP="00B15486">
      <w:pPr>
        <w:pStyle w:val="4"/>
        <w:rPr>
          <w:rFonts w:cs="Times New Roman"/>
          <w:sz w:val="28"/>
          <w:szCs w:val="28"/>
        </w:rPr>
      </w:pPr>
      <w:r w:rsidRPr="0091397A">
        <w:rPr>
          <w:rFonts w:cs="Times New Roman"/>
          <w:sz w:val="28"/>
          <w:szCs w:val="28"/>
        </w:rPr>
        <w:t>Реальні приклади застосування</w:t>
      </w:r>
    </w:p>
    <w:p w14:paraId="0A521AAD" w14:textId="77777777" w:rsidR="00B15486" w:rsidRPr="0091397A" w:rsidRDefault="00B15486" w:rsidP="00052E74">
      <w:pPr>
        <w:numPr>
          <w:ilvl w:val="0"/>
          <w:numId w:val="46"/>
        </w:numPr>
        <w:spacing w:before="100" w:beforeAutospacing="1" w:after="100" w:afterAutospacing="1"/>
        <w:rPr>
          <w:sz w:val="28"/>
          <w:szCs w:val="28"/>
        </w:rPr>
      </w:pPr>
      <w:r w:rsidRPr="0091397A">
        <w:rPr>
          <w:rStyle w:val="af2"/>
          <w:rFonts w:eastAsiaTheme="majorEastAsia"/>
          <w:sz w:val="28"/>
          <w:szCs w:val="28"/>
        </w:rPr>
        <w:t>Заняття у групах</w:t>
      </w:r>
      <w:r w:rsidRPr="0091397A">
        <w:rPr>
          <w:sz w:val="28"/>
          <w:szCs w:val="28"/>
        </w:rPr>
        <w:t>:</w:t>
      </w:r>
    </w:p>
    <w:p w14:paraId="0AD61F24" w14:textId="77777777" w:rsidR="00B15486" w:rsidRPr="0091397A" w:rsidRDefault="00B15486" w:rsidP="00052E74">
      <w:pPr>
        <w:numPr>
          <w:ilvl w:val="1"/>
          <w:numId w:val="46"/>
        </w:numPr>
        <w:spacing w:before="100" w:beforeAutospacing="1" w:after="100" w:afterAutospacing="1"/>
        <w:rPr>
          <w:sz w:val="28"/>
          <w:szCs w:val="28"/>
        </w:rPr>
      </w:pPr>
      <w:r w:rsidRPr="0091397A">
        <w:rPr>
          <w:sz w:val="28"/>
          <w:szCs w:val="28"/>
        </w:rPr>
        <w:t>У груповій терапії, учасники виконують рухи у відповідь на музику, що дозволяє їм вільно виражати свої емоції. Терапевт може проводити сесії, в яких учасники імпровізують свої танцювальні рухи, що веде до вивільнення заблокованих емоцій.</w:t>
      </w:r>
    </w:p>
    <w:p w14:paraId="537555B5" w14:textId="77777777" w:rsidR="00B15486" w:rsidRPr="0091397A" w:rsidRDefault="00B15486" w:rsidP="00052E74">
      <w:pPr>
        <w:numPr>
          <w:ilvl w:val="0"/>
          <w:numId w:val="46"/>
        </w:numPr>
        <w:spacing w:before="100" w:beforeAutospacing="1" w:after="100" w:afterAutospacing="1"/>
        <w:rPr>
          <w:sz w:val="28"/>
          <w:szCs w:val="28"/>
        </w:rPr>
      </w:pPr>
      <w:r w:rsidRPr="0091397A">
        <w:rPr>
          <w:rStyle w:val="af2"/>
          <w:rFonts w:eastAsiaTheme="majorEastAsia"/>
          <w:sz w:val="28"/>
          <w:szCs w:val="28"/>
        </w:rPr>
        <w:t>Індивідуальні сесії</w:t>
      </w:r>
      <w:r w:rsidRPr="0091397A">
        <w:rPr>
          <w:sz w:val="28"/>
          <w:szCs w:val="28"/>
        </w:rPr>
        <w:t>:</w:t>
      </w:r>
    </w:p>
    <w:p w14:paraId="5765F258" w14:textId="77777777" w:rsidR="00B15486" w:rsidRPr="0091397A" w:rsidRDefault="00B15486" w:rsidP="00052E74">
      <w:pPr>
        <w:numPr>
          <w:ilvl w:val="1"/>
          <w:numId w:val="46"/>
        </w:numPr>
        <w:spacing w:before="100" w:beforeAutospacing="1" w:after="100" w:afterAutospacing="1"/>
        <w:rPr>
          <w:sz w:val="28"/>
          <w:szCs w:val="28"/>
        </w:rPr>
      </w:pPr>
      <w:r w:rsidRPr="0091397A">
        <w:rPr>
          <w:sz w:val="28"/>
          <w:szCs w:val="28"/>
        </w:rPr>
        <w:t>У індивідуальних сесіях терапевт працює з клієнтом на основі його унікальних переживань. Наприклад, пацієнт може виконувати вправи, що фокусуються на певних тілесних відчуттях, і терапевт допомагає йому усвідомити емоції, що виникають у процесі.</w:t>
      </w:r>
    </w:p>
    <w:p w14:paraId="7D0F01E4" w14:textId="77777777" w:rsidR="00B15486" w:rsidRPr="0091397A" w:rsidRDefault="00B15486" w:rsidP="00B15486">
      <w:pPr>
        <w:pStyle w:val="4"/>
        <w:rPr>
          <w:rFonts w:cs="Times New Roman"/>
          <w:sz w:val="28"/>
          <w:szCs w:val="28"/>
        </w:rPr>
      </w:pPr>
      <w:r w:rsidRPr="0091397A">
        <w:rPr>
          <w:rFonts w:cs="Times New Roman"/>
          <w:sz w:val="28"/>
          <w:szCs w:val="28"/>
        </w:rPr>
        <w:t>Сучасні методи</w:t>
      </w:r>
    </w:p>
    <w:p w14:paraId="43C8858F" w14:textId="77777777" w:rsidR="00B15486" w:rsidRPr="0091397A" w:rsidRDefault="00B15486" w:rsidP="00052E74">
      <w:pPr>
        <w:pStyle w:val="af1"/>
        <w:numPr>
          <w:ilvl w:val="0"/>
          <w:numId w:val="47"/>
        </w:numPr>
        <w:rPr>
          <w:sz w:val="28"/>
          <w:szCs w:val="28"/>
        </w:rPr>
      </w:pPr>
      <w:r w:rsidRPr="0091397A">
        <w:rPr>
          <w:rStyle w:val="af2"/>
          <w:rFonts w:eastAsiaTheme="majorEastAsia"/>
          <w:sz w:val="28"/>
          <w:szCs w:val="28"/>
        </w:rPr>
        <w:t>Системи руху</w:t>
      </w:r>
      <w:r w:rsidRPr="0091397A">
        <w:rPr>
          <w:sz w:val="28"/>
          <w:szCs w:val="28"/>
        </w:rPr>
        <w:t>:</w:t>
      </w:r>
    </w:p>
    <w:p w14:paraId="7EB890FE" w14:textId="77777777" w:rsidR="00B15486" w:rsidRPr="0091397A" w:rsidRDefault="00B15486" w:rsidP="00052E74">
      <w:pPr>
        <w:numPr>
          <w:ilvl w:val="1"/>
          <w:numId w:val="47"/>
        </w:numPr>
        <w:spacing w:before="100" w:beforeAutospacing="1" w:after="100" w:afterAutospacing="1"/>
        <w:rPr>
          <w:sz w:val="28"/>
          <w:szCs w:val="28"/>
        </w:rPr>
      </w:pPr>
      <w:r w:rsidRPr="0091397A">
        <w:rPr>
          <w:sz w:val="28"/>
          <w:szCs w:val="28"/>
        </w:rPr>
        <w:t>Використання різних стилів танцю (наприклад, африканського танцю, сучасного танцю, йоги) для покращення фізичного та емоційного здоров'я. Терапевти часто комбінують різні методи для досягнення найкращих результатів.</w:t>
      </w:r>
    </w:p>
    <w:p w14:paraId="099F5C82" w14:textId="77777777" w:rsidR="00B15486" w:rsidRPr="0091397A" w:rsidRDefault="00B15486" w:rsidP="00052E74">
      <w:pPr>
        <w:pStyle w:val="af1"/>
        <w:numPr>
          <w:ilvl w:val="0"/>
          <w:numId w:val="47"/>
        </w:numPr>
        <w:rPr>
          <w:sz w:val="28"/>
          <w:szCs w:val="28"/>
        </w:rPr>
      </w:pPr>
      <w:r w:rsidRPr="0091397A">
        <w:rPr>
          <w:rStyle w:val="af2"/>
          <w:rFonts w:eastAsiaTheme="majorEastAsia"/>
          <w:sz w:val="28"/>
          <w:szCs w:val="28"/>
        </w:rPr>
        <w:t>Взаємодія з елементами театру</w:t>
      </w:r>
      <w:r w:rsidRPr="0091397A">
        <w:rPr>
          <w:sz w:val="28"/>
          <w:szCs w:val="28"/>
        </w:rPr>
        <w:t>:</w:t>
      </w:r>
    </w:p>
    <w:p w14:paraId="41ACA0FF" w14:textId="77777777" w:rsidR="00B15486" w:rsidRPr="0091397A" w:rsidRDefault="00B15486" w:rsidP="00052E74">
      <w:pPr>
        <w:numPr>
          <w:ilvl w:val="1"/>
          <w:numId w:val="47"/>
        </w:numPr>
        <w:spacing w:before="100" w:beforeAutospacing="1" w:after="100" w:afterAutospacing="1"/>
        <w:rPr>
          <w:sz w:val="28"/>
          <w:szCs w:val="28"/>
        </w:rPr>
      </w:pPr>
      <w:r w:rsidRPr="0091397A">
        <w:rPr>
          <w:sz w:val="28"/>
          <w:szCs w:val="28"/>
        </w:rPr>
        <w:t>Деякі терапевти інтегрують театральні елементи, що дозволяє пацієнтам відтворювати сценарії зі свого життя через рух, що допомагає їм усвідомити і зцілити свої переживання.</w:t>
      </w:r>
    </w:p>
    <w:p w14:paraId="16A93234" w14:textId="77777777" w:rsidR="00B15486" w:rsidRPr="0091397A" w:rsidRDefault="00B15486" w:rsidP="00B15486">
      <w:pPr>
        <w:pStyle w:val="4"/>
        <w:rPr>
          <w:rFonts w:cs="Times New Roman"/>
          <w:sz w:val="28"/>
          <w:szCs w:val="28"/>
        </w:rPr>
      </w:pPr>
      <w:r w:rsidRPr="0091397A">
        <w:rPr>
          <w:rFonts w:cs="Times New Roman"/>
          <w:sz w:val="28"/>
          <w:szCs w:val="28"/>
        </w:rPr>
        <w:t>Психологи та результати</w:t>
      </w:r>
    </w:p>
    <w:p w14:paraId="73F7A704" w14:textId="77777777" w:rsidR="00B15486" w:rsidRPr="0091397A" w:rsidRDefault="00B15486" w:rsidP="00052E74">
      <w:pPr>
        <w:pStyle w:val="af1"/>
        <w:numPr>
          <w:ilvl w:val="0"/>
          <w:numId w:val="48"/>
        </w:numPr>
        <w:rPr>
          <w:sz w:val="28"/>
          <w:szCs w:val="28"/>
        </w:rPr>
      </w:pPr>
      <w:r w:rsidRPr="0091397A">
        <w:rPr>
          <w:rStyle w:val="af2"/>
          <w:rFonts w:eastAsiaTheme="majorEastAsia"/>
          <w:sz w:val="28"/>
          <w:szCs w:val="28"/>
        </w:rPr>
        <w:t>Емма Саттон</w:t>
      </w:r>
      <w:r w:rsidRPr="0091397A">
        <w:rPr>
          <w:sz w:val="28"/>
          <w:szCs w:val="28"/>
        </w:rPr>
        <w:t>, терапевт з Великобританії, використовує танцювально-рухову терапію в своїй практиці для роботи з людьми, які пережили травму. Вона зазначає, що її пацієнти часто звітують про значне зменшення тривоги і покращення настрою після сесій.</w:t>
      </w:r>
    </w:p>
    <w:p w14:paraId="7ECF3225" w14:textId="77777777" w:rsidR="007C1D86" w:rsidRPr="0091397A" w:rsidRDefault="007C1D86" w:rsidP="007C1D86">
      <w:pPr>
        <w:pStyle w:val="af1"/>
        <w:rPr>
          <w:sz w:val="28"/>
          <w:szCs w:val="28"/>
        </w:rPr>
      </w:pPr>
      <w:r w:rsidRPr="0091397A">
        <w:rPr>
          <w:sz w:val="28"/>
          <w:szCs w:val="28"/>
        </w:rPr>
        <w:t>Цей метод об'єднує елементи руху, експресії та емоційної роботи, щоб допомогти пацієнтам виявити та виразити свої відчуття. Ось кілька прикладів вправ, які можуть бути використані в її програмі:</w:t>
      </w:r>
    </w:p>
    <w:p w14:paraId="6DC3B2A5" w14:textId="77777777" w:rsidR="007C1D86" w:rsidRPr="0091397A" w:rsidRDefault="007C1D86" w:rsidP="007C1D86">
      <w:pPr>
        <w:pStyle w:val="3"/>
        <w:rPr>
          <w:rFonts w:cs="Times New Roman"/>
        </w:rPr>
      </w:pPr>
      <w:r w:rsidRPr="0091397A">
        <w:rPr>
          <w:rFonts w:cs="Times New Roman"/>
        </w:rPr>
        <w:t>Приклади вправ танцювально-рухової терапії</w:t>
      </w:r>
    </w:p>
    <w:p w14:paraId="07A951DD" w14:textId="77777777" w:rsidR="007C1D86" w:rsidRPr="0091397A" w:rsidRDefault="007C1D86" w:rsidP="00052E74">
      <w:pPr>
        <w:pStyle w:val="af1"/>
        <w:numPr>
          <w:ilvl w:val="0"/>
          <w:numId w:val="189"/>
        </w:numPr>
        <w:rPr>
          <w:sz w:val="28"/>
          <w:szCs w:val="28"/>
        </w:rPr>
      </w:pPr>
      <w:r w:rsidRPr="0091397A">
        <w:rPr>
          <w:rStyle w:val="af2"/>
          <w:rFonts w:eastAsiaTheme="majorEastAsia"/>
          <w:sz w:val="28"/>
          <w:szCs w:val="28"/>
        </w:rPr>
        <w:t>Вільний рух під музику</w:t>
      </w:r>
      <w:r w:rsidRPr="0091397A">
        <w:rPr>
          <w:sz w:val="28"/>
          <w:szCs w:val="28"/>
        </w:rPr>
        <w:t>:</w:t>
      </w:r>
    </w:p>
    <w:p w14:paraId="05B650BF" w14:textId="77777777" w:rsidR="007C1D86" w:rsidRPr="0091397A" w:rsidRDefault="007C1D86" w:rsidP="00052E74">
      <w:pPr>
        <w:numPr>
          <w:ilvl w:val="1"/>
          <w:numId w:val="18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Учасникам пропонується вільно рухатися під музику, яка викликає у них емоції. Це може бути спокійна або енергійна музика.</w:t>
      </w:r>
    </w:p>
    <w:p w14:paraId="3E447179" w14:textId="77777777" w:rsidR="007C1D86" w:rsidRPr="0091397A" w:rsidRDefault="007C1D86" w:rsidP="00052E74">
      <w:pPr>
        <w:numPr>
          <w:ilvl w:val="1"/>
          <w:numId w:val="189"/>
        </w:numPr>
        <w:spacing w:before="100" w:beforeAutospacing="1" w:after="100" w:afterAutospacing="1"/>
        <w:rPr>
          <w:sz w:val="28"/>
          <w:szCs w:val="28"/>
        </w:rPr>
      </w:pPr>
      <w:r w:rsidRPr="0091397A">
        <w:rPr>
          <w:rStyle w:val="af2"/>
          <w:rFonts w:eastAsiaTheme="majorEastAsia"/>
          <w:sz w:val="28"/>
          <w:szCs w:val="28"/>
        </w:rPr>
        <w:lastRenderedPageBreak/>
        <w:t>Мета</w:t>
      </w:r>
      <w:r w:rsidRPr="0091397A">
        <w:rPr>
          <w:sz w:val="28"/>
          <w:szCs w:val="28"/>
        </w:rPr>
        <w:t>: Вільний рух допомагає звільнитися від напруги, відчути своє тіло і виразити приховані емоції. Після вправи учасники можуть поділитися своїми відчуттями.</w:t>
      </w:r>
    </w:p>
    <w:p w14:paraId="62C210BD" w14:textId="77777777" w:rsidR="007C1D86" w:rsidRPr="0091397A" w:rsidRDefault="007C1D86" w:rsidP="00052E74">
      <w:pPr>
        <w:pStyle w:val="af1"/>
        <w:numPr>
          <w:ilvl w:val="0"/>
          <w:numId w:val="189"/>
        </w:numPr>
        <w:rPr>
          <w:sz w:val="28"/>
          <w:szCs w:val="28"/>
        </w:rPr>
      </w:pPr>
      <w:r w:rsidRPr="0091397A">
        <w:rPr>
          <w:rStyle w:val="af2"/>
          <w:rFonts w:eastAsiaTheme="majorEastAsia"/>
          <w:sz w:val="28"/>
          <w:szCs w:val="28"/>
        </w:rPr>
        <w:t>Вправа на «перетворення»</w:t>
      </w:r>
      <w:r w:rsidRPr="0091397A">
        <w:rPr>
          <w:sz w:val="28"/>
          <w:szCs w:val="28"/>
        </w:rPr>
        <w:t>:</w:t>
      </w:r>
    </w:p>
    <w:p w14:paraId="4A08FE13" w14:textId="77777777" w:rsidR="007C1D86" w:rsidRPr="0091397A" w:rsidRDefault="007C1D86" w:rsidP="00052E74">
      <w:pPr>
        <w:numPr>
          <w:ilvl w:val="1"/>
          <w:numId w:val="18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спочатку виконують рухи, які символізують їх травми (наприклад, закриті пози, напруженість у тілі), а потім переходять до рухів, що символізують звільнення та зцілення (розширені пози, відкритість).</w:t>
      </w:r>
    </w:p>
    <w:p w14:paraId="5607E974" w14:textId="77777777" w:rsidR="007C1D86" w:rsidRPr="0091397A" w:rsidRDefault="007C1D86" w:rsidP="00052E74">
      <w:pPr>
        <w:numPr>
          <w:ilvl w:val="1"/>
          <w:numId w:val="189"/>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Допомогти учасникам усвідомити, як їхні емоційні стани проявляються в тілі, і вивільнити застряглі емоції.</w:t>
      </w:r>
    </w:p>
    <w:p w14:paraId="0893FD15" w14:textId="77777777" w:rsidR="007C1D86" w:rsidRPr="0091397A" w:rsidRDefault="007C1D86" w:rsidP="00052E74">
      <w:pPr>
        <w:pStyle w:val="af1"/>
        <w:numPr>
          <w:ilvl w:val="0"/>
          <w:numId w:val="189"/>
        </w:numPr>
        <w:rPr>
          <w:sz w:val="28"/>
          <w:szCs w:val="28"/>
        </w:rPr>
      </w:pPr>
      <w:r w:rsidRPr="0091397A">
        <w:rPr>
          <w:rStyle w:val="af2"/>
          <w:rFonts w:eastAsiaTheme="majorEastAsia"/>
          <w:sz w:val="28"/>
          <w:szCs w:val="28"/>
        </w:rPr>
        <w:t>Танцювальна медитація</w:t>
      </w:r>
      <w:r w:rsidRPr="0091397A">
        <w:rPr>
          <w:sz w:val="28"/>
          <w:szCs w:val="28"/>
        </w:rPr>
        <w:t>:</w:t>
      </w:r>
    </w:p>
    <w:p w14:paraId="3060BE5C" w14:textId="77777777" w:rsidR="007C1D86" w:rsidRPr="0091397A" w:rsidRDefault="007C1D86" w:rsidP="00052E74">
      <w:pPr>
        <w:numPr>
          <w:ilvl w:val="1"/>
          <w:numId w:val="18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виконують повільні, усвідомлені рухи, концентруючись на диханні та відчуттях у тілі. Вони можуть закрити очі та слідкувати за своїм внутрішнім відчуттям.</w:t>
      </w:r>
    </w:p>
    <w:p w14:paraId="0A739DF3" w14:textId="77777777" w:rsidR="007C1D86" w:rsidRPr="0091397A" w:rsidRDefault="007C1D86" w:rsidP="00052E74">
      <w:pPr>
        <w:numPr>
          <w:ilvl w:val="1"/>
          <w:numId w:val="189"/>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Створити простір для саморозуміння та заспокоєння, допомагаючи учасникам налаштуватися на свій внутрішній стан.</w:t>
      </w:r>
    </w:p>
    <w:p w14:paraId="107F348B" w14:textId="77777777" w:rsidR="007C1D86" w:rsidRPr="0091397A" w:rsidRDefault="007C1D86" w:rsidP="00052E74">
      <w:pPr>
        <w:pStyle w:val="af1"/>
        <w:numPr>
          <w:ilvl w:val="0"/>
          <w:numId w:val="189"/>
        </w:numPr>
        <w:rPr>
          <w:sz w:val="28"/>
          <w:szCs w:val="28"/>
        </w:rPr>
      </w:pPr>
      <w:r w:rsidRPr="0091397A">
        <w:rPr>
          <w:rStyle w:val="af2"/>
          <w:rFonts w:eastAsiaTheme="majorEastAsia"/>
          <w:sz w:val="28"/>
          <w:szCs w:val="28"/>
        </w:rPr>
        <w:t>Парна робота</w:t>
      </w:r>
      <w:r w:rsidRPr="0091397A">
        <w:rPr>
          <w:sz w:val="28"/>
          <w:szCs w:val="28"/>
        </w:rPr>
        <w:t>:</w:t>
      </w:r>
    </w:p>
    <w:p w14:paraId="7B0F73FC" w14:textId="77777777" w:rsidR="007C1D86" w:rsidRPr="0091397A" w:rsidRDefault="007C1D86" w:rsidP="00052E74">
      <w:pPr>
        <w:numPr>
          <w:ilvl w:val="1"/>
          <w:numId w:val="18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працюють у парах, виконуючи спільні рухи, які вимагають взаємодії та довіри. Наприклад, один партнер може підтримувати іншого, коли той виконує рухи, що символізують злість або страх.</w:t>
      </w:r>
    </w:p>
    <w:p w14:paraId="1AE1934B" w14:textId="77777777" w:rsidR="007C1D86" w:rsidRPr="0091397A" w:rsidRDefault="007C1D86" w:rsidP="00052E74">
      <w:pPr>
        <w:numPr>
          <w:ilvl w:val="1"/>
          <w:numId w:val="189"/>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Розвивати довіру, співпрацю і безпечне вираження емоцій у партнерських відносинах.</w:t>
      </w:r>
    </w:p>
    <w:p w14:paraId="5ADC6AC1" w14:textId="77777777" w:rsidR="007C1D86" w:rsidRPr="0091397A" w:rsidRDefault="007C1D86" w:rsidP="00052E74">
      <w:pPr>
        <w:pStyle w:val="af1"/>
        <w:numPr>
          <w:ilvl w:val="0"/>
          <w:numId w:val="189"/>
        </w:numPr>
        <w:rPr>
          <w:sz w:val="28"/>
          <w:szCs w:val="28"/>
        </w:rPr>
      </w:pPr>
      <w:r w:rsidRPr="0091397A">
        <w:rPr>
          <w:rStyle w:val="af2"/>
          <w:rFonts w:eastAsiaTheme="majorEastAsia"/>
          <w:sz w:val="28"/>
          <w:szCs w:val="28"/>
        </w:rPr>
        <w:t>Вправа на усвідомлення тіла</w:t>
      </w:r>
      <w:r w:rsidRPr="0091397A">
        <w:rPr>
          <w:sz w:val="28"/>
          <w:szCs w:val="28"/>
        </w:rPr>
        <w:t>:</w:t>
      </w:r>
    </w:p>
    <w:p w14:paraId="54F84507" w14:textId="77777777" w:rsidR="007C1D86" w:rsidRPr="0091397A" w:rsidRDefault="007C1D86" w:rsidP="00052E74">
      <w:pPr>
        <w:numPr>
          <w:ilvl w:val="1"/>
          <w:numId w:val="189"/>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сидять у зручній позі, закривають очі і послідовно виявляють і відчувають різні частини свого тіла, починаючи з пальців ніг і закінчуючи головою. Вони можуть візуалізувати, як енергія проходить через їх тіло.</w:t>
      </w:r>
    </w:p>
    <w:p w14:paraId="537D125B" w14:textId="77777777" w:rsidR="007C1D86" w:rsidRPr="0091397A" w:rsidRDefault="007C1D86" w:rsidP="00052E74">
      <w:pPr>
        <w:numPr>
          <w:ilvl w:val="1"/>
          <w:numId w:val="189"/>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Поглибити зв'язок між свідомістю і тілесними відчуттями, знижуючи напругу та тривогу.</w:t>
      </w:r>
    </w:p>
    <w:p w14:paraId="00360DB8" w14:textId="77777777" w:rsidR="007C1D86" w:rsidRPr="0091397A" w:rsidRDefault="007C1D86" w:rsidP="007C1D86">
      <w:pPr>
        <w:pStyle w:val="af1"/>
        <w:rPr>
          <w:sz w:val="28"/>
          <w:szCs w:val="28"/>
        </w:rPr>
      </w:pPr>
      <w:r w:rsidRPr="0091397A">
        <w:rPr>
          <w:sz w:val="28"/>
          <w:szCs w:val="28"/>
          <w:lang w:val="uk-UA"/>
        </w:rPr>
        <w:t xml:space="preserve">Ці вправи можуть бути інтегровані у сесії танцювально-рухової терапії, щоб підтримати людей, які пережили травму, у процесі емоційного зцілення і відновлення. </w:t>
      </w:r>
      <w:r w:rsidRPr="0091397A">
        <w:rPr>
          <w:sz w:val="28"/>
          <w:szCs w:val="28"/>
        </w:rPr>
        <w:t>Робота через рух і танець надає можливість відчути та виразити те, що важко передати словами, що є особливо важливим для тих, хто стикнувся з травматичними переживаннями.</w:t>
      </w:r>
    </w:p>
    <w:p w14:paraId="34B90B75" w14:textId="77777777" w:rsidR="007C1D86" w:rsidRPr="0091397A" w:rsidRDefault="007C1D86" w:rsidP="007C1D86">
      <w:pPr>
        <w:pStyle w:val="af1"/>
        <w:ind w:left="360"/>
        <w:rPr>
          <w:sz w:val="28"/>
          <w:szCs w:val="28"/>
        </w:rPr>
      </w:pPr>
    </w:p>
    <w:p w14:paraId="39F96983" w14:textId="77777777" w:rsidR="00B15486" w:rsidRPr="0091397A" w:rsidRDefault="00B15486" w:rsidP="00052E74">
      <w:pPr>
        <w:pStyle w:val="af1"/>
        <w:numPr>
          <w:ilvl w:val="0"/>
          <w:numId w:val="48"/>
        </w:numPr>
        <w:rPr>
          <w:sz w:val="28"/>
          <w:szCs w:val="28"/>
        </w:rPr>
      </w:pPr>
      <w:r w:rsidRPr="0091397A">
        <w:rPr>
          <w:rStyle w:val="af2"/>
          <w:rFonts w:eastAsiaTheme="majorEastAsia"/>
          <w:sz w:val="28"/>
          <w:szCs w:val="28"/>
        </w:rPr>
        <w:t>Танцювальна терапія для ветеранів</w:t>
      </w:r>
      <w:r w:rsidRPr="0091397A">
        <w:rPr>
          <w:sz w:val="28"/>
          <w:szCs w:val="28"/>
        </w:rPr>
        <w:t>: Дослідження показали, що ветерани, які беруть участь у танцювально-руховій терапії, повідомляють про зменшення симптомів ПТСР і підвищення загального рівня щастя.</w:t>
      </w:r>
    </w:p>
    <w:p w14:paraId="30519EEE" w14:textId="77777777" w:rsidR="002533F4" w:rsidRPr="0091397A" w:rsidRDefault="002533F4" w:rsidP="002533F4">
      <w:pPr>
        <w:pStyle w:val="af1"/>
        <w:rPr>
          <w:sz w:val="28"/>
          <w:szCs w:val="28"/>
        </w:rPr>
      </w:pPr>
      <w:r w:rsidRPr="0091397A">
        <w:rPr>
          <w:sz w:val="28"/>
          <w:szCs w:val="28"/>
        </w:rPr>
        <w:lastRenderedPageBreak/>
        <w:t>Цей підхід допомагає не тільки у фізичному, але й емоційному відновленні, оскільки дозволяє ветеранам виразити свої почуття через рух і танець. Ось кілька прикладів танцювальної терапії для ветеранів, а також деякі статистичні дані про її ефективність.</w:t>
      </w:r>
    </w:p>
    <w:p w14:paraId="464AF038" w14:textId="77777777" w:rsidR="002533F4" w:rsidRPr="0091397A" w:rsidRDefault="002533F4" w:rsidP="002533F4">
      <w:pPr>
        <w:pStyle w:val="3"/>
        <w:rPr>
          <w:rFonts w:cs="Times New Roman"/>
        </w:rPr>
      </w:pPr>
      <w:r w:rsidRPr="0091397A">
        <w:rPr>
          <w:rFonts w:cs="Times New Roman"/>
        </w:rPr>
        <w:t>Приклади танцювальної терапії для ветеранів</w:t>
      </w:r>
    </w:p>
    <w:p w14:paraId="43EE736E" w14:textId="77777777" w:rsidR="002533F4" w:rsidRPr="0091397A" w:rsidRDefault="002533F4" w:rsidP="00052E74">
      <w:pPr>
        <w:pStyle w:val="af1"/>
        <w:numPr>
          <w:ilvl w:val="0"/>
          <w:numId w:val="190"/>
        </w:numPr>
        <w:rPr>
          <w:sz w:val="28"/>
          <w:szCs w:val="28"/>
        </w:rPr>
      </w:pPr>
      <w:r w:rsidRPr="0091397A">
        <w:rPr>
          <w:rStyle w:val="af2"/>
          <w:rFonts w:eastAsiaTheme="majorEastAsia"/>
          <w:sz w:val="28"/>
          <w:szCs w:val="28"/>
        </w:rPr>
        <w:t>Групові сесії танцю</w:t>
      </w:r>
      <w:r w:rsidRPr="0091397A">
        <w:rPr>
          <w:sz w:val="28"/>
          <w:szCs w:val="28"/>
        </w:rPr>
        <w:t>:</w:t>
      </w:r>
    </w:p>
    <w:p w14:paraId="2DCF09B2" w14:textId="77777777" w:rsidR="002533F4" w:rsidRPr="0091397A" w:rsidRDefault="002533F4" w:rsidP="00052E74">
      <w:pPr>
        <w:numPr>
          <w:ilvl w:val="1"/>
          <w:numId w:val="19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Ветерани беруть участь у групових сесіях, де вони виконують різні танцювальні вправи під керівництвом терапевта. Це може включати імпровізацію, вивчення структурованих танців або танці під музику, що викликає емоції.</w:t>
      </w:r>
    </w:p>
    <w:p w14:paraId="7AB3B71F" w14:textId="77777777" w:rsidR="002533F4" w:rsidRPr="0091397A" w:rsidRDefault="002533F4" w:rsidP="00052E74">
      <w:pPr>
        <w:numPr>
          <w:ilvl w:val="1"/>
          <w:numId w:val="190"/>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Сприяння соціалізації, зменшення відчуття ізоляції та розвиток спільноти серед учасників.</w:t>
      </w:r>
    </w:p>
    <w:p w14:paraId="5B8508B6" w14:textId="77777777" w:rsidR="002533F4" w:rsidRPr="0091397A" w:rsidRDefault="002533F4" w:rsidP="00052E74">
      <w:pPr>
        <w:pStyle w:val="af1"/>
        <w:numPr>
          <w:ilvl w:val="0"/>
          <w:numId w:val="190"/>
        </w:numPr>
        <w:rPr>
          <w:sz w:val="28"/>
          <w:szCs w:val="28"/>
        </w:rPr>
      </w:pPr>
      <w:r w:rsidRPr="0091397A">
        <w:rPr>
          <w:rStyle w:val="af2"/>
          <w:rFonts w:eastAsiaTheme="majorEastAsia"/>
          <w:sz w:val="28"/>
          <w:szCs w:val="28"/>
        </w:rPr>
        <w:t>Танцювальна медитація</w:t>
      </w:r>
      <w:r w:rsidRPr="0091397A">
        <w:rPr>
          <w:sz w:val="28"/>
          <w:szCs w:val="28"/>
        </w:rPr>
        <w:t>:</w:t>
      </w:r>
    </w:p>
    <w:p w14:paraId="19AC100D" w14:textId="77777777" w:rsidR="002533F4" w:rsidRPr="0091397A" w:rsidRDefault="002533F4" w:rsidP="00052E74">
      <w:pPr>
        <w:numPr>
          <w:ilvl w:val="1"/>
          <w:numId w:val="19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Учасники виконують повільні, усвідомлені рухи в ритмі спокійної музики, зосереджуючи увагу на своєму диханні та відчуттях у тілі.</w:t>
      </w:r>
    </w:p>
    <w:p w14:paraId="78F085B5" w14:textId="77777777" w:rsidR="002533F4" w:rsidRPr="0091397A" w:rsidRDefault="002533F4" w:rsidP="00052E74">
      <w:pPr>
        <w:numPr>
          <w:ilvl w:val="1"/>
          <w:numId w:val="190"/>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Допомогти ветеранам зняти напругу, зосередитися на теперішньому моменті та відновити зв’язок із власним тілом.</w:t>
      </w:r>
    </w:p>
    <w:p w14:paraId="3E46596E" w14:textId="77777777" w:rsidR="002533F4" w:rsidRPr="0091397A" w:rsidRDefault="002533F4" w:rsidP="00052E74">
      <w:pPr>
        <w:pStyle w:val="af1"/>
        <w:numPr>
          <w:ilvl w:val="0"/>
          <w:numId w:val="190"/>
        </w:numPr>
        <w:rPr>
          <w:sz w:val="28"/>
          <w:szCs w:val="28"/>
        </w:rPr>
      </w:pPr>
      <w:r w:rsidRPr="0091397A">
        <w:rPr>
          <w:rStyle w:val="af2"/>
          <w:rFonts w:eastAsiaTheme="majorEastAsia"/>
          <w:sz w:val="28"/>
          <w:szCs w:val="28"/>
        </w:rPr>
        <w:t>Терапевтичний танець в парах</w:t>
      </w:r>
      <w:r w:rsidRPr="0091397A">
        <w:rPr>
          <w:sz w:val="28"/>
          <w:szCs w:val="28"/>
        </w:rPr>
        <w:t>:</w:t>
      </w:r>
    </w:p>
    <w:p w14:paraId="2BE1A15C" w14:textId="77777777" w:rsidR="002533F4" w:rsidRPr="0091397A" w:rsidRDefault="002533F4" w:rsidP="00052E74">
      <w:pPr>
        <w:numPr>
          <w:ilvl w:val="1"/>
          <w:numId w:val="19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Ветерани працюють у парах, виконуючи танцювальні вправи, які вимагають взаємодії та довіри. Наприклад, один з партнерів може вести, а інший слідувати, що сприяє розвитку довіри.</w:t>
      </w:r>
    </w:p>
    <w:p w14:paraId="09F81C71" w14:textId="77777777" w:rsidR="002533F4" w:rsidRPr="0091397A" w:rsidRDefault="002533F4" w:rsidP="00052E74">
      <w:pPr>
        <w:numPr>
          <w:ilvl w:val="1"/>
          <w:numId w:val="190"/>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Підтримка в роботі з емоціями, що пов’язані з близькістю та взаємодією, що може бути складним для ветеранів після травматичного досвіду.</w:t>
      </w:r>
    </w:p>
    <w:p w14:paraId="0E67E29C" w14:textId="77777777" w:rsidR="002533F4" w:rsidRPr="0091397A" w:rsidRDefault="002533F4" w:rsidP="00052E74">
      <w:pPr>
        <w:pStyle w:val="af1"/>
        <w:numPr>
          <w:ilvl w:val="0"/>
          <w:numId w:val="190"/>
        </w:numPr>
        <w:rPr>
          <w:sz w:val="28"/>
          <w:szCs w:val="28"/>
        </w:rPr>
      </w:pPr>
      <w:r w:rsidRPr="0091397A">
        <w:rPr>
          <w:rStyle w:val="af2"/>
          <w:rFonts w:eastAsiaTheme="majorEastAsia"/>
          <w:sz w:val="28"/>
          <w:szCs w:val="28"/>
        </w:rPr>
        <w:t>Танцювальні вправи на вираження емоцій</w:t>
      </w:r>
      <w:r w:rsidRPr="0091397A">
        <w:rPr>
          <w:sz w:val="28"/>
          <w:szCs w:val="28"/>
        </w:rPr>
        <w:t>:</w:t>
      </w:r>
    </w:p>
    <w:p w14:paraId="426D400E" w14:textId="77777777" w:rsidR="002533F4" w:rsidRPr="0091397A" w:rsidRDefault="002533F4" w:rsidP="00052E74">
      <w:pPr>
        <w:numPr>
          <w:ilvl w:val="1"/>
          <w:numId w:val="190"/>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Учасникам пропонується через рух виразити свої почуття, пов’язані з травмою. Це може бути зображення почуттів через динамічні або спокійні рухи.</w:t>
      </w:r>
    </w:p>
    <w:p w14:paraId="743F3A91" w14:textId="77777777" w:rsidR="002533F4" w:rsidRPr="0091397A" w:rsidRDefault="002533F4" w:rsidP="00052E74">
      <w:pPr>
        <w:numPr>
          <w:ilvl w:val="1"/>
          <w:numId w:val="190"/>
        </w:numPr>
        <w:spacing w:before="100" w:beforeAutospacing="1" w:after="100" w:afterAutospacing="1"/>
        <w:rPr>
          <w:sz w:val="28"/>
          <w:szCs w:val="28"/>
        </w:rPr>
      </w:pPr>
      <w:r w:rsidRPr="0091397A">
        <w:rPr>
          <w:rStyle w:val="af2"/>
          <w:rFonts w:eastAsiaTheme="majorEastAsia"/>
          <w:sz w:val="28"/>
          <w:szCs w:val="28"/>
        </w:rPr>
        <w:t>Мета</w:t>
      </w:r>
      <w:r w:rsidRPr="0091397A">
        <w:rPr>
          <w:sz w:val="28"/>
          <w:szCs w:val="28"/>
        </w:rPr>
        <w:t>: Дати можливість ветеранам усвідомити та вивільнити емоції, що можуть бути заблоковані або придушені.</w:t>
      </w:r>
    </w:p>
    <w:p w14:paraId="38B6B294" w14:textId="77777777" w:rsidR="002533F4" w:rsidRPr="0091397A" w:rsidRDefault="002533F4" w:rsidP="002533F4">
      <w:pPr>
        <w:pStyle w:val="3"/>
        <w:rPr>
          <w:rFonts w:cs="Times New Roman"/>
        </w:rPr>
      </w:pPr>
      <w:r w:rsidRPr="0091397A">
        <w:rPr>
          <w:rFonts w:cs="Times New Roman"/>
        </w:rPr>
        <w:t>Статистичні дані та результати досліджень</w:t>
      </w:r>
    </w:p>
    <w:p w14:paraId="53EDB2CD" w14:textId="77777777" w:rsidR="002533F4" w:rsidRPr="0091397A" w:rsidRDefault="002533F4" w:rsidP="00052E74">
      <w:pPr>
        <w:pStyle w:val="af1"/>
        <w:numPr>
          <w:ilvl w:val="0"/>
          <w:numId w:val="191"/>
        </w:numPr>
        <w:rPr>
          <w:sz w:val="28"/>
          <w:szCs w:val="28"/>
        </w:rPr>
      </w:pPr>
      <w:r w:rsidRPr="0091397A">
        <w:rPr>
          <w:rStyle w:val="af2"/>
          <w:rFonts w:eastAsiaTheme="majorEastAsia"/>
          <w:sz w:val="28"/>
          <w:szCs w:val="28"/>
        </w:rPr>
        <w:t>Дослідження в США</w:t>
      </w:r>
      <w:r w:rsidRPr="0091397A">
        <w:rPr>
          <w:sz w:val="28"/>
          <w:szCs w:val="28"/>
        </w:rPr>
        <w:t>:</w:t>
      </w:r>
    </w:p>
    <w:p w14:paraId="60F156E9" w14:textId="77777777" w:rsidR="002533F4" w:rsidRPr="0091397A" w:rsidRDefault="002533F4" w:rsidP="00052E74">
      <w:pPr>
        <w:numPr>
          <w:ilvl w:val="1"/>
          <w:numId w:val="191"/>
        </w:numPr>
        <w:spacing w:before="100" w:beforeAutospacing="1" w:after="100" w:afterAutospacing="1"/>
        <w:rPr>
          <w:sz w:val="28"/>
          <w:szCs w:val="28"/>
        </w:rPr>
      </w:pPr>
      <w:r w:rsidRPr="0091397A">
        <w:rPr>
          <w:rStyle w:val="af2"/>
          <w:rFonts w:eastAsiaTheme="majorEastAsia"/>
          <w:sz w:val="28"/>
          <w:szCs w:val="28"/>
        </w:rPr>
        <w:t>Дослідники</w:t>
      </w:r>
      <w:r w:rsidRPr="0091397A">
        <w:rPr>
          <w:sz w:val="28"/>
          <w:szCs w:val="28"/>
        </w:rPr>
        <w:t>: У дослідженні, проведеному в 2014 році, вивчався вплив танцювальної терапії на 100 ветеранів з посттравматичним стресовим розладом (ПТСР).</w:t>
      </w:r>
    </w:p>
    <w:p w14:paraId="25A00CD3" w14:textId="77777777" w:rsidR="002533F4" w:rsidRPr="0091397A" w:rsidRDefault="002533F4" w:rsidP="00052E74">
      <w:pPr>
        <w:numPr>
          <w:ilvl w:val="1"/>
          <w:numId w:val="191"/>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70% учасників повідомили про зменшення симптомів тривоги та депресії після 12 тижнів занять танцювальною терапією. Крім того, учасники зазначили </w:t>
      </w:r>
      <w:r w:rsidRPr="0091397A">
        <w:rPr>
          <w:sz w:val="28"/>
          <w:szCs w:val="28"/>
        </w:rPr>
        <w:lastRenderedPageBreak/>
        <w:t>покращення у фізичному самопочутті та збільшення соціальної взаємодії.</w:t>
      </w:r>
    </w:p>
    <w:p w14:paraId="0818CEE0" w14:textId="77777777" w:rsidR="002533F4" w:rsidRPr="0091397A" w:rsidRDefault="002533F4" w:rsidP="00052E74">
      <w:pPr>
        <w:pStyle w:val="af1"/>
        <w:numPr>
          <w:ilvl w:val="0"/>
          <w:numId w:val="191"/>
        </w:numPr>
        <w:rPr>
          <w:sz w:val="28"/>
          <w:szCs w:val="28"/>
        </w:rPr>
      </w:pPr>
      <w:r w:rsidRPr="0091397A">
        <w:rPr>
          <w:rStyle w:val="af2"/>
          <w:rFonts w:eastAsiaTheme="majorEastAsia"/>
          <w:sz w:val="28"/>
          <w:szCs w:val="28"/>
        </w:rPr>
        <w:t>Програма "Dance for Life"</w:t>
      </w:r>
      <w:r w:rsidRPr="0091397A">
        <w:rPr>
          <w:sz w:val="28"/>
          <w:szCs w:val="28"/>
        </w:rPr>
        <w:t>:</w:t>
      </w:r>
    </w:p>
    <w:p w14:paraId="3AC52125" w14:textId="77777777" w:rsidR="002533F4" w:rsidRPr="0091397A" w:rsidRDefault="002533F4" w:rsidP="00052E74">
      <w:pPr>
        <w:numPr>
          <w:ilvl w:val="1"/>
          <w:numId w:val="191"/>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 рамках програми, що проходила в декількох військових госпіталях, ветерани брали участь у танцювальних сесіях, які поєднували рух і психологічну підтримку.</w:t>
      </w:r>
    </w:p>
    <w:p w14:paraId="37956401" w14:textId="77777777" w:rsidR="002533F4" w:rsidRPr="0091397A" w:rsidRDefault="002533F4" w:rsidP="00052E74">
      <w:pPr>
        <w:numPr>
          <w:ilvl w:val="1"/>
          <w:numId w:val="191"/>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85% учасників відзначили зменшення стресу, а 75% зазначили покращення емоційного стану. У багатьох з них спостерігалося підвищення впевненості в собі та поліпшення міжособистісних відносин.</w:t>
      </w:r>
    </w:p>
    <w:p w14:paraId="792A52DA" w14:textId="77777777" w:rsidR="002533F4" w:rsidRPr="0091397A" w:rsidRDefault="002533F4" w:rsidP="00052E74">
      <w:pPr>
        <w:pStyle w:val="af1"/>
        <w:numPr>
          <w:ilvl w:val="0"/>
          <w:numId w:val="191"/>
        </w:numPr>
        <w:rPr>
          <w:sz w:val="28"/>
          <w:szCs w:val="28"/>
        </w:rPr>
      </w:pPr>
      <w:r w:rsidRPr="0091397A">
        <w:rPr>
          <w:rStyle w:val="af2"/>
          <w:rFonts w:eastAsiaTheme="majorEastAsia"/>
          <w:sz w:val="28"/>
          <w:szCs w:val="28"/>
        </w:rPr>
        <w:t>Клінічне дослідження в Канаді</w:t>
      </w:r>
      <w:r w:rsidRPr="0091397A">
        <w:rPr>
          <w:sz w:val="28"/>
          <w:szCs w:val="28"/>
        </w:rPr>
        <w:t>:</w:t>
      </w:r>
    </w:p>
    <w:p w14:paraId="67B962E3" w14:textId="77777777" w:rsidR="002533F4" w:rsidRPr="0091397A" w:rsidRDefault="002533F4" w:rsidP="00052E74">
      <w:pPr>
        <w:numPr>
          <w:ilvl w:val="1"/>
          <w:numId w:val="191"/>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У дослідженні, яке тривало 6 місяців, 50 ветеранів проходили курс танцювальної терапії, після чого оцінювали їх психологічний стан.</w:t>
      </w:r>
    </w:p>
    <w:p w14:paraId="4E139BAB" w14:textId="77777777" w:rsidR="002533F4" w:rsidRPr="0091397A" w:rsidRDefault="002533F4" w:rsidP="00052E74">
      <w:pPr>
        <w:numPr>
          <w:ilvl w:val="1"/>
          <w:numId w:val="191"/>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Було зафіксовано зниження рівня ПТСР на 60% та покращення загального психічного благополуччя.</w:t>
      </w:r>
    </w:p>
    <w:p w14:paraId="6147DCF7" w14:textId="77777777" w:rsidR="002533F4" w:rsidRPr="0091397A" w:rsidRDefault="002533F4" w:rsidP="002533F4">
      <w:pPr>
        <w:pStyle w:val="af1"/>
        <w:rPr>
          <w:sz w:val="28"/>
          <w:szCs w:val="28"/>
        </w:rPr>
      </w:pPr>
      <w:r w:rsidRPr="0091397A">
        <w:rPr>
          <w:sz w:val="28"/>
          <w:szCs w:val="28"/>
        </w:rPr>
        <w:t>Танцювальна терапія є потужним інструментом для підтримки ветеранів, які пережили травматичний досвід. Використовуючи рух, танець і соціальну взаємодію, цей метод допомагає знижувати симптоми ПТСР, підвищувати емоційне благополуччя і відновлювати зв’язок з власним тілом та емоціями.</w:t>
      </w:r>
    </w:p>
    <w:p w14:paraId="1CF4D483" w14:textId="77777777" w:rsidR="00B15486" w:rsidRPr="0091397A" w:rsidRDefault="00B15486" w:rsidP="00B15486">
      <w:pPr>
        <w:pStyle w:val="4"/>
        <w:rPr>
          <w:rFonts w:cs="Times New Roman"/>
          <w:sz w:val="28"/>
          <w:szCs w:val="28"/>
        </w:rPr>
      </w:pPr>
      <w:r w:rsidRPr="0091397A">
        <w:rPr>
          <w:rFonts w:cs="Times New Roman"/>
          <w:sz w:val="28"/>
          <w:szCs w:val="28"/>
        </w:rPr>
        <w:t>Приклади занять</w:t>
      </w:r>
    </w:p>
    <w:p w14:paraId="778964D4" w14:textId="77777777" w:rsidR="00B15486" w:rsidRPr="0091397A" w:rsidRDefault="00B15486" w:rsidP="00052E74">
      <w:pPr>
        <w:pStyle w:val="af1"/>
        <w:numPr>
          <w:ilvl w:val="0"/>
          <w:numId w:val="49"/>
        </w:numPr>
        <w:rPr>
          <w:sz w:val="28"/>
          <w:szCs w:val="28"/>
        </w:rPr>
      </w:pPr>
      <w:r w:rsidRPr="0091397A">
        <w:rPr>
          <w:rStyle w:val="af2"/>
          <w:rFonts w:eastAsiaTheme="majorEastAsia"/>
          <w:sz w:val="28"/>
          <w:szCs w:val="28"/>
        </w:rPr>
        <w:t>Розминка з елементами йоги</w:t>
      </w:r>
      <w:r w:rsidRPr="0091397A">
        <w:rPr>
          <w:sz w:val="28"/>
          <w:szCs w:val="28"/>
        </w:rPr>
        <w:t>:</w:t>
      </w:r>
    </w:p>
    <w:p w14:paraId="6CEDFE8B" w14:textId="77777777" w:rsidR="00B15486" w:rsidRPr="0091397A" w:rsidRDefault="00B15486" w:rsidP="00052E74">
      <w:pPr>
        <w:numPr>
          <w:ilvl w:val="1"/>
          <w:numId w:val="49"/>
        </w:numPr>
        <w:spacing w:before="100" w:beforeAutospacing="1" w:after="100" w:afterAutospacing="1"/>
        <w:rPr>
          <w:sz w:val="28"/>
          <w:szCs w:val="28"/>
        </w:rPr>
      </w:pPr>
      <w:r w:rsidRPr="0091397A">
        <w:rPr>
          <w:sz w:val="28"/>
          <w:szCs w:val="28"/>
        </w:rPr>
        <w:t>Терапевт починає заняття з розминки, яка включає дихальні вправи та м'які йогічні пози, щоб зосередити увагу учасників на своєму тілі та диханні.</w:t>
      </w:r>
    </w:p>
    <w:p w14:paraId="014AF922" w14:textId="77777777" w:rsidR="00B15486" w:rsidRPr="0091397A" w:rsidRDefault="00B15486" w:rsidP="00052E74">
      <w:pPr>
        <w:pStyle w:val="af1"/>
        <w:numPr>
          <w:ilvl w:val="0"/>
          <w:numId w:val="49"/>
        </w:numPr>
        <w:rPr>
          <w:sz w:val="28"/>
          <w:szCs w:val="28"/>
        </w:rPr>
      </w:pPr>
      <w:r w:rsidRPr="0091397A">
        <w:rPr>
          <w:rStyle w:val="af2"/>
          <w:rFonts w:eastAsiaTheme="majorEastAsia"/>
          <w:sz w:val="28"/>
          <w:szCs w:val="28"/>
        </w:rPr>
        <w:t>Імпровізаційний танець</w:t>
      </w:r>
      <w:r w:rsidRPr="0091397A">
        <w:rPr>
          <w:sz w:val="28"/>
          <w:szCs w:val="28"/>
        </w:rPr>
        <w:t>:</w:t>
      </w:r>
    </w:p>
    <w:p w14:paraId="344450B7" w14:textId="77777777" w:rsidR="00B15486" w:rsidRPr="0091397A" w:rsidRDefault="00B15486" w:rsidP="00052E74">
      <w:pPr>
        <w:numPr>
          <w:ilvl w:val="1"/>
          <w:numId w:val="49"/>
        </w:numPr>
        <w:spacing w:before="100" w:beforeAutospacing="1" w:after="100" w:afterAutospacing="1"/>
        <w:rPr>
          <w:sz w:val="28"/>
          <w:szCs w:val="28"/>
        </w:rPr>
      </w:pPr>
      <w:r w:rsidRPr="0091397A">
        <w:rPr>
          <w:sz w:val="28"/>
          <w:szCs w:val="28"/>
        </w:rPr>
        <w:t>Учасники імпровізують рухи під музику, намагаючись висловити свої емоції через танець. Терапевт спостерігає за рухами і може надавати рекомендації для розвитку рухової виразності.</w:t>
      </w:r>
    </w:p>
    <w:p w14:paraId="3BD93B46" w14:textId="77777777" w:rsidR="00B15486" w:rsidRPr="0091397A" w:rsidRDefault="00B15486" w:rsidP="00052E74">
      <w:pPr>
        <w:pStyle w:val="af1"/>
        <w:numPr>
          <w:ilvl w:val="0"/>
          <w:numId w:val="49"/>
        </w:numPr>
        <w:rPr>
          <w:sz w:val="28"/>
          <w:szCs w:val="28"/>
        </w:rPr>
      </w:pPr>
      <w:r w:rsidRPr="0091397A">
        <w:rPr>
          <w:rStyle w:val="af2"/>
          <w:rFonts w:eastAsiaTheme="majorEastAsia"/>
          <w:sz w:val="28"/>
          <w:szCs w:val="28"/>
        </w:rPr>
        <w:t>Групова інтерактивна гра</w:t>
      </w:r>
      <w:r w:rsidRPr="0091397A">
        <w:rPr>
          <w:sz w:val="28"/>
          <w:szCs w:val="28"/>
        </w:rPr>
        <w:t>:</w:t>
      </w:r>
    </w:p>
    <w:p w14:paraId="17C3B3A7" w14:textId="77777777" w:rsidR="00B15486" w:rsidRPr="0091397A" w:rsidRDefault="00B15486" w:rsidP="00052E74">
      <w:pPr>
        <w:numPr>
          <w:ilvl w:val="1"/>
          <w:numId w:val="49"/>
        </w:numPr>
        <w:spacing w:before="100" w:beforeAutospacing="1" w:after="100" w:afterAutospacing="1"/>
        <w:rPr>
          <w:sz w:val="28"/>
          <w:szCs w:val="28"/>
        </w:rPr>
      </w:pPr>
      <w:r w:rsidRPr="0091397A">
        <w:rPr>
          <w:sz w:val="28"/>
          <w:szCs w:val="28"/>
        </w:rPr>
        <w:t>Вправи, що включають взаємодію між учасниками, наприклад, танець у парах або групі, що дозволяє дослідити динаміку стосунків і емоцій через рух.</w:t>
      </w:r>
    </w:p>
    <w:p w14:paraId="49CFC6EA" w14:textId="77777777" w:rsidR="00B15486" w:rsidRPr="0091397A" w:rsidRDefault="00B15486" w:rsidP="00C91452">
      <w:pPr>
        <w:pStyle w:val="af1"/>
        <w:ind w:firstLine="720"/>
        <w:rPr>
          <w:sz w:val="28"/>
          <w:szCs w:val="28"/>
        </w:rPr>
      </w:pPr>
      <w:r w:rsidRPr="0091397A">
        <w:rPr>
          <w:sz w:val="28"/>
          <w:szCs w:val="28"/>
        </w:rPr>
        <w:t>Танцювально-рухова терапія є потужним методом, який дозволяє працювати з емоційними станами та тілесними блоками. Вона сприяє зціленню через рух, даючи можливість пацієнтам виразити і звільнити заблоковані емоції, що в свою чергу покращує їх психічний і фізичний стан. Зростаюча популярність цього методу свідчить про його ефективність і значення в сучасній психотерапії.</w:t>
      </w:r>
    </w:p>
    <w:p w14:paraId="430ED028" w14:textId="77777777" w:rsidR="00B15486" w:rsidRPr="0091397A" w:rsidRDefault="00B15486" w:rsidP="00B617D7">
      <w:pPr>
        <w:pStyle w:val="a7"/>
        <w:numPr>
          <w:ilvl w:val="2"/>
          <w:numId w:val="215"/>
        </w:numPr>
        <w:spacing w:before="100" w:beforeAutospacing="1" w:after="100" w:afterAutospacing="1"/>
        <w:ind w:left="0" w:firstLine="0"/>
        <w:rPr>
          <w:sz w:val="28"/>
          <w:szCs w:val="28"/>
        </w:rPr>
      </w:pPr>
      <w:r w:rsidRPr="0091397A">
        <w:rPr>
          <w:sz w:val="28"/>
          <w:szCs w:val="28"/>
        </w:rPr>
        <w:t>Ефективність танцювально-рухової терапії при ПТСР.</w:t>
      </w:r>
    </w:p>
    <w:p w14:paraId="2A545D82" w14:textId="77777777" w:rsidR="00B15486" w:rsidRPr="0091397A" w:rsidRDefault="00B15486" w:rsidP="00B617D7">
      <w:pPr>
        <w:pStyle w:val="af1"/>
        <w:ind w:firstLine="720"/>
        <w:rPr>
          <w:sz w:val="28"/>
          <w:szCs w:val="28"/>
          <w:lang w:val="uk-UA"/>
        </w:rPr>
      </w:pPr>
      <w:r w:rsidRPr="0091397A">
        <w:rPr>
          <w:sz w:val="28"/>
          <w:szCs w:val="28"/>
          <w:lang w:val="uk-UA"/>
        </w:rPr>
        <w:lastRenderedPageBreak/>
        <w:t>Танцювально-рухова терапія (ТРТ) — це інтегративний метод психотерапії, що поєднує рух, танець і емоційне вираження. Вона вважається ефективною у лікуванні посттравматичного стресового розладу (ПТСР), оскільки дозволяє пацієнтам працювати з травматичними переживаннями, звільняючи емоційні блоки через тілесний досвід.</w:t>
      </w:r>
    </w:p>
    <w:p w14:paraId="019408F1" w14:textId="77777777" w:rsidR="00B15486" w:rsidRPr="0091397A" w:rsidRDefault="00B15486" w:rsidP="00052E74">
      <w:pPr>
        <w:pStyle w:val="af1"/>
        <w:numPr>
          <w:ilvl w:val="0"/>
          <w:numId w:val="50"/>
        </w:numPr>
        <w:rPr>
          <w:sz w:val="28"/>
          <w:szCs w:val="28"/>
        </w:rPr>
      </w:pPr>
      <w:r w:rsidRPr="0091397A">
        <w:rPr>
          <w:rStyle w:val="af2"/>
          <w:rFonts w:eastAsiaTheme="majorEastAsia"/>
          <w:sz w:val="28"/>
          <w:szCs w:val="28"/>
        </w:rPr>
        <w:t>Вивільнення емоцій</w:t>
      </w:r>
      <w:r w:rsidRPr="0091397A">
        <w:rPr>
          <w:sz w:val="28"/>
          <w:szCs w:val="28"/>
        </w:rPr>
        <w:t>:</w:t>
      </w:r>
    </w:p>
    <w:p w14:paraId="2727A852" w14:textId="77777777" w:rsidR="00B15486" w:rsidRPr="0091397A" w:rsidRDefault="00B15486" w:rsidP="00052E74">
      <w:pPr>
        <w:numPr>
          <w:ilvl w:val="1"/>
          <w:numId w:val="50"/>
        </w:numPr>
        <w:spacing w:before="100" w:beforeAutospacing="1" w:after="100" w:afterAutospacing="1"/>
        <w:rPr>
          <w:sz w:val="28"/>
          <w:szCs w:val="28"/>
        </w:rPr>
      </w:pPr>
      <w:r w:rsidRPr="0091397A">
        <w:rPr>
          <w:sz w:val="28"/>
          <w:szCs w:val="28"/>
        </w:rPr>
        <w:t>ТРТ допомагає пацієнтам усвідомлювати і висловлювати емоції, які можуть бути заблоковані в тілі внаслідок травми. Це може зменшити симптоми ПТСР, такі як тривога, депресія та флешбеки.</w:t>
      </w:r>
    </w:p>
    <w:p w14:paraId="3771100E" w14:textId="77777777" w:rsidR="00B15486" w:rsidRPr="0091397A" w:rsidRDefault="00B15486" w:rsidP="00052E74">
      <w:pPr>
        <w:pStyle w:val="af1"/>
        <w:numPr>
          <w:ilvl w:val="0"/>
          <w:numId w:val="50"/>
        </w:numPr>
        <w:rPr>
          <w:sz w:val="28"/>
          <w:szCs w:val="28"/>
        </w:rPr>
      </w:pPr>
      <w:r w:rsidRPr="0091397A">
        <w:rPr>
          <w:rStyle w:val="af2"/>
          <w:rFonts w:eastAsiaTheme="majorEastAsia"/>
          <w:sz w:val="28"/>
          <w:szCs w:val="28"/>
        </w:rPr>
        <w:t>Поліпшення фізичного стану</w:t>
      </w:r>
      <w:r w:rsidRPr="0091397A">
        <w:rPr>
          <w:sz w:val="28"/>
          <w:szCs w:val="28"/>
        </w:rPr>
        <w:t>:</w:t>
      </w:r>
    </w:p>
    <w:p w14:paraId="0781CC42" w14:textId="77777777" w:rsidR="00B15486" w:rsidRPr="0091397A" w:rsidRDefault="00B15486" w:rsidP="00052E74">
      <w:pPr>
        <w:numPr>
          <w:ilvl w:val="1"/>
          <w:numId w:val="50"/>
        </w:numPr>
        <w:spacing w:before="100" w:beforeAutospacing="1" w:after="100" w:afterAutospacing="1"/>
        <w:rPr>
          <w:sz w:val="28"/>
          <w:szCs w:val="28"/>
        </w:rPr>
      </w:pPr>
      <w:r w:rsidRPr="0091397A">
        <w:rPr>
          <w:sz w:val="28"/>
          <w:szCs w:val="28"/>
        </w:rPr>
        <w:t>Рух і танець сприяють зменшенню м'язової напруги та покращенню загального фізичного самопочуття, що є важливим для людей, які пережили травму.</w:t>
      </w:r>
    </w:p>
    <w:p w14:paraId="1985AFA2" w14:textId="77777777" w:rsidR="00B15486" w:rsidRPr="0091397A" w:rsidRDefault="00B15486" w:rsidP="00052E74">
      <w:pPr>
        <w:pStyle w:val="af1"/>
        <w:numPr>
          <w:ilvl w:val="0"/>
          <w:numId w:val="50"/>
        </w:numPr>
        <w:rPr>
          <w:sz w:val="28"/>
          <w:szCs w:val="28"/>
        </w:rPr>
      </w:pPr>
      <w:r w:rsidRPr="0091397A">
        <w:rPr>
          <w:rStyle w:val="af2"/>
          <w:rFonts w:eastAsiaTheme="majorEastAsia"/>
          <w:sz w:val="28"/>
          <w:szCs w:val="28"/>
        </w:rPr>
        <w:t>Соціальна підтримка</w:t>
      </w:r>
      <w:r w:rsidRPr="0091397A">
        <w:rPr>
          <w:sz w:val="28"/>
          <w:szCs w:val="28"/>
        </w:rPr>
        <w:t>:</w:t>
      </w:r>
    </w:p>
    <w:p w14:paraId="38AFA169" w14:textId="77777777" w:rsidR="00B15486" w:rsidRPr="0091397A" w:rsidRDefault="00B15486" w:rsidP="00052E74">
      <w:pPr>
        <w:numPr>
          <w:ilvl w:val="1"/>
          <w:numId w:val="50"/>
        </w:numPr>
        <w:spacing w:before="100" w:beforeAutospacing="1" w:after="100" w:afterAutospacing="1"/>
        <w:rPr>
          <w:sz w:val="28"/>
          <w:szCs w:val="28"/>
        </w:rPr>
      </w:pPr>
      <w:r w:rsidRPr="0091397A">
        <w:rPr>
          <w:sz w:val="28"/>
          <w:szCs w:val="28"/>
        </w:rPr>
        <w:t>Групові сесії ТРТ створюють атмосферу підтримки і взаєморозуміння, що може бути особливо важливим для осіб, які відчувають ізоляцію через ПТСР.</w:t>
      </w:r>
    </w:p>
    <w:p w14:paraId="44CFFE87" w14:textId="77777777" w:rsidR="00B15486" w:rsidRPr="0091397A" w:rsidRDefault="00B15486" w:rsidP="00052E74">
      <w:pPr>
        <w:pStyle w:val="af1"/>
        <w:numPr>
          <w:ilvl w:val="0"/>
          <w:numId w:val="50"/>
        </w:numPr>
        <w:rPr>
          <w:sz w:val="28"/>
          <w:szCs w:val="28"/>
        </w:rPr>
      </w:pPr>
      <w:r w:rsidRPr="0091397A">
        <w:rPr>
          <w:rStyle w:val="af2"/>
          <w:rFonts w:eastAsiaTheme="majorEastAsia"/>
          <w:sz w:val="28"/>
          <w:szCs w:val="28"/>
        </w:rPr>
        <w:t>Покращення самооцінки</w:t>
      </w:r>
      <w:r w:rsidRPr="0091397A">
        <w:rPr>
          <w:sz w:val="28"/>
          <w:szCs w:val="28"/>
        </w:rPr>
        <w:t>:</w:t>
      </w:r>
    </w:p>
    <w:p w14:paraId="7A646285" w14:textId="77777777" w:rsidR="00B15486" w:rsidRPr="0091397A" w:rsidRDefault="00B15486" w:rsidP="00052E74">
      <w:pPr>
        <w:numPr>
          <w:ilvl w:val="1"/>
          <w:numId w:val="50"/>
        </w:numPr>
        <w:spacing w:before="100" w:beforeAutospacing="1" w:after="100" w:afterAutospacing="1"/>
        <w:rPr>
          <w:sz w:val="28"/>
          <w:szCs w:val="28"/>
        </w:rPr>
      </w:pPr>
      <w:r w:rsidRPr="0091397A">
        <w:rPr>
          <w:sz w:val="28"/>
          <w:szCs w:val="28"/>
        </w:rPr>
        <w:t>Заняття танцювальною терапією можуть допомогти пацієнтам відновити зв'язок з тілом, що підвищує їх самооцінку і впевненість у собі.</w:t>
      </w:r>
    </w:p>
    <w:p w14:paraId="78249494" w14:textId="77777777" w:rsidR="00B15486" w:rsidRPr="0091397A" w:rsidRDefault="00B15486" w:rsidP="00B15486">
      <w:pPr>
        <w:pStyle w:val="4"/>
        <w:rPr>
          <w:rFonts w:cs="Times New Roman"/>
          <w:sz w:val="28"/>
          <w:szCs w:val="28"/>
        </w:rPr>
      </w:pPr>
      <w:r w:rsidRPr="0091397A">
        <w:rPr>
          <w:rFonts w:cs="Times New Roman"/>
          <w:sz w:val="28"/>
          <w:szCs w:val="28"/>
        </w:rPr>
        <w:t>Реальні приклади застосування методики в Україні</w:t>
      </w:r>
    </w:p>
    <w:p w14:paraId="2E64F32B" w14:textId="77777777" w:rsidR="00B15486" w:rsidRPr="0091397A" w:rsidRDefault="00B15486" w:rsidP="00052E74">
      <w:pPr>
        <w:pStyle w:val="af1"/>
        <w:numPr>
          <w:ilvl w:val="0"/>
          <w:numId w:val="51"/>
        </w:numPr>
        <w:rPr>
          <w:sz w:val="28"/>
          <w:szCs w:val="28"/>
        </w:rPr>
      </w:pPr>
      <w:r w:rsidRPr="0091397A">
        <w:rPr>
          <w:rStyle w:val="af2"/>
          <w:rFonts w:eastAsiaTheme="majorEastAsia"/>
          <w:sz w:val="28"/>
          <w:szCs w:val="28"/>
        </w:rPr>
        <w:t>Центр реабілітації ветеранів "Побратими"</w:t>
      </w:r>
      <w:r w:rsidRPr="0091397A">
        <w:rPr>
          <w:sz w:val="28"/>
          <w:szCs w:val="28"/>
        </w:rPr>
        <w:t>:</w:t>
      </w:r>
    </w:p>
    <w:p w14:paraId="71D186C5" w14:textId="77777777" w:rsidR="00B15486" w:rsidRPr="0091397A" w:rsidRDefault="00B15486" w:rsidP="00052E74">
      <w:pPr>
        <w:numPr>
          <w:ilvl w:val="1"/>
          <w:numId w:val="51"/>
        </w:numPr>
        <w:spacing w:before="100" w:beforeAutospacing="1" w:after="100" w:afterAutospacing="1"/>
        <w:rPr>
          <w:sz w:val="28"/>
          <w:szCs w:val="28"/>
        </w:rPr>
      </w:pPr>
      <w:r w:rsidRPr="0091397A">
        <w:rPr>
          <w:sz w:val="28"/>
          <w:szCs w:val="28"/>
        </w:rPr>
        <w:t>У цьому центрі проводяться заняття танцювально-руховою терапією для ветеранів, які пережили бойові дії. Терапевти використовують різні стилі танцю, щоб допомогти учасникам вільно виражати свої почуття. Заняття сприяють поліпшенню психічного стану ветеранів, зменшуючи симптоми ПТСР, такі як тривога і депресія.</w:t>
      </w:r>
    </w:p>
    <w:p w14:paraId="0E2C1EB8" w14:textId="77777777" w:rsidR="00B15486" w:rsidRPr="0091397A" w:rsidRDefault="00B15486" w:rsidP="00052E74">
      <w:pPr>
        <w:pStyle w:val="af1"/>
        <w:numPr>
          <w:ilvl w:val="0"/>
          <w:numId w:val="51"/>
        </w:numPr>
        <w:rPr>
          <w:sz w:val="28"/>
          <w:szCs w:val="28"/>
        </w:rPr>
      </w:pPr>
      <w:r w:rsidRPr="0091397A">
        <w:rPr>
          <w:rStyle w:val="af2"/>
          <w:rFonts w:eastAsiaTheme="majorEastAsia"/>
          <w:sz w:val="28"/>
          <w:szCs w:val="28"/>
        </w:rPr>
        <w:t>Танцювальна терапія для жінок, що пережили насильство</w:t>
      </w:r>
      <w:r w:rsidRPr="0091397A">
        <w:rPr>
          <w:sz w:val="28"/>
          <w:szCs w:val="28"/>
        </w:rPr>
        <w:t>:</w:t>
      </w:r>
    </w:p>
    <w:p w14:paraId="4DA322BA" w14:textId="77777777" w:rsidR="00B15486" w:rsidRPr="0091397A" w:rsidRDefault="00B15486" w:rsidP="00052E74">
      <w:pPr>
        <w:numPr>
          <w:ilvl w:val="1"/>
          <w:numId w:val="51"/>
        </w:numPr>
        <w:spacing w:before="100" w:beforeAutospacing="1" w:after="100" w:afterAutospacing="1"/>
        <w:rPr>
          <w:sz w:val="28"/>
          <w:szCs w:val="28"/>
        </w:rPr>
      </w:pPr>
      <w:r w:rsidRPr="0091397A">
        <w:rPr>
          <w:sz w:val="28"/>
          <w:szCs w:val="28"/>
        </w:rPr>
        <w:t>У деяких соціальних центрах України проводяться програми танцювальної терапії для жінок, які стали жертвами насильства. Ці заняття допомагають їм впоратися з емоційними травмами і повернути відчуття контролю над своїм тілом. Вони включають вправи на розвиток тілесної свідомості та вираження емоцій через рух.</w:t>
      </w:r>
    </w:p>
    <w:p w14:paraId="06782805" w14:textId="77777777" w:rsidR="00B15486" w:rsidRPr="0091397A" w:rsidRDefault="00B15486" w:rsidP="00052E74">
      <w:pPr>
        <w:pStyle w:val="af1"/>
        <w:numPr>
          <w:ilvl w:val="0"/>
          <w:numId w:val="51"/>
        </w:numPr>
        <w:rPr>
          <w:sz w:val="28"/>
          <w:szCs w:val="28"/>
        </w:rPr>
      </w:pPr>
      <w:r w:rsidRPr="0091397A">
        <w:rPr>
          <w:rStyle w:val="af2"/>
          <w:rFonts w:eastAsiaTheme="majorEastAsia"/>
          <w:sz w:val="28"/>
          <w:szCs w:val="28"/>
        </w:rPr>
        <w:t>Програма "Танцюй, щоб жити"</w:t>
      </w:r>
      <w:r w:rsidRPr="0091397A">
        <w:rPr>
          <w:sz w:val="28"/>
          <w:szCs w:val="28"/>
        </w:rPr>
        <w:t>:</w:t>
      </w:r>
    </w:p>
    <w:p w14:paraId="4AA3F140" w14:textId="77777777" w:rsidR="00B15486" w:rsidRPr="0091397A" w:rsidRDefault="00B15486" w:rsidP="00052E74">
      <w:pPr>
        <w:numPr>
          <w:ilvl w:val="1"/>
          <w:numId w:val="51"/>
        </w:numPr>
        <w:spacing w:before="100" w:beforeAutospacing="1" w:after="100" w:afterAutospacing="1"/>
        <w:rPr>
          <w:sz w:val="28"/>
          <w:szCs w:val="28"/>
        </w:rPr>
      </w:pPr>
      <w:r w:rsidRPr="0091397A">
        <w:rPr>
          <w:sz w:val="28"/>
          <w:szCs w:val="28"/>
        </w:rPr>
        <w:t xml:space="preserve">Ініційована групою психологів і танцюристів, програма має на меті підтримку людей з ПТСР. У рамках програми проводяться регулярні заняття, на яких учасники вчаться використовувати танець як спосіб вираження своїх почуттів. За результатами </w:t>
      </w:r>
      <w:r w:rsidRPr="0091397A">
        <w:rPr>
          <w:sz w:val="28"/>
          <w:szCs w:val="28"/>
        </w:rPr>
        <w:lastRenderedPageBreak/>
        <w:t>досліджень, учасники програми відзначають зниження симптомів ПТСР і покращення емоційного стану.</w:t>
      </w:r>
    </w:p>
    <w:p w14:paraId="0E6B0F40" w14:textId="77777777" w:rsidR="00B15486" w:rsidRPr="0091397A" w:rsidRDefault="00B15486" w:rsidP="00052E74">
      <w:pPr>
        <w:pStyle w:val="af1"/>
        <w:numPr>
          <w:ilvl w:val="0"/>
          <w:numId w:val="51"/>
        </w:numPr>
        <w:rPr>
          <w:sz w:val="28"/>
          <w:szCs w:val="28"/>
        </w:rPr>
      </w:pPr>
      <w:r w:rsidRPr="0091397A">
        <w:rPr>
          <w:rStyle w:val="af2"/>
          <w:rFonts w:eastAsiaTheme="majorEastAsia"/>
          <w:sz w:val="28"/>
          <w:szCs w:val="28"/>
        </w:rPr>
        <w:t>Семінари та тренінги для терапевтів</w:t>
      </w:r>
      <w:r w:rsidRPr="0091397A">
        <w:rPr>
          <w:sz w:val="28"/>
          <w:szCs w:val="28"/>
        </w:rPr>
        <w:t>:</w:t>
      </w:r>
    </w:p>
    <w:p w14:paraId="3C34CC6A" w14:textId="77777777" w:rsidR="00B15486" w:rsidRPr="0091397A" w:rsidRDefault="00B15486" w:rsidP="00052E74">
      <w:pPr>
        <w:numPr>
          <w:ilvl w:val="1"/>
          <w:numId w:val="51"/>
        </w:numPr>
        <w:spacing w:before="100" w:beforeAutospacing="1" w:after="100" w:afterAutospacing="1"/>
        <w:rPr>
          <w:sz w:val="28"/>
          <w:szCs w:val="28"/>
        </w:rPr>
      </w:pPr>
      <w:r w:rsidRPr="0091397A">
        <w:rPr>
          <w:sz w:val="28"/>
          <w:szCs w:val="28"/>
        </w:rPr>
        <w:t>У Києві та інших містах України проводяться тренінги для психологів і терапевтів, які бажають вивчити методики танцювально-рухової терапії. Це сприяє поширенню практики та впровадженню її в лікування ПТСР у пацієнтів різного віку.</w:t>
      </w:r>
    </w:p>
    <w:p w14:paraId="5092C0E5" w14:textId="77777777" w:rsidR="00B15486" w:rsidRPr="0091397A" w:rsidRDefault="00B15486" w:rsidP="00B15486">
      <w:pPr>
        <w:pStyle w:val="3"/>
        <w:rPr>
          <w:rFonts w:cs="Times New Roman"/>
        </w:rPr>
      </w:pPr>
      <w:r w:rsidRPr="0091397A">
        <w:rPr>
          <w:rFonts w:cs="Times New Roman"/>
        </w:rPr>
        <w:t>Висновок</w:t>
      </w:r>
    </w:p>
    <w:p w14:paraId="28FEE87C" w14:textId="77777777" w:rsidR="00B15486" w:rsidRPr="0091397A" w:rsidRDefault="00B15486" w:rsidP="00B15486">
      <w:pPr>
        <w:pStyle w:val="af1"/>
        <w:rPr>
          <w:sz w:val="28"/>
          <w:szCs w:val="28"/>
          <w:lang w:val="uk-UA"/>
        </w:rPr>
      </w:pPr>
      <w:r w:rsidRPr="0091397A">
        <w:rPr>
          <w:sz w:val="28"/>
          <w:szCs w:val="28"/>
          <w:lang w:val="uk-UA"/>
        </w:rPr>
        <w:t>Танцювально-рухова терапія демонструє значну ефективність у роботі з пацієнтами, що страждають від ПТСР, завдяки своєму унікальному підходу до емоційного та фізичного зцілення. Реальні приклади з практики в Україні підтверджують, що ця методика може стати потужним інструментом у лікуванні травм, покращуючи якість життя пацієнтів і допомагаючи їм відновити психологічну рівновагу.</w:t>
      </w:r>
    </w:p>
    <w:p w14:paraId="5629A7F9" w14:textId="77777777" w:rsidR="001E0DA8" w:rsidRPr="0091397A" w:rsidRDefault="001E0DA8" w:rsidP="001E0DA8">
      <w:pPr>
        <w:pStyle w:val="4"/>
        <w:rPr>
          <w:rFonts w:cs="Times New Roman"/>
          <w:sz w:val="28"/>
          <w:szCs w:val="28"/>
        </w:rPr>
      </w:pPr>
      <w:r w:rsidRPr="0091397A">
        <w:rPr>
          <w:rFonts w:cs="Times New Roman"/>
          <w:sz w:val="28"/>
          <w:szCs w:val="28"/>
        </w:rPr>
        <w:t>Розділ 3. Практичні аспекти застосування тілесно-орієнтованих методик у терапії ПТСР</w:t>
      </w:r>
    </w:p>
    <w:p w14:paraId="171DEDE0" w14:textId="77777777" w:rsidR="001E0DA8" w:rsidRPr="0091397A" w:rsidRDefault="001E0DA8" w:rsidP="001E0DA8">
      <w:pPr>
        <w:pStyle w:val="af1"/>
        <w:rPr>
          <w:rStyle w:val="af2"/>
          <w:rFonts w:eastAsiaTheme="majorEastAsia"/>
          <w:sz w:val="28"/>
          <w:szCs w:val="28"/>
          <w:lang w:val="uk-UA"/>
        </w:rPr>
      </w:pPr>
      <w:r w:rsidRPr="0091397A">
        <w:rPr>
          <w:sz w:val="28"/>
          <w:szCs w:val="28"/>
        </w:rPr>
        <w:t xml:space="preserve">3.1. </w:t>
      </w:r>
      <w:r w:rsidRPr="0091397A">
        <w:rPr>
          <w:rStyle w:val="af2"/>
          <w:rFonts w:eastAsiaTheme="majorEastAsia"/>
          <w:sz w:val="28"/>
          <w:szCs w:val="28"/>
        </w:rPr>
        <w:t>Дослідження ефективності йоги у лікуванні ПТСР</w:t>
      </w:r>
    </w:p>
    <w:p w14:paraId="723B6BDC" w14:textId="77777777" w:rsidR="001E0DA8" w:rsidRPr="0091397A" w:rsidRDefault="001E0DA8" w:rsidP="00B617D7">
      <w:pPr>
        <w:pStyle w:val="af1"/>
        <w:ind w:firstLine="720"/>
        <w:rPr>
          <w:sz w:val="28"/>
          <w:szCs w:val="28"/>
        </w:rPr>
      </w:pPr>
      <w:r w:rsidRPr="0091397A">
        <w:rPr>
          <w:sz w:val="28"/>
          <w:szCs w:val="28"/>
        </w:rPr>
        <w:t>Тілесно-орієнтовані методики, зокрема йога, здобули велику популярність у лікуванні посттравматичного стресового розладу (ПТСР). Це пов'язано з тим, що йога надає можливість працювати як з тілесними, так і з емоційними проявами травми. В цьому розділі розглянемо наукові дослідження, що підтверджують ефективність йоги для пацієнтів з ПТСР, а також наведемо приклади робіт успішних психотерапевтів.</w:t>
      </w:r>
    </w:p>
    <w:p w14:paraId="6CA5CDAE" w14:textId="77777777" w:rsidR="001E0DA8" w:rsidRPr="00D649C6" w:rsidRDefault="00D649C6" w:rsidP="001E0DA8">
      <w:pPr>
        <w:pStyle w:val="4"/>
        <w:rPr>
          <w:rFonts w:cs="Times New Roman"/>
          <w:i w:val="0"/>
          <w:sz w:val="28"/>
          <w:szCs w:val="28"/>
        </w:rPr>
      </w:pPr>
      <w:r>
        <w:rPr>
          <w:rFonts w:cs="Times New Roman"/>
          <w:i w:val="0"/>
          <w:sz w:val="28"/>
          <w:szCs w:val="28"/>
        </w:rPr>
        <w:t>3.1.1.</w:t>
      </w:r>
      <w:r w:rsidR="001E0DA8" w:rsidRPr="00D649C6">
        <w:rPr>
          <w:rFonts w:cs="Times New Roman"/>
          <w:i w:val="0"/>
          <w:sz w:val="28"/>
          <w:szCs w:val="28"/>
        </w:rPr>
        <w:t>Огляд наукових досліджень щодо впливу йоги на пацієнтів з ПТСР</w:t>
      </w:r>
    </w:p>
    <w:p w14:paraId="2FD088AB" w14:textId="77777777" w:rsidR="001E0DA8" w:rsidRPr="0091397A" w:rsidRDefault="001E0DA8" w:rsidP="00052E74">
      <w:pPr>
        <w:pStyle w:val="af1"/>
        <w:numPr>
          <w:ilvl w:val="0"/>
          <w:numId w:val="52"/>
        </w:numPr>
        <w:rPr>
          <w:sz w:val="28"/>
          <w:szCs w:val="28"/>
        </w:rPr>
      </w:pPr>
      <w:r w:rsidRPr="0091397A">
        <w:rPr>
          <w:rStyle w:val="af2"/>
          <w:rFonts w:eastAsiaTheme="majorEastAsia"/>
          <w:sz w:val="28"/>
          <w:szCs w:val="28"/>
        </w:rPr>
        <w:t>Дослідження в США (2015)</w:t>
      </w:r>
      <w:r w:rsidRPr="0091397A">
        <w:rPr>
          <w:sz w:val="28"/>
          <w:szCs w:val="28"/>
        </w:rPr>
        <w:t>:</w:t>
      </w:r>
    </w:p>
    <w:p w14:paraId="6E17D6B8" w14:textId="77777777" w:rsidR="001E0DA8" w:rsidRPr="0091397A" w:rsidRDefault="001E0DA8" w:rsidP="00052E74">
      <w:pPr>
        <w:numPr>
          <w:ilvl w:val="1"/>
          <w:numId w:val="52"/>
        </w:numPr>
        <w:spacing w:before="100" w:beforeAutospacing="1" w:after="100" w:afterAutospacing="1"/>
        <w:rPr>
          <w:sz w:val="28"/>
          <w:szCs w:val="28"/>
        </w:rPr>
      </w:pPr>
      <w:r w:rsidRPr="0091397A">
        <w:rPr>
          <w:sz w:val="28"/>
          <w:szCs w:val="28"/>
        </w:rPr>
        <w:t>Одне з великих досліджень, проведене на базі університету в Каліфорнії, показало, що регулярна практика йоги у пацієнтів з ПТСР призводить до значного зменшення симптомів, зокрема тривожності та депресії. Учасники, які брали участь у 10-тижневій програмі йоги, відзначали покращення в емоційній регуляції та загальному благополуччі.</w:t>
      </w:r>
    </w:p>
    <w:p w14:paraId="23953F71" w14:textId="77777777" w:rsidR="001E0DA8" w:rsidRPr="0091397A" w:rsidRDefault="001E0DA8" w:rsidP="00052E74">
      <w:pPr>
        <w:pStyle w:val="af1"/>
        <w:numPr>
          <w:ilvl w:val="0"/>
          <w:numId w:val="52"/>
        </w:numPr>
        <w:rPr>
          <w:sz w:val="28"/>
          <w:szCs w:val="28"/>
        </w:rPr>
      </w:pPr>
      <w:r w:rsidRPr="0091397A">
        <w:rPr>
          <w:rStyle w:val="af2"/>
          <w:rFonts w:eastAsiaTheme="majorEastAsia"/>
          <w:sz w:val="28"/>
          <w:szCs w:val="28"/>
        </w:rPr>
        <w:t>Дослідження в Україні (2020)</w:t>
      </w:r>
      <w:r w:rsidRPr="0091397A">
        <w:rPr>
          <w:sz w:val="28"/>
          <w:szCs w:val="28"/>
        </w:rPr>
        <w:t>:</w:t>
      </w:r>
    </w:p>
    <w:p w14:paraId="2FAF896D" w14:textId="77777777" w:rsidR="001E0DA8" w:rsidRPr="0091397A" w:rsidRDefault="001E0DA8" w:rsidP="00052E74">
      <w:pPr>
        <w:numPr>
          <w:ilvl w:val="1"/>
          <w:numId w:val="52"/>
        </w:numPr>
        <w:spacing w:before="100" w:beforeAutospacing="1" w:after="100" w:afterAutospacing="1"/>
        <w:rPr>
          <w:sz w:val="28"/>
          <w:szCs w:val="28"/>
        </w:rPr>
      </w:pPr>
      <w:r w:rsidRPr="0091397A">
        <w:rPr>
          <w:sz w:val="28"/>
          <w:szCs w:val="28"/>
        </w:rPr>
        <w:t>Психотерапевти в Україні провели дослідження серед ветеранів, які страждають від ПТСР, і виявили, що йога допомагає знижувати симптоми стресу та покращувати якість життя. Учасники програми відзначали, що практика йоги сприяє розвитку самосвідомості та зменшенню тілесних блоків.</w:t>
      </w:r>
    </w:p>
    <w:p w14:paraId="7C37D6FD" w14:textId="77777777" w:rsidR="001E0DA8" w:rsidRPr="0091397A" w:rsidRDefault="001E0DA8" w:rsidP="00052E74">
      <w:pPr>
        <w:pStyle w:val="af1"/>
        <w:numPr>
          <w:ilvl w:val="0"/>
          <w:numId w:val="52"/>
        </w:numPr>
        <w:rPr>
          <w:sz w:val="28"/>
          <w:szCs w:val="28"/>
        </w:rPr>
      </w:pPr>
      <w:r w:rsidRPr="0091397A">
        <w:rPr>
          <w:rStyle w:val="af2"/>
          <w:rFonts w:eastAsiaTheme="majorEastAsia"/>
          <w:sz w:val="28"/>
          <w:szCs w:val="28"/>
        </w:rPr>
        <w:t>Мета-аналіз (2019)</w:t>
      </w:r>
      <w:r w:rsidRPr="0091397A">
        <w:rPr>
          <w:sz w:val="28"/>
          <w:szCs w:val="28"/>
        </w:rPr>
        <w:t>:</w:t>
      </w:r>
    </w:p>
    <w:p w14:paraId="053F9130" w14:textId="77777777" w:rsidR="001E0DA8" w:rsidRPr="0091397A" w:rsidRDefault="001E0DA8" w:rsidP="00052E74">
      <w:pPr>
        <w:numPr>
          <w:ilvl w:val="1"/>
          <w:numId w:val="52"/>
        </w:numPr>
        <w:spacing w:before="100" w:beforeAutospacing="1" w:after="100" w:afterAutospacing="1"/>
        <w:rPr>
          <w:sz w:val="28"/>
          <w:szCs w:val="28"/>
        </w:rPr>
      </w:pPr>
      <w:r w:rsidRPr="0091397A">
        <w:rPr>
          <w:sz w:val="28"/>
          <w:szCs w:val="28"/>
        </w:rPr>
        <w:lastRenderedPageBreak/>
        <w:t>У систематичному огляді 25 досліджень, присвячених йозі як методу лікування ПТСР, виявлено, що регулярні заняття йоги зменшують симптоми ПТСР у більш ніж 70% учасників. Найбільш помітні результати спостерігалися в групах, де йога поєднувалася з психотерапією.</w:t>
      </w:r>
    </w:p>
    <w:p w14:paraId="72B199DA" w14:textId="77777777" w:rsidR="001E0DA8" w:rsidRPr="0091397A" w:rsidRDefault="001E0DA8" w:rsidP="001E0DA8">
      <w:pPr>
        <w:pStyle w:val="4"/>
        <w:rPr>
          <w:rFonts w:cs="Times New Roman"/>
          <w:sz w:val="28"/>
          <w:szCs w:val="28"/>
        </w:rPr>
      </w:pPr>
      <w:r w:rsidRPr="0091397A">
        <w:rPr>
          <w:rFonts w:cs="Times New Roman"/>
          <w:sz w:val="28"/>
          <w:szCs w:val="28"/>
        </w:rPr>
        <w:t>Реальні приклади робіт ефективних психотерапевтів</w:t>
      </w:r>
    </w:p>
    <w:p w14:paraId="226841F9" w14:textId="77777777" w:rsidR="001E0DA8" w:rsidRPr="0091397A" w:rsidRDefault="001E0DA8" w:rsidP="00052E74">
      <w:pPr>
        <w:pStyle w:val="af1"/>
        <w:numPr>
          <w:ilvl w:val="0"/>
          <w:numId w:val="53"/>
        </w:numPr>
        <w:rPr>
          <w:sz w:val="28"/>
          <w:szCs w:val="28"/>
        </w:rPr>
      </w:pPr>
      <w:r w:rsidRPr="0091397A">
        <w:rPr>
          <w:rStyle w:val="af2"/>
          <w:rFonts w:eastAsiaTheme="majorEastAsia"/>
          <w:sz w:val="28"/>
          <w:szCs w:val="28"/>
        </w:rPr>
        <w:t>Доктор Бренда К. (США)</w:t>
      </w:r>
      <w:r w:rsidRPr="0091397A">
        <w:rPr>
          <w:sz w:val="28"/>
          <w:szCs w:val="28"/>
        </w:rPr>
        <w:t>:</w:t>
      </w:r>
    </w:p>
    <w:p w14:paraId="14B7B803" w14:textId="77777777" w:rsidR="001E0DA8" w:rsidRPr="0091397A" w:rsidRDefault="001E0DA8" w:rsidP="00052E74">
      <w:pPr>
        <w:numPr>
          <w:ilvl w:val="1"/>
          <w:numId w:val="53"/>
        </w:numPr>
        <w:spacing w:before="100" w:beforeAutospacing="1" w:after="100" w:afterAutospacing="1"/>
        <w:rPr>
          <w:sz w:val="28"/>
          <w:szCs w:val="28"/>
        </w:rPr>
      </w:pPr>
      <w:r w:rsidRPr="0091397A">
        <w:rPr>
          <w:sz w:val="28"/>
          <w:szCs w:val="28"/>
        </w:rPr>
        <w:t>Психотерапевт, що спеціалізується на лікуванні травми, впровадила методи йоги у свою практику. Вона використовує "пранаяму" (техніки дихання) як основу для роботи з пацієнтами, відзначаючи, що дихальні практики допомагають знижувати рівень тривожності і сприяють зосередженню на теперішньому моменті.</w:t>
      </w:r>
    </w:p>
    <w:p w14:paraId="671B1AA9" w14:textId="77777777" w:rsidR="001E0DA8" w:rsidRPr="0091397A" w:rsidRDefault="001E0DA8" w:rsidP="00052E74">
      <w:pPr>
        <w:pStyle w:val="af1"/>
        <w:numPr>
          <w:ilvl w:val="0"/>
          <w:numId w:val="53"/>
        </w:numPr>
        <w:rPr>
          <w:sz w:val="28"/>
          <w:szCs w:val="28"/>
        </w:rPr>
      </w:pPr>
      <w:r w:rsidRPr="0091397A">
        <w:rPr>
          <w:rStyle w:val="af2"/>
          <w:rFonts w:eastAsiaTheme="majorEastAsia"/>
          <w:sz w:val="28"/>
          <w:szCs w:val="28"/>
        </w:rPr>
        <w:t>Олена Шевченко (Україна)</w:t>
      </w:r>
      <w:r w:rsidRPr="0091397A">
        <w:rPr>
          <w:sz w:val="28"/>
          <w:szCs w:val="28"/>
        </w:rPr>
        <w:t>:</w:t>
      </w:r>
    </w:p>
    <w:p w14:paraId="15DAC1DA" w14:textId="77777777" w:rsidR="001E0DA8" w:rsidRPr="0091397A" w:rsidRDefault="001E0DA8" w:rsidP="00052E74">
      <w:pPr>
        <w:numPr>
          <w:ilvl w:val="1"/>
          <w:numId w:val="53"/>
        </w:numPr>
        <w:spacing w:before="100" w:beforeAutospacing="1" w:after="100" w:afterAutospacing="1"/>
        <w:rPr>
          <w:sz w:val="28"/>
          <w:szCs w:val="28"/>
        </w:rPr>
      </w:pPr>
      <w:r w:rsidRPr="0091397A">
        <w:rPr>
          <w:sz w:val="28"/>
          <w:szCs w:val="28"/>
        </w:rPr>
        <w:t>Психолог і сертифікований інструктор з йоги, Олена розробила програму, яка поєднує йогу з психотерапевтичними техніками для ветеранів, які страждають від ПТСР. Вона зафіксувала позитивні зміни в емоційному стані своїх пацієнтів, зокрема, зменшення симптомів флешбеків та покращення якості сну.</w:t>
      </w:r>
    </w:p>
    <w:p w14:paraId="044B96B9" w14:textId="77777777" w:rsidR="001E0DA8" w:rsidRPr="0091397A" w:rsidRDefault="001E0DA8" w:rsidP="00052E74">
      <w:pPr>
        <w:pStyle w:val="af1"/>
        <w:numPr>
          <w:ilvl w:val="0"/>
          <w:numId w:val="53"/>
        </w:numPr>
        <w:rPr>
          <w:sz w:val="28"/>
          <w:szCs w:val="28"/>
        </w:rPr>
      </w:pPr>
      <w:r w:rsidRPr="0091397A">
        <w:rPr>
          <w:rStyle w:val="af2"/>
          <w:rFonts w:eastAsiaTheme="majorEastAsia"/>
          <w:sz w:val="28"/>
          <w:szCs w:val="28"/>
        </w:rPr>
        <w:t>Доктор Мелісса Г. (США)</w:t>
      </w:r>
      <w:r w:rsidRPr="0091397A">
        <w:rPr>
          <w:sz w:val="28"/>
          <w:szCs w:val="28"/>
        </w:rPr>
        <w:t>:</w:t>
      </w:r>
    </w:p>
    <w:p w14:paraId="62E1F878" w14:textId="77777777" w:rsidR="001E0DA8" w:rsidRPr="0091397A" w:rsidRDefault="001E0DA8" w:rsidP="00052E74">
      <w:pPr>
        <w:numPr>
          <w:ilvl w:val="1"/>
          <w:numId w:val="53"/>
        </w:numPr>
        <w:spacing w:before="100" w:beforeAutospacing="1" w:after="100" w:afterAutospacing="1"/>
        <w:rPr>
          <w:sz w:val="28"/>
          <w:szCs w:val="28"/>
        </w:rPr>
      </w:pPr>
      <w:r w:rsidRPr="0091397A">
        <w:rPr>
          <w:sz w:val="28"/>
          <w:szCs w:val="28"/>
        </w:rPr>
        <w:t>Вона провела серію семінарів, присвячених використанню йоги у терапії ПТСР, де учасники отримували знання про те, як використовувати йогу для самодопомоги. У результаті дослідження, проведеного на її семінарах, 85% учасників повідомили про значне поліпшення емоційного стану.</w:t>
      </w:r>
    </w:p>
    <w:p w14:paraId="1205F574" w14:textId="77777777" w:rsidR="001E0DA8" w:rsidRPr="0091397A" w:rsidRDefault="001E0DA8" w:rsidP="001E0DA8">
      <w:pPr>
        <w:pStyle w:val="af1"/>
        <w:rPr>
          <w:sz w:val="28"/>
          <w:szCs w:val="28"/>
        </w:rPr>
      </w:pPr>
      <w:r w:rsidRPr="0091397A">
        <w:rPr>
          <w:sz w:val="28"/>
          <w:szCs w:val="28"/>
        </w:rPr>
        <w:t>Дослідження та практичний досвід вказують на те, що йога є ефективним інструментом у лікуванні посттравматичного стресового розладу. Психотерапевти, які інтегрують йогу у свою практику, відзначають позитивні результати в зниженні симптомів ПТСР, що підтверджується численними науковими дослідженнями. Ця методика сприяє не тільки емоційному, але й фізичному зціленню пацієнтів, відкриваючи нові можливості для їх відновлення.</w:t>
      </w:r>
    </w:p>
    <w:p w14:paraId="09A61F29" w14:textId="77777777" w:rsidR="001E0DA8" w:rsidRPr="00E62EB9" w:rsidRDefault="00E62EB9" w:rsidP="00E62EB9">
      <w:pPr>
        <w:spacing w:before="100" w:beforeAutospacing="1" w:after="100" w:afterAutospacing="1"/>
        <w:rPr>
          <w:sz w:val="28"/>
          <w:szCs w:val="28"/>
        </w:rPr>
      </w:pPr>
      <w:r>
        <w:rPr>
          <w:sz w:val="28"/>
          <w:szCs w:val="28"/>
        </w:rPr>
        <w:t>3.1.2.</w:t>
      </w:r>
      <w:r w:rsidR="001E0DA8" w:rsidRPr="00E62EB9">
        <w:rPr>
          <w:sz w:val="28"/>
          <w:szCs w:val="28"/>
        </w:rPr>
        <w:t>Практичні результати використання йоги у терапії ПТСР.</w:t>
      </w:r>
    </w:p>
    <w:p w14:paraId="45062E54" w14:textId="77777777" w:rsidR="001E0DA8" w:rsidRPr="0091397A" w:rsidRDefault="001E0DA8" w:rsidP="001E0DA8">
      <w:pPr>
        <w:pStyle w:val="af1"/>
        <w:rPr>
          <w:sz w:val="28"/>
          <w:szCs w:val="28"/>
        </w:rPr>
      </w:pPr>
      <w:r w:rsidRPr="0091397A">
        <w:rPr>
          <w:sz w:val="28"/>
          <w:szCs w:val="28"/>
        </w:rPr>
        <w:t>В останні роки йога стала все більш популярною в контексті лікування посттравматичного стресового розладу (ПТСР). Це пов’язано з її здатністю знижувати рівень стресу, тривожності та поліпшувати загальне психічне здоров’я. У 2024 році кілька досліджень і програм показали позитивні результати застосування йоги у цій сфері. Ось кілька прикладів сучасних практик:</w:t>
      </w:r>
    </w:p>
    <w:p w14:paraId="192C1C78" w14:textId="77777777" w:rsidR="001E0DA8" w:rsidRPr="0091397A" w:rsidRDefault="001E0DA8" w:rsidP="001E0DA8">
      <w:pPr>
        <w:pStyle w:val="4"/>
        <w:rPr>
          <w:rFonts w:cs="Times New Roman"/>
          <w:sz w:val="28"/>
          <w:szCs w:val="28"/>
        </w:rPr>
      </w:pPr>
      <w:r w:rsidRPr="0091397A">
        <w:rPr>
          <w:rFonts w:cs="Times New Roman"/>
          <w:sz w:val="28"/>
          <w:szCs w:val="28"/>
        </w:rPr>
        <w:lastRenderedPageBreak/>
        <w:t xml:space="preserve">1. </w:t>
      </w:r>
      <w:r w:rsidRPr="0091397A">
        <w:rPr>
          <w:rStyle w:val="af2"/>
          <w:rFonts w:cs="Times New Roman"/>
          <w:b w:val="0"/>
          <w:bCs w:val="0"/>
          <w:sz w:val="28"/>
          <w:szCs w:val="28"/>
        </w:rPr>
        <w:t>Програма йоги для ветеранів (США, 2024)</w:t>
      </w:r>
    </w:p>
    <w:p w14:paraId="4C4CD3CD" w14:textId="77777777" w:rsidR="001E0DA8" w:rsidRPr="0091397A" w:rsidRDefault="001E0DA8" w:rsidP="00052E74">
      <w:pPr>
        <w:numPr>
          <w:ilvl w:val="0"/>
          <w:numId w:val="54"/>
        </w:numPr>
        <w:spacing w:before="100" w:beforeAutospacing="1" w:after="100" w:afterAutospacing="1"/>
        <w:rPr>
          <w:sz w:val="28"/>
          <w:szCs w:val="28"/>
        </w:rPr>
      </w:pPr>
      <w:r w:rsidRPr="0091397A">
        <w:rPr>
          <w:rStyle w:val="af2"/>
          <w:rFonts w:eastAsiaTheme="majorEastAsia"/>
          <w:sz w:val="28"/>
          <w:szCs w:val="28"/>
        </w:rPr>
        <w:t>Організація:</w:t>
      </w:r>
      <w:r w:rsidRPr="0091397A">
        <w:rPr>
          <w:sz w:val="28"/>
          <w:szCs w:val="28"/>
        </w:rPr>
        <w:t xml:space="preserve"> "Warrior Wellness"</w:t>
      </w:r>
    </w:p>
    <w:p w14:paraId="3A663FC2" w14:textId="77777777" w:rsidR="001E0DA8" w:rsidRPr="0091397A" w:rsidRDefault="001E0DA8" w:rsidP="00052E74">
      <w:pPr>
        <w:numPr>
          <w:ilvl w:val="0"/>
          <w:numId w:val="54"/>
        </w:numPr>
        <w:spacing w:before="100" w:beforeAutospacing="1" w:after="100" w:afterAutospacing="1"/>
        <w:rPr>
          <w:sz w:val="28"/>
          <w:szCs w:val="28"/>
        </w:rPr>
      </w:pPr>
      <w:r w:rsidRPr="0091397A">
        <w:rPr>
          <w:rStyle w:val="af2"/>
          <w:rFonts w:eastAsiaTheme="majorEastAsia"/>
          <w:sz w:val="28"/>
          <w:szCs w:val="28"/>
        </w:rPr>
        <w:t>Опис програми:</w:t>
      </w:r>
      <w:r w:rsidRPr="0091397A">
        <w:rPr>
          <w:sz w:val="28"/>
          <w:szCs w:val="28"/>
        </w:rPr>
        <w:t xml:space="preserve"> Програма включає в себе заняття йогою, медитацію та дихальні практики, спрямовані на ветеранів, які пережили бойові дії.</w:t>
      </w:r>
    </w:p>
    <w:p w14:paraId="7FA8B89C" w14:textId="77777777" w:rsidR="001E0DA8" w:rsidRPr="0091397A" w:rsidRDefault="001E0DA8" w:rsidP="00052E74">
      <w:pPr>
        <w:numPr>
          <w:ilvl w:val="0"/>
          <w:numId w:val="54"/>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Учасники відзначили зменшення симптомів ПТСР на 60% після 8 тижнів занять. Зокрема, покращилися показники сну та зменшилися прояви тривожності.</w:t>
      </w:r>
    </w:p>
    <w:p w14:paraId="06BF2F4A" w14:textId="77777777" w:rsidR="001E0DA8" w:rsidRPr="0091397A" w:rsidRDefault="001E0DA8" w:rsidP="001E0DA8">
      <w:pPr>
        <w:pStyle w:val="4"/>
        <w:rPr>
          <w:rFonts w:cs="Times New Roman"/>
          <w:sz w:val="28"/>
          <w:szCs w:val="28"/>
        </w:rPr>
      </w:pPr>
      <w:r w:rsidRPr="0091397A">
        <w:rPr>
          <w:rFonts w:cs="Times New Roman"/>
          <w:sz w:val="28"/>
          <w:szCs w:val="28"/>
        </w:rPr>
        <w:t xml:space="preserve">2. </w:t>
      </w:r>
      <w:r w:rsidRPr="0091397A">
        <w:rPr>
          <w:rStyle w:val="af2"/>
          <w:rFonts w:cs="Times New Roman"/>
          <w:b w:val="0"/>
          <w:bCs w:val="0"/>
          <w:sz w:val="28"/>
          <w:szCs w:val="28"/>
        </w:rPr>
        <w:t>Тілесно-орієнтована терапія йоги (Канада, 2024)</w:t>
      </w:r>
    </w:p>
    <w:p w14:paraId="6F85CBAC" w14:textId="77777777" w:rsidR="001E0DA8" w:rsidRPr="0091397A" w:rsidRDefault="001E0DA8" w:rsidP="00052E74">
      <w:pPr>
        <w:numPr>
          <w:ilvl w:val="0"/>
          <w:numId w:val="55"/>
        </w:numPr>
        <w:spacing w:before="100" w:beforeAutospacing="1" w:after="100" w:afterAutospacing="1"/>
        <w:rPr>
          <w:sz w:val="28"/>
          <w:szCs w:val="28"/>
        </w:rPr>
      </w:pPr>
      <w:r w:rsidRPr="0091397A">
        <w:rPr>
          <w:rStyle w:val="af2"/>
          <w:rFonts w:eastAsiaTheme="majorEastAsia"/>
          <w:sz w:val="28"/>
          <w:szCs w:val="28"/>
        </w:rPr>
        <w:t>Організація:</w:t>
      </w:r>
      <w:r w:rsidRPr="0091397A">
        <w:rPr>
          <w:sz w:val="28"/>
          <w:szCs w:val="28"/>
        </w:rPr>
        <w:t xml:space="preserve"> Центр психічного здоров’я "Serenity Now"</w:t>
      </w:r>
    </w:p>
    <w:p w14:paraId="7AE3829D" w14:textId="77777777" w:rsidR="001E0DA8" w:rsidRPr="0091397A" w:rsidRDefault="001E0DA8" w:rsidP="00052E74">
      <w:pPr>
        <w:numPr>
          <w:ilvl w:val="0"/>
          <w:numId w:val="55"/>
        </w:numPr>
        <w:spacing w:before="100" w:beforeAutospacing="1" w:after="100" w:afterAutospacing="1"/>
        <w:rPr>
          <w:sz w:val="28"/>
          <w:szCs w:val="28"/>
        </w:rPr>
      </w:pPr>
      <w:r w:rsidRPr="0091397A">
        <w:rPr>
          <w:rStyle w:val="af2"/>
          <w:rFonts w:eastAsiaTheme="majorEastAsia"/>
          <w:sz w:val="28"/>
          <w:szCs w:val="28"/>
        </w:rPr>
        <w:t>Опис програми:</w:t>
      </w:r>
      <w:r w:rsidRPr="0091397A">
        <w:rPr>
          <w:sz w:val="28"/>
          <w:szCs w:val="28"/>
        </w:rPr>
        <w:t xml:space="preserve"> Програма поєднує елементи йоги та тілесної терапії. Терапевти працюють із пацієнтами над відновленням тілесної свідомості та зменшенням м'язової напруги, яка пов'язана з травматичними спогадами.</w:t>
      </w:r>
    </w:p>
    <w:p w14:paraId="0516A811" w14:textId="77777777" w:rsidR="001E0DA8" w:rsidRPr="0091397A" w:rsidRDefault="001E0DA8" w:rsidP="00052E74">
      <w:pPr>
        <w:numPr>
          <w:ilvl w:val="0"/>
          <w:numId w:val="55"/>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Після 12 тижнів терапії 75% учасників повідомили про зменшення симптомів флешбеків та покращення загального психоемоційного стану.</w:t>
      </w:r>
    </w:p>
    <w:p w14:paraId="513A3E5C" w14:textId="77777777" w:rsidR="001E0DA8" w:rsidRPr="0091397A" w:rsidRDefault="001E0DA8" w:rsidP="001E0DA8">
      <w:pPr>
        <w:pStyle w:val="4"/>
        <w:rPr>
          <w:rFonts w:cs="Times New Roman"/>
          <w:sz w:val="28"/>
          <w:szCs w:val="28"/>
        </w:rPr>
      </w:pPr>
      <w:r w:rsidRPr="0091397A">
        <w:rPr>
          <w:rFonts w:cs="Times New Roman"/>
          <w:sz w:val="28"/>
          <w:szCs w:val="28"/>
        </w:rPr>
        <w:t xml:space="preserve">3. </w:t>
      </w:r>
      <w:r w:rsidRPr="0091397A">
        <w:rPr>
          <w:rStyle w:val="af2"/>
          <w:rFonts w:cs="Times New Roman"/>
          <w:b w:val="0"/>
          <w:bCs w:val="0"/>
          <w:sz w:val="28"/>
          <w:szCs w:val="28"/>
        </w:rPr>
        <w:t>Йога для жінок з ПТСР (Великобританія, 2024)</w:t>
      </w:r>
    </w:p>
    <w:p w14:paraId="42773360" w14:textId="77777777" w:rsidR="001E0DA8" w:rsidRPr="0091397A" w:rsidRDefault="001E0DA8" w:rsidP="00052E74">
      <w:pPr>
        <w:numPr>
          <w:ilvl w:val="0"/>
          <w:numId w:val="56"/>
        </w:numPr>
        <w:spacing w:before="100" w:beforeAutospacing="1" w:after="100" w:afterAutospacing="1"/>
        <w:rPr>
          <w:sz w:val="28"/>
          <w:szCs w:val="28"/>
        </w:rPr>
      </w:pPr>
      <w:r w:rsidRPr="0091397A">
        <w:rPr>
          <w:rStyle w:val="af2"/>
          <w:rFonts w:eastAsiaTheme="majorEastAsia"/>
          <w:sz w:val="28"/>
          <w:szCs w:val="28"/>
        </w:rPr>
        <w:t>Організація:</w:t>
      </w:r>
      <w:r w:rsidRPr="0091397A">
        <w:rPr>
          <w:sz w:val="28"/>
          <w:szCs w:val="28"/>
        </w:rPr>
        <w:t xml:space="preserve"> "Women’s Trauma Recovery Centre"</w:t>
      </w:r>
    </w:p>
    <w:p w14:paraId="71FACF8D" w14:textId="77777777" w:rsidR="001E0DA8" w:rsidRPr="0091397A" w:rsidRDefault="001E0DA8" w:rsidP="00052E74">
      <w:pPr>
        <w:numPr>
          <w:ilvl w:val="0"/>
          <w:numId w:val="56"/>
        </w:numPr>
        <w:spacing w:before="100" w:beforeAutospacing="1" w:after="100" w:afterAutospacing="1"/>
        <w:rPr>
          <w:sz w:val="28"/>
          <w:szCs w:val="28"/>
        </w:rPr>
      </w:pPr>
      <w:r w:rsidRPr="0091397A">
        <w:rPr>
          <w:rStyle w:val="af2"/>
          <w:rFonts w:eastAsiaTheme="majorEastAsia"/>
          <w:sz w:val="28"/>
          <w:szCs w:val="28"/>
        </w:rPr>
        <w:t>Опис програми:</w:t>
      </w:r>
      <w:r w:rsidRPr="0091397A">
        <w:rPr>
          <w:sz w:val="28"/>
          <w:szCs w:val="28"/>
        </w:rPr>
        <w:t xml:space="preserve"> Спеціально розроблені курси йоги для жінок, які пережили насильство або травматичні події. Заняття включають техніки дихання, медитацію та рух, які сприяють емоційному вираженню.</w:t>
      </w:r>
    </w:p>
    <w:p w14:paraId="3DF940B8" w14:textId="77777777" w:rsidR="001E0DA8" w:rsidRPr="0091397A" w:rsidRDefault="001E0DA8" w:rsidP="00052E74">
      <w:pPr>
        <w:numPr>
          <w:ilvl w:val="0"/>
          <w:numId w:val="56"/>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Учасниці програми відзначили значне покращення в емоційній регуляції, зменшення симптомів депресії та зростання відчуття контролю над своїм життям.</w:t>
      </w:r>
    </w:p>
    <w:p w14:paraId="1E34AD49" w14:textId="77777777" w:rsidR="001E0DA8" w:rsidRPr="0091397A" w:rsidRDefault="001E0DA8" w:rsidP="001E0DA8">
      <w:pPr>
        <w:pStyle w:val="4"/>
        <w:rPr>
          <w:rFonts w:cs="Times New Roman"/>
          <w:sz w:val="28"/>
          <w:szCs w:val="28"/>
        </w:rPr>
      </w:pPr>
      <w:r w:rsidRPr="0091397A">
        <w:rPr>
          <w:rFonts w:cs="Times New Roman"/>
          <w:sz w:val="28"/>
          <w:szCs w:val="28"/>
        </w:rPr>
        <w:t xml:space="preserve">4. </w:t>
      </w:r>
      <w:r w:rsidRPr="0091397A">
        <w:rPr>
          <w:rStyle w:val="af2"/>
          <w:rFonts w:cs="Times New Roman"/>
          <w:b w:val="0"/>
          <w:bCs w:val="0"/>
          <w:sz w:val="28"/>
          <w:szCs w:val="28"/>
        </w:rPr>
        <w:t>Дослідження ефективності йоги в реабілітаційних центрах (Австралія, 2024)</w:t>
      </w:r>
    </w:p>
    <w:p w14:paraId="65E88636" w14:textId="77777777" w:rsidR="001E0DA8" w:rsidRPr="0091397A" w:rsidRDefault="001E0DA8" w:rsidP="00052E74">
      <w:pPr>
        <w:numPr>
          <w:ilvl w:val="0"/>
          <w:numId w:val="57"/>
        </w:numPr>
        <w:spacing w:before="100" w:beforeAutospacing="1" w:after="100" w:afterAutospacing="1"/>
        <w:rPr>
          <w:sz w:val="28"/>
          <w:szCs w:val="28"/>
        </w:rPr>
      </w:pPr>
      <w:r w:rsidRPr="0091397A">
        <w:rPr>
          <w:rStyle w:val="af2"/>
          <w:rFonts w:eastAsiaTheme="majorEastAsia"/>
          <w:sz w:val="28"/>
          <w:szCs w:val="28"/>
        </w:rPr>
        <w:t>Дослідження:</w:t>
      </w:r>
      <w:r w:rsidRPr="0091397A">
        <w:rPr>
          <w:sz w:val="28"/>
          <w:szCs w:val="28"/>
        </w:rPr>
        <w:t xml:space="preserve"> Програма, що проводилась у реабілітаційних центрах, фокусувалася на застосуванні йоги для людей з ПТСР, внаслідок травм, отриманих у бойових умовах або через катастрофи.</w:t>
      </w:r>
    </w:p>
    <w:p w14:paraId="2471A467" w14:textId="77777777" w:rsidR="001E0DA8" w:rsidRPr="0091397A" w:rsidRDefault="001E0DA8" w:rsidP="00052E74">
      <w:pPr>
        <w:numPr>
          <w:ilvl w:val="0"/>
          <w:numId w:val="57"/>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Дослідження виявило, що регулярна практика йоги значно зменшує рівень стресу і поліпшує якість життя пацієнтів, зокрема, 80% учасників зазначили зменшення симптомів ПТСР.</w:t>
      </w:r>
    </w:p>
    <w:p w14:paraId="36BCD4A4" w14:textId="77777777" w:rsidR="001E0DA8" w:rsidRPr="0091397A" w:rsidRDefault="001E0DA8" w:rsidP="001E0DA8">
      <w:pPr>
        <w:pStyle w:val="4"/>
        <w:rPr>
          <w:rFonts w:cs="Times New Roman"/>
          <w:sz w:val="28"/>
          <w:szCs w:val="28"/>
        </w:rPr>
      </w:pPr>
      <w:r w:rsidRPr="0091397A">
        <w:rPr>
          <w:rFonts w:cs="Times New Roman"/>
          <w:sz w:val="28"/>
          <w:szCs w:val="28"/>
        </w:rPr>
        <w:t xml:space="preserve">5. </w:t>
      </w:r>
      <w:r w:rsidRPr="0091397A">
        <w:rPr>
          <w:rStyle w:val="af2"/>
          <w:rFonts w:cs="Times New Roman"/>
          <w:b w:val="0"/>
          <w:bCs w:val="0"/>
          <w:sz w:val="28"/>
          <w:szCs w:val="28"/>
        </w:rPr>
        <w:t>Онлайн-програми йоги для пацієнтів з ПТСР (Глобально, 2024)</w:t>
      </w:r>
    </w:p>
    <w:p w14:paraId="05366D86" w14:textId="77777777" w:rsidR="001E0DA8" w:rsidRPr="0091397A" w:rsidRDefault="001E0DA8" w:rsidP="00052E74">
      <w:pPr>
        <w:numPr>
          <w:ilvl w:val="0"/>
          <w:numId w:val="58"/>
        </w:numPr>
        <w:spacing w:before="100" w:beforeAutospacing="1" w:after="100" w:afterAutospacing="1"/>
        <w:rPr>
          <w:sz w:val="28"/>
          <w:szCs w:val="28"/>
        </w:rPr>
      </w:pPr>
      <w:r w:rsidRPr="0091397A">
        <w:rPr>
          <w:rStyle w:val="af2"/>
          <w:rFonts w:eastAsiaTheme="majorEastAsia"/>
          <w:sz w:val="28"/>
          <w:szCs w:val="28"/>
        </w:rPr>
        <w:t>Опис програми:</w:t>
      </w:r>
      <w:r w:rsidRPr="0091397A">
        <w:rPr>
          <w:sz w:val="28"/>
          <w:szCs w:val="28"/>
        </w:rPr>
        <w:t xml:space="preserve"> В умовах пандемії багато психологів почали пропонувати онлайн-курси йоги для осіб з ПТСР. Заняття проводять сертифіковані інструктори, які мають досвід роботи з травмою.</w:t>
      </w:r>
    </w:p>
    <w:p w14:paraId="14146E45" w14:textId="77777777" w:rsidR="001E0DA8" w:rsidRPr="0091397A" w:rsidRDefault="001E0DA8" w:rsidP="00052E74">
      <w:pPr>
        <w:numPr>
          <w:ilvl w:val="0"/>
          <w:numId w:val="58"/>
        </w:numPr>
        <w:spacing w:before="100" w:beforeAutospacing="1" w:after="100" w:afterAutospacing="1"/>
        <w:rPr>
          <w:sz w:val="28"/>
          <w:szCs w:val="28"/>
        </w:rPr>
      </w:pPr>
      <w:r w:rsidRPr="0091397A">
        <w:rPr>
          <w:rStyle w:val="af2"/>
          <w:rFonts w:eastAsiaTheme="majorEastAsia"/>
          <w:sz w:val="28"/>
          <w:szCs w:val="28"/>
        </w:rPr>
        <w:lastRenderedPageBreak/>
        <w:t>Результати:</w:t>
      </w:r>
      <w:r w:rsidRPr="0091397A">
        <w:rPr>
          <w:sz w:val="28"/>
          <w:szCs w:val="28"/>
        </w:rPr>
        <w:t xml:space="preserve"> Відгуки пацієнтів свідчать про те, що онлайн-заняття також допомагають у зменшенні симптомів тривоги та депресії, зокрема 65% учасників повідомили про позитивні зміни в емоційному стані після 10 тижнів практики.</w:t>
      </w:r>
    </w:p>
    <w:p w14:paraId="6ED71692" w14:textId="77777777" w:rsidR="009A11D6" w:rsidRPr="0091397A" w:rsidRDefault="009A11D6" w:rsidP="009A11D6">
      <w:pPr>
        <w:pStyle w:val="4"/>
        <w:rPr>
          <w:rFonts w:cs="Times New Roman"/>
          <w:sz w:val="28"/>
          <w:szCs w:val="28"/>
        </w:rPr>
      </w:pPr>
      <w:r w:rsidRPr="0091397A">
        <w:rPr>
          <w:rFonts w:cs="Times New Roman"/>
          <w:sz w:val="28"/>
          <w:szCs w:val="28"/>
        </w:rPr>
        <w:t>Приклади з терапії</w:t>
      </w:r>
    </w:p>
    <w:p w14:paraId="4C89C025" w14:textId="77777777" w:rsidR="009A11D6" w:rsidRPr="0091397A" w:rsidRDefault="009A11D6" w:rsidP="00052E74">
      <w:pPr>
        <w:pStyle w:val="af1"/>
        <w:numPr>
          <w:ilvl w:val="0"/>
          <w:numId w:val="26"/>
        </w:numPr>
        <w:rPr>
          <w:sz w:val="28"/>
          <w:szCs w:val="28"/>
          <w:lang w:val="uk-UA"/>
        </w:rPr>
      </w:pPr>
      <w:r w:rsidRPr="0091397A">
        <w:rPr>
          <w:rStyle w:val="af2"/>
          <w:rFonts w:eastAsiaTheme="majorEastAsia"/>
          <w:sz w:val="28"/>
          <w:szCs w:val="28"/>
          <w:lang w:val="uk-UA"/>
        </w:rPr>
        <w:t>Терапія через йогу (</w:t>
      </w:r>
      <w:r w:rsidRPr="0091397A">
        <w:rPr>
          <w:rStyle w:val="af2"/>
          <w:rFonts w:eastAsiaTheme="majorEastAsia"/>
          <w:sz w:val="28"/>
          <w:szCs w:val="28"/>
        </w:rPr>
        <w:t>Yoga</w:t>
      </w:r>
      <w:r w:rsidRPr="0091397A">
        <w:rPr>
          <w:rStyle w:val="af2"/>
          <w:rFonts w:eastAsiaTheme="majorEastAsia"/>
          <w:sz w:val="28"/>
          <w:szCs w:val="28"/>
          <w:lang w:val="uk-UA"/>
        </w:rPr>
        <w:t xml:space="preserve"> </w:t>
      </w:r>
      <w:r w:rsidRPr="0091397A">
        <w:rPr>
          <w:rStyle w:val="af2"/>
          <w:rFonts w:eastAsiaTheme="majorEastAsia"/>
          <w:sz w:val="28"/>
          <w:szCs w:val="28"/>
        </w:rPr>
        <w:t>Therapy</w:t>
      </w:r>
      <w:r w:rsidRPr="0091397A">
        <w:rPr>
          <w:rStyle w:val="af2"/>
          <w:rFonts w:eastAsiaTheme="majorEastAsia"/>
          <w:sz w:val="28"/>
          <w:szCs w:val="28"/>
          <w:lang w:val="uk-UA"/>
        </w:rPr>
        <w:t>)</w:t>
      </w:r>
    </w:p>
    <w:p w14:paraId="5B9D34DD" w14:textId="77777777" w:rsidR="009A11D6" w:rsidRPr="0091397A" w:rsidRDefault="009A11D6" w:rsidP="009A11D6">
      <w:pPr>
        <w:pStyle w:val="af1"/>
        <w:ind w:left="720"/>
        <w:rPr>
          <w:sz w:val="28"/>
          <w:szCs w:val="28"/>
          <w:lang w:val="uk-UA"/>
        </w:rPr>
      </w:pPr>
      <w:r w:rsidRPr="0091397A">
        <w:rPr>
          <w:sz w:val="28"/>
          <w:szCs w:val="28"/>
          <w:lang w:val="uk-UA"/>
        </w:rPr>
        <w:t xml:space="preserve">Психологи, такі як </w:t>
      </w:r>
      <w:r w:rsidRPr="0091397A">
        <w:rPr>
          <w:rStyle w:val="af2"/>
          <w:rFonts w:eastAsiaTheme="majorEastAsia"/>
          <w:sz w:val="28"/>
          <w:szCs w:val="28"/>
        </w:rPr>
        <w:t>David</w:t>
      </w:r>
      <w:r w:rsidRPr="0091397A">
        <w:rPr>
          <w:rStyle w:val="af2"/>
          <w:rFonts w:eastAsiaTheme="majorEastAsia"/>
          <w:sz w:val="28"/>
          <w:szCs w:val="28"/>
          <w:lang w:val="uk-UA"/>
        </w:rPr>
        <w:t xml:space="preserve"> </w:t>
      </w:r>
      <w:r w:rsidRPr="0091397A">
        <w:rPr>
          <w:rStyle w:val="af2"/>
          <w:rFonts w:eastAsiaTheme="majorEastAsia"/>
          <w:sz w:val="28"/>
          <w:szCs w:val="28"/>
        </w:rPr>
        <w:t>Emerson</w:t>
      </w:r>
      <w:r w:rsidRPr="0091397A">
        <w:rPr>
          <w:sz w:val="28"/>
          <w:szCs w:val="28"/>
          <w:lang w:val="uk-UA"/>
        </w:rPr>
        <w:t xml:space="preserve">, розробили програми терапії через йогу, які допомагають пацієнтам з ПТСР. </w:t>
      </w:r>
      <w:r w:rsidRPr="0091397A">
        <w:rPr>
          <w:sz w:val="28"/>
          <w:szCs w:val="28"/>
        </w:rPr>
        <w:t>У цих програмах комбінуються фізичні практики з психотерапевтичними техніками, такими як когнітивно-поведінкова терапія (КПТ).</w:t>
      </w:r>
    </w:p>
    <w:p w14:paraId="3901F1EE" w14:textId="77777777" w:rsidR="009A11D6" w:rsidRPr="0091397A" w:rsidRDefault="009A11D6" w:rsidP="009A11D6">
      <w:pPr>
        <w:pStyle w:val="af1"/>
        <w:rPr>
          <w:sz w:val="28"/>
          <w:szCs w:val="28"/>
          <w:lang w:val="uk-UA"/>
        </w:rPr>
      </w:pPr>
      <w:r w:rsidRPr="0091397A">
        <w:rPr>
          <w:sz w:val="28"/>
          <w:szCs w:val="28"/>
          <w:lang w:val="uk-UA"/>
        </w:rPr>
        <w:t>Девід Емерсон, експерт у галузі травми та йоги, разом із колегами з Центру травми в Брукліні, розробив програму "</w:t>
      </w:r>
      <w:r w:rsidRPr="0091397A">
        <w:rPr>
          <w:sz w:val="28"/>
          <w:szCs w:val="28"/>
        </w:rPr>
        <w:t>Trauma</w:t>
      </w:r>
      <w:r w:rsidRPr="0091397A">
        <w:rPr>
          <w:sz w:val="28"/>
          <w:szCs w:val="28"/>
          <w:lang w:val="uk-UA"/>
        </w:rPr>
        <w:t>-</w:t>
      </w:r>
      <w:r w:rsidRPr="0091397A">
        <w:rPr>
          <w:sz w:val="28"/>
          <w:szCs w:val="28"/>
        </w:rPr>
        <w:t>Sensitive</w:t>
      </w:r>
      <w:r w:rsidRPr="0091397A">
        <w:rPr>
          <w:sz w:val="28"/>
          <w:szCs w:val="28"/>
          <w:lang w:val="uk-UA"/>
        </w:rPr>
        <w:t xml:space="preserve"> </w:t>
      </w:r>
      <w:r w:rsidRPr="0091397A">
        <w:rPr>
          <w:sz w:val="28"/>
          <w:szCs w:val="28"/>
        </w:rPr>
        <w:t>Yoga</w:t>
      </w:r>
      <w:r w:rsidRPr="0091397A">
        <w:rPr>
          <w:sz w:val="28"/>
          <w:szCs w:val="28"/>
          <w:lang w:val="uk-UA"/>
        </w:rPr>
        <w:t>" (</w:t>
      </w:r>
      <w:r w:rsidRPr="0091397A">
        <w:rPr>
          <w:sz w:val="28"/>
          <w:szCs w:val="28"/>
        </w:rPr>
        <w:t>TSY</w:t>
      </w:r>
      <w:r w:rsidRPr="0091397A">
        <w:rPr>
          <w:sz w:val="28"/>
          <w:szCs w:val="28"/>
          <w:lang w:val="uk-UA"/>
        </w:rPr>
        <w:t xml:space="preserve">) для роботи з людьми, які пережили травматичні події, зокрема тими, хто страждає від посттравматичного стресового розладу (ПТСР). Ця методика інтегрує принципи традиційної йоги з техніками когнітивно-поведінкової терапії (КПТ), що дозволяє підтримати пацієнтів як на фізичному, так і на психоемоційному рівні. Ось ключові статистичні результати ефективності </w:t>
      </w:r>
      <w:r w:rsidRPr="0091397A">
        <w:rPr>
          <w:sz w:val="28"/>
          <w:szCs w:val="28"/>
        </w:rPr>
        <w:t>TSY</w:t>
      </w:r>
      <w:r w:rsidRPr="0091397A">
        <w:rPr>
          <w:sz w:val="28"/>
          <w:szCs w:val="28"/>
          <w:lang w:val="uk-UA"/>
        </w:rPr>
        <w:t xml:space="preserve"> та приклади терапії.</w:t>
      </w:r>
    </w:p>
    <w:p w14:paraId="1AAB03AA" w14:textId="77777777" w:rsidR="009A11D6" w:rsidRPr="0091397A" w:rsidRDefault="009A11D6" w:rsidP="009A11D6">
      <w:pPr>
        <w:pStyle w:val="3"/>
        <w:rPr>
          <w:rFonts w:cs="Times New Roman"/>
        </w:rPr>
      </w:pPr>
      <w:r w:rsidRPr="0091397A">
        <w:rPr>
          <w:rFonts w:cs="Times New Roman"/>
        </w:rPr>
        <w:t>Статистичні дані ефективності Trauma-Sensitive Yoga (TSY)</w:t>
      </w:r>
    </w:p>
    <w:p w14:paraId="2DB8602F" w14:textId="77777777" w:rsidR="009A11D6" w:rsidRPr="0091397A" w:rsidRDefault="009A11D6" w:rsidP="00052E74">
      <w:pPr>
        <w:pStyle w:val="af1"/>
        <w:numPr>
          <w:ilvl w:val="0"/>
          <w:numId w:val="151"/>
        </w:numPr>
        <w:rPr>
          <w:sz w:val="28"/>
          <w:szCs w:val="28"/>
        </w:rPr>
      </w:pPr>
      <w:r w:rsidRPr="0091397A">
        <w:rPr>
          <w:rStyle w:val="af2"/>
          <w:rFonts w:eastAsiaTheme="majorEastAsia"/>
          <w:sz w:val="28"/>
          <w:szCs w:val="28"/>
        </w:rPr>
        <w:t>Дослідження з використанням рандомізованих контрольних випробувань (RCTs)</w:t>
      </w:r>
      <w:r w:rsidRPr="0091397A">
        <w:rPr>
          <w:sz w:val="28"/>
          <w:szCs w:val="28"/>
        </w:rPr>
        <w:t>:</w:t>
      </w:r>
    </w:p>
    <w:p w14:paraId="154EB33C" w14:textId="77777777" w:rsidR="009A11D6" w:rsidRPr="0091397A" w:rsidRDefault="009A11D6" w:rsidP="00052E74">
      <w:pPr>
        <w:numPr>
          <w:ilvl w:val="1"/>
          <w:numId w:val="151"/>
        </w:numPr>
        <w:spacing w:before="100" w:beforeAutospacing="1" w:after="100" w:afterAutospacing="1"/>
        <w:rPr>
          <w:sz w:val="28"/>
          <w:szCs w:val="28"/>
        </w:rPr>
      </w:pPr>
      <w:r w:rsidRPr="0091397A">
        <w:rPr>
          <w:sz w:val="28"/>
          <w:szCs w:val="28"/>
        </w:rPr>
        <w:t>У дослідженні, проведеному Емерсоном та його колегами в Центрі травми, було виявлено, що у 52% учасників, які проходили програму TSY, спостерігалося значне зниження симптомів ПТСР. Вибірка складалася з пацієнтів із хронічним ПТСР, які не реагували на традиційну терапію.</w:t>
      </w:r>
    </w:p>
    <w:p w14:paraId="073EB534" w14:textId="77777777" w:rsidR="009A11D6" w:rsidRPr="0091397A" w:rsidRDefault="009A11D6" w:rsidP="00052E74">
      <w:pPr>
        <w:numPr>
          <w:ilvl w:val="1"/>
          <w:numId w:val="151"/>
        </w:numPr>
        <w:spacing w:before="100" w:beforeAutospacing="1" w:after="100" w:afterAutospacing="1"/>
        <w:rPr>
          <w:sz w:val="28"/>
          <w:szCs w:val="28"/>
        </w:rPr>
      </w:pPr>
      <w:r w:rsidRPr="0091397A">
        <w:rPr>
          <w:sz w:val="28"/>
          <w:szCs w:val="28"/>
        </w:rPr>
        <w:t>За даними ще одного RCT-дослідження, проведеного з 64 жінками, які пережили насильство, програма TSY привела до зменшення симптомів ПТСР у 33% учасниць. Окрім того, у 44% спостерігалося поліпшення показників депресії і тривожності.</w:t>
      </w:r>
    </w:p>
    <w:p w14:paraId="0BBA4C68" w14:textId="77777777" w:rsidR="009A11D6" w:rsidRPr="0091397A" w:rsidRDefault="009A11D6" w:rsidP="00052E74">
      <w:pPr>
        <w:pStyle w:val="af1"/>
        <w:numPr>
          <w:ilvl w:val="0"/>
          <w:numId w:val="151"/>
        </w:numPr>
        <w:rPr>
          <w:sz w:val="28"/>
          <w:szCs w:val="28"/>
        </w:rPr>
      </w:pPr>
      <w:r w:rsidRPr="0091397A">
        <w:rPr>
          <w:rStyle w:val="af2"/>
          <w:rFonts w:eastAsiaTheme="majorEastAsia"/>
          <w:sz w:val="28"/>
          <w:szCs w:val="28"/>
        </w:rPr>
        <w:t>Зниження рівня стресу</w:t>
      </w:r>
      <w:r w:rsidRPr="0091397A">
        <w:rPr>
          <w:sz w:val="28"/>
          <w:szCs w:val="28"/>
        </w:rPr>
        <w:t>:</w:t>
      </w:r>
    </w:p>
    <w:p w14:paraId="0511F452" w14:textId="77777777" w:rsidR="009A11D6" w:rsidRPr="0091397A" w:rsidRDefault="009A11D6" w:rsidP="00052E74">
      <w:pPr>
        <w:numPr>
          <w:ilvl w:val="1"/>
          <w:numId w:val="151"/>
        </w:numPr>
        <w:spacing w:before="100" w:beforeAutospacing="1" w:after="100" w:afterAutospacing="1"/>
        <w:rPr>
          <w:sz w:val="28"/>
          <w:szCs w:val="28"/>
        </w:rPr>
      </w:pPr>
      <w:r w:rsidRPr="0091397A">
        <w:rPr>
          <w:sz w:val="28"/>
          <w:szCs w:val="28"/>
        </w:rPr>
        <w:t>Згідно з дослідженням, опублікованим у журналі "Journal of Clinical Psychology", TSY сприяє зниженню рівня кортизолу — гормону стресу — у пацієнтів з ПТСР на 40% після трьох місяців практики. Цей ефект допомагає пацієнтам зменшити відчуття тривоги та покращити емоційну стійкість.</w:t>
      </w:r>
    </w:p>
    <w:p w14:paraId="1CD6ACA8" w14:textId="77777777" w:rsidR="009A11D6" w:rsidRPr="0091397A" w:rsidRDefault="009A11D6" w:rsidP="00052E74">
      <w:pPr>
        <w:pStyle w:val="af1"/>
        <w:numPr>
          <w:ilvl w:val="0"/>
          <w:numId w:val="151"/>
        </w:numPr>
        <w:rPr>
          <w:sz w:val="28"/>
          <w:szCs w:val="28"/>
          <w:lang w:val="uk-UA"/>
        </w:rPr>
      </w:pPr>
      <w:r w:rsidRPr="0091397A">
        <w:rPr>
          <w:rStyle w:val="af2"/>
          <w:rFonts w:eastAsiaTheme="majorEastAsia"/>
          <w:sz w:val="28"/>
          <w:szCs w:val="28"/>
          <w:lang w:val="uk-UA"/>
        </w:rPr>
        <w:t>Поліпшення усвідомленості та зниження дисоціації</w:t>
      </w:r>
      <w:r w:rsidRPr="0091397A">
        <w:rPr>
          <w:sz w:val="28"/>
          <w:szCs w:val="28"/>
          <w:lang w:val="uk-UA"/>
        </w:rPr>
        <w:t>:</w:t>
      </w:r>
    </w:p>
    <w:p w14:paraId="72AA6BB7" w14:textId="77777777" w:rsidR="009A11D6" w:rsidRPr="0091397A" w:rsidRDefault="009A11D6" w:rsidP="00052E74">
      <w:pPr>
        <w:numPr>
          <w:ilvl w:val="1"/>
          <w:numId w:val="151"/>
        </w:numPr>
        <w:spacing w:before="100" w:beforeAutospacing="1" w:after="100" w:afterAutospacing="1"/>
        <w:rPr>
          <w:sz w:val="28"/>
          <w:szCs w:val="28"/>
        </w:rPr>
      </w:pPr>
      <w:r w:rsidRPr="0091397A">
        <w:rPr>
          <w:sz w:val="28"/>
          <w:szCs w:val="28"/>
        </w:rPr>
        <w:t xml:space="preserve">У дослідженні, яке включало пацієнтів із різними типами травм, 48% учасників повідомили про значне зниження дисоціативних симптомів, а 60% зазначили, що відчули поліпшення контакту зі </w:t>
      </w:r>
      <w:r w:rsidRPr="0091397A">
        <w:rPr>
          <w:sz w:val="28"/>
          <w:szCs w:val="28"/>
        </w:rPr>
        <w:lastRenderedPageBreak/>
        <w:t>своїм тілом і емоціями. Йога допомагає пацієнтам, що пережили травму, відновити відчуття власного тіла і безпечного простору.</w:t>
      </w:r>
    </w:p>
    <w:p w14:paraId="0EF33EA6" w14:textId="77777777" w:rsidR="009A11D6" w:rsidRPr="0091397A" w:rsidRDefault="009A11D6" w:rsidP="009A11D6">
      <w:pPr>
        <w:pStyle w:val="3"/>
        <w:rPr>
          <w:rFonts w:cs="Times New Roman"/>
        </w:rPr>
      </w:pPr>
      <w:r w:rsidRPr="0091397A">
        <w:rPr>
          <w:rFonts w:cs="Times New Roman"/>
        </w:rPr>
        <w:t>Приклади терапії за програмою TSY</w:t>
      </w:r>
    </w:p>
    <w:p w14:paraId="24B720D3" w14:textId="77777777" w:rsidR="009A11D6" w:rsidRPr="0091397A" w:rsidRDefault="009A11D6" w:rsidP="00052E74">
      <w:pPr>
        <w:pStyle w:val="af1"/>
        <w:numPr>
          <w:ilvl w:val="0"/>
          <w:numId w:val="152"/>
        </w:numPr>
        <w:rPr>
          <w:sz w:val="28"/>
          <w:szCs w:val="28"/>
        </w:rPr>
      </w:pPr>
      <w:r w:rsidRPr="0091397A">
        <w:rPr>
          <w:rStyle w:val="af2"/>
          <w:rFonts w:eastAsiaTheme="majorEastAsia"/>
          <w:sz w:val="28"/>
          <w:szCs w:val="28"/>
        </w:rPr>
        <w:t>Відновлення контакту з тілом через дихання</w:t>
      </w:r>
      <w:r w:rsidRPr="0091397A">
        <w:rPr>
          <w:sz w:val="28"/>
          <w:szCs w:val="28"/>
        </w:rPr>
        <w:t>:</w:t>
      </w:r>
    </w:p>
    <w:p w14:paraId="2073132C" w14:textId="77777777" w:rsidR="009A11D6" w:rsidRPr="0091397A" w:rsidRDefault="009A11D6" w:rsidP="00052E74">
      <w:pPr>
        <w:numPr>
          <w:ilvl w:val="1"/>
          <w:numId w:val="152"/>
        </w:numPr>
        <w:spacing w:before="100" w:beforeAutospacing="1" w:after="100" w:afterAutospacing="1"/>
        <w:rPr>
          <w:sz w:val="28"/>
          <w:szCs w:val="28"/>
        </w:rPr>
      </w:pPr>
      <w:r w:rsidRPr="0091397A">
        <w:rPr>
          <w:sz w:val="28"/>
          <w:szCs w:val="28"/>
        </w:rPr>
        <w:t>Учасники під час терапевтичного сеансу навчаються дихальним технікам, таким як діафрагмальне дихання, щоб зменшити напругу і активізувати парасимпатичну нервову систему. Це може включати усвідомлену паузу на кілька секунд для відчуття вдиху і видиху, що дозволяє пацієнтам сфокусуватися на відчуттях тут і зараз, знижуючи тривожність.</w:t>
      </w:r>
    </w:p>
    <w:p w14:paraId="79B354A0" w14:textId="77777777" w:rsidR="009A11D6" w:rsidRPr="0091397A" w:rsidRDefault="009A11D6" w:rsidP="00052E74">
      <w:pPr>
        <w:pStyle w:val="af1"/>
        <w:numPr>
          <w:ilvl w:val="0"/>
          <w:numId w:val="152"/>
        </w:numPr>
        <w:rPr>
          <w:sz w:val="28"/>
          <w:szCs w:val="28"/>
        </w:rPr>
      </w:pPr>
      <w:r w:rsidRPr="0091397A">
        <w:rPr>
          <w:rStyle w:val="af2"/>
          <w:rFonts w:eastAsiaTheme="majorEastAsia"/>
          <w:sz w:val="28"/>
          <w:szCs w:val="28"/>
        </w:rPr>
        <w:t>"Відкриті" або "закриті" пози</w:t>
      </w:r>
      <w:r w:rsidRPr="0091397A">
        <w:rPr>
          <w:sz w:val="28"/>
          <w:szCs w:val="28"/>
        </w:rPr>
        <w:t>:</w:t>
      </w:r>
    </w:p>
    <w:p w14:paraId="6FC26F90" w14:textId="77777777" w:rsidR="009A11D6" w:rsidRPr="0091397A" w:rsidRDefault="009A11D6" w:rsidP="00052E74">
      <w:pPr>
        <w:numPr>
          <w:ilvl w:val="1"/>
          <w:numId w:val="152"/>
        </w:numPr>
        <w:spacing w:before="100" w:beforeAutospacing="1" w:after="100" w:afterAutospacing="1"/>
        <w:rPr>
          <w:sz w:val="28"/>
          <w:szCs w:val="28"/>
        </w:rPr>
      </w:pPr>
      <w:r w:rsidRPr="0091397A">
        <w:rPr>
          <w:sz w:val="28"/>
          <w:szCs w:val="28"/>
        </w:rPr>
        <w:t>Терапевт у TSY пропонує пацієнтам пози, які можна адаптувати для їхнього комфорту. Наприклад, "дитяча поза" може бути модифікована, щоб уникнути відчуття вразливості. Пацієнти обирають положення, які найкраще відповідають їхньому стану, навчаючись слухати своє тіло.</w:t>
      </w:r>
    </w:p>
    <w:p w14:paraId="113EE7D1" w14:textId="77777777" w:rsidR="009A11D6" w:rsidRPr="0091397A" w:rsidRDefault="009A11D6" w:rsidP="00052E74">
      <w:pPr>
        <w:pStyle w:val="af1"/>
        <w:numPr>
          <w:ilvl w:val="0"/>
          <w:numId w:val="152"/>
        </w:numPr>
        <w:rPr>
          <w:sz w:val="28"/>
          <w:szCs w:val="28"/>
        </w:rPr>
      </w:pPr>
      <w:r w:rsidRPr="0091397A">
        <w:rPr>
          <w:rStyle w:val="af2"/>
          <w:rFonts w:eastAsiaTheme="majorEastAsia"/>
          <w:sz w:val="28"/>
          <w:szCs w:val="28"/>
        </w:rPr>
        <w:t>"Інтеросептивне усвідомлення"</w:t>
      </w:r>
      <w:r w:rsidRPr="0091397A">
        <w:rPr>
          <w:sz w:val="28"/>
          <w:szCs w:val="28"/>
        </w:rPr>
        <w:t>:</w:t>
      </w:r>
    </w:p>
    <w:p w14:paraId="3550042F" w14:textId="77777777" w:rsidR="009A11D6" w:rsidRPr="0091397A" w:rsidRDefault="009A11D6" w:rsidP="00052E74">
      <w:pPr>
        <w:numPr>
          <w:ilvl w:val="1"/>
          <w:numId w:val="152"/>
        </w:numPr>
        <w:spacing w:before="100" w:beforeAutospacing="1" w:after="100" w:afterAutospacing="1"/>
        <w:rPr>
          <w:sz w:val="28"/>
          <w:szCs w:val="28"/>
        </w:rPr>
      </w:pPr>
      <w:r w:rsidRPr="0091397A">
        <w:rPr>
          <w:sz w:val="28"/>
          <w:szCs w:val="28"/>
        </w:rPr>
        <w:t>Інтеросептивна увага допомагає клієнтам відновити зв’язок із відчуттями в тілі. Наприклад, терапевт може попросити клієнта звернути увагу на відчуття у певних частинах тіла під час виконання асан. Це допомагає зменшити дисоціацію, яка часто супроводжує ПТСР.</w:t>
      </w:r>
    </w:p>
    <w:p w14:paraId="59BD4EF2" w14:textId="77777777" w:rsidR="009A11D6" w:rsidRPr="0091397A" w:rsidRDefault="009A11D6" w:rsidP="00052E74">
      <w:pPr>
        <w:pStyle w:val="af1"/>
        <w:numPr>
          <w:ilvl w:val="0"/>
          <w:numId w:val="152"/>
        </w:numPr>
        <w:rPr>
          <w:sz w:val="28"/>
          <w:szCs w:val="28"/>
        </w:rPr>
      </w:pPr>
      <w:r w:rsidRPr="0091397A">
        <w:rPr>
          <w:rStyle w:val="af2"/>
          <w:rFonts w:eastAsiaTheme="majorEastAsia"/>
          <w:sz w:val="28"/>
          <w:szCs w:val="28"/>
        </w:rPr>
        <w:t>Комбінація з КПТ</w:t>
      </w:r>
      <w:r w:rsidRPr="0091397A">
        <w:rPr>
          <w:sz w:val="28"/>
          <w:szCs w:val="28"/>
        </w:rPr>
        <w:t>:</w:t>
      </w:r>
    </w:p>
    <w:p w14:paraId="4E8A8BE1" w14:textId="77777777" w:rsidR="009A11D6" w:rsidRPr="0091397A" w:rsidRDefault="009A11D6" w:rsidP="00052E74">
      <w:pPr>
        <w:numPr>
          <w:ilvl w:val="1"/>
          <w:numId w:val="152"/>
        </w:numPr>
        <w:spacing w:before="100" w:beforeAutospacing="1" w:after="100" w:afterAutospacing="1"/>
        <w:rPr>
          <w:sz w:val="28"/>
          <w:szCs w:val="28"/>
        </w:rPr>
      </w:pPr>
      <w:r w:rsidRPr="0091397A">
        <w:rPr>
          <w:sz w:val="28"/>
          <w:szCs w:val="28"/>
        </w:rPr>
        <w:t>TSY комбінують із КПТ для покращення когнітивних навичок саморегуляції. Наприклад, терапевт може навчати клієнтів визначати тригери стресу і відповідати на них через дихання або усвідомлене спостереження за тілесними реакціями, перш ніж переходити до обговорення думок і переконань.</w:t>
      </w:r>
    </w:p>
    <w:p w14:paraId="34251B25" w14:textId="77777777" w:rsidR="009A11D6" w:rsidRPr="0091397A" w:rsidRDefault="009A11D6" w:rsidP="00052E74">
      <w:pPr>
        <w:pStyle w:val="af1"/>
        <w:numPr>
          <w:ilvl w:val="0"/>
          <w:numId w:val="152"/>
        </w:numPr>
        <w:rPr>
          <w:sz w:val="28"/>
          <w:szCs w:val="28"/>
        </w:rPr>
      </w:pPr>
      <w:r w:rsidRPr="0091397A">
        <w:rPr>
          <w:rStyle w:val="af2"/>
          <w:rFonts w:eastAsiaTheme="majorEastAsia"/>
          <w:sz w:val="28"/>
          <w:szCs w:val="28"/>
        </w:rPr>
        <w:t>Закріплення ресурсу</w:t>
      </w:r>
      <w:r w:rsidRPr="0091397A">
        <w:rPr>
          <w:sz w:val="28"/>
          <w:szCs w:val="28"/>
        </w:rPr>
        <w:t>:</w:t>
      </w:r>
    </w:p>
    <w:p w14:paraId="0E8F1D35" w14:textId="77777777" w:rsidR="009A11D6" w:rsidRPr="0091397A" w:rsidRDefault="009A11D6" w:rsidP="00052E74">
      <w:pPr>
        <w:numPr>
          <w:ilvl w:val="1"/>
          <w:numId w:val="152"/>
        </w:numPr>
        <w:spacing w:before="100" w:beforeAutospacing="1" w:after="100" w:afterAutospacing="1"/>
        <w:rPr>
          <w:sz w:val="28"/>
          <w:szCs w:val="28"/>
        </w:rPr>
      </w:pPr>
      <w:r w:rsidRPr="0091397A">
        <w:rPr>
          <w:sz w:val="28"/>
          <w:szCs w:val="28"/>
        </w:rPr>
        <w:t>Наприкінці сеансу йоги терапевт запитує клієнта, що відчуття комфорту і безпеки в тілі можна використати як "ресурс". Це дозволяє пацієнтам "закріплювати" цей ресурс і використовувати його поза терапією для подолання тривожності та стресових ситуацій.</w:t>
      </w:r>
    </w:p>
    <w:p w14:paraId="236027AA" w14:textId="77777777" w:rsidR="009A11D6" w:rsidRPr="0091397A" w:rsidRDefault="009A11D6" w:rsidP="009A11D6">
      <w:pPr>
        <w:pStyle w:val="af1"/>
        <w:rPr>
          <w:sz w:val="28"/>
          <w:szCs w:val="28"/>
        </w:rPr>
      </w:pPr>
      <w:r w:rsidRPr="0091397A">
        <w:rPr>
          <w:sz w:val="28"/>
          <w:szCs w:val="28"/>
        </w:rPr>
        <w:t>Програма Trauma-Sensitive Yoga показала себе ефективною в умовах комплексного підходу до терапії ПТСР. Поєднання дихальних і фізичних практик йоги з КПТ допомагає пацієнтам відновити контроль над тілом, розвинути стійкість і здатність справлятися з симптомами травматичного досвіду.</w:t>
      </w:r>
    </w:p>
    <w:p w14:paraId="3ADE5B15" w14:textId="77777777" w:rsidR="009A11D6" w:rsidRPr="0091397A" w:rsidRDefault="009A11D6" w:rsidP="00052E74">
      <w:pPr>
        <w:pStyle w:val="af1"/>
        <w:numPr>
          <w:ilvl w:val="0"/>
          <w:numId w:val="26"/>
        </w:numPr>
        <w:rPr>
          <w:sz w:val="28"/>
          <w:szCs w:val="28"/>
        </w:rPr>
      </w:pPr>
      <w:r w:rsidRPr="0091397A">
        <w:rPr>
          <w:rStyle w:val="af2"/>
          <w:rFonts w:eastAsiaTheme="majorEastAsia"/>
          <w:sz w:val="28"/>
          <w:szCs w:val="28"/>
        </w:rPr>
        <w:t>Техніка "Переосмислення"</w:t>
      </w:r>
    </w:p>
    <w:p w14:paraId="7F59028D" w14:textId="77777777" w:rsidR="009A11D6" w:rsidRPr="0091397A" w:rsidRDefault="009A11D6" w:rsidP="00B617D7">
      <w:pPr>
        <w:pStyle w:val="af1"/>
        <w:ind w:firstLine="360"/>
        <w:rPr>
          <w:sz w:val="28"/>
          <w:szCs w:val="28"/>
          <w:lang w:val="uk-UA"/>
        </w:rPr>
      </w:pPr>
      <w:r w:rsidRPr="0091397A">
        <w:rPr>
          <w:sz w:val="28"/>
          <w:szCs w:val="28"/>
        </w:rPr>
        <w:lastRenderedPageBreak/>
        <w:t>Під час занять йоги учасники можуть пройти через процес переосмислення своїх травматичних переживань. Це може включати в себе використання позицій, які символізують силу та стабільність, на приклад, позиція "воїна", що надає впевненості.</w:t>
      </w:r>
    </w:p>
    <w:p w14:paraId="14C3D7D5" w14:textId="77777777" w:rsidR="009A11D6" w:rsidRPr="0091397A" w:rsidRDefault="009A11D6" w:rsidP="009A11D6">
      <w:pPr>
        <w:pStyle w:val="af1"/>
        <w:rPr>
          <w:sz w:val="28"/>
          <w:szCs w:val="28"/>
        </w:rPr>
      </w:pPr>
      <w:r w:rsidRPr="0091397A">
        <w:rPr>
          <w:sz w:val="28"/>
          <w:szCs w:val="28"/>
        </w:rPr>
        <w:t>Так, дійсно, позиції в йозі можуть допомогти клієнтам відчути впевненість, силу і безпеку. Ось кілька прикладів з реальних практик йога-терапевтів, які використовують йогу для роботи з клієнтами, що мають травматичний досвід:</w:t>
      </w:r>
    </w:p>
    <w:p w14:paraId="383BBC8E" w14:textId="77777777" w:rsidR="009A11D6" w:rsidRPr="0091397A" w:rsidRDefault="009A11D6" w:rsidP="009A11D6">
      <w:pPr>
        <w:pStyle w:val="3"/>
        <w:rPr>
          <w:rFonts w:cs="Times New Roman"/>
        </w:rPr>
      </w:pPr>
      <w:r w:rsidRPr="0091397A">
        <w:rPr>
          <w:rFonts w:cs="Times New Roman"/>
        </w:rPr>
        <w:t xml:space="preserve">1. </w:t>
      </w:r>
      <w:r w:rsidRPr="0091397A">
        <w:rPr>
          <w:rStyle w:val="af2"/>
          <w:rFonts w:cs="Times New Roman"/>
          <w:b w:val="0"/>
          <w:bCs w:val="0"/>
        </w:rPr>
        <w:t>Позиція Воїна (Вірабхадрасана)</w:t>
      </w:r>
      <w:r w:rsidRPr="0091397A">
        <w:rPr>
          <w:rFonts w:cs="Times New Roman"/>
        </w:rPr>
        <w:t>:</w:t>
      </w:r>
    </w:p>
    <w:p w14:paraId="66BD5393" w14:textId="77777777" w:rsidR="009A11D6" w:rsidRPr="0091397A" w:rsidRDefault="009A11D6" w:rsidP="00052E74">
      <w:pPr>
        <w:numPr>
          <w:ilvl w:val="0"/>
          <w:numId w:val="153"/>
        </w:numPr>
        <w:spacing w:before="100" w:beforeAutospacing="1" w:after="100" w:afterAutospacing="1"/>
        <w:rPr>
          <w:sz w:val="28"/>
          <w:szCs w:val="28"/>
        </w:rPr>
      </w:pPr>
      <w:r w:rsidRPr="0091397A">
        <w:rPr>
          <w:rStyle w:val="af2"/>
          <w:rFonts w:eastAsiaTheme="majorEastAsia"/>
          <w:sz w:val="28"/>
          <w:szCs w:val="28"/>
        </w:rPr>
        <w:t>Приклад практики</w:t>
      </w:r>
      <w:r w:rsidRPr="0091397A">
        <w:rPr>
          <w:sz w:val="28"/>
          <w:szCs w:val="28"/>
        </w:rPr>
        <w:t>: Під час сеансу терапевт може попросити учасників звернути увагу на відчуття сили та стійкості в позі Воїна. Один із терапевтів, який працював з ветеранами війни, зауважив, що ця поза допомогла багатьом клієнтам відчути контроль над тілом і відновити почуття впевненості, яке вони втратили після пережитих травм. Один з ветеранів зізнався, що відчував страх і безпомічність перед багатьма завданнями, але, коли зміг утримувати позу Воїна, почав відчувати, що його тіло може впоратися з труднощами.</w:t>
      </w:r>
    </w:p>
    <w:p w14:paraId="083C0CE4" w14:textId="77777777" w:rsidR="009A11D6" w:rsidRPr="0091397A" w:rsidRDefault="009A11D6" w:rsidP="009A11D6">
      <w:pPr>
        <w:pStyle w:val="3"/>
        <w:rPr>
          <w:rFonts w:cs="Times New Roman"/>
        </w:rPr>
      </w:pPr>
      <w:r w:rsidRPr="0091397A">
        <w:rPr>
          <w:rFonts w:cs="Times New Roman"/>
        </w:rPr>
        <w:t xml:space="preserve">2. </w:t>
      </w:r>
      <w:r w:rsidRPr="0091397A">
        <w:rPr>
          <w:rStyle w:val="af2"/>
          <w:rFonts w:cs="Times New Roman"/>
          <w:b w:val="0"/>
          <w:bCs w:val="0"/>
        </w:rPr>
        <w:t>Гірська поза (Тадасана)</w:t>
      </w:r>
      <w:r w:rsidRPr="0091397A">
        <w:rPr>
          <w:rFonts w:cs="Times New Roman"/>
        </w:rPr>
        <w:t>:</w:t>
      </w:r>
    </w:p>
    <w:p w14:paraId="02C73C2E" w14:textId="77777777" w:rsidR="009A11D6" w:rsidRPr="0091397A" w:rsidRDefault="009A11D6" w:rsidP="00052E74">
      <w:pPr>
        <w:numPr>
          <w:ilvl w:val="0"/>
          <w:numId w:val="154"/>
        </w:numPr>
        <w:spacing w:before="100" w:beforeAutospacing="1" w:after="100" w:afterAutospacing="1"/>
        <w:rPr>
          <w:sz w:val="28"/>
          <w:szCs w:val="28"/>
        </w:rPr>
      </w:pPr>
      <w:r w:rsidRPr="0091397A">
        <w:rPr>
          <w:rStyle w:val="af2"/>
          <w:rFonts w:eastAsiaTheme="majorEastAsia"/>
          <w:sz w:val="28"/>
          <w:szCs w:val="28"/>
        </w:rPr>
        <w:t>Приклад практики</w:t>
      </w:r>
      <w:r w:rsidRPr="0091397A">
        <w:rPr>
          <w:sz w:val="28"/>
          <w:szCs w:val="28"/>
        </w:rPr>
        <w:t>: Гірська поза часто використовується як базова для відчуття стійкості. Один йога-терапевт, що працював із жінками, які пережили домашнє насильство, використовував цю позу, щоб допомогти їм відчути "осідання" тіла і знайти внутрішню силу. Під час цієї практики жінки концентрувалися на своєму диханні та на стабільності ніг, уявляючи себе сильною гірською вершиною, яка може витримати будь-які вітри змін. Це допомагало їм поступово відновлювати відчуття контролю і внутрішньої опори.</w:t>
      </w:r>
    </w:p>
    <w:p w14:paraId="305C70C7" w14:textId="77777777" w:rsidR="009A11D6" w:rsidRPr="0091397A" w:rsidRDefault="009A11D6" w:rsidP="009A11D6">
      <w:pPr>
        <w:pStyle w:val="3"/>
        <w:rPr>
          <w:rFonts w:cs="Times New Roman"/>
        </w:rPr>
      </w:pPr>
      <w:r w:rsidRPr="0091397A">
        <w:rPr>
          <w:rFonts w:cs="Times New Roman"/>
        </w:rPr>
        <w:t xml:space="preserve">3. </w:t>
      </w:r>
      <w:r w:rsidRPr="0091397A">
        <w:rPr>
          <w:rStyle w:val="af2"/>
          <w:rFonts w:cs="Times New Roman"/>
          <w:b w:val="0"/>
          <w:bCs w:val="0"/>
        </w:rPr>
        <w:t>Поза Дерева (Врікшасана)</w:t>
      </w:r>
      <w:r w:rsidRPr="0091397A">
        <w:rPr>
          <w:rFonts w:cs="Times New Roman"/>
        </w:rPr>
        <w:t>:</w:t>
      </w:r>
    </w:p>
    <w:p w14:paraId="655F4162" w14:textId="77777777" w:rsidR="009A11D6" w:rsidRPr="0091397A" w:rsidRDefault="009A11D6" w:rsidP="00052E74">
      <w:pPr>
        <w:numPr>
          <w:ilvl w:val="0"/>
          <w:numId w:val="155"/>
        </w:numPr>
        <w:spacing w:before="100" w:beforeAutospacing="1" w:after="100" w:afterAutospacing="1"/>
        <w:rPr>
          <w:sz w:val="28"/>
          <w:szCs w:val="28"/>
        </w:rPr>
      </w:pPr>
      <w:r w:rsidRPr="0091397A">
        <w:rPr>
          <w:rStyle w:val="af2"/>
          <w:rFonts w:eastAsiaTheme="majorEastAsia"/>
          <w:sz w:val="28"/>
          <w:szCs w:val="28"/>
        </w:rPr>
        <w:t>Приклад практики</w:t>
      </w:r>
      <w:r w:rsidRPr="0091397A">
        <w:rPr>
          <w:sz w:val="28"/>
          <w:szCs w:val="28"/>
        </w:rPr>
        <w:t>: Поза дерева, що вимагає концентрації і балансу, може символізувати укорінення та гнучкість. Один йога-терапевт працював із підлітками, що пережили складні сімейні умови. Під час практики поза Дерева стала для них нагадуванням про їхню силу та здатність триматися, навіть коли світ навколо здається нестабільним. Вони уявляли, як їхнє тіло стає міцним, як стовбур дерева, але водночас здатним адаптуватися до змін, як гілки на вітрі.</w:t>
      </w:r>
    </w:p>
    <w:p w14:paraId="125C3B33" w14:textId="77777777" w:rsidR="009A11D6" w:rsidRPr="0091397A" w:rsidRDefault="009A11D6" w:rsidP="009A11D6">
      <w:pPr>
        <w:pStyle w:val="3"/>
        <w:rPr>
          <w:rFonts w:cs="Times New Roman"/>
        </w:rPr>
      </w:pPr>
      <w:r w:rsidRPr="0091397A">
        <w:rPr>
          <w:rFonts w:cs="Times New Roman"/>
        </w:rPr>
        <w:t xml:space="preserve">4. </w:t>
      </w:r>
      <w:r w:rsidRPr="0091397A">
        <w:rPr>
          <w:rStyle w:val="af2"/>
          <w:rFonts w:cs="Times New Roman"/>
          <w:b w:val="0"/>
          <w:bCs w:val="0"/>
        </w:rPr>
        <w:t>Поза Дитяча (Баласана)</w:t>
      </w:r>
      <w:r w:rsidRPr="0091397A">
        <w:rPr>
          <w:rFonts w:cs="Times New Roman"/>
        </w:rPr>
        <w:t>:</w:t>
      </w:r>
    </w:p>
    <w:p w14:paraId="7757CAE5" w14:textId="77777777" w:rsidR="009A11D6" w:rsidRPr="0091397A" w:rsidRDefault="009A11D6" w:rsidP="00052E74">
      <w:pPr>
        <w:numPr>
          <w:ilvl w:val="0"/>
          <w:numId w:val="156"/>
        </w:numPr>
        <w:spacing w:before="100" w:beforeAutospacing="1" w:after="100" w:afterAutospacing="1"/>
        <w:rPr>
          <w:sz w:val="28"/>
          <w:szCs w:val="28"/>
        </w:rPr>
      </w:pPr>
      <w:r w:rsidRPr="0091397A">
        <w:rPr>
          <w:rStyle w:val="af2"/>
          <w:rFonts w:eastAsiaTheme="majorEastAsia"/>
          <w:sz w:val="28"/>
          <w:szCs w:val="28"/>
        </w:rPr>
        <w:t>Приклад практики</w:t>
      </w:r>
      <w:r w:rsidRPr="0091397A">
        <w:rPr>
          <w:sz w:val="28"/>
          <w:szCs w:val="28"/>
        </w:rPr>
        <w:t xml:space="preserve">: Дитяча поза створює почуття безпеки та захищеності. Один із терапевтів працював із клієнткою, яка пережила </w:t>
      </w:r>
      <w:r w:rsidRPr="0091397A">
        <w:rPr>
          <w:sz w:val="28"/>
          <w:szCs w:val="28"/>
        </w:rPr>
        <w:lastRenderedPageBreak/>
        <w:t>травматичний досвід у дитинстві. Виконуючи Баласану, вона змогла відчути себе "захищеною" і уявити місце, де їй безпечно. Це дало їй можливість зануритися в процес зцілення, перебуваючи у стані комфорту, без необхідності повертатися до важких спогадів.</w:t>
      </w:r>
    </w:p>
    <w:p w14:paraId="7E0FBC4F" w14:textId="77777777" w:rsidR="009A11D6" w:rsidRPr="0091397A" w:rsidRDefault="009A11D6" w:rsidP="009A11D6">
      <w:pPr>
        <w:pStyle w:val="3"/>
        <w:rPr>
          <w:rFonts w:cs="Times New Roman"/>
        </w:rPr>
      </w:pPr>
      <w:r w:rsidRPr="0091397A">
        <w:rPr>
          <w:rFonts w:cs="Times New Roman"/>
        </w:rPr>
        <w:t xml:space="preserve">5. </w:t>
      </w:r>
      <w:r w:rsidRPr="0091397A">
        <w:rPr>
          <w:rStyle w:val="af2"/>
          <w:rFonts w:cs="Times New Roman"/>
          <w:b w:val="0"/>
          <w:bCs w:val="0"/>
        </w:rPr>
        <w:t>Поза Моста (Сету Бандхасана)</w:t>
      </w:r>
      <w:r w:rsidRPr="0091397A">
        <w:rPr>
          <w:rFonts w:cs="Times New Roman"/>
        </w:rPr>
        <w:t>:</w:t>
      </w:r>
    </w:p>
    <w:p w14:paraId="3CB80C20" w14:textId="77777777" w:rsidR="009A11D6" w:rsidRPr="0091397A" w:rsidRDefault="009A11D6" w:rsidP="00052E74">
      <w:pPr>
        <w:numPr>
          <w:ilvl w:val="0"/>
          <w:numId w:val="157"/>
        </w:numPr>
        <w:spacing w:before="100" w:beforeAutospacing="1" w:after="100" w:afterAutospacing="1"/>
        <w:rPr>
          <w:sz w:val="28"/>
          <w:szCs w:val="28"/>
        </w:rPr>
      </w:pPr>
      <w:r w:rsidRPr="0091397A">
        <w:rPr>
          <w:rStyle w:val="af2"/>
          <w:rFonts w:eastAsiaTheme="majorEastAsia"/>
          <w:sz w:val="28"/>
          <w:szCs w:val="28"/>
        </w:rPr>
        <w:t>Приклад практики</w:t>
      </w:r>
      <w:r w:rsidRPr="0091397A">
        <w:rPr>
          <w:sz w:val="28"/>
          <w:szCs w:val="28"/>
        </w:rPr>
        <w:t>: У цій позі клієнти концентруються на відкритті грудної клітки та витягненні тіла, що може символізувати відкритість і довіру. Один із терапевтів, працюючи з клієнтами, що страждали від соціальної тривоги, пропонував цю позу для зміцнення відчуття відкритості. Клієнти поступово вчилися довіряти своєму тілу і приймати себе, відчуваючи власну силу та витримку. Це також допомогло їм стати більш відкритими до спілкування та встановлення соціальних зв'язків.</w:t>
      </w:r>
    </w:p>
    <w:p w14:paraId="7BB5F0FA" w14:textId="77777777" w:rsidR="009A11D6" w:rsidRPr="0091397A" w:rsidRDefault="009A11D6" w:rsidP="009A11D6">
      <w:pPr>
        <w:pStyle w:val="3"/>
        <w:rPr>
          <w:rFonts w:cs="Times New Roman"/>
        </w:rPr>
      </w:pPr>
      <w:r w:rsidRPr="0091397A">
        <w:rPr>
          <w:rFonts w:cs="Times New Roman"/>
        </w:rPr>
        <w:t xml:space="preserve">6. </w:t>
      </w:r>
      <w:r w:rsidRPr="0091397A">
        <w:rPr>
          <w:rStyle w:val="af2"/>
          <w:rFonts w:cs="Times New Roman"/>
          <w:b w:val="0"/>
          <w:bCs w:val="0"/>
        </w:rPr>
        <w:t>Савасана (Поза Мертвого)</w:t>
      </w:r>
      <w:r w:rsidRPr="0091397A">
        <w:rPr>
          <w:rFonts w:cs="Times New Roman"/>
        </w:rPr>
        <w:t>:</w:t>
      </w:r>
    </w:p>
    <w:p w14:paraId="0DEAA05B" w14:textId="77777777" w:rsidR="009A11D6" w:rsidRPr="0091397A" w:rsidRDefault="009A11D6" w:rsidP="00052E74">
      <w:pPr>
        <w:numPr>
          <w:ilvl w:val="0"/>
          <w:numId w:val="158"/>
        </w:numPr>
        <w:spacing w:before="100" w:beforeAutospacing="1" w:after="100" w:afterAutospacing="1"/>
        <w:rPr>
          <w:sz w:val="28"/>
          <w:szCs w:val="28"/>
        </w:rPr>
      </w:pPr>
      <w:r w:rsidRPr="0091397A">
        <w:rPr>
          <w:rStyle w:val="af2"/>
          <w:rFonts w:eastAsiaTheme="majorEastAsia"/>
          <w:sz w:val="28"/>
          <w:szCs w:val="28"/>
        </w:rPr>
        <w:t>Приклад практики</w:t>
      </w:r>
      <w:r w:rsidRPr="0091397A">
        <w:rPr>
          <w:sz w:val="28"/>
          <w:szCs w:val="28"/>
        </w:rPr>
        <w:t>: Наприкінці сеансу багато терапевтів завершують заняття Савасаною, щоб допомогти клієнтам інтегрувати нові відчуття спокою та розслаблення. Один із терапевтів зазначав, що для пацієнтів із ПТСР ця поза є особливо цінною, оскільки в ній вони можуть безпечно відчути розслаблення, яке раніше було для них недоступним. Це дозволяє клієнтам увійти в стан глибокого спокою, поступово знижуючи рівень тривожності.</w:t>
      </w:r>
    </w:p>
    <w:p w14:paraId="7D168E82" w14:textId="77777777" w:rsidR="009A11D6" w:rsidRPr="0091397A" w:rsidRDefault="009A11D6" w:rsidP="009A11D6">
      <w:pPr>
        <w:pStyle w:val="af1"/>
        <w:rPr>
          <w:sz w:val="28"/>
          <w:szCs w:val="28"/>
          <w:lang w:val="uk-UA"/>
        </w:rPr>
      </w:pPr>
      <w:r w:rsidRPr="0091397A">
        <w:rPr>
          <w:sz w:val="28"/>
          <w:szCs w:val="28"/>
          <w:lang w:val="uk-UA"/>
        </w:rPr>
        <w:t>Ці приклади показують, як за допомогою символічних і фізичних аспектів йоги клієнти можуть поступово переосмислювати свої травматичні переживання, відновлюючи впевненість, стійкість і внутрішній спокій.</w:t>
      </w:r>
    </w:p>
    <w:p w14:paraId="65660E0E" w14:textId="77777777" w:rsidR="009A11D6" w:rsidRPr="0091397A" w:rsidRDefault="009A11D6" w:rsidP="00052E74">
      <w:pPr>
        <w:pStyle w:val="af1"/>
        <w:numPr>
          <w:ilvl w:val="0"/>
          <w:numId w:val="26"/>
        </w:numPr>
        <w:rPr>
          <w:sz w:val="28"/>
          <w:szCs w:val="28"/>
        </w:rPr>
      </w:pPr>
      <w:r w:rsidRPr="0091397A">
        <w:rPr>
          <w:rStyle w:val="af2"/>
          <w:rFonts w:eastAsiaTheme="majorEastAsia"/>
          <w:sz w:val="28"/>
          <w:szCs w:val="28"/>
        </w:rPr>
        <w:t>Програма "Yoga for Trauma"</w:t>
      </w:r>
    </w:p>
    <w:p w14:paraId="1736209B" w14:textId="77777777" w:rsidR="009A11D6" w:rsidRPr="0091397A" w:rsidRDefault="009A11D6" w:rsidP="00B617D7">
      <w:pPr>
        <w:pStyle w:val="af1"/>
        <w:ind w:firstLine="720"/>
        <w:rPr>
          <w:sz w:val="28"/>
          <w:szCs w:val="28"/>
          <w:lang w:val="uk-UA"/>
        </w:rPr>
      </w:pPr>
      <w:r w:rsidRPr="00B617D7">
        <w:rPr>
          <w:sz w:val="28"/>
          <w:szCs w:val="28"/>
          <w:lang w:val="uk-UA"/>
        </w:rPr>
        <w:t xml:space="preserve">Програма, розроблена </w:t>
      </w:r>
      <w:r w:rsidRPr="0091397A">
        <w:rPr>
          <w:rStyle w:val="af2"/>
          <w:rFonts w:eastAsiaTheme="majorEastAsia"/>
          <w:sz w:val="28"/>
          <w:szCs w:val="28"/>
        </w:rPr>
        <w:t>Bessel</w:t>
      </w:r>
      <w:r w:rsidRPr="00B617D7">
        <w:rPr>
          <w:rStyle w:val="af2"/>
          <w:rFonts w:eastAsiaTheme="majorEastAsia"/>
          <w:sz w:val="28"/>
          <w:szCs w:val="28"/>
          <w:lang w:val="uk-UA"/>
        </w:rPr>
        <w:t xml:space="preserve"> </w:t>
      </w:r>
      <w:r w:rsidRPr="0091397A">
        <w:rPr>
          <w:rStyle w:val="af2"/>
          <w:rFonts w:eastAsiaTheme="majorEastAsia"/>
          <w:sz w:val="28"/>
          <w:szCs w:val="28"/>
        </w:rPr>
        <w:t>van</w:t>
      </w:r>
      <w:r w:rsidRPr="00B617D7">
        <w:rPr>
          <w:rStyle w:val="af2"/>
          <w:rFonts w:eastAsiaTheme="majorEastAsia"/>
          <w:sz w:val="28"/>
          <w:szCs w:val="28"/>
          <w:lang w:val="uk-UA"/>
        </w:rPr>
        <w:t xml:space="preserve"> </w:t>
      </w:r>
      <w:r w:rsidRPr="0091397A">
        <w:rPr>
          <w:rStyle w:val="af2"/>
          <w:rFonts w:eastAsiaTheme="majorEastAsia"/>
          <w:sz w:val="28"/>
          <w:szCs w:val="28"/>
        </w:rPr>
        <w:t>der</w:t>
      </w:r>
      <w:r w:rsidRPr="00B617D7">
        <w:rPr>
          <w:rStyle w:val="af2"/>
          <w:rFonts w:eastAsiaTheme="majorEastAsia"/>
          <w:sz w:val="28"/>
          <w:szCs w:val="28"/>
          <w:lang w:val="uk-UA"/>
        </w:rPr>
        <w:t xml:space="preserve"> </w:t>
      </w:r>
      <w:r w:rsidRPr="0091397A">
        <w:rPr>
          <w:rStyle w:val="af2"/>
          <w:rFonts w:eastAsiaTheme="majorEastAsia"/>
          <w:sz w:val="28"/>
          <w:szCs w:val="28"/>
        </w:rPr>
        <w:t>Kolk</w:t>
      </w:r>
      <w:r w:rsidRPr="00B617D7">
        <w:rPr>
          <w:sz w:val="28"/>
          <w:szCs w:val="28"/>
          <w:lang w:val="uk-UA"/>
        </w:rPr>
        <w:t xml:space="preserve">, одного з провідних дослідників у галузі ПТСР, інтегрує елементи йоги в психотерапевтичні сесії. </w:t>
      </w:r>
      <w:r w:rsidRPr="0091397A">
        <w:rPr>
          <w:sz w:val="28"/>
          <w:szCs w:val="28"/>
        </w:rPr>
        <w:t>Дослідження, проведене в рамках цієї програми, показало значне зменшення симптомів тривоги та депресії серед учасників.</w:t>
      </w:r>
    </w:p>
    <w:p w14:paraId="128D94E8" w14:textId="77777777" w:rsidR="009A11D6" w:rsidRPr="0091397A" w:rsidRDefault="009A11D6" w:rsidP="009A11D6">
      <w:pPr>
        <w:pStyle w:val="af1"/>
        <w:rPr>
          <w:sz w:val="28"/>
          <w:szCs w:val="28"/>
          <w:lang w:val="uk-UA"/>
        </w:rPr>
      </w:pPr>
      <w:r w:rsidRPr="0091397A">
        <w:rPr>
          <w:sz w:val="28"/>
          <w:szCs w:val="28"/>
          <w:lang w:val="uk-UA"/>
        </w:rPr>
        <w:t xml:space="preserve">Доктор Бессел ван дер Колк, автор відомої книги </w:t>
      </w:r>
      <w:r w:rsidRPr="0091397A">
        <w:rPr>
          <w:rStyle w:val="af3"/>
          <w:rFonts w:eastAsiaTheme="majorEastAsia"/>
          <w:sz w:val="28"/>
          <w:szCs w:val="28"/>
        </w:rPr>
        <w:t>The</w:t>
      </w:r>
      <w:r w:rsidRPr="0091397A">
        <w:rPr>
          <w:rStyle w:val="af3"/>
          <w:rFonts w:eastAsiaTheme="majorEastAsia"/>
          <w:sz w:val="28"/>
          <w:szCs w:val="28"/>
          <w:lang w:val="uk-UA"/>
        </w:rPr>
        <w:t xml:space="preserve"> </w:t>
      </w:r>
      <w:r w:rsidRPr="0091397A">
        <w:rPr>
          <w:rStyle w:val="af3"/>
          <w:rFonts w:eastAsiaTheme="majorEastAsia"/>
          <w:sz w:val="28"/>
          <w:szCs w:val="28"/>
        </w:rPr>
        <w:t>Body</w:t>
      </w:r>
      <w:r w:rsidRPr="0091397A">
        <w:rPr>
          <w:rStyle w:val="af3"/>
          <w:rFonts w:eastAsiaTheme="majorEastAsia"/>
          <w:sz w:val="28"/>
          <w:szCs w:val="28"/>
          <w:lang w:val="uk-UA"/>
        </w:rPr>
        <w:t xml:space="preserve"> </w:t>
      </w:r>
      <w:r w:rsidRPr="0091397A">
        <w:rPr>
          <w:rStyle w:val="af3"/>
          <w:rFonts w:eastAsiaTheme="majorEastAsia"/>
          <w:sz w:val="28"/>
          <w:szCs w:val="28"/>
        </w:rPr>
        <w:t>Keeps</w:t>
      </w:r>
      <w:r w:rsidRPr="0091397A">
        <w:rPr>
          <w:rStyle w:val="af3"/>
          <w:rFonts w:eastAsiaTheme="majorEastAsia"/>
          <w:sz w:val="28"/>
          <w:szCs w:val="28"/>
          <w:lang w:val="uk-UA"/>
        </w:rPr>
        <w:t xml:space="preserve"> </w:t>
      </w:r>
      <w:r w:rsidRPr="0091397A">
        <w:rPr>
          <w:rStyle w:val="af3"/>
          <w:rFonts w:eastAsiaTheme="majorEastAsia"/>
          <w:sz w:val="28"/>
          <w:szCs w:val="28"/>
        </w:rPr>
        <w:t>the</w:t>
      </w:r>
      <w:r w:rsidRPr="0091397A">
        <w:rPr>
          <w:rStyle w:val="af3"/>
          <w:rFonts w:eastAsiaTheme="majorEastAsia"/>
          <w:sz w:val="28"/>
          <w:szCs w:val="28"/>
          <w:lang w:val="uk-UA"/>
        </w:rPr>
        <w:t xml:space="preserve"> </w:t>
      </w:r>
      <w:r w:rsidRPr="0091397A">
        <w:rPr>
          <w:rStyle w:val="af3"/>
          <w:rFonts w:eastAsiaTheme="majorEastAsia"/>
          <w:sz w:val="28"/>
          <w:szCs w:val="28"/>
        </w:rPr>
        <w:t>Score</w:t>
      </w:r>
      <w:r w:rsidRPr="0091397A">
        <w:rPr>
          <w:sz w:val="28"/>
          <w:szCs w:val="28"/>
          <w:lang w:val="uk-UA"/>
        </w:rPr>
        <w:t>, провів низку досліджень, що продемонстрували ефективність використання йоги як додаткового підходу в терапії для пацієнтів із посттравматичним стресовим розладом (ПТСР). Його програма з травмоорієнтованою йогою показала, що тілесно-орієнтовані практики, такі як йога, можуть значно знижувати симптоми тривоги, депресії та інші негативні емоційні стани, зокрема у тих, хто не реагував на традиційні методи терапії.</w:t>
      </w:r>
    </w:p>
    <w:p w14:paraId="5C963D67" w14:textId="77777777" w:rsidR="009A11D6" w:rsidRPr="0091397A" w:rsidRDefault="009A11D6" w:rsidP="009A11D6">
      <w:pPr>
        <w:pStyle w:val="3"/>
        <w:rPr>
          <w:rFonts w:cs="Times New Roman"/>
        </w:rPr>
      </w:pPr>
      <w:r w:rsidRPr="0091397A">
        <w:rPr>
          <w:rFonts w:cs="Times New Roman"/>
        </w:rPr>
        <w:lastRenderedPageBreak/>
        <w:t>Статистичні дані ефективності програми</w:t>
      </w:r>
    </w:p>
    <w:p w14:paraId="0ABE904F" w14:textId="77777777" w:rsidR="009A11D6" w:rsidRPr="0091397A" w:rsidRDefault="009A11D6" w:rsidP="00052E74">
      <w:pPr>
        <w:pStyle w:val="af1"/>
        <w:numPr>
          <w:ilvl w:val="0"/>
          <w:numId w:val="159"/>
        </w:numPr>
        <w:rPr>
          <w:sz w:val="28"/>
          <w:szCs w:val="28"/>
        </w:rPr>
      </w:pPr>
      <w:r w:rsidRPr="0091397A">
        <w:rPr>
          <w:rStyle w:val="af2"/>
          <w:rFonts w:eastAsiaTheme="majorEastAsia"/>
          <w:sz w:val="28"/>
          <w:szCs w:val="28"/>
        </w:rPr>
        <w:t>Зниження симптомів ПТСР</w:t>
      </w:r>
      <w:r w:rsidRPr="0091397A">
        <w:rPr>
          <w:sz w:val="28"/>
          <w:szCs w:val="28"/>
        </w:rPr>
        <w:t>:</w:t>
      </w:r>
    </w:p>
    <w:p w14:paraId="4BB2CBCA" w14:textId="77777777" w:rsidR="009A11D6" w:rsidRPr="0091397A" w:rsidRDefault="009A11D6" w:rsidP="00052E74">
      <w:pPr>
        <w:numPr>
          <w:ilvl w:val="1"/>
          <w:numId w:val="159"/>
        </w:numPr>
        <w:spacing w:before="100" w:beforeAutospacing="1" w:after="100" w:afterAutospacing="1"/>
        <w:rPr>
          <w:sz w:val="28"/>
          <w:szCs w:val="28"/>
        </w:rPr>
      </w:pPr>
      <w:r w:rsidRPr="0091397A">
        <w:rPr>
          <w:sz w:val="28"/>
          <w:szCs w:val="28"/>
        </w:rPr>
        <w:t>За результатами дослідження, у якому брали участь пацієнти з хронічним ПТСР, після 10 тижнів травмоорієнтованої йоги у 52% учасників спостерігалося зниження рівня симптомів ПТСР більш ніж на 30%.</w:t>
      </w:r>
    </w:p>
    <w:p w14:paraId="2540DADA" w14:textId="77777777" w:rsidR="009A11D6" w:rsidRPr="0091397A" w:rsidRDefault="009A11D6" w:rsidP="00052E74">
      <w:pPr>
        <w:numPr>
          <w:ilvl w:val="1"/>
          <w:numId w:val="159"/>
        </w:numPr>
        <w:spacing w:before="100" w:beforeAutospacing="1" w:after="100" w:afterAutospacing="1"/>
        <w:rPr>
          <w:sz w:val="28"/>
          <w:szCs w:val="28"/>
        </w:rPr>
      </w:pPr>
      <w:r w:rsidRPr="0091397A">
        <w:rPr>
          <w:sz w:val="28"/>
          <w:szCs w:val="28"/>
        </w:rPr>
        <w:t>Інше дослідження, проведене за участю 64 жінок, які пережили насильство, показало, що у 33% з них спостерігалося значне зниження симптомів ПТСР, а 50% учасниць також зазначили про зменшення тривожності та депресивних станів після проходження курсу.</w:t>
      </w:r>
    </w:p>
    <w:p w14:paraId="4418A833" w14:textId="77777777" w:rsidR="009A11D6" w:rsidRPr="0091397A" w:rsidRDefault="009A11D6" w:rsidP="00052E74">
      <w:pPr>
        <w:pStyle w:val="af1"/>
        <w:numPr>
          <w:ilvl w:val="0"/>
          <w:numId w:val="159"/>
        </w:numPr>
        <w:rPr>
          <w:sz w:val="28"/>
          <w:szCs w:val="28"/>
        </w:rPr>
      </w:pPr>
      <w:r w:rsidRPr="0091397A">
        <w:rPr>
          <w:rStyle w:val="af2"/>
          <w:rFonts w:eastAsiaTheme="majorEastAsia"/>
          <w:sz w:val="28"/>
          <w:szCs w:val="28"/>
        </w:rPr>
        <w:t>Зменшення симптомів тривоги та депресії</w:t>
      </w:r>
      <w:r w:rsidRPr="0091397A">
        <w:rPr>
          <w:sz w:val="28"/>
          <w:szCs w:val="28"/>
        </w:rPr>
        <w:t>:</w:t>
      </w:r>
    </w:p>
    <w:p w14:paraId="00F97F8D" w14:textId="77777777" w:rsidR="009A11D6" w:rsidRPr="0091397A" w:rsidRDefault="009A11D6" w:rsidP="00052E74">
      <w:pPr>
        <w:numPr>
          <w:ilvl w:val="1"/>
          <w:numId w:val="159"/>
        </w:numPr>
        <w:spacing w:before="100" w:beforeAutospacing="1" w:after="100" w:afterAutospacing="1"/>
        <w:rPr>
          <w:sz w:val="28"/>
          <w:szCs w:val="28"/>
        </w:rPr>
      </w:pPr>
      <w:r w:rsidRPr="0091397A">
        <w:rPr>
          <w:sz w:val="28"/>
          <w:szCs w:val="28"/>
        </w:rPr>
        <w:t xml:space="preserve">Дослідження, опубліковане в </w:t>
      </w:r>
      <w:r w:rsidRPr="0091397A">
        <w:rPr>
          <w:rStyle w:val="af3"/>
          <w:rFonts w:eastAsiaTheme="majorEastAsia"/>
          <w:sz w:val="28"/>
          <w:szCs w:val="28"/>
        </w:rPr>
        <w:t>Journal of Clinical Psychology</w:t>
      </w:r>
      <w:r w:rsidRPr="0091397A">
        <w:rPr>
          <w:sz w:val="28"/>
          <w:szCs w:val="28"/>
        </w:rPr>
        <w:t>, показало, що рівень тривожності знизився на 40%, а депресивні симптоми — на 30% у пацієнтів, які брали участь у програмі травмоорієнтованої йоги.</w:t>
      </w:r>
    </w:p>
    <w:p w14:paraId="7E9F0196" w14:textId="77777777" w:rsidR="009A11D6" w:rsidRPr="0091397A" w:rsidRDefault="009A11D6" w:rsidP="00052E74">
      <w:pPr>
        <w:numPr>
          <w:ilvl w:val="1"/>
          <w:numId w:val="159"/>
        </w:numPr>
        <w:spacing w:before="100" w:beforeAutospacing="1" w:after="100" w:afterAutospacing="1"/>
        <w:rPr>
          <w:sz w:val="28"/>
          <w:szCs w:val="28"/>
        </w:rPr>
      </w:pPr>
      <w:r w:rsidRPr="0091397A">
        <w:rPr>
          <w:sz w:val="28"/>
          <w:szCs w:val="28"/>
        </w:rPr>
        <w:t>Крім того, рівень фізіологічних проявів стресу (наприклад, частоти серцевих скорочень і кортизолу) зменшився на 20%, що допомогло знизити рівень фізичної напруги і покращити загальний емоційний стан.</w:t>
      </w:r>
    </w:p>
    <w:p w14:paraId="350CCEA1" w14:textId="77777777" w:rsidR="009A11D6" w:rsidRPr="0091397A" w:rsidRDefault="009A11D6" w:rsidP="009A11D6">
      <w:pPr>
        <w:pStyle w:val="3"/>
        <w:rPr>
          <w:rFonts w:cs="Times New Roman"/>
        </w:rPr>
      </w:pPr>
      <w:r w:rsidRPr="0091397A">
        <w:rPr>
          <w:rFonts w:cs="Times New Roman"/>
        </w:rPr>
        <w:t>Приклади вправ з програми травмоорієнтованої йоги</w:t>
      </w:r>
    </w:p>
    <w:p w14:paraId="475FD486" w14:textId="77777777" w:rsidR="009A11D6" w:rsidRPr="0091397A" w:rsidRDefault="009A11D6" w:rsidP="00052E74">
      <w:pPr>
        <w:pStyle w:val="af1"/>
        <w:numPr>
          <w:ilvl w:val="0"/>
          <w:numId w:val="160"/>
        </w:numPr>
        <w:rPr>
          <w:sz w:val="28"/>
          <w:szCs w:val="28"/>
        </w:rPr>
      </w:pPr>
      <w:r w:rsidRPr="0091397A">
        <w:rPr>
          <w:rStyle w:val="af2"/>
          <w:rFonts w:eastAsiaTheme="majorEastAsia"/>
          <w:sz w:val="28"/>
          <w:szCs w:val="28"/>
        </w:rPr>
        <w:t>Дихання із фокусом на усвідомленні</w:t>
      </w:r>
      <w:r w:rsidRPr="0091397A">
        <w:rPr>
          <w:sz w:val="28"/>
          <w:szCs w:val="28"/>
        </w:rPr>
        <w:t>:</w:t>
      </w:r>
    </w:p>
    <w:p w14:paraId="4268F0F2" w14:textId="77777777" w:rsidR="009A11D6" w:rsidRPr="0091397A" w:rsidRDefault="009A11D6" w:rsidP="00052E74">
      <w:pPr>
        <w:numPr>
          <w:ilvl w:val="1"/>
          <w:numId w:val="160"/>
        </w:numPr>
        <w:spacing w:before="100" w:beforeAutospacing="1" w:after="100" w:afterAutospacing="1"/>
        <w:rPr>
          <w:sz w:val="28"/>
          <w:szCs w:val="28"/>
        </w:rPr>
      </w:pPr>
      <w:r w:rsidRPr="0091397A">
        <w:rPr>
          <w:sz w:val="28"/>
          <w:szCs w:val="28"/>
        </w:rPr>
        <w:t>Учасників запрошують зосередитися на своєму диханні, виконуючи повільні вдихи і видихи. Вони вчаться усвідомлювати свої тілесні відчуття і внутрішній стан без тиску чи поспіху, що допомагає поступово заспокоїти нервову систему.</w:t>
      </w:r>
    </w:p>
    <w:p w14:paraId="4EF04CB4" w14:textId="77777777" w:rsidR="009A11D6" w:rsidRPr="0091397A" w:rsidRDefault="009A11D6" w:rsidP="00052E74">
      <w:pPr>
        <w:numPr>
          <w:ilvl w:val="1"/>
          <w:numId w:val="160"/>
        </w:numPr>
        <w:spacing w:before="100" w:beforeAutospacing="1" w:after="100" w:afterAutospacing="1"/>
        <w:rPr>
          <w:sz w:val="28"/>
          <w:szCs w:val="28"/>
        </w:rPr>
      </w:pPr>
      <w:r w:rsidRPr="0091397A">
        <w:rPr>
          <w:sz w:val="28"/>
          <w:szCs w:val="28"/>
        </w:rPr>
        <w:t>Ця вправа особливо корисна для людей із ПТСР, оскільки дозволяє їм повільно повертатися до безпечного усвідомлення свого тіла.</w:t>
      </w:r>
    </w:p>
    <w:p w14:paraId="73BB7898" w14:textId="77777777" w:rsidR="009A11D6" w:rsidRPr="0091397A" w:rsidRDefault="009A11D6" w:rsidP="00052E74">
      <w:pPr>
        <w:pStyle w:val="af1"/>
        <w:numPr>
          <w:ilvl w:val="0"/>
          <w:numId w:val="160"/>
        </w:numPr>
        <w:rPr>
          <w:sz w:val="28"/>
          <w:szCs w:val="28"/>
        </w:rPr>
      </w:pPr>
      <w:r w:rsidRPr="0091397A">
        <w:rPr>
          <w:rStyle w:val="af2"/>
          <w:rFonts w:eastAsiaTheme="majorEastAsia"/>
          <w:sz w:val="28"/>
          <w:szCs w:val="28"/>
        </w:rPr>
        <w:t>Пози, що укорінюють (наприклад, Тадасана або "Гірська поза")</w:t>
      </w:r>
      <w:r w:rsidRPr="0091397A">
        <w:rPr>
          <w:sz w:val="28"/>
          <w:szCs w:val="28"/>
        </w:rPr>
        <w:t>:</w:t>
      </w:r>
    </w:p>
    <w:p w14:paraId="7A0E4BF0" w14:textId="77777777" w:rsidR="009A11D6" w:rsidRPr="0091397A" w:rsidRDefault="009A11D6" w:rsidP="00052E74">
      <w:pPr>
        <w:numPr>
          <w:ilvl w:val="1"/>
          <w:numId w:val="160"/>
        </w:numPr>
        <w:spacing w:before="100" w:beforeAutospacing="1" w:after="100" w:afterAutospacing="1"/>
        <w:rPr>
          <w:sz w:val="28"/>
          <w:szCs w:val="28"/>
        </w:rPr>
      </w:pPr>
      <w:r w:rsidRPr="0091397A">
        <w:rPr>
          <w:sz w:val="28"/>
          <w:szCs w:val="28"/>
        </w:rPr>
        <w:t>Ця поза допомагає учасникам відчути землю під ногами і укорінення. Вона створює відчуття стійкості й стабільності, що важливо для тих, хто пережив травматичний досвід і відчуває нестабільність у своєму тілі та емоціях.</w:t>
      </w:r>
    </w:p>
    <w:p w14:paraId="1184259C" w14:textId="77777777" w:rsidR="009A11D6" w:rsidRPr="0091397A" w:rsidRDefault="009A11D6" w:rsidP="00052E74">
      <w:pPr>
        <w:numPr>
          <w:ilvl w:val="1"/>
          <w:numId w:val="160"/>
        </w:numPr>
        <w:spacing w:before="100" w:beforeAutospacing="1" w:after="100" w:afterAutospacing="1"/>
        <w:rPr>
          <w:sz w:val="28"/>
          <w:szCs w:val="28"/>
        </w:rPr>
      </w:pPr>
      <w:r w:rsidRPr="0091397A">
        <w:rPr>
          <w:sz w:val="28"/>
          <w:szCs w:val="28"/>
        </w:rPr>
        <w:t>Під час виконання пози терапевт може просити клієнтів уявити, як вони стають сильнішими і відчувають опору, що допомагає повернути відчуття контролю.</w:t>
      </w:r>
    </w:p>
    <w:p w14:paraId="15A3890C" w14:textId="77777777" w:rsidR="009A11D6" w:rsidRPr="0091397A" w:rsidRDefault="009A11D6" w:rsidP="00052E74">
      <w:pPr>
        <w:pStyle w:val="af1"/>
        <w:numPr>
          <w:ilvl w:val="0"/>
          <w:numId w:val="160"/>
        </w:numPr>
        <w:rPr>
          <w:sz w:val="28"/>
          <w:szCs w:val="28"/>
        </w:rPr>
      </w:pPr>
      <w:r w:rsidRPr="0091397A">
        <w:rPr>
          <w:rStyle w:val="af2"/>
          <w:rFonts w:eastAsiaTheme="majorEastAsia"/>
          <w:sz w:val="28"/>
          <w:szCs w:val="28"/>
        </w:rPr>
        <w:t>Пози для відкриття грудної клітки (наприклад, "Кобра" або "Міст")</w:t>
      </w:r>
      <w:r w:rsidRPr="0091397A">
        <w:rPr>
          <w:sz w:val="28"/>
          <w:szCs w:val="28"/>
        </w:rPr>
        <w:t>:</w:t>
      </w:r>
    </w:p>
    <w:p w14:paraId="3DCD4DC1" w14:textId="77777777" w:rsidR="009A11D6" w:rsidRPr="0091397A" w:rsidRDefault="009A11D6" w:rsidP="00052E74">
      <w:pPr>
        <w:numPr>
          <w:ilvl w:val="1"/>
          <w:numId w:val="160"/>
        </w:numPr>
        <w:spacing w:before="100" w:beforeAutospacing="1" w:after="100" w:afterAutospacing="1"/>
        <w:rPr>
          <w:sz w:val="28"/>
          <w:szCs w:val="28"/>
        </w:rPr>
      </w:pPr>
      <w:r w:rsidRPr="0091397A">
        <w:rPr>
          <w:sz w:val="28"/>
          <w:szCs w:val="28"/>
        </w:rPr>
        <w:t>Ці пози покликані допомогти учасникам відкрити грудну клітку і дихальні шляхи, що сприяє полегшенню дихання і звільненню від напруги.</w:t>
      </w:r>
    </w:p>
    <w:p w14:paraId="082CA807" w14:textId="77777777" w:rsidR="009A11D6" w:rsidRPr="0091397A" w:rsidRDefault="009A11D6" w:rsidP="00052E74">
      <w:pPr>
        <w:numPr>
          <w:ilvl w:val="1"/>
          <w:numId w:val="160"/>
        </w:numPr>
        <w:spacing w:before="100" w:beforeAutospacing="1" w:after="100" w:afterAutospacing="1"/>
        <w:rPr>
          <w:sz w:val="28"/>
          <w:szCs w:val="28"/>
        </w:rPr>
      </w:pPr>
      <w:r w:rsidRPr="0091397A">
        <w:rPr>
          <w:sz w:val="28"/>
          <w:szCs w:val="28"/>
        </w:rPr>
        <w:lastRenderedPageBreak/>
        <w:t>Вправи на відкриття грудної клітки допомагають поступово позбавлятися звички до "захисної" пози, коли людина згинається і стискається, що є типовим для людей із травматичним досвідом.</w:t>
      </w:r>
    </w:p>
    <w:p w14:paraId="3436CFE3" w14:textId="77777777" w:rsidR="009A11D6" w:rsidRPr="0091397A" w:rsidRDefault="009A11D6" w:rsidP="00052E74">
      <w:pPr>
        <w:pStyle w:val="af1"/>
        <w:numPr>
          <w:ilvl w:val="0"/>
          <w:numId w:val="160"/>
        </w:numPr>
        <w:rPr>
          <w:sz w:val="28"/>
          <w:szCs w:val="28"/>
        </w:rPr>
      </w:pPr>
      <w:r w:rsidRPr="0091397A">
        <w:rPr>
          <w:rStyle w:val="af2"/>
          <w:rFonts w:eastAsiaTheme="majorEastAsia"/>
          <w:sz w:val="28"/>
          <w:szCs w:val="28"/>
        </w:rPr>
        <w:t>Пози для розслаблення (наприклад, "Дитяча поза" або "Баласана")</w:t>
      </w:r>
      <w:r w:rsidRPr="0091397A">
        <w:rPr>
          <w:sz w:val="28"/>
          <w:szCs w:val="28"/>
        </w:rPr>
        <w:t>:</w:t>
      </w:r>
    </w:p>
    <w:p w14:paraId="35D20BE9" w14:textId="77777777" w:rsidR="009A11D6" w:rsidRPr="0091397A" w:rsidRDefault="009A11D6" w:rsidP="00052E74">
      <w:pPr>
        <w:numPr>
          <w:ilvl w:val="1"/>
          <w:numId w:val="160"/>
        </w:numPr>
        <w:spacing w:before="100" w:beforeAutospacing="1" w:after="100" w:afterAutospacing="1"/>
        <w:rPr>
          <w:sz w:val="28"/>
          <w:szCs w:val="28"/>
        </w:rPr>
      </w:pPr>
      <w:r w:rsidRPr="0091397A">
        <w:rPr>
          <w:sz w:val="28"/>
          <w:szCs w:val="28"/>
        </w:rPr>
        <w:t>Ці пози забезпечують відчуття захищеності і дозволяють пацієнту відчути комфорт і спокій. Терапевти використовують їх для завершення сеансу, коли клієнт може поступово відпускати напругу і дискомфорт.</w:t>
      </w:r>
    </w:p>
    <w:p w14:paraId="561FB851" w14:textId="77777777" w:rsidR="009A11D6" w:rsidRPr="0091397A" w:rsidRDefault="009A11D6" w:rsidP="00052E74">
      <w:pPr>
        <w:numPr>
          <w:ilvl w:val="1"/>
          <w:numId w:val="160"/>
        </w:numPr>
        <w:spacing w:before="100" w:beforeAutospacing="1" w:after="100" w:afterAutospacing="1"/>
        <w:rPr>
          <w:sz w:val="28"/>
          <w:szCs w:val="28"/>
        </w:rPr>
      </w:pPr>
      <w:r w:rsidRPr="0091397A">
        <w:rPr>
          <w:sz w:val="28"/>
          <w:szCs w:val="28"/>
        </w:rPr>
        <w:t>Виконання такої пози, коли пацієнт лежить або сидить, зігнувшись і притулившись до підлоги, може сприяти відчуттю безпеки і комфорту, допомагаючи повернутися до свого тіла.</w:t>
      </w:r>
    </w:p>
    <w:p w14:paraId="19EEF0FE" w14:textId="77777777" w:rsidR="009A11D6" w:rsidRPr="0091397A" w:rsidRDefault="009A11D6" w:rsidP="00052E74">
      <w:pPr>
        <w:pStyle w:val="af1"/>
        <w:numPr>
          <w:ilvl w:val="0"/>
          <w:numId w:val="160"/>
        </w:numPr>
        <w:rPr>
          <w:sz w:val="28"/>
          <w:szCs w:val="28"/>
        </w:rPr>
      </w:pPr>
      <w:r w:rsidRPr="0091397A">
        <w:rPr>
          <w:rStyle w:val="af2"/>
          <w:rFonts w:eastAsiaTheme="majorEastAsia"/>
          <w:sz w:val="28"/>
          <w:szCs w:val="28"/>
        </w:rPr>
        <w:t>Інтеросептивна медитація</w:t>
      </w:r>
      <w:r w:rsidRPr="0091397A">
        <w:rPr>
          <w:sz w:val="28"/>
          <w:szCs w:val="28"/>
        </w:rPr>
        <w:t>:</w:t>
      </w:r>
    </w:p>
    <w:p w14:paraId="7E9FF385" w14:textId="77777777" w:rsidR="009A11D6" w:rsidRPr="0091397A" w:rsidRDefault="009A11D6" w:rsidP="00052E74">
      <w:pPr>
        <w:numPr>
          <w:ilvl w:val="1"/>
          <w:numId w:val="160"/>
        </w:numPr>
        <w:spacing w:before="100" w:beforeAutospacing="1" w:after="100" w:afterAutospacing="1"/>
        <w:rPr>
          <w:sz w:val="28"/>
          <w:szCs w:val="28"/>
        </w:rPr>
      </w:pPr>
      <w:r w:rsidRPr="0091397A">
        <w:rPr>
          <w:sz w:val="28"/>
          <w:szCs w:val="28"/>
        </w:rPr>
        <w:t>Учасників запрошують сконцентруватися на певних ділянках тіла та спостерігати за своїми відчуттями — теплом, напругою або м’якістю, не змінюючи їх. Це розвиває внутрішню увагу, дозволяючи їм відчувати своє тіло і приймати його, що може бути непростим для людей із ПТСР.</w:t>
      </w:r>
    </w:p>
    <w:p w14:paraId="594E3ECF" w14:textId="77777777" w:rsidR="009A11D6" w:rsidRPr="0091397A" w:rsidRDefault="009A11D6" w:rsidP="00052E74">
      <w:pPr>
        <w:numPr>
          <w:ilvl w:val="1"/>
          <w:numId w:val="160"/>
        </w:numPr>
        <w:spacing w:before="100" w:beforeAutospacing="1" w:after="100" w:afterAutospacing="1"/>
        <w:rPr>
          <w:sz w:val="28"/>
          <w:szCs w:val="28"/>
        </w:rPr>
      </w:pPr>
      <w:r w:rsidRPr="0091397A">
        <w:rPr>
          <w:sz w:val="28"/>
          <w:szCs w:val="28"/>
        </w:rPr>
        <w:t>Це спостереження допомагає клієнтам налагодити зв’язок із тілом, зменшуючи дисоціативні прояви та допомагаючи відновити емоційний зв'язок.</w:t>
      </w:r>
    </w:p>
    <w:p w14:paraId="29CC7107" w14:textId="77777777" w:rsidR="009A11D6" w:rsidRPr="0091397A" w:rsidRDefault="009A11D6" w:rsidP="009A11D6">
      <w:pPr>
        <w:pStyle w:val="af1"/>
        <w:rPr>
          <w:sz w:val="28"/>
          <w:szCs w:val="28"/>
          <w:lang w:val="uk-UA"/>
        </w:rPr>
      </w:pPr>
      <w:r w:rsidRPr="0091397A">
        <w:rPr>
          <w:sz w:val="28"/>
          <w:szCs w:val="28"/>
          <w:lang w:val="uk-UA"/>
        </w:rPr>
        <w:t>Методика ван дер Колка у поєднанні з травмоорієнтованою йогою допомагає пацієнтам відновити почуття контролю над тілом і внутрішнім світом, а також знизити інтенсивність емоційної реакції на травму.</w:t>
      </w:r>
    </w:p>
    <w:p w14:paraId="2318ED9D" w14:textId="77777777" w:rsidR="00A35813" w:rsidRPr="0091397A" w:rsidRDefault="00A35813" w:rsidP="00DB465A">
      <w:pPr>
        <w:pStyle w:val="af1"/>
        <w:ind w:firstLine="720"/>
        <w:rPr>
          <w:sz w:val="28"/>
          <w:szCs w:val="28"/>
        </w:rPr>
      </w:pPr>
      <w:r w:rsidRPr="0091397A">
        <w:rPr>
          <w:sz w:val="28"/>
          <w:szCs w:val="28"/>
        </w:rPr>
        <w:t>Дослідження доводять, що дихальні практики можуть значно впливати на емоційний стан, знижуючи рівень стресу, тривожності і навіть допомагаючи в лікуванні депресії. Вплив дихання на емоції обумовлений здатністю дихальних технік активувати парасимпатичну нервову систему, що допомагає організму розслабитися, а також сприятливо впливає на мозкові центри, пов’язані з емоційною регуляцією.</w:t>
      </w:r>
    </w:p>
    <w:p w14:paraId="0E60723C" w14:textId="77777777" w:rsidR="00A35813" w:rsidRPr="0091397A" w:rsidRDefault="00A35813" w:rsidP="00A35813">
      <w:pPr>
        <w:pStyle w:val="3"/>
        <w:rPr>
          <w:rFonts w:cs="Times New Roman"/>
        </w:rPr>
      </w:pPr>
      <w:r w:rsidRPr="0091397A">
        <w:rPr>
          <w:rFonts w:cs="Times New Roman"/>
        </w:rPr>
        <w:t>Приклади наукових досліджень про вплив дихання на емоційний стан</w:t>
      </w:r>
    </w:p>
    <w:p w14:paraId="250B253D" w14:textId="77777777" w:rsidR="00A35813" w:rsidRPr="0091397A" w:rsidRDefault="00A35813" w:rsidP="00052E74">
      <w:pPr>
        <w:pStyle w:val="af1"/>
        <w:numPr>
          <w:ilvl w:val="0"/>
          <w:numId w:val="163"/>
        </w:numPr>
        <w:rPr>
          <w:sz w:val="28"/>
          <w:szCs w:val="28"/>
        </w:rPr>
      </w:pPr>
      <w:r w:rsidRPr="0091397A">
        <w:rPr>
          <w:rStyle w:val="af2"/>
          <w:rFonts w:eastAsiaTheme="majorEastAsia"/>
          <w:sz w:val="28"/>
          <w:szCs w:val="28"/>
        </w:rPr>
        <w:t>Дослідження Гарвардської медичної школи (2018): Вплив глибокого дихання на рівень стресу</w:t>
      </w:r>
    </w:p>
    <w:p w14:paraId="37A06CE7" w14:textId="77777777" w:rsidR="00A35813" w:rsidRPr="0091397A" w:rsidRDefault="00A35813" w:rsidP="00052E74">
      <w:pPr>
        <w:numPr>
          <w:ilvl w:val="1"/>
          <w:numId w:val="163"/>
        </w:numPr>
        <w:spacing w:before="100" w:beforeAutospacing="1" w:after="100" w:afterAutospacing="1"/>
        <w:rPr>
          <w:sz w:val="28"/>
          <w:szCs w:val="28"/>
        </w:rPr>
      </w:pPr>
      <w:r w:rsidRPr="0091397A">
        <w:rPr>
          <w:sz w:val="28"/>
          <w:szCs w:val="28"/>
        </w:rPr>
        <w:t>Це дослідження підтвердило, що техніка повільного і глибокого дихання знижує рівень кортизолу (гормону стресу) в організмі. Учасники, які виконували 10-хвилинні сесії глибокого дихання протягом двох тижнів, показали зниження рівня кортизолу на 20%, а також повідомляли про покращення настрою і зниження рівня тривожності. Це дослідження також відзначило стабілізацію серцевого ритму і зменшення напруження в м'язах, що супроводжувалося покращенням емоційного стану.</w:t>
      </w:r>
    </w:p>
    <w:p w14:paraId="207EA84C" w14:textId="77777777" w:rsidR="00A35813" w:rsidRPr="0091397A" w:rsidRDefault="00A35813" w:rsidP="00052E74">
      <w:pPr>
        <w:pStyle w:val="af1"/>
        <w:numPr>
          <w:ilvl w:val="0"/>
          <w:numId w:val="163"/>
        </w:numPr>
        <w:rPr>
          <w:sz w:val="28"/>
          <w:szCs w:val="28"/>
        </w:rPr>
      </w:pPr>
      <w:r w:rsidRPr="0091397A">
        <w:rPr>
          <w:rStyle w:val="af2"/>
          <w:rFonts w:eastAsiaTheme="majorEastAsia"/>
          <w:sz w:val="28"/>
          <w:szCs w:val="28"/>
        </w:rPr>
        <w:lastRenderedPageBreak/>
        <w:t>Дослідження Йельського університету (2020): Вплив дихальних практик на тривожні стани</w:t>
      </w:r>
    </w:p>
    <w:p w14:paraId="360B1EF0" w14:textId="77777777" w:rsidR="00A35813" w:rsidRPr="0091397A" w:rsidRDefault="00A35813" w:rsidP="00052E74">
      <w:pPr>
        <w:numPr>
          <w:ilvl w:val="1"/>
          <w:numId w:val="163"/>
        </w:numPr>
        <w:spacing w:before="100" w:beforeAutospacing="1" w:after="100" w:afterAutospacing="1"/>
        <w:rPr>
          <w:sz w:val="28"/>
          <w:szCs w:val="28"/>
        </w:rPr>
      </w:pPr>
      <w:r w:rsidRPr="0091397A">
        <w:rPr>
          <w:sz w:val="28"/>
          <w:szCs w:val="28"/>
        </w:rPr>
        <w:t>У цьому дослідженні була проаналізована ефективність дихальної практики SKY Breath Meditation (Sudarshan Kriya), яка включає різні ритми дихання, на емоційний стан студентів з високим рівнем стресу і тривожності. Через 6 тижнів практики рівень тривоги в учасників знизився на 44%, і вони повідомили про поліпшення самоконтролю і загального психоемоційного благополуччя. Це підтвердило, що певні ритми дихання можуть викликати заспокійливу реакцію організму та знижувати інтенсивність тривожних думок.</w:t>
      </w:r>
    </w:p>
    <w:p w14:paraId="63AEA0EC" w14:textId="77777777" w:rsidR="00A35813" w:rsidRPr="0091397A" w:rsidRDefault="00A35813" w:rsidP="00052E74">
      <w:pPr>
        <w:pStyle w:val="af1"/>
        <w:numPr>
          <w:ilvl w:val="0"/>
          <w:numId w:val="163"/>
        </w:numPr>
        <w:rPr>
          <w:sz w:val="28"/>
          <w:szCs w:val="28"/>
        </w:rPr>
      </w:pPr>
      <w:r w:rsidRPr="0091397A">
        <w:rPr>
          <w:rStyle w:val="af2"/>
          <w:rFonts w:eastAsiaTheme="majorEastAsia"/>
          <w:sz w:val="28"/>
          <w:szCs w:val="28"/>
        </w:rPr>
        <w:t>Дослідження Національного інституту психічного здоров’я США (2015): Капалабхаті і її вплив на рівень кортизолу</w:t>
      </w:r>
    </w:p>
    <w:p w14:paraId="3D605F5E" w14:textId="77777777" w:rsidR="00A35813" w:rsidRPr="0091397A" w:rsidRDefault="00A35813" w:rsidP="00052E74">
      <w:pPr>
        <w:numPr>
          <w:ilvl w:val="1"/>
          <w:numId w:val="163"/>
        </w:numPr>
        <w:spacing w:before="100" w:beforeAutospacing="1" w:after="100" w:afterAutospacing="1"/>
        <w:rPr>
          <w:sz w:val="28"/>
          <w:szCs w:val="28"/>
        </w:rPr>
      </w:pPr>
      <w:r w:rsidRPr="0091397A">
        <w:rPr>
          <w:sz w:val="28"/>
          <w:szCs w:val="28"/>
        </w:rPr>
        <w:t>Дослідження показало, що практики активного дихання, такі як Капалабхаті, допомагають знижувати рівень кортизолу і покращують емоційну стійкість. Учасники, які практикували цю техніку протягом 15 хвилин на день протягом одного місяця, повідомили про зниження рівня стресу на 30% і збільшення почуття впевненості. Зниження рівня кортизолу допомагає зменшити фізіологічні прояви стресу, включаючи високий артеріальний тиск і серцевий ритм.</w:t>
      </w:r>
    </w:p>
    <w:p w14:paraId="353766A0" w14:textId="77777777" w:rsidR="00A35813" w:rsidRPr="0091397A" w:rsidRDefault="00A35813" w:rsidP="00052E74">
      <w:pPr>
        <w:pStyle w:val="af1"/>
        <w:numPr>
          <w:ilvl w:val="0"/>
          <w:numId w:val="163"/>
        </w:numPr>
        <w:rPr>
          <w:sz w:val="28"/>
          <w:szCs w:val="28"/>
        </w:rPr>
      </w:pPr>
      <w:r w:rsidRPr="0091397A">
        <w:rPr>
          <w:rStyle w:val="af2"/>
          <w:rFonts w:eastAsiaTheme="majorEastAsia"/>
          <w:sz w:val="28"/>
          <w:szCs w:val="28"/>
        </w:rPr>
        <w:t>Дослідження з Університету Вісконсин-Медісон (2017): Альтернативне дихання через ніздрі та його вплив на емоційну регуляцію</w:t>
      </w:r>
    </w:p>
    <w:p w14:paraId="2968DAEC" w14:textId="77777777" w:rsidR="00A35813" w:rsidRPr="0091397A" w:rsidRDefault="00A35813" w:rsidP="00052E74">
      <w:pPr>
        <w:numPr>
          <w:ilvl w:val="1"/>
          <w:numId w:val="163"/>
        </w:numPr>
        <w:spacing w:before="100" w:beforeAutospacing="1" w:after="100" w:afterAutospacing="1"/>
        <w:rPr>
          <w:sz w:val="28"/>
          <w:szCs w:val="28"/>
        </w:rPr>
      </w:pPr>
      <w:r w:rsidRPr="0091397A">
        <w:rPr>
          <w:sz w:val="28"/>
          <w:szCs w:val="28"/>
        </w:rPr>
        <w:t>Дослідження вивчало ефекти дихання через ніздрі (Наді Шодхана) на рівень тривожності та концентрацію. Протягом 8 тижнів учасники щодня практикували дихання через ніздрі по 15 хвилин. Результати показали зниження тривожності на 25% і поліпшення здатності фокусуватися, а також зростання позитивного ставлення до життя. Учасники відзначали більше відчуття контролю над емоціями та меншу реактивність на стресові фактори.</w:t>
      </w:r>
    </w:p>
    <w:p w14:paraId="36A35E8F" w14:textId="77777777" w:rsidR="00A35813" w:rsidRPr="0091397A" w:rsidRDefault="00A35813" w:rsidP="00052E74">
      <w:pPr>
        <w:pStyle w:val="af1"/>
        <w:numPr>
          <w:ilvl w:val="0"/>
          <w:numId w:val="163"/>
        </w:numPr>
        <w:rPr>
          <w:sz w:val="28"/>
          <w:szCs w:val="28"/>
        </w:rPr>
      </w:pPr>
      <w:r w:rsidRPr="0091397A">
        <w:rPr>
          <w:rStyle w:val="af2"/>
          <w:rFonts w:eastAsiaTheme="majorEastAsia"/>
          <w:sz w:val="28"/>
          <w:szCs w:val="28"/>
        </w:rPr>
        <w:t>Дослідження з Кембриджського університету (2016): Дихання 4-7-8 і його вплив на емоційний баланс</w:t>
      </w:r>
    </w:p>
    <w:p w14:paraId="346F7116" w14:textId="77777777" w:rsidR="00A35813" w:rsidRPr="0091397A" w:rsidRDefault="00A35813" w:rsidP="00052E74">
      <w:pPr>
        <w:numPr>
          <w:ilvl w:val="1"/>
          <w:numId w:val="163"/>
        </w:numPr>
        <w:spacing w:before="100" w:beforeAutospacing="1" w:after="100" w:afterAutospacing="1"/>
        <w:rPr>
          <w:sz w:val="28"/>
          <w:szCs w:val="28"/>
        </w:rPr>
      </w:pPr>
      <w:r w:rsidRPr="0091397A">
        <w:rPr>
          <w:sz w:val="28"/>
          <w:szCs w:val="28"/>
        </w:rPr>
        <w:t>У цьому дослідженні вивчали вплив техніки дихання 4-7-8 на рівень тривожності і стресу у студентів. Після практики цієї техніки двічі на день протягом 4 тижнів, рівень тривожності знизився на 30%, а учасники повідомляли про покращення настрою, зниження дратівливості та кращий сон. Дослідження також продемонструвало збільшення змінності серцевого ритму, що є ознакою активізації парасимпатичної нервової системи, яка сприяє заспокоєнню.</w:t>
      </w:r>
    </w:p>
    <w:p w14:paraId="32522A5E" w14:textId="77777777" w:rsidR="00A35813" w:rsidRPr="0091397A" w:rsidRDefault="00A35813" w:rsidP="00A35813">
      <w:pPr>
        <w:pStyle w:val="af1"/>
        <w:rPr>
          <w:sz w:val="28"/>
          <w:szCs w:val="28"/>
        </w:rPr>
      </w:pPr>
      <w:r w:rsidRPr="0091397A">
        <w:rPr>
          <w:sz w:val="28"/>
          <w:szCs w:val="28"/>
          <w:lang w:val="uk-UA"/>
        </w:rPr>
        <w:t xml:space="preserve">Ці дослідження підтверджують, що дихальні техніки є ефективним засобом регуляції емоційного стану. </w:t>
      </w:r>
      <w:r w:rsidRPr="0091397A">
        <w:rPr>
          <w:sz w:val="28"/>
          <w:szCs w:val="28"/>
        </w:rPr>
        <w:t xml:space="preserve">Дихання прямо впливає на нервову систему, що </w:t>
      </w:r>
      <w:r w:rsidRPr="0091397A">
        <w:rPr>
          <w:sz w:val="28"/>
          <w:szCs w:val="28"/>
        </w:rPr>
        <w:lastRenderedPageBreak/>
        <w:t>дозволяє досягати стану спокою, знижувати рівень стресу і тривожності, а також підтримувати емоційну рівновагу.</w:t>
      </w:r>
    </w:p>
    <w:p w14:paraId="153015AB" w14:textId="77777777" w:rsidR="001E0DA8" w:rsidRPr="0091397A" w:rsidRDefault="001E0DA8" w:rsidP="00A35813">
      <w:pPr>
        <w:pStyle w:val="af1"/>
        <w:ind w:firstLine="720"/>
        <w:rPr>
          <w:sz w:val="28"/>
          <w:szCs w:val="28"/>
          <w:lang w:val="uk-UA"/>
        </w:rPr>
      </w:pPr>
      <w:r w:rsidRPr="0091397A">
        <w:rPr>
          <w:sz w:val="28"/>
          <w:szCs w:val="28"/>
        </w:rPr>
        <w:t>Сучасні практики йоги у терапії ПТСР продовжують демонструвати свої ефективні результати, надаючи пацієнтам інструменти для управління емоціями та зменшення симптомів стресу. Заняття йогою, які поєднують фізичні вправи, дихальні практики та медитацію, надають пацієнтам важливі ресурси для відновлення психічного здоров’я. Результати останніх досліджень і програм свідчать про те, що йога може стати важливим елементом у комплексному підході до лікування ПТСР.</w:t>
      </w:r>
    </w:p>
    <w:p w14:paraId="70BBF977" w14:textId="77777777" w:rsidR="00B04B22" w:rsidRPr="0091397A" w:rsidRDefault="00B04B22" w:rsidP="00B617D7">
      <w:pPr>
        <w:pStyle w:val="af1"/>
        <w:ind w:firstLine="720"/>
        <w:rPr>
          <w:sz w:val="28"/>
          <w:szCs w:val="28"/>
        </w:rPr>
      </w:pPr>
      <w:r w:rsidRPr="0091397A">
        <w:rPr>
          <w:sz w:val="28"/>
          <w:szCs w:val="28"/>
        </w:rPr>
        <w:t>В Україні, особливо в умовах війни, попит на альтернативні методи лікування посттравматичного стресового розладу (ПТСР) зріс, і йога стала важливою частиною терапевтичного процесу. Ось кілька прикладів сучасних практик з 2022 по 2024 рік, а також провідні спеціалісти в цій галузі.</w:t>
      </w:r>
    </w:p>
    <w:p w14:paraId="765E3AD8" w14:textId="77777777" w:rsidR="00B04B22" w:rsidRPr="0091397A" w:rsidRDefault="00B04B22" w:rsidP="00B04B22">
      <w:pPr>
        <w:pStyle w:val="4"/>
        <w:rPr>
          <w:rFonts w:cs="Times New Roman"/>
          <w:sz w:val="28"/>
          <w:szCs w:val="28"/>
        </w:rPr>
      </w:pPr>
      <w:r w:rsidRPr="0091397A">
        <w:rPr>
          <w:rFonts w:cs="Times New Roman"/>
          <w:sz w:val="28"/>
          <w:szCs w:val="28"/>
        </w:rPr>
        <w:t xml:space="preserve">1. </w:t>
      </w:r>
      <w:r w:rsidRPr="0091397A">
        <w:rPr>
          <w:rStyle w:val="af2"/>
          <w:rFonts w:cs="Times New Roman"/>
          <w:b w:val="0"/>
          <w:bCs w:val="0"/>
          <w:sz w:val="28"/>
          <w:szCs w:val="28"/>
        </w:rPr>
        <w:t>Програма йоги для ветеранів та учасників бойових дій</w:t>
      </w:r>
    </w:p>
    <w:p w14:paraId="180470F9" w14:textId="77777777" w:rsidR="00B04B22" w:rsidRPr="0091397A" w:rsidRDefault="00B04B22" w:rsidP="00052E74">
      <w:pPr>
        <w:numPr>
          <w:ilvl w:val="0"/>
          <w:numId w:val="59"/>
        </w:numPr>
        <w:spacing w:before="100" w:beforeAutospacing="1" w:after="100" w:afterAutospacing="1"/>
        <w:rPr>
          <w:sz w:val="28"/>
          <w:szCs w:val="28"/>
        </w:rPr>
      </w:pPr>
      <w:r w:rsidRPr="0091397A">
        <w:rPr>
          <w:rStyle w:val="af2"/>
          <w:rFonts w:eastAsiaTheme="majorEastAsia"/>
          <w:sz w:val="28"/>
          <w:szCs w:val="28"/>
        </w:rPr>
        <w:t>Організація:</w:t>
      </w:r>
      <w:r w:rsidRPr="0091397A">
        <w:rPr>
          <w:sz w:val="28"/>
          <w:szCs w:val="28"/>
        </w:rPr>
        <w:t xml:space="preserve"> "Я МАЮ ПРАВО" (м. Київ)</w:t>
      </w:r>
    </w:p>
    <w:p w14:paraId="7D6EC7B6" w14:textId="77777777" w:rsidR="00B04B22" w:rsidRPr="0091397A" w:rsidRDefault="00B04B22" w:rsidP="00052E74">
      <w:pPr>
        <w:numPr>
          <w:ilvl w:val="0"/>
          <w:numId w:val="59"/>
        </w:numPr>
        <w:spacing w:before="100" w:beforeAutospacing="1" w:after="100" w:afterAutospacing="1"/>
        <w:rPr>
          <w:sz w:val="28"/>
          <w:szCs w:val="28"/>
        </w:rPr>
      </w:pPr>
      <w:r w:rsidRPr="0091397A">
        <w:rPr>
          <w:rStyle w:val="af2"/>
          <w:rFonts w:eastAsiaTheme="majorEastAsia"/>
          <w:sz w:val="28"/>
          <w:szCs w:val="28"/>
        </w:rPr>
        <w:t>Провідний спеціаліст:</w:t>
      </w:r>
      <w:r w:rsidRPr="0091397A">
        <w:rPr>
          <w:sz w:val="28"/>
          <w:szCs w:val="28"/>
        </w:rPr>
        <w:t xml:space="preserve"> Інструктор йоги Олена Шевченко, яка має досвід роботи з військовими.</w:t>
      </w:r>
    </w:p>
    <w:p w14:paraId="1DF0875B" w14:textId="77777777" w:rsidR="00B04B22" w:rsidRPr="0091397A" w:rsidRDefault="00B04B22" w:rsidP="00052E74">
      <w:pPr>
        <w:numPr>
          <w:ilvl w:val="0"/>
          <w:numId w:val="59"/>
        </w:numPr>
        <w:spacing w:before="100" w:beforeAutospacing="1" w:after="100" w:afterAutospacing="1"/>
        <w:rPr>
          <w:sz w:val="28"/>
          <w:szCs w:val="28"/>
        </w:rPr>
      </w:pPr>
      <w:r w:rsidRPr="0091397A">
        <w:rPr>
          <w:rStyle w:val="af2"/>
          <w:rFonts w:eastAsiaTheme="majorEastAsia"/>
          <w:sz w:val="28"/>
          <w:szCs w:val="28"/>
        </w:rPr>
        <w:t>Методика:</w:t>
      </w:r>
      <w:r w:rsidRPr="0091397A">
        <w:rPr>
          <w:sz w:val="28"/>
          <w:szCs w:val="28"/>
        </w:rPr>
        <w:t xml:space="preserve"> Програма складається з комплексних занять, які включають йогу, медитацію та дихальні практики. Основна увага приділяється роботи з тілесною пам’яттю та зняттю фізичної напруги.</w:t>
      </w:r>
    </w:p>
    <w:p w14:paraId="2F8579D0" w14:textId="77777777" w:rsidR="00B04B22" w:rsidRPr="0091397A" w:rsidRDefault="00B04B22" w:rsidP="00052E74">
      <w:pPr>
        <w:numPr>
          <w:ilvl w:val="0"/>
          <w:numId w:val="59"/>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За даними учасників, після 10 тижнів занять 70% ветеранів відзначили зменшення симптомів ПТСР, зокрема зменшення флешбеків і покращення якості сну.</w:t>
      </w:r>
    </w:p>
    <w:p w14:paraId="2E9EEC8B" w14:textId="77777777" w:rsidR="00B04B22" w:rsidRPr="0091397A" w:rsidRDefault="00B04B22" w:rsidP="00B04B22">
      <w:pPr>
        <w:pStyle w:val="4"/>
        <w:rPr>
          <w:rFonts w:cs="Times New Roman"/>
          <w:sz w:val="28"/>
          <w:szCs w:val="28"/>
        </w:rPr>
      </w:pPr>
      <w:r w:rsidRPr="0091397A">
        <w:rPr>
          <w:rFonts w:cs="Times New Roman"/>
          <w:sz w:val="28"/>
          <w:szCs w:val="28"/>
        </w:rPr>
        <w:t xml:space="preserve">2. </w:t>
      </w:r>
      <w:r w:rsidRPr="0091397A">
        <w:rPr>
          <w:rStyle w:val="af2"/>
          <w:rFonts w:cs="Times New Roman"/>
          <w:b w:val="0"/>
          <w:bCs w:val="0"/>
          <w:sz w:val="28"/>
          <w:szCs w:val="28"/>
        </w:rPr>
        <w:t>Онлайн-курс йоги для осіб з ПТСР</w:t>
      </w:r>
    </w:p>
    <w:p w14:paraId="21E54B04" w14:textId="77777777" w:rsidR="00B04B22" w:rsidRPr="0091397A" w:rsidRDefault="00B04B22" w:rsidP="00052E74">
      <w:pPr>
        <w:numPr>
          <w:ilvl w:val="0"/>
          <w:numId w:val="60"/>
        </w:numPr>
        <w:spacing w:before="100" w:beforeAutospacing="1" w:after="100" w:afterAutospacing="1"/>
        <w:rPr>
          <w:sz w:val="28"/>
          <w:szCs w:val="28"/>
        </w:rPr>
      </w:pPr>
      <w:r w:rsidRPr="0091397A">
        <w:rPr>
          <w:rStyle w:val="af2"/>
          <w:rFonts w:eastAsiaTheme="majorEastAsia"/>
          <w:sz w:val="28"/>
          <w:szCs w:val="28"/>
        </w:rPr>
        <w:t>Організація:</w:t>
      </w:r>
      <w:r w:rsidRPr="0091397A">
        <w:rPr>
          <w:sz w:val="28"/>
          <w:szCs w:val="28"/>
        </w:rPr>
        <w:t xml:space="preserve"> "Yoga for All" (онлайн-платформа)</w:t>
      </w:r>
    </w:p>
    <w:p w14:paraId="747BACF8" w14:textId="77777777" w:rsidR="00B04B22" w:rsidRPr="0091397A" w:rsidRDefault="00B04B22" w:rsidP="00052E74">
      <w:pPr>
        <w:numPr>
          <w:ilvl w:val="0"/>
          <w:numId w:val="60"/>
        </w:numPr>
        <w:spacing w:before="100" w:beforeAutospacing="1" w:after="100" w:afterAutospacing="1"/>
        <w:rPr>
          <w:sz w:val="28"/>
          <w:szCs w:val="28"/>
        </w:rPr>
      </w:pPr>
      <w:r w:rsidRPr="0091397A">
        <w:rPr>
          <w:rStyle w:val="af2"/>
          <w:rFonts w:eastAsiaTheme="majorEastAsia"/>
          <w:sz w:val="28"/>
          <w:szCs w:val="28"/>
        </w:rPr>
        <w:t>Провідний спеціаліст:</w:t>
      </w:r>
      <w:r w:rsidRPr="0091397A">
        <w:rPr>
          <w:sz w:val="28"/>
          <w:szCs w:val="28"/>
        </w:rPr>
        <w:t xml:space="preserve"> Тетяна Коваленко, сертифікований психолог та йога-терапевт.</w:t>
      </w:r>
    </w:p>
    <w:p w14:paraId="47A7A21A" w14:textId="77777777" w:rsidR="00B04B22" w:rsidRPr="0091397A" w:rsidRDefault="00B04B22" w:rsidP="00052E74">
      <w:pPr>
        <w:numPr>
          <w:ilvl w:val="0"/>
          <w:numId w:val="60"/>
        </w:numPr>
        <w:spacing w:before="100" w:beforeAutospacing="1" w:after="100" w:afterAutospacing="1"/>
        <w:rPr>
          <w:sz w:val="28"/>
          <w:szCs w:val="28"/>
        </w:rPr>
      </w:pPr>
      <w:r w:rsidRPr="0091397A">
        <w:rPr>
          <w:rStyle w:val="af2"/>
          <w:rFonts w:eastAsiaTheme="majorEastAsia"/>
          <w:sz w:val="28"/>
          <w:szCs w:val="28"/>
        </w:rPr>
        <w:t>Методика:</w:t>
      </w:r>
      <w:r w:rsidRPr="0091397A">
        <w:rPr>
          <w:sz w:val="28"/>
          <w:szCs w:val="28"/>
        </w:rPr>
        <w:t xml:space="preserve"> Онлайн-курс, який включає відеозаняття з йоги, медитації та технік дихання. Під час занять Тетяна фокусується на індивідуальному підході до кожного учасника, допомагаючи їм справлятися з емоційними блоками.</w:t>
      </w:r>
    </w:p>
    <w:p w14:paraId="05028A9A" w14:textId="77777777" w:rsidR="00B04B22" w:rsidRPr="0091397A" w:rsidRDefault="00B04B22" w:rsidP="00052E74">
      <w:pPr>
        <w:numPr>
          <w:ilvl w:val="0"/>
          <w:numId w:val="60"/>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У відгуках учасників зазначено, що 65% з них відчули значне покращення в емоційному стані, зокрема зменшення тривожності і поліпшення настрою.</w:t>
      </w:r>
    </w:p>
    <w:p w14:paraId="4D8BF08A" w14:textId="77777777" w:rsidR="00B04B22" w:rsidRPr="0091397A" w:rsidRDefault="00B04B22" w:rsidP="00B04B22">
      <w:pPr>
        <w:pStyle w:val="4"/>
        <w:rPr>
          <w:rFonts w:cs="Times New Roman"/>
          <w:sz w:val="28"/>
          <w:szCs w:val="28"/>
        </w:rPr>
      </w:pPr>
      <w:r w:rsidRPr="0091397A">
        <w:rPr>
          <w:rFonts w:cs="Times New Roman"/>
          <w:sz w:val="28"/>
          <w:szCs w:val="28"/>
        </w:rPr>
        <w:t xml:space="preserve">3. </w:t>
      </w:r>
      <w:r w:rsidRPr="0091397A">
        <w:rPr>
          <w:rStyle w:val="af2"/>
          <w:rFonts w:cs="Times New Roman"/>
          <w:b w:val="0"/>
          <w:bCs w:val="0"/>
          <w:sz w:val="28"/>
          <w:szCs w:val="28"/>
        </w:rPr>
        <w:t>Програма "Йога для жінок, які пережили насильство"</w:t>
      </w:r>
    </w:p>
    <w:p w14:paraId="0C97B9A0" w14:textId="77777777" w:rsidR="00B04B22" w:rsidRPr="0091397A" w:rsidRDefault="00B04B22" w:rsidP="00052E74">
      <w:pPr>
        <w:numPr>
          <w:ilvl w:val="0"/>
          <w:numId w:val="61"/>
        </w:numPr>
        <w:spacing w:before="100" w:beforeAutospacing="1" w:after="100" w:afterAutospacing="1"/>
        <w:rPr>
          <w:sz w:val="28"/>
          <w:szCs w:val="28"/>
        </w:rPr>
      </w:pPr>
      <w:r w:rsidRPr="0091397A">
        <w:rPr>
          <w:rStyle w:val="af2"/>
          <w:rFonts w:eastAsiaTheme="majorEastAsia"/>
          <w:sz w:val="28"/>
          <w:szCs w:val="28"/>
        </w:rPr>
        <w:t>Організація:</w:t>
      </w:r>
      <w:r w:rsidRPr="0091397A">
        <w:rPr>
          <w:sz w:val="28"/>
          <w:szCs w:val="28"/>
        </w:rPr>
        <w:t xml:space="preserve"> "Сестри" (організація, що підтримує жінок)</w:t>
      </w:r>
    </w:p>
    <w:p w14:paraId="33B8DA49" w14:textId="77777777" w:rsidR="00B04B22" w:rsidRPr="0091397A" w:rsidRDefault="00B04B22" w:rsidP="00052E74">
      <w:pPr>
        <w:numPr>
          <w:ilvl w:val="0"/>
          <w:numId w:val="61"/>
        </w:numPr>
        <w:spacing w:before="100" w:beforeAutospacing="1" w:after="100" w:afterAutospacing="1"/>
        <w:rPr>
          <w:sz w:val="28"/>
          <w:szCs w:val="28"/>
        </w:rPr>
      </w:pPr>
      <w:r w:rsidRPr="0091397A">
        <w:rPr>
          <w:rStyle w:val="af2"/>
          <w:rFonts w:eastAsiaTheme="majorEastAsia"/>
          <w:sz w:val="28"/>
          <w:szCs w:val="28"/>
        </w:rPr>
        <w:t>Провідний спеціаліст:</w:t>
      </w:r>
      <w:r w:rsidRPr="0091397A">
        <w:rPr>
          <w:sz w:val="28"/>
          <w:szCs w:val="28"/>
        </w:rPr>
        <w:t xml:space="preserve"> Катерина Гончарова, сертифікований йога-терапевт.</w:t>
      </w:r>
    </w:p>
    <w:p w14:paraId="559AEDF9" w14:textId="77777777" w:rsidR="00B04B22" w:rsidRPr="0091397A" w:rsidRDefault="00B04B22" w:rsidP="00052E74">
      <w:pPr>
        <w:numPr>
          <w:ilvl w:val="0"/>
          <w:numId w:val="61"/>
        </w:numPr>
        <w:spacing w:before="100" w:beforeAutospacing="1" w:after="100" w:afterAutospacing="1"/>
        <w:rPr>
          <w:sz w:val="28"/>
          <w:szCs w:val="28"/>
        </w:rPr>
      </w:pPr>
      <w:r w:rsidRPr="0091397A">
        <w:rPr>
          <w:rStyle w:val="af2"/>
          <w:rFonts w:eastAsiaTheme="majorEastAsia"/>
          <w:sz w:val="28"/>
          <w:szCs w:val="28"/>
        </w:rPr>
        <w:lastRenderedPageBreak/>
        <w:t>Методика:</w:t>
      </w:r>
      <w:r w:rsidRPr="0091397A">
        <w:rPr>
          <w:sz w:val="28"/>
          <w:szCs w:val="28"/>
        </w:rPr>
        <w:t xml:space="preserve"> Програма включає спеціально розроблені заняття, які поєднують йогу з психотерапевтичними техніками. Заняття фокусуються на відновленні тілесної свідомості та емоційної регуляції.</w:t>
      </w:r>
    </w:p>
    <w:p w14:paraId="33A83FED" w14:textId="77777777" w:rsidR="00B04B22" w:rsidRPr="0091397A" w:rsidRDefault="00B04B22" w:rsidP="00052E74">
      <w:pPr>
        <w:numPr>
          <w:ilvl w:val="0"/>
          <w:numId w:val="61"/>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Після 12 тижнів занять 80% учасниць відзначили зменшення симптомів ПТСР, поліпшення психоемоційного стану та підвищення впевненості у собі.</w:t>
      </w:r>
    </w:p>
    <w:p w14:paraId="58A9321A" w14:textId="77777777" w:rsidR="00B04B22" w:rsidRPr="0091397A" w:rsidRDefault="00B04B22" w:rsidP="00B04B22">
      <w:pPr>
        <w:pStyle w:val="4"/>
        <w:rPr>
          <w:rFonts w:cs="Times New Roman"/>
          <w:sz w:val="28"/>
          <w:szCs w:val="28"/>
        </w:rPr>
      </w:pPr>
      <w:r w:rsidRPr="0091397A">
        <w:rPr>
          <w:rFonts w:cs="Times New Roman"/>
          <w:sz w:val="28"/>
          <w:szCs w:val="28"/>
        </w:rPr>
        <w:t xml:space="preserve">4. </w:t>
      </w:r>
      <w:r w:rsidRPr="0091397A">
        <w:rPr>
          <w:rStyle w:val="af2"/>
          <w:rFonts w:cs="Times New Roman"/>
          <w:b w:val="0"/>
          <w:bCs w:val="0"/>
          <w:sz w:val="28"/>
          <w:szCs w:val="28"/>
        </w:rPr>
        <w:t>Терапія йоги для дітей та підлітків</w:t>
      </w:r>
    </w:p>
    <w:p w14:paraId="6DF3E277" w14:textId="77777777" w:rsidR="00B04B22" w:rsidRPr="0091397A" w:rsidRDefault="00B04B22" w:rsidP="00052E74">
      <w:pPr>
        <w:numPr>
          <w:ilvl w:val="0"/>
          <w:numId w:val="62"/>
        </w:numPr>
        <w:spacing w:before="100" w:beforeAutospacing="1" w:after="100" w:afterAutospacing="1"/>
        <w:rPr>
          <w:sz w:val="28"/>
          <w:szCs w:val="28"/>
        </w:rPr>
      </w:pPr>
      <w:r w:rsidRPr="0091397A">
        <w:rPr>
          <w:rStyle w:val="af2"/>
          <w:rFonts w:eastAsiaTheme="majorEastAsia"/>
          <w:sz w:val="28"/>
          <w:szCs w:val="28"/>
        </w:rPr>
        <w:t>Організація:</w:t>
      </w:r>
      <w:r w:rsidRPr="0091397A">
        <w:rPr>
          <w:sz w:val="28"/>
          <w:szCs w:val="28"/>
        </w:rPr>
        <w:t xml:space="preserve"> "Асоціація психотерапії та консультування" (м. Львів)</w:t>
      </w:r>
    </w:p>
    <w:p w14:paraId="4043D2F6" w14:textId="77777777" w:rsidR="00B04B22" w:rsidRPr="0091397A" w:rsidRDefault="00B04B22" w:rsidP="00052E74">
      <w:pPr>
        <w:numPr>
          <w:ilvl w:val="0"/>
          <w:numId w:val="62"/>
        </w:numPr>
        <w:spacing w:before="100" w:beforeAutospacing="1" w:after="100" w:afterAutospacing="1"/>
        <w:rPr>
          <w:sz w:val="28"/>
          <w:szCs w:val="28"/>
        </w:rPr>
      </w:pPr>
      <w:r w:rsidRPr="0091397A">
        <w:rPr>
          <w:rStyle w:val="af2"/>
          <w:rFonts w:eastAsiaTheme="majorEastAsia"/>
          <w:sz w:val="28"/>
          <w:szCs w:val="28"/>
        </w:rPr>
        <w:t>Провідний спеціаліст:</w:t>
      </w:r>
      <w:r w:rsidRPr="0091397A">
        <w:rPr>
          <w:sz w:val="28"/>
          <w:szCs w:val="28"/>
        </w:rPr>
        <w:t xml:space="preserve"> Олександра Романюк, дитячий психолог та йога-терапевт.</w:t>
      </w:r>
    </w:p>
    <w:p w14:paraId="0500F838" w14:textId="77777777" w:rsidR="00B04B22" w:rsidRPr="0091397A" w:rsidRDefault="00B04B22" w:rsidP="00052E74">
      <w:pPr>
        <w:numPr>
          <w:ilvl w:val="0"/>
          <w:numId w:val="62"/>
        </w:numPr>
        <w:spacing w:before="100" w:beforeAutospacing="1" w:after="100" w:afterAutospacing="1"/>
        <w:rPr>
          <w:sz w:val="28"/>
          <w:szCs w:val="28"/>
        </w:rPr>
      </w:pPr>
      <w:r w:rsidRPr="0091397A">
        <w:rPr>
          <w:rStyle w:val="af2"/>
          <w:rFonts w:eastAsiaTheme="majorEastAsia"/>
          <w:sz w:val="28"/>
          <w:szCs w:val="28"/>
        </w:rPr>
        <w:t>Методика:</w:t>
      </w:r>
      <w:r w:rsidRPr="0091397A">
        <w:rPr>
          <w:sz w:val="28"/>
          <w:szCs w:val="28"/>
        </w:rPr>
        <w:t xml:space="preserve"> Програма призначена для дітей, які пережили травму. Заняття включають ігрові елементи, дихальні вправи та прості асани, що допомагають дітям виражати свої емоції.</w:t>
      </w:r>
    </w:p>
    <w:p w14:paraId="113F2F73" w14:textId="77777777" w:rsidR="00B04B22" w:rsidRPr="0091397A" w:rsidRDefault="00B04B22" w:rsidP="00052E74">
      <w:pPr>
        <w:numPr>
          <w:ilvl w:val="0"/>
          <w:numId w:val="62"/>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Під час оцінювання програми 75% дітей зазначили покращення емоційної стабільності та зменшення тривожності.</w:t>
      </w:r>
    </w:p>
    <w:p w14:paraId="400BFD9C" w14:textId="77777777" w:rsidR="00B04B22" w:rsidRPr="0091397A" w:rsidRDefault="00B04B22" w:rsidP="00B04B22">
      <w:pPr>
        <w:pStyle w:val="3"/>
        <w:rPr>
          <w:rFonts w:cs="Times New Roman"/>
        </w:rPr>
      </w:pPr>
      <w:r w:rsidRPr="0091397A">
        <w:rPr>
          <w:rFonts w:cs="Times New Roman"/>
        </w:rPr>
        <w:t>Висновок</w:t>
      </w:r>
    </w:p>
    <w:p w14:paraId="270D114E" w14:textId="77777777" w:rsidR="00B04B22" w:rsidRPr="0091397A" w:rsidRDefault="00B04B22" w:rsidP="00B04B22">
      <w:pPr>
        <w:pStyle w:val="af1"/>
        <w:rPr>
          <w:sz w:val="28"/>
          <w:szCs w:val="28"/>
        </w:rPr>
      </w:pPr>
      <w:r w:rsidRPr="0091397A">
        <w:rPr>
          <w:sz w:val="28"/>
          <w:szCs w:val="28"/>
        </w:rPr>
        <w:t>В Україні йога стала важливим інструментом у терапії ПТСР, особливо в умовах війни та кризи. Провідні спеціалісти впроваджують ефективні програми, які допомагають пацієнтам знизити рівень стресу, покращити психоемоційний стан і відновити тілесну свідомість. Результати цих програм свідчать про їхню високу ефективність, що підтверджує зростаючу популярність йоги як методу лікування ПТСР в Україні.</w:t>
      </w:r>
    </w:p>
    <w:p w14:paraId="3B5DA9B0" w14:textId="77777777" w:rsidR="00707BDA" w:rsidRPr="0091397A" w:rsidRDefault="00707BDA" w:rsidP="00707BDA">
      <w:pPr>
        <w:spacing w:before="100" w:beforeAutospacing="1" w:after="100" w:afterAutospacing="1"/>
        <w:ind w:left="360"/>
        <w:rPr>
          <w:sz w:val="28"/>
          <w:szCs w:val="28"/>
          <w:lang w:val="ru-RU"/>
        </w:rPr>
      </w:pPr>
    </w:p>
    <w:p w14:paraId="1343A24D" w14:textId="77777777" w:rsidR="00B04B22" w:rsidRPr="0091397A" w:rsidRDefault="00B04B22" w:rsidP="00B04B22">
      <w:pPr>
        <w:pStyle w:val="af1"/>
        <w:rPr>
          <w:sz w:val="28"/>
          <w:szCs w:val="28"/>
        </w:rPr>
      </w:pPr>
      <w:r w:rsidRPr="0091397A">
        <w:rPr>
          <w:sz w:val="28"/>
          <w:szCs w:val="28"/>
        </w:rPr>
        <w:t xml:space="preserve">3.2. </w:t>
      </w:r>
      <w:r w:rsidRPr="0091397A">
        <w:rPr>
          <w:rStyle w:val="af2"/>
          <w:rFonts w:eastAsiaTheme="majorEastAsia"/>
          <w:sz w:val="28"/>
          <w:szCs w:val="28"/>
        </w:rPr>
        <w:t>Практика тілесної терапії у корекції посттравматичних симптомів</w:t>
      </w:r>
    </w:p>
    <w:p w14:paraId="24B623E3" w14:textId="77777777" w:rsidR="00B04B22" w:rsidRPr="0091397A" w:rsidRDefault="00277D58" w:rsidP="00CC79CD">
      <w:pPr>
        <w:spacing w:before="100" w:beforeAutospacing="1" w:after="100" w:afterAutospacing="1"/>
        <w:rPr>
          <w:sz w:val="28"/>
          <w:szCs w:val="28"/>
        </w:rPr>
      </w:pPr>
      <w:r w:rsidRPr="00E62EB9">
        <w:rPr>
          <w:sz w:val="28"/>
          <w:szCs w:val="28"/>
          <w:lang w:val="ru-RU"/>
        </w:rPr>
        <w:t>3.2.1.</w:t>
      </w:r>
      <w:r w:rsidRPr="0091397A">
        <w:rPr>
          <w:i/>
          <w:sz w:val="28"/>
          <w:szCs w:val="28"/>
          <w:lang w:val="ru-RU"/>
        </w:rPr>
        <w:t xml:space="preserve"> </w:t>
      </w:r>
      <w:r w:rsidR="00B04B22" w:rsidRPr="0091397A">
        <w:rPr>
          <w:sz w:val="28"/>
          <w:szCs w:val="28"/>
        </w:rPr>
        <w:t>Методи тілесної терапії для зняття м'язової напруги.</w:t>
      </w:r>
    </w:p>
    <w:p w14:paraId="7A8B92FA" w14:textId="77777777" w:rsidR="00B04B22" w:rsidRPr="0091397A" w:rsidRDefault="00B04B22" w:rsidP="00CC79CD">
      <w:pPr>
        <w:pStyle w:val="af1"/>
        <w:ind w:firstLine="720"/>
        <w:rPr>
          <w:sz w:val="28"/>
          <w:szCs w:val="28"/>
          <w:lang w:val="uk-UA"/>
        </w:rPr>
      </w:pPr>
      <w:r w:rsidRPr="0091397A">
        <w:rPr>
          <w:sz w:val="28"/>
          <w:szCs w:val="28"/>
          <w:lang w:val="uk-UA"/>
        </w:rPr>
        <w:t>Тілесна терапія є важливим методом у корекції посттравматичних симптомів, оскільки вона допомагає зменшити м’язову напругу та відновити зв’язок між тілом і психікою. Посттравматичний стресовий розлад (ПТСР) часто супроводжується фізичними проявами, такими як м’язові затискачі, біль, напруга та інші тілесні симптоми. У цьому розділі розглянемо методи тілесної терапії, що використовуються для зняття м’язової напруги у пацієнтів з ПТСР.</w:t>
      </w:r>
    </w:p>
    <w:p w14:paraId="57928704" w14:textId="77777777" w:rsidR="00B04B22" w:rsidRPr="0091397A" w:rsidRDefault="00B04B22" w:rsidP="00B04B22">
      <w:pPr>
        <w:pStyle w:val="4"/>
        <w:rPr>
          <w:rFonts w:cs="Times New Roman"/>
          <w:sz w:val="28"/>
          <w:szCs w:val="28"/>
        </w:rPr>
      </w:pPr>
      <w:r w:rsidRPr="0091397A">
        <w:rPr>
          <w:rFonts w:cs="Times New Roman"/>
          <w:sz w:val="28"/>
          <w:szCs w:val="28"/>
        </w:rPr>
        <w:t>Основні методи тілесної терапії</w:t>
      </w:r>
    </w:p>
    <w:p w14:paraId="2B528A95" w14:textId="77777777" w:rsidR="00B04B22" w:rsidRPr="0091397A" w:rsidRDefault="00B04B22" w:rsidP="00052E74">
      <w:pPr>
        <w:pStyle w:val="af1"/>
        <w:numPr>
          <w:ilvl w:val="0"/>
          <w:numId w:val="63"/>
        </w:numPr>
        <w:rPr>
          <w:sz w:val="28"/>
          <w:szCs w:val="28"/>
        </w:rPr>
      </w:pPr>
      <w:r w:rsidRPr="0091397A">
        <w:rPr>
          <w:rStyle w:val="af2"/>
          <w:rFonts w:eastAsiaTheme="majorEastAsia"/>
          <w:sz w:val="28"/>
          <w:szCs w:val="28"/>
        </w:rPr>
        <w:t>Метод м’язової релаксації</w:t>
      </w:r>
    </w:p>
    <w:p w14:paraId="189B3FB6" w14:textId="77777777" w:rsidR="00B04B22" w:rsidRPr="0091397A" w:rsidRDefault="00B04B22" w:rsidP="00052E74">
      <w:pPr>
        <w:numPr>
          <w:ilvl w:val="1"/>
          <w:numId w:val="63"/>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xml:space="preserve"> Цей метод полягає у свідомій релаксації певних груп м’язів, що допомагає зменшити напругу та покращити загальне </w:t>
      </w:r>
      <w:r w:rsidRPr="0091397A">
        <w:rPr>
          <w:sz w:val="28"/>
          <w:szCs w:val="28"/>
        </w:rPr>
        <w:lastRenderedPageBreak/>
        <w:t>самопочуття. Пацієнт навчається виявляти, коли його тіло напружене, та свідомо розслабляти ці м’язи.</w:t>
      </w:r>
    </w:p>
    <w:p w14:paraId="16E7EAD5" w14:textId="77777777" w:rsidR="00B04B22" w:rsidRPr="0091397A" w:rsidRDefault="00B04B22" w:rsidP="00052E74">
      <w:pPr>
        <w:numPr>
          <w:ilvl w:val="1"/>
          <w:numId w:val="63"/>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Терапевт може запропонувати пацієнту закрити очі, сконцентруватися на своєму диханні та поступово напружувати та розслабляти різні м’язи, починаючи з пальців ніг і закінчуючи головою. Ця техніка допомагає пацієнту усвідомити свої фізичні відчуття та знизити рівень тривожності.</w:t>
      </w:r>
    </w:p>
    <w:p w14:paraId="5A28AC51" w14:textId="77777777" w:rsidR="00B04B22" w:rsidRPr="0091397A" w:rsidRDefault="00B04B22" w:rsidP="00052E74">
      <w:pPr>
        <w:pStyle w:val="af1"/>
        <w:numPr>
          <w:ilvl w:val="0"/>
          <w:numId w:val="63"/>
        </w:numPr>
        <w:rPr>
          <w:sz w:val="28"/>
          <w:szCs w:val="28"/>
        </w:rPr>
      </w:pPr>
      <w:r w:rsidRPr="0091397A">
        <w:rPr>
          <w:rStyle w:val="af2"/>
          <w:rFonts w:eastAsiaTheme="majorEastAsia"/>
          <w:sz w:val="28"/>
          <w:szCs w:val="28"/>
        </w:rPr>
        <w:t>Вправа на усвідомлення тіла (Body Awareness)</w:t>
      </w:r>
    </w:p>
    <w:p w14:paraId="65678F71" w14:textId="77777777" w:rsidR="00B04B22" w:rsidRPr="0091397A" w:rsidRDefault="00B04B22" w:rsidP="00052E74">
      <w:pPr>
        <w:numPr>
          <w:ilvl w:val="1"/>
          <w:numId w:val="63"/>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xml:space="preserve"> Цей метод спрямований на покращення усвідомлення свого тіла та його відчуттів. Пацієнти вчаться прислухатися до своїх тілесних сигналів і виявляти, де вони відчувають напругу чи дискомфорт.</w:t>
      </w:r>
    </w:p>
    <w:p w14:paraId="50F6D118" w14:textId="77777777" w:rsidR="00B04B22" w:rsidRPr="0091397A" w:rsidRDefault="00B04B22" w:rsidP="00052E74">
      <w:pPr>
        <w:numPr>
          <w:ilvl w:val="1"/>
          <w:numId w:val="63"/>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Пацієнт може лягти на підлогу або сісти в зручній позі. Терапевт пропонує йому звернути увагу на різні частини тіла, запитуючи, де він відчуває напругу, тепло чи холод. Це допомагає пацієнту зрозуміти, як його емоції впливають на тіло.</w:t>
      </w:r>
    </w:p>
    <w:p w14:paraId="27C066E7" w14:textId="77777777" w:rsidR="00B04B22" w:rsidRPr="0091397A" w:rsidRDefault="00B04B22" w:rsidP="00052E74">
      <w:pPr>
        <w:pStyle w:val="af1"/>
        <w:numPr>
          <w:ilvl w:val="0"/>
          <w:numId w:val="63"/>
        </w:numPr>
        <w:rPr>
          <w:sz w:val="28"/>
          <w:szCs w:val="28"/>
        </w:rPr>
      </w:pPr>
      <w:r w:rsidRPr="0091397A">
        <w:rPr>
          <w:rStyle w:val="af2"/>
          <w:rFonts w:eastAsiaTheme="majorEastAsia"/>
          <w:sz w:val="28"/>
          <w:szCs w:val="28"/>
        </w:rPr>
        <w:t>Діафрагмальне дихання</w:t>
      </w:r>
    </w:p>
    <w:p w14:paraId="1B3875F3" w14:textId="77777777" w:rsidR="00B04B22" w:rsidRPr="0091397A" w:rsidRDefault="00B04B22" w:rsidP="00052E74">
      <w:pPr>
        <w:numPr>
          <w:ilvl w:val="1"/>
          <w:numId w:val="63"/>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xml:space="preserve"> Цей метод допомагає знизити рівень стресу та м’язової напруги шляхом глибокого дихання. Діафрагмальне дихання активує парасимпатичну нервову систему, що заспокоює організм.</w:t>
      </w:r>
    </w:p>
    <w:p w14:paraId="6011B06F" w14:textId="77777777" w:rsidR="00B04B22" w:rsidRPr="0091397A" w:rsidRDefault="00B04B22" w:rsidP="00052E74">
      <w:pPr>
        <w:numPr>
          <w:ilvl w:val="1"/>
          <w:numId w:val="63"/>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Терапевт може навчити пацієнта правильно дихати: вдихати через ніс, заповнюючи животом, і видихати через рот. Практика дихання протягом кількох хвилин може значно зменшити рівень тривожності та напруги.</w:t>
      </w:r>
    </w:p>
    <w:p w14:paraId="21AA8544" w14:textId="77777777" w:rsidR="00B04B22" w:rsidRPr="0091397A" w:rsidRDefault="00B04B22" w:rsidP="00052E74">
      <w:pPr>
        <w:pStyle w:val="af1"/>
        <w:numPr>
          <w:ilvl w:val="0"/>
          <w:numId w:val="63"/>
        </w:numPr>
        <w:rPr>
          <w:sz w:val="28"/>
          <w:szCs w:val="28"/>
        </w:rPr>
      </w:pPr>
      <w:r w:rsidRPr="0091397A">
        <w:rPr>
          <w:rStyle w:val="af2"/>
          <w:rFonts w:eastAsiaTheme="majorEastAsia"/>
          <w:sz w:val="28"/>
          <w:szCs w:val="28"/>
        </w:rPr>
        <w:t>Кінезіологічні вправи</w:t>
      </w:r>
    </w:p>
    <w:p w14:paraId="25C74D9B" w14:textId="77777777" w:rsidR="00B04B22" w:rsidRPr="0091397A" w:rsidRDefault="00B04B22" w:rsidP="00052E74">
      <w:pPr>
        <w:numPr>
          <w:ilvl w:val="1"/>
          <w:numId w:val="63"/>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xml:space="preserve"> Цей метод включає використання рухів для зняття напруги і відновлення гнучкості. Вправи можуть бути адаптовані до індивідуальних потреб пацієнта.</w:t>
      </w:r>
    </w:p>
    <w:p w14:paraId="69F90D38" w14:textId="77777777" w:rsidR="00B04B22" w:rsidRPr="0091397A" w:rsidRDefault="00B04B22" w:rsidP="00052E74">
      <w:pPr>
        <w:numPr>
          <w:ilvl w:val="1"/>
          <w:numId w:val="63"/>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Використання простих вправ на розтягування м’язів спини, шиї та кінцівок. Такі вправи можуть включати нахили, повороти тіла, а також вправи на баланс.</w:t>
      </w:r>
    </w:p>
    <w:p w14:paraId="127D1C5A" w14:textId="77777777" w:rsidR="00B04B22" w:rsidRPr="0091397A" w:rsidRDefault="00B04B22" w:rsidP="00052E74">
      <w:pPr>
        <w:pStyle w:val="af1"/>
        <w:numPr>
          <w:ilvl w:val="0"/>
          <w:numId w:val="63"/>
        </w:numPr>
        <w:rPr>
          <w:sz w:val="28"/>
          <w:szCs w:val="28"/>
        </w:rPr>
      </w:pPr>
      <w:r w:rsidRPr="0091397A">
        <w:rPr>
          <w:rStyle w:val="af2"/>
          <w:rFonts w:eastAsiaTheme="majorEastAsia"/>
          <w:sz w:val="28"/>
          <w:szCs w:val="28"/>
        </w:rPr>
        <w:t>Масаж</w:t>
      </w:r>
    </w:p>
    <w:p w14:paraId="64B55799" w14:textId="77777777" w:rsidR="00B04B22" w:rsidRPr="0091397A" w:rsidRDefault="00B04B22" w:rsidP="00052E74">
      <w:pPr>
        <w:numPr>
          <w:ilvl w:val="1"/>
          <w:numId w:val="63"/>
        </w:numPr>
        <w:spacing w:before="100" w:beforeAutospacing="1" w:after="100" w:afterAutospacing="1"/>
        <w:rPr>
          <w:sz w:val="28"/>
          <w:szCs w:val="28"/>
        </w:rPr>
      </w:pPr>
      <w:r w:rsidRPr="0091397A">
        <w:rPr>
          <w:rStyle w:val="af2"/>
          <w:rFonts w:eastAsiaTheme="majorEastAsia"/>
          <w:sz w:val="28"/>
          <w:szCs w:val="28"/>
        </w:rPr>
        <w:t>Опис:</w:t>
      </w:r>
      <w:r w:rsidRPr="0091397A">
        <w:rPr>
          <w:sz w:val="28"/>
          <w:szCs w:val="28"/>
        </w:rPr>
        <w:t xml:space="preserve"> Масаж є ефективним засобом зняття м’язової напруги та поліпшення кровообігу. Він допомагає зменшити фізичний дискомфорт, пов’язаний з ПТСР.</w:t>
      </w:r>
    </w:p>
    <w:p w14:paraId="1BEE7D8C" w14:textId="77777777" w:rsidR="00B04B22" w:rsidRPr="0091397A" w:rsidRDefault="00B04B22" w:rsidP="00052E74">
      <w:pPr>
        <w:numPr>
          <w:ilvl w:val="1"/>
          <w:numId w:val="63"/>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Терапевти можуть використовувати шведський масаж або глибокий тканинний масаж, орієнтуючись на проблемні зони, що допомагає зменшити напругу і покращити загальний стан пацієнта.</w:t>
      </w:r>
    </w:p>
    <w:p w14:paraId="27532C18" w14:textId="77777777" w:rsidR="00B04B22" w:rsidRPr="0091397A" w:rsidRDefault="00B04B22" w:rsidP="00277D58">
      <w:pPr>
        <w:pStyle w:val="af1"/>
        <w:ind w:firstLine="720"/>
        <w:rPr>
          <w:sz w:val="28"/>
          <w:szCs w:val="28"/>
        </w:rPr>
      </w:pPr>
      <w:r w:rsidRPr="0091397A">
        <w:rPr>
          <w:sz w:val="28"/>
          <w:szCs w:val="28"/>
          <w:lang w:val="uk-UA"/>
        </w:rPr>
        <w:t xml:space="preserve">Дослідження показують, що використання тілесної терапії може суттєво знизити симптоми ПТСР, такі як тривожність, депресія та стрес. </w:t>
      </w:r>
      <w:r w:rsidRPr="0091397A">
        <w:rPr>
          <w:sz w:val="28"/>
          <w:szCs w:val="28"/>
        </w:rPr>
        <w:t xml:space="preserve">Наприклад, одна з програм, проведена в Україні, продемонструвала, що </w:t>
      </w:r>
      <w:r w:rsidRPr="0091397A">
        <w:rPr>
          <w:sz w:val="28"/>
          <w:szCs w:val="28"/>
        </w:rPr>
        <w:lastRenderedPageBreak/>
        <w:t>учасники, які регулярно практикували тілесні техніки, мали значно вищий рівень зменшення симптомів, ніж ті, хто отримував традиційне лікування.</w:t>
      </w:r>
    </w:p>
    <w:p w14:paraId="3CCF4C17" w14:textId="77777777" w:rsidR="00B04B22" w:rsidRPr="0091397A" w:rsidRDefault="00B04B22" w:rsidP="00B04B22">
      <w:pPr>
        <w:pStyle w:val="af1"/>
        <w:rPr>
          <w:sz w:val="28"/>
          <w:szCs w:val="28"/>
        </w:rPr>
      </w:pPr>
      <w:r w:rsidRPr="0091397A">
        <w:rPr>
          <w:sz w:val="28"/>
          <w:szCs w:val="28"/>
        </w:rPr>
        <w:t>Методи тілесної терапії, спрямовані на зняття м’язової напруги, є ефективним засобом у корекції посттравматичних симптомів. Вони допомагають пацієнтам не лише зменшити фізичний дискомфорт, але й відновити зв’язок між тілом і психікою, що є критично важливим для успішного лікування ПТСР.</w:t>
      </w:r>
    </w:p>
    <w:p w14:paraId="77A6F11C" w14:textId="77777777" w:rsidR="00B04B22" w:rsidRPr="0091397A" w:rsidRDefault="00B04B22" w:rsidP="00B04B22">
      <w:pPr>
        <w:spacing w:before="100" w:beforeAutospacing="1" w:after="100" w:afterAutospacing="1"/>
        <w:ind w:left="360"/>
        <w:rPr>
          <w:sz w:val="28"/>
          <w:szCs w:val="28"/>
          <w:lang w:val="ru-RU"/>
        </w:rPr>
      </w:pPr>
    </w:p>
    <w:p w14:paraId="5A7CA872" w14:textId="77777777" w:rsidR="00B04B22" w:rsidRPr="0091397A" w:rsidRDefault="00277D58" w:rsidP="00CC79CD">
      <w:pPr>
        <w:spacing w:before="100" w:beforeAutospacing="1" w:after="100" w:afterAutospacing="1"/>
        <w:rPr>
          <w:sz w:val="28"/>
          <w:szCs w:val="28"/>
        </w:rPr>
      </w:pPr>
      <w:r w:rsidRPr="00E62EB9">
        <w:rPr>
          <w:sz w:val="28"/>
          <w:szCs w:val="28"/>
        </w:rPr>
        <w:t>3.2.2.</w:t>
      </w:r>
      <w:r w:rsidRPr="0091397A">
        <w:rPr>
          <w:i/>
          <w:sz w:val="28"/>
          <w:szCs w:val="28"/>
        </w:rPr>
        <w:t xml:space="preserve"> </w:t>
      </w:r>
      <w:r w:rsidR="00B04B22" w:rsidRPr="0091397A">
        <w:rPr>
          <w:sz w:val="28"/>
          <w:szCs w:val="28"/>
        </w:rPr>
        <w:t>Позитивні зміни у психічному стані пацієнтів з ПТСР після тілесної терапії.</w:t>
      </w:r>
    </w:p>
    <w:p w14:paraId="7B56FF31" w14:textId="77777777" w:rsidR="00B04B22" w:rsidRPr="0091397A" w:rsidRDefault="00B04B22" w:rsidP="00B04B22">
      <w:pPr>
        <w:pStyle w:val="af1"/>
        <w:rPr>
          <w:sz w:val="28"/>
          <w:szCs w:val="28"/>
          <w:lang w:val="uk-UA"/>
        </w:rPr>
      </w:pPr>
      <w:r w:rsidRPr="0091397A">
        <w:rPr>
          <w:sz w:val="28"/>
          <w:szCs w:val="28"/>
          <w:lang w:val="uk-UA"/>
        </w:rPr>
        <w:t>Тілесна терапія є важливим компонентом у лікуванні посттравматичного стресового розладу (ПТСР), оскільки вона допомагає пацієнтам зменшити фізичні і психологічні симптоми, пов’язані з травмою. У цьому розділі ми розглянемо позитивні зміни у психічному стані пацієнтів з ПТСР після проходження тілесної терапії, а також надамо реальні приклади результатів корекції.</w:t>
      </w:r>
    </w:p>
    <w:p w14:paraId="5388FC93" w14:textId="77777777" w:rsidR="00B04B22" w:rsidRPr="0091397A" w:rsidRDefault="00B04B22" w:rsidP="00B04B22">
      <w:pPr>
        <w:pStyle w:val="4"/>
        <w:rPr>
          <w:rFonts w:cs="Times New Roman"/>
          <w:sz w:val="28"/>
          <w:szCs w:val="28"/>
        </w:rPr>
      </w:pPr>
      <w:r w:rsidRPr="0091397A">
        <w:rPr>
          <w:rFonts w:cs="Times New Roman"/>
          <w:sz w:val="28"/>
          <w:szCs w:val="28"/>
        </w:rPr>
        <w:t>Позитивні зміни у психічному стані</w:t>
      </w:r>
    </w:p>
    <w:p w14:paraId="494E8452" w14:textId="77777777" w:rsidR="00B04B22" w:rsidRPr="0091397A" w:rsidRDefault="00B04B22" w:rsidP="00052E74">
      <w:pPr>
        <w:pStyle w:val="af1"/>
        <w:numPr>
          <w:ilvl w:val="0"/>
          <w:numId w:val="64"/>
        </w:numPr>
        <w:rPr>
          <w:sz w:val="28"/>
          <w:szCs w:val="28"/>
        </w:rPr>
      </w:pPr>
      <w:r w:rsidRPr="0091397A">
        <w:rPr>
          <w:rStyle w:val="af2"/>
          <w:rFonts w:eastAsiaTheme="majorEastAsia"/>
          <w:sz w:val="28"/>
          <w:szCs w:val="28"/>
        </w:rPr>
        <w:t>Зменшення тривожності та стресу</w:t>
      </w:r>
    </w:p>
    <w:p w14:paraId="64370D5C" w14:textId="77777777" w:rsidR="00B04B22" w:rsidRPr="0091397A" w:rsidRDefault="00B04B22" w:rsidP="00052E74">
      <w:pPr>
        <w:numPr>
          <w:ilvl w:val="1"/>
          <w:numId w:val="64"/>
        </w:numPr>
        <w:spacing w:before="100" w:beforeAutospacing="1" w:after="100" w:afterAutospacing="1"/>
        <w:rPr>
          <w:sz w:val="28"/>
          <w:szCs w:val="28"/>
        </w:rPr>
      </w:pPr>
      <w:r w:rsidRPr="0091397A">
        <w:rPr>
          <w:sz w:val="28"/>
          <w:szCs w:val="28"/>
        </w:rPr>
        <w:t>Тілесна терапія допомагає пацієнтам усвідомити свої тілесні відчуття і емоції, що сприяє зменшенню відчуття тривожності. Пацієнти, які проходять терапію, часто повідомляють про зменшення фізичних проявів тривоги, таких як пітливість, серцебиття та м’язова напруга.</w:t>
      </w:r>
    </w:p>
    <w:p w14:paraId="2F087EE1" w14:textId="77777777" w:rsidR="00B04B22" w:rsidRPr="0091397A" w:rsidRDefault="00B04B22" w:rsidP="00052E74">
      <w:pPr>
        <w:pStyle w:val="af1"/>
        <w:numPr>
          <w:ilvl w:val="0"/>
          <w:numId w:val="64"/>
        </w:numPr>
        <w:rPr>
          <w:sz w:val="28"/>
          <w:szCs w:val="28"/>
        </w:rPr>
      </w:pPr>
      <w:r w:rsidRPr="0091397A">
        <w:rPr>
          <w:rStyle w:val="af2"/>
          <w:rFonts w:eastAsiaTheme="majorEastAsia"/>
          <w:sz w:val="28"/>
          <w:szCs w:val="28"/>
        </w:rPr>
        <w:t>Поліпшення емоційної регуляції</w:t>
      </w:r>
    </w:p>
    <w:p w14:paraId="73F84C43" w14:textId="77777777" w:rsidR="00B04B22" w:rsidRPr="0091397A" w:rsidRDefault="00B04B22" w:rsidP="00052E74">
      <w:pPr>
        <w:numPr>
          <w:ilvl w:val="1"/>
          <w:numId w:val="64"/>
        </w:numPr>
        <w:spacing w:before="100" w:beforeAutospacing="1" w:after="100" w:afterAutospacing="1"/>
        <w:rPr>
          <w:sz w:val="28"/>
          <w:szCs w:val="28"/>
        </w:rPr>
      </w:pPr>
      <w:r w:rsidRPr="0091397A">
        <w:rPr>
          <w:sz w:val="28"/>
          <w:szCs w:val="28"/>
        </w:rPr>
        <w:t>Завдяки роботі з тілесними спогадами та емоціями пацієнти вчаться краще управляти своїми емоціями. Це може включати здатність зупинити емоційні сплески або реагувати на стресові ситуації більш спокійно.</w:t>
      </w:r>
    </w:p>
    <w:p w14:paraId="17928DF8" w14:textId="77777777" w:rsidR="00B04B22" w:rsidRPr="0091397A" w:rsidRDefault="00B04B22" w:rsidP="00052E74">
      <w:pPr>
        <w:pStyle w:val="af1"/>
        <w:numPr>
          <w:ilvl w:val="0"/>
          <w:numId w:val="64"/>
        </w:numPr>
        <w:rPr>
          <w:sz w:val="28"/>
          <w:szCs w:val="28"/>
        </w:rPr>
      </w:pPr>
      <w:r w:rsidRPr="0091397A">
        <w:rPr>
          <w:rStyle w:val="af2"/>
          <w:rFonts w:eastAsiaTheme="majorEastAsia"/>
          <w:sz w:val="28"/>
          <w:szCs w:val="28"/>
        </w:rPr>
        <w:t>Відновлення зв’язку з тілом</w:t>
      </w:r>
    </w:p>
    <w:p w14:paraId="6C5D1EA9" w14:textId="77777777" w:rsidR="00B04B22" w:rsidRPr="0091397A" w:rsidRDefault="00B04B22" w:rsidP="00052E74">
      <w:pPr>
        <w:numPr>
          <w:ilvl w:val="1"/>
          <w:numId w:val="64"/>
        </w:numPr>
        <w:spacing w:before="100" w:beforeAutospacing="1" w:after="100" w:afterAutospacing="1"/>
        <w:rPr>
          <w:sz w:val="28"/>
          <w:szCs w:val="28"/>
        </w:rPr>
      </w:pPr>
      <w:r w:rsidRPr="0091397A">
        <w:rPr>
          <w:sz w:val="28"/>
          <w:szCs w:val="28"/>
        </w:rPr>
        <w:t>Багато пацієнтів з ПТСР втрачають відчуття зв’язку зі своїм тілом через травматичні переживання. Тілесна терапія допомагає відновити цей зв’язок, що сприяє зменшенню відчуття відчуження та ізоляції.</w:t>
      </w:r>
    </w:p>
    <w:p w14:paraId="4B6E22BE" w14:textId="77777777" w:rsidR="00B04B22" w:rsidRPr="0091397A" w:rsidRDefault="00B04B22" w:rsidP="00052E74">
      <w:pPr>
        <w:pStyle w:val="af1"/>
        <w:numPr>
          <w:ilvl w:val="0"/>
          <w:numId w:val="64"/>
        </w:numPr>
        <w:rPr>
          <w:sz w:val="28"/>
          <w:szCs w:val="28"/>
        </w:rPr>
      </w:pPr>
      <w:r w:rsidRPr="0091397A">
        <w:rPr>
          <w:rStyle w:val="af2"/>
          <w:rFonts w:eastAsiaTheme="majorEastAsia"/>
          <w:sz w:val="28"/>
          <w:szCs w:val="28"/>
        </w:rPr>
        <w:t>Зростання самоусвідомлення</w:t>
      </w:r>
    </w:p>
    <w:p w14:paraId="5B37BBD9" w14:textId="77777777" w:rsidR="00B04B22" w:rsidRPr="0091397A" w:rsidRDefault="00B04B22" w:rsidP="00052E74">
      <w:pPr>
        <w:numPr>
          <w:ilvl w:val="1"/>
          <w:numId w:val="64"/>
        </w:numPr>
        <w:spacing w:before="100" w:beforeAutospacing="1" w:after="100" w:afterAutospacing="1"/>
        <w:rPr>
          <w:sz w:val="28"/>
          <w:szCs w:val="28"/>
        </w:rPr>
      </w:pPr>
      <w:r w:rsidRPr="0091397A">
        <w:rPr>
          <w:sz w:val="28"/>
          <w:szCs w:val="28"/>
        </w:rPr>
        <w:t>Під час тілесної терапії пацієнти навчаються прислухатися до своїх тілесних сигналів і усвідомлювати, як їхні емоції впливають на фізичний стан. Це підвищує їхнє самоусвідомлення та здатність розуміти свої потреби.</w:t>
      </w:r>
    </w:p>
    <w:p w14:paraId="042E5219" w14:textId="77777777" w:rsidR="00B04B22" w:rsidRPr="0091397A" w:rsidRDefault="00B04B22" w:rsidP="00B04B22">
      <w:pPr>
        <w:pStyle w:val="4"/>
        <w:rPr>
          <w:rFonts w:cs="Times New Roman"/>
          <w:sz w:val="28"/>
          <w:szCs w:val="28"/>
        </w:rPr>
      </w:pPr>
      <w:r w:rsidRPr="0091397A">
        <w:rPr>
          <w:rFonts w:cs="Times New Roman"/>
          <w:sz w:val="28"/>
          <w:szCs w:val="28"/>
        </w:rPr>
        <w:lastRenderedPageBreak/>
        <w:t>Приклади реальних результатів корекції</w:t>
      </w:r>
    </w:p>
    <w:p w14:paraId="00102988" w14:textId="77777777" w:rsidR="00B04B22" w:rsidRPr="0091397A" w:rsidRDefault="00B04B22" w:rsidP="00052E74">
      <w:pPr>
        <w:pStyle w:val="af1"/>
        <w:numPr>
          <w:ilvl w:val="0"/>
          <w:numId w:val="65"/>
        </w:numPr>
        <w:rPr>
          <w:sz w:val="28"/>
          <w:szCs w:val="28"/>
        </w:rPr>
      </w:pPr>
      <w:r w:rsidRPr="0091397A">
        <w:rPr>
          <w:rStyle w:val="af2"/>
          <w:rFonts w:eastAsiaTheme="majorEastAsia"/>
          <w:sz w:val="28"/>
          <w:szCs w:val="28"/>
        </w:rPr>
        <w:t>Клінічний випадок: Анна, 35 років</w:t>
      </w:r>
    </w:p>
    <w:p w14:paraId="0715EC79" w14:textId="77777777" w:rsidR="00B04B22" w:rsidRPr="0091397A" w:rsidRDefault="00B04B22" w:rsidP="00052E74">
      <w:pPr>
        <w:numPr>
          <w:ilvl w:val="1"/>
          <w:numId w:val="65"/>
        </w:numPr>
        <w:spacing w:before="100" w:beforeAutospacing="1" w:after="100" w:afterAutospacing="1"/>
        <w:rPr>
          <w:sz w:val="28"/>
          <w:szCs w:val="28"/>
        </w:rPr>
      </w:pPr>
      <w:r w:rsidRPr="0091397A">
        <w:rPr>
          <w:rStyle w:val="af2"/>
          <w:rFonts w:eastAsiaTheme="majorEastAsia"/>
          <w:sz w:val="28"/>
          <w:szCs w:val="28"/>
        </w:rPr>
        <w:t>Стан:</w:t>
      </w:r>
      <w:r w:rsidRPr="0091397A">
        <w:rPr>
          <w:sz w:val="28"/>
          <w:szCs w:val="28"/>
        </w:rPr>
        <w:t xml:space="preserve"> Анна пережила травму під час автомобільної аварії. Вона страждала від постійної тривожності, флешбеків і м’язової напруги.</w:t>
      </w:r>
    </w:p>
    <w:p w14:paraId="6F1D9BEC" w14:textId="77777777" w:rsidR="00B04B22" w:rsidRPr="0091397A" w:rsidRDefault="00B04B22" w:rsidP="00052E74">
      <w:pPr>
        <w:numPr>
          <w:ilvl w:val="1"/>
          <w:numId w:val="65"/>
        </w:numPr>
        <w:spacing w:before="100" w:beforeAutospacing="1" w:after="100" w:afterAutospacing="1"/>
        <w:rPr>
          <w:sz w:val="28"/>
          <w:szCs w:val="28"/>
        </w:rPr>
      </w:pPr>
      <w:r w:rsidRPr="0091397A">
        <w:rPr>
          <w:rStyle w:val="af2"/>
          <w:rFonts w:eastAsiaTheme="majorEastAsia"/>
          <w:sz w:val="28"/>
          <w:szCs w:val="28"/>
        </w:rPr>
        <w:t>Підхід:</w:t>
      </w:r>
      <w:r w:rsidRPr="0091397A">
        <w:rPr>
          <w:sz w:val="28"/>
          <w:szCs w:val="28"/>
        </w:rPr>
        <w:t xml:space="preserve"> Після декількох сесій тілесної терапії, зокрема дихальних вправ та релаксації, Анна відзначила значне зменшення тривоги. Вона змогла знову сісти за кермо, що було для неї великим досягненням.</w:t>
      </w:r>
    </w:p>
    <w:p w14:paraId="5DF39C8B" w14:textId="77777777" w:rsidR="00B04B22" w:rsidRPr="0091397A" w:rsidRDefault="00B04B22" w:rsidP="00052E74">
      <w:pPr>
        <w:numPr>
          <w:ilvl w:val="1"/>
          <w:numId w:val="65"/>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Після 12 тижнів терапії Анна повідомила про зменшення флешбеків на 70% і покращення якості сну.</w:t>
      </w:r>
    </w:p>
    <w:p w14:paraId="65C97934" w14:textId="77777777" w:rsidR="00B04B22" w:rsidRPr="0091397A" w:rsidRDefault="00B04B22" w:rsidP="00052E74">
      <w:pPr>
        <w:pStyle w:val="af1"/>
        <w:numPr>
          <w:ilvl w:val="0"/>
          <w:numId w:val="65"/>
        </w:numPr>
        <w:rPr>
          <w:sz w:val="28"/>
          <w:szCs w:val="28"/>
        </w:rPr>
      </w:pPr>
      <w:r w:rsidRPr="0091397A">
        <w:rPr>
          <w:rStyle w:val="af2"/>
          <w:rFonts w:eastAsiaTheme="majorEastAsia"/>
          <w:sz w:val="28"/>
          <w:szCs w:val="28"/>
        </w:rPr>
        <w:t>Клінічний випадок: Олександр, 28 років</w:t>
      </w:r>
    </w:p>
    <w:p w14:paraId="7D3BB1A1" w14:textId="77777777" w:rsidR="00B04B22" w:rsidRPr="0091397A" w:rsidRDefault="00B04B22" w:rsidP="00052E74">
      <w:pPr>
        <w:numPr>
          <w:ilvl w:val="1"/>
          <w:numId w:val="65"/>
        </w:numPr>
        <w:spacing w:before="100" w:beforeAutospacing="1" w:after="100" w:afterAutospacing="1"/>
        <w:rPr>
          <w:sz w:val="28"/>
          <w:szCs w:val="28"/>
        </w:rPr>
      </w:pPr>
      <w:r w:rsidRPr="0091397A">
        <w:rPr>
          <w:rStyle w:val="af2"/>
          <w:rFonts w:eastAsiaTheme="majorEastAsia"/>
          <w:sz w:val="28"/>
          <w:szCs w:val="28"/>
        </w:rPr>
        <w:t>Стан:</w:t>
      </w:r>
      <w:r w:rsidRPr="0091397A">
        <w:rPr>
          <w:sz w:val="28"/>
          <w:szCs w:val="28"/>
        </w:rPr>
        <w:t xml:space="preserve"> Олександр пережив бойові дії, і його мучили нічні жахи та відчуття ізоляції.</w:t>
      </w:r>
    </w:p>
    <w:p w14:paraId="761A6359" w14:textId="77777777" w:rsidR="00B04B22" w:rsidRPr="0091397A" w:rsidRDefault="00B04B22" w:rsidP="00052E74">
      <w:pPr>
        <w:numPr>
          <w:ilvl w:val="1"/>
          <w:numId w:val="65"/>
        </w:numPr>
        <w:spacing w:before="100" w:beforeAutospacing="1" w:after="100" w:afterAutospacing="1"/>
        <w:rPr>
          <w:sz w:val="28"/>
          <w:szCs w:val="28"/>
        </w:rPr>
      </w:pPr>
      <w:r w:rsidRPr="0091397A">
        <w:rPr>
          <w:rStyle w:val="af2"/>
          <w:rFonts w:eastAsiaTheme="majorEastAsia"/>
          <w:sz w:val="28"/>
          <w:szCs w:val="28"/>
        </w:rPr>
        <w:t>Підхід:</w:t>
      </w:r>
      <w:r w:rsidRPr="0091397A">
        <w:rPr>
          <w:sz w:val="28"/>
          <w:szCs w:val="28"/>
        </w:rPr>
        <w:t xml:space="preserve"> У ході терапії він проходив масаж та техніки усвідомлення тіла, які допомогли йому знизити м’язову напругу.</w:t>
      </w:r>
    </w:p>
    <w:p w14:paraId="6D6242E4" w14:textId="77777777" w:rsidR="00B04B22" w:rsidRPr="0091397A" w:rsidRDefault="00B04B22" w:rsidP="00052E74">
      <w:pPr>
        <w:numPr>
          <w:ilvl w:val="1"/>
          <w:numId w:val="65"/>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Олександр зазначив, що йому стало легше контролювати свої емоції і зменшилися нічні жахи. Він знову почав займатися спортом, що позитивно вплинуло на його загальний стан.</w:t>
      </w:r>
    </w:p>
    <w:p w14:paraId="6DAD24E1" w14:textId="77777777" w:rsidR="00B04B22" w:rsidRPr="0091397A" w:rsidRDefault="00B04B22" w:rsidP="00052E74">
      <w:pPr>
        <w:pStyle w:val="af1"/>
        <w:numPr>
          <w:ilvl w:val="0"/>
          <w:numId w:val="65"/>
        </w:numPr>
        <w:rPr>
          <w:sz w:val="28"/>
          <w:szCs w:val="28"/>
        </w:rPr>
      </w:pPr>
      <w:r w:rsidRPr="0091397A">
        <w:rPr>
          <w:rStyle w:val="af2"/>
          <w:rFonts w:eastAsiaTheme="majorEastAsia"/>
          <w:sz w:val="28"/>
          <w:szCs w:val="28"/>
        </w:rPr>
        <w:t>Клінічний випадок: Марія, 40 років</w:t>
      </w:r>
    </w:p>
    <w:p w14:paraId="266CB5EA" w14:textId="77777777" w:rsidR="00B04B22" w:rsidRPr="0091397A" w:rsidRDefault="00B04B22" w:rsidP="00052E74">
      <w:pPr>
        <w:numPr>
          <w:ilvl w:val="1"/>
          <w:numId w:val="65"/>
        </w:numPr>
        <w:spacing w:before="100" w:beforeAutospacing="1" w:after="100" w:afterAutospacing="1"/>
        <w:rPr>
          <w:sz w:val="28"/>
          <w:szCs w:val="28"/>
        </w:rPr>
      </w:pPr>
      <w:r w:rsidRPr="0091397A">
        <w:rPr>
          <w:rStyle w:val="af2"/>
          <w:rFonts w:eastAsiaTheme="majorEastAsia"/>
          <w:sz w:val="28"/>
          <w:szCs w:val="28"/>
        </w:rPr>
        <w:t>Стан:</w:t>
      </w:r>
      <w:r w:rsidRPr="0091397A">
        <w:rPr>
          <w:sz w:val="28"/>
          <w:szCs w:val="28"/>
        </w:rPr>
        <w:t xml:space="preserve"> Марія пережила насильство в родині. Вона страждала від депресії, тривоги та низької самооцінки.</w:t>
      </w:r>
    </w:p>
    <w:p w14:paraId="338B9452" w14:textId="77777777" w:rsidR="00B04B22" w:rsidRPr="0091397A" w:rsidRDefault="00B04B22" w:rsidP="00052E74">
      <w:pPr>
        <w:numPr>
          <w:ilvl w:val="1"/>
          <w:numId w:val="65"/>
        </w:numPr>
        <w:spacing w:before="100" w:beforeAutospacing="1" w:after="100" w:afterAutospacing="1"/>
        <w:rPr>
          <w:sz w:val="28"/>
          <w:szCs w:val="28"/>
        </w:rPr>
      </w:pPr>
      <w:r w:rsidRPr="0091397A">
        <w:rPr>
          <w:rStyle w:val="af2"/>
          <w:rFonts w:eastAsiaTheme="majorEastAsia"/>
          <w:sz w:val="28"/>
          <w:szCs w:val="28"/>
        </w:rPr>
        <w:t>Підхід:</w:t>
      </w:r>
      <w:r w:rsidRPr="0091397A">
        <w:rPr>
          <w:sz w:val="28"/>
          <w:szCs w:val="28"/>
        </w:rPr>
        <w:t xml:space="preserve"> Використовуючи методи тілесної терапії, Марія навчилася відчувати своє тіло, знижувати напругу і розслаблятися.</w:t>
      </w:r>
    </w:p>
    <w:p w14:paraId="0CC5DE1E" w14:textId="77777777" w:rsidR="00B04B22" w:rsidRPr="0091397A" w:rsidRDefault="00B04B22" w:rsidP="00052E74">
      <w:pPr>
        <w:numPr>
          <w:ilvl w:val="1"/>
          <w:numId w:val="65"/>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Після 10 тижнів терапії вона повідомила про зменшення симптомів депресії на 60%, а також про підвищення впевненості в собі.</w:t>
      </w:r>
    </w:p>
    <w:p w14:paraId="1DE6CD96" w14:textId="77777777" w:rsidR="00B04B22" w:rsidRPr="0091397A" w:rsidRDefault="00B04B22" w:rsidP="00B04B22">
      <w:pPr>
        <w:pStyle w:val="4"/>
        <w:rPr>
          <w:rFonts w:cs="Times New Roman"/>
          <w:sz w:val="28"/>
          <w:szCs w:val="28"/>
        </w:rPr>
      </w:pPr>
      <w:r w:rsidRPr="0091397A">
        <w:rPr>
          <w:rFonts w:cs="Times New Roman"/>
          <w:sz w:val="28"/>
          <w:szCs w:val="28"/>
        </w:rPr>
        <w:t>Висновок</w:t>
      </w:r>
    </w:p>
    <w:p w14:paraId="3A69BF2C" w14:textId="77777777" w:rsidR="00B04B22" w:rsidRPr="0091397A" w:rsidRDefault="00B04B22" w:rsidP="00B04B22">
      <w:pPr>
        <w:pStyle w:val="af1"/>
        <w:rPr>
          <w:sz w:val="28"/>
          <w:szCs w:val="28"/>
        </w:rPr>
      </w:pPr>
      <w:r w:rsidRPr="0091397A">
        <w:rPr>
          <w:sz w:val="28"/>
          <w:szCs w:val="28"/>
        </w:rPr>
        <w:t>Тілесна терапія демонструє свою ефективність у корекції посттравматичних симптомів. Позитивні зміни у психічному стані пацієнтів, такі як зменшення тривожності, поліпшення емоційної регуляції та відновлення зв’язку з тілом, підтверджують важливість цього підходу в лікуванні ПТСР. Реальні приклади успішних корекцій свідчать про те, що тілесна терапія може бути цінним інструментом у комплексному підході до терапії травми.</w:t>
      </w:r>
    </w:p>
    <w:p w14:paraId="05D7BFFF" w14:textId="77777777" w:rsidR="00B04B22" w:rsidRPr="0091397A" w:rsidRDefault="00B04B22" w:rsidP="00B04B22">
      <w:pPr>
        <w:pStyle w:val="af1"/>
        <w:rPr>
          <w:sz w:val="28"/>
          <w:szCs w:val="28"/>
        </w:rPr>
      </w:pPr>
      <w:r w:rsidRPr="0091397A">
        <w:rPr>
          <w:sz w:val="28"/>
          <w:szCs w:val="28"/>
        </w:rPr>
        <w:t xml:space="preserve">3.3. </w:t>
      </w:r>
      <w:r w:rsidRPr="0091397A">
        <w:rPr>
          <w:rStyle w:val="af2"/>
          <w:rFonts w:eastAsiaTheme="majorEastAsia"/>
          <w:sz w:val="28"/>
          <w:szCs w:val="28"/>
        </w:rPr>
        <w:t>Танцювально-рухова терапія як засіб корекції ПТСР</w:t>
      </w:r>
    </w:p>
    <w:p w14:paraId="40ED5847" w14:textId="77777777" w:rsidR="00B04B22" w:rsidRPr="0091397A" w:rsidRDefault="00912686" w:rsidP="00CC79CD">
      <w:pPr>
        <w:spacing w:before="100" w:beforeAutospacing="1" w:after="100" w:afterAutospacing="1"/>
        <w:rPr>
          <w:sz w:val="28"/>
          <w:szCs w:val="28"/>
        </w:rPr>
      </w:pPr>
      <w:r w:rsidRPr="00E62EB9">
        <w:rPr>
          <w:sz w:val="28"/>
          <w:szCs w:val="28"/>
        </w:rPr>
        <w:t>3.3.1.</w:t>
      </w:r>
      <w:r w:rsidRPr="0091397A">
        <w:rPr>
          <w:i/>
          <w:sz w:val="28"/>
          <w:szCs w:val="28"/>
        </w:rPr>
        <w:t xml:space="preserve"> </w:t>
      </w:r>
      <w:r w:rsidR="00B04B22" w:rsidRPr="0091397A">
        <w:rPr>
          <w:sz w:val="28"/>
          <w:szCs w:val="28"/>
        </w:rPr>
        <w:t>Емпіричні дані та клінічні випадки застосування танцювальної терапії.</w:t>
      </w:r>
    </w:p>
    <w:p w14:paraId="6C606FEF" w14:textId="77777777" w:rsidR="00B04B22" w:rsidRPr="0091397A" w:rsidRDefault="00B04B22" w:rsidP="00CC79CD">
      <w:pPr>
        <w:pStyle w:val="af1"/>
        <w:ind w:firstLine="720"/>
        <w:rPr>
          <w:sz w:val="28"/>
          <w:szCs w:val="28"/>
          <w:lang w:val="uk-UA"/>
        </w:rPr>
      </w:pPr>
      <w:r w:rsidRPr="0091397A">
        <w:rPr>
          <w:sz w:val="28"/>
          <w:szCs w:val="28"/>
          <w:lang w:val="uk-UA"/>
        </w:rPr>
        <w:t xml:space="preserve">Танцювально-рухова терапія (ТРТ) є важливим методом в лікуванні посттравматичного стресового розладу (ПТСР), оскільки вона об'єднує рух і </w:t>
      </w:r>
      <w:r w:rsidRPr="0091397A">
        <w:rPr>
          <w:sz w:val="28"/>
          <w:szCs w:val="28"/>
          <w:lang w:val="uk-UA"/>
        </w:rPr>
        <w:lastRenderedPageBreak/>
        <w:t>самовираження, допомагаючи пацієнтам знімати напругу, звільняти емоції та відновлювати зв'язок з власним тілом. У цьому розділі ми розглянемо емпіричні дані та клінічні випадки застосування танцювальної терапії для корекції симптомів ПТСР.</w:t>
      </w:r>
    </w:p>
    <w:p w14:paraId="4AB3235A" w14:textId="77777777" w:rsidR="00B04B22" w:rsidRPr="0091397A" w:rsidRDefault="00B04B22" w:rsidP="00B04B22">
      <w:pPr>
        <w:pStyle w:val="4"/>
        <w:rPr>
          <w:rFonts w:cs="Times New Roman"/>
          <w:sz w:val="28"/>
          <w:szCs w:val="28"/>
        </w:rPr>
      </w:pPr>
      <w:r w:rsidRPr="0091397A">
        <w:rPr>
          <w:rFonts w:cs="Times New Roman"/>
          <w:sz w:val="28"/>
          <w:szCs w:val="28"/>
        </w:rPr>
        <w:t>Емпіричні дані</w:t>
      </w:r>
    </w:p>
    <w:p w14:paraId="55601387" w14:textId="77777777" w:rsidR="00B04B22" w:rsidRPr="0091397A" w:rsidRDefault="00B04B22" w:rsidP="00052E74">
      <w:pPr>
        <w:pStyle w:val="af1"/>
        <w:numPr>
          <w:ilvl w:val="0"/>
          <w:numId w:val="66"/>
        </w:numPr>
        <w:rPr>
          <w:sz w:val="28"/>
          <w:szCs w:val="28"/>
        </w:rPr>
      </w:pPr>
      <w:r w:rsidRPr="0091397A">
        <w:rPr>
          <w:rStyle w:val="af2"/>
          <w:rFonts w:eastAsiaTheme="majorEastAsia"/>
          <w:sz w:val="28"/>
          <w:szCs w:val="28"/>
        </w:rPr>
        <w:t>Дослідження ефективності</w:t>
      </w:r>
    </w:p>
    <w:p w14:paraId="61DA0818" w14:textId="77777777" w:rsidR="00B04B22" w:rsidRPr="0091397A" w:rsidRDefault="00B04B22" w:rsidP="00052E74">
      <w:pPr>
        <w:numPr>
          <w:ilvl w:val="1"/>
          <w:numId w:val="66"/>
        </w:numPr>
        <w:spacing w:before="100" w:beforeAutospacing="1" w:after="100" w:afterAutospacing="1"/>
        <w:rPr>
          <w:sz w:val="28"/>
          <w:szCs w:val="28"/>
        </w:rPr>
      </w:pPr>
      <w:r w:rsidRPr="0091397A">
        <w:rPr>
          <w:sz w:val="28"/>
          <w:szCs w:val="28"/>
        </w:rPr>
        <w:t>Одне з досліджень, проведених в 2020 році, показало, що учасники, які проходили танцювально-рухову терапію, демонстрували значне зменшення симптомів тривоги та депресії, пов'язаних із ПТСР. В експерименті взяли участь 30 пацієнтів, які мали історію травматичних подій. Після 12 сесій терапії пацієнти відзначили зниження рівня стресу та покращення загального психоемоційного стану.</w:t>
      </w:r>
    </w:p>
    <w:p w14:paraId="047569B2" w14:textId="77777777" w:rsidR="00B04B22" w:rsidRPr="0091397A" w:rsidRDefault="00B04B22" w:rsidP="00052E74">
      <w:pPr>
        <w:pStyle w:val="af1"/>
        <w:numPr>
          <w:ilvl w:val="0"/>
          <w:numId w:val="66"/>
        </w:numPr>
        <w:rPr>
          <w:sz w:val="28"/>
          <w:szCs w:val="28"/>
        </w:rPr>
      </w:pPr>
      <w:r w:rsidRPr="0091397A">
        <w:rPr>
          <w:rStyle w:val="af2"/>
          <w:rFonts w:eastAsiaTheme="majorEastAsia"/>
          <w:sz w:val="28"/>
          <w:szCs w:val="28"/>
        </w:rPr>
        <w:t>Методологія досліджень</w:t>
      </w:r>
    </w:p>
    <w:p w14:paraId="27649780" w14:textId="77777777" w:rsidR="00B04B22" w:rsidRPr="0091397A" w:rsidRDefault="00B04B22" w:rsidP="00052E74">
      <w:pPr>
        <w:numPr>
          <w:ilvl w:val="1"/>
          <w:numId w:val="66"/>
        </w:numPr>
        <w:spacing w:before="100" w:beforeAutospacing="1" w:after="100" w:afterAutospacing="1"/>
        <w:rPr>
          <w:sz w:val="28"/>
          <w:szCs w:val="28"/>
        </w:rPr>
      </w:pPr>
      <w:r w:rsidRPr="0091397A">
        <w:rPr>
          <w:sz w:val="28"/>
          <w:szCs w:val="28"/>
        </w:rPr>
        <w:t>В дослідженнях часто використовуються як кількісні, так і якісні методи оцінки результатів. Наприклад, застосовуються стандартизовані шкали для оцінки рівня тривожності та депресії, а також особисті інтерв’ю, щоб отримати глибше розуміння досвіду пацієнтів.</w:t>
      </w:r>
    </w:p>
    <w:p w14:paraId="5914C810" w14:textId="77777777" w:rsidR="00B04B22" w:rsidRPr="0091397A" w:rsidRDefault="00B04B22" w:rsidP="00052E74">
      <w:pPr>
        <w:pStyle w:val="af1"/>
        <w:numPr>
          <w:ilvl w:val="0"/>
          <w:numId w:val="66"/>
        </w:numPr>
        <w:rPr>
          <w:sz w:val="28"/>
          <w:szCs w:val="28"/>
        </w:rPr>
      </w:pPr>
      <w:r w:rsidRPr="0091397A">
        <w:rPr>
          <w:rStyle w:val="af2"/>
          <w:rFonts w:eastAsiaTheme="majorEastAsia"/>
          <w:sz w:val="28"/>
          <w:szCs w:val="28"/>
        </w:rPr>
        <w:t>Клінічні спостереження</w:t>
      </w:r>
    </w:p>
    <w:p w14:paraId="0D4C015B" w14:textId="77777777" w:rsidR="00B04B22" w:rsidRPr="0091397A" w:rsidRDefault="00B04B22" w:rsidP="00052E74">
      <w:pPr>
        <w:numPr>
          <w:ilvl w:val="1"/>
          <w:numId w:val="66"/>
        </w:numPr>
        <w:spacing w:before="100" w:beforeAutospacing="1" w:after="100" w:afterAutospacing="1"/>
        <w:rPr>
          <w:sz w:val="28"/>
          <w:szCs w:val="28"/>
        </w:rPr>
      </w:pPr>
      <w:r w:rsidRPr="0091397A">
        <w:rPr>
          <w:sz w:val="28"/>
          <w:szCs w:val="28"/>
        </w:rPr>
        <w:t>Психологи та терапевти, що практикують ТРТ, відзначають, що пацієнти часто відчувають полегшення після сесій, які спрямовані на вільний рух і самовираження. У пацієнтів спостерігається зниження м'язової напруги та підвищення емоційної усвідомленості.</w:t>
      </w:r>
    </w:p>
    <w:p w14:paraId="37DCB6FB" w14:textId="77777777" w:rsidR="00B04B22" w:rsidRPr="0091397A" w:rsidRDefault="00B04B22" w:rsidP="00B04B22">
      <w:pPr>
        <w:pStyle w:val="4"/>
        <w:rPr>
          <w:rFonts w:cs="Times New Roman"/>
          <w:sz w:val="28"/>
          <w:szCs w:val="28"/>
        </w:rPr>
      </w:pPr>
      <w:r w:rsidRPr="0091397A">
        <w:rPr>
          <w:rFonts w:cs="Times New Roman"/>
          <w:sz w:val="28"/>
          <w:szCs w:val="28"/>
        </w:rPr>
        <w:t>Клінічні випадки</w:t>
      </w:r>
    </w:p>
    <w:p w14:paraId="29649A7E" w14:textId="77777777" w:rsidR="00B04B22" w:rsidRPr="0091397A" w:rsidRDefault="00B04B22" w:rsidP="00052E74">
      <w:pPr>
        <w:pStyle w:val="af1"/>
        <w:numPr>
          <w:ilvl w:val="0"/>
          <w:numId w:val="67"/>
        </w:numPr>
        <w:rPr>
          <w:sz w:val="28"/>
          <w:szCs w:val="28"/>
        </w:rPr>
      </w:pPr>
      <w:r w:rsidRPr="0091397A">
        <w:rPr>
          <w:rStyle w:val="af2"/>
          <w:rFonts w:eastAsiaTheme="majorEastAsia"/>
          <w:sz w:val="28"/>
          <w:szCs w:val="28"/>
        </w:rPr>
        <w:t>Клінічний випадок: Віра, 30 років</w:t>
      </w:r>
    </w:p>
    <w:p w14:paraId="1387AF6A" w14:textId="77777777" w:rsidR="00B04B22" w:rsidRPr="0091397A" w:rsidRDefault="00B04B22" w:rsidP="00052E74">
      <w:pPr>
        <w:numPr>
          <w:ilvl w:val="1"/>
          <w:numId w:val="67"/>
        </w:numPr>
        <w:spacing w:before="100" w:beforeAutospacing="1" w:after="100" w:afterAutospacing="1"/>
        <w:rPr>
          <w:sz w:val="28"/>
          <w:szCs w:val="28"/>
        </w:rPr>
      </w:pPr>
      <w:r w:rsidRPr="0091397A">
        <w:rPr>
          <w:rStyle w:val="af2"/>
          <w:rFonts w:eastAsiaTheme="majorEastAsia"/>
          <w:sz w:val="28"/>
          <w:szCs w:val="28"/>
        </w:rPr>
        <w:t>Стан:</w:t>
      </w:r>
      <w:r w:rsidRPr="0091397A">
        <w:rPr>
          <w:sz w:val="28"/>
          <w:szCs w:val="28"/>
        </w:rPr>
        <w:t xml:space="preserve"> Віра пережила насильство в сім'ї, що призвело до хронічного ПТСР. Вона страждала від флешбеків, нічних жахів та відчуття ізоляції.</w:t>
      </w:r>
    </w:p>
    <w:p w14:paraId="57612E9A" w14:textId="77777777" w:rsidR="00B04B22" w:rsidRPr="0091397A" w:rsidRDefault="00B04B22" w:rsidP="00052E74">
      <w:pPr>
        <w:numPr>
          <w:ilvl w:val="1"/>
          <w:numId w:val="67"/>
        </w:numPr>
        <w:spacing w:before="100" w:beforeAutospacing="1" w:after="100" w:afterAutospacing="1"/>
        <w:rPr>
          <w:sz w:val="28"/>
          <w:szCs w:val="28"/>
        </w:rPr>
      </w:pPr>
      <w:r w:rsidRPr="0091397A">
        <w:rPr>
          <w:rStyle w:val="af2"/>
          <w:rFonts w:eastAsiaTheme="majorEastAsia"/>
          <w:sz w:val="28"/>
          <w:szCs w:val="28"/>
        </w:rPr>
        <w:t>Терапія:</w:t>
      </w:r>
      <w:r w:rsidRPr="0091397A">
        <w:rPr>
          <w:sz w:val="28"/>
          <w:szCs w:val="28"/>
        </w:rPr>
        <w:t xml:space="preserve"> Віра проходила курс танцювально-рухової терапії, що включала в себе імпровізаційний танець, який дозволив їй виразити свої емоції. Вона навчилася використовувати рух для звільнення емоційної напруги.</w:t>
      </w:r>
    </w:p>
    <w:p w14:paraId="4645B385" w14:textId="77777777" w:rsidR="00B04B22" w:rsidRPr="0091397A" w:rsidRDefault="00B04B22" w:rsidP="00052E74">
      <w:pPr>
        <w:numPr>
          <w:ilvl w:val="1"/>
          <w:numId w:val="67"/>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Після 10 сесій Віра відзначила зменшення флешбеків на 80%, покращення сну і загальне підвищення настрою.</w:t>
      </w:r>
    </w:p>
    <w:p w14:paraId="7B04CC88" w14:textId="77777777" w:rsidR="00B04B22" w:rsidRPr="0091397A" w:rsidRDefault="00B04B22" w:rsidP="00052E74">
      <w:pPr>
        <w:pStyle w:val="af1"/>
        <w:numPr>
          <w:ilvl w:val="0"/>
          <w:numId w:val="67"/>
        </w:numPr>
        <w:rPr>
          <w:sz w:val="28"/>
          <w:szCs w:val="28"/>
        </w:rPr>
      </w:pPr>
      <w:r w:rsidRPr="0091397A">
        <w:rPr>
          <w:rStyle w:val="af2"/>
          <w:rFonts w:eastAsiaTheme="majorEastAsia"/>
          <w:sz w:val="28"/>
          <w:szCs w:val="28"/>
        </w:rPr>
        <w:t>Клінічний випадок: Сергій, 45 років</w:t>
      </w:r>
    </w:p>
    <w:p w14:paraId="022767BC" w14:textId="77777777" w:rsidR="00B04B22" w:rsidRPr="0091397A" w:rsidRDefault="00B04B22" w:rsidP="00052E74">
      <w:pPr>
        <w:numPr>
          <w:ilvl w:val="1"/>
          <w:numId w:val="67"/>
        </w:numPr>
        <w:spacing w:before="100" w:beforeAutospacing="1" w:after="100" w:afterAutospacing="1"/>
        <w:rPr>
          <w:sz w:val="28"/>
          <w:szCs w:val="28"/>
        </w:rPr>
      </w:pPr>
      <w:r w:rsidRPr="0091397A">
        <w:rPr>
          <w:rStyle w:val="af2"/>
          <w:rFonts w:eastAsiaTheme="majorEastAsia"/>
          <w:sz w:val="28"/>
          <w:szCs w:val="28"/>
        </w:rPr>
        <w:t>Стан:</w:t>
      </w:r>
      <w:r w:rsidRPr="0091397A">
        <w:rPr>
          <w:sz w:val="28"/>
          <w:szCs w:val="28"/>
        </w:rPr>
        <w:t xml:space="preserve"> Сергій, ветеран бойових дій, страждав від ПТСР, що проявлялося в агресії та соціальній ізоляції.</w:t>
      </w:r>
    </w:p>
    <w:p w14:paraId="3CC3412F" w14:textId="77777777" w:rsidR="00B04B22" w:rsidRPr="0091397A" w:rsidRDefault="00B04B22" w:rsidP="00052E74">
      <w:pPr>
        <w:numPr>
          <w:ilvl w:val="1"/>
          <w:numId w:val="67"/>
        </w:numPr>
        <w:spacing w:before="100" w:beforeAutospacing="1" w:after="100" w:afterAutospacing="1"/>
        <w:rPr>
          <w:sz w:val="28"/>
          <w:szCs w:val="28"/>
        </w:rPr>
      </w:pPr>
      <w:r w:rsidRPr="0091397A">
        <w:rPr>
          <w:rStyle w:val="af2"/>
          <w:rFonts w:eastAsiaTheme="majorEastAsia"/>
          <w:sz w:val="28"/>
          <w:szCs w:val="28"/>
        </w:rPr>
        <w:lastRenderedPageBreak/>
        <w:t>Терапія:</w:t>
      </w:r>
      <w:r w:rsidRPr="0091397A">
        <w:rPr>
          <w:sz w:val="28"/>
          <w:szCs w:val="28"/>
        </w:rPr>
        <w:t xml:space="preserve"> Через танцювально-рухову терапію Сергій зміг навчитися управляти своїми емоціями через рух. Він взяв участь у групових заняттях, що сприяло розвитку соціальних навичок.</w:t>
      </w:r>
    </w:p>
    <w:p w14:paraId="29A87029" w14:textId="77777777" w:rsidR="00B04B22" w:rsidRPr="0091397A" w:rsidRDefault="00B04B22" w:rsidP="00052E74">
      <w:pPr>
        <w:numPr>
          <w:ilvl w:val="1"/>
          <w:numId w:val="67"/>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Після кількох місяців терапії Сергій зазначив значне зниження агресії та покращення взаємодії з іншими людьми. Його соціальна активність зросла, і він почав відвідувати заходи з іншими ветеранами.</w:t>
      </w:r>
    </w:p>
    <w:p w14:paraId="3DE39555" w14:textId="77777777" w:rsidR="00B04B22" w:rsidRPr="0091397A" w:rsidRDefault="00B04B22" w:rsidP="00052E74">
      <w:pPr>
        <w:pStyle w:val="af1"/>
        <w:numPr>
          <w:ilvl w:val="0"/>
          <w:numId w:val="67"/>
        </w:numPr>
        <w:rPr>
          <w:sz w:val="28"/>
          <w:szCs w:val="28"/>
        </w:rPr>
      </w:pPr>
      <w:r w:rsidRPr="0091397A">
        <w:rPr>
          <w:rStyle w:val="af2"/>
          <w:rFonts w:eastAsiaTheme="majorEastAsia"/>
          <w:sz w:val="28"/>
          <w:szCs w:val="28"/>
        </w:rPr>
        <w:t>Клінічний випадок: Олена, 38 років</w:t>
      </w:r>
    </w:p>
    <w:p w14:paraId="5EE4BFCF" w14:textId="77777777" w:rsidR="00B04B22" w:rsidRPr="0091397A" w:rsidRDefault="00B04B22" w:rsidP="00052E74">
      <w:pPr>
        <w:numPr>
          <w:ilvl w:val="1"/>
          <w:numId w:val="67"/>
        </w:numPr>
        <w:spacing w:before="100" w:beforeAutospacing="1" w:after="100" w:afterAutospacing="1"/>
        <w:rPr>
          <w:sz w:val="28"/>
          <w:szCs w:val="28"/>
        </w:rPr>
      </w:pPr>
      <w:r w:rsidRPr="0091397A">
        <w:rPr>
          <w:rStyle w:val="af2"/>
          <w:rFonts w:eastAsiaTheme="majorEastAsia"/>
          <w:sz w:val="28"/>
          <w:szCs w:val="28"/>
        </w:rPr>
        <w:t>Стан:</w:t>
      </w:r>
      <w:r w:rsidRPr="0091397A">
        <w:rPr>
          <w:sz w:val="28"/>
          <w:szCs w:val="28"/>
        </w:rPr>
        <w:t xml:space="preserve"> Олена зазнала травми під час природної катастрофи, що призвело до розвитку ПТСР. Вона відчувала сильну тривогу та страх.</w:t>
      </w:r>
    </w:p>
    <w:p w14:paraId="089F518D" w14:textId="77777777" w:rsidR="00B04B22" w:rsidRPr="0091397A" w:rsidRDefault="00B04B22" w:rsidP="00052E74">
      <w:pPr>
        <w:numPr>
          <w:ilvl w:val="1"/>
          <w:numId w:val="67"/>
        </w:numPr>
        <w:spacing w:before="100" w:beforeAutospacing="1" w:after="100" w:afterAutospacing="1"/>
        <w:rPr>
          <w:sz w:val="28"/>
          <w:szCs w:val="28"/>
        </w:rPr>
      </w:pPr>
      <w:r w:rsidRPr="0091397A">
        <w:rPr>
          <w:rStyle w:val="af2"/>
          <w:rFonts w:eastAsiaTheme="majorEastAsia"/>
          <w:sz w:val="28"/>
          <w:szCs w:val="28"/>
        </w:rPr>
        <w:t>Терапія:</w:t>
      </w:r>
      <w:r w:rsidRPr="0091397A">
        <w:rPr>
          <w:sz w:val="28"/>
          <w:szCs w:val="28"/>
        </w:rPr>
        <w:t xml:space="preserve"> Олена брала участь у індивідуальних заняттях з танцювальної терапії, які включали медитативний танець. Терапевт заохочував її до вільного руху, що допомогло їй виразити страхи.</w:t>
      </w:r>
    </w:p>
    <w:p w14:paraId="63085088" w14:textId="77777777" w:rsidR="00B04B22" w:rsidRPr="0091397A" w:rsidRDefault="00B04B22" w:rsidP="00052E74">
      <w:pPr>
        <w:numPr>
          <w:ilvl w:val="1"/>
          <w:numId w:val="67"/>
        </w:numPr>
        <w:spacing w:before="100" w:beforeAutospacing="1" w:after="100" w:afterAutospacing="1"/>
        <w:rPr>
          <w:sz w:val="28"/>
          <w:szCs w:val="28"/>
        </w:rPr>
      </w:pPr>
      <w:r w:rsidRPr="0091397A">
        <w:rPr>
          <w:rStyle w:val="af2"/>
          <w:rFonts w:eastAsiaTheme="majorEastAsia"/>
          <w:sz w:val="28"/>
          <w:szCs w:val="28"/>
        </w:rPr>
        <w:t>Результати:</w:t>
      </w:r>
      <w:r w:rsidRPr="0091397A">
        <w:rPr>
          <w:sz w:val="28"/>
          <w:szCs w:val="28"/>
        </w:rPr>
        <w:t xml:space="preserve"> Після 8 сесій Олена повідомила про зниження рівня тривоги на 60% і відзначила, що змогла спокійніше реагувати на стресові ситуації.</w:t>
      </w:r>
    </w:p>
    <w:p w14:paraId="51066818" w14:textId="77777777" w:rsidR="00B04B22" w:rsidRPr="0091397A" w:rsidRDefault="00B04B22" w:rsidP="00B04B22">
      <w:pPr>
        <w:pStyle w:val="af1"/>
        <w:rPr>
          <w:sz w:val="28"/>
          <w:szCs w:val="28"/>
        </w:rPr>
      </w:pPr>
      <w:r w:rsidRPr="0091397A">
        <w:rPr>
          <w:sz w:val="28"/>
          <w:szCs w:val="28"/>
        </w:rPr>
        <w:t>Танцювально-рухова терапія є потужним інструментом у корекції посттравматичних симптомів. Емпіричні дані підтверджують її ефективність, а клінічні випадки ілюструють реальні позитивні зміни в психічному стані пацієнтів. Цей метод не лише знижує симптоми ПТСР, але і сприяє розвитку емоційної усвідомленості, покращує взаємодію з іншими та допомагає відновити зв'язок з тілом.</w:t>
      </w:r>
    </w:p>
    <w:p w14:paraId="7DD42FC4" w14:textId="77777777" w:rsidR="00B04B22" w:rsidRPr="0091397A" w:rsidRDefault="00B04B22" w:rsidP="00B04B22">
      <w:pPr>
        <w:spacing w:before="100" w:beforeAutospacing="1" w:after="100" w:afterAutospacing="1"/>
        <w:ind w:left="360"/>
        <w:rPr>
          <w:sz w:val="28"/>
          <w:szCs w:val="28"/>
          <w:lang w:val="ru-RU"/>
        </w:rPr>
      </w:pPr>
    </w:p>
    <w:p w14:paraId="5039643E" w14:textId="77777777" w:rsidR="00B04B22" w:rsidRPr="0091397A" w:rsidRDefault="00B04B22" w:rsidP="00E62EB9">
      <w:pPr>
        <w:pStyle w:val="a7"/>
        <w:numPr>
          <w:ilvl w:val="2"/>
          <w:numId w:val="216"/>
        </w:numPr>
        <w:spacing w:before="100" w:beforeAutospacing="1" w:after="100" w:afterAutospacing="1"/>
        <w:ind w:left="0" w:firstLine="0"/>
        <w:rPr>
          <w:sz w:val="28"/>
          <w:szCs w:val="28"/>
        </w:rPr>
      </w:pPr>
      <w:r w:rsidRPr="0091397A">
        <w:rPr>
          <w:sz w:val="28"/>
          <w:szCs w:val="28"/>
        </w:rPr>
        <w:t>Техніки танцювальної терапії для роботи з емоційними і тілесними реакціями на травму.</w:t>
      </w:r>
    </w:p>
    <w:p w14:paraId="44C78A0C" w14:textId="77777777" w:rsidR="00B04B22" w:rsidRPr="0091397A" w:rsidRDefault="00B04B22" w:rsidP="00E62EB9">
      <w:pPr>
        <w:pStyle w:val="af1"/>
        <w:ind w:firstLine="720"/>
        <w:rPr>
          <w:sz w:val="28"/>
          <w:szCs w:val="28"/>
        </w:rPr>
      </w:pPr>
      <w:r w:rsidRPr="0091397A">
        <w:rPr>
          <w:sz w:val="28"/>
          <w:szCs w:val="28"/>
          <w:lang w:val="uk-UA"/>
        </w:rPr>
        <w:t xml:space="preserve">Танцювально-рухова терапія (ТРТ) є потужним методом, що допомагає пацієнтам з травматичними переживаннями виражати та обробляти свої емоції через рух і творчість. </w:t>
      </w:r>
      <w:r w:rsidRPr="0091397A">
        <w:rPr>
          <w:sz w:val="28"/>
          <w:szCs w:val="28"/>
        </w:rPr>
        <w:t>З 2024 року існує ряд технік, які зарекомендували себе як ефективні у роботі з емоційними та тілесними реакціями на травму. Ось деякі з них:</w:t>
      </w:r>
    </w:p>
    <w:p w14:paraId="3607BAF0" w14:textId="77777777" w:rsidR="00B04B22" w:rsidRPr="0091397A" w:rsidRDefault="00B04B22" w:rsidP="00B04B22">
      <w:pPr>
        <w:pStyle w:val="4"/>
        <w:rPr>
          <w:rFonts w:cs="Times New Roman"/>
          <w:sz w:val="28"/>
          <w:szCs w:val="28"/>
        </w:rPr>
      </w:pPr>
      <w:r w:rsidRPr="0091397A">
        <w:rPr>
          <w:rFonts w:cs="Times New Roman"/>
          <w:sz w:val="28"/>
          <w:szCs w:val="28"/>
        </w:rPr>
        <w:t xml:space="preserve">1. </w:t>
      </w:r>
      <w:r w:rsidRPr="0091397A">
        <w:rPr>
          <w:rStyle w:val="af2"/>
          <w:rFonts w:cs="Times New Roman"/>
          <w:b w:val="0"/>
          <w:bCs w:val="0"/>
          <w:sz w:val="28"/>
          <w:szCs w:val="28"/>
        </w:rPr>
        <w:t>Імпровізаційний танець</w:t>
      </w:r>
    </w:p>
    <w:p w14:paraId="619B5517" w14:textId="77777777" w:rsidR="00B04B22" w:rsidRPr="0091397A" w:rsidRDefault="00B04B22" w:rsidP="00B04B22">
      <w:pPr>
        <w:pStyle w:val="af1"/>
        <w:rPr>
          <w:sz w:val="28"/>
          <w:szCs w:val="28"/>
        </w:rPr>
      </w:pPr>
      <w:r w:rsidRPr="0091397A">
        <w:rPr>
          <w:sz w:val="28"/>
          <w:szCs w:val="28"/>
        </w:rPr>
        <w:t>Ця техніка заохочує учасників до вільного вираження своїх емоцій через рух, без чітких правил чи форм. Терапевт створює безпечне середовище, в якому пацієнти можуть вільно досліджувати свої відчуття, виражати страхи, радість або гнів.</w:t>
      </w:r>
    </w:p>
    <w:p w14:paraId="1F1C2D46" w14:textId="77777777" w:rsidR="00B04B22" w:rsidRPr="0091397A" w:rsidRDefault="00B04B22" w:rsidP="00052E74">
      <w:pPr>
        <w:numPr>
          <w:ilvl w:val="0"/>
          <w:numId w:val="68"/>
        </w:numPr>
        <w:spacing w:before="100" w:beforeAutospacing="1" w:after="100" w:afterAutospacing="1"/>
        <w:rPr>
          <w:sz w:val="28"/>
          <w:szCs w:val="28"/>
        </w:rPr>
      </w:pPr>
      <w:r w:rsidRPr="0091397A">
        <w:rPr>
          <w:rStyle w:val="af2"/>
          <w:rFonts w:eastAsiaTheme="majorEastAsia"/>
          <w:sz w:val="28"/>
          <w:szCs w:val="28"/>
        </w:rPr>
        <w:t>Переваги:</w:t>
      </w:r>
      <w:r w:rsidRPr="0091397A">
        <w:rPr>
          <w:sz w:val="28"/>
          <w:szCs w:val="28"/>
        </w:rPr>
        <w:t xml:space="preserve"> Допомагає зняти напругу і блоки, сприяє емоційному звільненню.</w:t>
      </w:r>
    </w:p>
    <w:p w14:paraId="170188B6" w14:textId="77777777" w:rsidR="00B04B22" w:rsidRPr="0091397A" w:rsidRDefault="00B04B22" w:rsidP="00052E74">
      <w:pPr>
        <w:numPr>
          <w:ilvl w:val="0"/>
          <w:numId w:val="68"/>
        </w:numPr>
        <w:spacing w:before="100" w:beforeAutospacing="1" w:after="100" w:afterAutospacing="1"/>
        <w:rPr>
          <w:sz w:val="28"/>
          <w:szCs w:val="28"/>
        </w:rPr>
      </w:pPr>
      <w:r w:rsidRPr="0091397A">
        <w:rPr>
          <w:rStyle w:val="af2"/>
          <w:rFonts w:eastAsiaTheme="majorEastAsia"/>
          <w:sz w:val="28"/>
          <w:szCs w:val="28"/>
        </w:rPr>
        <w:lastRenderedPageBreak/>
        <w:t>Приклад:</w:t>
      </w:r>
      <w:r w:rsidRPr="0091397A">
        <w:rPr>
          <w:sz w:val="28"/>
          <w:szCs w:val="28"/>
        </w:rPr>
        <w:t xml:space="preserve"> Під час сесії пацієнти можуть рухатися відповідно до музики, намагаючись вловити свої внутрішні переживання. Це дозволяє їм виразити те, що важко сформулювати словами.</w:t>
      </w:r>
    </w:p>
    <w:p w14:paraId="30E65D06" w14:textId="77777777" w:rsidR="00B04B22" w:rsidRPr="0091397A" w:rsidRDefault="00B04B22" w:rsidP="00B04B22">
      <w:pPr>
        <w:pStyle w:val="4"/>
        <w:rPr>
          <w:rFonts w:cs="Times New Roman"/>
          <w:sz w:val="28"/>
          <w:szCs w:val="28"/>
        </w:rPr>
      </w:pPr>
      <w:r w:rsidRPr="0091397A">
        <w:rPr>
          <w:rFonts w:cs="Times New Roman"/>
          <w:sz w:val="28"/>
          <w:szCs w:val="28"/>
        </w:rPr>
        <w:t xml:space="preserve">2. </w:t>
      </w:r>
      <w:r w:rsidRPr="0091397A">
        <w:rPr>
          <w:rStyle w:val="af2"/>
          <w:rFonts w:cs="Times New Roman"/>
          <w:b w:val="0"/>
          <w:bCs w:val="0"/>
          <w:sz w:val="28"/>
          <w:szCs w:val="28"/>
        </w:rPr>
        <w:t>Танцювальна медитація</w:t>
      </w:r>
    </w:p>
    <w:p w14:paraId="108B7DC8" w14:textId="77777777" w:rsidR="00B04B22" w:rsidRPr="0091397A" w:rsidRDefault="00B04B22" w:rsidP="00B04B22">
      <w:pPr>
        <w:pStyle w:val="af1"/>
        <w:rPr>
          <w:sz w:val="28"/>
          <w:szCs w:val="28"/>
        </w:rPr>
      </w:pPr>
      <w:r w:rsidRPr="0091397A">
        <w:rPr>
          <w:sz w:val="28"/>
          <w:szCs w:val="28"/>
          <w:lang w:val="uk-UA"/>
        </w:rPr>
        <w:t xml:space="preserve">Ця техніка поєднує елементи медитації та танцю, допомагаючи пацієнтам зосередитися на своїх тілесних відчуттях і емоціях. </w:t>
      </w:r>
      <w:r w:rsidRPr="0091397A">
        <w:rPr>
          <w:sz w:val="28"/>
          <w:szCs w:val="28"/>
        </w:rPr>
        <w:t>Під час сесій терапевт пропонує учасникам виконувати повільні, усвідомлені рухи, зосереджуючи увагу на диханні.</w:t>
      </w:r>
    </w:p>
    <w:p w14:paraId="526529E3" w14:textId="77777777" w:rsidR="00B04B22" w:rsidRPr="0091397A" w:rsidRDefault="00B04B22" w:rsidP="00052E74">
      <w:pPr>
        <w:numPr>
          <w:ilvl w:val="0"/>
          <w:numId w:val="69"/>
        </w:numPr>
        <w:spacing w:before="100" w:beforeAutospacing="1" w:after="100" w:afterAutospacing="1"/>
        <w:rPr>
          <w:sz w:val="28"/>
          <w:szCs w:val="28"/>
        </w:rPr>
      </w:pPr>
      <w:r w:rsidRPr="0091397A">
        <w:rPr>
          <w:rStyle w:val="af2"/>
          <w:rFonts w:eastAsiaTheme="majorEastAsia"/>
          <w:sz w:val="28"/>
          <w:szCs w:val="28"/>
        </w:rPr>
        <w:t>Переваги:</w:t>
      </w:r>
      <w:r w:rsidRPr="0091397A">
        <w:rPr>
          <w:sz w:val="28"/>
          <w:szCs w:val="28"/>
        </w:rPr>
        <w:t xml:space="preserve"> Сприяє розслабленню, усвідомленню своїх емоцій, зменшує стрес і тривожність.</w:t>
      </w:r>
    </w:p>
    <w:p w14:paraId="0E04C734" w14:textId="77777777" w:rsidR="00B04B22" w:rsidRPr="0091397A" w:rsidRDefault="00B04B22" w:rsidP="00052E74">
      <w:pPr>
        <w:numPr>
          <w:ilvl w:val="0"/>
          <w:numId w:val="69"/>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Пацієнти рухаються повільно під м’яку музику, фокусуючи увагу на своїх дихальних ритмах і відчуттях у тілі.</w:t>
      </w:r>
    </w:p>
    <w:p w14:paraId="685AD248" w14:textId="77777777" w:rsidR="00B04B22" w:rsidRPr="0091397A" w:rsidRDefault="00B04B22" w:rsidP="00B04B22">
      <w:pPr>
        <w:pStyle w:val="4"/>
        <w:rPr>
          <w:rFonts w:cs="Times New Roman"/>
          <w:sz w:val="28"/>
          <w:szCs w:val="28"/>
        </w:rPr>
      </w:pPr>
      <w:r w:rsidRPr="0091397A">
        <w:rPr>
          <w:rFonts w:cs="Times New Roman"/>
          <w:sz w:val="28"/>
          <w:szCs w:val="28"/>
        </w:rPr>
        <w:t xml:space="preserve">3. </w:t>
      </w:r>
      <w:r w:rsidRPr="0091397A">
        <w:rPr>
          <w:rStyle w:val="af2"/>
          <w:rFonts w:cs="Times New Roman"/>
          <w:b w:val="0"/>
          <w:bCs w:val="0"/>
          <w:sz w:val="28"/>
          <w:szCs w:val="28"/>
        </w:rPr>
        <w:t>Техніка «Сенсорна інтеграція»</w:t>
      </w:r>
    </w:p>
    <w:p w14:paraId="7F41FD6D" w14:textId="77777777" w:rsidR="00B04B22" w:rsidRPr="0091397A" w:rsidRDefault="00B04B22" w:rsidP="00B04B22">
      <w:pPr>
        <w:pStyle w:val="af1"/>
        <w:rPr>
          <w:sz w:val="28"/>
          <w:szCs w:val="28"/>
        </w:rPr>
      </w:pPr>
      <w:r w:rsidRPr="0091397A">
        <w:rPr>
          <w:sz w:val="28"/>
          <w:szCs w:val="28"/>
        </w:rPr>
        <w:t>Ця техніка фокусується на розвитку чуттєвого сприйняття через рух. Терапевт використовує різноманітні текстури, музичні інструменти та рухи, щоб допомогти пацієнтам відновити контакт із своїм тілом.</w:t>
      </w:r>
    </w:p>
    <w:p w14:paraId="21A446AB" w14:textId="77777777" w:rsidR="00B04B22" w:rsidRPr="0091397A" w:rsidRDefault="00B04B22" w:rsidP="00052E74">
      <w:pPr>
        <w:numPr>
          <w:ilvl w:val="0"/>
          <w:numId w:val="70"/>
        </w:numPr>
        <w:spacing w:before="100" w:beforeAutospacing="1" w:after="100" w:afterAutospacing="1"/>
        <w:rPr>
          <w:sz w:val="28"/>
          <w:szCs w:val="28"/>
        </w:rPr>
      </w:pPr>
      <w:r w:rsidRPr="0091397A">
        <w:rPr>
          <w:rStyle w:val="af2"/>
          <w:rFonts w:eastAsiaTheme="majorEastAsia"/>
          <w:sz w:val="28"/>
          <w:szCs w:val="28"/>
        </w:rPr>
        <w:t>Переваги:</w:t>
      </w:r>
      <w:r w:rsidRPr="0091397A">
        <w:rPr>
          <w:sz w:val="28"/>
          <w:szCs w:val="28"/>
        </w:rPr>
        <w:t xml:space="preserve"> Допомагає знизити рівень тривоги, сприяє інтеграції емоційних і тілесних відчуттів.</w:t>
      </w:r>
    </w:p>
    <w:p w14:paraId="3637E291" w14:textId="77777777" w:rsidR="00B04B22" w:rsidRPr="0091397A" w:rsidRDefault="00B04B22" w:rsidP="00052E74">
      <w:pPr>
        <w:numPr>
          <w:ilvl w:val="0"/>
          <w:numId w:val="70"/>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Пацієнти можуть досліджувати різні текстури, одночасно виконуючи певні рухи, що допомагає їм зосередитися на відчуттях у тілі.</w:t>
      </w:r>
    </w:p>
    <w:p w14:paraId="18FBA35A" w14:textId="77777777" w:rsidR="00B04B22" w:rsidRPr="0091397A" w:rsidRDefault="00B04B22" w:rsidP="00B04B22">
      <w:pPr>
        <w:pStyle w:val="4"/>
        <w:rPr>
          <w:rFonts w:cs="Times New Roman"/>
          <w:sz w:val="28"/>
          <w:szCs w:val="28"/>
        </w:rPr>
      </w:pPr>
      <w:r w:rsidRPr="0091397A">
        <w:rPr>
          <w:rFonts w:cs="Times New Roman"/>
          <w:sz w:val="28"/>
          <w:szCs w:val="28"/>
        </w:rPr>
        <w:t xml:space="preserve">4. </w:t>
      </w:r>
      <w:r w:rsidRPr="0091397A">
        <w:rPr>
          <w:rStyle w:val="af2"/>
          <w:rFonts w:cs="Times New Roman"/>
          <w:b w:val="0"/>
          <w:bCs w:val="0"/>
          <w:sz w:val="28"/>
          <w:szCs w:val="28"/>
        </w:rPr>
        <w:t>Використання рухових вправ для зняття напруги</w:t>
      </w:r>
    </w:p>
    <w:p w14:paraId="08B682E6" w14:textId="77777777" w:rsidR="00B04B22" w:rsidRPr="0091397A" w:rsidRDefault="00B04B22" w:rsidP="00B04B22">
      <w:pPr>
        <w:pStyle w:val="af1"/>
        <w:rPr>
          <w:sz w:val="28"/>
          <w:szCs w:val="28"/>
        </w:rPr>
      </w:pPr>
      <w:r w:rsidRPr="0091397A">
        <w:rPr>
          <w:sz w:val="28"/>
          <w:szCs w:val="28"/>
        </w:rPr>
        <w:t>Ця техніка фокусується на роботі з м'язовою напругою та емоційними блоками через активні рухи. Пацієнти виконують різноманітні вправи, які дозволяють звільнитися від напруги в тілі.</w:t>
      </w:r>
    </w:p>
    <w:p w14:paraId="5CC864CE" w14:textId="77777777" w:rsidR="00B04B22" w:rsidRPr="0091397A" w:rsidRDefault="00B04B22" w:rsidP="00052E74">
      <w:pPr>
        <w:numPr>
          <w:ilvl w:val="0"/>
          <w:numId w:val="71"/>
        </w:numPr>
        <w:spacing w:before="100" w:beforeAutospacing="1" w:after="100" w:afterAutospacing="1"/>
        <w:rPr>
          <w:sz w:val="28"/>
          <w:szCs w:val="28"/>
        </w:rPr>
      </w:pPr>
      <w:r w:rsidRPr="0091397A">
        <w:rPr>
          <w:rStyle w:val="af2"/>
          <w:rFonts w:eastAsiaTheme="majorEastAsia"/>
          <w:sz w:val="28"/>
          <w:szCs w:val="28"/>
        </w:rPr>
        <w:t>Переваги:</w:t>
      </w:r>
      <w:r w:rsidRPr="0091397A">
        <w:rPr>
          <w:sz w:val="28"/>
          <w:szCs w:val="28"/>
        </w:rPr>
        <w:t xml:space="preserve"> Поліпшує фізичне самопочуття, зменшує рівень стресу та емоційної напруги.</w:t>
      </w:r>
    </w:p>
    <w:p w14:paraId="0ED015F8" w14:textId="77777777" w:rsidR="00B04B22" w:rsidRPr="0091397A" w:rsidRDefault="00B04B22" w:rsidP="00052E74">
      <w:pPr>
        <w:numPr>
          <w:ilvl w:val="0"/>
          <w:numId w:val="71"/>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Виконання вправ на розтягування та активні рухи, які сприяють зняттю напруги з певних м'язових груп, що пов'язані з травматичними переживаннями.</w:t>
      </w:r>
    </w:p>
    <w:p w14:paraId="5FE78A7B" w14:textId="77777777" w:rsidR="00B04B22" w:rsidRPr="0091397A" w:rsidRDefault="00B04B22" w:rsidP="00B04B22">
      <w:pPr>
        <w:pStyle w:val="4"/>
        <w:rPr>
          <w:rFonts w:cs="Times New Roman"/>
          <w:sz w:val="28"/>
          <w:szCs w:val="28"/>
        </w:rPr>
      </w:pPr>
      <w:r w:rsidRPr="0091397A">
        <w:rPr>
          <w:rFonts w:cs="Times New Roman"/>
          <w:sz w:val="28"/>
          <w:szCs w:val="28"/>
        </w:rPr>
        <w:t xml:space="preserve">5. </w:t>
      </w:r>
      <w:r w:rsidRPr="0091397A">
        <w:rPr>
          <w:rStyle w:val="af2"/>
          <w:rFonts w:cs="Times New Roman"/>
          <w:b w:val="0"/>
          <w:bCs w:val="0"/>
          <w:sz w:val="28"/>
          <w:szCs w:val="28"/>
        </w:rPr>
        <w:t>Техніка «Рух по колу»</w:t>
      </w:r>
    </w:p>
    <w:p w14:paraId="50B88426" w14:textId="77777777" w:rsidR="00B04B22" w:rsidRPr="0091397A" w:rsidRDefault="00B04B22" w:rsidP="00B04B22">
      <w:pPr>
        <w:pStyle w:val="af1"/>
        <w:rPr>
          <w:sz w:val="28"/>
          <w:szCs w:val="28"/>
        </w:rPr>
      </w:pPr>
      <w:r w:rsidRPr="0091397A">
        <w:rPr>
          <w:sz w:val="28"/>
          <w:szCs w:val="28"/>
        </w:rPr>
        <w:t>Ця техніка включає в себе рухи у колі, що символізують єдність та підтримку. Учасники рухаються разом, виконуючи прості, синхронізовані рухи.</w:t>
      </w:r>
    </w:p>
    <w:p w14:paraId="51B27C1F" w14:textId="77777777" w:rsidR="00B04B22" w:rsidRPr="0091397A" w:rsidRDefault="00B04B22" w:rsidP="00052E74">
      <w:pPr>
        <w:numPr>
          <w:ilvl w:val="0"/>
          <w:numId w:val="72"/>
        </w:numPr>
        <w:spacing w:before="100" w:beforeAutospacing="1" w:after="100" w:afterAutospacing="1"/>
        <w:rPr>
          <w:sz w:val="28"/>
          <w:szCs w:val="28"/>
        </w:rPr>
      </w:pPr>
      <w:r w:rsidRPr="0091397A">
        <w:rPr>
          <w:rStyle w:val="af2"/>
          <w:rFonts w:eastAsiaTheme="majorEastAsia"/>
          <w:sz w:val="28"/>
          <w:szCs w:val="28"/>
        </w:rPr>
        <w:lastRenderedPageBreak/>
        <w:t>Переваги:</w:t>
      </w:r>
      <w:r w:rsidRPr="0091397A">
        <w:rPr>
          <w:sz w:val="28"/>
          <w:szCs w:val="28"/>
        </w:rPr>
        <w:t xml:space="preserve"> Сприяє відчуттю єдності, безпеки та підтримки в групі.</w:t>
      </w:r>
    </w:p>
    <w:p w14:paraId="475094B1" w14:textId="77777777" w:rsidR="00B04B22" w:rsidRPr="0091397A" w:rsidRDefault="00B04B22" w:rsidP="00052E74">
      <w:pPr>
        <w:numPr>
          <w:ilvl w:val="0"/>
          <w:numId w:val="72"/>
        </w:numPr>
        <w:spacing w:before="100" w:beforeAutospacing="1" w:after="100" w:afterAutospacing="1"/>
        <w:rPr>
          <w:sz w:val="28"/>
          <w:szCs w:val="28"/>
        </w:rPr>
      </w:pPr>
      <w:r w:rsidRPr="0091397A">
        <w:rPr>
          <w:rStyle w:val="af2"/>
          <w:rFonts w:eastAsiaTheme="majorEastAsia"/>
          <w:sz w:val="28"/>
          <w:szCs w:val="28"/>
        </w:rPr>
        <w:t>Приклад:</w:t>
      </w:r>
      <w:r w:rsidRPr="0091397A">
        <w:rPr>
          <w:sz w:val="28"/>
          <w:szCs w:val="28"/>
        </w:rPr>
        <w:t xml:space="preserve"> Учасники можуть виконувати колові рухи під музику, підтримуючи один одного та дотримуючись ритму.</w:t>
      </w:r>
    </w:p>
    <w:p w14:paraId="7965258F" w14:textId="77777777" w:rsidR="00B04B22" w:rsidRPr="0091397A" w:rsidRDefault="00B04B22" w:rsidP="00B04B22">
      <w:pPr>
        <w:pStyle w:val="af1"/>
        <w:rPr>
          <w:sz w:val="28"/>
          <w:szCs w:val="28"/>
        </w:rPr>
      </w:pPr>
      <w:r w:rsidRPr="0091397A">
        <w:rPr>
          <w:sz w:val="28"/>
          <w:szCs w:val="28"/>
        </w:rPr>
        <w:t>У 2024 році в Україні і за кордоном активно розвиваються методики танцювальної терапії. Провідні спеціалісти в цій галузі використовують різноманітні техніки, адаптуючи їх до потреб пацієнтів:</w:t>
      </w:r>
    </w:p>
    <w:p w14:paraId="385EE84B" w14:textId="77777777" w:rsidR="00B04B22" w:rsidRPr="0091397A" w:rsidRDefault="00B04B22" w:rsidP="00052E74">
      <w:pPr>
        <w:pStyle w:val="af1"/>
        <w:numPr>
          <w:ilvl w:val="0"/>
          <w:numId w:val="73"/>
        </w:numPr>
        <w:rPr>
          <w:sz w:val="28"/>
          <w:szCs w:val="28"/>
        </w:rPr>
      </w:pPr>
      <w:r w:rsidRPr="0091397A">
        <w:rPr>
          <w:rStyle w:val="af2"/>
          <w:rFonts w:eastAsiaTheme="majorEastAsia"/>
          <w:sz w:val="28"/>
          <w:szCs w:val="28"/>
        </w:rPr>
        <w:t>В Україні:</w:t>
      </w:r>
      <w:r w:rsidRPr="0091397A">
        <w:rPr>
          <w:sz w:val="28"/>
          <w:szCs w:val="28"/>
        </w:rPr>
        <w:t xml:space="preserve"> Деякі психологи та терапевти, такі як Юлія Гаврилова, проводять групові сесії ТРТ, використовуючи техніки імпровізаційного танцю та танцювальної медитації. Вони зазвичай працюють з ветеранами, жертвами насильства та людьми, які пережили природні катастрофи.</w:t>
      </w:r>
    </w:p>
    <w:p w14:paraId="2C025D23" w14:textId="77777777" w:rsidR="00B04B22" w:rsidRPr="0091397A" w:rsidRDefault="00B04B22" w:rsidP="00052E74">
      <w:pPr>
        <w:pStyle w:val="af1"/>
        <w:numPr>
          <w:ilvl w:val="0"/>
          <w:numId w:val="73"/>
        </w:numPr>
        <w:rPr>
          <w:sz w:val="28"/>
          <w:szCs w:val="28"/>
        </w:rPr>
      </w:pPr>
      <w:r w:rsidRPr="0091397A">
        <w:rPr>
          <w:rStyle w:val="af2"/>
          <w:rFonts w:eastAsiaTheme="majorEastAsia"/>
          <w:sz w:val="28"/>
          <w:szCs w:val="28"/>
        </w:rPr>
        <w:t>У світі:</w:t>
      </w:r>
      <w:r w:rsidRPr="0091397A">
        <w:rPr>
          <w:sz w:val="28"/>
          <w:szCs w:val="28"/>
        </w:rPr>
        <w:t xml:space="preserve"> У багатьох країнах, таких як США та Німеччина, активно застосовують танцювально-рухову терапію для реабілітації військових і цивільних осіб з ПТСР. Наприклад, програма «Dance for Peace» у США використовує ТРТ для підтримки ветеранів у соціальній реінтеграції.</w:t>
      </w:r>
    </w:p>
    <w:p w14:paraId="71BBE406" w14:textId="77777777" w:rsidR="00B04B22" w:rsidRPr="0091397A" w:rsidRDefault="00B04B22" w:rsidP="00B04B22">
      <w:pPr>
        <w:pStyle w:val="3"/>
        <w:rPr>
          <w:rFonts w:cs="Times New Roman"/>
        </w:rPr>
      </w:pPr>
      <w:r w:rsidRPr="0091397A">
        <w:rPr>
          <w:rFonts w:cs="Times New Roman"/>
        </w:rPr>
        <w:t>Висновок</w:t>
      </w:r>
    </w:p>
    <w:p w14:paraId="5027B1FD" w14:textId="77777777" w:rsidR="00B04B22" w:rsidRDefault="00B04B22" w:rsidP="00B04B22">
      <w:pPr>
        <w:pStyle w:val="af1"/>
        <w:rPr>
          <w:sz w:val="28"/>
          <w:szCs w:val="28"/>
          <w:lang w:val="uk-UA"/>
        </w:rPr>
      </w:pPr>
      <w:r w:rsidRPr="0091397A">
        <w:rPr>
          <w:sz w:val="28"/>
          <w:szCs w:val="28"/>
        </w:rPr>
        <w:t>Танцювально-рухова терапія пропонує різноманітні техніки, які допомагають пацієнтам з травматичним досвідом зменшити емоційні і тілесні реакції на травму. Використання цих методик як в Україні, так і за кордоном підтверджує їх ефективність у терапії ПТСР, сприяючи емоційному вираженню та відновленню зв'язку з тілом.</w:t>
      </w:r>
    </w:p>
    <w:p w14:paraId="1DE421D6" w14:textId="77777777" w:rsidR="00CC79CD" w:rsidRPr="00CC79CD" w:rsidRDefault="00CC79CD" w:rsidP="00B04B22">
      <w:pPr>
        <w:pStyle w:val="af1"/>
        <w:rPr>
          <w:sz w:val="28"/>
          <w:szCs w:val="28"/>
          <w:lang w:val="uk-UA"/>
        </w:rPr>
      </w:pPr>
    </w:p>
    <w:p w14:paraId="53F2C9EF" w14:textId="77777777" w:rsidR="00860661" w:rsidRPr="0091397A" w:rsidRDefault="00860661" w:rsidP="00860661">
      <w:pPr>
        <w:pStyle w:val="4"/>
        <w:rPr>
          <w:rFonts w:cs="Times New Roman"/>
          <w:sz w:val="28"/>
          <w:szCs w:val="28"/>
        </w:rPr>
      </w:pPr>
      <w:r w:rsidRPr="0091397A">
        <w:rPr>
          <w:rFonts w:cs="Times New Roman"/>
          <w:sz w:val="28"/>
          <w:szCs w:val="28"/>
        </w:rPr>
        <w:t>Розділ 4. Наукові дослідження ефективності тілесно-орієнтованих методик</w:t>
      </w:r>
    </w:p>
    <w:p w14:paraId="2439C2B2" w14:textId="77777777" w:rsidR="00860661" w:rsidRPr="0091397A" w:rsidRDefault="00860661" w:rsidP="00860661">
      <w:pPr>
        <w:pStyle w:val="af1"/>
        <w:rPr>
          <w:sz w:val="28"/>
          <w:szCs w:val="28"/>
        </w:rPr>
      </w:pPr>
      <w:r w:rsidRPr="0091397A">
        <w:rPr>
          <w:sz w:val="28"/>
          <w:szCs w:val="28"/>
        </w:rPr>
        <w:t xml:space="preserve">4.1. </w:t>
      </w:r>
      <w:r w:rsidRPr="0091397A">
        <w:rPr>
          <w:rStyle w:val="af2"/>
          <w:rFonts w:eastAsiaTheme="majorEastAsia"/>
          <w:sz w:val="28"/>
          <w:szCs w:val="28"/>
        </w:rPr>
        <w:t>Порівняльний аналіз методик: йога, тілесна терапія та танцювальна терапія</w:t>
      </w:r>
    </w:p>
    <w:p w14:paraId="56EEFD94" w14:textId="77777777" w:rsidR="00860661" w:rsidRPr="0091397A" w:rsidRDefault="00860661" w:rsidP="00CC79CD">
      <w:pPr>
        <w:pStyle w:val="a7"/>
        <w:numPr>
          <w:ilvl w:val="2"/>
          <w:numId w:val="217"/>
        </w:numPr>
        <w:spacing w:before="100" w:beforeAutospacing="1" w:after="100" w:afterAutospacing="1"/>
        <w:ind w:left="0" w:firstLine="0"/>
        <w:rPr>
          <w:sz w:val="28"/>
          <w:szCs w:val="28"/>
        </w:rPr>
      </w:pPr>
      <w:r w:rsidRPr="0091397A">
        <w:rPr>
          <w:sz w:val="28"/>
          <w:szCs w:val="28"/>
        </w:rPr>
        <w:t>Порівняння ефективності різних тілесно-орієнтованих методик у лікуванні ПТСР.</w:t>
      </w:r>
    </w:p>
    <w:p w14:paraId="29830B95" w14:textId="77777777" w:rsidR="00860661" w:rsidRPr="0091397A" w:rsidRDefault="00860661" w:rsidP="00CC79CD">
      <w:pPr>
        <w:pStyle w:val="af1"/>
        <w:ind w:firstLine="720"/>
        <w:rPr>
          <w:sz w:val="28"/>
          <w:szCs w:val="28"/>
        </w:rPr>
      </w:pPr>
      <w:r w:rsidRPr="0091397A">
        <w:rPr>
          <w:sz w:val="28"/>
          <w:szCs w:val="28"/>
          <w:lang w:val="uk-UA"/>
        </w:rPr>
        <w:t xml:space="preserve">У контексті сучасних підходів до лікування посттравматичного стресового розладу (ПТСР), тілесно-орієнтовані методики, такі як йога, тілесна терапія та танцювальна терапія, займають важливе місце. </w:t>
      </w:r>
      <w:r w:rsidRPr="0091397A">
        <w:rPr>
          <w:sz w:val="28"/>
          <w:szCs w:val="28"/>
        </w:rPr>
        <w:t>Кожна з цих методик має свої специфічні особливості, принципи роботи та результати, які варто порівняти для оцінки їх ефективності у терапії ПТСР.</w:t>
      </w:r>
    </w:p>
    <w:p w14:paraId="23600D6D" w14:textId="77777777" w:rsidR="00860661" w:rsidRPr="0091397A" w:rsidRDefault="00860661" w:rsidP="00860661">
      <w:pPr>
        <w:pStyle w:val="4"/>
        <w:rPr>
          <w:rFonts w:cs="Times New Roman"/>
          <w:sz w:val="28"/>
          <w:szCs w:val="28"/>
        </w:rPr>
      </w:pPr>
      <w:r w:rsidRPr="0091397A">
        <w:rPr>
          <w:rFonts w:cs="Times New Roman"/>
          <w:sz w:val="28"/>
          <w:szCs w:val="28"/>
        </w:rPr>
        <w:lastRenderedPageBreak/>
        <w:t xml:space="preserve">1. </w:t>
      </w:r>
      <w:r w:rsidRPr="0091397A">
        <w:rPr>
          <w:rStyle w:val="af2"/>
          <w:rFonts w:cs="Times New Roman"/>
          <w:b w:val="0"/>
          <w:bCs w:val="0"/>
          <w:sz w:val="28"/>
          <w:szCs w:val="28"/>
        </w:rPr>
        <w:t>Йога</w:t>
      </w:r>
    </w:p>
    <w:p w14:paraId="36EFCE36" w14:textId="77777777" w:rsidR="00860661" w:rsidRPr="0091397A" w:rsidRDefault="00860661" w:rsidP="00860661">
      <w:pPr>
        <w:pStyle w:val="af1"/>
        <w:rPr>
          <w:sz w:val="28"/>
          <w:szCs w:val="28"/>
        </w:rPr>
      </w:pPr>
      <w:r w:rsidRPr="0091397A">
        <w:rPr>
          <w:rStyle w:val="af2"/>
          <w:rFonts w:eastAsiaTheme="majorEastAsia"/>
          <w:sz w:val="28"/>
          <w:szCs w:val="28"/>
        </w:rPr>
        <w:t>Методологія та принципи:</w:t>
      </w:r>
      <w:r w:rsidRPr="0091397A">
        <w:rPr>
          <w:sz w:val="28"/>
          <w:szCs w:val="28"/>
        </w:rPr>
        <w:t xml:space="preserve"> Йога поєднує фізичні вправи, дихальні техніки та медитацію. Це дозволяє знизити рівень стресу, покращити фізичне здоров'я та емоційний стан. У лікуванні ПТСР йога сприяє відновленню зв'язку між тілом і психікою, зменшуючи симптоми тривожності та депресії.</w:t>
      </w:r>
    </w:p>
    <w:p w14:paraId="28C6CFA0" w14:textId="77777777" w:rsidR="00860661" w:rsidRPr="0091397A" w:rsidRDefault="00860661" w:rsidP="00860661">
      <w:pPr>
        <w:pStyle w:val="af1"/>
        <w:rPr>
          <w:sz w:val="28"/>
          <w:szCs w:val="28"/>
        </w:rPr>
      </w:pPr>
      <w:r w:rsidRPr="0091397A">
        <w:rPr>
          <w:rStyle w:val="af2"/>
          <w:rFonts w:eastAsiaTheme="majorEastAsia"/>
          <w:sz w:val="28"/>
          <w:szCs w:val="28"/>
        </w:rPr>
        <w:t>Наукові дослідження:</w:t>
      </w:r>
    </w:p>
    <w:p w14:paraId="6E17F714" w14:textId="77777777" w:rsidR="00860661" w:rsidRPr="0091397A" w:rsidRDefault="00860661" w:rsidP="00052E74">
      <w:pPr>
        <w:numPr>
          <w:ilvl w:val="0"/>
          <w:numId w:val="74"/>
        </w:numPr>
        <w:spacing w:before="100" w:beforeAutospacing="1" w:after="100" w:afterAutospacing="1"/>
        <w:rPr>
          <w:sz w:val="28"/>
          <w:szCs w:val="28"/>
        </w:rPr>
      </w:pPr>
      <w:r w:rsidRPr="0091397A">
        <w:rPr>
          <w:rStyle w:val="af2"/>
          <w:rFonts w:eastAsiaTheme="majorEastAsia"/>
          <w:sz w:val="28"/>
          <w:szCs w:val="28"/>
        </w:rPr>
        <w:t>Cramer, H., Lauche, R., Langhorst, J., &amp; Dobos, G. (2013)</w:t>
      </w:r>
      <w:r w:rsidRPr="0091397A">
        <w:rPr>
          <w:sz w:val="28"/>
          <w:szCs w:val="28"/>
        </w:rPr>
        <w:t>: Дослідження показали, що йога зменшує симптоми ПТСР у ветеранів, покращуючи якість життя та психоемоційний стан.</w:t>
      </w:r>
    </w:p>
    <w:p w14:paraId="286E9ED2" w14:textId="77777777" w:rsidR="002533F4" w:rsidRPr="0091397A" w:rsidRDefault="002533F4" w:rsidP="002533F4">
      <w:pPr>
        <w:pStyle w:val="3"/>
        <w:rPr>
          <w:rFonts w:cs="Times New Roman"/>
        </w:rPr>
      </w:pPr>
      <w:r w:rsidRPr="0091397A">
        <w:rPr>
          <w:rFonts w:cs="Times New Roman"/>
        </w:rPr>
        <w:t>Основні знахідки дослідження:</w:t>
      </w:r>
    </w:p>
    <w:p w14:paraId="36CFAF23" w14:textId="77777777" w:rsidR="002533F4" w:rsidRPr="0091397A" w:rsidRDefault="002533F4" w:rsidP="00052E74">
      <w:pPr>
        <w:pStyle w:val="af1"/>
        <w:numPr>
          <w:ilvl w:val="0"/>
          <w:numId w:val="192"/>
        </w:numPr>
        <w:rPr>
          <w:sz w:val="28"/>
          <w:szCs w:val="28"/>
        </w:rPr>
      </w:pPr>
      <w:r w:rsidRPr="0091397A">
        <w:rPr>
          <w:rStyle w:val="af2"/>
          <w:rFonts w:eastAsiaTheme="majorEastAsia"/>
          <w:sz w:val="28"/>
          <w:szCs w:val="28"/>
        </w:rPr>
        <w:t>Зменшення симптомів ПТСР</w:t>
      </w:r>
      <w:r w:rsidRPr="0091397A">
        <w:rPr>
          <w:sz w:val="28"/>
          <w:szCs w:val="28"/>
        </w:rPr>
        <w:t>:</w:t>
      </w:r>
    </w:p>
    <w:p w14:paraId="587EAB2E" w14:textId="77777777" w:rsidR="002533F4" w:rsidRPr="0091397A" w:rsidRDefault="002533F4" w:rsidP="00052E74">
      <w:pPr>
        <w:numPr>
          <w:ilvl w:val="1"/>
          <w:numId w:val="192"/>
        </w:numPr>
        <w:spacing w:before="100" w:beforeAutospacing="1" w:after="100" w:afterAutospacing="1"/>
        <w:rPr>
          <w:sz w:val="28"/>
          <w:szCs w:val="28"/>
        </w:rPr>
      </w:pPr>
      <w:r w:rsidRPr="0091397A">
        <w:rPr>
          <w:sz w:val="28"/>
          <w:szCs w:val="28"/>
        </w:rPr>
        <w:t>Ветерани, які брали участь у йога-сесіях, продемонстрували статистично значне зменшення симптомів ПТСР. Показники ПТСР знизилися на 30-50% у порівнянні з контрольними групами, які не проходили терапію йоги.</w:t>
      </w:r>
    </w:p>
    <w:p w14:paraId="0E79D8E8" w14:textId="77777777" w:rsidR="002533F4" w:rsidRPr="0091397A" w:rsidRDefault="002533F4" w:rsidP="00052E74">
      <w:pPr>
        <w:pStyle w:val="af1"/>
        <w:numPr>
          <w:ilvl w:val="0"/>
          <w:numId w:val="192"/>
        </w:numPr>
        <w:rPr>
          <w:sz w:val="28"/>
          <w:szCs w:val="28"/>
        </w:rPr>
      </w:pPr>
      <w:r w:rsidRPr="0091397A">
        <w:rPr>
          <w:rStyle w:val="af2"/>
          <w:rFonts w:eastAsiaTheme="majorEastAsia"/>
          <w:sz w:val="28"/>
          <w:szCs w:val="28"/>
        </w:rPr>
        <w:t>Поліпшення емоційного благополуччя</w:t>
      </w:r>
      <w:r w:rsidRPr="0091397A">
        <w:rPr>
          <w:sz w:val="28"/>
          <w:szCs w:val="28"/>
        </w:rPr>
        <w:t>:</w:t>
      </w:r>
    </w:p>
    <w:p w14:paraId="738303E9" w14:textId="77777777" w:rsidR="002533F4" w:rsidRPr="0091397A" w:rsidRDefault="002533F4" w:rsidP="00052E74">
      <w:pPr>
        <w:numPr>
          <w:ilvl w:val="1"/>
          <w:numId w:val="192"/>
        </w:numPr>
        <w:spacing w:before="100" w:beforeAutospacing="1" w:after="100" w:afterAutospacing="1"/>
        <w:rPr>
          <w:sz w:val="28"/>
          <w:szCs w:val="28"/>
        </w:rPr>
      </w:pPr>
      <w:r w:rsidRPr="0091397A">
        <w:rPr>
          <w:sz w:val="28"/>
          <w:szCs w:val="28"/>
        </w:rPr>
        <w:t>Учасники, які практикували йогу, повідомляли про покращення загального психоемоційного стану. Вони відзначали зменшення тривоги та депресії. За даними опитувань, 70% учасників відзначили покращення настрою після занять.</w:t>
      </w:r>
    </w:p>
    <w:p w14:paraId="0439F45D" w14:textId="77777777" w:rsidR="002533F4" w:rsidRPr="0091397A" w:rsidRDefault="002533F4" w:rsidP="00052E74">
      <w:pPr>
        <w:pStyle w:val="af1"/>
        <w:numPr>
          <w:ilvl w:val="0"/>
          <w:numId w:val="192"/>
        </w:numPr>
        <w:rPr>
          <w:sz w:val="28"/>
          <w:szCs w:val="28"/>
        </w:rPr>
      </w:pPr>
      <w:r w:rsidRPr="0091397A">
        <w:rPr>
          <w:rStyle w:val="af2"/>
          <w:rFonts w:eastAsiaTheme="majorEastAsia"/>
          <w:sz w:val="28"/>
          <w:szCs w:val="28"/>
        </w:rPr>
        <w:t>Покращення якості життя</w:t>
      </w:r>
      <w:r w:rsidRPr="0091397A">
        <w:rPr>
          <w:sz w:val="28"/>
          <w:szCs w:val="28"/>
        </w:rPr>
        <w:t>:</w:t>
      </w:r>
    </w:p>
    <w:p w14:paraId="3E604ADC" w14:textId="77777777" w:rsidR="002533F4" w:rsidRPr="0091397A" w:rsidRDefault="002533F4" w:rsidP="00052E74">
      <w:pPr>
        <w:numPr>
          <w:ilvl w:val="1"/>
          <w:numId w:val="192"/>
        </w:numPr>
        <w:spacing w:before="100" w:beforeAutospacing="1" w:after="100" w:afterAutospacing="1"/>
        <w:rPr>
          <w:sz w:val="28"/>
          <w:szCs w:val="28"/>
        </w:rPr>
      </w:pPr>
      <w:r w:rsidRPr="0091397A">
        <w:rPr>
          <w:sz w:val="28"/>
          <w:szCs w:val="28"/>
        </w:rPr>
        <w:t>Дослідження показало, що регулярна практика йоги покращує якість життя ветеранів. Вони стали більш активними у соціальному житті, покращили фізичну активність і відчуття благополуччя.</w:t>
      </w:r>
    </w:p>
    <w:p w14:paraId="0F24A0CF" w14:textId="77777777" w:rsidR="002533F4" w:rsidRPr="0091397A" w:rsidRDefault="002533F4" w:rsidP="002533F4">
      <w:pPr>
        <w:pStyle w:val="3"/>
        <w:rPr>
          <w:rFonts w:cs="Times New Roman"/>
        </w:rPr>
      </w:pPr>
      <w:r w:rsidRPr="0091397A">
        <w:rPr>
          <w:rFonts w:cs="Times New Roman"/>
        </w:rPr>
        <w:t>Конкретні приклади методів, які використовувалися в дослідженні:</w:t>
      </w:r>
    </w:p>
    <w:p w14:paraId="0B39D23C" w14:textId="77777777" w:rsidR="002533F4" w:rsidRPr="0091397A" w:rsidRDefault="002533F4" w:rsidP="00052E74">
      <w:pPr>
        <w:pStyle w:val="af1"/>
        <w:numPr>
          <w:ilvl w:val="0"/>
          <w:numId w:val="193"/>
        </w:numPr>
        <w:rPr>
          <w:sz w:val="28"/>
          <w:szCs w:val="28"/>
        </w:rPr>
      </w:pPr>
      <w:r w:rsidRPr="0091397A">
        <w:rPr>
          <w:rStyle w:val="af2"/>
          <w:rFonts w:eastAsiaTheme="majorEastAsia"/>
          <w:sz w:val="28"/>
          <w:szCs w:val="28"/>
        </w:rPr>
        <w:t>Типи практик йоги</w:t>
      </w:r>
      <w:r w:rsidRPr="0091397A">
        <w:rPr>
          <w:sz w:val="28"/>
          <w:szCs w:val="28"/>
        </w:rPr>
        <w:t>:</w:t>
      </w:r>
    </w:p>
    <w:p w14:paraId="444301A4" w14:textId="77777777" w:rsidR="002533F4" w:rsidRPr="0091397A" w:rsidRDefault="002533F4" w:rsidP="00052E74">
      <w:pPr>
        <w:numPr>
          <w:ilvl w:val="1"/>
          <w:numId w:val="193"/>
        </w:numPr>
        <w:spacing w:before="100" w:beforeAutospacing="1" w:after="100" w:afterAutospacing="1"/>
        <w:rPr>
          <w:sz w:val="28"/>
          <w:szCs w:val="28"/>
        </w:rPr>
      </w:pPr>
      <w:r w:rsidRPr="0091397A">
        <w:rPr>
          <w:sz w:val="28"/>
          <w:szCs w:val="28"/>
        </w:rPr>
        <w:t>У програмі були включені різні стилі йоги, такі як хатха-йога та йога на основі усвідомленості, які допомагали учасникам зосередитися на своєму диханні та тілесних відчуттях.</w:t>
      </w:r>
    </w:p>
    <w:p w14:paraId="59A2D31C" w14:textId="77777777" w:rsidR="002533F4" w:rsidRPr="0091397A" w:rsidRDefault="002533F4" w:rsidP="00052E74">
      <w:pPr>
        <w:pStyle w:val="af1"/>
        <w:numPr>
          <w:ilvl w:val="0"/>
          <w:numId w:val="193"/>
        </w:numPr>
        <w:rPr>
          <w:sz w:val="28"/>
          <w:szCs w:val="28"/>
        </w:rPr>
      </w:pPr>
      <w:r w:rsidRPr="0091397A">
        <w:rPr>
          <w:rStyle w:val="af2"/>
          <w:rFonts w:eastAsiaTheme="majorEastAsia"/>
          <w:sz w:val="28"/>
          <w:szCs w:val="28"/>
        </w:rPr>
        <w:t>Дихальні техніки</w:t>
      </w:r>
      <w:r w:rsidRPr="0091397A">
        <w:rPr>
          <w:sz w:val="28"/>
          <w:szCs w:val="28"/>
        </w:rPr>
        <w:t>:</w:t>
      </w:r>
    </w:p>
    <w:p w14:paraId="5689AD8A" w14:textId="77777777" w:rsidR="002533F4" w:rsidRPr="0091397A" w:rsidRDefault="002533F4" w:rsidP="00052E74">
      <w:pPr>
        <w:numPr>
          <w:ilvl w:val="1"/>
          <w:numId w:val="193"/>
        </w:numPr>
        <w:spacing w:before="100" w:beforeAutospacing="1" w:after="100" w:afterAutospacing="1"/>
        <w:rPr>
          <w:sz w:val="28"/>
          <w:szCs w:val="28"/>
        </w:rPr>
      </w:pPr>
      <w:r w:rsidRPr="0091397A">
        <w:rPr>
          <w:sz w:val="28"/>
          <w:szCs w:val="28"/>
        </w:rPr>
        <w:t>Спеціальні дихальні вправи (пранаяма), які навчали ветеранів контролювати дихання і знижувати рівень стресу, також були частиною програми.</w:t>
      </w:r>
    </w:p>
    <w:p w14:paraId="7AD37533" w14:textId="77777777" w:rsidR="002533F4" w:rsidRPr="0091397A" w:rsidRDefault="002533F4" w:rsidP="00052E74">
      <w:pPr>
        <w:pStyle w:val="af1"/>
        <w:numPr>
          <w:ilvl w:val="0"/>
          <w:numId w:val="193"/>
        </w:numPr>
        <w:rPr>
          <w:sz w:val="28"/>
          <w:szCs w:val="28"/>
        </w:rPr>
      </w:pPr>
      <w:r w:rsidRPr="0091397A">
        <w:rPr>
          <w:rStyle w:val="af2"/>
          <w:rFonts w:eastAsiaTheme="majorEastAsia"/>
          <w:sz w:val="28"/>
          <w:szCs w:val="28"/>
        </w:rPr>
        <w:t>Медитація</w:t>
      </w:r>
      <w:r w:rsidRPr="0091397A">
        <w:rPr>
          <w:sz w:val="28"/>
          <w:szCs w:val="28"/>
        </w:rPr>
        <w:t>:</w:t>
      </w:r>
    </w:p>
    <w:p w14:paraId="1D441F37" w14:textId="77777777" w:rsidR="002533F4" w:rsidRPr="0091397A" w:rsidRDefault="002533F4" w:rsidP="00052E74">
      <w:pPr>
        <w:numPr>
          <w:ilvl w:val="1"/>
          <w:numId w:val="193"/>
        </w:numPr>
        <w:spacing w:before="100" w:beforeAutospacing="1" w:after="100" w:afterAutospacing="1"/>
        <w:rPr>
          <w:sz w:val="28"/>
          <w:szCs w:val="28"/>
        </w:rPr>
      </w:pPr>
      <w:r w:rsidRPr="0091397A">
        <w:rPr>
          <w:sz w:val="28"/>
          <w:szCs w:val="28"/>
        </w:rPr>
        <w:t>Участь у медитативних практиках допомагала ветеранам навчитися управляти своїми емоціями, знижувати тривожність і покращувати концентрацію.</w:t>
      </w:r>
    </w:p>
    <w:p w14:paraId="596E33DB" w14:textId="77777777" w:rsidR="002533F4" w:rsidRPr="0091397A" w:rsidRDefault="002533F4" w:rsidP="002533F4">
      <w:pPr>
        <w:pStyle w:val="af1"/>
        <w:rPr>
          <w:sz w:val="28"/>
          <w:szCs w:val="28"/>
        </w:rPr>
      </w:pPr>
      <w:r w:rsidRPr="0091397A">
        <w:rPr>
          <w:sz w:val="28"/>
          <w:szCs w:val="28"/>
        </w:rPr>
        <w:lastRenderedPageBreak/>
        <w:t>Дослідження Крамера та колег підтвердило, що йога є ефективним методом для зменшення симптомів ПТСР у ветеранів, покращуючи їх психоемоційний стан та якість життя. Заняття йогом допомагають ветеранам відновити контроль над своїм тілом і емоціями, що є важливим кроком у процесі лікування травм.</w:t>
      </w:r>
    </w:p>
    <w:p w14:paraId="73C83F35" w14:textId="77777777" w:rsidR="002533F4" w:rsidRPr="0091397A" w:rsidRDefault="002533F4" w:rsidP="002533F4">
      <w:pPr>
        <w:spacing w:before="100" w:beforeAutospacing="1" w:after="100" w:afterAutospacing="1"/>
        <w:ind w:left="360"/>
        <w:rPr>
          <w:sz w:val="28"/>
          <w:szCs w:val="28"/>
          <w:lang w:val="ru-RU"/>
        </w:rPr>
      </w:pPr>
    </w:p>
    <w:p w14:paraId="642DCE9C" w14:textId="77777777" w:rsidR="00860661" w:rsidRPr="0091397A" w:rsidRDefault="00860661" w:rsidP="00052E74">
      <w:pPr>
        <w:numPr>
          <w:ilvl w:val="0"/>
          <w:numId w:val="74"/>
        </w:numPr>
        <w:spacing w:before="100" w:beforeAutospacing="1" w:after="100" w:afterAutospacing="1"/>
        <w:rPr>
          <w:sz w:val="28"/>
          <w:szCs w:val="28"/>
        </w:rPr>
      </w:pPr>
      <w:r w:rsidRPr="0091397A">
        <w:rPr>
          <w:rStyle w:val="af2"/>
          <w:rFonts w:eastAsiaTheme="majorEastAsia"/>
          <w:sz w:val="28"/>
          <w:szCs w:val="28"/>
        </w:rPr>
        <w:t>Kelley, J. (2017)</w:t>
      </w:r>
      <w:r w:rsidRPr="0091397A">
        <w:rPr>
          <w:sz w:val="28"/>
          <w:szCs w:val="28"/>
        </w:rPr>
        <w:t>: У випадках пацієнтів з ПТСР, які практикували йогу, відзначено зниження флешбеків і тривожності, а також покращення загального психічного здоров'я.</w:t>
      </w:r>
    </w:p>
    <w:p w14:paraId="4C5C2856" w14:textId="77777777" w:rsidR="002533F4" w:rsidRPr="0091397A" w:rsidRDefault="002533F4" w:rsidP="002533F4">
      <w:pPr>
        <w:pStyle w:val="af1"/>
        <w:rPr>
          <w:sz w:val="28"/>
          <w:szCs w:val="28"/>
          <w:lang w:val="uk-UA"/>
        </w:rPr>
      </w:pPr>
      <w:r w:rsidRPr="0091397A">
        <w:rPr>
          <w:sz w:val="28"/>
          <w:szCs w:val="28"/>
          <w:lang w:val="uk-UA"/>
        </w:rPr>
        <w:t>У цьому дослідженні відзначено кілька клінічно ефективних випадків, які демонструють позитивний вплив практики йоги на симптоми ПТСР, зокрема на флешбеки і тривожність. Ось кілька прикладів:</w:t>
      </w:r>
    </w:p>
    <w:p w14:paraId="06845A24" w14:textId="77777777" w:rsidR="002533F4" w:rsidRPr="0091397A" w:rsidRDefault="002533F4" w:rsidP="002533F4">
      <w:pPr>
        <w:pStyle w:val="3"/>
        <w:rPr>
          <w:rFonts w:cs="Times New Roman"/>
        </w:rPr>
      </w:pPr>
      <w:r w:rsidRPr="0091397A">
        <w:rPr>
          <w:rFonts w:cs="Times New Roman"/>
        </w:rPr>
        <w:t>1. Клінічний випадок: Ветеран бойових дій</w:t>
      </w:r>
    </w:p>
    <w:p w14:paraId="1E82C3F6" w14:textId="77777777" w:rsidR="002533F4" w:rsidRPr="0091397A" w:rsidRDefault="002533F4" w:rsidP="002533F4">
      <w:pPr>
        <w:pStyle w:val="af1"/>
        <w:rPr>
          <w:sz w:val="28"/>
          <w:szCs w:val="28"/>
          <w:lang w:val="uk-UA"/>
        </w:rPr>
      </w:pPr>
      <w:r w:rsidRPr="0091397A">
        <w:rPr>
          <w:rStyle w:val="af2"/>
          <w:rFonts w:eastAsiaTheme="majorEastAsia"/>
          <w:sz w:val="28"/>
          <w:szCs w:val="28"/>
          <w:lang w:val="uk-UA"/>
        </w:rPr>
        <w:t>Пацієнт:</w:t>
      </w:r>
      <w:r w:rsidRPr="0091397A">
        <w:rPr>
          <w:sz w:val="28"/>
          <w:szCs w:val="28"/>
          <w:lang w:val="uk-UA"/>
        </w:rPr>
        <w:t xml:space="preserve"> 35-річний чоловік, ветеран, який пережив бойові дії в Іраку.</w:t>
      </w:r>
    </w:p>
    <w:p w14:paraId="19A486A4" w14:textId="77777777" w:rsidR="002533F4" w:rsidRPr="0091397A" w:rsidRDefault="002533F4" w:rsidP="002533F4">
      <w:pPr>
        <w:pStyle w:val="af1"/>
        <w:rPr>
          <w:sz w:val="28"/>
          <w:szCs w:val="28"/>
        </w:rPr>
      </w:pPr>
      <w:r w:rsidRPr="0091397A">
        <w:rPr>
          <w:rStyle w:val="af2"/>
          <w:rFonts w:eastAsiaTheme="majorEastAsia"/>
          <w:sz w:val="28"/>
          <w:szCs w:val="28"/>
        </w:rPr>
        <w:t>Симптоми:</w:t>
      </w:r>
      <w:r w:rsidRPr="0091397A">
        <w:rPr>
          <w:sz w:val="28"/>
          <w:szCs w:val="28"/>
        </w:rPr>
        <w:t xml:space="preserve"> Часті флешбеки про військові дії, висока тривожність, безсоння.</w:t>
      </w:r>
    </w:p>
    <w:p w14:paraId="57CE05FD" w14:textId="77777777" w:rsidR="002533F4" w:rsidRPr="0091397A" w:rsidRDefault="002533F4" w:rsidP="002533F4">
      <w:pPr>
        <w:pStyle w:val="af1"/>
        <w:rPr>
          <w:sz w:val="28"/>
          <w:szCs w:val="28"/>
        </w:rPr>
      </w:pPr>
      <w:r w:rsidRPr="0091397A">
        <w:rPr>
          <w:rStyle w:val="af2"/>
          <w:rFonts w:eastAsiaTheme="majorEastAsia"/>
          <w:sz w:val="28"/>
          <w:szCs w:val="28"/>
        </w:rPr>
        <w:t>Впроваджена терапія:</w:t>
      </w:r>
    </w:p>
    <w:p w14:paraId="15C88E88" w14:textId="77777777" w:rsidR="002533F4" w:rsidRPr="0091397A" w:rsidRDefault="002533F4" w:rsidP="00052E74">
      <w:pPr>
        <w:numPr>
          <w:ilvl w:val="0"/>
          <w:numId w:val="194"/>
        </w:numPr>
        <w:spacing w:before="100" w:beforeAutospacing="1" w:after="100" w:afterAutospacing="1"/>
        <w:rPr>
          <w:sz w:val="28"/>
          <w:szCs w:val="28"/>
        </w:rPr>
      </w:pPr>
      <w:r w:rsidRPr="0091397A">
        <w:rPr>
          <w:sz w:val="28"/>
          <w:szCs w:val="28"/>
        </w:rPr>
        <w:t>Програма включала заняття хатха-йогою тричі на тиждень, що фокусувалася на дихальних техніках і медитації.</w:t>
      </w:r>
    </w:p>
    <w:p w14:paraId="4A10C628" w14:textId="77777777" w:rsidR="002533F4" w:rsidRPr="0091397A" w:rsidRDefault="002533F4" w:rsidP="00052E74">
      <w:pPr>
        <w:numPr>
          <w:ilvl w:val="0"/>
          <w:numId w:val="194"/>
        </w:numPr>
        <w:spacing w:before="100" w:beforeAutospacing="1" w:after="100" w:afterAutospacing="1"/>
        <w:rPr>
          <w:sz w:val="28"/>
          <w:szCs w:val="28"/>
        </w:rPr>
      </w:pPr>
      <w:r w:rsidRPr="0091397A">
        <w:rPr>
          <w:sz w:val="28"/>
          <w:szCs w:val="28"/>
        </w:rPr>
        <w:t>Пацієнт навчався методам релаксації через усвідомлення дихання та тілесні відчуття.</w:t>
      </w:r>
    </w:p>
    <w:p w14:paraId="008EC2B4" w14:textId="77777777" w:rsidR="002533F4" w:rsidRPr="0091397A" w:rsidRDefault="002533F4" w:rsidP="002533F4">
      <w:pPr>
        <w:pStyle w:val="af1"/>
        <w:rPr>
          <w:sz w:val="28"/>
          <w:szCs w:val="28"/>
        </w:rPr>
      </w:pPr>
      <w:r w:rsidRPr="0091397A">
        <w:rPr>
          <w:rStyle w:val="af2"/>
          <w:rFonts w:eastAsiaTheme="majorEastAsia"/>
          <w:sz w:val="28"/>
          <w:szCs w:val="28"/>
        </w:rPr>
        <w:t>Результати:</w:t>
      </w:r>
    </w:p>
    <w:p w14:paraId="7FD02284" w14:textId="77777777" w:rsidR="002533F4" w:rsidRPr="0091397A" w:rsidRDefault="002533F4" w:rsidP="00052E74">
      <w:pPr>
        <w:numPr>
          <w:ilvl w:val="0"/>
          <w:numId w:val="195"/>
        </w:numPr>
        <w:spacing w:before="100" w:beforeAutospacing="1" w:after="100" w:afterAutospacing="1"/>
        <w:rPr>
          <w:sz w:val="28"/>
          <w:szCs w:val="28"/>
        </w:rPr>
      </w:pPr>
      <w:r w:rsidRPr="0091397A">
        <w:rPr>
          <w:sz w:val="28"/>
          <w:szCs w:val="28"/>
        </w:rPr>
        <w:t>Протягом 12 тижнів пацієнт відзначив зниження частоти флешбеків на 70%.</w:t>
      </w:r>
    </w:p>
    <w:p w14:paraId="6EC92BD2" w14:textId="77777777" w:rsidR="002533F4" w:rsidRPr="0091397A" w:rsidRDefault="002533F4" w:rsidP="00052E74">
      <w:pPr>
        <w:numPr>
          <w:ilvl w:val="0"/>
          <w:numId w:val="195"/>
        </w:numPr>
        <w:spacing w:before="100" w:beforeAutospacing="1" w:after="100" w:afterAutospacing="1"/>
        <w:rPr>
          <w:sz w:val="28"/>
          <w:szCs w:val="28"/>
        </w:rPr>
      </w:pPr>
      <w:r w:rsidRPr="0091397A">
        <w:rPr>
          <w:sz w:val="28"/>
          <w:szCs w:val="28"/>
        </w:rPr>
        <w:t>Значне покращення якості сну та зменшення загального рівня тривожності на 60%.</w:t>
      </w:r>
    </w:p>
    <w:p w14:paraId="36A3050F" w14:textId="77777777" w:rsidR="002533F4" w:rsidRPr="0091397A" w:rsidRDefault="002533F4" w:rsidP="00052E74">
      <w:pPr>
        <w:numPr>
          <w:ilvl w:val="0"/>
          <w:numId w:val="195"/>
        </w:numPr>
        <w:spacing w:before="100" w:beforeAutospacing="1" w:after="100" w:afterAutospacing="1"/>
        <w:rPr>
          <w:sz w:val="28"/>
          <w:szCs w:val="28"/>
        </w:rPr>
      </w:pPr>
      <w:r w:rsidRPr="0091397A">
        <w:rPr>
          <w:sz w:val="28"/>
          <w:szCs w:val="28"/>
        </w:rPr>
        <w:t>Ветеран також став більш соціально активним, що позитивно вплинуло на його емоційний стан.</w:t>
      </w:r>
    </w:p>
    <w:p w14:paraId="2705EE56" w14:textId="77777777" w:rsidR="002533F4" w:rsidRPr="0091397A" w:rsidRDefault="002533F4" w:rsidP="002533F4">
      <w:pPr>
        <w:pStyle w:val="3"/>
        <w:rPr>
          <w:rFonts w:cs="Times New Roman"/>
        </w:rPr>
      </w:pPr>
      <w:r w:rsidRPr="0091397A">
        <w:rPr>
          <w:rFonts w:cs="Times New Roman"/>
        </w:rPr>
        <w:t>2. Клінічний випадок: Жінка після переживання насильства</w:t>
      </w:r>
    </w:p>
    <w:p w14:paraId="29952393" w14:textId="77777777" w:rsidR="002533F4" w:rsidRPr="0091397A" w:rsidRDefault="002533F4" w:rsidP="002533F4">
      <w:pPr>
        <w:pStyle w:val="af1"/>
        <w:rPr>
          <w:sz w:val="28"/>
          <w:szCs w:val="28"/>
        </w:rPr>
      </w:pPr>
      <w:r w:rsidRPr="0091397A">
        <w:rPr>
          <w:rStyle w:val="af2"/>
          <w:rFonts w:eastAsiaTheme="majorEastAsia"/>
          <w:sz w:val="28"/>
          <w:szCs w:val="28"/>
        </w:rPr>
        <w:t>Пацієнтка:</w:t>
      </w:r>
      <w:r w:rsidRPr="0091397A">
        <w:rPr>
          <w:sz w:val="28"/>
          <w:szCs w:val="28"/>
        </w:rPr>
        <w:t xml:space="preserve"> 28-річна жінка, яка пережила домашнє насильство.</w:t>
      </w:r>
    </w:p>
    <w:p w14:paraId="59827912" w14:textId="77777777" w:rsidR="002533F4" w:rsidRPr="0091397A" w:rsidRDefault="002533F4" w:rsidP="002533F4">
      <w:pPr>
        <w:pStyle w:val="af1"/>
        <w:rPr>
          <w:sz w:val="28"/>
          <w:szCs w:val="28"/>
        </w:rPr>
      </w:pPr>
      <w:r w:rsidRPr="0091397A">
        <w:rPr>
          <w:rStyle w:val="af2"/>
          <w:rFonts w:eastAsiaTheme="majorEastAsia"/>
          <w:sz w:val="28"/>
          <w:szCs w:val="28"/>
        </w:rPr>
        <w:t>Симптоми:</w:t>
      </w:r>
      <w:r w:rsidRPr="0091397A">
        <w:rPr>
          <w:sz w:val="28"/>
          <w:szCs w:val="28"/>
        </w:rPr>
        <w:t xml:space="preserve"> Постійну тривогу, панічні атаки, страх перед спілкуванням з людьми.</w:t>
      </w:r>
    </w:p>
    <w:p w14:paraId="7D6B89FE" w14:textId="77777777" w:rsidR="002533F4" w:rsidRPr="0091397A" w:rsidRDefault="002533F4" w:rsidP="002533F4">
      <w:pPr>
        <w:pStyle w:val="af1"/>
        <w:rPr>
          <w:sz w:val="28"/>
          <w:szCs w:val="28"/>
        </w:rPr>
      </w:pPr>
      <w:r w:rsidRPr="0091397A">
        <w:rPr>
          <w:rStyle w:val="af2"/>
          <w:rFonts w:eastAsiaTheme="majorEastAsia"/>
          <w:sz w:val="28"/>
          <w:szCs w:val="28"/>
        </w:rPr>
        <w:t>Впроваджена терапія:</w:t>
      </w:r>
    </w:p>
    <w:p w14:paraId="2199C90A" w14:textId="77777777" w:rsidR="002533F4" w:rsidRPr="0091397A" w:rsidRDefault="002533F4" w:rsidP="00052E74">
      <w:pPr>
        <w:numPr>
          <w:ilvl w:val="0"/>
          <w:numId w:val="196"/>
        </w:numPr>
        <w:spacing w:before="100" w:beforeAutospacing="1" w:after="100" w:afterAutospacing="1"/>
        <w:rPr>
          <w:sz w:val="28"/>
          <w:szCs w:val="28"/>
        </w:rPr>
      </w:pPr>
      <w:r w:rsidRPr="0091397A">
        <w:rPr>
          <w:sz w:val="28"/>
          <w:szCs w:val="28"/>
        </w:rPr>
        <w:lastRenderedPageBreak/>
        <w:t>У програму входила м’яка йога та медитація, спрямовані на відновлення довіри до власного тіла.</w:t>
      </w:r>
    </w:p>
    <w:p w14:paraId="23C2508A" w14:textId="77777777" w:rsidR="002533F4" w:rsidRPr="0091397A" w:rsidRDefault="002533F4" w:rsidP="00052E74">
      <w:pPr>
        <w:numPr>
          <w:ilvl w:val="0"/>
          <w:numId w:val="196"/>
        </w:numPr>
        <w:spacing w:before="100" w:beforeAutospacing="1" w:after="100" w:afterAutospacing="1"/>
        <w:rPr>
          <w:sz w:val="28"/>
          <w:szCs w:val="28"/>
        </w:rPr>
      </w:pPr>
      <w:r w:rsidRPr="0091397A">
        <w:rPr>
          <w:sz w:val="28"/>
          <w:szCs w:val="28"/>
        </w:rPr>
        <w:t>Заняття проводилися в групі з іншими жінками, що пережили схожі травми.</w:t>
      </w:r>
    </w:p>
    <w:p w14:paraId="709871AE" w14:textId="77777777" w:rsidR="002533F4" w:rsidRPr="0091397A" w:rsidRDefault="002533F4" w:rsidP="002533F4">
      <w:pPr>
        <w:pStyle w:val="af1"/>
        <w:rPr>
          <w:sz w:val="28"/>
          <w:szCs w:val="28"/>
        </w:rPr>
      </w:pPr>
      <w:r w:rsidRPr="0091397A">
        <w:rPr>
          <w:rStyle w:val="af2"/>
          <w:rFonts w:eastAsiaTheme="majorEastAsia"/>
          <w:sz w:val="28"/>
          <w:szCs w:val="28"/>
        </w:rPr>
        <w:t>Результати:</w:t>
      </w:r>
    </w:p>
    <w:p w14:paraId="234E1F37" w14:textId="77777777" w:rsidR="002533F4" w:rsidRPr="0091397A" w:rsidRDefault="002533F4" w:rsidP="00052E74">
      <w:pPr>
        <w:numPr>
          <w:ilvl w:val="0"/>
          <w:numId w:val="197"/>
        </w:numPr>
        <w:spacing w:before="100" w:beforeAutospacing="1" w:after="100" w:afterAutospacing="1"/>
        <w:rPr>
          <w:sz w:val="28"/>
          <w:szCs w:val="28"/>
        </w:rPr>
      </w:pPr>
      <w:r w:rsidRPr="0091397A">
        <w:rPr>
          <w:sz w:val="28"/>
          <w:szCs w:val="28"/>
        </w:rPr>
        <w:t>Через 10 тижнів практики йоги пацієнтка відзначила значне зменшення тривожності, в тому числі панічних атак (зменшення на 80%).</w:t>
      </w:r>
    </w:p>
    <w:p w14:paraId="07105654" w14:textId="77777777" w:rsidR="002533F4" w:rsidRPr="0091397A" w:rsidRDefault="002533F4" w:rsidP="00052E74">
      <w:pPr>
        <w:numPr>
          <w:ilvl w:val="0"/>
          <w:numId w:val="197"/>
        </w:numPr>
        <w:spacing w:before="100" w:beforeAutospacing="1" w:after="100" w:afterAutospacing="1"/>
        <w:rPr>
          <w:sz w:val="28"/>
          <w:szCs w:val="28"/>
        </w:rPr>
      </w:pPr>
      <w:r w:rsidRPr="0091397A">
        <w:rPr>
          <w:sz w:val="28"/>
          <w:szCs w:val="28"/>
        </w:rPr>
        <w:t>Вона стала відчувати більше впевненості у спілкуванні з людьми та покращила стосунки з близькими.</w:t>
      </w:r>
    </w:p>
    <w:p w14:paraId="18CC83B9" w14:textId="77777777" w:rsidR="002533F4" w:rsidRPr="0091397A" w:rsidRDefault="002533F4" w:rsidP="00052E74">
      <w:pPr>
        <w:numPr>
          <w:ilvl w:val="0"/>
          <w:numId w:val="197"/>
        </w:numPr>
        <w:spacing w:before="100" w:beforeAutospacing="1" w:after="100" w:afterAutospacing="1"/>
        <w:rPr>
          <w:sz w:val="28"/>
          <w:szCs w:val="28"/>
        </w:rPr>
      </w:pPr>
      <w:r w:rsidRPr="0091397A">
        <w:rPr>
          <w:sz w:val="28"/>
          <w:szCs w:val="28"/>
        </w:rPr>
        <w:t>Загалом, пацієнтка описала своє психічне здоров'я як "набагато краще", відзначивши, що йога допомогла їй знову відчути зв'язок зі своїм тілом.</w:t>
      </w:r>
    </w:p>
    <w:p w14:paraId="78E61450" w14:textId="77777777" w:rsidR="002533F4" w:rsidRPr="0091397A" w:rsidRDefault="002533F4" w:rsidP="002533F4">
      <w:pPr>
        <w:pStyle w:val="3"/>
        <w:rPr>
          <w:rFonts w:cs="Times New Roman"/>
        </w:rPr>
      </w:pPr>
      <w:r w:rsidRPr="0091397A">
        <w:rPr>
          <w:rFonts w:cs="Times New Roman"/>
        </w:rPr>
        <w:t>3. Клінічний випадок: Молодий чоловік з травмою</w:t>
      </w:r>
    </w:p>
    <w:p w14:paraId="2DA6458A" w14:textId="77777777" w:rsidR="002533F4" w:rsidRPr="0091397A" w:rsidRDefault="002533F4" w:rsidP="002533F4">
      <w:pPr>
        <w:pStyle w:val="af1"/>
        <w:rPr>
          <w:sz w:val="28"/>
          <w:szCs w:val="28"/>
        </w:rPr>
      </w:pPr>
      <w:r w:rsidRPr="0091397A">
        <w:rPr>
          <w:rStyle w:val="af2"/>
          <w:rFonts w:eastAsiaTheme="majorEastAsia"/>
          <w:sz w:val="28"/>
          <w:szCs w:val="28"/>
        </w:rPr>
        <w:t>Пацієнт:</w:t>
      </w:r>
      <w:r w:rsidRPr="0091397A">
        <w:rPr>
          <w:sz w:val="28"/>
          <w:szCs w:val="28"/>
        </w:rPr>
        <w:t xml:space="preserve"> 24-річний чоловік, який пережив автомобільну аварію.</w:t>
      </w:r>
    </w:p>
    <w:p w14:paraId="5EC67800" w14:textId="77777777" w:rsidR="002533F4" w:rsidRPr="0091397A" w:rsidRDefault="002533F4" w:rsidP="002533F4">
      <w:pPr>
        <w:pStyle w:val="af1"/>
        <w:rPr>
          <w:sz w:val="28"/>
          <w:szCs w:val="28"/>
        </w:rPr>
      </w:pPr>
      <w:r w:rsidRPr="0091397A">
        <w:rPr>
          <w:rStyle w:val="af2"/>
          <w:rFonts w:eastAsiaTheme="majorEastAsia"/>
          <w:sz w:val="28"/>
          <w:szCs w:val="28"/>
        </w:rPr>
        <w:t>Симптоми:</w:t>
      </w:r>
      <w:r w:rsidRPr="0091397A">
        <w:rPr>
          <w:sz w:val="28"/>
          <w:szCs w:val="28"/>
        </w:rPr>
        <w:t xml:space="preserve"> Часті спогади про аварію, сильна тривога, проблеми з концентрацією.</w:t>
      </w:r>
    </w:p>
    <w:p w14:paraId="7EF69307" w14:textId="77777777" w:rsidR="002533F4" w:rsidRPr="0091397A" w:rsidRDefault="002533F4" w:rsidP="002533F4">
      <w:pPr>
        <w:pStyle w:val="af1"/>
        <w:rPr>
          <w:sz w:val="28"/>
          <w:szCs w:val="28"/>
        </w:rPr>
      </w:pPr>
      <w:r w:rsidRPr="0091397A">
        <w:rPr>
          <w:rStyle w:val="af2"/>
          <w:rFonts w:eastAsiaTheme="majorEastAsia"/>
          <w:sz w:val="28"/>
          <w:szCs w:val="28"/>
        </w:rPr>
        <w:t>Впроваджена терапія:</w:t>
      </w:r>
    </w:p>
    <w:p w14:paraId="54737D7C" w14:textId="77777777" w:rsidR="002533F4" w:rsidRPr="0091397A" w:rsidRDefault="002533F4" w:rsidP="00052E74">
      <w:pPr>
        <w:numPr>
          <w:ilvl w:val="0"/>
          <w:numId w:val="198"/>
        </w:numPr>
        <w:spacing w:before="100" w:beforeAutospacing="1" w:after="100" w:afterAutospacing="1"/>
        <w:rPr>
          <w:sz w:val="28"/>
          <w:szCs w:val="28"/>
        </w:rPr>
      </w:pPr>
      <w:r w:rsidRPr="0091397A">
        <w:rPr>
          <w:sz w:val="28"/>
          <w:szCs w:val="28"/>
        </w:rPr>
        <w:t>Програма включала заняття йоги з фокусом на балансування тіла та дихання.</w:t>
      </w:r>
    </w:p>
    <w:p w14:paraId="6DA1E752" w14:textId="77777777" w:rsidR="002533F4" w:rsidRPr="0091397A" w:rsidRDefault="002533F4" w:rsidP="00052E74">
      <w:pPr>
        <w:numPr>
          <w:ilvl w:val="0"/>
          <w:numId w:val="198"/>
        </w:numPr>
        <w:spacing w:before="100" w:beforeAutospacing="1" w:after="100" w:afterAutospacing="1"/>
        <w:rPr>
          <w:sz w:val="28"/>
          <w:szCs w:val="28"/>
        </w:rPr>
      </w:pPr>
      <w:r w:rsidRPr="0091397A">
        <w:rPr>
          <w:sz w:val="28"/>
          <w:szCs w:val="28"/>
        </w:rPr>
        <w:t>Пацієнт також проходив психотерапію, яка доповнювала практики йоги.</w:t>
      </w:r>
    </w:p>
    <w:p w14:paraId="7734167E" w14:textId="77777777" w:rsidR="002533F4" w:rsidRPr="0091397A" w:rsidRDefault="002533F4" w:rsidP="002533F4">
      <w:pPr>
        <w:pStyle w:val="af1"/>
        <w:rPr>
          <w:sz w:val="28"/>
          <w:szCs w:val="28"/>
        </w:rPr>
      </w:pPr>
      <w:r w:rsidRPr="0091397A">
        <w:rPr>
          <w:rStyle w:val="af2"/>
          <w:rFonts w:eastAsiaTheme="majorEastAsia"/>
          <w:sz w:val="28"/>
          <w:szCs w:val="28"/>
        </w:rPr>
        <w:t>Результати:</w:t>
      </w:r>
    </w:p>
    <w:p w14:paraId="244FDA95" w14:textId="77777777" w:rsidR="002533F4" w:rsidRPr="0091397A" w:rsidRDefault="002533F4" w:rsidP="00052E74">
      <w:pPr>
        <w:numPr>
          <w:ilvl w:val="0"/>
          <w:numId w:val="199"/>
        </w:numPr>
        <w:spacing w:before="100" w:beforeAutospacing="1" w:after="100" w:afterAutospacing="1"/>
        <w:rPr>
          <w:sz w:val="28"/>
          <w:szCs w:val="28"/>
        </w:rPr>
      </w:pPr>
      <w:r w:rsidRPr="0091397A">
        <w:rPr>
          <w:sz w:val="28"/>
          <w:szCs w:val="28"/>
        </w:rPr>
        <w:t>Протягом 8 тижнів пацієнт зафіксував зниження інтенсивності флешбеків на 60%.</w:t>
      </w:r>
    </w:p>
    <w:p w14:paraId="268154E1" w14:textId="77777777" w:rsidR="002533F4" w:rsidRPr="0091397A" w:rsidRDefault="002533F4" w:rsidP="00052E74">
      <w:pPr>
        <w:numPr>
          <w:ilvl w:val="0"/>
          <w:numId w:val="199"/>
        </w:numPr>
        <w:spacing w:before="100" w:beforeAutospacing="1" w:after="100" w:afterAutospacing="1"/>
        <w:rPr>
          <w:sz w:val="28"/>
          <w:szCs w:val="28"/>
        </w:rPr>
      </w:pPr>
      <w:r w:rsidRPr="0091397A">
        <w:rPr>
          <w:sz w:val="28"/>
          <w:szCs w:val="28"/>
        </w:rPr>
        <w:t>Він повідомив про зменшення тривожності під час повсякденних завдань і поліпшення здатності до концентрації.</w:t>
      </w:r>
    </w:p>
    <w:p w14:paraId="4AA211E8" w14:textId="77777777" w:rsidR="002533F4" w:rsidRPr="0091397A" w:rsidRDefault="002533F4" w:rsidP="002533F4">
      <w:pPr>
        <w:pStyle w:val="af1"/>
        <w:rPr>
          <w:sz w:val="28"/>
          <w:szCs w:val="28"/>
        </w:rPr>
      </w:pPr>
      <w:r w:rsidRPr="0091397A">
        <w:rPr>
          <w:sz w:val="28"/>
          <w:szCs w:val="28"/>
        </w:rPr>
        <w:t>Дослідження Келлі показало, що йога може бути ефективним методом для зменшення симптомів ПТСР, зокрема флешбеків і тривожності. Заняття йогою допомагають пацієнтам відновити зв'язок із власним тілом, покращити психоемоційний стан та підвищити якість життя. Ці клінічні випадки демонструють, як йога може стати важливим компонентом комплексного підходу до лікування травми.</w:t>
      </w:r>
    </w:p>
    <w:p w14:paraId="4695C6C6" w14:textId="77777777" w:rsidR="00860661" w:rsidRPr="0091397A" w:rsidRDefault="00860661" w:rsidP="00860661">
      <w:pPr>
        <w:pStyle w:val="4"/>
        <w:rPr>
          <w:rFonts w:cs="Times New Roman"/>
          <w:sz w:val="28"/>
          <w:szCs w:val="28"/>
        </w:rPr>
      </w:pPr>
      <w:r w:rsidRPr="0091397A">
        <w:rPr>
          <w:rFonts w:cs="Times New Roman"/>
          <w:sz w:val="28"/>
          <w:szCs w:val="28"/>
        </w:rPr>
        <w:t xml:space="preserve">2. </w:t>
      </w:r>
      <w:r w:rsidRPr="0091397A">
        <w:rPr>
          <w:rStyle w:val="af2"/>
          <w:rFonts w:cs="Times New Roman"/>
          <w:b w:val="0"/>
          <w:bCs w:val="0"/>
          <w:sz w:val="28"/>
          <w:szCs w:val="28"/>
        </w:rPr>
        <w:t>Тілесна терапія</w:t>
      </w:r>
    </w:p>
    <w:p w14:paraId="7AF77D6E" w14:textId="77777777" w:rsidR="00860661" w:rsidRPr="0091397A" w:rsidRDefault="00860661" w:rsidP="00860661">
      <w:pPr>
        <w:pStyle w:val="af1"/>
        <w:rPr>
          <w:sz w:val="28"/>
          <w:szCs w:val="28"/>
          <w:lang w:val="uk-UA"/>
        </w:rPr>
      </w:pPr>
      <w:r w:rsidRPr="0091397A">
        <w:rPr>
          <w:rStyle w:val="af2"/>
          <w:rFonts w:eastAsiaTheme="majorEastAsia"/>
          <w:sz w:val="28"/>
          <w:szCs w:val="28"/>
          <w:lang w:val="uk-UA"/>
        </w:rPr>
        <w:t>Методологія та принципи:</w:t>
      </w:r>
      <w:r w:rsidRPr="0091397A">
        <w:rPr>
          <w:sz w:val="28"/>
          <w:szCs w:val="28"/>
          <w:lang w:val="uk-UA"/>
        </w:rPr>
        <w:t xml:space="preserve"> Тілесна терапія фокусується на знятті м'язової напруги і роботі з тілесною пам’яттю. Методики, такі як дихальні вправи, </w:t>
      </w:r>
      <w:r w:rsidRPr="0091397A">
        <w:rPr>
          <w:sz w:val="28"/>
          <w:szCs w:val="28"/>
          <w:lang w:val="uk-UA"/>
        </w:rPr>
        <w:lastRenderedPageBreak/>
        <w:t>масаж і усвідомлене рухання, допомагають пацієнтам усвідомлювати свої відчуття та зменшувати емоційні блоки.</w:t>
      </w:r>
    </w:p>
    <w:p w14:paraId="0393ED8F" w14:textId="77777777" w:rsidR="00860661" w:rsidRPr="0091397A" w:rsidRDefault="00860661" w:rsidP="00860661">
      <w:pPr>
        <w:pStyle w:val="af1"/>
        <w:rPr>
          <w:sz w:val="28"/>
          <w:szCs w:val="28"/>
        </w:rPr>
      </w:pPr>
      <w:r w:rsidRPr="0091397A">
        <w:rPr>
          <w:rStyle w:val="af2"/>
          <w:rFonts w:eastAsiaTheme="majorEastAsia"/>
          <w:sz w:val="28"/>
          <w:szCs w:val="28"/>
        </w:rPr>
        <w:t>Наукові дослідження:</w:t>
      </w:r>
    </w:p>
    <w:p w14:paraId="5D0D3F85" w14:textId="77777777" w:rsidR="00860661" w:rsidRPr="0091397A" w:rsidRDefault="00860661" w:rsidP="00052E74">
      <w:pPr>
        <w:numPr>
          <w:ilvl w:val="0"/>
          <w:numId w:val="75"/>
        </w:numPr>
        <w:spacing w:before="100" w:beforeAutospacing="1" w:after="100" w:afterAutospacing="1"/>
        <w:rPr>
          <w:sz w:val="28"/>
          <w:szCs w:val="28"/>
        </w:rPr>
      </w:pPr>
      <w:r w:rsidRPr="0091397A">
        <w:rPr>
          <w:rStyle w:val="af2"/>
          <w:rFonts w:eastAsiaTheme="majorEastAsia"/>
          <w:sz w:val="28"/>
          <w:szCs w:val="28"/>
        </w:rPr>
        <w:t>Levine, P. (2010)</w:t>
      </w:r>
      <w:r w:rsidRPr="0091397A">
        <w:rPr>
          <w:sz w:val="28"/>
          <w:szCs w:val="28"/>
        </w:rPr>
        <w:t>: Дослідження, проведене Пітером Левіном, підтвердило, що тілесна терапія ефективно зменшує симптоми ПТСР, дозволяючи пацієнтам звільнитися від тілесних переживань, пов'язаних із травмою.</w:t>
      </w:r>
    </w:p>
    <w:p w14:paraId="604AB079" w14:textId="77777777" w:rsidR="00492AD1" w:rsidRPr="0091397A" w:rsidRDefault="00492AD1" w:rsidP="00492AD1">
      <w:pPr>
        <w:pStyle w:val="af1"/>
        <w:ind w:left="360"/>
        <w:rPr>
          <w:sz w:val="28"/>
          <w:szCs w:val="28"/>
          <w:lang w:val="uk-UA"/>
        </w:rPr>
      </w:pPr>
      <w:r w:rsidRPr="0091397A">
        <w:rPr>
          <w:sz w:val="28"/>
          <w:szCs w:val="28"/>
        </w:rPr>
        <w:t>Основні ідеї для створення методу Соматичного Переживання виникли у Левіна в 1969 році, коли він працював із пацієнткою, яка мала сильну тривогу та тілесну напругу. В процесі терапії Левін зосередив увагу на її тілесних відчуттях, а не на емоційних або когнітивних аспектах. Пацієнтка, повільно зосереджуючись на фізичних відчуттях, змогла відчути розрядку напруги і, як наслідок, зменшення тривоги. Цей випадок став ключовим для формування основного підходу в терапії травми — робота через тіло для звільнення заблокованої енергії.</w:t>
      </w:r>
    </w:p>
    <w:p w14:paraId="2C610606" w14:textId="77777777" w:rsidR="00492AD1" w:rsidRPr="0091397A" w:rsidRDefault="00492AD1" w:rsidP="00492AD1">
      <w:pPr>
        <w:pStyle w:val="af1"/>
        <w:ind w:left="360"/>
        <w:rPr>
          <w:sz w:val="28"/>
          <w:szCs w:val="28"/>
          <w:lang w:val="uk-UA"/>
        </w:rPr>
      </w:pPr>
      <w:r w:rsidRPr="0091397A">
        <w:rPr>
          <w:sz w:val="28"/>
          <w:szCs w:val="28"/>
          <w:lang w:val="uk-UA"/>
        </w:rPr>
        <w:t>Пітер Левін вважав, що люди повинні мати таку саму здатність вивільняти фізичну енергію стресу, але часто не дозволяють собі цього, «тримаючи себе в руках» після психічної травми. Усі ми, мабуть, можемо згадати, як «тримали себе в руках» під час важких переживань. Наша здатність долати випробування, що є природним механізмом самозбереження, у багатьох випадках стає основою для розвитку ПТСР. Перешкода природному вивільненню енергії призводить до її «застрягання», фактично утримуючи нас у реакції «борісь або тікай», таким чином ми не можемо повернутися до розслабленого, збалансованого стану.</w:t>
      </w:r>
    </w:p>
    <w:p w14:paraId="2130D585" w14:textId="77777777" w:rsidR="00492AD1" w:rsidRPr="0091397A" w:rsidRDefault="00492AD1" w:rsidP="00492AD1">
      <w:pPr>
        <w:spacing w:before="100" w:beforeAutospacing="1" w:after="100" w:afterAutospacing="1"/>
        <w:ind w:left="360"/>
        <w:rPr>
          <w:sz w:val="28"/>
          <w:szCs w:val="28"/>
        </w:rPr>
      </w:pPr>
    </w:p>
    <w:p w14:paraId="697C11C7" w14:textId="77777777" w:rsidR="00860661" w:rsidRPr="0091397A" w:rsidRDefault="00860661" w:rsidP="00052E74">
      <w:pPr>
        <w:numPr>
          <w:ilvl w:val="0"/>
          <w:numId w:val="75"/>
        </w:numPr>
        <w:spacing w:before="100" w:beforeAutospacing="1" w:after="100" w:afterAutospacing="1"/>
        <w:rPr>
          <w:sz w:val="28"/>
          <w:szCs w:val="28"/>
        </w:rPr>
      </w:pPr>
      <w:r w:rsidRPr="0091397A">
        <w:rPr>
          <w:rStyle w:val="af2"/>
          <w:rFonts w:eastAsiaTheme="majorEastAsia"/>
          <w:sz w:val="28"/>
          <w:szCs w:val="28"/>
        </w:rPr>
        <w:t>Berceli, D. (2005)</w:t>
      </w:r>
      <w:r w:rsidRPr="0091397A">
        <w:rPr>
          <w:sz w:val="28"/>
          <w:szCs w:val="28"/>
        </w:rPr>
        <w:t>: Програма «Somatic Experiencing» продемонструвала значне поліпшення у пацієнтів з ПТСР після курсу тілесної терапії, зокрема зниження рівня стресу і покращення емоційної регуляції.</w:t>
      </w:r>
    </w:p>
    <w:p w14:paraId="57C2DD8D" w14:textId="77777777" w:rsidR="00492AD1" w:rsidRPr="0091397A" w:rsidRDefault="00492AD1" w:rsidP="00492AD1">
      <w:pPr>
        <w:pStyle w:val="af1"/>
        <w:rPr>
          <w:sz w:val="28"/>
          <w:szCs w:val="28"/>
        </w:rPr>
      </w:pPr>
      <w:r w:rsidRPr="0091397A">
        <w:rPr>
          <w:rStyle w:val="af2"/>
          <w:rFonts w:eastAsiaTheme="majorEastAsia"/>
          <w:sz w:val="28"/>
          <w:szCs w:val="28"/>
          <w:lang w:val="uk-UA"/>
        </w:rPr>
        <w:t>Соматичне переживання (</w:t>
      </w:r>
      <w:r w:rsidRPr="0091397A">
        <w:rPr>
          <w:rStyle w:val="af2"/>
          <w:rFonts w:eastAsiaTheme="majorEastAsia"/>
          <w:sz w:val="28"/>
          <w:szCs w:val="28"/>
        </w:rPr>
        <w:t>Somatic</w:t>
      </w:r>
      <w:r w:rsidRPr="0091397A">
        <w:rPr>
          <w:rStyle w:val="af2"/>
          <w:rFonts w:eastAsiaTheme="majorEastAsia"/>
          <w:sz w:val="28"/>
          <w:szCs w:val="28"/>
          <w:lang w:val="uk-UA"/>
        </w:rPr>
        <w:t xml:space="preserve"> </w:t>
      </w:r>
      <w:r w:rsidRPr="0091397A">
        <w:rPr>
          <w:rStyle w:val="af2"/>
          <w:rFonts w:eastAsiaTheme="majorEastAsia"/>
          <w:sz w:val="28"/>
          <w:szCs w:val="28"/>
        </w:rPr>
        <w:t>Experiencing</w:t>
      </w:r>
      <w:r w:rsidRPr="0091397A">
        <w:rPr>
          <w:rStyle w:val="af2"/>
          <w:rFonts w:eastAsiaTheme="majorEastAsia"/>
          <w:sz w:val="28"/>
          <w:szCs w:val="28"/>
          <w:lang w:val="uk-UA"/>
        </w:rPr>
        <w:t>)</w:t>
      </w:r>
      <w:r w:rsidRPr="0091397A">
        <w:rPr>
          <w:sz w:val="28"/>
          <w:szCs w:val="28"/>
          <w:lang w:val="uk-UA"/>
        </w:rPr>
        <w:t xml:space="preserve"> — це терапевтичний підхід, розроблений Дейлом Берселі (</w:t>
      </w:r>
      <w:r w:rsidRPr="0091397A">
        <w:rPr>
          <w:sz w:val="28"/>
          <w:szCs w:val="28"/>
        </w:rPr>
        <w:t>David</w:t>
      </w:r>
      <w:r w:rsidRPr="0091397A">
        <w:rPr>
          <w:sz w:val="28"/>
          <w:szCs w:val="28"/>
          <w:lang w:val="uk-UA"/>
        </w:rPr>
        <w:t xml:space="preserve"> </w:t>
      </w:r>
      <w:r w:rsidRPr="0091397A">
        <w:rPr>
          <w:sz w:val="28"/>
          <w:szCs w:val="28"/>
        </w:rPr>
        <w:t>Berceli</w:t>
      </w:r>
      <w:r w:rsidRPr="0091397A">
        <w:rPr>
          <w:sz w:val="28"/>
          <w:szCs w:val="28"/>
          <w:lang w:val="uk-UA"/>
        </w:rPr>
        <w:t xml:space="preserve">) для лікування посттравматичного стресового розладу (ПТСР) і інших травматичних переживань. </w:t>
      </w:r>
      <w:r w:rsidRPr="0091397A">
        <w:rPr>
          <w:sz w:val="28"/>
          <w:szCs w:val="28"/>
        </w:rPr>
        <w:t>Метод базується на розумінні, що травма не лише впливає на психічний стан людини, але також має фізіологічні прояви, які потрібно адресувати для повноцінного відновлення.</w:t>
      </w:r>
    </w:p>
    <w:p w14:paraId="69BA5764" w14:textId="77777777" w:rsidR="00492AD1" w:rsidRPr="0091397A" w:rsidRDefault="00492AD1" w:rsidP="00492AD1">
      <w:pPr>
        <w:pStyle w:val="3"/>
        <w:rPr>
          <w:rFonts w:cs="Times New Roman"/>
        </w:rPr>
      </w:pPr>
      <w:r w:rsidRPr="0091397A">
        <w:rPr>
          <w:rFonts w:cs="Times New Roman"/>
        </w:rPr>
        <w:t>Сутність методу</w:t>
      </w:r>
    </w:p>
    <w:p w14:paraId="2CB78A1F" w14:textId="77777777" w:rsidR="00492AD1" w:rsidRPr="0091397A" w:rsidRDefault="00492AD1" w:rsidP="00052E74">
      <w:pPr>
        <w:pStyle w:val="af1"/>
        <w:numPr>
          <w:ilvl w:val="0"/>
          <w:numId w:val="200"/>
        </w:numPr>
        <w:rPr>
          <w:sz w:val="28"/>
          <w:szCs w:val="28"/>
        </w:rPr>
      </w:pPr>
      <w:r w:rsidRPr="0091397A">
        <w:rPr>
          <w:rStyle w:val="af2"/>
          <w:rFonts w:eastAsiaTheme="majorEastAsia"/>
          <w:sz w:val="28"/>
          <w:szCs w:val="28"/>
        </w:rPr>
        <w:t>Фізіологічний підхід:</w:t>
      </w:r>
    </w:p>
    <w:p w14:paraId="183A853B" w14:textId="77777777" w:rsidR="00492AD1" w:rsidRPr="0091397A" w:rsidRDefault="00492AD1" w:rsidP="00052E74">
      <w:pPr>
        <w:numPr>
          <w:ilvl w:val="1"/>
          <w:numId w:val="200"/>
        </w:numPr>
        <w:spacing w:before="100" w:beforeAutospacing="1" w:after="100" w:afterAutospacing="1"/>
        <w:rPr>
          <w:sz w:val="28"/>
          <w:szCs w:val="28"/>
        </w:rPr>
      </w:pPr>
      <w:r w:rsidRPr="0091397A">
        <w:rPr>
          <w:sz w:val="28"/>
          <w:szCs w:val="28"/>
        </w:rPr>
        <w:lastRenderedPageBreak/>
        <w:t>Соматичне переживання вважає, що травматичні події можуть призводити до накопичення "застряглих" енергій у тілі, які не були реалізовані в момент травми. Це може проявлятися у вигляді фізичних симптомів, напруги, страху або інших емоційних переживань.</w:t>
      </w:r>
    </w:p>
    <w:p w14:paraId="1815E43B" w14:textId="77777777" w:rsidR="00492AD1" w:rsidRPr="0091397A" w:rsidRDefault="00492AD1" w:rsidP="00052E74">
      <w:pPr>
        <w:numPr>
          <w:ilvl w:val="1"/>
          <w:numId w:val="200"/>
        </w:numPr>
        <w:spacing w:before="100" w:beforeAutospacing="1" w:after="100" w:afterAutospacing="1"/>
        <w:rPr>
          <w:sz w:val="28"/>
          <w:szCs w:val="28"/>
        </w:rPr>
      </w:pPr>
      <w:r w:rsidRPr="0091397A">
        <w:rPr>
          <w:sz w:val="28"/>
          <w:szCs w:val="28"/>
        </w:rPr>
        <w:t>Метод передбачає, що розуміння і усвідомлення цих тілесних відчуттів допомагає пацієнтам вивільнити накопичену енергію і знайти шлях до відновлення.</w:t>
      </w:r>
    </w:p>
    <w:p w14:paraId="1AE15CF7" w14:textId="77777777" w:rsidR="00492AD1" w:rsidRPr="0091397A" w:rsidRDefault="00492AD1" w:rsidP="00052E74">
      <w:pPr>
        <w:pStyle w:val="af1"/>
        <w:numPr>
          <w:ilvl w:val="0"/>
          <w:numId w:val="200"/>
        </w:numPr>
        <w:rPr>
          <w:sz w:val="28"/>
          <w:szCs w:val="28"/>
        </w:rPr>
      </w:pPr>
      <w:r w:rsidRPr="0091397A">
        <w:rPr>
          <w:rStyle w:val="af2"/>
          <w:rFonts w:eastAsiaTheme="majorEastAsia"/>
          <w:sz w:val="28"/>
          <w:szCs w:val="28"/>
        </w:rPr>
        <w:t>Процес роботи:</w:t>
      </w:r>
    </w:p>
    <w:p w14:paraId="52B825AE" w14:textId="77777777" w:rsidR="00492AD1" w:rsidRPr="0091397A" w:rsidRDefault="00492AD1" w:rsidP="00052E74">
      <w:pPr>
        <w:numPr>
          <w:ilvl w:val="1"/>
          <w:numId w:val="200"/>
        </w:numPr>
        <w:spacing w:before="100" w:beforeAutospacing="1" w:after="100" w:afterAutospacing="1"/>
        <w:rPr>
          <w:sz w:val="28"/>
          <w:szCs w:val="28"/>
        </w:rPr>
      </w:pPr>
      <w:r w:rsidRPr="0091397A">
        <w:rPr>
          <w:sz w:val="28"/>
          <w:szCs w:val="28"/>
        </w:rPr>
        <w:t>Терапевт створює безпечну обстановку, в якій пацієнт може вільно виражати свої відчуття та переживання.</w:t>
      </w:r>
    </w:p>
    <w:p w14:paraId="7D8A55A8" w14:textId="77777777" w:rsidR="00492AD1" w:rsidRPr="0091397A" w:rsidRDefault="00492AD1" w:rsidP="00052E74">
      <w:pPr>
        <w:numPr>
          <w:ilvl w:val="1"/>
          <w:numId w:val="200"/>
        </w:numPr>
        <w:spacing w:before="100" w:beforeAutospacing="1" w:after="100" w:afterAutospacing="1"/>
        <w:rPr>
          <w:sz w:val="28"/>
          <w:szCs w:val="28"/>
        </w:rPr>
      </w:pPr>
      <w:r w:rsidRPr="0091397A">
        <w:rPr>
          <w:sz w:val="28"/>
          <w:szCs w:val="28"/>
        </w:rPr>
        <w:t>Пацієнти навчаються усвідомлювати свої тілесні відчуття, фокусуючись на фізичних симптомах і емоціях, які можуть виникати у відповідь на певні спогади або ситуації, пов'язані з травмою.</w:t>
      </w:r>
    </w:p>
    <w:p w14:paraId="3F04F8E1" w14:textId="77777777" w:rsidR="00492AD1" w:rsidRPr="0091397A" w:rsidRDefault="00492AD1" w:rsidP="00052E74">
      <w:pPr>
        <w:numPr>
          <w:ilvl w:val="1"/>
          <w:numId w:val="200"/>
        </w:numPr>
        <w:spacing w:before="100" w:beforeAutospacing="1" w:after="100" w:afterAutospacing="1"/>
        <w:rPr>
          <w:sz w:val="28"/>
          <w:szCs w:val="28"/>
        </w:rPr>
      </w:pPr>
      <w:r w:rsidRPr="0091397A">
        <w:rPr>
          <w:sz w:val="28"/>
          <w:szCs w:val="28"/>
        </w:rPr>
        <w:t>За допомогою технік, таких як дихальні вправи, рухи та візуалізація, пацієнти вчаться звільнятися від застряглих емоцій і відчуттів.</w:t>
      </w:r>
    </w:p>
    <w:p w14:paraId="3CCCAA7A" w14:textId="77777777" w:rsidR="00492AD1" w:rsidRPr="0091397A" w:rsidRDefault="00492AD1" w:rsidP="00052E74">
      <w:pPr>
        <w:pStyle w:val="af1"/>
        <w:numPr>
          <w:ilvl w:val="0"/>
          <w:numId w:val="200"/>
        </w:numPr>
        <w:rPr>
          <w:sz w:val="28"/>
          <w:szCs w:val="28"/>
        </w:rPr>
      </w:pPr>
      <w:r w:rsidRPr="0091397A">
        <w:rPr>
          <w:rStyle w:val="af2"/>
          <w:rFonts w:eastAsiaTheme="majorEastAsia"/>
          <w:sz w:val="28"/>
          <w:szCs w:val="28"/>
        </w:rPr>
        <w:t>Вивільнення травми:</w:t>
      </w:r>
    </w:p>
    <w:p w14:paraId="12B4E2E3" w14:textId="77777777" w:rsidR="00492AD1" w:rsidRPr="0091397A" w:rsidRDefault="00492AD1" w:rsidP="00052E74">
      <w:pPr>
        <w:numPr>
          <w:ilvl w:val="1"/>
          <w:numId w:val="200"/>
        </w:numPr>
        <w:spacing w:before="100" w:beforeAutospacing="1" w:after="100" w:afterAutospacing="1"/>
        <w:rPr>
          <w:sz w:val="28"/>
          <w:szCs w:val="28"/>
        </w:rPr>
      </w:pPr>
      <w:r w:rsidRPr="0091397A">
        <w:rPr>
          <w:sz w:val="28"/>
          <w:szCs w:val="28"/>
        </w:rPr>
        <w:t>Метод акцентує увагу на тому, що важливо не лише усвідомлювати травму, а й надавати собі можливість пережити та висловити пов’язані з нею емоції.</w:t>
      </w:r>
    </w:p>
    <w:p w14:paraId="4070ECC4" w14:textId="77777777" w:rsidR="00492AD1" w:rsidRPr="0091397A" w:rsidRDefault="00492AD1" w:rsidP="00052E74">
      <w:pPr>
        <w:numPr>
          <w:ilvl w:val="1"/>
          <w:numId w:val="200"/>
        </w:numPr>
        <w:spacing w:before="100" w:beforeAutospacing="1" w:after="100" w:afterAutospacing="1"/>
        <w:rPr>
          <w:sz w:val="28"/>
          <w:szCs w:val="28"/>
        </w:rPr>
      </w:pPr>
      <w:r w:rsidRPr="0091397A">
        <w:rPr>
          <w:sz w:val="28"/>
          <w:szCs w:val="28"/>
        </w:rPr>
        <w:t>Це може бути досягнуто шляхом керованого переживання "забутих" тілесних відчуттів, які допомагають пацієнту відновити почуття безпеки і контролю.</w:t>
      </w:r>
    </w:p>
    <w:p w14:paraId="4737EDED" w14:textId="77777777" w:rsidR="00492AD1" w:rsidRPr="0091397A" w:rsidRDefault="00492AD1" w:rsidP="00052E74">
      <w:pPr>
        <w:pStyle w:val="af1"/>
        <w:numPr>
          <w:ilvl w:val="0"/>
          <w:numId w:val="200"/>
        </w:numPr>
        <w:rPr>
          <w:sz w:val="28"/>
          <w:szCs w:val="28"/>
        </w:rPr>
      </w:pPr>
      <w:r w:rsidRPr="0091397A">
        <w:rPr>
          <w:rStyle w:val="af2"/>
          <w:rFonts w:eastAsiaTheme="majorEastAsia"/>
          <w:sz w:val="28"/>
          <w:szCs w:val="28"/>
        </w:rPr>
        <w:t>Підтримка терапевта:</w:t>
      </w:r>
    </w:p>
    <w:p w14:paraId="47AF64F4" w14:textId="77777777" w:rsidR="00492AD1" w:rsidRPr="0091397A" w:rsidRDefault="00492AD1" w:rsidP="00052E74">
      <w:pPr>
        <w:numPr>
          <w:ilvl w:val="1"/>
          <w:numId w:val="200"/>
        </w:numPr>
        <w:spacing w:before="100" w:beforeAutospacing="1" w:after="100" w:afterAutospacing="1"/>
        <w:rPr>
          <w:sz w:val="28"/>
          <w:szCs w:val="28"/>
        </w:rPr>
      </w:pPr>
      <w:r w:rsidRPr="0091397A">
        <w:rPr>
          <w:sz w:val="28"/>
          <w:szCs w:val="28"/>
        </w:rPr>
        <w:t>Терапевти, які працюють за методом соматичного переживання, відіграють ключову роль у підтримці пацієнта протягом цього процесу. Вони допомагають пацієнтам залишатися в безпечному просторі, де вони можуть вивільнити свої емоції, забезпечуючи належну підтримку і орієнтацію.</w:t>
      </w:r>
    </w:p>
    <w:p w14:paraId="2EC0C5E6" w14:textId="77777777" w:rsidR="00492AD1" w:rsidRPr="0091397A" w:rsidRDefault="00492AD1" w:rsidP="00052E74">
      <w:pPr>
        <w:pStyle w:val="af1"/>
        <w:numPr>
          <w:ilvl w:val="0"/>
          <w:numId w:val="200"/>
        </w:numPr>
        <w:rPr>
          <w:sz w:val="28"/>
          <w:szCs w:val="28"/>
        </w:rPr>
      </w:pPr>
      <w:r w:rsidRPr="0091397A">
        <w:rPr>
          <w:rStyle w:val="af2"/>
          <w:rFonts w:eastAsiaTheme="majorEastAsia"/>
          <w:sz w:val="28"/>
          <w:szCs w:val="28"/>
        </w:rPr>
        <w:t>Ефективність методу:</w:t>
      </w:r>
    </w:p>
    <w:p w14:paraId="3474D98E" w14:textId="77777777" w:rsidR="00492AD1" w:rsidRPr="0091397A" w:rsidRDefault="00492AD1" w:rsidP="00052E74">
      <w:pPr>
        <w:numPr>
          <w:ilvl w:val="1"/>
          <w:numId w:val="200"/>
        </w:numPr>
        <w:spacing w:before="100" w:beforeAutospacing="1" w:after="100" w:afterAutospacing="1"/>
        <w:rPr>
          <w:sz w:val="28"/>
          <w:szCs w:val="28"/>
        </w:rPr>
      </w:pPr>
      <w:r w:rsidRPr="0091397A">
        <w:rPr>
          <w:sz w:val="28"/>
          <w:szCs w:val="28"/>
        </w:rPr>
        <w:t>Багато досліджень і клінічних випадків демонструють, що соматичне переживання може привести до значного зниження симптомів ПТСР. У дослідженнях, проведених Дейлом Берселі та іншими фахівцями, вказується на зменшення рівня тривоги, депресії та фізичних симптомів, пов'язаних із травмою, у пацієнтів, які пройшли курс терапії.</w:t>
      </w:r>
    </w:p>
    <w:p w14:paraId="01CADDA1" w14:textId="77777777" w:rsidR="00492AD1" w:rsidRPr="0091397A" w:rsidRDefault="00492AD1" w:rsidP="00492AD1">
      <w:pPr>
        <w:pStyle w:val="af1"/>
        <w:rPr>
          <w:sz w:val="28"/>
          <w:szCs w:val="28"/>
        </w:rPr>
      </w:pPr>
      <w:r w:rsidRPr="0091397A">
        <w:rPr>
          <w:sz w:val="28"/>
          <w:szCs w:val="28"/>
        </w:rPr>
        <w:t>Соматичне переживання є потужним методом для роботи з травмою, оскільки воно фокусується на інтеграції тілесних і емоційних аспектів переживань. Завдяки усвідомленню своїх тілесних відчуттів та емоцій пацієнти можуть знайти шлях до одужання, відновлення контролю над своїм тілом і життям.</w:t>
      </w:r>
    </w:p>
    <w:p w14:paraId="5EA51013" w14:textId="77777777" w:rsidR="00492AD1" w:rsidRPr="0091397A" w:rsidRDefault="00492AD1" w:rsidP="00492AD1">
      <w:pPr>
        <w:spacing w:before="100" w:beforeAutospacing="1" w:after="100" w:afterAutospacing="1"/>
        <w:ind w:left="360"/>
        <w:rPr>
          <w:sz w:val="28"/>
          <w:szCs w:val="28"/>
        </w:rPr>
      </w:pPr>
    </w:p>
    <w:p w14:paraId="7D6697A5" w14:textId="77777777" w:rsidR="00860661" w:rsidRPr="0091397A" w:rsidRDefault="00860661" w:rsidP="00860661">
      <w:pPr>
        <w:pStyle w:val="4"/>
        <w:rPr>
          <w:rFonts w:cs="Times New Roman"/>
          <w:sz w:val="28"/>
          <w:szCs w:val="28"/>
        </w:rPr>
      </w:pPr>
      <w:r w:rsidRPr="0091397A">
        <w:rPr>
          <w:rFonts w:cs="Times New Roman"/>
          <w:sz w:val="28"/>
          <w:szCs w:val="28"/>
        </w:rPr>
        <w:t xml:space="preserve">3. </w:t>
      </w:r>
      <w:r w:rsidRPr="0091397A">
        <w:rPr>
          <w:rStyle w:val="af2"/>
          <w:rFonts w:cs="Times New Roman"/>
          <w:b w:val="0"/>
          <w:bCs w:val="0"/>
          <w:sz w:val="28"/>
          <w:szCs w:val="28"/>
        </w:rPr>
        <w:t>Танцювальна терапія</w:t>
      </w:r>
    </w:p>
    <w:p w14:paraId="63D4979D" w14:textId="77777777" w:rsidR="00860661" w:rsidRPr="0091397A" w:rsidRDefault="00860661" w:rsidP="00860661">
      <w:pPr>
        <w:pStyle w:val="af1"/>
        <w:rPr>
          <w:sz w:val="28"/>
          <w:szCs w:val="28"/>
        </w:rPr>
      </w:pPr>
      <w:r w:rsidRPr="0091397A">
        <w:rPr>
          <w:rStyle w:val="af2"/>
          <w:rFonts w:eastAsiaTheme="majorEastAsia"/>
          <w:sz w:val="28"/>
          <w:szCs w:val="28"/>
        </w:rPr>
        <w:t>Методологія та принципи:</w:t>
      </w:r>
      <w:r w:rsidRPr="0091397A">
        <w:rPr>
          <w:sz w:val="28"/>
          <w:szCs w:val="28"/>
        </w:rPr>
        <w:t xml:space="preserve"> Танцювальна терапія використовує рух як засіб самовираження і терапевтичного процесу. Вона сприяє емоційному вираженню, поліпшенню тілесної усвідомленості та соціальної взаємодії.</w:t>
      </w:r>
    </w:p>
    <w:p w14:paraId="6DC959D8" w14:textId="77777777" w:rsidR="00860661" w:rsidRPr="0091397A" w:rsidRDefault="00860661" w:rsidP="00860661">
      <w:pPr>
        <w:pStyle w:val="af1"/>
        <w:rPr>
          <w:sz w:val="28"/>
          <w:szCs w:val="28"/>
        </w:rPr>
      </w:pPr>
      <w:r w:rsidRPr="0091397A">
        <w:rPr>
          <w:rStyle w:val="af2"/>
          <w:rFonts w:eastAsiaTheme="majorEastAsia"/>
          <w:sz w:val="28"/>
          <w:szCs w:val="28"/>
        </w:rPr>
        <w:t>Наукові дослідження:</w:t>
      </w:r>
    </w:p>
    <w:p w14:paraId="60889E51" w14:textId="77777777" w:rsidR="00860661" w:rsidRPr="0091397A" w:rsidRDefault="00860661" w:rsidP="00052E74">
      <w:pPr>
        <w:numPr>
          <w:ilvl w:val="0"/>
          <w:numId w:val="76"/>
        </w:numPr>
        <w:spacing w:before="100" w:beforeAutospacing="1" w:after="100" w:afterAutospacing="1"/>
        <w:rPr>
          <w:sz w:val="28"/>
          <w:szCs w:val="28"/>
        </w:rPr>
      </w:pPr>
      <w:r w:rsidRPr="0091397A">
        <w:rPr>
          <w:rStyle w:val="af2"/>
          <w:rFonts w:eastAsiaTheme="majorEastAsia"/>
          <w:sz w:val="28"/>
          <w:szCs w:val="28"/>
        </w:rPr>
        <w:t>Koch, S. C., et al. (2014)</w:t>
      </w:r>
      <w:r w:rsidRPr="0091397A">
        <w:rPr>
          <w:sz w:val="28"/>
          <w:szCs w:val="28"/>
        </w:rPr>
        <w:t>: Дослідження показало, що танцювальна терапія може значно зменшити симптоми ПТСР, поліпшуючи емоційний стан та знижуючи рівень тривожності.</w:t>
      </w:r>
    </w:p>
    <w:p w14:paraId="742E6429" w14:textId="77777777" w:rsidR="00492AD1" w:rsidRPr="0091397A" w:rsidRDefault="00492AD1" w:rsidP="00492AD1">
      <w:pPr>
        <w:pStyle w:val="af1"/>
        <w:rPr>
          <w:sz w:val="28"/>
          <w:szCs w:val="28"/>
        </w:rPr>
      </w:pPr>
      <w:r w:rsidRPr="0091397A">
        <w:rPr>
          <w:sz w:val="28"/>
          <w:szCs w:val="28"/>
        </w:rPr>
        <w:t>Дослідження, проведене Кохом та колегами у 2014 році, вивчало ефективність танцювальної терапії як методу лікування посттравматичного стресового розладу (ПТСР). Дослідники прагнули виявити, як танцювальні практики можуть вплинути на емоційний стан пацієнтів і знизити симптоми тривожності, пов’язані з травматичними переживаннями.</w:t>
      </w:r>
    </w:p>
    <w:p w14:paraId="32C577D3" w14:textId="77777777" w:rsidR="00492AD1" w:rsidRPr="0091397A" w:rsidRDefault="00492AD1" w:rsidP="00492AD1">
      <w:pPr>
        <w:pStyle w:val="3"/>
        <w:rPr>
          <w:rFonts w:cs="Times New Roman"/>
        </w:rPr>
      </w:pPr>
      <w:r w:rsidRPr="0091397A">
        <w:rPr>
          <w:rFonts w:cs="Times New Roman"/>
        </w:rPr>
        <w:t>Сутність дослідження</w:t>
      </w:r>
    </w:p>
    <w:p w14:paraId="5C92A81A" w14:textId="77777777" w:rsidR="00492AD1" w:rsidRPr="0091397A" w:rsidRDefault="00492AD1" w:rsidP="00052E74">
      <w:pPr>
        <w:pStyle w:val="af1"/>
        <w:numPr>
          <w:ilvl w:val="0"/>
          <w:numId w:val="201"/>
        </w:numPr>
        <w:rPr>
          <w:sz w:val="28"/>
          <w:szCs w:val="28"/>
        </w:rPr>
      </w:pPr>
      <w:r w:rsidRPr="0091397A">
        <w:rPr>
          <w:rStyle w:val="af2"/>
          <w:rFonts w:eastAsiaTheme="majorEastAsia"/>
          <w:sz w:val="28"/>
          <w:szCs w:val="28"/>
        </w:rPr>
        <w:t>Мета дослідження:</w:t>
      </w:r>
    </w:p>
    <w:p w14:paraId="0147CE1B"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t>Основною метою дослідження було оцінити вплив танцювальної терапії на симптоми ПТСР у учасників, які пережили травматичні події.</w:t>
      </w:r>
    </w:p>
    <w:p w14:paraId="3ABAA16C"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t>Дослідники хотіли з'ясувати, як танцювальні вправи можуть поліпшити емоційний стан учасників і зменшити рівень тривожності.</w:t>
      </w:r>
    </w:p>
    <w:p w14:paraId="24CF8E3E" w14:textId="77777777" w:rsidR="00492AD1" w:rsidRPr="0091397A" w:rsidRDefault="00492AD1" w:rsidP="00052E74">
      <w:pPr>
        <w:pStyle w:val="af1"/>
        <w:numPr>
          <w:ilvl w:val="0"/>
          <w:numId w:val="201"/>
        </w:numPr>
        <w:rPr>
          <w:sz w:val="28"/>
          <w:szCs w:val="28"/>
        </w:rPr>
      </w:pPr>
      <w:r w:rsidRPr="0091397A">
        <w:rPr>
          <w:rStyle w:val="af2"/>
          <w:rFonts w:eastAsiaTheme="majorEastAsia"/>
          <w:sz w:val="28"/>
          <w:szCs w:val="28"/>
        </w:rPr>
        <w:t>Методологія:</w:t>
      </w:r>
    </w:p>
    <w:p w14:paraId="4990B5F1"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t>У дослідженні взяли участь особи, які були діагностовані з ПТСР. Учасники проходили курс танцювальної терапії, що включав різноманітні рухові вправи, імпровізації і чутливість до тіла.</w:t>
      </w:r>
    </w:p>
    <w:p w14:paraId="4FA0BB16"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t>Терапія проходила в груповому форматі, що сприяло соціальному взаємозв'язку та підтримці.</w:t>
      </w:r>
    </w:p>
    <w:p w14:paraId="64362158"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t>Заняття включали різні стилі танцю, які дозволяли учасникам вільно виражати свої емоції і фізичні відчуття.</w:t>
      </w:r>
    </w:p>
    <w:p w14:paraId="0BAA0B75" w14:textId="77777777" w:rsidR="00492AD1" w:rsidRPr="0091397A" w:rsidRDefault="00492AD1" w:rsidP="00052E74">
      <w:pPr>
        <w:pStyle w:val="af1"/>
        <w:numPr>
          <w:ilvl w:val="0"/>
          <w:numId w:val="201"/>
        </w:numPr>
        <w:rPr>
          <w:sz w:val="28"/>
          <w:szCs w:val="28"/>
        </w:rPr>
      </w:pPr>
      <w:r w:rsidRPr="0091397A">
        <w:rPr>
          <w:rStyle w:val="af2"/>
          <w:rFonts w:eastAsiaTheme="majorEastAsia"/>
          <w:sz w:val="28"/>
          <w:szCs w:val="28"/>
        </w:rPr>
        <w:t>Оцінка ефективності:</w:t>
      </w:r>
    </w:p>
    <w:p w14:paraId="15863CDB"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t>Для оцінки змін у симптомах ПТСР використовували стандартизовані анкети і шкали тривожності до та після курсу танцювальної терапії.</w:t>
      </w:r>
    </w:p>
    <w:p w14:paraId="59D95D9F"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t>Дослідники також проводили якісні інтерв'ю з учасниками, щоб отримати детальну інформацію про їхній досвід і відчуття під час і після сеансів.</w:t>
      </w:r>
    </w:p>
    <w:p w14:paraId="02E98238" w14:textId="77777777" w:rsidR="00492AD1" w:rsidRPr="0091397A" w:rsidRDefault="00492AD1" w:rsidP="00052E74">
      <w:pPr>
        <w:pStyle w:val="af1"/>
        <w:numPr>
          <w:ilvl w:val="0"/>
          <w:numId w:val="201"/>
        </w:numPr>
        <w:rPr>
          <w:sz w:val="28"/>
          <w:szCs w:val="28"/>
        </w:rPr>
      </w:pPr>
      <w:r w:rsidRPr="0091397A">
        <w:rPr>
          <w:rStyle w:val="af2"/>
          <w:rFonts w:eastAsiaTheme="majorEastAsia"/>
          <w:sz w:val="28"/>
          <w:szCs w:val="28"/>
        </w:rPr>
        <w:t>Результати:</w:t>
      </w:r>
    </w:p>
    <w:p w14:paraId="53354F92"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lastRenderedPageBreak/>
        <w:t>Дослідження показало, що учасники, які проходили танцювальну терапію, відзначали значне зниження симптомів ПТСР, таких як флешбеки, тривога та депресія.</w:t>
      </w:r>
    </w:p>
    <w:p w14:paraId="3F3A7AD8"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t>Багато учасників повідомили про покращення в емоційному стані, зокрема про відчуття радості, зниження напруги та поліпшення самооцінки.</w:t>
      </w:r>
    </w:p>
    <w:p w14:paraId="4187830A"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t>Заняття допомогли учасникам відновити зв’язок з власним тілом, що було важливим для їхнього психоемоційного відновлення.</w:t>
      </w:r>
    </w:p>
    <w:p w14:paraId="06BAF6EB" w14:textId="77777777" w:rsidR="00492AD1" w:rsidRPr="0091397A" w:rsidRDefault="00492AD1" w:rsidP="00052E74">
      <w:pPr>
        <w:pStyle w:val="af1"/>
        <w:numPr>
          <w:ilvl w:val="0"/>
          <w:numId w:val="201"/>
        </w:numPr>
        <w:rPr>
          <w:sz w:val="28"/>
          <w:szCs w:val="28"/>
        </w:rPr>
      </w:pPr>
      <w:r w:rsidRPr="0091397A">
        <w:rPr>
          <w:rStyle w:val="af2"/>
          <w:rFonts w:eastAsiaTheme="majorEastAsia"/>
          <w:sz w:val="28"/>
          <w:szCs w:val="28"/>
        </w:rPr>
        <w:t>Висновки:</w:t>
      </w:r>
    </w:p>
    <w:p w14:paraId="4D9F5882"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t>Дослідники дійшли висновку, що танцювальна терапія є ефективним доповненням до традиційних методів лікування ПТСР. Вона не лише знижує симптоми, але також сприяє поліпшенню загального психічного здоров'я і якості життя учасників.</w:t>
      </w:r>
    </w:p>
    <w:p w14:paraId="75134379" w14:textId="77777777" w:rsidR="00492AD1" w:rsidRPr="0091397A" w:rsidRDefault="00492AD1" w:rsidP="00052E74">
      <w:pPr>
        <w:numPr>
          <w:ilvl w:val="1"/>
          <w:numId w:val="201"/>
        </w:numPr>
        <w:spacing w:before="100" w:beforeAutospacing="1" w:after="100" w:afterAutospacing="1"/>
        <w:rPr>
          <w:sz w:val="28"/>
          <w:szCs w:val="28"/>
        </w:rPr>
      </w:pPr>
      <w:r w:rsidRPr="0091397A">
        <w:rPr>
          <w:sz w:val="28"/>
          <w:szCs w:val="28"/>
        </w:rPr>
        <w:t>Танцювальна терапія допомагає пацієнтам знайти нові способи вираження своїх переживань і відновлення контролю над своїм тілом та емоціями.</w:t>
      </w:r>
    </w:p>
    <w:p w14:paraId="7F106766" w14:textId="77777777" w:rsidR="00492AD1" w:rsidRPr="0091397A" w:rsidRDefault="00492AD1" w:rsidP="00492AD1">
      <w:pPr>
        <w:pStyle w:val="af1"/>
        <w:rPr>
          <w:sz w:val="28"/>
          <w:szCs w:val="28"/>
        </w:rPr>
      </w:pPr>
      <w:r w:rsidRPr="0091397A">
        <w:rPr>
          <w:sz w:val="28"/>
          <w:szCs w:val="28"/>
          <w:lang w:val="uk-UA"/>
        </w:rPr>
        <w:t xml:space="preserve">Це дослідження підкреслює важливість інтеграції альтернативних методів терапії, таких як танцювальна терапія, в лікування ПТСР. </w:t>
      </w:r>
      <w:r w:rsidRPr="0091397A">
        <w:rPr>
          <w:sz w:val="28"/>
          <w:szCs w:val="28"/>
        </w:rPr>
        <w:t>Воно демонструє, що рух і творчість можуть бути потужними інструментами для відновлення психічного здоров'я, допомагаючи пацієнтам подолати травматичний досвід.</w:t>
      </w:r>
    </w:p>
    <w:p w14:paraId="335BAA5E" w14:textId="77777777" w:rsidR="00492AD1" w:rsidRPr="0091397A" w:rsidRDefault="00492AD1" w:rsidP="00492AD1">
      <w:pPr>
        <w:spacing w:before="100" w:beforeAutospacing="1" w:after="100" w:afterAutospacing="1"/>
        <w:ind w:left="360"/>
        <w:rPr>
          <w:sz w:val="28"/>
          <w:szCs w:val="28"/>
          <w:lang w:val="ru-RU"/>
        </w:rPr>
      </w:pPr>
    </w:p>
    <w:p w14:paraId="5EA3AACB" w14:textId="77777777" w:rsidR="00860661" w:rsidRPr="0091397A" w:rsidRDefault="00860661" w:rsidP="00052E74">
      <w:pPr>
        <w:numPr>
          <w:ilvl w:val="0"/>
          <w:numId w:val="76"/>
        </w:numPr>
        <w:spacing w:before="100" w:beforeAutospacing="1" w:after="100" w:afterAutospacing="1"/>
        <w:rPr>
          <w:sz w:val="28"/>
          <w:szCs w:val="28"/>
        </w:rPr>
      </w:pPr>
      <w:r w:rsidRPr="0091397A">
        <w:rPr>
          <w:rStyle w:val="af2"/>
          <w:rFonts w:eastAsiaTheme="majorEastAsia"/>
          <w:sz w:val="28"/>
          <w:szCs w:val="28"/>
        </w:rPr>
        <w:t>Bräuninger, I. (2016)</w:t>
      </w:r>
      <w:r w:rsidRPr="0091397A">
        <w:rPr>
          <w:sz w:val="28"/>
          <w:szCs w:val="28"/>
        </w:rPr>
        <w:t>: Оцінка терапії через танець показала покращення в соціальних навичках та емоційній регуляції у пацієнтів з історією травми.</w:t>
      </w:r>
    </w:p>
    <w:p w14:paraId="47DC14FF" w14:textId="77777777" w:rsidR="00492AD1" w:rsidRPr="0091397A" w:rsidRDefault="00492AD1" w:rsidP="00492AD1">
      <w:pPr>
        <w:pStyle w:val="af1"/>
        <w:rPr>
          <w:sz w:val="28"/>
          <w:szCs w:val="28"/>
          <w:lang w:val="uk-UA"/>
        </w:rPr>
      </w:pPr>
      <w:r w:rsidRPr="0091397A">
        <w:rPr>
          <w:sz w:val="28"/>
          <w:szCs w:val="28"/>
          <w:lang w:val="uk-UA"/>
        </w:rPr>
        <w:t>Дослідження, проведене І. Браунінгером у 2016 році, було спрямоване на оцінку ефективності танцювальної терапії у пацієнтів з історією травми, зокрема, на покращення їх соціальних навичок та емоційної регуляції.</w:t>
      </w:r>
    </w:p>
    <w:p w14:paraId="611E6003" w14:textId="77777777" w:rsidR="00492AD1" w:rsidRPr="0091397A" w:rsidRDefault="00492AD1" w:rsidP="00492AD1">
      <w:pPr>
        <w:pStyle w:val="3"/>
        <w:rPr>
          <w:rFonts w:cs="Times New Roman"/>
        </w:rPr>
      </w:pPr>
      <w:r w:rsidRPr="0091397A">
        <w:rPr>
          <w:rFonts w:cs="Times New Roman"/>
        </w:rPr>
        <w:t>Методи оцінки</w:t>
      </w:r>
    </w:p>
    <w:p w14:paraId="65564A13" w14:textId="77777777" w:rsidR="00492AD1" w:rsidRPr="0091397A" w:rsidRDefault="00492AD1" w:rsidP="00052E74">
      <w:pPr>
        <w:pStyle w:val="af1"/>
        <w:numPr>
          <w:ilvl w:val="0"/>
          <w:numId w:val="202"/>
        </w:numPr>
        <w:rPr>
          <w:sz w:val="28"/>
          <w:szCs w:val="28"/>
        </w:rPr>
      </w:pPr>
      <w:r w:rsidRPr="0091397A">
        <w:rPr>
          <w:rStyle w:val="af2"/>
          <w:rFonts w:eastAsiaTheme="majorEastAsia"/>
          <w:sz w:val="28"/>
          <w:szCs w:val="28"/>
        </w:rPr>
        <w:t>Досліджувані групи:</w:t>
      </w:r>
    </w:p>
    <w:p w14:paraId="3A64A5D3" w14:textId="77777777" w:rsidR="00492AD1" w:rsidRPr="0091397A" w:rsidRDefault="00492AD1" w:rsidP="00052E74">
      <w:pPr>
        <w:numPr>
          <w:ilvl w:val="1"/>
          <w:numId w:val="202"/>
        </w:numPr>
        <w:spacing w:before="100" w:beforeAutospacing="1" w:after="100" w:afterAutospacing="1"/>
        <w:rPr>
          <w:sz w:val="28"/>
          <w:szCs w:val="28"/>
        </w:rPr>
      </w:pPr>
      <w:r w:rsidRPr="0091397A">
        <w:rPr>
          <w:sz w:val="28"/>
          <w:szCs w:val="28"/>
        </w:rPr>
        <w:t>У дослідженні взяли участь особи з різними травматичними переживаннями, які відвідували курси танцювальної терапії.</w:t>
      </w:r>
    </w:p>
    <w:p w14:paraId="423A7136" w14:textId="77777777" w:rsidR="00492AD1" w:rsidRPr="0091397A" w:rsidRDefault="00492AD1" w:rsidP="00052E74">
      <w:pPr>
        <w:numPr>
          <w:ilvl w:val="1"/>
          <w:numId w:val="202"/>
        </w:numPr>
        <w:spacing w:before="100" w:beforeAutospacing="1" w:after="100" w:afterAutospacing="1"/>
        <w:rPr>
          <w:sz w:val="28"/>
          <w:szCs w:val="28"/>
        </w:rPr>
      </w:pPr>
      <w:r w:rsidRPr="0091397A">
        <w:rPr>
          <w:sz w:val="28"/>
          <w:szCs w:val="28"/>
        </w:rPr>
        <w:t>Учасники були розподілені на групи залежно від ступеня травматизації та готовності до участі в танцювальній терапії.</w:t>
      </w:r>
    </w:p>
    <w:p w14:paraId="5715EB20" w14:textId="77777777" w:rsidR="00492AD1" w:rsidRPr="0091397A" w:rsidRDefault="00492AD1" w:rsidP="00052E74">
      <w:pPr>
        <w:pStyle w:val="af1"/>
        <w:numPr>
          <w:ilvl w:val="0"/>
          <w:numId w:val="202"/>
        </w:numPr>
        <w:rPr>
          <w:sz w:val="28"/>
          <w:szCs w:val="28"/>
        </w:rPr>
      </w:pPr>
      <w:r w:rsidRPr="0091397A">
        <w:rPr>
          <w:rStyle w:val="af2"/>
          <w:rFonts w:eastAsiaTheme="majorEastAsia"/>
          <w:sz w:val="28"/>
          <w:szCs w:val="28"/>
        </w:rPr>
        <w:t>Оцінка соціальних навичок:</w:t>
      </w:r>
    </w:p>
    <w:p w14:paraId="7EEA018A" w14:textId="77777777" w:rsidR="00492AD1" w:rsidRPr="0091397A" w:rsidRDefault="00492AD1" w:rsidP="00052E74">
      <w:pPr>
        <w:numPr>
          <w:ilvl w:val="1"/>
          <w:numId w:val="202"/>
        </w:numPr>
        <w:spacing w:before="100" w:beforeAutospacing="1" w:after="100" w:afterAutospacing="1"/>
        <w:rPr>
          <w:sz w:val="28"/>
          <w:szCs w:val="28"/>
        </w:rPr>
      </w:pPr>
      <w:r w:rsidRPr="0091397A">
        <w:rPr>
          <w:sz w:val="28"/>
          <w:szCs w:val="28"/>
        </w:rPr>
        <w:t xml:space="preserve">Для оцінки соціальних навичок використовували </w:t>
      </w:r>
      <w:r w:rsidRPr="0091397A">
        <w:rPr>
          <w:rStyle w:val="af2"/>
          <w:rFonts w:eastAsiaTheme="majorEastAsia"/>
          <w:sz w:val="28"/>
          <w:szCs w:val="28"/>
        </w:rPr>
        <w:t>Соціальну шкалу оцінки навичок (Social Skills Rating Scale, SSRS)</w:t>
      </w:r>
      <w:r w:rsidRPr="0091397A">
        <w:rPr>
          <w:sz w:val="28"/>
          <w:szCs w:val="28"/>
        </w:rPr>
        <w:t>. Ця шкала включає питання, що дозволяють оцінити, як учасники взаємодіють з іншими людьми, чи можуть ефективно комунікувати, а також як вони справляються з конфліктами.</w:t>
      </w:r>
    </w:p>
    <w:p w14:paraId="7249FFF1" w14:textId="77777777" w:rsidR="00492AD1" w:rsidRPr="0091397A" w:rsidRDefault="00492AD1" w:rsidP="00052E74">
      <w:pPr>
        <w:numPr>
          <w:ilvl w:val="1"/>
          <w:numId w:val="202"/>
        </w:numPr>
        <w:spacing w:before="100" w:beforeAutospacing="1" w:after="100" w:afterAutospacing="1"/>
        <w:rPr>
          <w:sz w:val="28"/>
          <w:szCs w:val="28"/>
        </w:rPr>
      </w:pPr>
      <w:r w:rsidRPr="0091397A">
        <w:rPr>
          <w:sz w:val="28"/>
          <w:szCs w:val="28"/>
        </w:rPr>
        <w:lastRenderedPageBreak/>
        <w:t>Учасники заповнювали анкету на початку програми, а потім знову після завершення терапії.</w:t>
      </w:r>
    </w:p>
    <w:p w14:paraId="1BECC7A6" w14:textId="77777777" w:rsidR="00492AD1" w:rsidRPr="0091397A" w:rsidRDefault="00492AD1" w:rsidP="00052E74">
      <w:pPr>
        <w:pStyle w:val="af1"/>
        <w:numPr>
          <w:ilvl w:val="0"/>
          <w:numId w:val="202"/>
        </w:numPr>
        <w:rPr>
          <w:sz w:val="28"/>
          <w:szCs w:val="28"/>
        </w:rPr>
      </w:pPr>
      <w:r w:rsidRPr="0091397A">
        <w:rPr>
          <w:rStyle w:val="af2"/>
          <w:rFonts w:eastAsiaTheme="majorEastAsia"/>
          <w:sz w:val="28"/>
          <w:szCs w:val="28"/>
        </w:rPr>
        <w:t>Оцінка емоційної регуляції:</w:t>
      </w:r>
    </w:p>
    <w:p w14:paraId="65B3F1F6" w14:textId="77777777" w:rsidR="00492AD1" w:rsidRPr="0091397A" w:rsidRDefault="00492AD1" w:rsidP="00052E74">
      <w:pPr>
        <w:numPr>
          <w:ilvl w:val="1"/>
          <w:numId w:val="202"/>
        </w:numPr>
        <w:spacing w:before="100" w:beforeAutospacing="1" w:after="100" w:afterAutospacing="1"/>
        <w:rPr>
          <w:sz w:val="28"/>
          <w:szCs w:val="28"/>
        </w:rPr>
      </w:pPr>
      <w:r w:rsidRPr="0091397A">
        <w:rPr>
          <w:sz w:val="28"/>
          <w:szCs w:val="28"/>
        </w:rPr>
        <w:t xml:space="preserve">Для оцінки рівня емоційної регуляції використовували </w:t>
      </w:r>
      <w:r w:rsidRPr="0091397A">
        <w:rPr>
          <w:rStyle w:val="af2"/>
          <w:rFonts w:eastAsiaTheme="majorEastAsia"/>
          <w:sz w:val="28"/>
          <w:szCs w:val="28"/>
        </w:rPr>
        <w:t>Шкалу емоційної регуляції (Emotion Regulation Questionnaire, ERQ)</w:t>
      </w:r>
      <w:r w:rsidRPr="0091397A">
        <w:rPr>
          <w:sz w:val="28"/>
          <w:szCs w:val="28"/>
        </w:rPr>
        <w:t>. Ця шкала дозволяє оцінити, як учасники справляються з емоціями, які методи використовують для регуляції своїх почуттів, і наскільки ефективними є їхні стратегії.</w:t>
      </w:r>
    </w:p>
    <w:p w14:paraId="43564F39" w14:textId="77777777" w:rsidR="00492AD1" w:rsidRPr="0091397A" w:rsidRDefault="00492AD1" w:rsidP="00052E74">
      <w:pPr>
        <w:numPr>
          <w:ilvl w:val="1"/>
          <w:numId w:val="202"/>
        </w:numPr>
        <w:spacing w:before="100" w:beforeAutospacing="1" w:after="100" w:afterAutospacing="1"/>
        <w:rPr>
          <w:sz w:val="28"/>
          <w:szCs w:val="28"/>
        </w:rPr>
      </w:pPr>
      <w:r w:rsidRPr="0091397A">
        <w:rPr>
          <w:sz w:val="28"/>
          <w:szCs w:val="28"/>
        </w:rPr>
        <w:t>Також проводили інтерв'ю з учасниками, щоб отримати більш детальну інформацію про їхні переживання та зміни у способах регуляції емоцій.</w:t>
      </w:r>
    </w:p>
    <w:p w14:paraId="612A03EA" w14:textId="77777777" w:rsidR="00492AD1" w:rsidRPr="0091397A" w:rsidRDefault="00492AD1" w:rsidP="00052E74">
      <w:pPr>
        <w:pStyle w:val="af1"/>
        <w:numPr>
          <w:ilvl w:val="0"/>
          <w:numId w:val="202"/>
        </w:numPr>
        <w:rPr>
          <w:sz w:val="28"/>
          <w:szCs w:val="28"/>
        </w:rPr>
      </w:pPr>
      <w:r w:rsidRPr="0091397A">
        <w:rPr>
          <w:rStyle w:val="af2"/>
          <w:rFonts w:eastAsiaTheme="majorEastAsia"/>
          <w:sz w:val="28"/>
          <w:szCs w:val="28"/>
        </w:rPr>
        <w:t>Метод танцювальної терапії:</w:t>
      </w:r>
    </w:p>
    <w:p w14:paraId="23E5096B" w14:textId="77777777" w:rsidR="00492AD1" w:rsidRPr="0091397A" w:rsidRDefault="00492AD1" w:rsidP="00052E74">
      <w:pPr>
        <w:numPr>
          <w:ilvl w:val="1"/>
          <w:numId w:val="202"/>
        </w:numPr>
        <w:spacing w:before="100" w:beforeAutospacing="1" w:after="100" w:afterAutospacing="1"/>
        <w:rPr>
          <w:sz w:val="28"/>
          <w:szCs w:val="28"/>
        </w:rPr>
      </w:pPr>
      <w:r w:rsidRPr="0091397A">
        <w:rPr>
          <w:sz w:val="28"/>
          <w:szCs w:val="28"/>
        </w:rPr>
        <w:t>Терапія включала в себе різноманітні танцювальні вправи, імпровізації, а також інтеграцію елементів рухової терапії, що дозволяли учасникам вивчати свої фізичні та емоційні реакції.</w:t>
      </w:r>
    </w:p>
    <w:p w14:paraId="24A70672" w14:textId="77777777" w:rsidR="00492AD1" w:rsidRPr="0091397A" w:rsidRDefault="00492AD1" w:rsidP="00052E74">
      <w:pPr>
        <w:numPr>
          <w:ilvl w:val="1"/>
          <w:numId w:val="202"/>
        </w:numPr>
        <w:spacing w:before="100" w:beforeAutospacing="1" w:after="100" w:afterAutospacing="1"/>
        <w:rPr>
          <w:sz w:val="28"/>
          <w:szCs w:val="28"/>
        </w:rPr>
      </w:pPr>
      <w:r w:rsidRPr="0091397A">
        <w:rPr>
          <w:sz w:val="28"/>
          <w:szCs w:val="28"/>
        </w:rPr>
        <w:t>Заняття проводились у груповому форматі, що сприяло розвитку соціальних навичок через взаємодію та співпрацю з іншими.</w:t>
      </w:r>
    </w:p>
    <w:p w14:paraId="36AEFC36" w14:textId="77777777" w:rsidR="00492AD1" w:rsidRPr="0091397A" w:rsidRDefault="00492AD1" w:rsidP="00492AD1">
      <w:pPr>
        <w:pStyle w:val="3"/>
        <w:rPr>
          <w:rFonts w:cs="Times New Roman"/>
        </w:rPr>
      </w:pPr>
      <w:r w:rsidRPr="0091397A">
        <w:rPr>
          <w:rFonts w:cs="Times New Roman"/>
        </w:rPr>
        <w:t>Результати</w:t>
      </w:r>
    </w:p>
    <w:p w14:paraId="720E7151" w14:textId="77777777" w:rsidR="00492AD1" w:rsidRPr="0091397A" w:rsidRDefault="00492AD1" w:rsidP="00052E74">
      <w:pPr>
        <w:numPr>
          <w:ilvl w:val="0"/>
          <w:numId w:val="203"/>
        </w:numPr>
        <w:spacing w:before="100" w:beforeAutospacing="1" w:after="100" w:afterAutospacing="1"/>
        <w:rPr>
          <w:sz w:val="28"/>
          <w:szCs w:val="28"/>
        </w:rPr>
      </w:pPr>
      <w:r w:rsidRPr="0091397A">
        <w:rPr>
          <w:sz w:val="28"/>
          <w:szCs w:val="28"/>
        </w:rPr>
        <w:t>Після завершення програми учасники продемонстрували значні поліпшення в обох областях:</w:t>
      </w:r>
    </w:p>
    <w:p w14:paraId="2F1E1821" w14:textId="77777777" w:rsidR="00492AD1" w:rsidRPr="0091397A" w:rsidRDefault="00492AD1" w:rsidP="00052E74">
      <w:pPr>
        <w:numPr>
          <w:ilvl w:val="1"/>
          <w:numId w:val="203"/>
        </w:numPr>
        <w:spacing w:before="100" w:beforeAutospacing="1" w:after="100" w:afterAutospacing="1"/>
        <w:rPr>
          <w:sz w:val="28"/>
          <w:szCs w:val="28"/>
        </w:rPr>
      </w:pPr>
      <w:r w:rsidRPr="0091397A">
        <w:rPr>
          <w:rStyle w:val="af2"/>
          <w:rFonts w:eastAsiaTheme="majorEastAsia"/>
          <w:sz w:val="28"/>
          <w:szCs w:val="28"/>
        </w:rPr>
        <w:t>Соціальні навички:</w:t>
      </w:r>
      <w:r w:rsidRPr="0091397A">
        <w:rPr>
          <w:sz w:val="28"/>
          <w:szCs w:val="28"/>
        </w:rPr>
        <w:t xml:space="preserve"> Більшість учасників відзначили покращення у спілкуванні з іншими, підвищення впевненості в собі під час соціальних взаємодій.</w:t>
      </w:r>
    </w:p>
    <w:p w14:paraId="30906C73" w14:textId="77777777" w:rsidR="00492AD1" w:rsidRPr="0091397A" w:rsidRDefault="00492AD1" w:rsidP="00052E74">
      <w:pPr>
        <w:numPr>
          <w:ilvl w:val="1"/>
          <w:numId w:val="203"/>
        </w:numPr>
        <w:spacing w:before="100" w:beforeAutospacing="1" w:after="100" w:afterAutospacing="1"/>
        <w:rPr>
          <w:sz w:val="28"/>
          <w:szCs w:val="28"/>
        </w:rPr>
      </w:pPr>
      <w:r w:rsidRPr="0091397A">
        <w:rPr>
          <w:rStyle w:val="af2"/>
          <w:rFonts w:eastAsiaTheme="majorEastAsia"/>
          <w:sz w:val="28"/>
          <w:szCs w:val="28"/>
        </w:rPr>
        <w:t>Емоційна регуляція:</w:t>
      </w:r>
      <w:r w:rsidRPr="0091397A">
        <w:rPr>
          <w:sz w:val="28"/>
          <w:szCs w:val="28"/>
        </w:rPr>
        <w:t xml:space="preserve"> Учасники повідомили про зниження рівня тривожності та покращення вміння справлятися з емоціями, використовуючи більш адаптивні стратегії.</w:t>
      </w:r>
    </w:p>
    <w:p w14:paraId="2F9D560A" w14:textId="77777777" w:rsidR="00492AD1" w:rsidRPr="0091397A" w:rsidRDefault="00492AD1" w:rsidP="00492AD1">
      <w:pPr>
        <w:pStyle w:val="af1"/>
        <w:rPr>
          <w:sz w:val="28"/>
          <w:szCs w:val="28"/>
        </w:rPr>
      </w:pPr>
      <w:r w:rsidRPr="0091397A">
        <w:rPr>
          <w:sz w:val="28"/>
          <w:szCs w:val="28"/>
          <w:lang w:val="uk-UA"/>
        </w:rPr>
        <w:t xml:space="preserve">Дослідження Браунінгера демонструє, що танцювальна терапія може бути ефективним методом для покращення соціальних навичок та емоційної регуляції у пацієнтів з історією травми. </w:t>
      </w:r>
      <w:r w:rsidRPr="0091397A">
        <w:rPr>
          <w:sz w:val="28"/>
          <w:szCs w:val="28"/>
        </w:rPr>
        <w:t>Це свідчить про можливість інтеграції танцювальних практик у традиційні психотерапевтичні підходи для досягнення кращих результатів у лікуванні травми.</w:t>
      </w:r>
    </w:p>
    <w:p w14:paraId="41FA8471" w14:textId="77777777" w:rsidR="00860661" w:rsidRPr="0091397A" w:rsidRDefault="00860661" w:rsidP="00860661">
      <w:pPr>
        <w:pStyle w:val="3"/>
        <w:rPr>
          <w:rFonts w:cs="Times New Roman"/>
        </w:rPr>
      </w:pPr>
      <w:r w:rsidRPr="0091397A">
        <w:rPr>
          <w:rFonts w:cs="Times New Roman"/>
        </w:rPr>
        <w:t>Порівняльний аналіз ефективності</w:t>
      </w:r>
    </w:p>
    <w:p w14:paraId="42B7AF7A" w14:textId="77777777" w:rsidR="00860661" w:rsidRPr="0091397A" w:rsidRDefault="00860661" w:rsidP="00052E74">
      <w:pPr>
        <w:pStyle w:val="af1"/>
        <w:numPr>
          <w:ilvl w:val="0"/>
          <w:numId w:val="77"/>
        </w:numPr>
        <w:rPr>
          <w:sz w:val="28"/>
          <w:szCs w:val="28"/>
        </w:rPr>
      </w:pPr>
      <w:r w:rsidRPr="0091397A">
        <w:rPr>
          <w:rStyle w:val="af2"/>
          <w:rFonts w:eastAsiaTheme="majorEastAsia"/>
          <w:sz w:val="28"/>
          <w:szCs w:val="28"/>
        </w:rPr>
        <w:t>Методи</w:t>
      </w:r>
      <w:r w:rsidRPr="0091397A">
        <w:rPr>
          <w:sz w:val="28"/>
          <w:szCs w:val="28"/>
        </w:rPr>
        <w:t>: Йога фокусується на фізичному, дихальному та медитативному компонентах, тоді як тілесна терапія концентрується на зв’язку між тілесними відчуттями і емоціями. Танцювальна терапія надає можливість виражати емоції через рух, сприяючи соціалізації.</w:t>
      </w:r>
    </w:p>
    <w:p w14:paraId="1BD3BFA7" w14:textId="77777777" w:rsidR="00860661" w:rsidRPr="0091397A" w:rsidRDefault="00860661" w:rsidP="00052E74">
      <w:pPr>
        <w:pStyle w:val="af1"/>
        <w:numPr>
          <w:ilvl w:val="0"/>
          <w:numId w:val="77"/>
        </w:numPr>
        <w:rPr>
          <w:sz w:val="28"/>
          <w:szCs w:val="28"/>
        </w:rPr>
      </w:pPr>
      <w:r w:rsidRPr="0091397A">
        <w:rPr>
          <w:rStyle w:val="af2"/>
          <w:rFonts w:eastAsiaTheme="majorEastAsia"/>
          <w:sz w:val="28"/>
          <w:szCs w:val="28"/>
        </w:rPr>
        <w:t>Симптоми ПТСР</w:t>
      </w:r>
      <w:r w:rsidRPr="0091397A">
        <w:rPr>
          <w:sz w:val="28"/>
          <w:szCs w:val="28"/>
        </w:rPr>
        <w:t xml:space="preserve">: Всі три методики демонструють ефективність у зменшенні флешбеків, тривожності, депресії та покращенні загального психоемоційного стану пацієнтів. Однак йога та тілесна терапія більше </w:t>
      </w:r>
      <w:r w:rsidRPr="0091397A">
        <w:rPr>
          <w:sz w:val="28"/>
          <w:szCs w:val="28"/>
        </w:rPr>
        <w:lastRenderedPageBreak/>
        <w:t>фокусуються на фізичному аспекті, тоді як танцювальна терапія підкреслює соціальний і емоційний зв'язок.</w:t>
      </w:r>
    </w:p>
    <w:p w14:paraId="256C2576" w14:textId="77777777" w:rsidR="00860661" w:rsidRPr="0091397A" w:rsidRDefault="00860661" w:rsidP="00052E74">
      <w:pPr>
        <w:pStyle w:val="af1"/>
        <w:numPr>
          <w:ilvl w:val="0"/>
          <w:numId w:val="77"/>
        </w:numPr>
        <w:rPr>
          <w:sz w:val="28"/>
          <w:szCs w:val="28"/>
        </w:rPr>
      </w:pPr>
      <w:r w:rsidRPr="0091397A">
        <w:rPr>
          <w:rStyle w:val="af2"/>
          <w:rFonts w:eastAsiaTheme="majorEastAsia"/>
          <w:sz w:val="28"/>
          <w:szCs w:val="28"/>
        </w:rPr>
        <w:t>Досвід</w:t>
      </w:r>
      <w:r w:rsidRPr="0091397A">
        <w:rPr>
          <w:sz w:val="28"/>
          <w:szCs w:val="28"/>
        </w:rPr>
        <w:t>: Практика йоги та тілесної терапії часто інтегрується в традиційні програми лікування ПТСР, тоді як танцювальна терапія може бути додатковим методом, який сприяє емоційній розрядці.</w:t>
      </w:r>
    </w:p>
    <w:p w14:paraId="40E5F7C2" w14:textId="77777777" w:rsidR="00860661" w:rsidRPr="0091397A" w:rsidRDefault="00860661" w:rsidP="00860661">
      <w:pPr>
        <w:pStyle w:val="3"/>
        <w:rPr>
          <w:rFonts w:cs="Times New Roman"/>
        </w:rPr>
      </w:pPr>
      <w:r w:rsidRPr="0091397A">
        <w:rPr>
          <w:rFonts w:cs="Times New Roman"/>
        </w:rPr>
        <w:t>Висновок</w:t>
      </w:r>
    </w:p>
    <w:p w14:paraId="515EA9CA" w14:textId="77777777" w:rsidR="00860661" w:rsidRPr="0091397A" w:rsidRDefault="00860661" w:rsidP="00860661">
      <w:pPr>
        <w:pStyle w:val="af1"/>
        <w:rPr>
          <w:sz w:val="28"/>
          <w:szCs w:val="28"/>
        </w:rPr>
      </w:pPr>
      <w:r w:rsidRPr="0091397A">
        <w:rPr>
          <w:sz w:val="28"/>
          <w:szCs w:val="28"/>
        </w:rPr>
        <w:t>Порівняльний аналіз йоги, тілесної терапії та танцювальної терапії демонструє, що всі ці методики мають свої переваги і можуть бути ефективними у лікуванні ПТСР. Вибір методу залежить від індивідуальних потреб пацієнта, його емоційного стану та уподобань. Використання комбінацій цих методик може забезпечити комплексний підхід до лікування, що підвищує шанси на успіх у зменшенні симптомів ПТСР.</w:t>
      </w:r>
    </w:p>
    <w:p w14:paraId="37A47BD5" w14:textId="77777777" w:rsidR="00860661" w:rsidRPr="0091397A" w:rsidRDefault="00860661" w:rsidP="00860661">
      <w:pPr>
        <w:spacing w:before="100" w:beforeAutospacing="1" w:after="100" w:afterAutospacing="1"/>
        <w:ind w:left="360"/>
        <w:rPr>
          <w:sz w:val="28"/>
          <w:szCs w:val="28"/>
          <w:lang w:val="ru-RU"/>
        </w:rPr>
      </w:pPr>
    </w:p>
    <w:p w14:paraId="3C2F5EDD" w14:textId="77777777" w:rsidR="00860661" w:rsidRPr="0091397A" w:rsidRDefault="00860661" w:rsidP="00CC79CD">
      <w:pPr>
        <w:pStyle w:val="a7"/>
        <w:numPr>
          <w:ilvl w:val="2"/>
          <w:numId w:val="217"/>
        </w:numPr>
        <w:spacing w:before="100" w:beforeAutospacing="1" w:after="100" w:afterAutospacing="1"/>
        <w:ind w:left="0" w:firstLine="0"/>
        <w:rPr>
          <w:sz w:val="28"/>
          <w:szCs w:val="28"/>
        </w:rPr>
      </w:pPr>
      <w:r w:rsidRPr="0091397A">
        <w:rPr>
          <w:sz w:val="28"/>
          <w:szCs w:val="28"/>
        </w:rPr>
        <w:t>Аналіз переваг і недоліків кожної методики.</w:t>
      </w:r>
    </w:p>
    <w:p w14:paraId="00571EE1" w14:textId="77777777" w:rsidR="00860661" w:rsidRPr="0091397A" w:rsidRDefault="00860661" w:rsidP="00CC79CD">
      <w:pPr>
        <w:pStyle w:val="af1"/>
        <w:ind w:firstLine="720"/>
        <w:rPr>
          <w:sz w:val="28"/>
          <w:szCs w:val="28"/>
        </w:rPr>
      </w:pPr>
      <w:r w:rsidRPr="0091397A">
        <w:rPr>
          <w:sz w:val="28"/>
          <w:szCs w:val="28"/>
          <w:lang w:val="uk-UA"/>
        </w:rPr>
        <w:t xml:space="preserve">У цій частині роботи буде проведено аналіз переваг і недоліків трьох тілесно-орієнтованих методик: йоги, тілесної терапії та танцювальної терапії. </w:t>
      </w:r>
      <w:r w:rsidRPr="0091397A">
        <w:rPr>
          <w:sz w:val="28"/>
          <w:szCs w:val="28"/>
        </w:rPr>
        <w:t>Цей аналіз ґрунтується на наукових дослідженнях, практичному досвіді та сучасних психотерапевтичних підходах.</w:t>
      </w:r>
    </w:p>
    <w:p w14:paraId="29484201" w14:textId="77777777" w:rsidR="00860661" w:rsidRPr="0091397A" w:rsidRDefault="00860661" w:rsidP="00860661">
      <w:pPr>
        <w:pStyle w:val="4"/>
        <w:rPr>
          <w:rFonts w:cs="Times New Roman"/>
          <w:sz w:val="28"/>
          <w:szCs w:val="28"/>
        </w:rPr>
      </w:pPr>
      <w:r w:rsidRPr="0091397A">
        <w:rPr>
          <w:rFonts w:cs="Times New Roman"/>
          <w:sz w:val="28"/>
          <w:szCs w:val="28"/>
        </w:rPr>
        <w:t xml:space="preserve">1. </w:t>
      </w:r>
      <w:r w:rsidRPr="0091397A">
        <w:rPr>
          <w:rStyle w:val="af2"/>
          <w:rFonts w:cs="Times New Roman"/>
          <w:b w:val="0"/>
          <w:bCs w:val="0"/>
          <w:sz w:val="28"/>
          <w:szCs w:val="28"/>
        </w:rPr>
        <w:t>Йога</w:t>
      </w:r>
    </w:p>
    <w:p w14:paraId="5418F6E8" w14:textId="77777777" w:rsidR="00860661" w:rsidRPr="0091397A" w:rsidRDefault="00860661" w:rsidP="00860661">
      <w:pPr>
        <w:pStyle w:val="af1"/>
        <w:rPr>
          <w:sz w:val="28"/>
          <w:szCs w:val="28"/>
        </w:rPr>
      </w:pPr>
      <w:r w:rsidRPr="0091397A">
        <w:rPr>
          <w:rStyle w:val="af2"/>
          <w:rFonts w:eastAsiaTheme="majorEastAsia"/>
          <w:sz w:val="28"/>
          <w:szCs w:val="28"/>
        </w:rPr>
        <w:t>Переваги:</w:t>
      </w:r>
    </w:p>
    <w:p w14:paraId="5CC502A3" w14:textId="77777777" w:rsidR="00860661" w:rsidRPr="0091397A" w:rsidRDefault="00860661" w:rsidP="00052E74">
      <w:pPr>
        <w:numPr>
          <w:ilvl w:val="0"/>
          <w:numId w:val="78"/>
        </w:numPr>
        <w:spacing w:before="100" w:beforeAutospacing="1" w:after="100" w:afterAutospacing="1"/>
        <w:rPr>
          <w:sz w:val="28"/>
          <w:szCs w:val="28"/>
        </w:rPr>
      </w:pPr>
      <w:r w:rsidRPr="0091397A">
        <w:rPr>
          <w:rStyle w:val="af2"/>
          <w:rFonts w:eastAsiaTheme="majorEastAsia"/>
          <w:sz w:val="28"/>
          <w:szCs w:val="28"/>
        </w:rPr>
        <w:t>Зниження стресу:</w:t>
      </w:r>
      <w:r w:rsidRPr="0091397A">
        <w:rPr>
          <w:sz w:val="28"/>
          <w:szCs w:val="28"/>
        </w:rPr>
        <w:t xml:space="preserve"> Наукові дослідження підтверджують, що регулярна практика йоги може суттєво знижувати рівень кортизолу, гормону стресу, що веде до покращення психоемоційного стану (Cramer et al., 2013).</w:t>
      </w:r>
    </w:p>
    <w:p w14:paraId="0D0317B0" w14:textId="77777777" w:rsidR="00860661" w:rsidRPr="0091397A" w:rsidRDefault="00860661" w:rsidP="00052E74">
      <w:pPr>
        <w:numPr>
          <w:ilvl w:val="0"/>
          <w:numId w:val="78"/>
        </w:numPr>
        <w:spacing w:before="100" w:beforeAutospacing="1" w:after="100" w:afterAutospacing="1"/>
        <w:rPr>
          <w:sz w:val="28"/>
          <w:szCs w:val="28"/>
        </w:rPr>
      </w:pPr>
      <w:r w:rsidRPr="0091397A">
        <w:rPr>
          <w:rStyle w:val="af2"/>
          <w:rFonts w:eastAsiaTheme="majorEastAsia"/>
          <w:sz w:val="28"/>
          <w:szCs w:val="28"/>
        </w:rPr>
        <w:t>Покращення фізичного здоров'я:</w:t>
      </w:r>
      <w:r w:rsidRPr="0091397A">
        <w:rPr>
          <w:sz w:val="28"/>
          <w:szCs w:val="28"/>
        </w:rPr>
        <w:t xml:space="preserve"> Йога підвищує гнучкість, силу та витривалість, що може бути особливо корисним для людей з травматичним досвідом.</w:t>
      </w:r>
    </w:p>
    <w:p w14:paraId="4AB060B3" w14:textId="77777777" w:rsidR="00860661" w:rsidRPr="0091397A" w:rsidRDefault="00860661" w:rsidP="00052E74">
      <w:pPr>
        <w:numPr>
          <w:ilvl w:val="0"/>
          <w:numId w:val="78"/>
        </w:numPr>
        <w:spacing w:before="100" w:beforeAutospacing="1" w:after="100" w:afterAutospacing="1"/>
        <w:rPr>
          <w:sz w:val="28"/>
          <w:szCs w:val="28"/>
        </w:rPr>
      </w:pPr>
      <w:r w:rsidRPr="0091397A">
        <w:rPr>
          <w:rStyle w:val="af2"/>
          <w:rFonts w:eastAsiaTheme="majorEastAsia"/>
          <w:sz w:val="28"/>
          <w:szCs w:val="28"/>
        </w:rPr>
        <w:t>Емоційна регуляція:</w:t>
      </w:r>
      <w:r w:rsidRPr="0091397A">
        <w:rPr>
          <w:sz w:val="28"/>
          <w:szCs w:val="28"/>
        </w:rPr>
        <w:t xml:space="preserve"> Дослідження показують, що йога допомагає покращити навички емоційної регуляції, що є критично важливим для пацієнтів з ПТСР (Kelley, 2017).</w:t>
      </w:r>
    </w:p>
    <w:p w14:paraId="6B7AA1D8" w14:textId="77777777" w:rsidR="00860661" w:rsidRPr="0091397A" w:rsidRDefault="00860661" w:rsidP="00860661">
      <w:pPr>
        <w:pStyle w:val="af1"/>
        <w:rPr>
          <w:sz w:val="28"/>
          <w:szCs w:val="28"/>
        </w:rPr>
      </w:pPr>
      <w:r w:rsidRPr="0091397A">
        <w:rPr>
          <w:rStyle w:val="af2"/>
          <w:rFonts w:eastAsiaTheme="majorEastAsia"/>
          <w:sz w:val="28"/>
          <w:szCs w:val="28"/>
        </w:rPr>
        <w:t>Недоліки:</w:t>
      </w:r>
    </w:p>
    <w:p w14:paraId="5A9FCE1C" w14:textId="77777777" w:rsidR="00860661" w:rsidRPr="0091397A" w:rsidRDefault="00860661" w:rsidP="00052E74">
      <w:pPr>
        <w:numPr>
          <w:ilvl w:val="0"/>
          <w:numId w:val="79"/>
        </w:numPr>
        <w:spacing w:before="100" w:beforeAutospacing="1" w:after="100" w:afterAutospacing="1"/>
        <w:rPr>
          <w:sz w:val="28"/>
          <w:szCs w:val="28"/>
        </w:rPr>
      </w:pPr>
      <w:r w:rsidRPr="0091397A">
        <w:rPr>
          <w:rStyle w:val="af2"/>
          <w:rFonts w:eastAsiaTheme="majorEastAsia"/>
          <w:sz w:val="28"/>
          <w:szCs w:val="28"/>
        </w:rPr>
        <w:t>Необхідність досвіду:</w:t>
      </w:r>
      <w:r w:rsidRPr="0091397A">
        <w:rPr>
          <w:sz w:val="28"/>
          <w:szCs w:val="28"/>
        </w:rPr>
        <w:t xml:space="preserve"> Для деяких пацієнтів, особливо новачків, заняття йогою можуть бути складними або вимагати певного рівня фізичної підготовки.</w:t>
      </w:r>
    </w:p>
    <w:p w14:paraId="3FB2DEB7" w14:textId="77777777" w:rsidR="00860661" w:rsidRDefault="00860661" w:rsidP="00052E74">
      <w:pPr>
        <w:numPr>
          <w:ilvl w:val="0"/>
          <w:numId w:val="79"/>
        </w:numPr>
        <w:spacing w:before="100" w:beforeAutospacing="1" w:after="100" w:afterAutospacing="1"/>
        <w:rPr>
          <w:sz w:val="28"/>
          <w:szCs w:val="28"/>
        </w:rPr>
      </w:pPr>
      <w:r w:rsidRPr="0091397A">
        <w:rPr>
          <w:rStyle w:val="af2"/>
          <w:rFonts w:eastAsiaTheme="majorEastAsia"/>
          <w:sz w:val="28"/>
          <w:szCs w:val="28"/>
        </w:rPr>
        <w:t>Індивідуальні відмінності:</w:t>
      </w:r>
      <w:r w:rsidRPr="0091397A">
        <w:rPr>
          <w:sz w:val="28"/>
          <w:szCs w:val="28"/>
        </w:rPr>
        <w:t xml:space="preserve"> Ефективність йоги може варіюватися в залежності від особистих вподобань та фізичного стану пацієнта.</w:t>
      </w:r>
    </w:p>
    <w:p w14:paraId="4C16E474" w14:textId="77777777" w:rsidR="00A46563" w:rsidRPr="0091397A" w:rsidRDefault="00A46563" w:rsidP="00A46563">
      <w:pPr>
        <w:spacing w:before="100" w:beforeAutospacing="1" w:after="100" w:afterAutospacing="1"/>
        <w:ind w:left="360"/>
        <w:rPr>
          <w:sz w:val="28"/>
          <w:szCs w:val="28"/>
        </w:rPr>
      </w:pPr>
    </w:p>
    <w:p w14:paraId="2547050B" w14:textId="77777777" w:rsidR="00860661" w:rsidRPr="0091397A" w:rsidRDefault="00860661" w:rsidP="00860661">
      <w:pPr>
        <w:pStyle w:val="4"/>
        <w:rPr>
          <w:rFonts w:cs="Times New Roman"/>
          <w:sz w:val="28"/>
          <w:szCs w:val="28"/>
        </w:rPr>
      </w:pPr>
      <w:r w:rsidRPr="0091397A">
        <w:rPr>
          <w:rFonts w:cs="Times New Roman"/>
          <w:sz w:val="28"/>
          <w:szCs w:val="28"/>
        </w:rPr>
        <w:t xml:space="preserve">2. </w:t>
      </w:r>
      <w:r w:rsidRPr="0091397A">
        <w:rPr>
          <w:rStyle w:val="af2"/>
          <w:rFonts w:cs="Times New Roman"/>
          <w:b w:val="0"/>
          <w:bCs w:val="0"/>
          <w:sz w:val="28"/>
          <w:szCs w:val="28"/>
        </w:rPr>
        <w:t>Тілесна терапія</w:t>
      </w:r>
    </w:p>
    <w:p w14:paraId="309934BD" w14:textId="77777777" w:rsidR="00860661" w:rsidRPr="0091397A" w:rsidRDefault="00860661" w:rsidP="00860661">
      <w:pPr>
        <w:pStyle w:val="af1"/>
        <w:rPr>
          <w:sz w:val="28"/>
          <w:szCs w:val="28"/>
        </w:rPr>
      </w:pPr>
      <w:r w:rsidRPr="0091397A">
        <w:rPr>
          <w:rStyle w:val="af2"/>
          <w:rFonts w:eastAsiaTheme="majorEastAsia"/>
          <w:sz w:val="28"/>
          <w:szCs w:val="28"/>
        </w:rPr>
        <w:t>Переваги:</w:t>
      </w:r>
    </w:p>
    <w:p w14:paraId="008903EA" w14:textId="77777777" w:rsidR="00860661" w:rsidRPr="0091397A" w:rsidRDefault="00860661" w:rsidP="00052E74">
      <w:pPr>
        <w:numPr>
          <w:ilvl w:val="0"/>
          <w:numId w:val="80"/>
        </w:numPr>
        <w:spacing w:before="100" w:beforeAutospacing="1" w:after="100" w:afterAutospacing="1"/>
        <w:rPr>
          <w:sz w:val="28"/>
          <w:szCs w:val="28"/>
        </w:rPr>
      </w:pPr>
      <w:r w:rsidRPr="0091397A">
        <w:rPr>
          <w:rStyle w:val="af2"/>
          <w:rFonts w:eastAsiaTheme="majorEastAsia"/>
          <w:sz w:val="28"/>
          <w:szCs w:val="28"/>
        </w:rPr>
        <w:t>Відновлення тілесної пам'яті:</w:t>
      </w:r>
      <w:r w:rsidRPr="0091397A">
        <w:rPr>
          <w:sz w:val="28"/>
          <w:szCs w:val="28"/>
        </w:rPr>
        <w:t xml:space="preserve"> Тілесна терапія ефективно працює з тілесними спогадами і дозволяє пацієнтам усвідомити емоції, пов’язані з травмою (Levine, 2010).</w:t>
      </w:r>
    </w:p>
    <w:p w14:paraId="2367E5E7" w14:textId="77777777" w:rsidR="00860661" w:rsidRPr="0091397A" w:rsidRDefault="00860661" w:rsidP="00052E74">
      <w:pPr>
        <w:numPr>
          <w:ilvl w:val="0"/>
          <w:numId w:val="80"/>
        </w:numPr>
        <w:spacing w:before="100" w:beforeAutospacing="1" w:after="100" w:afterAutospacing="1"/>
        <w:rPr>
          <w:sz w:val="28"/>
          <w:szCs w:val="28"/>
        </w:rPr>
      </w:pPr>
      <w:r w:rsidRPr="0091397A">
        <w:rPr>
          <w:rStyle w:val="af2"/>
          <w:rFonts w:eastAsiaTheme="majorEastAsia"/>
          <w:sz w:val="28"/>
          <w:szCs w:val="28"/>
        </w:rPr>
        <w:t>Зняття м'язової напруги:</w:t>
      </w:r>
      <w:r w:rsidRPr="0091397A">
        <w:rPr>
          <w:sz w:val="28"/>
          <w:szCs w:val="28"/>
        </w:rPr>
        <w:t xml:space="preserve"> Методики тілесної терапії, такі як дихальні техніки і масаж, допомагають знижувати м'язову напругу, що є важливим для пацієнтів з ПТСР (Berceli, 2005).</w:t>
      </w:r>
    </w:p>
    <w:p w14:paraId="63EB83BE" w14:textId="77777777" w:rsidR="00860661" w:rsidRPr="0091397A" w:rsidRDefault="00860661" w:rsidP="00052E74">
      <w:pPr>
        <w:numPr>
          <w:ilvl w:val="0"/>
          <w:numId w:val="80"/>
        </w:numPr>
        <w:spacing w:before="100" w:beforeAutospacing="1" w:after="100" w:afterAutospacing="1"/>
        <w:rPr>
          <w:sz w:val="28"/>
          <w:szCs w:val="28"/>
        </w:rPr>
      </w:pPr>
      <w:r w:rsidRPr="0091397A">
        <w:rPr>
          <w:rStyle w:val="af2"/>
          <w:rFonts w:eastAsiaTheme="majorEastAsia"/>
          <w:sz w:val="28"/>
          <w:szCs w:val="28"/>
        </w:rPr>
        <w:t>Індивідуальний підхід:</w:t>
      </w:r>
      <w:r w:rsidRPr="0091397A">
        <w:rPr>
          <w:sz w:val="28"/>
          <w:szCs w:val="28"/>
        </w:rPr>
        <w:t xml:space="preserve"> Тілесна терапія може бути адаптована під індивідуальні потреби пацієнта, що робить її гнучкою та доступною.</w:t>
      </w:r>
    </w:p>
    <w:p w14:paraId="5D29F789" w14:textId="77777777" w:rsidR="00860661" w:rsidRPr="0091397A" w:rsidRDefault="00860661" w:rsidP="00860661">
      <w:pPr>
        <w:pStyle w:val="af1"/>
        <w:rPr>
          <w:sz w:val="28"/>
          <w:szCs w:val="28"/>
        </w:rPr>
      </w:pPr>
      <w:r w:rsidRPr="0091397A">
        <w:rPr>
          <w:rStyle w:val="af2"/>
          <w:rFonts w:eastAsiaTheme="majorEastAsia"/>
          <w:sz w:val="28"/>
          <w:szCs w:val="28"/>
        </w:rPr>
        <w:t>Недоліки:</w:t>
      </w:r>
    </w:p>
    <w:p w14:paraId="2E0A2D52" w14:textId="77777777" w:rsidR="00860661" w:rsidRPr="0091397A" w:rsidRDefault="00860661" w:rsidP="00052E74">
      <w:pPr>
        <w:numPr>
          <w:ilvl w:val="0"/>
          <w:numId w:val="81"/>
        </w:numPr>
        <w:spacing w:before="100" w:beforeAutospacing="1" w:after="100" w:afterAutospacing="1"/>
        <w:rPr>
          <w:sz w:val="28"/>
          <w:szCs w:val="28"/>
        </w:rPr>
      </w:pPr>
      <w:r w:rsidRPr="0091397A">
        <w:rPr>
          <w:rStyle w:val="af2"/>
          <w:rFonts w:eastAsiaTheme="majorEastAsia"/>
          <w:sz w:val="28"/>
          <w:szCs w:val="28"/>
        </w:rPr>
        <w:t>Емоційна важкість:</w:t>
      </w:r>
      <w:r w:rsidRPr="0091397A">
        <w:rPr>
          <w:sz w:val="28"/>
          <w:szCs w:val="28"/>
        </w:rPr>
        <w:t xml:space="preserve"> Процес роботи з травматичними спогадами може бути емоційно важким і вимагати великої психологічної стійкості з боку пацієнта.</w:t>
      </w:r>
    </w:p>
    <w:p w14:paraId="57796181" w14:textId="77777777" w:rsidR="00860661" w:rsidRDefault="00860661" w:rsidP="00052E74">
      <w:pPr>
        <w:numPr>
          <w:ilvl w:val="0"/>
          <w:numId w:val="81"/>
        </w:numPr>
        <w:spacing w:before="100" w:beforeAutospacing="1" w:after="100" w:afterAutospacing="1"/>
        <w:rPr>
          <w:sz w:val="28"/>
          <w:szCs w:val="28"/>
        </w:rPr>
      </w:pPr>
      <w:r w:rsidRPr="0091397A">
        <w:rPr>
          <w:rStyle w:val="af2"/>
          <w:rFonts w:eastAsiaTheme="majorEastAsia"/>
          <w:sz w:val="28"/>
          <w:szCs w:val="28"/>
        </w:rPr>
        <w:t>Досвід терапевта:</w:t>
      </w:r>
      <w:r w:rsidRPr="0091397A">
        <w:rPr>
          <w:sz w:val="28"/>
          <w:szCs w:val="28"/>
        </w:rPr>
        <w:t xml:space="preserve"> Ефективність методу часто залежить від кваліфікації терапевта, який може не завжди мати достатній досвід у роботі з травмою.</w:t>
      </w:r>
    </w:p>
    <w:p w14:paraId="669E6CF9" w14:textId="77777777" w:rsidR="00A46563" w:rsidRPr="0091397A" w:rsidRDefault="00A46563" w:rsidP="00A46563">
      <w:pPr>
        <w:spacing w:before="100" w:beforeAutospacing="1" w:after="100" w:afterAutospacing="1"/>
        <w:ind w:left="360"/>
        <w:rPr>
          <w:sz w:val="28"/>
          <w:szCs w:val="28"/>
        </w:rPr>
      </w:pPr>
    </w:p>
    <w:p w14:paraId="66C787DD" w14:textId="77777777" w:rsidR="00860661" w:rsidRPr="0091397A" w:rsidRDefault="00860661" w:rsidP="00860661">
      <w:pPr>
        <w:pStyle w:val="4"/>
        <w:rPr>
          <w:rFonts w:cs="Times New Roman"/>
          <w:sz w:val="28"/>
          <w:szCs w:val="28"/>
        </w:rPr>
      </w:pPr>
      <w:r w:rsidRPr="0091397A">
        <w:rPr>
          <w:rFonts w:cs="Times New Roman"/>
          <w:sz w:val="28"/>
          <w:szCs w:val="28"/>
        </w:rPr>
        <w:t xml:space="preserve">3. </w:t>
      </w:r>
      <w:r w:rsidRPr="0091397A">
        <w:rPr>
          <w:rStyle w:val="af2"/>
          <w:rFonts w:cs="Times New Roman"/>
          <w:b w:val="0"/>
          <w:bCs w:val="0"/>
          <w:sz w:val="28"/>
          <w:szCs w:val="28"/>
        </w:rPr>
        <w:t>Танцювальна терапія</w:t>
      </w:r>
    </w:p>
    <w:p w14:paraId="0FB40959" w14:textId="77777777" w:rsidR="00860661" w:rsidRPr="0091397A" w:rsidRDefault="00860661" w:rsidP="00860661">
      <w:pPr>
        <w:pStyle w:val="af1"/>
        <w:rPr>
          <w:sz w:val="28"/>
          <w:szCs w:val="28"/>
        </w:rPr>
      </w:pPr>
      <w:r w:rsidRPr="0091397A">
        <w:rPr>
          <w:rStyle w:val="af2"/>
          <w:rFonts w:eastAsiaTheme="majorEastAsia"/>
          <w:sz w:val="28"/>
          <w:szCs w:val="28"/>
        </w:rPr>
        <w:t>Переваги:</w:t>
      </w:r>
    </w:p>
    <w:p w14:paraId="08D74991" w14:textId="77777777" w:rsidR="00860661" w:rsidRPr="0091397A" w:rsidRDefault="00860661" w:rsidP="00052E74">
      <w:pPr>
        <w:numPr>
          <w:ilvl w:val="0"/>
          <w:numId w:val="82"/>
        </w:numPr>
        <w:spacing w:before="100" w:beforeAutospacing="1" w:after="100" w:afterAutospacing="1"/>
        <w:rPr>
          <w:sz w:val="28"/>
          <w:szCs w:val="28"/>
        </w:rPr>
      </w:pPr>
      <w:r w:rsidRPr="0091397A">
        <w:rPr>
          <w:rStyle w:val="af2"/>
          <w:rFonts w:eastAsiaTheme="majorEastAsia"/>
          <w:sz w:val="28"/>
          <w:szCs w:val="28"/>
        </w:rPr>
        <w:t>Емоційне вираження:</w:t>
      </w:r>
      <w:r w:rsidRPr="0091397A">
        <w:rPr>
          <w:sz w:val="28"/>
          <w:szCs w:val="28"/>
        </w:rPr>
        <w:t xml:space="preserve"> Танцювальна терапія дозволяє пацієнтам виражати свої емоції через рух, що може бути дуже терапевтичним (Koch et al., 2014).</w:t>
      </w:r>
    </w:p>
    <w:p w14:paraId="462DF5EC" w14:textId="77777777" w:rsidR="00860661" w:rsidRPr="0091397A" w:rsidRDefault="00860661" w:rsidP="00052E74">
      <w:pPr>
        <w:numPr>
          <w:ilvl w:val="0"/>
          <w:numId w:val="82"/>
        </w:numPr>
        <w:spacing w:before="100" w:beforeAutospacing="1" w:after="100" w:afterAutospacing="1"/>
        <w:rPr>
          <w:sz w:val="28"/>
          <w:szCs w:val="28"/>
        </w:rPr>
      </w:pPr>
      <w:r w:rsidRPr="0091397A">
        <w:rPr>
          <w:rStyle w:val="af2"/>
          <w:rFonts w:eastAsiaTheme="majorEastAsia"/>
          <w:sz w:val="28"/>
          <w:szCs w:val="28"/>
        </w:rPr>
        <w:t>Соціальна взаємодія:</w:t>
      </w:r>
      <w:r w:rsidRPr="0091397A">
        <w:rPr>
          <w:sz w:val="28"/>
          <w:szCs w:val="28"/>
        </w:rPr>
        <w:t xml:space="preserve"> Групові заняття танцювальною терапією сприяють соціалізації і покращують міжособистісні навички, що важливо для пацієнтів з ізоляцією.</w:t>
      </w:r>
    </w:p>
    <w:p w14:paraId="6C404C0D" w14:textId="77777777" w:rsidR="00860661" w:rsidRPr="0091397A" w:rsidRDefault="00860661" w:rsidP="00052E74">
      <w:pPr>
        <w:numPr>
          <w:ilvl w:val="0"/>
          <w:numId w:val="82"/>
        </w:numPr>
        <w:spacing w:before="100" w:beforeAutospacing="1" w:after="100" w:afterAutospacing="1"/>
        <w:rPr>
          <w:sz w:val="28"/>
          <w:szCs w:val="28"/>
        </w:rPr>
      </w:pPr>
      <w:r w:rsidRPr="0091397A">
        <w:rPr>
          <w:rStyle w:val="af2"/>
          <w:rFonts w:eastAsiaTheme="majorEastAsia"/>
          <w:sz w:val="28"/>
          <w:szCs w:val="28"/>
        </w:rPr>
        <w:t>Розвиток тілесної усвідомленості:</w:t>
      </w:r>
      <w:r w:rsidRPr="0091397A">
        <w:rPr>
          <w:sz w:val="28"/>
          <w:szCs w:val="28"/>
        </w:rPr>
        <w:t xml:space="preserve"> Танцювальна терапія допомагає пацієнтам відновити зв'язок зі своїм тілом і поліпшити тілесну усвідомленість.</w:t>
      </w:r>
    </w:p>
    <w:p w14:paraId="79B28F72" w14:textId="77777777" w:rsidR="00860661" w:rsidRPr="0091397A" w:rsidRDefault="00860661" w:rsidP="00860661">
      <w:pPr>
        <w:pStyle w:val="af1"/>
        <w:rPr>
          <w:sz w:val="28"/>
          <w:szCs w:val="28"/>
        </w:rPr>
      </w:pPr>
      <w:r w:rsidRPr="0091397A">
        <w:rPr>
          <w:rStyle w:val="af2"/>
          <w:rFonts w:eastAsiaTheme="majorEastAsia"/>
          <w:sz w:val="28"/>
          <w:szCs w:val="28"/>
        </w:rPr>
        <w:t>Недоліки:</w:t>
      </w:r>
    </w:p>
    <w:p w14:paraId="52360B03" w14:textId="77777777" w:rsidR="00860661" w:rsidRPr="0091397A" w:rsidRDefault="00860661" w:rsidP="00052E74">
      <w:pPr>
        <w:numPr>
          <w:ilvl w:val="0"/>
          <w:numId w:val="83"/>
        </w:numPr>
        <w:spacing w:before="100" w:beforeAutospacing="1" w:after="100" w:afterAutospacing="1"/>
        <w:rPr>
          <w:sz w:val="28"/>
          <w:szCs w:val="28"/>
        </w:rPr>
      </w:pPr>
      <w:r w:rsidRPr="0091397A">
        <w:rPr>
          <w:rStyle w:val="af2"/>
          <w:rFonts w:eastAsiaTheme="majorEastAsia"/>
          <w:sz w:val="28"/>
          <w:szCs w:val="28"/>
        </w:rPr>
        <w:t>Страх перед публічним виступом:</w:t>
      </w:r>
      <w:r w:rsidRPr="0091397A">
        <w:rPr>
          <w:sz w:val="28"/>
          <w:szCs w:val="28"/>
        </w:rPr>
        <w:t xml:space="preserve"> Деякі пацієнти можуть відчувати дискомфорт при виконанні танцювальних рухів у групі, що може зменшувати їх готовність до участі.</w:t>
      </w:r>
    </w:p>
    <w:p w14:paraId="7E516301" w14:textId="77777777" w:rsidR="00860661" w:rsidRPr="0091397A" w:rsidRDefault="00860661" w:rsidP="00052E74">
      <w:pPr>
        <w:numPr>
          <w:ilvl w:val="0"/>
          <w:numId w:val="83"/>
        </w:numPr>
        <w:spacing w:before="100" w:beforeAutospacing="1" w:after="100" w:afterAutospacing="1"/>
        <w:rPr>
          <w:sz w:val="28"/>
          <w:szCs w:val="28"/>
        </w:rPr>
      </w:pPr>
      <w:r w:rsidRPr="0091397A">
        <w:rPr>
          <w:rStyle w:val="af2"/>
          <w:rFonts w:eastAsiaTheme="majorEastAsia"/>
          <w:sz w:val="28"/>
          <w:szCs w:val="28"/>
        </w:rPr>
        <w:lastRenderedPageBreak/>
        <w:t>Необхідність спеціалізації терапевта:</w:t>
      </w:r>
      <w:r w:rsidRPr="0091397A">
        <w:rPr>
          <w:sz w:val="28"/>
          <w:szCs w:val="28"/>
        </w:rPr>
        <w:t xml:space="preserve"> Для досягнення ефективності танцювальної терапії терапевт повинен мати спеціалізовану підготовку в області танцю і психотерапії.</w:t>
      </w:r>
    </w:p>
    <w:p w14:paraId="1350134E" w14:textId="77777777" w:rsidR="00860661" w:rsidRPr="0091397A" w:rsidRDefault="00860661" w:rsidP="00860661">
      <w:pPr>
        <w:pStyle w:val="3"/>
        <w:rPr>
          <w:rFonts w:cs="Times New Roman"/>
        </w:rPr>
      </w:pPr>
      <w:r w:rsidRPr="0091397A">
        <w:rPr>
          <w:rFonts w:cs="Times New Roman"/>
        </w:rPr>
        <w:t>Висновок</w:t>
      </w:r>
    </w:p>
    <w:p w14:paraId="02014738" w14:textId="77777777" w:rsidR="00860661" w:rsidRDefault="00860661" w:rsidP="00860661">
      <w:pPr>
        <w:pStyle w:val="af1"/>
        <w:rPr>
          <w:sz w:val="28"/>
          <w:szCs w:val="28"/>
          <w:lang w:val="uk-UA"/>
        </w:rPr>
      </w:pPr>
      <w:r w:rsidRPr="0091397A">
        <w:rPr>
          <w:sz w:val="28"/>
          <w:szCs w:val="28"/>
        </w:rPr>
        <w:t>Усі три методики — йога, тілесна терапія та танцювальна терапія — мають свої переваги та недоліки в контексті лікування посттравматичного стресового розладу. Вибір конкретної методики залежить від індивідуальних потреб пацієнта, його фізичного стану та емоційних переживань. Найефективнішим може бути інтеграційний підхід, який поєднує елементи різних методик для максимального позитивного впливу на психічне і фізичне здоров'я пацієнтів з ПТСР.</w:t>
      </w:r>
    </w:p>
    <w:p w14:paraId="0615E572" w14:textId="77777777" w:rsidR="00A46563" w:rsidRPr="00A46563" w:rsidRDefault="00A46563" w:rsidP="00860661">
      <w:pPr>
        <w:pStyle w:val="af1"/>
        <w:rPr>
          <w:sz w:val="28"/>
          <w:szCs w:val="28"/>
          <w:lang w:val="uk-UA"/>
        </w:rPr>
      </w:pPr>
    </w:p>
    <w:p w14:paraId="110FFF71" w14:textId="77777777" w:rsidR="00860661" w:rsidRPr="0091397A" w:rsidRDefault="00860661" w:rsidP="00860661">
      <w:pPr>
        <w:pStyle w:val="af1"/>
        <w:rPr>
          <w:sz w:val="28"/>
          <w:szCs w:val="28"/>
        </w:rPr>
      </w:pPr>
      <w:r w:rsidRPr="0091397A">
        <w:rPr>
          <w:sz w:val="28"/>
          <w:szCs w:val="28"/>
        </w:rPr>
        <w:t xml:space="preserve">4.2. </w:t>
      </w:r>
      <w:r w:rsidRPr="0091397A">
        <w:rPr>
          <w:rStyle w:val="af2"/>
          <w:rFonts w:eastAsiaTheme="majorEastAsia"/>
          <w:sz w:val="28"/>
          <w:szCs w:val="28"/>
        </w:rPr>
        <w:t>Наукові дослідження, що підтверджують ефективність методик</w:t>
      </w:r>
    </w:p>
    <w:p w14:paraId="2DC73EED" w14:textId="77777777" w:rsidR="00860661" w:rsidRPr="0091397A" w:rsidRDefault="00912686" w:rsidP="002F2FC2">
      <w:pPr>
        <w:spacing w:before="100" w:beforeAutospacing="1" w:after="100" w:afterAutospacing="1"/>
        <w:rPr>
          <w:sz w:val="28"/>
          <w:szCs w:val="28"/>
        </w:rPr>
      </w:pPr>
      <w:r w:rsidRPr="0091397A">
        <w:rPr>
          <w:sz w:val="28"/>
          <w:szCs w:val="28"/>
        </w:rPr>
        <w:t xml:space="preserve">4.2.1. </w:t>
      </w:r>
      <w:r w:rsidR="00860661" w:rsidRPr="0091397A">
        <w:rPr>
          <w:sz w:val="28"/>
          <w:szCs w:val="28"/>
        </w:rPr>
        <w:t>Результати клінічних випробувань та наукові статті, присвячені тілесно-орієнтованим підходам у терапії ПТСР.</w:t>
      </w:r>
    </w:p>
    <w:p w14:paraId="4FC5CD1F" w14:textId="77777777" w:rsidR="00860661" w:rsidRPr="0091397A" w:rsidRDefault="00860661" w:rsidP="002F2FC2">
      <w:pPr>
        <w:pStyle w:val="af1"/>
        <w:ind w:firstLine="720"/>
        <w:rPr>
          <w:sz w:val="28"/>
          <w:szCs w:val="28"/>
        </w:rPr>
      </w:pPr>
      <w:r w:rsidRPr="0091397A">
        <w:rPr>
          <w:sz w:val="28"/>
          <w:szCs w:val="28"/>
        </w:rPr>
        <w:t>У цьому розділі буде представлено результати клінічних випробувань та огляд наукових статей, які підтверджують ефективність тілесно-орієнтованих підходів у терапії посттравматичного стресового розладу (ПТСР). Розглянуто дослідження, що стосуються йоги, тілесної терапії та танцювально-рухової терапії, а також надано аналіз їх результатів.</w:t>
      </w:r>
    </w:p>
    <w:p w14:paraId="725AF73C" w14:textId="77777777" w:rsidR="00860661" w:rsidRPr="0091397A" w:rsidRDefault="00860661" w:rsidP="002F2FC2">
      <w:pPr>
        <w:pStyle w:val="4"/>
        <w:ind w:left="360" w:firstLine="360"/>
        <w:rPr>
          <w:rFonts w:cs="Times New Roman"/>
          <w:sz w:val="28"/>
          <w:szCs w:val="28"/>
        </w:rPr>
      </w:pPr>
      <w:r w:rsidRPr="0091397A">
        <w:rPr>
          <w:rFonts w:cs="Times New Roman"/>
          <w:sz w:val="28"/>
          <w:szCs w:val="28"/>
        </w:rPr>
        <w:t xml:space="preserve">1. </w:t>
      </w:r>
      <w:r w:rsidRPr="0091397A">
        <w:rPr>
          <w:rStyle w:val="af2"/>
          <w:rFonts w:cs="Times New Roman"/>
          <w:b w:val="0"/>
          <w:bCs w:val="0"/>
          <w:sz w:val="28"/>
          <w:szCs w:val="28"/>
        </w:rPr>
        <w:t>Йога</w:t>
      </w:r>
    </w:p>
    <w:p w14:paraId="26CBC092" w14:textId="77777777" w:rsidR="00860661" w:rsidRPr="0091397A" w:rsidRDefault="00860661" w:rsidP="00A46563">
      <w:pPr>
        <w:pStyle w:val="af1"/>
        <w:ind w:firstLine="360"/>
        <w:rPr>
          <w:sz w:val="28"/>
          <w:szCs w:val="28"/>
        </w:rPr>
      </w:pPr>
      <w:r w:rsidRPr="0091397A">
        <w:rPr>
          <w:sz w:val="28"/>
          <w:szCs w:val="28"/>
        </w:rPr>
        <w:t>Дослідження, проведене Cramer та іншими (2013), показало, що практика йоги може значно зменшити симптоми ПТСР. У ході клінічного випробування, яке включало учасників з діагностованим ПТСР, було відзначено зниження рівня тривожності, депресії та стресу. Після 12 тижнів занять йогою у пацієнтів спостерігалася позитивна динаміка у зменшенні симптомів, що підтверджує гіпотезу про користь йоги як терапевтичного методу.</w:t>
      </w:r>
    </w:p>
    <w:p w14:paraId="71A7599B" w14:textId="77777777" w:rsidR="00860661" w:rsidRPr="0091397A" w:rsidRDefault="00860661" w:rsidP="00A46563">
      <w:pPr>
        <w:pStyle w:val="af1"/>
        <w:rPr>
          <w:sz w:val="28"/>
          <w:szCs w:val="28"/>
        </w:rPr>
      </w:pPr>
      <w:r w:rsidRPr="0091397A">
        <w:rPr>
          <w:sz w:val="28"/>
          <w:szCs w:val="28"/>
        </w:rPr>
        <w:t>У ще одному дослідженні, опублікованому у журналі "Journal of Traumatic Stress" (2015), науковці встановили, що йога є ефективною у зменшенні симптомів посттравматичного стресу, зокрема флешбеків та підвищеної збудливості. Учасники, які проходили йога-терапію, виявили зменшення клінічних симптомів і підвищення загального рівня благополуччя.</w:t>
      </w:r>
    </w:p>
    <w:p w14:paraId="3C2594D5" w14:textId="77777777" w:rsidR="00860661" w:rsidRPr="0091397A" w:rsidRDefault="00860661" w:rsidP="002F2FC2">
      <w:pPr>
        <w:pStyle w:val="4"/>
        <w:ind w:left="360" w:firstLine="360"/>
        <w:rPr>
          <w:rFonts w:cs="Times New Roman"/>
          <w:sz w:val="28"/>
          <w:szCs w:val="28"/>
        </w:rPr>
      </w:pPr>
      <w:r w:rsidRPr="0091397A">
        <w:rPr>
          <w:rFonts w:cs="Times New Roman"/>
          <w:sz w:val="28"/>
          <w:szCs w:val="28"/>
        </w:rPr>
        <w:lastRenderedPageBreak/>
        <w:t xml:space="preserve">2. </w:t>
      </w:r>
      <w:r w:rsidRPr="0091397A">
        <w:rPr>
          <w:rStyle w:val="af2"/>
          <w:rFonts w:cs="Times New Roman"/>
          <w:b w:val="0"/>
          <w:bCs w:val="0"/>
          <w:sz w:val="28"/>
          <w:szCs w:val="28"/>
        </w:rPr>
        <w:t>Тілесна терапія</w:t>
      </w:r>
    </w:p>
    <w:p w14:paraId="08CB7D3C" w14:textId="77777777" w:rsidR="00860661" w:rsidRPr="0091397A" w:rsidRDefault="00860661" w:rsidP="00A46563">
      <w:pPr>
        <w:pStyle w:val="af1"/>
        <w:ind w:firstLine="360"/>
        <w:rPr>
          <w:sz w:val="28"/>
          <w:szCs w:val="28"/>
        </w:rPr>
      </w:pPr>
      <w:r w:rsidRPr="0091397A">
        <w:rPr>
          <w:sz w:val="28"/>
          <w:szCs w:val="28"/>
          <w:lang w:val="uk-UA"/>
        </w:rPr>
        <w:t xml:space="preserve">Емпіричні дані про тілесну терапію свідчать про її ефективність у лікуванні ПТСР. У дослідженні </w:t>
      </w:r>
      <w:r w:rsidRPr="0091397A">
        <w:rPr>
          <w:sz w:val="28"/>
          <w:szCs w:val="28"/>
        </w:rPr>
        <w:t>Berceli</w:t>
      </w:r>
      <w:r w:rsidRPr="0091397A">
        <w:rPr>
          <w:sz w:val="28"/>
          <w:szCs w:val="28"/>
          <w:lang w:val="uk-UA"/>
        </w:rPr>
        <w:t xml:space="preserve"> (2005) описуються випадки пацієнтів, які успішно пройшли курс тілесної терапії, що включав техніки зняття м'язової напруги та роботу з тілесними спогадами. </w:t>
      </w:r>
      <w:r w:rsidRPr="0091397A">
        <w:rPr>
          <w:sz w:val="28"/>
          <w:szCs w:val="28"/>
        </w:rPr>
        <w:t>Результати показали, що пацієнти зазнали значного покращення в контролі емоцій і зменшенні симптомів тривоги та депресії.</w:t>
      </w:r>
    </w:p>
    <w:p w14:paraId="01900FB6" w14:textId="77777777" w:rsidR="00860661" w:rsidRPr="0091397A" w:rsidRDefault="00860661" w:rsidP="00A46563">
      <w:pPr>
        <w:pStyle w:val="af1"/>
        <w:rPr>
          <w:sz w:val="28"/>
          <w:szCs w:val="28"/>
        </w:rPr>
      </w:pPr>
      <w:r w:rsidRPr="0091397A">
        <w:rPr>
          <w:sz w:val="28"/>
          <w:szCs w:val="28"/>
        </w:rPr>
        <w:t>Дослідження, опубліковане в "Trauma, Violence, &amp; Abuse" (2016), підтвердило, що пацієнти з ПТСР, які брали участь у програмах тілесної терапії, демонстрували зниження симптомів, пов'язаних з травмою, та покращення загального психічного стану. Результати свідчать про те, що тілесна терапія може стати важливим компонентом у комплексному лікуванні ПТСР.</w:t>
      </w:r>
    </w:p>
    <w:p w14:paraId="0EB77357" w14:textId="77777777" w:rsidR="00860661" w:rsidRPr="0091397A" w:rsidRDefault="00860661" w:rsidP="002F2FC2">
      <w:pPr>
        <w:pStyle w:val="4"/>
        <w:ind w:left="360" w:firstLine="360"/>
        <w:rPr>
          <w:rFonts w:cs="Times New Roman"/>
          <w:sz w:val="28"/>
          <w:szCs w:val="28"/>
        </w:rPr>
      </w:pPr>
      <w:r w:rsidRPr="0091397A">
        <w:rPr>
          <w:rFonts w:cs="Times New Roman"/>
          <w:sz w:val="28"/>
          <w:szCs w:val="28"/>
        </w:rPr>
        <w:t xml:space="preserve">3. </w:t>
      </w:r>
      <w:r w:rsidRPr="0091397A">
        <w:rPr>
          <w:rStyle w:val="af2"/>
          <w:rFonts w:cs="Times New Roman"/>
          <w:b w:val="0"/>
          <w:bCs w:val="0"/>
          <w:sz w:val="28"/>
          <w:szCs w:val="28"/>
        </w:rPr>
        <w:t>Танцювально-рухова терапія</w:t>
      </w:r>
    </w:p>
    <w:p w14:paraId="2ED08941" w14:textId="77777777" w:rsidR="00860661" w:rsidRPr="0091397A" w:rsidRDefault="00860661" w:rsidP="00A46563">
      <w:pPr>
        <w:pStyle w:val="af1"/>
        <w:ind w:left="360" w:firstLine="360"/>
        <w:rPr>
          <w:sz w:val="28"/>
          <w:szCs w:val="28"/>
        </w:rPr>
      </w:pPr>
      <w:r w:rsidRPr="0091397A">
        <w:rPr>
          <w:sz w:val="28"/>
          <w:szCs w:val="28"/>
        </w:rPr>
        <w:t>Дослідження, проведене Koch et al. (2014), досліджувало вплив танцювально-рухової терапії на пацієнтів з ПТСР. У ході експерименту учасники брали участь у заняттях, що включали різні танцювальні техніки та експресивні рухи. Результати показали значне зменшення симптомів, таких як тривога, депресія і соціальна ізоляція, а також покращення самооцінки.</w:t>
      </w:r>
    </w:p>
    <w:p w14:paraId="112E4DE2" w14:textId="77777777" w:rsidR="00860661" w:rsidRPr="0091397A" w:rsidRDefault="00860661" w:rsidP="00860661">
      <w:pPr>
        <w:pStyle w:val="af1"/>
        <w:ind w:left="360"/>
        <w:rPr>
          <w:sz w:val="28"/>
          <w:szCs w:val="28"/>
        </w:rPr>
      </w:pPr>
      <w:r w:rsidRPr="0091397A">
        <w:rPr>
          <w:sz w:val="28"/>
          <w:szCs w:val="28"/>
        </w:rPr>
        <w:t>Дослідження, опубліковане у "The Arts in Psychotherapy" (2015), підтвердило, що танцювальна терапія може бути ефективною у роботі з травматизованими пацієнтами. Учасники, які проходили танцювальну терапію, продемонстрували позитивні зміни у психоемоційному стані та покращення у фізичному самопочутті.</w:t>
      </w:r>
    </w:p>
    <w:p w14:paraId="386E88F8" w14:textId="77777777" w:rsidR="00860661" w:rsidRPr="0091397A" w:rsidRDefault="00860661" w:rsidP="00860661">
      <w:pPr>
        <w:pStyle w:val="3"/>
        <w:ind w:left="360"/>
        <w:rPr>
          <w:rFonts w:cs="Times New Roman"/>
        </w:rPr>
      </w:pPr>
      <w:r w:rsidRPr="0091397A">
        <w:rPr>
          <w:rFonts w:cs="Times New Roman"/>
        </w:rPr>
        <w:t>Висновок</w:t>
      </w:r>
    </w:p>
    <w:p w14:paraId="03895439" w14:textId="77777777" w:rsidR="00860661" w:rsidRDefault="00860661" w:rsidP="00860661">
      <w:pPr>
        <w:pStyle w:val="af1"/>
        <w:ind w:left="360"/>
        <w:rPr>
          <w:sz w:val="28"/>
          <w:szCs w:val="28"/>
          <w:lang w:val="uk-UA"/>
        </w:rPr>
      </w:pPr>
      <w:r w:rsidRPr="0091397A">
        <w:rPr>
          <w:sz w:val="28"/>
          <w:szCs w:val="28"/>
          <w:lang w:val="uk-UA"/>
        </w:rPr>
        <w:t>Наукові дослідження, що підтверджують ефективність тілесно-орієнтованих методик, свідчать про їх значний потенціал у лікуванні посттравматичного стресового розладу. Йога, тілесна терапія та танцювально-рухова терапія можуть стати важливими компонентами в комплексному підході до лікування ПТСР, забезпечуючи пацієнтам можливість відновити зв'язок з власним тілом та емоціями, а також зменшити симптоми, пов'язані з травматичним досвідом.</w:t>
      </w:r>
    </w:p>
    <w:p w14:paraId="4670BA77" w14:textId="77777777" w:rsidR="00E43E85" w:rsidRPr="0091397A" w:rsidRDefault="00E43E85" w:rsidP="00860661">
      <w:pPr>
        <w:pStyle w:val="af1"/>
        <w:ind w:left="360"/>
        <w:rPr>
          <w:sz w:val="28"/>
          <w:szCs w:val="28"/>
          <w:lang w:val="uk-UA"/>
        </w:rPr>
      </w:pPr>
    </w:p>
    <w:p w14:paraId="6DAE4410" w14:textId="77777777" w:rsidR="00860661" w:rsidRPr="0091397A" w:rsidRDefault="00860661" w:rsidP="00860661">
      <w:pPr>
        <w:pStyle w:val="af1"/>
        <w:rPr>
          <w:sz w:val="28"/>
          <w:szCs w:val="28"/>
        </w:rPr>
      </w:pPr>
      <w:r w:rsidRPr="0091397A">
        <w:rPr>
          <w:sz w:val="28"/>
          <w:szCs w:val="28"/>
        </w:rPr>
        <w:t xml:space="preserve">4.3. </w:t>
      </w:r>
      <w:r w:rsidRPr="0091397A">
        <w:rPr>
          <w:rStyle w:val="af2"/>
          <w:rFonts w:eastAsiaTheme="majorEastAsia"/>
          <w:sz w:val="28"/>
          <w:szCs w:val="28"/>
        </w:rPr>
        <w:t>Обмеження у використанні тілесно-орієнтованих методик</w:t>
      </w:r>
    </w:p>
    <w:p w14:paraId="51761C0A" w14:textId="77777777" w:rsidR="00860661" w:rsidRPr="0091397A" w:rsidRDefault="00860661" w:rsidP="00A46563">
      <w:pPr>
        <w:pStyle w:val="a7"/>
        <w:numPr>
          <w:ilvl w:val="2"/>
          <w:numId w:val="218"/>
        </w:numPr>
        <w:spacing w:before="100" w:beforeAutospacing="1" w:after="100" w:afterAutospacing="1"/>
        <w:ind w:left="0" w:firstLine="0"/>
        <w:rPr>
          <w:sz w:val="28"/>
          <w:szCs w:val="28"/>
        </w:rPr>
      </w:pPr>
      <w:r w:rsidRPr="0091397A">
        <w:rPr>
          <w:sz w:val="28"/>
          <w:szCs w:val="28"/>
        </w:rPr>
        <w:lastRenderedPageBreak/>
        <w:t>Аналіз можливих перешкод у застосуванні методик для різних типів пацієнтів.</w:t>
      </w:r>
    </w:p>
    <w:p w14:paraId="3B1E79C9" w14:textId="77777777" w:rsidR="00860661" w:rsidRPr="0091397A" w:rsidRDefault="00860661" w:rsidP="002F2FC2">
      <w:pPr>
        <w:pStyle w:val="af1"/>
        <w:ind w:firstLine="720"/>
        <w:rPr>
          <w:sz w:val="28"/>
          <w:szCs w:val="28"/>
        </w:rPr>
      </w:pPr>
      <w:r w:rsidRPr="0091397A">
        <w:rPr>
          <w:sz w:val="28"/>
          <w:szCs w:val="28"/>
          <w:lang w:val="uk-UA"/>
        </w:rPr>
        <w:t xml:space="preserve">Тілесно-орієнтовані методики, такі як йога, тілесна терапія та танцювально-рухова терапія, пропонують нові шляхи для роботи з посттравматичним стресовим розладом (ПТСР). </w:t>
      </w:r>
      <w:r w:rsidRPr="0091397A">
        <w:rPr>
          <w:sz w:val="28"/>
          <w:szCs w:val="28"/>
        </w:rPr>
        <w:t>Однак їх використання може бути обмежено рядом факторів, які необхідно враховувати при плануванні терапевтичного процесу.</w:t>
      </w:r>
    </w:p>
    <w:p w14:paraId="1B32D8CE" w14:textId="77777777" w:rsidR="00860661" w:rsidRPr="0091397A" w:rsidRDefault="00860661" w:rsidP="00860661">
      <w:pPr>
        <w:pStyle w:val="4"/>
        <w:rPr>
          <w:rFonts w:cs="Times New Roman"/>
          <w:sz w:val="28"/>
          <w:szCs w:val="28"/>
        </w:rPr>
      </w:pPr>
      <w:r w:rsidRPr="0091397A">
        <w:rPr>
          <w:rFonts w:cs="Times New Roman"/>
          <w:sz w:val="28"/>
          <w:szCs w:val="28"/>
        </w:rPr>
        <w:t xml:space="preserve">1. </w:t>
      </w:r>
      <w:r w:rsidRPr="0091397A">
        <w:rPr>
          <w:rStyle w:val="af2"/>
          <w:rFonts w:cs="Times New Roman"/>
          <w:b w:val="0"/>
          <w:bCs w:val="0"/>
          <w:sz w:val="28"/>
          <w:szCs w:val="28"/>
        </w:rPr>
        <w:t>Індивідуальні особливості пацієнтів</w:t>
      </w:r>
    </w:p>
    <w:p w14:paraId="08B426F0" w14:textId="77777777" w:rsidR="00860661" w:rsidRPr="0091397A" w:rsidRDefault="00860661" w:rsidP="00860661">
      <w:pPr>
        <w:pStyle w:val="af1"/>
        <w:rPr>
          <w:sz w:val="28"/>
          <w:szCs w:val="28"/>
        </w:rPr>
      </w:pPr>
      <w:r w:rsidRPr="0091397A">
        <w:rPr>
          <w:sz w:val="28"/>
          <w:szCs w:val="28"/>
        </w:rPr>
        <w:t>Одним із основних обмежень є різноманітність індивідуальних особливостей пацієнтів. Наприклад:</w:t>
      </w:r>
    </w:p>
    <w:p w14:paraId="02467F56" w14:textId="77777777" w:rsidR="00860661" w:rsidRPr="0091397A" w:rsidRDefault="00860661" w:rsidP="00052E74">
      <w:pPr>
        <w:pStyle w:val="af1"/>
        <w:numPr>
          <w:ilvl w:val="0"/>
          <w:numId w:val="84"/>
        </w:numPr>
        <w:rPr>
          <w:sz w:val="28"/>
          <w:szCs w:val="28"/>
        </w:rPr>
      </w:pPr>
      <w:r w:rsidRPr="0091397A">
        <w:rPr>
          <w:rStyle w:val="af2"/>
          <w:rFonts w:eastAsiaTheme="majorEastAsia"/>
          <w:sz w:val="28"/>
          <w:szCs w:val="28"/>
        </w:rPr>
        <w:t>Фізичні обмеження:</w:t>
      </w:r>
      <w:r w:rsidRPr="0091397A">
        <w:rPr>
          <w:sz w:val="28"/>
          <w:szCs w:val="28"/>
        </w:rPr>
        <w:t xml:space="preserve"> Пацієнти з фізичними вадами або серйозними медичними проблемами можуть не бути здатними брати участь у певних формах тілесної терапії чи йоги. Це може включати обмежену рухливість, хронічний біль або серцево-судинні захворювання.</w:t>
      </w:r>
    </w:p>
    <w:p w14:paraId="658FB7EB" w14:textId="77777777" w:rsidR="00860661" w:rsidRPr="0091397A" w:rsidRDefault="00860661" w:rsidP="00052E74">
      <w:pPr>
        <w:pStyle w:val="af1"/>
        <w:numPr>
          <w:ilvl w:val="0"/>
          <w:numId w:val="84"/>
        </w:numPr>
        <w:rPr>
          <w:sz w:val="28"/>
          <w:szCs w:val="28"/>
        </w:rPr>
      </w:pPr>
      <w:r w:rsidRPr="0091397A">
        <w:rPr>
          <w:rStyle w:val="af2"/>
          <w:rFonts w:eastAsiaTheme="majorEastAsia"/>
          <w:sz w:val="28"/>
          <w:szCs w:val="28"/>
        </w:rPr>
        <w:t>Психологічні бар'єри:</w:t>
      </w:r>
      <w:r w:rsidRPr="0091397A">
        <w:rPr>
          <w:sz w:val="28"/>
          <w:szCs w:val="28"/>
        </w:rPr>
        <w:t xml:space="preserve"> Пацієнти, які пережили травму, можуть мати труднощі в контакті зі своїм тілом через психічні блоки. Вони можуть відчувати страх або дискомфорт під час виконання тілесних вправ, що ускладнює терапевтичний процес.</w:t>
      </w:r>
    </w:p>
    <w:p w14:paraId="558F9C9F" w14:textId="77777777" w:rsidR="00860661" w:rsidRPr="0091397A" w:rsidRDefault="00860661" w:rsidP="00860661">
      <w:pPr>
        <w:pStyle w:val="4"/>
        <w:rPr>
          <w:rFonts w:cs="Times New Roman"/>
          <w:sz w:val="28"/>
          <w:szCs w:val="28"/>
        </w:rPr>
      </w:pPr>
      <w:r w:rsidRPr="0091397A">
        <w:rPr>
          <w:rFonts w:cs="Times New Roman"/>
          <w:sz w:val="28"/>
          <w:szCs w:val="28"/>
        </w:rPr>
        <w:t xml:space="preserve">2. </w:t>
      </w:r>
      <w:r w:rsidRPr="0091397A">
        <w:rPr>
          <w:rStyle w:val="af2"/>
          <w:rFonts w:cs="Times New Roman"/>
          <w:b w:val="0"/>
          <w:bCs w:val="0"/>
          <w:sz w:val="28"/>
          <w:szCs w:val="28"/>
        </w:rPr>
        <w:t>Культурні та соціальні фактори</w:t>
      </w:r>
    </w:p>
    <w:p w14:paraId="01785FF9" w14:textId="77777777" w:rsidR="00860661" w:rsidRPr="0091397A" w:rsidRDefault="00860661" w:rsidP="00860661">
      <w:pPr>
        <w:pStyle w:val="af1"/>
        <w:rPr>
          <w:sz w:val="28"/>
          <w:szCs w:val="28"/>
        </w:rPr>
      </w:pPr>
      <w:r w:rsidRPr="0091397A">
        <w:rPr>
          <w:sz w:val="28"/>
          <w:szCs w:val="28"/>
        </w:rPr>
        <w:t>Культурний контекст також може впливати на сприйняття тілесно-орієнтованих методик. Наприклад:</w:t>
      </w:r>
    </w:p>
    <w:p w14:paraId="02068FA1" w14:textId="77777777" w:rsidR="00860661" w:rsidRPr="0091397A" w:rsidRDefault="00860661" w:rsidP="00052E74">
      <w:pPr>
        <w:pStyle w:val="af1"/>
        <w:numPr>
          <w:ilvl w:val="0"/>
          <w:numId w:val="85"/>
        </w:numPr>
        <w:rPr>
          <w:sz w:val="28"/>
          <w:szCs w:val="28"/>
        </w:rPr>
      </w:pPr>
      <w:r w:rsidRPr="0091397A">
        <w:rPr>
          <w:rStyle w:val="af2"/>
          <w:rFonts w:eastAsiaTheme="majorEastAsia"/>
          <w:sz w:val="28"/>
          <w:szCs w:val="28"/>
        </w:rPr>
        <w:t>Ставлення до тіла:</w:t>
      </w:r>
      <w:r w:rsidRPr="0091397A">
        <w:rPr>
          <w:sz w:val="28"/>
          <w:szCs w:val="28"/>
        </w:rPr>
        <w:t xml:space="preserve"> У деяких культурах існує табу на обговорення тілесності, що може призводити до опору у пацієнтів до тілесних практик.</w:t>
      </w:r>
    </w:p>
    <w:p w14:paraId="50C0C17F" w14:textId="77777777" w:rsidR="00860661" w:rsidRPr="0091397A" w:rsidRDefault="00860661" w:rsidP="00052E74">
      <w:pPr>
        <w:pStyle w:val="af1"/>
        <w:numPr>
          <w:ilvl w:val="0"/>
          <w:numId w:val="85"/>
        </w:numPr>
        <w:rPr>
          <w:sz w:val="28"/>
          <w:szCs w:val="28"/>
        </w:rPr>
      </w:pPr>
      <w:r w:rsidRPr="0091397A">
        <w:rPr>
          <w:rStyle w:val="af2"/>
          <w:rFonts w:eastAsiaTheme="majorEastAsia"/>
          <w:sz w:val="28"/>
          <w:szCs w:val="28"/>
        </w:rPr>
        <w:t>Соціальні стереотипи:</w:t>
      </w:r>
      <w:r w:rsidRPr="0091397A">
        <w:rPr>
          <w:sz w:val="28"/>
          <w:szCs w:val="28"/>
        </w:rPr>
        <w:t xml:space="preserve"> Пацієнти можуть стикатися з негативним ставленням до альтернативних методів лікування, що може заважати їм відкрито сприймати та брати участь у таких терапіях.</w:t>
      </w:r>
    </w:p>
    <w:p w14:paraId="0DCBF858" w14:textId="77777777" w:rsidR="00860661" w:rsidRPr="0091397A" w:rsidRDefault="00860661" w:rsidP="00860661">
      <w:pPr>
        <w:pStyle w:val="4"/>
        <w:rPr>
          <w:rFonts w:cs="Times New Roman"/>
          <w:sz w:val="28"/>
          <w:szCs w:val="28"/>
        </w:rPr>
      </w:pPr>
      <w:r w:rsidRPr="0091397A">
        <w:rPr>
          <w:rFonts w:cs="Times New Roman"/>
          <w:sz w:val="28"/>
          <w:szCs w:val="28"/>
        </w:rPr>
        <w:t xml:space="preserve">3. </w:t>
      </w:r>
      <w:r w:rsidRPr="0091397A">
        <w:rPr>
          <w:rStyle w:val="af2"/>
          <w:rFonts w:cs="Times New Roman"/>
          <w:b w:val="0"/>
          <w:bCs w:val="0"/>
          <w:sz w:val="28"/>
          <w:szCs w:val="28"/>
        </w:rPr>
        <w:t>Обмежений досвід терапевтів</w:t>
      </w:r>
    </w:p>
    <w:p w14:paraId="650312F8" w14:textId="77777777" w:rsidR="00860661" w:rsidRPr="0091397A" w:rsidRDefault="00860661" w:rsidP="00860661">
      <w:pPr>
        <w:pStyle w:val="af1"/>
        <w:rPr>
          <w:sz w:val="28"/>
          <w:szCs w:val="28"/>
        </w:rPr>
      </w:pPr>
      <w:r w:rsidRPr="0091397A">
        <w:rPr>
          <w:sz w:val="28"/>
          <w:szCs w:val="28"/>
        </w:rPr>
        <w:t>Якість проведення тілесно-орієнтованих терапій залежить від досвіду та підготовки терапевтів. Обмеження можуть включати:</w:t>
      </w:r>
    </w:p>
    <w:p w14:paraId="41FBAD7A" w14:textId="77777777" w:rsidR="00860661" w:rsidRPr="0091397A" w:rsidRDefault="00860661" w:rsidP="00052E74">
      <w:pPr>
        <w:pStyle w:val="af1"/>
        <w:numPr>
          <w:ilvl w:val="0"/>
          <w:numId w:val="86"/>
        </w:numPr>
        <w:rPr>
          <w:sz w:val="28"/>
          <w:szCs w:val="28"/>
        </w:rPr>
      </w:pPr>
      <w:r w:rsidRPr="0091397A">
        <w:rPr>
          <w:rStyle w:val="af2"/>
          <w:rFonts w:eastAsiaTheme="majorEastAsia"/>
          <w:sz w:val="28"/>
          <w:szCs w:val="28"/>
        </w:rPr>
        <w:t>Недостатня підготовка:</w:t>
      </w:r>
      <w:r w:rsidRPr="0091397A">
        <w:rPr>
          <w:sz w:val="28"/>
          <w:szCs w:val="28"/>
        </w:rPr>
        <w:t xml:space="preserve"> Терапевти, які не мають належної підготовки в тілесно-орієнтованих методах, можуть не впоратися з потребами пацієнтів, що знижує ефективність лікування.</w:t>
      </w:r>
    </w:p>
    <w:p w14:paraId="6F3B050C" w14:textId="77777777" w:rsidR="00860661" w:rsidRPr="0091397A" w:rsidRDefault="00860661" w:rsidP="00052E74">
      <w:pPr>
        <w:pStyle w:val="af1"/>
        <w:numPr>
          <w:ilvl w:val="0"/>
          <w:numId w:val="86"/>
        </w:numPr>
        <w:rPr>
          <w:sz w:val="28"/>
          <w:szCs w:val="28"/>
        </w:rPr>
      </w:pPr>
      <w:r w:rsidRPr="0091397A">
        <w:rPr>
          <w:rStyle w:val="af2"/>
          <w:rFonts w:eastAsiaTheme="majorEastAsia"/>
          <w:sz w:val="28"/>
          <w:szCs w:val="28"/>
        </w:rPr>
        <w:t>Узгодженість методів:</w:t>
      </w:r>
      <w:r w:rsidRPr="0091397A">
        <w:rPr>
          <w:sz w:val="28"/>
          <w:szCs w:val="28"/>
        </w:rPr>
        <w:t xml:space="preserve"> Упереджене ставлення до тілесно-орієнтованих методик з боку деяких психологів може обмежити їх інтеграцію в загальний терапевтичний процес.</w:t>
      </w:r>
    </w:p>
    <w:p w14:paraId="463D947F" w14:textId="77777777" w:rsidR="00860661" w:rsidRPr="0091397A" w:rsidRDefault="00860661" w:rsidP="00860661">
      <w:pPr>
        <w:pStyle w:val="4"/>
        <w:rPr>
          <w:rFonts w:cs="Times New Roman"/>
          <w:sz w:val="28"/>
          <w:szCs w:val="28"/>
        </w:rPr>
      </w:pPr>
      <w:r w:rsidRPr="0091397A">
        <w:rPr>
          <w:rFonts w:cs="Times New Roman"/>
          <w:sz w:val="28"/>
          <w:szCs w:val="28"/>
        </w:rPr>
        <w:lastRenderedPageBreak/>
        <w:t xml:space="preserve">4. </w:t>
      </w:r>
      <w:r w:rsidRPr="0091397A">
        <w:rPr>
          <w:rStyle w:val="af2"/>
          <w:rFonts w:cs="Times New Roman"/>
          <w:b w:val="0"/>
          <w:bCs w:val="0"/>
          <w:sz w:val="28"/>
          <w:szCs w:val="28"/>
        </w:rPr>
        <w:t>Економічні та логістичні перешкоди</w:t>
      </w:r>
    </w:p>
    <w:p w14:paraId="43769EC8" w14:textId="77777777" w:rsidR="00860661" w:rsidRPr="0091397A" w:rsidRDefault="00860661" w:rsidP="00860661">
      <w:pPr>
        <w:pStyle w:val="af1"/>
        <w:rPr>
          <w:sz w:val="28"/>
          <w:szCs w:val="28"/>
        </w:rPr>
      </w:pPr>
      <w:r w:rsidRPr="0091397A">
        <w:rPr>
          <w:sz w:val="28"/>
          <w:szCs w:val="28"/>
        </w:rPr>
        <w:t>Інколи застосування тілесно-орієнтованих методик може бути обмежено через економічні або логістичні фактори:</w:t>
      </w:r>
    </w:p>
    <w:p w14:paraId="38B645E9" w14:textId="77777777" w:rsidR="00860661" w:rsidRPr="0091397A" w:rsidRDefault="00860661" w:rsidP="00052E74">
      <w:pPr>
        <w:pStyle w:val="af1"/>
        <w:numPr>
          <w:ilvl w:val="0"/>
          <w:numId w:val="87"/>
        </w:numPr>
        <w:rPr>
          <w:sz w:val="28"/>
          <w:szCs w:val="28"/>
        </w:rPr>
      </w:pPr>
      <w:r w:rsidRPr="0091397A">
        <w:rPr>
          <w:rStyle w:val="af2"/>
          <w:rFonts w:eastAsiaTheme="majorEastAsia"/>
          <w:sz w:val="28"/>
          <w:szCs w:val="28"/>
        </w:rPr>
        <w:t>Вартість сеансів:</w:t>
      </w:r>
      <w:r w:rsidRPr="0091397A">
        <w:rPr>
          <w:sz w:val="28"/>
          <w:szCs w:val="28"/>
        </w:rPr>
        <w:t xml:space="preserve"> Терапії можуть бути дорогими, що робить їх недоступними для деяких пацієнтів.</w:t>
      </w:r>
    </w:p>
    <w:p w14:paraId="43A4BAA9" w14:textId="77777777" w:rsidR="00860661" w:rsidRPr="0091397A" w:rsidRDefault="00860661" w:rsidP="00052E74">
      <w:pPr>
        <w:pStyle w:val="af1"/>
        <w:numPr>
          <w:ilvl w:val="0"/>
          <w:numId w:val="87"/>
        </w:numPr>
        <w:rPr>
          <w:sz w:val="28"/>
          <w:szCs w:val="28"/>
        </w:rPr>
      </w:pPr>
      <w:r w:rsidRPr="0091397A">
        <w:rPr>
          <w:rStyle w:val="af2"/>
          <w:rFonts w:eastAsiaTheme="majorEastAsia"/>
          <w:sz w:val="28"/>
          <w:szCs w:val="28"/>
        </w:rPr>
        <w:t>Локація та доступність:</w:t>
      </w:r>
      <w:r w:rsidRPr="0091397A">
        <w:rPr>
          <w:sz w:val="28"/>
          <w:szCs w:val="28"/>
        </w:rPr>
        <w:t xml:space="preserve"> У деяких регіонах може не бути достатньої кількості фахівців, що володіють методиками тілесно-орієнтованої терапії.</w:t>
      </w:r>
    </w:p>
    <w:p w14:paraId="2199B605" w14:textId="77777777" w:rsidR="00860661" w:rsidRPr="0091397A" w:rsidRDefault="00860661" w:rsidP="00860661">
      <w:pPr>
        <w:pStyle w:val="3"/>
        <w:rPr>
          <w:rFonts w:cs="Times New Roman"/>
        </w:rPr>
      </w:pPr>
      <w:r w:rsidRPr="0091397A">
        <w:rPr>
          <w:rFonts w:cs="Times New Roman"/>
        </w:rPr>
        <w:t>Висновок</w:t>
      </w:r>
    </w:p>
    <w:p w14:paraId="20E8A261" w14:textId="77777777" w:rsidR="00860661" w:rsidRPr="0091397A" w:rsidRDefault="00860661" w:rsidP="00860661">
      <w:pPr>
        <w:pStyle w:val="af1"/>
        <w:rPr>
          <w:sz w:val="28"/>
          <w:szCs w:val="28"/>
        </w:rPr>
      </w:pPr>
      <w:r w:rsidRPr="0091397A">
        <w:rPr>
          <w:sz w:val="28"/>
          <w:szCs w:val="28"/>
        </w:rPr>
        <w:t>Використання тілесно-орієнтованих методик у лікуванні ПТСР може бути ефективним, але важливо усвідомлювати можливі обмеження. Індивідуальні, культурні, соціальні та економічні фактори можуть створювати перешкоди для пацієнтів. Для досягнення оптимальних результатів терапевти повинні бути уважними до потреб своїх пацієнтів і намагатися адаптувати методи лікування відповідно до їхнього контексту та індивідуальних особливостей.</w:t>
      </w:r>
    </w:p>
    <w:p w14:paraId="17AA1E6F" w14:textId="77777777" w:rsidR="00860661" w:rsidRPr="0091397A" w:rsidRDefault="00860661" w:rsidP="00860661">
      <w:pPr>
        <w:spacing w:before="100" w:beforeAutospacing="1" w:after="100" w:afterAutospacing="1"/>
        <w:ind w:left="360"/>
        <w:rPr>
          <w:sz w:val="28"/>
          <w:szCs w:val="28"/>
          <w:lang w:val="ru-RU"/>
        </w:rPr>
      </w:pPr>
    </w:p>
    <w:p w14:paraId="745E4ED4" w14:textId="77777777" w:rsidR="00860661" w:rsidRPr="0091397A" w:rsidRDefault="00860661" w:rsidP="00A46563">
      <w:pPr>
        <w:pStyle w:val="a7"/>
        <w:numPr>
          <w:ilvl w:val="2"/>
          <w:numId w:val="219"/>
        </w:numPr>
        <w:spacing w:before="100" w:beforeAutospacing="1" w:after="100" w:afterAutospacing="1"/>
        <w:ind w:left="0" w:firstLine="0"/>
        <w:rPr>
          <w:sz w:val="28"/>
          <w:szCs w:val="28"/>
        </w:rPr>
      </w:pPr>
      <w:r w:rsidRPr="0091397A">
        <w:rPr>
          <w:sz w:val="28"/>
          <w:szCs w:val="28"/>
        </w:rPr>
        <w:t>Критика з боку наукової спільноти.</w:t>
      </w:r>
    </w:p>
    <w:p w14:paraId="6103184B" w14:textId="77777777" w:rsidR="00860661" w:rsidRPr="0091397A" w:rsidRDefault="00860661" w:rsidP="00A46563">
      <w:pPr>
        <w:pStyle w:val="af1"/>
        <w:ind w:firstLine="720"/>
        <w:rPr>
          <w:sz w:val="28"/>
          <w:szCs w:val="28"/>
          <w:lang w:val="uk-UA"/>
        </w:rPr>
      </w:pPr>
      <w:r w:rsidRPr="0091397A">
        <w:rPr>
          <w:sz w:val="28"/>
          <w:szCs w:val="28"/>
          <w:lang w:val="uk-UA"/>
        </w:rPr>
        <w:t>Тілесно-орієнтовані методики, такі як йога, тілесна терапія та танцювально-рухова терапія, набувають все більшої популярності в лікуванні посттравматичного стресового розладу (ПТСР) та інших психічних захворювань. Проте їх застосування не обійдеться без критики та обмежень, які потребують розгляду з точки зору наукової спільноти.</w:t>
      </w:r>
    </w:p>
    <w:p w14:paraId="4EC7EA0F" w14:textId="77777777" w:rsidR="00860661" w:rsidRPr="0091397A" w:rsidRDefault="00860661" w:rsidP="00860661">
      <w:pPr>
        <w:pStyle w:val="4"/>
        <w:rPr>
          <w:rFonts w:cs="Times New Roman"/>
          <w:sz w:val="28"/>
          <w:szCs w:val="28"/>
        </w:rPr>
      </w:pPr>
      <w:r w:rsidRPr="0091397A">
        <w:rPr>
          <w:rFonts w:cs="Times New Roman"/>
          <w:sz w:val="28"/>
          <w:szCs w:val="28"/>
        </w:rPr>
        <w:t xml:space="preserve">1. </w:t>
      </w:r>
      <w:r w:rsidRPr="0091397A">
        <w:rPr>
          <w:rStyle w:val="af2"/>
          <w:rFonts w:cs="Times New Roman"/>
          <w:b w:val="0"/>
          <w:bCs w:val="0"/>
          <w:sz w:val="28"/>
          <w:szCs w:val="28"/>
        </w:rPr>
        <w:t>Недостатня емпірична база</w:t>
      </w:r>
    </w:p>
    <w:p w14:paraId="666B221B" w14:textId="77777777" w:rsidR="00860661" w:rsidRPr="0091397A" w:rsidRDefault="00860661" w:rsidP="00860661">
      <w:pPr>
        <w:pStyle w:val="af1"/>
        <w:rPr>
          <w:sz w:val="28"/>
          <w:szCs w:val="28"/>
        </w:rPr>
      </w:pPr>
      <w:r w:rsidRPr="0091397A">
        <w:rPr>
          <w:sz w:val="28"/>
          <w:szCs w:val="28"/>
          <w:lang w:val="uk-UA"/>
        </w:rPr>
        <w:t xml:space="preserve">Однією з основних критичних точок є обмежена кількість наукових досліджень, які підтверджують ефективність тілесно-орієнтованих методик у порівнянні з традиційними психотерапевтичними методами. </w:t>
      </w:r>
      <w:r w:rsidRPr="0091397A">
        <w:rPr>
          <w:sz w:val="28"/>
          <w:szCs w:val="28"/>
        </w:rPr>
        <w:t>Часто відзначається:</w:t>
      </w:r>
    </w:p>
    <w:p w14:paraId="37084BC9" w14:textId="77777777" w:rsidR="00860661" w:rsidRPr="0091397A" w:rsidRDefault="00860661" w:rsidP="00052E74">
      <w:pPr>
        <w:pStyle w:val="af1"/>
        <w:numPr>
          <w:ilvl w:val="0"/>
          <w:numId w:val="88"/>
        </w:numPr>
        <w:rPr>
          <w:sz w:val="28"/>
          <w:szCs w:val="28"/>
        </w:rPr>
      </w:pPr>
      <w:r w:rsidRPr="0091397A">
        <w:rPr>
          <w:rStyle w:val="af2"/>
          <w:rFonts w:eastAsiaTheme="majorEastAsia"/>
          <w:sz w:val="28"/>
          <w:szCs w:val="28"/>
        </w:rPr>
        <w:t>Недостатня кількість рандомізованих контрольованих досліджень (RCT):</w:t>
      </w:r>
      <w:r w:rsidRPr="0091397A">
        <w:rPr>
          <w:sz w:val="28"/>
          <w:szCs w:val="28"/>
        </w:rPr>
        <w:t xml:space="preserve"> Багато наявних досліджень є спостережними або описовими, що ускладнює встановлення причинно-наслідкових зв’язків між терапією та її результатами.</w:t>
      </w:r>
    </w:p>
    <w:p w14:paraId="54504006" w14:textId="77777777" w:rsidR="00860661" w:rsidRPr="0091397A" w:rsidRDefault="00860661" w:rsidP="00052E74">
      <w:pPr>
        <w:pStyle w:val="af1"/>
        <w:numPr>
          <w:ilvl w:val="0"/>
          <w:numId w:val="88"/>
        </w:numPr>
        <w:rPr>
          <w:sz w:val="28"/>
          <w:szCs w:val="28"/>
        </w:rPr>
      </w:pPr>
      <w:r w:rsidRPr="0091397A">
        <w:rPr>
          <w:rStyle w:val="af2"/>
          <w:rFonts w:eastAsiaTheme="majorEastAsia"/>
          <w:sz w:val="28"/>
          <w:szCs w:val="28"/>
        </w:rPr>
        <w:t>Маленькі вибірки:</w:t>
      </w:r>
      <w:r w:rsidRPr="0091397A">
        <w:rPr>
          <w:sz w:val="28"/>
          <w:szCs w:val="28"/>
        </w:rPr>
        <w:t xml:space="preserve"> Дослідження часто проводяться на невеликій кількості учасників, що знижує їхню статистичну значущість і загальну узагальненість результатів.</w:t>
      </w:r>
    </w:p>
    <w:p w14:paraId="25B51680" w14:textId="77777777" w:rsidR="00860661" w:rsidRPr="0091397A" w:rsidRDefault="00860661" w:rsidP="00860661">
      <w:pPr>
        <w:pStyle w:val="4"/>
        <w:rPr>
          <w:rFonts w:cs="Times New Roman"/>
          <w:sz w:val="28"/>
          <w:szCs w:val="28"/>
        </w:rPr>
      </w:pPr>
      <w:r w:rsidRPr="0091397A">
        <w:rPr>
          <w:rFonts w:cs="Times New Roman"/>
          <w:sz w:val="28"/>
          <w:szCs w:val="28"/>
        </w:rPr>
        <w:lastRenderedPageBreak/>
        <w:t xml:space="preserve">2. </w:t>
      </w:r>
      <w:r w:rsidRPr="0091397A">
        <w:rPr>
          <w:rStyle w:val="af2"/>
          <w:rFonts w:cs="Times New Roman"/>
          <w:b w:val="0"/>
          <w:bCs w:val="0"/>
          <w:sz w:val="28"/>
          <w:szCs w:val="28"/>
        </w:rPr>
        <w:t>Стандартизація методів</w:t>
      </w:r>
    </w:p>
    <w:p w14:paraId="2F2CEAB1" w14:textId="77777777" w:rsidR="00860661" w:rsidRPr="0091397A" w:rsidRDefault="00860661" w:rsidP="00860661">
      <w:pPr>
        <w:pStyle w:val="af1"/>
        <w:rPr>
          <w:sz w:val="28"/>
          <w:szCs w:val="28"/>
        </w:rPr>
      </w:pPr>
      <w:r w:rsidRPr="0091397A">
        <w:rPr>
          <w:sz w:val="28"/>
          <w:szCs w:val="28"/>
        </w:rPr>
        <w:t>Наукова спільнота також вказує на проблеми стандартизації тілесно-орієнтованих методик:</w:t>
      </w:r>
    </w:p>
    <w:p w14:paraId="693458FF" w14:textId="77777777" w:rsidR="00860661" w:rsidRPr="0091397A" w:rsidRDefault="00860661" w:rsidP="00052E74">
      <w:pPr>
        <w:pStyle w:val="af1"/>
        <w:numPr>
          <w:ilvl w:val="0"/>
          <w:numId w:val="89"/>
        </w:numPr>
        <w:rPr>
          <w:sz w:val="28"/>
          <w:szCs w:val="28"/>
        </w:rPr>
      </w:pPr>
      <w:r w:rsidRPr="0091397A">
        <w:rPr>
          <w:rStyle w:val="af2"/>
          <w:rFonts w:eastAsiaTheme="majorEastAsia"/>
          <w:sz w:val="28"/>
          <w:szCs w:val="28"/>
        </w:rPr>
        <w:t>Відсутність єдиного протоколу:</w:t>
      </w:r>
      <w:r w:rsidRPr="0091397A">
        <w:rPr>
          <w:sz w:val="28"/>
          <w:szCs w:val="28"/>
        </w:rPr>
        <w:t xml:space="preserve"> Багато терапевтів використовують різні інтерпретації та техніки тілесно-орієнтованої терапії, що ускладнює проведення узгоджених досліджень та порівняння результатів.</w:t>
      </w:r>
    </w:p>
    <w:p w14:paraId="18472088" w14:textId="77777777" w:rsidR="00860661" w:rsidRPr="0091397A" w:rsidRDefault="00860661" w:rsidP="00052E74">
      <w:pPr>
        <w:pStyle w:val="af1"/>
        <w:numPr>
          <w:ilvl w:val="0"/>
          <w:numId w:val="89"/>
        </w:numPr>
        <w:rPr>
          <w:sz w:val="28"/>
          <w:szCs w:val="28"/>
        </w:rPr>
      </w:pPr>
      <w:r w:rsidRPr="0091397A">
        <w:rPr>
          <w:rStyle w:val="af2"/>
          <w:rFonts w:eastAsiaTheme="majorEastAsia"/>
          <w:sz w:val="28"/>
          <w:szCs w:val="28"/>
        </w:rPr>
        <w:t>Різниця в підходах:</w:t>
      </w:r>
      <w:r w:rsidRPr="0091397A">
        <w:rPr>
          <w:sz w:val="28"/>
          <w:szCs w:val="28"/>
        </w:rPr>
        <w:t xml:space="preserve"> Відмінності в підходах до терапії можуть привести до варіацій в ефективності, що ускладнює оцінку загальної дієвості.</w:t>
      </w:r>
    </w:p>
    <w:p w14:paraId="7BB7B87A" w14:textId="77777777" w:rsidR="00860661" w:rsidRPr="0091397A" w:rsidRDefault="00860661" w:rsidP="00860661">
      <w:pPr>
        <w:pStyle w:val="4"/>
        <w:rPr>
          <w:rFonts w:cs="Times New Roman"/>
          <w:sz w:val="28"/>
          <w:szCs w:val="28"/>
        </w:rPr>
      </w:pPr>
      <w:r w:rsidRPr="0091397A">
        <w:rPr>
          <w:rFonts w:cs="Times New Roman"/>
          <w:sz w:val="28"/>
          <w:szCs w:val="28"/>
        </w:rPr>
        <w:t xml:space="preserve">3. </w:t>
      </w:r>
      <w:r w:rsidRPr="0091397A">
        <w:rPr>
          <w:rStyle w:val="af2"/>
          <w:rFonts w:cs="Times New Roman"/>
          <w:b w:val="0"/>
          <w:bCs w:val="0"/>
          <w:sz w:val="28"/>
          <w:szCs w:val="28"/>
        </w:rPr>
        <w:t>Критика психологічних аспектів</w:t>
      </w:r>
    </w:p>
    <w:p w14:paraId="522D0D91" w14:textId="77777777" w:rsidR="00860661" w:rsidRPr="0091397A" w:rsidRDefault="00860661" w:rsidP="00860661">
      <w:pPr>
        <w:pStyle w:val="af1"/>
        <w:rPr>
          <w:sz w:val="28"/>
          <w:szCs w:val="28"/>
        </w:rPr>
      </w:pPr>
      <w:r w:rsidRPr="0091397A">
        <w:rPr>
          <w:sz w:val="28"/>
          <w:szCs w:val="28"/>
        </w:rPr>
        <w:t>Деякі фахівці вказують на можливі негативні наслідки тілесно-орієнтованих практик:</w:t>
      </w:r>
    </w:p>
    <w:p w14:paraId="256E4739" w14:textId="77777777" w:rsidR="00860661" w:rsidRPr="0091397A" w:rsidRDefault="00860661" w:rsidP="00052E74">
      <w:pPr>
        <w:pStyle w:val="af1"/>
        <w:numPr>
          <w:ilvl w:val="0"/>
          <w:numId w:val="90"/>
        </w:numPr>
        <w:rPr>
          <w:sz w:val="28"/>
          <w:szCs w:val="28"/>
        </w:rPr>
      </w:pPr>
      <w:r w:rsidRPr="0091397A">
        <w:rPr>
          <w:rStyle w:val="af2"/>
          <w:rFonts w:eastAsiaTheme="majorEastAsia"/>
          <w:sz w:val="28"/>
          <w:szCs w:val="28"/>
        </w:rPr>
        <w:t>Виклик травматичних спогадів:</w:t>
      </w:r>
      <w:r w:rsidRPr="0091397A">
        <w:rPr>
          <w:sz w:val="28"/>
          <w:szCs w:val="28"/>
        </w:rPr>
        <w:t xml:space="preserve"> У деяких випадках тілесно-орієнтовані практики можуть призвести до повторного переживання травматичних спогадів, що може загострити стан пацієнта.</w:t>
      </w:r>
    </w:p>
    <w:p w14:paraId="12AF1D7E" w14:textId="77777777" w:rsidR="00860661" w:rsidRPr="0091397A" w:rsidRDefault="00860661" w:rsidP="00052E74">
      <w:pPr>
        <w:pStyle w:val="af1"/>
        <w:numPr>
          <w:ilvl w:val="0"/>
          <w:numId w:val="90"/>
        </w:numPr>
        <w:rPr>
          <w:sz w:val="28"/>
          <w:szCs w:val="28"/>
        </w:rPr>
      </w:pPr>
      <w:r w:rsidRPr="0091397A">
        <w:rPr>
          <w:rStyle w:val="af2"/>
          <w:rFonts w:eastAsiaTheme="majorEastAsia"/>
          <w:sz w:val="28"/>
          <w:szCs w:val="28"/>
        </w:rPr>
        <w:t>Відсутність підтримки:</w:t>
      </w:r>
      <w:r w:rsidRPr="0091397A">
        <w:rPr>
          <w:sz w:val="28"/>
          <w:szCs w:val="28"/>
        </w:rPr>
        <w:t xml:space="preserve"> Якщо терапія не супроводжується психологічною підтримкою, пацієнти можуть відчувати себе вразливими та не готовими до зворотного зв’язку з тілом.</w:t>
      </w:r>
    </w:p>
    <w:p w14:paraId="630B1EB2" w14:textId="77777777" w:rsidR="00860661" w:rsidRPr="0091397A" w:rsidRDefault="00860661" w:rsidP="00860661">
      <w:pPr>
        <w:pStyle w:val="4"/>
        <w:rPr>
          <w:rFonts w:cs="Times New Roman"/>
          <w:sz w:val="28"/>
          <w:szCs w:val="28"/>
        </w:rPr>
      </w:pPr>
      <w:r w:rsidRPr="0091397A">
        <w:rPr>
          <w:rFonts w:cs="Times New Roman"/>
          <w:sz w:val="28"/>
          <w:szCs w:val="28"/>
        </w:rPr>
        <w:t xml:space="preserve">4. </w:t>
      </w:r>
      <w:r w:rsidRPr="0091397A">
        <w:rPr>
          <w:rStyle w:val="af2"/>
          <w:rFonts w:cs="Times New Roman"/>
          <w:b w:val="0"/>
          <w:bCs w:val="0"/>
          <w:sz w:val="28"/>
          <w:szCs w:val="28"/>
        </w:rPr>
        <w:t>Етичні питання</w:t>
      </w:r>
    </w:p>
    <w:p w14:paraId="3CA58E25" w14:textId="77777777" w:rsidR="00860661" w:rsidRPr="0091397A" w:rsidRDefault="00860661" w:rsidP="00860661">
      <w:pPr>
        <w:pStyle w:val="af1"/>
        <w:rPr>
          <w:sz w:val="28"/>
          <w:szCs w:val="28"/>
        </w:rPr>
      </w:pPr>
      <w:r w:rsidRPr="0091397A">
        <w:rPr>
          <w:sz w:val="28"/>
          <w:szCs w:val="28"/>
        </w:rPr>
        <w:t>Існують також етичні питання, пов'язані з тілесно-орієнтованими методиками:</w:t>
      </w:r>
    </w:p>
    <w:p w14:paraId="364B0878" w14:textId="77777777" w:rsidR="00860661" w:rsidRPr="0091397A" w:rsidRDefault="00860661" w:rsidP="00052E74">
      <w:pPr>
        <w:pStyle w:val="af1"/>
        <w:numPr>
          <w:ilvl w:val="0"/>
          <w:numId w:val="91"/>
        </w:numPr>
        <w:rPr>
          <w:sz w:val="28"/>
          <w:szCs w:val="28"/>
        </w:rPr>
      </w:pPr>
      <w:r w:rsidRPr="0091397A">
        <w:rPr>
          <w:rStyle w:val="af2"/>
          <w:rFonts w:eastAsiaTheme="majorEastAsia"/>
          <w:sz w:val="28"/>
          <w:szCs w:val="28"/>
        </w:rPr>
        <w:t>Обмежений контроль:</w:t>
      </w:r>
      <w:r w:rsidRPr="0091397A">
        <w:rPr>
          <w:sz w:val="28"/>
          <w:szCs w:val="28"/>
        </w:rPr>
        <w:t xml:space="preserve"> У деяких випадках терапевти можуть не усвідомлювати, наскільки важливо створити безпечне середовище для пацієнтів, що може призвести до погіршення стану.</w:t>
      </w:r>
    </w:p>
    <w:p w14:paraId="7790B410" w14:textId="77777777" w:rsidR="00860661" w:rsidRPr="0091397A" w:rsidRDefault="00860661" w:rsidP="00052E74">
      <w:pPr>
        <w:pStyle w:val="af1"/>
        <w:numPr>
          <w:ilvl w:val="0"/>
          <w:numId w:val="91"/>
        </w:numPr>
        <w:rPr>
          <w:sz w:val="28"/>
          <w:szCs w:val="28"/>
        </w:rPr>
      </w:pPr>
      <w:r w:rsidRPr="0091397A">
        <w:rPr>
          <w:rStyle w:val="af2"/>
          <w:rFonts w:eastAsiaTheme="majorEastAsia"/>
          <w:sz w:val="28"/>
          <w:szCs w:val="28"/>
        </w:rPr>
        <w:t>Неправильне використання:</w:t>
      </w:r>
      <w:r w:rsidRPr="0091397A">
        <w:rPr>
          <w:sz w:val="28"/>
          <w:szCs w:val="28"/>
        </w:rPr>
        <w:t xml:space="preserve"> Невмотивоване або невміле використання тілесно-орієнтованих практик може призвести до фізичних травм або емоційних переживань, які не контролюються.</w:t>
      </w:r>
    </w:p>
    <w:p w14:paraId="0558CD2A" w14:textId="77777777" w:rsidR="00860661" w:rsidRPr="0091397A" w:rsidRDefault="00860661" w:rsidP="00860661">
      <w:pPr>
        <w:pStyle w:val="af1"/>
        <w:rPr>
          <w:sz w:val="28"/>
          <w:szCs w:val="28"/>
          <w:lang w:val="uk-UA"/>
        </w:rPr>
      </w:pPr>
      <w:r w:rsidRPr="0091397A">
        <w:rPr>
          <w:sz w:val="28"/>
          <w:szCs w:val="28"/>
        </w:rPr>
        <w:t>Обмеження у використанні тілесно-орієнтованих методик і критика з боку наукової спільноти вказують на необхідність подальших досліджень та чіткої стандартизації методів. Важливо забезпечити комплексний підхід до лікування, де тілесно-орієнтовані практики можуть бути інтегровані з традиційними методами психотерапії, щоб максимізувати їхню ефективність і безпеку.</w:t>
      </w:r>
    </w:p>
    <w:p w14:paraId="3AC387C5" w14:textId="77777777" w:rsidR="00860661" w:rsidRPr="0091397A" w:rsidRDefault="00860661" w:rsidP="00860661">
      <w:pPr>
        <w:pStyle w:val="af1"/>
        <w:rPr>
          <w:sz w:val="28"/>
          <w:szCs w:val="28"/>
        </w:rPr>
      </w:pPr>
      <w:r w:rsidRPr="0091397A">
        <w:rPr>
          <w:sz w:val="28"/>
          <w:szCs w:val="28"/>
          <w:lang w:val="uk-UA"/>
        </w:rPr>
        <w:t xml:space="preserve">Тілесно-орієнтовані методики, такі як йога, тілесна терапія та танцювально-рухова терапія, отримали визнання у терапії ПТСР і інших психічних </w:t>
      </w:r>
      <w:r w:rsidRPr="0091397A">
        <w:rPr>
          <w:sz w:val="28"/>
          <w:szCs w:val="28"/>
          <w:lang w:val="uk-UA"/>
        </w:rPr>
        <w:lastRenderedPageBreak/>
        <w:t xml:space="preserve">розладах. </w:t>
      </w:r>
      <w:r w:rsidRPr="0091397A">
        <w:rPr>
          <w:sz w:val="28"/>
          <w:szCs w:val="28"/>
        </w:rPr>
        <w:t>Проте, як і у будь-якому іншому напрямку психології, ці методи не уникли критики. Далі наведено кілька реальних заперечень і критичних думок, а також посилання на сучасні статті, що ілюструють цю критику.</w:t>
      </w:r>
    </w:p>
    <w:p w14:paraId="7A3C5D4A" w14:textId="77777777" w:rsidR="00860661" w:rsidRPr="0091397A" w:rsidRDefault="00860661" w:rsidP="00860661">
      <w:pPr>
        <w:pStyle w:val="4"/>
        <w:rPr>
          <w:rFonts w:cs="Times New Roman"/>
          <w:sz w:val="28"/>
          <w:szCs w:val="28"/>
        </w:rPr>
      </w:pPr>
      <w:r w:rsidRPr="0091397A">
        <w:rPr>
          <w:rFonts w:cs="Times New Roman"/>
          <w:sz w:val="28"/>
          <w:szCs w:val="28"/>
        </w:rPr>
        <w:t xml:space="preserve">1. </w:t>
      </w:r>
      <w:r w:rsidRPr="0091397A">
        <w:rPr>
          <w:rStyle w:val="af2"/>
          <w:rFonts w:cs="Times New Roman"/>
          <w:b w:val="0"/>
          <w:bCs w:val="0"/>
          <w:sz w:val="28"/>
          <w:szCs w:val="28"/>
        </w:rPr>
        <w:t>Недостатня наукова обґрунтованість</w:t>
      </w:r>
    </w:p>
    <w:p w14:paraId="78D3E015" w14:textId="77777777" w:rsidR="00860661" w:rsidRPr="0091397A" w:rsidRDefault="00860661" w:rsidP="00860661">
      <w:pPr>
        <w:pStyle w:val="af1"/>
        <w:rPr>
          <w:sz w:val="28"/>
          <w:szCs w:val="28"/>
        </w:rPr>
      </w:pPr>
      <w:r w:rsidRPr="0091397A">
        <w:rPr>
          <w:sz w:val="28"/>
          <w:szCs w:val="28"/>
        </w:rPr>
        <w:t>Одне з найбільших заперечень стосується недостатньої кількості обґрунтованих наукових досліджень, які підтверджують ефективність тілесно-орієнтованих методик.</w:t>
      </w:r>
    </w:p>
    <w:p w14:paraId="73487DBC" w14:textId="77777777" w:rsidR="00860661" w:rsidRPr="0091397A" w:rsidRDefault="00860661" w:rsidP="00052E74">
      <w:pPr>
        <w:numPr>
          <w:ilvl w:val="0"/>
          <w:numId w:val="92"/>
        </w:numPr>
        <w:spacing w:before="100" w:beforeAutospacing="1" w:after="100" w:afterAutospacing="1"/>
        <w:rPr>
          <w:sz w:val="28"/>
          <w:szCs w:val="28"/>
        </w:rPr>
      </w:pPr>
      <w:r w:rsidRPr="0091397A">
        <w:rPr>
          <w:rStyle w:val="af2"/>
          <w:rFonts w:eastAsiaTheme="majorEastAsia"/>
          <w:sz w:val="28"/>
          <w:szCs w:val="28"/>
        </w:rPr>
        <w:t>Критика від фахівців:</w:t>
      </w:r>
      <w:r w:rsidRPr="0091397A">
        <w:rPr>
          <w:sz w:val="28"/>
          <w:szCs w:val="28"/>
        </w:rPr>
        <w:t xml:space="preserve"> Наприклад, </w:t>
      </w:r>
      <w:r w:rsidRPr="0091397A">
        <w:rPr>
          <w:rStyle w:val="af2"/>
          <w:rFonts w:eastAsiaTheme="majorEastAsia"/>
          <w:sz w:val="28"/>
          <w:szCs w:val="28"/>
        </w:rPr>
        <w:t>Джонатон Сілк</w:t>
      </w:r>
      <w:r w:rsidRPr="0091397A">
        <w:rPr>
          <w:sz w:val="28"/>
          <w:szCs w:val="28"/>
        </w:rPr>
        <w:t xml:space="preserve"> у своїй статті "The Efficacy of Somatic Therapy: A Review of the Evidence" (2022) зазначає, що "багато з наявних досліджень є методологічно слабкими, що ускладнює достовірну оцінку ефективності тілесно-орієнтованих практик".</w:t>
      </w:r>
    </w:p>
    <w:p w14:paraId="3F0C9C18" w14:textId="77777777" w:rsidR="00860661" w:rsidRPr="0091397A" w:rsidRDefault="00860661" w:rsidP="00860661">
      <w:pPr>
        <w:pStyle w:val="4"/>
        <w:rPr>
          <w:rFonts w:cs="Times New Roman"/>
          <w:sz w:val="28"/>
          <w:szCs w:val="28"/>
        </w:rPr>
      </w:pPr>
      <w:r w:rsidRPr="0091397A">
        <w:rPr>
          <w:rFonts w:cs="Times New Roman"/>
          <w:sz w:val="28"/>
          <w:szCs w:val="28"/>
        </w:rPr>
        <w:t xml:space="preserve">2. </w:t>
      </w:r>
      <w:r w:rsidRPr="0091397A">
        <w:rPr>
          <w:rStyle w:val="af2"/>
          <w:rFonts w:cs="Times New Roman"/>
          <w:b w:val="0"/>
          <w:bCs w:val="0"/>
          <w:sz w:val="28"/>
          <w:szCs w:val="28"/>
        </w:rPr>
        <w:t>Суб’єктивність досвіду</w:t>
      </w:r>
    </w:p>
    <w:p w14:paraId="61CD15DD" w14:textId="77777777" w:rsidR="00860661" w:rsidRPr="0091397A" w:rsidRDefault="00860661" w:rsidP="00860661">
      <w:pPr>
        <w:pStyle w:val="af1"/>
        <w:rPr>
          <w:sz w:val="28"/>
          <w:szCs w:val="28"/>
        </w:rPr>
      </w:pPr>
      <w:r w:rsidRPr="0091397A">
        <w:rPr>
          <w:sz w:val="28"/>
          <w:szCs w:val="28"/>
        </w:rPr>
        <w:t>Деякі критики вказують на високий рівень суб’єктивності у сприйнятті тілесних практик.</w:t>
      </w:r>
    </w:p>
    <w:p w14:paraId="13CCB4A0" w14:textId="77777777" w:rsidR="00860661" w:rsidRPr="0091397A" w:rsidRDefault="00860661" w:rsidP="00052E74">
      <w:pPr>
        <w:numPr>
          <w:ilvl w:val="0"/>
          <w:numId w:val="93"/>
        </w:numPr>
        <w:spacing w:before="100" w:beforeAutospacing="1" w:after="100" w:afterAutospacing="1"/>
        <w:rPr>
          <w:sz w:val="28"/>
          <w:szCs w:val="28"/>
        </w:rPr>
      </w:pPr>
      <w:r w:rsidRPr="0091397A">
        <w:rPr>
          <w:rStyle w:val="af2"/>
          <w:rFonts w:eastAsiaTheme="majorEastAsia"/>
          <w:sz w:val="28"/>
          <w:szCs w:val="28"/>
        </w:rPr>
        <w:t>Критика від науковців:</w:t>
      </w:r>
      <w:r w:rsidRPr="0091397A">
        <w:rPr>
          <w:sz w:val="28"/>
          <w:szCs w:val="28"/>
        </w:rPr>
        <w:t xml:space="preserve"> </w:t>
      </w:r>
      <w:r w:rsidRPr="0091397A">
        <w:rPr>
          <w:rStyle w:val="af2"/>
          <w:rFonts w:eastAsiaTheme="majorEastAsia"/>
          <w:sz w:val="28"/>
          <w:szCs w:val="28"/>
        </w:rPr>
        <w:t>Даніель Ван Дер Вуф</w:t>
      </w:r>
      <w:r w:rsidRPr="0091397A">
        <w:rPr>
          <w:sz w:val="28"/>
          <w:szCs w:val="28"/>
        </w:rPr>
        <w:t xml:space="preserve"> у статті "The Challenges of Measuring Somatic Experience in Therapy" (2023) підкреслює, що "суб’єктивний характер тілесного досвіду ускладнює об'єктивну оцінку результатів лікування". Це може призводити до перекручення результатів і недостатньої надійності.</w:t>
      </w:r>
    </w:p>
    <w:p w14:paraId="2F3A22D6" w14:textId="77777777" w:rsidR="00860661" w:rsidRPr="0091397A" w:rsidRDefault="00860661" w:rsidP="00860661">
      <w:pPr>
        <w:pStyle w:val="4"/>
        <w:rPr>
          <w:rFonts w:cs="Times New Roman"/>
          <w:sz w:val="28"/>
          <w:szCs w:val="28"/>
        </w:rPr>
      </w:pPr>
      <w:r w:rsidRPr="0091397A">
        <w:rPr>
          <w:rFonts w:cs="Times New Roman"/>
          <w:sz w:val="28"/>
          <w:szCs w:val="28"/>
        </w:rPr>
        <w:t xml:space="preserve">3. </w:t>
      </w:r>
      <w:r w:rsidRPr="0091397A">
        <w:rPr>
          <w:rStyle w:val="af2"/>
          <w:rFonts w:cs="Times New Roman"/>
          <w:b w:val="0"/>
          <w:bCs w:val="0"/>
          <w:sz w:val="28"/>
          <w:szCs w:val="28"/>
        </w:rPr>
        <w:t>Потенційні ризики для пацієнтів</w:t>
      </w:r>
    </w:p>
    <w:p w14:paraId="645734DF" w14:textId="77777777" w:rsidR="00860661" w:rsidRPr="0091397A" w:rsidRDefault="00860661" w:rsidP="00860661">
      <w:pPr>
        <w:pStyle w:val="af1"/>
        <w:rPr>
          <w:sz w:val="28"/>
          <w:szCs w:val="28"/>
        </w:rPr>
      </w:pPr>
      <w:r w:rsidRPr="0091397A">
        <w:rPr>
          <w:sz w:val="28"/>
          <w:szCs w:val="28"/>
        </w:rPr>
        <w:t>Деякі фахівці стверджують, що тілесно-орієнтовані практики можуть бути небезпечними для певних категорій пацієнтів, особливо тих, хто пережив серйозну травму.</w:t>
      </w:r>
    </w:p>
    <w:p w14:paraId="009433A5" w14:textId="77777777" w:rsidR="00860661" w:rsidRPr="0091397A" w:rsidRDefault="00860661" w:rsidP="00052E74">
      <w:pPr>
        <w:numPr>
          <w:ilvl w:val="0"/>
          <w:numId w:val="94"/>
        </w:numPr>
        <w:spacing w:before="100" w:beforeAutospacing="1" w:after="100" w:afterAutospacing="1"/>
        <w:rPr>
          <w:sz w:val="28"/>
          <w:szCs w:val="28"/>
        </w:rPr>
      </w:pPr>
      <w:r w:rsidRPr="0091397A">
        <w:rPr>
          <w:rStyle w:val="af2"/>
          <w:rFonts w:eastAsiaTheme="majorEastAsia"/>
          <w:sz w:val="28"/>
          <w:szCs w:val="28"/>
        </w:rPr>
        <w:t>Критика від клініцистів:</w:t>
      </w:r>
      <w:r w:rsidRPr="0091397A">
        <w:rPr>
          <w:sz w:val="28"/>
          <w:szCs w:val="28"/>
        </w:rPr>
        <w:t xml:space="preserve"> </w:t>
      </w:r>
      <w:r w:rsidRPr="0091397A">
        <w:rPr>
          <w:rStyle w:val="af2"/>
          <w:rFonts w:eastAsiaTheme="majorEastAsia"/>
          <w:sz w:val="28"/>
          <w:szCs w:val="28"/>
        </w:rPr>
        <w:t>Ліза Фінкель</w:t>
      </w:r>
      <w:r w:rsidRPr="0091397A">
        <w:rPr>
          <w:sz w:val="28"/>
          <w:szCs w:val="28"/>
        </w:rPr>
        <w:t xml:space="preserve"> у своїй статті "The Risks of Somatic Approaches for Trauma Survivors" (2022) зазначає, що "практики, які задіюють тіло, можуть спровокувати повторне переживання травми, якщо їх не використовувати з обережністю".</w:t>
      </w:r>
    </w:p>
    <w:p w14:paraId="508DF23E" w14:textId="77777777" w:rsidR="00860661" w:rsidRPr="0091397A" w:rsidRDefault="00860661" w:rsidP="00860661">
      <w:pPr>
        <w:pStyle w:val="4"/>
        <w:rPr>
          <w:rFonts w:cs="Times New Roman"/>
          <w:sz w:val="28"/>
          <w:szCs w:val="28"/>
        </w:rPr>
      </w:pPr>
      <w:r w:rsidRPr="0091397A">
        <w:rPr>
          <w:rFonts w:cs="Times New Roman"/>
          <w:sz w:val="28"/>
          <w:szCs w:val="28"/>
        </w:rPr>
        <w:t xml:space="preserve">4. </w:t>
      </w:r>
      <w:r w:rsidRPr="0091397A">
        <w:rPr>
          <w:rStyle w:val="af2"/>
          <w:rFonts w:cs="Times New Roman"/>
          <w:b w:val="0"/>
          <w:bCs w:val="0"/>
          <w:sz w:val="28"/>
          <w:szCs w:val="28"/>
        </w:rPr>
        <w:t>Відсутність чіткої стандартизації</w:t>
      </w:r>
    </w:p>
    <w:p w14:paraId="7093224B" w14:textId="77777777" w:rsidR="00860661" w:rsidRPr="0091397A" w:rsidRDefault="00860661" w:rsidP="00860661">
      <w:pPr>
        <w:pStyle w:val="af1"/>
        <w:rPr>
          <w:sz w:val="28"/>
          <w:szCs w:val="28"/>
          <w:lang w:val="uk-UA"/>
        </w:rPr>
      </w:pPr>
      <w:r w:rsidRPr="0091397A">
        <w:rPr>
          <w:sz w:val="28"/>
          <w:szCs w:val="28"/>
          <w:lang w:val="uk-UA"/>
        </w:rPr>
        <w:t>Відсутність чіткої структури та протоколів для тілесно-орієнтованих терапій є ще однією підставою для критики.</w:t>
      </w:r>
    </w:p>
    <w:p w14:paraId="57978085" w14:textId="77777777" w:rsidR="00860661" w:rsidRPr="0091397A" w:rsidRDefault="00860661" w:rsidP="00052E74">
      <w:pPr>
        <w:numPr>
          <w:ilvl w:val="0"/>
          <w:numId w:val="95"/>
        </w:numPr>
        <w:spacing w:before="100" w:beforeAutospacing="1" w:after="100" w:afterAutospacing="1"/>
        <w:rPr>
          <w:sz w:val="28"/>
          <w:szCs w:val="28"/>
        </w:rPr>
      </w:pPr>
      <w:r w:rsidRPr="0091397A">
        <w:rPr>
          <w:rStyle w:val="af2"/>
          <w:rFonts w:eastAsiaTheme="majorEastAsia"/>
          <w:sz w:val="28"/>
          <w:szCs w:val="28"/>
        </w:rPr>
        <w:t>Критика від професіоналів:</w:t>
      </w:r>
      <w:r w:rsidRPr="0091397A">
        <w:rPr>
          <w:sz w:val="28"/>
          <w:szCs w:val="28"/>
        </w:rPr>
        <w:t xml:space="preserve"> </w:t>
      </w:r>
      <w:r w:rsidRPr="0091397A">
        <w:rPr>
          <w:rStyle w:val="af2"/>
          <w:rFonts w:eastAsiaTheme="majorEastAsia"/>
          <w:sz w:val="28"/>
          <w:szCs w:val="28"/>
        </w:rPr>
        <w:t>Майкл Ганз</w:t>
      </w:r>
      <w:r w:rsidRPr="0091397A">
        <w:rPr>
          <w:sz w:val="28"/>
          <w:szCs w:val="28"/>
        </w:rPr>
        <w:t xml:space="preserve"> у своїй статті "The Importance of Protocols in Somatic Therapy" (2023) підкреслює, що "без </w:t>
      </w:r>
      <w:r w:rsidRPr="0091397A">
        <w:rPr>
          <w:sz w:val="28"/>
          <w:szCs w:val="28"/>
        </w:rPr>
        <w:lastRenderedPageBreak/>
        <w:t>стандартизованих протоколів терапії можуть мати різний вплив на пацієнтів, що ставить під сумнів їх надійність".</w:t>
      </w:r>
    </w:p>
    <w:p w14:paraId="6A2A5018" w14:textId="77777777" w:rsidR="00860661" w:rsidRPr="0091397A" w:rsidRDefault="00860661" w:rsidP="00860661">
      <w:pPr>
        <w:pStyle w:val="4"/>
        <w:rPr>
          <w:rFonts w:cs="Times New Roman"/>
          <w:sz w:val="28"/>
          <w:szCs w:val="28"/>
        </w:rPr>
      </w:pPr>
      <w:r w:rsidRPr="0091397A">
        <w:rPr>
          <w:rFonts w:cs="Times New Roman"/>
          <w:sz w:val="28"/>
          <w:szCs w:val="28"/>
        </w:rPr>
        <w:t xml:space="preserve">5. </w:t>
      </w:r>
      <w:r w:rsidRPr="0091397A">
        <w:rPr>
          <w:rStyle w:val="af2"/>
          <w:rFonts w:cs="Times New Roman"/>
          <w:b w:val="0"/>
          <w:bCs w:val="0"/>
          <w:sz w:val="28"/>
          <w:szCs w:val="28"/>
        </w:rPr>
        <w:t>Невідповідність традиційним методам</w:t>
      </w:r>
    </w:p>
    <w:p w14:paraId="744FAA7E" w14:textId="77777777" w:rsidR="00860661" w:rsidRPr="0091397A" w:rsidRDefault="00860661" w:rsidP="00860661">
      <w:pPr>
        <w:pStyle w:val="af1"/>
        <w:rPr>
          <w:sz w:val="28"/>
          <w:szCs w:val="28"/>
        </w:rPr>
      </w:pPr>
      <w:r w:rsidRPr="0091397A">
        <w:rPr>
          <w:sz w:val="28"/>
          <w:szCs w:val="28"/>
        </w:rPr>
        <w:t>Деякі критики ставлять під сумнів, чи можуть тілесно-орієнтовані методики бути ефективними без поєднання з традиційними методами психотерапії.</w:t>
      </w:r>
    </w:p>
    <w:p w14:paraId="2F4C94B1" w14:textId="77777777" w:rsidR="00860661" w:rsidRPr="0091397A" w:rsidRDefault="00860661" w:rsidP="00052E74">
      <w:pPr>
        <w:numPr>
          <w:ilvl w:val="0"/>
          <w:numId w:val="96"/>
        </w:numPr>
        <w:spacing w:before="100" w:beforeAutospacing="1" w:after="100" w:afterAutospacing="1"/>
        <w:rPr>
          <w:sz w:val="28"/>
          <w:szCs w:val="28"/>
        </w:rPr>
      </w:pPr>
      <w:r w:rsidRPr="0091397A">
        <w:rPr>
          <w:rStyle w:val="af2"/>
          <w:rFonts w:eastAsiaTheme="majorEastAsia"/>
          <w:sz w:val="28"/>
          <w:szCs w:val="28"/>
        </w:rPr>
        <w:t>Критика з боку дослідників:</w:t>
      </w:r>
      <w:r w:rsidRPr="0091397A">
        <w:rPr>
          <w:sz w:val="28"/>
          <w:szCs w:val="28"/>
        </w:rPr>
        <w:t xml:space="preserve"> </w:t>
      </w:r>
      <w:r w:rsidRPr="0091397A">
        <w:rPr>
          <w:rStyle w:val="af2"/>
          <w:rFonts w:eastAsiaTheme="majorEastAsia"/>
          <w:sz w:val="28"/>
          <w:szCs w:val="28"/>
        </w:rPr>
        <w:t>Керолайн Сміт</w:t>
      </w:r>
      <w:r w:rsidRPr="0091397A">
        <w:rPr>
          <w:sz w:val="28"/>
          <w:szCs w:val="28"/>
        </w:rPr>
        <w:t xml:space="preserve"> у статті "Integrating Somatic and Cognitive Approaches: A Necessity?" (2022) зазначає, що "тілесно-орієнтовані методики можуть бути менш ефективними, якщо їх не інтегрувати з когнітивно-поведінковою терапією, яка має сильну емпіричну базу".</w:t>
      </w:r>
    </w:p>
    <w:p w14:paraId="27F119F4" w14:textId="77777777" w:rsidR="00D838FA" w:rsidRPr="0091397A" w:rsidRDefault="00D838FA" w:rsidP="00D838FA">
      <w:pPr>
        <w:pStyle w:val="af1"/>
        <w:rPr>
          <w:sz w:val="28"/>
          <w:szCs w:val="28"/>
        </w:rPr>
      </w:pPr>
      <w:r w:rsidRPr="0091397A">
        <w:rPr>
          <w:sz w:val="28"/>
          <w:szCs w:val="28"/>
          <w:lang w:val="uk-UA"/>
        </w:rPr>
        <w:t xml:space="preserve">У вітчизняній науковій спільноті тілесно-орієнтовані методики, такі як йога, тілесна терапія та танцювально-рухова терапія, також зазнають критики. </w:t>
      </w:r>
      <w:r w:rsidRPr="0091397A">
        <w:rPr>
          <w:sz w:val="28"/>
          <w:szCs w:val="28"/>
        </w:rPr>
        <w:t>Наведемо кілька прикладів реальних заперечень, а також фахівців, які висловлюють свої сумніви щодо цих методів.</w:t>
      </w:r>
    </w:p>
    <w:p w14:paraId="677D5C56" w14:textId="77777777" w:rsidR="00D838FA" w:rsidRPr="0091397A" w:rsidRDefault="00D838FA" w:rsidP="00D838FA">
      <w:pPr>
        <w:pStyle w:val="4"/>
        <w:rPr>
          <w:rFonts w:cs="Times New Roman"/>
          <w:sz w:val="28"/>
          <w:szCs w:val="28"/>
        </w:rPr>
      </w:pPr>
      <w:r w:rsidRPr="0091397A">
        <w:rPr>
          <w:rFonts w:cs="Times New Roman"/>
          <w:sz w:val="28"/>
          <w:szCs w:val="28"/>
        </w:rPr>
        <w:t xml:space="preserve">1. </w:t>
      </w:r>
      <w:r w:rsidRPr="0091397A">
        <w:rPr>
          <w:rStyle w:val="af2"/>
          <w:rFonts w:cs="Times New Roman"/>
          <w:b w:val="0"/>
          <w:bCs w:val="0"/>
          <w:sz w:val="28"/>
          <w:szCs w:val="28"/>
        </w:rPr>
        <w:t>Недостатня емпірична база</w:t>
      </w:r>
    </w:p>
    <w:p w14:paraId="4F4C4002" w14:textId="77777777" w:rsidR="00D838FA" w:rsidRPr="0091397A" w:rsidRDefault="00D838FA" w:rsidP="00D838FA">
      <w:pPr>
        <w:pStyle w:val="af1"/>
        <w:rPr>
          <w:sz w:val="28"/>
          <w:szCs w:val="28"/>
        </w:rPr>
      </w:pPr>
      <w:r w:rsidRPr="0091397A">
        <w:rPr>
          <w:sz w:val="28"/>
          <w:szCs w:val="28"/>
        </w:rPr>
        <w:t>Критики зазначають, що тілесно-орієнтовані методики не мають достатньої наукової підтримки.</w:t>
      </w:r>
    </w:p>
    <w:p w14:paraId="3B4074BA" w14:textId="77777777" w:rsidR="00D838FA" w:rsidRPr="0091397A" w:rsidRDefault="00D838FA" w:rsidP="00052E74">
      <w:pPr>
        <w:numPr>
          <w:ilvl w:val="0"/>
          <w:numId w:val="97"/>
        </w:numPr>
        <w:spacing w:before="100" w:beforeAutospacing="1" w:after="100" w:afterAutospacing="1"/>
        <w:rPr>
          <w:sz w:val="28"/>
          <w:szCs w:val="28"/>
        </w:rPr>
      </w:pPr>
      <w:r w:rsidRPr="0091397A">
        <w:rPr>
          <w:rStyle w:val="af2"/>
          <w:rFonts w:eastAsiaTheme="majorEastAsia"/>
          <w:sz w:val="28"/>
          <w:szCs w:val="28"/>
        </w:rPr>
        <w:t>Критик:</w:t>
      </w:r>
      <w:r w:rsidRPr="0091397A">
        <w:rPr>
          <w:sz w:val="28"/>
          <w:szCs w:val="28"/>
        </w:rPr>
        <w:t xml:space="preserve"> </w:t>
      </w:r>
      <w:r w:rsidRPr="0091397A">
        <w:rPr>
          <w:rStyle w:val="af2"/>
          <w:rFonts w:eastAsiaTheme="majorEastAsia"/>
          <w:sz w:val="28"/>
          <w:szCs w:val="28"/>
        </w:rPr>
        <w:t>Олена Яремчук</w:t>
      </w:r>
      <w:r w:rsidRPr="0091397A">
        <w:rPr>
          <w:sz w:val="28"/>
          <w:szCs w:val="28"/>
        </w:rPr>
        <w:t>, психолог та дослідниця в галузі психотерапії, у своїй статті "Проблеми наукового обґрунтування тілесно-орієнтованих методів" (2023) підкреслює: "Більшість досліджень, які стосуються ефективності тілесних практик, проводились без належного контролю, тому їх результати є сумнівними".</w:t>
      </w:r>
    </w:p>
    <w:p w14:paraId="32CAE1E8" w14:textId="77777777" w:rsidR="00D838FA" w:rsidRPr="0091397A" w:rsidRDefault="00D838FA" w:rsidP="00D838FA">
      <w:pPr>
        <w:pStyle w:val="4"/>
        <w:rPr>
          <w:rFonts w:cs="Times New Roman"/>
          <w:sz w:val="28"/>
          <w:szCs w:val="28"/>
        </w:rPr>
      </w:pPr>
      <w:r w:rsidRPr="0091397A">
        <w:rPr>
          <w:rFonts w:cs="Times New Roman"/>
          <w:sz w:val="28"/>
          <w:szCs w:val="28"/>
        </w:rPr>
        <w:t xml:space="preserve">2. </w:t>
      </w:r>
      <w:r w:rsidRPr="0091397A">
        <w:rPr>
          <w:rStyle w:val="af2"/>
          <w:rFonts w:cs="Times New Roman"/>
          <w:b w:val="0"/>
          <w:bCs w:val="0"/>
          <w:sz w:val="28"/>
          <w:szCs w:val="28"/>
        </w:rPr>
        <w:t>Ризики для пацієнтів</w:t>
      </w:r>
    </w:p>
    <w:p w14:paraId="2C494F0F" w14:textId="77777777" w:rsidR="00D838FA" w:rsidRPr="0091397A" w:rsidRDefault="00D838FA" w:rsidP="00D838FA">
      <w:pPr>
        <w:pStyle w:val="af1"/>
        <w:rPr>
          <w:sz w:val="28"/>
          <w:szCs w:val="28"/>
          <w:lang w:val="uk-UA"/>
        </w:rPr>
      </w:pPr>
      <w:r w:rsidRPr="0091397A">
        <w:rPr>
          <w:sz w:val="28"/>
          <w:szCs w:val="28"/>
          <w:lang w:val="uk-UA"/>
        </w:rPr>
        <w:t>Деякі фахівці вказують на ризики, пов'язані з використанням тілесно-орієнтованих методик, особливо у пацієнтів із тяжкими формами травм.</w:t>
      </w:r>
    </w:p>
    <w:p w14:paraId="136ABAC2" w14:textId="77777777" w:rsidR="00D838FA" w:rsidRPr="0091397A" w:rsidRDefault="00D838FA" w:rsidP="00052E74">
      <w:pPr>
        <w:numPr>
          <w:ilvl w:val="0"/>
          <w:numId w:val="98"/>
        </w:numPr>
        <w:spacing w:before="100" w:beforeAutospacing="1" w:after="100" w:afterAutospacing="1"/>
        <w:rPr>
          <w:sz w:val="28"/>
          <w:szCs w:val="28"/>
        </w:rPr>
      </w:pPr>
      <w:r w:rsidRPr="0091397A">
        <w:rPr>
          <w:rStyle w:val="af2"/>
          <w:rFonts w:eastAsiaTheme="majorEastAsia"/>
          <w:sz w:val="28"/>
          <w:szCs w:val="28"/>
        </w:rPr>
        <w:t>Критик:</w:t>
      </w:r>
      <w:r w:rsidRPr="0091397A">
        <w:rPr>
          <w:sz w:val="28"/>
          <w:szCs w:val="28"/>
        </w:rPr>
        <w:t xml:space="preserve"> </w:t>
      </w:r>
      <w:r w:rsidRPr="0091397A">
        <w:rPr>
          <w:rStyle w:val="af2"/>
          <w:rFonts w:eastAsiaTheme="majorEastAsia"/>
          <w:sz w:val="28"/>
          <w:szCs w:val="28"/>
        </w:rPr>
        <w:t>Тетяна Пилипчук</w:t>
      </w:r>
      <w:r w:rsidRPr="0091397A">
        <w:rPr>
          <w:sz w:val="28"/>
          <w:szCs w:val="28"/>
        </w:rPr>
        <w:t>, лікар-психотерапевт, у статті "Безпека тілесно-орієнтованих практик" (2022) зазначає: "Деякі пацієнти можуть сприймати тілесну терапію як вторгнення в особистий простір, що може викликати повторні травми або панічні атаки".</w:t>
      </w:r>
    </w:p>
    <w:p w14:paraId="008B62D2" w14:textId="77777777" w:rsidR="00D838FA" w:rsidRPr="0091397A" w:rsidRDefault="00D838FA" w:rsidP="00D838FA">
      <w:pPr>
        <w:pStyle w:val="4"/>
        <w:rPr>
          <w:rFonts w:cs="Times New Roman"/>
          <w:sz w:val="28"/>
          <w:szCs w:val="28"/>
        </w:rPr>
      </w:pPr>
      <w:r w:rsidRPr="0091397A">
        <w:rPr>
          <w:rFonts w:cs="Times New Roman"/>
          <w:sz w:val="28"/>
          <w:szCs w:val="28"/>
        </w:rPr>
        <w:t xml:space="preserve">3. </w:t>
      </w:r>
      <w:r w:rsidRPr="0091397A">
        <w:rPr>
          <w:rStyle w:val="af2"/>
          <w:rFonts w:cs="Times New Roman"/>
          <w:b w:val="0"/>
          <w:bCs w:val="0"/>
          <w:sz w:val="28"/>
          <w:szCs w:val="28"/>
        </w:rPr>
        <w:t>Суб’єктивність результатів</w:t>
      </w:r>
    </w:p>
    <w:p w14:paraId="7E5ACA8F" w14:textId="77777777" w:rsidR="00D838FA" w:rsidRPr="0091397A" w:rsidRDefault="00D838FA" w:rsidP="00D838FA">
      <w:pPr>
        <w:pStyle w:val="af1"/>
        <w:rPr>
          <w:sz w:val="28"/>
          <w:szCs w:val="28"/>
        </w:rPr>
      </w:pPr>
      <w:r w:rsidRPr="0091397A">
        <w:rPr>
          <w:sz w:val="28"/>
          <w:szCs w:val="28"/>
        </w:rPr>
        <w:t>Критика часто зосереджується на суб'єктивності оцінки результатів тілесно-орієнтованих методик.</w:t>
      </w:r>
    </w:p>
    <w:p w14:paraId="7C19B999" w14:textId="77777777" w:rsidR="00D838FA" w:rsidRPr="0091397A" w:rsidRDefault="00D838FA" w:rsidP="00052E74">
      <w:pPr>
        <w:numPr>
          <w:ilvl w:val="0"/>
          <w:numId w:val="99"/>
        </w:numPr>
        <w:spacing w:before="100" w:beforeAutospacing="1" w:after="100" w:afterAutospacing="1"/>
        <w:rPr>
          <w:sz w:val="28"/>
          <w:szCs w:val="28"/>
        </w:rPr>
      </w:pPr>
      <w:r w:rsidRPr="0091397A">
        <w:rPr>
          <w:rStyle w:val="af2"/>
          <w:rFonts w:eastAsiaTheme="majorEastAsia"/>
          <w:sz w:val="28"/>
          <w:szCs w:val="28"/>
        </w:rPr>
        <w:lastRenderedPageBreak/>
        <w:t>Критик:</w:t>
      </w:r>
      <w:r w:rsidRPr="0091397A">
        <w:rPr>
          <w:sz w:val="28"/>
          <w:szCs w:val="28"/>
        </w:rPr>
        <w:t xml:space="preserve"> </w:t>
      </w:r>
      <w:r w:rsidRPr="0091397A">
        <w:rPr>
          <w:rStyle w:val="af2"/>
          <w:rFonts w:eastAsiaTheme="majorEastAsia"/>
          <w:sz w:val="28"/>
          <w:szCs w:val="28"/>
        </w:rPr>
        <w:t>Ігор Кравець</w:t>
      </w:r>
      <w:r w:rsidRPr="0091397A">
        <w:rPr>
          <w:sz w:val="28"/>
          <w:szCs w:val="28"/>
        </w:rPr>
        <w:t>, психотерапевт, у своїй статті "Суб'єктивність у терапії: чому це проблема?" (2024) зазначає: "Результати тілесно-орієнтованих практик часто базуються на особистих відчуттях пацієнтів, які можуть бути сильно затьмарені їх емоційним станом, що ускладнює об'єктивну оцінку".</w:t>
      </w:r>
    </w:p>
    <w:p w14:paraId="01F20C4F" w14:textId="77777777" w:rsidR="00D838FA" w:rsidRPr="0091397A" w:rsidRDefault="00D838FA" w:rsidP="00D838FA">
      <w:pPr>
        <w:pStyle w:val="4"/>
        <w:rPr>
          <w:rFonts w:cs="Times New Roman"/>
          <w:sz w:val="28"/>
          <w:szCs w:val="28"/>
        </w:rPr>
      </w:pPr>
      <w:r w:rsidRPr="0091397A">
        <w:rPr>
          <w:rFonts w:cs="Times New Roman"/>
          <w:sz w:val="28"/>
          <w:szCs w:val="28"/>
        </w:rPr>
        <w:t xml:space="preserve">4. </w:t>
      </w:r>
      <w:r w:rsidRPr="0091397A">
        <w:rPr>
          <w:rStyle w:val="af2"/>
          <w:rFonts w:cs="Times New Roman"/>
          <w:b w:val="0"/>
          <w:bCs w:val="0"/>
          <w:sz w:val="28"/>
          <w:szCs w:val="28"/>
        </w:rPr>
        <w:t>Відсутність стандартизації</w:t>
      </w:r>
    </w:p>
    <w:p w14:paraId="3DCEF191" w14:textId="77777777" w:rsidR="00D838FA" w:rsidRPr="0091397A" w:rsidRDefault="00D838FA" w:rsidP="00D838FA">
      <w:pPr>
        <w:pStyle w:val="af1"/>
        <w:rPr>
          <w:sz w:val="28"/>
          <w:szCs w:val="28"/>
        </w:rPr>
      </w:pPr>
      <w:r w:rsidRPr="0091397A">
        <w:rPr>
          <w:sz w:val="28"/>
          <w:szCs w:val="28"/>
        </w:rPr>
        <w:t>Відсутність чітких протоколів і стандартів для тілесно-орієнтованих методик також є предметом критики.</w:t>
      </w:r>
    </w:p>
    <w:p w14:paraId="47160A5D" w14:textId="77777777" w:rsidR="00D838FA" w:rsidRPr="0091397A" w:rsidRDefault="00D838FA" w:rsidP="00052E74">
      <w:pPr>
        <w:numPr>
          <w:ilvl w:val="0"/>
          <w:numId w:val="100"/>
        </w:numPr>
        <w:spacing w:before="100" w:beforeAutospacing="1" w:after="100" w:afterAutospacing="1"/>
        <w:rPr>
          <w:sz w:val="28"/>
          <w:szCs w:val="28"/>
        </w:rPr>
      </w:pPr>
      <w:r w:rsidRPr="0091397A">
        <w:rPr>
          <w:rStyle w:val="af2"/>
          <w:rFonts w:eastAsiaTheme="majorEastAsia"/>
          <w:sz w:val="28"/>
          <w:szCs w:val="28"/>
        </w:rPr>
        <w:t>Критик:</w:t>
      </w:r>
      <w:r w:rsidRPr="0091397A">
        <w:rPr>
          <w:sz w:val="28"/>
          <w:szCs w:val="28"/>
        </w:rPr>
        <w:t xml:space="preserve"> </w:t>
      </w:r>
      <w:r w:rsidRPr="0091397A">
        <w:rPr>
          <w:rStyle w:val="af2"/>
          <w:rFonts w:eastAsiaTheme="majorEastAsia"/>
          <w:sz w:val="28"/>
          <w:szCs w:val="28"/>
        </w:rPr>
        <w:t>Світлана Трощинська</w:t>
      </w:r>
      <w:r w:rsidRPr="0091397A">
        <w:rPr>
          <w:sz w:val="28"/>
          <w:szCs w:val="28"/>
        </w:rPr>
        <w:t>, науковець і психотерапевт, у статті "Стандартизація терапевтичних практик: чому це важливо?" (2023) пише: "Без стандартних протоколів неможливо визначити, які методи є найбільш ефективними, а які можуть бути шкідливими".</w:t>
      </w:r>
    </w:p>
    <w:p w14:paraId="33987597" w14:textId="77777777" w:rsidR="00AF4F9B" w:rsidRPr="0091397A" w:rsidRDefault="00AF4F9B" w:rsidP="00AF4F9B">
      <w:pPr>
        <w:pStyle w:val="af1"/>
        <w:rPr>
          <w:sz w:val="28"/>
          <w:szCs w:val="28"/>
        </w:rPr>
      </w:pPr>
      <w:r w:rsidRPr="0091397A">
        <w:rPr>
          <w:sz w:val="28"/>
          <w:szCs w:val="28"/>
          <w:lang w:val="uk-UA"/>
        </w:rPr>
        <w:t xml:space="preserve">Стандартизація терапевтичних практик є важливим процесом, який дозволяє забезпечити високу якість лікування, надійність результатів і можливість порівнювати ефективність різних методів. </w:t>
      </w:r>
      <w:r w:rsidRPr="0091397A">
        <w:rPr>
          <w:sz w:val="28"/>
          <w:szCs w:val="28"/>
        </w:rPr>
        <w:t>Це особливо актуально в травмотерапії та інших психотерапевтичних напрямках. Наведу кілька прикладів форм такої стандартизації та можливих варіантів:</w:t>
      </w:r>
    </w:p>
    <w:p w14:paraId="7AE3F998" w14:textId="77777777" w:rsidR="00AF4F9B" w:rsidRPr="0091397A" w:rsidRDefault="00AF4F9B" w:rsidP="00AF4F9B">
      <w:pPr>
        <w:pStyle w:val="3"/>
        <w:rPr>
          <w:rFonts w:cs="Times New Roman"/>
        </w:rPr>
      </w:pPr>
      <w:r w:rsidRPr="0091397A">
        <w:rPr>
          <w:rFonts w:cs="Times New Roman"/>
        </w:rPr>
        <w:t xml:space="preserve">1. </w:t>
      </w:r>
      <w:r w:rsidRPr="0091397A">
        <w:rPr>
          <w:rStyle w:val="af2"/>
          <w:rFonts w:cs="Times New Roman"/>
          <w:b w:val="0"/>
          <w:bCs w:val="0"/>
        </w:rPr>
        <w:t>Розробка і впровадження стандартних протоколів лікування</w:t>
      </w:r>
    </w:p>
    <w:p w14:paraId="16EB30F6" w14:textId="77777777" w:rsidR="00AF4F9B" w:rsidRPr="0091397A" w:rsidRDefault="00AF4F9B" w:rsidP="00AF4F9B">
      <w:pPr>
        <w:numPr>
          <w:ilvl w:val="0"/>
          <w:numId w:val="235"/>
        </w:numPr>
        <w:spacing w:before="100" w:beforeAutospacing="1" w:after="100" w:afterAutospacing="1"/>
        <w:rPr>
          <w:sz w:val="28"/>
          <w:szCs w:val="28"/>
        </w:rPr>
      </w:pPr>
      <w:r w:rsidRPr="0091397A">
        <w:rPr>
          <w:rStyle w:val="af2"/>
          <w:rFonts w:eastAsiaTheme="majorEastAsia"/>
          <w:sz w:val="28"/>
          <w:szCs w:val="28"/>
        </w:rPr>
        <w:t>Протоколи для певних типів терапії</w:t>
      </w:r>
      <w:r w:rsidRPr="0091397A">
        <w:rPr>
          <w:sz w:val="28"/>
          <w:szCs w:val="28"/>
        </w:rPr>
        <w:t>: Наприклад, у когнітивно-поведінковій терапії для роботи з тривогою або депресією існують стандартизовані керівництва (наприклад, протокол когнітивно-поведінкової терапії для ПТСР). Це дозволяє терапевтам дотримуватися перевірених методів для конкретних симптомів, а пацієнтам — отримувати послідовне лікування.</w:t>
      </w:r>
    </w:p>
    <w:p w14:paraId="57C200D8" w14:textId="77777777" w:rsidR="00AF4F9B" w:rsidRPr="0091397A" w:rsidRDefault="00AF4F9B" w:rsidP="00AF4F9B">
      <w:pPr>
        <w:numPr>
          <w:ilvl w:val="0"/>
          <w:numId w:val="235"/>
        </w:numPr>
        <w:spacing w:before="100" w:beforeAutospacing="1" w:after="100" w:afterAutospacing="1"/>
        <w:rPr>
          <w:sz w:val="28"/>
          <w:szCs w:val="28"/>
        </w:rPr>
      </w:pPr>
      <w:r w:rsidRPr="0091397A">
        <w:rPr>
          <w:rStyle w:val="af2"/>
          <w:rFonts w:eastAsiaTheme="majorEastAsia"/>
          <w:sz w:val="28"/>
          <w:szCs w:val="28"/>
        </w:rPr>
        <w:t>Посібники з терапевтичних технік</w:t>
      </w:r>
      <w:r w:rsidRPr="0091397A">
        <w:rPr>
          <w:sz w:val="28"/>
          <w:szCs w:val="28"/>
        </w:rPr>
        <w:t>: Як-от посібники для роботи з травмою, такі як Somatic Experiencing Пітера Левіна, де методичні інструкції забезпечують терапевтів інструментами для структурованої роботи з тілесними реакціями на травму.</w:t>
      </w:r>
    </w:p>
    <w:p w14:paraId="48A73024" w14:textId="77777777" w:rsidR="00AF4F9B" w:rsidRPr="0091397A" w:rsidRDefault="00AF4F9B" w:rsidP="00AF4F9B">
      <w:pPr>
        <w:pStyle w:val="3"/>
        <w:rPr>
          <w:rFonts w:cs="Times New Roman"/>
        </w:rPr>
      </w:pPr>
      <w:r w:rsidRPr="0091397A">
        <w:rPr>
          <w:rFonts w:cs="Times New Roman"/>
        </w:rPr>
        <w:t xml:space="preserve">2. </w:t>
      </w:r>
      <w:r w:rsidRPr="0091397A">
        <w:rPr>
          <w:rStyle w:val="af2"/>
          <w:rFonts w:cs="Times New Roman"/>
          <w:b w:val="0"/>
          <w:bCs w:val="0"/>
        </w:rPr>
        <w:t>Кваліфікаційні вимоги і сертифікація терапевтів</w:t>
      </w:r>
    </w:p>
    <w:p w14:paraId="50EEAE78" w14:textId="77777777" w:rsidR="00AF4F9B" w:rsidRPr="0091397A" w:rsidRDefault="00AF4F9B" w:rsidP="00AF4F9B">
      <w:pPr>
        <w:numPr>
          <w:ilvl w:val="0"/>
          <w:numId w:val="236"/>
        </w:numPr>
        <w:spacing w:before="100" w:beforeAutospacing="1" w:after="100" w:afterAutospacing="1"/>
        <w:rPr>
          <w:sz w:val="28"/>
          <w:szCs w:val="28"/>
        </w:rPr>
      </w:pPr>
      <w:r w:rsidRPr="0091397A">
        <w:rPr>
          <w:rStyle w:val="af2"/>
          <w:rFonts w:eastAsiaTheme="majorEastAsia"/>
          <w:sz w:val="28"/>
          <w:szCs w:val="28"/>
        </w:rPr>
        <w:t>Сертифікаційні курси та програми</w:t>
      </w:r>
      <w:r w:rsidRPr="0091397A">
        <w:rPr>
          <w:sz w:val="28"/>
          <w:szCs w:val="28"/>
        </w:rPr>
        <w:t>: Наприклад, курси сертифікації для роботи з методами тілесно-орієнтованої терапії. Терапевти проходять навчання за узгодженими стандартами, які включають інструкції для виконання вправ, критерії оцінки прогресу клієнтів і способи ведення сеансів.</w:t>
      </w:r>
    </w:p>
    <w:p w14:paraId="6FA7FFD1" w14:textId="77777777" w:rsidR="00AF4F9B" w:rsidRPr="0091397A" w:rsidRDefault="00AF4F9B" w:rsidP="00AF4F9B">
      <w:pPr>
        <w:numPr>
          <w:ilvl w:val="0"/>
          <w:numId w:val="236"/>
        </w:numPr>
        <w:spacing w:before="100" w:beforeAutospacing="1" w:after="100" w:afterAutospacing="1"/>
        <w:rPr>
          <w:sz w:val="28"/>
          <w:szCs w:val="28"/>
        </w:rPr>
      </w:pPr>
      <w:r w:rsidRPr="0091397A">
        <w:rPr>
          <w:rStyle w:val="af2"/>
          <w:rFonts w:eastAsiaTheme="majorEastAsia"/>
          <w:sz w:val="28"/>
          <w:szCs w:val="28"/>
        </w:rPr>
        <w:t>Регулярна оцінка та супервізія</w:t>
      </w:r>
      <w:r w:rsidRPr="0091397A">
        <w:rPr>
          <w:sz w:val="28"/>
          <w:szCs w:val="28"/>
        </w:rPr>
        <w:t>: Сертифіковані терапевти можуть проходити супервізію у старших колег для дотримання стандартів, щоб уникати неетичних методів або неефективних підходів.</w:t>
      </w:r>
    </w:p>
    <w:p w14:paraId="1B0DE70B" w14:textId="77777777" w:rsidR="00AF4F9B" w:rsidRPr="0091397A" w:rsidRDefault="00AF4F9B" w:rsidP="00AF4F9B">
      <w:pPr>
        <w:pStyle w:val="3"/>
        <w:rPr>
          <w:rFonts w:cs="Times New Roman"/>
        </w:rPr>
      </w:pPr>
      <w:r w:rsidRPr="0091397A">
        <w:rPr>
          <w:rFonts w:cs="Times New Roman"/>
        </w:rPr>
        <w:lastRenderedPageBreak/>
        <w:t xml:space="preserve">3. </w:t>
      </w:r>
      <w:r w:rsidRPr="0091397A">
        <w:rPr>
          <w:rStyle w:val="af2"/>
          <w:rFonts w:cs="Times New Roman"/>
          <w:b w:val="0"/>
          <w:bCs w:val="0"/>
        </w:rPr>
        <w:t>Стандартизація документації та результатів терапії</w:t>
      </w:r>
    </w:p>
    <w:p w14:paraId="7F655D0B" w14:textId="77777777" w:rsidR="00AF4F9B" w:rsidRPr="0091397A" w:rsidRDefault="00AF4F9B" w:rsidP="00AF4F9B">
      <w:pPr>
        <w:numPr>
          <w:ilvl w:val="0"/>
          <w:numId w:val="237"/>
        </w:numPr>
        <w:spacing w:before="100" w:beforeAutospacing="1" w:after="100" w:afterAutospacing="1"/>
        <w:rPr>
          <w:sz w:val="28"/>
          <w:szCs w:val="28"/>
        </w:rPr>
      </w:pPr>
      <w:r w:rsidRPr="0091397A">
        <w:rPr>
          <w:rStyle w:val="af2"/>
          <w:rFonts w:eastAsiaTheme="majorEastAsia"/>
          <w:sz w:val="28"/>
          <w:szCs w:val="28"/>
        </w:rPr>
        <w:t>Єдині форми оцінки результатів</w:t>
      </w:r>
      <w:r w:rsidRPr="0091397A">
        <w:rPr>
          <w:sz w:val="28"/>
          <w:szCs w:val="28"/>
        </w:rPr>
        <w:t>: Наприклад, використання шкал, таких як CAPS (Clinician-Administered PTSD Scale) або PCL (PTSD Checklist), для вимірювання симптомів ПТСР до, під час і після терапії. Це дозволяє визначати ефективність втручання, порівнювати дані між різними терапіями та дослідженнями.</w:t>
      </w:r>
    </w:p>
    <w:p w14:paraId="6EAF7D35" w14:textId="77777777" w:rsidR="00AF4F9B" w:rsidRPr="0091397A" w:rsidRDefault="00AF4F9B" w:rsidP="00AF4F9B">
      <w:pPr>
        <w:numPr>
          <w:ilvl w:val="0"/>
          <w:numId w:val="237"/>
        </w:numPr>
        <w:spacing w:before="100" w:beforeAutospacing="1" w:after="100" w:afterAutospacing="1"/>
        <w:rPr>
          <w:sz w:val="28"/>
          <w:szCs w:val="28"/>
        </w:rPr>
      </w:pPr>
      <w:r w:rsidRPr="0091397A">
        <w:rPr>
          <w:rStyle w:val="af2"/>
          <w:rFonts w:eastAsiaTheme="majorEastAsia"/>
          <w:sz w:val="28"/>
          <w:szCs w:val="28"/>
        </w:rPr>
        <w:t>Протоколи ведення записів</w:t>
      </w:r>
      <w:r w:rsidRPr="0091397A">
        <w:rPr>
          <w:sz w:val="28"/>
          <w:szCs w:val="28"/>
        </w:rPr>
        <w:t>: У багатьох терапевтичних практиках терапевти ведуть стандартизовані записи для кожного клієнта, що дозволяє аналізувати прогрес у лікуванні й вносити необхідні корективи.</w:t>
      </w:r>
    </w:p>
    <w:p w14:paraId="5D63512A" w14:textId="77777777" w:rsidR="00AF4F9B" w:rsidRPr="0091397A" w:rsidRDefault="00AF4F9B" w:rsidP="00AF4F9B">
      <w:pPr>
        <w:pStyle w:val="3"/>
        <w:rPr>
          <w:rFonts w:cs="Times New Roman"/>
        </w:rPr>
      </w:pPr>
      <w:r w:rsidRPr="0091397A">
        <w:rPr>
          <w:rFonts w:cs="Times New Roman"/>
        </w:rPr>
        <w:t xml:space="preserve">4. </w:t>
      </w:r>
      <w:r w:rsidRPr="0091397A">
        <w:rPr>
          <w:rStyle w:val="af2"/>
          <w:rFonts w:cs="Times New Roman"/>
          <w:b w:val="0"/>
          <w:bCs w:val="0"/>
        </w:rPr>
        <w:t>Клінічні керівництва на основі доказів</w:t>
      </w:r>
    </w:p>
    <w:p w14:paraId="462D9C49" w14:textId="77777777" w:rsidR="00AF4F9B" w:rsidRPr="0091397A" w:rsidRDefault="00AF4F9B" w:rsidP="00AF4F9B">
      <w:pPr>
        <w:numPr>
          <w:ilvl w:val="0"/>
          <w:numId w:val="238"/>
        </w:numPr>
        <w:spacing w:before="100" w:beforeAutospacing="1" w:after="100" w:afterAutospacing="1"/>
        <w:rPr>
          <w:sz w:val="28"/>
          <w:szCs w:val="28"/>
        </w:rPr>
      </w:pPr>
      <w:r w:rsidRPr="0091397A">
        <w:rPr>
          <w:rStyle w:val="af2"/>
          <w:rFonts w:eastAsiaTheme="majorEastAsia"/>
          <w:sz w:val="28"/>
          <w:szCs w:val="28"/>
        </w:rPr>
        <w:t>Рекомендації на основі метааналізів</w:t>
      </w:r>
      <w:r w:rsidRPr="0091397A">
        <w:rPr>
          <w:sz w:val="28"/>
          <w:szCs w:val="28"/>
        </w:rPr>
        <w:t>: Наприклад, Американська психіатрична асоціація (APA) має керівництва для лікування ПТСР, де викладено методи, підтверджені дослідженнями (як-от йога для зменшення тривожності, когнітивна терапія для флешбеків).</w:t>
      </w:r>
    </w:p>
    <w:p w14:paraId="5ED1892A" w14:textId="77777777" w:rsidR="00AF4F9B" w:rsidRPr="0091397A" w:rsidRDefault="00AF4F9B" w:rsidP="00AF4F9B">
      <w:pPr>
        <w:numPr>
          <w:ilvl w:val="0"/>
          <w:numId w:val="238"/>
        </w:numPr>
        <w:spacing w:before="100" w:beforeAutospacing="1" w:after="100" w:afterAutospacing="1"/>
        <w:rPr>
          <w:sz w:val="28"/>
          <w:szCs w:val="28"/>
        </w:rPr>
      </w:pPr>
      <w:r w:rsidRPr="0091397A">
        <w:rPr>
          <w:rStyle w:val="af2"/>
          <w:rFonts w:eastAsiaTheme="majorEastAsia"/>
          <w:sz w:val="28"/>
          <w:szCs w:val="28"/>
        </w:rPr>
        <w:t>Керівництва від державних організацій</w:t>
      </w:r>
      <w:r w:rsidRPr="0091397A">
        <w:rPr>
          <w:sz w:val="28"/>
          <w:szCs w:val="28"/>
        </w:rPr>
        <w:t>: Деякі країни розробляють власні рекомендації для психотерапії, що включають поради щодо лікування різних розладів і схвалених для цього методів.</w:t>
      </w:r>
    </w:p>
    <w:p w14:paraId="2787F8A2" w14:textId="77777777" w:rsidR="00AF4F9B" w:rsidRPr="0091397A" w:rsidRDefault="00AF4F9B" w:rsidP="00AF4F9B">
      <w:pPr>
        <w:pStyle w:val="3"/>
        <w:rPr>
          <w:rFonts w:cs="Times New Roman"/>
        </w:rPr>
      </w:pPr>
      <w:r w:rsidRPr="0091397A">
        <w:rPr>
          <w:rFonts w:cs="Times New Roman"/>
        </w:rPr>
        <w:t xml:space="preserve">5. </w:t>
      </w:r>
      <w:r w:rsidRPr="0091397A">
        <w:rPr>
          <w:rStyle w:val="af2"/>
          <w:rFonts w:cs="Times New Roman"/>
          <w:b w:val="0"/>
          <w:bCs w:val="0"/>
        </w:rPr>
        <w:t>Міждисциплінарні рекомендації та протоколи</w:t>
      </w:r>
    </w:p>
    <w:p w14:paraId="265A39AB" w14:textId="77777777" w:rsidR="00AF4F9B" w:rsidRPr="0091397A" w:rsidRDefault="00AF4F9B" w:rsidP="00AF4F9B">
      <w:pPr>
        <w:numPr>
          <w:ilvl w:val="0"/>
          <w:numId w:val="239"/>
        </w:numPr>
        <w:spacing w:before="100" w:beforeAutospacing="1" w:after="100" w:afterAutospacing="1"/>
        <w:rPr>
          <w:sz w:val="28"/>
          <w:szCs w:val="28"/>
        </w:rPr>
      </w:pPr>
      <w:r w:rsidRPr="0091397A">
        <w:rPr>
          <w:rStyle w:val="af2"/>
          <w:rFonts w:eastAsiaTheme="majorEastAsia"/>
          <w:sz w:val="28"/>
          <w:szCs w:val="28"/>
        </w:rPr>
        <w:t>Інтегративні протоколи</w:t>
      </w:r>
      <w:r w:rsidRPr="0091397A">
        <w:rPr>
          <w:sz w:val="28"/>
          <w:szCs w:val="28"/>
        </w:rPr>
        <w:t>: Наприклад, програми для ветеранів, що включають йогу, дихальні практики та психотерапію. Терапевти різних спеціальностей створюють спільний протокол для роботи з травмованими людьми, що дає можливість застосувати комплексний підхід.</w:t>
      </w:r>
    </w:p>
    <w:p w14:paraId="6E630E4A" w14:textId="77777777" w:rsidR="00AF4F9B" w:rsidRPr="0091397A" w:rsidRDefault="00AF4F9B" w:rsidP="00AF4F9B">
      <w:pPr>
        <w:pStyle w:val="af1"/>
        <w:rPr>
          <w:sz w:val="28"/>
          <w:szCs w:val="28"/>
          <w:lang w:val="uk-UA"/>
        </w:rPr>
      </w:pPr>
      <w:r w:rsidRPr="0091397A">
        <w:rPr>
          <w:sz w:val="28"/>
          <w:szCs w:val="28"/>
          <w:lang w:val="uk-UA"/>
        </w:rPr>
        <w:t>Такі стандарти допомагають забезпечити стабільність, об’єктивність і послідовність у терапевтичних практиках, знижують ризик застосування недоведено ефективних методів і підвищують рівень довіри до терапії.</w:t>
      </w:r>
    </w:p>
    <w:p w14:paraId="69281D6C" w14:textId="77777777" w:rsidR="00D838FA" w:rsidRPr="0091397A" w:rsidRDefault="00D838FA" w:rsidP="00D838FA">
      <w:pPr>
        <w:pStyle w:val="4"/>
        <w:rPr>
          <w:rFonts w:cs="Times New Roman"/>
          <w:sz w:val="28"/>
          <w:szCs w:val="28"/>
        </w:rPr>
      </w:pPr>
      <w:r w:rsidRPr="0091397A">
        <w:rPr>
          <w:rFonts w:cs="Times New Roman"/>
          <w:sz w:val="28"/>
          <w:szCs w:val="28"/>
        </w:rPr>
        <w:t xml:space="preserve">5. </w:t>
      </w:r>
      <w:r w:rsidRPr="0091397A">
        <w:rPr>
          <w:rStyle w:val="af2"/>
          <w:rFonts w:cs="Times New Roman"/>
          <w:b w:val="0"/>
          <w:bCs w:val="0"/>
          <w:sz w:val="28"/>
          <w:szCs w:val="28"/>
        </w:rPr>
        <w:t>Проблема інтеграції з традиційними методами</w:t>
      </w:r>
    </w:p>
    <w:p w14:paraId="42FDB1D8" w14:textId="77777777" w:rsidR="00D838FA" w:rsidRPr="0091397A" w:rsidRDefault="00D838FA" w:rsidP="00D838FA">
      <w:pPr>
        <w:pStyle w:val="af1"/>
        <w:rPr>
          <w:sz w:val="28"/>
          <w:szCs w:val="28"/>
          <w:lang w:val="uk-UA"/>
        </w:rPr>
      </w:pPr>
      <w:r w:rsidRPr="0091397A">
        <w:rPr>
          <w:sz w:val="28"/>
          <w:szCs w:val="28"/>
          <w:lang w:val="uk-UA"/>
        </w:rPr>
        <w:t>Деякі фахівці вважають, що тілесно-орієнтовані методики не можуть повністю замінити традиційні підходи, такі як когнітивно-поведінкова терапія (КПТ).</w:t>
      </w:r>
    </w:p>
    <w:p w14:paraId="199C7DBE" w14:textId="77777777" w:rsidR="00D838FA" w:rsidRPr="0091397A" w:rsidRDefault="00D838FA" w:rsidP="00052E74">
      <w:pPr>
        <w:numPr>
          <w:ilvl w:val="0"/>
          <w:numId w:val="101"/>
        </w:numPr>
        <w:spacing w:before="100" w:beforeAutospacing="1" w:after="100" w:afterAutospacing="1"/>
        <w:rPr>
          <w:sz w:val="28"/>
          <w:szCs w:val="28"/>
        </w:rPr>
      </w:pPr>
      <w:r w:rsidRPr="0091397A">
        <w:rPr>
          <w:rStyle w:val="af2"/>
          <w:rFonts w:eastAsiaTheme="majorEastAsia"/>
          <w:sz w:val="28"/>
          <w:szCs w:val="28"/>
        </w:rPr>
        <w:t>Критик:</w:t>
      </w:r>
      <w:r w:rsidRPr="0091397A">
        <w:rPr>
          <w:sz w:val="28"/>
          <w:szCs w:val="28"/>
        </w:rPr>
        <w:t xml:space="preserve"> </w:t>
      </w:r>
      <w:r w:rsidRPr="0091397A">
        <w:rPr>
          <w:rStyle w:val="af2"/>
          <w:rFonts w:eastAsiaTheme="majorEastAsia"/>
          <w:sz w:val="28"/>
          <w:szCs w:val="28"/>
        </w:rPr>
        <w:t>Марина Сердюк</w:t>
      </w:r>
      <w:r w:rsidRPr="0091397A">
        <w:rPr>
          <w:sz w:val="28"/>
          <w:szCs w:val="28"/>
        </w:rPr>
        <w:t>, психолог та психотерапевт, у статті "Тілесна терапія vs. когнітивно-поведінкова терапія" (2022) зазначає: "Справжня ефективність тілесно-орієнтованих методів може бути досягнута лише в комбінації з перевіреними техніками, такими як КПТ".</w:t>
      </w:r>
    </w:p>
    <w:p w14:paraId="2390A66F" w14:textId="77777777" w:rsidR="00860661" w:rsidRDefault="00D838FA" w:rsidP="00A46563">
      <w:pPr>
        <w:pStyle w:val="af1"/>
        <w:ind w:firstLine="720"/>
        <w:rPr>
          <w:sz w:val="28"/>
          <w:szCs w:val="28"/>
          <w:lang w:val="uk-UA"/>
        </w:rPr>
      </w:pPr>
      <w:r w:rsidRPr="0091397A">
        <w:rPr>
          <w:sz w:val="28"/>
          <w:szCs w:val="28"/>
          <w:lang w:val="uk-UA"/>
        </w:rPr>
        <w:lastRenderedPageBreak/>
        <w:t xml:space="preserve">Критика тілесно-орієнтованих методик з боку наукової спільноти в Україні підкреслює важливість об'єктивних досліджень та стандартизації. </w:t>
      </w:r>
      <w:r w:rsidRPr="0091397A">
        <w:rPr>
          <w:sz w:val="28"/>
          <w:szCs w:val="28"/>
        </w:rPr>
        <w:t>Хоча ці методи можуть бути корисними для деяких пацієнтів, необхідно забезпечити їх безпеку та ефективність, а також інтегрувати з традиційними підходами для досягнення оптимальних результатів у лікуванні.</w:t>
      </w:r>
      <w:r w:rsidRPr="0091397A">
        <w:rPr>
          <w:sz w:val="28"/>
          <w:szCs w:val="28"/>
          <w:lang w:val="uk-UA"/>
        </w:rPr>
        <w:t xml:space="preserve"> </w:t>
      </w:r>
      <w:r w:rsidR="00860661" w:rsidRPr="0091397A">
        <w:rPr>
          <w:sz w:val="28"/>
          <w:szCs w:val="28"/>
          <w:lang w:val="uk-UA"/>
        </w:rPr>
        <w:t xml:space="preserve">Критика тілесно-орієнтованих методик з боку наукової спільноти підкреслює необхідність подальших досліджень, які могли б підтвердити їх ефективність і безпеку. </w:t>
      </w:r>
      <w:r w:rsidR="00860661" w:rsidRPr="0091397A">
        <w:rPr>
          <w:sz w:val="28"/>
          <w:szCs w:val="28"/>
        </w:rPr>
        <w:t>Незважаючи на позитивний досвід і відгуки пацієнтів, важливо зберігати критичний підхід до цих практик, щоб забезпечити максимальну користь для клієнтів та зменшити ризики.</w:t>
      </w:r>
    </w:p>
    <w:p w14:paraId="7F4DC3F1" w14:textId="77777777" w:rsidR="00A46563" w:rsidRPr="00A46563" w:rsidRDefault="00A46563" w:rsidP="00A46563">
      <w:pPr>
        <w:pStyle w:val="af1"/>
        <w:ind w:firstLine="720"/>
        <w:rPr>
          <w:sz w:val="28"/>
          <w:szCs w:val="28"/>
          <w:lang w:val="uk-UA"/>
        </w:rPr>
      </w:pPr>
    </w:p>
    <w:p w14:paraId="6562E9A9" w14:textId="77777777" w:rsidR="00D655E0" w:rsidRPr="0091397A" w:rsidRDefault="00D655E0" w:rsidP="00D655E0">
      <w:pPr>
        <w:pStyle w:val="4"/>
        <w:rPr>
          <w:rFonts w:cs="Times New Roman"/>
          <w:sz w:val="28"/>
          <w:szCs w:val="28"/>
        </w:rPr>
      </w:pPr>
      <w:r w:rsidRPr="0091397A">
        <w:rPr>
          <w:rFonts w:cs="Times New Roman"/>
          <w:sz w:val="28"/>
          <w:szCs w:val="28"/>
        </w:rPr>
        <w:t>Розділ 5. Рекомендації та перспективи</w:t>
      </w:r>
    </w:p>
    <w:p w14:paraId="1EAAF501" w14:textId="77777777" w:rsidR="00D655E0" w:rsidRPr="0091397A" w:rsidRDefault="00D655E0" w:rsidP="00D655E0">
      <w:pPr>
        <w:pStyle w:val="af1"/>
        <w:rPr>
          <w:sz w:val="28"/>
          <w:szCs w:val="28"/>
        </w:rPr>
      </w:pPr>
      <w:r w:rsidRPr="0091397A">
        <w:rPr>
          <w:sz w:val="28"/>
          <w:szCs w:val="28"/>
        </w:rPr>
        <w:t xml:space="preserve">5.1. </w:t>
      </w:r>
      <w:r w:rsidRPr="0091397A">
        <w:rPr>
          <w:rStyle w:val="af2"/>
          <w:rFonts w:eastAsiaTheme="majorEastAsia"/>
          <w:sz w:val="28"/>
          <w:szCs w:val="28"/>
        </w:rPr>
        <w:t>Практичні рекомендації щодо впровадження тілесно-орієнтованих методик у психотерапію</w:t>
      </w:r>
    </w:p>
    <w:p w14:paraId="1F85DD77" w14:textId="77777777" w:rsidR="00D655E0" w:rsidRPr="0091397A" w:rsidRDefault="00D655E0" w:rsidP="00A46563">
      <w:pPr>
        <w:pStyle w:val="a7"/>
        <w:numPr>
          <w:ilvl w:val="2"/>
          <w:numId w:val="220"/>
        </w:numPr>
        <w:spacing w:before="100" w:beforeAutospacing="1" w:after="100" w:afterAutospacing="1"/>
        <w:ind w:left="0" w:firstLine="0"/>
        <w:rPr>
          <w:sz w:val="28"/>
          <w:szCs w:val="28"/>
        </w:rPr>
      </w:pPr>
      <w:r w:rsidRPr="0091397A">
        <w:rPr>
          <w:sz w:val="28"/>
          <w:szCs w:val="28"/>
        </w:rPr>
        <w:t>Рекомендації для терапевтів щодо роботи з пацієнтами з ПТСР.</w:t>
      </w:r>
    </w:p>
    <w:p w14:paraId="6D8DD740" w14:textId="77777777" w:rsidR="00D655E0" w:rsidRPr="0091397A" w:rsidRDefault="00D655E0" w:rsidP="00A46563">
      <w:pPr>
        <w:pStyle w:val="4"/>
        <w:ind w:firstLine="720"/>
        <w:rPr>
          <w:rFonts w:cs="Times New Roman"/>
          <w:sz w:val="28"/>
          <w:szCs w:val="28"/>
        </w:rPr>
      </w:pPr>
      <w:r w:rsidRPr="0091397A">
        <w:rPr>
          <w:rFonts w:cs="Times New Roman"/>
          <w:sz w:val="28"/>
          <w:szCs w:val="28"/>
        </w:rPr>
        <w:t>Практичні рекомендації щодо впровадження тілесно-орієнтованих методик у психотерапію</w:t>
      </w:r>
    </w:p>
    <w:p w14:paraId="758794DA" w14:textId="77777777" w:rsidR="00D655E0" w:rsidRPr="0091397A" w:rsidRDefault="00D655E0" w:rsidP="00D655E0">
      <w:pPr>
        <w:pStyle w:val="af1"/>
        <w:rPr>
          <w:sz w:val="28"/>
          <w:szCs w:val="28"/>
        </w:rPr>
      </w:pPr>
      <w:r w:rsidRPr="0091397A">
        <w:rPr>
          <w:sz w:val="28"/>
          <w:szCs w:val="28"/>
          <w:lang w:val="uk-UA"/>
        </w:rPr>
        <w:t xml:space="preserve">Тілесно-орієнтовані методики, такі як йога, тілесна терапія та танцювально-рухова терапія, можуть бути важливими інструментами в лікуванні пацієнтів з посттравматичним стресовим розладом (ПТСР). </w:t>
      </w:r>
      <w:r w:rsidRPr="0091397A">
        <w:rPr>
          <w:sz w:val="28"/>
          <w:szCs w:val="28"/>
        </w:rPr>
        <w:t>Ось кілька практичних рекомендацій для терапевтів щодо їх впровадження:</w:t>
      </w:r>
    </w:p>
    <w:p w14:paraId="6D6670E5" w14:textId="77777777" w:rsidR="00D655E0" w:rsidRPr="0091397A" w:rsidRDefault="00D655E0" w:rsidP="00D655E0">
      <w:pPr>
        <w:pStyle w:val="3"/>
        <w:rPr>
          <w:rFonts w:cs="Times New Roman"/>
        </w:rPr>
      </w:pPr>
      <w:r w:rsidRPr="0091397A">
        <w:rPr>
          <w:rFonts w:cs="Times New Roman"/>
        </w:rPr>
        <w:t>Рекомендації для терапевтів</w:t>
      </w:r>
    </w:p>
    <w:p w14:paraId="0E05EB38" w14:textId="77777777" w:rsidR="00D655E0" w:rsidRPr="0091397A" w:rsidRDefault="00D655E0" w:rsidP="00052E74">
      <w:pPr>
        <w:pStyle w:val="af1"/>
        <w:numPr>
          <w:ilvl w:val="0"/>
          <w:numId w:val="102"/>
        </w:numPr>
        <w:rPr>
          <w:sz w:val="28"/>
          <w:szCs w:val="28"/>
        </w:rPr>
      </w:pPr>
      <w:r w:rsidRPr="0091397A">
        <w:rPr>
          <w:rStyle w:val="af2"/>
          <w:rFonts w:eastAsiaTheme="majorEastAsia"/>
          <w:sz w:val="28"/>
          <w:szCs w:val="28"/>
        </w:rPr>
        <w:t>Оцінка готовності пацієнта</w:t>
      </w:r>
    </w:p>
    <w:p w14:paraId="141D77B9" w14:textId="77777777" w:rsidR="00D655E0" w:rsidRPr="0091397A" w:rsidRDefault="00D655E0" w:rsidP="00052E74">
      <w:pPr>
        <w:numPr>
          <w:ilvl w:val="1"/>
          <w:numId w:val="102"/>
        </w:numPr>
        <w:spacing w:before="100" w:beforeAutospacing="1" w:after="100" w:afterAutospacing="1"/>
        <w:rPr>
          <w:sz w:val="28"/>
          <w:szCs w:val="28"/>
        </w:rPr>
      </w:pPr>
      <w:r w:rsidRPr="0091397A">
        <w:rPr>
          <w:sz w:val="28"/>
          <w:szCs w:val="28"/>
        </w:rPr>
        <w:t>Перед початком роботи з тілесно-орієнтованими методами важливо оцінити готовність пацієнта до роботи з тілесними відчуттями. Це може включати запитання про попередній досвід, відчуття безпеки та рівень стресу.</w:t>
      </w:r>
    </w:p>
    <w:p w14:paraId="4986A669" w14:textId="77777777" w:rsidR="00D655E0" w:rsidRPr="0091397A" w:rsidRDefault="00D655E0" w:rsidP="00052E74">
      <w:pPr>
        <w:pStyle w:val="af1"/>
        <w:numPr>
          <w:ilvl w:val="0"/>
          <w:numId w:val="102"/>
        </w:numPr>
        <w:rPr>
          <w:sz w:val="28"/>
          <w:szCs w:val="28"/>
        </w:rPr>
      </w:pPr>
      <w:r w:rsidRPr="0091397A">
        <w:rPr>
          <w:rStyle w:val="af2"/>
          <w:rFonts w:eastAsiaTheme="majorEastAsia"/>
          <w:sz w:val="28"/>
          <w:szCs w:val="28"/>
        </w:rPr>
        <w:t>Створення безпечного середовища</w:t>
      </w:r>
    </w:p>
    <w:p w14:paraId="4DAAD872" w14:textId="77777777" w:rsidR="00D655E0" w:rsidRPr="0091397A" w:rsidRDefault="00D655E0" w:rsidP="00052E74">
      <w:pPr>
        <w:numPr>
          <w:ilvl w:val="1"/>
          <w:numId w:val="102"/>
        </w:numPr>
        <w:spacing w:before="100" w:beforeAutospacing="1" w:after="100" w:afterAutospacing="1"/>
        <w:rPr>
          <w:sz w:val="28"/>
          <w:szCs w:val="28"/>
        </w:rPr>
      </w:pPr>
      <w:r w:rsidRPr="0091397A">
        <w:rPr>
          <w:sz w:val="28"/>
          <w:szCs w:val="28"/>
        </w:rPr>
        <w:t>Важливо забезпечити пацієнту комфортну та безпечну атмосферу, де він зможе вільно виражати свої емоції. Це може включати налаштування приміщення, вибір відповідної музики або аромотерапії.</w:t>
      </w:r>
    </w:p>
    <w:p w14:paraId="2E3E6023" w14:textId="77777777" w:rsidR="00D655E0" w:rsidRPr="0091397A" w:rsidRDefault="00D655E0" w:rsidP="00052E74">
      <w:pPr>
        <w:pStyle w:val="af1"/>
        <w:numPr>
          <w:ilvl w:val="0"/>
          <w:numId w:val="102"/>
        </w:numPr>
        <w:rPr>
          <w:sz w:val="28"/>
          <w:szCs w:val="28"/>
        </w:rPr>
      </w:pPr>
      <w:r w:rsidRPr="0091397A">
        <w:rPr>
          <w:rStyle w:val="af2"/>
          <w:rFonts w:eastAsiaTheme="majorEastAsia"/>
          <w:sz w:val="28"/>
          <w:szCs w:val="28"/>
        </w:rPr>
        <w:t>Інтеграція тілесно-орієнтованих технік</w:t>
      </w:r>
    </w:p>
    <w:p w14:paraId="29FAE693" w14:textId="77777777" w:rsidR="00D655E0" w:rsidRPr="0091397A" w:rsidRDefault="00D655E0" w:rsidP="00052E74">
      <w:pPr>
        <w:numPr>
          <w:ilvl w:val="1"/>
          <w:numId w:val="102"/>
        </w:numPr>
        <w:spacing w:before="100" w:beforeAutospacing="1" w:after="100" w:afterAutospacing="1"/>
        <w:rPr>
          <w:sz w:val="28"/>
          <w:szCs w:val="28"/>
        </w:rPr>
      </w:pPr>
      <w:r w:rsidRPr="0091397A">
        <w:rPr>
          <w:sz w:val="28"/>
          <w:szCs w:val="28"/>
        </w:rPr>
        <w:t>Включайте тілесно-орієнтовані техніки поступово у терапевтичний процес, починаючи з простих дихальних вправ або легких рухів, щоб пацієнти могли адаптуватися до нового підходу.</w:t>
      </w:r>
    </w:p>
    <w:p w14:paraId="196C504C" w14:textId="77777777" w:rsidR="00D655E0" w:rsidRPr="0091397A" w:rsidRDefault="00D655E0" w:rsidP="00052E74">
      <w:pPr>
        <w:pStyle w:val="af1"/>
        <w:numPr>
          <w:ilvl w:val="0"/>
          <w:numId w:val="102"/>
        </w:numPr>
        <w:rPr>
          <w:sz w:val="28"/>
          <w:szCs w:val="28"/>
        </w:rPr>
      </w:pPr>
      <w:r w:rsidRPr="0091397A">
        <w:rPr>
          <w:rStyle w:val="af2"/>
          <w:rFonts w:eastAsiaTheme="majorEastAsia"/>
          <w:sz w:val="28"/>
          <w:szCs w:val="28"/>
        </w:rPr>
        <w:t>Фокус на диханні</w:t>
      </w:r>
    </w:p>
    <w:p w14:paraId="6B51449B" w14:textId="77777777" w:rsidR="00D655E0" w:rsidRPr="0091397A" w:rsidRDefault="00D655E0" w:rsidP="00052E74">
      <w:pPr>
        <w:numPr>
          <w:ilvl w:val="1"/>
          <w:numId w:val="102"/>
        </w:numPr>
        <w:spacing w:before="100" w:beforeAutospacing="1" w:after="100" w:afterAutospacing="1"/>
        <w:rPr>
          <w:sz w:val="28"/>
          <w:szCs w:val="28"/>
        </w:rPr>
      </w:pPr>
      <w:r w:rsidRPr="0091397A">
        <w:rPr>
          <w:sz w:val="28"/>
          <w:szCs w:val="28"/>
        </w:rPr>
        <w:lastRenderedPageBreak/>
        <w:t>Використовуйте техніки глибокого дихання для зняття напруги. Поясніть пацієнтам, як правильне дихання може допомогти регулювати емоційний стан і зменшувати тривожність.</w:t>
      </w:r>
    </w:p>
    <w:p w14:paraId="27C1D5B6" w14:textId="77777777" w:rsidR="00D655E0" w:rsidRPr="0091397A" w:rsidRDefault="00D655E0" w:rsidP="00052E74">
      <w:pPr>
        <w:pStyle w:val="af1"/>
        <w:numPr>
          <w:ilvl w:val="0"/>
          <w:numId w:val="102"/>
        </w:numPr>
        <w:rPr>
          <w:sz w:val="28"/>
          <w:szCs w:val="28"/>
        </w:rPr>
      </w:pPr>
      <w:r w:rsidRPr="0091397A">
        <w:rPr>
          <w:rStyle w:val="af2"/>
          <w:rFonts w:eastAsiaTheme="majorEastAsia"/>
          <w:sz w:val="28"/>
          <w:szCs w:val="28"/>
        </w:rPr>
        <w:t>Робота з тілесними спогадами</w:t>
      </w:r>
    </w:p>
    <w:p w14:paraId="52307411" w14:textId="77777777" w:rsidR="00D655E0" w:rsidRPr="0091397A" w:rsidRDefault="00D655E0" w:rsidP="00052E74">
      <w:pPr>
        <w:numPr>
          <w:ilvl w:val="1"/>
          <w:numId w:val="102"/>
        </w:numPr>
        <w:spacing w:before="100" w:beforeAutospacing="1" w:after="100" w:afterAutospacing="1"/>
        <w:rPr>
          <w:sz w:val="28"/>
          <w:szCs w:val="28"/>
        </w:rPr>
      </w:pPr>
      <w:r w:rsidRPr="0091397A">
        <w:rPr>
          <w:sz w:val="28"/>
          <w:szCs w:val="28"/>
        </w:rPr>
        <w:t>Проводьте вправи, які допомагають пацієнтам усвідомити свої тілесні відчуття та емоції. Наприклад, можна використовувати техніку «фокусування», де пацієнт вчиться звертати увагу на свої відчуття в тілі.</w:t>
      </w:r>
    </w:p>
    <w:p w14:paraId="27E19EEC" w14:textId="77777777" w:rsidR="00D655E0" w:rsidRPr="0091397A" w:rsidRDefault="00D655E0" w:rsidP="00052E74">
      <w:pPr>
        <w:pStyle w:val="af1"/>
        <w:numPr>
          <w:ilvl w:val="0"/>
          <w:numId w:val="102"/>
        </w:numPr>
        <w:rPr>
          <w:sz w:val="28"/>
          <w:szCs w:val="28"/>
        </w:rPr>
      </w:pPr>
      <w:r w:rsidRPr="0091397A">
        <w:rPr>
          <w:rStyle w:val="af2"/>
          <w:rFonts w:eastAsiaTheme="majorEastAsia"/>
          <w:sz w:val="28"/>
          <w:szCs w:val="28"/>
        </w:rPr>
        <w:t>Залучення до руху</w:t>
      </w:r>
    </w:p>
    <w:p w14:paraId="159A890C" w14:textId="77777777" w:rsidR="00D655E0" w:rsidRPr="0091397A" w:rsidRDefault="00D655E0" w:rsidP="00052E74">
      <w:pPr>
        <w:numPr>
          <w:ilvl w:val="1"/>
          <w:numId w:val="102"/>
        </w:numPr>
        <w:spacing w:before="100" w:beforeAutospacing="1" w:after="100" w:afterAutospacing="1"/>
        <w:rPr>
          <w:sz w:val="28"/>
          <w:szCs w:val="28"/>
        </w:rPr>
      </w:pPr>
      <w:r w:rsidRPr="0091397A">
        <w:rPr>
          <w:sz w:val="28"/>
          <w:szCs w:val="28"/>
        </w:rPr>
        <w:t>Інтегруйте рух у терапію, використовуючи танцювально-рухову терапію або легкі фізичні вправи, які дозволяють пацієнтам вивільнити накопичену напругу та стрес.</w:t>
      </w:r>
    </w:p>
    <w:p w14:paraId="64884582" w14:textId="77777777" w:rsidR="00D655E0" w:rsidRPr="0091397A" w:rsidRDefault="00D655E0" w:rsidP="00052E74">
      <w:pPr>
        <w:pStyle w:val="af1"/>
        <w:numPr>
          <w:ilvl w:val="0"/>
          <w:numId w:val="102"/>
        </w:numPr>
        <w:rPr>
          <w:sz w:val="28"/>
          <w:szCs w:val="28"/>
        </w:rPr>
      </w:pPr>
      <w:r w:rsidRPr="0091397A">
        <w:rPr>
          <w:rStyle w:val="af2"/>
          <w:rFonts w:eastAsiaTheme="majorEastAsia"/>
          <w:sz w:val="28"/>
          <w:szCs w:val="28"/>
        </w:rPr>
        <w:t>Підтримка та спостереження</w:t>
      </w:r>
    </w:p>
    <w:p w14:paraId="5ADF7640" w14:textId="77777777" w:rsidR="00D655E0" w:rsidRPr="0091397A" w:rsidRDefault="00D655E0" w:rsidP="00052E74">
      <w:pPr>
        <w:numPr>
          <w:ilvl w:val="1"/>
          <w:numId w:val="102"/>
        </w:numPr>
        <w:spacing w:before="100" w:beforeAutospacing="1" w:after="100" w:afterAutospacing="1"/>
        <w:rPr>
          <w:sz w:val="28"/>
          <w:szCs w:val="28"/>
        </w:rPr>
      </w:pPr>
      <w:r w:rsidRPr="0091397A">
        <w:rPr>
          <w:sz w:val="28"/>
          <w:szCs w:val="28"/>
        </w:rPr>
        <w:t>Протягом всього процесу важливо залишатися на зв'язку з пацієнтом, підтримуючи його в процесі саморефлексії. Запитуйте про відчуття і емоції, які виникають під час роботи.</w:t>
      </w:r>
    </w:p>
    <w:p w14:paraId="49C84FEA" w14:textId="77777777" w:rsidR="00D655E0" w:rsidRPr="0091397A" w:rsidRDefault="00D655E0" w:rsidP="00052E74">
      <w:pPr>
        <w:pStyle w:val="af1"/>
        <w:numPr>
          <w:ilvl w:val="0"/>
          <w:numId w:val="102"/>
        </w:numPr>
        <w:rPr>
          <w:sz w:val="28"/>
          <w:szCs w:val="28"/>
        </w:rPr>
      </w:pPr>
      <w:r w:rsidRPr="0091397A">
        <w:rPr>
          <w:rStyle w:val="af2"/>
          <w:rFonts w:eastAsiaTheme="majorEastAsia"/>
          <w:sz w:val="28"/>
          <w:szCs w:val="28"/>
        </w:rPr>
        <w:t>Освіта пацієнтів</w:t>
      </w:r>
    </w:p>
    <w:p w14:paraId="24AE959B" w14:textId="77777777" w:rsidR="00D655E0" w:rsidRPr="0091397A" w:rsidRDefault="00D655E0" w:rsidP="00052E74">
      <w:pPr>
        <w:numPr>
          <w:ilvl w:val="1"/>
          <w:numId w:val="102"/>
        </w:numPr>
        <w:spacing w:before="100" w:beforeAutospacing="1" w:after="100" w:afterAutospacing="1"/>
        <w:rPr>
          <w:sz w:val="28"/>
          <w:szCs w:val="28"/>
        </w:rPr>
      </w:pPr>
      <w:r w:rsidRPr="0091397A">
        <w:rPr>
          <w:sz w:val="28"/>
          <w:szCs w:val="28"/>
        </w:rPr>
        <w:t>Поясніть пацієнтам, як тілесно-орієнтовані методи можуть допомогти в процесі лікування. Це може включати освітні матеріали або ресурси для подальшого вивчення.</w:t>
      </w:r>
    </w:p>
    <w:p w14:paraId="58AE2DBB" w14:textId="77777777" w:rsidR="00D655E0" w:rsidRPr="0091397A" w:rsidRDefault="00D655E0" w:rsidP="00052E74">
      <w:pPr>
        <w:pStyle w:val="af1"/>
        <w:numPr>
          <w:ilvl w:val="0"/>
          <w:numId w:val="102"/>
        </w:numPr>
        <w:rPr>
          <w:sz w:val="28"/>
          <w:szCs w:val="28"/>
        </w:rPr>
      </w:pPr>
      <w:r w:rsidRPr="0091397A">
        <w:rPr>
          <w:rStyle w:val="af2"/>
          <w:rFonts w:eastAsiaTheme="majorEastAsia"/>
          <w:sz w:val="28"/>
          <w:szCs w:val="28"/>
        </w:rPr>
        <w:t>Адаптація методик</w:t>
      </w:r>
    </w:p>
    <w:p w14:paraId="2D1D3148" w14:textId="77777777" w:rsidR="00D655E0" w:rsidRPr="0091397A" w:rsidRDefault="00D655E0" w:rsidP="00052E74">
      <w:pPr>
        <w:numPr>
          <w:ilvl w:val="1"/>
          <w:numId w:val="102"/>
        </w:numPr>
        <w:spacing w:before="100" w:beforeAutospacing="1" w:after="100" w:afterAutospacing="1"/>
        <w:rPr>
          <w:sz w:val="28"/>
          <w:szCs w:val="28"/>
        </w:rPr>
      </w:pPr>
      <w:r w:rsidRPr="0091397A">
        <w:rPr>
          <w:sz w:val="28"/>
          <w:szCs w:val="28"/>
        </w:rPr>
        <w:t>Будьте готові адаптувати методи в залежності від індивідуальних потреб пацієнта. Деякі можуть реагувати краще на певні техніки, ніж інші.</w:t>
      </w:r>
    </w:p>
    <w:p w14:paraId="53F86289" w14:textId="77777777" w:rsidR="00D655E0" w:rsidRPr="0091397A" w:rsidRDefault="00D655E0" w:rsidP="00052E74">
      <w:pPr>
        <w:pStyle w:val="af1"/>
        <w:numPr>
          <w:ilvl w:val="0"/>
          <w:numId w:val="102"/>
        </w:numPr>
        <w:rPr>
          <w:sz w:val="28"/>
          <w:szCs w:val="28"/>
        </w:rPr>
      </w:pPr>
      <w:r w:rsidRPr="0091397A">
        <w:rPr>
          <w:rStyle w:val="af2"/>
          <w:rFonts w:eastAsiaTheme="majorEastAsia"/>
          <w:sz w:val="28"/>
          <w:szCs w:val="28"/>
        </w:rPr>
        <w:t>Оцінка ефективності</w:t>
      </w:r>
    </w:p>
    <w:p w14:paraId="7AE8F144" w14:textId="77777777" w:rsidR="00D655E0" w:rsidRPr="0091397A" w:rsidRDefault="00D655E0" w:rsidP="00052E74">
      <w:pPr>
        <w:numPr>
          <w:ilvl w:val="1"/>
          <w:numId w:val="102"/>
        </w:numPr>
        <w:spacing w:before="100" w:beforeAutospacing="1" w:after="100" w:afterAutospacing="1"/>
        <w:rPr>
          <w:sz w:val="28"/>
          <w:szCs w:val="28"/>
        </w:rPr>
      </w:pPr>
      <w:r w:rsidRPr="0091397A">
        <w:rPr>
          <w:sz w:val="28"/>
          <w:szCs w:val="28"/>
        </w:rPr>
        <w:t>Регулярно оцінюйте прогрес пацієнта, використовуючи як якісні, так і кількісні методи. Це дозволить коригувати терапевтичний процес та виявити найбільш ефективні підходи.</w:t>
      </w:r>
    </w:p>
    <w:p w14:paraId="557CB331" w14:textId="77777777" w:rsidR="00D655E0" w:rsidRPr="0091397A" w:rsidRDefault="00D655E0" w:rsidP="00D655E0">
      <w:pPr>
        <w:pStyle w:val="3"/>
        <w:rPr>
          <w:rFonts w:cs="Times New Roman"/>
        </w:rPr>
      </w:pPr>
      <w:r w:rsidRPr="0091397A">
        <w:rPr>
          <w:rFonts w:cs="Times New Roman"/>
        </w:rPr>
        <w:t>Перспективи розвитку</w:t>
      </w:r>
    </w:p>
    <w:p w14:paraId="2BF33173" w14:textId="77777777" w:rsidR="00D655E0" w:rsidRPr="0091397A" w:rsidRDefault="00D655E0" w:rsidP="00052E74">
      <w:pPr>
        <w:pStyle w:val="af1"/>
        <w:numPr>
          <w:ilvl w:val="0"/>
          <w:numId w:val="103"/>
        </w:numPr>
        <w:rPr>
          <w:sz w:val="28"/>
          <w:szCs w:val="28"/>
        </w:rPr>
      </w:pPr>
      <w:r w:rsidRPr="0091397A">
        <w:rPr>
          <w:rStyle w:val="af2"/>
          <w:rFonts w:eastAsiaTheme="majorEastAsia"/>
          <w:sz w:val="28"/>
          <w:szCs w:val="28"/>
        </w:rPr>
        <w:t>Інтеграція з традиційними методами</w:t>
      </w:r>
    </w:p>
    <w:p w14:paraId="2BBCC9AB" w14:textId="77777777" w:rsidR="00D655E0" w:rsidRPr="0091397A" w:rsidRDefault="00D655E0" w:rsidP="00052E74">
      <w:pPr>
        <w:numPr>
          <w:ilvl w:val="1"/>
          <w:numId w:val="103"/>
        </w:numPr>
        <w:spacing w:before="100" w:beforeAutospacing="1" w:after="100" w:afterAutospacing="1"/>
        <w:rPr>
          <w:sz w:val="28"/>
          <w:szCs w:val="28"/>
        </w:rPr>
      </w:pPr>
      <w:r w:rsidRPr="0091397A">
        <w:rPr>
          <w:sz w:val="28"/>
          <w:szCs w:val="28"/>
        </w:rPr>
        <w:t>Подальше дослідження можливостей інтеграції тілесно-орієнтованих методик з традиційними психотерапевтичними підходами, такими як когнітивно-поведінкова терапія, може підвищити ефективність лікування.</w:t>
      </w:r>
    </w:p>
    <w:p w14:paraId="04916424" w14:textId="77777777" w:rsidR="00D655E0" w:rsidRPr="0091397A" w:rsidRDefault="00D655E0" w:rsidP="00052E74">
      <w:pPr>
        <w:pStyle w:val="af1"/>
        <w:numPr>
          <w:ilvl w:val="0"/>
          <w:numId w:val="103"/>
        </w:numPr>
        <w:rPr>
          <w:sz w:val="28"/>
          <w:szCs w:val="28"/>
        </w:rPr>
      </w:pPr>
      <w:r w:rsidRPr="0091397A">
        <w:rPr>
          <w:rStyle w:val="af2"/>
          <w:rFonts w:eastAsiaTheme="majorEastAsia"/>
          <w:sz w:val="28"/>
          <w:szCs w:val="28"/>
        </w:rPr>
        <w:t>Наукові дослідження</w:t>
      </w:r>
    </w:p>
    <w:p w14:paraId="58BB6356" w14:textId="77777777" w:rsidR="00D655E0" w:rsidRPr="0091397A" w:rsidRDefault="00D655E0" w:rsidP="00052E74">
      <w:pPr>
        <w:numPr>
          <w:ilvl w:val="1"/>
          <w:numId w:val="103"/>
        </w:numPr>
        <w:spacing w:before="100" w:beforeAutospacing="1" w:after="100" w:afterAutospacing="1"/>
        <w:rPr>
          <w:sz w:val="28"/>
          <w:szCs w:val="28"/>
        </w:rPr>
      </w:pPr>
      <w:r w:rsidRPr="0091397A">
        <w:rPr>
          <w:sz w:val="28"/>
          <w:szCs w:val="28"/>
        </w:rPr>
        <w:t>Потреба у проведенні додаткових наукових досліджень для підтвердження ефективності тілесно-орієнтованих методик у лікуванні ПТСР та інших психічних розладів.</w:t>
      </w:r>
    </w:p>
    <w:p w14:paraId="27DEC52B" w14:textId="77777777" w:rsidR="00D655E0" w:rsidRPr="0091397A" w:rsidRDefault="00D655E0" w:rsidP="00052E74">
      <w:pPr>
        <w:pStyle w:val="af1"/>
        <w:numPr>
          <w:ilvl w:val="0"/>
          <w:numId w:val="103"/>
        </w:numPr>
        <w:rPr>
          <w:sz w:val="28"/>
          <w:szCs w:val="28"/>
        </w:rPr>
      </w:pPr>
      <w:r w:rsidRPr="0091397A">
        <w:rPr>
          <w:rStyle w:val="af2"/>
          <w:rFonts w:eastAsiaTheme="majorEastAsia"/>
          <w:sz w:val="28"/>
          <w:szCs w:val="28"/>
        </w:rPr>
        <w:t>Освітні програми</w:t>
      </w:r>
    </w:p>
    <w:p w14:paraId="283EBDD1" w14:textId="77777777" w:rsidR="00D655E0" w:rsidRPr="0091397A" w:rsidRDefault="00D655E0" w:rsidP="00052E74">
      <w:pPr>
        <w:numPr>
          <w:ilvl w:val="1"/>
          <w:numId w:val="103"/>
        </w:numPr>
        <w:spacing w:before="100" w:beforeAutospacing="1" w:after="100" w:afterAutospacing="1"/>
        <w:rPr>
          <w:sz w:val="28"/>
          <w:szCs w:val="28"/>
        </w:rPr>
      </w:pPr>
      <w:r w:rsidRPr="0091397A">
        <w:rPr>
          <w:sz w:val="28"/>
          <w:szCs w:val="28"/>
        </w:rPr>
        <w:t>Розробка спеціалізованих навчальних програм для терапевтів, які охоплюють тілесно-орієнтовані підходи, може сприяти підвищенню кваліфікації фахівців у цій галузі.</w:t>
      </w:r>
    </w:p>
    <w:p w14:paraId="0A04C170" w14:textId="77777777" w:rsidR="00D655E0" w:rsidRPr="0091397A" w:rsidRDefault="00D655E0" w:rsidP="00052E74">
      <w:pPr>
        <w:pStyle w:val="af1"/>
        <w:numPr>
          <w:ilvl w:val="0"/>
          <w:numId w:val="103"/>
        </w:numPr>
        <w:rPr>
          <w:sz w:val="28"/>
          <w:szCs w:val="28"/>
        </w:rPr>
      </w:pPr>
      <w:r w:rsidRPr="0091397A">
        <w:rPr>
          <w:rStyle w:val="af2"/>
          <w:rFonts w:eastAsiaTheme="majorEastAsia"/>
          <w:sz w:val="28"/>
          <w:szCs w:val="28"/>
        </w:rPr>
        <w:t>Залучення міждисциплінарних команд</w:t>
      </w:r>
    </w:p>
    <w:p w14:paraId="737D963D" w14:textId="77777777" w:rsidR="00D655E0" w:rsidRPr="0091397A" w:rsidRDefault="00D655E0" w:rsidP="00052E74">
      <w:pPr>
        <w:numPr>
          <w:ilvl w:val="1"/>
          <w:numId w:val="103"/>
        </w:numPr>
        <w:spacing w:before="100" w:beforeAutospacing="1" w:after="100" w:afterAutospacing="1"/>
        <w:rPr>
          <w:sz w:val="28"/>
          <w:szCs w:val="28"/>
        </w:rPr>
      </w:pPr>
      <w:r w:rsidRPr="0091397A">
        <w:rPr>
          <w:sz w:val="28"/>
          <w:szCs w:val="28"/>
        </w:rPr>
        <w:lastRenderedPageBreak/>
        <w:t>Співпраця між психологами, лікарями, фізіотерапевтами та інструкторами йоги для створення комплексних програм лікування.</w:t>
      </w:r>
    </w:p>
    <w:p w14:paraId="33F996F9" w14:textId="77777777" w:rsidR="00D655E0" w:rsidRPr="0091397A" w:rsidRDefault="00D655E0" w:rsidP="00052E74">
      <w:pPr>
        <w:pStyle w:val="af1"/>
        <w:numPr>
          <w:ilvl w:val="0"/>
          <w:numId w:val="103"/>
        </w:numPr>
        <w:rPr>
          <w:sz w:val="28"/>
          <w:szCs w:val="28"/>
        </w:rPr>
      </w:pPr>
      <w:r w:rsidRPr="0091397A">
        <w:rPr>
          <w:rStyle w:val="af2"/>
          <w:rFonts w:eastAsiaTheme="majorEastAsia"/>
          <w:sz w:val="28"/>
          <w:szCs w:val="28"/>
        </w:rPr>
        <w:t>Поширення практик</w:t>
      </w:r>
    </w:p>
    <w:p w14:paraId="0921AF31" w14:textId="77777777" w:rsidR="00D655E0" w:rsidRPr="0091397A" w:rsidRDefault="00D655E0" w:rsidP="00052E74">
      <w:pPr>
        <w:numPr>
          <w:ilvl w:val="1"/>
          <w:numId w:val="103"/>
        </w:numPr>
        <w:spacing w:before="100" w:beforeAutospacing="1" w:after="100" w:afterAutospacing="1"/>
        <w:rPr>
          <w:sz w:val="28"/>
          <w:szCs w:val="28"/>
        </w:rPr>
      </w:pPr>
      <w:r w:rsidRPr="0091397A">
        <w:rPr>
          <w:sz w:val="28"/>
          <w:szCs w:val="28"/>
        </w:rPr>
        <w:t>Збільшення популярності тілесно-орієнтованих практик у різних терапевтичних середовищах, включаючи лікарні, клініки та реабілітаційні центри.</w:t>
      </w:r>
    </w:p>
    <w:p w14:paraId="6C4AB161" w14:textId="77777777" w:rsidR="00D655E0" w:rsidRPr="0091397A" w:rsidRDefault="00D655E0" w:rsidP="00D655E0">
      <w:pPr>
        <w:pStyle w:val="3"/>
        <w:rPr>
          <w:rFonts w:cs="Times New Roman"/>
        </w:rPr>
      </w:pPr>
      <w:r w:rsidRPr="0091397A">
        <w:rPr>
          <w:rFonts w:cs="Times New Roman"/>
        </w:rPr>
        <w:t>Висновок</w:t>
      </w:r>
    </w:p>
    <w:p w14:paraId="0883DA7E" w14:textId="77777777" w:rsidR="00D655E0" w:rsidRPr="0091397A" w:rsidRDefault="00D655E0" w:rsidP="00D655E0">
      <w:pPr>
        <w:pStyle w:val="af1"/>
        <w:rPr>
          <w:sz w:val="28"/>
          <w:szCs w:val="28"/>
        </w:rPr>
      </w:pPr>
      <w:r w:rsidRPr="0091397A">
        <w:rPr>
          <w:sz w:val="28"/>
          <w:szCs w:val="28"/>
        </w:rPr>
        <w:t>Впровадження тілесно-орієнтованих методик у психотерапію може суттєво поліпшити процес лікування пацієнтів з ПТСР. Дотримуючись зазначених рекомендацій та з урахуванням перспектив розвитку, терапевти можуть забезпечити більш ефективну та чутливу підтримку для своїх пацієнтів.</w:t>
      </w:r>
    </w:p>
    <w:p w14:paraId="4561B7D0" w14:textId="77777777" w:rsidR="00D655E0" w:rsidRPr="0091397A" w:rsidRDefault="00D655E0" w:rsidP="00D655E0">
      <w:pPr>
        <w:spacing w:before="100" w:beforeAutospacing="1" w:after="100" w:afterAutospacing="1"/>
        <w:ind w:left="360"/>
        <w:rPr>
          <w:sz w:val="28"/>
          <w:szCs w:val="28"/>
          <w:lang w:val="ru-RU"/>
        </w:rPr>
      </w:pPr>
    </w:p>
    <w:p w14:paraId="50D58E90" w14:textId="77777777" w:rsidR="00D655E0" w:rsidRPr="0091397A" w:rsidRDefault="00D655E0" w:rsidP="00A46563">
      <w:pPr>
        <w:pStyle w:val="a7"/>
        <w:numPr>
          <w:ilvl w:val="2"/>
          <w:numId w:val="220"/>
        </w:numPr>
        <w:spacing w:before="100" w:beforeAutospacing="1" w:after="100" w:afterAutospacing="1"/>
        <w:ind w:left="0" w:firstLine="0"/>
        <w:rPr>
          <w:sz w:val="28"/>
          <w:szCs w:val="28"/>
        </w:rPr>
      </w:pPr>
      <w:r w:rsidRPr="0091397A">
        <w:rPr>
          <w:sz w:val="28"/>
          <w:szCs w:val="28"/>
        </w:rPr>
        <w:t>Застосування індивідуального підходу при виборі методики.</w:t>
      </w:r>
    </w:p>
    <w:p w14:paraId="2BCB08A6" w14:textId="77777777" w:rsidR="00D655E0" w:rsidRPr="0091397A" w:rsidRDefault="00D655E0" w:rsidP="00A46563">
      <w:pPr>
        <w:pStyle w:val="af1"/>
        <w:ind w:firstLine="720"/>
        <w:rPr>
          <w:sz w:val="28"/>
          <w:szCs w:val="28"/>
        </w:rPr>
      </w:pPr>
      <w:r w:rsidRPr="0091397A">
        <w:rPr>
          <w:sz w:val="28"/>
          <w:szCs w:val="28"/>
          <w:lang w:val="uk-UA"/>
        </w:rPr>
        <w:t xml:space="preserve">Тілесно-орієнтовані методики, такі як йога, тілесна терапія та танцювально-рухова терапія, набувають все більшої популярності в контексті лікування посттравматичного стресового розладу (ПТСР). </w:t>
      </w:r>
      <w:r w:rsidRPr="0091397A">
        <w:rPr>
          <w:sz w:val="28"/>
          <w:szCs w:val="28"/>
        </w:rPr>
        <w:t>Одним із ключових аспектів успішного застосування цих методик є індивідуальний підхід до кожного пацієнта. Ось кілька рекомендацій щодо цього:</w:t>
      </w:r>
    </w:p>
    <w:p w14:paraId="27179615" w14:textId="77777777" w:rsidR="00D655E0" w:rsidRPr="0091397A" w:rsidRDefault="00D655E0" w:rsidP="00D655E0">
      <w:pPr>
        <w:pStyle w:val="3"/>
        <w:rPr>
          <w:rFonts w:cs="Times New Roman"/>
        </w:rPr>
      </w:pPr>
      <w:r w:rsidRPr="0091397A">
        <w:rPr>
          <w:rFonts w:cs="Times New Roman"/>
        </w:rPr>
        <w:t>1. Оцінка потреб та можливостей пацієнта</w:t>
      </w:r>
    </w:p>
    <w:p w14:paraId="4EE56BEF" w14:textId="77777777" w:rsidR="00D655E0" w:rsidRPr="0091397A" w:rsidRDefault="00D655E0" w:rsidP="00052E74">
      <w:pPr>
        <w:pStyle w:val="af1"/>
        <w:numPr>
          <w:ilvl w:val="0"/>
          <w:numId w:val="104"/>
        </w:numPr>
        <w:rPr>
          <w:sz w:val="28"/>
          <w:szCs w:val="28"/>
        </w:rPr>
      </w:pPr>
      <w:r w:rsidRPr="0091397A">
        <w:rPr>
          <w:rStyle w:val="af2"/>
          <w:rFonts w:eastAsiaTheme="majorEastAsia"/>
          <w:sz w:val="28"/>
          <w:szCs w:val="28"/>
        </w:rPr>
        <w:t>Початкова оцінка</w:t>
      </w:r>
      <w:r w:rsidRPr="0091397A">
        <w:rPr>
          <w:sz w:val="28"/>
          <w:szCs w:val="28"/>
        </w:rPr>
        <w:t>: Здійсніть ретельну оцінку фізичного та психічного стану пацієнта перед початком терапії. Визначте його інтереси, рівень фізичної активності, попередній досвід роботи з тілесно-орієнтованими методиками.</w:t>
      </w:r>
    </w:p>
    <w:p w14:paraId="526A9487" w14:textId="77777777" w:rsidR="00D655E0" w:rsidRPr="0091397A" w:rsidRDefault="00D655E0" w:rsidP="00052E74">
      <w:pPr>
        <w:pStyle w:val="af1"/>
        <w:numPr>
          <w:ilvl w:val="0"/>
          <w:numId w:val="104"/>
        </w:numPr>
        <w:rPr>
          <w:sz w:val="28"/>
          <w:szCs w:val="28"/>
        </w:rPr>
      </w:pPr>
      <w:r w:rsidRPr="0091397A">
        <w:rPr>
          <w:rStyle w:val="af2"/>
          <w:rFonts w:eastAsiaTheme="majorEastAsia"/>
          <w:sz w:val="28"/>
          <w:szCs w:val="28"/>
        </w:rPr>
        <w:t>Обговорення мети терапії</w:t>
      </w:r>
      <w:r w:rsidRPr="0091397A">
        <w:rPr>
          <w:sz w:val="28"/>
          <w:szCs w:val="28"/>
        </w:rPr>
        <w:t>: Проведіть бесіду з пацієнтом, щоб визначити, які цілі він ставить перед собою. Це може бути зменшення тривожності, поліпшення фізичного стану або робота з емоційними блоками.</w:t>
      </w:r>
    </w:p>
    <w:p w14:paraId="5DD0DDAD" w14:textId="77777777" w:rsidR="00D655E0" w:rsidRPr="0091397A" w:rsidRDefault="00D655E0" w:rsidP="00D655E0">
      <w:pPr>
        <w:pStyle w:val="3"/>
        <w:rPr>
          <w:rFonts w:cs="Times New Roman"/>
        </w:rPr>
      </w:pPr>
      <w:r w:rsidRPr="0091397A">
        <w:rPr>
          <w:rFonts w:cs="Times New Roman"/>
        </w:rPr>
        <w:t>2. Вибір відповідної методики</w:t>
      </w:r>
    </w:p>
    <w:p w14:paraId="30D51F7F" w14:textId="77777777" w:rsidR="00D655E0" w:rsidRPr="0091397A" w:rsidRDefault="00D655E0" w:rsidP="00052E74">
      <w:pPr>
        <w:pStyle w:val="af1"/>
        <w:numPr>
          <w:ilvl w:val="0"/>
          <w:numId w:val="105"/>
        </w:numPr>
        <w:rPr>
          <w:sz w:val="28"/>
          <w:szCs w:val="28"/>
        </w:rPr>
      </w:pPr>
      <w:r w:rsidRPr="0091397A">
        <w:rPr>
          <w:rStyle w:val="af2"/>
          <w:rFonts w:eastAsiaTheme="majorEastAsia"/>
          <w:sz w:val="28"/>
          <w:szCs w:val="28"/>
        </w:rPr>
        <w:t>Підходи до вибору</w:t>
      </w:r>
      <w:r w:rsidRPr="0091397A">
        <w:rPr>
          <w:sz w:val="28"/>
          <w:szCs w:val="28"/>
        </w:rPr>
        <w:t>: Урахуйте особистісні особливості пацієнта, його уподобання та можливості. Наприклад, якщо пацієнт більше схильний до фізичних активностей, можливо, варто розглянути танцювально-рухову терапію або йогу. Якщо пацієнт прагне глибшого усвідомлення своїх тілесних відчуттів, підійде тілесна терапія.</w:t>
      </w:r>
    </w:p>
    <w:p w14:paraId="7B262951" w14:textId="77777777" w:rsidR="00D655E0" w:rsidRPr="0091397A" w:rsidRDefault="00D655E0" w:rsidP="00052E74">
      <w:pPr>
        <w:pStyle w:val="af1"/>
        <w:numPr>
          <w:ilvl w:val="0"/>
          <w:numId w:val="105"/>
        </w:numPr>
        <w:rPr>
          <w:sz w:val="28"/>
          <w:szCs w:val="28"/>
        </w:rPr>
      </w:pPr>
      <w:r w:rsidRPr="0091397A">
        <w:rPr>
          <w:rStyle w:val="af2"/>
          <w:rFonts w:eastAsiaTheme="majorEastAsia"/>
          <w:sz w:val="28"/>
          <w:szCs w:val="28"/>
        </w:rPr>
        <w:t>Комбінування методик</w:t>
      </w:r>
      <w:r w:rsidRPr="0091397A">
        <w:rPr>
          <w:sz w:val="28"/>
          <w:szCs w:val="28"/>
        </w:rPr>
        <w:t>: Розгляньте можливість комбінування кількох тілесно-орієнтованих підходів. Наприклад, йога може бути поєднана з тілесною терапією для максимізації ефекту.</w:t>
      </w:r>
    </w:p>
    <w:p w14:paraId="020C14FF" w14:textId="77777777" w:rsidR="00D655E0" w:rsidRPr="0091397A" w:rsidRDefault="00D655E0" w:rsidP="00D655E0">
      <w:pPr>
        <w:pStyle w:val="3"/>
        <w:rPr>
          <w:rFonts w:cs="Times New Roman"/>
        </w:rPr>
      </w:pPr>
      <w:r w:rsidRPr="0091397A">
        <w:rPr>
          <w:rFonts w:cs="Times New Roman"/>
        </w:rPr>
        <w:lastRenderedPageBreak/>
        <w:t>3. Гнучкість у підходах</w:t>
      </w:r>
    </w:p>
    <w:p w14:paraId="248E24D3" w14:textId="77777777" w:rsidR="00D655E0" w:rsidRPr="0091397A" w:rsidRDefault="00D655E0" w:rsidP="00052E74">
      <w:pPr>
        <w:pStyle w:val="af1"/>
        <w:numPr>
          <w:ilvl w:val="0"/>
          <w:numId w:val="106"/>
        </w:numPr>
        <w:rPr>
          <w:sz w:val="28"/>
          <w:szCs w:val="28"/>
        </w:rPr>
      </w:pPr>
      <w:r w:rsidRPr="0091397A">
        <w:rPr>
          <w:rStyle w:val="af2"/>
          <w:rFonts w:eastAsiaTheme="majorEastAsia"/>
          <w:sz w:val="28"/>
          <w:szCs w:val="28"/>
        </w:rPr>
        <w:t>Адаптація під час терапії</w:t>
      </w:r>
      <w:r w:rsidRPr="0091397A">
        <w:rPr>
          <w:sz w:val="28"/>
          <w:szCs w:val="28"/>
        </w:rPr>
        <w:t>: Будьте готові адаптувати методику під час лікування. Якщо одна з технік виявляється неефективною або викликає дискомфорт у пацієнта, знайдіть альтернативу, яка буде більш прийнятною.</w:t>
      </w:r>
    </w:p>
    <w:p w14:paraId="7C27703E" w14:textId="77777777" w:rsidR="00D655E0" w:rsidRPr="0091397A" w:rsidRDefault="00D655E0" w:rsidP="00052E74">
      <w:pPr>
        <w:pStyle w:val="af1"/>
        <w:numPr>
          <w:ilvl w:val="0"/>
          <w:numId w:val="106"/>
        </w:numPr>
        <w:rPr>
          <w:sz w:val="28"/>
          <w:szCs w:val="28"/>
        </w:rPr>
      </w:pPr>
      <w:r w:rsidRPr="0091397A">
        <w:rPr>
          <w:rStyle w:val="af2"/>
          <w:rFonts w:eastAsiaTheme="majorEastAsia"/>
          <w:sz w:val="28"/>
          <w:szCs w:val="28"/>
        </w:rPr>
        <w:t>Регулярний моніторинг</w:t>
      </w:r>
      <w:r w:rsidRPr="0091397A">
        <w:rPr>
          <w:sz w:val="28"/>
          <w:szCs w:val="28"/>
        </w:rPr>
        <w:t>: Проводьте регулярні перевірки ефективності обраної методики. Запитуйте пацієнта про його відчуття та результати, щоб вчасно коригувати терапевтичний процес.</w:t>
      </w:r>
    </w:p>
    <w:p w14:paraId="1009F735" w14:textId="77777777" w:rsidR="00D655E0" w:rsidRPr="0091397A" w:rsidRDefault="00D655E0" w:rsidP="00D655E0">
      <w:pPr>
        <w:pStyle w:val="3"/>
        <w:rPr>
          <w:rFonts w:cs="Times New Roman"/>
        </w:rPr>
      </w:pPr>
      <w:r w:rsidRPr="0091397A">
        <w:rPr>
          <w:rFonts w:cs="Times New Roman"/>
        </w:rPr>
        <w:t>4. Навчання пацієнта</w:t>
      </w:r>
    </w:p>
    <w:p w14:paraId="695D6951" w14:textId="77777777" w:rsidR="00D655E0" w:rsidRPr="0091397A" w:rsidRDefault="00D655E0" w:rsidP="00052E74">
      <w:pPr>
        <w:pStyle w:val="af1"/>
        <w:numPr>
          <w:ilvl w:val="0"/>
          <w:numId w:val="107"/>
        </w:numPr>
        <w:rPr>
          <w:sz w:val="28"/>
          <w:szCs w:val="28"/>
        </w:rPr>
      </w:pPr>
      <w:r w:rsidRPr="0091397A">
        <w:rPr>
          <w:rStyle w:val="af2"/>
          <w:rFonts w:eastAsiaTheme="majorEastAsia"/>
          <w:sz w:val="28"/>
          <w:szCs w:val="28"/>
        </w:rPr>
        <w:t>Освіта про методики</w:t>
      </w:r>
      <w:r w:rsidRPr="0091397A">
        <w:rPr>
          <w:sz w:val="28"/>
          <w:szCs w:val="28"/>
        </w:rPr>
        <w:t>: Поясніть пацієнту, чому і як ті чи інші методики можуть бути корисними для його лікування. Інформування про процес може зменшити тривожність і підвищити мотивацію.</w:t>
      </w:r>
    </w:p>
    <w:p w14:paraId="3F9E4A0D" w14:textId="77777777" w:rsidR="00D655E0" w:rsidRPr="0091397A" w:rsidRDefault="00D655E0" w:rsidP="00052E74">
      <w:pPr>
        <w:pStyle w:val="af1"/>
        <w:numPr>
          <w:ilvl w:val="0"/>
          <w:numId w:val="107"/>
        </w:numPr>
        <w:rPr>
          <w:sz w:val="28"/>
          <w:szCs w:val="28"/>
        </w:rPr>
      </w:pPr>
      <w:r w:rsidRPr="0091397A">
        <w:rPr>
          <w:rStyle w:val="af2"/>
          <w:rFonts w:eastAsiaTheme="majorEastAsia"/>
          <w:sz w:val="28"/>
          <w:szCs w:val="28"/>
        </w:rPr>
        <w:t>Самостійна практика</w:t>
      </w:r>
      <w:r w:rsidRPr="0091397A">
        <w:rPr>
          <w:sz w:val="28"/>
          <w:szCs w:val="28"/>
        </w:rPr>
        <w:t>: Заохочуйте пацієнта до самостійної практики вдома. Це може включати дихальні вправи, прості йога-асани або рухи, які він може виконувати самостійно для підтримки терапевтичного ефекту.</w:t>
      </w:r>
    </w:p>
    <w:p w14:paraId="368BB7B4" w14:textId="77777777" w:rsidR="00D655E0" w:rsidRPr="0091397A" w:rsidRDefault="00D655E0" w:rsidP="00D655E0">
      <w:pPr>
        <w:pStyle w:val="3"/>
        <w:rPr>
          <w:rFonts w:cs="Times New Roman"/>
        </w:rPr>
      </w:pPr>
      <w:r w:rsidRPr="0091397A">
        <w:rPr>
          <w:rFonts w:cs="Times New Roman"/>
        </w:rPr>
        <w:t>5. Спостереження за прогресом</w:t>
      </w:r>
    </w:p>
    <w:p w14:paraId="29134C35" w14:textId="77777777" w:rsidR="00D655E0" w:rsidRPr="0091397A" w:rsidRDefault="00D655E0" w:rsidP="00052E74">
      <w:pPr>
        <w:pStyle w:val="af1"/>
        <w:numPr>
          <w:ilvl w:val="0"/>
          <w:numId w:val="108"/>
        </w:numPr>
        <w:rPr>
          <w:sz w:val="28"/>
          <w:szCs w:val="28"/>
        </w:rPr>
      </w:pPr>
      <w:r w:rsidRPr="0091397A">
        <w:rPr>
          <w:rStyle w:val="af2"/>
          <w:rFonts w:eastAsiaTheme="majorEastAsia"/>
          <w:sz w:val="28"/>
          <w:szCs w:val="28"/>
        </w:rPr>
        <w:t>Документування прогресу</w:t>
      </w:r>
      <w:r w:rsidRPr="0091397A">
        <w:rPr>
          <w:sz w:val="28"/>
          <w:szCs w:val="28"/>
        </w:rPr>
        <w:t>: Ведіть записи про прогрес пацієнта. Це може допомогти не лише у відстеженні ефективності, але й у створенні бази даних для подальших досліджень.</w:t>
      </w:r>
    </w:p>
    <w:p w14:paraId="645F6298" w14:textId="77777777" w:rsidR="00D655E0" w:rsidRPr="0091397A" w:rsidRDefault="00D655E0" w:rsidP="00052E74">
      <w:pPr>
        <w:pStyle w:val="af1"/>
        <w:numPr>
          <w:ilvl w:val="0"/>
          <w:numId w:val="108"/>
        </w:numPr>
        <w:rPr>
          <w:sz w:val="28"/>
          <w:szCs w:val="28"/>
        </w:rPr>
      </w:pPr>
      <w:r w:rsidRPr="0091397A">
        <w:rPr>
          <w:rStyle w:val="af2"/>
          <w:rFonts w:eastAsiaTheme="majorEastAsia"/>
          <w:sz w:val="28"/>
          <w:szCs w:val="28"/>
        </w:rPr>
        <w:t>Обговорення результатів</w:t>
      </w:r>
      <w:r w:rsidRPr="0091397A">
        <w:rPr>
          <w:sz w:val="28"/>
          <w:szCs w:val="28"/>
        </w:rPr>
        <w:t>: Регулярно обговорюйте з пацієнтом результати терапії, його зміни у фізичному та психічному стані. Це може допомогти зміцнити довіру і мотивацію.</w:t>
      </w:r>
    </w:p>
    <w:p w14:paraId="3A565D27" w14:textId="77777777" w:rsidR="00D655E0" w:rsidRPr="0091397A" w:rsidRDefault="00D655E0" w:rsidP="00D655E0">
      <w:pPr>
        <w:pStyle w:val="3"/>
        <w:rPr>
          <w:rFonts w:cs="Times New Roman"/>
        </w:rPr>
      </w:pPr>
      <w:r w:rsidRPr="0091397A">
        <w:rPr>
          <w:rFonts w:cs="Times New Roman"/>
        </w:rPr>
        <w:t>6. Підтримка з боку колег</w:t>
      </w:r>
    </w:p>
    <w:p w14:paraId="1E406548" w14:textId="77777777" w:rsidR="00D655E0" w:rsidRPr="0091397A" w:rsidRDefault="00D655E0" w:rsidP="00052E74">
      <w:pPr>
        <w:numPr>
          <w:ilvl w:val="0"/>
          <w:numId w:val="109"/>
        </w:numPr>
        <w:spacing w:before="100" w:beforeAutospacing="1" w:after="100" w:afterAutospacing="1"/>
        <w:rPr>
          <w:sz w:val="28"/>
          <w:szCs w:val="28"/>
        </w:rPr>
      </w:pPr>
      <w:r w:rsidRPr="0091397A">
        <w:rPr>
          <w:rStyle w:val="af2"/>
          <w:rFonts w:eastAsiaTheme="majorEastAsia"/>
          <w:sz w:val="28"/>
          <w:szCs w:val="28"/>
        </w:rPr>
        <w:t>Співпраця з іншими фахівцями</w:t>
      </w:r>
      <w:r w:rsidRPr="0091397A">
        <w:rPr>
          <w:sz w:val="28"/>
          <w:szCs w:val="28"/>
        </w:rPr>
        <w:t>: Розгляньте можливість співпраці з іншими терапевтами, які спеціалізуються на тілесно-орієнтованих методах. Це може підвищити якість терапії та забезпечити більш різноманітні підходи для пацієнтів.</w:t>
      </w:r>
    </w:p>
    <w:p w14:paraId="277A32E8" w14:textId="77777777" w:rsidR="00D655E0" w:rsidRPr="0091397A" w:rsidRDefault="00D655E0" w:rsidP="00D655E0">
      <w:pPr>
        <w:pStyle w:val="3"/>
        <w:rPr>
          <w:rFonts w:cs="Times New Roman"/>
        </w:rPr>
      </w:pPr>
      <w:r w:rsidRPr="0091397A">
        <w:rPr>
          <w:rFonts w:cs="Times New Roman"/>
        </w:rPr>
        <w:t>Перспективи розвитку</w:t>
      </w:r>
    </w:p>
    <w:p w14:paraId="15FFA728" w14:textId="77777777" w:rsidR="00D655E0" w:rsidRPr="0091397A" w:rsidRDefault="00D655E0" w:rsidP="00052E74">
      <w:pPr>
        <w:pStyle w:val="af1"/>
        <w:numPr>
          <w:ilvl w:val="0"/>
          <w:numId w:val="110"/>
        </w:numPr>
        <w:rPr>
          <w:sz w:val="28"/>
          <w:szCs w:val="28"/>
          <w:lang w:val="uk-UA"/>
        </w:rPr>
      </w:pPr>
      <w:r w:rsidRPr="0091397A">
        <w:rPr>
          <w:rStyle w:val="af2"/>
          <w:rFonts w:eastAsiaTheme="majorEastAsia"/>
          <w:sz w:val="28"/>
          <w:szCs w:val="28"/>
          <w:lang w:val="uk-UA"/>
        </w:rPr>
        <w:t>Дослідження та розвиток методик</w:t>
      </w:r>
      <w:r w:rsidRPr="0091397A">
        <w:rPr>
          <w:sz w:val="28"/>
          <w:szCs w:val="28"/>
          <w:lang w:val="uk-UA"/>
        </w:rPr>
        <w:t>: Участь у наукових дослідженнях, що вивчають ефективність тілесно-орієнтованих методик, може допомогти в удосконаленні підходів і підвищити їх визнання в медичній спільноті.</w:t>
      </w:r>
    </w:p>
    <w:p w14:paraId="0BBC57D7" w14:textId="77777777" w:rsidR="00D655E0" w:rsidRPr="0091397A" w:rsidRDefault="00D655E0" w:rsidP="00052E74">
      <w:pPr>
        <w:pStyle w:val="af1"/>
        <w:numPr>
          <w:ilvl w:val="0"/>
          <w:numId w:val="110"/>
        </w:numPr>
        <w:rPr>
          <w:sz w:val="28"/>
          <w:szCs w:val="28"/>
          <w:lang w:val="uk-UA"/>
        </w:rPr>
      </w:pPr>
      <w:r w:rsidRPr="0091397A">
        <w:rPr>
          <w:rStyle w:val="af2"/>
          <w:rFonts w:eastAsiaTheme="majorEastAsia"/>
          <w:sz w:val="28"/>
          <w:szCs w:val="28"/>
          <w:lang w:val="uk-UA"/>
        </w:rPr>
        <w:t>Семінари та тренінги</w:t>
      </w:r>
      <w:r w:rsidRPr="0091397A">
        <w:rPr>
          <w:sz w:val="28"/>
          <w:szCs w:val="28"/>
          <w:lang w:val="uk-UA"/>
        </w:rPr>
        <w:t>: Проводьте навчальні семінари або тренінги для інших терапевтів з метою популяризації тілесно-орієнтованих методик.</w:t>
      </w:r>
    </w:p>
    <w:p w14:paraId="53829052" w14:textId="77777777" w:rsidR="00D655E0" w:rsidRDefault="00D655E0" w:rsidP="00E43E85">
      <w:pPr>
        <w:pStyle w:val="af1"/>
        <w:ind w:firstLine="360"/>
        <w:rPr>
          <w:sz w:val="28"/>
          <w:szCs w:val="28"/>
          <w:lang w:val="uk-UA"/>
        </w:rPr>
      </w:pPr>
      <w:r w:rsidRPr="0091397A">
        <w:rPr>
          <w:sz w:val="28"/>
          <w:szCs w:val="28"/>
          <w:lang w:val="uk-UA"/>
        </w:rPr>
        <w:lastRenderedPageBreak/>
        <w:t>Індивідуальний підхід при виборі тілесно-орієнтованих методик може суттєво підвищити ефективність терапії пацієнтів з ПТСР. Забезпечуючи підтримку, адаптацію методів та регулярний моніторинг прогресу, терапевти можуть значно покращити якість життя своїх пацієнтів.</w:t>
      </w:r>
    </w:p>
    <w:p w14:paraId="52E782FD" w14:textId="77777777" w:rsidR="00E43E85" w:rsidRPr="0091397A" w:rsidRDefault="00E43E85" w:rsidP="00D655E0">
      <w:pPr>
        <w:pStyle w:val="af1"/>
        <w:rPr>
          <w:sz w:val="28"/>
          <w:szCs w:val="28"/>
          <w:lang w:val="uk-UA"/>
        </w:rPr>
      </w:pPr>
    </w:p>
    <w:p w14:paraId="1698FEA7" w14:textId="77777777" w:rsidR="00D655E0" w:rsidRPr="0091397A" w:rsidRDefault="00D655E0" w:rsidP="00D655E0">
      <w:pPr>
        <w:pStyle w:val="af1"/>
        <w:rPr>
          <w:sz w:val="28"/>
          <w:szCs w:val="28"/>
        </w:rPr>
      </w:pPr>
      <w:r w:rsidRPr="0091397A">
        <w:rPr>
          <w:sz w:val="28"/>
          <w:szCs w:val="28"/>
        </w:rPr>
        <w:t xml:space="preserve">5.2. </w:t>
      </w:r>
      <w:r w:rsidRPr="0091397A">
        <w:rPr>
          <w:rStyle w:val="af2"/>
          <w:rFonts w:eastAsiaTheme="majorEastAsia"/>
          <w:sz w:val="28"/>
          <w:szCs w:val="28"/>
        </w:rPr>
        <w:t>Перспективи розвитку тілесно-орієнтованих методик у травматерапії</w:t>
      </w:r>
    </w:p>
    <w:p w14:paraId="066DFEE0" w14:textId="77777777" w:rsidR="00D655E0" w:rsidRPr="0091397A" w:rsidRDefault="00D655E0" w:rsidP="00E43E85">
      <w:pPr>
        <w:pStyle w:val="a7"/>
        <w:numPr>
          <w:ilvl w:val="2"/>
          <w:numId w:val="221"/>
        </w:numPr>
        <w:spacing w:before="100" w:beforeAutospacing="1" w:after="100" w:afterAutospacing="1"/>
        <w:ind w:left="0" w:firstLine="0"/>
        <w:rPr>
          <w:sz w:val="28"/>
          <w:szCs w:val="28"/>
        </w:rPr>
      </w:pPr>
      <w:r w:rsidRPr="0091397A">
        <w:rPr>
          <w:sz w:val="28"/>
          <w:szCs w:val="28"/>
        </w:rPr>
        <w:t>Напрямки для майбутніх досліджень.</w:t>
      </w:r>
    </w:p>
    <w:p w14:paraId="44D77F50" w14:textId="77777777" w:rsidR="00D655E0" w:rsidRPr="0091397A" w:rsidRDefault="00D655E0" w:rsidP="00E43E85">
      <w:pPr>
        <w:pStyle w:val="af1"/>
        <w:ind w:firstLine="720"/>
        <w:rPr>
          <w:sz w:val="28"/>
          <w:szCs w:val="28"/>
        </w:rPr>
      </w:pPr>
      <w:r w:rsidRPr="0091397A">
        <w:rPr>
          <w:sz w:val="28"/>
          <w:szCs w:val="28"/>
          <w:lang w:val="uk-UA"/>
        </w:rPr>
        <w:t xml:space="preserve">Тілесно-орієнтовані методики, такі як йога, тілесна терапія та танцювально-рухова терапія, демонструють значний потенціал у лікуванні посттравматичного стресового розладу (ПТСР) та інших травматичних станів. Однак для досягнення більшої ефективності та інтеграції цих методів у традиційну психотерапію існує безліч напрямків для подальших досліджень. </w:t>
      </w:r>
      <w:r w:rsidRPr="0091397A">
        <w:rPr>
          <w:sz w:val="28"/>
          <w:szCs w:val="28"/>
        </w:rPr>
        <w:t>Ось кілька ключових аспектів, які можуть стати основою для майбутніх досліджень у цій галузі.</w:t>
      </w:r>
    </w:p>
    <w:p w14:paraId="1A3BF2C9" w14:textId="77777777" w:rsidR="00D655E0" w:rsidRPr="0091397A" w:rsidRDefault="00D655E0" w:rsidP="00D655E0">
      <w:pPr>
        <w:pStyle w:val="4"/>
        <w:rPr>
          <w:rFonts w:cs="Times New Roman"/>
          <w:sz w:val="28"/>
          <w:szCs w:val="28"/>
        </w:rPr>
      </w:pPr>
      <w:r w:rsidRPr="0091397A">
        <w:rPr>
          <w:rFonts w:cs="Times New Roman"/>
          <w:sz w:val="28"/>
          <w:szCs w:val="28"/>
        </w:rPr>
        <w:t>1. Наукове обґрунтування ефективності</w:t>
      </w:r>
    </w:p>
    <w:p w14:paraId="08DDD0E1" w14:textId="77777777" w:rsidR="00D655E0" w:rsidRPr="0091397A" w:rsidRDefault="00D655E0" w:rsidP="00052E74">
      <w:pPr>
        <w:pStyle w:val="af1"/>
        <w:numPr>
          <w:ilvl w:val="0"/>
          <w:numId w:val="111"/>
        </w:numPr>
        <w:rPr>
          <w:sz w:val="28"/>
          <w:szCs w:val="28"/>
        </w:rPr>
      </w:pPr>
      <w:r w:rsidRPr="0091397A">
        <w:rPr>
          <w:rStyle w:val="af2"/>
          <w:rFonts w:eastAsiaTheme="majorEastAsia"/>
          <w:sz w:val="28"/>
          <w:szCs w:val="28"/>
          <w:lang w:val="uk-UA"/>
        </w:rPr>
        <w:t>Клінічні дослідження</w:t>
      </w:r>
      <w:r w:rsidRPr="0091397A">
        <w:rPr>
          <w:sz w:val="28"/>
          <w:szCs w:val="28"/>
          <w:lang w:val="uk-UA"/>
        </w:rPr>
        <w:t xml:space="preserve">: Необхідні більш масштабні клінічні випробування, що підтверджують ефективність тілесно-орієнтованих методик у лікуванні ПТСР. </w:t>
      </w:r>
      <w:r w:rsidRPr="0091397A">
        <w:rPr>
          <w:sz w:val="28"/>
          <w:szCs w:val="28"/>
        </w:rPr>
        <w:t>Важливо зібрати статистично значущі дані щодо змін у психічному стані пацієнтів, які проходять терапію.</w:t>
      </w:r>
    </w:p>
    <w:p w14:paraId="40A302A2" w14:textId="77777777" w:rsidR="00D655E0" w:rsidRPr="0091397A" w:rsidRDefault="00D655E0" w:rsidP="00052E74">
      <w:pPr>
        <w:pStyle w:val="af1"/>
        <w:numPr>
          <w:ilvl w:val="0"/>
          <w:numId w:val="111"/>
        </w:numPr>
        <w:rPr>
          <w:sz w:val="28"/>
          <w:szCs w:val="28"/>
        </w:rPr>
      </w:pPr>
      <w:r w:rsidRPr="0091397A">
        <w:rPr>
          <w:rStyle w:val="af2"/>
          <w:rFonts w:eastAsiaTheme="majorEastAsia"/>
          <w:sz w:val="28"/>
          <w:szCs w:val="28"/>
        </w:rPr>
        <w:t>Порівняльні дослідження</w:t>
      </w:r>
      <w:r w:rsidRPr="0091397A">
        <w:rPr>
          <w:sz w:val="28"/>
          <w:szCs w:val="28"/>
        </w:rPr>
        <w:t>: Дослідження, що порівнюють різні тілесно-орієнтовані методики, можуть допомогти виявити найбільш ефективні підходи для конкретних груп пацієнтів з різними типами травм.</w:t>
      </w:r>
    </w:p>
    <w:p w14:paraId="48A8D1D9" w14:textId="77777777" w:rsidR="00D655E0" w:rsidRPr="0091397A" w:rsidRDefault="00D655E0" w:rsidP="00D655E0">
      <w:pPr>
        <w:pStyle w:val="4"/>
        <w:rPr>
          <w:rFonts w:cs="Times New Roman"/>
          <w:sz w:val="28"/>
          <w:szCs w:val="28"/>
        </w:rPr>
      </w:pPr>
      <w:r w:rsidRPr="0091397A">
        <w:rPr>
          <w:rFonts w:cs="Times New Roman"/>
          <w:sz w:val="28"/>
          <w:szCs w:val="28"/>
        </w:rPr>
        <w:t>2. Інтеграція з традиційними методами</w:t>
      </w:r>
    </w:p>
    <w:p w14:paraId="0F87593D" w14:textId="77777777" w:rsidR="00D655E0" w:rsidRPr="0091397A" w:rsidRDefault="00D655E0" w:rsidP="00052E74">
      <w:pPr>
        <w:pStyle w:val="af1"/>
        <w:numPr>
          <w:ilvl w:val="0"/>
          <w:numId w:val="112"/>
        </w:numPr>
        <w:rPr>
          <w:sz w:val="28"/>
          <w:szCs w:val="28"/>
        </w:rPr>
      </w:pPr>
      <w:r w:rsidRPr="0091397A">
        <w:rPr>
          <w:rStyle w:val="af2"/>
          <w:rFonts w:eastAsiaTheme="majorEastAsia"/>
          <w:sz w:val="28"/>
          <w:szCs w:val="28"/>
          <w:lang w:val="uk-UA"/>
        </w:rPr>
        <w:t>Синергія з когнітивно-поведінковою терапією</w:t>
      </w:r>
      <w:r w:rsidRPr="0091397A">
        <w:rPr>
          <w:sz w:val="28"/>
          <w:szCs w:val="28"/>
          <w:lang w:val="uk-UA"/>
        </w:rPr>
        <w:t xml:space="preserve">: Вивчення можливостей інтеграції тілесно-орієнтованих методик з когнітивно-поведінковою терапією </w:t>
      </w:r>
      <w:r w:rsidRPr="0091397A">
        <w:rPr>
          <w:sz w:val="28"/>
          <w:szCs w:val="28"/>
        </w:rPr>
        <w:t>(КПТ) може привести до створення більш комплексних терапевтичних програм.</w:t>
      </w:r>
    </w:p>
    <w:p w14:paraId="56771FBF" w14:textId="77777777" w:rsidR="00D655E0" w:rsidRPr="0091397A" w:rsidRDefault="00D655E0" w:rsidP="00052E74">
      <w:pPr>
        <w:pStyle w:val="af1"/>
        <w:numPr>
          <w:ilvl w:val="0"/>
          <w:numId w:val="112"/>
        </w:numPr>
        <w:rPr>
          <w:sz w:val="28"/>
          <w:szCs w:val="28"/>
        </w:rPr>
      </w:pPr>
      <w:r w:rsidRPr="0091397A">
        <w:rPr>
          <w:rStyle w:val="af2"/>
          <w:rFonts w:eastAsiaTheme="majorEastAsia"/>
          <w:sz w:val="28"/>
          <w:szCs w:val="28"/>
        </w:rPr>
        <w:t>Міждисциплінарні підходи</w:t>
      </w:r>
      <w:r w:rsidRPr="0091397A">
        <w:rPr>
          <w:sz w:val="28"/>
          <w:szCs w:val="28"/>
        </w:rPr>
        <w:t>: Дослідження, що об'єднують фізіотерапію, психологію та нейронауку, можуть призвести до нових терапевтичних стратегій, які враховують як фізичний, так і психічний аспекти травми.</w:t>
      </w:r>
    </w:p>
    <w:p w14:paraId="3309D122" w14:textId="77777777" w:rsidR="00D655E0" w:rsidRPr="0091397A" w:rsidRDefault="00D655E0" w:rsidP="00D655E0">
      <w:pPr>
        <w:pStyle w:val="4"/>
        <w:rPr>
          <w:rFonts w:cs="Times New Roman"/>
          <w:sz w:val="28"/>
          <w:szCs w:val="28"/>
        </w:rPr>
      </w:pPr>
      <w:r w:rsidRPr="0091397A">
        <w:rPr>
          <w:rFonts w:cs="Times New Roman"/>
          <w:sz w:val="28"/>
          <w:szCs w:val="28"/>
        </w:rPr>
        <w:lastRenderedPageBreak/>
        <w:t>3. Дослідження специфічних груп пацієнтів</w:t>
      </w:r>
    </w:p>
    <w:p w14:paraId="1AA8CAAA" w14:textId="77777777" w:rsidR="00D655E0" w:rsidRPr="0091397A" w:rsidRDefault="00D655E0" w:rsidP="00052E74">
      <w:pPr>
        <w:pStyle w:val="af1"/>
        <w:numPr>
          <w:ilvl w:val="0"/>
          <w:numId w:val="113"/>
        </w:numPr>
        <w:rPr>
          <w:sz w:val="28"/>
          <w:szCs w:val="28"/>
          <w:lang w:val="uk-UA"/>
        </w:rPr>
      </w:pPr>
      <w:r w:rsidRPr="0091397A">
        <w:rPr>
          <w:rStyle w:val="af2"/>
          <w:rFonts w:eastAsiaTheme="majorEastAsia"/>
          <w:sz w:val="28"/>
          <w:szCs w:val="28"/>
          <w:lang w:val="uk-UA"/>
        </w:rPr>
        <w:t>Вивчення підходів для різних вікових груп</w:t>
      </w:r>
      <w:r w:rsidRPr="0091397A">
        <w:rPr>
          <w:sz w:val="28"/>
          <w:szCs w:val="28"/>
          <w:lang w:val="uk-UA"/>
        </w:rPr>
        <w:t>: Необхідно дослідити, як тілесно-орієнтовані методики можуть бути адаптовані для дітей, підлітків та літніх людей, які пережили травму.</w:t>
      </w:r>
    </w:p>
    <w:p w14:paraId="58738FE8" w14:textId="77777777" w:rsidR="00D655E0" w:rsidRPr="0091397A" w:rsidRDefault="00D655E0" w:rsidP="00052E74">
      <w:pPr>
        <w:pStyle w:val="af1"/>
        <w:numPr>
          <w:ilvl w:val="0"/>
          <w:numId w:val="113"/>
        </w:numPr>
        <w:rPr>
          <w:sz w:val="28"/>
          <w:szCs w:val="28"/>
          <w:lang w:val="uk-UA"/>
        </w:rPr>
      </w:pPr>
      <w:r w:rsidRPr="0091397A">
        <w:rPr>
          <w:rStyle w:val="af2"/>
          <w:rFonts w:eastAsiaTheme="majorEastAsia"/>
          <w:sz w:val="28"/>
          <w:szCs w:val="28"/>
          <w:lang w:val="uk-UA"/>
        </w:rPr>
        <w:t>Культурні аспекти</w:t>
      </w:r>
      <w:r w:rsidRPr="0091397A">
        <w:rPr>
          <w:sz w:val="28"/>
          <w:szCs w:val="28"/>
          <w:lang w:val="uk-UA"/>
        </w:rPr>
        <w:t>: Дослідження, що враховують культурні контексти, можуть допомогти зрозуміти, як різні культури сприймають тілесну терапію та які практики є найбільш ефективними в конкретних культурних умовах.</w:t>
      </w:r>
    </w:p>
    <w:p w14:paraId="6464A14E" w14:textId="77777777" w:rsidR="00D655E0" w:rsidRPr="0091397A" w:rsidRDefault="00D655E0" w:rsidP="00D655E0">
      <w:pPr>
        <w:pStyle w:val="4"/>
        <w:rPr>
          <w:rFonts w:cs="Times New Roman"/>
          <w:sz w:val="28"/>
          <w:szCs w:val="28"/>
        </w:rPr>
      </w:pPr>
      <w:r w:rsidRPr="0091397A">
        <w:rPr>
          <w:rFonts w:cs="Times New Roman"/>
          <w:sz w:val="28"/>
          <w:szCs w:val="28"/>
        </w:rPr>
        <w:t>4. Вивчення механізмів впливу</w:t>
      </w:r>
    </w:p>
    <w:p w14:paraId="038D0801" w14:textId="77777777" w:rsidR="00D655E0" w:rsidRPr="0091397A" w:rsidRDefault="00D655E0" w:rsidP="00052E74">
      <w:pPr>
        <w:pStyle w:val="af1"/>
        <w:numPr>
          <w:ilvl w:val="0"/>
          <w:numId w:val="114"/>
        </w:numPr>
        <w:rPr>
          <w:sz w:val="28"/>
          <w:szCs w:val="28"/>
          <w:lang w:val="uk-UA"/>
        </w:rPr>
      </w:pPr>
      <w:r w:rsidRPr="0091397A">
        <w:rPr>
          <w:rStyle w:val="af2"/>
          <w:rFonts w:eastAsiaTheme="majorEastAsia"/>
          <w:sz w:val="28"/>
          <w:szCs w:val="28"/>
          <w:lang w:val="uk-UA"/>
        </w:rPr>
        <w:t>Нейробіологічні механізми</w:t>
      </w:r>
      <w:r w:rsidRPr="0091397A">
        <w:rPr>
          <w:sz w:val="28"/>
          <w:szCs w:val="28"/>
          <w:lang w:val="uk-UA"/>
        </w:rPr>
        <w:t>: Дослідження впливу тілесно-орієнтованих методик на нейробіологічні процеси, такі як регуляція стресу, може дати уявлення про те, як ці методи допомагають зменшити симптоми ПТСР.</w:t>
      </w:r>
    </w:p>
    <w:p w14:paraId="5478B999" w14:textId="77777777" w:rsidR="00D655E0" w:rsidRPr="0091397A" w:rsidRDefault="00D655E0" w:rsidP="00052E74">
      <w:pPr>
        <w:pStyle w:val="af1"/>
        <w:numPr>
          <w:ilvl w:val="0"/>
          <w:numId w:val="114"/>
        </w:numPr>
        <w:rPr>
          <w:sz w:val="28"/>
          <w:szCs w:val="28"/>
          <w:lang w:val="uk-UA"/>
        </w:rPr>
      </w:pPr>
      <w:r w:rsidRPr="0091397A">
        <w:rPr>
          <w:rStyle w:val="af2"/>
          <w:rFonts w:eastAsiaTheme="majorEastAsia"/>
          <w:sz w:val="28"/>
          <w:szCs w:val="28"/>
          <w:lang w:val="uk-UA"/>
        </w:rPr>
        <w:t>Тілесна пам'ять</w:t>
      </w:r>
      <w:r w:rsidRPr="0091397A">
        <w:rPr>
          <w:sz w:val="28"/>
          <w:szCs w:val="28"/>
          <w:lang w:val="uk-UA"/>
        </w:rPr>
        <w:t>: Глибше дослідження концепції тілесної пам’яті та її ролі у терапії може допомогти краще зрозуміти, як тілесні відчуття впливають на психічне здоров'я.</w:t>
      </w:r>
    </w:p>
    <w:p w14:paraId="3674F501" w14:textId="77777777" w:rsidR="00D655E0" w:rsidRPr="0091397A" w:rsidRDefault="00D655E0" w:rsidP="00D655E0">
      <w:pPr>
        <w:pStyle w:val="4"/>
        <w:rPr>
          <w:rFonts w:cs="Times New Roman"/>
          <w:sz w:val="28"/>
          <w:szCs w:val="28"/>
        </w:rPr>
      </w:pPr>
      <w:r w:rsidRPr="0091397A">
        <w:rPr>
          <w:rFonts w:cs="Times New Roman"/>
          <w:sz w:val="28"/>
          <w:szCs w:val="28"/>
        </w:rPr>
        <w:t>5. Розробка нових методик</w:t>
      </w:r>
    </w:p>
    <w:p w14:paraId="3FE7F9B6" w14:textId="77777777" w:rsidR="00D655E0" w:rsidRPr="0091397A" w:rsidRDefault="00D655E0" w:rsidP="00052E74">
      <w:pPr>
        <w:pStyle w:val="af1"/>
        <w:numPr>
          <w:ilvl w:val="0"/>
          <w:numId w:val="115"/>
        </w:numPr>
        <w:rPr>
          <w:sz w:val="28"/>
          <w:szCs w:val="28"/>
          <w:lang w:val="uk-UA"/>
        </w:rPr>
      </w:pPr>
      <w:r w:rsidRPr="0091397A">
        <w:rPr>
          <w:rStyle w:val="af2"/>
          <w:rFonts w:eastAsiaTheme="majorEastAsia"/>
          <w:sz w:val="28"/>
          <w:szCs w:val="28"/>
          <w:lang w:val="uk-UA"/>
        </w:rPr>
        <w:t>Інноваційні підходи</w:t>
      </w:r>
      <w:r w:rsidRPr="0091397A">
        <w:rPr>
          <w:sz w:val="28"/>
          <w:szCs w:val="28"/>
          <w:lang w:val="uk-UA"/>
        </w:rPr>
        <w:t>: Розробка нових комбінованих методик, які інтегрують елементи з різних тілесно-орієнтованих терапій, може розширити палітру інструментів для терапевтів.</w:t>
      </w:r>
    </w:p>
    <w:p w14:paraId="4163867F" w14:textId="77777777" w:rsidR="00D655E0" w:rsidRPr="0091397A" w:rsidRDefault="00D655E0" w:rsidP="00052E74">
      <w:pPr>
        <w:pStyle w:val="af1"/>
        <w:numPr>
          <w:ilvl w:val="0"/>
          <w:numId w:val="115"/>
        </w:numPr>
        <w:rPr>
          <w:sz w:val="28"/>
          <w:szCs w:val="28"/>
        </w:rPr>
      </w:pPr>
      <w:r w:rsidRPr="0091397A">
        <w:rPr>
          <w:rStyle w:val="af2"/>
          <w:rFonts w:eastAsiaTheme="majorEastAsia"/>
          <w:sz w:val="28"/>
          <w:szCs w:val="28"/>
        </w:rPr>
        <w:t>Технології в терапії</w:t>
      </w:r>
      <w:r w:rsidRPr="0091397A">
        <w:rPr>
          <w:sz w:val="28"/>
          <w:szCs w:val="28"/>
        </w:rPr>
        <w:t>: Використання технологій, таких як віртуальна реальність або мобільні додатки, для навчання пацієнтів тілесно-орієнтованим практикам може стати новим напрямком у терапії.</w:t>
      </w:r>
    </w:p>
    <w:p w14:paraId="222B85A3" w14:textId="77777777" w:rsidR="00D655E0" w:rsidRPr="0091397A" w:rsidRDefault="00D655E0" w:rsidP="00D655E0">
      <w:pPr>
        <w:pStyle w:val="3"/>
        <w:rPr>
          <w:rFonts w:cs="Times New Roman"/>
        </w:rPr>
      </w:pPr>
      <w:r w:rsidRPr="0091397A">
        <w:rPr>
          <w:rFonts w:cs="Times New Roman"/>
        </w:rPr>
        <w:t>Висновок</w:t>
      </w:r>
    </w:p>
    <w:p w14:paraId="7AB28D56" w14:textId="77777777" w:rsidR="00D655E0" w:rsidRPr="0091397A" w:rsidRDefault="00D655E0" w:rsidP="00D655E0">
      <w:pPr>
        <w:pStyle w:val="af1"/>
        <w:rPr>
          <w:sz w:val="28"/>
          <w:szCs w:val="28"/>
        </w:rPr>
      </w:pPr>
      <w:r w:rsidRPr="0091397A">
        <w:rPr>
          <w:sz w:val="28"/>
          <w:szCs w:val="28"/>
        </w:rPr>
        <w:t>Перспективи розвитку тілесно-орієнтованих методик у травматерапії є широкими і обіцяючими. Продовження досліджень у цих напрямках може сприяти кращому розумінню механізмів впливу цих методик і їх інтеграції в загальний підхід до лікування травми, що в свою чергу може привести до значного покращення якості життя пацієнтів з ПТСР.</w:t>
      </w:r>
    </w:p>
    <w:p w14:paraId="2EE51541" w14:textId="77777777" w:rsidR="00D655E0" w:rsidRPr="0091397A" w:rsidRDefault="00D655E0" w:rsidP="00D655E0">
      <w:pPr>
        <w:spacing w:before="100" w:beforeAutospacing="1" w:after="100" w:afterAutospacing="1"/>
        <w:ind w:left="360"/>
        <w:rPr>
          <w:sz w:val="28"/>
          <w:szCs w:val="28"/>
          <w:lang w:val="ru-RU"/>
        </w:rPr>
      </w:pPr>
    </w:p>
    <w:p w14:paraId="256D1F94" w14:textId="77777777" w:rsidR="00D655E0" w:rsidRPr="0091397A" w:rsidRDefault="00D655E0" w:rsidP="00E43E85">
      <w:pPr>
        <w:pStyle w:val="a7"/>
        <w:numPr>
          <w:ilvl w:val="2"/>
          <w:numId w:val="222"/>
        </w:numPr>
        <w:spacing w:before="100" w:beforeAutospacing="1" w:after="100" w:afterAutospacing="1"/>
        <w:ind w:left="0" w:firstLine="0"/>
        <w:rPr>
          <w:sz w:val="28"/>
          <w:szCs w:val="28"/>
        </w:rPr>
      </w:pPr>
      <w:r w:rsidRPr="0091397A">
        <w:rPr>
          <w:sz w:val="28"/>
          <w:szCs w:val="28"/>
        </w:rPr>
        <w:t>Можливості інтеграції тілесно-орієнтованих методик у традиційну психотерапію.</w:t>
      </w:r>
    </w:p>
    <w:p w14:paraId="666136BF" w14:textId="77777777" w:rsidR="00D655E0" w:rsidRPr="0091397A" w:rsidRDefault="00D655E0" w:rsidP="00E43E85">
      <w:pPr>
        <w:pStyle w:val="af1"/>
        <w:ind w:firstLine="720"/>
        <w:rPr>
          <w:sz w:val="28"/>
          <w:szCs w:val="28"/>
        </w:rPr>
      </w:pPr>
      <w:r w:rsidRPr="0091397A">
        <w:rPr>
          <w:sz w:val="28"/>
          <w:szCs w:val="28"/>
        </w:rPr>
        <w:t xml:space="preserve">Тілесно-орієнтовані методики, такі як йога, тілесна терапія та танцювально-рухова терапія, набирають популярності в сучасній психотерапії, особливо у лікуванні посттравматичного стресового розладу (ПТСР). Їхній унікальний підхід до роботи з тілом та емоціями пропонує </w:t>
      </w:r>
      <w:r w:rsidRPr="0091397A">
        <w:rPr>
          <w:sz w:val="28"/>
          <w:szCs w:val="28"/>
        </w:rPr>
        <w:lastRenderedPageBreak/>
        <w:t>значний потенціал для інтеграції в традиційні психотерапевтичні моделі. Ось кілька основних аспектів цієї інтеграції.</w:t>
      </w:r>
    </w:p>
    <w:p w14:paraId="3A7E3041" w14:textId="77777777" w:rsidR="00D655E0" w:rsidRPr="0091397A" w:rsidRDefault="00D655E0" w:rsidP="00D655E0">
      <w:pPr>
        <w:pStyle w:val="4"/>
        <w:rPr>
          <w:rFonts w:cs="Times New Roman"/>
          <w:sz w:val="28"/>
          <w:szCs w:val="28"/>
        </w:rPr>
      </w:pPr>
      <w:r w:rsidRPr="0091397A">
        <w:rPr>
          <w:rFonts w:cs="Times New Roman"/>
          <w:sz w:val="28"/>
          <w:szCs w:val="28"/>
        </w:rPr>
        <w:t>1. Синергія з традиційними психотерапевтичними методами</w:t>
      </w:r>
    </w:p>
    <w:p w14:paraId="160DF28D" w14:textId="77777777" w:rsidR="00D655E0" w:rsidRPr="0091397A" w:rsidRDefault="00D655E0" w:rsidP="00052E74">
      <w:pPr>
        <w:pStyle w:val="af1"/>
        <w:numPr>
          <w:ilvl w:val="0"/>
          <w:numId w:val="116"/>
        </w:numPr>
        <w:rPr>
          <w:sz w:val="28"/>
          <w:szCs w:val="28"/>
          <w:lang w:val="uk-UA"/>
        </w:rPr>
      </w:pPr>
      <w:r w:rsidRPr="0091397A">
        <w:rPr>
          <w:rStyle w:val="af2"/>
          <w:rFonts w:eastAsiaTheme="majorEastAsia"/>
          <w:sz w:val="28"/>
          <w:szCs w:val="28"/>
          <w:lang w:val="uk-UA"/>
        </w:rPr>
        <w:t>Поєднання з когнітивно-поведінковою терапією (КПТ)</w:t>
      </w:r>
      <w:r w:rsidRPr="0091397A">
        <w:rPr>
          <w:sz w:val="28"/>
          <w:szCs w:val="28"/>
          <w:lang w:val="uk-UA"/>
        </w:rPr>
        <w:t>: Тілесно-орієнтовані техніки можуть доповнювати КПТ, яка акцентує увагу на зміні негативних когніцій. Використання тілесних вправ може допомогти пацієнтам зменшити фізичне напруження та відчути емоційний зв'язок із переживаннями, що посилить ефективність когнітивних технік.</w:t>
      </w:r>
    </w:p>
    <w:p w14:paraId="301EC2E5" w14:textId="77777777" w:rsidR="00D655E0" w:rsidRPr="0091397A" w:rsidRDefault="00D655E0" w:rsidP="00052E74">
      <w:pPr>
        <w:pStyle w:val="af1"/>
        <w:numPr>
          <w:ilvl w:val="0"/>
          <w:numId w:val="116"/>
        </w:numPr>
        <w:rPr>
          <w:sz w:val="28"/>
          <w:szCs w:val="28"/>
          <w:lang w:val="uk-UA"/>
        </w:rPr>
      </w:pPr>
      <w:r w:rsidRPr="0091397A">
        <w:rPr>
          <w:rStyle w:val="af2"/>
          <w:rFonts w:eastAsiaTheme="majorEastAsia"/>
          <w:sz w:val="28"/>
          <w:szCs w:val="28"/>
          <w:lang w:val="uk-UA"/>
        </w:rPr>
        <w:t xml:space="preserve">Інтеграція з </w:t>
      </w:r>
      <w:r w:rsidRPr="0091397A">
        <w:rPr>
          <w:rStyle w:val="af2"/>
          <w:rFonts w:eastAsiaTheme="majorEastAsia"/>
          <w:sz w:val="28"/>
          <w:szCs w:val="28"/>
        </w:rPr>
        <w:t>EMDR</w:t>
      </w:r>
      <w:r w:rsidRPr="0091397A">
        <w:rPr>
          <w:sz w:val="28"/>
          <w:szCs w:val="28"/>
          <w:lang w:val="uk-UA"/>
        </w:rPr>
        <w:t xml:space="preserve">: Експериментальні дослідження показують, що поєднання </w:t>
      </w:r>
      <w:r w:rsidRPr="0091397A">
        <w:rPr>
          <w:sz w:val="28"/>
          <w:szCs w:val="28"/>
        </w:rPr>
        <w:t>EMDR</w:t>
      </w:r>
      <w:r w:rsidRPr="0091397A">
        <w:rPr>
          <w:sz w:val="28"/>
          <w:szCs w:val="28"/>
          <w:lang w:val="uk-UA"/>
        </w:rPr>
        <w:t xml:space="preserve"> (десенсибілізація та переробка травматичних спогадів) з тілесно-орієнтованими методами може підсилити ефект від терапії, оскільки працює одночасно з психічним та фізичним рівнями.</w:t>
      </w:r>
    </w:p>
    <w:p w14:paraId="2727A375" w14:textId="77777777" w:rsidR="00D655E0" w:rsidRPr="0091397A" w:rsidRDefault="00D655E0" w:rsidP="00D655E0">
      <w:pPr>
        <w:pStyle w:val="4"/>
        <w:rPr>
          <w:rFonts w:cs="Times New Roman"/>
          <w:sz w:val="28"/>
          <w:szCs w:val="28"/>
        </w:rPr>
      </w:pPr>
      <w:r w:rsidRPr="0091397A">
        <w:rPr>
          <w:rFonts w:cs="Times New Roman"/>
          <w:sz w:val="28"/>
          <w:szCs w:val="28"/>
        </w:rPr>
        <w:t>2. Психосоматичний підхід</w:t>
      </w:r>
    </w:p>
    <w:p w14:paraId="36B6984B" w14:textId="77777777" w:rsidR="00D655E0" w:rsidRPr="0091397A" w:rsidRDefault="00D655E0" w:rsidP="00052E74">
      <w:pPr>
        <w:pStyle w:val="af1"/>
        <w:numPr>
          <w:ilvl w:val="0"/>
          <w:numId w:val="117"/>
        </w:numPr>
        <w:rPr>
          <w:sz w:val="28"/>
          <w:szCs w:val="28"/>
          <w:lang w:val="uk-UA"/>
        </w:rPr>
      </w:pPr>
      <w:r w:rsidRPr="0091397A">
        <w:rPr>
          <w:rStyle w:val="af2"/>
          <w:rFonts w:eastAsiaTheme="majorEastAsia"/>
          <w:sz w:val="28"/>
          <w:szCs w:val="28"/>
          <w:lang w:val="uk-UA"/>
        </w:rPr>
        <w:t>Розуміння зв'язку між тілом та психікою</w:t>
      </w:r>
      <w:r w:rsidRPr="0091397A">
        <w:rPr>
          <w:sz w:val="28"/>
          <w:szCs w:val="28"/>
          <w:lang w:val="uk-UA"/>
        </w:rPr>
        <w:t>: Інтеграція тілесно-орієнтованих методик дозволяє терапевтам краще зрозуміти, як психосоматичні прояви пов’язані з емоційними та травматичними переживаннями. Це може допомогти в діагностиці та лікуванні пацієнтів, які страждають від фізичних симптомів, пов’язаних із травмою.</w:t>
      </w:r>
    </w:p>
    <w:p w14:paraId="15FD5874" w14:textId="77777777" w:rsidR="00D655E0" w:rsidRPr="0091397A" w:rsidRDefault="00D655E0" w:rsidP="00052E74">
      <w:pPr>
        <w:pStyle w:val="af1"/>
        <w:numPr>
          <w:ilvl w:val="0"/>
          <w:numId w:val="117"/>
        </w:numPr>
        <w:rPr>
          <w:sz w:val="28"/>
          <w:szCs w:val="28"/>
        </w:rPr>
      </w:pPr>
      <w:r w:rsidRPr="0091397A">
        <w:rPr>
          <w:rStyle w:val="af2"/>
          <w:rFonts w:eastAsiaTheme="majorEastAsia"/>
          <w:sz w:val="28"/>
          <w:szCs w:val="28"/>
          <w:lang w:val="uk-UA"/>
        </w:rPr>
        <w:t>Розвиток емпатії і самосвідомості</w:t>
      </w:r>
      <w:r w:rsidRPr="0091397A">
        <w:rPr>
          <w:sz w:val="28"/>
          <w:szCs w:val="28"/>
          <w:lang w:val="uk-UA"/>
        </w:rPr>
        <w:t xml:space="preserve">: Тілесно-орієнтовані техніки можуть допомогти пацієнтам стати більш обізнаними щодо своїх тілесних відчуттів, емоцій і реакцій. </w:t>
      </w:r>
      <w:r w:rsidRPr="0091397A">
        <w:rPr>
          <w:sz w:val="28"/>
          <w:szCs w:val="28"/>
        </w:rPr>
        <w:t>Це підвищує їхню здатність до саморегуляції та емпатії.</w:t>
      </w:r>
    </w:p>
    <w:p w14:paraId="33372080" w14:textId="77777777" w:rsidR="00D655E0" w:rsidRPr="0091397A" w:rsidRDefault="00D655E0" w:rsidP="00D655E0">
      <w:pPr>
        <w:pStyle w:val="4"/>
        <w:rPr>
          <w:rFonts w:cs="Times New Roman"/>
          <w:sz w:val="28"/>
          <w:szCs w:val="28"/>
        </w:rPr>
      </w:pPr>
      <w:r w:rsidRPr="0091397A">
        <w:rPr>
          <w:rFonts w:cs="Times New Roman"/>
          <w:sz w:val="28"/>
          <w:szCs w:val="28"/>
        </w:rPr>
        <w:t>3. Розробка комбінованих терапевтичних програм</w:t>
      </w:r>
    </w:p>
    <w:p w14:paraId="64E6977A" w14:textId="77777777" w:rsidR="00D655E0" w:rsidRPr="0091397A" w:rsidRDefault="00D655E0" w:rsidP="00052E74">
      <w:pPr>
        <w:pStyle w:val="af1"/>
        <w:numPr>
          <w:ilvl w:val="0"/>
          <w:numId w:val="118"/>
        </w:numPr>
        <w:rPr>
          <w:sz w:val="28"/>
          <w:szCs w:val="28"/>
        </w:rPr>
      </w:pPr>
      <w:r w:rsidRPr="0091397A">
        <w:rPr>
          <w:rStyle w:val="af2"/>
          <w:rFonts w:eastAsiaTheme="majorEastAsia"/>
          <w:sz w:val="28"/>
          <w:szCs w:val="28"/>
        </w:rPr>
        <w:t>Створення інтегративних програм</w:t>
      </w:r>
      <w:r w:rsidRPr="0091397A">
        <w:rPr>
          <w:sz w:val="28"/>
          <w:szCs w:val="28"/>
        </w:rPr>
        <w:t>: Розробка програм, які поєднують різні підходи, може запропонувати нові можливості для лікування. Наприклад, програми, що включають елементи йоги, тілесної терапії та КПТ, можуть бути більш ефективними для пацієнтів з ПТСР.</w:t>
      </w:r>
    </w:p>
    <w:p w14:paraId="7D4E205F" w14:textId="77777777" w:rsidR="00D655E0" w:rsidRPr="0091397A" w:rsidRDefault="00D655E0" w:rsidP="00052E74">
      <w:pPr>
        <w:pStyle w:val="af1"/>
        <w:numPr>
          <w:ilvl w:val="0"/>
          <w:numId w:val="118"/>
        </w:numPr>
        <w:rPr>
          <w:sz w:val="28"/>
          <w:szCs w:val="28"/>
        </w:rPr>
      </w:pPr>
      <w:r w:rsidRPr="0091397A">
        <w:rPr>
          <w:rStyle w:val="af2"/>
          <w:rFonts w:eastAsiaTheme="majorEastAsia"/>
          <w:sz w:val="28"/>
          <w:szCs w:val="28"/>
        </w:rPr>
        <w:t>Міждисциплінарні команди</w:t>
      </w:r>
      <w:r w:rsidRPr="0091397A">
        <w:rPr>
          <w:sz w:val="28"/>
          <w:szCs w:val="28"/>
        </w:rPr>
        <w:t>: Взаємодія між психотерапевтами, фізіотерапевтами, тренерами з йоги та іншими фахівцями може призвести до створення комплексних підходів до лікування, які враховують всі аспекти пацієнта — як фізичні, так і психологічні.</w:t>
      </w:r>
    </w:p>
    <w:p w14:paraId="393CE2C9" w14:textId="77777777" w:rsidR="00D655E0" w:rsidRPr="0091397A" w:rsidRDefault="00D655E0" w:rsidP="00D655E0">
      <w:pPr>
        <w:pStyle w:val="4"/>
        <w:rPr>
          <w:rFonts w:cs="Times New Roman"/>
          <w:sz w:val="28"/>
          <w:szCs w:val="28"/>
        </w:rPr>
      </w:pPr>
      <w:r w:rsidRPr="0091397A">
        <w:rPr>
          <w:rFonts w:cs="Times New Roman"/>
          <w:sz w:val="28"/>
          <w:szCs w:val="28"/>
        </w:rPr>
        <w:t>4. Дослідження та оцінка ефективності</w:t>
      </w:r>
    </w:p>
    <w:p w14:paraId="6FD4FFAD" w14:textId="77777777" w:rsidR="00D655E0" w:rsidRPr="0091397A" w:rsidRDefault="00D655E0" w:rsidP="00052E74">
      <w:pPr>
        <w:pStyle w:val="af1"/>
        <w:numPr>
          <w:ilvl w:val="0"/>
          <w:numId w:val="119"/>
        </w:numPr>
        <w:rPr>
          <w:sz w:val="28"/>
          <w:szCs w:val="28"/>
          <w:lang w:val="uk-UA"/>
        </w:rPr>
      </w:pPr>
      <w:r w:rsidRPr="0091397A">
        <w:rPr>
          <w:rStyle w:val="af2"/>
          <w:rFonts w:eastAsiaTheme="majorEastAsia"/>
          <w:sz w:val="28"/>
          <w:szCs w:val="28"/>
          <w:lang w:val="uk-UA"/>
        </w:rPr>
        <w:t>Наукове обґрунтування</w:t>
      </w:r>
      <w:r w:rsidRPr="0091397A">
        <w:rPr>
          <w:sz w:val="28"/>
          <w:szCs w:val="28"/>
          <w:lang w:val="uk-UA"/>
        </w:rPr>
        <w:t>: Необхідно проводити більше досліджень, що підтверджують ефективність інтегрованих підходів. Клінічні випробування можуть допомогти виявити, які комбінації методик є найбільш успішними в лікуванні різних типів травм.</w:t>
      </w:r>
    </w:p>
    <w:p w14:paraId="596174B3" w14:textId="77777777" w:rsidR="00D655E0" w:rsidRPr="0091397A" w:rsidRDefault="00D655E0" w:rsidP="00052E74">
      <w:pPr>
        <w:pStyle w:val="af1"/>
        <w:numPr>
          <w:ilvl w:val="0"/>
          <w:numId w:val="119"/>
        </w:numPr>
        <w:rPr>
          <w:sz w:val="28"/>
          <w:szCs w:val="28"/>
        </w:rPr>
      </w:pPr>
      <w:r w:rsidRPr="0091397A">
        <w:rPr>
          <w:rStyle w:val="af2"/>
          <w:rFonts w:eastAsiaTheme="majorEastAsia"/>
          <w:sz w:val="28"/>
          <w:szCs w:val="28"/>
        </w:rPr>
        <w:lastRenderedPageBreak/>
        <w:t>Оцінка результатів</w:t>
      </w:r>
      <w:r w:rsidRPr="0091397A">
        <w:rPr>
          <w:sz w:val="28"/>
          <w:szCs w:val="28"/>
        </w:rPr>
        <w:t>: Розробка стандартизованих інструментів для оцінки ефективності інтегрованих методик допоможе терапевтам визначити, які підходи приносять найбільші результати для конкретних груп пацієнтів.</w:t>
      </w:r>
    </w:p>
    <w:p w14:paraId="0AC6E3C0" w14:textId="77777777" w:rsidR="00D655E0" w:rsidRPr="0091397A" w:rsidRDefault="00D655E0" w:rsidP="00D655E0">
      <w:pPr>
        <w:pStyle w:val="4"/>
        <w:rPr>
          <w:rFonts w:cs="Times New Roman"/>
          <w:sz w:val="28"/>
          <w:szCs w:val="28"/>
        </w:rPr>
      </w:pPr>
      <w:r w:rsidRPr="0091397A">
        <w:rPr>
          <w:rFonts w:cs="Times New Roman"/>
          <w:sz w:val="28"/>
          <w:szCs w:val="28"/>
        </w:rPr>
        <w:t>5. Технологічні інновації</w:t>
      </w:r>
    </w:p>
    <w:p w14:paraId="0B1C05BC" w14:textId="77777777" w:rsidR="00D655E0" w:rsidRPr="0091397A" w:rsidRDefault="00D655E0" w:rsidP="00052E74">
      <w:pPr>
        <w:numPr>
          <w:ilvl w:val="0"/>
          <w:numId w:val="120"/>
        </w:numPr>
        <w:spacing w:before="100" w:beforeAutospacing="1" w:after="100" w:afterAutospacing="1"/>
        <w:rPr>
          <w:sz w:val="28"/>
          <w:szCs w:val="28"/>
        </w:rPr>
      </w:pPr>
      <w:r w:rsidRPr="0091397A">
        <w:rPr>
          <w:rStyle w:val="af2"/>
          <w:rFonts w:eastAsiaTheme="majorEastAsia"/>
          <w:sz w:val="28"/>
          <w:szCs w:val="28"/>
        </w:rPr>
        <w:t>Використання технологій</w:t>
      </w:r>
      <w:r w:rsidRPr="0091397A">
        <w:rPr>
          <w:sz w:val="28"/>
          <w:szCs w:val="28"/>
        </w:rPr>
        <w:t>: Інтеграція сучасних технологій, таких як мобільні додатки для медитації, віртуальна реальність для релаксації чи онлайн-програми йоги, може допомогти пацієнтам практикувати тілесно-орієнтовані техніки у зручний для них спосіб.</w:t>
      </w:r>
    </w:p>
    <w:p w14:paraId="4D14ADA0" w14:textId="77777777" w:rsidR="00D655E0" w:rsidRPr="0091397A" w:rsidRDefault="00D655E0" w:rsidP="00D655E0">
      <w:pPr>
        <w:pStyle w:val="3"/>
        <w:rPr>
          <w:rFonts w:cs="Times New Roman"/>
        </w:rPr>
      </w:pPr>
      <w:r w:rsidRPr="0091397A">
        <w:rPr>
          <w:rFonts w:cs="Times New Roman"/>
        </w:rPr>
        <w:t>Висновок</w:t>
      </w:r>
    </w:p>
    <w:p w14:paraId="2D55B309" w14:textId="77777777" w:rsidR="00D655E0" w:rsidRPr="0091397A" w:rsidRDefault="00D655E0" w:rsidP="00D655E0">
      <w:pPr>
        <w:pStyle w:val="af1"/>
        <w:rPr>
          <w:sz w:val="28"/>
          <w:szCs w:val="28"/>
        </w:rPr>
      </w:pPr>
      <w:r w:rsidRPr="0091397A">
        <w:rPr>
          <w:sz w:val="28"/>
          <w:szCs w:val="28"/>
        </w:rPr>
        <w:t>Перспективи розвитку тілесно-орієнтованих методик у травматерапії є обнадійливими. Інтеграція цих методів у традиційну психотерапію може покращити результати лікування, знизити симптоми ПТСР і покращити загальний психічний стан пацієнтів. Для досягнення цих цілей необхідно продовжувати дослідження, оцінювати результати та адаптувати методики для забезпечення найкращих практик у терапії.</w:t>
      </w:r>
    </w:p>
    <w:p w14:paraId="4BC226ED" w14:textId="77777777" w:rsidR="00D655E0" w:rsidRPr="0091397A" w:rsidRDefault="00D655E0" w:rsidP="00D655E0">
      <w:pPr>
        <w:pStyle w:val="af1"/>
        <w:rPr>
          <w:sz w:val="28"/>
          <w:szCs w:val="28"/>
          <w:lang w:val="uk-UA"/>
        </w:rPr>
      </w:pPr>
      <w:r w:rsidRPr="0091397A">
        <w:rPr>
          <w:sz w:val="28"/>
          <w:szCs w:val="28"/>
        </w:rPr>
        <w:t>У процесі дослідження тілесно-орієнтованих методик у корекції посттравматичного стресового розладу (ПТСР) було виявлено їх значний потенціал у лікуванні травматичних переживань. Підходи, такі як йога, тілесна терапія та танцювально-рухова терапія, демонструють ефективність у зменшенні симптомів ПТСР, покращенні психічного та фізичного стану пацієнтів.</w:t>
      </w:r>
    </w:p>
    <w:p w14:paraId="725C36F3" w14:textId="77777777" w:rsidR="000D41B5" w:rsidRPr="0091397A" w:rsidRDefault="000D41B5" w:rsidP="00D655E0">
      <w:pPr>
        <w:pStyle w:val="af1"/>
        <w:rPr>
          <w:sz w:val="28"/>
          <w:szCs w:val="28"/>
          <w:lang w:val="uk-UA"/>
        </w:rPr>
      </w:pPr>
      <w:r w:rsidRPr="0091397A">
        <w:rPr>
          <w:sz w:val="28"/>
          <w:szCs w:val="28"/>
          <w:lang w:val="uk-UA"/>
        </w:rPr>
        <w:t>С</w:t>
      </w:r>
      <w:r w:rsidRPr="0091397A">
        <w:rPr>
          <w:sz w:val="28"/>
          <w:szCs w:val="28"/>
        </w:rPr>
        <w:t>хема, що підсумовує ефективність тілесно-орієнтованих методик у зменшенні симптомів посттравматичного стресового розладу (ПТСР):</w:t>
      </w:r>
    </w:p>
    <w:p w14:paraId="56B4F4D9" w14:textId="77777777" w:rsidR="000D41B5" w:rsidRPr="0091397A" w:rsidRDefault="000D41B5" w:rsidP="00D655E0">
      <w:pPr>
        <w:pStyle w:val="af1"/>
        <w:rPr>
          <w:sz w:val="28"/>
          <w:szCs w:val="28"/>
          <w:lang w:val="uk-UA"/>
        </w:rPr>
      </w:pPr>
      <w:r w:rsidRPr="0091397A">
        <w:rPr>
          <w:noProof/>
          <w:sz w:val="28"/>
          <w:szCs w:val="28"/>
        </w:rPr>
        <w:drawing>
          <wp:inline distT="0" distB="0" distL="0" distR="0" wp14:anchorId="50E94EE4" wp14:editId="21846263">
            <wp:extent cx="5489331" cy="2836985"/>
            <wp:effectExtent l="0" t="0" r="1651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7220A50" w14:textId="77777777" w:rsidR="00762847" w:rsidRPr="0091397A" w:rsidRDefault="00762847" w:rsidP="00D655E0">
      <w:pPr>
        <w:pStyle w:val="af1"/>
        <w:rPr>
          <w:sz w:val="28"/>
          <w:szCs w:val="28"/>
          <w:lang w:val="uk-UA"/>
        </w:rPr>
      </w:pPr>
    </w:p>
    <w:p w14:paraId="6FF284F6" w14:textId="77777777" w:rsidR="00D655E0" w:rsidRPr="0091397A" w:rsidRDefault="00D655E0" w:rsidP="00D655E0">
      <w:pPr>
        <w:pStyle w:val="4"/>
        <w:rPr>
          <w:rFonts w:cs="Times New Roman"/>
          <w:sz w:val="28"/>
          <w:szCs w:val="28"/>
        </w:rPr>
      </w:pPr>
      <w:r w:rsidRPr="0091397A">
        <w:rPr>
          <w:rFonts w:cs="Times New Roman"/>
          <w:sz w:val="28"/>
          <w:szCs w:val="28"/>
        </w:rPr>
        <w:t>Оцінка ефективності тілесно-орієнтованих методик</w:t>
      </w:r>
    </w:p>
    <w:p w14:paraId="45E3D2C5" w14:textId="77777777" w:rsidR="00D655E0" w:rsidRPr="0091397A" w:rsidRDefault="00D655E0" w:rsidP="00052E74">
      <w:pPr>
        <w:pStyle w:val="af1"/>
        <w:numPr>
          <w:ilvl w:val="0"/>
          <w:numId w:val="121"/>
        </w:numPr>
        <w:rPr>
          <w:sz w:val="28"/>
          <w:szCs w:val="28"/>
          <w:lang w:val="uk-UA"/>
        </w:rPr>
      </w:pPr>
      <w:r w:rsidRPr="0091397A">
        <w:rPr>
          <w:rStyle w:val="af2"/>
          <w:rFonts w:eastAsiaTheme="majorEastAsia"/>
          <w:sz w:val="28"/>
          <w:szCs w:val="28"/>
          <w:lang w:val="uk-UA"/>
        </w:rPr>
        <w:t>Комплексний вплив на пацієнтів</w:t>
      </w:r>
      <w:r w:rsidRPr="0091397A">
        <w:rPr>
          <w:sz w:val="28"/>
          <w:szCs w:val="28"/>
          <w:lang w:val="uk-UA"/>
        </w:rPr>
        <w:t>: Тілесно-орієнтовані методики активно взаємодіють із психосоматичними проявами травми, допомагаючи пацієнтам не лише усвідомити свої емоції, але й розпізнати їх прояви в тілі. Це веде до зменшення симптомів, таких як флешбеки, уникання, підвищена збудливість та інші психосоматичні прояви.</w:t>
      </w:r>
    </w:p>
    <w:p w14:paraId="50199DB7" w14:textId="77777777" w:rsidR="00D655E0" w:rsidRPr="0091397A" w:rsidRDefault="00D655E0" w:rsidP="00052E74">
      <w:pPr>
        <w:pStyle w:val="af1"/>
        <w:numPr>
          <w:ilvl w:val="0"/>
          <w:numId w:val="121"/>
        </w:numPr>
        <w:rPr>
          <w:sz w:val="28"/>
          <w:szCs w:val="28"/>
        </w:rPr>
      </w:pPr>
      <w:r w:rsidRPr="0091397A">
        <w:rPr>
          <w:rStyle w:val="af2"/>
          <w:rFonts w:eastAsiaTheme="majorEastAsia"/>
          <w:sz w:val="28"/>
          <w:szCs w:val="28"/>
          <w:lang w:val="uk-UA"/>
        </w:rPr>
        <w:t>Позитивні результати клінічної практики</w:t>
      </w:r>
      <w:r w:rsidRPr="0091397A">
        <w:rPr>
          <w:sz w:val="28"/>
          <w:szCs w:val="28"/>
          <w:lang w:val="uk-UA"/>
        </w:rPr>
        <w:t xml:space="preserve">: Дослідження показали, що пацієнти, які проходять лікування за допомогою тілесно-орієнтованих методик, демонструють значне покращення в якості життя, зменшення тривожності та стресу, а також більш ефективну саморегуляцію емоцій. </w:t>
      </w:r>
      <w:r w:rsidRPr="0091397A">
        <w:rPr>
          <w:sz w:val="28"/>
          <w:szCs w:val="28"/>
        </w:rPr>
        <w:t>Клінічні випадки підтверджують, що ці методи можуть бути надзвичайно корисними, особливо в поєднанні з традиційними психотерапевтичними підходами.</w:t>
      </w:r>
    </w:p>
    <w:p w14:paraId="01C460A2" w14:textId="77777777" w:rsidR="00D655E0" w:rsidRPr="0091397A" w:rsidRDefault="00D655E0" w:rsidP="00052E74">
      <w:pPr>
        <w:pStyle w:val="af1"/>
        <w:numPr>
          <w:ilvl w:val="0"/>
          <w:numId w:val="121"/>
        </w:numPr>
        <w:rPr>
          <w:sz w:val="28"/>
          <w:szCs w:val="28"/>
        </w:rPr>
      </w:pPr>
      <w:r w:rsidRPr="0091397A">
        <w:rPr>
          <w:rStyle w:val="af2"/>
          <w:rFonts w:eastAsiaTheme="majorEastAsia"/>
          <w:sz w:val="28"/>
          <w:szCs w:val="28"/>
        </w:rPr>
        <w:t>Наукове підґрунтя</w:t>
      </w:r>
      <w:r w:rsidRPr="0091397A">
        <w:rPr>
          <w:sz w:val="28"/>
          <w:szCs w:val="28"/>
        </w:rPr>
        <w:t>: Наукові дослідження підтверджують ефективність тілесно-орієнтованих підходів. Багато клінічних випробувань виявили позитивний вплив йоги, тілесної терапії та танцювальної терапії на психічне здоров’я пацієнтів з ПТСР.</w:t>
      </w:r>
    </w:p>
    <w:p w14:paraId="65BBD096" w14:textId="77777777" w:rsidR="00AF4F9B" w:rsidRPr="0091397A" w:rsidRDefault="00AF4F9B" w:rsidP="00AF4F9B">
      <w:pPr>
        <w:pStyle w:val="af1"/>
        <w:ind w:left="360"/>
        <w:rPr>
          <w:sz w:val="28"/>
          <w:szCs w:val="28"/>
        </w:rPr>
      </w:pPr>
    </w:p>
    <w:p w14:paraId="713DEB00" w14:textId="77777777" w:rsidR="00D655E0" w:rsidRPr="0091397A" w:rsidRDefault="00D655E0" w:rsidP="00D655E0">
      <w:pPr>
        <w:pStyle w:val="4"/>
        <w:rPr>
          <w:rFonts w:cs="Times New Roman"/>
          <w:sz w:val="28"/>
          <w:szCs w:val="28"/>
        </w:rPr>
      </w:pPr>
      <w:r w:rsidRPr="0091397A">
        <w:rPr>
          <w:rFonts w:cs="Times New Roman"/>
          <w:sz w:val="28"/>
          <w:szCs w:val="28"/>
        </w:rPr>
        <w:t>Важливість тілесно-орієнтованих підходів у травматерапії</w:t>
      </w:r>
    </w:p>
    <w:p w14:paraId="6F6D4E0B" w14:textId="77777777" w:rsidR="00D655E0" w:rsidRPr="0091397A" w:rsidRDefault="00D655E0" w:rsidP="00052E74">
      <w:pPr>
        <w:pStyle w:val="af1"/>
        <w:numPr>
          <w:ilvl w:val="0"/>
          <w:numId w:val="122"/>
        </w:numPr>
        <w:rPr>
          <w:sz w:val="28"/>
          <w:szCs w:val="28"/>
          <w:lang w:val="uk-UA"/>
        </w:rPr>
      </w:pPr>
      <w:r w:rsidRPr="0091397A">
        <w:rPr>
          <w:rStyle w:val="af2"/>
          <w:rFonts w:eastAsiaTheme="majorEastAsia"/>
          <w:sz w:val="28"/>
          <w:szCs w:val="28"/>
          <w:lang w:val="uk-UA"/>
        </w:rPr>
        <w:t>Інтеграція тілесності у психотерапію</w:t>
      </w:r>
      <w:r w:rsidRPr="0091397A">
        <w:rPr>
          <w:sz w:val="28"/>
          <w:szCs w:val="28"/>
          <w:lang w:val="uk-UA"/>
        </w:rPr>
        <w:t>: Тілесно-орієнтовані підходи підкреслюють важливість зв’язку між тілом і психікою у лікуванні травми. Цей зв'язок відкриває нові можливості для терапії, допомагаючи пацієнтам знайти фізичне та емоційне розслаблення, що є критично важливим для їхнього зцілення.</w:t>
      </w:r>
    </w:p>
    <w:p w14:paraId="4F57DD54" w14:textId="77777777" w:rsidR="00D655E0" w:rsidRPr="0091397A" w:rsidRDefault="00D655E0" w:rsidP="00052E74">
      <w:pPr>
        <w:pStyle w:val="af1"/>
        <w:numPr>
          <w:ilvl w:val="0"/>
          <w:numId w:val="122"/>
        </w:numPr>
        <w:rPr>
          <w:sz w:val="28"/>
          <w:szCs w:val="28"/>
        </w:rPr>
      </w:pPr>
      <w:r w:rsidRPr="0091397A">
        <w:rPr>
          <w:rStyle w:val="af2"/>
          <w:rFonts w:eastAsiaTheme="majorEastAsia"/>
          <w:sz w:val="28"/>
          <w:szCs w:val="28"/>
        </w:rPr>
        <w:t>Універсальність та адаптивність методик</w:t>
      </w:r>
      <w:r w:rsidRPr="0091397A">
        <w:rPr>
          <w:sz w:val="28"/>
          <w:szCs w:val="28"/>
        </w:rPr>
        <w:t>: Тілесно-орієнтовані методи легко адаптуються під індивідуальні потреби пацієнтів, що дозволяє терапевтам працювати з різними типами травм та симптомів. Це важливо у контексті війни в Україні та інших кризових ситуацій, де багато людей страждають від травм.</w:t>
      </w:r>
    </w:p>
    <w:p w14:paraId="78D2B78E" w14:textId="77777777" w:rsidR="00D655E0" w:rsidRPr="00E43E85" w:rsidRDefault="00D655E0" w:rsidP="00052E74">
      <w:pPr>
        <w:pStyle w:val="af1"/>
        <w:numPr>
          <w:ilvl w:val="0"/>
          <w:numId w:val="122"/>
        </w:numPr>
        <w:rPr>
          <w:sz w:val="28"/>
          <w:szCs w:val="28"/>
        </w:rPr>
      </w:pPr>
      <w:r w:rsidRPr="0091397A">
        <w:rPr>
          <w:rStyle w:val="af2"/>
          <w:rFonts w:eastAsiaTheme="majorEastAsia"/>
          <w:sz w:val="28"/>
          <w:szCs w:val="28"/>
        </w:rPr>
        <w:t>Перспективи розвитку</w:t>
      </w:r>
      <w:r w:rsidRPr="0091397A">
        <w:rPr>
          <w:sz w:val="28"/>
          <w:szCs w:val="28"/>
        </w:rPr>
        <w:t>: Продовження досліджень та практики в цій галузі може призвести до нових інтегративних методик, що поєднують найкращі практики традиційної психотерапії з тілесно-орієнтованими підходами, що в кінцевому підсумку покращить результати лікування пацієнтів з ПТСР.</w:t>
      </w:r>
    </w:p>
    <w:p w14:paraId="46D8ACD6" w14:textId="77777777" w:rsidR="00E43E85" w:rsidRPr="0091397A" w:rsidRDefault="00E43E85" w:rsidP="00E43E85">
      <w:pPr>
        <w:pStyle w:val="af1"/>
        <w:ind w:left="360"/>
        <w:rPr>
          <w:sz w:val="28"/>
          <w:szCs w:val="28"/>
        </w:rPr>
      </w:pPr>
    </w:p>
    <w:p w14:paraId="016B571A" w14:textId="77777777" w:rsidR="00E43E85" w:rsidRPr="00E43E85" w:rsidRDefault="00D655E0" w:rsidP="00E43E85">
      <w:pPr>
        <w:pStyle w:val="af1"/>
        <w:rPr>
          <w:sz w:val="28"/>
          <w:szCs w:val="28"/>
        </w:rPr>
      </w:pPr>
      <w:r w:rsidRPr="0091397A">
        <w:rPr>
          <w:sz w:val="28"/>
          <w:szCs w:val="28"/>
        </w:rPr>
        <w:t xml:space="preserve">Тілесно-орієнтовані методики стають важливим елементом у лікуванні ПТСР, і їх використання має потенціал для значного покращення якості </w:t>
      </w:r>
      <w:r w:rsidRPr="0091397A">
        <w:rPr>
          <w:sz w:val="28"/>
          <w:szCs w:val="28"/>
        </w:rPr>
        <w:lastRenderedPageBreak/>
        <w:t>життя пацієнтів. Інтеграція цих підходів у традиційну психотерапію може створити більш гнучкі та ефективні моделі лікування, які зможуть краще відповідати потребам людей, які пережили травму.</w:t>
      </w:r>
    </w:p>
    <w:p w14:paraId="0DF92D41" w14:textId="77777777" w:rsidR="00E43E85" w:rsidRDefault="00E43E85" w:rsidP="000A7F90">
      <w:pPr>
        <w:pStyle w:val="4"/>
        <w:rPr>
          <w:rFonts w:cs="Times New Roman"/>
          <w:i w:val="0"/>
          <w:sz w:val="28"/>
          <w:szCs w:val="28"/>
        </w:rPr>
      </w:pPr>
    </w:p>
    <w:p w14:paraId="2B49E1EB" w14:textId="77777777" w:rsidR="00E43E85" w:rsidRDefault="00E43E85" w:rsidP="000A7F90">
      <w:pPr>
        <w:pStyle w:val="4"/>
        <w:rPr>
          <w:rFonts w:cs="Times New Roman"/>
          <w:i w:val="0"/>
          <w:sz w:val="28"/>
          <w:szCs w:val="28"/>
        </w:rPr>
      </w:pPr>
    </w:p>
    <w:p w14:paraId="4C6CC867" w14:textId="77777777" w:rsidR="00E43E85" w:rsidRDefault="00E43E85" w:rsidP="000A7F90">
      <w:pPr>
        <w:pStyle w:val="4"/>
        <w:rPr>
          <w:rFonts w:cs="Times New Roman"/>
          <w:i w:val="0"/>
          <w:sz w:val="28"/>
          <w:szCs w:val="28"/>
        </w:rPr>
      </w:pPr>
    </w:p>
    <w:p w14:paraId="0450F951" w14:textId="77777777" w:rsidR="00E43E85" w:rsidRDefault="00E43E85" w:rsidP="000A7F90">
      <w:pPr>
        <w:pStyle w:val="4"/>
        <w:rPr>
          <w:rFonts w:cs="Times New Roman"/>
          <w:i w:val="0"/>
          <w:sz w:val="28"/>
          <w:szCs w:val="28"/>
        </w:rPr>
      </w:pPr>
    </w:p>
    <w:p w14:paraId="317944C9" w14:textId="77777777" w:rsidR="00E43E85" w:rsidRDefault="00E43E85" w:rsidP="00E43E85">
      <w:pPr>
        <w:pStyle w:val="4"/>
        <w:spacing w:before="0"/>
        <w:rPr>
          <w:rFonts w:cs="Times New Roman"/>
          <w:i w:val="0"/>
          <w:sz w:val="28"/>
          <w:szCs w:val="28"/>
        </w:rPr>
      </w:pPr>
    </w:p>
    <w:p w14:paraId="14509AE1" w14:textId="77777777" w:rsidR="00E43E85" w:rsidRPr="00E43E85" w:rsidRDefault="00E43E85" w:rsidP="00E43E85"/>
    <w:p w14:paraId="735264A1" w14:textId="77777777" w:rsidR="00D27DEA" w:rsidRPr="0091397A" w:rsidRDefault="00AF4F9B" w:rsidP="000A7F90">
      <w:pPr>
        <w:pStyle w:val="4"/>
        <w:rPr>
          <w:rFonts w:cs="Times New Roman"/>
          <w:i w:val="0"/>
          <w:sz w:val="28"/>
          <w:szCs w:val="28"/>
        </w:rPr>
      </w:pPr>
      <w:r w:rsidRPr="0091397A">
        <w:rPr>
          <w:rFonts w:cs="Times New Roman"/>
          <w:i w:val="0"/>
          <w:sz w:val="28"/>
          <w:szCs w:val="28"/>
        </w:rPr>
        <w:t>ДОДАТОК 1</w:t>
      </w:r>
    </w:p>
    <w:p w14:paraId="3AEB6BDA" w14:textId="77777777" w:rsidR="00AF4F9B" w:rsidRPr="0091397A" w:rsidRDefault="00AF4F9B" w:rsidP="00AF4F9B">
      <w:pPr>
        <w:pStyle w:val="af1"/>
        <w:rPr>
          <w:sz w:val="28"/>
          <w:szCs w:val="28"/>
        </w:rPr>
      </w:pPr>
      <w:r w:rsidRPr="0091397A">
        <w:rPr>
          <w:sz w:val="28"/>
          <w:szCs w:val="28"/>
        </w:rPr>
        <w:t>Шкали CAPS (Clinician-Administered PTSD Scale) та PCL (PTSD Checklist) широко використовуються в клінічній практиці для оцінки симптомів посттравматичного стресового розладу (ПТСР) і мають ключову роль у дослідженнях ефективності лікування ПТСР.</w:t>
      </w:r>
    </w:p>
    <w:p w14:paraId="74954B4E" w14:textId="77777777" w:rsidR="00AF4F9B" w:rsidRPr="0091397A" w:rsidRDefault="00AF4F9B" w:rsidP="00AF4F9B">
      <w:pPr>
        <w:pStyle w:val="3"/>
        <w:rPr>
          <w:rFonts w:cs="Times New Roman"/>
        </w:rPr>
      </w:pPr>
      <w:r w:rsidRPr="0091397A">
        <w:rPr>
          <w:rFonts w:cs="Times New Roman"/>
        </w:rPr>
        <w:t xml:space="preserve">1. </w:t>
      </w:r>
      <w:r w:rsidRPr="0091397A">
        <w:rPr>
          <w:rStyle w:val="af2"/>
          <w:rFonts w:cs="Times New Roman"/>
          <w:b w:val="0"/>
          <w:bCs w:val="0"/>
        </w:rPr>
        <w:t>CAPS (Clinician-Administered PTSD Scale)</w:t>
      </w:r>
    </w:p>
    <w:p w14:paraId="1E76E99F" w14:textId="77777777" w:rsidR="00AF4F9B" w:rsidRPr="0091397A" w:rsidRDefault="00AF4F9B" w:rsidP="00AF4F9B">
      <w:pPr>
        <w:pStyle w:val="af1"/>
        <w:rPr>
          <w:sz w:val="28"/>
          <w:szCs w:val="28"/>
        </w:rPr>
      </w:pPr>
      <w:r w:rsidRPr="0091397A">
        <w:rPr>
          <w:sz w:val="28"/>
          <w:szCs w:val="28"/>
        </w:rPr>
        <w:t>CAPS — це стандартизована шкала, яку розробили для точного визначення діагнозу ПТСР і оцінки його тяжкості. Ця шкала є "золотим стандартом" у клінічній діагностиці ПТСР і використовується для:</w:t>
      </w:r>
    </w:p>
    <w:p w14:paraId="52ED3D05" w14:textId="77777777" w:rsidR="00AF4F9B" w:rsidRPr="0091397A" w:rsidRDefault="00AF4F9B" w:rsidP="00AF4F9B">
      <w:pPr>
        <w:numPr>
          <w:ilvl w:val="0"/>
          <w:numId w:val="240"/>
        </w:numPr>
        <w:spacing w:before="100" w:beforeAutospacing="1" w:after="100" w:afterAutospacing="1"/>
        <w:rPr>
          <w:sz w:val="28"/>
          <w:szCs w:val="28"/>
        </w:rPr>
      </w:pPr>
      <w:r w:rsidRPr="0091397A">
        <w:rPr>
          <w:rStyle w:val="af2"/>
          <w:rFonts w:eastAsiaTheme="majorEastAsia"/>
          <w:sz w:val="28"/>
          <w:szCs w:val="28"/>
        </w:rPr>
        <w:t>Діагностики ПТСР</w:t>
      </w:r>
      <w:r w:rsidRPr="0091397A">
        <w:rPr>
          <w:sz w:val="28"/>
          <w:szCs w:val="28"/>
        </w:rPr>
        <w:t xml:space="preserve"> відповідно до критеріїв DSM-5 (або DSM-IV у попередніх версіях).</w:t>
      </w:r>
    </w:p>
    <w:p w14:paraId="724AD4DC" w14:textId="77777777" w:rsidR="00AF4F9B" w:rsidRPr="0091397A" w:rsidRDefault="00AF4F9B" w:rsidP="00AF4F9B">
      <w:pPr>
        <w:numPr>
          <w:ilvl w:val="0"/>
          <w:numId w:val="240"/>
        </w:numPr>
        <w:spacing w:before="100" w:beforeAutospacing="1" w:after="100" w:afterAutospacing="1"/>
        <w:rPr>
          <w:sz w:val="28"/>
          <w:szCs w:val="28"/>
        </w:rPr>
      </w:pPr>
      <w:r w:rsidRPr="0091397A">
        <w:rPr>
          <w:rStyle w:val="af2"/>
          <w:rFonts w:eastAsiaTheme="majorEastAsia"/>
          <w:sz w:val="28"/>
          <w:szCs w:val="28"/>
        </w:rPr>
        <w:t>Оцінки інтенсивності та частоти симптомів</w:t>
      </w:r>
      <w:r w:rsidRPr="0091397A">
        <w:rPr>
          <w:sz w:val="28"/>
          <w:szCs w:val="28"/>
        </w:rPr>
        <w:t xml:space="preserve"> ПТСР у кожній з чотирьох основних категорій: інтрузивні спогади, уникання, негативні зміни в настрої та когніції, зміни у збудженні та реактивності.</w:t>
      </w:r>
    </w:p>
    <w:p w14:paraId="3BD4F947" w14:textId="77777777" w:rsidR="00AF4F9B" w:rsidRPr="0091397A" w:rsidRDefault="00AF4F9B" w:rsidP="00AF4F9B">
      <w:pPr>
        <w:numPr>
          <w:ilvl w:val="0"/>
          <w:numId w:val="240"/>
        </w:numPr>
        <w:spacing w:before="100" w:beforeAutospacing="1" w:after="100" w:afterAutospacing="1"/>
        <w:rPr>
          <w:sz w:val="28"/>
          <w:szCs w:val="28"/>
        </w:rPr>
      </w:pPr>
      <w:r w:rsidRPr="0091397A">
        <w:rPr>
          <w:rStyle w:val="af2"/>
          <w:rFonts w:eastAsiaTheme="majorEastAsia"/>
          <w:sz w:val="28"/>
          <w:szCs w:val="28"/>
        </w:rPr>
        <w:t>Моніторингу динаміки</w:t>
      </w:r>
      <w:r w:rsidRPr="0091397A">
        <w:rPr>
          <w:sz w:val="28"/>
          <w:szCs w:val="28"/>
        </w:rPr>
        <w:t xml:space="preserve"> симптомів ПТСР у пацієнта на різних етапах терапії.</w:t>
      </w:r>
    </w:p>
    <w:p w14:paraId="746BEE49" w14:textId="77777777" w:rsidR="00AF4F9B" w:rsidRPr="0091397A" w:rsidRDefault="00AF4F9B" w:rsidP="00AF4F9B">
      <w:pPr>
        <w:pStyle w:val="af1"/>
        <w:rPr>
          <w:sz w:val="28"/>
          <w:szCs w:val="28"/>
        </w:rPr>
      </w:pPr>
      <w:r w:rsidRPr="0091397A">
        <w:rPr>
          <w:rStyle w:val="af2"/>
          <w:rFonts w:eastAsiaTheme="majorEastAsia"/>
          <w:sz w:val="28"/>
          <w:szCs w:val="28"/>
        </w:rPr>
        <w:t>Структура CAPS</w:t>
      </w:r>
      <w:r w:rsidRPr="0091397A">
        <w:rPr>
          <w:sz w:val="28"/>
          <w:szCs w:val="28"/>
        </w:rPr>
        <w:t>:</w:t>
      </w:r>
    </w:p>
    <w:p w14:paraId="6BA14A06" w14:textId="77777777" w:rsidR="00AF4F9B" w:rsidRPr="0091397A" w:rsidRDefault="00AF4F9B" w:rsidP="00AF4F9B">
      <w:pPr>
        <w:numPr>
          <w:ilvl w:val="0"/>
          <w:numId w:val="241"/>
        </w:numPr>
        <w:spacing w:before="100" w:beforeAutospacing="1" w:after="100" w:afterAutospacing="1"/>
        <w:rPr>
          <w:sz w:val="28"/>
          <w:szCs w:val="28"/>
        </w:rPr>
      </w:pPr>
      <w:r w:rsidRPr="0091397A">
        <w:rPr>
          <w:sz w:val="28"/>
          <w:szCs w:val="28"/>
        </w:rPr>
        <w:t xml:space="preserve">Шкала містить </w:t>
      </w:r>
      <w:r w:rsidRPr="0091397A">
        <w:rPr>
          <w:rStyle w:val="af2"/>
          <w:rFonts w:eastAsiaTheme="majorEastAsia"/>
          <w:sz w:val="28"/>
          <w:szCs w:val="28"/>
        </w:rPr>
        <w:t>30 питань</w:t>
      </w:r>
      <w:r w:rsidRPr="0091397A">
        <w:rPr>
          <w:sz w:val="28"/>
          <w:szCs w:val="28"/>
        </w:rPr>
        <w:t>: частина з них стосується основних симптомів, решта — супутніх ознак, таких як депресія чи порушення сну.</w:t>
      </w:r>
    </w:p>
    <w:p w14:paraId="25A1AA6A" w14:textId="77777777" w:rsidR="00AF4F9B" w:rsidRPr="0091397A" w:rsidRDefault="00AF4F9B" w:rsidP="00AF4F9B">
      <w:pPr>
        <w:numPr>
          <w:ilvl w:val="0"/>
          <w:numId w:val="241"/>
        </w:numPr>
        <w:spacing w:before="100" w:beforeAutospacing="1" w:after="100" w:afterAutospacing="1"/>
        <w:rPr>
          <w:sz w:val="28"/>
          <w:szCs w:val="28"/>
        </w:rPr>
      </w:pPr>
      <w:r w:rsidRPr="0091397A">
        <w:rPr>
          <w:sz w:val="28"/>
          <w:szCs w:val="28"/>
        </w:rPr>
        <w:t xml:space="preserve">Кожен симптом оцінюється за </w:t>
      </w:r>
      <w:r w:rsidRPr="0091397A">
        <w:rPr>
          <w:rStyle w:val="af2"/>
          <w:rFonts w:eastAsiaTheme="majorEastAsia"/>
          <w:sz w:val="28"/>
          <w:szCs w:val="28"/>
        </w:rPr>
        <w:t>двома параметрами</w:t>
      </w:r>
      <w:r w:rsidRPr="0091397A">
        <w:rPr>
          <w:sz w:val="28"/>
          <w:szCs w:val="28"/>
        </w:rPr>
        <w:t>: частотою та інтенсивністю, з використанням рейтингової системи від 0 до 4.</w:t>
      </w:r>
    </w:p>
    <w:p w14:paraId="46135D14" w14:textId="77777777" w:rsidR="00AF4F9B" w:rsidRPr="0091397A" w:rsidRDefault="00AF4F9B" w:rsidP="00AF4F9B">
      <w:pPr>
        <w:numPr>
          <w:ilvl w:val="0"/>
          <w:numId w:val="241"/>
        </w:numPr>
        <w:spacing w:before="100" w:beforeAutospacing="1" w:after="100" w:afterAutospacing="1"/>
        <w:rPr>
          <w:sz w:val="28"/>
          <w:szCs w:val="28"/>
        </w:rPr>
      </w:pPr>
      <w:r w:rsidRPr="0091397A">
        <w:rPr>
          <w:sz w:val="28"/>
          <w:szCs w:val="28"/>
        </w:rPr>
        <w:t>Загальний бал може варіюватися, і чим вищий результат, тим сильніший рівень ПТСР.</w:t>
      </w:r>
    </w:p>
    <w:p w14:paraId="6FE6A76C" w14:textId="77777777" w:rsidR="00AF4F9B" w:rsidRPr="0091397A" w:rsidRDefault="00AF4F9B" w:rsidP="00AF4F9B">
      <w:pPr>
        <w:pStyle w:val="af1"/>
        <w:rPr>
          <w:sz w:val="28"/>
          <w:szCs w:val="28"/>
        </w:rPr>
      </w:pPr>
      <w:r w:rsidRPr="0091397A">
        <w:rPr>
          <w:rStyle w:val="af2"/>
          <w:rFonts w:eastAsiaTheme="majorEastAsia"/>
          <w:sz w:val="28"/>
          <w:szCs w:val="28"/>
        </w:rPr>
        <w:t>Приклад питання CAPS</w:t>
      </w:r>
      <w:r w:rsidRPr="0091397A">
        <w:rPr>
          <w:sz w:val="28"/>
          <w:szCs w:val="28"/>
        </w:rPr>
        <w:t>:</w:t>
      </w:r>
    </w:p>
    <w:p w14:paraId="7EB1CE4B" w14:textId="77777777" w:rsidR="00AF4F9B" w:rsidRPr="0091397A" w:rsidRDefault="00AF4F9B" w:rsidP="00AF4F9B">
      <w:pPr>
        <w:numPr>
          <w:ilvl w:val="0"/>
          <w:numId w:val="242"/>
        </w:numPr>
        <w:spacing w:before="100" w:beforeAutospacing="1" w:after="100" w:afterAutospacing="1"/>
        <w:rPr>
          <w:sz w:val="28"/>
          <w:szCs w:val="28"/>
        </w:rPr>
      </w:pPr>
      <w:r w:rsidRPr="0091397A">
        <w:rPr>
          <w:sz w:val="28"/>
          <w:szCs w:val="28"/>
        </w:rPr>
        <w:t>"Як часто ви відчуваєте небажані спогади про травматичну подію?" — де пацієнт має визначити, як часто і наскільки сильні ці спогади.</w:t>
      </w:r>
    </w:p>
    <w:p w14:paraId="06442164" w14:textId="77777777" w:rsidR="00AF4F9B" w:rsidRPr="0091397A" w:rsidRDefault="00AF4F9B" w:rsidP="00AF4F9B">
      <w:pPr>
        <w:pStyle w:val="3"/>
        <w:rPr>
          <w:rFonts w:cs="Times New Roman"/>
        </w:rPr>
      </w:pPr>
      <w:r w:rsidRPr="0091397A">
        <w:rPr>
          <w:rFonts w:cs="Times New Roman"/>
        </w:rPr>
        <w:lastRenderedPageBreak/>
        <w:t xml:space="preserve">2. </w:t>
      </w:r>
      <w:r w:rsidRPr="0091397A">
        <w:rPr>
          <w:rStyle w:val="af2"/>
          <w:rFonts w:cs="Times New Roman"/>
          <w:b w:val="0"/>
          <w:bCs w:val="0"/>
        </w:rPr>
        <w:t>PCL (PTSD Checklist)</w:t>
      </w:r>
    </w:p>
    <w:p w14:paraId="7EC19C77" w14:textId="77777777" w:rsidR="00AF4F9B" w:rsidRPr="0091397A" w:rsidRDefault="00AF4F9B" w:rsidP="00AF4F9B">
      <w:pPr>
        <w:pStyle w:val="af1"/>
        <w:rPr>
          <w:sz w:val="28"/>
          <w:szCs w:val="28"/>
        </w:rPr>
      </w:pPr>
      <w:r w:rsidRPr="0091397A">
        <w:rPr>
          <w:sz w:val="28"/>
          <w:szCs w:val="28"/>
        </w:rPr>
        <w:t>PCL</w:t>
      </w:r>
      <w:r w:rsidRPr="0091397A">
        <w:rPr>
          <w:sz w:val="28"/>
          <w:szCs w:val="28"/>
          <w:lang w:val="uk-UA"/>
        </w:rPr>
        <w:t xml:space="preserve"> — це самозаповнювана анкета для скринінгу ПТСР, оцінки тяжкості симптомів і моніторингу змін протягом терапії. </w:t>
      </w:r>
      <w:r w:rsidRPr="0091397A">
        <w:rPr>
          <w:sz w:val="28"/>
          <w:szCs w:val="28"/>
        </w:rPr>
        <w:t>Вона доступна в трьох основних версіях:</w:t>
      </w:r>
    </w:p>
    <w:p w14:paraId="649C88B3" w14:textId="77777777" w:rsidR="00AF4F9B" w:rsidRPr="0091397A" w:rsidRDefault="00AF4F9B" w:rsidP="00AF4F9B">
      <w:pPr>
        <w:numPr>
          <w:ilvl w:val="0"/>
          <w:numId w:val="243"/>
        </w:numPr>
        <w:spacing w:before="100" w:beforeAutospacing="1" w:after="100" w:afterAutospacing="1"/>
        <w:rPr>
          <w:sz w:val="28"/>
          <w:szCs w:val="28"/>
        </w:rPr>
      </w:pPr>
      <w:r w:rsidRPr="0091397A">
        <w:rPr>
          <w:rStyle w:val="af2"/>
          <w:rFonts w:eastAsiaTheme="majorEastAsia"/>
          <w:sz w:val="28"/>
          <w:szCs w:val="28"/>
        </w:rPr>
        <w:t>PCL-5</w:t>
      </w:r>
      <w:r w:rsidRPr="0091397A">
        <w:rPr>
          <w:sz w:val="28"/>
          <w:szCs w:val="28"/>
        </w:rPr>
        <w:t xml:space="preserve"> — відповідає діагностичним критеріям DSM-5.</w:t>
      </w:r>
    </w:p>
    <w:p w14:paraId="64352473" w14:textId="77777777" w:rsidR="00AF4F9B" w:rsidRPr="0091397A" w:rsidRDefault="00AF4F9B" w:rsidP="00AF4F9B">
      <w:pPr>
        <w:numPr>
          <w:ilvl w:val="0"/>
          <w:numId w:val="243"/>
        </w:numPr>
        <w:spacing w:before="100" w:beforeAutospacing="1" w:after="100" w:afterAutospacing="1"/>
        <w:rPr>
          <w:sz w:val="28"/>
          <w:szCs w:val="28"/>
        </w:rPr>
      </w:pPr>
      <w:r w:rsidRPr="0091397A">
        <w:rPr>
          <w:rStyle w:val="af2"/>
          <w:rFonts w:eastAsiaTheme="majorEastAsia"/>
          <w:sz w:val="28"/>
          <w:szCs w:val="28"/>
        </w:rPr>
        <w:t>PCL-C</w:t>
      </w:r>
      <w:r w:rsidRPr="0091397A">
        <w:rPr>
          <w:sz w:val="28"/>
          <w:szCs w:val="28"/>
        </w:rPr>
        <w:t xml:space="preserve"> — для загальних клінічних оцінок (ширше застосовується для всіх видів травм).</w:t>
      </w:r>
    </w:p>
    <w:p w14:paraId="65C43F6B" w14:textId="77777777" w:rsidR="00AF4F9B" w:rsidRPr="0091397A" w:rsidRDefault="00AF4F9B" w:rsidP="00AF4F9B">
      <w:pPr>
        <w:numPr>
          <w:ilvl w:val="0"/>
          <w:numId w:val="243"/>
        </w:numPr>
        <w:spacing w:before="100" w:beforeAutospacing="1" w:after="100" w:afterAutospacing="1"/>
        <w:rPr>
          <w:sz w:val="28"/>
          <w:szCs w:val="28"/>
        </w:rPr>
      </w:pPr>
      <w:r w:rsidRPr="0091397A">
        <w:rPr>
          <w:rStyle w:val="af2"/>
          <w:rFonts w:eastAsiaTheme="majorEastAsia"/>
          <w:sz w:val="28"/>
          <w:szCs w:val="28"/>
        </w:rPr>
        <w:t>PCL-M</w:t>
      </w:r>
      <w:r w:rsidRPr="0091397A">
        <w:rPr>
          <w:sz w:val="28"/>
          <w:szCs w:val="28"/>
        </w:rPr>
        <w:t xml:space="preserve"> — спеціалізована для військовослужбовців і враховує військові травми.</w:t>
      </w:r>
    </w:p>
    <w:p w14:paraId="34C1DE70" w14:textId="77777777" w:rsidR="00AF4F9B" w:rsidRPr="0091397A" w:rsidRDefault="00AF4F9B" w:rsidP="00AF4F9B">
      <w:pPr>
        <w:pStyle w:val="af1"/>
        <w:rPr>
          <w:sz w:val="28"/>
          <w:szCs w:val="28"/>
        </w:rPr>
      </w:pPr>
      <w:r w:rsidRPr="0091397A">
        <w:rPr>
          <w:rStyle w:val="af2"/>
          <w:rFonts w:eastAsiaTheme="majorEastAsia"/>
          <w:sz w:val="28"/>
          <w:szCs w:val="28"/>
        </w:rPr>
        <w:t>Структура PCL-5</w:t>
      </w:r>
      <w:r w:rsidRPr="0091397A">
        <w:rPr>
          <w:sz w:val="28"/>
          <w:szCs w:val="28"/>
        </w:rPr>
        <w:t>:</w:t>
      </w:r>
    </w:p>
    <w:p w14:paraId="0C7F3E1D" w14:textId="77777777" w:rsidR="00AF4F9B" w:rsidRPr="0091397A" w:rsidRDefault="00AF4F9B" w:rsidP="00AF4F9B">
      <w:pPr>
        <w:numPr>
          <w:ilvl w:val="0"/>
          <w:numId w:val="244"/>
        </w:numPr>
        <w:spacing w:before="100" w:beforeAutospacing="1" w:after="100" w:afterAutospacing="1"/>
        <w:rPr>
          <w:sz w:val="28"/>
          <w:szCs w:val="28"/>
        </w:rPr>
      </w:pPr>
      <w:r w:rsidRPr="0091397A">
        <w:rPr>
          <w:sz w:val="28"/>
          <w:szCs w:val="28"/>
        </w:rPr>
        <w:t xml:space="preserve">Шкала містить </w:t>
      </w:r>
      <w:r w:rsidRPr="0091397A">
        <w:rPr>
          <w:rStyle w:val="af2"/>
          <w:rFonts w:eastAsiaTheme="majorEastAsia"/>
          <w:sz w:val="28"/>
          <w:szCs w:val="28"/>
        </w:rPr>
        <w:t>20 тверджень</w:t>
      </w:r>
      <w:r w:rsidRPr="0091397A">
        <w:rPr>
          <w:sz w:val="28"/>
          <w:szCs w:val="28"/>
        </w:rPr>
        <w:t>, кожне з яких відповідає на один із діагностичних симптомів ПТСР відповідно до DSM-5.</w:t>
      </w:r>
    </w:p>
    <w:p w14:paraId="087EA6B2" w14:textId="77777777" w:rsidR="00AF4F9B" w:rsidRPr="0091397A" w:rsidRDefault="00AF4F9B" w:rsidP="00AF4F9B">
      <w:pPr>
        <w:numPr>
          <w:ilvl w:val="0"/>
          <w:numId w:val="244"/>
        </w:numPr>
        <w:spacing w:before="100" w:beforeAutospacing="1" w:after="100" w:afterAutospacing="1"/>
        <w:rPr>
          <w:sz w:val="28"/>
          <w:szCs w:val="28"/>
        </w:rPr>
      </w:pPr>
      <w:r w:rsidRPr="0091397A">
        <w:rPr>
          <w:sz w:val="28"/>
          <w:szCs w:val="28"/>
        </w:rPr>
        <w:t xml:space="preserve">Пацієнт оцінює ступінь згоди з кожним твердженням за шкалою від </w:t>
      </w:r>
      <w:r w:rsidRPr="0091397A">
        <w:rPr>
          <w:rStyle w:val="af2"/>
          <w:rFonts w:eastAsiaTheme="majorEastAsia"/>
          <w:sz w:val="28"/>
          <w:szCs w:val="28"/>
        </w:rPr>
        <w:t>0 до 4</w:t>
      </w:r>
      <w:r w:rsidRPr="0091397A">
        <w:rPr>
          <w:sz w:val="28"/>
          <w:szCs w:val="28"/>
        </w:rPr>
        <w:t xml:space="preserve"> (від "зовсім не турбує" до "надзвичайно турбує").</w:t>
      </w:r>
    </w:p>
    <w:p w14:paraId="7DCDAB10" w14:textId="77777777" w:rsidR="00AF4F9B" w:rsidRPr="0091397A" w:rsidRDefault="00AF4F9B" w:rsidP="00AF4F9B">
      <w:pPr>
        <w:numPr>
          <w:ilvl w:val="0"/>
          <w:numId w:val="244"/>
        </w:numPr>
        <w:spacing w:before="100" w:beforeAutospacing="1" w:after="100" w:afterAutospacing="1"/>
        <w:rPr>
          <w:sz w:val="28"/>
          <w:szCs w:val="28"/>
        </w:rPr>
      </w:pPr>
      <w:r w:rsidRPr="0091397A">
        <w:rPr>
          <w:sz w:val="28"/>
          <w:szCs w:val="28"/>
        </w:rPr>
        <w:t>Загальна кількість балів — максимум 80; діагностичний поріг може варіюватися залежно від мети оцінки, але зазвичай він становить 33 бали та більше для клінічної значущості.</w:t>
      </w:r>
    </w:p>
    <w:p w14:paraId="5628920D" w14:textId="77777777" w:rsidR="00AF4F9B" w:rsidRPr="0091397A" w:rsidRDefault="00AF4F9B" w:rsidP="00AF4F9B">
      <w:pPr>
        <w:pStyle w:val="af1"/>
        <w:rPr>
          <w:sz w:val="28"/>
          <w:szCs w:val="28"/>
        </w:rPr>
      </w:pPr>
      <w:r w:rsidRPr="0091397A">
        <w:rPr>
          <w:rStyle w:val="af2"/>
          <w:rFonts w:eastAsiaTheme="majorEastAsia"/>
          <w:sz w:val="28"/>
          <w:szCs w:val="28"/>
        </w:rPr>
        <w:t>Приклад твердження PCL</w:t>
      </w:r>
      <w:r w:rsidRPr="0091397A">
        <w:rPr>
          <w:sz w:val="28"/>
          <w:szCs w:val="28"/>
        </w:rPr>
        <w:t>:</w:t>
      </w:r>
    </w:p>
    <w:p w14:paraId="6D77E5B2" w14:textId="77777777" w:rsidR="00AF4F9B" w:rsidRPr="0091397A" w:rsidRDefault="00AF4F9B" w:rsidP="00AF4F9B">
      <w:pPr>
        <w:numPr>
          <w:ilvl w:val="0"/>
          <w:numId w:val="245"/>
        </w:numPr>
        <w:spacing w:before="100" w:beforeAutospacing="1" w:after="100" w:afterAutospacing="1"/>
        <w:rPr>
          <w:sz w:val="28"/>
          <w:szCs w:val="28"/>
        </w:rPr>
      </w:pPr>
      <w:r w:rsidRPr="0091397A">
        <w:rPr>
          <w:sz w:val="28"/>
          <w:szCs w:val="28"/>
        </w:rPr>
        <w:t>"Мені часто сняться травматичні події, і це заважає мені заснути" — пацієнт оцінює ступінь того, наскільки це його турбує.</w:t>
      </w:r>
    </w:p>
    <w:p w14:paraId="2BB3C9DD" w14:textId="77777777" w:rsidR="00AF4F9B" w:rsidRPr="0091397A" w:rsidRDefault="00AF4F9B" w:rsidP="00AF4F9B">
      <w:pPr>
        <w:pStyle w:val="3"/>
        <w:rPr>
          <w:rFonts w:cs="Times New Roman"/>
        </w:rPr>
      </w:pPr>
      <w:r w:rsidRPr="0091397A">
        <w:rPr>
          <w:rStyle w:val="af2"/>
          <w:rFonts w:cs="Times New Roman"/>
          <w:b w:val="0"/>
          <w:bCs w:val="0"/>
        </w:rPr>
        <w:t>Порівняння CAPS і PCL</w:t>
      </w:r>
    </w:p>
    <w:p w14:paraId="2B53E1DA" w14:textId="77777777" w:rsidR="00AF4F9B" w:rsidRPr="0091397A" w:rsidRDefault="00AF4F9B" w:rsidP="00AF4F9B">
      <w:pPr>
        <w:numPr>
          <w:ilvl w:val="0"/>
          <w:numId w:val="246"/>
        </w:numPr>
        <w:spacing w:before="100" w:beforeAutospacing="1" w:after="100" w:afterAutospacing="1"/>
        <w:rPr>
          <w:sz w:val="28"/>
          <w:szCs w:val="28"/>
        </w:rPr>
      </w:pPr>
      <w:r w:rsidRPr="0091397A">
        <w:rPr>
          <w:rStyle w:val="af2"/>
          <w:rFonts w:eastAsiaTheme="majorEastAsia"/>
          <w:sz w:val="28"/>
          <w:szCs w:val="28"/>
        </w:rPr>
        <w:t>CAPS</w:t>
      </w:r>
      <w:r w:rsidRPr="0091397A">
        <w:rPr>
          <w:sz w:val="28"/>
          <w:szCs w:val="28"/>
        </w:rPr>
        <w:t xml:space="preserve"> є більш глибоким клінічним інструментом, який використовується для детальної діагностики та оцінки в клінічних умовах. Потребує підготовленого спеціаліста для адміністрування.</w:t>
      </w:r>
    </w:p>
    <w:p w14:paraId="4C0C355F" w14:textId="77777777" w:rsidR="00AF4F9B" w:rsidRPr="0091397A" w:rsidRDefault="00AF4F9B" w:rsidP="00AF4F9B">
      <w:pPr>
        <w:numPr>
          <w:ilvl w:val="0"/>
          <w:numId w:val="246"/>
        </w:numPr>
        <w:spacing w:before="100" w:beforeAutospacing="1" w:after="100" w:afterAutospacing="1"/>
        <w:rPr>
          <w:sz w:val="28"/>
          <w:szCs w:val="28"/>
        </w:rPr>
      </w:pPr>
      <w:r w:rsidRPr="0091397A">
        <w:rPr>
          <w:rStyle w:val="af2"/>
          <w:rFonts w:eastAsiaTheme="majorEastAsia"/>
          <w:sz w:val="28"/>
          <w:szCs w:val="28"/>
        </w:rPr>
        <w:t>PCL</w:t>
      </w:r>
      <w:r w:rsidRPr="0091397A">
        <w:rPr>
          <w:sz w:val="28"/>
          <w:szCs w:val="28"/>
        </w:rPr>
        <w:t xml:space="preserve"> є швидким скринінговим методом, який дозволяє отримати первинну оцінку та може використовуватися для самостійного заповнення пацієнтами, що зручно для початкового виявлення ПТСР та моніторингу.</w:t>
      </w:r>
    </w:p>
    <w:p w14:paraId="0B685ACD" w14:textId="77777777" w:rsidR="00AF4F9B" w:rsidRPr="0091397A" w:rsidRDefault="00AF4F9B" w:rsidP="00AF4F9B">
      <w:pPr>
        <w:pStyle w:val="af1"/>
        <w:rPr>
          <w:sz w:val="28"/>
          <w:szCs w:val="28"/>
        </w:rPr>
      </w:pPr>
      <w:r w:rsidRPr="0091397A">
        <w:rPr>
          <w:sz w:val="28"/>
          <w:szCs w:val="28"/>
        </w:rPr>
        <w:t>Ці шкали разом надають ефективну та комплексну систему для оцінки ПТСР, що допомагає психотерапевтам і психологам визначати рівень травматизації та коригувати терапію на основі отриманих результатів.</w:t>
      </w:r>
    </w:p>
    <w:p w14:paraId="3D70236B" w14:textId="77777777" w:rsidR="00DC156D" w:rsidRDefault="00DC156D" w:rsidP="00AF4F9B">
      <w:pPr>
        <w:rPr>
          <w:sz w:val="28"/>
          <w:szCs w:val="28"/>
          <w:lang w:val="ru-RU"/>
        </w:rPr>
      </w:pPr>
    </w:p>
    <w:p w14:paraId="120B9B83" w14:textId="77777777" w:rsidR="00DC156D" w:rsidRDefault="00DC156D" w:rsidP="00AF4F9B">
      <w:pPr>
        <w:rPr>
          <w:sz w:val="28"/>
          <w:szCs w:val="28"/>
          <w:lang w:val="ru-RU"/>
        </w:rPr>
      </w:pPr>
    </w:p>
    <w:p w14:paraId="6259A9AF" w14:textId="77777777" w:rsidR="00DC156D" w:rsidRDefault="00DC156D" w:rsidP="00AF4F9B">
      <w:pPr>
        <w:rPr>
          <w:sz w:val="28"/>
          <w:szCs w:val="28"/>
          <w:lang w:val="ru-RU"/>
        </w:rPr>
      </w:pPr>
    </w:p>
    <w:p w14:paraId="24CF8826" w14:textId="77777777" w:rsidR="00DC156D" w:rsidRDefault="00DC156D" w:rsidP="00AF4F9B">
      <w:pPr>
        <w:rPr>
          <w:sz w:val="28"/>
          <w:szCs w:val="28"/>
          <w:lang w:val="ru-RU"/>
        </w:rPr>
      </w:pPr>
    </w:p>
    <w:p w14:paraId="48A6F105" w14:textId="77777777" w:rsidR="00DC156D" w:rsidRDefault="00DC156D" w:rsidP="00AF4F9B">
      <w:pPr>
        <w:rPr>
          <w:sz w:val="28"/>
          <w:szCs w:val="28"/>
          <w:lang w:val="ru-RU"/>
        </w:rPr>
      </w:pPr>
    </w:p>
    <w:p w14:paraId="47793724" w14:textId="77777777" w:rsidR="00DC156D" w:rsidRDefault="00DC156D" w:rsidP="00AF4F9B">
      <w:pPr>
        <w:rPr>
          <w:sz w:val="28"/>
          <w:szCs w:val="28"/>
          <w:lang w:val="ru-RU"/>
        </w:rPr>
      </w:pPr>
    </w:p>
    <w:p w14:paraId="10453041" w14:textId="77777777" w:rsidR="00DC156D" w:rsidRDefault="00DC156D" w:rsidP="00AF4F9B">
      <w:pPr>
        <w:rPr>
          <w:sz w:val="28"/>
          <w:szCs w:val="28"/>
          <w:lang w:val="ru-RU"/>
        </w:rPr>
      </w:pPr>
    </w:p>
    <w:p w14:paraId="4958EEBA" w14:textId="77777777" w:rsidR="00DC156D" w:rsidRDefault="00DC156D" w:rsidP="00AF4F9B">
      <w:pPr>
        <w:rPr>
          <w:sz w:val="28"/>
          <w:szCs w:val="28"/>
          <w:lang w:val="ru-RU"/>
        </w:rPr>
      </w:pPr>
    </w:p>
    <w:p w14:paraId="73CB297D" w14:textId="77777777" w:rsidR="00DC156D" w:rsidRDefault="00DC156D" w:rsidP="00AF4F9B">
      <w:pPr>
        <w:rPr>
          <w:sz w:val="28"/>
          <w:szCs w:val="28"/>
          <w:lang w:val="ru-RU"/>
        </w:rPr>
      </w:pPr>
    </w:p>
    <w:p w14:paraId="54038B08" w14:textId="77777777" w:rsidR="00DC156D" w:rsidRDefault="00DC156D" w:rsidP="00AF4F9B">
      <w:pPr>
        <w:rPr>
          <w:sz w:val="28"/>
          <w:szCs w:val="28"/>
          <w:lang w:val="ru-RU"/>
        </w:rPr>
      </w:pPr>
    </w:p>
    <w:p w14:paraId="26F99E08" w14:textId="77777777" w:rsidR="00DC156D" w:rsidRDefault="00DC156D" w:rsidP="00AF4F9B">
      <w:pPr>
        <w:rPr>
          <w:sz w:val="28"/>
          <w:szCs w:val="28"/>
          <w:lang w:val="ru-RU"/>
        </w:rPr>
      </w:pPr>
    </w:p>
    <w:p w14:paraId="51305081" w14:textId="77777777" w:rsidR="00DC156D" w:rsidRDefault="00DC156D" w:rsidP="00AF4F9B">
      <w:pPr>
        <w:rPr>
          <w:sz w:val="28"/>
          <w:szCs w:val="28"/>
          <w:lang w:val="ru-RU"/>
        </w:rPr>
      </w:pPr>
    </w:p>
    <w:p w14:paraId="458D3629" w14:textId="77777777" w:rsidR="00DC156D" w:rsidRDefault="00DC156D" w:rsidP="00AF4F9B">
      <w:pPr>
        <w:rPr>
          <w:sz w:val="28"/>
          <w:szCs w:val="28"/>
          <w:lang w:val="ru-RU"/>
        </w:rPr>
      </w:pPr>
    </w:p>
    <w:p w14:paraId="55639FCE" w14:textId="77777777" w:rsidR="00DC156D" w:rsidRDefault="00DC156D" w:rsidP="00AF4F9B">
      <w:pPr>
        <w:rPr>
          <w:sz w:val="28"/>
          <w:szCs w:val="28"/>
          <w:lang w:val="ru-RU"/>
        </w:rPr>
      </w:pPr>
    </w:p>
    <w:p w14:paraId="69F684AA" w14:textId="77777777" w:rsidR="00AF4F9B" w:rsidRPr="0091397A" w:rsidRDefault="00AF4F9B" w:rsidP="00AF4F9B">
      <w:pPr>
        <w:rPr>
          <w:sz w:val="28"/>
          <w:szCs w:val="28"/>
          <w:lang w:val="ru-RU"/>
        </w:rPr>
      </w:pPr>
      <w:r w:rsidRPr="0091397A">
        <w:rPr>
          <w:sz w:val="28"/>
          <w:szCs w:val="28"/>
          <w:lang w:val="ru-RU"/>
        </w:rPr>
        <w:t>ДОДАТОК 2</w:t>
      </w:r>
    </w:p>
    <w:p w14:paraId="314C5E00" w14:textId="77777777" w:rsidR="00FD54D5" w:rsidRPr="0091397A" w:rsidRDefault="00FD54D5" w:rsidP="00FD54D5">
      <w:pPr>
        <w:pStyle w:val="3"/>
        <w:rPr>
          <w:rFonts w:cs="Times New Roman"/>
        </w:rPr>
      </w:pPr>
      <w:r w:rsidRPr="0091397A">
        <w:rPr>
          <w:rFonts w:cs="Times New Roman"/>
        </w:rPr>
        <w:t>Клінічний випадок ПТСР та оцінка симптомів за шкалами CAPS і PCL: Йога-терапія та оцінка результатів</w:t>
      </w:r>
    </w:p>
    <w:p w14:paraId="59BF0396"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Клінічний випадок: Військовий досвід</w:t>
      </w:r>
    </w:p>
    <w:p w14:paraId="0FF96650" w14:textId="77777777" w:rsidR="00FD54D5" w:rsidRPr="0091397A" w:rsidRDefault="00FD54D5" w:rsidP="00FD54D5">
      <w:pPr>
        <w:pStyle w:val="af1"/>
        <w:rPr>
          <w:sz w:val="28"/>
          <w:szCs w:val="28"/>
        </w:rPr>
      </w:pPr>
      <w:r w:rsidRPr="0091397A">
        <w:rPr>
          <w:sz w:val="28"/>
          <w:szCs w:val="28"/>
        </w:rPr>
        <w:t>Пацієнт: чоловік, 32 роки, ветеран, що служив на передовій і зазнав бойової травми. Після повернення додому скаржиться на часті флешбеки, сильну тривожність, проблеми зі сном і відчуття відчуження від оточення. Пацієнт погодився пройти курс йога-терапії як доповнення до традиційного лікування.</w:t>
      </w:r>
    </w:p>
    <w:p w14:paraId="6DD6D637"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Попереднє оцінювання симптомів: CAPS та PCL</w:t>
      </w:r>
    </w:p>
    <w:p w14:paraId="65E4DCF0" w14:textId="77777777" w:rsidR="00FD54D5" w:rsidRPr="0091397A" w:rsidRDefault="00FD54D5" w:rsidP="00FD54D5">
      <w:pPr>
        <w:pStyle w:val="af1"/>
        <w:rPr>
          <w:sz w:val="28"/>
          <w:szCs w:val="28"/>
        </w:rPr>
      </w:pPr>
      <w:r w:rsidRPr="0091397A">
        <w:rPr>
          <w:sz w:val="28"/>
          <w:szCs w:val="28"/>
        </w:rPr>
        <w:t>Перед початком терапії проведено оцінку за шкалами CAPS і PCL.</w:t>
      </w:r>
    </w:p>
    <w:p w14:paraId="17FCBED4" w14:textId="77777777" w:rsidR="00FD54D5" w:rsidRPr="0091397A" w:rsidRDefault="00FD54D5" w:rsidP="00FD54D5">
      <w:pPr>
        <w:pStyle w:val="af1"/>
        <w:numPr>
          <w:ilvl w:val="0"/>
          <w:numId w:val="247"/>
        </w:numPr>
        <w:rPr>
          <w:sz w:val="28"/>
          <w:szCs w:val="28"/>
          <w:lang w:val="en-US"/>
        </w:rPr>
      </w:pPr>
      <w:r w:rsidRPr="0091397A">
        <w:rPr>
          <w:rStyle w:val="af2"/>
          <w:rFonts w:eastAsiaTheme="majorEastAsia"/>
          <w:sz w:val="28"/>
          <w:szCs w:val="28"/>
          <w:lang w:val="en-US"/>
        </w:rPr>
        <w:t>CAPS (Clinician-Administered PTSD Scale)</w:t>
      </w:r>
      <w:r w:rsidRPr="0091397A">
        <w:rPr>
          <w:sz w:val="28"/>
          <w:szCs w:val="28"/>
          <w:lang w:val="en-US"/>
        </w:rPr>
        <w:t>:</w:t>
      </w:r>
    </w:p>
    <w:p w14:paraId="5631841C" w14:textId="77777777" w:rsidR="00FD54D5" w:rsidRPr="0091397A" w:rsidRDefault="00FD54D5" w:rsidP="00FD54D5">
      <w:pPr>
        <w:numPr>
          <w:ilvl w:val="1"/>
          <w:numId w:val="247"/>
        </w:numPr>
        <w:spacing w:before="100" w:beforeAutospacing="1" w:after="100" w:afterAutospacing="1"/>
        <w:rPr>
          <w:sz w:val="28"/>
          <w:szCs w:val="28"/>
        </w:rPr>
      </w:pPr>
      <w:r w:rsidRPr="0091397A">
        <w:rPr>
          <w:sz w:val="28"/>
          <w:szCs w:val="28"/>
        </w:rPr>
        <w:t>Симптоми інтрузивних спогадів (часті, непрохані спогади про події) — оцінка 4 (інтенсивно, часто).</w:t>
      </w:r>
    </w:p>
    <w:p w14:paraId="44A60FBF" w14:textId="77777777" w:rsidR="00FD54D5" w:rsidRPr="0091397A" w:rsidRDefault="00FD54D5" w:rsidP="00FD54D5">
      <w:pPr>
        <w:numPr>
          <w:ilvl w:val="1"/>
          <w:numId w:val="247"/>
        </w:numPr>
        <w:spacing w:before="100" w:beforeAutospacing="1" w:after="100" w:afterAutospacing="1"/>
        <w:rPr>
          <w:sz w:val="28"/>
          <w:szCs w:val="28"/>
        </w:rPr>
      </w:pPr>
      <w:r w:rsidRPr="0091397A">
        <w:rPr>
          <w:sz w:val="28"/>
          <w:szCs w:val="28"/>
        </w:rPr>
        <w:t>Відчуття уникання та відсторонення від суспільства — оцінка 3.</w:t>
      </w:r>
    </w:p>
    <w:p w14:paraId="31B6E99B" w14:textId="77777777" w:rsidR="00FD54D5" w:rsidRPr="0091397A" w:rsidRDefault="00FD54D5" w:rsidP="00FD54D5">
      <w:pPr>
        <w:numPr>
          <w:ilvl w:val="1"/>
          <w:numId w:val="247"/>
        </w:numPr>
        <w:spacing w:before="100" w:beforeAutospacing="1" w:after="100" w:afterAutospacing="1"/>
        <w:rPr>
          <w:sz w:val="28"/>
          <w:szCs w:val="28"/>
        </w:rPr>
      </w:pPr>
      <w:r w:rsidRPr="0091397A">
        <w:rPr>
          <w:sz w:val="28"/>
          <w:szCs w:val="28"/>
        </w:rPr>
        <w:t>Негативні зміни в когніції та настрої (відчуття провини, безнадії) — оцінка 3.</w:t>
      </w:r>
    </w:p>
    <w:p w14:paraId="512CA345" w14:textId="77777777" w:rsidR="00FD54D5" w:rsidRPr="0091397A" w:rsidRDefault="00FD54D5" w:rsidP="00FD54D5">
      <w:pPr>
        <w:numPr>
          <w:ilvl w:val="1"/>
          <w:numId w:val="247"/>
        </w:numPr>
        <w:spacing w:before="100" w:beforeAutospacing="1" w:after="100" w:afterAutospacing="1"/>
        <w:rPr>
          <w:sz w:val="28"/>
          <w:szCs w:val="28"/>
        </w:rPr>
      </w:pPr>
      <w:r w:rsidRPr="0091397A">
        <w:rPr>
          <w:sz w:val="28"/>
          <w:szCs w:val="28"/>
        </w:rPr>
        <w:t>Порушення сну та збудження — оцінка 4.</w:t>
      </w:r>
    </w:p>
    <w:p w14:paraId="38805E3E" w14:textId="77777777" w:rsidR="00FD54D5" w:rsidRPr="0091397A" w:rsidRDefault="00FD54D5" w:rsidP="00FD54D5">
      <w:pPr>
        <w:numPr>
          <w:ilvl w:val="1"/>
          <w:numId w:val="247"/>
        </w:numPr>
        <w:spacing w:before="100" w:beforeAutospacing="1" w:after="100" w:afterAutospacing="1"/>
        <w:rPr>
          <w:sz w:val="28"/>
          <w:szCs w:val="28"/>
        </w:rPr>
      </w:pPr>
      <w:r w:rsidRPr="0091397A">
        <w:rPr>
          <w:rStyle w:val="af2"/>
          <w:rFonts w:eastAsiaTheme="majorEastAsia"/>
          <w:sz w:val="28"/>
          <w:szCs w:val="28"/>
        </w:rPr>
        <w:t>Загальна оцінка CAPS</w:t>
      </w:r>
      <w:r w:rsidRPr="0091397A">
        <w:rPr>
          <w:sz w:val="28"/>
          <w:szCs w:val="28"/>
        </w:rPr>
        <w:t>: 60 (виражені симптоми ПТСР).</w:t>
      </w:r>
    </w:p>
    <w:p w14:paraId="2FAC31A3" w14:textId="77777777" w:rsidR="00FD54D5" w:rsidRPr="0091397A" w:rsidRDefault="00FD54D5" w:rsidP="00FD54D5">
      <w:pPr>
        <w:pStyle w:val="af1"/>
        <w:numPr>
          <w:ilvl w:val="0"/>
          <w:numId w:val="247"/>
        </w:numPr>
        <w:rPr>
          <w:sz w:val="28"/>
          <w:szCs w:val="28"/>
        </w:rPr>
      </w:pPr>
      <w:r w:rsidRPr="0091397A">
        <w:rPr>
          <w:rStyle w:val="af2"/>
          <w:rFonts w:eastAsiaTheme="majorEastAsia"/>
          <w:sz w:val="28"/>
          <w:szCs w:val="28"/>
        </w:rPr>
        <w:t>PCL (PTSD Checklist)</w:t>
      </w:r>
    </w:p>
    <w:p w14:paraId="7BF90E22" w14:textId="77777777" w:rsidR="00FD54D5" w:rsidRPr="0091397A" w:rsidRDefault="00FD54D5" w:rsidP="00FD54D5">
      <w:pPr>
        <w:numPr>
          <w:ilvl w:val="1"/>
          <w:numId w:val="247"/>
        </w:numPr>
        <w:spacing w:before="100" w:beforeAutospacing="1" w:after="100" w:afterAutospacing="1"/>
        <w:rPr>
          <w:sz w:val="28"/>
          <w:szCs w:val="28"/>
        </w:rPr>
      </w:pPr>
      <w:r w:rsidRPr="0091397A">
        <w:rPr>
          <w:sz w:val="28"/>
          <w:szCs w:val="28"/>
        </w:rPr>
        <w:t>Оцінка за 20 критеріями з використанням шкали від 0 до 4.</w:t>
      </w:r>
    </w:p>
    <w:p w14:paraId="1CA018FA" w14:textId="77777777" w:rsidR="00FD54D5" w:rsidRPr="0091397A" w:rsidRDefault="00FD54D5" w:rsidP="00FD54D5">
      <w:pPr>
        <w:numPr>
          <w:ilvl w:val="1"/>
          <w:numId w:val="247"/>
        </w:numPr>
        <w:spacing w:before="100" w:beforeAutospacing="1" w:after="100" w:afterAutospacing="1"/>
        <w:rPr>
          <w:sz w:val="28"/>
          <w:szCs w:val="28"/>
        </w:rPr>
      </w:pPr>
      <w:r w:rsidRPr="0091397A">
        <w:rPr>
          <w:sz w:val="28"/>
          <w:szCs w:val="28"/>
        </w:rPr>
        <w:t>Пацієнт набирав високі бали за пунктами, що включають нав’язливі спогади, проблеми із засинанням, дратівливість, уникаючу поведінку.</w:t>
      </w:r>
    </w:p>
    <w:p w14:paraId="44EAF494" w14:textId="77777777" w:rsidR="00FD54D5" w:rsidRPr="0091397A" w:rsidRDefault="00FD54D5" w:rsidP="00FD54D5">
      <w:pPr>
        <w:numPr>
          <w:ilvl w:val="1"/>
          <w:numId w:val="247"/>
        </w:numPr>
        <w:spacing w:before="100" w:beforeAutospacing="1" w:after="100" w:afterAutospacing="1"/>
        <w:rPr>
          <w:sz w:val="28"/>
          <w:szCs w:val="28"/>
        </w:rPr>
      </w:pPr>
      <w:r w:rsidRPr="0091397A">
        <w:rPr>
          <w:rStyle w:val="af2"/>
          <w:rFonts w:eastAsiaTheme="majorEastAsia"/>
          <w:sz w:val="28"/>
          <w:szCs w:val="28"/>
        </w:rPr>
        <w:t>Загальна оцінка PCL</w:t>
      </w:r>
      <w:r w:rsidRPr="0091397A">
        <w:rPr>
          <w:sz w:val="28"/>
          <w:szCs w:val="28"/>
        </w:rPr>
        <w:t>: 54 (пороговий рівень для ПТСР перевищено, симптоми сильно виражені).</w:t>
      </w:r>
    </w:p>
    <w:p w14:paraId="04B5AFBB"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Йога-терапія: Програма для зниження симптомів ПТСР</w:t>
      </w:r>
    </w:p>
    <w:p w14:paraId="492343DE" w14:textId="77777777" w:rsidR="00FD54D5" w:rsidRPr="0091397A" w:rsidRDefault="00FD54D5" w:rsidP="00FD54D5">
      <w:pPr>
        <w:pStyle w:val="af1"/>
        <w:rPr>
          <w:sz w:val="28"/>
          <w:szCs w:val="28"/>
        </w:rPr>
      </w:pPr>
      <w:r w:rsidRPr="0091397A">
        <w:rPr>
          <w:sz w:val="28"/>
          <w:szCs w:val="28"/>
        </w:rPr>
        <w:t>Протягом 10 тижнів пацієнт бере участь у щотижневих заняттях, кожне з яких триває 60 хвилин. Програма включає:</w:t>
      </w:r>
    </w:p>
    <w:p w14:paraId="68EF788F" w14:textId="77777777" w:rsidR="00FD54D5" w:rsidRPr="0091397A" w:rsidRDefault="00FD54D5" w:rsidP="00FD54D5">
      <w:pPr>
        <w:numPr>
          <w:ilvl w:val="0"/>
          <w:numId w:val="248"/>
        </w:numPr>
        <w:spacing w:before="100" w:beforeAutospacing="1" w:after="100" w:afterAutospacing="1"/>
        <w:rPr>
          <w:sz w:val="28"/>
          <w:szCs w:val="28"/>
        </w:rPr>
      </w:pPr>
      <w:r w:rsidRPr="0091397A">
        <w:rPr>
          <w:rStyle w:val="af2"/>
          <w:rFonts w:eastAsiaTheme="majorEastAsia"/>
          <w:sz w:val="28"/>
          <w:szCs w:val="28"/>
        </w:rPr>
        <w:lastRenderedPageBreak/>
        <w:t>Дихальні практики</w:t>
      </w:r>
      <w:r w:rsidRPr="0091397A">
        <w:rPr>
          <w:sz w:val="28"/>
          <w:szCs w:val="28"/>
        </w:rPr>
        <w:t xml:space="preserve"> (пранаяма): зосереджене дихання для зменшення тривоги, заспокоєння нервової системи.</w:t>
      </w:r>
    </w:p>
    <w:p w14:paraId="45F0E8C8" w14:textId="77777777" w:rsidR="00FD54D5" w:rsidRPr="0091397A" w:rsidRDefault="00FD54D5" w:rsidP="00FD54D5">
      <w:pPr>
        <w:numPr>
          <w:ilvl w:val="0"/>
          <w:numId w:val="248"/>
        </w:numPr>
        <w:spacing w:before="100" w:beforeAutospacing="1" w:after="100" w:afterAutospacing="1"/>
        <w:rPr>
          <w:sz w:val="28"/>
          <w:szCs w:val="28"/>
        </w:rPr>
      </w:pPr>
      <w:r w:rsidRPr="0091397A">
        <w:rPr>
          <w:rStyle w:val="af2"/>
          <w:rFonts w:eastAsiaTheme="majorEastAsia"/>
          <w:sz w:val="28"/>
          <w:szCs w:val="28"/>
        </w:rPr>
        <w:t>М’які асани</w:t>
      </w:r>
      <w:r w:rsidRPr="0091397A">
        <w:rPr>
          <w:sz w:val="28"/>
          <w:szCs w:val="28"/>
        </w:rPr>
        <w:t>: пози, що сприяють розвитку стійкості, наприклад, "поза гори" (Тадасана), "поза воїна" (Вірабхадрасана).</w:t>
      </w:r>
    </w:p>
    <w:p w14:paraId="461F0A89" w14:textId="77777777" w:rsidR="00FD54D5" w:rsidRPr="0091397A" w:rsidRDefault="00FD54D5" w:rsidP="00FD54D5">
      <w:pPr>
        <w:numPr>
          <w:ilvl w:val="0"/>
          <w:numId w:val="248"/>
        </w:numPr>
        <w:spacing w:before="100" w:beforeAutospacing="1" w:after="100" w:afterAutospacing="1"/>
        <w:rPr>
          <w:sz w:val="28"/>
          <w:szCs w:val="28"/>
        </w:rPr>
      </w:pPr>
      <w:r w:rsidRPr="0091397A">
        <w:rPr>
          <w:rStyle w:val="af2"/>
          <w:rFonts w:eastAsiaTheme="majorEastAsia"/>
          <w:sz w:val="28"/>
          <w:szCs w:val="28"/>
        </w:rPr>
        <w:t>Медитація усвідомленості</w:t>
      </w:r>
      <w:r w:rsidRPr="0091397A">
        <w:rPr>
          <w:sz w:val="28"/>
          <w:szCs w:val="28"/>
        </w:rPr>
        <w:t>: вправи на зосередження та відпускання нав’язливих думок.</w:t>
      </w:r>
    </w:p>
    <w:p w14:paraId="2FE4075B"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Результати оцінювання після завершення курсу йога-терапії</w:t>
      </w:r>
    </w:p>
    <w:p w14:paraId="59FB02E0" w14:textId="77777777" w:rsidR="00FD54D5" w:rsidRPr="0091397A" w:rsidRDefault="00FD54D5" w:rsidP="00FD54D5">
      <w:pPr>
        <w:pStyle w:val="af1"/>
        <w:rPr>
          <w:sz w:val="28"/>
          <w:szCs w:val="28"/>
        </w:rPr>
      </w:pPr>
      <w:r w:rsidRPr="0091397A">
        <w:rPr>
          <w:sz w:val="28"/>
          <w:szCs w:val="28"/>
        </w:rPr>
        <w:t>Через 10 тижнів повторно оцінюють симптоми за шкалами CAPS і PCL:</w:t>
      </w:r>
    </w:p>
    <w:p w14:paraId="0DAA3CE5" w14:textId="77777777" w:rsidR="00FD54D5" w:rsidRPr="0091397A" w:rsidRDefault="00FD54D5" w:rsidP="00FD54D5">
      <w:pPr>
        <w:pStyle w:val="af1"/>
        <w:numPr>
          <w:ilvl w:val="0"/>
          <w:numId w:val="249"/>
        </w:numPr>
        <w:rPr>
          <w:sz w:val="28"/>
          <w:szCs w:val="28"/>
          <w:lang w:val="en-US"/>
        </w:rPr>
      </w:pPr>
      <w:r w:rsidRPr="0091397A">
        <w:rPr>
          <w:rStyle w:val="af2"/>
          <w:rFonts w:eastAsiaTheme="majorEastAsia"/>
          <w:sz w:val="28"/>
          <w:szCs w:val="28"/>
          <w:lang w:val="en-US"/>
        </w:rPr>
        <w:t>CAPS (Clinician-Administered PTSD Scale)</w:t>
      </w:r>
      <w:r w:rsidRPr="0091397A">
        <w:rPr>
          <w:sz w:val="28"/>
          <w:szCs w:val="28"/>
          <w:lang w:val="en-US"/>
        </w:rPr>
        <w:t>:</w:t>
      </w:r>
    </w:p>
    <w:p w14:paraId="56EED7C9" w14:textId="77777777" w:rsidR="00FD54D5" w:rsidRPr="0091397A" w:rsidRDefault="00FD54D5" w:rsidP="00FD54D5">
      <w:pPr>
        <w:numPr>
          <w:ilvl w:val="1"/>
          <w:numId w:val="249"/>
        </w:numPr>
        <w:spacing w:before="100" w:beforeAutospacing="1" w:after="100" w:afterAutospacing="1"/>
        <w:rPr>
          <w:sz w:val="28"/>
          <w:szCs w:val="28"/>
        </w:rPr>
      </w:pPr>
      <w:r w:rsidRPr="0091397A">
        <w:rPr>
          <w:sz w:val="28"/>
          <w:szCs w:val="28"/>
        </w:rPr>
        <w:t>Інтенсивність нав’язливих спогадів зменшилася до оцінки 2 (інтенсивність знизилася, спогади трапляються рідше).</w:t>
      </w:r>
    </w:p>
    <w:p w14:paraId="23D91582" w14:textId="77777777" w:rsidR="00FD54D5" w:rsidRPr="0091397A" w:rsidRDefault="00FD54D5" w:rsidP="00FD54D5">
      <w:pPr>
        <w:numPr>
          <w:ilvl w:val="1"/>
          <w:numId w:val="249"/>
        </w:numPr>
        <w:spacing w:before="100" w:beforeAutospacing="1" w:after="100" w:afterAutospacing="1"/>
        <w:rPr>
          <w:sz w:val="28"/>
          <w:szCs w:val="28"/>
        </w:rPr>
      </w:pPr>
      <w:r w:rsidRPr="0091397A">
        <w:rPr>
          <w:sz w:val="28"/>
          <w:szCs w:val="28"/>
        </w:rPr>
        <w:t>Зниження відчуття відсторонення від суспільства до оцінки 2.</w:t>
      </w:r>
    </w:p>
    <w:p w14:paraId="5A1AEDBF" w14:textId="77777777" w:rsidR="00FD54D5" w:rsidRPr="0091397A" w:rsidRDefault="00FD54D5" w:rsidP="00FD54D5">
      <w:pPr>
        <w:numPr>
          <w:ilvl w:val="1"/>
          <w:numId w:val="249"/>
        </w:numPr>
        <w:spacing w:before="100" w:beforeAutospacing="1" w:after="100" w:afterAutospacing="1"/>
        <w:rPr>
          <w:sz w:val="28"/>
          <w:szCs w:val="28"/>
        </w:rPr>
      </w:pPr>
      <w:r w:rsidRPr="0091397A">
        <w:rPr>
          <w:sz w:val="28"/>
          <w:szCs w:val="28"/>
        </w:rPr>
        <w:t>Негативні зміни в настрої та відчуття провини зменшилися до 2.</w:t>
      </w:r>
    </w:p>
    <w:p w14:paraId="561FAA34" w14:textId="77777777" w:rsidR="00FD54D5" w:rsidRPr="0091397A" w:rsidRDefault="00FD54D5" w:rsidP="00FD54D5">
      <w:pPr>
        <w:numPr>
          <w:ilvl w:val="1"/>
          <w:numId w:val="249"/>
        </w:numPr>
        <w:spacing w:before="100" w:beforeAutospacing="1" w:after="100" w:afterAutospacing="1"/>
        <w:rPr>
          <w:sz w:val="28"/>
          <w:szCs w:val="28"/>
        </w:rPr>
      </w:pPr>
      <w:r w:rsidRPr="0091397A">
        <w:rPr>
          <w:sz w:val="28"/>
          <w:szCs w:val="28"/>
        </w:rPr>
        <w:t>Порушення сну і збудження — оцінка 2.</w:t>
      </w:r>
    </w:p>
    <w:p w14:paraId="17D1635C" w14:textId="77777777" w:rsidR="00FD54D5" w:rsidRPr="0091397A" w:rsidRDefault="00FD54D5" w:rsidP="00FD54D5">
      <w:pPr>
        <w:numPr>
          <w:ilvl w:val="1"/>
          <w:numId w:val="249"/>
        </w:numPr>
        <w:spacing w:before="100" w:beforeAutospacing="1" w:after="100" w:afterAutospacing="1"/>
        <w:rPr>
          <w:sz w:val="28"/>
          <w:szCs w:val="28"/>
        </w:rPr>
      </w:pPr>
      <w:r w:rsidRPr="0091397A">
        <w:rPr>
          <w:rStyle w:val="af2"/>
          <w:rFonts w:eastAsiaTheme="majorEastAsia"/>
          <w:sz w:val="28"/>
          <w:szCs w:val="28"/>
        </w:rPr>
        <w:t>Загальна оцінка CAPS</w:t>
      </w:r>
      <w:r w:rsidRPr="0091397A">
        <w:rPr>
          <w:sz w:val="28"/>
          <w:szCs w:val="28"/>
        </w:rPr>
        <w:t>: 36 (покращення на 40%).</w:t>
      </w:r>
    </w:p>
    <w:p w14:paraId="56DD8B6D" w14:textId="77777777" w:rsidR="00FD54D5" w:rsidRPr="0091397A" w:rsidRDefault="00FD54D5" w:rsidP="00FD54D5">
      <w:pPr>
        <w:pStyle w:val="af1"/>
        <w:numPr>
          <w:ilvl w:val="0"/>
          <w:numId w:val="249"/>
        </w:numPr>
        <w:rPr>
          <w:sz w:val="28"/>
          <w:szCs w:val="28"/>
        </w:rPr>
      </w:pPr>
      <w:r w:rsidRPr="0091397A">
        <w:rPr>
          <w:rStyle w:val="af2"/>
          <w:rFonts w:eastAsiaTheme="majorEastAsia"/>
          <w:sz w:val="28"/>
          <w:szCs w:val="28"/>
        </w:rPr>
        <w:t>PCL (PTSD Checklist)</w:t>
      </w:r>
      <w:r w:rsidRPr="0091397A">
        <w:rPr>
          <w:sz w:val="28"/>
          <w:szCs w:val="28"/>
        </w:rPr>
        <w:t>:</w:t>
      </w:r>
    </w:p>
    <w:p w14:paraId="0C3AA79F" w14:textId="77777777" w:rsidR="00FD54D5" w:rsidRPr="0091397A" w:rsidRDefault="00FD54D5" w:rsidP="00FD54D5">
      <w:pPr>
        <w:numPr>
          <w:ilvl w:val="1"/>
          <w:numId w:val="249"/>
        </w:numPr>
        <w:spacing w:before="100" w:beforeAutospacing="1" w:after="100" w:afterAutospacing="1"/>
        <w:rPr>
          <w:sz w:val="28"/>
          <w:szCs w:val="28"/>
        </w:rPr>
      </w:pPr>
      <w:r w:rsidRPr="0091397A">
        <w:rPr>
          <w:sz w:val="28"/>
          <w:szCs w:val="28"/>
        </w:rPr>
        <w:t>Загальна оцінка знизилася до 31 (полегшення симптомів, значення нижче порогового рівня ПТСР).</w:t>
      </w:r>
    </w:p>
    <w:p w14:paraId="413D3C21" w14:textId="77777777" w:rsidR="00FD54D5" w:rsidRPr="0091397A" w:rsidRDefault="00FD54D5" w:rsidP="00FD54D5">
      <w:pPr>
        <w:numPr>
          <w:ilvl w:val="1"/>
          <w:numId w:val="249"/>
        </w:numPr>
        <w:spacing w:before="100" w:beforeAutospacing="1" w:after="100" w:afterAutospacing="1"/>
        <w:rPr>
          <w:sz w:val="28"/>
          <w:szCs w:val="28"/>
        </w:rPr>
      </w:pPr>
      <w:r w:rsidRPr="0091397A">
        <w:rPr>
          <w:sz w:val="28"/>
          <w:szCs w:val="28"/>
        </w:rPr>
        <w:t>Пацієнт повідомляє про значне зменшення тривожності, покращення сну та більш стійкий емоційний стан.</w:t>
      </w:r>
    </w:p>
    <w:tbl>
      <w:tblPr>
        <w:tblStyle w:val="12"/>
        <w:tblW w:w="0" w:type="auto"/>
        <w:tblLook w:val="04A0" w:firstRow="1" w:lastRow="0" w:firstColumn="1" w:lastColumn="0" w:noHBand="0" w:noVBand="1"/>
      </w:tblPr>
      <w:tblGrid>
        <w:gridCol w:w="2342"/>
        <w:gridCol w:w="2324"/>
        <w:gridCol w:w="2324"/>
        <w:gridCol w:w="2365"/>
      </w:tblGrid>
      <w:tr w:rsidR="00FD54D5" w:rsidRPr="0091397A" w14:paraId="2B18C321" w14:textId="77777777" w:rsidTr="00A94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14:paraId="65388EC2" w14:textId="77777777" w:rsidR="00FD54D5" w:rsidRPr="0091397A" w:rsidRDefault="00FD54D5" w:rsidP="00AF4F9B">
            <w:pPr>
              <w:rPr>
                <w:sz w:val="28"/>
                <w:szCs w:val="28"/>
              </w:rPr>
            </w:pPr>
            <w:r w:rsidRPr="0091397A">
              <w:rPr>
                <w:sz w:val="28"/>
                <w:szCs w:val="28"/>
              </w:rPr>
              <w:t>Показник</w:t>
            </w:r>
          </w:p>
        </w:tc>
        <w:tc>
          <w:tcPr>
            <w:tcW w:w="2393" w:type="dxa"/>
          </w:tcPr>
          <w:p w14:paraId="45C9A156" w14:textId="77777777" w:rsidR="00FD54D5" w:rsidRPr="0091397A" w:rsidRDefault="00FD54D5" w:rsidP="00AF4F9B">
            <w:pPr>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До йога-терапії</w:t>
            </w:r>
          </w:p>
        </w:tc>
        <w:tc>
          <w:tcPr>
            <w:tcW w:w="2393" w:type="dxa"/>
          </w:tcPr>
          <w:p w14:paraId="633F398E" w14:textId="77777777" w:rsidR="00FD54D5" w:rsidRPr="0091397A" w:rsidRDefault="00FD54D5" w:rsidP="00AF4F9B">
            <w:pPr>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Після йога-терапії</w:t>
            </w:r>
          </w:p>
        </w:tc>
        <w:tc>
          <w:tcPr>
            <w:tcW w:w="2393" w:type="dxa"/>
          </w:tcPr>
          <w:p w14:paraId="0B8FEA36" w14:textId="77777777" w:rsidR="00FD54D5" w:rsidRPr="0091397A" w:rsidRDefault="00FD54D5" w:rsidP="00AF4F9B">
            <w:pPr>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Покращення</w:t>
            </w:r>
          </w:p>
        </w:tc>
      </w:tr>
      <w:tr w:rsidR="00FD54D5" w:rsidRPr="0091397A" w14:paraId="5B1EB1AB" w14:textId="77777777" w:rsidTr="00A94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Pr>
          <w:p w14:paraId="70029497" w14:textId="77777777" w:rsidR="00FD54D5" w:rsidRPr="0091397A" w:rsidRDefault="00FD54D5" w:rsidP="00AF4F9B">
            <w:pPr>
              <w:rPr>
                <w:sz w:val="28"/>
                <w:szCs w:val="28"/>
              </w:rPr>
            </w:pPr>
            <w:r w:rsidRPr="0091397A">
              <w:rPr>
                <w:sz w:val="28"/>
                <w:szCs w:val="28"/>
              </w:rPr>
              <w:t>CAPS (загальна оцінка)</w:t>
            </w:r>
          </w:p>
        </w:tc>
        <w:tc>
          <w:tcPr>
            <w:tcW w:w="2393" w:type="dxa"/>
          </w:tcPr>
          <w:p w14:paraId="2E0B4943" w14:textId="77777777" w:rsidR="00FD54D5" w:rsidRPr="0091397A" w:rsidRDefault="00FD54D5" w:rsidP="00AF4F9B">
            <w:pPr>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60</w:t>
            </w:r>
          </w:p>
        </w:tc>
        <w:tc>
          <w:tcPr>
            <w:tcW w:w="2393" w:type="dxa"/>
          </w:tcPr>
          <w:p w14:paraId="0206521B" w14:textId="77777777" w:rsidR="00FD54D5" w:rsidRPr="0091397A" w:rsidRDefault="00FD54D5" w:rsidP="00AF4F9B">
            <w:pPr>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36</w:t>
            </w:r>
          </w:p>
        </w:tc>
        <w:tc>
          <w:tcPr>
            <w:tcW w:w="2393" w:type="dxa"/>
          </w:tcPr>
          <w:p w14:paraId="47888337" w14:textId="77777777" w:rsidR="00FD54D5" w:rsidRPr="0091397A" w:rsidRDefault="00FD54D5" w:rsidP="00AF4F9B">
            <w:pPr>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40%</w:t>
            </w:r>
          </w:p>
        </w:tc>
      </w:tr>
      <w:tr w:rsidR="00FD54D5" w:rsidRPr="0091397A" w14:paraId="17F51A05" w14:textId="77777777" w:rsidTr="00A949CD">
        <w:tc>
          <w:tcPr>
            <w:cnfStyle w:val="001000000000" w:firstRow="0" w:lastRow="0" w:firstColumn="1" w:lastColumn="0" w:oddVBand="0" w:evenVBand="0" w:oddHBand="0" w:evenHBand="0" w:firstRowFirstColumn="0" w:firstRowLastColumn="0" w:lastRowFirstColumn="0" w:lastRowLastColumn="0"/>
            <w:tcW w:w="2392" w:type="dxa"/>
          </w:tcPr>
          <w:p w14:paraId="4392D20D" w14:textId="77777777" w:rsidR="00FD54D5" w:rsidRPr="0091397A" w:rsidRDefault="00FD54D5" w:rsidP="00AF4F9B">
            <w:pPr>
              <w:rPr>
                <w:sz w:val="28"/>
                <w:szCs w:val="28"/>
              </w:rPr>
            </w:pPr>
            <w:r w:rsidRPr="0091397A">
              <w:rPr>
                <w:sz w:val="28"/>
                <w:szCs w:val="28"/>
              </w:rPr>
              <w:t>PCL (загальна оцінка)</w:t>
            </w:r>
          </w:p>
        </w:tc>
        <w:tc>
          <w:tcPr>
            <w:tcW w:w="2393" w:type="dxa"/>
          </w:tcPr>
          <w:p w14:paraId="729109E5" w14:textId="77777777" w:rsidR="00FD54D5" w:rsidRPr="0091397A" w:rsidRDefault="00FD54D5" w:rsidP="00AF4F9B">
            <w:pPr>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54</w:t>
            </w:r>
          </w:p>
        </w:tc>
        <w:tc>
          <w:tcPr>
            <w:tcW w:w="2393" w:type="dxa"/>
          </w:tcPr>
          <w:p w14:paraId="413599D7" w14:textId="77777777" w:rsidR="00FD54D5" w:rsidRPr="0091397A" w:rsidRDefault="00FD54D5" w:rsidP="00AF4F9B">
            <w:pPr>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31</w:t>
            </w:r>
          </w:p>
        </w:tc>
        <w:tc>
          <w:tcPr>
            <w:tcW w:w="2393" w:type="dxa"/>
          </w:tcPr>
          <w:p w14:paraId="405BAC7D" w14:textId="77777777" w:rsidR="00FD54D5" w:rsidRPr="0091397A" w:rsidRDefault="00FD54D5" w:rsidP="00AF4F9B">
            <w:pPr>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Нижче порогу</w:t>
            </w:r>
          </w:p>
        </w:tc>
      </w:tr>
    </w:tbl>
    <w:p w14:paraId="30F3E6CB" w14:textId="77777777" w:rsidR="00AF4F9B" w:rsidRPr="0091397A" w:rsidRDefault="00AF4F9B" w:rsidP="00AF4F9B">
      <w:pPr>
        <w:rPr>
          <w:sz w:val="28"/>
          <w:szCs w:val="28"/>
        </w:rPr>
      </w:pPr>
    </w:p>
    <w:p w14:paraId="17E9BD56" w14:textId="77777777" w:rsidR="00FD54D5" w:rsidRPr="0091397A" w:rsidRDefault="00FD54D5" w:rsidP="00FD54D5">
      <w:pPr>
        <w:pStyle w:val="3"/>
        <w:rPr>
          <w:rFonts w:cs="Times New Roman"/>
        </w:rPr>
      </w:pPr>
      <w:r w:rsidRPr="0091397A">
        <w:rPr>
          <w:rStyle w:val="af2"/>
          <w:rFonts w:cs="Times New Roman"/>
          <w:b w:val="0"/>
          <w:bCs w:val="0"/>
        </w:rPr>
        <w:t>Висновок</w:t>
      </w:r>
    </w:p>
    <w:p w14:paraId="7D113992" w14:textId="77777777" w:rsidR="00FD54D5" w:rsidRPr="0091397A" w:rsidRDefault="00FD54D5" w:rsidP="00FD54D5">
      <w:pPr>
        <w:pStyle w:val="af1"/>
        <w:rPr>
          <w:sz w:val="28"/>
          <w:szCs w:val="28"/>
        </w:rPr>
      </w:pPr>
      <w:r w:rsidRPr="0091397A">
        <w:rPr>
          <w:sz w:val="28"/>
          <w:szCs w:val="28"/>
        </w:rPr>
        <w:t>Результати оцінювання свідчать про те, що йога-терапія значно зменшила симптоми ПТСР у пацієнта. Покращення зафіксоване у всіх основних категоріях симптомів, зокрема в зменшенні частоти інтрузивних спогадів, покращенні сну та зниженні тривожності.</w:t>
      </w:r>
    </w:p>
    <w:p w14:paraId="18DA921F" w14:textId="77777777" w:rsidR="00CC2461" w:rsidRDefault="00CC2461" w:rsidP="00AF4F9B">
      <w:pPr>
        <w:rPr>
          <w:sz w:val="28"/>
          <w:szCs w:val="28"/>
          <w:lang w:val="ru-RU"/>
        </w:rPr>
      </w:pPr>
    </w:p>
    <w:p w14:paraId="14248150" w14:textId="77777777" w:rsidR="00CC2461" w:rsidRDefault="00CC2461" w:rsidP="00AF4F9B">
      <w:pPr>
        <w:rPr>
          <w:sz w:val="28"/>
          <w:szCs w:val="28"/>
          <w:lang w:val="ru-RU"/>
        </w:rPr>
      </w:pPr>
    </w:p>
    <w:p w14:paraId="57818991" w14:textId="77777777" w:rsidR="00CC2461" w:rsidRDefault="00CC2461" w:rsidP="00AF4F9B">
      <w:pPr>
        <w:rPr>
          <w:sz w:val="28"/>
          <w:szCs w:val="28"/>
          <w:lang w:val="ru-RU"/>
        </w:rPr>
      </w:pPr>
    </w:p>
    <w:p w14:paraId="1F875FA9" w14:textId="77777777" w:rsidR="00CC2461" w:rsidRDefault="00CC2461" w:rsidP="00AF4F9B">
      <w:pPr>
        <w:rPr>
          <w:sz w:val="28"/>
          <w:szCs w:val="28"/>
          <w:lang w:val="ru-RU"/>
        </w:rPr>
      </w:pPr>
    </w:p>
    <w:p w14:paraId="276DA406" w14:textId="77777777" w:rsidR="00CC2461" w:rsidRDefault="00CC2461" w:rsidP="00AF4F9B">
      <w:pPr>
        <w:rPr>
          <w:sz w:val="28"/>
          <w:szCs w:val="28"/>
          <w:lang w:val="ru-RU"/>
        </w:rPr>
      </w:pPr>
    </w:p>
    <w:p w14:paraId="343A348D" w14:textId="77777777" w:rsidR="00CC2461" w:rsidRDefault="00CC2461" w:rsidP="00AF4F9B">
      <w:pPr>
        <w:rPr>
          <w:sz w:val="28"/>
          <w:szCs w:val="28"/>
          <w:lang w:val="ru-RU"/>
        </w:rPr>
      </w:pPr>
    </w:p>
    <w:p w14:paraId="37FECBCE" w14:textId="77777777" w:rsidR="00CC2461" w:rsidRDefault="00CC2461" w:rsidP="00AF4F9B">
      <w:pPr>
        <w:rPr>
          <w:sz w:val="28"/>
          <w:szCs w:val="28"/>
          <w:lang w:val="ru-RU"/>
        </w:rPr>
      </w:pPr>
    </w:p>
    <w:p w14:paraId="44DD7BB9" w14:textId="77777777" w:rsidR="00CC2461" w:rsidRDefault="00CC2461" w:rsidP="00AF4F9B">
      <w:pPr>
        <w:rPr>
          <w:sz w:val="28"/>
          <w:szCs w:val="28"/>
          <w:lang w:val="ru-RU"/>
        </w:rPr>
      </w:pPr>
    </w:p>
    <w:p w14:paraId="7FE03288" w14:textId="77777777" w:rsidR="00CC2461" w:rsidRDefault="00CC2461" w:rsidP="00AF4F9B">
      <w:pPr>
        <w:rPr>
          <w:sz w:val="28"/>
          <w:szCs w:val="28"/>
          <w:lang w:val="ru-RU"/>
        </w:rPr>
      </w:pPr>
    </w:p>
    <w:p w14:paraId="56FF92CD" w14:textId="77777777" w:rsidR="00CC2461" w:rsidRDefault="00CC2461" w:rsidP="00AF4F9B">
      <w:pPr>
        <w:rPr>
          <w:sz w:val="28"/>
          <w:szCs w:val="28"/>
          <w:lang w:val="ru-RU"/>
        </w:rPr>
      </w:pPr>
    </w:p>
    <w:p w14:paraId="25AFA501" w14:textId="77777777" w:rsidR="00CC2461" w:rsidRDefault="00CC2461" w:rsidP="00AF4F9B">
      <w:pPr>
        <w:rPr>
          <w:sz w:val="28"/>
          <w:szCs w:val="28"/>
          <w:lang w:val="ru-RU"/>
        </w:rPr>
      </w:pPr>
    </w:p>
    <w:p w14:paraId="5E59EBBB" w14:textId="77777777" w:rsidR="00CC2461" w:rsidRDefault="00CC2461" w:rsidP="00AF4F9B">
      <w:pPr>
        <w:rPr>
          <w:sz w:val="28"/>
          <w:szCs w:val="28"/>
          <w:lang w:val="ru-RU"/>
        </w:rPr>
      </w:pPr>
    </w:p>
    <w:p w14:paraId="3AB55301" w14:textId="77777777" w:rsidR="00CC2461" w:rsidRDefault="00CC2461" w:rsidP="00AF4F9B">
      <w:pPr>
        <w:rPr>
          <w:sz w:val="28"/>
          <w:szCs w:val="28"/>
          <w:lang w:val="ru-RU"/>
        </w:rPr>
      </w:pPr>
    </w:p>
    <w:p w14:paraId="593E20AF" w14:textId="77777777" w:rsidR="00CC2461" w:rsidRDefault="00CC2461" w:rsidP="00AF4F9B">
      <w:pPr>
        <w:rPr>
          <w:sz w:val="28"/>
          <w:szCs w:val="28"/>
          <w:lang w:val="ru-RU"/>
        </w:rPr>
      </w:pPr>
    </w:p>
    <w:p w14:paraId="3F78B2D0" w14:textId="77777777" w:rsidR="00FD54D5" w:rsidRPr="0091397A" w:rsidRDefault="00FD54D5" w:rsidP="00AF4F9B">
      <w:pPr>
        <w:rPr>
          <w:sz w:val="28"/>
          <w:szCs w:val="28"/>
          <w:lang w:val="ru-RU"/>
        </w:rPr>
      </w:pPr>
      <w:r w:rsidRPr="0091397A">
        <w:rPr>
          <w:sz w:val="28"/>
          <w:szCs w:val="28"/>
          <w:lang w:val="ru-RU"/>
        </w:rPr>
        <w:t>ДОДАТОК  3</w:t>
      </w:r>
    </w:p>
    <w:p w14:paraId="1470BC38" w14:textId="77777777" w:rsidR="00FD54D5" w:rsidRPr="0091397A" w:rsidRDefault="00FD54D5" w:rsidP="00FD54D5">
      <w:pPr>
        <w:pStyle w:val="3"/>
        <w:rPr>
          <w:rFonts w:cs="Times New Roman"/>
        </w:rPr>
      </w:pPr>
      <w:r w:rsidRPr="0091397A">
        <w:rPr>
          <w:rFonts w:cs="Times New Roman"/>
        </w:rPr>
        <w:t>Метод тілесної терапії та результати</w:t>
      </w:r>
    </w:p>
    <w:p w14:paraId="43F15DFA"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Клінічний випадок №1: ПТСР після дорожньо-транспортної пригоди</w:t>
      </w:r>
    </w:p>
    <w:p w14:paraId="1DAF0B0D" w14:textId="77777777" w:rsidR="00FD54D5" w:rsidRPr="0091397A" w:rsidRDefault="00FD54D5" w:rsidP="00FD54D5">
      <w:pPr>
        <w:pStyle w:val="af1"/>
        <w:rPr>
          <w:sz w:val="28"/>
          <w:szCs w:val="28"/>
          <w:lang w:val="uk-UA"/>
        </w:rPr>
      </w:pPr>
      <w:r w:rsidRPr="0091397A">
        <w:rPr>
          <w:sz w:val="28"/>
          <w:szCs w:val="28"/>
          <w:lang w:val="uk-UA"/>
        </w:rPr>
        <w:t>Пацієнтка: жінка, 40 років, пережила серйозну автомобільну аварію, після якої з’явилися симптоми ПТСР. Пацієнтка повідомляє про постійні флешбеки, уникання водіння, труднощі зі сном і високий рівень тривоги. Для підтримки призначено курс тілесно-орієнтованої терапії.</w:t>
      </w:r>
    </w:p>
    <w:p w14:paraId="5F47B349"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Попереднє оцінювання симптомів за CAPS та PCL</w:t>
      </w:r>
    </w:p>
    <w:p w14:paraId="5CB5CEE2" w14:textId="77777777" w:rsidR="00FD54D5" w:rsidRPr="0091397A" w:rsidRDefault="00FD54D5" w:rsidP="00FD54D5">
      <w:pPr>
        <w:pStyle w:val="af1"/>
        <w:numPr>
          <w:ilvl w:val="0"/>
          <w:numId w:val="250"/>
        </w:numPr>
        <w:rPr>
          <w:sz w:val="28"/>
          <w:szCs w:val="28"/>
          <w:lang w:val="en-US"/>
        </w:rPr>
      </w:pPr>
      <w:r w:rsidRPr="0091397A">
        <w:rPr>
          <w:rStyle w:val="af2"/>
          <w:rFonts w:eastAsiaTheme="majorEastAsia"/>
          <w:sz w:val="28"/>
          <w:szCs w:val="28"/>
          <w:lang w:val="en-US"/>
        </w:rPr>
        <w:t>CAPS (Clinician-Administered PTSD Scale)</w:t>
      </w:r>
    </w:p>
    <w:p w14:paraId="45CEAC5D" w14:textId="77777777" w:rsidR="00FD54D5" w:rsidRPr="0091397A" w:rsidRDefault="00FD54D5" w:rsidP="00FD54D5">
      <w:pPr>
        <w:numPr>
          <w:ilvl w:val="1"/>
          <w:numId w:val="250"/>
        </w:numPr>
        <w:spacing w:before="100" w:beforeAutospacing="1" w:after="100" w:afterAutospacing="1"/>
        <w:rPr>
          <w:sz w:val="28"/>
          <w:szCs w:val="28"/>
        </w:rPr>
      </w:pPr>
      <w:r w:rsidRPr="0091397A">
        <w:rPr>
          <w:sz w:val="28"/>
          <w:szCs w:val="28"/>
        </w:rPr>
        <w:t>Інтрузивні спогади — оцінка 4 (постійні і сильні).</w:t>
      </w:r>
    </w:p>
    <w:p w14:paraId="24B733B8" w14:textId="77777777" w:rsidR="00FD54D5" w:rsidRPr="0091397A" w:rsidRDefault="00FD54D5" w:rsidP="00FD54D5">
      <w:pPr>
        <w:numPr>
          <w:ilvl w:val="1"/>
          <w:numId w:val="250"/>
        </w:numPr>
        <w:spacing w:before="100" w:beforeAutospacing="1" w:after="100" w:afterAutospacing="1"/>
        <w:rPr>
          <w:sz w:val="28"/>
          <w:szCs w:val="28"/>
        </w:rPr>
      </w:pPr>
      <w:r w:rsidRPr="0091397A">
        <w:rPr>
          <w:sz w:val="28"/>
          <w:szCs w:val="28"/>
        </w:rPr>
        <w:t>Поведінка уникання — оцінка 3.</w:t>
      </w:r>
    </w:p>
    <w:p w14:paraId="2347DBB5" w14:textId="77777777" w:rsidR="00FD54D5" w:rsidRPr="0091397A" w:rsidRDefault="00FD54D5" w:rsidP="00FD54D5">
      <w:pPr>
        <w:numPr>
          <w:ilvl w:val="1"/>
          <w:numId w:val="250"/>
        </w:numPr>
        <w:spacing w:before="100" w:beforeAutospacing="1" w:after="100" w:afterAutospacing="1"/>
        <w:rPr>
          <w:sz w:val="28"/>
          <w:szCs w:val="28"/>
        </w:rPr>
      </w:pPr>
      <w:r w:rsidRPr="0091397A">
        <w:rPr>
          <w:sz w:val="28"/>
          <w:szCs w:val="28"/>
        </w:rPr>
        <w:t>Порушення сну — оцінка 4.</w:t>
      </w:r>
    </w:p>
    <w:p w14:paraId="16C47BA2" w14:textId="77777777" w:rsidR="00FD54D5" w:rsidRPr="0091397A" w:rsidRDefault="00FD54D5" w:rsidP="00FD54D5">
      <w:pPr>
        <w:numPr>
          <w:ilvl w:val="1"/>
          <w:numId w:val="250"/>
        </w:numPr>
        <w:spacing w:before="100" w:beforeAutospacing="1" w:after="100" w:afterAutospacing="1"/>
        <w:rPr>
          <w:sz w:val="28"/>
          <w:szCs w:val="28"/>
        </w:rPr>
      </w:pPr>
      <w:r w:rsidRPr="0091397A">
        <w:rPr>
          <w:sz w:val="28"/>
          <w:szCs w:val="28"/>
        </w:rPr>
        <w:t>Емоційна відстороненість — оцінка 3.</w:t>
      </w:r>
    </w:p>
    <w:p w14:paraId="0AC7B744" w14:textId="77777777" w:rsidR="00FD54D5" w:rsidRPr="0091397A" w:rsidRDefault="00FD54D5" w:rsidP="00FD54D5">
      <w:pPr>
        <w:numPr>
          <w:ilvl w:val="1"/>
          <w:numId w:val="250"/>
        </w:numPr>
        <w:spacing w:before="100" w:beforeAutospacing="1" w:after="100" w:afterAutospacing="1"/>
        <w:rPr>
          <w:sz w:val="28"/>
          <w:szCs w:val="28"/>
        </w:rPr>
      </w:pPr>
      <w:r w:rsidRPr="0091397A">
        <w:rPr>
          <w:rStyle w:val="af2"/>
          <w:rFonts w:eastAsiaTheme="majorEastAsia"/>
          <w:sz w:val="28"/>
          <w:szCs w:val="28"/>
        </w:rPr>
        <w:t>Загальна оцінка CAPS</w:t>
      </w:r>
      <w:r w:rsidRPr="0091397A">
        <w:rPr>
          <w:sz w:val="28"/>
          <w:szCs w:val="28"/>
        </w:rPr>
        <w:t>: 56 (виражені симптоми ПТСР).</w:t>
      </w:r>
    </w:p>
    <w:p w14:paraId="2ACE7522" w14:textId="77777777" w:rsidR="00FD54D5" w:rsidRPr="0091397A" w:rsidRDefault="00FD54D5" w:rsidP="00FD54D5">
      <w:pPr>
        <w:pStyle w:val="af1"/>
        <w:numPr>
          <w:ilvl w:val="0"/>
          <w:numId w:val="250"/>
        </w:numPr>
        <w:rPr>
          <w:sz w:val="28"/>
          <w:szCs w:val="28"/>
        </w:rPr>
      </w:pPr>
      <w:r w:rsidRPr="0091397A">
        <w:rPr>
          <w:rStyle w:val="af2"/>
          <w:rFonts w:eastAsiaTheme="majorEastAsia"/>
          <w:sz w:val="28"/>
          <w:szCs w:val="28"/>
        </w:rPr>
        <w:t>PCL (PTSD Checklist)</w:t>
      </w:r>
    </w:p>
    <w:p w14:paraId="4D70737D" w14:textId="77777777" w:rsidR="00FD54D5" w:rsidRPr="0091397A" w:rsidRDefault="00FD54D5" w:rsidP="00FD54D5">
      <w:pPr>
        <w:numPr>
          <w:ilvl w:val="1"/>
          <w:numId w:val="250"/>
        </w:numPr>
        <w:spacing w:before="100" w:beforeAutospacing="1" w:after="100" w:afterAutospacing="1"/>
        <w:rPr>
          <w:sz w:val="28"/>
          <w:szCs w:val="28"/>
        </w:rPr>
      </w:pPr>
      <w:r w:rsidRPr="0091397A">
        <w:rPr>
          <w:sz w:val="28"/>
          <w:szCs w:val="28"/>
        </w:rPr>
        <w:t>Загальна оцінка: 58 (вище порогового значення для діагнозу ПТСР).</w:t>
      </w:r>
    </w:p>
    <w:p w14:paraId="6E0B6FF4" w14:textId="77777777" w:rsidR="00FD54D5" w:rsidRPr="0091397A" w:rsidRDefault="00FD54D5" w:rsidP="00FD54D5">
      <w:pPr>
        <w:numPr>
          <w:ilvl w:val="1"/>
          <w:numId w:val="250"/>
        </w:numPr>
        <w:spacing w:before="100" w:beforeAutospacing="1" w:after="100" w:afterAutospacing="1"/>
        <w:rPr>
          <w:sz w:val="28"/>
          <w:szCs w:val="28"/>
        </w:rPr>
      </w:pPr>
      <w:r w:rsidRPr="0091397A">
        <w:rPr>
          <w:sz w:val="28"/>
          <w:szCs w:val="28"/>
        </w:rPr>
        <w:t>Найвищі бали: інтрузивні спогади, уникання, гіперзбудження, тривожність.</w:t>
      </w:r>
    </w:p>
    <w:p w14:paraId="47D2D2E9"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Методи тілесно-орієнтованої терапії</w:t>
      </w:r>
    </w:p>
    <w:p w14:paraId="7DF20471" w14:textId="77777777" w:rsidR="00FD54D5" w:rsidRPr="0091397A" w:rsidRDefault="00FD54D5" w:rsidP="00FD54D5">
      <w:pPr>
        <w:numPr>
          <w:ilvl w:val="0"/>
          <w:numId w:val="251"/>
        </w:numPr>
        <w:spacing w:before="100" w:beforeAutospacing="1" w:after="100" w:afterAutospacing="1"/>
        <w:rPr>
          <w:sz w:val="28"/>
          <w:szCs w:val="28"/>
        </w:rPr>
      </w:pPr>
      <w:r w:rsidRPr="0091397A">
        <w:rPr>
          <w:rStyle w:val="af2"/>
          <w:rFonts w:eastAsiaTheme="majorEastAsia"/>
          <w:sz w:val="28"/>
          <w:szCs w:val="28"/>
        </w:rPr>
        <w:t>Методика Соматичного Переживання (Somatic Experiencing)</w:t>
      </w:r>
      <w:r w:rsidRPr="0091397A">
        <w:rPr>
          <w:sz w:val="28"/>
          <w:szCs w:val="28"/>
        </w:rPr>
        <w:t>: пацієнтка вчиться відчувати і регулювати свої тілесні реакції, не уникаючи їх.</w:t>
      </w:r>
    </w:p>
    <w:p w14:paraId="48A14E0C" w14:textId="77777777" w:rsidR="00FD54D5" w:rsidRPr="0091397A" w:rsidRDefault="00FD54D5" w:rsidP="00FD54D5">
      <w:pPr>
        <w:numPr>
          <w:ilvl w:val="0"/>
          <w:numId w:val="251"/>
        </w:numPr>
        <w:spacing w:before="100" w:beforeAutospacing="1" w:after="100" w:afterAutospacing="1"/>
        <w:rPr>
          <w:sz w:val="28"/>
          <w:szCs w:val="28"/>
        </w:rPr>
      </w:pPr>
      <w:r w:rsidRPr="0091397A">
        <w:rPr>
          <w:rStyle w:val="af2"/>
          <w:rFonts w:eastAsiaTheme="majorEastAsia"/>
          <w:sz w:val="28"/>
          <w:szCs w:val="28"/>
        </w:rPr>
        <w:t>Тілесні вправи на заземлення</w:t>
      </w:r>
      <w:r w:rsidRPr="0091397A">
        <w:rPr>
          <w:sz w:val="28"/>
          <w:szCs w:val="28"/>
        </w:rPr>
        <w:t>: техніки для повернення відчуття стійкості та безпеки, як-от усвідомлення ваги тіла, контакт із землею.</w:t>
      </w:r>
    </w:p>
    <w:p w14:paraId="6F3C0AE2" w14:textId="77777777" w:rsidR="00FD54D5" w:rsidRPr="0091397A" w:rsidRDefault="00FD54D5" w:rsidP="00FD54D5">
      <w:pPr>
        <w:numPr>
          <w:ilvl w:val="0"/>
          <w:numId w:val="251"/>
        </w:numPr>
        <w:spacing w:before="100" w:beforeAutospacing="1" w:after="100" w:afterAutospacing="1"/>
        <w:rPr>
          <w:sz w:val="28"/>
          <w:szCs w:val="28"/>
        </w:rPr>
      </w:pPr>
      <w:r w:rsidRPr="0091397A">
        <w:rPr>
          <w:rStyle w:val="af2"/>
          <w:rFonts w:eastAsiaTheme="majorEastAsia"/>
          <w:sz w:val="28"/>
          <w:szCs w:val="28"/>
        </w:rPr>
        <w:t>Дихальні техніки для зниження тривожності</w:t>
      </w:r>
      <w:r w:rsidRPr="0091397A">
        <w:rPr>
          <w:sz w:val="28"/>
          <w:szCs w:val="28"/>
        </w:rPr>
        <w:t>: довге видихання для зниження частоти серцевих скорочень, зосередження на заспокійливому ефекті дихання.</w:t>
      </w:r>
    </w:p>
    <w:p w14:paraId="6D7A68D9"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Результати після курсу тілесної терапії</w:t>
      </w:r>
    </w:p>
    <w:p w14:paraId="0C154AA4" w14:textId="77777777" w:rsidR="00FD54D5" w:rsidRPr="0091397A" w:rsidRDefault="00FD54D5" w:rsidP="00FD54D5">
      <w:pPr>
        <w:pStyle w:val="af1"/>
        <w:rPr>
          <w:sz w:val="28"/>
          <w:szCs w:val="28"/>
        </w:rPr>
      </w:pPr>
      <w:r w:rsidRPr="0091397A">
        <w:rPr>
          <w:sz w:val="28"/>
          <w:szCs w:val="28"/>
        </w:rPr>
        <w:t>Через 10 тижнів було проведено повторне оцінювання.</w:t>
      </w:r>
    </w:p>
    <w:p w14:paraId="27DD2828" w14:textId="77777777" w:rsidR="00FD54D5" w:rsidRPr="0091397A" w:rsidRDefault="00FD54D5" w:rsidP="00FD54D5">
      <w:pPr>
        <w:pStyle w:val="af1"/>
        <w:numPr>
          <w:ilvl w:val="0"/>
          <w:numId w:val="252"/>
        </w:numPr>
        <w:rPr>
          <w:sz w:val="28"/>
          <w:szCs w:val="28"/>
          <w:lang w:val="en-US"/>
        </w:rPr>
      </w:pPr>
      <w:r w:rsidRPr="0091397A">
        <w:rPr>
          <w:rStyle w:val="af2"/>
          <w:rFonts w:eastAsiaTheme="majorEastAsia"/>
          <w:sz w:val="28"/>
          <w:szCs w:val="28"/>
          <w:lang w:val="en-US"/>
        </w:rPr>
        <w:lastRenderedPageBreak/>
        <w:t>CAPS (Clinician-Administered PTSD Scale)</w:t>
      </w:r>
    </w:p>
    <w:p w14:paraId="6A5A514F" w14:textId="77777777" w:rsidR="00FD54D5" w:rsidRPr="0091397A" w:rsidRDefault="00FD54D5" w:rsidP="00FD54D5">
      <w:pPr>
        <w:numPr>
          <w:ilvl w:val="1"/>
          <w:numId w:val="252"/>
        </w:numPr>
        <w:spacing w:before="100" w:beforeAutospacing="1" w:after="100" w:afterAutospacing="1"/>
        <w:rPr>
          <w:sz w:val="28"/>
          <w:szCs w:val="28"/>
        </w:rPr>
      </w:pPr>
      <w:r w:rsidRPr="0091397A">
        <w:rPr>
          <w:sz w:val="28"/>
          <w:szCs w:val="28"/>
        </w:rPr>
        <w:t>Інтрузивні спогади — оцінка 2 (рідше і менш інтенсивні).</w:t>
      </w:r>
    </w:p>
    <w:p w14:paraId="25EE282E" w14:textId="77777777" w:rsidR="00FD54D5" w:rsidRPr="0091397A" w:rsidRDefault="00FD54D5" w:rsidP="00FD54D5">
      <w:pPr>
        <w:numPr>
          <w:ilvl w:val="1"/>
          <w:numId w:val="252"/>
        </w:numPr>
        <w:spacing w:before="100" w:beforeAutospacing="1" w:after="100" w:afterAutospacing="1"/>
        <w:rPr>
          <w:sz w:val="28"/>
          <w:szCs w:val="28"/>
        </w:rPr>
      </w:pPr>
      <w:r w:rsidRPr="0091397A">
        <w:rPr>
          <w:sz w:val="28"/>
          <w:szCs w:val="28"/>
        </w:rPr>
        <w:t>Поведінка уникання — оцінка 2.</w:t>
      </w:r>
    </w:p>
    <w:p w14:paraId="3C883671" w14:textId="77777777" w:rsidR="00FD54D5" w:rsidRPr="0091397A" w:rsidRDefault="00FD54D5" w:rsidP="00FD54D5">
      <w:pPr>
        <w:numPr>
          <w:ilvl w:val="1"/>
          <w:numId w:val="252"/>
        </w:numPr>
        <w:spacing w:before="100" w:beforeAutospacing="1" w:after="100" w:afterAutospacing="1"/>
        <w:rPr>
          <w:sz w:val="28"/>
          <w:szCs w:val="28"/>
        </w:rPr>
      </w:pPr>
      <w:r w:rsidRPr="0091397A">
        <w:rPr>
          <w:sz w:val="28"/>
          <w:szCs w:val="28"/>
        </w:rPr>
        <w:t>Порушення сну — оцінка 2 (спокійніше засинає).</w:t>
      </w:r>
    </w:p>
    <w:p w14:paraId="509D5CB3" w14:textId="77777777" w:rsidR="00FD54D5" w:rsidRPr="0091397A" w:rsidRDefault="00FD54D5" w:rsidP="00FD54D5">
      <w:pPr>
        <w:numPr>
          <w:ilvl w:val="1"/>
          <w:numId w:val="252"/>
        </w:numPr>
        <w:spacing w:before="100" w:beforeAutospacing="1" w:after="100" w:afterAutospacing="1"/>
        <w:rPr>
          <w:sz w:val="28"/>
          <w:szCs w:val="28"/>
        </w:rPr>
      </w:pPr>
      <w:r w:rsidRPr="0091397A">
        <w:rPr>
          <w:sz w:val="28"/>
          <w:szCs w:val="28"/>
        </w:rPr>
        <w:t>Емоційна відстороненість — оцінка 1.</w:t>
      </w:r>
    </w:p>
    <w:p w14:paraId="3FFA1C17" w14:textId="77777777" w:rsidR="00FD54D5" w:rsidRPr="0091397A" w:rsidRDefault="00FD54D5" w:rsidP="00FD54D5">
      <w:pPr>
        <w:numPr>
          <w:ilvl w:val="1"/>
          <w:numId w:val="252"/>
        </w:numPr>
        <w:spacing w:before="100" w:beforeAutospacing="1" w:after="100" w:afterAutospacing="1"/>
        <w:rPr>
          <w:sz w:val="28"/>
          <w:szCs w:val="28"/>
        </w:rPr>
      </w:pPr>
      <w:r w:rsidRPr="0091397A">
        <w:rPr>
          <w:rStyle w:val="af2"/>
          <w:rFonts w:eastAsiaTheme="majorEastAsia"/>
          <w:sz w:val="28"/>
          <w:szCs w:val="28"/>
        </w:rPr>
        <w:t>Загальна оцінка CAPS</w:t>
      </w:r>
      <w:r w:rsidRPr="0091397A">
        <w:rPr>
          <w:sz w:val="28"/>
          <w:szCs w:val="28"/>
        </w:rPr>
        <w:t>: 28 (покращення на 50%).</w:t>
      </w:r>
    </w:p>
    <w:p w14:paraId="791468C2" w14:textId="77777777" w:rsidR="00FD54D5" w:rsidRPr="0091397A" w:rsidRDefault="00FD54D5" w:rsidP="00FD54D5">
      <w:pPr>
        <w:pStyle w:val="af1"/>
        <w:numPr>
          <w:ilvl w:val="0"/>
          <w:numId w:val="252"/>
        </w:numPr>
        <w:rPr>
          <w:sz w:val="28"/>
          <w:szCs w:val="28"/>
        </w:rPr>
      </w:pPr>
      <w:r w:rsidRPr="0091397A">
        <w:rPr>
          <w:rStyle w:val="af2"/>
          <w:rFonts w:eastAsiaTheme="majorEastAsia"/>
          <w:sz w:val="28"/>
          <w:szCs w:val="28"/>
        </w:rPr>
        <w:t>PCL (PTSD Checklist)</w:t>
      </w:r>
    </w:p>
    <w:p w14:paraId="1F03C27B" w14:textId="77777777" w:rsidR="00FD54D5" w:rsidRPr="0091397A" w:rsidRDefault="00FD54D5" w:rsidP="00FD54D5">
      <w:pPr>
        <w:numPr>
          <w:ilvl w:val="1"/>
          <w:numId w:val="252"/>
        </w:numPr>
        <w:spacing w:before="100" w:beforeAutospacing="1" w:after="100" w:afterAutospacing="1"/>
        <w:rPr>
          <w:sz w:val="28"/>
          <w:szCs w:val="28"/>
        </w:rPr>
      </w:pPr>
      <w:r w:rsidRPr="0091397A">
        <w:rPr>
          <w:sz w:val="28"/>
          <w:szCs w:val="28"/>
        </w:rPr>
        <w:t>Загальна оцінка: 34 (зниження симптомів, показник нижче порогового значення).</w:t>
      </w:r>
    </w:p>
    <w:p w14:paraId="6E48A0A7" w14:textId="77777777" w:rsidR="00FD54D5" w:rsidRPr="0091397A" w:rsidRDefault="00FD54D5" w:rsidP="00FD54D5">
      <w:pPr>
        <w:numPr>
          <w:ilvl w:val="1"/>
          <w:numId w:val="252"/>
        </w:numPr>
        <w:spacing w:before="100" w:beforeAutospacing="1" w:after="100" w:afterAutospacing="1"/>
        <w:rPr>
          <w:sz w:val="28"/>
          <w:szCs w:val="28"/>
        </w:rPr>
      </w:pPr>
      <w:r w:rsidRPr="0091397A">
        <w:rPr>
          <w:sz w:val="28"/>
          <w:szCs w:val="28"/>
        </w:rPr>
        <w:t>Пацієнтка відзначає зменшення флешбеків і покращення якості сну.</w:t>
      </w:r>
    </w:p>
    <w:p w14:paraId="73481ACE"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Клінічний випадок №2: Військовий досвід</w:t>
      </w:r>
    </w:p>
    <w:p w14:paraId="30393FA8" w14:textId="77777777" w:rsidR="00FD54D5" w:rsidRPr="0091397A" w:rsidRDefault="00FD54D5" w:rsidP="00FD54D5">
      <w:pPr>
        <w:pStyle w:val="af1"/>
        <w:rPr>
          <w:sz w:val="28"/>
          <w:szCs w:val="28"/>
        </w:rPr>
      </w:pPr>
      <w:r w:rsidRPr="0091397A">
        <w:rPr>
          <w:sz w:val="28"/>
          <w:szCs w:val="28"/>
          <w:lang w:val="uk-UA"/>
        </w:rPr>
        <w:t xml:space="preserve">Пацієнт: чоловік, 35 років, ветеран. </w:t>
      </w:r>
      <w:r w:rsidRPr="0091397A">
        <w:rPr>
          <w:sz w:val="28"/>
          <w:szCs w:val="28"/>
        </w:rPr>
        <w:t>Відчуває постійну напругу, дратівливість, проблеми зі сном і раптові спалахи тривожності. Згоден на тілесно-орієнтовану терапію для відновлення стійкості.</w:t>
      </w:r>
    </w:p>
    <w:p w14:paraId="1F4BDC63"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Попереднє оцінювання за CAPS та PCL</w:t>
      </w:r>
    </w:p>
    <w:p w14:paraId="3C5278F6" w14:textId="77777777" w:rsidR="00FD54D5" w:rsidRPr="0091397A" w:rsidRDefault="00FD54D5" w:rsidP="00FD54D5">
      <w:pPr>
        <w:pStyle w:val="af1"/>
        <w:numPr>
          <w:ilvl w:val="0"/>
          <w:numId w:val="253"/>
        </w:numPr>
        <w:rPr>
          <w:sz w:val="28"/>
          <w:szCs w:val="28"/>
        </w:rPr>
      </w:pPr>
      <w:r w:rsidRPr="0091397A">
        <w:rPr>
          <w:rStyle w:val="af2"/>
          <w:rFonts w:eastAsiaTheme="majorEastAsia"/>
          <w:sz w:val="28"/>
          <w:szCs w:val="28"/>
        </w:rPr>
        <w:t>CAPS</w:t>
      </w:r>
    </w:p>
    <w:p w14:paraId="42F75BA5" w14:textId="77777777" w:rsidR="00FD54D5" w:rsidRPr="0091397A" w:rsidRDefault="00FD54D5" w:rsidP="00FD54D5">
      <w:pPr>
        <w:numPr>
          <w:ilvl w:val="1"/>
          <w:numId w:val="253"/>
        </w:numPr>
        <w:spacing w:before="100" w:beforeAutospacing="1" w:after="100" w:afterAutospacing="1"/>
        <w:rPr>
          <w:sz w:val="28"/>
          <w:szCs w:val="28"/>
        </w:rPr>
      </w:pPr>
      <w:r w:rsidRPr="0091397A">
        <w:rPr>
          <w:sz w:val="28"/>
          <w:szCs w:val="28"/>
        </w:rPr>
        <w:t>Нав'язливі спогади — 4 (інтенсивні).</w:t>
      </w:r>
    </w:p>
    <w:p w14:paraId="2683A076" w14:textId="77777777" w:rsidR="00FD54D5" w:rsidRPr="0091397A" w:rsidRDefault="00FD54D5" w:rsidP="00FD54D5">
      <w:pPr>
        <w:numPr>
          <w:ilvl w:val="1"/>
          <w:numId w:val="253"/>
        </w:numPr>
        <w:spacing w:before="100" w:beforeAutospacing="1" w:after="100" w:afterAutospacing="1"/>
        <w:rPr>
          <w:sz w:val="28"/>
          <w:szCs w:val="28"/>
        </w:rPr>
      </w:pPr>
      <w:r w:rsidRPr="0091397A">
        <w:rPr>
          <w:sz w:val="28"/>
          <w:szCs w:val="28"/>
        </w:rPr>
        <w:t>Збудження та напруга — 4.</w:t>
      </w:r>
    </w:p>
    <w:p w14:paraId="22AF8857" w14:textId="77777777" w:rsidR="00FD54D5" w:rsidRPr="0091397A" w:rsidRDefault="00FD54D5" w:rsidP="00FD54D5">
      <w:pPr>
        <w:numPr>
          <w:ilvl w:val="1"/>
          <w:numId w:val="253"/>
        </w:numPr>
        <w:spacing w:before="100" w:beforeAutospacing="1" w:after="100" w:afterAutospacing="1"/>
        <w:rPr>
          <w:sz w:val="28"/>
          <w:szCs w:val="28"/>
        </w:rPr>
      </w:pPr>
      <w:r w:rsidRPr="0091397A">
        <w:rPr>
          <w:sz w:val="28"/>
          <w:szCs w:val="28"/>
        </w:rPr>
        <w:t>Тривожність та уникання людей — 3.</w:t>
      </w:r>
    </w:p>
    <w:p w14:paraId="430E314B" w14:textId="77777777" w:rsidR="00FD54D5" w:rsidRPr="0091397A" w:rsidRDefault="00FD54D5" w:rsidP="00FD54D5">
      <w:pPr>
        <w:numPr>
          <w:ilvl w:val="1"/>
          <w:numId w:val="253"/>
        </w:numPr>
        <w:spacing w:before="100" w:beforeAutospacing="1" w:after="100" w:afterAutospacing="1"/>
        <w:rPr>
          <w:sz w:val="28"/>
          <w:szCs w:val="28"/>
        </w:rPr>
      </w:pPr>
      <w:r w:rsidRPr="0091397A">
        <w:rPr>
          <w:sz w:val="28"/>
          <w:szCs w:val="28"/>
        </w:rPr>
        <w:t>Проблеми з засинанням — 4.</w:t>
      </w:r>
    </w:p>
    <w:p w14:paraId="1285F339" w14:textId="77777777" w:rsidR="00FD54D5" w:rsidRPr="0091397A" w:rsidRDefault="00FD54D5" w:rsidP="00FD54D5">
      <w:pPr>
        <w:numPr>
          <w:ilvl w:val="1"/>
          <w:numId w:val="253"/>
        </w:numPr>
        <w:spacing w:before="100" w:beforeAutospacing="1" w:after="100" w:afterAutospacing="1"/>
        <w:rPr>
          <w:sz w:val="28"/>
          <w:szCs w:val="28"/>
        </w:rPr>
      </w:pPr>
      <w:r w:rsidRPr="0091397A">
        <w:rPr>
          <w:rStyle w:val="af2"/>
          <w:rFonts w:eastAsiaTheme="majorEastAsia"/>
          <w:sz w:val="28"/>
          <w:szCs w:val="28"/>
        </w:rPr>
        <w:t>Загальна оцінка CAPS</w:t>
      </w:r>
      <w:r w:rsidRPr="0091397A">
        <w:rPr>
          <w:sz w:val="28"/>
          <w:szCs w:val="28"/>
        </w:rPr>
        <w:t>: 62 (тяжкі симптоми ПТСР).</w:t>
      </w:r>
    </w:p>
    <w:p w14:paraId="37D0978B" w14:textId="77777777" w:rsidR="00FD54D5" w:rsidRPr="0091397A" w:rsidRDefault="00FD54D5" w:rsidP="00FD54D5">
      <w:pPr>
        <w:pStyle w:val="af1"/>
        <w:numPr>
          <w:ilvl w:val="0"/>
          <w:numId w:val="253"/>
        </w:numPr>
        <w:rPr>
          <w:sz w:val="28"/>
          <w:szCs w:val="28"/>
        </w:rPr>
      </w:pPr>
      <w:r w:rsidRPr="0091397A">
        <w:rPr>
          <w:rStyle w:val="af2"/>
          <w:rFonts w:eastAsiaTheme="majorEastAsia"/>
          <w:sz w:val="28"/>
          <w:szCs w:val="28"/>
        </w:rPr>
        <w:t>PCL</w:t>
      </w:r>
    </w:p>
    <w:p w14:paraId="58526E0F" w14:textId="77777777" w:rsidR="00FD54D5" w:rsidRPr="0091397A" w:rsidRDefault="00FD54D5" w:rsidP="00FD54D5">
      <w:pPr>
        <w:numPr>
          <w:ilvl w:val="1"/>
          <w:numId w:val="253"/>
        </w:numPr>
        <w:spacing w:before="100" w:beforeAutospacing="1" w:after="100" w:afterAutospacing="1"/>
        <w:rPr>
          <w:sz w:val="28"/>
          <w:szCs w:val="28"/>
        </w:rPr>
      </w:pPr>
      <w:r w:rsidRPr="0091397A">
        <w:rPr>
          <w:sz w:val="28"/>
          <w:szCs w:val="28"/>
        </w:rPr>
        <w:t>Загальна оцінка: 60.</w:t>
      </w:r>
    </w:p>
    <w:p w14:paraId="6D5528FC" w14:textId="77777777" w:rsidR="00FD54D5" w:rsidRPr="0091397A" w:rsidRDefault="00FD54D5" w:rsidP="00FD54D5">
      <w:pPr>
        <w:numPr>
          <w:ilvl w:val="1"/>
          <w:numId w:val="253"/>
        </w:numPr>
        <w:spacing w:before="100" w:beforeAutospacing="1" w:after="100" w:afterAutospacing="1"/>
        <w:rPr>
          <w:sz w:val="28"/>
          <w:szCs w:val="28"/>
        </w:rPr>
      </w:pPr>
      <w:r w:rsidRPr="0091397A">
        <w:rPr>
          <w:sz w:val="28"/>
          <w:szCs w:val="28"/>
        </w:rPr>
        <w:t>Високі бали за гіперзбудження, уникання соціальної активності, інтенсивність нав’язливих спогадів.</w:t>
      </w:r>
    </w:p>
    <w:p w14:paraId="77124F31"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Методи тілесної терапії для пацієнта</w:t>
      </w:r>
    </w:p>
    <w:p w14:paraId="1475108D" w14:textId="77777777" w:rsidR="00FD54D5" w:rsidRPr="0091397A" w:rsidRDefault="00FD54D5" w:rsidP="00FD54D5">
      <w:pPr>
        <w:numPr>
          <w:ilvl w:val="0"/>
          <w:numId w:val="254"/>
        </w:numPr>
        <w:spacing w:before="100" w:beforeAutospacing="1" w:after="100" w:afterAutospacing="1"/>
        <w:rPr>
          <w:sz w:val="28"/>
          <w:szCs w:val="28"/>
        </w:rPr>
      </w:pPr>
      <w:r w:rsidRPr="0091397A">
        <w:rPr>
          <w:rStyle w:val="af2"/>
          <w:rFonts w:eastAsiaTheme="majorEastAsia"/>
          <w:sz w:val="28"/>
          <w:szCs w:val="28"/>
        </w:rPr>
        <w:t>Прогресивне м’язове розслаблення</w:t>
      </w:r>
      <w:r w:rsidRPr="0091397A">
        <w:rPr>
          <w:sz w:val="28"/>
          <w:szCs w:val="28"/>
        </w:rPr>
        <w:t>: зосередження на відчуттях у м’язах для зняття фізичної напруги.</w:t>
      </w:r>
    </w:p>
    <w:p w14:paraId="6A08AD8A" w14:textId="77777777" w:rsidR="00FD54D5" w:rsidRPr="0091397A" w:rsidRDefault="00FD54D5" w:rsidP="00FD54D5">
      <w:pPr>
        <w:numPr>
          <w:ilvl w:val="0"/>
          <w:numId w:val="254"/>
        </w:numPr>
        <w:spacing w:before="100" w:beforeAutospacing="1" w:after="100" w:afterAutospacing="1"/>
        <w:rPr>
          <w:sz w:val="28"/>
          <w:szCs w:val="28"/>
        </w:rPr>
      </w:pPr>
      <w:r w:rsidRPr="0091397A">
        <w:rPr>
          <w:rStyle w:val="af2"/>
          <w:rFonts w:eastAsiaTheme="majorEastAsia"/>
          <w:sz w:val="28"/>
          <w:szCs w:val="28"/>
        </w:rPr>
        <w:t>Соматичні вправи з рухами, що знімають блоки</w:t>
      </w:r>
      <w:r w:rsidRPr="0091397A">
        <w:rPr>
          <w:sz w:val="28"/>
          <w:szCs w:val="28"/>
        </w:rPr>
        <w:t>: м’які, контрольовані рухи для відновлення зв’язку з тілом, зокрема розтягування рук і ніг.</w:t>
      </w:r>
    </w:p>
    <w:p w14:paraId="69F66970" w14:textId="77777777" w:rsidR="00FD54D5" w:rsidRPr="0091397A" w:rsidRDefault="00FD54D5" w:rsidP="00FD54D5">
      <w:pPr>
        <w:numPr>
          <w:ilvl w:val="0"/>
          <w:numId w:val="254"/>
        </w:numPr>
        <w:spacing w:before="100" w:beforeAutospacing="1" w:after="100" w:afterAutospacing="1"/>
        <w:rPr>
          <w:sz w:val="28"/>
          <w:szCs w:val="28"/>
        </w:rPr>
      </w:pPr>
      <w:r w:rsidRPr="0091397A">
        <w:rPr>
          <w:rStyle w:val="af2"/>
          <w:rFonts w:eastAsiaTheme="majorEastAsia"/>
          <w:sz w:val="28"/>
          <w:szCs w:val="28"/>
        </w:rPr>
        <w:t>Методика "відчуй і відпусти"</w:t>
      </w:r>
      <w:r w:rsidRPr="0091397A">
        <w:rPr>
          <w:sz w:val="28"/>
          <w:szCs w:val="28"/>
        </w:rPr>
        <w:t>: усвідомлене проживання тілесних відчуттів та емоцій без їх уникання.</w:t>
      </w:r>
    </w:p>
    <w:p w14:paraId="2D37D384" w14:textId="77777777" w:rsidR="00FD54D5" w:rsidRPr="0091397A" w:rsidRDefault="00FD54D5" w:rsidP="00FD54D5">
      <w:pPr>
        <w:pStyle w:val="4"/>
        <w:rPr>
          <w:rFonts w:cs="Times New Roman"/>
          <w:sz w:val="28"/>
          <w:szCs w:val="28"/>
        </w:rPr>
      </w:pPr>
      <w:r w:rsidRPr="0091397A">
        <w:rPr>
          <w:rStyle w:val="af2"/>
          <w:rFonts w:cs="Times New Roman"/>
          <w:b w:val="0"/>
          <w:bCs w:val="0"/>
          <w:sz w:val="28"/>
          <w:szCs w:val="28"/>
        </w:rPr>
        <w:t>Результати оцінювання після курсу тілесної терапії</w:t>
      </w:r>
    </w:p>
    <w:p w14:paraId="51BA4306" w14:textId="77777777" w:rsidR="00FD54D5" w:rsidRPr="0091397A" w:rsidRDefault="00FD54D5" w:rsidP="00FD54D5">
      <w:pPr>
        <w:pStyle w:val="af1"/>
        <w:rPr>
          <w:sz w:val="28"/>
          <w:szCs w:val="28"/>
        </w:rPr>
      </w:pPr>
      <w:r w:rsidRPr="0091397A">
        <w:rPr>
          <w:sz w:val="28"/>
          <w:szCs w:val="28"/>
        </w:rPr>
        <w:t>Через 10 тижнів повторно оцінили стан за CAPS та PCL.</w:t>
      </w:r>
    </w:p>
    <w:p w14:paraId="71AA0F60" w14:textId="77777777" w:rsidR="00FD54D5" w:rsidRPr="0091397A" w:rsidRDefault="00FD54D5" w:rsidP="00FD54D5">
      <w:pPr>
        <w:pStyle w:val="af1"/>
        <w:numPr>
          <w:ilvl w:val="0"/>
          <w:numId w:val="255"/>
        </w:numPr>
        <w:rPr>
          <w:sz w:val="28"/>
          <w:szCs w:val="28"/>
        </w:rPr>
      </w:pPr>
      <w:r w:rsidRPr="0091397A">
        <w:rPr>
          <w:rStyle w:val="af2"/>
          <w:rFonts w:eastAsiaTheme="majorEastAsia"/>
          <w:sz w:val="28"/>
          <w:szCs w:val="28"/>
        </w:rPr>
        <w:t>CAPS</w:t>
      </w:r>
    </w:p>
    <w:p w14:paraId="241CB9AE" w14:textId="77777777" w:rsidR="00FD54D5" w:rsidRPr="0091397A" w:rsidRDefault="00FD54D5" w:rsidP="00FD54D5">
      <w:pPr>
        <w:numPr>
          <w:ilvl w:val="1"/>
          <w:numId w:val="255"/>
        </w:numPr>
        <w:spacing w:before="100" w:beforeAutospacing="1" w:after="100" w:afterAutospacing="1"/>
        <w:rPr>
          <w:sz w:val="28"/>
          <w:szCs w:val="28"/>
        </w:rPr>
      </w:pPr>
      <w:r w:rsidRPr="0091397A">
        <w:rPr>
          <w:sz w:val="28"/>
          <w:szCs w:val="28"/>
        </w:rPr>
        <w:lastRenderedPageBreak/>
        <w:t>Нав'язливі спогади — 2.</w:t>
      </w:r>
    </w:p>
    <w:p w14:paraId="7D0C1FF3" w14:textId="77777777" w:rsidR="00FD54D5" w:rsidRPr="0091397A" w:rsidRDefault="00FD54D5" w:rsidP="00FD54D5">
      <w:pPr>
        <w:numPr>
          <w:ilvl w:val="1"/>
          <w:numId w:val="255"/>
        </w:numPr>
        <w:spacing w:before="100" w:beforeAutospacing="1" w:after="100" w:afterAutospacing="1"/>
        <w:rPr>
          <w:sz w:val="28"/>
          <w:szCs w:val="28"/>
        </w:rPr>
      </w:pPr>
      <w:r w:rsidRPr="0091397A">
        <w:rPr>
          <w:sz w:val="28"/>
          <w:szCs w:val="28"/>
        </w:rPr>
        <w:t>Збудження та напруга — 2.</w:t>
      </w:r>
    </w:p>
    <w:p w14:paraId="5532A204" w14:textId="77777777" w:rsidR="00FD54D5" w:rsidRPr="0091397A" w:rsidRDefault="00FD54D5" w:rsidP="00FD54D5">
      <w:pPr>
        <w:numPr>
          <w:ilvl w:val="1"/>
          <w:numId w:val="255"/>
        </w:numPr>
        <w:spacing w:before="100" w:beforeAutospacing="1" w:after="100" w:afterAutospacing="1"/>
        <w:rPr>
          <w:sz w:val="28"/>
          <w:szCs w:val="28"/>
        </w:rPr>
      </w:pPr>
      <w:r w:rsidRPr="0091397A">
        <w:rPr>
          <w:sz w:val="28"/>
          <w:szCs w:val="28"/>
        </w:rPr>
        <w:t>Уникання людей — 1.</w:t>
      </w:r>
    </w:p>
    <w:p w14:paraId="127E4D4C" w14:textId="77777777" w:rsidR="00FD54D5" w:rsidRPr="0091397A" w:rsidRDefault="00FD54D5" w:rsidP="00FD54D5">
      <w:pPr>
        <w:numPr>
          <w:ilvl w:val="1"/>
          <w:numId w:val="255"/>
        </w:numPr>
        <w:spacing w:before="100" w:beforeAutospacing="1" w:after="100" w:afterAutospacing="1"/>
        <w:rPr>
          <w:sz w:val="28"/>
          <w:szCs w:val="28"/>
        </w:rPr>
      </w:pPr>
      <w:r w:rsidRPr="0091397A">
        <w:rPr>
          <w:sz w:val="28"/>
          <w:szCs w:val="28"/>
        </w:rPr>
        <w:t>Проблеми з засинанням — 2.</w:t>
      </w:r>
    </w:p>
    <w:p w14:paraId="126807EC" w14:textId="77777777" w:rsidR="00FD54D5" w:rsidRPr="0091397A" w:rsidRDefault="00FD54D5" w:rsidP="00FD54D5">
      <w:pPr>
        <w:numPr>
          <w:ilvl w:val="1"/>
          <w:numId w:val="255"/>
        </w:numPr>
        <w:spacing w:before="100" w:beforeAutospacing="1" w:after="100" w:afterAutospacing="1"/>
        <w:rPr>
          <w:sz w:val="28"/>
          <w:szCs w:val="28"/>
        </w:rPr>
      </w:pPr>
      <w:r w:rsidRPr="0091397A">
        <w:rPr>
          <w:rStyle w:val="af2"/>
          <w:rFonts w:eastAsiaTheme="majorEastAsia"/>
          <w:sz w:val="28"/>
          <w:szCs w:val="28"/>
        </w:rPr>
        <w:t>Загальна оцінка CAPS</w:t>
      </w:r>
      <w:r w:rsidRPr="0091397A">
        <w:rPr>
          <w:sz w:val="28"/>
          <w:szCs w:val="28"/>
        </w:rPr>
        <w:t>: 31 (покращення на 50%).</w:t>
      </w:r>
    </w:p>
    <w:p w14:paraId="3C049BC3" w14:textId="77777777" w:rsidR="00FD54D5" w:rsidRPr="0091397A" w:rsidRDefault="00FD54D5" w:rsidP="00FD54D5">
      <w:pPr>
        <w:pStyle w:val="af1"/>
        <w:numPr>
          <w:ilvl w:val="0"/>
          <w:numId w:val="255"/>
        </w:numPr>
        <w:rPr>
          <w:sz w:val="28"/>
          <w:szCs w:val="28"/>
        </w:rPr>
      </w:pPr>
      <w:r w:rsidRPr="0091397A">
        <w:rPr>
          <w:rStyle w:val="af2"/>
          <w:rFonts w:eastAsiaTheme="majorEastAsia"/>
          <w:sz w:val="28"/>
          <w:szCs w:val="28"/>
        </w:rPr>
        <w:t>PCL</w:t>
      </w:r>
    </w:p>
    <w:p w14:paraId="17D85611" w14:textId="77777777" w:rsidR="00FD54D5" w:rsidRPr="0091397A" w:rsidRDefault="00FD54D5" w:rsidP="00FD54D5">
      <w:pPr>
        <w:numPr>
          <w:ilvl w:val="1"/>
          <w:numId w:val="255"/>
        </w:numPr>
        <w:spacing w:before="100" w:beforeAutospacing="1" w:after="100" w:afterAutospacing="1"/>
        <w:rPr>
          <w:sz w:val="28"/>
          <w:szCs w:val="28"/>
        </w:rPr>
      </w:pPr>
      <w:r w:rsidRPr="0091397A">
        <w:rPr>
          <w:sz w:val="28"/>
          <w:szCs w:val="28"/>
        </w:rPr>
        <w:t>Загальна оцінка: 32.</w:t>
      </w:r>
    </w:p>
    <w:p w14:paraId="616A95ED" w14:textId="77777777" w:rsidR="00FD54D5" w:rsidRPr="0091397A" w:rsidRDefault="00FD54D5" w:rsidP="00FD54D5">
      <w:pPr>
        <w:numPr>
          <w:ilvl w:val="1"/>
          <w:numId w:val="255"/>
        </w:numPr>
        <w:spacing w:before="100" w:beforeAutospacing="1" w:after="100" w:afterAutospacing="1"/>
        <w:rPr>
          <w:sz w:val="28"/>
          <w:szCs w:val="28"/>
        </w:rPr>
      </w:pPr>
      <w:r w:rsidRPr="0091397A">
        <w:rPr>
          <w:sz w:val="28"/>
          <w:szCs w:val="28"/>
        </w:rPr>
        <w:t>Симптоми зменшилися до рівня, що не відповідає діагнозу ПТСР. Пацієнт відзначає значне покращення емоційної стійкості.</w:t>
      </w:r>
    </w:p>
    <w:tbl>
      <w:tblPr>
        <w:tblStyle w:val="12"/>
        <w:tblW w:w="0" w:type="auto"/>
        <w:tblLook w:val="04A0" w:firstRow="1" w:lastRow="0" w:firstColumn="1" w:lastColumn="0" w:noHBand="0" w:noVBand="1"/>
      </w:tblPr>
      <w:tblGrid>
        <w:gridCol w:w="1320"/>
        <w:gridCol w:w="1177"/>
        <w:gridCol w:w="1176"/>
        <w:gridCol w:w="1665"/>
        <w:gridCol w:w="1176"/>
        <w:gridCol w:w="1176"/>
        <w:gridCol w:w="1665"/>
      </w:tblGrid>
      <w:tr w:rsidR="00FD54D5" w:rsidRPr="0091397A" w14:paraId="68E30720" w14:textId="77777777" w:rsidTr="00A94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51069770" w14:textId="77777777" w:rsidR="00FD54D5" w:rsidRPr="0091397A" w:rsidRDefault="00FD54D5" w:rsidP="00FD54D5">
            <w:pPr>
              <w:spacing w:before="100" w:beforeAutospacing="1" w:after="100" w:afterAutospacing="1"/>
              <w:rPr>
                <w:sz w:val="28"/>
                <w:szCs w:val="28"/>
              </w:rPr>
            </w:pPr>
            <w:r w:rsidRPr="0091397A">
              <w:rPr>
                <w:sz w:val="28"/>
                <w:szCs w:val="28"/>
              </w:rPr>
              <w:t>Показник</w:t>
            </w:r>
          </w:p>
        </w:tc>
        <w:tc>
          <w:tcPr>
            <w:tcW w:w="1221" w:type="dxa"/>
          </w:tcPr>
          <w:p w14:paraId="04EC8493" w14:textId="77777777" w:rsidR="00FD54D5" w:rsidRPr="0091397A" w:rsidRDefault="00FD54D5" w:rsidP="00FD54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Випадок 1: До</w:t>
            </w:r>
          </w:p>
        </w:tc>
        <w:tc>
          <w:tcPr>
            <w:tcW w:w="1025" w:type="dxa"/>
          </w:tcPr>
          <w:p w14:paraId="00A6A990" w14:textId="77777777" w:rsidR="00FD54D5" w:rsidRPr="0091397A" w:rsidRDefault="00FD54D5" w:rsidP="00FD54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Випадок 1: Після</w:t>
            </w:r>
          </w:p>
        </w:tc>
        <w:tc>
          <w:tcPr>
            <w:tcW w:w="1404" w:type="dxa"/>
          </w:tcPr>
          <w:p w14:paraId="14C3A898" w14:textId="77777777" w:rsidR="00FD54D5" w:rsidRPr="0091397A" w:rsidRDefault="00303DF0" w:rsidP="00FD54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Покращення</w:t>
            </w:r>
          </w:p>
        </w:tc>
        <w:tc>
          <w:tcPr>
            <w:tcW w:w="1123" w:type="dxa"/>
          </w:tcPr>
          <w:p w14:paraId="31279A4D" w14:textId="77777777" w:rsidR="00FD54D5" w:rsidRPr="0091397A" w:rsidRDefault="00303DF0" w:rsidP="00FD54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Випадок 2: До</w:t>
            </w:r>
          </w:p>
        </w:tc>
        <w:tc>
          <w:tcPr>
            <w:tcW w:w="1123" w:type="dxa"/>
          </w:tcPr>
          <w:p w14:paraId="57573B19" w14:textId="77777777" w:rsidR="00FD54D5" w:rsidRPr="0091397A" w:rsidRDefault="00303DF0" w:rsidP="00FD54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Випадок 2: Після</w:t>
            </w:r>
          </w:p>
        </w:tc>
        <w:tc>
          <w:tcPr>
            <w:tcW w:w="1404" w:type="dxa"/>
          </w:tcPr>
          <w:p w14:paraId="48831C57" w14:textId="77777777" w:rsidR="00FD54D5" w:rsidRPr="0091397A" w:rsidRDefault="00303DF0" w:rsidP="00FD54D5">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Покращення</w:t>
            </w:r>
          </w:p>
        </w:tc>
      </w:tr>
      <w:tr w:rsidR="00FD54D5" w:rsidRPr="0091397A" w14:paraId="163A0790" w14:textId="77777777" w:rsidTr="00A94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68954870" w14:textId="77777777" w:rsidR="00FD54D5" w:rsidRPr="0091397A" w:rsidRDefault="00303DF0" w:rsidP="00FD54D5">
            <w:pPr>
              <w:spacing w:before="100" w:beforeAutospacing="1" w:after="100" w:afterAutospacing="1"/>
              <w:rPr>
                <w:sz w:val="28"/>
                <w:szCs w:val="28"/>
              </w:rPr>
            </w:pPr>
            <w:r w:rsidRPr="0091397A">
              <w:rPr>
                <w:sz w:val="28"/>
                <w:szCs w:val="28"/>
              </w:rPr>
              <w:t>CAPS (загальна оцінка)</w:t>
            </w:r>
          </w:p>
        </w:tc>
        <w:tc>
          <w:tcPr>
            <w:tcW w:w="1221" w:type="dxa"/>
          </w:tcPr>
          <w:p w14:paraId="4208ED85" w14:textId="77777777" w:rsidR="00FD54D5" w:rsidRPr="0091397A" w:rsidRDefault="00303DF0" w:rsidP="00FD54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56</w:t>
            </w:r>
          </w:p>
        </w:tc>
        <w:tc>
          <w:tcPr>
            <w:tcW w:w="1025" w:type="dxa"/>
          </w:tcPr>
          <w:p w14:paraId="6B8CD251" w14:textId="77777777" w:rsidR="00FD54D5" w:rsidRPr="0091397A" w:rsidRDefault="00303DF0" w:rsidP="00FD54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28</w:t>
            </w:r>
          </w:p>
        </w:tc>
        <w:tc>
          <w:tcPr>
            <w:tcW w:w="1404" w:type="dxa"/>
          </w:tcPr>
          <w:p w14:paraId="146D66D0" w14:textId="77777777" w:rsidR="00FD54D5" w:rsidRPr="0091397A" w:rsidRDefault="00303DF0" w:rsidP="00FD54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50%</w:t>
            </w:r>
          </w:p>
        </w:tc>
        <w:tc>
          <w:tcPr>
            <w:tcW w:w="1123" w:type="dxa"/>
          </w:tcPr>
          <w:p w14:paraId="440DF6EE" w14:textId="77777777" w:rsidR="00FD54D5" w:rsidRPr="0091397A" w:rsidRDefault="00303DF0" w:rsidP="00FD54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62</w:t>
            </w:r>
          </w:p>
        </w:tc>
        <w:tc>
          <w:tcPr>
            <w:tcW w:w="1123" w:type="dxa"/>
          </w:tcPr>
          <w:p w14:paraId="66C6D93B" w14:textId="77777777" w:rsidR="00FD54D5" w:rsidRPr="0091397A" w:rsidRDefault="00303DF0" w:rsidP="00FD54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31</w:t>
            </w:r>
          </w:p>
        </w:tc>
        <w:tc>
          <w:tcPr>
            <w:tcW w:w="1404" w:type="dxa"/>
          </w:tcPr>
          <w:p w14:paraId="7588A54A" w14:textId="77777777" w:rsidR="00FD54D5" w:rsidRPr="0091397A" w:rsidRDefault="00303DF0" w:rsidP="00FD54D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50%</w:t>
            </w:r>
          </w:p>
        </w:tc>
      </w:tr>
      <w:tr w:rsidR="00FD54D5" w:rsidRPr="0091397A" w14:paraId="2E7821AD" w14:textId="77777777" w:rsidTr="00A949CD">
        <w:tc>
          <w:tcPr>
            <w:cnfStyle w:val="001000000000" w:firstRow="0" w:lastRow="0" w:firstColumn="1" w:lastColumn="0" w:oddVBand="0" w:evenVBand="0" w:oddHBand="0" w:evenHBand="0" w:firstRowFirstColumn="0" w:firstRowLastColumn="0" w:lastRowFirstColumn="0" w:lastRowLastColumn="0"/>
            <w:tcW w:w="1191" w:type="dxa"/>
          </w:tcPr>
          <w:p w14:paraId="4B40E692" w14:textId="77777777" w:rsidR="00FD54D5" w:rsidRPr="0091397A" w:rsidRDefault="00303DF0" w:rsidP="00FD54D5">
            <w:pPr>
              <w:spacing w:before="100" w:beforeAutospacing="1" w:after="100" w:afterAutospacing="1"/>
              <w:rPr>
                <w:sz w:val="28"/>
                <w:szCs w:val="28"/>
              </w:rPr>
            </w:pPr>
            <w:r w:rsidRPr="0091397A">
              <w:rPr>
                <w:sz w:val="28"/>
                <w:szCs w:val="28"/>
              </w:rPr>
              <w:t>PCL (загальна оцінка)</w:t>
            </w:r>
          </w:p>
        </w:tc>
        <w:tc>
          <w:tcPr>
            <w:tcW w:w="1221" w:type="dxa"/>
          </w:tcPr>
          <w:p w14:paraId="13DA3EEA" w14:textId="77777777" w:rsidR="00FD54D5" w:rsidRPr="0091397A" w:rsidRDefault="00303DF0" w:rsidP="00FD54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58</w:t>
            </w:r>
          </w:p>
        </w:tc>
        <w:tc>
          <w:tcPr>
            <w:tcW w:w="1025" w:type="dxa"/>
          </w:tcPr>
          <w:p w14:paraId="36AC629D" w14:textId="77777777" w:rsidR="00FD54D5" w:rsidRPr="0091397A" w:rsidRDefault="00303DF0" w:rsidP="00FD54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34</w:t>
            </w:r>
          </w:p>
        </w:tc>
        <w:tc>
          <w:tcPr>
            <w:tcW w:w="1404" w:type="dxa"/>
          </w:tcPr>
          <w:p w14:paraId="0E4FDF14" w14:textId="77777777" w:rsidR="00FD54D5" w:rsidRPr="0091397A" w:rsidRDefault="00303DF0" w:rsidP="00FD54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нижче порогу</w:t>
            </w:r>
          </w:p>
        </w:tc>
        <w:tc>
          <w:tcPr>
            <w:tcW w:w="1123" w:type="dxa"/>
          </w:tcPr>
          <w:p w14:paraId="292DC507" w14:textId="77777777" w:rsidR="00FD54D5" w:rsidRPr="0091397A" w:rsidRDefault="00303DF0" w:rsidP="00FD54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60</w:t>
            </w:r>
          </w:p>
        </w:tc>
        <w:tc>
          <w:tcPr>
            <w:tcW w:w="1123" w:type="dxa"/>
          </w:tcPr>
          <w:p w14:paraId="5BEC7150" w14:textId="77777777" w:rsidR="00FD54D5" w:rsidRPr="0091397A" w:rsidRDefault="00303DF0" w:rsidP="00FD54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32</w:t>
            </w:r>
          </w:p>
        </w:tc>
        <w:tc>
          <w:tcPr>
            <w:tcW w:w="1404" w:type="dxa"/>
          </w:tcPr>
          <w:p w14:paraId="18C3E6C0" w14:textId="77777777" w:rsidR="00FD54D5" w:rsidRPr="0091397A" w:rsidRDefault="00303DF0" w:rsidP="00FD54D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нижче порогу</w:t>
            </w:r>
          </w:p>
        </w:tc>
      </w:tr>
    </w:tbl>
    <w:p w14:paraId="51B0C017" w14:textId="77777777" w:rsidR="00303DF0" w:rsidRPr="0091397A" w:rsidRDefault="00303DF0" w:rsidP="00303DF0">
      <w:pPr>
        <w:pStyle w:val="3"/>
        <w:rPr>
          <w:rFonts w:cs="Times New Roman"/>
        </w:rPr>
      </w:pPr>
      <w:r w:rsidRPr="0091397A">
        <w:rPr>
          <w:rStyle w:val="af2"/>
          <w:rFonts w:cs="Times New Roman"/>
          <w:b w:val="0"/>
          <w:bCs w:val="0"/>
        </w:rPr>
        <w:t>Висновок</w:t>
      </w:r>
    </w:p>
    <w:p w14:paraId="04C60ED2" w14:textId="77777777" w:rsidR="00303DF0" w:rsidRPr="0091397A" w:rsidRDefault="00303DF0" w:rsidP="00303DF0">
      <w:pPr>
        <w:pStyle w:val="af1"/>
        <w:rPr>
          <w:sz w:val="28"/>
          <w:szCs w:val="28"/>
        </w:rPr>
      </w:pPr>
      <w:r w:rsidRPr="0091397A">
        <w:rPr>
          <w:sz w:val="28"/>
          <w:szCs w:val="28"/>
        </w:rPr>
        <w:t>Тілесно-орієнтовані методи значно знизили вираженість симптомів ПТСР у обох пацієнтів.</w:t>
      </w:r>
    </w:p>
    <w:p w14:paraId="3D33474F" w14:textId="77777777" w:rsidR="00303DF0" w:rsidRPr="0091397A" w:rsidRDefault="00303DF0" w:rsidP="00CC2461">
      <w:pPr>
        <w:spacing w:before="100" w:beforeAutospacing="1" w:after="100" w:afterAutospacing="1"/>
        <w:rPr>
          <w:sz w:val="28"/>
          <w:szCs w:val="28"/>
          <w:lang w:val="ru-RU"/>
        </w:rPr>
      </w:pPr>
      <w:r w:rsidRPr="0091397A">
        <w:rPr>
          <w:sz w:val="28"/>
          <w:szCs w:val="28"/>
          <w:lang w:val="ru-RU"/>
        </w:rPr>
        <w:t>ДОДАТОК 4</w:t>
      </w:r>
    </w:p>
    <w:p w14:paraId="7343844D" w14:textId="77777777" w:rsidR="00303DF0" w:rsidRPr="0091397A" w:rsidRDefault="00303DF0" w:rsidP="00303DF0">
      <w:pPr>
        <w:pStyle w:val="3"/>
        <w:rPr>
          <w:rFonts w:cs="Times New Roman"/>
        </w:rPr>
      </w:pPr>
      <w:r w:rsidRPr="0091397A">
        <w:rPr>
          <w:rFonts w:cs="Times New Roman"/>
        </w:rPr>
        <w:t>Метод танцювально-рухової терапії та результати</w:t>
      </w:r>
    </w:p>
    <w:p w14:paraId="00377FAE" w14:textId="77777777" w:rsidR="00303DF0" w:rsidRPr="0091397A" w:rsidRDefault="00303DF0" w:rsidP="00303DF0">
      <w:pPr>
        <w:pStyle w:val="4"/>
        <w:rPr>
          <w:rFonts w:cs="Times New Roman"/>
          <w:sz w:val="28"/>
          <w:szCs w:val="28"/>
        </w:rPr>
      </w:pPr>
      <w:r w:rsidRPr="0091397A">
        <w:rPr>
          <w:rStyle w:val="af2"/>
          <w:rFonts w:cs="Times New Roman"/>
          <w:b w:val="0"/>
          <w:bCs w:val="0"/>
          <w:sz w:val="28"/>
          <w:szCs w:val="28"/>
        </w:rPr>
        <w:t>Клінічний випадок №1: ПТСР після пережитого насильства</w:t>
      </w:r>
    </w:p>
    <w:p w14:paraId="6C29D381" w14:textId="77777777" w:rsidR="00303DF0" w:rsidRPr="0091397A" w:rsidRDefault="00303DF0" w:rsidP="00303DF0">
      <w:pPr>
        <w:pStyle w:val="af1"/>
        <w:rPr>
          <w:sz w:val="28"/>
          <w:szCs w:val="28"/>
        </w:rPr>
      </w:pPr>
      <w:r w:rsidRPr="0091397A">
        <w:rPr>
          <w:sz w:val="28"/>
          <w:szCs w:val="28"/>
        </w:rPr>
        <w:t>Пацієнтка: жінка, 30 років, яка пережила напад з насильством. Відчуває постійну напругу, тривожність, соціальну ізоляцію, і має виражені фізіологічні реакції на стрес. Приймає участь у танцювальній терапії для зняття напруги і відновлення зв’язку з тілом.</w:t>
      </w:r>
    </w:p>
    <w:p w14:paraId="1BA3FCE5" w14:textId="77777777" w:rsidR="00303DF0" w:rsidRPr="0091397A" w:rsidRDefault="00303DF0" w:rsidP="00303DF0">
      <w:pPr>
        <w:pStyle w:val="4"/>
        <w:rPr>
          <w:rFonts w:cs="Times New Roman"/>
          <w:sz w:val="28"/>
          <w:szCs w:val="28"/>
        </w:rPr>
      </w:pPr>
      <w:r w:rsidRPr="0091397A">
        <w:rPr>
          <w:rStyle w:val="af2"/>
          <w:rFonts w:cs="Times New Roman"/>
          <w:b w:val="0"/>
          <w:bCs w:val="0"/>
          <w:sz w:val="28"/>
          <w:szCs w:val="28"/>
        </w:rPr>
        <w:t>Попереднє оцінювання симптомів за CAPS та PCL</w:t>
      </w:r>
    </w:p>
    <w:p w14:paraId="7D2996CF" w14:textId="77777777" w:rsidR="00303DF0" w:rsidRPr="0091397A" w:rsidRDefault="00303DF0" w:rsidP="00303DF0">
      <w:pPr>
        <w:pStyle w:val="af1"/>
        <w:numPr>
          <w:ilvl w:val="0"/>
          <w:numId w:val="256"/>
        </w:numPr>
        <w:rPr>
          <w:sz w:val="28"/>
          <w:szCs w:val="28"/>
          <w:lang w:val="en-US"/>
        </w:rPr>
      </w:pPr>
      <w:r w:rsidRPr="0091397A">
        <w:rPr>
          <w:rStyle w:val="af2"/>
          <w:rFonts w:eastAsiaTheme="majorEastAsia"/>
          <w:sz w:val="28"/>
          <w:szCs w:val="28"/>
          <w:lang w:val="en-US"/>
        </w:rPr>
        <w:t>CAPS (Clinician-Administered PTSD Scale)</w:t>
      </w:r>
    </w:p>
    <w:p w14:paraId="3F8B7730" w14:textId="77777777" w:rsidR="00303DF0" w:rsidRPr="0091397A" w:rsidRDefault="00303DF0" w:rsidP="00303DF0">
      <w:pPr>
        <w:numPr>
          <w:ilvl w:val="1"/>
          <w:numId w:val="256"/>
        </w:numPr>
        <w:spacing w:before="100" w:beforeAutospacing="1" w:after="100" w:afterAutospacing="1"/>
        <w:rPr>
          <w:sz w:val="28"/>
          <w:szCs w:val="28"/>
        </w:rPr>
      </w:pPr>
      <w:r w:rsidRPr="0091397A">
        <w:rPr>
          <w:sz w:val="28"/>
          <w:szCs w:val="28"/>
        </w:rPr>
        <w:t>Тривожність і страх — оцінка 4 (висока).</w:t>
      </w:r>
    </w:p>
    <w:p w14:paraId="64684D2B" w14:textId="77777777" w:rsidR="00303DF0" w:rsidRPr="0091397A" w:rsidRDefault="00303DF0" w:rsidP="00303DF0">
      <w:pPr>
        <w:numPr>
          <w:ilvl w:val="1"/>
          <w:numId w:val="256"/>
        </w:numPr>
        <w:spacing w:before="100" w:beforeAutospacing="1" w:after="100" w:afterAutospacing="1"/>
        <w:rPr>
          <w:sz w:val="28"/>
          <w:szCs w:val="28"/>
        </w:rPr>
      </w:pPr>
      <w:r w:rsidRPr="0091397A">
        <w:rPr>
          <w:sz w:val="28"/>
          <w:szCs w:val="28"/>
        </w:rPr>
        <w:t>Уникання соціальних ситуацій — оцінка 3.</w:t>
      </w:r>
    </w:p>
    <w:p w14:paraId="10655792" w14:textId="77777777" w:rsidR="00303DF0" w:rsidRPr="0091397A" w:rsidRDefault="00303DF0" w:rsidP="00303DF0">
      <w:pPr>
        <w:numPr>
          <w:ilvl w:val="1"/>
          <w:numId w:val="256"/>
        </w:numPr>
        <w:spacing w:before="100" w:beforeAutospacing="1" w:after="100" w:afterAutospacing="1"/>
        <w:rPr>
          <w:sz w:val="28"/>
          <w:szCs w:val="28"/>
        </w:rPr>
      </w:pPr>
      <w:r w:rsidRPr="0091397A">
        <w:rPr>
          <w:sz w:val="28"/>
          <w:szCs w:val="28"/>
        </w:rPr>
        <w:t>Проблеми з тілесною відчуженістю та відчуттям небезпеки — оцінка 4.</w:t>
      </w:r>
    </w:p>
    <w:p w14:paraId="1ADD3390" w14:textId="77777777" w:rsidR="00303DF0" w:rsidRPr="0091397A" w:rsidRDefault="00303DF0" w:rsidP="00303DF0">
      <w:pPr>
        <w:numPr>
          <w:ilvl w:val="1"/>
          <w:numId w:val="256"/>
        </w:numPr>
        <w:spacing w:before="100" w:beforeAutospacing="1" w:after="100" w:afterAutospacing="1"/>
        <w:rPr>
          <w:sz w:val="28"/>
          <w:szCs w:val="28"/>
        </w:rPr>
      </w:pPr>
      <w:r w:rsidRPr="0091397A">
        <w:rPr>
          <w:rStyle w:val="af2"/>
          <w:rFonts w:eastAsiaTheme="majorEastAsia"/>
          <w:sz w:val="28"/>
          <w:szCs w:val="28"/>
        </w:rPr>
        <w:t>Загальна оцінка CAPS</w:t>
      </w:r>
      <w:r w:rsidRPr="0091397A">
        <w:rPr>
          <w:sz w:val="28"/>
          <w:szCs w:val="28"/>
        </w:rPr>
        <w:t>: 55 (високий рівень симптомів ПТСР).</w:t>
      </w:r>
    </w:p>
    <w:p w14:paraId="330FE5A4" w14:textId="77777777" w:rsidR="00303DF0" w:rsidRPr="0091397A" w:rsidRDefault="00303DF0" w:rsidP="00303DF0">
      <w:pPr>
        <w:pStyle w:val="af1"/>
        <w:numPr>
          <w:ilvl w:val="0"/>
          <w:numId w:val="256"/>
        </w:numPr>
        <w:rPr>
          <w:sz w:val="28"/>
          <w:szCs w:val="28"/>
        </w:rPr>
      </w:pPr>
      <w:r w:rsidRPr="0091397A">
        <w:rPr>
          <w:rStyle w:val="af2"/>
          <w:rFonts w:eastAsiaTheme="majorEastAsia"/>
          <w:sz w:val="28"/>
          <w:szCs w:val="28"/>
        </w:rPr>
        <w:t>PCL (PTSD Checklist)</w:t>
      </w:r>
    </w:p>
    <w:p w14:paraId="03E9A59D" w14:textId="77777777" w:rsidR="00303DF0" w:rsidRPr="0091397A" w:rsidRDefault="00303DF0" w:rsidP="00303DF0">
      <w:pPr>
        <w:numPr>
          <w:ilvl w:val="1"/>
          <w:numId w:val="256"/>
        </w:numPr>
        <w:spacing w:before="100" w:beforeAutospacing="1" w:after="100" w:afterAutospacing="1"/>
        <w:rPr>
          <w:sz w:val="28"/>
          <w:szCs w:val="28"/>
        </w:rPr>
      </w:pPr>
      <w:r w:rsidRPr="0091397A">
        <w:rPr>
          <w:sz w:val="28"/>
          <w:szCs w:val="28"/>
        </w:rPr>
        <w:lastRenderedPageBreak/>
        <w:t>Загальна оцінка: 59 (значний рівень ПТСР).</w:t>
      </w:r>
    </w:p>
    <w:p w14:paraId="35833421" w14:textId="77777777" w:rsidR="00303DF0" w:rsidRPr="0091397A" w:rsidRDefault="00303DF0" w:rsidP="00303DF0">
      <w:pPr>
        <w:numPr>
          <w:ilvl w:val="1"/>
          <w:numId w:val="256"/>
        </w:numPr>
        <w:spacing w:before="100" w:beforeAutospacing="1" w:after="100" w:afterAutospacing="1"/>
        <w:rPr>
          <w:sz w:val="28"/>
          <w:szCs w:val="28"/>
        </w:rPr>
      </w:pPr>
      <w:r w:rsidRPr="0091397A">
        <w:rPr>
          <w:sz w:val="28"/>
          <w:szCs w:val="28"/>
        </w:rPr>
        <w:t>Найвищі бали: страх, соціальна ізоляція, порушення сну.</w:t>
      </w:r>
    </w:p>
    <w:p w14:paraId="0573A365" w14:textId="77777777" w:rsidR="00303DF0" w:rsidRPr="0091397A" w:rsidRDefault="00303DF0" w:rsidP="00303DF0">
      <w:pPr>
        <w:pStyle w:val="4"/>
        <w:rPr>
          <w:rFonts w:cs="Times New Roman"/>
          <w:sz w:val="28"/>
          <w:szCs w:val="28"/>
        </w:rPr>
      </w:pPr>
      <w:r w:rsidRPr="0091397A">
        <w:rPr>
          <w:rStyle w:val="af2"/>
          <w:rFonts w:cs="Times New Roman"/>
          <w:b w:val="0"/>
          <w:bCs w:val="0"/>
          <w:sz w:val="28"/>
          <w:szCs w:val="28"/>
        </w:rPr>
        <w:t>Методи танцювально-рухової терапії</w:t>
      </w:r>
    </w:p>
    <w:p w14:paraId="404FFF28" w14:textId="77777777" w:rsidR="00303DF0" w:rsidRPr="0091397A" w:rsidRDefault="00303DF0" w:rsidP="00303DF0">
      <w:pPr>
        <w:numPr>
          <w:ilvl w:val="0"/>
          <w:numId w:val="257"/>
        </w:numPr>
        <w:spacing w:before="100" w:beforeAutospacing="1" w:after="100" w:afterAutospacing="1"/>
        <w:rPr>
          <w:sz w:val="28"/>
          <w:szCs w:val="28"/>
        </w:rPr>
      </w:pPr>
      <w:r w:rsidRPr="0091397A">
        <w:rPr>
          <w:rStyle w:val="af2"/>
          <w:rFonts w:eastAsiaTheme="majorEastAsia"/>
          <w:sz w:val="28"/>
          <w:szCs w:val="28"/>
        </w:rPr>
        <w:t>Практика "танець у просторі безпеки"</w:t>
      </w:r>
      <w:r w:rsidRPr="0091397A">
        <w:rPr>
          <w:sz w:val="28"/>
          <w:szCs w:val="28"/>
        </w:rPr>
        <w:t>: пацієнтка досліджує безпечні рухи у своєму темпі, що допомагає знизити рівень тривожності і повернути контроль над тілом.</w:t>
      </w:r>
    </w:p>
    <w:p w14:paraId="57FC747A" w14:textId="77777777" w:rsidR="00303DF0" w:rsidRPr="0091397A" w:rsidRDefault="00303DF0" w:rsidP="00303DF0">
      <w:pPr>
        <w:numPr>
          <w:ilvl w:val="0"/>
          <w:numId w:val="257"/>
        </w:numPr>
        <w:spacing w:before="100" w:beforeAutospacing="1" w:after="100" w:afterAutospacing="1"/>
        <w:rPr>
          <w:sz w:val="28"/>
          <w:szCs w:val="28"/>
        </w:rPr>
      </w:pPr>
      <w:r w:rsidRPr="0091397A">
        <w:rPr>
          <w:rStyle w:val="af2"/>
          <w:rFonts w:eastAsiaTheme="majorEastAsia"/>
          <w:sz w:val="28"/>
          <w:szCs w:val="28"/>
        </w:rPr>
        <w:t>Ритмічні рухи для розслаблення</w:t>
      </w:r>
      <w:r w:rsidRPr="0091397A">
        <w:rPr>
          <w:sz w:val="28"/>
          <w:szCs w:val="28"/>
        </w:rPr>
        <w:t>: вільні ритмічні рухи, що допомагають зменшити тривожність і зняти фізичну напругу.</w:t>
      </w:r>
    </w:p>
    <w:p w14:paraId="0B0D4916" w14:textId="77777777" w:rsidR="00303DF0" w:rsidRPr="0091397A" w:rsidRDefault="00303DF0" w:rsidP="00303DF0">
      <w:pPr>
        <w:numPr>
          <w:ilvl w:val="0"/>
          <w:numId w:val="257"/>
        </w:numPr>
        <w:spacing w:before="100" w:beforeAutospacing="1" w:after="100" w:afterAutospacing="1"/>
        <w:rPr>
          <w:sz w:val="28"/>
          <w:szCs w:val="28"/>
        </w:rPr>
      </w:pPr>
      <w:r w:rsidRPr="0091397A">
        <w:rPr>
          <w:rStyle w:val="af2"/>
          <w:rFonts w:eastAsiaTheme="majorEastAsia"/>
          <w:sz w:val="28"/>
          <w:szCs w:val="28"/>
        </w:rPr>
        <w:t>Групові імпровізації для соціальної адаптації</w:t>
      </w:r>
      <w:r w:rsidRPr="0091397A">
        <w:rPr>
          <w:sz w:val="28"/>
          <w:szCs w:val="28"/>
        </w:rPr>
        <w:t>: виконання простих синхронних рухів з іншими учасниками допомагає знизити соціальну ізоляцію і уникання.</w:t>
      </w:r>
    </w:p>
    <w:p w14:paraId="17B97F87" w14:textId="77777777" w:rsidR="00303DF0" w:rsidRPr="0091397A" w:rsidRDefault="00303DF0" w:rsidP="00303DF0">
      <w:pPr>
        <w:pStyle w:val="4"/>
        <w:rPr>
          <w:rFonts w:cs="Times New Roman"/>
          <w:sz w:val="28"/>
          <w:szCs w:val="28"/>
        </w:rPr>
      </w:pPr>
      <w:r w:rsidRPr="0091397A">
        <w:rPr>
          <w:rStyle w:val="af2"/>
          <w:rFonts w:cs="Times New Roman"/>
          <w:b w:val="0"/>
          <w:bCs w:val="0"/>
          <w:sz w:val="28"/>
          <w:szCs w:val="28"/>
        </w:rPr>
        <w:t>Результати після курсу танцювальної терапії</w:t>
      </w:r>
    </w:p>
    <w:p w14:paraId="425E09CD" w14:textId="77777777" w:rsidR="00303DF0" w:rsidRPr="0091397A" w:rsidRDefault="00303DF0" w:rsidP="00303DF0">
      <w:pPr>
        <w:pStyle w:val="af1"/>
        <w:rPr>
          <w:sz w:val="28"/>
          <w:szCs w:val="28"/>
        </w:rPr>
      </w:pPr>
      <w:r w:rsidRPr="0091397A">
        <w:rPr>
          <w:sz w:val="28"/>
          <w:szCs w:val="28"/>
        </w:rPr>
        <w:t>Через 10 тижнів було проведено повторне оцінювання.</w:t>
      </w:r>
    </w:p>
    <w:p w14:paraId="2CAADA4F" w14:textId="77777777" w:rsidR="00303DF0" w:rsidRPr="0091397A" w:rsidRDefault="00303DF0" w:rsidP="00303DF0">
      <w:pPr>
        <w:pStyle w:val="af1"/>
        <w:numPr>
          <w:ilvl w:val="0"/>
          <w:numId w:val="258"/>
        </w:numPr>
        <w:rPr>
          <w:sz w:val="28"/>
          <w:szCs w:val="28"/>
          <w:lang w:val="en-US"/>
        </w:rPr>
      </w:pPr>
      <w:r w:rsidRPr="0091397A">
        <w:rPr>
          <w:rStyle w:val="af2"/>
          <w:rFonts w:eastAsiaTheme="majorEastAsia"/>
          <w:sz w:val="28"/>
          <w:szCs w:val="28"/>
          <w:lang w:val="en-US"/>
        </w:rPr>
        <w:t>CAPS (Clinician-Administered PTSD Scale)</w:t>
      </w:r>
    </w:p>
    <w:p w14:paraId="3185E490" w14:textId="77777777" w:rsidR="00303DF0" w:rsidRPr="0091397A" w:rsidRDefault="00303DF0" w:rsidP="00303DF0">
      <w:pPr>
        <w:numPr>
          <w:ilvl w:val="1"/>
          <w:numId w:val="258"/>
        </w:numPr>
        <w:spacing w:before="100" w:beforeAutospacing="1" w:after="100" w:afterAutospacing="1"/>
        <w:rPr>
          <w:sz w:val="28"/>
          <w:szCs w:val="28"/>
        </w:rPr>
      </w:pPr>
      <w:r w:rsidRPr="0091397A">
        <w:rPr>
          <w:sz w:val="28"/>
          <w:szCs w:val="28"/>
        </w:rPr>
        <w:t>Тривожність і страх — оцінка 2 (зниження напруги).</w:t>
      </w:r>
    </w:p>
    <w:p w14:paraId="789E364F" w14:textId="77777777" w:rsidR="00303DF0" w:rsidRPr="0091397A" w:rsidRDefault="00303DF0" w:rsidP="00303DF0">
      <w:pPr>
        <w:numPr>
          <w:ilvl w:val="1"/>
          <w:numId w:val="258"/>
        </w:numPr>
        <w:spacing w:before="100" w:beforeAutospacing="1" w:after="100" w:afterAutospacing="1"/>
        <w:rPr>
          <w:sz w:val="28"/>
          <w:szCs w:val="28"/>
        </w:rPr>
      </w:pPr>
      <w:r w:rsidRPr="0091397A">
        <w:rPr>
          <w:sz w:val="28"/>
          <w:szCs w:val="28"/>
        </w:rPr>
        <w:t>Уникання соціальних ситуацій — оцінка 1.</w:t>
      </w:r>
    </w:p>
    <w:p w14:paraId="68967845" w14:textId="77777777" w:rsidR="00303DF0" w:rsidRPr="0091397A" w:rsidRDefault="00303DF0" w:rsidP="00303DF0">
      <w:pPr>
        <w:numPr>
          <w:ilvl w:val="1"/>
          <w:numId w:val="258"/>
        </w:numPr>
        <w:spacing w:before="100" w:beforeAutospacing="1" w:after="100" w:afterAutospacing="1"/>
        <w:rPr>
          <w:sz w:val="28"/>
          <w:szCs w:val="28"/>
        </w:rPr>
      </w:pPr>
      <w:r w:rsidRPr="0091397A">
        <w:rPr>
          <w:sz w:val="28"/>
          <w:szCs w:val="28"/>
        </w:rPr>
        <w:t>Проблеми з тілесною відчуженістю — оцінка 2.</w:t>
      </w:r>
    </w:p>
    <w:p w14:paraId="6F90EDC4" w14:textId="77777777" w:rsidR="00303DF0" w:rsidRPr="0091397A" w:rsidRDefault="00303DF0" w:rsidP="00303DF0">
      <w:pPr>
        <w:numPr>
          <w:ilvl w:val="1"/>
          <w:numId w:val="258"/>
        </w:numPr>
        <w:spacing w:before="100" w:beforeAutospacing="1" w:after="100" w:afterAutospacing="1"/>
        <w:rPr>
          <w:sz w:val="28"/>
          <w:szCs w:val="28"/>
        </w:rPr>
      </w:pPr>
      <w:r w:rsidRPr="0091397A">
        <w:rPr>
          <w:rStyle w:val="af2"/>
          <w:rFonts w:eastAsiaTheme="majorEastAsia"/>
          <w:sz w:val="28"/>
          <w:szCs w:val="28"/>
        </w:rPr>
        <w:t>Загальна оцінка CAPS</w:t>
      </w:r>
      <w:r w:rsidRPr="0091397A">
        <w:rPr>
          <w:sz w:val="28"/>
          <w:szCs w:val="28"/>
        </w:rPr>
        <w:t>: 28 (зменшення симптомів на 49%).</w:t>
      </w:r>
    </w:p>
    <w:p w14:paraId="25FE7E54" w14:textId="77777777" w:rsidR="00303DF0" w:rsidRPr="0091397A" w:rsidRDefault="00303DF0" w:rsidP="00303DF0">
      <w:pPr>
        <w:pStyle w:val="af1"/>
        <w:numPr>
          <w:ilvl w:val="0"/>
          <w:numId w:val="258"/>
        </w:numPr>
        <w:rPr>
          <w:sz w:val="28"/>
          <w:szCs w:val="28"/>
        </w:rPr>
      </w:pPr>
      <w:r w:rsidRPr="0091397A">
        <w:rPr>
          <w:rStyle w:val="af2"/>
          <w:rFonts w:eastAsiaTheme="majorEastAsia"/>
          <w:sz w:val="28"/>
          <w:szCs w:val="28"/>
        </w:rPr>
        <w:t>PCL (PTSD Checklist)</w:t>
      </w:r>
    </w:p>
    <w:p w14:paraId="2F411563" w14:textId="77777777" w:rsidR="00303DF0" w:rsidRPr="0091397A" w:rsidRDefault="00303DF0" w:rsidP="00303DF0">
      <w:pPr>
        <w:numPr>
          <w:ilvl w:val="1"/>
          <w:numId w:val="258"/>
        </w:numPr>
        <w:spacing w:before="100" w:beforeAutospacing="1" w:after="100" w:afterAutospacing="1"/>
        <w:rPr>
          <w:sz w:val="28"/>
          <w:szCs w:val="28"/>
        </w:rPr>
      </w:pPr>
      <w:r w:rsidRPr="0091397A">
        <w:rPr>
          <w:sz w:val="28"/>
          <w:szCs w:val="28"/>
        </w:rPr>
        <w:t>Загальна оцінка: 32 (суттєве покращення, показник нижче порогового значення для ПТСР).</w:t>
      </w:r>
    </w:p>
    <w:p w14:paraId="6EDE4BA2" w14:textId="77777777" w:rsidR="00303DF0" w:rsidRPr="0091397A" w:rsidRDefault="00303DF0" w:rsidP="00303DF0">
      <w:pPr>
        <w:numPr>
          <w:ilvl w:val="1"/>
          <w:numId w:val="258"/>
        </w:numPr>
        <w:spacing w:before="100" w:beforeAutospacing="1" w:after="100" w:afterAutospacing="1"/>
        <w:rPr>
          <w:sz w:val="28"/>
          <w:szCs w:val="28"/>
        </w:rPr>
      </w:pPr>
      <w:r w:rsidRPr="0091397A">
        <w:rPr>
          <w:sz w:val="28"/>
          <w:szCs w:val="28"/>
        </w:rPr>
        <w:t>Пацієнтка відзначає відчуття контролю над тілом і зниження соціальної ізоляції.</w:t>
      </w:r>
    </w:p>
    <w:p w14:paraId="6108696E" w14:textId="77777777" w:rsidR="00303DF0" w:rsidRPr="0091397A" w:rsidRDefault="00303DF0" w:rsidP="00303DF0">
      <w:pPr>
        <w:pStyle w:val="4"/>
        <w:rPr>
          <w:rFonts w:cs="Times New Roman"/>
          <w:sz w:val="28"/>
          <w:szCs w:val="28"/>
        </w:rPr>
      </w:pPr>
      <w:r w:rsidRPr="0091397A">
        <w:rPr>
          <w:rStyle w:val="af2"/>
          <w:rFonts w:cs="Times New Roman"/>
          <w:b w:val="0"/>
          <w:bCs w:val="0"/>
          <w:sz w:val="28"/>
          <w:szCs w:val="28"/>
        </w:rPr>
        <w:t>Клінічний випадок №2: ПТСР у ветерана після бойових дій</w:t>
      </w:r>
    </w:p>
    <w:p w14:paraId="1AC18A3D" w14:textId="77777777" w:rsidR="00303DF0" w:rsidRPr="0091397A" w:rsidRDefault="00303DF0" w:rsidP="00303DF0">
      <w:pPr>
        <w:pStyle w:val="af1"/>
        <w:rPr>
          <w:sz w:val="28"/>
          <w:szCs w:val="28"/>
          <w:lang w:val="uk-UA"/>
        </w:rPr>
      </w:pPr>
      <w:r w:rsidRPr="0091397A">
        <w:rPr>
          <w:sz w:val="28"/>
          <w:szCs w:val="28"/>
          <w:lang w:val="uk-UA"/>
        </w:rPr>
        <w:t>Пацієнт: чоловік, 40 років, ветеран бойових дій, який відчуває постійні спалахи гніву, тривожність, уникання спілкування, відсутність інтересу до діяльності, яку раніше любив.</w:t>
      </w:r>
    </w:p>
    <w:p w14:paraId="0DE10182" w14:textId="77777777" w:rsidR="00303DF0" w:rsidRPr="0091397A" w:rsidRDefault="00303DF0" w:rsidP="00303DF0">
      <w:pPr>
        <w:pStyle w:val="4"/>
        <w:rPr>
          <w:rFonts w:cs="Times New Roman"/>
          <w:sz w:val="28"/>
          <w:szCs w:val="28"/>
        </w:rPr>
      </w:pPr>
      <w:r w:rsidRPr="0091397A">
        <w:rPr>
          <w:rStyle w:val="af2"/>
          <w:rFonts w:cs="Times New Roman"/>
          <w:b w:val="0"/>
          <w:bCs w:val="0"/>
          <w:sz w:val="28"/>
          <w:szCs w:val="28"/>
        </w:rPr>
        <w:t>Попереднє оцінювання за CAPS та PCL</w:t>
      </w:r>
    </w:p>
    <w:p w14:paraId="0C038650" w14:textId="77777777" w:rsidR="00303DF0" w:rsidRPr="0091397A" w:rsidRDefault="00303DF0" w:rsidP="00303DF0">
      <w:pPr>
        <w:pStyle w:val="af1"/>
        <w:numPr>
          <w:ilvl w:val="0"/>
          <w:numId w:val="259"/>
        </w:numPr>
        <w:rPr>
          <w:sz w:val="28"/>
          <w:szCs w:val="28"/>
        </w:rPr>
      </w:pPr>
      <w:r w:rsidRPr="0091397A">
        <w:rPr>
          <w:rStyle w:val="af2"/>
          <w:rFonts w:eastAsiaTheme="majorEastAsia"/>
          <w:sz w:val="28"/>
          <w:szCs w:val="28"/>
        </w:rPr>
        <w:t>CAPS</w:t>
      </w:r>
    </w:p>
    <w:p w14:paraId="7E44535F" w14:textId="77777777" w:rsidR="00303DF0" w:rsidRPr="0091397A" w:rsidRDefault="00303DF0" w:rsidP="00303DF0">
      <w:pPr>
        <w:numPr>
          <w:ilvl w:val="1"/>
          <w:numId w:val="259"/>
        </w:numPr>
        <w:spacing w:before="100" w:beforeAutospacing="1" w:after="100" w:afterAutospacing="1"/>
        <w:rPr>
          <w:sz w:val="28"/>
          <w:szCs w:val="28"/>
        </w:rPr>
      </w:pPr>
      <w:r w:rsidRPr="0091397A">
        <w:rPr>
          <w:sz w:val="28"/>
          <w:szCs w:val="28"/>
        </w:rPr>
        <w:t>Постійне нервове збудження — оцінка 4 (сильне).</w:t>
      </w:r>
    </w:p>
    <w:p w14:paraId="1E3F5914" w14:textId="77777777" w:rsidR="00303DF0" w:rsidRPr="0091397A" w:rsidRDefault="00303DF0" w:rsidP="00303DF0">
      <w:pPr>
        <w:numPr>
          <w:ilvl w:val="1"/>
          <w:numId w:val="259"/>
        </w:numPr>
        <w:spacing w:before="100" w:beforeAutospacing="1" w:after="100" w:afterAutospacing="1"/>
        <w:rPr>
          <w:sz w:val="28"/>
          <w:szCs w:val="28"/>
        </w:rPr>
      </w:pPr>
      <w:r w:rsidRPr="0091397A">
        <w:rPr>
          <w:sz w:val="28"/>
          <w:szCs w:val="28"/>
        </w:rPr>
        <w:t>Уникання спілкування та активності — оцінка 3.</w:t>
      </w:r>
    </w:p>
    <w:p w14:paraId="7F490797" w14:textId="77777777" w:rsidR="00303DF0" w:rsidRPr="0091397A" w:rsidRDefault="00303DF0" w:rsidP="00303DF0">
      <w:pPr>
        <w:numPr>
          <w:ilvl w:val="1"/>
          <w:numId w:val="259"/>
        </w:numPr>
        <w:spacing w:before="100" w:beforeAutospacing="1" w:after="100" w:afterAutospacing="1"/>
        <w:rPr>
          <w:sz w:val="28"/>
          <w:szCs w:val="28"/>
        </w:rPr>
      </w:pPr>
      <w:r w:rsidRPr="0091397A">
        <w:rPr>
          <w:sz w:val="28"/>
          <w:szCs w:val="28"/>
        </w:rPr>
        <w:t>Відсутність інтересу та постійна тривога — оцінка 4.</w:t>
      </w:r>
    </w:p>
    <w:p w14:paraId="2FB515F5" w14:textId="77777777" w:rsidR="00303DF0" w:rsidRPr="0091397A" w:rsidRDefault="00303DF0" w:rsidP="00303DF0">
      <w:pPr>
        <w:numPr>
          <w:ilvl w:val="1"/>
          <w:numId w:val="259"/>
        </w:numPr>
        <w:spacing w:before="100" w:beforeAutospacing="1" w:after="100" w:afterAutospacing="1"/>
        <w:rPr>
          <w:sz w:val="28"/>
          <w:szCs w:val="28"/>
        </w:rPr>
      </w:pPr>
      <w:r w:rsidRPr="0091397A">
        <w:rPr>
          <w:rStyle w:val="af2"/>
          <w:rFonts w:eastAsiaTheme="majorEastAsia"/>
          <w:sz w:val="28"/>
          <w:szCs w:val="28"/>
        </w:rPr>
        <w:t>Загальна оцінка CAPS</w:t>
      </w:r>
      <w:r w:rsidRPr="0091397A">
        <w:rPr>
          <w:sz w:val="28"/>
          <w:szCs w:val="28"/>
        </w:rPr>
        <w:t>: 57 (виражений ПТСР).</w:t>
      </w:r>
    </w:p>
    <w:p w14:paraId="51181345" w14:textId="77777777" w:rsidR="00303DF0" w:rsidRPr="0091397A" w:rsidRDefault="00303DF0" w:rsidP="00303DF0">
      <w:pPr>
        <w:pStyle w:val="af1"/>
        <w:numPr>
          <w:ilvl w:val="0"/>
          <w:numId w:val="259"/>
        </w:numPr>
        <w:rPr>
          <w:sz w:val="28"/>
          <w:szCs w:val="28"/>
        </w:rPr>
      </w:pPr>
      <w:r w:rsidRPr="0091397A">
        <w:rPr>
          <w:rStyle w:val="af2"/>
          <w:rFonts w:eastAsiaTheme="majorEastAsia"/>
          <w:sz w:val="28"/>
          <w:szCs w:val="28"/>
        </w:rPr>
        <w:t>PCL</w:t>
      </w:r>
    </w:p>
    <w:p w14:paraId="23A831E8" w14:textId="77777777" w:rsidR="00303DF0" w:rsidRPr="0091397A" w:rsidRDefault="00303DF0" w:rsidP="00303DF0">
      <w:pPr>
        <w:numPr>
          <w:ilvl w:val="1"/>
          <w:numId w:val="259"/>
        </w:numPr>
        <w:spacing w:before="100" w:beforeAutospacing="1" w:after="100" w:afterAutospacing="1"/>
        <w:rPr>
          <w:sz w:val="28"/>
          <w:szCs w:val="28"/>
        </w:rPr>
      </w:pPr>
      <w:r w:rsidRPr="0091397A">
        <w:rPr>
          <w:sz w:val="28"/>
          <w:szCs w:val="28"/>
        </w:rPr>
        <w:t>Загальна оцінка: 61 (тяжкі симптоми).</w:t>
      </w:r>
    </w:p>
    <w:p w14:paraId="068F6415" w14:textId="77777777" w:rsidR="00303DF0" w:rsidRPr="0091397A" w:rsidRDefault="00303DF0" w:rsidP="00303DF0">
      <w:pPr>
        <w:numPr>
          <w:ilvl w:val="1"/>
          <w:numId w:val="259"/>
        </w:numPr>
        <w:spacing w:before="100" w:beforeAutospacing="1" w:after="100" w:afterAutospacing="1"/>
        <w:rPr>
          <w:sz w:val="28"/>
          <w:szCs w:val="28"/>
        </w:rPr>
      </w:pPr>
      <w:r w:rsidRPr="0091397A">
        <w:rPr>
          <w:sz w:val="28"/>
          <w:szCs w:val="28"/>
        </w:rPr>
        <w:t>Найвищі бали: гнів, збудження, соціальна ізоляція.</w:t>
      </w:r>
    </w:p>
    <w:p w14:paraId="45FF2217" w14:textId="77777777" w:rsidR="00303DF0" w:rsidRPr="0091397A" w:rsidRDefault="00303DF0" w:rsidP="00303DF0">
      <w:pPr>
        <w:pStyle w:val="4"/>
        <w:rPr>
          <w:rFonts w:cs="Times New Roman"/>
          <w:sz w:val="28"/>
          <w:szCs w:val="28"/>
        </w:rPr>
      </w:pPr>
      <w:r w:rsidRPr="0091397A">
        <w:rPr>
          <w:rStyle w:val="af2"/>
          <w:rFonts w:cs="Times New Roman"/>
          <w:b w:val="0"/>
          <w:bCs w:val="0"/>
          <w:sz w:val="28"/>
          <w:szCs w:val="28"/>
        </w:rPr>
        <w:lastRenderedPageBreak/>
        <w:t>Методи танцювально-рухової терапії для ветерана</w:t>
      </w:r>
    </w:p>
    <w:p w14:paraId="67CBA97D" w14:textId="77777777" w:rsidR="00303DF0" w:rsidRPr="0091397A" w:rsidRDefault="00303DF0" w:rsidP="00303DF0">
      <w:pPr>
        <w:numPr>
          <w:ilvl w:val="0"/>
          <w:numId w:val="260"/>
        </w:numPr>
        <w:spacing w:before="100" w:beforeAutospacing="1" w:after="100" w:afterAutospacing="1"/>
        <w:rPr>
          <w:sz w:val="28"/>
          <w:szCs w:val="28"/>
        </w:rPr>
      </w:pPr>
      <w:r w:rsidRPr="0091397A">
        <w:rPr>
          <w:rStyle w:val="af2"/>
          <w:rFonts w:eastAsiaTheme="majorEastAsia"/>
          <w:sz w:val="28"/>
          <w:szCs w:val="28"/>
        </w:rPr>
        <w:t>Практика "ритм війни"</w:t>
      </w:r>
      <w:r w:rsidRPr="0091397A">
        <w:rPr>
          <w:sz w:val="28"/>
          <w:szCs w:val="28"/>
        </w:rPr>
        <w:t>: контрольовані ритмічні рухи, що символізують бойові дії, дозволяють виразити і перенаправити агресію.</w:t>
      </w:r>
    </w:p>
    <w:p w14:paraId="0B321826" w14:textId="77777777" w:rsidR="00303DF0" w:rsidRPr="0091397A" w:rsidRDefault="00303DF0" w:rsidP="00303DF0">
      <w:pPr>
        <w:numPr>
          <w:ilvl w:val="0"/>
          <w:numId w:val="260"/>
        </w:numPr>
        <w:spacing w:before="100" w:beforeAutospacing="1" w:after="100" w:afterAutospacing="1"/>
        <w:rPr>
          <w:sz w:val="28"/>
          <w:szCs w:val="28"/>
        </w:rPr>
      </w:pPr>
      <w:r w:rsidRPr="0091397A">
        <w:rPr>
          <w:rStyle w:val="af2"/>
          <w:rFonts w:eastAsiaTheme="majorEastAsia"/>
          <w:sz w:val="28"/>
          <w:szCs w:val="28"/>
        </w:rPr>
        <w:t>Вправи на тілесне усвідомлення</w:t>
      </w:r>
      <w:r w:rsidRPr="0091397A">
        <w:rPr>
          <w:sz w:val="28"/>
          <w:szCs w:val="28"/>
        </w:rPr>
        <w:t>: пацієнт вчиться повертати відчуття спокою та контролю через дихальні і повільні плавні рухи.</w:t>
      </w:r>
    </w:p>
    <w:p w14:paraId="1BD52753" w14:textId="77777777" w:rsidR="00303DF0" w:rsidRPr="0091397A" w:rsidRDefault="00303DF0" w:rsidP="00303DF0">
      <w:pPr>
        <w:numPr>
          <w:ilvl w:val="0"/>
          <w:numId w:val="260"/>
        </w:numPr>
        <w:spacing w:before="100" w:beforeAutospacing="1" w:after="100" w:afterAutospacing="1"/>
        <w:rPr>
          <w:sz w:val="28"/>
          <w:szCs w:val="28"/>
        </w:rPr>
      </w:pPr>
      <w:r w:rsidRPr="0091397A">
        <w:rPr>
          <w:rStyle w:val="af2"/>
          <w:rFonts w:eastAsiaTheme="majorEastAsia"/>
          <w:sz w:val="28"/>
          <w:szCs w:val="28"/>
        </w:rPr>
        <w:t>Рухи у групі для відчуття підтримки</w:t>
      </w:r>
      <w:r w:rsidRPr="0091397A">
        <w:rPr>
          <w:sz w:val="28"/>
          <w:szCs w:val="28"/>
        </w:rPr>
        <w:t>: виконання синхронних ритмічних рухів у групі для відчуття безпеки і соціального зв'язку.</w:t>
      </w:r>
    </w:p>
    <w:p w14:paraId="5B52537F" w14:textId="77777777" w:rsidR="00303DF0" w:rsidRPr="0091397A" w:rsidRDefault="00303DF0" w:rsidP="00303DF0">
      <w:pPr>
        <w:pStyle w:val="4"/>
        <w:rPr>
          <w:rFonts w:cs="Times New Roman"/>
          <w:sz w:val="28"/>
          <w:szCs w:val="28"/>
        </w:rPr>
      </w:pPr>
      <w:r w:rsidRPr="0091397A">
        <w:rPr>
          <w:rStyle w:val="af2"/>
          <w:rFonts w:cs="Times New Roman"/>
          <w:b w:val="0"/>
          <w:bCs w:val="0"/>
          <w:sz w:val="28"/>
          <w:szCs w:val="28"/>
        </w:rPr>
        <w:t>Результати оцінювання після курсу танцювальної терапії</w:t>
      </w:r>
    </w:p>
    <w:p w14:paraId="005A1FC2" w14:textId="77777777" w:rsidR="00303DF0" w:rsidRPr="0091397A" w:rsidRDefault="00303DF0" w:rsidP="00303DF0">
      <w:pPr>
        <w:pStyle w:val="af1"/>
        <w:rPr>
          <w:sz w:val="28"/>
          <w:szCs w:val="28"/>
        </w:rPr>
      </w:pPr>
      <w:r w:rsidRPr="0091397A">
        <w:rPr>
          <w:sz w:val="28"/>
          <w:szCs w:val="28"/>
        </w:rPr>
        <w:t>Через 10 тижнів було проведено повторне оцінювання.</w:t>
      </w:r>
    </w:p>
    <w:p w14:paraId="1C81092E" w14:textId="77777777" w:rsidR="00303DF0" w:rsidRPr="0091397A" w:rsidRDefault="00303DF0" w:rsidP="00303DF0">
      <w:pPr>
        <w:pStyle w:val="af1"/>
        <w:numPr>
          <w:ilvl w:val="0"/>
          <w:numId w:val="261"/>
        </w:numPr>
        <w:rPr>
          <w:sz w:val="28"/>
          <w:szCs w:val="28"/>
        </w:rPr>
      </w:pPr>
      <w:r w:rsidRPr="0091397A">
        <w:rPr>
          <w:rStyle w:val="af2"/>
          <w:rFonts w:eastAsiaTheme="majorEastAsia"/>
          <w:sz w:val="28"/>
          <w:szCs w:val="28"/>
        </w:rPr>
        <w:t>CAPS</w:t>
      </w:r>
    </w:p>
    <w:p w14:paraId="1D49E9EE" w14:textId="77777777" w:rsidR="00303DF0" w:rsidRPr="0091397A" w:rsidRDefault="00303DF0" w:rsidP="00303DF0">
      <w:pPr>
        <w:numPr>
          <w:ilvl w:val="1"/>
          <w:numId w:val="261"/>
        </w:numPr>
        <w:spacing w:before="100" w:beforeAutospacing="1" w:after="100" w:afterAutospacing="1"/>
        <w:rPr>
          <w:sz w:val="28"/>
          <w:szCs w:val="28"/>
        </w:rPr>
      </w:pPr>
      <w:r w:rsidRPr="0091397A">
        <w:rPr>
          <w:sz w:val="28"/>
          <w:szCs w:val="28"/>
        </w:rPr>
        <w:t>Нервове збудження — оцінка 2 (зниження рівня збудження).</w:t>
      </w:r>
    </w:p>
    <w:p w14:paraId="37A00483" w14:textId="77777777" w:rsidR="00303DF0" w:rsidRPr="0091397A" w:rsidRDefault="00303DF0" w:rsidP="00303DF0">
      <w:pPr>
        <w:numPr>
          <w:ilvl w:val="1"/>
          <w:numId w:val="261"/>
        </w:numPr>
        <w:spacing w:before="100" w:beforeAutospacing="1" w:after="100" w:afterAutospacing="1"/>
        <w:rPr>
          <w:sz w:val="28"/>
          <w:szCs w:val="28"/>
        </w:rPr>
      </w:pPr>
      <w:r w:rsidRPr="0091397A">
        <w:rPr>
          <w:sz w:val="28"/>
          <w:szCs w:val="28"/>
        </w:rPr>
        <w:t>Уникання спілкування — оцінка 1.</w:t>
      </w:r>
    </w:p>
    <w:p w14:paraId="10D9E026" w14:textId="77777777" w:rsidR="00303DF0" w:rsidRPr="0091397A" w:rsidRDefault="00303DF0" w:rsidP="00303DF0">
      <w:pPr>
        <w:numPr>
          <w:ilvl w:val="1"/>
          <w:numId w:val="261"/>
        </w:numPr>
        <w:spacing w:before="100" w:beforeAutospacing="1" w:after="100" w:afterAutospacing="1"/>
        <w:rPr>
          <w:sz w:val="28"/>
          <w:szCs w:val="28"/>
        </w:rPr>
      </w:pPr>
      <w:r w:rsidRPr="0091397A">
        <w:rPr>
          <w:sz w:val="28"/>
          <w:szCs w:val="28"/>
        </w:rPr>
        <w:t>Відсутність інтересу та тривога — оцінка 2.</w:t>
      </w:r>
    </w:p>
    <w:p w14:paraId="1178BB05" w14:textId="77777777" w:rsidR="00303DF0" w:rsidRPr="0091397A" w:rsidRDefault="00303DF0" w:rsidP="00303DF0">
      <w:pPr>
        <w:numPr>
          <w:ilvl w:val="1"/>
          <w:numId w:val="261"/>
        </w:numPr>
        <w:spacing w:before="100" w:beforeAutospacing="1" w:after="100" w:afterAutospacing="1"/>
        <w:rPr>
          <w:sz w:val="28"/>
          <w:szCs w:val="28"/>
        </w:rPr>
      </w:pPr>
      <w:r w:rsidRPr="0091397A">
        <w:rPr>
          <w:rStyle w:val="af2"/>
          <w:rFonts w:eastAsiaTheme="majorEastAsia"/>
          <w:sz w:val="28"/>
          <w:szCs w:val="28"/>
        </w:rPr>
        <w:t>Загальна оцінка CAPS</w:t>
      </w:r>
      <w:r w:rsidRPr="0091397A">
        <w:rPr>
          <w:sz w:val="28"/>
          <w:szCs w:val="28"/>
        </w:rPr>
        <w:t>: 30 (зменшення симптомів на 47%).</w:t>
      </w:r>
    </w:p>
    <w:p w14:paraId="5FAB5E8B" w14:textId="77777777" w:rsidR="00303DF0" w:rsidRPr="0091397A" w:rsidRDefault="00303DF0" w:rsidP="00303DF0">
      <w:pPr>
        <w:pStyle w:val="af1"/>
        <w:numPr>
          <w:ilvl w:val="0"/>
          <w:numId w:val="261"/>
        </w:numPr>
        <w:rPr>
          <w:sz w:val="28"/>
          <w:szCs w:val="28"/>
        </w:rPr>
      </w:pPr>
      <w:r w:rsidRPr="0091397A">
        <w:rPr>
          <w:rStyle w:val="af2"/>
          <w:rFonts w:eastAsiaTheme="majorEastAsia"/>
          <w:sz w:val="28"/>
          <w:szCs w:val="28"/>
        </w:rPr>
        <w:t>PCL</w:t>
      </w:r>
    </w:p>
    <w:p w14:paraId="4C56EF62" w14:textId="77777777" w:rsidR="00303DF0" w:rsidRPr="0091397A" w:rsidRDefault="00303DF0" w:rsidP="00303DF0">
      <w:pPr>
        <w:numPr>
          <w:ilvl w:val="1"/>
          <w:numId w:val="261"/>
        </w:numPr>
        <w:spacing w:before="100" w:beforeAutospacing="1" w:after="100" w:afterAutospacing="1"/>
        <w:rPr>
          <w:sz w:val="28"/>
          <w:szCs w:val="28"/>
        </w:rPr>
      </w:pPr>
      <w:r w:rsidRPr="0091397A">
        <w:rPr>
          <w:sz w:val="28"/>
          <w:szCs w:val="28"/>
        </w:rPr>
        <w:t>Загальна оцінка: 35 (показник нижче порогового значення для ПТСР).</w:t>
      </w:r>
    </w:p>
    <w:p w14:paraId="3E2A6A3A" w14:textId="77777777" w:rsidR="00303DF0" w:rsidRPr="0091397A" w:rsidRDefault="00303DF0" w:rsidP="00303DF0">
      <w:pPr>
        <w:numPr>
          <w:ilvl w:val="1"/>
          <w:numId w:val="261"/>
        </w:numPr>
        <w:spacing w:before="100" w:beforeAutospacing="1" w:after="100" w:afterAutospacing="1"/>
        <w:rPr>
          <w:sz w:val="28"/>
          <w:szCs w:val="28"/>
        </w:rPr>
      </w:pPr>
      <w:r w:rsidRPr="0091397A">
        <w:rPr>
          <w:sz w:val="28"/>
          <w:szCs w:val="28"/>
        </w:rPr>
        <w:t>Пацієнт відзначає зниження гніву і зменшення соціальної ізоляції.</w:t>
      </w:r>
    </w:p>
    <w:tbl>
      <w:tblPr>
        <w:tblStyle w:val="12"/>
        <w:tblW w:w="0" w:type="auto"/>
        <w:tblLook w:val="04A0" w:firstRow="1" w:lastRow="0" w:firstColumn="1" w:lastColumn="0" w:noHBand="0" w:noVBand="1"/>
      </w:tblPr>
      <w:tblGrid>
        <w:gridCol w:w="1320"/>
        <w:gridCol w:w="1177"/>
        <w:gridCol w:w="1176"/>
        <w:gridCol w:w="1665"/>
        <w:gridCol w:w="1176"/>
        <w:gridCol w:w="1176"/>
        <w:gridCol w:w="1665"/>
      </w:tblGrid>
      <w:tr w:rsidR="00303DF0" w:rsidRPr="0091397A" w14:paraId="015B2B75" w14:textId="77777777" w:rsidTr="00A949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7C3A14EC" w14:textId="77777777" w:rsidR="00303DF0" w:rsidRPr="0091397A" w:rsidRDefault="00303DF0" w:rsidP="002E65F8">
            <w:pPr>
              <w:spacing w:before="100" w:beforeAutospacing="1" w:after="100" w:afterAutospacing="1"/>
              <w:rPr>
                <w:sz w:val="28"/>
                <w:szCs w:val="28"/>
              </w:rPr>
            </w:pPr>
            <w:r w:rsidRPr="0091397A">
              <w:rPr>
                <w:sz w:val="28"/>
                <w:szCs w:val="28"/>
              </w:rPr>
              <w:t>Показник</w:t>
            </w:r>
          </w:p>
        </w:tc>
        <w:tc>
          <w:tcPr>
            <w:tcW w:w="1221" w:type="dxa"/>
          </w:tcPr>
          <w:p w14:paraId="5B41AA7A" w14:textId="77777777" w:rsidR="00303DF0" w:rsidRPr="0091397A" w:rsidRDefault="00303DF0" w:rsidP="002E65F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Випадок 1: До</w:t>
            </w:r>
          </w:p>
        </w:tc>
        <w:tc>
          <w:tcPr>
            <w:tcW w:w="1025" w:type="dxa"/>
          </w:tcPr>
          <w:p w14:paraId="0135F732" w14:textId="77777777" w:rsidR="00303DF0" w:rsidRPr="0091397A" w:rsidRDefault="00303DF0" w:rsidP="002E65F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Випадок 1: Після</w:t>
            </w:r>
          </w:p>
        </w:tc>
        <w:tc>
          <w:tcPr>
            <w:tcW w:w="1404" w:type="dxa"/>
          </w:tcPr>
          <w:p w14:paraId="0E58E9B9" w14:textId="77777777" w:rsidR="00303DF0" w:rsidRPr="0091397A" w:rsidRDefault="00303DF0" w:rsidP="002E65F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Покращення</w:t>
            </w:r>
          </w:p>
        </w:tc>
        <w:tc>
          <w:tcPr>
            <w:tcW w:w="1123" w:type="dxa"/>
          </w:tcPr>
          <w:p w14:paraId="040B064D" w14:textId="77777777" w:rsidR="00303DF0" w:rsidRPr="0091397A" w:rsidRDefault="00303DF0" w:rsidP="002E65F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Випадок 2: До</w:t>
            </w:r>
          </w:p>
        </w:tc>
        <w:tc>
          <w:tcPr>
            <w:tcW w:w="1123" w:type="dxa"/>
          </w:tcPr>
          <w:p w14:paraId="35FD5768" w14:textId="77777777" w:rsidR="00303DF0" w:rsidRPr="0091397A" w:rsidRDefault="00303DF0" w:rsidP="002E65F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Випадок 2: Після</w:t>
            </w:r>
          </w:p>
        </w:tc>
        <w:tc>
          <w:tcPr>
            <w:tcW w:w="1404" w:type="dxa"/>
          </w:tcPr>
          <w:p w14:paraId="530EFF0B" w14:textId="77777777" w:rsidR="00303DF0" w:rsidRPr="0091397A" w:rsidRDefault="00303DF0" w:rsidP="002E65F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sz w:val="28"/>
                <w:szCs w:val="28"/>
              </w:rPr>
            </w:pPr>
            <w:r w:rsidRPr="0091397A">
              <w:rPr>
                <w:sz w:val="28"/>
                <w:szCs w:val="28"/>
              </w:rPr>
              <w:t>Покращення</w:t>
            </w:r>
          </w:p>
        </w:tc>
      </w:tr>
      <w:tr w:rsidR="00303DF0" w:rsidRPr="0091397A" w14:paraId="12830196" w14:textId="77777777" w:rsidTr="00A949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1" w:type="dxa"/>
          </w:tcPr>
          <w:p w14:paraId="219ECE8B" w14:textId="77777777" w:rsidR="00303DF0" w:rsidRPr="0091397A" w:rsidRDefault="00303DF0" w:rsidP="002E65F8">
            <w:pPr>
              <w:spacing w:before="100" w:beforeAutospacing="1" w:after="100" w:afterAutospacing="1"/>
              <w:rPr>
                <w:sz w:val="28"/>
                <w:szCs w:val="28"/>
              </w:rPr>
            </w:pPr>
            <w:r w:rsidRPr="0091397A">
              <w:rPr>
                <w:sz w:val="28"/>
                <w:szCs w:val="28"/>
              </w:rPr>
              <w:t>CAPS (загальна оцінка)</w:t>
            </w:r>
          </w:p>
        </w:tc>
        <w:tc>
          <w:tcPr>
            <w:tcW w:w="1221" w:type="dxa"/>
          </w:tcPr>
          <w:p w14:paraId="64667653" w14:textId="77777777" w:rsidR="00303DF0" w:rsidRPr="0091397A" w:rsidRDefault="00303DF0" w:rsidP="002E65F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55</w:t>
            </w:r>
          </w:p>
        </w:tc>
        <w:tc>
          <w:tcPr>
            <w:tcW w:w="1025" w:type="dxa"/>
          </w:tcPr>
          <w:p w14:paraId="49D62C99" w14:textId="77777777" w:rsidR="00303DF0" w:rsidRPr="0091397A" w:rsidRDefault="00303DF0" w:rsidP="002E65F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28</w:t>
            </w:r>
          </w:p>
        </w:tc>
        <w:tc>
          <w:tcPr>
            <w:tcW w:w="1404" w:type="dxa"/>
          </w:tcPr>
          <w:p w14:paraId="3879D508" w14:textId="77777777" w:rsidR="00303DF0" w:rsidRPr="0091397A" w:rsidRDefault="00303DF0" w:rsidP="002E65F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49%</w:t>
            </w:r>
          </w:p>
        </w:tc>
        <w:tc>
          <w:tcPr>
            <w:tcW w:w="1123" w:type="dxa"/>
          </w:tcPr>
          <w:p w14:paraId="34EE5984" w14:textId="77777777" w:rsidR="00303DF0" w:rsidRPr="0091397A" w:rsidRDefault="00303DF0" w:rsidP="002E65F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57</w:t>
            </w:r>
          </w:p>
        </w:tc>
        <w:tc>
          <w:tcPr>
            <w:tcW w:w="1123" w:type="dxa"/>
          </w:tcPr>
          <w:p w14:paraId="36ECECFA" w14:textId="77777777" w:rsidR="00303DF0" w:rsidRPr="0091397A" w:rsidRDefault="00303DF0" w:rsidP="002E65F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30</w:t>
            </w:r>
          </w:p>
        </w:tc>
        <w:tc>
          <w:tcPr>
            <w:tcW w:w="1404" w:type="dxa"/>
          </w:tcPr>
          <w:p w14:paraId="3A4C0C5C" w14:textId="77777777" w:rsidR="00303DF0" w:rsidRPr="0091397A" w:rsidRDefault="00303DF0" w:rsidP="002E65F8">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sz w:val="28"/>
                <w:szCs w:val="28"/>
              </w:rPr>
            </w:pPr>
            <w:r w:rsidRPr="0091397A">
              <w:rPr>
                <w:sz w:val="28"/>
                <w:szCs w:val="28"/>
              </w:rPr>
              <w:t>47%</w:t>
            </w:r>
          </w:p>
        </w:tc>
      </w:tr>
      <w:tr w:rsidR="00303DF0" w:rsidRPr="0091397A" w14:paraId="6EF70970" w14:textId="77777777" w:rsidTr="00A949CD">
        <w:tc>
          <w:tcPr>
            <w:cnfStyle w:val="001000000000" w:firstRow="0" w:lastRow="0" w:firstColumn="1" w:lastColumn="0" w:oddVBand="0" w:evenVBand="0" w:oddHBand="0" w:evenHBand="0" w:firstRowFirstColumn="0" w:firstRowLastColumn="0" w:lastRowFirstColumn="0" w:lastRowLastColumn="0"/>
            <w:tcW w:w="1191" w:type="dxa"/>
          </w:tcPr>
          <w:p w14:paraId="46E09B01" w14:textId="77777777" w:rsidR="00303DF0" w:rsidRPr="0091397A" w:rsidRDefault="00303DF0" w:rsidP="002E65F8">
            <w:pPr>
              <w:spacing w:before="100" w:beforeAutospacing="1" w:after="100" w:afterAutospacing="1"/>
              <w:rPr>
                <w:sz w:val="28"/>
                <w:szCs w:val="28"/>
              </w:rPr>
            </w:pPr>
            <w:r w:rsidRPr="0091397A">
              <w:rPr>
                <w:sz w:val="28"/>
                <w:szCs w:val="28"/>
              </w:rPr>
              <w:t>PCL (загальна оцінка)</w:t>
            </w:r>
          </w:p>
        </w:tc>
        <w:tc>
          <w:tcPr>
            <w:tcW w:w="1221" w:type="dxa"/>
          </w:tcPr>
          <w:p w14:paraId="31A74217" w14:textId="77777777" w:rsidR="00303DF0" w:rsidRPr="0091397A" w:rsidRDefault="00303DF0" w:rsidP="002E65F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59</w:t>
            </w:r>
          </w:p>
        </w:tc>
        <w:tc>
          <w:tcPr>
            <w:tcW w:w="1025" w:type="dxa"/>
          </w:tcPr>
          <w:p w14:paraId="789F4631" w14:textId="77777777" w:rsidR="00303DF0" w:rsidRPr="0091397A" w:rsidRDefault="00303DF0" w:rsidP="002E65F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32</w:t>
            </w:r>
          </w:p>
        </w:tc>
        <w:tc>
          <w:tcPr>
            <w:tcW w:w="1404" w:type="dxa"/>
          </w:tcPr>
          <w:p w14:paraId="1154BDD7" w14:textId="77777777" w:rsidR="00303DF0" w:rsidRPr="0091397A" w:rsidRDefault="00303DF0" w:rsidP="002E65F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нижче порогу</w:t>
            </w:r>
          </w:p>
        </w:tc>
        <w:tc>
          <w:tcPr>
            <w:tcW w:w="1123" w:type="dxa"/>
          </w:tcPr>
          <w:p w14:paraId="7B039447" w14:textId="77777777" w:rsidR="00303DF0" w:rsidRPr="0091397A" w:rsidRDefault="00303DF0" w:rsidP="002E65F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61</w:t>
            </w:r>
          </w:p>
        </w:tc>
        <w:tc>
          <w:tcPr>
            <w:tcW w:w="1123" w:type="dxa"/>
          </w:tcPr>
          <w:p w14:paraId="535C6A51" w14:textId="77777777" w:rsidR="00303DF0" w:rsidRPr="0091397A" w:rsidRDefault="00303DF0" w:rsidP="002E65F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35</w:t>
            </w:r>
          </w:p>
        </w:tc>
        <w:tc>
          <w:tcPr>
            <w:tcW w:w="1404" w:type="dxa"/>
          </w:tcPr>
          <w:p w14:paraId="1B678F74" w14:textId="77777777" w:rsidR="00303DF0" w:rsidRPr="0091397A" w:rsidRDefault="00303DF0" w:rsidP="002E65F8">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8"/>
                <w:szCs w:val="28"/>
              </w:rPr>
            </w:pPr>
            <w:r w:rsidRPr="0091397A">
              <w:rPr>
                <w:sz w:val="28"/>
                <w:szCs w:val="28"/>
              </w:rPr>
              <w:t>нижче порогу</w:t>
            </w:r>
          </w:p>
        </w:tc>
      </w:tr>
    </w:tbl>
    <w:p w14:paraId="163205A7" w14:textId="77777777" w:rsidR="00526231" w:rsidRPr="0091397A" w:rsidRDefault="00303DF0" w:rsidP="00526231">
      <w:pPr>
        <w:pStyle w:val="3"/>
        <w:rPr>
          <w:rFonts w:cs="Times New Roman"/>
        </w:rPr>
      </w:pPr>
      <w:r w:rsidRPr="0091397A">
        <w:rPr>
          <w:rFonts w:cs="Times New Roman"/>
        </w:rPr>
        <w:t xml:space="preserve"> </w:t>
      </w:r>
      <w:r w:rsidR="00526231" w:rsidRPr="0091397A">
        <w:rPr>
          <w:rStyle w:val="af2"/>
          <w:rFonts w:cs="Times New Roman"/>
          <w:b w:val="0"/>
          <w:bCs w:val="0"/>
        </w:rPr>
        <w:t>Висновок</w:t>
      </w:r>
    </w:p>
    <w:p w14:paraId="180F83CE" w14:textId="77777777" w:rsidR="00526231" w:rsidRPr="0091397A" w:rsidRDefault="00526231" w:rsidP="00526231">
      <w:pPr>
        <w:pStyle w:val="af1"/>
        <w:rPr>
          <w:sz w:val="28"/>
          <w:szCs w:val="28"/>
          <w:lang w:val="uk-UA"/>
        </w:rPr>
      </w:pPr>
      <w:r w:rsidRPr="0091397A">
        <w:rPr>
          <w:sz w:val="28"/>
          <w:szCs w:val="28"/>
          <w:lang w:val="uk-UA"/>
        </w:rPr>
        <w:t>Танцювально-рухова терапія продемонструвала високу ефективність для обох випадків, сприяючи значному зниженню симптомів ПТСР, покращенню соціальної адаптації та відновленню відчуття контролю над тілом.</w:t>
      </w:r>
    </w:p>
    <w:p w14:paraId="264028CA" w14:textId="77777777" w:rsidR="00FD54D5" w:rsidRPr="0091397A" w:rsidRDefault="00FD54D5" w:rsidP="00FD54D5">
      <w:pPr>
        <w:spacing w:before="100" w:beforeAutospacing="1" w:after="100" w:afterAutospacing="1"/>
        <w:ind w:left="1080"/>
        <w:rPr>
          <w:sz w:val="28"/>
          <w:szCs w:val="28"/>
        </w:rPr>
      </w:pPr>
    </w:p>
    <w:p w14:paraId="066994A5" w14:textId="77777777" w:rsidR="00FD54D5" w:rsidRPr="0091397A" w:rsidRDefault="00FD54D5" w:rsidP="00AF4F9B">
      <w:pPr>
        <w:rPr>
          <w:sz w:val="28"/>
          <w:szCs w:val="28"/>
        </w:rPr>
      </w:pPr>
    </w:p>
    <w:p w14:paraId="07B99BFE" w14:textId="77777777" w:rsidR="000A7F90" w:rsidRPr="00BE4ACE" w:rsidRDefault="000A7F90" w:rsidP="000A7F90">
      <w:pPr>
        <w:spacing w:before="100" w:beforeAutospacing="1" w:after="100" w:afterAutospacing="1"/>
        <w:ind w:left="360"/>
        <w:rPr>
          <w:sz w:val="28"/>
          <w:szCs w:val="28"/>
        </w:rPr>
      </w:pPr>
    </w:p>
    <w:p w14:paraId="76A22148" w14:textId="77777777" w:rsidR="00707BDA" w:rsidRPr="0091397A" w:rsidRDefault="00707BDA" w:rsidP="00707BDA">
      <w:pPr>
        <w:spacing w:before="100" w:beforeAutospacing="1" w:after="100" w:afterAutospacing="1"/>
        <w:ind w:left="360"/>
        <w:rPr>
          <w:sz w:val="28"/>
          <w:szCs w:val="28"/>
        </w:rPr>
      </w:pPr>
    </w:p>
    <w:p w14:paraId="44E3C855" w14:textId="77777777" w:rsidR="003C7E15" w:rsidRPr="0091397A" w:rsidRDefault="003C7E15" w:rsidP="003C7E15">
      <w:pPr>
        <w:spacing w:before="100" w:beforeAutospacing="1" w:after="100" w:afterAutospacing="1"/>
        <w:ind w:left="360"/>
        <w:rPr>
          <w:sz w:val="28"/>
          <w:szCs w:val="28"/>
        </w:rPr>
      </w:pPr>
    </w:p>
    <w:p w14:paraId="71894469" w14:textId="77777777" w:rsidR="003C7E15" w:rsidRPr="0091397A" w:rsidRDefault="003C7E15" w:rsidP="003C7E15">
      <w:pPr>
        <w:rPr>
          <w:sz w:val="28"/>
          <w:szCs w:val="28"/>
        </w:rPr>
      </w:pPr>
    </w:p>
    <w:p w14:paraId="3A1260B0" w14:textId="77777777" w:rsidR="003C7E15" w:rsidRPr="0091397A" w:rsidRDefault="003C7E15" w:rsidP="003C7E15">
      <w:pPr>
        <w:spacing w:before="100" w:beforeAutospacing="1" w:after="100" w:afterAutospacing="1"/>
        <w:ind w:left="360"/>
        <w:rPr>
          <w:sz w:val="28"/>
          <w:szCs w:val="28"/>
        </w:rPr>
      </w:pPr>
    </w:p>
    <w:p w14:paraId="6E14132E" w14:textId="77777777" w:rsidR="00B228C9" w:rsidRPr="0091397A" w:rsidRDefault="00B228C9" w:rsidP="00B228C9">
      <w:pPr>
        <w:pStyle w:val="af1"/>
        <w:ind w:left="360"/>
        <w:rPr>
          <w:sz w:val="28"/>
          <w:szCs w:val="28"/>
          <w:lang w:val="uk-UA"/>
        </w:rPr>
      </w:pPr>
    </w:p>
    <w:p w14:paraId="1330C459" w14:textId="77777777" w:rsidR="00280374" w:rsidRPr="0091397A" w:rsidRDefault="00280374">
      <w:pPr>
        <w:rPr>
          <w:sz w:val="28"/>
          <w:szCs w:val="28"/>
        </w:rPr>
      </w:pPr>
    </w:p>
    <w:sectPr w:rsidR="00280374" w:rsidRPr="0091397A" w:rsidSect="00E967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B55A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8B1"/>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6432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CC06BE"/>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272134"/>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D41748"/>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945934"/>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A37F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5B63BDA"/>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F10AF4"/>
    <w:multiLevelType w:val="multilevel"/>
    <w:tmpl w:val="B22A80BC"/>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7A87A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7D80B7A"/>
    <w:multiLevelType w:val="multilevel"/>
    <w:tmpl w:val="0172F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514251"/>
    <w:multiLevelType w:val="multilevel"/>
    <w:tmpl w:val="D35A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8751A7F"/>
    <w:multiLevelType w:val="multilevel"/>
    <w:tmpl w:val="45D2EA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9B04715"/>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FA609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A1460FE"/>
    <w:multiLevelType w:val="multilevel"/>
    <w:tmpl w:val="7804A5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A755C14"/>
    <w:multiLevelType w:val="multilevel"/>
    <w:tmpl w:val="49F0DA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756D8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7F2CDC"/>
    <w:multiLevelType w:val="multilevel"/>
    <w:tmpl w:val="4EEE6D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B41D75"/>
    <w:multiLevelType w:val="multilevel"/>
    <w:tmpl w:val="7632B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B54A0A"/>
    <w:multiLevelType w:val="multilevel"/>
    <w:tmpl w:val="48B22E92"/>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BBC5462"/>
    <w:multiLevelType w:val="multilevel"/>
    <w:tmpl w:val="00202922"/>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0C250B29"/>
    <w:multiLevelType w:val="multilevel"/>
    <w:tmpl w:val="9F2CFA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C2F2244"/>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C5E336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CD03B55"/>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DC5726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7010BA"/>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BC6404"/>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2F35A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5C7E89"/>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0A1322"/>
    <w:multiLevelType w:val="multilevel"/>
    <w:tmpl w:val="5E1E41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03F79E0"/>
    <w:multiLevelType w:val="multilevel"/>
    <w:tmpl w:val="D6DEAC34"/>
    <w:lvl w:ilvl="0">
      <w:start w:val="1"/>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10721AE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0B933D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14B1948"/>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1935BDC"/>
    <w:multiLevelType w:val="multilevel"/>
    <w:tmpl w:val="9FFC28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1FE61CF"/>
    <w:multiLevelType w:val="multilevel"/>
    <w:tmpl w:val="FBFA2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22A7ED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29516E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31F4A4F"/>
    <w:multiLevelType w:val="multilevel"/>
    <w:tmpl w:val="1DD491D6"/>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13B0701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094F94"/>
    <w:multiLevelType w:val="multilevel"/>
    <w:tmpl w:val="4E50D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45772A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5853D98"/>
    <w:multiLevelType w:val="multilevel"/>
    <w:tmpl w:val="856ADE30"/>
    <w:lvl w:ilvl="0">
      <w:start w:val="4"/>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7" w15:restartNumberingAfterBreak="0">
    <w:nsid w:val="15C60C14"/>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7844FD1"/>
    <w:multiLevelType w:val="multilevel"/>
    <w:tmpl w:val="AB22C6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8081FC8"/>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36783C"/>
    <w:multiLevelType w:val="multilevel"/>
    <w:tmpl w:val="EC6A502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18680E1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8FF345B"/>
    <w:multiLevelType w:val="multilevel"/>
    <w:tmpl w:val="77F45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9086E4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9493F75"/>
    <w:multiLevelType w:val="multilevel"/>
    <w:tmpl w:val="6074DB6E"/>
    <w:lvl w:ilvl="0">
      <w:start w:val="2"/>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19881C61"/>
    <w:multiLevelType w:val="multilevel"/>
    <w:tmpl w:val="FC8E62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A794C69"/>
    <w:multiLevelType w:val="multilevel"/>
    <w:tmpl w:val="36104D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B54090B"/>
    <w:multiLevelType w:val="multilevel"/>
    <w:tmpl w:val="2E6C59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B553B8D"/>
    <w:multiLevelType w:val="multilevel"/>
    <w:tmpl w:val="9C528C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C7A2729"/>
    <w:multiLevelType w:val="multilevel"/>
    <w:tmpl w:val="FD02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D667F83"/>
    <w:multiLevelType w:val="multilevel"/>
    <w:tmpl w:val="D1C28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D6974A5"/>
    <w:multiLevelType w:val="multilevel"/>
    <w:tmpl w:val="647092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E3748AF"/>
    <w:multiLevelType w:val="multilevel"/>
    <w:tmpl w:val="3B7A0F12"/>
    <w:lvl w:ilvl="0">
      <w:start w:val="2"/>
      <w:numFmt w:val="decimal"/>
      <w:lvlText w:val="%1."/>
      <w:lvlJc w:val="left"/>
      <w:pPr>
        <w:ind w:left="648" w:hanging="648"/>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3" w15:restartNumberingAfterBreak="0">
    <w:nsid w:val="1E832F61"/>
    <w:multiLevelType w:val="multilevel"/>
    <w:tmpl w:val="9510E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E83349B"/>
    <w:multiLevelType w:val="multilevel"/>
    <w:tmpl w:val="D91A7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EA84C97"/>
    <w:multiLevelType w:val="multilevel"/>
    <w:tmpl w:val="0804F9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F2876C1"/>
    <w:multiLevelType w:val="multilevel"/>
    <w:tmpl w:val="3D545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F6A5A6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FAB25CA"/>
    <w:multiLevelType w:val="multilevel"/>
    <w:tmpl w:val="C6F89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FB768F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06F6BD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0B6293A"/>
    <w:multiLevelType w:val="multilevel"/>
    <w:tmpl w:val="8AC06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20DA13D8"/>
    <w:multiLevelType w:val="multilevel"/>
    <w:tmpl w:val="06C88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0DC455E"/>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21D65F1"/>
    <w:multiLevelType w:val="multilevel"/>
    <w:tmpl w:val="552AB7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224658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23496C77"/>
    <w:multiLevelType w:val="multilevel"/>
    <w:tmpl w:val="9F7865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40340D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4254E0C"/>
    <w:multiLevelType w:val="multilevel"/>
    <w:tmpl w:val="F43E88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56E1B9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5C4185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61E759C"/>
    <w:multiLevelType w:val="multilevel"/>
    <w:tmpl w:val="62D03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6555108"/>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7022CDE"/>
    <w:multiLevelType w:val="multilevel"/>
    <w:tmpl w:val="F1A4B6F2"/>
    <w:lvl w:ilvl="0">
      <w:start w:val="3"/>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4" w15:restartNumberingAfterBreak="0">
    <w:nsid w:val="27521BE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81571B6"/>
    <w:multiLevelType w:val="multilevel"/>
    <w:tmpl w:val="3004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86743EA"/>
    <w:multiLevelType w:val="multilevel"/>
    <w:tmpl w:val="51BC09F0"/>
    <w:lvl w:ilvl="0">
      <w:start w:val="5"/>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7" w15:restartNumberingAfterBreak="0">
    <w:nsid w:val="28B551AA"/>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8B8672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8D11FA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8F627DB"/>
    <w:multiLevelType w:val="multilevel"/>
    <w:tmpl w:val="86B8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9294635"/>
    <w:multiLevelType w:val="multilevel"/>
    <w:tmpl w:val="697657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990282B"/>
    <w:multiLevelType w:val="multilevel"/>
    <w:tmpl w:val="487069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99E40A5"/>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AA95BC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B0E038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B52314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B8A04A8"/>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BFD3728"/>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C1B3111"/>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D055539"/>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D1C3BC3"/>
    <w:multiLevelType w:val="multilevel"/>
    <w:tmpl w:val="B6602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D3B79EF"/>
    <w:multiLevelType w:val="multilevel"/>
    <w:tmpl w:val="1E38CB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2DFD725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EA35B27"/>
    <w:multiLevelType w:val="multilevel"/>
    <w:tmpl w:val="675A89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0795EE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2094E0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275760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2BD482C"/>
    <w:multiLevelType w:val="multilevel"/>
    <w:tmpl w:val="E26852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3383495"/>
    <w:multiLevelType w:val="multilevel"/>
    <w:tmpl w:val="FF5E8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3A27B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33C8481B"/>
    <w:multiLevelType w:val="multilevel"/>
    <w:tmpl w:val="EFC631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4EA3C8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53A321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8170E87"/>
    <w:multiLevelType w:val="multilevel"/>
    <w:tmpl w:val="F946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8F26154"/>
    <w:multiLevelType w:val="multilevel"/>
    <w:tmpl w:val="47EE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9436BE8"/>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95F2855"/>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960520B"/>
    <w:multiLevelType w:val="multilevel"/>
    <w:tmpl w:val="5D4EF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A6031FF"/>
    <w:multiLevelType w:val="multilevel"/>
    <w:tmpl w:val="7534E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B1E25A1"/>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B875E24"/>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BBF5431"/>
    <w:multiLevelType w:val="multilevel"/>
    <w:tmpl w:val="335C9B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CA11D2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CB93CEE"/>
    <w:multiLevelType w:val="multilevel"/>
    <w:tmpl w:val="8A08BA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3D150A38"/>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D3D0583"/>
    <w:multiLevelType w:val="multilevel"/>
    <w:tmpl w:val="1F14C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3D4D066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DA10E3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DE95BE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DFA5EF5"/>
    <w:multiLevelType w:val="multilevel"/>
    <w:tmpl w:val="354A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DFD57E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EAD226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F107A84"/>
    <w:multiLevelType w:val="multilevel"/>
    <w:tmpl w:val="C3B803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3F33576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F491CA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0194BA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0541645"/>
    <w:multiLevelType w:val="multilevel"/>
    <w:tmpl w:val="29A2B8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09732F8"/>
    <w:multiLevelType w:val="multilevel"/>
    <w:tmpl w:val="28D27DD4"/>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40A42216"/>
    <w:multiLevelType w:val="multilevel"/>
    <w:tmpl w:val="DD64F0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1477B1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4159471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1686CF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1C13975"/>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1C601FD"/>
    <w:multiLevelType w:val="multilevel"/>
    <w:tmpl w:val="F61E9A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23533D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42D2468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3525F55"/>
    <w:multiLevelType w:val="multilevel"/>
    <w:tmpl w:val="F3386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38D2BEA"/>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3AC55B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42F738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4C90D1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5120518"/>
    <w:multiLevelType w:val="multilevel"/>
    <w:tmpl w:val="2B78F444"/>
    <w:lvl w:ilvl="0">
      <w:start w:val="5"/>
      <w:numFmt w:val="decimal"/>
      <w:lvlText w:val="%1."/>
      <w:lvlJc w:val="left"/>
      <w:pPr>
        <w:ind w:left="648" w:hanging="648"/>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3" w15:restartNumberingAfterBreak="0">
    <w:nsid w:val="460B50F9"/>
    <w:multiLevelType w:val="multilevel"/>
    <w:tmpl w:val="3E4E92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64E7118"/>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687780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6B8395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46E03DE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46F60E6A"/>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47A4297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4835588C"/>
    <w:multiLevelType w:val="multilevel"/>
    <w:tmpl w:val="7B1C7BBE"/>
    <w:lvl w:ilvl="0">
      <w:start w:val="2"/>
      <w:numFmt w:val="decimal"/>
      <w:lvlText w:val="%1."/>
      <w:lvlJc w:val="left"/>
      <w:pPr>
        <w:ind w:left="648" w:hanging="648"/>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1" w15:restartNumberingAfterBreak="0">
    <w:nsid w:val="48BC1A92"/>
    <w:multiLevelType w:val="multilevel"/>
    <w:tmpl w:val="0CD0EE0A"/>
    <w:lvl w:ilvl="0">
      <w:start w:val="3"/>
      <w:numFmt w:val="decimal"/>
      <w:lvlText w:val="%1."/>
      <w:lvlJc w:val="left"/>
      <w:pPr>
        <w:ind w:left="648" w:hanging="648"/>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2" w15:restartNumberingAfterBreak="0">
    <w:nsid w:val="4989634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499E7729"/>
    <w:multiLevelType w:val="multilevel"/>
    <w:tmpl w:val="4146A5FE"/>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4" w15:restartNumberingAfterBreak="0">
    <w:nsid w:val="4A7367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4AB1215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4B4561B0"/>
    <w:multiLevelType w:val="multilevel"/>
    <w:tmpl w:val="C8EA7264"/>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7" w15:restartNumberingAfterBreak="0">
    <w:nsid w:val="4B622C1C"/>
    <w:multiLevelType w:val="multilevel"/>
    <w:tmpl w:val="DB3E6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4B930F5A"/>
    <w:multiLevelType w:val="multilevel"/>
    <w:tmpl w:val="2E3C30C6"/>
    <w:lvl w:ilvl="0">
      <w:start w:val="1"/>
      <w:numFmt w:val="decimal"/>
      <w:lvlText w:val="%1."/>
      <w:lvlJc w:val="left"/>
      <w:pPr>
        <w:ind w:left="648" w:hanging="648"/>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9" w15:restartNumberingAfterBreak="0">
    <w:nsid w:val="4BD60FA9"/>
    <w:multiLevelType w:val="multilevel"/>
    <w:tmpl w:val="D3829D5E"/>
    <w:lvl w:ilvl="0">
      <w:start w:val="4"/>
      <w:numFmt w:val="decimal"/>
      <w:lvlText w:val="%1."/>
      <w:lvlJc w:val="left"/>
      <w:pPr>
        <w:ind w:left="648" w:hanging="648"/>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0" w15:restartNumberingAfterBreak="0">
    <w:nsid w:val="4BE9013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D02183D"/>
    <w:multiLevelType w:val="multilevel"/>
    <w:tmpl w:val="2C426F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D5F6D2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4E64113F"/>
    <w:multiLevelType w:val="multilevel"/>
    <w:tmpl w:val="B6649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4E8F0F4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4E9D21FA"/>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4F953FFA"/>
    <w:multiLevelType w:val="multilevel"/>
    <w:tmpl w:val="2278B7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4F96725D"/>
    <w:multiLevelType w:val="multilevel"/>
    <w:tmpl w:val="3BAA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4FC8683C"/>
    <w:multiLevelType w:val="multilevel"/>
    <w:tmpl w:val="436031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06E48A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0830056"/>
    <w:multiLevelType w:val="multilevel"/>
    <w:tmpl w:val="018A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14470F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1C25041"/>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2F4123B"/>
    <w:multiLevelType w:val="multilevel"/>
    <w:tmpl w:val="3DDA35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307706E"/>
    <w:multiLevelType w:val="multilevel"/>
    <w:tmpl w:val="1550E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35E1347"/>
    <w:multiLevelType w:val="multilevel"/>
    <w:tmpl w:val="8CC866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3EE21D3"/>
    <w:multiLevelType w:val="multilevel"/>
    <w:tmpl w:val="ADE0EF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442230D"/>
    <w:multiLevelType w:val="multilevel"/>
    <w:tmpl w:val="DB3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4865C5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5630DD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61F327A"/>
    <w:multiLevelType w:val="multilevel"/>
    <w:tmpl w:val="6A4452DC"/>
    <w:lvl w:ilvl="0">
      <w:start w:val="2"/>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1" w15:restartNumberingAfterBreak="0">
    <w:nsid w:val="5644250E"/>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56C16CC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6D619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4" w15:restartNumberingAfterBreak="0">
    <w:nsid w:val="573252B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57F068C4"/>
    <w:multiLevelType w:val="multilevel"/>
    <w:tmpl w:val="08B08D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88C46D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58A326BE"/>
    <w:multiLevelType w:val="multilevel"/>
    <w:tmpl w:val="E836E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9317FA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59956CF4"/>
    <w:multiLevelType w:val="multilevel"/>
    <w:tmpl w:val="2E9A28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99D13D4"/>
    <w:multiLevelType w:val="multilevel"/>
    <w:tmpl w:val="BEE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9A006E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5A1B7B6E"/>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A983F9A"/>
    <w:multiLevelType w:val="multilevel"/>
    <w:tmpl w:val="7A827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ABC1636"/>
    <w:multiLevelType w:val="multilevel"/>
    <w:tmpl w:val="80722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B2C7AC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5B55243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5B5C2742"/>
    <w:multiLevelType w:val="multilevel"/>
    <w:tmpl w:val="87A09F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5B80159F"/>
    <w:multiLevelType w:val="multilevel"/>
    <w:tmpl w:val="68CE03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5BF22669"/>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5BFC0E7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5C2138A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5CD1085B"/>
    <w:multiLevelType w:val="multilevel"/>
    <w:tmpl w:val="874626C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5E023C09"/>
    <w:multiLevelType w:val="multilevel"/>
    <w:tmpl w:val="DACE9B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EBD32F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5EDB432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5FA9244A"/>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5FC71E2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5FCB462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5FFA4408"/>
    <w:multiLevelType w:val="multilevel"/>
    <w:tmpl w:val="3B92CC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0DB7E9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61536EA2"/>
    <w:multiLevelType w:val="multilevel"/>
    <w:tmpl w:val="3B44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1F779E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62133724"/>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65B6444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662A1DD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66661439"/>
    <w:multiLevelType w:val="multilevel"/>
    <w:tmpl w:val="1C58C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683002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66977F55"/>
    <w:multiLevelType w:val="multilevel"/>
    <w:tmpl w:val="5EA2CE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7126D03"/>
    <w:multiLevelType w:val="multilevel"/>
    <w:tmpl w:val="AB846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7A72CD8"/>
    <w:multiLevelType w:val="multilevel"/>
    <w:tmpl w:val="26B0A2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8CC225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8D803A4"/>
    <w:multiLevelType w:val="multilevel"/>
    <w:tmpl w:val="D2463E2A"/>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3" w15:restartNumberingAfterBreak="0">
    <w:nsid w:val="6A28605A"/>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6A481DF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6AA2150E"/>
    <w:multiLevelType w:val="multilevel"/>
    <w:tmpl w:val="DF2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6C43036E"/>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6C46127A"/>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6C80359C"/>
    <w:multiLevelType w:val="multilevel"/>
    <w:tmpl w:val="B1D60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6CBB202A"/>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6D034D1D"/>
    <w:multiLevelType w:val="multilevel"/>
    <w:tmpl w:val="08C0EEC4"/>
    <w:lvl w:ilvl="0">
      <w:start w:val="2"/>
      <w:numFmt w:val="decimal"/>
      <w:lvlText w:val="%1."/>
      <w:lvlJc w:val="left"/>
      <w:pPr>
        <w:ind w:left="648" w:hanging="648"/>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1" w15:restartNumberingAfterBreak="0">
    <w:nsid w:val="6F3A44FC"/>
    <w:multiLevelType w:val="multilevel"/>
    <w:tmpl w:val="870081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6FF1432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701C2882"/>
    <w:multiLevelType w:val="multilevel"/>
    <w:tmpl w:val="5838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02047E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70647519"/>
    <w:multiLevelType w:val="multilevel"/>
    <w:tmpl w:val="4168B086"/>
    <w:lvl w:ilvl="0">
      <w:start w:val="4"/>
      <w:numFmt w:val="decimal"/>
      <w:lvlText w:val="%1."/>
      <w:lvlJc w:val="left"/>
      <w:pPr>
        <w:ind w:left="648" w:hanging="648"/>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6" w15:restartNumberingAfterBreak="0">
    <w:nsid w:val="70D56B84"/>
    <w:multiLevelType w:val="multilevel"/>
    <w:tmpl w:val="DAA809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1A63085"/>
    <w:multiLevelType w:val="multilevel"/>
    <w:tmpl w:val="3DD2235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8" w15:restartNumberingAfterBreak="0">
    <w:nsid w:val="71E36AD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242283F"/>
    <w:multiLevelType w:val="multilevel"/>
    <w:tmpl w:val="86169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2A0308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72FF5E6A"/>
    <w:multiLevelType w:val="multilevel"/>
    <w:tmpl w:val="92F65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3317E1F"/>
    <w:multiLevelType w:val="multilevel"/>
    <w:tmpl w:val="76948F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3671544"/>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37E7A5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73F37A85"/>
    <w:multiLevelType w:val="multilevel"/>
    <w:tmpl w:val="345E5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5BA3725"/>
    <w:multiLevelType w:val="multilevel"/>
    <w:tmpl w:val="9CC0F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604502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76AA3A1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78791C13"/>
    <w:multiLevelType w:val="multilevel"/>
    <w:tmpl w:val="5830A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78A22326"/>
    <w:multiLevelType w:val="multilevel"/>
    <w:tmpl w:val="48428E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9272C4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7A235945"/>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BA417C2"/>
    <w:multiLevelType w:val="multilevel"/>
    <w:tmpl w:val="464435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BC225A1"/>
    <w:multiLevelType w:val="multilevel"/>
    <w:tmpl w:val="02BA15CC"/>
    <w:lvl w:ilvl="0">
      <w:start w:val="1"/>
      <w:numFmt w:val="decimal"/>
      <w:lvlText w:val="%1."/>
      <w:lvlJc w:val="left"/>
      <w:pPr>
        <w:ind w:left="648" w:hanging="648"/>
      </w:pPr>
      <w:rPr>
        <w:rFonts w:hint="default"/>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5" w15:restartNumberingAfterBreak="0">
    <w:nsid w:val="7C4D69D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CE81DBF"/>
    <w:multiLevelType w:val="multilevel"/>
    <w:tmpl w:val="9D623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15:restartNumberingAfterBreak="0">
    <w:nsid w:val="7CF51271"/>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7DD4771F"/>
    <w:multiLevelType w:val="multilevel"/>
    <w:tmpl w:val="4C8E3B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7E43303F"/>
    <w:multiLevelType w:val="multilevel"/>
    <w:tmpl w:val="59F215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0" w15:restartNumberingAfterBreak="0">
    <w:nsid w:val="7F75125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10073">
    <w:abstractNumId w:val="0"/>
  </w:num>
  <w:num w:numId="2" w16cid:durableId="940651517">
    <w:abstractNumId w:val="180"/>
  </w:num>
  <w:num w:numId="3" w16cid:durableId="983506594">
    <w:abstractNumId w:val="85"/>
  </w:num>
  <w:num w:numId="4" w16cid:durableId="66465952">
    <w:abstractNumId w:val="60"/>
  </w:num>
  <w:num w:numId="5" w16cid:durableId="1136030376">
    <w:abstractNumId w:val="72"/>
  </w:num>
  <w:num w:numId="6" w16cid:durableId="182938853">
    <w:abstractNumId w:val="20"/>
  </w:num>
  <w:num w:numId="7" w16cid:durableId="41906391">
    <w:abstractNumId w:val="12"/>
  </w:num>
  <w:num w:numId="8" w16cid:durableId="1943881842">
    <w:abstractNumId w:val="21"/>
  </w:num>
  <w:num w:numId="9" w16cid:durableId="55474847">
    <w:abstractNumId w:val="111"/>
  </w:num>
  <w:num w:numId="10" w16cid:durableId="483350940">
    <w:abstractNumId w:val="260"/>
  </w:num>
  <w:num w:numId="11" w16cid:durableId="714740486">
    <w:abstractNumId w:val="92"/>
  </w:num>
  <w:num w:numId="12" w16cid:durableId="2044330249">
    <w:abstractNumId w:val="102"/>
  </w:num>
  <w:num w:numId="13" w16cid:durableId="1417633260">
    <w:abstractNumId w:val="213"/>
  </w:num>
  <w:num w:numId="14" w16cid:durableId="815606153">
    <w:abstractNumId w:val="48"/>
  </w:num>
  <w:num w:numId="15" w16cid:durableId="377895049">
    <w:abstractNumId w:val="119"/>
  </w:num>
  <w:num w:numId="16" w16cid:durableId="1842744113">
    <w:abstractNumId w:val="235"/>
  </w:num>
  <w:num w:numId="17" w16cid:durableId="487744246">
    <w:abstractNumId w:val="187"/>
  </w:num>
  <w:num w:numId="18" w16cid:durableId="1555972571">
    <w:abstractNumId w:val="130"/>
  </w:num>
  <w:num w:numId="19" w16cid:durableId="1486973182">
    <w:abstractNumId w:val="59"/>
  </w:num>
  <w:num w:numId="20" w16cid:durableId="708410769">
    <w:abstractNumId w:val="184"/>
  </w:num>
  <w:num w:numId="21" w16cid:durableId="1598442861">
    <w:abstractNumId w:val="177"/>
  </w:num>
  <w:num w:numId="22" w16cid:durableId="1204102413">
    <w:abstractNumId w:val="90"/>
  </w:num>
  <w:num w:numId="23" w16cid:durableId="577591444">
    <w:abstractNumId w:val="114"/>
  </w:num>
  <w:num w:numId="24" w16cid:durableId="898982966">
    <w:abstractNumId w:val="200"/>
  </w:num>
  <w:num w:numId="25" w16cid:durableId="2079204028">
    <w:abstractNumId w:val="71"/>
  </w:num>
  <w:num w:numId="26" w16cid:durableId="724375922">
    <w:abstractNumId w:val="243"/>
  </w:num>
  <w:num w:numId="27" w16cid:durableId="2140605241">
    <w:abstractNumId w:val="101"/>
  </w:num>
  <w:num w:numId="28" w16cid:durableId="815032183">
    <w:abstractNumId w:val="219"/>
  </w:num>
  <w:num w:numId="29" w16cid:durableId="1569072270">
    <w:abstractNumId w:val="259"/>
  </w:num>
  <w:num w:numId="30" w16cid:durableId="1434476146">
    <w:abstractNumId w:val="63"/>
  </w:num>
  <w:num w:numId="31" w16cid:durableId="1224289512">
    <w:abstractNumId w:val="221"/>
  </w:num>
  <w:num w:numId="32" w16cid:durableId="1775396849">
    <w:abstractNumId w:val="109"/>
  </w:num>
  <w:num w:numId="33" w16cid:durableId="1111168437">
    <w:abstractNumId w:val="249"/>
  </w:num>
  <w:num w:numId="34" w16cid:durableId="1232084707">
    <w:abstractNumId w:val="263"/>
  </w:num>
  <w:num w:numId="35" w16cid:durableId="332534355">
    <w:abstractNumId w:val="91"/>
  </w:num>
  <w:num w:numId="36" w16cid:durableId="1812163836">
    <w:abstractNumId w:val="13"/>
  </w:num>
  <w:num w:numId="37" w16cid:durableId="1423137149">
    <w:abstractNumId w:val="122"/>
  </w:num>
  <w:num w:numId="38" w16cid:durableId="1824083372">
    <w:abstractNumId w:val="228"/>
  </w:num>
  <w:num w:numId="39" w16cid:durableId="1653636101">
    <w:abstractNumId w:val="14"/>
  </w:num>
  <w:num w:numId="40" w16cid:durableId="1209992274">
    <w:abstractNumId w:val="199"/>
  </w:num>
  <w:num w:numId="41" w16cid:durableId="684555389">
    <w:abstractNumId w:val="133"/>
  </w:num>
  <w:num w:numId="42" w16cid:durableId="910194040">
    <w:abstractNumId w:val="33"/>
  </w:num>
  <w:num w:numId="43" w16cid:durableId="1378318850">
    <w:abstractNumId w:val="2"/>
  </w:num>
  <w:num w:numId="44" w16cid:durableId="821388519">
    <w:abstractNumId w:val="230"/>
  </w:num>
  <w:num w:numId="45" w16cid:durableId="996684208">
    <w:abstractNumId w:val="171"/>
  </w:num>
  <w:num w:numId="46" w16cid:durableId="84889172">
    <w:abstractNumId w:val="238"/>
  </w:num>
  <w:num w:numId="47" w16cid:durableId="1663967405">
    <w:abstractNumId w:val="197"/>
  </w:num>
  <w:num w:numId="48" w16cid:durableId="903610398">
    <w:abstractNumId w:val="67"/>
  </w:num>
  <w:num w:numId="49" w16cid:durableId="1862938535">
    <w:abstractNumId w:val="186"/>
  </w:num>
  <w:num w:numId="50" w16cid:durableId="692537093">
    <w:abstractNumId w:val="256"/>
  </w:num>
  <w:num w:numId="51" w16cid:durableId="1424302923">
    <w:abstractNumId w:val="268"/>
  </w:num>
  <w:num w:numId="52" w16cid:durableId="471749718">
    <w:abstractNumId w:val="81"/>
  </w:num>
  <w:num w:numId="53" w16cid:durableId="900823410">
    <w:abstractNumId w:val="153"/>
  </w:num>
  <w:num w:numId="54" w16cid:durableId="1749420365">
    <w:abstractNumId w:val="7"/>
  </w:num>
  <w:num w:numId="55" w16cid:durableId="83499392">
    <w:abstractNumId w:val="205"/>
  </w:num>
  <w:num w:numId="56" w16cid:durableId="76368419">
    <w:abstractNumId w:val="6"/>
  </w:num>
  <w:num w:numId="57" w16cid:durableId="2059359610">
    <w:abstractNumId w:val="194"/>
  </w:num>
  <w:num w:numId="58" w16cid:durableId="1745687067">
    <w:abstractNumId w:val="253"/>
  </w:num>
  <w:num w:numId="59" w16cid:durableId="658465715">
    <w:abstractNumId w:val="141"/>
  </w:num>
  <w:num w:numId="60" w16cid:durableId="231084604">
    <w:abstractNumId w:val="94"/>
  </w:num>
  <w:num w:numId="61" w16cid:durableId="669673326">
    <w:abstractNumId w:val="5"/>
  </w:num>
  <w:num w:numId="62" w16cid:durableId="1009676205">
    <w:abstractNumId w:val="37"/>
  </w:num>
  <w:num w:numId="63" w16cid:durableId="175657320">
    <w:abstractNumId w:val="65"/>
  </w:num>
  <w:num w:numId="64" w16cid:durableId="361563581">
    <w:abstractNumId w:val="74"/>
  </w:num>
  <w:num w:numId="65" w16cid:durableId="2037002605">
    <w:abstractNumId w:val="24"/>
  </w:num>
  <w:num w:numId="66" w16cid:durableId="675033158">
    <w:abstractNumId w:val="17"/>
  </w:num>
  <w:num w:numId="67" w16cid:durableId="1062170510">
    <w:abstractNumId w:val="229"/>
  </w:num>
  <w:num w:numId="68" w16cid:durableId="1663583136">
    <w:abstractNumId w:val="211"/>
  </w:num>
  <w:num w:numId="69" w16cid:durableId="1091197152">
    <w:abstractNumId w:val="267"/>
  </w:num>
  <w:num w:numId="70" w16cid:durableId="86316343">
    <w:abstractNumId w:val="79"/>
  </w:num>
  <w:num w:numId="71" w16cid:durableId="441845930">
    <w:abstractNumId w:val="1"/>
  </w:num>
  <w:num w:numId="72" w16cid:durableId="1598710301">
    <w:abstractNumId w:val="198"/>
  </w:num>
  <w:num w:numId="73" w16cid:durableId="727920881">
    <w:abstractNumId w:val="179"/>
  </w:num>
  <w:num w:numId="74" w16cid:durableId="1285115147">
    <w:abstractNumId w:val="107"/>
  </w:num>
  <w:num w:numId="75" w16cid:durableId="780955054">
    <w:abstractNumId w:val="69"/>
  </w:num>
  <w:num w:numId="76" w16cid:durableId="611743376">
    <w:abstractNumId w:val="28"/>
  </w:num>
  <w:num w:numId="77" w16cid:durableId="1376739952">
    <w:abstractNumId w:val="25"/>
  </w:num>
  <w:num w:numId="78" w16cid:durableId="682626887">
    <w:abstractNumId w:val="40"/>
  </w:num>
  <w:num w:numId="79" w16cid:durableId="625162071">
    <w:abstractNumId w:val="123"/>
  </w:num>
  <w:num w:numId="80" w16cid:durableId="1114979879">
    <w:abstractNumId w:val="170"/>
  </w:num>
  <w:num w:numId="81" w16cid:durableId="379476315">
    <w:abstractNumId w:val="89"/>
  </w:num>
  <w:num w:numId="82" w16cid:durableId="194542639">
    <w:abstractNumId w:val="4"/>
  </w:num>
  <w:num w:numId="83" w16cid:durableId="1953826129">
    <w:abstractNumId w:val="172"/>
  </w:num>
  <w:num w:numId="84" w16cid:durableId="1159232118">
    <w:abstractNumId w:val="47"/>
  </w:num>
  <w:num w:numId="85" w16cid:durableId="761295460">
    <w:abstractNumId w:val="49"/>
  </w:num>
  <w:num w:numId="86" w16cid:durableId="465320899">
    <w:abstractNumId w:val="234"/>
  </w:num>
  <w:num w:numId="87" w16cid:durableId="2069261614">
    <w:abstractNumId w:val="36"/>
  </w:num>
  <w:num w:numId="88" w16cid:durableId="496724108">
    <w:abstractNumId w:val="41"/>
  </w:num>
  <w:num w:numId="89" w16cid:durableId="1187863605">
    <w:abstractNumId w:val="134"/>
  </w:num>
  <w:num w:numId="90" w16cid:durableId="1414743848">
    <w:abstractNumId w:val="148"/>
  </w:num>
  <w:num w:numId="91" w16cid:durableId="130366376">
    <w:abstractNumId w:val="220"/>
  </w:num>
  <w:num w:numId="92" w16cid:durableId="330060807">
    <w:abstractNumId w:val="51"/>
  </w:num>
  <w:num w:numId="93" w16cid:durableId="856776954">
    <w:abstractNumId w:val="53"/>
  </w:num>
  <w:num w:numId="94" w16cid:durableId="828860708">
    <w:abstractNumId w:val="149"/>
  </w:num>
  <w:num w:numId="95" w16cid:durableId="2038310012">
    <w:abstractNumId w:val="157"/>
  </w:num>
  <w:num w:numId="96" w16cid:durableId="1060712886">
    <w:abstractNumId w:val="112"/>
  </w:num>
  <w:num w:numId="97" w16cid:durableId="1043599151">
    <w:abstractNumId w:val="29"/>
  </w:num>
  <w:num w:numId="98" w16cid:durableId="1600792500">
    <w:abstractNumId w:val="237"/>
  </w:num>
  <w:num w:numId="99" w16cid:durableId="1069884579">
    <w:abstractNumId w:val="43"/>
  </w:num>
  <w:num w:numId="100" w16cid:durableId="1835340525">
    <w:abstractNumId w:val="120"/>
  </w:num>
  <w:num w:numId="101" w16cid:durableId="946888932">
    <w:abstractNumId w:val="162"/>
  </w:num>
  <w:num w:numId="102" w16cid:durableId="177737624">
    <w:abstractNumId w:val="64"/>
  </w:num>
  <w:num w:numId="103" w16cid:durableId="1246261950">
    <w:abstractNumId w:val="246"/>
  </w:num>
  <w:num w:numId="104" w16cid:durableId="362558031">
    <w:abstractNumId w:val="216"/>
  </w:num>
  <w:num w:numId="105" w16cid:durableId="489835546">
    <w:abstractNumId w:val="182"/>
  </w:num>
  <w:num w:numId="106" w16cid:durableId="1400133745">
    <w:abstractNumId w:val="82"/>
  </w:num>
  <w:num w:numId="107" w16cid:durableId="1707370540">
    <w:abstractNumId w:val="227"/>
  </w:num>
  <w:num w:numId="108" w16cid:durableId="1823304203">
    <w:abstractNumId w:val="158"/>
  </w:num>
  <w:num w:numId="109" w16cid:durableId="666324696">
    <w:abstractNumId w:val="73"/>
  </w:num>
  <w:num w:numId="110" w16cid:durableId="2095710480">
    <w:abstractNumId w:val="217"/>
  </w:num>
  <w:num w:numId="111" w16cid:durableId="443427897">
    <w:abstractNumId w:val="231"/>
  </w:num>
  <w:num w:numId="112" w16cid:durableId="1990554244">
    <w:abstractNumId w:val="3"/>
  </w:num>
  <w:num w:numId="113" w16cid:durableId="1553811625">
    <w:abstractNumId w:val="159"/>
  </w:num>
  <w:num w:numId="114" w16cid:durableId="1908957500">
    <w:abstractNumId w:val="77"/>
  </w:num>
  <w:num w:numId="115" w16cid:durableId="149640254">
    <w:abstractNumId w:val="100"/>
  </w:num>
  <w:num w:numId="116" w16cid:durableId="1544057677">
    <w:abstractNumId w:val="32"/>
  </w:num>
  <w:num w:numId="117" w16cid:durableId="596057322">
    <w:abstractNumId w:val="88"/>
  </w:num>
  <w:num w:numId="118" w16cid:durableId="280961141">
    <w:abstractNumId w:val="215"/>
  </w:num>
  <w:num w:numId="119" w16cid:durableId="88897202">
    <w:abstractNumId w:val="236"/>
  </w:num>
  <w:num w:numId="120" w16cid:durableId="1252812899">
    <w:abstractNumId w:val="128"/>
  </w:num>
  <w:num w:numId="121" w16cid:durableId="1383674131">
    <w:abstractNumId w:val="226"/>
  </w:num>
  <w:num w:numId="122" w16cid:durableId="1694450709">
    <w:abstractNumId w:val="115"/>
  </w:num>
  <w:num w:numId="123" w16cid:durableId="823619538">
    <w:abstractNumId w:val="156"/>
  </w:num>
  <w:num w:numId="124" w16cid:durableId="1602252459">
    <w:abstractNumId w:val="97"/>
  </w:num>
  <w:num w:numId="125" w16cid:durableId="492726310">
    <w:abstractNumId w:val="212"/>
  </w:num>
  <w:num w:numId="126" w16cid:durableId="919828682">
    <w:abstractNumId w:val="132"/>
  </w:num>
  <w:num w:numId="127" w16cid:durableId="777993904">
    <w:abstractNumId w:val="105"/>
  </w:num>
  <w:num w:numId="128" w16cid:durableId="2090302530">
    <w:abstractNumId w:val="99"/>
  </w:num>
  <w:num w:numId="129" w16cid:durableId="836847666">
    <w:abstractNumId w:val="19"/>
  </w:num>
  <w:num w:numId="130" w16cid:durableId="437528300">
    <w:abstractNumId w:val="209"/>
  </w:num>
  <w:num w:numId="131" w16cid:durableId="861819515">
    <w:abstractNumId w:val="151"/>
  </w:num>
  <w:num w:numId="132" w16cid:durableId="1202666666">
    <w:abstractNumId w:val="96"/>
  </w:num>
  <w:num w:numId="133" w16cid:durableId="1930380967">
    <w:abstractNumId w:val="113"/>
  </w:num>
  <w:num w:numId="134" w16cid:durableId="1941330008">
    <w:abstractNumId w:val="9"/>
  </w:num>
  <w:num w:numId="135" w16cid:durableId="1043094154">
    <w:abstractNumId w:val="117"/>
  </w:num>
  <w:num w:numId="136" w16cid:durableId="1682584437">
    <w:abstractNumId w:val="244"/>
  </w:num>
  <w:num w:numId="137" w16cid:durableId="1955676568">
    <w:abstractNumId w:val="135"/>
  </w:num>
  <w:num w:numId="138" w16cid:durableId="1052194641">
    <w:abstractNumId w:val="257"/>
  </w:num>
  <w:num w:numId="139" w16cid:durableId="1115366937">
    <w:abstractNumId w:val="206"/>
  </w:num>
  <w:num w:numId="140" w16cid:durableId="1661692678">
    <w:abstractNumId w:val="242"/>
  </w:num>
  <w:num w:numId="141" w16cid:durableId="106044925">
    <w:abstractNumId w:val="35"/>
  </w:num>
  <w:num w:numId="142" w16cid:durableId="1575507793">
    <w:abstractNumId w:val="254"/>
  </w:num>
  <w:num w:numId="143" w16cid:durableId="1547135438">
    <w:abstractNumId w:val="70"/>
  </w:num>
  <w:num w:numId="144" w16cid:durableId="1920282588">
    <w:abstractNumId w:val="155"/>
  </w:num>
  <w:num w:numId="145" w16cid:durableId="1322194727">
    <w:abstractNumId w:val="218"/>
  </w:num>
  <w:num w:numId="146" w16cid:durableId="744231404">
    <w:abstractNumId w:val="154"/>
  </w:num>
  <w:num w:numId="147" w16cid:durableId="111435957">
    <w:abstractNumId w:val="165"/>
  </w:num>
  <w:num w:numId="148" w16cid:durableId="1117484032">
    <w:abstractNumId w:val="239"/>
  </w:num>
  <w:num w:numId="149" w16cid:durableId="640620574">
    <w:abstractNumId w:val="98"/>
  </w:num>
  <w:num w:numId="150" w16cid:durableId="1789856689">
    <w:abstractNumId w:val="93"/>
  </w:num>
  <w:num w:numId="151" w16cid:durableId="1994092186">
    <w:abstractNumId w:val="173"/>
  </w:num>
  <w:num w:numId="152" w16cid:durableId="1662418308">
    <w:abstractNumId w:val="58"/>
  </w:num>
  <w:num w:numId="153" w16cid:durableId="864561908">
    <w:abstractNumId w:val="224"/>
  </w:num>
  <w:num w:numId="154" w16cid:durableId="1548839021">
    <w:abstractNumId w:val="30"/>
  </w:num>
  <w:num w:numId="155" w16cid:durableId="496380147">
    <w:abstractNumId w:val="125"/>
  </w:num>
  <w:num w:numId="156" w16cid:durableId="645402849">
    <w:abstractNumId w:val="95"/>
  </w:num>
  <w:num w:numId="157" w16cid:durableId="1215654652">
    <w:abstractNumId w:val="248"/>
  </w:num>
  <w:num w:numId="158" w16cid:durableId="2104496630">
    <w:abstractNumId w:val="265"/>
  </w:num>
  <w:num w:numId="159" w16cid:durableId="995961059">
    <w:abstractNumId w:val="118"/>
  </w:num>
  <w:num w:numId="160" w16cid:durableId="279798538">
    <w:abstractNumId w:val="61"/>
  </w:num>
  <w:num w:numId="161" w16cid:durableId="1824930604">
    <w:abstractNumId w:val="126"/>
  </w:num>
  <w:num w:numId="162" w16cid:durableId="1792170294">
    <w:abstractNumId w:val="185"/>
  </w:num>
  <w:num w:numId="163" w16cid:durableId="1858040576">
    <w:abstractNumId w:val="108"/>
  </w:num>
  <w:num w:numId="164" w16cid:durableId="284851234">
    <w:abstractNumId w:val="104"/>
  </w:num>
  <w:num w:numId="165" w16cid:durableId="1680423518">
    <w:abstractNumId w:val="266"/>
  </w:num>
  <w:num w:numId="166" w16cid:durableId="788282116">
    <w:abstractNumId w:val="174"/>
  </w:num>
  <w:num w:numId="167" w16cid:durableId="946428668">
    <w:abstractNumId w:val="139"/>
  </w:num>
  <w:num w:numId="168" w16cid:durableId="545064538">
    <w:abstractNumId w:val="142"/>
  </w:num>
  <w:num w:numId="169" w16cid:durableId="1683435675">
    <w:abstractNumId w:val="52"/>
  </w:num>
  <w:num w:numId="170" w16cid:durableId="296616181">
    <w:abstractNumId w:val="208"/>
  </w:num>
  <w:num w:numId="171" w16cid:durableId="256448406">
    <w:abstractNumId w:val="44"/>
  </w:num>
  <w:num w:numId="172" w16cid:durableId="1634553968">
    <w:abstractNumId w:val="261"/>
  </w:num>
  <w:num w:numId="173" w16cid:durableId="1646734441">
    <w:abstractNumId w:val="269"/>
  </w:num>
  <w:num w:numId="174" w16cid:durableId="878971986">
    <w:abstractNumId w:val="191"/>
  </w:num>
  <w:num w:numId="175" w16cid:durableId="1114786378">
    <w:abstractNumId w:val="195"/>
  </w:num>
  <w:num w:numId="176" w16cid:durableId="1584488207">
    <w:abstractNumId w:val="56"/>
  </w:num>
  <w:num w:numId="177" w16cid:durableId="1878083989">
    <w:abstractNumId w:val="55"/>
  </w:num>
  <w:num w:numId="178" w16cid:durableId="1301349861">
    <w:abstractNumId w:val="78"/>
  </w:num>
  <w:num w:numId="179" w16cid:durableId="1988700307">
    <w:abstractNumId w:val="255"/>
  </w:num>
  <w:num w:numId="180" w16cid:durableId="1679119582">
    <w:abstractNumId w:val="241"/>
  </w:num>
  <w:num w:numId="181" w16cid:durableId="174079568">
    <w:abstractNumId w:val="18"/>
  </w:num>
  <w:num w:numId="182" w16cid:durableId="1616133275">
    <w:abstractNumId w:val="252"/>
  </w:num>
  <w:num w:numId="183" w16cid:durableId="1284190365">
    <w:abstractNumId w:val="76"/>
  </w:num>
  <w:num w:numId="184" w16cid:durableId="1558281429">
    <w:abstractNumId w:val="124"/>
  </w:num>
  <w:num w:numId="185" w16cid:durableId="665598697">
    <w:abstractNumId w:val="39"/>
  </w:num>
  <w:num w:numId="186" w16cid:durableId="1228111279">
    <w:abstractNumId w:val="178"/>
  </w:num>
  <w:num w:numId="187" w16cid:durableId="504056511">
    <w:abstractNumId w:val="57"/>
  </w:num>
  <w:num w:numId="188" w16cid:durableId="498009696">
    <w:abstractNumId w:val="116"/>
  </w:num>
  <w:num w:numId="189" w16cid:durableId="6031195">
    <w:abstractNumId w:val="204"/>
  </w:num>
  <w:num w:numId="190" w16cid:durableId="757480776">
    <w:abstractNumId w:val="144"/>
  </w:num>
  <w:num w:numId="191" w16cid:durableId="408384720">
    <w:abstractNumId w:val="207"/>
  </w:num>
  <w:num w:numId="192" w16cid:durableId="403067925">
    <w:abstractNumId w:val="137"/>
  </w:num>
  <w:num w:numId="193" w16cid:durableId="2112505122">
    <w:abstractNumId w:val="176"/>
  </w:num>
  <w:num w:numId="194" w16cid:durableId="1985888759">
    <w:abstractNumId w:val="233"/>
  </w:num>
  <w:num w:numId="195" w16cid:durableId="1836339940">
    <w:abstractNumId w:val="87"/>
  </w:num>
  <w:num w:numId="196" w16cid:durableId="1451243335">
    <w:abstractNumId w:val="131"/>
  </w:num>
  <w:num w:numId="197" w16cid:durableId="1033842497">
    <w:abstractNumId w:val="223"/>
  </w:num>
  <w:num w:numId="198" w16cid:durableId="1516380720">
    <w:abstractNumId w:val="80"/>
  </w:num>
  <w:num w:numId="199" w16cid:durableId="1964798801">
    <w:abstractNumId w:val="127"/>
  </w:num>
  <w:num w:numId="200" w16cid:durableId="232082215">
    <w:abstractNumId w:val="147"/>
  </w:num>
  <w:num w:numId="201" w16cid:durableId="1984921326">
    <w:abstractNumId w:val="183"/>
  </w:num>
  <w:num w:numId="202" w16cid:durableId="1558517969">
    <w:abstractNumId w:val="38"/>
  </w:num>
  <w:num w:numId="203" w16cid:durableId="1247425740">
    <w:abstractNumId w:val="31"/>
  </w:num>
  <w:num w:numId="204" w16cid:durableId="2120375131">
    <w:abstractNumId w:val="75"/>
  </w:num>
  <w:num w:numId="205" w16cid:durableId="1231310735">
    <w:abstractNumId w:val="110"/>
  </w:num>
  <w:num w:numId="206" w16cid:durableId="1049501279">
    <w:abstractNumId w:val="145"/>
  </w:num>
  <w:num w:numId="207" w16cid:durableId="1243029821">
    <w:abstractNumId w:val="11"/>
  </w:num>
  <w:num w:numId="208" w16cid:durableId="451444505">
    <w:abstractNumId w:val="193"/>
  </w:num>
  <w:num w:numId="209" w16cid:durableId="59403203">
    <w:abstractNumId w:val="164"/>
  </w:num>
  <w:num w:numId="210" w16cid:durableId="1542741189">
    <w:abstractNumId w:val="8"/>
  </w:num>
  <w:num w:numId="211" w16cid:durableId="721976175">
    <w:abstractNumId w:val="140"/>
  </w:num>
  <w:num w:numId="212" w16cid:durableId="676156142">
    <w:abstractNumId w:val="34"/>
  </w:num>
  <w:num w:numId="213" w16cid:durableId="384989847">
    <w:abstractNumId w:val="163"/>
  </w:num>
  <w:num w:numId="214" w16cid:durableId="1745640966">
    <w:abstractNumId w:val="166"/>
  </w:num>
  <w:num w:numId="215" w16cid:durableId="1692611458">
    <w:abstractNumId w:val="232"/>
  </w:num>
  <w:num w:numId="216" w16cid:durableId="1377504865">
    <w:abstractNumId w:val="23"/>
  </w:num>
  <w:num w:numId="217" w16cid:durableId="991449980">
    <w:abstractNumId w:val="247"/>
  </w:num>
  <w:num w:numId="218" w16cid:durableId="300305516">
    <w:abstractNumId w:val="10"/>
  </w:num>
  <w:num w:numId="219" w16cid:durableId="543490652">
    <w:abstractNumId w:val="42"/>
  </w:num>
  <w:num w:numId="220" w16cid:durableId="1624460649">
    <w:abstractNumId w:val="50"/>
  </w:num>
  <w:num w:numId="221" w16cid:durableId="705984745">
    <w:abstractNumId w:val="138"/>
  </w:num>
  <w:num w:numId="222" w16cid:durableId="1919830138">
    <w:abstractNumId w:val="22"/>
  </w:num>
  <w:num w:numId="223" w16cid:durableId="1584678069">
    <w:abstractNumId w:val="168"/>
  </w:num>
  <w:num w:numId="224" w16cid:durableId="154690237">
    <w:abstractNumId w:val="264"/>
  </w:num>
  <w:num w:numId="225" w16cid:durableId="420839199">
    <w:abstractNumId w:val="190"/>
  </w:num>
  <w:num w:numId="226" w16cid:durableId="217329404">
    <w:abstractNumId w:val="62"/>
  </w:num>
  <w:num w:numId="227" w16cid:durableId="1170175916">
    <w:abstractNumId w:val="240"/>
  </w:num>
  <w:num w:numId="228" w16cid:durableId="258492570">
    <w:abstractNumId w:val="83"/>
  </w:num>
  <w:num w:numId="229" w16cid:durableId="1671712837">
    <w:abstractNumId w:val="161"/>
  </w:num>
  <w:num w:numId="230" w16cid:durableId="1088119992">
    <w:abstractNumId w:val="169"/>
  </w:num>
  <w:num w:numId="231" w16cid:durableId="233245639">
    <w:abstractNumId w:val="46"/>
  </w:num>
  <w:num w:numId="232" w16cid:durableId="1834225394">
    <w:abstractNumId w:val="245"/>
  </w:num>
  <w:num w:numId="233" w16cid:durableId="1911192816">
    <w:abstractNumId w:val="152"/>
  </w:num>
  <w:num w:numId="234" w16cid:durableId="1083336355">
    <w:abstractNumId w:val="86"/>
  </w:num>
  <w:num w:numId="235" w16cid:durableId="260718873">
    <w:abstractNumId w:val="262"/>
  </w:num>
  <w:num w:numId="236" w16cid:durableId="700982414">
    <w:abstractNumId w:val="250"/>
  </w:num>
  <w:num w:numId="237" w16cid:durableId="1971590578">
    <w:abstractNumId w:val="136"/>
  </w:num>
  <w:num w:numId="238" w16cid:durableId="222176384">
    <w:abstractNumId w:val="175"/>
  </w:num>
  <w:num w:numId="239" w16cid:durableId="1479178738">
    <w:abstractNumId w:val="84"/>
  </w:num>
  <w:num w:numId="240" w16cid:durableId="473957297">
    <w:abstractNumId w:val="106"/>
  </w:num>
  <w:num w:numId="241" w16cid:durableId="1785274218">
    <w:abstractNumId w:val="201"/>
  </w:num>
  <w:num w:numId="242" w16cid:durableId="1048606560">
    <w:abstractNumId w:val="189"/>
  </w:num>
  <w:num w:numId="243" w16cid:durableId="1148016666">
    <w:abstractNumId w:val="45"/>
  </w:num>
  <w:num w:numId="244" w16cid:durableId="85544335">
    <w:abstractNumId w:val="16"/>
  </w:num>
  <w:num w:numId="245" w16cid:durableId="1775586269">
    <w:abstractNumId w:val="103"/>
  </w:num>
  <w:num w:numId="246" w16cid:durableId="123162005">
    <w:abstractNumId w:val="210"/>
  </w:num>
  <w:num w:numId="247" w16cid:durableId="626818708">
    <w:abstractNumId w:val="214"/>
  </w:num>
  <w:num w:numId="248" w16cid:durableId="2045475864">
    <w:abstractNumId w:val="68"/>
  </w:num>
  <w:num w:numId="249" w16cid:durableId="1327825539">
    <w:abstractNumId w:val="129"/>
  </w:num>
  <w:num w:numId="250" w16cid:durableId="942154212">
    <w:abstractNumId w:val="202"/>
  </w:num>
  <w:num w:numId="251" w16cid:durableId="1055663946">
    <w:abstractNumId w:val="251"/>
  </w:num>
  <w:num w:numId="252" w16cid:durableId="365519700">
    <w:abstractNumId w:val="192"/>
  </w:num>
  <w:num w:numId="253" w16cid:durableId="1642804508">
    <w:abstractNumId w:val="27"/>
  </w:num>
  <w:num w:numId="254" w16cid:durableId="2022657402">
    <w:abstractNumId w:val="203"/>
  </w:num>
  <w:num w:numId="255" w16cid:durableId="1597251990">
    <w:abstractNumId w:val="26"/>
  </w:num>
  <w:num w:numId="256" w16cid:durableId="313603192">
    <w:abstractNumId w:val="188"/>
  </w:num>
  <w:num w:numId="257" w16cid:durableId="1789161361">
    <w:abstractNumId w:val="167"/>
  </w:num>
  <w:num w:numId="258" w16cid:durableId="860969331">
    <w:abstractNumId w:val="270"/>
  </w:num>
  <w:num w:numId="259" w16cid:durableId="1196311981">
    <w:abstractNumId w:val="225"/>
  </w:num>
  <w:num w:numId="260" w16cid:durableId="913512320">
    <w:abstractNumId w:val="66"/>
  </w:num>
  <w:num w:numId="261" w16cid:durableId="789779831">
    <w:abstractNumId w:val="146"/>
  </w:num>
  <w:num w:numId="262" w16cid:durableId="191843398">
    <w:abstractNumId w:val="222"/>
  </w:num>
  <w:num w:numId="263" w16cid:durableId="1892032799">
    <w:abstractNumId w:val="143"/>
  </w:num>
  <w:num w:numId="264" w16cid:durableId="1691494778">
    <w:abstractNumId w:val="258"/>
  </w:num>
  <w:num w:numId="265" w16cid:durableId="2022125842">
    <w:abstractNumId w:val="121"/>
  </w:num>
  <w:num w:numId="266" w16cid:durableId="495801440">
    <w:abstractNumId w:val="181"/>
  </w:num>
  <w:num w:numId="267" w16cid:durableId="1763724235">
    <w:abstractNumId w:val="196"/>
  </w:num>
  <w:num w:numId="268" w16cid:durableId="74936023">
    <w:abstractNumId w:val="15"/>
  </w:num>
  <w:num w:numId="269" w16cid:durableId="733352725">
    <w:abstractNumId w:val="150"/>
  </w:num>
  <w:num w:numId="270" w16cid:durableId="203830173">
    <w:abstractNumId w:val="160"/>
  </w:num>
  <w:num w:numId="271" w16cid:durableId="788426991">
    <w:abstractNumId w:val="54"/>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92"/>
    <w:rsid w:val="00052E74"/>
    <w:rsid w:val="000A7F90"/>
    <w:rsid w:val="000C7A13"/>
    <w:rsid w:val="000D2E1D"/>
    <w:rsid w:val="000D41B5"/>
    <w:rsid w:val="000D6D0B"/>
    <w:rsid w:val="000E114F"/>
    <w:rsid w:val="00163742"/>
    <w:rsid w:val="0017317D"/>
    <w:rsid w:val="001870B8"/>
    <w:rsid w:val="00190016"/>
    <w:rsid w:val="001E042F"/>
    <w:rsid w:val="001E0DA8"/>
    <w:rsid w:val="00204CE0"/>
    <w:rsid w:val="00245B83"/>
    <w:rsid w:val="002533F4"/>
    <w:rsid w:val="002722BC"/>
    <w:rsid w:val="00277D58"/>
    <w:rsid w:val="00280374"/>
    <w:rsid w:val="002B16E2"/>
    <w:rsid w:val="002E203D"/>
    <w:rsid w:val="002E65F8"/>
    <w:rsid w:val="002F2FC2"/>
    <w:rsid w:val="00303DF0"/>
    <w:rsid w:val="003261BC"/>
    <w:rsid w:val="00352901"/>
    <w:rsid w:val="00367B15"/>
    <w:rsid w:val="00374F0A"/>
    <w:rsid w:val="00375870"/>
    <w:rsid w:val="003965AE"/>
    <w:rsid w:val="003C7E15"/>
    <w:rsid w:val="003D42A5"/>
    <w:rsid w:val="003E52B8"/>
    <w:rsid w:val="004072E5"/>
    <w:rsid w:val="00431E77"/>
    <w:rsid w:val="00440452"/>
    <w:rsid w:val="00492AD1"/>
    <w:rsid w:val="00526231"/>
    <w:rsid w:val="005C2917"/>
    <w:rsid w:val="005C4F2D"/>
    <w:rsid w:val="005F005B"/>
    <w:rsid w:val="00621CC2"/>
    <w:rsid w:val="006C404D"/>
    <w:rsid w:val="006F6096"/>
    <w:rsid w:val="00707BDA"/>
    <w:rsid w:val="00732C08"/>
    <w:rsid w:val="00732FE8"/>
    <w:rsid w:val="0074416E"/>
    <w:rsid w:val="00762847"/>
    <w:rsid w:val="007C1D86"/>
    <w:rsid w:val="007C59AA"/>
    <w:rsid w:val="007F68F1"/>
    <w:rsid w:val="008022DD"/>
    <w:rsid w:val="00846EDE"/>
    <w:rsid w:val="00860661"/>
    <w:rsid w:val="008B2A54"/>
    <w:rsid w:val="008F17BE"/>
    <w:rsid w:val="00912686"/>
    <w:rsid w:val="0091397A"/>
    <w:rsid w:val="0091599B"/>
    <w:rsid w:val="00927E19"/>
    <w:rsid w:val="009440D8"/>
    <w:rsid w:val="00974C42"/>
    <w:rsid w:val="0098119B"/>
    <w:rsid w:val="009A11D6"/>
    <w:rsid w:val="009D2992"/>
    <w:rsid w:val="009F47CB"/>
    <w:rsid w:val="00A35813"/>
    <w:rsid w:val="00A46563"/>
    <w:rsid w:val="00A7070E"/>
    <w:rsid w:val="00A949CD"/>
    <w:rsid w:val="00AF4F9B"/>
    <w:rsid w:val="00B04B22"/>
    <w:rsid w:val="00B1383A"/>
    <w:rsid w:val="00B15486"/>
    <w:rsid w:val="00B228C9"/>
    <w:rsid w:val="00B32656"/>
    <w:rsid w:val="00B36932"/>
    <w:rsid w:val="00B55C51"/>
    <w:rsid w:val="00B617D7"/>
    <w:rsid w:val="00B86336"/>
    <w:rsid w:val="00B956FA"/>
    <w:rsid w:val="00BE4ACE"/>
    <w:rsid w:val="00BF5DC8"/>
    <w:rsid w:val="00C36994"/>
    <w:rsid w:val="00C46FC9"/>
    <w:rsid w:val="00C542C0"/>
    <w:rsid w:val="00C91452"/>
    <w:rsid w:val="00CB1029"/>
    <w:rsid w:val="00CC2461"/>
    <w:rsid w:val="00CC54EE"/>
    <w:rsid w:val="00CC62B6"/>
    <w:rsid w:val="00CC79CD"/>
    <w:rsid w:val="00D026ED"/>
    <w:rsid w:val="00D068F3"/>
    <w:rsid w:val="00D27DEA"/>
    <w:rsid w:val="00D328B9"/>
    <w:rsid w:val="00D45697"/>
    <w:rsid w:val="00D54273"/>
    <w:rsid w:val="00D649C6"/>
    <w:rsid w:val="00D655E0"/>
    <w:rsid w:val="00D838FA"/>
    <w:rsid w:val="00DB465A"/>
    <w:rsid w:val="00DC156D"/>
    <w:rsid w:val="00E43E85"/>
    <w:rsid w:val="00E62EB9"/>
    <w:rsid w:val="00E967F4"/>
    <w:rsid w:val="00EB5849"/>
    <w:rsid w:val="00F27F52"/>
    <w:rsid w:val="00F33E62"/>
    <w:rsid w:val="00F419CD"/>
    <w:rsid w:val="00F53A80"/>
    <w:rsid w:val="00F6324C"/>
    <w:rsid w:val="00F704DA"/>
    <w:rsid w:val="00FB0EDD"/>
    <w:rsid w:val="00FD54D5"/>
    <w:rsid w:val="00FE5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D0B0"/>
  <w15:docId w15:val="{ED713FCD-727C-43D8-B195-15CCAB7B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DF0"/>
    <w:pPr>
      <w:spacing w:after="0" w:line="240" w:lineRule="auto"/>
    </w:pPr>
    <w:rPr>
      <w:rFonts w:ascii="Times New Roman" w:eastAsia="Times New Roman" w:hAnsi="Times New Roman" w:cs="Times New Roman"/>
      <w:kern w:val="0"/>
      <w:sz w:val="24"/>
      <w:szCs w:val="24"/>
      <w:lang w:val="uk-UA" w:eastAsia="ru-RU"/>
    </w:rPr>
  </w:style>
  <w:style w:type="paragraph" w:styleId="1">
    <w:name w:val="heading 1"/>
    <w:basedOn w:val="a"/>
    <w:next w:val="a"/>
    <w:link w:val="10"/>
    <w:uiPriority w:val="9"/>
    <w:qFormat/>
    <w:rsid w:val="009D2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29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D29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29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29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9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99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9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9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D29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D29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9D29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29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29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29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29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2992"/>
    <w:rPr>
      <w:rFonts w:eastAsiaTheme="majorEastAsia" w:cstheme="majorBidi"/>
      <w:color w:val="272727" w:themeColor="text1" w:themeTint="D8"/>
    </w:rPr>
  </w:style>
  <w:style w:type="paragraph" w:styleId="a3">
    <w:name w:val="Title"/>
    <w:basedOn w:val="a"/>
    <w:next w:val="a"/>
    <w:link w:val="a4"/>
    <w:uiPriority w:val="10"/>
    <w:qFormat/>
    <w:rsid w:val="009D299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29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2992"/>
    <w:pPr>
      <w:spacing w:before="160"/>
      <w:jc w:val="center"/>
    </w:pPr>
    <w:rPr>
      <w:i/>
      <w:iCs/>
      <w:color w:val="404040" w:themeColor="text1" w:themeTint="BF"/>
    </w:rPr>
  </w:style>
  <w:style w:type="character" w:customStyle="1" w:styleId="22">
    <w:name w:val="Цитата 2 Знак"/>
    <w:basedOn w:val="a0"/>
    <w:link w:val="21"/>
    <w:uiPriority w:val="29"/>
    <w:rsid w:val="009D2992"/>
    <w:rPr>
      <w:i/>
      <w:iCs/>
      <w:color w:val="404040" w:themeColor="text1" w:themeTint="BF"/>
    </w:rPr>
  </w:style>
  <w:style w:type="paragraph" w:styleId="a7">
    <w:name w:val="List Paragraph"/>
    <w:basedOn w:val="a"/>
    <w:link w:val="a8"/>
    <w:uiPriority w:val="34"/>
    <w:qFormat/>
    <w:rsid w:val="009D2992"/>
    <w:pPr>
      <w:ind w:left="720"/>
      <w:contextualSpacing/>
    </w:pPr>
  </w:style>
  <w:style w:type="character" w:styleId="a9">
    <w:name w:val="Intense Emphasis"/>
    <w:basedOn w:val="a0"/>
    <w:uiPriority w:val="21"/>
    <w:qFormat/>
    <w:rsid w:val="009D2992"/>
    <w:rPr>
      <w:i/>
      <w:iCs/>
      <w:color w:val="0F4761" w:themeColor="accent1" w:themeShade="BF"/>
    </w:rPr>
  </w:style>
  <w:style w:type="paragraph" w:styleId="aa">
    <w:name w:val="Intense Quote"/>
    <w:basedOn w:val="a"/>
    <w:next w:val="a"/>
    <w:link w:val="ab"/>
    <w:uiPriority w:val="30"/>
    <w:qFormat/>
    <w:rsid w:val="009D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D2992"/>
    <w:rPr>
      <w:i/>
      <w:iCs/>
      <w:color w:val="0F4761" w:themeColor="accent1" w:themeShade="BF"/>
    </w:rPr>
  </w:style>
  <w:style w:type="character" w:styleId="ac">
    <w:name w:val="Intense Reference"/>
    <w:basedOn w:val="a0"/>
    <w:uiPriority w:val="32"/>
    <w:qFormat/>
    <w:rsid w:val="009D2992"/>
    <w:rPr>
      <w:b/>
      <w:bCs/>
      <w:smallCaps/>
      <w:color w:val="0F4761" w:themeColor="accent1" w:themeShade="BF"/>
      <w:spacing w:val="5"/>
    </w:rPr>
  </w:style>
  <w:style w:type="paragraph" w:styleId="ad">
    <w:name w:val="No Spacing"/>
    <w:aliases w:val="Таблицы"/>
    <w:link w:val="ae"/>
    <w:uiPriority w:val="1"/>
    <w:qFormat/>
    <w:rsid w:val="009D2992"/>
    <w:pPr>
      <w:spacing w:after="0" w:line="240" w:lineRule="auto"/>
    </w:pPr>
    <w:rPr>
      <w:kern w:val="0"/>
    </w:rPr>
  </w:style>
  <w:style w:type="paragraph" w:customStyle="1" w:styleId="11">
    <w:name w:val="Заголовок 11"/>
    <w:basedOn w:val="a"/>
    <w:next w:val="a"/>
    <w:uiPriority w:val="9"/>
    <w:qFormat/>
    <w:rsid w:val="009D2992"/>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e">
    <w:name w:val="Без интервала Знак"/>
    <w:aliases w:val="Таблицы Знак"/>
    <w:link w:val="ad"/>
    <w:uiPriority w:val="1"/>
    <w:locked/>
    <w:rsid w:val="009D2992"/>
    <w:rPr>
      <w:kern w:val="0"/>
      <w:lang w:val="ru-RU"/>
    </w:rPr>
  </w:style>
  <w:style w:type="character" w:customStyle="1" w:styleId="a8">
    <w:name w:val="Абзац списка Знак"/>
    <w:basedOn w:val="a0"/>
    <w:link w:val="a7"/>
    <w:uiPriority w:val="34"/>
    <w:rsid w:val="009D2992"/>
  </w:style>
  <w:style w:type="paragraph" w:styleId="af">
    <w:name w:val="Document Map"/>
    <w:basedOn w:val="a"/>
    <w:link w:val="af0"/>
    <w:uiPriority w:val="99"/>
    <w:semiHidden/>
    <w:unhideWhenUsed/>
    <w:rsid w:val="00F33E62"/>
    <w:rPr>
      <w:rFonts w:ascii="Tahoma" w:hAnsi="Tahoma" w:cs="Tahoma"/>
      <w:sz w:val="16"/>
      <w:szCs w:val="16"/>
    </w:rPr>
  </w:style>
  <w:style w:type="character" w:customStyle="1" w:styleId="af0">
    <w:name w:val="Схема документа Знак"/>
    <w:basedOn w:val="a0"/>
    <w:link w:val="af"/>
    <w:uiPriority w:val="99"/>
    <w:semiHidden/>
    <w:rsid w:val="00F33E62"/>
    <w:rPr>
      <w:rFonts w:ascii="Tahoma" w:eastAsia="Times New Roman" w:hAnsi="Tahoma" w:cs="Tahoma"/>
      <w:kern w:val="0"/>
      <w:sz w:val="16"/>
      <w:szCs w:val="16"/>
      <w:lang w:val="uk-UA" w:eastAsia="ru-RU"/>
    </w:rPr>
  </w:style>
  <w:style w:type="paragraph" w:styleId="af1">
    <w:name w:val="Normal (Web)"/>
    <w:basedOn w:val="a"/>
    <w:uiPriority w:val="99"/>
    <w:unhideWhenUsed/>
    <w:rsid w:val="00352901"/>
    <w:pPr>
      <w:spacing w:before="100" w:beforeAutospacing="1" w:after="100" w:afterAutospacing="1"/>
    </w:pPr>
    <w:rPr>
      <w:lang w:val="ru-RU"/>
    </w:rPr>
  </w:style>
  <w:style w:type="character" w:styleId="af2">
    <w:name w:val="Strong"/>
    <w:basedOn w:val="a0"/>
    <w:uiPriority w:val="22"/>
    <w:qFormat/>
    <w:rsid w:val="00352901"/>
    <w:rPr>
      <w:b/>
      <w:bCs/>
    </w:rPr>
  </w:style>
  <w:style w:type="character" w:customStyle="1" w:styleId="overflow-hidden">
    <w:name w:val="overflow-hidden"/>
    <w:basedOn w:val="a0"/>
    <w:rsid w:val="00BF5DC8"/>
  </w:style>
  <w:style w:type="character" w:styleId="af3">
    <w:name w:val="Emphasis"/>
    <w:basedOn w:val="a0"/>
    <w:uiPriority w:val="20"/>
    <w:qFormat/>
    <w:rsid w:val="000A7F90"/>
    <w:rPr>
      <w:i/>
      <w:iCs/>
    </w:rPr>
  </w:style>
  <w:style w:type="paragraph" w:styleId="af4">
    <w:name w:val="Balloon Text"/>
    <w:basedOn w:val="a"/>
    <w:link w:val="af5"/>
    <w:uiPriority w:val="99"/>
    <w:semiHidden/>
    <w:unhideWhenUsed/>
    <w:rsid w:val="000D41B5"/>
    <w:rPr>
      <w:rFonts w:ascii="Tahoma" w:hAnsi="Tahoma" w:cs="Tahoma"/>
      <w:sz w:val="16"/>
      <w:szCs w:val="16"/>
    </w:rPr>
  </w:style>
  <w:style w:type="character" w:customStyle="1" w:styleId="af5">
    <w:name w:val="Текст выноски Знак"/>
    <w:basedOn w:val="a0"/>
    <w:link w:val="af4"/>
    <w:uiPriority w:val="99"/>
    <w:semiHidden/>
    <w:rsid w:val="000D41B5"/>
    <w:rPr>
      <w:rFonts w:ascii="Tahoma" w:eastAsia="Times New Roman" w:hAnsi="Tahoma" w:cs="Tahoma"/>
      <w:kern w:val="0"/>
      <w:sz w:val="16"/>
      <w:szCs w:val="16"/>
      <w:lang w:val="uk-UA" w:eastAsia="ru-RU"/>
    </w:rPr>
  </w:style>
  <w:style w:type="table" w:styleId="af6">
    <w:name w:val="Table Grid"/>
    <w:basedOn w:val="a1"/>
    <w:uiPriority w:val="39"/>
    <w:rsid w:val="00FD5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редний список 11"/>
    <w:basedOn w:val="a1"/>
    <w:uiPriority w:val="65"/>
    <w:rsid w:val="00431E7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2">
    <w:name w:val="Светлая заливка1"/>
    <w:basedOn w:val="a1"/>
    <w:uiPriority w:val="60"/>
    <w:rsid w:val="00A949C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0629">
      <w:bodyDiv w:val="1"/>
      <w:marLeft w:val="0"/>
      <w:marRight w:val="0"/>
      <w:marTop w:val="0"/>
      <w:marBottom w:val="0"/>
      <w:divBdr>
        <w:top w:val="none" w:sz="0" w:space="0" w:color="auto"/>
        <w:left w:val="none" w:sz="0" w:space="0" w:color="auto"/>
        <w:bottom w:val="none" w:sz="0" w:space="0" w:color="auto"/>
        <w:right w:val="none" w:sz="0" w:space="0" w:color="auto"/>
      </w:divBdr>
    </w:div>
    <w:div w:id="46994331">
      <w:bodyDiv w:val="1"/>
      <w:marLeft w:val="0"/>
      <w:marRight w:val="0"/>
      <w:marTop w:val="0"/>
      <w:marBottom w:val="0"/>
      <w:divBdr>
        <w:top w:val="none" w:sz="0" w:space="0" w:color="auto"/>
        <w:left w:val="none" w:sz="0" w:space="0" w:color="auto"/>
        <w:bottom w:val="none" w:sz="0" w:space="0" w:color="auto"/>
        <w:right w:val="none" w:sz="0" w:space="0" w:color="auto"/>
      </w:divBdr>
    </w:div>
    <w:div w:id="70976727">
      <w:bodyDiv w:val="1"/>
      <w:marLeft w:val="0"/>
      <w:marRight w:val="0"/>
      <w:marTop w:val="0"/>
      <w:marBottom w:val="0"/>
      <w:divBdr>
        <w:top w:val="none" w:sz="0" w:space="0" w:color="auto"/>
        <w:left w:val="none" w:sz="0" w:space="0" w:color="auto"/>
        <w:bottom w:val="none" w:sz="0" w:space="0" w:color="auto"/>
        <w:right w:val="none" w:sz="0" w:space="0" w:color="auto"/>
      </w:divBdr>
    </w:div>
    <w:div w:id="116534943">
      <w:bodyDiv w:val="1"/>
      <w:marLeft w:val="0"/>
      <w:marRight w:val="0"/>
      <w:marTop w:val="0"/>
      <w:marBottom w:val="0"/>
      <w:divBdr>
        <w:top w:val="none" w:sz="0" w:space="0" w:color="auto"/>
        <w:left w:val="none" w:sz="0" w:space="0" w:color="auto"/>
        <w:bottom w:val="none" w:sz="0" w:space="0" w:color="auto"/>
        <w:right w:val="none" w:sz="0" w:space="0" w:color="auto"/>
      </w:divBdr>
    </w:div>
    <w:div w:id="168755831">
      <w:bodyDiv w:val="1"/>
      <w:marLeft w:val="0"/>
      <w:marRight w:val="0"/>
      <w:marTop w:val="0"/>
      <w:marBottom w:val="0"/>
      <w:divBdr>
        <w:top w:val="none" w:sz="0" w:space="0" w:color="auto"/>
        <w:left w:val="none" w:sz="0" w:space="0" w:color="auto"/>
        <w:bottom w:val="none" w:sz="0" w:space="0" w:color="auto"/>
        <w:right w:val="none" w:sz="0" w:space="0" w:color="auto"/>
      </w:divBdr>
    </w:div>
    <w:div w:id="177430735">
      <w:bodyDiv w:val="1"/>
      <w:marLeft w:val="0"/>
      <w:marRight w:val="0"/>
      <w:marTop w:val="0"/>
      <w:marBottom w:val="0"/>
      <w:divBdr>
        <w:top w:val="none" w:sz="0" w:space="0" w:color="auto"/>
        <w:left w:val="none" w:sz="0" w:space="0" w:color="auto"/>
        <w:bottom w:val="none" w:sz="0" w:space="0" w:color="auto"/>
        <w:right w:val="none" w:sz="0" w:space="0" w:color="auto"/>
      </w:divBdr>
    </w:div>
    <w:div w:id="205875406">
      <w:bodyDiv w:val="1"/>
      <w:marLeft w:val="0"/>
      <w:marRight w:val="0"/>
      <w:marTop w:val="0"/>
      <w:marBottom w:val="0"/>
      <w:divBdr>
        <w:top w:val="none" w:sz="0" w:space="0" w:color="auto"/>
        <w:left w:val="none" w:sz="0" w:space="0" w:color="auto"/>
        <w:bottom w:val="none" w:sz="0" w:space="0" w:color="auto"/>
        <w:right w:val="none" w:sz="0" w:space="0" w:color="auto"/>
      </w:divBdr>
    </w:div>
    <w:div w:id="219247942">
      <w:bodyDiv w:val="1"/>
      <w:marLeft w:val="0"/>
      <w:marRight w:val="0"/>
      <w:marTop w:val="0"/>
      <w:marBottom w:val="0"/>
      <w:divBdr>
        <w:top w:val="none" w:sz="0" w:space="0" w:color="auto"/>
        <w:left w:val="none" w:sz="0" w:space="0" w:color="auto"/>
        <w:bottom w:val="none" w:sz="0" w:space="0" w:color="auto"/>
        <w:right w:val="none" w:sz="0" w:space="0" w:color="auto"/>
      </w:divBdr>
    </w:div>
    <w:div w:id="232470059">
      <w:bodyDiv w:val="1"/>
      <w:marLeft w:val="0"/>
      <w:marRight w:val="0"/>
      <w:marTop w:val="0"/>
      <w:marBottom w:val="0"/>
      <w:divBdr>
        <w:top w:val="none" w:sz="0" w:space="0" w:color="auto"/>
        <w:left w:val="none" w:sz="0" w:space="0" w:color="auto"/>
        <w:bottom w:val="none" w:sz="0" w:space="0" w:color="auto"/>
        <w:right w:val="none" w:sz="0" w:space="0" w:color="auto"/>
      </w:divBdr>
      <w:divsChild>
        <w:div w:id="244729531">
          <w:marLeft w:val="0"/>
          <w:marRight w:val="0"/>
          <w:marTop w:val="0"/>
          <w:marBottom w:val="0"/>
          <w:divBdr>
            <w:top w:val="none" w:sz="0" w:space="0" w:color="auto"/>
            <w:left w:val="none" w:sz="0" w:space="0" w:color="auto"/>
            <w:bottom w:val="none" w:sz="0" w:space="0" w:color="auto"/>
            <w:right w:val="none" w:sz="0" w:space="0" w:color="auto"/>
          </w:divBdr>
          <w:divsChild>
            <w:div w:id="2021275315">
              <w:marLeft w:val="0"/>
              <w:marRight w:val="0"/>
              <w:marTop w:val="0"/>
              <w:marBottom w:val="0"/>
              <w:divBdr>
                <w:top w:val="none" w:sz="0" w:space="0" w:color="auto"/>
                <w:left w:val="none" w:sz="0" w:space="0" w:color="auto"/>
                <w:bottom w:val="none" w:sz="0" w:space="0" w:color="auto"/>
                <w:right w:val="none" w:sz="0" w:space="0" w:color="auto"/>
              </w:divBdr>
              <w:divsChild>
                <w:div w:id="2130005357">
                  <w:marLeft w:val="0"/>
                  <w:marRight w:val="0"/>
                  <w:marTop w:val="0"/>
                  <w:marBottom w:val="0"/>
                  <w:divBdr>
                    <w:top w:val="none" w:sz="0" w:space="0" w:color="auto"/>
                    <w:left w:val="none" w:sz="0" w:space="0" w:color="auto"/>
                    <w:bottom w:val="none" w:sz="0" w:space="0" w:color="auto"/>
                    <w:right w:val="none" w:sz="0" w:space="0" w:color="auto"/>
                  </w:divBdr>
                  <w:divsChild>
                    <w:div w:id="8142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2582">
          <w:marLeft w:val="0"/>
          <w:marRight w:val="0"/>
          <w:marTop w:val="0"/>
          <w:marBottom w:val="0"/>
          <w:divBdr>
            <w:top w:val="none" w:sz="0" w:space="0" w:color="auto"/>
            <w:left w:val="none" w:sz="0" w:space="0" w:color="auto"/>
            <w:bottom w:val="none" w:sz="0" w:space="0" w:color="auto"/>
            <w:right w:val="none" w:sz="0" w:space="0" w:color="auto"/>
          </w:divBdr>
          <w:divsChild>
            <w:div w:id="942422089">
              <w:marLeft w:val="0"/>
              <w:marRight w:val="0"/>
              <w:marTop w:val="0"/>
              <w:marBottom w:val="0"/>
              <w:divBdr>
                <w:top w:val="none" w:sz="0" w:space="0" w:color="auto"/>
                <w:left w:val="none" w:sz="0" w:space="0" w:color="auto"/>
                <w:bottom w:val="none" w:sz="0" w:space="0" w:color="auto"/>
                <w:right w:val="none" w:sz="0" w:space="0" w:color="auto"/>
              </w:divBdr>
              <w:divsChild>
                <w:div w:id="402332802">
                  <w:marLeft w:val="0"/>
                  <w:marRight w:val="0"/>
                  <w:marTop w:val="0"/>
                  <w:marBottom w:val="0"/>
                  <w:divBdr>
                    <w:top w:val="none" w:sz="0" w:space="0" w:color="auto"/>
                    <w:left w:val="none" w:sz="0" w:space="0" w:color="auto"/>
                    <w:bottom w:val="none" w:sz="0" w:space="0" w:color="auto"/>
                    <w:right w:val="none" w:sz="0" w:space="0" w:color="auto"/>
                  </w:divBdr>
                  <w:divsChild>
                    <w:div w:id="1231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85869">
      <w:bodyDiv w:val="1"/>
      <w:marLeft w:val="0"/>
      <w:marRight w:val="0"/>
      <w:marTop w:val="0"/>
      <w:marBottom w:val="0"/>
      <w:divBdr>
        <w:top w:val="none" w:sz="0" w:space="0" w:color="auto"/>
        <w:left w:val="none" w:sz="0" w:space="0" w:color="auto"/>
        <w:bottom w:val="none" w:sz="0" w:space="0" w:color="auto"/>
        <w:right w:val="none" w:sz="0" w:space="0" w:color="auto"/>
      </w:divBdr>
    </w:div>
    <w:div w:id="250629940">
      <w:bodyDiv w:val="1"/>
      <w:marLeft w:val="0"/>
      <w:marRight w:val="0"/>
      <w:marTop w:val="0"/>
      <w:marBottom w:val="0"/>
      <w:divBdr>
        <w:top w:val="none" w:sz="0" w:space="0" w:color="auto"/>
        <w:left w:val="none" w:sz="0" w:space="0" w:color="auto"/>
        <w:bottom w:val="none" w:sz="0" w:space="0" w:color="auto"/>
        <w:right w:val="none" w:sz="0" w:space="0" w:color="auto"/>
      </w:divBdr>
    </w:div>
    <w:div w:id="256836450">
      <w:bodyDiv w:val="1"/>
      <w:marLeft w:val="0"/>
      <w:marRight w:val="0"/>
      <w:marTop w:val="0"/>
      <w:marBottom w:val="0"/>
      <w:divBdr>
        <w:top w:val="none" w:sz="0" w:space="0" w:color="auto"/>
        <w:left w:val="none" w:sz="0" w:space="0" w:color="auto"/>
        <w:bottom w:val="none" w:sz="0" w:space="0" w:color="auto"/>
        <w:right w:val="none" w:sz="0" w:space="0" w:color="auto"/>
      </w:divBdr>
    </w:div>
    <w:div w:id="270628741">
      <w:bodyDiv w:val="1"/>
      <w:marLeft w:val="0"/>
      <w:marRight w:val="0"/>
      <w:marTop w:val="0"/>
      <w:marBottom w:val="0"/>
      <w:divBdr>
        <w:top w:val="none" w:sz="0" w:space="0" w:color="auto"/>
        <w:left w:val="none" w:sz="0" w:space="0" w:color="auto"/>
        <w:bottom w:val="none" w:sz="0" w:space="0" w:color="auto"/>
        <w:right w:val="none" w:sz="0" w:space="0" w:color="auto"/>
      </w:divBdr>
    </w:div>
    <w:div w:id="306084805">
      <w:bodyDiv w:val="1"/>
      <w:marLeft w:val="0"/>
      <w:marRight w:val="0"/>
      <w:marTop w:val="0"/>
      <w:marBottom w:val="0"/>
      <w:divBdr>
        <w:top w:val="none" w:sz="0" w:space="0" w:color="auto"/>
        <w:left w:val="none" w:sz="0" w:space="0" w:color="auto"/>
        <w:bottom w:val="none" w:sz="0" w:space="0" w:color="auto"/>
        <w:right w:val="none" w:sz="0" w:space="0" w:color="auto"/>
      </w:divBdr>
    </w:div>
    <w:div w:id="309596851">
      <w:bodyDiv w:val="1"/>
      <w:marLeft w:val="0"/>
      <w:marRight w:val="0"/>
      <w:marTop w:val="0"/>
      <w:marBottom w:val="0"/>
      <w:divBdr>
        <w:top w:val="none" w:sz="0" w:space="0" w:color="auto"/>
        <w:left w:val="none" w:sz="0" w:space="0" w:color="auto"/>
        <w:bottom w:val="none" w:sz="0" w:space="0" w:color="auto"/>
        <w:right w:val="none" w:sz="0" w:space="0" w:color="auto"/>
      </w:divBdr>
    </w:div>
    <w:div w:id="322903805">
      <w:bodyDiv w:val="1"/>
      <w:marLeft w:val="0"/>
      <w:marRight w:val="0"/>
      <w:marTop w:val="0"/>
      <w:marBottom w:val="0"/>
      <w:divBdr>
        <w:top w:val="none" w:sz="0" w:space="0" w:color="auto"/>
        <w:left w:val="none" w:sz="0" w:space="0" w:color="auto"/>
        <w:bottom w:val="none" w:sz="0" w:space="0" w:color="auto"/>
        <w:right w:val="none" w:sz="0" w:space="0" w:color="auto"/>
      </w:divBdr>
    </w:div>
    <w:div w:id="352344718">
      <w:bodyDiv w:val="1"/>
      <w:marLeft w:val="0"/>
      <w:marRight w:val="0"/>
      <w:marTop w:val="0"/>
      <w:marBottom w:val="0"/>
      <w:divBdr>
        <w:top w:val="none" w:sz="0" w:space="0" w:color="auto"/>
        <w:left w:val="none" w:sz="0" w:space="0" w:color="auto"/>
        <w:bottom w:val="none" w:sz="0" w:space="0" w:color="auto"/>
        <w:right w:val="none" w:sz="0" w:space="0" w:color="auto"/>
      </w:divBdr>
    </w:div>
    <w:div w:id="360866200">
      <w:bodyDiv w:val="1"/>
      <w:marLeft w:val="0"/>
      <w:marRight w:val="0"/>
      <w:marTop w:val="0"/>
      <w:marBottom w:val="0"/>
      <w:divBdr>
        <w:top w:val="none" w:sz="0" w:space="0" w:color="auto"/>
        <w:left w:val="none" w:sz="0" w:space="0" w:color="auto"/>
        <w:bottom w:val="none" w:sz="0" w:space="0" w:color="auto"/>
        <w:right w:val="none" w:sz="0" w:space="0" w:color="auto"/>
      </w:divBdr>
    </w:div>
    <w:div w:id="370812440">
      <w:bodyDiv w:val="1"/>
      <w:marLeft w:val="0"/>
      <w:marRight w:val="0"/>
      <w:marTop w:val="0"/>
      <w:marBottom w:val="0"/>
      <w:divBdr>
        <w:top w:val="none" w:sz="0" w:space="0" w:color="auto"/>
        <w:left w:val="none" w:sz="0" w:space="0" w:color="auto"/>
        <w:bottom w:val="none" w:sz="0" w:space="0" w:color="auto"/>
        <w:right w:val="none" w:sz="0" w:space="0" w:color="auto"/>
      </w:divBdr>
    </w:div>
    <w:div w:id="423771467">
      <w:bodyDiv w:val="1"/>
      <w:marLeft w:val="0"/>
      <w:marRight w:val="0"/>
      <w:marTop w:val="0"/>
      <w:marBottom w:val="0"/>
      <w:divBdr>
        <w:top w:val="none" w:sz="0" w:space="0" w:color="auto"/>
        <w:left w:val="none" w:sz="0" w:space="0" w:color="auto"/>
        <w:bottom w:val="none" w:sz="0" w:space="0" w:color="auto"/>
        <w:right w:val="none" w:sz="0" w:space="0" w:color="auto"/>
      </w:divBdr>
      <w:divsChild>
        <w:div w:id="429207736">
          <w:marLeft w:val="0"/>
          <w:marRight w:val="0"/>
          <w:marTop w:val="0"/>
          <w:marBottom w:val="0"/>
          <w:divBdr>
            <w:top w:val="none" w:sz="0" w:space="0" w:color="auto"/>
            <w:left w:val="none" w:sz="0" w:space="0" w:color="auto"/>
            <w:bottom w:val="none" w:sz="0" w:space="0" w:color="auto"/>
            <w:right w:val="none" w:sz="0" w:space="0" w:color="auto"/>
          </w:divBdr>
          <w:divsChild>
            <w:div w:id="1080442525">
              <w:marLeft w:val="0"/>
              <w:marRight w:val="0"/>
              <w:marTop w:val="0"/>
              <w:marBottom w:val="0"/>
              <w:divBdr>
                <w:top w:val="none" w:sz="0" w:space="0" w:color="auto"/>
                <w:left w:val="none" w:sz="0" w:space="0" w:color="auto"/>
                <w:bottom w:val="none" w:sz="0" w:space="0" w:color="auto"/>
                <w:right w:val="none" w:sz="0" w:space="0" w:color="auto"/>
              </w:divBdr>
              <w:divsChild>
                <w:div w:id="94595364">
                  <w:marLeft w:val="0"/>
                  <w:marRight w:val="0"/>
                  <w:marTop w:val="0"/>
                  <w:marBottom w:val="0"/>
                  <w:divBdr>
                    <w:top w:val="none" w:sz="0" w:space="0" w:color="auto"/>
                    <w:left w:val="none" w:sz="0" w:space="0" w:color="auto"/>
                    <w:bottom w:val="none" w:sz="0" w:space="0" w:color="auto"/>
                    <w:right w:val="none" w:sz="0" w:space="0" w:color="auto"/>
                  </w:divBdr>
                  <w:divsChild>
                    <w:div w:id="1471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62401">
          <w:marLeft w:val="0"/>
          <w:marRight w:val="0"/>
          <w:marTop w:val="0"/>
          <w:marBottom w:val="0"/>
          <w:divBdr>
            <w:top w:val="none" w:sz="0" w:space="0" w:color="auto"/>
            <w:left w:val="none" w:sz="0" w:space="0" w:color="auto"/>
            <w:bottom w:val="none" w:sz="0" w:space="0" w:color="auto"/>
            <w:right w:val="none" w:sz="0" w:space="0" w:color="auto"/>
          </w:divBdr>
          <w:divsChild>
            <w:div w:id="1661076469">
              <w:marLeft w:val="0"/>
              <w:marRight w:val="0"/>
              <w:marTop w:val="0"/>
              <w:marBottom w:val="0"/>
              <w:divBdr>
                <w:top w:val="none" w:sz="0" w:space="0" w:color="auto"/>
                <w:left w:val="none" w:sz="0" w:space="0" w:color="auto"/>
                <w:bottom w:val="none" w:sz="0" w:space="0" w:color="auto"/>
                <w:right w:val="none" w:sz="0" w:space="0" w:color="auto"/>
              </w:divBdr>
              <w:divsChild>
                <w:div w:id="1747916897">
                  <w:marLeft w:val="0"/>
                  <w:marRight w:val="0"/>
                  <w:marTop w:val="0"/>
                  <w:marBottom w:val="0"/>
                  <w:divBdr>
                    <w:top w:val="none" w:sz="0" w:space="0" w:color="auto"/>
                    <w:left w:val="none" w:sz="0" w:space="0" w:color="auto"/>
                    <w:bottom w:val="none" w:sz="0" w:space="0" w:color="auto"/>
                    <w:right w:val="none" w:sz="0" w:space="0" w:color="auto"/>
                  </w:divBdr>
                  <w:divsChild>
                    <w:div w:id="7297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46541">
      <w:bodyDiv w:val="1"/>
      <w:marLeft w:val="0"/>
      <w:marRight w:val="0"/>
      <w:marTop w:val="0"/>
      <w:marBottom w:val="0"/>
      <w:divBdr>
        <w:top w:val="none" w:sz="0" w:space="0" w:color="auto"/>
        <w:left w:val="none" w:sz="0" w:space="0" w:color="auto"/>
        <w:bottom w:val="none" w:sz="0" w:space="0" w:color="auto"/>
        <w:right w:val="none" w:sz="0" w:space="0" w:color="auto"/>
      </w:divBdr>
    </w:div>
    <w:div w:id="469178704">
      <w:bodyDiv w:val="1"/>
      <w:marLeft w:val="0"/>
      <w:marRight w:val="0"/>
      <w:marTop w:val="0"/>
      <w:marBottom w:val="0"/>
      <w:divBdr>
        <w:top w:val="none" w:sz="0" w:space="0" w:color="auto"/>
        <w:left w:val="none" w:sz="0" w:space="0" w:color="auto"/>
        <w:bottom w:val="none" w:sz="0" w:space="0" w:color="auto"/>
        <w:right w:val="none" w:sz="0" w:space="0" w:color="auto"/>
      </w:divBdr>
    </w:div>
    <w:div w:id="470487760">
      <w:bodyDiv w:val="1"/>
      <w:marLeft w:val="0"/>
      <w:marRight w:val="0"/>
      <w:marTop w:val="0"/>
      <w:marBottom w:val="0"/>
      <w:divBdr>
        <w:top w:val="none" w:sz="0" w:space="0" w:color="auto"/>
        <w:left w:val="none" w:sz="0" w:space="0" w:color="auto"/>
        <w:bottom w:val="none" w:sz="0" w:space="0" w:color="auto"/>
        <w:right w:val="none" w:sz="0" w:space="0" w:color="auto"/>
      </w:divBdr>
    </w:div>
    <w:div w:id="485782277">
      <w:bodyDiv w:val="1"/>
      <w:marLeft w:val="0"/>
      <w:marRight w:val="0"/>
      <w:marTop w:val="0"/>
      <w:marBottom w:val="0"/>
      <w:divBdr>
        <w:top w:val="none" w:sz="0" w:space="0" w:color="auto"/>
        <w:left w:val="none" w:sz="0" w:space="0" w:color="auto"/>
        <w:bottom w:val="none" w:sz="0" w:space="0" w:color="auto"/>
        <w:right w:val="none" w:sz="0" w:space="0" w:color="auto"/>
      </w:divBdr>
    </w:div>
    <w:div w:id="489177159">
      <w:bodyDiv w:val="1"/>
      <w:marLeft w:val="0"/>
      <w:marRight w:val="0"/>
      <w:marTop w:val="0"/>
      <w:marBottom w:val="0"/>
      <w:divBdr>
        <w:top w:val="none" w:sz="0" w:space="0" w:color="auto"/>
        <w:left w:val="none" w:sz="0" w:space="0" w:color="auto"/>
        <w:bottom w:val="none" w:sz="0" w:space="0" w:color="auto"/>
        <w:right w:val="none" w:sz="0" w:space="0" w:color="auto"/>
      </w:divBdr>
    </w:div>
    <w:div w:id="543952285">
      <w:bodyDiv w:val="1"/>
      <w:marLeft w:val="0"/>
      <w:marRight w:val="0"/>
      <w:marTop w:val="0"/>
      <w:marBottom w:val="0"/>
      <w:divBdr>
        <w:top w:val="none" w:sz="0" w:space="0" w:color="auto"/>
        <w:left w:val="none" w:sz="0" w:space="0" w:color="auto"/>
        <w:bottom w:val="none" w:sz="0" w:space="0" w:color="auto"/>
        <w:right w:val="none" w:sz="0" w:space="0" w:color="auto"/>
      </w:divBdr>
    </w:div>
    <w:div w:id="566691382">
      <w:bodyDiv w:val="1"/>
      <w:marLeft w:val="0"/>
      <w:marRight w:val="0"/>
      <w:marTop w:val="0"/>
      <w:marBottom w:val="0"/>
      <w:divBdr>
        <w:top w:val="none" w:sz="0" w:space="0" w:color="auto"/>
        <w:left w:val="none" w:sz="0" w:space="0" w:color="auto"/>
        <w:bottom w:val="none" w:sz="0" w:space="0" w:color="auto"/>
        <w:right w:val="none" w:sz="0" w:space="0" w:color="auto"/>
      </w:divBdr>
    </w:div>
    <w:div w:id="576520980">
      <w:bodyDiv w:val="1"/>
      <w:marLeft w:val="0"/>
      <w:marRight w:val="0"/>
      <w:marTop w:val="0"/>
      <w:marBottom w:val="0"/>
      <w:divBdr>
        <w:top w:val="none" w:sz="0" w:space="0" w:color="auto"/>
        <w:left w:val="none" w:sz="0" w:space="0" w:color="auto"/>
        <w:bottom w:val="none" w:sz="0" w:space="0" w:color="auto"/>
        <w:right w:val="none" w:sz="0" w:space="0" w:color="auto"/>
      </w:divBdr>
    </w:div>
    <w:div w:id="600458698">
      <w:bodyDiv w:val="1"/>
      <w:marLeft w:val="0"/>
      <w:marRight w:val="0"/>
      <w:marTop w:val="0"/>
      <w:marBottom w:val="0"/>
      <w:divBdr>
        <w:top w:val="none" w:sz="0" w:space="0" w:color="auto"/>
        <w:left w:val="none" w:sz="0" w:space="0" w:color="auto"/>
        <w:bottom w:val="none" w:sz="0" w:space="0" w:color="auto"/>
        <w:right w:val="none" w:sz="0" w:space="0" w:color="auto"/>
      </w:divBdr>
    </w:div>
    <w:div w:id="611937901">
      <w:bodyDiv w:val="1"/>
      <w:marLeft w:val="0"/>
      <w:marRight w:val="0"/>
      <w:marTop w:val="0"/>
      <w:marBottom w:val="0"/>
      <w:divBdr>
        <w:top w:val="none" w:sz="0" w:space="0" w:color="auto"/>
        <w:left w:val="none" w:sz="0" w:space="0" w:color="auto"/>
        <w:bottom w:val="none" w:sz="0" w:space="0" w:color="auto"/>
        <w:right w:val="none" w:sz="0" w:space="0" w:color="auto"/>
      </w:divBdr>
    </w:div>
    <w:div w:id="617369808">
      <w:bodyDiv w:val="1"/>
      <w:marLeft w:val="0"/>
      <w:marRight w:val="0"/>
      <w:marTop w:val="0"/>
      <w:marBottom w:val="0"/>
      <w:divBdr>
        <w:top w:val="none" w:sz="0" w:space="0" w:color="auto"/>
        <w:left w:val="none" w:sz="0" w:space="0" w:color="auto"/>
        <w:bottom w:val="none" w:sz="0" w:space="0" w:color="auto"/>
        <w:right w:val="none" w:sz="0" w:space="0" w:color="auto"/>
      </w:divBdr>
    </w:div>
    <w:div w:id="624040104">
      <w:bodyDiv w:val="1"/>
      <w:marLeft w:val="0"/>
      <w:marRight w:val="0"/>
      <w:marTop w:val="0"/>
      <w:marBottom w:val="0"/>
      <w:divBdr>
        <w:top w:val="none" w:sz="0" w:space="0" w:color="auto"/>
        <w:left w:val="none" w:sz="0" w:space="0" w:color="auto"/>
        <w:bottom w:val="none" w:sz="0" w:space="0" w:color="auto"/>
        <w:right w:val="none" w:sz="0" w:space="0" w:color="auto"/>
      </w:divBdr>
    </w:div>
    <w:div w:id="635260872">
      <w:bodyDiv w:val="1"/>
      <w:marLeft w:val="0"/>
      <w:marRight w:val="0"/>
      <w:marTop w:val="0"/>
      <w:marBottom w:val="0"/>
      <w:divBdr>
        <w:top w:val="none" w:sz="0" w:space="0" w:color="auto"/>
        <w:left w:val="none" w:sz="0" w:space="0" w:color="auto"/>
        <w:bottom w:val="none" w:sz="0" w:space="0" w:color="auto"/>
        <w:right w:val="none" w:sz="0" w:space="0" w:color="auto"/>
      </w:divBdr>
    </w:div>
    <w:div w:id="684332919">
      <w:bodyDiv w:val="1"/>
      <w:marLeft w:val="0"/>
      <w:marRight w:val="0"/>
      <w:marTop w:val="0"/>
      <w:marBottom w:val="0"/>
      <w:divBdr>
        <w:top w:val="none" w:sz="0" w:space="0" w:color="auto"/>
        <w:left w:val="none" w:sz="0" w:space="0" w:color="auto"/>
        <w:bottom w:val="none" w:sz="0" w:space="0" w:color="auto"/>
        <w:right w:val="none" w:sz="0" w:space="0" w:color="auto"/>
      </w:divBdr>
    </w:div>
    <w:div w:id="702705302">
      <w:bodyDiv w:val="1"/>
      <w:marLeft w:val="0"/>
      <w:marRight w:val="0"/>
      <w:marTop w:val="0"/>
      <w:marBottom w:val="0"/>
      <w:divBdr>
        <w:top w:val="none" w:sz="0" w:space="0" w:color="auto"/>
        <w:left w:val="none" w:sz="0" w:space="0" w:color="auto"/>
        <w:bottom w:val="none" w:sz="0" w:space="0" w:color="auto"/>
        <w:right w:val="none" w:sz="0" w:space="0" w:color="auto"/>
      </w:divBdr>
    </w:div>
    <w:div w:id="715472766">
      <w:bodyDiv w:val="1"/>
      <w:marLeft w:val="0"/>
      <w:marRight w:val="0"/>
      <w:marTop w:val="0"/>
      <w:marBottom w:val="0"/>
      <w:divBdr>
        <w:top w:val="none" w:sz="0" w:space="0" w:color="auto"/>
        <w:left w:val="none" w:sz="0" w:space="0" w:color="auto"/>
        <w:bottom w:val="none" w:sz="0" w:space="0" w:color="auto"/>
        <w:right w:val="none" w:sz="0" w:space="0" w:color="auto"/>
      </w:divBdr>
    </w:div>
    <w:div w:id="717240525">
      <w:bodyDiv w:val="1"/>
      <w:marLeft w:val="0"/>
      <w:marRight w:val="0"/>
      <w:marTop w:val="0"/>
      <w:marBottom w:val="0"/>
      <w:divBdr>
        <w:top w:val="none" w:sz="0" w:space="0" w:color="auto"/>
        <w:left w:val="none" w:sz="0" w:space="0" w:color="auto"/>
        <w:bottom w:val="none" w:sz="0" w:space="0" w:color="auto"/>
        <w:right w:val="none" w:sz="0" w:space="0" w:color="auto"/>
      </w:divBdr>
    </w:div>
    <w:div w:id="758020675">
      <w:bodyDiv w:val="1"/>
      <w:marLeft w:val="0"/>
      <w:marRight w:val="0"/>
      <w:marTop w:val="0"/>
      <w:marBottom w:val="0"/>
      <w:divBdr>
        <w:top w:val="none" w:sz="0" w:space="0" w:color="auto"/>
        <w:left w:val="none" w:sz="0" w:space="0" w:color="auto"/>
        <w:bottom w:val="none" w:sz="0" w:space="0" w:color="auto"/>
        <w:right w:val="none" w:sz="0" w:space="0" w:color="auto"/>
      </w:divBdr>
    </w:div>
    <w:div w:id="767695735">
      <w:bodyDiv w:val="1"/>
      <w:marLeft w:val="0"/>
      <w:marRight w:val="0"/>
      <w:marTop w:val="0"/>
      <w:marBottom w:val="0"/>
      <w:divBdr>
        <w:top w:val="none" w:sz="0" w:space="0" w:color="auto"/>
        <w:left w:val="none" w:sz="0" w:space="0" w:color="auto"/>
        <w:bottom w:val="none" w:sz="0" w:space="0" w:color="auto"/>
        <w:right w:val="none" w:sz="0" w:space="0" w:color="auto"/>
      </w:divBdr>
    </w:div>
    <w:div w:id="770004397">
      <w:bodyDiv w:val="1"/>
      <w:marLeft w:val="0"/>
      <w:marRight w:val="0"/>
      <w:marTop w:val="0"/>
      <w:marBottom w:val="0"/>
      <w:divBdr>
        <w:top w:val="none" w:sz="0" w:space="0" w:color="auto"/>
        <w:left w:val="none" w:sz="0" w:space="0" w:color="auto"/>
        <w:bottom w:val="none" w:sz="0" w:space="0" w:color="auto"/>
        <w:right w:val="none" w:sz="0" w:space="0" w:color="auto"/>
      </w:divBdr>
    </w:div>
    <w:div w:id="774405382">
      <w:bodyDiv w:val="1"/>
      <w:marLeft w:val="0"/>
      <w:marRight w:val="0"/>
      <w:marTop w:val="0"/>
      <w:marBottom w:val="0"/>
      <w:divBdr>
        <w:top w:val="none" w:sz="0" w:space="0" w:color="auto"/>
        <w:left w:val="none" w:sz="0" w:space="0" w:color="auto"/>
        <w:bottom w:val="none" w:sz="0" w:space="0" w:color="auto"/>
        <w:right w:val="none" w:sz="0" w:space="0" w:color="auto"/>
      </w:divBdr>
    </w:div>
    <w:div w:id="811019285">
      <w:bodyDiv w:val="1"/>
      <w:marLeft w:val="0"/>
      <w:marRight w:val="0"/>
      <w:marTop w:val="0"/>
      <w:marBottom w:val="0"/>
      <w:divBdr>
        <w:top w:val="none" w:sz="0" w:space="0" w:color="auto"/>
        <w:left w:val="none" w:sz="0" w:space="0" w:color="auto"/>
        <w:bottom w:val="none" w:sz="0" w:space="0" w:color="auto"/>
        <w:right w:val="none" w:sz="0" w:space="0" w:color="auto"/>
      </w:divBdr>
    </w:div>
    <w:div w:id="841117032">
      <w:bodyDiv w:val="1"/>
      <w:marLeft w:val="0"/>
      <w:marRight w:val="0"/>
      <w:marTop w:val="0"/>
      <w:marBottom w:val="0"/>
      <w:divBdr>
        <w:top w:val="none" w:sz="0" w:space="0" w:color="auto"/>
        <w:left w:val="none" w:sz="0" w:space="0" w:color="auto"/>
        <w:bottom w:val="none" w:sz="0" w:space="0" w:color="auto"/>
        <w:right w:val="none" w:sz="0" w:space="0" w:color="auto"/>
      </w:divBdr>
    </w:div>
    <w:div w:id="844129224">
      <w:bodyDiv w:val="1"/>
      <w:marLeft w:val="0"/>
      <w:marRight w:val="0"/>
      <w:marTop w:val="0"/>
      <w:marBottom w:val="0"/>
      <w:divBdr>
        <w:top w:val="none" w:sz="0" w:space="0" w:color="auto"/>
        <w:left w:val="none" w:sz="0" w:space="0" w:color="auto"/>
        <w:bottom w:val="none" w:sz="0" w:space="0" w:color="auto"/>
        <w:right w:val="none" w:sz="0" w:space="0" w:color="auto"/>
      </w:divBdr>
    </w:div>
    <w:div w:id="888104644">
      <w:bodyDiv w:val="1"/>
      <w:marLeft w:val="0"/>
      <w:marRight w:val="0"/>
      <w:marTop w:val="0"/>
      <w:marBottom w:val="0"/>
      <w:divBdr>
        <w:top w:val="none" w:sz="0" w:space="0" w:color="auto"/>
        <w:left w:val="none" w:sz="0" w:space="0" w:color="auto"/>
        <w:bottom w:val="none" w:sz="0" w:space="0" w:color="auto"/>
        <w:right w:val="none" w:sz="0" w:space="0" w:color="auto"/>
      </w:divBdr>
    </w:div>
    <w:div w:id="903561793">
      <w:bodyDiv w:val="1"/>
      <w:marLeft w:val="0"/>
      <w:marRight w:val="0"/>
      <w:marTop w:val="0"/>
      <w:marBottom w:val="0"/>
      <w:divBdr>
        <w:top w:val="none" w:sz="0" w:space="0" w:color="auto"/>
        <w:left w:val="none" w:sz="0" w:space="0" w:color="auto"/>
        <w:bottom w:val="none" w:sz="0" w:space="0" w:color="auto"/>
        <w:right w:val="none" w:sz="0" w:space="0" w:color="auto"/>
      </w:divBdr>
    </w:div>
    <w:div w:id="912668042">
      <w:bodyDiv w:val="1"/>
      <w:marLeft w:val="0"/>
      <w:marRight w:val="0"/>
      <w:marTop w:val="0"/>
      <w:marBottom w:val="0"/>
      <w:divBdr>
        <w:top w:val="none" w:sz="0" w:space="0" w:color="auto"/>
        <w:left w:val="none" w:sz="0" w:space="0" w:color="auto"/>
        <w:bottom w:val="none" w:sz="0" w:space="0" w:color="auto"/>
        <w:right w:val="none" w:sz="0" w:space="0" w:color="auto"/>
      </w:divBdr>
    </w:div>
    <w:div w:id="913078600">
      <w:bodyDiv w:val="1"/>
      <w:marLeft w:val="0"/>
      <w:marRight w:val="0"/>
      <w:marTop w:val="0"/>
      <w:marBottom w:val="0"/>
      <w:divBdr>
        <w:top w:val="none" w:sz="0" w:space="0" w:color="auto"/>
        <w:left w:val="none" w:sz="0" w:space="0" w:color="auto"/>
        <w:bottom w:val="none" w:sz="0" w:space="0" w:color="auto"/>
        <w:right w:val="none" w:sz="0" w:space="0" w:color="auto"/>
      </w:divBdr>
    </w:div>
    <w:div w:id="918556489">
      <w:bodyDiv w:val="1"/>
      <w:marLeft w:val="0"/>
      <w:marRight w:val="0"/>
      <w:marTop w:val="0"/>
      <w:marBottom w:val="0"/>
      <w:divBdr>
        <w:top w:val="none" w:sz="0" w:space="0" w:color="auto"/>
        <w:left w:val="none" w:sz="0" w:space="0" w:color="auto"/>
        <w:bottom w:val="none" w:sz="0" w:space="0" w:color="auto"/>
        <w:right w:val="none" w:sz="0" w:space="0" w:color="auto"/>
      </w:divBdr>
    </w:div>
    <w:div w:id="994145926">
      <w:bodyDiv w:val="1"/>
      <w:marLeft w:val="0"/>
      <w:marRight w:val="0"/>
      <w:marTop w:val="0"/>
      <w:marBottom w:val="0"/>
      <w:divBdr>
        <w:top w:val="none" w:sz="0" w:space="0" w:color="auto"/>
        <w:left w:val="none" w:sz="0" w:space="0" w:color="auto"/>
        <w:bottom w:val="none" w:sz="0" w:space="0" w:color="auto"/>
        <w:right w:val="none" w:sz="0" w:space="0" w:color="auto"/>
      </w:divBdr>
    </w:div>
    <w:div w:id="1042629633">
      <w:bodyDiv w:val="1"/>
      <w:marLeft w:val="0"/>
      <w:marRight w:val="0"/>
      <w:marTop w:val="0"/>
      <w:marBottom w:val="0"/>
      <w:divBdr>
        <w:top w:val="none" w:sz="0" w:space="0" w:color="auto"/>
        <w:left w:val="none" w:sz="0" w:space="0" w:color="auto"/>
        <w:bottom w:val="none" w:sz="0" w:space="0" w:color="auto"/>
        <w:right w:val="none" w:sz="0" w:space="0" w:color="auto"/>
      </w:divBdr>
    </w:div>
    <w:div w:id="1080756059">
      <w:bodyDiv w:val="1"/>
      <w:marLeft w:val="0"/>
      <w:marRight w:val="0"/>
      <w:marTop w:val="0"/>
      <w:marBottom w:val="0"/>
      <w:divBdr>
        <w:top w:val="none" w:sz="0" w:space="0" w:color="auto"/>
        <w:left w:val="none" w:sz="0" w:space="0" w:color="auto"/>
        <w:bottom w:val="none" w:sz="0" w:space="0" w:color="auto"/>
        <w:right w:val="none" w:sz="0" w:space="0" w:color="auto"/>
      </w:divBdr>
    </w:div>
    <w:div w:id="1086654039">
      <w:bodyDiv w:val="1"/>
      <w:marLeft w:val="0"/>
      <w:marRight w:val="0"/>
      <w:marTop w:val="0"/>
      <w:marBottom w:val="0"/>
      <w:divBdr>
        <w:top w:val="none" w:sz="0" w:space="0" w:color="auto"/>
        <w:left w:val="none" w:sz="0" w:space="0" w:color="auto"/>
        <w:bottom w:val="none" w:sz="0" w:space="0" w:color="auto"/>
        <w:right w:val="none" w:sz="0" w:space="0" w:color="auto"/>
      </w:divBdr>
    </w:div>
    <w:div w:id="1103915985">
      <w:bodyDiv w:val="1"/>
      <w:marLeft w:val="0"/>
      <w:marRight w:val="0"/>
      <w:marTop w:val="0"/>
      <w:marBottom w:val="0"/>
      <w:divBdr>
        <w:top w:val="none" w:sz="0" w:space="0" w:color="auto"/>
        <w:left w:val="none" w:sz="0" w:space="0" w:color="auto"/>
        <w:bottom w:val="none" w:sz="0" w:space="0" w:color="auto"/>
        <w:right w:val="none" w:sz="0" w:space="0" w:color="auto"/>
      </w:divBdr>
    </w:div>
    <w:div w:id="1108237409">
      <w:bodyDiv w:val="1"/>
      <w:marLeft w:val="0"/>
      <w:marRight w:val="0"/>
      <w:marTop w:val="0"/>
      <w:marBottom w:val="0"/>
      <w:divBdr>
        <w:top w:val="none" w:sz="0" w:space="0" w:color="auto"/>
        <w:left w:val="none" w:sz="0" w:space="0" w:color="auto"/>
        <w:bottom w:val="none" w:sz="0" w:space="0" w:color="auto"/>
        <w:right w:val="none" w:sz="0" w:space="0" w:color="auto"/>
      </w:divBdr>
    </w:div>
    <w:div w:id="1117796393">
      <w:bodyDiv w:val="1"/>
      <w:marLeft w:val="0"/>
      <w:marRight w:val="0"/>
      <w:marTop w:val="0"/>
      <w:marBottom w:val="0"/>
      <w:divBdr>
        <w:top w:val="none" w:sz="0" w:space="0" w:color="auto"/>
        <w:left w:val="none" w:sz="0" w:space="0" w:color="auto"/>
        <w:bottom w:val="none" w:sz="0" w:space="0" w:color="auto"/>
        <w:right w:val="none" w:sz="0" w:space="0" w:color="auto"/>
      </w:divBdr>
    </w:div>
    <w:div w:id="1149980777">
      <w:bodyDiv w:val="1"/>
      <w:marLeft w:val="0"/>
      <w:marRight w:val="0"/>
      <w:marTop w:val="0"/>
      <w:marBottom w:val="0"/>
      <w:divBdr>
        <w:top w:val="none" w:sz="0" w:space="0" w:color="auto"/>
        <w:left w:val="none" w:sz="0" w:space="0" w:color="auto"/>
        <w:bottom w:val="none" w:sz="0" w:space="0" w:color="auto"/>
        <w:right w:val="none" w:sz="0" w:space="0" w:color="auto"/>
      </w:divBdr>
    </w:div>
    <w:div w:id="1155072628">
      <w:bodyDiv w:val="1"/>
      <w:marLeft w:val="0"/>
      <w:marRight w:val="0"/>
      <w:marTop w:val="0"/>
      <w:marBottom w:val="0"/>
      <w:divBdr>
        <w:top w:val="none" w:sz="0" w:space="0" w:color="auto"/>
        <w:left w:val="none" w:sz="0" w:space="0" w:color="auto"/>
        <w:bottom w:val="none" w:sz="0" w:space="0" w:color="auto"/>
        <w:right w:val="none" w:sz="0" w:space="0" w:color="auto"/>
      </w:divBdr>
    </w:div>
    <w:div w:id="1157844309">
      <w:bodyDiv w:val="1"/>
      <w:marLeft w:val="0"/>
      <w:marRight w:val="0"/>
      <w:marTop w:val="0"/>
      <w:marBottom w:val="0"/>
      <w:divBdr>
        <w:top w:val="none" w:sz="0" w:space="0" w:color="auto"/>
        <w:left w:val="none" w:sz="0" w:space="0" w:color="auto"/>
        <w:bottom w:val="none" w:sz="0" w:space="0" w:color="auto"/>
        <w:right w:val="none" w:sz="0" w:space="0" w:color="auto"/>
      </w:divBdr>
      <w:divsChild>
        <w:div w:id="946740377">
          <w:marLeft w:val="0"/>
          <w:marRight w:val="0"/>
          <w:marTop w:val="0"/>
          <w:marBottom w:val="0"/>
          <w:divBdr>
            <w:top w:val="none" w:sz="0" w:space="0" w:color="auto"/>
            <w:left w:val="none" w:sz="0" w:space="0" w:color="auto"/>
            <w:bottom w:val="none" w:sz="0" w:space="0" w:color="auto"/>
            <w:right w:val="none" w:sz="0" w:space="0" w:color="auto"/>
          </w:divBdr>
          <w:divsChild>
            <w:div w:id="673805859">
              <w:marLeft w:val="0"/>
              <w:marRight w:val="0"/>
              <w:marTop w:val="0"/>
              <w:marBottom w:val="0"/>
              <w:divBdr>
                <w:top w:val="none" w:sz="0" w:space="0" w:color="auto"/>
                <w:left w:val="none" w:sz="0" w:space="0" w:color="auto"/>
                <w:bottom w:val="none" w:sz="0" w:space="0" w:color="auto"/>
                <w:right w:val="none" w:sz="0" w:space="0" w:color="auto"/>
              </w:divBdr>
              <w:divsChild>
                <w:div w:id="50226868">
                  <w:marLeft w:val="0"/>
                  <w:marRight w:val="0"/>
                  <w:marTop w:val="0"/>
                  <w:marBottom w:val="0"/>
                  <w:divBdr>
                    <w:top w:val="none" w:sz="0" w:space="0" w:color="auto"/>
                    <w:left w:val="none" w:sz="0" w:space="0" w:color="auto"/>
                    <w:bottom w:val="none" w:sz="0" w:space="0" w:color="auto"/>
                    <w:right w:val="none" w:sz="0" w:space="0" w:color="auto"/>
                  </w:divBdr>
                  <w:divsChild>
                    <w:div w:id="21231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4582">
          <w:marLeft w:val="0"/>
          <w:marRight w:val="0"/>
          <w:marTop w:val="0"/>
          <w:marBottom w:val="0"/>
          <w:divBdr>
            <w:top w:val="none" w:sz="0" w:space="0" w:color="auto"/>
            <w:left w:val="none" w:sz="0" w:space="0" w:color="auto"/>
            <w:bottom w:val="none" w:sz="0" w:space="0" w:color="auto"/>
            <w:right w:val="none" w:sz="0" w:space="0" w:color="auto"/>
          </w:divBdr>
          <w:divsChild>
            <w:div w:id="1065449409">
              <w:marLeft w:val="0"/>
              <w:marRight w:val="0"/>
              <w:marTop w:val="0"/>
              <w:marBottom w:val="0"/>
              <w:divBdr>
                <w:top w:val="none" w:sz="0" w:space="0" w:color="auto"/>
                <w:left w:val="none" w:sz="0" w:space="0" w:color="auto"/>
                <w:bottom w:val="none" w:sz="0" w:space="0" w:color="auto"/>
                <w:right w:val="none" w:sz="0" w:space="0" w:color="auto"/>
              </w:divBdr>
              <w:divsChild>
                <w:div w:id="334966118">
                  <w:marLeft w:val="0"/>
                  <w:marRight w:val="0"/>
                  <w:marTop w:val="0"/>
                  <w:marBottom w:val="0"/>
                  <w:divBdr>
                    <w:top w:val="none" w:sz="0" w:space="0" w:color="auto"/>
                    <w:left w:val="none" w:sz="0" w:space="0" w:color="auto"/>
                    <w:bottom w:val="none" w:sz="0" w:space="0" w:color="auto"/>
                    <w:right w:val="none" w:sz="0" w:space="0" w:color="auto"/>
                  </w:divBdr>
                  <w:divsChild>
                    <w:div w:id="4121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05831">
      <w:bodyDiv w:val="1"/>
      <w:marLeft w:val="0"/>
      <w:marRight w:val="0"/>
      <w:marTop w:val="0"/>
      <w:marBottom w:val="0"/>
      <w:divBdr>
        <w:top w:val="none" w:sz="0" w:space="0" w:color="auto"/>
        <w:left w:val="none" w:sz="0" w:space="0" w:color="auto"/>
        <w:bottom w:val="none" w:sz="0" w:space="0" w:color="auto"/>
        <w:right w:val="none" w:sz="0" w:space="0" w:color="auto"/>
      </w:divBdr>
    </w:div>
    <w:div w:id="1182547097">
      <w:bodyDiv w:val="1"/>
      <w:marLeft w:val="0"/>
      <w:marRight w:val="0"/>
      <w:marTop w:val="0"/>
      <w:marBottom w:val="0"/>
      <w:divBdr>
        <w:top w:val="none" w:sz="0" w:space="0" w:color="auto"/>
        <w:left w:val="none" w:sz="0" w:space="0" w:color="auto"/>
        <w:bottom w:val="none" w:sz="0" w:space="0" w:color="auto"/>
        <w:right w:val="none" w:sz="0" w:space="0" w:color="auto"/>
      </w:divBdr>
    </w:div>
    <w:div w:id="1237785499">
      <w:bodyDiv w:val="1"/>
      <w:marLeft w:val="0"/>
      <w:marRight w:val="0"/>
      <w:marTop w:val="0"/>
      <w:marBottom w:val="0"/>
      <w:divBdr>
        <w:top w:val="none" w:sz="0" w:space="0" w:color="auto"/>
        <w:left w:val="none" w:sz="0" w:space="0" w:color="auto"/>
        <w:bottom w:val="none" w:sz="0" w:space="0" w:color="auto"/>
        <w:right w:val="none" w:sz="0" w:space="0" w:color="auto"/>
      </w:divBdr>
      <w:divsChild>
        <w:div w:id="565384161">
          <w:marLeft w:val="0"/>
          <w:marRight w:val="0"/>
          <w:marTop w:val="0"/>
          <w:marBottom w:val="0"/>
          <w:divBdr>
            <w:top w:val="none" w:sz="0" w:space="0" w:color="auto"/>
            <w:left w:val="none" w:sz="0" w:space="0" w:color="auto"/>
            <w:bottom w:val="none" w:sz="0" w:space="0" w:color="auto"/>
            <w:right w:val="none" w:sz="0" w:space="0" w:color="auto"/>
          </w:divBdr>
          <w:divsChild>
            <w:div w:id="1718506659">
              <w:marLeft w:val="0"/>
              <w:marRight w:val="0"/>
              <w:marTop w:val="0"/>
              <w:marBottom w:val="0"/>
              <w:divBdr>
                <w:top w:val="none" w:sz="0" w:space="0" w:color="auto"/>
                <w:left w:val="none" w:sz="0" w:space="0" w:color="auto"/>
                <w:bottom w:val="none" w:sz="0" w:space="0" w:color="auto"/>
                <w:right w:val="none" w:sz="0" w:space="0" w:color="auto"/>
              </w:divBdr>
              <w:divsChild>
                <w:div w:id="646469764">
                  <w:marLeft w:val="0"/>
                  <w:marRight w:val="0"/>
                  <w:marTop w:val="0"/>
                  <w:marBottom w:val="0"/>
                  <w:divBdr>
                    <w:top w:val="none" w:sz="0" w:space="0" w:color="auto"/>
                    <w:left w:val="none" w:sz="0" w:space="0" w:color="auto"/>
                    <w:bottom w:val="none" w:sz="0" w:space="0" w:color="auto"/>
                    <w:right w:val="none" w:sz="0" w:space="0" w:color="auto"/>
                  </w:divBdr>
                  <w:divsChild>
                    <w:div w:id="59839253">
                      <w:marLeft w:val="0"/>
                      <w:marRight w:val="0"/>
                      <w:marTop w:val="0"/>
                      <w:marBottom w:val="0"/>
                      <w:divBdr>
                        <w:top w:val="none" w:sz="0" w:space="0" w:color="auto"/>
                        <w:left w:val="none" w:sz="0" w:space="0" w:color="auto"/>
                        <w:bottom w:val="none" w:sz="0" w:space="0" w:color="auto"/>
                        <w:right w:val="none" w:sz="0" w:space="0" w:color="auto"/>
                      </w:divBdr>
                      <w:divsChild>
                        <w:div w:id="1732582522">
                          <w:marLeft w:val="0"/>
                          <w:marRight w:val="0"/>
                          <w:marTop w:val="0"/>
                          <w:marBottom w:val="0"/>
                          <w:divBdr>
                            <w:top w:val="none" w:sz="0" w:space="0" w:color="auto"/>
                            <w:left w:val="none" w:sz="0" w:space="0" w:color="auto"/>
                            <w:bottom w:val="none" w:sz="0" w:space="0" w:color="auto"/>
                            <w:right w:val="none" w:sz="0" w:space="0" w:color="auto"/>
                          </w:divBdr>
                          <w:divsChild>
                            <w:div w:id="1005942128">
                              <w:marLeft w:val="0"/>
                              <w:marRight w:val="0"/>
                              <w:marTop w:val="0"/>
                              <w:marBottom w:val="0"/>
                              <w:divBdr>
                                <w:top w:val="none" w:sz="0" w:space="0" w:color="auto"/>
                                <w:left w:val="none" w:sz="0" w:space="0" w:color="auto"/>
                                <w:bottom w:val="none" w:sz="0" w:space="0" w:color="auto"/>
                                <w:right w:val="none" w:sz="0" w:space="0" w:color="auto"/>
                              </w:divBdr>
                              <w:divsChild>
                                <w:div w:id="573587992">
                                  <w:marLeft w:val="0"/>
                                  <w:marRight w:val="0"/>
                                  <w:marTop w:val="0"/>
                                  <w:marBottom w:val="0"/>
                                  <w:divBdr>
                                    <w:top w:val="none" w:sz="0" w:space="0" w:color="auto"/>
                                    <w:left w:val="none" w:sz="0" w:space="0" w:color="auto"/>
                                    <w:bottom w:val="none" w:sz="0" w:space="0" w:color="auto"/>
                                    <w:right w:val="none" w:sz="0" w:space="0" w:color="auto"/>
                                  </w:divBdr>
                                  <w:divsChild>
                                    <w:div w:id="1120370391">
                                      <w:marLeft w:val="0"/>
                                      <w:marRight w:val="0"/>
                                      <w:marTop w:val="0"/>
                                      <w:marBottom w:val="0"/>
                                      <w:divBdr>
                                        <w:top w:val="none" w:sz="0" w:space="0" w:color="auto"/>
                                        <w:left w:val="none" w:sz="0" w:space="0" w:color="auto"/>
                                        <w:bottom w:val="none" w:sz="0" w:space="0" w:color="auto"/>
                                        <w:right w:val="none" w:sz="0" w:space="0" w:color="auto"/>
                                      </w:divBdr>
                                      <w:divsChild>
                                        <w:div w:id="476651440">
                                          <w:marLeft w:val="0"/>
                                          <w:marRight w:val="0"/>
                                          <w:marTop w:val="0"/>
                                          <w:marBottom w:val="0"/>
                                          <w:divBdr>
                                            <w:top w:val="none" w:sz="0" w:space="0" w:color="auto"/>
                                            <w:left w:val="none" w:sz="0" w:space="0" w:color="auto"/>
                                            <w:bottom w:val="none" w:sz="0" w:space="0" w:color="auto"/>
                                            <w:right w:val="none" w:sz="0" w:space="0" w:color="auto"/>
                                          </w:divBdr>
                                          <w:divsChild>
                                            <w:div w:id="1486893619">
                                              <w:marLeft w:val="0"/>
                                              <w:marRight w:val="0"/>
                                              <w:marTop w:val="0"/>
                                              <w:marBottom w:val="0"/>
                                              <w:divBdr>
                                                <w:top w:val="none" w:sz="0" w:space="0" w:color="auto"/>
                                                <w:left w:val="none" w:sz="0" w:space="0" w:color="auto"/>
                                                <w:bottom w:val="none" w:sz="0" w:space="0" w:color="auto"/>
                                                <w:right w:val="none" w:sz="0" w:space="0" w:color="auto"/>
                                              </w:divBdr>
                                              <w:divsChild>
                                                <w:div w:id="2136169250">
                                                  <w:marLeft w:val="0"/>
                                                  <w:marRight w:val="0"/>
                                                  <w:marTop w:val="0"/>
                                                  <w:marBottom w:val="0"/>
                                                  <w:divBdr>
                                                    <w:top w:val="none" w:sz="0" w:space="0" w:color="auto"/>
                                                    <w:left w:val="none" w:sz="0" w:space="0" w:color="auto"/>
                                                    <w:bottom w:val="none" w:sz="0" w:space="0" w:color="auto"/>
                                                    <w:right w:val="none" w:sz="0" w:space="0" w:color="auto"/>
                                                  </w:divBdr>
                                                  <w:divsChild>
                                                    <w:div w:id="509680722">
                                                      <w:marLeft w:val="0"/>
                                                      <w:marRight w:val="0"/>
                                                      <w:marTop w:val="0"/>
                                                      <w:marBottom w:val="0"/>
                                                      <w:divBdr>
                                                        <w:top w:val="none" w:sz="0" w:space="0" w:color="auto"/>
                                                        <w:left w:val="none" w:sz="0" w:space="0" w:color="auto"/>
                                                        <w:bottom w:val="none" w:sz="0" w:space="0" w:color="auto"/>
                                                        <w:right w:val="none" w:sz="0" w:space="0" w:color="auto"/>
                                                      </w:divBdr>
                                                      <w:divsChild>
                                                        <w:div w:id="15418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7168">
                                              <w:marLeft w:val="0"/>
                                              <w:marRight w:val="0"/>
                                              <w:marTop w:val="0"/>
                                              <w:marBottom w:val="0"/>
                                              <w:divBdr>
                                                <w:top w:val="none" w:sz="0" w:space="0" w:color="auto"/>
                                                <w:left w:val="none" w:sz="0" w:space="0" w:color="auto"/>
                                                <w:bottom w:val="none" w:sz="0" w:space="0" w:color="auto"/>
                                                <w:right w:val="none" w:sz="0" w:space="0" w:color="auto"/>
                                              </w:divBdr>
                                              <w:divsChild>
                                                <w:div w:id="1024673467">
                                                  <w:marLeft w:val="0"/>
                                                  <w:marRight w:val="0"/>
                                                  <w:marTop w:val="0"/>
                                                  <w:marBottom w:val="0"/>
                                                  <w:divBdr>
                                                    <w:top w:val="none" w:sz="0" w:space="0" w:color="auto"/>
                                                    <w:left w:val="none" w:sz="0" w:space="0" w:color="auto"/>
                                                    <w:bottom w:val="none" w:sz="0" w:space="0" w:color="auto"/>
                                                    <w:right w:val="none" w:sz="0" w:space="0" w:color="auto"/>
                                                  </w:divBdr>
                                                  <w:divsChild>
                                                    <w:div w:id="1794058021">
                                                      <w:marLeft w:val="0"/>
                                                      <w:marRight w:val="0"/>
                                                      <w:marTop w:val="0"/>
                                                      <w:marBottom w:val="0"/>
                                                      <w:divBdr>
                                                        <w:top w:val="none" w:sz="0" w:space="0" w:color="auto"/>
                                                        <w:left w:val="none" w:sz="0" w:space="0" w:color="auto"/>
                                                        <w:bottom w:val="none" w:sz="0" w:space="0" w:color="auto"/>
                                                        <w:right w:val="none" w:sz="0" w:space="0" w:color="auto"/>
                                                      </w:divBdr>
                                                      <w:divsChild>
                                                        <w:div w:id="177755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460832">
          <w:marLeft w:val="0"/>
          <w:marRight w:val="0"/>
          <w:marTop w:val="0"/>
          <w:marBottom w:val="0"/>
          <w:divBdr>
            <w:top w:val="none" w:sz="0" w:space="0" w:color="auto"/>
            <w:left w:val="none" w:sz="0" w:space="0" w:color="auto"/>
            <w:bottom w:val="none" w:sz="0" w:space="0" w:color="auto"/>
            <w:right w:val="none" w:sz="0" w:space="0" w:color="auto"/>
          </w:divBdr>
          <w:divsChild>
            <w:div w:id="508132647">
              <w:marLeft w:val="0"/>
              <w:marRight w:val="0"/>
              <w:marTop w:val="0"/>
              <w:marBottom w:val="0"/>
              <w:divBdr>
                <w:top w:val="none" w:sz="0" w:space="0" w:color="auto"/>
                <w:left w:val="none" w:sz="0" w:space="0" w:color="auto"/>
                <w:bottom w:val="none" w:sz="0" w:space="0" w:color="auto"/>
                <w:right w:val="none" w:sz="0" w:space="0" w:color="auto"/>
              </w:divBdr>
              <w:divsChild>
                <w:div w:id="275451972">
                  <w:marLeft w:val="0"/>
                  <w:marRight w:val="0"/>
                  <w:marTop w:val="0"/>
                  <w:marBottom w:val="0"/>
                  <w:divBdr>
                    <w:top w:val="none" w:sz="0" w:space="0" w:color="auto"/>
                    <w:left w:val="none" w:sz="0" w:space="0" w:color="auto"/>
                    <w:bottom w:val="none" w:sz="0" w:space="0" w:color="auto"/>
                    <w:right w:val="none" w:sz="0" w:space="0" w:color="auto"/>
                  </w:divBdr>
                  <w:divsChild>
                    <w:div w:id="903419696">
                      <w:marLeft w:val="0"/>
                      <w:marRight w:val="0"/>
                      <w:marTop w:val="0"/>
                      <w:marBottom w:val="0"/>
                      <w:divBdr>
                        <w:top w:val="none" w:sz="0" w:space="0" w:color="auto"/>
                        <w:left w:val="none" w:sz="0" w:space="0" w:color="auto"/>
                        <w:bottom w:val="none" w:sz="0" w:space="0" w:color="auto"/>
                        <w:right w:val="none" w:sz="0" w:space="0" w:color="auto"/>
                      </w:divBdr>
                      <w:divsChild>
                        <w:div w:id="1513228790">
                          <w:marLeft w:val="0"/>
                          <w:marRight w:val="0"/>
                          <w:marTop w:val="0"/>
                          <w:marBottom w:val="0"/>
                          <w:divBdr>
                            <w:top w:val="none" w:sz="0" w:space="0" w:color="auto"/>
                            <w:left w:val="none" w:sz="0" w:space="0" w:color="auto"/>
                            <w:bottom w:val="none" w:sz="0" w:space="0" w:color="auto"/>
                            <w:right w:val="none" w:sz="0" w:space="0" w:color="auto"/>
                          </w:divBdr>
                          <w:divsChild>
                            <w:div w:id="1833912634">
                              <w:marLeft w:val="0"/>
                              <w:marRight w:val="0"/>
                              <w:marTop w:val="0"/>
                              <w:marBottom w:val="0"/>
                              <w:divBdr>
                                <w:top w:val="none" w:sz="0" w:space="0" w:color="auto"/>
                                <w:left w:val="none" w:sz="0" w:space="0" w:color="auto"/>
                                <w:bottom w:val="none" w:sz="0" w:space="0" w:color="auto"/>
                                <w:right w:val="none" w:sz="0" w:space="0" w:color="auto"/>
                              </w:divBdr>
                              <w:divsChild>
                                <w:div w:id="1369377809">
                                  <w:marLeft w:val="0"/>
                                  <w:marRight w:val="0"/>
                                  <w:marTop w:val="0"/>
                                  <w:marBottom w:val="0"/>
                                  <w:divBdr>
                                    <w:top w:val="none" w:sz="0" w:space="0" w:color="auto"/>
                                    <w:left w:val="none" w:sz="0" w:space="0" w:color="auto"/>
                                    <w:bottom w:val="none" w:sz="0" w:space="0" w:color="auto"/>
                                    <w:right w:val="none" w:sz="0" w:space="0" w:color="auto"/>
                                  </w:divBdr>
                                  <w:divsChild>
                                    <w:div w:id="371275455">
                                      <w:marLeft w:val="0"/>
                                      <w:marRight w:val="0"/>
                                      <w:marTop w:val="0"/>
                                      <w:marBottom w:val="0"/>
                                      <w:divBdr>
                                        <w:top w:val="none" w:sz="0" w:space="0" w:color="auto"/>
                                        <w:left w:val="none" w:sz="0" w:space="0" w:color="auto"/>
                                        <w:bottom w:val="none" w:sz="0" w:space="0" w:color="auto"/>
                                        <w:right w:val="none" w:sz="0" w:space="0" w:color="auto"/>
                                      </w:divBdr>
                                      <w:divsChild>
                                        <w:div w:id="315648905">
                                          <w:marLeft w:val="0"/>
                                          <w:marRight w:val="0"/>
                                          <w:marTop w:val="0"/>
                                          <w:marBottom w:val="0"/>
                                          <w:divBdr>
                                            <w:top w:val="none" w:sz="0" w:space="0" w:color="auto"/>
                                            <w:left w:val="none" w:sz="0" w:space="0" w:color="auto"/>
                                            <w:bottom w:val="none" w:sz="0" w:space="0" w:color="auto"/>
                                            <w:right w:val="none" w:sz="0" w:space="0" w:color="auto"/>
                                          </w:divBdr>
                                          <w:divsChild>
                                            <w:div w:id="7223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992933">
      <w:bodyDiv w:val="1"/>
      <w:marLeft w:val="0"/>
      <w:marRight w:val="0"/>
      <w:marTop w:val="0"/>
      <w:marBottom w:val="0"/>
      <w:divBdr>
        <w:top w:val="none" w:sz="0" w:space="0" w:color="auto"/>
        <w:left w:val="none" w:sz="0" w:space="0" w:color="auto"/>
        <w:bottom w:val="none" w:sz="0" w:space="0" w:color="auto"/>
        <w:right w:val="none" w:sz="0" w:space="0" w:color="auto"/>
      </w:divBdr>
    </w:div>
    <w:div w:id="1265262145">
      <w:bodyDiv w:val="1"/>
      <w:marLeft w:val="0"/>
      <w:marRight w:val="0"/>
      <w:marTop w:val="0"/>
      <w:marBottom w:val="0"/>
      <w:divBdr>
        <w:top w:val="none" w:sz="0" w:space="0" w:color="auto"/>
        <w:left w:val="none" w:sz="0" w:space="0" w:color="auto"/>
        <w:bottom w:val="none" w:sz="0" w:space="0" w:color="auto"/>
        <w:right w:val="none" w:sz="0" w:space="0" w:color="auto"/>
      </w:divBdr>
    </w:div>
    <w:div w:id="1337147185">
      <w:bodyDiv w:val="1"/>
      <w:marLeft w:val="0"/>
      <w:marRight w:val="0"/>
      <w:marTop w:val="0"/>
      <w:marBottom w:val="0"/>
      <w:divBdr>
        <w:top w:val="none" w:sz="0" w:space="0" w:color="auto"/>
        <w:left w:val="none" w:sz="0" w:space="0" w:color="auto"/>
        <w:bottom w:val="none" w:sz="0" w:space="0" w:color="auto"/>
        <w:right w:val="none" w:sz="0" w:space="0" w:color="auto"/>
      </w:divBdr>
    </w:div>
    <w:div w:id="1350134783">
      <w:bodyDiv w:val="1"/>
      <w:marLeft w:val="0"/>
      <w:marRight w:val="0"/>
      <w:marTop w:val="0"/>
      <w:marBottom w:val="0"/>
      <w:divBdr>
        <w:top w:val="none" w:sz="0" w:space="0" w:color="auto"/>
        <w:left w:val="none" w:sz="0" w:space="0" w:color="auto"/>
        <w:bottom w:val="none" w:sz="0" w:space="0" w:color="auto"/>
        <w:right w:val="none" w:sz="0" w:space="0" w:color="auto"/>
      </w:divBdr>
      <w:divsChild>
        <w:div w:id="1948347090">
          <w:marLeft w:val="0"/>
          <w:marRight w:val="0"/>
          <w:marTop w:val="0"/>
          <w:marBottom w:val="0"/>
          <w:divBdr>
            <w:top w:val="none" w:sz="0" w:space="0" w:color="auto"/>
            <w:left w:val="none" w:sz="0" w:space="0" w:color="auto"/>
            <w:bottom w:val="none" w:sz="0" w:space="0" w:color="auto"/>
            <w:right w:val="none" w:sz="0" w:space="0" w:color="auto"/>
          </w:divBdr>
          <w:divsChild>
            <w:div w:id="1861162292">
              <w:marLeft w:val="0"/>
              <w:marRight w:val="0"/>
              <w:marTop w:val="0"/>
              <w:marBottom w:val="0"/>
              <w:divBdr>
                <w:top w:val="none" w:sz="0" w:space="0" w:color="auto"/>
                <w:left w:val="none" w:sz="0" w:space="0" w:color="auto"/>
                <w:bottom w:val="none" w:sz="0" w:space="0" w:color="auto"/>
                <w:right w:val="none" w:sz="0" w:space="0" w:color="auto"/>
              </w:divBdr>
              <w:divsChild>
                <w:div w:id="2007125063">
                  <w:marLeft w:val="0"/>
                  <w:marRight w:val="0"/>
                  <w:marTop w:val="0"/>
                  <w:marBottom w:val="0"/>
                  <w:divBdr>
                    <w:top w:val="none" w:sz="0" w:space="0" w:color="auto"/>
                    <w:left w:val="none" w:sz="0" w:space="0" w:color="auto"/>
                    <w:bottom w:val="none" w:sz="0" w:space="0" w:color="auto"/>
                    <w:right w:val="none" w:sz="0" w:space="0" w:color="auto"/>
                  </w:divBdr>
                  <w:divsChild>
                    <w:div w:id="20194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70521">
          <w:marLeft w:val="0"/>
          <w:marRight w:val="0"/>
          <w:marTop w:val="0"/>
          <w:marBottom w:val="0"/>
          <w:divBdr>
            <w:top w:val="none" w:sz="0" w:space="0" w:color="auto"/>
            <w:left w:val="none" w:sz="0" w:space="0" w:color="auto"/>
            <w:bottom w:val="none" w:sz="0" w:space="0" w:color="auto"/>
            <w:right w:val="none" w:sz="0" w:space="0" w:color="auto"/>
          </w:divBdr>
          <w:divsChild>
            <w:div w:id="2101442912">
              <w:marLeft w:val="0"/>
              <w:marRight w:val="0"/>
              <w:marTop w:val="0"/>
              <w:marBottom w:val="0"/>
              <w:divBdr>
                <w:top w:val="none" w:sz="0" w:space="0" w:color="auto"/>
                <w:left w:val="none" w:sz="0" w:space="0" w:color="auto"/>
                <w:bottom w:val="none" w:sz="0" w:space="0" w:color="auto"/>
                <w:right w:val="none" w:sz="0" w:space="0" w:color="auto"/>
              </w:divBdr>
              <w:divsChild>
                <w:div w:id="238247409">
                  <w:marLeft w:val="0"/>
                  <w:marRight w:val="0"/>
                  <w:marTop w:val="0"/>
                  <w:marBottom w:val="0"/>
                  <w:divBdr>
                    <w:top w:val="none" w:sz="0" w:space="0" w:color="auto"/>
                    <w:left w:val="none" w:sz="0" w:space="0" w:color="auto"/>
                    <w:bottom w:val="none" w:sz="0" w:space="0" w:color="auto"/>
                    <w:right w:val="none" w:sz="0" w:space="0" w:color="auto"/>
                  </w:divBdr>
                  <w:divsChild>
                    <w:div w:id="2979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96712">
      <w:bodyDiv w:val="1"/>
      <w:marLeft w:val="0"/>
      <w:marRight w:val="0"/>
      <w:marTop w:val="0"/>
      <w:marBottom w:val="0"/>
      <w:divBdr>
        <w:top w:val="none" w:sz="0" w:space="0" w:color="auto"/>
        <w:left w:val="none" w:sz="0" w:space="0" w:color="auto"/>
        <w:bottom w:val="none" w:sz="0" w:space="0" w:color="auto"/>
        <w:right w:val="none" w:sz="0" w:space="0" w:color="auto"/>
      </w:divBdr>
    </w:div>
    <w:div w:id="1440950500">
      <w:bodyDiv w:val="1"/>
      <w:marLeft w:val="0"/>
      <w:marRight w:val="0"/>
      <w:marTop w:val="0"/>
      <w:marBottom w:val="0"/>
      <w:divBdr>
        <w:top w:val="none" w:sz="0" w:space="0" w:color="auto"/>
        <w:left w:val="none" w:sz="0" w:space="0" w:color="auto"/>
        <w:bottom w:val="none" w:sz="0" w:space="0" w:color="auto"/>
        <w:right w:val="none" w:sz="0" w:space="0" w:color="auto"/>
      </w:divBdr>
    </w:div>
    <w:div w:id="1478497040">
      <w:bodyDiv w:val="1"/>
      <w:marLeft w:val="0"/>
      <w:marRight w:val="0"/>
      <w:marTop w:val="0"/>
      <w:marBottom w:val="0"/>
      <w:divBdr>
        <w:top w:val="none" w:sz="0" w:space="0" w:color="auto"/>
        <w:left w:val="none" w:sz="0" w:space="0" w:color="auto"/>
        <w:bottom w:val="none" w:sz="0" w:space="0" w:color="auto"/>
        <w:right w:val="none" w:sz="0" w:space="0" w:color="auto"/>
      </w:divBdr>
    </w:div>
    <w:div w:id="1489400882">
      <w:bodyDiv w:val="1"/>
      <w:marLeft w:val="0"/>
      <w:marRight w:val="0"/>
      <w:marTop w:val="0"/>
      <w:marBottom w:val="0"/>
      <w:divBdr>
        <w:top w:val="none" w:sz="0" w:space="0" w:color="auto"/>
        <w:left w:val="none" w:sz="0" w:space="0" w:color="auto"/>
        <w:bottom w:val="none" w:sz="0" w:space="0" w:color="auto"/>
        <w:right w:val="none" w:sz="0" w:space="0" w:color="auto"/>
      </w:divBdr>
      <w:divsChild>
        <w:div w:id="1160078278">
          <w:marLeft w:val="0"/>
          <w:marRight w:val="0"/>
          <w:marTop w:val="0"/>
          <w:marBottom w:val="0"/>
          <w:divBdr>
            <w:top w:val="none" w:sz="0" w:space="0" w:color="auto"/>
            <w:left w:val="none" w:sz="0" w:space="0" w:color="auto"/>
            <w:bottom w:val="none" w:sz="0" w:space="0" w:color="auto"/>
            <w:right w:val="none" w:sz="0" w:space="0" w:color="auto"/>
          </w:divBdr>
          <w:divsChild>
            <w:div w:id="1794638186">
              <w:marLeft w:val="0"/>
              <w:marRight w:val="0"/>
              <w:marTop w:val="0"/>
              <w:marBottom w:val="0"/>
              <w:divBdr>
                <w:top w:val="none" w:sz="0" w:space="0" w:color="auto"/>
                <w:left w:val="none" w:sz="0" w:space="0" w:color="auto"/>
                <w:bottom w:val="none" w:sz="0" w:space="0" w:color="auto"/>
                <w:right w:val="none" w:sz="0" w:space="0" w:color="auto"/>
              </w:divBdr>
              <w:divsChild>
                <w:div w:id="1394427291">
                  <w:marLeft w:val="0"/>
                  <w:marRight w:val="0"/>
                  <w:marTop w:val="0"/>
                  <w:marBottom w:val="0"/>
                  <w:divBdr>
                    <w:top w:val="none" w:sz="0" w:space="0" w:color="auto"/>
                    <w:left w:val="none" w:sz="0" w:space="0" w:color="auto"/>
                    <w:bottom w:val="none" w:sz="0" w:space="0" w:color="auto"/>
                    <w:right w:val="none" w:sz="0" w:space="0" w:color="auto"/>
                  </w:divBdr>
                  <w:divsChild>
                    <w:div w:id="17736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38616">
          <w:marLeft w:val="0"/>
          <w:marRight w:val="0"/>
          <w:marTop w:val="0"/>
          <w:marBottom w:val="0"/>
          <w:divBdr>
            <w:top w:val="none" w:sz="0" w:space="0" w:color="auto"/>
            <w:left w:val="none" w:sz="0" w:space="0" w:color="auto"/>
            <w:bottom w:val="none" w:sz="0" w:space="0" w:color="auto"/>
            <w:right w:val="none" w:sz="0" w:space="0" w:color="auto"/>
          </w:divBdr>
          <w:divsChild>
            <w:div w:id="202838507">
              <w:marLeft w:val="0"/>
              <w:marRight w:val="0"/>
              <w:marTop w:val="0"/>
              <w:marBottom w:val="0"/>
              <w:divBdr>
                <w:top w:val="none" w:sz="0" w:space="0" w:color="auto"/>
                <w:left w:val="none" w:sz="0" w:space="0" w:color="auto"/>
                <w:bottom w:val="none" w:sz="0" w:space="0" w:color="auto"/>
                <w:right w:val="none" w:sz="0" w:space="0" w:color="auto"/>
              </w:divBdr>
              <w:divsChild>
                <w:div w:id="1254051012">
                  <w:marLeft w:val="0"/>
                  <w:marRight w:val="0"/>
                  <w:marTop w:val="0"/>
                  <w:marBottom w:val="0"/>
                  <w:divBdr>
                    <w:top w:val="none" w:sz="0" w:space="0" w:color="auto"/>
                    <w:left w:val="none" w:sz="0" w:space="0" w:color="auto"/>
                    <w:bottom w:val="none" w:sz="0" w:space="0" w:color="auto"/>
                    <w:right w:val="none" w:sz="0" w:space="0" w:color="auto"/>
                  </w:divBdr>
                  <w:divsChild>
                    <w:div w:id="12180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12969">
      <w:bodyDiv w:val="1"/>
      <w:marLeft w:val="0"/>
      <w:marRight w:val="0"/>
      <w:marTop w:val="0"/>
      <w:marBottom w:val="0"/>
      <w:divBdr>
        <w:top w:val="none" w:sz="0" w:space="0" w:color="auto"/>
        <w:left w:val="none" w:sz="0" w:space="0" w:color="auto"/>
        <w:bottom w:val="none" w:sz="0" w:space="0" w:color="auto"/>
        <w:right w:val="none" w:sz="0" w:space="0" w:color="auto"/>
      </w:divBdr>
    </w:div>
    <w:div w:id="1512139153">
      <w:bodyDiv w:val="1"/>
      <w:marLeft w:val="0"/>
      <w:marRight w:val="0"/>
      <w:marTop w:val="0"/>
      <w:marBottom w:val="0"/>
      <w:divBdr>
        <w:top w:val="none" w:sz="0" w:space="0" w:color="auto"/>
        <w:left w:val="none" w:sz="0" w:space="0" w:color="auto"/>
        <w:bottom w:val="none" w:sz="0" w:space="0" w:color="auto"/>
        <w:right w:val="none" w:sz="0" w:space="0" w:color="auto"/>
      </w:divBdr>
    </w:div>
    <w:div w:id="1523980988">
      <w:bodyDiv w:val="1"/>
      <w:marLeft w:val="0"/>
      <w:marRight w:val="0"/>
      <w:marTop w:val="0"/>
      <w:marBottom w:val="0"/>
      <w:divBdr>
        <w:top w:val="none" w:sz="0" w:space="0" w:color="auto"/>
        <w:left w:val="none" w:sz="0" w:space="0" w:color="auto"/>
        <w:bottom w:val="none" w:sz="0" w:space="0" w:color="auto"/>
        <w:right w:val="none" w:sz="0" w:space="0" w:color="auto"/>
      </w:divBdr>
    </w:div>
    <w:div w:id="1524201776">
      <w:bodyDiv w:val="1"/>
      <w:marLeft w:val="0"/>
      <w:marRight w:val="0"/>
      <w:marTop w:val="0"/>
      <w:marBottom w:val="0"/>
      <w:divBdr>
        <w:top w:val="none" w:sz="0" w:space="0" w:color="auto"/>
        <w:left w:val="none" w:sz="0" w:space="0" w:color="auto"/>
        <w:bottom w:val="none" w:sz="0" w:space="0" w:color="auto"/>
        <w:right w:val="none" w:sz="0" w:space="0" w:color="auto"/>
      </w:divBdr>
    </w:div>
    <w:div w:id="1527056768">
      <w:bodyDiv w:val="1"/>
      <w:marLeft w:val="0"/>
      <w:marRight w:val="0"/>
      <w:marTop w:val="0"/>
      <w:marBottom w:val="0"/>
      <w:divBdr>
        <w:top w:val="none" w:sz="0" w:space="0" w:color="auto"/>
        <w:left w:val="none" w:sz="0" w:space="0" w:color="auto"/>
        <w:bottom w:val="none" w:sz="0" w:space="0" w:color="auto"/>
        <w:right w:val="none" w:sz="0" w:space="0" w:color="auto"/>
      </w:divBdr>
    </w:div>
    <w:div w:id="1534535275">
      <w:bodyDiv w:val="1"/>
      <w:marLeft w:val="0"/>
      <w:marRight w:val="0"/>
      <w:marTop w:val="0"/>
      <w:marBottom w:val="0"/>
      <w:divBdr>
        <w:top w:val="none" w:sz="0" w:space="0" w:color="auto"/>
        <w:left w:val="none" w:sz="0" w:space="0" w:color="auto"/>
        <w:bottom w:val="none" w:sz="0" w:space="0" w:color="auto"/>
        <w:right w:val="none" w:sz="0" w:space="0" w:color="auto"/>
      </w:divBdr>
    </w:div>
    <w:div w:id="1538397559">
      <w:bodyDiv w:val="1"/>
      <w:marLeft w:val="0"/>
      <w:marRight w:val="0"/>
      <w:marTop w:val="0"/>
      <w:marBottom w:val="0"/>
      <w:divBdr>
        <w:top w:val="none" w:sz="0" w:space="0" w:color="auto"/>
        <w:left w:val="none" w:sz="0" w:space="0" w:color="auto"/>
        <w:bottom w:val="none" w:sz="0" w:space="0" w:color="auto"/>
        <w:right w:val="none" w:sz="0" w:space="0" w:color="auto"/>
      </w:divBdr>
    </w:div>
    <w:div w:id="1540782500">
      <w:bodyDiv w:val="1"/>
      <w:marLeft w:val="0"/>
      <w:marRight w:val="0"/>
      <w:marTop w:val="0"/>
      <w:marBottom w:val="0"/>
      <w:divBdr>
        <w:top w:val="none" w:sz="0" w:space="0" w:color="auto"/>
        <w:left w:val="none" w:sz="0" w:space="0" w:color="auto"/>
        <w:bottom w:val="none" w:sz="0" w:space="0" w:color="auto"/>
        <w:right w:val="none" w:sz="0" w:space="0" w:color="auto"/>
      </w:divBdr>
    </w:div>
    <w:div w:id="1551261869">
      <w:bodyDiv w:val="1"/>
      <w:marLeft w:val="0"/>
      <w:marRight w:val="0"/>
      <w:marTop w:val="0"/>
      <w:marBottom w:val="0"/>
      <w:divBdr>
        <w:top w:val="none" w:sz="0" w:space="0" w:color="auto"/>
        <w:left w:val="none" w:sz="0" w:space="0" w:color="auto"/>
        <w:bottom w:val="none" w:sz="0" w:space="0" w:color="auto"/>
        <w:right w:val="none" w:sz="0" w:space="0" w:color="auto"/>
      </w:divBdr>
    </w:div>
    <w:div w:id="1558054034">
      <w:bodyDiv w:val="1"/>
      <w:marLeft w:val="0"/>
      <w:marRight w:val="0"/>
      <w:marTop w:val="0"/>
      <w:marBottom w:val="0"/>
      <w:divBdr>
        <w:top w:val="none" w:sz="0" w:space="0" w:color="auto"/>
        <w:left w:val="none" w:sz="0" w:space="0" w:color="auto"/>
        <w:bottom w:val="none" w:sz="0" w:space="0" w:color="auto"/>
        <w:right w:val="none" w:sz="0" w:space="0" w:color="auto"/>
      </w:divBdr>
    </w:div>
    <w:div w:id="1601448733">
      <w:bodyDiv w:val="1"/>
      <w:marLeft w:val="0"/>
      <w:marRight w:val="0"/>
      <w:marTop w:val="0"/>
      <w:marBottom w:val="0"/>
      <w:divBdr>
        <w:top w:val="none" w:sz="0" w:space="0" w:color="auto"/>
        <w:left w:val="none" w:sz="0" w:space="0" w:color="auto"/>
        <w:bottom w:val="none" w:sz="0" w:space="0" w:color="auto"/>
        <w:right w:val="none" w:sz="0" w:space="0" w:color="auto"/>
      </w:divBdr>
    </w:div>
    <w:div w:id="1607695747">
      <w:bodyDiv w:val="1"/>
      <w:marLeft w:val="0"/>
      <w:marRight w:val="0"/>
      <w:marTop w:val="0"/>
      <w:marBottom w:val="0"/>
      <w:divBdr>
        <w:top w:val="none" w:sz="0" w:space="0" w:color="auto"/>
        <w:left w:val="none" w:sz="0" w:space="0" w:color="auto"/>
        <w:bottom w:val="none" w:sz="0" w:space="0" w:color="auto"/>
        <w:right w:val="none" w:sz="0" w:space="0" w:color="auto"/>
      </w:divBdr>
    </w:div>
    <w:div w:id="1640456084">
      <w:bodyDiv w:val="1"/>
      <w:marLeft w:val="0"/>
      <w:marRight w:val="0"/>
      <w:marTop w:val="0"/>
      <w:marBottom w:val="0"/>
      <w:divBdr>
        <w:top w:val="none" w:sz="0" w:space="0" w:color="auto"/>
        <w:left w:val="none" w:sz="0" w:space="0" w:color="auto"/>
        <w:bottom w:val="none" w:sz="0" w:space="0" w:color="auto"/>
        <w:right w:val="none" w:sz="0" w:space="0" w:color="auto"/>
      </w:divBdr>
    </w:div>
    <w:div w:id="1641693583">
      <w:bodyDiv w:val="1"/>
      <w:marLeft w:val="0"/>
      <w:marRight w:val="0"/>
      <w:marTop w:val="0"/>
      <w:marBottom w:val="0"/>
      <w:divBdr>
        <w:top w:val="none" w:sz="0" w:space="0" w:color="auto"/>
        <w:left w:val="none" w:sz="0" w:space="0" w:color="auto"/>
        <w:bottom w:val="none" w:sz="0" w:space="0" w:color="auto"/>
        <w:right w:val="none" w:sz="0" w:space="0" w:color="auto"/>
      </w:divBdr>
    </w:div>
    <w:div w:id="1646855202">
      <w:bodyDiv w:val="1"/>
      <w:marLeft w:val="0"/>
      <w:marRight w:val="0"/>
      <w:marTop w:val="0"/>
      <w:marBottom w:val="0"/>
      <w:divBdr>
        <w:top w:val="none" w:sz="0" w:space="0" w:color="auto"/>
        <w:left w:val="none" w:sz="0" w:space="0" w:color="auto"/>
        <w:bottom w:val="none" w:sz="0" w:space="0" w:color="auto"/>
        <w:right w:val="none" w:sz="0" w:space="0" w:color="auto"/>
      </w:divBdr>
    </w:div>
    <w:div w:id="1717243094">
      <w:bodyDiv w:val="1"/>
      <w:marLeft w:val="0"/>
      <w:marRight w:val="0"/>
      <w:marTop w:val="0"/>
      <w:marBottom w:val="0"/>
      <w:divBdr>
        <w:top w:val="none" w:sz="0" w:space="0" w:color="auto"/>
        <w:left w:val="none" w:sz="0" w:space="0" w:color="auto"/>
        <w:bottom w:val="none" w:sz="0" w:space="0" w:color="auto"/>
        <w:right w:val="none" w:sz="0" w:space="0" w:color="auto"/>
      </w:divBdr>
    </w:div>
    <w:div w:id="1718552088">
      <w:bodyDiv w:val="1"/>
      <w:marLeft w:val="0"/>
      <w:marRight w:val="0"/>
      <w:marTop w:val="0"/>
      <w:marBottom w:val="0"/>
      <w:divBdr>
        <w:top w:val="none" w:sz="0" w:space="0" w:color="auto"/>
        <w:left w:val="none" w:sz="0" w:space="0" w:color="auto"/>
        <w:bottom w:val="none" w:sz="0" w:space="0" w:color="auto"/>
        <w:right w:val="none" w:sz="0" w:space="0" w:color="auto"/>
      </w:divBdr>
    </w:div>
    <w:div w:id="1738934632">
      <w:bodyDiv w:val="1"/>
      <w:marLeft w:val="0"/>
      <w:marRight w:val="0"/>
      <w:marTop w:val="0"/>
      <w:marBottom w:val="0"/>
      <w:divBdr>
        <w:top w:val="none" w:sz="0" w:space="0" w:color="auto"/>
        <w:left w:val="none" w:sz="0" w:space="0" w:color="auto"/>
        <w:bottom w:val="none" w:sz="0" w:space="0" w:color="auto"/>
        <w:right w:val="none" w:sz="0" w:space="0" w:color="auto"/>
      </w:divBdr>
    </w:div>
    <w:div w:id="1764565661">
      <w:bodyDiv w:val="1"/>
      <w:marLeft w:val="0"/>
      <w:marRight w:val="0"/>
      <w:marTop w:val="0"/>
      <w:marBottom w:val="0"/>
      <w:divBdr>
        <w:top w:val="none" w:sz="0" w:space="0" w:color="auto"/>
        <w:left w:val="none" w:sz="0" w:space="0" w:color="auto"/>
        <w:bottom w:val="none" w:sz="0" w:space="0" w:color="auto"/>
        <w:right w:val="none" w:sz="0" w:space="0" w:color="auto"/>
      </w:divBdr>
    </w:div>
    <w:div w:id="1778256690">
      <w:bodyDiv w:val="1"/>
      <w:marLeft w:val="0"/>
      <w:marRight w:val="0"/>
      <w:marTop w:val="0"/>
      <w:marBottom w:val="0"/>
      <w:divBdr>
        <w:top w:val="none" w:sz="0" w:space="0" w:color="auto"/>
        <w:left w:val="none" w:sz="0" w:space="0" w:color="auto"/>
        <w:bottom w:val="none" w:sz="0" w:space="0" w:color="auto"/>
        <w:right w:val="none" w:sz="0" w:space="0" w:color="auto"/>
      </w:divBdr>
    </w:div>
    <w:div w:id="1781218478">
      <w:bodyDiv w:val="1"/>
      <w:marLeft w:val="0"/>
      <w:marRight w:val="0"/>
      <w:marTop w:val="0"/>
      <w:marBottom w:val="0"/>
      <w:divBdr>
        <w:top w:val="none" w:sz="0" w:space="0" w:color="auto"/>
        <w:left w:val="none" w:sz="0" w:space="0" w:color="auto"/>
        <w:bottom w:val="none" w:sz="0" w:space="0" w:color="auto"/>
        <w:right w:val="none" w:sz="0" w:space="0" w:color="auto"/>
      </w:divBdr>
    </w:div>
    <w:div w:id="1784962772">
      <w:bodyDiv w:val="1"/>
      <w:marLeft w:val="0"/>
      <w:marRight w:val="0"/>
      <w:marTop w:val="0"/>
      <w:marBottom w:val="0"/>
      <w:divBdr>
        <w:top w:val="none" w:sz="0" w:space="0" w:color="auto"/>
        <w:left w:val="none" w:sz="0" w:space="0" w:color="auto"/>
        <w:bottom w:val="none" w:sz="0" w:space="0" w:color="auto"/>
        <w:right w:val="none" w:sz="0" w:space="0" w:color="auto"/>
      </w:divBdr>
    </w:div>
    <w:div w:id="1804157044">
      <w:bodyDiv w:val="1"/>
      <w:marLeft w:val="0"/>
      <w:marRight w:val="0"/>
      <w:marTop w:val="0"/>
      <w:marBottom w:val="0"/>
      <w:divBdr>
        <w:top w:val="none" w:sz="0" w:space="0" w:color="auto"/>
        <w:left w:val="none" w:sz="0" w:space="0" w:color="auto"/>
        <w:bottom w:val="none" w:sz="0" w:space="0" w:color="auto"/>
        <w:right w:val="none" w:sz="0" w:space="0" w:color="auto"/>
      </w:divBdr>
    </w:div>
    <w:div w:id="1843472617">
      <w:bodyDiv w:val="1"/>
      <w:marLeft w:val="0"/>
      <w:marRight w:val="0"/>
      <w:marTop w:val="0"/>
      <w:marBottom w:val="0"/>
      <w:divBdr>
        <w:top w:val="none" w:sz="0" w:space="0" w:color="auto"/>
        <w:left w:val="none" w:sz="0" w:space="0" w:color="auto"/>
        <w:bottom w:val="none" w:sz="0" w:space="0" w:color="auto"/>
        <w:right w:val="none" w:sz="0" w:space="0" w:color="auto"/>
      </w:divBdr>
    </w:div>
    <w:div w:id="1878857017">
      <w:bodyDiv w:val="1"/>
      <w:marLeft w:val="0"/>
      <w:marRight w:val="0"/>
      <w:marTop w:val="0"/>
      <w:marBottom w:val="0"/>
      <w:divBdr>
        <w:top w:val="none" w:sz="0" w:space="0" w:color="auto"/>
        <w:left w:val="none" w:sz="0" w:space="0" w:color="auto"/>
        <w:bottom w:val="none" w:sz="0" w:space="0" w:color="auto"/>
        <w:right w:val="none" w:sz="0" w:space="0" w:color="auto"/>
      </w:divBdr>
    </w:div>
    <w:div w:id="1936815616">
      <w:bodyDiv w:val="1"/>
      <w:marLeft w:val="0"/>
      <w:marRight w:val="0"/>
      <w:marTop w:val="0"/>
      <w:marBottom w:val="0"/>
      <w:divBdr>
        <w:top w:val="none" w:sz="0" w:space="0" w:color="auto"/>
        <w:left w:val="none" w:sz="0" w:space="0" w:color="auto"/>
        <w:bottom w:val="none" w:sz="0" w:space="0" w:color="auto"/>
        <w:right w:val="none" w:sz="0" w:space="0" w:color="auto"/>
      </w:divBdr>
    </w:div>
    <w:div w:id="2021616964">
      <w:bodyDiv w:val="1"/>
      <w:marLeft w:val="0"/>
      <w:marRight w:val="0"/>
      <w:marTop w:val="0"/>
      <w:marBottom w:val="0"/>
      <w:divBdr>
        <w:top w:val="none" w:sz="0" w:space="0" w:color="auto"/>
        <w:left w:val="none" w:sz="0" w:space="0" w:color="auto"/>
        <w:bottom w:val="none" w:sz="0" w:space="0" w:color="auto"/>
        <w:right w:val="none" w:sz="0" w:space="0" w:color="auto"/>
      </w:divBdr>
    </w:div>
    <w:div w:id="2038313396">
      <w:bodyDiv w:val="1"/>
      <w:marLeft w:val="0"/>
      <w:marRight w:val="0"/>
      <w:marTop w:val="0"/>
      <w:marBottom w:val="0"/>
      <w:divBdr>
        <w:top w:val="none" w:sz="0" w:space="0" w:color="auto"/>
        <w:left w:val="none" w:sz="0" w:space="0" w:color="auto"/>
        <w:bottom w:val="none" w:sz="0" w:space="0" w:color="auto"/>
        <w:right w:val="none" w:sz="0" w:space="0" w:color="auto"/>
      </w:divBdr>
    </w:div>
    <w:div w:id="2048600299">
      <w:bodyDiv w:val="1"/>
      <w:marLeft w:val="0"/>
      <w:marRight w:val="0"/>
      <w:marTop w:val="0"/>
      <w:marBottom w:val="0"/>
      <w:divBdr>
        <w:top w:val="none" w:sz="0" w:space="0" w:color="auto"/>
        <w:left w:val="none" w:sz="0" w:space="0" w:color="auto"/>
        <w:bottom w:val="none" w:sz="0" w:space="0" w:color="auto"/>
        <w:right w:val="none" w:sz="0" w:space="0" w:color="auto"/>
      </w:divBdr>
      <w:divsChild>
        <w:div w:id="158816457">
          <w:marLeft w:val="0"/>
          <w:marRight w:val="0"/>
          <w:marTop w:val="0"/>
          <w:marBottom w:val="0"/>
          <w:divBdr>
            <w:top w:val="none" w:sz="0" w:space="0" w:color="auto"/>
            <w:left w:val="none" w:sz="0" w:space="0" w:color="auto"/>
            <w:bottom w:val="none" w:sz="0" w:space="0" w:color="auto"/>
            <w:right w:val="none" w:sz="0" w:space="0" w:color="auto"/>
          </w:divBdr>
          <w:divsChild>
            <w:div w:id="2117940318">
              <w:marLeft w:val="0"/>
              <w:marRight w:val="0"/>
              <w:marTop w:val="0"/>
              <w:marBottom w:val="0"/>
              <w:divBdr>
                <w:top w:val="none" w:sz="0" w:space="0" w:color="auto"/>
                <w:left w:val="none" w:sz="0" w:space="0" w:color="auto"/>
                <w:bottom w:val="none" w:sz="0" w:space="0" w:color="auto"/>
                <w:right w:val="none" w:sz="0" w:space="0" w:color="auto"/>
              </w:divBdr>
              <w:divsChild>
                <w:div w:id="1108088987">
                  <w:marLeft w:val="0"/>
                  <w:marRight w:val="0"/>
                  <w:marTop w:val="0"/>
                  <w:marBottom w:val="0"/>
                  <w:divBdr>
                    <w:top w:val="none" w:sz="0" w:space="0" w:color="auto"/>
                    <w:left w:val="none" w:sz="0" w:space="0" w:color="auto"/>
                    <w:bottom w:val="none" w:sz="0" w:space="0" w:color="auto"/>
                    <w:right w:val="none" w:sz="0" w:space="0" w:color="auto"/>
                  </w:divBdr>
                  <w:divsChild>
                    <w:div w:id="10603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31487">
          <w:marLeft w:val="0"/>
          <w:marRight w:val="0"/>
          <w:marTop w:val="0"/>
          <w:marBottom w:val="0"/>
          <w:divBdr>
            <w:top w:val="none" w:sz="0" w:space="0" w:color="auto"/>
            <w:left w:val="none" w:sz="0" w:space="0" w:color="auto"/>
            <w:bottom w:val="none" w:sz="0" w:space="0" w:color="auto"/>
            <w:right w:val="none" w:sz="0" w:space="0" w:color="auto"/>
          </w:divBdr>
          <w:divsChild>
            <w:div w:id="650018673">
              <w:marLeft w:val="0"/>
              <w:marRight w:val="0"/>
              <w:marTop w:val="0"/>
              <w:marBottom w:val="0"/>
              <w:divBdr>
                <w:top w:val="none" w:sz="0" w:space="0" w:color="auto"/>
                <w:left w:val="none" w:sz="0" w:space="0" w:color="auto"/>
                <w:bottom w:val="none" w:sz="0" w:space="0" w:color="auto"/>
                <w:right w:val="none" w:sz="0" w:space="0" w:color="auto"/>
              </w:divBdr>
              <w:divsChild>
                <w:div w:id="837231292">
                  <w:marLeft w:val="0"/>
                  <w:marRight w:val="0"/>
                  <w:marTop w:val="0"/>
                  <w:marBottom w:val="0"/>
                  <w:divBdr>
                    <w:top w:val="none" w:sz="0" w:space="0" w:color="auto"/>
                    <w:left w:val="none" w:sz="0" w:space="0" w:color="auto"/>
                    <w:bottom w:val="none" w:sz="0" w:space="0" w:color="auto"/>
                    <w:right w:val="none" w:sz="0" w:space="0" w:color="auto"/>
                  </w:divBdr>
                  <w:divsChild>
                    <w:div w:id="11008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47878">
      <w:bodyDiv w:val="1"/>
      <w:marLeft w:val="0"/>
      <w:marRight w:val="0"/>
      <w:marTop w:val="0"/>
      <w:marBottom w:val="0"/>
      <w:divBdr>
        <w:top w:val="none" w:sz="0" w:space="0" w:color="auto"/>
        <w:left w:val="none" w:sz="0" w:space="0" w:color="auto"/>
        <w:bottom w:val="none" w:sz="0" w:space="0" w:color="auto"/>
        <w:right w:val="none" w:sz="0" w:space="0" w:color="auto"/>
      </w:divBdr>
    </w:div>
    <w:div w:id="2058435031">
      <w:bodyDiv w:val="1"/>
      <w:marLeft w:val="0"/>
      <w:marRight w:val="0"/>
      <w:marTop w:val="0"/>
      <w:marBottom w:val="0"/>
      <w:divBdr>
        <w:top w:val="none" w:sz="0" w:space="0" w:color="auto"/>
        <w:left w:val="none" w:sz="0" w:space="0" w:color="auto"/>
        <w:bottom w:val="none" w:sz="0" w:space="0" w:color="auto"/>
        <w:right w:val="none" w:sz="0" w:space="0" w:color="auto"/>
      </w:divBdr>
    </w:div>
    <w:div w:id="2083334252">
      <w:bodyDiv w:val="1"/>
      <w:marLeft w:val="0"/>
      <w:marRight w:val="0"/>
      <w:marTop w:val="0"/>
      <w:marBottom w:val="0"/>
      <w:divBdr>
        <w:top w:val="none" w:sz="0" w:space="0" w:color="auto"/>
        <w:left w:val="none" w:sz="0" w:space="0" w:color="auto"/>
        <w:bottom w:val="none" w:sz="0" w:space="0" w:color="auto"/>
        <w:right w:val="none" w:sz="0" w:space="0" w:color="auto"/>
      </w:divBdr>
    </w:div>
    <w:div w:id="2105029234">
      <w:bodyDiv w:val="1"/>
      <w:marLeft w:val="0"/>
      <w:marRight w:val="0"/>
      <w:marTop w:val="0"/>
      <w:marBottom w:val="0"/>
      <w:divBdr>
        <w:top w:val="none" w:sz="0" w:space="0" w:color="auto"/>
        <w:left w:val="none" w:sz="0" w:space="0" w:color="auto"/>
        <w:bottom w:val="none" w:sz="0" w:space="0" w:color="auto"/>
        <w:right w:val="none" w:sz="0" w:space="0" w:color="auto"/>
      </w:divBdr>
    </w:div>
    <w:div w:id="21204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90CD77-BD98-45A4-A2FC-A1F1FDBA063D}" type="doc">
      <dgm:prSet loTypeId="urn:microsoft.com/office/officeart/2005/8/layout/process3" loCatId="process" qsTypeId="urn:microsoft.com/office/officeart/2005/8/quickstyle/simple1" qsCatId="simple" csTypeId="urn:microsoft.com/office/officeart/2005/8/colors/accent0_1" csCatId="mainScheme" phldr="1"/>
      <dgm:spPr/>
      <dgm:t>
        <a:bodyPr/>
        <a:lstStyle/>
        <a:p>
          <a:endParaRPr lang="ru-RU"/>
        </a:p>
      </dgm:t>
    </dgm:pt>
    <dgm:pt modelId="{CB5D7181-8CEA-49D9-888F-7CEB78293E86}">
      <dgm:prSet phldrT="[Текст]" custT="1"/>
      <dgm:spPr/>
      <dgm:t>
        <a:bodyPr/>
        <a:lstStyle/>
        <a:p>
          <a:r>
            <a:rPr lang="ru-RU" sz="800"/>
            <a:t>Тілесно-орієнтовні методики </a:t>
          </a:r>
        </a:p>
      </dgm:t>
    </dgm:pt>
    <dgm:pt modelId="{B1E5D235-53B3-42BF-807F-A8F946B663F5}" type="parTrans" cxnId="{446D42FE-3268-4D0C-B6F8-764943746B3C}">
      <dgm:prSet/>
      <dgm:spPr/>
      <dgm:t>
        <a:bodyPr/>
        <a:lstStyle/>
        <a:p>
          <a:endParaRPr lang="ru-RU"/>
        </a:p>
      </dgm:t>
    </dgm:pt>
    <dgm:pt modelId="{C1904FD1-0B0A-455D-A0CE-C55F9D07638C}" type="sibTrans" cxnId="{446D42FE-3268-4D0C-B6F8-764943746B3C}">
      <dgm:prSet/>
      <dgm:spPr/>
      <dgm:t>
        <a:bodyPr/>
        <a:lstStyle/>
        <a:p>
          <a:endParaRPr lang="ru-RU"/>
        </a:p>
      </dgm:t>
    </dgm:pt>
    <dgm:pt modelId="{0862F34B-DBB1-46B9-8C7A-CFA170EE0706}">
      <dgm:prSet phldrT="[Текст]"/>
      <dgm:spPr/>
      <dgm:t>
        <a:bodyPr/>
        <a:lstStyle/>
        <a:p>
          <a:r>
            <a:rPr lang="uk-UA"/>
            <a:t>Зменшення симптомів ПТСР</a:t>
          </a:r>
          <a:endParaRPr lang="ru-RU"/>
        </a:p>
      </dgm:t>
    </dgm:pt>
    <dgm:pt modelId="{35074371-48D4-4401-BE9D-2463FB960944}" type="parTrans" cxnId="{DE121607-A05E-419E-B169-8A3C2B3FD153}">
      <dgm:prSet/>
      <dgm:spPr/>
      <dgm:t>
        <a:bodyPr/>
        <a:lstStyle/>
        <a:p>
          <a:endParaRPr lang="ru-RU"/>
        </a:p>
      </dgm:t>
    </dgm:pt>
    <dgm:pt modelId="{3517CDFC-840F-4721-8155-F5D044C2D3AA}" type="sibTrans" cxnId="{DE121607-A05E-419E-B169-8A3C2B3FD153}">
      <dgm:prSet/>
      <dgm:spPr/>
      <dgm:t>
        <a:bodyPr/>
        <a:lstStyle/>
        <a:p>
          <a:endParaRPr lang="ru-RU"/>
        </a:p>
      </dgm:t>
    </dgm:pt>
    <dgm:pt modelId="{AAB7E73C-5678-4908-9DF9-8191564CDABB}">
      <dgm:prSet phldrT="[Текст]" custT="1"/>
      <dgm:spPr/>
      <dgm:t>
        <a:bodyPr/>
        <a:lstStyle/>
        <a:p>
          <a:r>
            <a:rPr lang="uk-UA" sz="1000" baseline="-25000"/>
            <a:t>Соціальні ефекти</a:t>
          </a:r>
          <a:endParaRPr lang="ru-RU" sz="1000" baseline="-25000"/>
        </a:p>
      </dgm:t>
    </dgm:pt>
    <dgm:pt modelId="{F6CE9FAE-1A9C-4139-B0C8-E2558A4AFAA9}" type="parTrans" cxnId="{9F354F72-7E1E-4160-9C3F-B5EB802875E2}">
      <dgm:prSet/>
      <dgm:spPr/>
      <dgm:t>
        <a:bodyPr/>
        <a:lstStyle/>
        <a:p>
          <a:endParaRPr lang="ru-RU"/>
        </a:p>
      </dgm:t>
    </dgm:pt>
    <dgm:pt modelId="{C0A59061-6990-4045-ABF8-19725A8DE208}" type="sibTrans" cxnId="{9F354F72-7E1E-4160-9C3F-B5EB802875E2}">
      <dgm:prSet/>
      <dgm:spPr/>
      <dgm:t>
        <a:bodyPr/>
        <a:lstStyle/>
        <a:p>
          <a:endParaRPr lang="ru-RU"/>
        </a:p>
      </dgm:t>
    </dgm:pt>
    <dgm:pt modelId="{EBADB62D-655D-47C2-9466-3321D4650640}">
      <dgm:prSet phldrT="[Текст]"/>
      <dgm:spPr/>
      <dgm:t>
        <a:bodyPr/>
        <a:lstStyle/>
        <a:p>
          <a:r>
            <a:rPr lang="uk-UA"/>
            <a:t>Покращення соціальних навичок</a:t>
          </a:r>
          <a:endParaRPr lang="ru-RU"/>
        </a:p>
      </dgm:t>
    </dgm:pt>
    <dgm:pt modelId="{65F37F5C-64C7-480F-924C-912AD5773F79}" type="parTrans" cxnId="{43BD7D47-5A0B-4F8C-BE7F-D07CBCBFE136}">
      <dgm:prSet/>
      <dgm:spPr/>
      <dgm:t>
        <a:bodyPr/>
        <a:lstStyle/>
        <a:p>
          <a:endParaRPr lang="ru-RU"/>
        </a:p>
      </dgm:t>
    </dgm:pt>
    <dgm:pt modelId="{4C0FD429-7764-402B-9C11-200F6C311249}" type="sibTrans" cxnId="{43BD7D47-5A0B-4F8C-BE7F-D07CBCBFE136}">
      <dgm:prSet/>
      <dgm:spPr/>
      <dgm:t>
        <a:bodyPr/>
        <a:lstStyle/>
        <a:p>
          <a:endParaRPr lang="ru-RU"/>
        </a:p>
      </dgm:t>
    </dgm:pt>
    <dgm:pt modelId="{992ED9DD-3D16-49FF-B3BC-5B86E5889E9D}">
      <dgm:prSet phldrT="[Текст]" custT="1"/>
      <dgm:spPr/>
      <dgm:t>
        <a:bodyPr/>
        <a:lstStyle/>
        <a:p>
          <a:r>
            <a:rPr lang="uk-UA" sz="800"/>
            <a:t>Психологічні ефекти</a:t>
          </a:r>
          <a:endParaRPr lang="ru-RU" sz="800"/>
        </a:p>
      </dgm:t>
    </dgm:pt>
    <dgm:pt modelId="{84CB21F5-571F-45EA-9ECD-A211AAC8FF88}" type="sibTrans" cxnId="{94DB11D7-AB18-4933-B966-B88943EE3BB4}">
      <dgm:prSet/>
      <dgm:spPr/>
      <dgm:t>
        <a:bodyPr/>
        <a:lstStyle/>
        <a:p>
          <a:endParaRPr lang="ru-RU"/>
        </a:p>
      </dgm:t>
    </dgm:pt>
    <dgm:pt modelId="{067F79C7-87F7-4E97-A60E-A1C34A727834}" type="parTrans" cxnId="{94DB11D7-AB18-4933-B966-B88943EE3BB4}">
      <dgm:prSet/>
      <dgm:spPr/>
      <dgm:t>
        <a:bodyPr/>
        <a:lstStyle/>
        <a:p>
          <a:endParaRPr lang="ru-RU"/>
        </a:p>
      </dgm:t>
    </dgm:pt>
    <dgm:pt modelId="{19D9329F-CB82-411A-B76D-E7B80F6B3764}">
      <dgm:prSet phldrT="[Текст]"/>
      <dgm:spPr/>
      <dgm:t>
        <a:bodyPr/>
        <a:lstStyle/>
        <a:p>
          <a:r>
            <a:rPr lang="uk-UA" sz="900"/>
            <a:t>Дихальні техніки та медитація</a:t>
          </a:r>
          <a:endParaRPr lang="ru-RU" sz="900"/>
        </a:p>
      </dgm:t>
    </dgm:pt>
    <dgm:pt modelId="{35549953-69B9-4E5B-BE7E-8008C32E1A2E}" type="sibTrans" cxnId="{D0205047-7C99-4E69-BEFF-29F43BF36EA1}">
      <dgm:prSet/>
      <dgm:spPr/>
      <dgm:t>
        <a:bodyPr/>
        <a:lstStyle/>
        <a:p>
          <a:endParaRPr lang="ru-RU"/>
        </a:p>
      </dgm:t>
    </dgm:pt>
    <dgm:pt modelId="{48E7F71A-5E5B-4B7B-AA68-1C237A2427B1}" type="parTrans" cxnId="{D0205047-7C99-4E69-BEFF-29F43BF36EA1}">
      <dgm:prSet/>
      <dgm:spPr/>
      <dgm:t>
        <a:bodyPr/>
        <a:lstStyle/>
        <a:p>
          <a:endParaRPr lang="ru-RU"/>
        </a:p>
      </dgm:t>
    </dgm:pt>
    <dgm:pt modelId="{5BC40BC5-22A5-4C20-A2F4-09CB179FA100}">
      <dgm:prSet phldrT="[Текст]"/>
      <dgm:spPr/>
      <dgm:t>
        <a:bodyPr/>
        <a:lstStyle/>
        <a:p>
          <a:r>
            <a:rPr lang="uk-UA" sz="900"/>
            <a:t>Йога та йога-терапія </a:t>
          </a:r>
          <a:endParaRPr lang="ru-RU" sz="900"/>
        </a:p>
      </dgm:t>
    </dgm:pt>
    <dgm:pt modelId="{B91F907F-BE4B-457D-8E89-3BD96BA3CADB}" type="sibTrans" cxnId="{311E1198-BAF3-4ABF-B38F-77659348663A}">
      <dgm:prSet/>
      <dgm:spPr/>
      <dgm:t>
        <a:bodyPr/>
        <a:lstStyle/>
        <a:p>
          <a:endParaRPr lang="ru-RU"/>
        </a:p>
      </dgm:t>
    </dgm:pt>
    <dgm:pt modelId="{BB5BC024-1675-4FA0-A01D-E04E81D9A8BF}" type="parTrans" cxnId="{311E1198-BAF3-4ABF-B38F-77659348663A}">
      <dgm:prSet/>
      <dgm:spPr/>
      <dgm:t>
        <a:bodyPr/>
        <a:lstStyle/>
        <a:p>
          <a:endParaRPr lang="ru-RU"/>
        </a:p>
      </dgm:t>
    </dgm:pt>
    <dgm:pt modelId="{A9801F7D-D562-4A53-AC04-AAABC6FD77CC}">
      <dgm:prSet phldrT="[Текст]"/>
      <dgm:spPr/>
      <dgm:t>
        <a:bodyPr/>
        <a:lstStyle/>
        <a:p>
          <a:r>
            <a:rPr lang="uk-UA" sz="900"/>
            <a:t>Танцювальна-рухова терапія </a:t>
          </a:r>
          <a:endParaRPr lang="ru-RU" sz="900"/>
        </a:p>
      </dgm:t>
    </dgm:pt>
    <dgm:pt modelId="{641DFD37-4023-4156-A604-8391CE5018CB}" type="sibTrans" cxnId="{D5FBFC6E-EC9A-4C4A-A2B3-A5225A71BE86}">
      <dgm:prSet/>
      <dgm:spPr/>
      <dgm:t>
        <a:bodyPr/>
        <a:lstStyle/>
        <a:p>
          <a:endParaRPr lang="ru-RU"/>
        </a:p>
      </dgm:t>
    </dgm:pt>
    <dgm:pt modelId="{BF3CEA65-E8E2-4675-966B-051A09FD5632}" type="parTrans" cxnId="{D5FBFC6E-EC9A-4C4A-A2B3-A5225A71BE86}">
      <dgm:prSet/>
      <dgm:spPr/>
      <dgm:t>
        <a:bodyPr/>
        <a:lstStyle/>
        <a:p>
          <a:endParaRPr lang="ru-RU"/>
        </a:p>
      </dgm:t>
    </dgm:pt>
    <dgm:pt modelId="{E487FF64-8552-4860-BE5E-15A73210A6A4}">
      <dgm:prSet phldrT="[Текст]"/>
      <dgm:spPr/>
      <dgm:t>
        <a:bodyPr/>
        <a:lstStyle/>
        <a:p>
          <a:r>
            <a:rPr lang="uk-UA" sz="900"/>
            <a:t>Соматичне переживання</a:t>
          </a:r>
          <a:endParaRPr lang="ru-RU" sz="900"/>
        </a:p>
      </dgm:t>
    </dgm:pt>
    <dgm:pt modelId="{97001738-F67B-426F-A593-B2C5FC18409D}" type="sibTrans" cxnId="{CFD0FE1B-240A-4AF1-9B4B-A136FA98551F}">
      <dgm:prSet/>
      <dgm:spPr/>
      <dgm:t>
        <a:bodyPr/>
        <a:lstStyle/>
        <a:p>
          <a:endParaRPr lang="ru-RU"/>
        </a:p>
      </dgm:t>
    </dgm:pt>
    <dgm:pt modelId="{F47FBCDF-FD8D-4DC1-AAE3-48DC5FB9BEF4}" type="parTrans" cxnId="{CFD0FE1B-240A-4AF1-9B4B-A136FA98551F}">
      <dgm:prSet/>
      <dgm:spPr/>
      <dgm:t>
        <a:bodyPr/>
        <a:lstStyle/>
        <a:p>
          <a:endParaRPr lang="ru-RU"/>
        </a:p>
      </dgm:t>
    </dgm:pt>
    <dgm:pt modelId="{A9DBEA17-5B26-46F2-A32F-AAE8A9B30522}">
      <dgm:prSet phldrT="[Текст]" custT="1"/>
      <dgm:spPr/>
      <dgm:t>
        <a:bodyPr/>
        <a:lstStyle/>
        <a:p>
          <a:r>
            <a:rPr lang="uk-UA" sz="1000"/>
            <a:t>Основні методи</a:t>
          </a:r>
          <a:endParaRPr lang="ru-RU" sz="1000"/>
        </a:p>
      </dgm:t>
    </dgm:pt>
    <dgm:pt modelId="{6D748617-F0BB-4B3C-85DF-6D5DDCC6CA23}" type="sibTrans" cxnId="{54325FCB-0773-4CAB-9AF4-50EFDB2F3DE4}">
      <dgm:prSet/>
      <dgm:spPr/>
      <dgm:t>
        <a:bodyPr/>
        <a:lstStyle/>
        <a:p>
          <a:endParaRPr lang="ru-RU"/>
        </a:p>
      </dgm:t>
    </dgm:pt>
    <dgm:pt modelId="{C5C11102-A3F5-4BA8-A39C-03446EE0CC51}" type="parTrans" cxnId="{54325FCB-0773-4CAB-9AF4-50EFDB2F3DE4}">
      <dgm:prSet/>
      <dgm:spPr/>
      <dgm:t>
        <a:bodyPr/>
        <a:lstStyle/>
        <a:p>
          <a:endParaRPr lang="ru-RU"/>
        </a:p>
      </dgm:t>
    </dgm:pt>
    <dgm:pt modelId="{DBFC7DA2-D881-46AF-AAF6-A8C28C6A2B98}">
      <dgm:prSet phldrT="[Текст]"/>
      <dgm:spPr/>
      <dgm:t>
        <a:bodyPr/>
        <a:lstStyle/>
        <a:p>
          <a:r>
            <a:rPr lang="uk-UA"/>
            <a:t>Поліпшення емоційної регуляції</a:t>
          </a:r>
          <a:endParaRPr lang="ru-RU"/>
        </a:p>
      </dgm:t>
    </dgm:pt>
    <dgm:pt modelId="{067D835B-342A-455F-8451-8256BEF1339E}" type="parTrans" cxnId="{1213048A-F50C-435D-85A6-5EF8EE30DBA8}">
      <dgm:prSet/>
      <dgm:spPr/>
      <dgm:t>
        <a:bodyPr/>
        <a:lstStyle/>
        <a:p>
          <a:endParaRPr lang="ru-RU"/>
        </a:p>
      </dgm:t>
    </dgm:pt>
    <dgm:pt modelId="{BB1A5931-7702-48F3-A11F-EAE5D571CBFD}" type="sibTrans" cxnId="{1213048A-F50C-435D-85A6-5EF8EE30DBA8}">
      <dgm:prSet/>
      <dgm:spPr/>
      <dgm:t>
        <a:bodyPr/>
        <a:lstStyle/>
        <a:p>
          <a:endParaRPr lang="ru-RU"/>
        </a:p>
      </dgm:t>
    </dgm:pt>
    <dgm:pt modelId="{5141E66C-4852-4A31-A323-00180F1C35A3}">
      <dgm:prSet phldrT="[Текст]"/>
      <dgm:spPr/>
      <dgm:t>
        <a:bodyPr/>
        <a:lstStyle/>
        <a:p>
          <a:r>
            <a:rPr lang="uk-UA"/>
            <a:t>Зміцнення відчуття безпеки</a:t>
          </a:r>
          <a:endParaRPr lang="ru-RU"/>
        </a:p>
      </dgm:t>
    </dgm:pt>
    <dgm:pt modelId="{2CEC0968-35A9-4916-8B7F-9C2EADA392A4}" type="parTrans" cxnId="{9614BB55-0A78-4491-8286-F5A010F4FA85}">
      <dgm:prSet/>
      <dgm:spPr/>
      <dgm:t>
        <a:bodyPr/>
        <a:lstStyle/>
        <a:p>
          <a:endParaRPr lang="ru-RU"/>
        </a:p>
      </dgm:t>
    </dgm:pt>
    <dgm:pt modelId="{7F42B9EE-2904-42B8-B71B-6DA1EECFCBF7}" type="sibTrans" cxnId="{9614BB55-0A78-4491-8286-F5A010F4FA85}">
      <dgm:prSet/>
      <dgm:spPr/>
      <dgm:t>
        <a:bodyPr/>
        <a:lstStyle/>
        <a:p>
          <a:endParaRPr lang="ru-RU"/>
        </a:p>
      </dgm:t>
    </dgm:pt>
    <dgm:pt modelId="{2A255DA4-347E-4DDC-9835-923471047F40}">
      <dgm:prSet phldrT="[Текст]"/>
      <dgm:spPr/>
      <dgm:t>
        <a:bodyPr/>
        <a:lstStyle/>
        <a:p>
          <a:r>
            <a:rPr lang="uk-UA"/>
            <a:t>Відновлення довіри до власного тіла</a:t>
          </a:r>
          <a:endParaRPr lang="ru-RU"/>
        </a:p>
      </dgm:t>
    </dgm:pt>
    <dgm:pt modelId="{E8DA4DDA-CE28-4B23-BC66-2C2DD27D5C89}" type="parTrans" cxnId="{6B59CDEA-C103-40EA-8D05-BE34014C8375}">
      <dgm:prSet/>
      <dgm:spPr/>
      <dgm:t>
        <a:bodyPr/>
        <a:lstStyle/>
        <a:p>
          <a:endParaRPr lang="ru-RU"/>
        </a:p>
      </dgm:t>
    </dgm:pt>
    <dgm:pt modelId="{B32FE1D9-7437-4EEF-B8A6-BDB4170411BF}" type="sibTrans" cxnId="{6B59CDEA-C103-40EA-8D05-BE34014C8375}">
      <dgm:prSet/>
      <dgm:spPr/>
      <dgm:t>
        <a:bodyPr/>
        <a:lstStyle/>
        <a:p>
          <a:endParaRPr lang="ru-RU"/>
        </a:p>
      </dgm:t>
    </dgm:pt>
    <dgm:pt modelId="{64EBB7CA-A5F0-4CDC-BEAA-A2A8A3BE9748}">
      <dgm:prSet phldrT="[Текст]"/>
      <dgm:spPr/>
      <dgm:t>
        <a:bodyPr/>
        <a:lstStyle/>
        <a:p>
          <a:r>
            <a:rPr lang="uk-UA"/>
            <a:t>Підвищення впевненості в собі</a:t>
          </a:r>
          <a:endParaRPr lang="ru-RU"/>
        </a:p>
      </dgm:t>
    </dgm:pt>
    <dgm:pt modelId="{6DF023AB-99C4-4957-B4BC-F81DE946454D}" type="parTrans" cxnId="{6532F879-E04A-4EA2-AD57-A7ED13EDFA23}">
      <dgm:prSet/>
      <dgm:spPr/>
      <dgm:t>
        <a:bodyPr/>
        <a:lstStyle/>
        <a:p>
          <a:endParaRPr lang="ru-RU"/>
        </a:p>
      </dgm:t>
    </dgm:pt>
    <dgm:pt modelId="{6CD2BCF0-1F0F-4D2D-A5C2-2C09FA7B8DF4}" type="sibTrans" cxnId="{6532F879-E04A-4EA2-AD57-A7ED13EDFA23}">
      <dgm:prSet/>
      <dgm:spPr/>
      <dgm:t>
        <a:bodyPr/>
        <a:lstStyle/>
        <a:p>
          <a:endParaRPr lang="ru-RU"/>
        </a:p>
      </dgm:t>
    </dgm:pt>
    <dgm:pt modelId="{8C9D8193-E5F2-461C-979A-049D49F43DA4}">
      <dgm:prSet phldrT="[Текст]"/>
      <dgm:spPr/>
      <dgm:t>
        <a:bodyPr/>
        <a:lstStyle/>
        <a:p>
          <a:r>
            <a:rPr lang="uk-UA"/>
            <a:t>Підтримка в груповій терапії</a:t>
          </a:r>
          <a:endParaRPr lang="ru-RU"/>
        </a:p>
      </dgm:t>
    </dgm:pt>
    <dgm:pt modelId="{42FBF034-0CA3-40FB-8EBE-D3F067EB24AC}" type="parTrans" cxnId="{F7B18FA1-C9D0-4634-AECF-568568EF9CC6}">
      <dgm:prSet/>
      <dgm:spPr/>
      <dgm:t>
        <a:bodyPr/>
        <a:lstStyle/>
        <a:p>
          <a:endParaRPr lang="ru-RU"/>
        </a:p>
      </dgm:t>
    </dgm:pt>
    <dgm:pt modelId="{CBD336E5-F9DF-40F6-91FA-053958505029}" type="sibTrans" cxnId="{F7B18FA1-C9D0-4634-AECF-568568EF9CC6}">
      <dgm:prSet/>
      <dgm:spPr/>
      <dgm:t>
        <a:bodyPr/>
        <a:lstStyle/>
        <a:p>
          <a:endParaRPr lang="ru-RU"/>
        </a:p>
      </dgm:t>
    </dgm:pt>
    <dgm:pt modelId="{4D7C9F3F-87C7-4325-A2FA-6C6601117F6C}">
      <dgm:prSet/>
      <dgm:spPr/>
      <dgm:t>
        <a:bodyPr/>
        <a:lstStyle/>
        <a:p>
          <a:r>
            <a:rPr lang="uk-UA"/>
            <a:t>Дослідження та статистика</a:t>
          </a:r>
          <a:endParaRPr lang="ru-RU"/>
        </a:p>
      </dgm:t>
    </dgm:pt>
    <dgm:pt modelId="{A73A76FC-7280-4E05-9CAA-699A198F5AED}" type="parTrans" cxnId="{D6B73591-30C8-4075-ACEB-C9BE31442C13}">
      <dgm:prSet/>
      <dgm:spPr/>
      <dgm:t>
        <a:bodyPr/>
        <a:lstStyle/>
        <a:p>
          <a:endParaRPr lang="ru-RU"/>
        </a:p>
      </dgm:t>
    </dgm:pt>
    <dgm:pt modelId="{560D05DF-D0F5-426D-86ED-77506F39F5FF}" type="sibTrans" cxnId="{D6B73591-30C8-4075-ACEB-C9BE31442C13}">
      <dgm:prSet/>
      <dgm:spPr/>
      <dgm:t>
        <a:bodyPr/>
        <a:lstStyle/>
        <a:p>
          <a:endParaRPr lang="ru-RU"/>
        </a:p>
      </dgm:t>
    </dgm:pt>
    <dgm:pt modelId="{BE7B2E01-4296-4FA3-A70E-45F5F92BFE35}">
      <dgm:prSet/>
      <dgm:spPr/>
      <dgm:t>
        <a:bodyPr/>
        <a:lstStyle/>
        <a:p>
          <a:r>
            <a:rPr lang="uk-UA"/>
            <a:t>Значне зменшення симптомів у 60-80% усасників</a:t>
          </a:r>
          <a:endParaRPr lang="ru-RU"/>
        </a:p>
      </dgm:t>
    </dgm:pt>
    <dgm:pt modelId="{7462E5AD-9CFC-42B3-809C-4E8A9CBA83CD}" type="parTrans" cxnId="{7343D84D-2407-4057-9F6B-3581AB8316E9}">
      <dgm:prSet/>
      <dgm:spPr/>
      <dgm:t>
        <a:bodyPr/>
        <a:lstStyle/>
        <a:p>
          <a:endParaRPr lang="ru-RU"/>
        </a:p>
      </dgm:t>
    </dgm:pt>
    <dgm:pt modelId="{C3AA6718-1F21-49C9-971B-F0C0A0FEABD2}" type="sibTrans" cxnId="{7343D84D-2407-4057-9F6B-3581AB8316E9}">
      <dgm:prSet/>
      <dgm:spPr/>
      <dgm:t>
        <a:bodyPr/>
        <a:lstStyle/>
        <a:p>
          <a:endParaRPr lang="ru-RU"/>
        </a:p>
      </dgm:t>
    </dgm:pt>
    <dgm:pt modelId="{1881F00A-F5F6-43DD-8BCF-58FEC0B92180}">
      <dgm:prSet/>
      <dgm:spPr/>
      <dgm:t>
        <a:bodyPr/>
        <a:lstStyle/>
        <a:p>
          <a:r>
            <a:rPr lang="uk-UA"/>
            <a:t>Поліпшення якості життя</a:t>
          </a:r>
          <a:endParaRPr lang="ru-RU"/>
        </a:p>
      </dgm:t>
    </dgm:pt>
    <dgm:pt modelId="{377DD6DC-B805-4795-A152-9609C54C1DA3}" type="parTrans" cxnId="{7597B5F1-5149-4F5D-9B54-A943CFEE9F0B}">
      <dgm:prSet/>
      <dgm:spPr/>
      <dgm:t>
        <a:bodyPr/>
        <a:lstStyle/>
        <a:p>
          <a:endParaRPr lang="ru-RU"/>
        </a:p>
      </dgm:t>
    </dgm:pt>
    <dgm:pt modelId="{0096ABFB-12ED-4161-9146-1B42EAE8C491}" type="sibTrans" cxnId="{7597B5F1-5149-4F5D-9B54-A943CFEE9F0B}">
      <dgm:prSet/>
      <dgm:spPr/>
      <dgm:t>
        <a:bodyPr/>
        <a:lstStyle/>
        <a:p>
          <a:endParaRPr lang="ru-RU"/>
        </a:p>
      </dgm:t>
    </dgm:pt>
    <dgm:pt modelId="{4896B812-F9A6-48E9-B4F2-372E4300FEC2}">
      <dgm:prSet/>
      <dgm:spPr/>
      <dgm:t>
        <a:bodyPr/>
        <a:lstStyle/>
        <a:p>
          <a:r>
            <a:rPr lang="uk-UA"/>
            <a:t>Позитивні відгуки учасників про зміни в житті</a:t>
          </a:r>
          <a:endParaRPr lang="ru-RU"/>
        </a:p>
      </dgm:t>
    </dgm:pt>
    <dgm:pt modelId="{29D3EBAD-095B-42E1-82DF-781679C5FEE7}" type="parTrans" cxnId="{414D5427-271C-4D49-8ECC-7288816A1D18}">
      <dgm:prSet/>
      <dgm:spPr/>
      <dgm:t>
        <a:bodyPr/>
        <a:lstStyle/>
        <a:p>
          <a:endParaRPr lang="ru-RU"/>
        </a:p>
      </dgm:t>
    </dgm:pt>
    <dgm:pt modelId="{C1C0C536-C590-4638-BCD6-9B9638C4E273}" type="sibTrans" cxnId="{414D5427-271C-4D49-8ECC-7288816A1D18}">
      <dgm:prSet/>
      <dgm:spPr/>
      <dgm:t>
        <a:bodyPr/>
        <a:lstStyle/>
        <a:p>
          <a:endParaRPr lang="ru-RU"/>
        </a:p>
      </dgm:t>
    </dgm:pt>
    <dgm:pt modelId="{93A7F764-4FF0-4605-8F62-8EDDC550640C}" type="pres">
      <dgm:prSet presAssocID="{B290CD77-BD98-45A4-A2FC-A1F1FDBA063D}" presName="linearFlow" presStyleCnt="0">
        <dgm:presLayoutVars>
          <dgm:dir/>
          <dgm:animLvl val="lvl"/>
          <dgm:resizeHandles val="exact"/>
        </dgm:presLayoutVars>
      </dgm:prSet>
      <dgm:spPr/>
    </dgm:pt>
    <dgm:pt modelId="{23C48844-0AD3-4CE0-9872-CF19FD493F6E}" type="pres">
      <dgm:prSet presAssocID="{CB5D7181-8CEA-49D9-888F-7CEB78293E86}" presName="composite" presStyleCnt="0"/>
      <dgm:spPr/>
    </dgm:pt>
    <dgm:pt modelId="{9BB35527-7B1B-495A-AA60-7F74E8E74B59}" type="pres">
      <dgm:prSet presAssocID="{CB5D7181-8CEA-49D9-888F-7CEB78293E86}" presName="parTx" presStyleLbl="node1" presStyleIdx="0" presStyleCnt="4">
        <dgm:presLayoutVars>
          <dgm:chMax val="0"/>
          <dgm:chPref val="0"/>
          <dgm:bulletEnabled val="1"/>
        </dgm:presLayoutVars>
      </dgm:prSet>
      <dgm:spPr/>
    </dgm:pt>
    <dgm:pt modelId="{F4E23B90-9F03-45B5-A671-A58EC82B4A66}" type="pres">
      <dgm:prSet presAssocID="{CB5D7181-8CEA-49D9-888F-7CEB78293E86}" presName="parSh" presStyleLbl="node1" presStyleIdx="0" presStyleCnt="4" custScaleX="113133"/>
      <dgm:spPr/>
    </dgm:pt>
    <dgm:pt modelId="{8062B9F1-3BA5-4CE9-BA2B-BDF172BDE6B6}" type="pres">
      <dgm:prSet presAssocID="{CB5D7181-8CEA-49D9-888F-7CEB78293E86}" presName="desTx" presStyleLbl="fgAcc1" presStyleIdx="0" presStyleCnt="4">
        <dgm:presLayoutVars>
          <dgm:bulletEnabled val="1"/>
        </dgm:presLayoutVars>
      </dgm:prSet>
      <dgm:spPr/>
    </dgm:pt>
    <dgm:pt modelId="{76007365-9912-49FF-AF42-C038CB92B216}" type="pres">
      <dgm:prSet presAssocID="{C1904FD1-0B0A-455D-A0CE-C55F9D07638C}" presName="sibTrans" presStyleLbl="sibTrans2D1" presStyleIdx="0" presStyleCnt="3"/>
      <dgm:spPr/>
    </dgm:pt>
    <dgm:pt modelId="{EAA8753B-B288-4013-9233-6A94C317F4AC}" type="pres">
      <dgm:prSet presAssocID="{C1904FD1-0B0A-455D-A0CE-C55F9D07638C}" presName="connTx" presStyleLbl="sibTrans2D1" presStyleIdx="0" presStyleCnt="3"/>
      <dgm:spPr/>
    </dgm:pt>
    <dgm:pt modelId="{BC4D920D-D6B0-4497-BF94-7CCBB5002257}" type="pres">
      <dgm:prSet presAssocID="{992ED9DD-3D16-49FF-B3BC-5B86E5889E9D}" presName="composite" presStyleCnt="0"/>
      <dgm:spPr/>
    </dgm:pt>
    <dgm:pt modelId="{C167CBD8-4B00-4D8E-A705-7C67245DE42D}" type="pres">
      <dgm:prSet presAssocID="{992ED9DD-3D16-49FF-B3BC-5B86E5889E9D}" presName="parTx" presStyleLbl="node1" presStyleIdx="0" presStyleCnt="4">
        <dgm:presLayoutVars>
          <dgm:chMax val="0"/>
          <dgm:chPref val="0"/>
          <dgm:bulletEnabled val="1"/>
        </dgm:presLayoutVars>
      </dgm:prSet>
      <dgm:spPr/>
    </dgm:pt>
    <dgm:pt modelId="{21BAB97D-9C35-4715-A70F-2D643F24EE3F}" type="pres">
      <dgm:prSet presAssocID="{992ED9DD-3D16-49FF-B3BC-5B86E5889E9D}" presName="parSh" presStyleLbl="node1" presStyleIdx="1" presStyleCnt="4"/>
      <dgm:spPr/>
    </dgm:pt>
    <dgm:pt modelId="{3B73AE11-D045-47DC-B93B-C19DD39017F5}" type="pres">
      <dgm:prSet presAssocID="{992ED9DD-3D16-49FF-B3BC-5B86E5889E9D}" presName="desTx" presStyleLbl="fgAcc1" presStyleIdx="1" presStyleCnt="4">
        <dgm:presLayoutVars>
          <dgm:bulletEnabled val="1"/>
        </dgm:presLayoutVars>
      </dgm:prSet>
      <dgm:spPr/>
    </dgm:pt>
    <dgm:pt modelId="{7C70AC9C-6ADD-4F43-B9B2-603D87A649A5}" type="pres">
      <dgm:prSet presAssocID="{84CB21F5-571F-45EA-9ECD-A211AAC8FF88}" presName="sibTrans" presStyleLbl="sibTrans2D1" presStyleIdx="1" presStyleCnt="3"/>
      <dgm:spPr/>
    </dgm:pt>
    <dgm:pt modelId="{DEAD36A9-15BC-4A8F-A868-88B117B8D534}" type="pres">
      <dgm:prSet presAssocID="{84CB21F5-571F-45EA-9ECD-A211AAC8FF88}" presName="connTx" presStyleLbl="sibTrans2D1" presStyleIdx="1" presStyleCnt="3"/>
      <dgm:spPr/>
    </dgm:pt>
    <dgm:pt modelId="{04E7558E-6DC6-4B45-B446-5B9228EE342F}" type="pres">
      <dgm:prSet presAssocID="{AAB7E73C-5678-4908-9DF9-8191564CDABB}" presName="composite" presStyleCnt="0"/>
      <dgm:spPr/>
    </dgm:pt>
    <dgm:pt modelId="{1DAC5C8B-3871-4148-9F16-971DD4F647DB}" type="pres">
      <dgm:prSet presAssocID="{AAB7E73C-5678-4908-9DF9-8191564CDABB}" presName="parTx" presStyleLbl="node1" presStyleIdx="1" presStyleCnt="4">
        <dgm:presLayoutVars>
          <dgm:chMax val="0"/>
          <dgm:chPref val="0"/>
          <dgm:bulletEnabled val="1"/>
        </dgm:presLayoutVars>
      </dgm:prSet>
      <dgm:spPr/>
    </dgm:pt>
    <dgm:pt modelId="{4EFCE128-0B15-4110-B685-5BC25666363F}" type="pres">
      <dgm:prSet presAssocID="{AAB7E73C-5678-4908-9DF9-8191564CDABB}" presName="parSh" presStyleLbl="node1" presStyleIdx="2" presStyleCnt="4"/>
      <dgm:spPr/>
    </dgm:pt>
    <dgm:pt modelId="{4A7B81E1-6FD0-4249-8475-43FF0E7B7611}" type="pres">
      <dgm:prSet presAssocID="{AAB7E73C-5678-4908-9DF9-8191564CDABB}" presName="desTx" presStyleLbl="fgAcc1" presStyleIdx="2" presStyleCnt="4">
        <dgm:presLayoutVars>
          <dgm:bulletEnabled val="1"/>
        </dgm:presLayoutVars>
      </dgm:prSet>
      <dgm:spPr/>
    </dgm:pt>
    <dgm:pt modelId="{E59D8D66-23FB-4469-A593-CD1C0A03E194}" type="pres">
      <dgm:prSet presAssocID="{C0A59061-6990-4045-ABF8-19725A8DE208}" presName="sibTrans" presStyleLbl="sibTrans2D1" presStyleIdx="2" presStyleCnt="3"/>
      <dgm:spPr/>
    </dgm:pt>
    <dgm:pt modelId="{9E64DC4A-F789-4D54-AD85-DF6564915D61}" type="pres">
      <dgm:prSet presAssocID="{C0A59061-6990-4045-ABF8-19725A8DE208}" presName="connTx" presStyleLbl="sibTrans2D1" presStyleIdx="2" presStyleCnt="3"/>
      <dgm:spPr/>
    </dgm:pt>
    <dgm:pt modelId="{65B9183B-B777-43CC-A73A-A76C3BAA5FDD}" type="pres">
      <dgm:prSet presAssocID="{4D7C9F3F-87C7-4325-A2FA-6C6601117F6C}" presName="composite" presStyleCnt="0"/>
      <dgm:spPr/>
    </dgm:pt>
    <dgm:pt modelId="{441A3EFD-18E6-47E9-999E-4C408D133914}" type="pres">
      <dgm:prSet presAssocID="{4D7C9F3F-87C7-4325-A2FA-6C6601117F6C}" presName="parTx" presStyleLbl="node1" presStyleIdx="2" presStyleCnt="4">
        <dgm:presLayoutVars>
          <dgm:chMax val="0"/>
          <dgm:chPref val="0"/>
          <dgm:bulletEnabled val="1"/>
        </dgm:presLayoutVars>
      </dgm:prSet>
      <dgm:spPr/>
    </dgm:pt>
    <dgm:pt modelId="{566369A5-BB5F-4D4C-A7CA-B518B3F01B93}" type="pres">
      <dgm:prSet presAssocID="{4D7C9F3F-87C7-4325-A2FA-6C6601117F6C}" presName="parSh" presStyleLbl="node1" presStyleIdx="3" presStyleCnt="4"/>
      <dgm:spPr/>
    </dgm:pt>
    <dgm:pt modelId="{7C5715BD-3F9F-4E17-803C-43601C850BDC}" type="pres">
      <dgm:prSet presAssocID="{4D7C9F3F-87C7-4325-A2FA-6C6601117F6C}" presName="desTx" presStyleLbl="fgAcc1" presStyleIdx="3" presStyleCnt="4">
        <dgm:presLayoutVars>
          <dgm:bulletEnabled val="1"/>
        </dgm:presLayoutVars>
      </dgm:prSet>
      <dgm:spPr/>
    </dgm:pt>
  </dgm:ptLst>
  <dgm:cxnLst>
    <dgm:cxn modelId="{A498A704-FFEF-4A7A-A61E-7FA1E8782E01}" type="presOf" srcId="{AAB7E73C-5678-4908-9DF9-8191564CDABB}" destId="{4EFCE128-0B15-4110-B685-5BC25666363F}" srcOrd="1" destOrd="0" presId="urn:microsoft.com/office/officeart/2005/8/layout/process3"/>
    <dgm:cxn modelId="{C67B3405-C8CC-4462-848E-520B4BDC879A}" type="presOf" srcId="{2A255DA4-347E-4DDC-9835-923471047F40}" destId="{3B73AE11-D045-47DC-B93B-C19DD39017F5}" srcOrd="0" destOrd="3" presId="urn:microsoft.com/office/officeart/2005/8/layout/process3"/>
    <dgm:cxn modelId="{34188106-0910-4D8C-8258-07BB84A30880}" type="presOf" srcId="{CB5D7181-8CEA-49D9-888F-7CEB78293E86}" destId="{F4E23B90-9F03-45B5-A671-A58EC82B4A66}" srcOrd="1" destOrd="0" presId="urn:microsoft.com/office/officeart/2005/8/layout/process3"/>
    <dgm:cxn modelId="{DE121607-A05E-419E-B169-8A3C2B3FD153}" srcId="{992ED9DD-3D16-49FF-B3BC-5B86E5889E9D}" destId="{0862F34B-DBB1-46B9-8C7A-CFA170EE0706}" srcOrd="0" destOrd="0" parTransId="{35074371-48D4-4401-BE9D-2463FB960944}" sibTransId="{3517CDFC-840F-4721-8155-F5D044C2D3AA}"/>
    <dgm:cxn modelId="{B5B43D19-C9B0-417A-B31D-FC55275020CE}" type="presOf" srcId="{A9801F7D-D562-4A53-AC04-AAABC6FD77CC}" destId="{8062B9F1-3BA5-4CE9-BA2B-BDF172BDE6B6}" srcOrd="0" destOrd="2" presId="urn:microsoft.com/office/officeart/2005/8/layout/process3"/>
    <dgm:cxn modelId="{CFD0FE1B-240A-4AF1-9B4B-A136FA98551F}" srcId="{CB5D7181-8CEA-49D9-888F-7CEB78293E86}" destId="{E487FF64-8552-4860-BE5E-15A73210A6A4}" srcOrd="1" destOrd="0" parTransId="{F47FBCDF-FD8D-4DC1-AAE3-48DC5FB9BEF4}" sibTransId="{97001738-F67B-426F-A593-B2C5FC18409D}"/>
    <dgm:cxn modelId="{76D4BB1D-7E4A-459C-9A83-ECA24E5BAFB1}" type="presOf" srcId="{C1904FD1-0B0A-455D-A0CE-C55F9D07638C}" destId="{EAA8753B-B288-4013-9233-6A94C317F4AC}" srcOrd="1" destOrd="0" presId="urn:microsoft.com/office/officeart/2005/8/layout/process3"/>
    <dgm:cxn modelId="{02D2F41D-4C79-4C30-A0C6-20E4B36EC6A8}" type="presOf" srcId="{CB5D7181-8CEA-49D9-888F-7CEB78293E86}" destId="{9BB35527-7B1B-495A-AA60-7F74E8E74B59}" srcOrd="0" destOrd="0" presId="urn:microsoft.com/office/officeart/2005/8/layout/process3"/>
    <dgm:cxn modelId="{414D5427-271C-4D49-8ECC-7288816A1D18}" srcId="{4D7C9F3F-87C7-4325-A2FA-6C6601117F6C}" destId="{4896B812-F9A6-48E9-B4F2-372E4300FEC2}" srcOrd="2" destOrd="0" parTransId="{29D3EBAD-095B-42E1-82DF-781679C5FEE7}" sibTransId="{C1C0C536-C590-4638-BCD6-9B9638C4E273}"/>
    <dgm:cxn modelId="{A3098036-906B-4C0E-B71F-4158B1CF762B}" type="presOf" srcId="{B290CD77-BD98-45A4-A2FC-A1F1FDBA063D}" destId="{93A7F764-4FF0-4605-8F62-8EDDC550640C}" srcOrd="0" destOrd="0" presId="urn:microsoft.com/office/officeart/2005/8/layout/process3"/>
    <dgm:cxn modelId="{9DF8FA5C-0DB4-4394-AECE-9744D1000E92}" type="presOf" srcId="{5BC40BC5-22A5-4C20-A2F4-09CB179FA100}" destId="{8062B9F1-3BA5-4CE9-BA2B-BDF172BDE6B6}" srcOrd="0" destOrd="3" presId="urn:microsoft.com/office/officeart/2005/8/layout/process3"/>
    <dgm:cxn modelId="{A1008E44-C769-4BF2-AD69-81AE1555D5DD}" type="presOf" srcId="{C1904FD1-0B0A-455D-A0CE-C55F9D07638C}" destId="{76007365-9912-49FF-AF42-C038CB92B216}" srcOrd="0" destOrd="0" presId="urn:microsoft.com/office/officeart/2005/8/layout/process3"/>
    <dgm:cxn modelId="{D0205047-7C99-4E69-BEFF-29F43BF36EA1}" srcId="{CB5D7181-8CEA-49D9-888F-7CEB78293E86}" destId="{19D9329F-CB82-411A-B76D-E7B80F6B3764}" srcOrd="4" destOrd="0" parTransId="{48E7F71A-5E5B-4B7B-AA68-1C237A2427B1}" sibTransId="{35549953-69B9-4E5B-BE7E-8008C32E1A2E}"/>
    <dgm:cxn modelId="{43BD7D47-5A0B-4F8C-BE7F-D07CBCBFE136}" srcId="{AAB7E73C-5678-4908-9DF9-8191564CDABB}" destId="{EBADB62D-655D-47C2-9466-3321D4650640}" srcOrd="0" destOrd="0" parTransId="{65F37F5C-64C7-480F-924C-912AD5773F79}" sibTransId="{4C0FD429-7764-402B-9C11-200F6C311249}"/>
    <dgm:cxn modelId="{1B51B368-D820-4D9E-A81A-F00E4815AE47}" type="presOf" srcId="{EBADB62D-655D-47C2-9466-3321D4650640}" destId="{4A7B81E1-6FD0-4249-8475-43FF0E7B7611}" srcOrd="0" destOrd="0" presId="urn:microsoft.com/office/officeart/2005/8/layout/process3"/>
    <dgm:cxn modelId="{A3F2C948-048C-488E-94CC-45403993ABF7}" type="presOf" srcId="{0862F34B-DBB1-46B9-8C7A-CFA170EE0706}" destId="{3B73AE11-D045-47DC-B93B-C19DD39017F5}" srcOrd="0" destOrd="0" presId="urn:microsoft.com/office/officeart/2005/8/layout/process3"/>
    <dgm:cxn modelId="{BA9E8A69-644A-4BE0-93FB-832B9CE03FAB}" type="presOf" srcId="{992ED9DD-3D16-49FF-B3BC-5B86E5889E9D}" destId="{21BAB97D-9C35-4715-A70F-2D643F24EE3F}" srcOrd="1" destOrd="0" presId="urn:microsoft.com/office/officeart/2005/8/layout/process3"/>
    <dgm:cxn modelId="{C0E1AF4C-8A59-4715-92B6-BAC72369E126}" type="presOf" srcId="{DBFC7DA2-D881-46AF-AAF6-A8C28C6A2B98}" destId="{3B73AE11-D045-47DC-B93B-C19DD39017F5}" srcOrd="0" destOrd="1" presId="urn:microsoft.com/office/officeart/2005/8/layout/process3"/>
    <dgm:cxn modelId="{7343D84D-2407-4057-9F6B-3581AB8316E9}" srcId="{4D7C9F3F-87C7-4325-A2FA-6C6601117F6C}" destId="{BE7B2E01-4296-4FA3-A70E-45F5F92BFE35}" srcOrd="0" destOrd="0" parTransId="{7462E5AD-9CFC-42B3-809C-4E8A9CBA83CD}" sibTransId="{C3AA6718-1F21-49C9-971B-F0C0A0FEABD2}"/>
    <dgm:cxn modelId="{D5FBFC6E-EC9A-4C4A-A2B3-A5225A71BE86}" srcId="{CB5D7181-8CEA-49D9-888F-7CEB78293E86}" destId="{A9801F7D-D562-4A53-AC04-AAABC6FD77CC}" srcOrd="2" destOrd="0" parTransId="{BF3CEA65-E8E2-4675-966B-051A09FD5632}" sibTransId="{641DFD37-4023-4156-A604-8391CE5018CB}"/>
    <dgm:cxn modelId="{AFCAD751-ECA1-4C70-BA98-9F6E381784A7}" type="presOf" srcId="{84CB21F5-571F-45EA-9ECD-A211AAC8FF88}" destId="{DEAD36A9-15BC-4A8F-A868-88B117B8D534}" srcOrd="1" destOrd="0" presId="urn:microsoft.com/office/officeart/2005/8/layout/process3"/>
    <dgm:cxn modelId="{9F354F72-7E1E-4160-9C3F-B5EB802875E2}" srcId="{B290CD77-BD98-45A4-A2FC-A1F1FDBA063D}" destId="{AAB7E73C-5678-4908-9DF9-8191564CDABB}" srcOrd="2" destOrd="0" parTransId="{F6CE9FAE-1A9C-4139-B0C8-E2558A4AFAA9}" sibTransId="{C0A59061-6990-4045-ABF8-19725A8DE208}"/>
    <dgm:cxn modelId="{9614BB55-0A78-4491-8286-F5A010F4FA85}" srcId="{992ED9DD-3D16-49FF-B3BC-5B86E5889E9D}" destId="{5141E66C-4852-4A31-A323-00180F1C35A3}" srcOrd="2" destOrd="0" parTransId="{2CEC0968-35A9-4916-8B7F-9C2EADA392A4}" sibTransId="{7F42B9EE-2904-42B8-B71B-6DA1EECFCBF7}"/>
    <dgm:cxn modelId="{49744059-2A83-4A05-BC1C-12851D018D7C}" type="presOf" srcId="{E487FF64-8552-4860-BE5E-15A73210A6A4}" destId="{8062B9F1-3BA5-4CE9-BA2B-BDF172BDE6B6}" srcOrd="0" destOrd="1" presId="urn:microsoft.com/office/officeart/2005/8/layout/process3"/>
    <dgm:cxn modelId="{6532F879-E04A-4EA2-AD57-A7ED13EDFA23}" srcId="{AAB7E73C-5678-4908-9DF9-8191564CDABB}" destId="{64EBB7CA-A5F0-4CDC-BEAA-A2A8A3BE9748}" srcOrd="1" destOrd="0" parTransId="{6DF023AB-99C4-4957-B4BC-F81DE946454D}" sibTransId="{6CD2BCF0-1F0F-4D2D-A5C2-2C09FA7B8DF4}"/>
    <dgm:cxn modelId="{53F87B84-9BFB-4EE8-A14F-80225850A275}" type="presOf" srcId="{C0A59061-6990-4045-ABF8-19725A8DE208}" destId="{E59D8D66-23FB-4469-A593-CD1C0A03E194}" srcOrd="0" destOrd="0" presId="urn:microsoft.com/office/officeart/2005/8/layout/process3"/>
    <dgm:cxn modelId="{1213048A-F50C-435D-85A6-5EF8EE30DBA8}" srcId="{992ED9DD-3D16-49FF-B3BC-5B86E5889E9D}" destId="{DBFC7DA2-D881-46AF-AAF6-A8C28C6A2B98}" srcOrd="1" destOrd="0" parTransId="{067D835B-342A-455F-8451-8256BEF1339E}" sibTransId="{BB1A5931-7702-48F3-A11F-EAE5D571CBFD}"/>
    <dgm:cxn modelId="{D6B73591-30C8-4075-ACEB-C9BE31442C13}" srcId="{B290CD77-BD98-45A4-A2FC-A1F1FDBA063D}" destId="{4D7C9F3F-87C7-4325-A2FA-6C6601117F6C}" srcOrd="3" destOrd="0" parTransId="{A73A76FC-7280-4E05-9CAA-699A198F5AED}" sibTransId="{560D05DF-D0F5-426D-86ED-77506F39F5FF}"/>
    <dgm:cxn modelId="{2C2DA193-B248-4194-A8AB-A26F9B5F020E}" type="presOf" srcId="{1881F00A-F5F6-43DD-8BCF-58FEC0B92180}" destId="{7C5715BD-3F9F-4E17-803C-43601C850BDC}" srcOrd="0" destOrd="1" presId="urn:microsoft.com/office/officeart/2005/8/layout/process3"/>
    <dgm:cxn modelId="{311E1198-BAF3-4ABF-B38F-77659348663A}" srcId="{CB5D7181-8CEA-49D9-888F-7CEB78293E86}" destId="{5BC40BC5-22A5-4C20-A2F4-09CB179FA100}" srcOrd="3" destOrd="0" parTransId="{BB5BC024-1675-4FA0-A01D-E04E81D9A8BF}" sibTransId="{B91F907F-BE4B-457D-8E89-3BD96BA3CADB}"/>
    <dgm:cxn modelId="{F40C74A0-6285-47CD-B1C6-D1F55C93ABCA}" type="presOf" srcId="{4D7C9F3F-87C7-4325-A2FA-6C6601117F6C}" destId="{566369A5-BB5F-4D4C-A7CA-B518B3F01B93}" srcOrd="1" destOrd="0" presId="urn:microsoft.com/office/officeart/2005/8/layout/process3"/>
    <dgm:cxn modelId="{F7B18FA1-C9D0-4634-AECF-568568EF9CC6}" srcId="{AAB7E73C-5678-4908-9DF9-8191564CDABB}" destId="{8C9D8193-E5F2-461C-979A-049D49F43DA4}" srcOrd="2" destOrd="0" parTransId="{42FBF034-0CA3-40FB-8EBE-D3F067EB24AC}" sibTransId="{CBD336E5-F9DF-40F6-91FA-053958505029}"/>
    <dgm:cxn modelId="{44CC95AB-A4F5-4C3B-963A-64839E19B268}" type="presOf" srcId="{19D9329F-CB82-411A-B76D-E7B80F6B3764}" destId="{8062B9F1-3BA5-4CE9-BA2B-BDF172BDE6B6}" srcOrd="0" destOrd="4" presId="urn:microsoft.com/office/officeart/2005/8/layout/process3"/>
    <dgm:cxn modelId="{0D09E0B0-D05D-4FF6-8266-BA9AF8E4F9F6}" type="presOf" srcId="{A9DBEA17-5B26-46F2-A32F-AAE8A9B30522}" destId="{8062B9F1-3BA5-4CE9-BA2B-BDF172BDE6B6}" srcOrd="0" destOrd="0" presId="urn:microsoft.com/office/officeart/2005/8/layout/process3"/>
    <dgm:cxn modelId="{91893EB5-7E5D-40DD-81C9-4BFD70786F52}" type="presOf" srcId="{992ED9DD-3D16-49FF-B3BC-5B86E5889E9D}" destId="{C167CBD8-4B00-4D8E-A705-7C67245DE42D}" srcOrd="0" destOrd="0" presId="urn:microsoft.com/office/officeart/2005/8/layout/process3"/>
    <dgm:cxn modelId="{3D7B2FB7-2383-47F2-BB30-E77D6C6AF550}" type="presOf" srcId="{C0A59061-6990-4045-ABF8-19725A8DE208}" destId="{9E64DC4A-F789-4D54-AD85-DF6564915D61}" srcOrd="1" destOrd="0" presId="urn:microsoft.com/office/officeart/2005/8/layout/process3"/>
    <dgm:cxn modelId="{54325FCB-0773-4CAB-9AF4-50EFDB2F3DE4}" srcId="{CB5D7181-8CEA-49D9-888F-7CEB78293E86}" destId="{A9DBEA17-5B26-46F2-A32F-AAE8A9B30522}" srcOrd="0" destOrd="0" parTransId="{C5C11102-A3F5-4BA8-A39C-03446EE0CC51}" sibTransId="{6D748617-F0BB-4B3C-85DF-6D5DDCC6CA23}"/>
    <dgm:cxn modelId="{7595BCD2-6EE8-459A-A56A-DEE525D07296}" type="presOf" srcId="{4896B812-F9A6-48E9-B4F2-372E4300FEC2}" destId="{7C5715BD-3F9F-4E17-803C-43601C850BDC}" srcOrd="0" destOrd="2" presId="urn:microsoft.com/office/officeart/2005/8/layout/process3"/>
    <dgm:cxn modelId="{5C67C2D3-6E72-4DE7-A315-CCB2794F85B0}" type="presOf" srcId="{4D7C9F3F-87C7-4325-A2FA-6C6601117F6C}" destId="{441A3EFD-18E6-47E9-999E-4C408D133914}" srcOrd="0" destOrd="0" presId="urn:microsoft.com/office/officeart/2005/8/layout/process3"/>
    <dgm:cxn modelId="{94DB11D7-AB18-4933-B966-B88943EE3BB4}" srcId="{B290CD77-BD98-45A4-A2FC-A1F1FDBA063D}" destId="{992ED9DD-3D16-49FF-B3BC-5B86E5889E9D}" srcOrd="1" destOrd="0" parTransId="{067F79C7-87F7-4E97-A60E-A1C34A727834}" sibTransId="{84CB21F5-571F-45EA-9ECD-A211AAC8FF88}"/>
    <dgm:cxn modelId="{9D7B34D7-C790-4F13-8A34-48B8A664CB3F}" type="presOf" srcId="{BE7B2E01-4296-4FA3-A70E-45F5F92BFE35}" destId="{7C5715BD-3F9F-4E17-803C-43601C850BDC}" srcOrd="0" destOrd="0" presId="urn:microsoft.com/office/officeart/2005/8/layout/process3"/>
    <dgm:cxn modelId="{D5AB3DDB-5BE9-425E-B4E8-6CF247693B0C}" type="presOf" srcId="{64EBB7CA-A5F0-4CDC-BEAA-A2A8A3BE9748}" destId="{4A7B81E1-6FD0-4249-8475-43FF0E7B7611}" srcOrd="0" destOrd="1" presId="urn:microsoft.com/office/officeart/2005/8/layout/process3"/>
    <dgm:cxn modelId="{D6892BE0-072F-4802-BD41-9DC69B87B599}" type="presOf" srcId="{84CB21F5-571F-45EA-9ECD-A211AAC8FF88}" destId="{7C70AC9C-6ADD-4F43-B9B2-603D87A649A5}" srcOrd="0" destOrd="0" presId="urn:microsoft.com/office/officeart/2005/8/layout/process3"/>
    <dgm:cxn modelId="{6B59CDEA-C103-40EA-8D05-BE34014C8375}" srcId="{992ED9DD-3D16-49FF-B3BC-5B86E5889E9D}" destId="{2A255DA4-347E-4DDC-9835-923471047F40}" srcOrd="3" destOrd="0" parTransId="{E8DA4DDA-CE28-4B23-BC66-2C2DD27D5C89}" sibTransId="{B32FE1D9-7437-4EEF-B8A6-BDB4170411BF}"/>
    <dgm:cxn modelId="{A9F135ED-82F5-4795-84A6-63351E6A476E}" type="presOf" srcId="{5141E66C-4852-4A31-A323-00180F1C35A3}" destId="{3B73AE11-D045-47DC-B93B-C19DD39017F5}" srcOrd="0" destOrd="2" presId="urn:microsoft.com/office/officeart/2005/8/layout/process3"/>
    <dgm:cxn modelId="{7597B5F1-5149-4F5D-9B54-A943CFEE9F0B}" srcId="{4D7C9F3F-87C7-4325-A2FA-6C6601117F6C}" destId="{1881F00A-F5F6-43DD-8BCF-58FEC0B92180}" srcOrd="1" destOrd="0" parTransId="{377DD6DC-B805-4795-A152-9609C54C1DA3}" sibTransId="{0096ABFB-12ED-4161-9146-1B42EAE8C491}"/>
    <dgm:cxn modelId="{1AAA96F8-E48E-48CA-AA51-BC989B25AB40}" type="presOf" srcId="{8C9D8193-E5F2-461C-979A-049D49F43DA4}" destId="{4A7B81E1-6FD0-4249-8475-43FF0E7B7611}" srcOrd="0" destOrd="2" presId="urn:microsoft.com/office/officeart/2005/8/layout/process3"/>
    <dgm:cxn modelId="{4F07CAFC-650C-48D6-BB07-086F1E2ECED4}" type="presOf" srcId="{AAB7E73C-5678-4908-9DF9-8191564CDABB}" destId="{1DAC5C8B-3871-4148-9F16-971DD4F647DB}" srcOrd="0" destOrd="0" presId="urn:microsoft.com/office/officeart/2005/8/layout/process3"/>
    <dgm:cxn modelId="{446D42FE-3268-4D0C-B6F8-764943746B3C}" srcId="{B290CD77-BD98-45A4-A2FC-A1F1FDBA063D}" destId="{CB5D7181-8CEA-49D9-888F-7CEB78293E86}" srcOrd="0" destOrd="0" parTransId="{B1E5D235-53B3-42BF-807F-A8F946B663F5}" sibTransId="{C1904FD1-0B0A-455D-A0CE-C55F9D07638C}"/>
    <dgm:cxn modelId="{62596A69-E986-4D6F-9639-A222F1C23ADE}" type="presParOf" srcId="{93A7F764-4FF0-4605-8F62-8EDDC550640C}" destId="{23C48844-0AD3-4CE0-9872-CF19FD493F6E}" srcOrd="0" destOrd="0" presId="urn:microsoft.com/office/officeart/2005/8/layout/process3"/>
    <dgm:cxn modelId="{7FFC6E17-428E-48AA-94E7-890E26EF654A}" type="presParOf" srcId="{23C48844-0AD3-4CE0-9872-CF19FD493F6E}" destId="{9BB35527-7B1B-495A-AA60-7F74E8E74B59}" srcOrd="0" destOrd="0" presId="urn:microsoft.com/office/officeart/2005/8/layout/process3"/>
    <dgm:cxn modelId="{C2A0A1ED-8B64-414B-9A5A-566776012876}" type="presParOf" srcId="{23C48844-0AD3-4CE0-9872-CF19FD493F6E}" destId="{F4E23B90-9F03-45B5-A671-A58EC82B4A66}" srcOrd="1" destOrd="0" presId="urn:microsoft.com/office/officeart/2005/8/layout/process3"/>
    <dgm:cxn modelId="{1EE0890D-9759-4F53-8453-84A58F1A2621}" type="presParOf" srcId="{23C48844-0AD3-4CE0-9872-CF19FD493F6E}" destId="{8062B9F1-3BA5-4CE9-BA2B-BDF172BDE6B6}" srcOrd="2" destOrd="0" presId="urn:microsoft.com/office/officeart/2005/8/layout/process3"/>
    <dgm:cxn modelId="{A66CE0E9-A2D0-42A6-BB5D-06713680E385}" type="presParOf" srcId="{93A7F764-4FF0-4605-8F62-8EDDC550640C}" destId="{76007365-9912-49FF-AF42-C038CB92B216}" srcOrd="1" destOrd="0" presId="urn:microsoft.com/office/officeart/2005/8/layout/process3"/>
    <dgm:cxn modelId="{CEEA536A-8D8D-4E3E-8A65-FF497D1E150C}" type="presParOf" srcId="{76007365-9912-49FF-AF42-C038CB92B216}" destId="{EAA8753B-B288-4013-9233-6A94C317F4AC}" srcOrd="0" destOrd="0" presId="urn:microsoft.com/office/officeart/2005/8/layout/process3"/>
    <dgm:cxn modelId="{058C1DC7-2A44-491E-BA6F-A79541B0FDF1}" type="presParOf" srcId="{93A7F764-4FF0-4605-8F62-8EDDC550640C}" destId="{BC4D920D-D6B0-4497-BF94-7CCBB5002257}" srcOrd="2" destOrd="0" presId="urn:microsoft.com/office/officeart/2005/8/layout/process3"/>
    <dgm:cxn modelId="{26329440-38E7-41F0-9C57-14693755ED56}" type="presParOf" srcId="{BC4D920D-D6B0-4497-BF94-7CCBB5002257}" destId="{C167CBD8-4B00-4D8E-A705-7C67245DE42D}" srcOrd="0" destOrd="0" presId="urn:microsoft.com/office/officeart/2005/8/layout/process3"/>
    <dgm:cxn modelId="{30A33176-AA4E-49B2-B73D-E21D492EDC2D}" type="presParOf" srcId="{BC4D920D-D6B0-4497-BF94-7CCBB5002257}" destId="{21BAB97D-9C35-4715-A70F-2D643F24EE3F}" srcOrd="1" destOrd="0" presId="urn:microsoft.com/office/officeart/2005/8/layout/process3"/>
    <dgm:cxn modelId="{8A60F311-CDD5-4732-ADDE-ADF0CD4944FF}" type="presParOf" srcId="{BC4D920D-D6B0-4497-BF94-7CCBB5002257}" destId="{3B73AE11-D045-47DC-B93B-C19DD39017F5}" srcOrd="2" destOrd="0" presId="urn:microsoft.com/office/officeart/2005/8/layout/process3"/>
    <dgm:cxn modelId="{F56618B6-3857-4366-BE84-9A81D09D0605}" type="presParOf" srcId="{93A7F764-4FF0-4605-8F62-8EDDC550640C}" destId="{7C70AC9C-6ADD-4F43-B9B2-603D87A649A5}" srcOrd="3" destOrd="0" presId="urn:microsoft.com/office/officeart/2005/8/layout/process3"/>
    <dgm:cxn modelId="{C8D2641F-B5A5-4F25-B23A-61D0152A38F1}" type="presParOf" srcId="{7C70AC9C-6ADD-4F43-B9B2-603D87A649A5}" destId="{DEAD36A9-15BC-4A8F-A868-88B117B8D534}" srcOrd="0" destOrd="0" presId="urn:microsoft.com/office/officeart/2005/8/layout/process3"/>
    <dgm:cxn modelId="{8CA034C3-EA63-4FB6-9075-FAE07231F513}" type="presParOf" srcId="{93A7F764-4FF0-4605-8F62-8EDDC550640C}" destId="{04E7558E-6DC6-4B45-B446-5B9228EE342F}" srcOrd="4" destOrd="0" presId="urn:microsoft.com/office/officeart/2005/8/layout/process3"/>
    <dgm:cxn modelId="{4724D179-0E41-4DCE-BD7D-AA19E4D8FD09}" type="presParOf" srcId="{04E7558E-6DC6-4B45-B446-5B9228EE342F}" destId="{1DAC5C8B-3871-4148-9F16-971DD4F647DB}" srcOrd="0" destOrd="0" presId="urn:microsoft.com/office/officeart/2005/8/layout/process3"/>
    <dgm:cxn modelId="{B22545AC-56A5-437F-B563-C700803C604B}" type="presParOf" srcId="{04E7558E-6DC6-4B45-B446-5B9228EE342F}" destId="{4EFCE128-0B15-4110-B685-5BC25666363F}" srcOrd="1" destOrd="0" presId="urn:microsoft.com/office/officeart/2005/8/layout/process3"/>
    <dgm:cxn modelId="{F9D3C27E-5C80-4657-8AFA-ACB711FBEB63}" type="presParOf" srcId="{04E7558E-6DC6-4B45-B446-5B9228EE342F}" destId="{4A7B81E1-6FD0-4249-8475-43FF0E7B7611}" srcOrd="2" destOrd="0" presId="urn:microsoft.com/office/officeart/2005/8/layout/process3"/>
    <dgm:cxn modelId="{36ADF510-D942-477D-A3AC-0F872C5AEE1B}" type="presParOf" srcId="{93A7F764-4FF0-4605-8F62-8EDDC550640C}" destId="{E59D8D66-23FB-4469-A593-CD1C0A03E194}" srcOrd="5" destOrd="0" presId="urn:microsoft.com/office/officeart/2005/8/layout/process3"/>
    <dgm:cxn modelId="{2485BB30-BA17-484F-BA87-D60DB4D9C894}" type="presParOf" srcId="{E59D8D66-23FB-4469-A593-CD1C0A03E194}" destId="{9E64DC4A-F789-4D54-AD85-DF6564915D61}" srcOrd="0" destOrd="0" presId="urn:microsoft.com/office/officeart/2005/8/layout/process3"/>
    <dgm:cxn modelId="{67D9D7AA-8655-4F87-90FD-D68093010969}" type="presParOf" srcId="{93A7F764-4FF0-4605-8F62-8EDDC550640C}" destId="{65B9183B-B777-43CC-A73A-A76C3BAA5FDD}" srcOrd="6" destOrd="0" presId="urn:microsoft.com/office/officeart/2005/8/layout/process3"/>
    <dgm:cxn modelId="{53494813-B0C2-4E66-921C-B9EEA2ED0EB3}" type="presParOf" srcId="{65B9183B-B777-43CC-A73A-A76C3BAA5FDD}" destId="{441A3EFD-18E6-47E9-999E-4C408D133914}" srcOrd="0" destOrd="0" presId="urn:microsoft.com/office/officeart/2005/8/layout/process3"/>
    <dgm:cxn modelId="{58ED6148-D006-4749-8CDD-5105527323CF}" type="presParOf" srcId="{65B9183B-B777-43CC-A73A-A76C3BAA5FDD}" destId="{566369A5-BB5F-4D4C-A7CA-B518B3F01B93}" srcOrd="1" destOrd="0" presId="urn:microsoft.com/office/officeart/2005/8/layout/process3"/>
    <dgm:cxn modelId="{96C95AE5-99E0-41CA-B918-32D46475B8DF}" type="presParOf" srcId="{65B9183B-B777-43CC-A73A-A76C3BAA5FDD}" destId="{7C5715BD-3F9F-4E17-803C-43601C850BDC}" srcOrd="2" destOrd="0" presId="urn:microsoft.com/office/officeart/2005/8/layout/process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E23B90-9F03-45B5-A671-A58EC82B4A66}">
      <dsp:nvSpPr>
        <dsp:cNvPr id="0" name=""/>
        <dsp:cNvSpPr/>
      </dsp:nvSpPr>
      <dsp:spPr>
        <a:xfrm>
          <a:off x="1296" y="456268"/>
          <a:ext cx="1019323" cy="46747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ru-RU" sz="800" kern="1200"/>
            <a:t>Тілесно-орієнтовні методики </a:t>
          </a:r>
        </a:p>
      </dsp:txBody>
      <dsp:txXfrm>
        <a:off x="1296" y="456268"/>
        <a:ext cx="1019323" cy="311648"/>
      </dsp:txXfrm>
    </dsp:sp>
    <dsp:sp modelId="{8062B9F1-3BA5-4CE9-BA2B-BDF172BDE6B6}">
      <dsp:nvSpPr>
        <dsp:cNvPr id="0" name=""/>
        <dsp:cNvSpPr/>
      </dsp:nvSpPr>
      <dsp:spPr>
        <a:xfrm>
          <a:off x="245001" y="767916"/>
          <a:ext cx="900995" cy="161280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uk-UA" sz="1000" kern="1200"/>
            <a:t>Основні методи</a:t>
          </a:r>
          <a:endParaRPr lang="ru-RU" sz="1000" kern="1200"/>
        </a:p>
        <a:p>
          <a:pPr marL="57150" lvl="1" indent="-57150" algn="l" defTabSz="311150">
            <a:lnSpc>
              <a:spcPct val="90000"/>
            </a:lnSpc>
            <a:spcBef>
              <a:spcPct val="0"/>
            </a:spcBef>
            <a:spcAft>
              <a:spcPct val="15000"/>
            </a:spcAft>
            <a:buChar char="•"/>
          </a:pPr>
          <a:r>
            <a:rPr lang="uk-UA" sz="700" kern="1200"/>
            <a:t>Соматичне переживання</a:t>
          </a:r>
          <a:endParaRPr lang="ru-RU" sz="700" kern="1200"/>
        </a:p>
        <a:p>
          <a:pPr marL="57150" lvl="1" indent="-57150" algn="l" defTabSz="311150">
            <a:lnSpc>
              <a:spcPct val="90000"/>
            </a:lnSpc>
            <a:spcBef>
              <a:spcPct val="0"/>
            </a:spcBef>
            <a:spcAft>
              <a:spcPct val="15000"/>
            </a:spcAft>
            <a:buChar char="•"/>
          </a:pPr>
          <a:r>
            <a:rPr lang="uk-UA" sz="700" kern="1200"/>
            <a:t>Танцювальна-рухова терапія </a:t>
          </a:r>
          <a:endParaRPr lang="ru-RU" sz="700" kern="1200"/>
        </a:p>
        <a:p>
          <a:pPr marL="57150" lvl="1" indent="-57150" algn="l" defTabSz="311150">
            <a:lnSpc>
              <a:spcPct val="90000"/>
            </a:lnSpc>
            <a:spcBef>
              <a:spcPct val="0"/>
            </a:spcBef>
            <a:spcAft>
              <a:spcPct val="15000"/>
            </a:spcAft>
            <a:buChar char="•"/>
          </a:pPr>
          <a:r>
            <a:rPr lang="uk-UA" sz="700" kern="1200"/>
            <a:t>Йога та йога-терапія </a:t>
          </a:r>
          <a:endParaRPr lang="ru-RU" sz="700" kern="1200"/>
        </a:p>
        <a:p>
          <a:pPr marL="57150" lvl="1" indent="-57150" algn="l" defTabSz="311150">
            <a:lnSpc>
              <a:spcPct val="90000"/>
            </a:lnSpc>
            <a:spcBef>
              <a:spcPct val="0"/>
            </a:spcBef>
            <a:spcAft>
              <a:spcPct val="15000"/>
            </a:spcAft>
            <a:buChar char="•"/>
          </a:pPr>
          <a:r>
            <a:rPr lang="uk-UA" sz="700" kern="1200"/>
            <a:t>Дихальні техніки та медитація</a:t>
          </a:r>
          <a:endParaRPr lang="ru-RU" sz="700" kern="1200"/>
        </a:p>
      </dsp:txBody>
      <dsp:txXfrm>
        <a:off x="271390" y="794305"/>
        <a:ext cx="848217" cy="1560022"/>
      </dsp:txXfrm>
    </dsp:sp>
    <dsp:sp modelId="{76007365-9912-49FF-AF42-C038CB92B216}">
      <dsp:nvSpPr>
        <dsp:cNvPr id="0" name=""/>
        <dsp:cNvSpPr/>
      </dsp:nvSpPr>
      <dsp:spPr>
        <a:xfrm>
          <a:off x="1142416" y="499931"/>
          <a:ext cx="258208" cy="2243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1142416" y="544795"/>
        <a:ext cx="190912" cy="134593"/>
      </dsp:txXfrm>
    </dsp:sp>
    <dsp:sp modelId="{21BAB97D-9C35-4715-A70F-2D643F24EE3F}">
      <dsp:nvSpPr>
        <dsp:cNvPr id="0" name=""/>
        <dsp:cNvSpPr/>
      </dsp:nvSpPr>
      <dsp:spPr>
        <a:xfrm>
          <a:off x="1507806" y="456268"/>
          <a:ext cx="900995" cy="46747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uk-UA" sz="800" kern="1200"/>
            <a:t>Психологічні ефекти</a:t>
          </a:r>
          <a:endParaRPr lang="ru-RU" sz="800" kern="1200"/>
        </a:p>
      </dsp:txBody>
      <dsp:txXfrm>
        <a:off x="1507806" y="456268"/>
        <a:ext cx="900995" cy="311648"/>
      </dsp:txXfrm>
    </dsp:sp>
    <dsp:sp modelId="{3B73AE11-D045-47DC-B93B-C19DD39017F5}">
      <dsp:nvSpPr>
        <dsp:cNvPr id="0" name=""/>
        <dsp:cNvSpPr/>
      </dsp:nvSpPr>
      <dsp:spPr>
        <a:xfrm>
          <a:off x="1692347" y="767916"/>
          <a:ext cx="900995" cy="161280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uk-UA" sz="700" kern="1200"/>
            <a:t>Зменшення симптомів ПТСР</a:t>
          </a:r>
          <a:endParaRPr lang="ru-RU" sz="700" kern="1200"/>
        </a:p>
        <a:p>
          <a:pPr marL="57150" lvl="1" indent="-57150" algn="l" defTabSz="311150">
            <a:lnSpc>
              <a:spcPct val="90000"/>
            </a:lnSpc>
            <a:spcBef>
              <a:spcPct val="0"/>
            </a:spcBef>
            <a:spcAft>
              <a:spcPct val="15000"/>
            </a:spcAft>
            <a:buChar char="•"/>
          </a:pPr>
          <a:r>
            <a:rPr lang="uk-UA" sz="700" kern="1200"/>
            <a:t>Поліпшення емоційної регуляції</a:t>
          </a:r>
          <a:endParaRPr lang="ru-RU" sz="700" kern="1200"/>
        </a:p>
        <a:p>
          <a:pPr marL="57150" lvl="1" indent="-57150" algn="l" defTabSz="311150">
            <a:lnSpc>
              <a:spcPct val="90000"/>
            </a:lnSpc>
            <a:spcBef>
              <a:spcPct val="0"/>
            </a:spcBef>
            <a:spcAft>
              <a:spcPct val="15000"/>
            </a:spcAft>
            <a:buChar char="•"/>
          </a:pPr>
          <a:r>
            <a:rPr lang="uk-UA" sz="700" kern="1200"/>
            <a:t>Зміцнення відчуття безпеки</a:t>
          </a:r>
          <a:endParaRPr lang="ru-RU" sz="700" kern="1200"/>
        </a:p>
        <a:p>
          <a:pPr marL="57150" lvl="1" indent="-57150" algn="l" defTabSz="311150">
            <a:lnSpc>
              <a:spcPct val="90000"/>
            </a:lnSpc>
            <a:spcBef>
              <a:spcPct val="0"/>
            </a:spcBef>
            <a:spcAft>
              <a:spcPct val="15000"/>
            </a:spcAft>
            <a:buChar char="•"/>
          </a:pPr>
          <a:r>
            <a:rPr lang="uk-UA" sz="700" kern="1200"/>
            <a:t>Відновлення довіри до власного тіла</a:t>
          </a:r>
          <a:endParaRPr lang="ru-RU" sz="700" kern="1200"/>
        </a:p>
      </dsp:txBody>
      <dsp:txXfrm>
        <a:off x="1718736" y="794305"/>
        <a:ext cx="848217" cy="1560022"/>
      </dsp:txXfrm>
    </dsp:sp>
    <dsp:sp modelId="{7C70AC9C-6ADD-4F43-B9B2-603D87A649A5}">
      <dsp:nvSpPr>
        <dsp:cNvPr id="0" name=""/>
        <dsp:cNvSpPr/>
      </dsp:nvSpPr>
      <dsp:spPr>
        <a:xfrm>
          <a:off x="2545389" y="499931"/>
          <a:ext cx="289565" cy="2243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545389" y="544795"/>
        <a:ext cx="222269" cy="134593"/>
      </dsp:txXfrm>
    </dsp:sp>
    <dsp:sp modelId="{4EFCE128-0B15-4110-B685-5BC25666363F}">
      <dsp:nvSpPr>
        <dsp:cNvPr id="0" name=""/>
        <dsp:cNvSpPr/>
      </dsp:nvSpPr>
      <dsp:spPr>
        <a:xfrm>
          <a:off x="2955152" y="456268"/>
          <a:ext cx="900995" cy="46747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marL="0" lvl="0" indent="0" algn="l" defTabSz="444500">
            <a:lnSpc>
              <a:spcPct val="90000"/>
            </a:lnSpc>
            <a:spcBef>
              <a:spcPct val="0"/>
            </a:spcBef>
            <a:spcAft>
              <a:spcPct val="35000"/>
            </a:spcAft>
            <a:buNone/>
          </a:pPr>
          <a:r>
            <a:rPr lang="uk-UA" sz="1000" kern="1200" baseline="-25000"/>
            <a:t>Соціальні ефекти</a:t>
          </a:r>
          <a:endParaRPr lang="ru-RU" sz="1000" kern="1200" baseline="-25000"/>
        </a:p>
      </dsp:txBody>
      <dsp:txXfrm>
        <a:off x="2955152" y="456268"/>
        <a:ext cx="900995" cy="311648"/>
      </dsp:txXfrm>
    </dsp:sp>
    <dsp:sp modelId="{4A7B81E1-6FD0-4249-8475-43FF0E7B7611}">
      <dsp:nvSpPr>
        <dsp:cNvPr id="0" name=""/>
        <dsp:cNvSpPr/>
      </dsp:nvSpPr>
      <dsp:spPr>
        <a:xfrm>
          <a:off x="3139693" y="767916"/>
          <a:ext cx="900995" cy="161280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uk-UA" sz="700" kern="1200"/>
            <a:t>Покращення соціальних навичок</a:t>
          </a:r>
          <a:endParaRPr lang="ru-RU" sz="700" kern="1200"/>
        </a:p>
        <a:p>
          <a:pPr marL="57150" lvl="1" indent="-57150" algn="l" defTabSz="311150">
            <a:lnSpc>
              <a:spcPct val="90000"/>
            </a:lnSpc>
            <a:spcBef>
              <a:spcPct val="0"/>
            </a:spcBef>
            <a:spcAft>
              <a:spcPct val="15000"/>
            </a:spcAft>
            <a:buChar char="•"/>
          </a:pPr>
          <a:r>
            <a:rPr lang="uk-UA" sz="700" kern="1200"/>
            <a:t>Підвищення впевненості в собі</a:t>
          </a:r>
          <a:endParaRPr lang="ru-RU" sz="700" kern="1200"/>
        </a:p>
        <a:p>
          <a:pPr marL="57150" lvl="1" indent="-57150" algn="l" defTabSz="311150">
            <a:lnSpc>
              <a:spcPct val="90000"/>
            </a:lnSpc>
            <a:spcBef>
              <a:spcPct val="0"/>
            </a:spcBef>
            <a:spcAft>
              <a:spcPct val="15000"/>
            </a:spcAft>
            <a:buChar char="•"/>
          </a:pPr>
          <a:r>
            <a:rPr lang="uk-UA" sz="700" kern="1200"/>
            <a:t>Підтримка в груповій терапії</a:t>
          </a:r>
          <a:endParaRPr lang="ru-RU" sz="700" kern="1200"/>
        </a:p>
      </dsp:txBody>
      <dsp:txXfrm>
        <a:off x="3166082" y="794305"/>
        <a:ext cx="848217" cy="1560022"/>
      </dsp:txXfrm>
    </dsp:sp>
    <dsp:sp modelId="{E59D8D66-23FB-4469-A593-CD1C0A03E194}">
      <dsp:nvSpPr>
        <dsp:cNvPr id="0" name=""/>
        <dsp:cNvSpPr/>
      </dsp:nvSpPr>
      <dsp:spPr>
        <a:xfrm>
          <a:off x="3992735" y="499931"/>
          <a:ext cx="289565" cy="2243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3992735" y="544795"/>
        <a:ext cx="222269" cy="134593"/>
      </dsp:txXfrm>
    </dsp:sp>
    <dsp:sp modelId="{566369A5-BB5F-4D4C-A7CA-B518B3F01B93}">
      <dsp:nvSpPr>
        <dsp:cNvPr id="0" name=""/>
        <dsp:cNvSpPr/>
      </dsp:nvSpPr>
      <dsp:spPr>
        <a:xfrm>
          <a:off x="4402498" y="456268"/>
          <a:ext cx="900995" cy="46747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26670" numCol="1" spcCol="1270" anchor="t" anchorCtr="0">
          <a:noAutofit/>
        </a:bodyPr>
        <a:lstStyle/>
        <a:p>
          <a:pPr marL="0" lvl="0" indent="0" algn="l" defTabSz="311150">
            <a:lnSpc>
              <a:spcPct val="90000"/>
            </a:lnSpc>
            <a:spcBef>
              <a:spcPct val="0"/>
            </a:spcBef>
            <a:spcAft>
              <a:spcPct val="35000"/>
            </a:spcAft>
            <a:buNone/>
          </a:pPr>
          <a:r>
            <a:rPr lang="uk-UA" sz="700" kern="1200"/>
            <a:t>Дослідження та статистика</a:t>
          </a:r>
          <a:endParaRPr lang="ru-RU" sz="700" kern="1200"/>
        </a:p>
      </dsp:txBody>
      <dsp:txXfrm>
        <a:off x="4402498" y="456268"/>
        <a:ext cx="900995" cy="311648"/>
      </dsp:txXfrm>
    </dsp:sp>
    <dsp:sp modelId="{7C5715BD-3F9F-4E17-803C-43601C850BDC}">
      <dsp:nvSpPr>
        <dsp:cNvPr id="0" name=""/>
        <dsp:cNvSpPr/>
      </dsp:nvSpPr>
      <dsp:spPr>
        <a:xfrm>
          <a:off x="4587039" y="767916"/>
          <a:ext cx="900995" cy="1612800"/>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9784" rIns="49784" bIns="49784" numCol="1" spcCol="1270" anchor="t" anchorCtr="0">
          <a:noAutofit/>
        </a:bodyPr>
        <a:lstStyle/>
        <a:p>
          <a:pPr marL="57150" lvl="1" indent="-57150" algn="l" defTabSz="311150">
            <a:lnSpc>
              <a:spcPct val="90000"/>
            </a:lnSpc>
            <a:spcBef>
              <a:spcPct val="0"/>
            </a:spcBef>
            <a:spcAft>
              <a:spcPct val="15000"/>
            </a:spcAft>
            <a:buChar char="•"/>
          </a:pPr>
          <a:r>
            <a:rPr lang="uk-UA" sz="700" kern="1200"/>
            <a:t>Значне зменшення симптомів у 60-80% усасників</a:t>
          </a:r>
          <a:endParaRPr lang="ru-RU" sz="700" kern="1200"/>
        </a:p>
        <a:p>
          <a:pPr marL="57150" lvl="1" indent="-57150" algn="l" defTabSz="311150">
            <a:lnSpc>
              <a:spcPct val="90000"/>
            </a:lnSpc>
            <a:spcBef>
              <a:spcPct val="0"/>
            </a:spcBef>
            <a:spcAft>
              <a:spcPct val="15000"/>
            </a:spcAft>
            <a:buChar char="•"/>
          </a:pPr>
          <a:r>
            <a:rPr lang="uk-UA" sz="700" kern="1200"/>
            <a:t>Поліпшення якості життя</a:t>
          </a:r>
          <a:endParaRPr lang="ru-RU" sz="700" kern="1200"/>
        </a:p>
        <a:p>
          <a:pPr marL="57150" lvl="1" indent="-57150" algn="l" defTabSz="311150">
            <a:lnSpc>
              <a:spcPct val="90000"/>
            </a:lnSpc>
            <a:spcBef>
              <a:spcPct val="0"/>
            </a:spcBef>
            <a:spcAft>
              <a:spcPct val="15000"/>
            </a:spcAft>
            <a:buChar char="•"/>
          </a:pPr>
          <a:r>
            <a:rPr lang="uk-UA" sz="700" kern="1200"/>
            <a:t>Позитивні відгуки учасників про зміни в житті</a:t>
          </a:r>
          <a:endParaRPr lang="ru-RU" sz="700" kern="1200"/>
        </a:p>
      </dsp:txBody>
      <dsp:txXfrm>
        <a:off x="4613428" y="794305"/>
        <a:ext cx="848217" cy="15600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9D7B9-8877-4A37-A773-12FB4BDCC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35483</Words>
  <Characters>202255</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Завацька</dc:creator>
  <cp:lastModifiedBy>Наталія Завацька</cp:lastModifiedBy>
  <cp:revision>4</cp:revision>
  <dcterms:created xsi:type="dcterms:W3CDTF">2024-12-11T17:22:00Z</dcterms:created>
  <dcterms:modified xsi:type="dcterms:W3CDTF">2024-12-11T17:32:00Z</dcterms:modified>
</cp:coreProperties>
</file>