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F88DF" w14:textId="27F070A3" w:rsidR="008336F2" w:rsidRPr="0036050E" w:rsidRDefault="00FE3CCB">
      <w:pPr>
        <w:spacing w:before="230"/>
        <w:ind w:left="4452"/>
        <w:rPr>
          <w:b/>
          <w:spacing w:val="-10"/>
          <w:sz w:val="28"/>
        </w:rPr>
      </w:pPr>
      <w:r>
        <w:rPr>
          <w:b/>
          <w:spacing w:val="-10"/>
          <w:sz w:val="28"/>
        </w:rPr>
        <w:t>РОЗДІЛ 1</w:t>
      </w:r>
    </w:p>
    <w:p w14:paraId="055584C5" w14:textId="77777777" w:rsidR="008336F2" w:rsidRPr="0036050E" w:rsidRDefault="008336F2" w:rsidP="008336F2">
      <w:pPr>
        <w:spacing w:line="360" w:lineRule="auto"/>
        <w:ind w:left="4452"/>
        <w:jc w:val="center"/>
        <w:rPr>
          <w:b/>
          <w:sz w:val="28"/>
        </w:rPr>
      </w:pPr>
    </w:p>
    <w:p w14:paraId="0955A444" w14:textId="0E198204" w:rsidR="006C69B1" w:rsidRPr="0036050E" w:rsidRDefault="008336F2" w:rsidP="008336F2">
      <w:pPr>
        <w:pStyle w:val="a3"/>
        <w:spacing w:line="360" w:lineRule="auto"/>
        <w:ind w:left="0" w:firstLine="0"/>
        <w:jc w:val="center"/>
        <w:rPr>
          <w:b/>
          <w:bCs/>
        </w:rPr>
      </w:pPr>
      <w:r w:rsidRPr="0036050E">
        <w:rPr>
          <w:b/>
          <w:bCs/>
        </w:rPr>
        <w:t>ТЕОРЕТИЧНІ</w:t>
      </w:r>
      <w:r w:rsidRPr="0036050E">
        <w:rPr>
          <w:b/>
          <w:bCs/>
          <w:spacing w:val="-1"/>
        </w:rPr>
        <w:t xml:space="preserve"> </w:t>
      </w:r>
      <w:r w:rsidRPr="0036050E">
        <w:rPr>
          <w:b/>
          <w:bCs/>
        </w:rPr>
        <w:t>ЗАСАДИ</w:t>
      </w:r>
      <w:r w:rsidRPr="0036050E">
        <w:rPr>
          <w:rFonts w:ascii="Times New Roman Полужирный" w:hAnsi="Times New Roman Полужирный"/>
          <w:b/>
          <w:bCs/>
          <w:caps/>
          <w:spacing w:val="-1"/>
        </w:rPr>
        <w:t xml:space="preserve"> </w:t>
      </w:r>
      <w:r w:rsidRPr="0036050E">
        <w:rPr>
          <w:rFonts w:ascii="Times New Roman Полужирный" w:hAnsi="Times New Roman Полужирный"/>
          <w:b/>
          <w:bCs/>
          <w:caps/>
          <w:sz w:val="26"/>
          <w:szCs w:val="26"/>
        </w:rPr>
        <w:t>психологічного супроводу процесу економічної соціалізації учнівської молоді</w:t>
      </w:r>
    </w:p>
    <w:p w14:paraId="657BA2F6" w14:textId="77777777" w:rsidR="006C69B1" w:rsidRPr="0036050E" w:rsidRDefault="006C69B1">
      <w:pPr>
        <w:pStyle w:val="a3"/>
        <w:spacing w:before="165"/>
        <w:ind w:left="0" w:firstLine="0"/>
        <w:jc w:val="left"/>
      </w:pPr>
    </w:p>
    <w:p w14:paraId="53279135" w14:textId="77777777" w:rsidR="006C69B1" w:rsidRPr="0036050E" w:rsidRDefault="00000000">
      <w:pPr>
        <w:pStyle w:val="2"/>
        <w:numPr>
          <w:ilvl w:val="1"/>
          <w:numId w:val="16"/>
        </w:numPr>
        <w:tabs>
          <w:tab w:val="left" w:pos="2723"/>
        </w:tabs>
        <w:ind w:left="2723" w:hanging="719"/>
        <w:jc w:val="left"/>
      </w:pPr>
      <w:r w:rsidRPr="0036050E">
        <w:t>Сутність</w:t>
      </w:r>
      <w:r w:rsidRPr="0036050E">
        <w:rPr>
          <w:spacing w:val="-8"/>
        </w:rPr>
        <w:t xml:space="preserve"> </w:t>
      </w:r>
      <w:r w:rsidRPr="0036050E">
        <w:t>і</w:t>
      </w:r>
      <w:r w:rsidRPr="0036050E">
        <w:rPr>
          <w:spacing w:val="-5"/>
        </w:rPr>
        <w:t xml:space="preserve"> </w:t>
      </w:r>
      <w:r w:rsidRPr="0036050E">
        <w:t>зміст</w:t>
      </w:r>
      <w:r w:rsidRPr="0036050E">
        <w:rPr>
          <w:spacing w:val="-6"/>
        </w:rPr>
        <w:t xml:space="preserve"> </w:t>
      </w:r>
      <w:r w:rsidRPr="0036050E">
        <w:t>основних</w:t>
      </w:r>
      <w:r w:rsidRPr="0036050E">
        <w:rPr>
          <w:spacing w:val="-4"/>
        </w:rPr>
        <w:t xml:space="preserve"> </w:t>
      </w:r>
      <w:r w:rsidRPr="0036050E">
        <w:t>понять</w:t>
      </w:r>
      <w:r w:rsidRPr="0036050E">
        <w:rPr>
          <w:spacing w:val="-5"/>
        </w:rPr>
        <w:t xml:space="preserve"> </w:t>
      </w:r>
      <w:r w:rsidRPr="0036050E">
        <w:rPr>
          <w:spacing w:val="-2"/>
        </w:rPr>
        <w:t>дослідження</w:t>
      </w:r>
    </w:p>
    <w:p w14:paraId="2FFA6FED" w14:textId="77777777" w:rsidR="006C69B1" w:rsidRPr="0036050E" w:rsidRDefault="006C69B1">
      <w:pPr>
        <w:pStyle w:val="a3"/>
        <w:spacing w:before="318"/>
        <w:ind w:left="0" w:firstLine="0"/>
        <w:jc w:val="left"/>
        <w:rPr>
          <w:b/>
        </w:rPr>
      </w:pPr>
    </w:p>
    <w:p w14:paraId="35A4B07D" w14:textId="36B16B54" w:rsidR="006C69B1" w:rsidRPr="0036050E" w:rsidRDefault="00000000">
      <w:pPr>
        <w:pStyle w:val="a3"/>
        <w:spacing w:before="1" w:line="360" w:lineRule="auto"/>
        <w:ind w:right="326"/>
      </w:pPr>
      <w:r w:rsidRPr="0036050E">
        <w:t xml:space="preserve">Сучасні реалії реалізації освітянською спільнотою концептуальних вимог Нової української школи характеризуються творчими </w:t>
      </w:r>
      <w:proofErr w:type="spellStart"/>
      <w:r w:rsidRPr="0036050E">
        <w:t>модернізаційними</w:t>
      </w:r>
      <w:proofErr w:type="spellEnd"/>
      <w:r w:rsidRPr="0036050E">
        <w:t xml:space="preserve"> викликами, пов’язаними зі зміною місії педагога в контексті європейського професіоналізму зі збереженням кращих вітчизняних ментальних характеристик, націленої на організацію </w:t>
      </w:r>
      <w:proofErr w:type="spellStart"/>
      <w:r w:rsidRPr="0036050E">
        <w:t>компетентнісного</w:t>
      </w:r>
      <w:proofErr w:type="spellEnd"/>
      <w:r w:rsidRPr="0036050E">
        <w:t xml:space="preserve"> навчання (не знання заради знань, а вміння їх застосовувати в реальному житті, не що ти знаєш – а як ти цим умієш користуватися) на основі ключових </w:t>
      </w:r>
      <w:proofErr w:type="spellStart"/>
      <w:r w:rsidRPr="0036050E">
        <w:t>компетентностей</w:t>
      </w:r>
      <w:proofErr w:type="spellEnd"/>
      <w:r w:rsidRPr="0036050E">
        <w:t xml:space="preserve"> тощо.</w:t>
      </w:r>
    </w:p>
    <w:p w14:paraId="0A1379A4" w14:textId="510C1A5D" w:rsidR="006C69B1" w:rsidRPr="0036050E" w:rsidRDefault="00000000">
      <w:pPr>
        <w:pStyle w:val="a3"/>
        <w:spacing w:before="1" w:line="360" w:lineRule="auto"/>
        <w:ind w:right="328"/>
      </w:pPr>
      <w:r w:rsidRPr="0036050E">
        <w:t xml:space="preserve">Відповідно до Закону України </w:t>
      </w:r>
      <w:proofErr w:type="spellStart"/>
      <w:r w:rsidRPr="0036050E">
        <w:t>компетентнісний</w:t>
      </w:r>
      <w:proofErr w:type="spellEnd"/>
      <w:r w:rsidRPr="0036050E">
        <w:t xml:space="preserve"> підхід ставить за мету формування нової генерації економічно грамотних, підприємливих громадян, відповідальних та конкурентоспроможних особистостей,</w:t>
      </w:r>
      <w:r w:rsidRPr="0036050E">
        <w:rPr>
          <w:spacing w:val="40"/>
        </w:rPr>
        <w:t xml:space="preserve"> </w:t>
      </w:r>
      <w:proofErr w:type="spellStart"/>
      <w:r w:rsidRPr="0036050E">
        <w:t>інноваторів</w:t>
      </w:r>
      <w:proofErr w:type="spellEnd"/>
      <w:r w:rsidRPr="0036050E">
        <w:t xml:space="preserve">, здатних успішно діяти в </w:t>
      </w:r>
      <w:proofErr w:type="spellStart"/>
      <w:r w:rsidRPr="0036050E">
        <w:t>динамічно</w:t>
      </w:r>
      <w:proofErr w:type="spellEnd"/>
      <w:r w:rsidRPr="0036050E">
        <w:t xml:space="preserve"> й технологічно мінливому середовищі та приймати ефективні рішення.</w:t>
      </w:r>
    </w:p>
    <w:p w14:paraId="1D34466C" w14:textId="7D0DDC3D" w:rsidR="006C69B1" w:rsidRPr="0036050E" w:rsidRDefault="00000000" w:rsidP="00F72DDA">
      <w:pPr>
        <w:pStyle w:val="a3"/>
        <w:spacing w:line="360" w:lineRule="auto"/>
        <w:ind w:right="328"/>
      </w:pPr>
      <w:r w:rsidRPr="0036050E">
        <w:t xml:space="preserve">Зауважимо, що Державним стандартом визначено, зокрема, </w:t>
      </w:r>
      <w:r w:rsidRPr="0036050E">
        <w:rPr>
          <w:i/>
        </w:rPr>
        <w:t>підприємливість</w:t>
      </w:r>
      <w:r w:rsidRPr="0036050E">
        <w:t xml:space="preserve">. Підприємливість та підприємницькі навички визнаються як ключові компетентності, необхідні для розвитку особистості та досягнення успіху в сучасному світі. У Державному стандарті базової та повної загальної середньої освіти підприємливість визначена як одна з ключових </w:t>
      </w:r>
      <w:proofErr w:type="spellStart"/>
      <w:r w:rsidRPr="0036050E">
        <w:t>компетентностей</w:t>
      </w:r>
      <w:proofErr w:type="spellEnd"/>
      <w:r w:rsidRPr="0036050E">
        <w:t>, яка повинна формуватися в учнів протягом всього навчального</w:t>
      </w:r>
      <w:r w:rsidRPr="0036050E">
        <w:rPr>
          <w:spacing w:val="78"/>
        </w:rPr>
        <w:t xml:space="preserve">   </w:t>
      </w:r>
      <w:r w:rsidRPr="0036050E">
        <w:t>процесу.</w:t>
      </w:r>
      <w:r w:rsidRPr="0036050E">
        <w:rPr>
          <w:spacing w:val="78"/>
        </w:rPr>
        <w:t xml:space="preserve">   </w:t>
      </w:r>
      <w:r w:rsidRPr="0036050E">
        <w:t>Також</w:t>
      </w:r>
      <w:r w:rsidRPr="0036050E">
        <w:rPr>
          <w:spacing w:val="78"/>
        </w:rPr>
        <w:t xml:space="preserve">   </w:t>
      </w:r>
      <w:r w:rsidRPr="0036050E">
        <w:t>відзначається</w:t>
      </w:r>
      <w:r w:rsidRPr="0036050E">
        <w:rPr>
          <w:spacing w:val="78"/>
        </w:rPr>
        <w:t xml:space="preserve">   </w:t>
      </w:r>
      <w:r w:rsidRPr="0036050E">
        <w:t>важливість</w:t>
      </w:r>
      <w:r w:rsidRPr="0036050E">
        <w:rPr>
          <w:spacing w:val="78"/>
        </w:rPr>
        <w:t xml:space="preserve">   </w:t>
      </w:r>
      <w:r w:rsidRPr="0036050E">
        <w:t>навчання</w:t>
      </w:r>
      <w:r w:rsidR="00F72DDA" w:rsidRPr="0036050E">
        <w:t xml:space="preserve"> </w:t>
      </w:r>
      <w:r w:rsidRPr="0036050E">
        <w:t>підприємницьких навичок у документах Європейського Союзу, що свідчить про їх значення для розвитку суспільства.</w:t>
      </w:r>
    </w:p>
    <w:p w14:paraId="797E71C0" w14:textId="58BD299B" w:rsidR="006C69B1" w:rsidRPr="0036050E" w:rsidRDefault="00000000">
      <w:pPr>
        <w:pStyle w:val="a3"/>
        <w:spacing w:line="360" w:lineRule="auto"/>
        <w:ind w:right="328"/>
      </w:pPr>
      <w:r w:rsidRPr="0036050E">
        <w:t xml:space="preserve">Звертаємо увагу на те, що проблема формування підприємливості </w:t>
      </w:r>
      <w:proofErr w:type="spellStart"/>
      <w:r w:rsidRPr="0036050E">
        <w:t>різноаспектно</w:t>
      </w:r>
      <w:proofErr w:type="spellEnd"/>
      <w:r w:rsidRPr="0036050E">
        <w:t xml:space="preserve"> студіюється у наукових розвідках вітчизняних</w:t>
      </w:r>
      <w:r w:rsidR="00F72DDA" w:rsidRPr="0036050E">
        <w:t xml:space="preserve"> </w:t>
      </w:r>
      <w:r w:rsidRPr="0036050E">
        <w:t>і зарубіжних учених</w:t>
      </w:r>
      <w:r w:rsidR="00F72DDA" w:rsidRPr="0036050E">
        <w:t xml:space="preserve">. </w:t>
      </w:r>
      <w:r w:rsidRPr="0036050E">
        <w:t xml:space="preserve">Однак розуміння та вивчення підприємливості в Україні здебільшого зосереджені на концептуальних та теоретичних засадах, а відтак, потребують </w:t>
      </w:r>
      <w:r w:rsidRPr="0036050E">
        <w:lastRenderedPageBreak/>
        <w:t>ретельного дослідження її формування, зокрема, як ключової компетентності здобувачів початкової освіти Нової української школи.</w:t>
      </w:r>
    </w:p>
    <w:p w14:paraId="02DECEC3" w14:textId="4011F465" w:rsidR="006C69B1" w:rsidRPr="0036050E" w:rsidRDefault="00000000">
      <w:pPr>
        <w:pStyle w:val="a3"/>
        <w:spacing w:line="360" w:lineRule="auto"/>
        <w:ind w:right="331"/>
      </w:pPr>
      <w:r w:rsidRPr="0036050E">
        <w:t>Так, відповідно до Закону України «Про освіту», підприємливість характеризується</w:t>
      </w:r>
      <w:r w:rsidRPr="0036050E">
        <w:rPr>
          <w:spacing w:val="-1"/>
        </w:rPr>
        <w:t xml:space="preserve"> </w:t>
      </w:r>
      <w:r w:rsidRPr="0036050E">
        <w:t>як</w:t>
      </w:r>
      <w:r w:rsidRPr="0036050E">
        <w:rPr>
          <w:spacing w:val="-1"/>
        </w:rPr>
        <w:t xml:space="preserve"> </w:t>
      </w:r>
      <w:r w:rsidRPr="0036050E">
        <w:t>уміння</w:t>
      </w:r>
      <w:r w:rsidRPr="0036050E">
        <w:rPr>
          <w:spacing w:val="-4"/>
        </w:rPr>
        <w:t xml:space="preserve"> </w:t>
      </w:r>
      <w:r w:rsidRPr="0036050E">
        <w:t>генерувати</w:t>
      </w:r>
      <w:r w:rsidRPr="0036050E">
        <w:rPr>
          <w:spacing w:val="-3"/>
        </w:rPr>
        <w:t xml:space="preserve"> </w:t>
      </w:r>
      <w:r w:rsidRPr="0036050E">
        <w:t>нові</w:t>
      </w:r>
      <w:r w:rsidRPr="0036050E">
        <w:rPr>
          <w:spacing w:val="-2"/>
        </w:rPr>
        <w:t xml:space="preserve"> </w:t>
      </w:r>
      <w:r w:rsidRPr="0036050E">
        <w:t>ідеї</w:t>
      </w:r>
      <w:r w:rsidRPr="0036050E">
        <w:rPr>
          <w:spacing w:val="-1"/>
        </w:rPr>
        <w:t xml:space="preserve"> </w:t>
      </w:r>
      <w:r w:rsidRPr="0036050E">
        <w:t>та</w:t>
      </w:r>
      <w:r w:rsidRPr="0036050E">
        <w:rPr>
          <w:spacing w:val="-2"/>
        </w:rPr>
        <w:t xml:space="preserve"> </w:t>
      </w:r>
      <w:r w:rsidRPr="0036050E">
        <w:t>ініціативи,</w:t>
      </w:r>
      <w:r w:rsidRPr="0036050E">
        <w:rPr>
          <w:spacing w:val="-2"/>
        </w:rPr>
        <w:t xml:space="preserve"> </w:t>
      </w:r>
      <w:r w:rsidRPr="0036050E">
        <w:t>а</w:t>
      </w:r>
      <w:r w:rsidRPr="0036050E">
        <w:rPr>
          <w:spacing w:val="-2"/>
        </w:rPr>
        <w:t xml:space="preserve"> </w:t>
      </w:r>
      <w:r w:rsidRPr="0036050E">
        <w:t>також</w:t>
      </w:r>
      <w:r w:rsidRPr="0036050E">
        <w:rPr>
          <w:spacing w:val="-1"/>
        </w:rPr>
        <w:t xml:space="preserve"> </w:t>
      </w:r>
      <w:r w:rsidRPr="0036050E">
        <w:t>вміння</w:t>
      </w:r>
      <w:r w:rsidRPr="0036050E">
        <w:rPr>
          <w:spacing w:val="-5"/>
        </w:rPr>
        <w:t xml:space="preserve"> </w:t>
      </w:r>
      <w:r w:rsidRPr="0036050E">
        <w:t xml:space="preserve">їх втілювати у життя з метою підвищення як власного соціального статусу та добробуту, так і розвитку суспільства та держави. У контексті освіти підприємливість вважається однією з ключових </w:t>
      </w:r>
      <w:proofErr w:type="spellStart"/>
      <w:r w:rsidRPr="0036050E">
        <w:t>компетентностей</w:t>
      </w:r>
      <w:proofErr w:type="spellEnd"/>
      <w:r w:rsidRPr="0036050E">
        <w:t>, яка дозволяє учням розвивати свій потенціал, забезпечує їхню конкурентоспроможність на ринку праці та в житті загалом. Також підприємливість включає в себе здатність до підприємницького ризику, що передбачає здатність приймати рішення, оцінювати можливі ризики та можливості, відкривати нові</w:t>
      </w:r>
      <w:r w:rsidRPr="0036050E">
        <w:rPr>
          <w:spacing w:val="40"/>
        </w:rPr>
        <w:t xml:space="preserve"> </w:t>
      </w:r>
      <w:r w:rsidRPr="0036050E">
        <w:t xml:space="preserve">можливості та реалізовувати інноваційні </w:t>
      </w:r>
      <w:proofErr w:type="spellStart"/>
      <w:r w:rsidRPr="0036050E">
        <w:t>проєкти</w:t>
      </w:r>
      <w:proofErr w:type="spellEnd"/>
      <w:r w:rsidRPr="0036050E">
        <w:t xml:space="preserve">. </w:t>
      </w:r>
    </w:p>
    <w:p w14:paraId="38AEB3A1" w14:textId="370D11C9" w:rsidR="006C69B1" w:rsidRPr="0036050E" w:rsidRDefault="00000000">
      <w:pPr>
        <w:pStyle w:val="a3"/>
        <w:spacing w:line="360" w:lineRule="auto"/>
        <w:ind w:right="330"/>
      </w:pPr>
      <w:r w:rsidRPr="0036050E">
        <w:t xml:space="preserve">Згідно з концептуальною моделлю </w:t>
      </w:r>
      <w:proofErr w:type="spellStart"/>
      <w:r w:rsidRPr="0036050E">
        <w:t>Entre</w:t>
      </w:r>
      <w:proofErr w:type="spellEnd"/>
      <w:r w:rsidRPr="0036050E">
        <w:t xml:space="preserve"> </w:t>
      </w:r>
      <w:proofErr w:type="spellStart"/>
      <w:r w:rsidRPr="0036050E">
        <w:t>Comp</w:t>
      </w:r>
      <w:proofErr w:type="spellEnd"/>
      <w:r w:rsidRPr="0036050E">
        <w:t xml:space="preserve"> (або Рамкою </w:t>
      </w:r>
      <w:proofErr w:type="spellStart"/>
      <w:r w:rsidRPr="0036050E">
        <w:t>Entre</w:t>
      </w:r>
      <w:proofErr w:type="spellEnd"/>
      <w:r w:rsidRPr="0036050E">
        <w:t xml:space="preserve"> </w:t>
      </w:r>
      <w:proofErr w:type="spellStart"/>
      <w:r w:rsidRPr="0036050E">
        <w:t>Comp</w:t>
      </w:r>
      <w:proofErr w:type="spellEnd"/>
      <w:r w:rsidRPr="0036050E">
        <w:t>) підприємливість визначається як здатність користуватися можливостями й ідеями та втілювати їх у цінність для інших</w:t>
      </w:r>
      <w:r w:rsidR="00F72DDA" w:rsidRPr="0036050E">
        <w:rPr>
          <w:color w:val="333333"/>
        </w:rPr>
        <w:t>.</w:t>
      </w:r>
    </w:p>
    <w:p w14:paraId="6B2E5FBC" w14:textId="7476973F" w:rsidR="006C69B1" w:rsidRPr="0036050E" w:rsidRDefault="00000000" w:rsidP="00F72DDA">
      <w:pPr>
        <w:pStyle w:val="a3"/>
        <w:spacing w:before="1" w:line="360" w:lineRule="auto"/>
        <w:ind w:right="328"/>
      </w:pPr>
      <w:r w:rsidRPr="0036050E">
        <w:t xml:space="preserve">Так, у країнах Європейського Союзу підприємливість є однією з ключових </w:t>
      </w:r>
      <w:proofErr w:type="spellStart"/>
      <w:r w:rsidRPr="0036050E">
        <w:t>компетентностей</w:t>
      </w:r>
      <w:proofErr w:type="spellEnd"/>
      <w:r w:rsidRPr="0036050E">
        <w:t xml:space="preserve"> і розглядається як здатність перетворювати ідеї в дії. Вона включає в себе творчість, </w:t>
      </w:r>
      <w:proofErr w:type="spellStart"/>
      <w:r w:rsidRPr="0036050E">
        <w:t>інноваційність</w:t>
      </w:r>
      <w:proofErr w:type="spellEnd"/>
      <w:r w:rsidRPr="0036050E">
        <w:t xml:space="preserve">, ризиковість, а також здатність планувати та управляти </w:t>
      </w:r>
      <w:proofErr w:type="spellStart"/>
      <w:r w:rsidRPr="0036050E">
        <w:t>проєктами</w:t>
      </w:r>
      <w:proofErr w:type="spellEnd"/>
      <w:r w:rsidRPr="0036050E">
        <w:t>. Важливо зазначити, що підприємливість не обмежується лише підприємництвом, а стосується</w:t>
      </w:r>
      <w:r w:rsidRPr="0036050E">
        <w:rPr>
          <w:spacing w:val="40"/>
        </w:rPr>
        <w:t xml:space="preserve"> </w:t>
      </w:r>
      <w:r w:rsidRPr="0036050E">
        <w:t>здатності</w:t>
      </w:r>
      <w:r w:rsidRPr="0036050E">
        <w:rPr>
          <w:spacing w:val="26"/>
        </w:rPr>
        <w:t xml:space="preserve"> </w:t>
      </w:r>
      <w:r w:rsidRPr="0036050E">
        <w:t>до</w:t>
      </w:r>
      <w:r w:rsidRPr="0036050E">
        <w:rPr>
          <w:spacing w:val="27"/>
        </w:rPr>
        <w:t xml:space="preserve"> </w:t>
      </w:r>
      <w:r w:rsidRPr="0036050E">
        <w:t>ініціативи,</w:t>
      </w:r>
      <w:r w:rsidRPr="0036050E">
        <w:rPr>
          <w:spacing w:val="28"/>
        </w:rPr>
        <w:t xml:space="preserve"> </w:t>
      </w:r>
      <w:r w:rsidRPr="0036050E">
        <w:t>творчого</w:t>
      </w:r>
      <w:r w:rsidRPr="0036050E">
        <w:rPr>
          <w:spacing w:val="26"/>
        </w:rPr>
        <w:t xml:space="preserve"> </w:t>
      </w:r>
      <w:r w:rsidRPr="0036050E">
        <w:t>мислення</w:t>
      </w:r>
      <w:r w:rsidRPr="0036050E">
        <w:rPr>
          <w:spacing w:val="29"/>
        </w:rPr>
        <w:t xml:space="preserve"> </w:t>
      </w:r>
      <w:r w:rsidRPr="0036050E">
        <w:t>та</w:t>
      </w:r>
      <w:r w:rsidRPr="0036050E">
        <w:rPr>
          <w:spacing w:val="26"/>
        </w:rPr>
        <w:t xml:space="preserve"> </w:t>
      </w:r>
      <w:r w:rsidRPr="0036050E">
        <w:t>саморозвитку</w:t>
      </w:r>
      <w:r w:rsidRPr="0036050E">
        <w:rPr>
          <w:spacing w:val="25"/>
        </w:rPr>
        <w:t xml:space="preserve"> </w:t>
      </w:r>
      <w:r w:rsidRPr="0036050E">
        <w:t>в</w:t>
      </w:r>
      <w:r w:rsidRPr="0036050E">
        <w:rPr>
          <w:spacing w:val="27"/>
        </w:rPr>
        <w:t xml:space="preserve"> </w:t>
      </w:r>
      <w:r w:rsidRPr="0036050E">
        <w:t>будь-якій</w:t>
      </w:r>
      <w:r w:rsidRPr="0036050E">
        <w:rPr>
          <w:spacing w:val="27"/>
        </w:rPr>
        <w:t xml:space="preserve"> </w:t>
      </w:r>
      <w:r w:rsidRPr="0036050E">
        <w:t>сфері</w:t>
      </w:r>
      <w:r w:rsidR="00F72DDA" w:rsidRPr="0036050E">
        <w:t xml:space="preserve"> </w:t>
      </w:r>
      <w:r w:rsidRPr="0036050E">
        <w:t>життєдіяльності. Це стає все більш важливим у змін</w:t>
      </w:r>
      <w:r w:rsidR="00F72DDA" w:rsidRPr="0036050E">
        <w:t>ному</w:t>
      </w:r>
      <w:r w:rsidRPr="0036050E">
        <w:t xml:space="preserve"> світі, де</w:t>
      </w:r>
      <w:r w:rsidRPr="0036050E">
        <w:rPr>
          <w:spacing w:val="80"/>
        </w:rPr>
        <w:t xml:space="preserve"> </w:t>
      </w:r>
      <w:r w:rsidRPr="0036050E">
        <w:t>потрібні люди,</w:t>
      </w:r>
      <w:r w:rsidRPr="0036050E">
        <w:rPr>
          <w:spacing w:val="-1"/>
        </w:rPr>
        <w:t xml:space="preserve"> </w:t>
      </w:r>
      <w:r w:rsidRPr="0036050E">
        <w:t>які можуть пристосовуватись до нових умов та робити інновації для розвитку суспільства</w:t>
      </w:r>
      <w:r w:rsidR="00F72DDA" w:rsidRPr="0036050E">
        <w:t>.</w:t>
      </w:r>
    </w:p>
    <w:p w14:paraId="6D1BA202" w14:textId="6ED9DCFF" w:rsidR="006C69B1" w:rsidRPr="0036050E" w:rsidRDefault="00000000">
      <w:pPr>
        <w:pStyle w:val="a3"/>
        <w:spacing w:line="360" w:lineRule="auto"/>
        <w:ind w:right="329"/>
      </w:pPr>
      <w:r w:rsidRPr="0036050E">
        <w:t xml:space="preserve">Відтак, формування підприємливості передбачає не тільки знання теоретичних основ економіки та бізнесу, а й розвиток практичних навичок, таких як планування та управління </w:t>
      </w:r>
      <w:proofErr w:type="spellStart"/>
      <w:r w:rsidRPr="0036050E">
        <w:t>проєктами</w:t>
      </w:r>
      <w:proofErr w:type="spellEnd"/>
      <w:r w:rsidRPr="0036050E">
        <w:t>, вміння виявляти ініціативу та креативність, аналізувати ризики та приймати рішення. Крім того, підприємлива людина має бути здатною до активної співпраці та взаємодії з оточуючим світом, адже успіх будь-якого бізнесу в значній мірі залежить від здатності спілкуватися та встановлювати партнерські відносини з різними людьми та організаціями</w:t>
      </w:r>
      <w:r w:rsidR="00F72DDA" w:rsidRPr="0036050E">
        <w:t>.</w:t>
      </w:r>
    </w:p>
    <w:p w14:paraId="58232A86" w14:textId="77777777" w:rsidR="006C69B1" w:rsidRPr="0036050E" w:rsidRDefault="00000000">
      <w:pPr>
        <w:pStyle w:val="a3"/>
        <w:spacing w:line="360" w:lineRule="auto"/>
        <w:ind w:right="328"/>
      </w:pPr>
      <w:r w:rsidRPr="0036050E">
        <w:t xml:space="preserve">Це, вочевидь, засвідчує </w:t>
      </w:r>
      <w:proofErr w:type="spellStart"/>
      <w:r w:rsidRPr="0036050E">
        <w:t>життєзначущість</w:t>
      </w:r>
      <w:proofErr w:type="spellEnd"/>
      <w:r w:rsidRPr="0036050E">
        <w:t xml:space="preserve"> цієї компетентності та необхідність її формування якомога раніше – з початкової школи, з опертям на </w:t>
      </w:r>
      <w:r w:rsidRPr="0036050E">
        <w:lastRenderedPageBreak/>
        <w:t>актуальні в майбутньому соціально-економічні ролі учнів, як-от: «Я – особистість і громадянин», «Я – власник», «Я – учасник ринку праці», «Я – споживач», «Я – виробник» тощо. Ці та подібні гасла відображають підходи до формування підприємливості в освіті, що спрямовані на розвиток різних аспектів підприємницької діяльності. Наприклад, гасло «Я – особистість і громадянин» відображає залучення до активної участі у житті суспільства, формування громадянської свідомості та відповідальності перед суспільством;</w:t>
      </w:r>
    </w:p>
    <w:p w14:paraId="58234400" w14:textId="77777777" w:rsidR="006C69B1" w:rsidRPr="0036050E" w:rsidRDefault="00000000">
      <w:pPr>
        <w:pStyle w:val="a3"/>
        <w:spacing w:line="360" w:lineRule="auto"/>
        <w:ind w:right="326" w:firstLine="0"/>
      </w:pPr>
      <w:r w:rsidRPr="0036050E">
        <w:t>«Я – власник» підкреслює важливість формування фінансової грамотності та уміння розпоряджатися власними коштами; «Я – учасник ринку праці» наголошує на важливості розвитку навичок пошуку роботи та вміння пристосовуватися до змін на ринку праці. Гасло «Я – споживач» відображає важливість формування уміння здійснювати свідомий вибір товарів і послуг, враховуючи власні потреби та фінансові можливості; «Я – виробник» підкреслює важливість розвитку творчого мислення та прагнення до впровадження новаторських ідей у підприємницькій діяльності.</w:t>
      </w:r>
    </w:p>
    <w:p w14:paraId="500661DF" w14:textId="77777777" w:rsidR="006C69B1" w:rsidRPr="0036050E" w:rsidRDefault="00000000" w:rsidP="00F72DDA">
      <w:pPr>
        <w:pStyle w:val="a3"/>
        <w:spacing w:line="360" w:lineRule="auto"/>
        <w:ind w:left="284" w:right="335" w:firstLine="709"/>
      </w:pPr>
      <w:r w:rsidRPr="0036050E">
        <w:t xml:space="preserve">Крізь призму вище викладеного вважаємо за необхідне </w:t>
      </w:r>
      <w:proofErr w:type="spellStart"/>
      <w:r w:rsidRPr="0036050E">
        <w:t>внести</w:t>
      </w:r>
      <w:proofErr w:type="spellEnd"/>
      <w:r w:rsidRPr="0036050E">
        <w:t xml:space="preserve"> деякі уточнення щодо сутності і змісту поняття «підприємливість», звертаючись, передусім, до академічних видань.</w:t>
      </w:r>
    </w:p>
    <w:p w14:paraId="1FE58AEB" w14:textId="03252894" w:rsidR="006C69B1" w:rsidRPr="0036050E" w:rsidRDefault="00000000">
      <w:pPr>
        <w:pStyle w:val="a3"/>
        <w:spacing w:line="360" w:lineRule="auto"/>
        <w:ind w:right="328"/>
      </w:pPr>
      <w:r w:rsidRPr="0036050E">
        <w:t>Так, за Українською малою енциклопедією поняття «підприємливість» розглядається в одному синонімічному ряду зі словом «ініціативність» і характеризується як практична кмітливість і здатність активно діяти</w:t>
      </w:r>
      <w:r w:rsidR="00F72DDA" w:rsidRPr="0036050E">
        <w:t>.</w:t>
      </w:r>
    </w:p>
    <w:p w14:paraId="440F2A38" w14:textId="4392681E" w:rsidR="006C69B1" w:rsidRPr="0036050E" w:rsidRDefault="00000000">
      <w:pPr>
        <w:pStyle w:val="a3"/>
        <w:spacing w:line="360" w:lineRule="auto"/>
        <w:ind w:right="329"/>
      </w:pPr>
      <w:r w:rsidRPr="0036050E">
        <w:t xml:space="preserve">У довідковому виданні поняття «підприємливий» відображає основні риси, які повинні бути притаманні людині, щоб вважатися підприємливою. Дійсно, підприємлива людина повинна бути діяльною, енергійною та мати практичну кмітливість, щоб бути здатною активно діяти та реалізовувати свої ідеї. Вона також має бути ініціативною, тобто здатною до самостійного пошуку та реалізації нових ідей та </w:t>
      </w:r>
      <w:proofErr w:type="spellStart"/>
      <w:r w:rsidRPr="0036050E">
        <w:t>проєктів</w:t>
      </w:r>
      <w:proofErr w:type="spellEnd"/>
      <w:r w:rsidRPr="0036050E">
        <w:t>.</w:t>
      </w:r>
    </w:p>
    <w:p w14:paraId="14D37FD0" w14:textId="77777777" w:rsidR="006C69B1" w:rsidRPr="0036050E" w:rsidRDefault="00000000">
      <w:pPr>
        <w:pStyle w:val="a3"/>
        <w:spacing w:line="360" w:lineRule="auto"/>
        <w:ind w:right="327"/>
      </w:pPr>
      <w:r w:rsidRPr="0036050E">
        <w:t xml:space="preserve">Зауважимо, що лексема «заповзятливий» може використовуватися як синонім до «підприємливий» у деяких контекстах, оскільки обидві лексеми вказують на активність та ініціативність людини в діяльності. Проте слід зазначити, що «заповзятливий» може мати і негативний відтінок, що не завжди характерно для поняття «підприємливий». Наприклад, «заповзятливий» може </w:t>
      </w:r>
      <w:r w:rsidRPr="0036050E">
        <w:lastRenderedPageBreak/>
        <w:t>означати</w:t>
      </w:r>
      <w:r w:rsidRPr="0036050E">
        <w:rPr>
          <w:spacing w:val="32"/>
        </w:rPr>
        <w:t xml:space="preserve"> </w:t>
      </w:r>
      <w:r w:rsidRPr="0036050E">
        <w:t>бажання</w:t>
      </w:r>
      <w:r w:rsidRPr="0036050E">
        <w:rPr>
          <w:spacing w:val="33"/>
        </w:rPr>
        <w:t xml:space="preserve"> </w:t>
      </w:r>
      <w:r w:rsidRPr="0036050E">
        <w:t>досягнути</w:t>
      </w:r>
      <w:r w:rsidRPr="0036050E">
        <w:rPr>
          <w:spacing w:val="33"/>
        </w:rPr>
        <w:t xml:space="preserve"> </w:t>
      </w:r>
      <w:r w:rsidRPr="0036050E">
        <w:t>своєї</w:t>
      </w:r>
      <w:r w:rsidRPr="0036050E">
        <w:rPr>
          <w:spacing w:val="34"/>
        </w:rPr>
        <w:t xml:space="preserve"> </w:t>
      </w:r>
      <w:r w:rsidRPr="0036050E">
        <w:t>мети</w:t>
      </w:r>
      <w:r w:rsidRPr="0036050E">
        <w:rPr>
          <w:spacing w:val="31"/>
        </w:rPr>
        <w:t xml:space="preserve"> </w:t>
      </w:r>
      <w:r w:rsidRPr="0036050E">
        <w:t>незалежно</w:t>
      </w:r>
      <w:r w:rsidRPr="0036050E">
        <w:rPr>
          <w:spacing w:val="34"/>
        </w:rPr>
        <w:t xml:space="preserve"> </w:t>
      </w:r>
      <w:r w:rsidRPr="0036050E">
        <w:t>від</w:t>
      </w:r>
      <w:r w:rsidRPr="0036050E">
        <w:rPr>
          <w:spacing w:val="31"/>
        </w:rPr>
        <w:t xml:space="preserve"> </w:t>
      </w:r>
      <w:r w:rsidRPr="0036050E">
        <w:t>наслідків,</w:t>
      </w:r>
      <w:r w:rsidRPr="0036050E">
        <w:rPr>
          <w:spacing w:val="32"/>
        </w:rPr>
        <w:t xml:space="preserve"> </w:t>
      </w:r>
      <w:r w:rsidRPr="0036050E">
        <w:t>в</w:t>
      </w:r>
      <w:r w:rsidRPr="0036050E">
        <w:rPr>
          <w:spacing w:val="32"/>
        </w:rPr>
        <w:t xml:space="preserve"> </w:t>
      </w:r>
      <w:r w:rsidRPr="0036050E">
        <w:t>той</w:t>
      </w:r>
      <w:r w:rsidRPr="0036050E">
        <w:rPr>
          <w:spacing w:val="31"/>
        </w:rPr>
        <w:t xml:space="preserve"> </w:t>
      </w:r>
      <w:r w:rsidRPr="0036050E">
        <w:t>час</w:t>
      </w:r>
      <w:r w:rsidRPr="0036050E">
        <w:rPr>
          <w:spacing w:val="31"/>
        </w:rPr>
        <w:t xml:space="preserve"> </w:t>
      </w:r>
      <w:r w:rsidRPr="0036050E">
        <w:t>як</w:t>
      </w:r>
    </w:p>
    <w:p w14:paraId="10DAFD65" w14:textId="409DD732" w:rsidR="006C69B1" w:rsidRPr="0036050E" w:rsidRDefault="00000000">
      <w:pPr>
        <w:pStyle w:val="a3"/>
        <w:spacing w:before="1" w:line="360" w:lineRule="auto"/>
        <w:ind w:right="337" w:firstLine="0"/>
      </w:pPr>
      <w:r w:rsidRPr="0036050E">
        <w:t>«підприємливий» вказує на здатність до ризику, але при цьому з урахуванням можливих наслідків та плануванням дій</w:t>
      </w:r>
      <w:r w:rsidR="00F72DDA" w:rsidRPr="0036050E">
        <w:t>.</w:t>
      </w:r>
    </w:p>
    <w:p w14:paraId="3C37D353" w14:textId="6DDB2E0E" w:rsidR="006C69B1" w:rsidRPr="0036050E" w:rsidRDefault="00000000">
      <w:pPr>
        <w:pStyle w:val="a3"/>
        <w:spacing w:line="360" w:lineRule="auto"/>
        <w:ind w:right="329"/>
      </w:pPr>
      <w:r w:rsidRPr="0036050E">
        <w:t>Не можемо оминути увагою той факт, що згідно з Великим тлумачним словником сучасної української мови підприємливість розглядається як</w:t>
      </w:r>
      <w:r w:rsidRPr="0036050E">
        <w:rPr>
          <w:spacing w:val="40"/>
        </w:rPr>
        <w:t xml:space="preserve"> </w:t>
      </w:r>
      <w:r w:rsidRPr="0036050E">
        <w:t>поняття «ініціативність»</w:t>
      </w:r>
      <w:r w:rsidR="00F72DDA" w:rsidRPr="0036050E">
        <w:t xml:space="preserve">. </w:t>
      </w:r>
      <w:r w:rsidRPr="0036050E">
        <w:t xml:space="preserve"> З таких позицій для термінологічної чіткості вважаємо за необхідне з’ясувати співвіднесеність понять «підприємливість» та</w:t>
      </w:r>
    </w:p>
    <w:p w14:paraId="1C3ED5FD" w14:textId="71574BB6" w:rsidR="006C69B1" w:rsidRPr="0036050E" w:rsidRDefault="00000000" w:rsidP="00F72DDA">
      <w:pPr>
        <w:pStyle w:val="a3"/>
        <w:spacing w:line="360" w:lineRule="auto"/>
        <w:ind w:right="329" w:firstLine="0"/>
      </w:pPr>
      <w:r w:rsidRPr="0036050E">
        <w:t xml:space="preserve">«ініціативність». Так, визначення ініціативності підтримується в більшості джерел. Ініціативність – це здатність особистості до самостійного пошуку та втілення в життя нових ідей та </w:t>
      </w:r>
      <w:proofErr w:type="spellStart"/>
      <w:r w:rsidRPr="0036050E">
        <w:t>проєктів</w:t>
      </w:r>
      <w:proofErr w:type="spellEnd"/>
      <w:r w:rsidRPr="0036050E">
        <w:t>. Це проявляється у здатності приймати рішення та брати на себе відповідальність за їхню реалізацію, а також у готовності</w:t>
      </w:r>
      <w:r w:rsidRPr="0036050E">
        <w:rPr>
          <w:spacing w:val="40"/>
        </w:rPr>
        <w:t xml:space="preserve"> </w:t>
      </w:r>
      <w:r w:rsidRPr="0036050E">
        <w:t>до</w:t>
      </w:r>
      <w:r w:rsidRPr="0036050E">
        <w:rPr>
          <w:spacing w:val="40"/>
        </w:rPr>
        <w:t xml:space="preserve"> </w:t>
      </w:r>
      <w:r w:rsidRPr="0036050E">
        <w:t>ризику</w:t>
      </w:r>
      <w:r w:rsidRPr="0036050E">
        <w:rPr>
          <w:spacing w:val="40"/>
        </w:rPr>
        <w:t xml:space="preserve"> </w:t>
      </w:r>
      <w:r w:rsidRPr="0036050E">
        <w:t>та</w:t>
      </w:r>
      <w:r w:rsidRPr="0036050E">
        <w:rPr>
          <w:spacing w:val="40"/>
        </w:rPr>
        <w:t xml:space="preserve"> </w:t>
      </w:r>
      <w:r w:rsidRPr="0036050E">
        <w:t>розв'язання</w:t>
      </w:r>
      <w:r w:rsidRPr="0036050E">
        <w:rPr>
          <w:spacing w:val="40"/>
        </w:rPr>
        <w:t xml:space="preserve"> </w:t>
      </w:r>
      <w:r w:rsidRPr="0036050E">
        <w:t>складних</w:t>
      </w:r>
      <w:r w:rsidRPr="0036050E">
        <w:rPr>
          <w:spacing w:val="40"/>
        </w:rPr>
        <w:t xml:space="preserve"> </w:t>
      </w:r>
      <w:r w:rsidRPr="0036050E">
        <w:t>завдань.</w:t>
      </w:r>
      <w:r w:rsidRPr="0036050E">
        <w:rPr>
          <w:spacing w:val="40"/>
        </w:rPr>
        <w:t xml:space="preserve"> </w:t>
      </w:r>
      <w:r w:rsidRPr="0036050E">
        <w:t>Важливою</w:t>
      </w:r>
      <w:r w:rsidRPr="0036050E">
        <w:rPr>
          <w:spacing w:val="40"/>
        </w:rPr>
        <w:t xml:space="preserve"> </w:t>
      </w:r>
      <w:r w:rsidRPr="0036050E">
        <w:t>складовою</w:t>
      </w:r>
      <w:r w:rsidR="00F72DDA" w:rsidRPr="0036050E">
        <w:t xml:space="preserve"> </w:t>
      </w:r>
      <w:r w:rsidRPr="0036050E">
        <w:t>ініціативності є творчість, тобто здатність генерувати нові ідеї та шукати нестандартні рішення проблем.</w:t>
      </w:r>
    </w:p>
    <w:p w14:paraId="31A3FC10" w14:textId="4677059C" w:rsidR="006C69B1" w:rsidRPr="0036050E" w:rsidRDefault="00000000">
      <w:pPr>
        <w:pStyle w:val="a3"/>
        <w:spacing w:line="360" w:lineRule="auto"/>
        <w:ind w:right="328"/>
      </w:pPr>
      <w:r w:rsidRPr="0036050E">
        <w:t>Відповідно до Словника української мови ініціативність є</w:t>
      </w:r>
      <w:r w:rsidRPr="0036050E">
        <w:rPr>
          <w:spacing w:val="40"/>
        </w:rPr>
        <w:t xml:space="preserve"> </w:t>
      </w:r>
      <w:r w:rsidRPr="0036050E">
        <w:t xml:space="preserve">важливою якістю для різних видів діяльності, включаючи політичну, підприємницьку та художньо-творчу. Крім того, ця якість може бути стійкою власністю особистості, або проявлятися лише у певних ситуаціях. В будь- якому випадку, ініціативність допомагає людині здійснювати свої ідеї та </w:t>
      </w:r>
      <w:proofErr w:type="spellStart"/>
      <w:r w:rsidRPr="0036050E">
        <w:t>проєкти</w:t>
      </w:r>
      <w:proofErr w:type="spellEnd"/>
      <w:r w:rsidRPr="0036050E">
        <w:t>, розвиватися та досягати успіху в житті</w:t>
      </w:r>
      <w:r w:rsidR="00F72DDA" w:rsidRPr="0036050E">
        <w:t>.</w:t>
      </w:r>
    </w:p>
    <w:p w14:paraId="7B09D1A4" w14:textId="77777777" w:rsidR="006C69B1" w:rsidRPr="0036050E" w:rsidRDefault="00000000">
      <w:pPr>
        <w:pStyle w:val="a3"/>
        <w:spacing w:line="322" w:lineRule="exact"/>
        <w:ind w:left="993" w:firstLine="0"/>
      </w:pPr>
      <w:r w:rsidRPr="0036050E">
        <w:t>Проведений</w:t>
      </w:r>
      <w:r w:rsidRPr="0036050E">
        <w:rPr>
          <w:spacing w:val="69"/>
          <w:w w:val="150"/>
        </w:rPr>
        <w:t xml:space="preserve">  </w:t>
      </w:r>
      <w:r w:rsidRPr="0036050E">
        <w:t>дефінітивний</w:t>
      </w:r>
      <w:r w:rsidRPr="0036050E">
        <w:rPr>
          <w:spacing w:val="68"/>
          <w:w w:val="150"/>
        </w:rPr>
        <w:t xml:space="preserve">  </w:t>
      </w:r>
      <w:r w:rsidRPr="0036050E">
        <w:t>аналіз</w:t>
      </w:r>
      <w:r w:rsidRPr="0036050E">
        <w:rPr>
          <w:spacing w:val="69"/>
          <w:w w:val="150"/>
        </w:rPr>
        <w:t xml:space="preserve">  </w:t>
      </w:r>
      <w:r w:rsidRPr="0036050E">
        <w:t>дозволяє</w:t>
      </w:r>
      <w:r w:rsidRPr="0036050E">
        <w:rPr>
          <w:spacing w:val="68"/>
          <w:w w:val="150"/>
        </w:rPr>
        <w:t xml:space="preserve">  </w:t>
      </w:r>
      <w:r w:rsidRPr="0036050E">
        <w:t>розглядати</w:t>
      </w:r>
      <w:r w:rsidRPr="0036050E">
        <w:rPr>
          <w:spacing w:val="69"/>
          <w:w w:val="150"/>
        </w:rPr>
        <w:t xml:space="preserve">  </w:t>
      </w:r>
      <w:r w:rsidRPr="0036050E">
        <w:rPr>
          <w:spacing w:val="-2"/>
        </w:rPr>
        <w:t>терміни</w:t>
      </w:r>
    </w:p>
    <w:p w14:paraId="42BC8CFE" w14:textId="77777777" w:rsidR="006C69B1" w:rsidRPr="0036050E" w:rsidRDefault="00000000">
      <w:pPr>
        <w:pStyle w:val="a3"/>
        <w:spacing w:before="163" w:line="360" w:lineRule="auto"/>
        <w:ind w:right="336" w:firstLine="0"/>
      </w:pPr>
      <w:r w:rsidRPr="0036050E">
        <w:t>«підприємливість» та «ініціативність» як такі, що співвідносяться як родове і видове</w:t>
      </w:r>
      <w:r w:rsidRPr="0036050E">
        <w:rPr>
          <w:spacing w:val="38"/>
        </w:rPr>
        <w:t xml:space="preserve">  </w:t>
      </w:r>
      <w:r w:rsidRPr="0036050E">
        <w:t>поняття,</w:t>
      </w:r>
      <w:r w:rsidRPr="0036050E">
        <w:rPr>
          <w:spacing w:val="39"/>
        </w:rPr>
        <w:t xml:space="preserve">  </w:t>
      </w:r>
      <w:r w:rsidRPr="0036050E">
        <w:t>де</w:t>
      </w:r>
      <w:r w:rsidRPr="0036050E">
        <w:rPr>
          <w:spacing w:val="40"/>
        </w:rPr>
        <w:t xml:space="preserve">  </w:t>
      </w:r>
      <w:r w:rsidRPr="0036050E">
        <w:t>«підприємливість»</w:t>
      </w:r>
      <w:r w:rsidRPr="0036050E">
        <w:rPr>
          <w:spacing w:val="40"/>
        </w:rPr>
        <w:t xml:space="preserve">  </w:t>
      </w:r>
      <w:r w:rsidRPr="0036050E">
        <w:t>є</w:t>
      </w:r>
      <w:r w:rsidRPr="0036050E">
        <w:rPr>
          <w:spacing w:val="39"/>
        </w:rPr>
        <w:t xml:space="preserve">  </w:t>
      </w:r>
      <w:r w:rsidRPr="0036050E">
        <w:t>більш</w:t>
      </w:r>
      <w:r w:rsidRPr="0036050E">
        <w:rPr>
          <w:spacing w:val="40"/>
        </w:rPr>
        <w:t xml:space="preserve">  </w:t>
      </w:r>
      <w:r w:rsidRPr="0036050E">
        <w:t>ширшим</w:t>
      </w:r>
      <w:r w:rsidRPr="0036050E">
        <w:rPr>
          <w:spacing w:val="41"/>
        </w:rPr>
        <w:t xml:space="preserve">  </w:t>
      </w:r>
      <w:r w:rsidRPr="0036050E">
        <w:t>феноменом,</w:t>
      </w:r>
      <w:r w:rsidRPr="0036050E">
        <w:rPr>
          <w:spacing w:val="39"/>
        </w:rPr>
        <w:t xml:space="preserve">  </w:t>
      </w:r>
      <w:r w:rsidRPr="0036050E">
        <w:rPr>
          <w:spacing w:val="-10"/>
        </w:rPr>
        <w:t>а</w:t>
      </w:r>
    </w:p>
    <w:p w14:paraId="5679D566" w14:textId="77777777" w:rsidR="006C69B1" w:rsidRPr="0036050E" w:rsidRDefault="00000000">
      <w:pPr>
        <w:pStyle w:val="a3"/>
        <w:spacing w:line="321" w:lineRule="exact"/>
        <w:ind w:firstLine="0"/>
      </w:pPr>
      <w:r w:rsidRPr="0036050E">
        <w:t>«ініціативність»</w:t>
      </w:r>
      <w:r w:rsidRPr="0036050E">
        <w:rPr>
          <w:spacing w:val="-6"/>
        </w:rPr>
        <w:t xml:space="preserve"> </w:t>
      </w:r>
      <w:r w:rsidRPr="0036050E">
        <w:t>–</w:t>
      </w:r>
      <w:r w:rsidRPr="0036050E">
        <w:rPr>
          <w:spacing w:val="-6"/>
        </w:rPr>
        <w:t xml:space="preserve"> </w:t>
      </w:r>
      <w:r w:rsidRPr="0036050E">
        <w:t>його</w:t>
      </w:r>
      <w:r w:rsidRPr="0036050E">
        <w:rPr>
          <w:spacing w:val="-7"/>
        </w:rPr>
        <w:t xml:space="preserve"> </w:t>
      </w:r>
      <w:r w:rsidRPr="0036050E">
        <w:t>необхідна</w:t>
      </w:r>
      <w:r w:rsidRPr="0036050E">
        <w:rPr>
          <w:spacing w:val="-6"/>
        </w:rPr>
        <w:t xml:space="preserve"> </w:t>
      </w:r>
      <w:r w:rsidRPr="0036050E">
        <w:t>та</w:t>
      </w:r>
      <w:r w:rsidRPr="0036050E">
        <w:rPr>
          <w:spacing w:val="-7"/>
        </w:rPr>
        <w:t xml:space="preserve"> </w:t>
      </w:r>
      <w:r w:rsidRPr="0036050E">
        <w:t>вагома</w:t>
      </w:r>
      <w:r w:rsidRPr="0036050E">
        <w:rPr>
          <w:spacing w:val="-5"/>
        </w:rPr>
        <w:t xml:space="preserve"> </w:t>
      </w:r>
      <w:r w:rsidRPr="0036050E">
        <w:rPr>
          <w:spacing w:val="-2"/>
        </w:rPr>
        <w:t>складова.</w:t>
      </w:r>
    </w:p>
    <w:p w14:paraId="6373E456" w14:textId="4337C736" w:rsidR="006C69B1" w:rsidRPr="0036050E" w:rsidRDefault="00000000" w:rsidP="00F72DDA">
      <w:pPr>
        <w:pStyle w:val="a3"/>
        <w:spacing w:before="160" w:line="360" w:lineRule="auto"/>
        <w:ind w:right="327"/>
      </w:pPr>
      <w:r w:rsidRPr="0036050E">
        <w:t xml:space="preserve">Щодо авторських визначень зауважимо, що проведений аналіз дозволяє констатувати </w:t>
      </w:r>
      <w:proofErr w:type="spellStart"/>
      <w:r w:rsidRPr="0036050E">
        <w:t>різноаспектність</w:t>
      </w:r>
      <w:proofErr w:type="spellEnd"/>
      <w:r w:rsidRPr="0036050E">
        <w:t xml:space="preserve"> представлення поняття «підприємливість» у науковому </w:t>
      </w:r>
      <w:proofErr w:type="spellStart"/>
      <w:r w:rsidRPr="0036050E">
        <w:t>дускурсі</w:t>
      </w:r>
      <w:proofErr w:type="spellEnd"/>
      <w:r w:rsidRPr="0036050E">
        <w:t>. Така якість включає в себе мотивацію до дії, здатність до креативного і творчого пошуку, а також здатність до втілення в життя нових фінансових ідей. Підприємливість також</w:t>
      </w:r>
      <w:r w:rsidRPr="0036050E">
        <w:rPr>
          <w:spacing w:val="-2"/>
        </w:rPr>
        <w:t xml:space="preserve"> </w:t>
      </w:r>
      <w:r w:rsidRPr="0036050E">
        <w:t>допомагає</w:t>
      </w:r>
      <w:r w:rsidRPr="0036050E">
        <w:rPr>
          <w:spacing w:val="-3"/>
        </w:rPr>
        <w:t xml:space="preserve"> </w:t>
      </w:r>
      <w:r w:rsidRPr="0036050E">
        <w:t>вирішувати</w:t>
      </w:r>
      <w:r w:rsidRPr="0036050E">
        <w:rPr>
          <w:spacing w:val="-2"/>
        </w:rPr>
        <w:t xml:space="preserve"> </w:t>
      </w:r>
      <w:r w:rsidRPr="0036050E">
        <w:t>різноманітні</w:t>
      </w:r>
      <w:r w:rsidRPr="0036050E">
        <w:rPr>
          <w:spacing w:val="-1"/>
        </w:rPr>
        <w:t xml:space="preserve"> </w:t>
      </w:r>
      <w:r w:rsidRPr="0036050E">
        <w:t>проблеми</w:t>
      </w:r>
      <w:r w:rsidRPr="0036050E">
        <w:rPr>
          <w:spacing w:val="-2"/>
        </w:rPr>
        <w:t xml:space="preserve"> </w:t>
      </w:r>
      <w:r w:rsidRPr="0036050E">
        <w:t>як</w:t>
      </w:r>
      <w:r w:rsidRPr="0036050E">
        <w:rPr>
          <w:spacing w:val="-2"/>
        </w:rPr>
        <w:t xml:space="preserve"> </w:t>
      </w:r>
      <w:r w:rsidRPr="0036050E">
        <w:t>в</w:t>
      </w:r>
      <w:r w:rsidRPr="0036050E">
        <w:rPr>
          <w:spacing w:val="-3"/>
        </w:rPr>
        <w:t xml:space="preserve"> </w:t>
      </w:r>
      <w:r w:rsidRPr="0036050E">
        <w:t>повсякденному,</w:t>
      </w:r>
      <w:r w:rsidRPr="0036050E">
        <w:rPr>
          <w:spacing w:val="-3"/>
        </w:rPr>
        <w:t xml:space="preserve"> </w:t>
      </w:r>
      <w:r w:rsidRPr="0036050E">
        <w:t>так</w:t>
      </w:r>
      <w:r w:rsidRPr="0036050E">
        <w:rPr>
          <w:spacing w:val="-2"/>
        </w:rPr>
        <w:t xml:space="preserve"> </w:t>
      </w:r>
      <w:r w:rsidRPr="0036050E">
        <w:t>і</w:t>
      </w:r>
      <w:r w:rsidRPr="0036050E">
        <w:rPr>
          <w:spacing w:val="-2"/>
        </w:rPr>
        <w:t xml:space="preserve"> </w:t>
      </w:r>
      <w:r w:rsidRPr="0036050E">
        <w:t xml:space="preserve">в соціальному житті. Таке розуміння підприємливості відповідає сучасним вимогам суспільства і актуально для бізнесу, науки, культури та інших сфер </w:t>
      </w:r>
      <w:r w:rsidRPr="0036050E">
        <w:rPr>
          <w:spacing w:val="-2"/>
        </w:rPr>
        <w:t>діяльності.</w:t>
      </w:r>
    </w:p>
    <w:p w14:paraId="2C4BF076" w14:textId="060ED10C" w:rsidR="006C69B1" w:rsidRPr="0036050E" w:rsidRDefault="00000000" w:rsidP="00F72DDA">
      <w:pPr>
        <w:pStyle w:val="a3"/>
        <w:spacing w:before="1" w:line="360" w:lineRule="auto"/>
        <w:ind w:right="327"/>
      </w:pPr>
      <w:r w:rsidRPr="0036050E">
        <w:lastRenderedPageBreak/>
        <w:t>Існує думка що підприємливість як особистісна властивість є здатністю</w:t>
      </w:r>
      <w:r w:rsidRPr="0036050E">
        <w:rPr>
          <w:spacing w:val="40"/>
        </w:rPr>
        <w:t xml:space="preserve"> </w:t>
      </w:r>
      <w:r w:rsidRPr="0036050E">
        <w:t>до</w:t>
      </w:r>
      <w:r w:rsidRPr="0036050E">
        <w:rPr>
          <w:spacing w:val="40"/>
        </w:rPr>
        <w:t xml:space="preserve"> </w:t>
      </w:r>
      <w:r w:rsidRPr="0036050E">
        <w:t>самостійних</w:t>
      </w:r>
      <w:r w:rsidRPr="0036050E">
        <w:rPr>
          <w:spacing w:val="40"/>
        </w:rPr>
        <w:t xml:space="preserve"> </w:t>
      </w:r>
      <w:r w:rsidRPr="0036050E">
        <w:t>і</w:t>
      </w:r>
      <w:r w:rsidRPr="0036050E">
        <w:rPr>
          <w:spacing w:val="40"/>
        </w:rPr>
        <w:t xml:space="preserve"> </w:t>
      </w:r>
      <w:r w:rsidRPr="0036050E">
        <w:t>причому</w:t>
      </w:r>
      <w:r w:rsidRPr="0036050E">
        <w:rPr>
          <w:spacing w:val="40"/>
        </w:rPr>
        <w:t xml:space="preserve"> </w:t>
      </w:r>
      <w:r w:rsidRPr="0036050E">
        <w:t>неординарних</w:t>
      </w:r>
      <w:r w:rsidRPr="0036050E">
        <w:rPr>
          <w:spacing w:val="40"/>
        </w:rPr>
        <w:t xml:space="preserve"> </w:t>
      </w:r>
      <w:r w:rsidRPr="0036050E">
        <w:t>(нетипових)</w:t>
      </w:r>
      <w:r w:rsidRPr="0036050E">
        <w:rPr>
          <w:spacing w:val="40"/>
        </w:rPr>
        <w:t xml:space="preserve"> </w:t>
      </w:r>
      <w:r w:rsidRPr="0036050E">
        <w:t>дій,</w:t>
      </w:r>
      <w:r w:rsidRPr="0036050E">
        <w:rPr>
          <w:spacing w:val="40"/>
        </w:rPr>
        <w:t xml:space="preserve"> </w:t>
      </w:r>
      <w:r w:rsidRPr="0036050E">
        <w:t>умінням</w:t>
      </w:r>
      <w:r w:rsidR="00F72DDA" w:rsidRPr="0036050E">
        <w:t xml:space="preserve"> </w:t>
      </w:r>
      <w:r w:rsidRPr="0036050E">
        <w:t>«зробити що-небудь у потрібний момент». Зробити що-небудь – значить виявити</w:t>
      </w:r>
      <w:r w:rsidRPr="0036050E">
        <w:rPr>
          <w:spacing w:val="40"/>
        </w:rPr>
        <w:t xml:space="preserve"> </w:t>
      </w:r>
      <w:r w:rsidRPr="0036050E">
        <w:t>ініціативну,</w:t>
      </w:r>
      <w:r w:rsidRPr="0036050E">
        <w:rPr>
          <w:spacing w:val="40"/>
        </w:rPr>
        <w:t xml:space="preserve"> </w:t>
      </w:r>
      <w:r w:rsidRPr="0036050E">
        <w:t>випереджаючу</w:t>
      </w:r>
      <w:r w:rsidRPr="0036050E">
        <w:rPr>
          <w:spacing w:val="40"/>
        </w:rPr>
        <w:t xml:space="preserve"> </w:t>
      </w:r>
      <w:r w:rsidRPr="0036050E">
        <w:t>дію,</w:t>
      </w:r>
      <w:r w:rsidRPr="0036050E">
        <w:rPr>
          <w:spacing w:val="40"/>
        </w:rPr>
        <w:t xml:space="preserve"> </w:t>
      </w:r>
      <w:r w:rsidRPr="0036050E">
        <w:t>активність</w:t>
      </w:r>
      <w:r w:rsidRPr="0036050E">
        <w:rPr>
          <w:spacing w:val="40"/>
        </w:rPr>
        <w:t xml:space="preserve"> </w:t>
      </w:r>
      <w:r w:rsidRPr="0036050E">
        <w:t>до</w:t>
      </w:r>
      <w:r w:rsidRPr="0036050E">
        <w:rPr>
          <w:spacing w:val="40"/>
        </w:rPr>
        <w:t xml:space="preserve"> </w:t>
      </w:r>
      <w:r w:rsidRPr="0036050E">
        <w:t>того,</w:t>
      </w:r>
      <w:r w:rsidRPr="0036050E">
        <w:rPr>
          <w:spacing w:val="40"/>
        </w:rPr>
        <w:t xml:space="preserve"> </w:t>
      </w:r>
      <w:r w:rsidRPr="0036050E">
        <w:t>як</w:t>
      </w:r>
      <w:r w:rsidRPr="0036050E">
        <w:rPr>
          <w:spacing w:val="40"/>
        </w:rPr>
        <w:t xml:space="preserve"> </w:t>
      </w:r>
      <w:r w:rsidRPr="0036050E">
        <w:t>будуть</w:t>
      </w:r>
      <w:r w:rsidRPr="0036050E">
        <w:rPr>
          <w:spacing w:val="40"/>
        </w:rPr>
        <w:t xml:space="preserve"> </w:t>
      </w:r>
      <w:r w:rsidRPr="0036050E">
        <w:t>чітко</w:t>
      </w:r>
      <w:r w:rsidR="00F72DDA" w:rsidRPr="0036050E">
        <w:t xml:space="preserve"> </w:t>
      </w:r>
      <w:r w:rsidRPr="0036050E">
        <w:t>визначені її умови та наслідки. Вочевидь, підприємливість є</w:t>
      </w:r>
      <w:r w:rsidRPr="0036050E">
        <w:rPr>
          <w:spacing w:val="-1"/>
        </w:rPr>
        <w:t xml:space="preserve"> </w:t>
      </w:r>
      <w:r w:rsidRPr="0036050E">
        <w:t>такою властивістю (рисою) особистості, що означає здатність до регулярного й успішного здійснення активності.</w:t>
      </w:r>
    </w:p>
    <w:p w14:paraId="6031439F" w14:textId="77777777" w:rsidR="006C69B1" w:rsidRPr="0036050E" w:rsidRDefault="00000000">
      <w:pPr>
        <w:pStyle w:val="a3"/>
        <w:spacing w:line="360" w:lineRule="auto"/>
        <w:ind w:right="329"/>
      </w:pPr>
      <w:r w:rsidRPr="0036050E">
        <w:t xml:space="preserve">Як бачимо, підприємливість як ключова компетентність має широкий діапазон змістових характеристик і є доволі складною для розуміння. Відтак, цілком </w:t>
      </w:r>
      <w:proofErr w:type="spellStart"/>
      <w:r w:rsidRPr="0036050E">
        <w:t>правомірно</w:t>
      </w:r>
      <w:proofErr w:type="spellEnd"/>
      <w:r w:rsidRPr="0036050E">
        <w:t xml:space="preserve"> постає питання доречності та ефективності формування її саме у молодшому шкільному віці.</w:t>
      </w:r>
    </w:p>
    <w:p w14:paraId="5CFC1130" w14:textId="08BB5853" w:rsidR="006C69B1" w:rsidRPr="0036050E" w:rsidRDefault="00000000">
      <w:pPr>
        <w:pStyle w:val="a3"/>
        <w:spacing w:before="1" w:line="360" w:lineRule="auto"/>
        <w:ind w:right="327"/>
      </w:pPr>
      <w:r w:rsidRPr="0036050E">
        <w:t xml:space="preserve">З психологічних позицій підприємливість може проявлятися вже в ранньому дитинстві. </w:t>
      </w:r>
      <w:proofErr w:type="spellStart"/>
      <w:r w:rsidRPr="0036050E">
        <w:t>Еріксон</w:t>
      </w:r>
      <w:proofErr w:type="spellEnd"/>
      <w:r w:rsidRPr="0036050E">
        <w:t xml:space="preserve"> виділив підприємливість як третю стадію розвитку дитини, яка припадає на вік від чотирьох до п'яти років. На цьому етапі дитина має достатньо фізичних навичок та здібностей, щоб самостійно придумувати собі заняття та вирішувати проблеми, не просто наслідуючи дії інших дітей. Підприємливість може проявлятися як винахідливість у мові, так і здатність до фантазування.</w:t>
      </w:r>
    </w:p>
    <w:p w14:paraId="4D2C43E4" w14:textId="77777777" w:rsidR="006C69B1" w:rsidRPr="0036050E" w:rsidRDefault="00000000">
      <w:pPr>
        <w:pStyle w:val="a3"/>
        <w:spacing w:line="360" w:lineRule="auto"/>
        <w:ind w:right="330"/>
      </w:pPr>
      <w:r w:rsidRPr="0036050E">
        <w:t>Соціальне середовище, в якому виростає дитина, відіграє важливу роль у формуванні її підприємливості. З одного боку, поштовх до вияву ініціативи та творчості може бути наданий стимулами, які отримує дитина від свого оточення, зокрема від батьків. З іншого боку, почуття провини і обмеження у проявах активності та творчості можуть стимулювати розвиток пасивних рис характеру та неспроможність до самостійної діяльності. Отже, формування підприємливості в дитинстві потребує сприятливого соціального середовища, яке підтримує активну позицію дитини та сприяє її саморозвитку.</w:t>
      </w:r>
    </w:p>
    <w:p w14:paraId="0194ABB8" w14:textId="77777777" w:rsidR="006C69B1" w:rsidRPr="0036050E" w:rsidRDefault="00000000" w:rsidP="00F72DDA">
      <w:pPr>
        <w:pStyle w:val="a3"/>
        <w:spacing w:line="360" w:lineRule="auto"/>
        <w:ind w:left="284" w:right="329" w:firstLine="709"/>
      </w:pPr>
      <w:r w:rsidRPr="0036050E">
        <w:t>Конструктивною нам видається думка зарубіжних дослідників, згідно з якою підприємливість характеризується як необхідна умова формування підприємницьких намірів, що можуть бути розвинені лише за наявності спеціально розробленого педагогічного забезпечення для навчання школярів</w:t>
      </w:r>
      <w:r w:rsidR="00F72DDA" w:rsidRPr="0036050E">
        <w:t>.</w:t>
      </w:r>
    </w:p>
    <w:p w14:paraId="19BB5C6B" w14:textId="3A22150F" w:rsidR="006C69B1" w:rsidRPr="0036050E" w:rsidRDefault="00000000" w:rsidP="00F72DDA">
      <w:pPr>
        <w:pStyle w:val="a3"/>
        <w:spacing w:line="360" w:lineRule="auto"/>
        <w:ind w:left="284" w:right="329" w:firstLine="709"/>
      </w:pPr>
      <w:r w:rsidRPr="0036050E">
        <w:t xml:space="preserve">Метою навчання підприємливості, в широкому значенні, є збільшення кількості людей, спроможних і вмотивованих матеріалізувати свої ідеї в життя як на власному, індивідуальному рівні, так і на рівні місцевої громади та </w:t>
      </w:r>
      <w:r w:rsidRPr="0036050E">
        <w:lastRenderedPageBreak/>
        <w:t>підприємства. Визначення змісту навчання підприємливості передбачає врахування, що 1) підприємливість – це особисті якості, життєві настанови (це базис для наступної компоненти) і 2) знання, навички, що збагачують здатність людини помічати можливості і реалізовувати їх.</w:t>
      </w:r>
    </w:p>
    <w:p w14:paraId="43D537DB" w14:textId="77777777" w:rsidR="006C69B1" w:rsidRPr="0036050E" w:rsidRDefault="00000000">
      <w:pPr>
        <w:pStyle w:val="a3"/>
        <w:spacing w:line="360" w:lineRule="auto"/>
        <w:ind w:right="326"/>
      </w:pPr>
      <w:r w:rsidRPr="0036050E">
        <w:t>Формування підприємливості в</w:t>
      </w:r>
      <w:r w:rsidRPr="0036050E">
        <w:rPr>
          <w:spacing w:val="-1"/>
        </w:rPr>
        <w:t xml:space="preserve"> </w:t>
      </w:r>
      <w:r w:rsidRPr="0036050E">
        <w:t>молодших школярів</w:t>
      </w:r>
      <w:r w:rsidRPr="0036050E">
        <w:rPr>
          <w:spacing w:val="-1"/>
        </w:rPr>
        <w:t xml:space="preserve"> </w:t>
      </w:r>
      <w:r w:rsidRPr="0036050E">
        <w:t>може бути важливим фундаментом для навчання підприємницької діяльності. Як вказувалося</w:t>
      </w:r>
      <w:r w:rsidRPr="0036050E">
        <w:rPr>
          <w:spacing w:val="40"/>
        </w:rPr>
        <w:t xml:space="preserve"> </w:t>
      </w:r>
      <w:r w:rsidRPr="0036050E">
        <w:t xml:space="preserve">раніше, підприємливість виявляється у здатності особи втілювати задуми в життя, тобто виявляти ініціативу та брати на себе відповідальність. Ці якості можуть бути корисними для майбутніх підприємців, які мають здатність створювати нові ідеї та </w:t>
      </w:r>
      <w:proofErr w:type="spellStart"/>
      <w:r w:rsidRPr="0036050E">
        <w:t>проєкти</w:t>
      </w:r>
      <w:proofErr w:type="spellEnd"/>
      <w:r w:rsidRPr="0036050E">
        <w:t xml:space="preserve">, реалізовувати їх, приймати рішення і </w:t>
      </w:r>
      <w:r w:rsidRPr="0036050E">
        <w:rPr>
          <w:spacing w:val="-2"/>
        </w:rPr>
        <w:t>ризикувати.</w:t>
      </w:r>
    </w:p>
    <w:p w14:paraId="65CCB53B" w14:textId="77777777" w:rsidR="006C69B1" w:rsidRPr="0036050E" w:rsidRDefault="00000000">
      <w:pPr>
        <w:pStyle w:val="a3"/>
        <w:spacing w:before="1" w:line="360" w:lineRule="auto"/>
        <w:ind w:right="334"/>
      </w:pPr>
      <w:r w:rsidRPr="0036050E">
        <w:t>При формуванні підприємливості важливими аспектами є креативність, потяг до інновацій і вміння ризикувати. Діти можуть навчитися бути креативними шляхом стимулювання їх фантазії та придумування цікавих ідей,</w:t>
      </w:r>
      <w:r w:rsidRPr="0036050E">
        <w:rPr>
          <w:spacing w:val="40"/>
        </w:rPr>
        <w:t xml:space="preserve"> </w:t>
      </w:r>
      <w:r w:rsidRPr="0036050E">
        <w:t>а також навчання технікам творчого мислення. Потяг до інновацій можна розвивати шляхом привчання дітей до пошуку нестандартних рішень та використання нових технологій. Вміння ризикувати може бути розвинуте шляхом відпрацювання навичок прийняття рішень, які базуються на обґрунтованому аналізі ситуації та власних здібностей.</w:t>
      </w:r>
    </w:p>
    <w:p w14:paraId="79518F1E" w14:textId="61A5B971" w:rsidR="006C69B1" w:rsidRPr="0036050E" w:rsidRDefault="00000000">
      <w:pPr>
        <w:pStyle w:val="a3"/>
        <w:spacing w:before="1" w:line="360" w:lineRule="auto"/>
        <w:ind w:right="326"/>
      </w:pPr>
      <w:r w:rsidRPr="0036050E">
        <w:t xml:space="preserve">Також важливими аспектами формування підприємливості є здатність планувати заходи та реалізовувати їх. У шкільному віці діти можуть навчитися планувати свій час, ресурси та кошти, приймати рішення щодо розподілу ресурсів та керувати </w:t>
      </w:r>
      <w:proofErr w:type="spellStart"/>
      <w:r w:rsidRPr="0036050E">
        <w:t>проєктами</w:t>
      </w:r>
      <w:proofErr w:type="spellEnd"/>
      <w:r w:rsidRPr="0036050E">
        <w:t>. Ці навички можуть бути корисними для майбутніх підприємців.</w:t>
      </w:r>
    </w:p>
    <w:p w14:paraId="48EC6750" w14:textId="77777777" w:rsidR="006C69B1" w:rsidRPr="0036050E" w:rsidRDefault="00000000">
      <w:pPr>
        <w:pStyle w:val="a3"/>
        <w:spacing w:line="360" w:lineRule="auto"/>
        <w:ind w:right="331"/>
      </w:pPr>
      <w:r w:rsidRPr="0036050E">
        <w:t xml:space="preserve">Зауважимо, </w:t>
      </w:r>
      <w:r w:rsidRPr="0036050E">
        <w:rPr>
          <w:i/>
        </w:rPr>
        <w:t xml:space="preserve">креативність </w:t>
      </w:r>
      <w:r w:rsidRPr="0036050E">
        <w:t>дійсно є важливою складовою підприємливості, оскільки вона сприяє розвитку нових ідей та здатності до інновацій.</w:t>
      </w:r>
      <w:r w:rsidRPr="0036050E">
        <w:rPr>
          <w:spacing w:val="-3"/>
        </w:rPr>
        <w:t xml:space="preserve"> </w:t>
      </w:r>
      <w:r w:rsidRPr="0036050E">
        <w:t>Крім</w:t>
      </w:r>
      <w:r w:rsidRPr="0036050E">
        <w:rPr>
          <w:spacing w:val="-3"/>
        </w:rPr>
        <w:t xml:space="preserve"> </w:t>
      </w:r>
      <w:r w:rsidRPr="0036050E">
        <w:t>того,</w:t>
      </w:r>
      <w:r w:rsidRPr="0036050E">
        <w:rPr>
          <w:spacing w:val="-3"/>
        </w:rPr>
        <w:t xml:space="preserve"> </w:t>
      </w:r>
      <w:r w:rsidRPr="0036050E">
        <w:t>конструктивне</w:t>
      </w:r>
      <w:r w:rsidRPr="0036050E">
        <w:rPr>
          <w:spacing w:val="-5"/>
        </w:rPr>
        <w:t xml:space="preserve"> </w:t>
      </w:r>
      <w:r w:rsidRPr="0036050E">
        <w:t>мислення</w:t>
      </w:r>
      <w:r w:rsidRPr="0036050E">
        <w:rPr>
          <w:spacing w:val="-2"/>
        </w:rPr>
        <w:t xml:space="preserve"> </w:t>
      </w:r>
      <w:r w:rsidRPr="0036050E">
        <w:t>дозволяє</w:t>
      </w:r>
      <w:r w:rsidRPr="0036050E">
        <w:rPr>
          <w:spacing w:val="-3"/>
        </w:rPr>
        <w:t xml:space="preserve"> </w:t>
      </w:r>
      <w:r w:rsidRPr="0036050E">
        <w:t>здійснювати</w:t>
      </w:r>
      <w:r w:rsidRPr="0036050E">
        <w:rPr>
          <w:spacing w:val="-2"/>
        </w:rPr>
        <w:t xml:space="preserve"> </w:t>
      </w:r>
      <w:r w:rsidRPr="0036050E">
        <w:t>ефективне</w:t>
      </w:r>
    </w:p>
    <w:p w14:paraId="304433D1" w14:textId="77777777" w:rsidR="006C69B1" w:rsidRPr="0036050E" w:rsidRDefault="006C69B1">
      <w:pPr>
        <w:pStyle w:val="a3"/>
        <w:spacing w:line="360" w:lineRule="auto"/>
        <w:sectPr w:rsidR="006C69B1" w:rsidRPr="0036050E">
          <w:headerReference w:type="default" r:id="rId8"/>
          <w:pgSz w:w="11920" w:h="16850"/>
          <w:pgMar w:top="1060" w:right="283" w:bottom="280" w:left="1417" w:header="751" w:footer="0" w:gutter="0"/>
          <w:cols w:space="720"/>
        </w:sectPr>
      </w:pPr>
    </w:p>
    <w:p w14:paraId="4384A4E7" w14:textId="63333328" w:rsidR="006C69B1" w:rsidRPr="0036050E" w:rsidRDefault="00000000">
      <w:pPr>
        <w:pStyle w:val="a3"/>
        <w:spacing w:before="225" w:line="360" w:lineRule="auto"/>
        <w:ind w:right="327" w:firstLine="0"/>
      </w:pPr>
      <w:r w:rsidRPr="0036050E">
        <w:lastRenderedPageBreak/>
        <w:t>планування та організацію діяльності, що також є важливими аспектами підприємливості. Підприємливість передбачає здатність до творчого мислення та пошуку нестандартних рішень у різних сферах життя, включаючи підприємницьку діяльність.</w:t>
      </w:r>
    </w:p>
    <w:p w14:paraId="52B712CD" w14:textId="77777777" w:rsidR="006C69B1" w:rsidRPr="0036050E" w:rsidRDefault="00000000">
      <w:pPr>
        <w:pStyle w:val="a3"/>
        <w:spacing w:line="360" w:lineRule="auto"/>
        <w:ind w:right="332"/>
      </w:pPr>
      <w:r w:rsidRPr="0036050E">
        <w:rPr>
          <w:i/>
        </w:rPr>
        <w:t xml:space="preserve">Потяг до інновацій </w:t>
      </w:r>
      <w:r w:rsidRPr="0036050E">
        <w:t>є важливою складовою підприємницької діяльності, оскільки дозволяє підприємцям створювати нові продукти та послуги, покращувати процеси виробництва та управління, впроваджувати нові технології і підходи. Це дає можливість збільшувати конкурентоспроможність підприємства та здійснювати прибуткову діяльність.</w:t>
      </w:r>
    </w:p>
    <w:p w14:paraId="545916FE" w14:textId="05A3CB0E" w:rsidR="006C69B1" w:rsidRPr="0036050E" w:rsidRDefault="00000000">
      <w:pPr>
        <w:pStyle w:val="a3"/>
        <w:spacing w:before="1" w:line="360" w:lineRule="auto"/>
        <w:ind w:right="329"/>
      </w:pPr>
      <w:r w:rsidRPr="0036050E">
        <w:t xml:space="preserve">При цьому важливо не тільки мати здатність до інновацій, але й бути готовим до </w:t>
      </w:r>
      <w:proofErr w:type="spellStart"/>
      <w:r w:rsidRPr="0036050E">
        <w:t>ризикування</w:t>
      </w:r>
      <w:proofErr w:type="spellEnd"/>
      <w:r w:rsidRPr="0036050E">
        <w:t xml:space="preserve"> та впровадження нових ідей в життя. Підприємці повинні мати достатню мотивацію та ресурси для того, щоб відкривати нові ринки, розробляти нові продукти та послуги, впроваджувати нові технології. Таким чином, потяг до інновацій є важливою складовою успішної прибуткової діяльності.</w:t>
      </w:r>
    </w:p>
    <w:p w14:paraId="78D3E3EA" w14:textId="77777777" w:rsidR="006C69B1" w:rsidRPr="0036050E" w:rsidRDefault="00000000">
      <w:pPr>
        <w:pStyle w:val="a3"/>
        <w:spacing w:line="360" w:lineRule="auto"/>
        <w:ind w:right="328"/>
      </w:pPr>
      <w:r w:rsidRPr="0036050E">
        <w:rPr>
          <w:i/>
        </w:rPr>
        <w:t xml:space="preserve">Вміння ризикувати </w:t>
      </w:r>
      <w:r w:rsidRPr="0036050E">
        <w:t>є важливим аспектом підприємницької діяльності, оскільки підприємець повинен бути готовим приймати рішення в умовах невизначеності і ризику. При цьому важливо не тільки вміти ризикувати, але й правильно оцінювати ризики і приймати заходи для їх зменшення або</w:t>
      </w:r>
      <w:r w:rsidRPr="0036050E">
        <w:rPr>
          <w:spacing w:val="40"/>
        </w:rPr>
        <w:t xml:space="preserve"> </w:t>
      </w:r>
      <w:r w:rsidRPr="0036050E">
        <w:t>усунення. При цьому, вміння ризикувати повинно бути підкріплене аналітичними і стратегічними здібностями, щоб зменшити ризик і забезпечити успішність діяльності.</w:t>
      </w:r>
    </w:p>
    <w:p w14:paraId="73DB7972" w14:textId="77777777" w:rsidR="006C69B1" w:rsidRPr="0036050E" w:rsidRDefault="00000000">
      <w:pPr>
        <w:pStyle w:val="a3"/>
        <w:spacing w:before="1"/>
        <w:ind w:left="993" w:firstLine="0"/>
      </w:pPr>
      <w:r w:rsidRPr="0036050E">
        <w:t>Таким</w:t>
      </w:r>
      <w:r w:rsidRPr="0036050E">
        <w:rPr>
          <w:spacing w:val="-6"/>
        </w:rPr>
        <w:t xml:space="preserve"> </w:t>
      </w:r>
      <w:r w:rsidRPr="0036050E">
        <w:t>чином,</w:t>
      </w:r>
      <w:r w:rsidRPr="0036050E">
        <w:rPr>
          <w:spacing w:val="-6"/>
        </w:rPr>
        <w:t xml:space="preserve"> </w:t>
      </w:r>
      <w:r w:rsidRPr="0036050E">
        <w:t>здатність</w:t>
      </w:r>
      <w:r w:rsidRPr="0036050E">
        <w:rPr>
          <w:spacing w:val="-4"/>
        </w:rPr>
        <w:t xml:space="preserve"> </w:t>
      </w:r>
      <w:r w:rsidRPr="0036050E">
        <w:t>і</w:t>
      </w:r>
      <w:r w:rsidRPr="0036050E">
        <w:rPr>
          <w:spacing w:val="-4"/>
        </w:rPr>
        <w:t xml:space="preserve"> </w:t>
      </w:r>
      <w:r w:rsidRPr="0036050E">
        <w:t>сміливість</w:t>
      </w:r>
      <w:r w:rsidRPr="0036050E">
        <w:rPr>
          <w:spacing w:val="-3"/>
        </w:rPr>
        <w:t xml:space="preserve"> </w:t>
      </w:r>
      <w:r w:rsidRPr="0036050E">
        <w:t>іти</w:t>
      </w:r>
      <w:r w:rsidRPr="0036050E">
        <w:rPr>
          <w:spacing w:val="-4"/>
        </w:rPr>
        <w:t xml:space="preserve"> </w:t>
      </w:r>
      <w:r w:rsidRPr="0036050E">
        <w:t>на</w:t>
      </w:r>
      <w:r w:rsidRPr="0036050E">
        <w:rPr>
          <w:spacing w:val="-4"/>
        </w:rPr>
        <w:t xml:space="preserve"> </w:t>
      </w:r>
      <w:r w:rsidRPr="0036050E">
        <w:t>необхідний</w:t>
      </w:r>
      <w:r w:rsidRPr="0036050E">
        <w:rPr>
          <w:spacing w:val="-4"/>
        </w:rPr>
        <w:t xml:space="preserve"> </w:t>
      </w:r>
      <w:r w:rsidRPr="0036050E">
        <w:t>ризик</w:t>
      </w:r>
      <w:r w:rsidRPr="0036050E">
        <w:rPr>
          <w:spacing w:val="-2"/>
        </w:rPr>
        <w:t xml:space="preserve"> </w:t>
      </w:r>
      <w:r w:rsidRPr="0036050E">
        <w:t>є</w:t>
      </w:r>
      <w:r w:rsidRPr="0036050E">
        <w:rPr>
          <w:spacing w:val="-2"/>
        </w:rPr>
        <w:t xml:space="preserve"> своєрідним</w:t>
      </w:r>
    </w:p>
    <w:p w14:paraId="45CF0AEB" w14:textId="502B493B" w:rsidR="006C69B1" w:rsidRPr="0036050E" w:rsidRDefault="00000000">
      <w:pPr>
        <w:pStyle w:val="a3"/>
        <w:spacing w:before="161" w:line="360" w:lineRule="auto"/>
        <w:ind w:right="327" w:firstLine="0"/>
      </w:pPr>
      <w:r w:rsidRPr="0036050E">
        <w:t>«будівельним знаряддям» підприємливості. Підтвердженням цієї думки є припущення, що підприємці – це ті, хто наважуються ризикувати, відчувають можливості для бізнесу та здатні ефективно й якісно використовувати ресурси для отримання прибутку. Тому освіта є інструментом, який уважається найбільш ефективним для прищеплення школярам підприємницьких</w:t>
      </w:r>
      <w:r w:rsidRPr="0036050E">
        <w:rPr>
          <w:spacing w:val="80"/>
        </w:rPr>
        <w:t xml:space="preserve"> </w:t>
      </w:r>
      <w:r w:rsidRPr="0036050E">
        <w:t>цінностей. До того ж, наголошує вчений, підприємці завжди шукають змін, реагують і використовують їх як можливість.</w:t>
      </w:r>
    </w:p>
    <w:p w14:paraId="32E2A0A1"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3B39105D" w14:textId="77777777" w:rsidR="006C69B1" w:rsidRPr="0036050E" w:rsidRDefault="00000000">
      <w:pPr>
        <w:pStyle w:val="a3"/>
        <w:spacing w:before="225" w:line="360" w:lineRule="auto"/>
        <w:ind w:right="327"/>
      </w:pPr>
      <w:r w:rsidRPr="0036050E">
        <w:rPr>
          <w:i/>
        </w:rPr>
        <w:lastRenderedPageBreak/>
        <w:t xml:space="preserve">Здатність планувати заходи і реалізовувати їх </w:t>
      </w:r>
      <w:r w:rsidRPr="0036050E">
        <w:t>пов’язана з виразним баченням особистістю своєї діяльності, оскільки, щоб бути успішним, треба мати чіткий план або шлях на майбутнє, бути впевненим у своїх ідеях і повністю в них вірити.</w:t>
      </w:r>
    </w:p>
    <w:p w14:paraId="2E2683C9" w14:textId="77777777" w:rsidR="00F72DDA" w:rsidRPr="0036050E" w:rsidRDefault="00000000" w:rsidP="00F72DDA">
      <w:pPr>
        <w:pStyle w:val="a3"/>
        <w:spacing w:line="360" w:lineRule="auto"/>
        <w:ind w:right="327"/>
      </w:pPr>
      <w:r w:rsidRPr="0036050E">
        <w:t>Школа відіграє важливу роль у соціалізації молодих людей і формуванні їхніх ставлень, цінностей і норм поведінки. Навчання у школах допомагає формувати особистісні якості, які необхідні для подальшого життя і професійної діяльності, такі як вміння працювати в команді, критичне мислення, творчість та самостійність. Крім того, школа може стати майданчиком для розвитку підприємницьких навичок та відповідальності. Навчання підприємницької діяльності в школі може сприяти розвитку молодих людей, які зможуть конкурувати на ринку праці та бути успішними у своїй професійній діяльності.</w:t>
      </w:r>
    </w:p>
    <w:p w14:paraId="0772B447" w14:textId="0C016FB1" w:rsidR="006C69B1" w:rsidRPr="0036050E" w:rsidRDefault="00000000" w:rsidP="00F72DDA">
      <w:pPr>
        <w:pStyle w:val="a3"/>
        <w:spacing w:line="360" w:lineRule="auto"/>
        <w:ind w:right="327"/>
      </w:pPr>
      <w:r w:rsidRPr="0036050E">
        <w:t>Формування підприємливості учнів є важливим завданням для освітніх закладів, оскільки це допоможе учням успішно справлятися зі складними завданнями в майбутньому, будь то кар'єрний розвиток або особисте життя.</w:t>
      </w:r>
    </w:p>
    <w:p w14:paraId="19B47DD7" w14:textId="77777777" w:rsidR="00F72DDA" w:rsidRPr="0036050E" w:rsidRDefault="00000000" w:rsidP="00F72DDA">
      <w:pPr>
        <w:pStyle w:val="a3"/>
        <w:spacing w:line="360" w:lineRule="auto"/>
        <w:ind w:right="331"/>
      </w:pPr>
      <w:r w:rsidRPr="0036050E">
        <w:t xml:space="preserve">Одним із методів формування підприємливості учнів є застосування активних методів навчання, таких як </w:t>
      </w:r>
      <w:proofErr w:type="spellStart"/>
      <w:r w:rsidRPr="0036050E">
        <w:t>проєктна</w:t>
      </w:r>
      <w:proofErr w:type="spellEnd"/>
      <w:r w:rsidRPr="0036050E">
        <w:t xml:space="preserve"> діяльність, ігрові технології, ділові</w:t>
      </w:r>
      <w:r w:rsidRPr="0036050E">
        <w:rPr>
          <w:spacing w:val="80"/>
        </w:rPr>
        <w:t xml:space="preserve"> </w:t>
      </w:r>
      <w:r w:rsidRPr="0036050E">
        <w:t>ігри</w:t>
      </w:r>
      <w:r w:rsidRPr="0036050E">
        <w:rPr>
          <w:spacing w:val="80"/>
        </w:rPr>
        <w:t xml:space="preserve"> </w:t>
      </w:r>
      <w:r w:rsidRPr="0036050E">
        <w:t>тощо.</w:t>
      </w:r>
      <w:r w:rsidRPr="0036050E">
        <w:rPr>
          <w:spacing w:val="80"/>
        </w:rPr>
        <w:t xml:space="preserve"> </w:t>
      </w:r>
      <w:r w:rsidRPr="0036050E">
        <w:t>Використання</w:t>
      </w:r>
      <w:r w:rsidRPr="0036050E">
        <w:rPr>
          <w:spacing w:val="80"/>
        </w:rPr>
        <w:t xml:space="preserve"> </w:t>
      </w:r>
      <w:r w:rsidRPr="0036050E">
        <w:t>таких</w:t>
      </w:r>
      <w:r w:rsidRPr="0036050E">
        <w:rPr>
          <w:spacing w:val="80"/>
        </w:rPr>
        <w:t xml:space="preserve"> </w:t>
      </w:r>
      <w:r w:rsidRPr="0036050E">
        <w:t>методів</w:t>
      </w:r>
      <w:r w:rsidRPr="0036050E">
        <w:rPr>
          <w:spacing w:val="80"/>
        </w:rPr>
        <w:t xml:space="preserve"> </w:t>
      </w:r>
      <w:r w:rsidRPr="0036050E">
        <w:t>дозволяє</w:t>
      </w:r>
      <w:r w:rsidRPr="0036050E">
        <w:rPr>
          <w:spacing w:val="72"/>
          <w:w w:val="150"/>
        </w:rPr>
        <w:t xml:space="preserve"> </w:t>
      </w:r>
      <w:r w:rsidRPr="0036050E">
        <w:t>учням</w:t>
      </w:r>
      <w:r w:rsidRPr="0036050E">
        <w:rPr>
          <w:spacing w:val="80"/>
        </w:rPr>
        <w:t xml:space="preserve"> </w:t>
      </w:r>
      <w:r w:rsidRPr="0036050E">
        <w:t>розвивати</w:t>
      </w:r>
    </w:p>
    <w:p w14:paraId="73ED6FCB" w14:textId="1BB213F6" w:rsidR="006C69B1" w:rsidRPr="0036050E" w:rsidRDefault="00000000" w:rsidP="00F72DDA">
      <w:pPr>
        <w:pStyle w:val="a3"/>
        <w:spacing w:line="360" w:lineRule="auto"/>
        <w:ind w:right="331" w:firstLine="0"/>
      </w:pPr>
      <w:r w:rsidRPr="0036050E">
        <w:t xml:space="preserve">навички роботи в команді, приймати рішення, ставити перед собою мети та досягати їх, а також розвивати креативність та </w:t>
      </w:r>
      <w:proofErr w:type="spellStart"/>
      <w:r w:rsidRPr="0036050E">
        <w:t>інноваційність</w:t>
      </w:r>
      <w:proofErr w:type="spellEnd"/>
      <w:r w:rsidRPr="0036050E">
        <w:t>.</w:t>
      </w:r>
    </w:p>
    <w:p w14:paraId="76E6BBB9" w14:textId="77777777" w:rsidR="006C69B1" w:rsidRPr="0036050E" w:rsidRDefault="00000000">
      <w:pPr>
        <w:pStyle w:val="a3"/>
        <w:tabs>
          <w:tab w:val="left" w:pos="1993"/>
          <w:tab w:val="left" w:pos="3240"/>
          <w:tab w:val="left" w:pos="4590"/>
          <w:tab w:val="left" w:pos="6221"/>
          <w:tab w:val="left" w:pos="7816"/>
          <w:tab w:val="left" w:pos="9466"/>
        </w:tabs>
        <w:spacing w:line="360" w:lineRule="auto"/>
        <w:ind w:right="330"/>
        <w:jc w:val="right"/>
      </w:pPr>
      <w:r w:rsidRPr="0036050E">
        <w:rPr>
          <w:spacing w:val="-2"/>
        </w:rPr>
        <w:t>Також</w:t>
      </w:r>
      <w:r w:rsidRPr="0036050E">
        <w:tab/>
      </w:r>
      <w:r w:rsidRPr="0036050E">
        <w:rPr>
          <w:spacing w:val="-2"/>
        </w:rPr>
        <w:t>важливо</w:t>
      </w:r>
      <w:r w:rsidRPr="0036050E">
        <w:tab/>
      </w:r>
      <w:r w:rsidRPr="0036050E">
        <w:rPr>
          <w:spacing w:val="-2"/>
        </w:rPr>
        <w:t>вчителям</w:t>
      </w:r>
      <w:r w:rsidRPr="0036050E">
        <w:tab/>
      </w:r>
      <w:r w:rsidRPr="0036050E">
        <w:rPr>
          <w:spacing w:val="-2"/>
        </w:rPr>
        <w:t>створювати</w:t>
      </w:r>
      <w:r w:rsidRPr="0036050E">
        <w:tab/>
      </w:r>
      <w:r w:rsidRPr="0036050E">
        <w:rPr>
          <w:spacing w:val="-2"/>
        </w:rPr>
        <w:t>сприятливе</w:t>
      </w:r>
      <w:r w:rsidRPr="0036050E">
        <w:tab/>
      </w:r>
      <w:r w:rsidRPr="0036050E">
        <w:rPr>
          <w:spacing w:val="-2"/>
        </w:rPr>
        <w:t>середовище</w:t>
      </w:r>
      <w:r w:rsidRPr="0036050E">
        <w:tab/>
      </w:r>
      <w:r w:rsidRPr="0036050E">
        <w:rPr>
          <w:spacing w:val="-4"/>
        </w:rPr>
        <w:t xml:space="preserve">для </w:t>
      </w:r>
      <w:r w:rsidRPr="0036050E">
        <w:t>розвитку підприємливості учнів, де вони мають можливість проявляти свої ідеї та думки, ділитися ними з іншими, отримувати зворотний зв'язок та підтримку. Нарешті,</w:t>
      </w:r>
      <w:r w:rsidRPr="0036050E">
        <w:rPr>
          <w:spacing w:val="40"/>
        </w:rPr>
        <w:t xml:space="preserve"> </w:t>
      </w:r>
      <w:r w:rsidRPr="0036050E">
        <w:t>важливо</w:t>
      </w:r>
      <w:r w:rsidRPr="0036050E">
        <w:rPr>
          <w:spacing w:val="40"/>
        </w:rPr>
        <w:t xml:space="preserve"> </w:t>
      </w:r>
      <w:r w:rsidRPr="0036050E">
        <w:t>враховувати</w:t>
      </w:r>
      <w:r w:rsidRPr="0036050E">
        <w:rPr>
          <w:spacing w:val="40"/>
        </w:rPr>
        <w:t xml:space="preserve"> </w:t>
      </w:r>
      <w:r w:rsidRPr="0036050E">
        <w:t>індивідуальні</w:t>
      </w:r>
      <w:r w:rsidRPr="0036050E">
        <w:rPr>
          <w:spacing w:val="40"/>
        </w:rPr>
        <w:t xml:space="preserve"> </w:t>
      </w:r>
      <w:r w:rsidRPr="0036050E">
        <w:t>особливості</w:t>
      </w:r>
      <w:r w:rsidRPr="0036050E">
        <w:rPr>
          <w:spacing w:val="40"/>
        </w:rPr>
        <w:t xml:space="preserve"> </w:t>
      </w:r>
      <w:r w:rsidRPr="0036050E">
        <w:t>учнів</w:t>
      </w:r>
      <w:r w:rsidRPr="0036050E">
        <w:rPr>
          <w:spacing w:val="40"/>
        </w:rPr>
        <w:t xml:space="preserve"> </w:t>
      </w:r>
      <w:r w:rsidRPr="0036050E">
        <w:t>та</w:t>
      </w:r>
      <w:r w:rsidRPr="0036050E">
        <w:rPr>
          <w:spacing w:val="40"/>
        </w:rPr>
        <w:t xml:space="preserve"> </w:t>
      </w:r>
      <w:r w:rsidRPr="0036050E">
        <w:t>їхні інтереси,</w:t>
      </w:r>
      <w:r w:rsidRPr="0036050E">
        <w:rPr>
          <w:spacing w:val="18"/>
        </w:rPr>
        <w:t xml:space="preserve"> </w:t>
      </w:r>
      <w:r w:rsidRPr="0036050E">
        <w:t>щоб</w:t>
      </w:r>
      <w:r w:rsidRPr="0036050E">
        <w:rPr>
          <w:spacing w:val="20"/>
        </w:rPr>
        <w:t xml:space="preserve"> </w:t>
      </w:r>
      <w:r w:rsidRPr="0036050E">
        <w:t>навчання</w:t>
      </w:r>
      <w:r w:rsidRPr="0036050E">
        <w:rPr>
          <w:spacing w:val="19"/>
        </w:rPr>
        <w:t xml:space="preserve"> </w:t>
      </w:r>
      <w:r w:rsidRPr="0036050E">
        <w:t>було</w:t>
      </w:r>
      <w:r w:rsidRPr="0036050E">
        <w:rPr>
          <w:spacing w:val="22"/>
        </w:rPr>
        <w:t xml:space="preserve"> </w:t>
      </w:r>
      <w:r w:rsidRPr="0036050E">
        <w:t>цікавим</w:t>
      </w:r>
      <w:r w:rsidRPr="0036050E">
        <w:rPr>
          <w:spacing w:val="21"/>
        </w:rPr>
        <w:t xml:space="preserve"> </w:t>
      </w:r>
      <w:r w:rsidRPr="0036050E">
        <w:t>та</w:t>
      </w:r>
      <w:r w:rsidRPr="0036050E">
        <w:rPr>
          <w:spacing w:val="20"/>
        </w:rPr>
        <w:t xml:space="preserve"> </w:t>
      </w:r>
      <w:r w:rsidRPr="0036050E">
        <w:t>мотивуючим</w:t>
      </w:r>
      <w:r w:rsidRPr="0036050E">
        <w:rPr>
          <w:spacing w:val="21"/>
        </w:rPr>
        <w:t xml:space="preserve"> </w:t>
      </w:r>
      <w:r w:rsidRPr="0036050E">
        <w:t>для</w:t>
      </w:r>
      <w:r w:rsidRPr="0036050E">
        <w:rPr>
          <w:spacing w:val="19"/>
        </w:rPr>
        <w:t xml:space="preserve"> </w:t>
      </w:r>
      <w:r w:rsidRPr="0036050E">
        <w:t>них,</w:t>
      </w:r>
      <w:r w:rsidRPr="0036050E">
        <w:rPr>
          <w:spacing w:val="21"/>
        </w:rPr>
        <w:t xml:space="preserve"> </w:t>
      </w:r>
      <w:r w:rsidRPr="0036050E">
        <w:t>а</w:t>
      </w:r>
      <w:r w:rsidRPr="0036050E">
        <w:rPr>
          <w:spacing w:val="21"/>
        </w:rPr>
        <w:t xml:space="preserve"> </w:t>
      </w:r>
      <w:r w:rsidRPr="0036050E">
        <w:t>також</w:t>
      </w:r>
      <w:r w:rsidRPr="0036050E">
        <w:rPr>
          <w:spacing w:val="22"/>
        </w:rPr>
        <w:t xml:space="preserve"> </w:t>
      </w:r>
      <w:r w:rsidRPr="0036050E">
        <w:rPr>
          <w:spacing w:val="-2"/>
        </w:rPr>
        <w:t>давало</w:t>
      </w:r>
    </w:p>
    <w:p w14:paraId="0CBCA783" w14:textId="77777777" w:rsidR="006C69B1" w:rsidRPr="0036050E" w:rsidRDefault="00000000">
      <w:pPr>
        <w:pStyle w:val="a3"/>
        <w:spacing w:line="322" w:lineRule="exact"/>
        <w:ind w:firstLine="0"/>
      </w:pPr>
      <w:r w:rsidRPr="0036050E">
        <w:t>змогу</w:t>
      </w:r>
      <w:r w:rsidRPr="0036050E">
        <w:rPr>
          <w:spacing w:val="-11"/>
        </w:rPr>
        <w:t xml:space="preserve"> </w:t>
      </w:r>
      <w:r w:rsidRPr="0036050E">
        <w:t>розвивати</w:t>
      </w:r>
      <w:r w:rsidRPr="0036050E">
        <w:rPr>
          <w:spacing w:val="-5"/>
        </w:rPr>
        <w:t xml:space="preserve"> </w:t>
      </w:r>
      <w:r w:rsidRPr="0036050E">
        <w:t>їхні</w:t>
      </w:r>
      <w:r w:rsidRPr="0036050E">
        <w:rPr>
          <w:spacing w:val="-4"/>
        </w:rPr>
        <w:t xml:space="preserve"> </w:t>
      </w:r>
      <w:r w:rsidRPr="0036050E">
        <w:t>сильні</w:t>
      </w:r>
      <w:r w:rsidRPr="0036050E">
        <w:rPr>
          <w:spacing w:val="-4"/>
        </w:rPr>
        <w:t xml:space="preserve"> </w:t>
      </w:r>
      <w:r w:rsidRPr="0036050E">
        <w:t>сторони</w:t>
      </w:r>
      <w:r w:rsidRPr="0036050E">
        <w:rPr>
          <w:spacing w:val="-6"/>
        </w:rPr>
        <w:t xml:space="preserve"> </w:t>
      </w:r>
      <w:r w:rsidRPr="0036050E">
        <w:t>та</w:t>
      </w:r>
      <w:r w:rsidRPr="0036050E">
        <w:rPr>
          <w:spacing w:val="-8"/>
        </w:rPr>
        <w:t xml:space="preserve"> </w:t>
      </w:r>
      <w:r w:rsidRPr="0036050E">
        <w:t>працювати</w:t>
      </w:r>
      <w:r w:rsidRPr="0036050E">
        <w:rPr>
          <w:spacing w:val="-5"/>
        </w:rPr>
        <w:t xml:space="preserve"> </w:t>
      </w:r>
      <w:r w:rsidRPr="0036050E">
        <w:t>над</w:t>
      </w:r>
      <w:r w:rsidRPr="0036050E">
        <w:rPr>
          <w:spacing w:val="-4"/>
        </w:rPr>
        <w:t xml:space="preserve"> </w:t>
      </w:r>
      <w:r w:rsidRPr="0036050E">
        <w:t>покращенням</w:t>
      </w:r>
      <w:r w:rsidRPr="0036050E">
        <w:rPr>
          <w:spacing w:val="-5"/>
        </w:rPr>
        <w:t xml:space="preserve"> </w:t>
      </w:r>
      <w:r w:rsidRPr="0036050E">
        <w:rPr>
          <w:spacing w:val="-2"/>
        </w:rPr>
        <w:t>слабких.</w:t>
      </w:r>
    </w:p>
    <w:p w14:paraId="26573580" w14:textId="4335630A" w:rsidR="006C69B1" w:rsidRPr="0036050E" w:rsidRDefault="00000000">
      <w:pPr>
        <w:pStyle w:val="a3"/>
        <w:spacing w:line="360" w:lineRule="auto"/>
        <w:ind w:right="329"/>
      </w:pPr>
      <w:r w:rsidRPr="0036050E">
        <w:t xml:space="preserve">Слід відзначити, що </w:t>
      </w:r>
      <w:proofErr w:type="spellStart"/>
      <w:r w:rsidRPr="0036050E">
        <w:t>проєкт</w:t>
      </w:r>
      <w:proofErr w:type="spellEnd"/>
      <w:r w:rsidRPr="0036050E">
        <w:t xml:space="preserve"> «</w:t>
      </w:r>
      <w:proofErr w:type="spellStart"/>
      <w:r w:rsidRPr="0036050E">
        <w:t>Уроки</w:t>
      </w:r>
      <w:proofErr w:type="spellEnd"/>
      <w:r w:rsidRPr="0036050E">
        <w:t xml:space="preserve"> з підприємницьким тлом», успішно </w:t>
      </w:r>
      <w:proofErr w:type="spellStart"/>
      <w:r w:rsidRPr="0036050E">
        <w:t>зреалізований</w:t>
      </w:r>
      <w:proofErr w:type="spellEnd"/>
      <w:r w:rsidRPr="0036050E">
        <w:t xml:space="preserve"> вітчизняними педагогами через творче опрацювання польського досвіду, кардинально змінює погляди на процес навчання. За цим </w:t>
      </w:r>
      <w:proofErr w:type="spellStart"/>
      <w:r w:rsidRPr="0036050E">
        <w:t>проєктом</w:t>
      </w:r>
      <w:proofErr w:type="spellEnd"/>
      <w:r w:rsidRPr="0036050E">
        <w:t xml:space="preserve"> урок перестає бути традиційним інформуванням, а знання – «мертвою» інформацією, що може бути відтвореною будь-якої миті. Він націлює учнів на самостійне здобуття знань, на використання здобутих знань для створення оригінального </w:t>
      </w:r>
      <w:r w:rsidRPr="0036050E">
        <w:lastRenderedPageBreak/>
        <w:t>продукту, що дасть змогу не лише задовольнити власні потреби</w:t>
      </w:r>
      <w:r w:rsidR="00F72DDA" w:rsidRPr="0036050E">
        <w:t>.</w:t>
      </w:r>
    </w:p>
    <w:p w14:paraId="7AAC351B" w14:textId="295506E1" w:rsidR="006C69B1" w:rsidRPr="0036050E" w:rsidRDefault="00000000">
      <w:pPr>
        <w:pStyle w:val="a3"/>
        <w:spacing w:before="1" w:line="360" w:lineRule="auto"/>
        <w:ind w:right="333"/>
      </w:pPr>
      <w:r w:rsidRPr="0036050E">
        <w:t xml:space="preserve">На такому </w:t>
      </w:r>
      <w:proofErr w:type="spellStart"/>
      <w:r w:rsidRPr="0036050E">
        <w:t>компетентнісно</w:t>
      </w:r>
      <w:proofErr w:type="spellEnd"/>
      <w:r w:rsidRPr="0036050E">
        <w:t xml:space="preserve">-орієнтованому </w:t>
      </w:r>
      <w:proofErr w:type="spellStart"/>
      <w:r w:rsidRPr="0036050E">
        <w:t>уроці</w:t>
      </w:r>
      <w:proofErr w:type="spellEnd"/>
      <w:r w:rsidRPr="0036050E">
        <w:t xml:space="preserve"> через використання активних форм і методів навчання відбувається опанування змісту. При цьому місія вчителя полягає у створенні атмосфери довіри, комфортних умов для співпраці учнів, розвитку в них лідерських якостей, почуття управлінської відповідальності за діяльність групи.</w:t>
      </w:r>
    </w:p>
    <w:p w14:paraId="610F0B8D" w14:textId="10C27BC0" w:rsidR="006C69B1" w:rsidRPr="0036050E" w:rsidRDefault="00000000" w:rsidP="00F72DDA">
      <w:pPr>
        <w:pStyle w:val="a3"/>
        <w:spacing w:line="360" w:lineRule="auto"/>
        <w:ind w:right="329"/>
      </w:pPr>
      <w:r w:rsidRPr="0036050E">
        <w:t xml:space="preserve">Правильно обрані джерела інформації та підготовлені матеріали на </w:t>
      </w:r>
      <w:proofErr w:type="spellStart"/>
      <w:r w:rsidRPr="0036050E">
        <w:t>уроці</w:t>
      </w:r>
      <w:proofErr w:type="spellEnd"/>
      <w:r w:rsidRPr="0036050E">
        <w:t xml:space="preserve"> можуть стати стимулом для учнів досліджувати нові ідеї та проблеми, розвивати творчі та критичні навички. Учителю варто використовувати різноманітні джерела інформації, такі як наукові статті, книги, </w:t>
      </w:r>
      <w:proofErr w:type="spellStart"/>
      <w:r w:rsidRPr="0036050E">
        <w:t>вебсайти</w:t>
      </w:r>
      <w:proofErr w:type="spellEnd"/>
      <w:r w:rsidRPr="0036050E">
        <w:t>, відео</w:t>
      </w:r>
      <w:r w:rsidR="00F72DDA" w:rsidRPr="0036050E">
        <w:t xml:space="preserve"> </w:t>
      </w:r>
      <w:r w:rsidRPr="0036050E">
        <w:t>та аудіозаписи, щоб допомогти учням поглибити свої знання та розвинути критичне мислення.</w:t>
      </w:r>
    </w:p>
    <w:p w14:paraId="193B0A40" w14:textId="77777777" w:rsidR="006C69B1" w:rsidRPr="0036050E" w:rsidRDefault="00000000">
      <w:pPr>
        <w:pStyle w:val="a3"/>
        <w:spacing w:line="360" w:lineRule="auto"/>
        <w:ind w:right="332"/>
      </w:pPr>
      <w:r w:rsidRPr="0036050E">
        <w:t>Крім того, викладач повинен правильно організувати процес вивчення матеріалу, забезпечуючи послідовну роботу з текстом, запитаннями та завданнями. Наприклад, викладач може роздати учням текст, запросивши їх прочитати його та підготувати запитання на основі відомостей, що містяться в тексті. Далі вчителю слід дати учням завдання працювати в групах, обговорюючи свої запитання та вирішуючи спільні завдання. Такий підхід дає змогу залучити учнів до активної роботи, розвиває їх творчі здібності та критичне мислення.</w:t>
      </w:r>
    </w:p>
    <w:p w14:paraId="0904ED8E" w14:textId="32EDD2B6" w:rsidR="006C69B1" w:rsidRPr="0036050E" w:rsidRDefault="00000000">
      <w:pPr>
        <w:pStyle w:val="a3"/>
        <w:spacing w:before="1" w:line="360" w:lineRule="auto"/>
        <w:ind w:right="326"/>
      </w:pPr>
      <w:r w:rsidRPr="0036050E">
        <w:t xml:space="preserve">Поза сумнівом, провідною технологією формування ключових життєвих </w:t>
      </w:r>
      <w:proofErr w:type="spellStart"/>
      <w:r w:rsidRPr="0036050E">
        <w:t>компетентностей</w:t>
      </w:r>
      <w:proofErr w:type="spellEnd"/>
      <w:r w:rsidRPr="0036050E">
        <w:rPr>
          <w:spacing w:val="-3"/>
        </w:rPr>
        <w:t xml:space="preserve"> </w:t>
      </w:r>
      <w:r w:rsidRPr="0036050E">
        <w:t>учнів,</w:t>
      </w:r>
      <w:r w:rsidRPr="0036050E">
        <w:rPr>
          <w:spacing w:val="-4"/>
        </w:rPr>
        <w:t xml:space="preserve"> </w:t>
      </w:r>
      <w:r w:rsidRPr="0036050E">
        <w:t>зокрема</w:t>
      </w:r>
      <w:r w:rsidRPr="0036050E">
        <w:rPr>
          <w:spacing w:val="-3"/>
        </w:rPr>
        <w:t xml:space="preserve"> </w:t>
      </w:r>
      <w:r w:rsidRPr="0036050E">
        <w:t>й</w:t>
      </w:r>
      <w:r w:rsidRPr="0036050E">
        <w:rPr>
          <w:spacing w:val="-6"/>
        </w:rPr>
        <w:t xml:space="preserve"> </w:t>
      </w:r>
      <w:r w:rsidRPr="0036050E">
        <w:t>підприємницької,</w:t>
      </w:r>
      <w:r w:rsidRPr="0036050E">
        <w:rPr>
          <w:spacing w:val="-4"/>
        </w:rPr>
        <w:t xml:space="preserve"> </w:t>
      </w:r>
      <w:r w:rsidRPr="0036050E">
        <w:t>вважається</w:t>
      </w:r>
      <w:r w:rsidRPr="0036050E">
        <w:rPr>
          <w:spacing w:val="-3"/>
        </w:rPr>
        <w:t xml:space="preserve"> </w:t>
      </w:r>
      <w:r w:rsidRPr="0036050E">
        <w:t>метод</w:t>
      </w:r>
      <w:r w:rsidRPr="0036050E">
        <w:rPr>
          <w:spacing w:val="-2"/>
        </w:rPr>
        <w:t xml:space="preserve"> </w:t>
      </w:r>
      <w:proofErr w:type="spellStart"/>
      <w:r w:rsidRPr="0036050E">
        <w:t>проєктів</w:t>
      </w:r>
      <w:proofErr w:type="spellEnd"/>
      <w:r w:rsidRPr="0036050E">
        <w:t xml:space="preserve">, оскільки молодші школярі, працюючи над створенням </w:t>
      </w:r>
      <w:proofErr w:type="spellStart"/>
      <w:r w:rsidRPr="0036050E">
        <w:t>проєктів</w:t>
      </w:r>
      <w:proofErr w:type="spellEnd"/>
      <w:r w:rsidRPr="0036050E">
        <w:t xml:space="preserve">, постійно самовдосконалюватися, щоб стати успішною людиною. Під час формування підприємливості як базової компетентності молодші школярі </w:t>
      </w:r>
      <w:proofErr w:type="spellStart"/>
      <w:r w:rsidRPr="0036050E">
        <w:t>вчаться</w:t>
      </w:r>
      <w:proofErr w:type="spellEnd"/>
      <w:r w:rsidRPr="0036050E">
        <w:t xml:space="preserve"> мислити нестандартно, </w:t>
      </w:r>
      <w:proofErr w:type="spellStart"/>
      <w:r w:rsidRPr="0036050E">
        <w:t>креативно</w:t>
      </w:r>
      <w:proofErr w:type="spellEnd"/>
      <w:r w:rsidRPr="0036050E">
        <w:t xml:space="preserve"> задля розвитку власних унікальних, специфічних здібностей і вмінь, отримання досвіду, який у</w:t>
      </w:r>
      <w:r w:rsidR="0036050E">
        <w:t xml:space="preserve"> </w:t>
      </w:r>
      <w:r w:rsidRPr="0036050E">
        <w:t>подальшому надихатиме їх на творчість, винахідливість та ініціативність.</w:t>
      </w:r>
    </w:p>
    <w:p w14:paraId="1D1A0BD2" w14:textId="6214B555" w:rsidR="006C69B1" w:rsidRPr="0036050E" w:rsidRDefault="00000000">
      <w:pPr>
        <w:pStyle w:val="a3"/>
        <w:spacing w:line="360" w:lineRule="auto"/>
        <w:ind w:right="330"/>
      </w:pPr>
      <w:r w:rsidRPr="0036050E">
        <w:t>Дослідники стверджують, що свідченням здатності молодших школярів усвідомлювати значення підприємницької компетентності є опанування таких умінь, як: самостійне визначення мети праці, планування й організація трудового процесу.</w:t>
      </w:r>
    </w:p>
    <w:p w14:paraId="0B4449B7" w14:textId="444D88B1" w:rsidR="006C69B1" w:rsidRPr="0036050E" w:rsidRDefault="00000000">
      <w:pPr>
        <w:pStyle w:val="a3"/>
        <w:spacing w:before="1" w:line="360" w:lineRule="auto"/>
        <w:ind w:right="328"/>
      </w:pPr>
      <w:r w:rsidRPr="0036050E">
        <w:rPr>
          <w:color w:val="1F0D03"/>
        </w:rPr>
        <w:t xml:space="preserve">Щодо сформованості техніко-економічного мислення здобувачів </w:t>
      </w:r>
      <w:r w:rsidRPr="0036050E">
        <w:rPr>
          <w:color w:val="1F0D03"/>
        </w:rPr>
        <w:lastRenderedPageBreak/>
        <w:t>початкової школи, то воно забезпечується через ознайомлення з</w:t>
      </w:r>
      <w:r w:rsidRPr="0036050E">
        <w:rPr>
          <w:color w:val="1F0D03"/>
          <w:spacing w:val="40"/>
        </w:rPr>
        <w:t xml:space="preserve"> </w:t>
      </w:r>
      <w:r w:rsidRPr="0036050E">
        <w:rPr>
          <w:color w:val="1F0D03"/>
        </w:rPr>
        <w:t xml:space="preserve">елементарними економічними основами як домашнього господарства, так </w:t>
      </w:r>
      <w:r w:rsidRPr="0036050E">
        <w:t>і економіки нашої країни, формування економічної ощадливості, бережливості, здатності орієнтуватись у підприємницькому середовищі, а також сприяння усвідомленню взаємозв’язку економічних та етичних процесів.</w:t>
      </w:r>
    </w:p>
    <w:p w14:paraId="1194952D" w14:textId="123E6E1D" w:rsidR="006C69B1" w:rsidRPr="0036050E" w:rsidRDefault="00000000" w:rsidP="00F72DDA">
      <w:pPr>
        <w:pStyle w:val="a3"/>
        <w:spacing w:line="360" w:lineRule="auto"/>
        <w:ind w:right="334"/>
      </w:pPr>
      <w:r w:rsidRPr="0036050E">
        <w:t>Відзначається, що проведення екскурсій на різноманітні підприємства та організації</w:t>
      </w:r>
      <w:r w:rsidRPr="0036050E">
        <w:rPr>
          <w:spacing w:val="80"/>
          <w:w w:val="150"/>
        </w:rPr>
        <w:t xml:space="preserve"> </w:t>
      </w:r>
      <w:r w:rsidRPr="0036050E">
        <w:t>допомагає</w:t>
      </w:r>
      <w:r w:rsidRPr="0036050E">
        <w:rPr>
          <w:spacing w:val="80"/>
          <w:w w:val="150"/>
        </w:rPr>
        <w:t xml:space="preserve"> </w:t>
      </w:r>
      <w:r w:rsidRPr="0036050E">
        <w:t>учням</w:t>
      </w:r>
      <w:r w:rsidRPr="0036050E">
        <w:rPr>
          <w:spacing w:val="80"/>
          <w:w w:val="150"/>
        </w:rPr>
        <w:t xml:space="preserve"> </w:t>
      </w:r>
      <w:r w:rsidRPr="0036050E">
        <w:t>познайомитися</w:t>
      </w:r>
      <w:r w:rsidRPr="0036050E">
        <w:rPr>
          <w:spacing w:val="80"/>
          <w:w w:val="150"/>
        </w:rPr>
        <w:t xml:space="preserve"> </w:t>
      </w:r>
      <w:r w:rsidRPr="0036050E">
        <w:t>з</w:t>
      </w:r>
      <w:r w:rsidRPr="0036050E">
        <w:rPr>
          <w:spacing w:val="80"/>
          <w:w w:val="150"/>
        </w:rPr>
        <w:t xml:space="preserve"> </w:t>
      </w:r>
      <w:r w:rsidRPr="0036050E">
        <w:t>різноманітними</w:t>
      </w:r>
      <w:r w:rsidRPr="0036050E">
        <w:rPr>
          <w:spacing w:val="80"/>
          <w:w w:val="150"/>
        </w:rPr>
        <w:t xml:space="preserve"> </w:t>
      </w:r>
      <w:r w:rsidRPr="0036050E">
        <w:t>аспектами</w:t>
      </w:r>
      <w:r w:rsidR="00F72DDA" w:rsidRPr="0036050E">
        <w:t xml:space="preserve"> </w:t>
      </w:r>
      <w:r w:rsidRPr="0036050E">
        <w:t>підприємництва, вивчити роботу підприємства від початку до кінця, від виробництва до реалізації продукції або послуг. Це дозволяє учням зрозуміти основні принципи підприємницької діяльності, відчути, як ці принципи пов'язані з реальним життям та як вони впливають на економіку.</w:t>
      </w:r>
    </w:p>
    <w:p w14:paraId="0C2B881D" w14:textId="303EB21B" w:rsidR="006C69B1" w:rsidRPr="0036050E" w:rsidRDefault="00000000">
      <w:pPr>
        <w:pStyle w:val="a3"/>
        <w:spacing w:line="360" w:lineRule="auto"/>
        <w:ind w:right="329"/>
      </w:pPr>
      <w:r w:rsidRPr="0036050E">
        <w:t>Такі екскурсії також можуть включати відвідування стартапів та малих бізнесів, де учні можуть побачити, як саме працює підприємство з початку свого заснування, які виклики стоять перед підприємцем та які ризики він приймає. Такі візити можуть надихнути учнів на створення власного бізнесу, допомогти зрозуміти, що для досягнення успіху необхідно не тільки знання та талант, але й працьовитість, відвага та вміння приймати рішення</w:t>
      </w:r>
      <w:r w:rsidRPr="0036050E">
        <w:rPr>
          <w:color w:val="1F0D03"/>
        </w:rPr>
        <w:t>.</w:t>
      </w:r>
    </w:p>
    <w:p w14:paraId="7D116CD0" w14:textId="6F190937" w:rsidR="006C69B1" w:rsidRPr="0036050E" w:rsidRDefault="00000000">
      <w:pPr>
        <w:pStyle w:val="a3"/>
        <w:spacing w:before="1" w:line="360" w:lineRule="auto"/>
        <w:ind w:right="327"/>
      </w:pPr>
      <w:r w:rsidRPr="0036050E">
        <w:rPr>
          <w:color w:val="1F0D03"/>
        </w:rPr>
        <w:t>У змісті навчального матеріалу, що спрямований на підготовку учнів початкової школи до майбутньої професійної діяльності</w:t>
      </w:r>
      <w:r w:rsidR="00F72DDA" w:rsidRPr="0036050E">
        <w:rPr>
          <w:color w:val="1F0D03"/>
        </w:rPr>
        <w:t xml:space="preserve"> </w:t>
      </w:r>
      <w:r w:rsidRPr="0036050E">
        <w:t>потребують</w:t>
      </w:r>
      <w:r w:rsidRPr="0036050E">
        <w:rPr>
          <w:spacing w:val="80"/>
        </w:rPr>
        <w:t xml:space="preserve">  </w:t>
      </w:r>
      <w:r w:rsidRPr="0036050E">
        <w:rPr>
          <w:color w:val="1F0D03"/>
        </w:rPr>
        <w:t>обов’язкового</w:t>
      </w:r>
      <w:r w:rsidRPr="0036050E">
        <w:rPr>
          <w:color w:val="1F0D03"/>
          <w:spacing w:val="80"/>
        </w:rPr>
        <w:t xml:space="preserve">  </w:t>
      </w:r>
      <w:r w:rsidRPr="0036050E">
        <w:rPr>
          <w:color w:val="1F0D03"/>
        </w:rPr>
        <w:t>виокремлення</w:t>
      </w:r>
      <w:r w:rsidRPr="0036050E">
        <w:rPr>
          <w:color w:val="1F0D03"/>
          <w:spacing w:val="80"/>
        </w:rPr>
        <w:t xml:space="preserve">  </w:t>
      </w:r>
      <w:r w:rsidRPr="0036050E">
        <w:rPr>
          <w:color w:val="1F0D03"/>
        </w:rPr>
        <w:t>такі</w:t>
      </w:r>
      <w:r w:rsidRPr="0036050E">
        <w:rPr>
          <w:color w:val="1F0D03"/>
          <w:spacing w:val="80"/>
        </w:rPr>
        <w:t xml:space="preserve">  </w:t>
      </w:r>
      <w:r w:rsidRPr="0036050E">
        <w:rPr>
          <w:color w:val="1F0D03"/>
        </w:rPr>
        <w:t>складові:</w:t>
      </w:r>
    </w:p>
    <w:p w14:paraId="2088752E" w14:textId="77777777" w:rsidR="006C69B1" w:rsidRPr="0036050E" w:rsidRDefault="00000000">
      <w:pPr>
        <w:pStyle w:val="a3"/>
        <w:ind w:firstLine="0"/>
      </w:pPr>
      <w:r w:rsidRPr="0036050E">
        <w:rPr>
          <w:color w:val="1F0D03"/>
        </w:rPr>
        <w:t>«самопізнання,</w:t>
      </w:r>
      <w:r w:rsidRPr="0036050E">
        <w:rPr>
          <w:color w:val="1F0D03"/>
          <w:spacing w:val="-12"/>
        </w:rPr>
        <w:t xml:space="preserve"> </w:t>
      </w:r>
      <w:r w:rsidRPr="0036050E">
        <w:rPr>
          <w:color w:val="1F0D03"/>
        </w:rPr>
        <w:t>ділове</w:t>
      </w:r>
      <w:r w:rsidRPr="0036050E">
        <w:rPr>
          <w:color w:val="1F0D03"/>
          <w:spacing w:val="-10"/>
        </w:rPr>
        <w:t xml:space="preserve"> </w:t>
      </w:r>
      <w:r w:rsidRPr="0036050E">
        <w:rPr>
          <w:color w:val="1F0D03"/>
        </w:rPr>
        <w:t>спілкування,</w:t>
      </w:r>
      <w:r w:rsidRPr="0036050E">
        <w:rPr>
          <w:color w:val="1F0D03"/>
          <w:spacing w:val="-9"/>
        </w:rPr>
        <w:t xml:space="preserve"> </w:t>
      </w:r>
      <w:r w:rsidRPr="0036050E">
        <w:rPr>
          <w:color w:val="1F0D03"/>
        </w:rPr>
        <w:t>партнерство,</w:t>
      </w:r>
      <w:r w:rsidRPr="0036050E">
        <w:rPr>
          <w:color w:val="1F0D03"/>
          <w:spacing w:val="-9"/>
        </w:rPr>
        <w:t xml:space="preserve"> </w:t>
      </w:r>
      <w:r w:rsidRPr="0036050E">
        <w:rPr>
          <w:color w:val="1F0D03"/>
        </w:rPr>
        <w:t>економіка»,</w:t>
      </w:r>
      <w:r w:rsidRPr="0036050E">
        <w:rPr>
          <w:color w:val="1F0D03"/>
          <w:spacing w:val="-10"/>
        </w:rPr>
        <w:t xml:space="preserve"> </w:t>
      </w:r>
      <w:r w:rsidRPr="0036050E">
        <w:rPr>
          <w:color w:val="1F0D03"/>
          <w:spacing w:val="-5"/>
        </w:rPr>
        <w:t>де</w:t>
      </w:r>
    </w:p>
    <w:p w14:paraId="2E0424E0" w14:textId="77777777" w:rsidR="006C69B1" w:rsidRPr="0036050E" w:rsidRDefault="00000000">
      <w:pPr>
        <w:pStyle w:val="a3"/>
        <w:spacing w:before="161" w:line="360" w:lineRule="auto"/>
        <w:ind w:right="334"/>
      </w:pPr>
      <w:r w:rsidRPr="0036050E">
        <w:rPr>
          <w:i/>
          <w:color w:val="1F0D03"/>
        </w:rPr>
        <w:t xml:space="preserve">«самопізнання» </w:t>
      </w:r>
      <w:r w:rsidRPr="0036050E">
        <w:rPr>
          <w:color w:val="1F0D03"/>
        </w:rPr>
        <w:t>– віддзеркалює знання власного особистісного</w:t>
      </w:r>
      <w:r w:rsidRPr="0036050E">
        <w:rPr>
          <w:color w:val="1F0D03"/>
          <w:spacing w:val="40"/>
        </w:rPr>
        <w:t xml:space="preserve"> </w:t>
      </w:r>
      <w:r w:rsidRPr="0036050E">
        <w:rPr>
          <w:color w:val="1F0D03"/>
        </w:rPr>
        <w:t>потенціалу активності, творчості, інноваційної діловитості;</w:t>
      </w:r>
    </w:p>
    <w:p w14:paraId="700783EF" w14:textId="77777777" w:rsidR="006C69B1" w:rsidRPr="0036050E" w:rsidRDefault="00000000">
      <w:pPr>
        <w:pStyle w:val="a3"/>
        <w:spacing w:line="362" w:lineRule="auto"/>
        <w:ind w:right="335"/>
      </w:pPr>
      <w:r w:rsidRPr="0036050E">
        <w:rPr>
          <w:i/>
          <w:color w:val="1F0D03"/>
        </w:rPr>
        <w:t xml:space="preserve">«ділове спілкування» </w:t>
      </w:r>
      <w:r w:rsidRPr="0036050E">
        <w:rPr>
          <w:color w:val="1F0D03"/>
        </w:rPr>
        <w:t>– розкриває правила, зміст і форми соціальної поведінки та спілкування в умовах ринкових відносин;</w:t>
      </w:r>
    </w:p>
    <w:p w14:paraId="6B5D4A81" w14:textId="77777777" w:rsidR="006C69B1" w:rsidRPr="0036050E" w:rsidRDefault="00000000">
      <w:pPr>
        <w:pStyle w:val="a3"/>
        <w:spacing w:line="360" w:lineRule="auto"/>
        <w:ind w:right="336"/>
      </w:pPr>
      <w:r w:rsidRPr="0036050E">
        <w:rPr>
          <w:i/>
          <w:color w:val="1F0D03"/>
        </w:rPr>
        <w:t xml:space="preserve">«партнерство» </w:t>
      </w:r>
      <w:r w:rsidRPr="0036050E">
        <w:rPr>
          <w:color w:val="1F0D03"/>
        </w:rPr>
        <w:t xml:space="preserve">– характеризує розуміння змісту, процесу й результату спільної діяльності, ролі партнерів у розв’язанні практичних підприємницьких </w:t>
      </w:r>
      <w:r w:rsidRPr="0036050E">
        <w:rPr>
          <w:color w:val="1F0D03"/>
          <w:spacing w:val="-2"/>
        </w:rPr>
        <w:t>завдань;</w:t>
      </w:r>
    </w:p>
    <w:p w14:paraId="7500193E" w14:textId="77777777" w:rsidR="006C69B1" w:rsidRPr="0036050E" w:rsidRDefault="00000000">
      <w:pPr>
        <w:pStyle w:val="a3"/>
        <w:spacing w:line="360" w:lineRule="auto"/>
        <w:ind w:right="329"/>
      </w:pPr>
      <w:r w:rsidRPr="0036050E">
        <w:rPr>
          <w:i/>
          <w:color w:val="1F0D03"/>
        </w:rPr>
        <w:t xml:space="preserve">«економіка» </w:t>
      </w:r>
      <w:r w:rsidRPr="0036050E">
        <w:rPr>
          <w:color w:val="1F0D03"/>
        </w:rPr>
        <w:t>– учні повинні усвідомити, що економіка охоплює різноманітні аспекти повсякденного життя, такі як покупки, продажі, кредити, податки, інвестиції, споживчі звички та інше; розуміти, як ці елементи</w:t>
      </w:r>
      <w:r w:rsidRPr="0036050E">
        <w:rPr>
          <w:color w:val="1F0D03"/>
          <w:spacing w:val="40"/>
        </w:rPr>
        <w:t xml:space="preserve"> </w:t>
      </w:r>
      <w:r w:rsidRPr="0036050E">
        <w:rPr>
          <w:color w:val="1F0D03"/>
        </w:rPr>
        <w:t xml:space="preserve">пов'язані між собою та впливають на економічну діяльність окремих підприємств, галузей </w:t>
      </w:r>
      <w:r w:rsidRPr="0036050E">
        <w:rPr>
          <w:color w:val="1F0D03"/>
        </w:rPr>
        <w:lastRenderedPageBreak/>
        <w:t>та національної економіки в цілому.</w:t>
      </w:r>
    </w:p>
    <w:p w14:paraId="46DB2FFE" w14:textId="74D71497" w:rsidR="006C69B1" w:rsidRPr="0036050E" w:rsidRDefault="00000000" w:rsidP="00F72DDA">
      <w:pPr>
        <w:pStyle w:val="a3"/>
        <w:spacing w:line="360" w:lineRule="auto"/>
        <w:ind w:right="329"/>
      </w:pPr>
      <w:r w:rsidRPr="0036050E">
        <w:rPr>
          <w:color w:val="1F0D03"/>
        </w:rPr>
        <w:t>Крім того, важливим аспектом економічної освіти є розвиток підприємницького мислення та креативності учнів. Учні повинні навчитися генерувати</w:t>
      </w:r>
      <w:r w:rsidRPr="0036050E">
        <w:rPr>
          <w:color w:val="1F0D03"/>
          <w:spacing w:val="-2"/>
        </w:rPr>
        <w:t xml:space="preserve"> </w:t>
      </w:r>
      <w:r w:rsidRPr="0036050E">
        <w:rPr>
          <w:color w:val="1F0D03"/>
        </w:rPr>
        <w:t>нові</w:t>
      </w:r>
      <w:r w:rsidRPr="0036050E">
        <w:rPr>
          <w:color w:val="1F0D03"/>
          <w:spacing w:val="-2"/>
        </w:rPr>
        <w:t xml:space="preserve"> </w:t>
      </w:r>
      <w:r w:rsidRPr="0036050E">
        <w:rPr>
          <w:color w:val="1F0D03"/>
        </w:rPr>
        <w:t>ідеї,</w:t>
      </w:r>
      <w:r w:rsidRPr="0036050E">
        <w:rPr>
          <w:color w:val="1F0D03"/>
          <w:spacing w:val="-2"/>
        </w:rPr>
        <w:t xml:space="preserve"> </w:t>
      </w:r>
      <w:r w:rsidRPr="0036050E">
        <w:rPr>
          <w:color w:val="1F0D03"/>
        </w:rPr>
        <w:t>розробляти</w:t>
      </w:r>
      <w:r w:rsidRPr="0036050E">
        <w:rPr>
          <w:color w:val="1F0D03"/>
          <w:spacing w:val="-1"/>
        </w:rPr>
        <w:t xml:space="preserve"> </w:t>
      </w:r>
      <w:r w:rsidRPr="0036050E">
        <w:rPr>
          <w:color w:val="1F0D03"/>
        </w:rPr>
        <w:t>та</w:t>
      </w:r>
      <w:r w:rsidRPr="0036050E">
        <w:rPr>
          <w:color w:val="1F0D03"/>
          <w:spacing w:val="-2"/>
        </w:rPr>
        <w:t xml:space="preserve"> </w:t>
      </w:r>
      <w:r w:rsidRPr="0036050E">
        <w:rPr>
          <w:color w:val="1F0D03"/>
        </w:rPr>
        <w:t>втілювати</w:t>
      </w:r>
      <w:r w:rsidRPr="0036050E">
        <w:rPr>
          <w:color w:val="1F0D03"/>
          <w:spacing w:val="-2"/>
        </w:rPr>
        <w:t xml:space="preserve"> </w:t>
      </w:r>
      <w:proofErr w:type="spellStart"/>
      <w:r w:rsidRPr="0036050E">
        <w:rPr>
          <w:color w:val="1F0D03"/>
        </w:rPr>
        <w:t>проєкти</w:t>
      </w:r>
      <w:proofErr w:type="spellEnd"/>
      <w:r w:rsidRPr="0036050E">
        <w:rPr>
          <w:color w:val="1F0D03"/>
        </w:rPr>
        <w:t>,</w:t>
      </w:r>
      <w:r w:rsidRPr="0036050E">
        <w:rPr>
          <w:color w:val="1F0D03"/>
          <w:spacing w:val="-2"/>
        </w:rPr>
        <w:t xml:space="preserve"> </w:t>
      </w:r>
      <w:r w:rsidRPr="0036050E">
        <w:rPr>
          <w:color w:val="1F0D03"/>
        </w:rPr>
        <w:t>вирішувати</w:t>
      </w:r>
      <w:r w:rsidRPr="0036050E">
        <w:rPr>
          <w:color w:val="1F0D03"/>
          <w:spacing w:val="-2"/>
        </w:rPr>
        <w:t xml:space="preserve"> </w:t>
      </w:r>
      <w:r w:rsidRPr="0036050E">
        <w:rPr>
          <w:color w:val="1F0D03"/>
        </w:rPr>
        <w:t>проблеми</w:t>
      </w:r>
      <w:r w:rsidRPr="0036050E">
        <w:rPr>
          <w:color w:val="1F0D03"/>
          <w:spacing w:val="-1"/>
        </w:rPr>
        <w:t xml:space="preserve"> </w:t>
      </w:r>
      <w:r w:rsidRPr="0036050E">
        <w:rPr>
          <w:color w:val="1F0D03"/>
        </w:rPr>
        <w:t>та</w:t>
      </w:r>
      <w:r w:rsidR="00F72DDA" w:rsidRPr="0036050E">
        <w:t xml:space="preserve"> </w:t>
      </w:r>
      <w:r w:rsidRPr="0036050E">
        <w:rPr>
          <w:color w:val="1F0D03"/>
        </w:rPr>
        <w:t>знаходити нові можливості. Вони повинні бути здатні до розвитку свого</w:t>
      </w:r>
      <w:r w:rsidRPr="0036050E">
        <w:rPr>
          <w:color w:val="1F0D03"/>
          <w:spacing w:val="40"/>
        </w:rPr>
        <w:t xml:space="preserve"> </w:t>
      </w:r>
      <w:r w:rsidRPr="0036050E">
        <w:rPr>
          <w:color w:val="1F0D03"/>
        </w:rPr>
        <w:t>бізнесу та до праці в команді, щоб досягати спільних цілей.</w:t>
      </w:r>
    </w:p>
    <w:p w14:paraId="61CCFFCF" w14:textId="77777777" w:rsidR="006C69B1" w:rsidRPr="0036050E" w:rsidRDefault="00000000">
      <w:pPr>
        <w:pStyle w:val="a3"/>
        <w:spacing w:line="360" w:lineRule="auto"/>
        <w:ind w:right="327"/>
      </w:pPr>
      <w:r w:rsidRPr="0036050E">
        <w:t xml:space="preserve">Отже, цілком </w:t>
      </w:r>
      <w:proofErr w:type="spellStart"/>
      <w:r w:rsidRPr="0036050E">
        <w:t>правомірно</w:t>
      </w:r>
      <w:proofErr w:type="spellEnd"/>
      <w:r w:rsidRPr="0036050E">
        <w:t xml:space="preserve"> стверджувати, що поняття «підприємливість» – необхідна якість для фінансово грамотної особистості. Крім того, підприємливість сприяє формуванню в учнів ціннісного ставлення до грошей, допомагає розуміти важливість планування та управління фінансовими ресурсами, розвиває креативність та інноваційний підхід до вирішення </w:t>
      </w:r>
      <w:r w:rsidRPr="0036050E">
        <w:rPr>
          <w:spacing w:val="-2"/>
        </w:rPr>
        <w:t>проблем.</w:t>
      </w:r>
    </w:p>
    <w:p w14:paraId="107E8E8E" w14:textId="77777777" w:rsidR="006C69B1" w:rsidRPr="0036050E" w:rsidRDefault="00000000">
      <w:pPr>
        <w:pStyle w:val="a3"/>
        <w:spacing w:line="360" w:lineRule="auto"/>
        <w:ind w:right="328"/>
      </w:pPr>
      <w:r w:rsidRPr="0036050E">
        <w:t>Таким чином, формування підприємливості у молодших школярів є важливим завданням сучасної освіти. Це допомагає не тільки підготувати молодь до успішної діяльності в майбутньому, але й розвиває в них необхідні навички та компетентності для повсякденного життя, позаяк підприємливість – це не тільки ділові якості, але й життєві цінності, які визначають успіх та задоволення від життя.</w:t>
      </w:r>
    </w:p>
    <w:p w14:paraId="622F95B5" w14:textId="77777777" w:rsidR="006C69B1" w:rsidRPr="0036050E" w:rsidRDefault="00000000">
      <w:pPr>
        <w:pStyle w:val="a3"/>
        <w:spacing w:before="1" w:line="360" w:lineRule="auto"/>
        <w:ind w:right="326"/>
      </w:pPr>
      <w:r w:rsidRPr="0036050E">
        <w:t>Підприємливість є життєвою настановою, що характеризується творчим</w:t>
      </w:r>
      <w:r w:rsidRPr="0036050E">
        <w:rPr>
          <w:spacing w:val="40"/>
        </w:rPr>
        <w:t xml:space="preserve"> </w:t>
      </w:r>
      <w:r w:rsidRPr="0036050E">
        <w:t>й інноваційним мисленням, потребою в досягненнях і розумному управлінні. Підприємливість є особистісним утворенням, яке допомагає людині найбільш ефективно реалізуватися в практичній діяльності.</w:t>
      </w:r>
    </w:p>
    <w:p w14:paraId="568F1C77" w14:textId="77777777" w:rsidR="006C69B1" w:rsidRPr="0036050E" w:rsidRDefault="00000000">
      <w:pPr>
        <w:pStyle w:val="a3"/>
        <w:spacing w:line="360" w:lineRule="auto"/>
        <w:ind w:right="328"/>
      </w:pPr>
      <w:r w:rsidRPr="0036050E">
        <w:t xml:space="preserve">Підприємливість є морально-вольовою якістю особистості, що позначається здатністю та вмінням швидко знаходити потрібні й оптимальні рішення, схильністю до нових форм відносин і діяльності є фактично актуальним запитом сьогодення, який покликана виконувати Нова українська </w:t>
      </w:r>
      <w:r w:rsidRPr="0036050E">
        <w:rPr>
          <w:spacing w:val="-2"/>
        </w:rPr>
        <w:t>школа.</w:t>
      </w:r>
    </w:p>
    <w:p w14:paraId="4B43E7A8" w14:textId="77777777" w:rsidR="006C69B1" w:rsidRPr="0036050E" w:rsidRDefault="00000000">
      <w:pPr>
        <w:pStyle w:val="a3"/>
        <w:spacing w:before="1"/>
        <w:ind w:left="993" w:firstLine="0"/>
      </w:pPr>
      <w:r w:rsidRPr="0036050E">
        <w:t>Ключовими</w:t>
      </w:r>
      <w:r w:rsidRPr="0036050E">
        <w:rPr>
          <w:spacing w:val="78"/>
        </w:rPr>
        <w:t xml:space="preserve"> </w:t>
      </w:r>
      <w:r w:rsidRPr="0036050E">
        <w:t>для</w:t>
      </w:r>
      <w:r w:rsidRPr="0036050E">
        <w:rPr>
          <w:spacing w:val="77"/>
        </w:rPr>
        <w:t xml:space="preserve"> </w:t>
      </w:r>
      <w:r w:rsidRPr="0036050E">
        <w:t>нашого</w:t>
      </w:r>
      <w:r w:rsidRPr="0036050E">
        <w:rPr>
          <w:spacing w:val="45"/>
          <w:w w:val="150"/>
        </w:rPr>
        <w:t xml:space="preserve"> </w:t>
      </w:r>
      <w:r w:rsidRPr="0036050E">
        <w:t>дослідження</w:t>
      </w:r>
      <w:r w:rsidRPr="0036050E">
        <w:rPr>
          <w:spacing w:val="77"/>
        </w:rPr>
        <w:t xml:space="preserve"> </w:t>
      </w:r>
      <w:r w:rsidRPr="0036050E">
        <w:t>є</w:t>
      </w:r>
      <w:r w:rsidRPr="0036050E">
        <w:rPr>
          <w:spacing w:val="78"/>
        </w:rPr>
        <w:t xml:space="preserve"> </w:t>
      </w:r>
      <w:r w:rsidRPr="0036050E">
        <w:t>також</w:t>
      </w:r>
      <w:r w:rsidRPr="0036050E">
        <w:rPr>
          <w:spacing w:val="77"/>
        </w:rPr>
        <w:t xml:space="preserve"> </w:t>
      </w:r>
      <w:r w:rsidRPr="0036050E">
        <w:t>поняття</w:t>
      </w:r>
      <w:r w:rsidRPr="0036050E">
        <w:rPr>
          <w:spacing w:val="79"/>
        </w:rPr>
        <w:t xml:space="preserve"> </w:t>
      </w:r>
      <w:r w:rsidRPr="0036050E">
        <w:t>«підготовка»</w:t>
      </w:r>
      <w:r w:rsidRPr="0036050E">
        <w:rPr>
          <w:spacing w:val="78"/>
        </w:rPr>
        <w:t xml:space="preserve"> </w:t>
      </w:r>
      <w:r w:rsidRPr="0036050E">
        <w:rPr>
          <w:spacing w:val="-10"/>
        </w:rPr>
        <w:t>і</w:t>
      </w:r>
    </w:p>
    <w:p w14:paraId="071AFD7D" w14:textId="302113FF" w:rsidR="006C69B1" w:rsidRPr="0036050E" w:rsidRDefault="00000000">
      <w:pPr>
        <w:pStyle w:val="a3"/>
        <w:spacing w:before="160" w:line="360" w:lineRule="auto"/>
        <w:ind w:right="327" w:firstLine="0"/>
      </w:pPr>
      <w:r w:rsidRPr="0036050E">
        <w:t xml:space="preserve">«готовність» майбутнього вчителя у площині порушеного питання. Відтак, уважаємо за необхідне </w:t>
      </w:r>
      <w:proofErr w:type="spellStart"/>
      <w:r w:rsidRPr="0036050E">
        <w:t>внести</w:t>
      </w:r>
      <w:proofErr w:type="spellEnd"/>
      <w:r w:rsidRPr="0036050E">
        <w:t xml:space="preserve"> уточнення щодо їхнього трактування. Так, у довідкових виданнях поняття </w:t>
      </w:r>
      <w:r w:rsidRPr="0036050E">
        <w:rPr>
          <w:i/>
        </w:rPr>
        <w:t>«підготовка</w:t>
      </w:r>
      <w:r w:rsidRPr="0036050E">
        <w:t>» визначається як запас знань, навичок, досвід, набутий у процесі навчання, практичної діяльності.</w:t>
      </w:r>
    </w:p>
    <w:p w14:paraId="54ABBC62" w14:textId="05569116" w:rsidR="006C69B1" w:rsidRPr="0036050E" w:rsidRDefault="00000000" w:rsidP="00F72DDA">
      <w:pPr>
        <w:pStyle w:val="a3"/>
        <w:spacing w:line="360" w:lineRule="auto"/>
        <w:ind w:right="332"/>
      </w:pPr>
      <w:r w:rsidRPr="0036050E">
        <w:t xml:space="preserve">Поняття «професійна підготовка» є ключовим у професійній освіті. Це </w:t>
      </w:r>
      <w:r w:rsidRPr="0036050E">
        <w:lastRenderedPageBreak/>
        <w:t>означає, що</w:t>
      </w:r>
      <w:r w:rsidRPr="0036050E">
        <w:rPr>
          <w:spacing w:val="-1"/>
        </w:rPr>
        <w:t xml:space="preserve"> </w:t>
      </w:r>
      <w:r w:rsidRPr="0036050E">
        <w:t>професійна</w:t>
      </w:r>
      <w:r w:rsidRPr="0036050E">
        <w:rPr>
          <w:spacing w:val="-2"/>
        </w:rPr>
        <w:t xml:space="preserve"> </w:t>
      </w:r>
      <w:r w:rsidRPr="0036050E">
        <w:t>підготовка</w:t>
      </w:r>
      <w:r w:rsidRPr="0036050E">
        <w:rPr>
          <w:spacing w:val="-2"/>
        </w:rPr>
        <w:t xml:space="preserve"> </w:t>
      </w:r>
      <w:r w:rsidRPr="0036050E">
        <w:t>є</w:t>
      </w:r>
      <w:r w:rsidRPr="0036050E">
        <w:rPr>
          <w:spacing w:val="-2"/>
        </w:rPr>
        <w:t xml:space="preserve"> </w:t>
      </w:r>
      <w:r w:rsidRPr="0036050E">
        <w:t>процесом</w:t>
      </w:r>
      <w:r w:rsidRPr="0036050E">
        <w:rPr>
          <w:spacing w:val="-2"/>
        </w:rPr>
        <w:t xml:space="preserve"> </w:t>
      </w:r>
      <w:r w:rsidRPr="0036050E">
        <w:t>забезпечення учнів</w:t>
      </w:r>
      <w:r w:rsidRPr="0036050E">
        <w:rPr>
          <w:spacing w:val="-2"/>
        </w:rPr>
        <w:t xml:space="preserve"> </w:t>
      </w:r>
      <w:r w:rsidRPr="0036050E">
        <w:t>необхідними</w:t>
      </w:r>
      <w:r w:rsidR="00F72DDA" w:rsidRPr="0036050E">
        <w:t xml:space="preserve"> </w:t>
      </w:r>
      <w:r w:rsidRPr="0036050E">
        <w:t>знаннями, уміннями, навичками та якостями, що дозволяють їм ефективно працювати в обраній професії. Цей процес включає в себе не лише теоретичне навчання, а й практичне застосування знань та вмінь у реальному</w:t>
      </w:r>
      <w:r w:rsidRPr="0036050E">
        <w:rPr>
          <w:spacing w:val="40"/>
        </w:rPr>
        <w:t xml:space="preserve"> </w:t>
      </w:r>
      <w:r w:rsidRPr="0036050E">
        <w:t>професійному середовищі. Професійна підготовка дозволяє учням досягати професійних цілей та розвиватися як фахівці у своїй галузі.</w:t>
      </w:r>
    </w:p>
    <w:p w14:paraId="5B66E4F3" w14:textId="77777777" w:rsidR="006C69B1" w:rsidRPr="0036050E" w:rsidRDefault="00000000">
      <w:pPr>
        <w:pStyle w:val="a3"/>
        <w:spacing w:line="360" w:lineRule="auto"/>
        <w:ind w:right="330"/>
      </w:pPr>
      <w:r w:rsidRPr="0036050E">
        <w:t>Підготовка має на меті формування необхідних знань, умінь, навичок, якостей, досвіду та норм поведінки, що є необхідним для успішного виконання професійних завдань. Готовність, з іншого боку, є результатом підготовки і відображає ступінь готовності особистості до ефективного виконання професійних завдань в реальних умовах. Обидва терміни взаємопов'язані і взаємозалежні, оскільки готовність визначається рівнем підготовки, а підготовка має на меті формування готовності до професійної діяльності.</w:t>
      </w:r>
    </w:p>
    <w:p w14:paraId="156A26F5" w14:textId="77777777" w:rsidR="006C69B1" w:rsidRPr="0036050E" w:rsidRDefault="00000000">
      <w:pPr>
        <w:pStyle w:val="a3"/>
        <w:tabs>
          <w:tab w:val="left" w:pos="3395"/>
          <w:tab w:val="left" w:pos="5350"/>
          <w:tab w:val="left" w:pos="6816"/>
        </w:tabs>
        <w:spacing w:line="360" w:lineRule="auto"/>
        <w:ind w:right="327"/>
      </w:pPr>
      <w:r w:rsidRPr="0036050E">
        <w:rPr>
          <w:i/>
        </w:rPr>
        <w:t>Підготовка майбутнього вчителя до формування підприємливості молодших школярів</w:t>
      </w:r>
      <w:r w:rsidRPr="0036050E">
        <w:rPr>
          <w:i/>
          <w:spacing w:val="-2"/>
        </w:rPr>
        <w:t xml:space="preserve"> </w:t>
      </w:r>
      <w:r w:rsidRPr="0036050E">
        <w:rPr>
          <w:i/>
        </w:rPr>
        <w:t>розглядається нами</w:t>
      </w:r>
      <w:r w:rsidRPr="0036050E">
        <w:rPr>
          <w:i/>
          <w:spacing w:val="-1"/>
        </w:rPr>
        <w:t xml:space="preserve"> </w:t>
      </w:r>
      <w:r w:rsidRPr="0036050E">
        <w:rPr>
          <w:i/>
        </w:rPr>
        <w:t>як системний</w:t>
      </w:r>
      <w:r w:rsidRPr="0036050E">
        <w:rPr>
          <w:i/>
          <w:spacing w:val="-2"/>
        </w:rPr>
        <w:t xml:space="preserve"> </w:t>
      </w:r>
      <w:r w:rsidRPr="0036050E">
        <w:rPr>
          <w:i/>
        </w:rPr>
        <w:t xml:space="preserve">процес, </w:t>
      </w:r>
      <w:r w:rsidRPr="0036050E">
        <w:t>що</w:t>
      </w:r>
      <w:r w:rsidRPr="0036050E">
        <w:rPr>
          <w:spacing w:val="-2"/>
        </w:rPr>
        <w:t xml:space="preserve"> </w:t>
      </w:r>
      <w:r w:rsidRPr="0036050E">
        <w:t xml:space="preserve">здійснюється у закладах вищої педагогічної освіти і націлений на спеціально організоване засвоєння студентами теоретичних засад професійної підготовки на основі </w:t>
      </w:r>
      <w:r w:rsidRPr="0036050E">
        <w:rPr>
          <w:spacing w:val="-2"/>
        </w:rPr>
        <w:t>міждисциплінарної</w:t>
      </w:r>
      <w:r w:rsidRPr="0036050E">
        <w:tab/>
      </w:r>
      <w:r w:rsidRPr="0036050E">
        <w:rPr>
          <w:spacing w:val="-2"/>
        </w:rPr>
        <w:t>інтеграції</w:t>
      </w:r>
      <w:r w:rsidRPr="0036050E">
        <w:tab/>
      </w:r>
      <w:r w:rsidRPr="0036050E">
        <w:rPr>
          <w:spacing w:val="-2"/>
        </w:rPr>
        <w:t>знань</w:t>
      </w:r>
      <w:r w:rsidRPr="0036050E">
        <w:tab/>
      </w:r>
      <w:r w:rsidRPr="0036050E">
        <w:rPr>
          <w:spacing w:val="-2"/>
        </w:rPr>
        <w:t xml:space="preserve">(психолого-педагогічних, </w:t>
      </w:r>
      <w:r w:rsidRPr="0036050E">
        <w:t>підприємницьких, методичних), умінь і практичних навичок, способів мислення, мотиваційних орієнтирів, підприємницьких якостей і морально- етичних цінностей, необхідних для організації та успішного провадження професійної діяльності з формування підприємливості учнів початкової школи. Інтегративною ознакою підготовки майбутнього вчителя до формування підприємливості молодших школярів є готовність до цієї діяльності, що розуміється як стійка особистісно-професійна характеристика, яка ґрунтується на усвідомленій підприємницькій активності і є результатом підготовки.</w:t>
      </w:r>
    </w:p>
    <w:p w14:paraId="24652EF7" w14:textId="77777777" w:rsidR="006C69B1" w:rsidRPr="0036050E" w:rsidRDefault="00000000">
      <w:pPr>
        <w:pStyle w:val="a3"/>
        <w:spacing w:before="1" w:line="360" w:lineRule="auto"/>
        <w:ind w:right="329"/>
      </w:pPr>
      <w:r w:rsidRPr="0036050E">
        <w:t>Це</w:t>
      </w:r>
      <w:r w:rsidRPr="0036050E">
        <w:rPr>
          <w:spacing w:val="-2"/>
        </w:rPr>
        <w:t xml:space="preserve"> </w:t>
      </w:r>
      <w:r w:rsidRPr="0036050E">
        <w:t>актуалізує</w:t>
      </w:r>
      <w:r w:rsidRPr="0036050E">
        <w:rPr>
          <w:spacing w:val="-2"/>
        </w:rPr>
        <w:t xml:space="preserve"> </w:t>
      </w:r>
      <w:r w:rsidRPr="0036050E">
        <w:t>необхідність</w:t>
      </w:r>
      <w:r w:rsidRPr="0036050E">
        <w:rPr>
          <w:spacing w:val="-3"/>
        </w:rPr>
        <w:t xml:space="preserve"> </w:t>
      </w:r>
      <w:r w:rsidRPr="0036050E">
        <w:t>аналізу</w:t>
      </w:r>
      <w:r w:rsidRPr="0036050E">
        <w:rPr>
          <w:spacing w:val="-6"/>
        </w:rPr>
        <w:t xml:space="preserve"> </w:t>
      </w:r>
      <w:r w:rsidRPr="0036050E">
        <w:t>стану</w:t>
      </w:r>
      <w:r w:rsidRPr="0036050E">
        <w:rPr>
          <w:spacing w:val="-6"/>
        </w:rPr>
        <w:t xml:space="preserve"> </w:t>
      </w:r>
      <w:r w:rsidRPr="0036050E">
        <w:t>підготовки майбутнього</w:t>
      </w:r>
      <w:r w:rsidRPr="0036050E">
        <w:rPr>
          <w:spacing w:val="-1"/>
        </w:rPr>
        <w:t xml:space="preserve"> </w:t>
      </w:r>
      <w:r w:rsidRPr="0036050E">
        <w:t xml:space="preserve">вчителя до формування підприємливості молодших школярів у площині порушеної </w:t>
      </w:r>
      <w:r w:rsidRPr="0036050E">
        <w:rPr>
          <w:spacing w:val="-2"/>
        </w:rPr>
        <w:t>проблеми.</w:t>
      </w:r>
    </w:p>
    <w:p w14:paraId="58C788C7"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4ECCA440" w14:textId="53816054" w:rsidR="006C69B1" w:rsidRPr="0036050E" w:rsidRDefault="00F72DDA" w:rsidP="00F72DDA">
      <w:pPr>
        <w:pStyle w:val="a3"/>
        <w:spacing w:line="360" w:lineRule="auto"/>
        <w:ind w:left="0" w:firstLine="0"/>
        <w:rPr>
          <w:b/>
          <w:bCs/>
        </w:rPr>
      </w:pPr>
      <w:r w:rsidRPr="0036050E">
        <w:rPr>
          <w:b/>
          <w:bCs/>
        </w:rPr>
        <w:lastRenderedPageBreak/>
        <w:t xml:space="preserve">             1.2. Сучасний стан проблеми </w:t>
      </w:r>
      <w:r w:rsidRPr="0036050E">
        <w:rPr>
          <w:b/>
          <w:bCs/>
          <w:sz w:val="26"/>
          <w:szCs w:val="26"/>
        </w:rPr>
        <w:t>психологічного супроводу процесу економічної соціалізації учнівської молоді</w:t>
      </w:r>
    </w:p>
    <w:p w14:paraId="7E1C6F38" w14:textId="77777777" w:rsidR="00F72DDA" w:rsidRPr="0036050E" w:rsidRDefault="00F72DDA">
      <w:pPr>
        <w:pStyle w:val="a3"/>
        <w:spacing w:line="360" w:lineRule="auto"/>
        <w:ind w:right="329"/>
      </w:pPr>
    </w:p>
    <w:p w14:paraId="327B9288" w14:textId="10D608CE" w:rsidR="006C69B1" w:rsidRPr="0036050E" w:rsidRDefault="00000000">
      <w:pPr>
        <w:pStyle w:val="a3"/>
        <w:spacing w:line="360" w:lineRule="auto"/>
        <w:ind w:right="329"/>
      </w:pPr>
      <w:r w:rsidRPr="0036050E">
        <w:t xml:space="preserve">Передусім відзначимо, що </w:t>
      </w:r>
      <w:r w:rsidRPr="0036050E">
        <w:rPr>
          <w:color w:val="2B2B2B"/>
        </w:rPr>
        <w:t>з</w:t>
      </w:r>
      <w:r w:rsidRPr="0036050E">
        <w:t xml:space="preserve">а Стандартом вищої освіти України, серед </w:t>
      </w:r>
      <w:proofErr w:type="spellStart"/>
      <w:r w:rsidRPr="0036050E">
        <w:t>компетентностей</w:t>
      </w:r>
      <w:proofErr w:type="spellEnd"/>
      <w:r w:rsidRPr="0036050E">
        <w:t xml:space="preserve"> бакалавра з початкової освіти в Україні є такі, які пов'язані з розвитком підприємливості молодших школярів. Зокрема, до таких </w:t>
      </w:r>
      <w:proofErr w:type="spellStart"/>
      <w:r w:rsidRPr="0036050E">
        <w:t>компетентностей</w:t>
      </w:r>
      <w:proofErr w:type="spellEnd"/>
      <w:r w:rsidRPr="0036050E">
        <w:t xml:space="preserve"> відносяться:</w:t>
      </w:r>
    </w:p>
    <w:p w14:paraId="49B14B77" w14:textId="77777777" w:rsidR="006C69B1" w:rsidRPr="0036050E" w:rsidRDefault="00000000">
      <w:pPr>
        <w:pStyle w:val="a4"/>
        <w:numPr>
          <w:ilvl w:val="2"/>
          <w:numId w:val="16"/>
        </w:numPr>
        <w:tabs>
          <w:tab w:val="left" w:pos="1713"/>
        </w:tabs>
        <w:spacing w:line="357" w:lineRule="auto"/>
        <w:ind w:right="335"/>
        <w:rPr>
          <w:sz w:val="28"/>
        </w:rPr>
      </w:pPr>
      <w:r w:rsidRPr="0036050E">
        <w:rPr>
          <w:sz w:val="28"/>
        </w:rPr>
        <w:t>Формування соціально-комунікативної компетентності, що</w:t>
      </w:r>
      <w:r w:rsidRPr="0036050E">
        <w:rPr>
          <w:spacing w:val="40"/>
          <w:sz w:val="28"/>
        </w:rPr>
        <w:t xml:space="preserve"> </w:t>
      </w:r>
      <w:r w:rsidRPr="0036050E">
        <w:rPr>
          <w:sz w:val="28"/>
        </w:rPr>
        <w:t>включає розвиток у дітей навичок спілкування, сприйняття інформації, роботи в групі, взаємодії з оточенням.</w:t>
      </w:r>
    </w:p>
    <w:p w14:paraId="31A8E8D3" w14:textId="77777777" w:rsidR="006C69B1" w:rsidRPr="0036050E" w:rsidRDefault="00000000">
      <w:pPr>
        <w:pStyle w:val="a4"/>
        <w:numPr>
          <w:ilvl w:val="2"/>
          <w:numId w:val="16"/>
        </w:numPr>
        <w:tabs>
          <w:tab w:val="left" w:pos="1713"/>
        </w:tabs>
        <w:spacing w:line="357" w:lineRule="auto"/>
        <w:ind w:right="336"/>
        <w:rPr>
          <w:sz w:val="28"/>
        </w:rPr>
      </w:pPr>
      <w:r w:rsidRPr="0036050E">
        <w:rPr>
          <w:sz w:val="28"/>
        </w:rPr>
        <w:t>Формування компетентності організації навчальної діяльності, що сприяє розвитку у молодших школярів навичок планування, організації свого часу, самостійного вирішення завдань.</w:t>
      </w:r>
    </w:p>
    <w:p w14:paraId="37F8C344" w14:textId="77777777" w:rsidR="006C69B1" w:rsidRPr="0036050E" w:rsidRDefault="00000000">
      <w:pPr>
        <w:pStyle w:val="a4"/>
        <w:numPr>
          <w:ilvl w:val="2"/>
          <w:numId w:val="16"/>
        </w:numPr>
        <w:tabs>
          <w:tab w:val="left" w:pos="1713"/>
        </w:tabs>
        <w:spacing w:line="357" w:lineRule="auto"/>
        <w:ind w:right="332"/>
        <w:rPr>
          <w:sz w:val="28"/>
        </w:rPr>
      </w:pPr>
      <w:r w:rsidRPr="0036050E">
        <w:rPr>
          <w:sz w:val="28"/>
        </w:rPr>
        <w:t>Формування компетентності створення умов для успішної соціалізації молодших школярів, що включає розвиток у дітей навичок адаптації до соціального середовища, розуміння різних культур і традицій, здатності до міжкультурного діалогу.</w:t>
      </w:r>
    </w:p>
    <w:p w14:paraId="5D67CEA9" w14:textId="77777777" w:rsidR="006C69B1" w:rsidRPr="0036050E" w:rsidRDefault="00000000">
      <w:pPr>
        <w:pStyle w:val="a4"/>
        <w:numPr>
          <w:ilvl w:val="2"/>
          <w:numId w:val="16"/>
        </w:numPr>
        <w:tabs>
          <w:tab w:val="left" w:pos="1713"/>
        </w:tabs>
        <w:spacing w:line="355" w:lineRule="auto"/>
        <w:ind w:right="330"/>
        <w:rPr>
          <w:sz w:val="28"/>
        </w:rPr>
      </w:pPr>
      <w:r w:rsidRPr="0036050E">
        <w:rPr>
          <w:sz w:val="28"/>
        </w:rPr>
        <w:t xml:space="preserve">Формування компетентності розвитку креативності і </w:t>
      </w:r>
      <w:proofErr w:type="spellStart"/>
      <w:r w:rsidRPr="0036050E">
        <w:rPr>
          <w:sz w:val="28"/>
        </w:rPr>
        <w:t>інноваційності</w:t>
      </w:r>
      <w:proofErr w:type="spellEnd"/>
      <w:r w:rsidRPr="0036050E">
        <w:rPr>
          <w:sz w:val="28"/>
        </w:rPr>
        <w:t>, що сприяє розвитку у молодших школярів творчих здібностей, здатності до новаторства і винахідництва.</w:t>
      </w:r>
    </w:p>
    <w:p w14:paraId="4E4D0590" w14:textId="2758021B" w:rsidR="006C69B1" w:rsidRPr="0036050E" w:rsidRDefault="00000000">
      <w:pPr>
        <w:pStyle w:val="a3"/>
        <w:spacing w:before="225" w:line="360" w:lineRule="auto"/>
        <w:ind w:right="330"/>
      </w:pPr>
      <w:r w:rsidRPr="0036050E">
        <w:t xml:space="preserve">Отже, згідно з цими </w:t>
      </w:r>
      <w:proofErr w:type="spellStart"/>
      <w:r w:rsidRPr="0036050E">
        <w:t>компетентностями</w:t>
      </w:r>
      <w:proofErr w:type="spellEnd"/>
      <w:r w:rsidRPr="0036050E">
        <w:t>, випускники зі спеціальності "Початкова освіта" повинні бути готові до формування підприємливості молодших школярів і мати відповідні навичк</w:t>
      </w:r>
      <w:r w:rsidR="0036050E">
        <w:t>и та знання</w:t>
      </w:r>
      <w:r w:rsidRPr="0036050E">
        <w:t>, а саме:</w:t>
      </w:r>
    </w:p>
    <w:p w14:paraId="7BDB484A" w14:textId="77777777" w:rsidR="006C69B1" w:rsidRPr="0036050E" w:rsidRDefault="00000000">
      <w:pPr>
        <w:spacing w:line="320" w:lineRule="exact"/>
        <w:ind w:left="993"/>
        <w:jc w:val="both"/>
        <w:rPr>
          <w:i/>
          <w:sz w:val="28"/>
        </w:rPr>
      </w:pPr>
      <w:r w:rsidRPr="0036050E">
        <w:rPr>
          <w:i/>
          <w:sz w:val="28"/>
        </w:rPr>
        <w:t>Загальні</w:t>
      </w:r>
      <w:r w:rsidRPr="0036050E">
        <w:rPr>
          <w:i/>
          <w:spacing w:val="-11"/>
          <w:sz w:val="28"/>
        </w:rPr>
        <w:t xml:space="preserve"> </w:t>
      </w:r>
      <w:r w:rsidRPr="0036050E">
        <w:rPr>
          <w:i/>
          <w:sz w:val="28"/>
        </w:rPr>
        <w:t>компетентності</w:t>
      </w:r>
      <w:r w:rsidRPr="0036050E">
        <w:rPr>
          <w:i/>
          <w:spacing w:val="-11"/>
          <w:sz w:val="28"/>
        </w:rPr>
        <w:t xml:space="preserve"> </w:t>
      </w:r>
      <w:r w:rsidRPr="0036050E">
        <w:rPr>
          <w:i/>
          <w:spacing w:val="-10"/>
          <w:sz w:val="28"/>
        </w:rPr>
        <w:t>–</w:t>
      </w:r>
    </w:p>
    <w:p w14:paraId="26713D10" w14:textId="77777777" w:rsidR="006C69B1" w:rsidRPr="0036050E" w:rsidRDefault="00000000">
      <w:pPr>
        <w:pStyle w:val="a3"/>
        <w:spacing w:before="163" w:line="360" w:lineRule="auto"/>
        <w:ind w:left="993" w:right="812" w:firstLine="0"/>
        <w:jc w:val="left"/>
      </w:pPr>
      <w:r w:rsidRPr="0036050E">
        <w:t>ЗК-3.</w:t>
      </w:r>
      <w:r w:rsidRPr="0036050E">
        <w:rPr>
          <w:spacing w:val="-5"/>
        </w:rPr>
        <w:t xml:space="preserve"> </w:t>
      </w:r>
      <w:r w:rsidRPr="0036050E">
        <w:t>Здатність</w:t>
      </w:r>
      <w:r w:rsidRPr="0036050E">
        <w:rPr>
          <w:spacing w:val="-5"/>
        </w:rPr>
        <w:t xml:space="preserve"> </w:t>
      </w:r>
      <w:r w:rsidRPr="0036050E">
        <w:t>оцінювати</w:t>
      </w:r>
      <w:r w:rsidRPr="0036050E">
        <w:rPr>
          <w:spacing w:val="-4"/>
        </w:rPr>
        <w:t xml:space="preserve"> </w:t>
      </w:r>
      <w:r w:rsidRPr="0036050E">
        <w:t>та</w:t>
      </w:r>
      <w:r w:rsidRPr="0036050E">
        <w:rPr>
          <w:spacing w:val="-5"/>
        </w:rPr>
        <w:t xml:space="preserve"> </w:t>
      </w:r>
      <w:r w:rsidRPr="0036050E">
        <w:t>забезпечувати</w:t>
      </w:r>
      <w:r w:rsidRPr="0036050E">
        <w:rPr>
          <w:spacing w:val="-4"/>
        </w:rPr>
        <w:t xml:space="preserve"> </w:t>
      </w:r>
      <w:r w:rsidRPr="0036050E">
        <w:t>якість</w:t>
      </w:r>
      <w:r w:rsidRPr="0036050E">
        <w:rPr>
          <w:spacing w:val="-5"/>
        </w:rPr>
        <w:t xml:space="preserve"> </w:t>
      </w:r>
      <w:r w:rsidRPr="0036050E">
        <w:t>виконуваних</w:t>
      </w:r>
      <w:r w:rsidRPr="0036050E">
        <w:rPr>
          <w:spacing w:val="-3"/>
        </w:rPr>
        <w:t xml:space="preserve"> </w:t>
      </w:r>
      <w:r w:rsidRPr="0036050E">
        <w:t>робіт. ЗК-4. Здатність працювати в команді.</w:t>
      </w:r>
    </w:p>
    <w:p w14:paraId="61406427" w14:textId="77777777" w:rsidR="006C69B1" w:rsidRPr="0036050E" w:rsidRDefault="00000000">
      <w:pPr>
        <w:pStyle w:val="a3"/>
        <w:spacing w:line="360" w:lineRule="auto"/>
        <w:ind w:left="993" w:right="2087" w:firstLine="0"/>
        <w:jc w:val="left"/>
      </w:pPr>
      <w:r w:rsidRPr="0036050E">
        <w:t>ЗК-5.</w:t>
      </w:r>
      <w:r w:rsidRPr="0036050E">
        <w:rPr>
          <w:spacing w:val="-5"/>
        </w:rPr>
        <w:t xml:space="preserve"> </w:t>
      </w:r>
      <w:r w:rsidRPr="0036050E">
        <w:t>Здатність</w:t>
      </w:r>
      <w:r w:rsidRPr="0036050E">
        <w:rPr>
          <w:spacing w:val="-5"/>
        </w:rPr>
        <w:t xml:space="preserve"> </w:t>
      </w:r>
      <w:r w:rsidRPr="0036050E">
        <w:t>виявляти,</w:t>
      </w:r>
      <w:r w:rsidRPr="0036050E">
        <w:rPr>
          <w:spacing w:val="-5"/>
        </w:rPr>
        <w:t xml:space="preserve"> </w:t>
      </w:r>
      <w:r w:rsidRPr="0036050E">
        <w:t>ставити</w:t>
      </w:r>
      <w:r w:rsidRPr="0036050E">
        <w:rPr>
          <w:spacing w:val="-4"/>
        </w:rPr>
        <w:t xml:space="preserve"> </w:t>
      </w:r>
      <w:r w:rsidRPr="0036050E">
        <w:t>та</w:t>
      </w:r>
      <w:r w:rsidRPr="0036050E">
        <w:rPr>
          <w:spacing w:val="-3"/>
        </w:rPr>
        <w:t xml:space="preserve"> </w:t>
      </w:r>
      <w:r w:rsidRPr="0036050E">
        <w:t>вирішувати</w:t>
      </w:r>
      <w:r w:rsidRPr="0036050E">
        <w:rPr>
          <w:spacing w:val="-4"/>
        </w:rPr>
        <w:t xml:space="preserve"> </w:t>
      </w:r>
      <w:r w:rsidRPr="0036050E">
        <w:t xml:space="preserve">проблеми. ЗК-7. Здатність діяти соціально </w:t>
      </w:r>
      <w:proofErr w:type="spellStart"/>
      <w:r w:rsidRPr="0036050E">
        <w:t>відповідально</w:t>
      </w:r>
      <w:proofErr w:type="spellEnd"/>
      <w:r w:rsidRPr="0036050E">
        <w:t xml:space="preserve"> і свідомо.</w:t>
      </w:r>
    </w:p>
    <w:p w14:paraId="7E4F2819" w14:textId="77777777" w:rsidR="006C69B1" w:rsidRPr="0036050E" w:rsidRDefault="00000000">
      <w:pPr>
        <w:spacing w:before="1"/>
        <w:ind w:left="993"/>
        <w:rPr>
          <w:i/>
          <w:sz w:val="28"/>
        </w:rPr>
      </w:pPr>
      <w:r w:rsidRPr="0036050E">
        <w:rPr>
          <w:i/>
          <w:sz w:val="28"/>
        </w:rPr>
        <w:t>Спеціальні</w:t>
      </w:r>
      <w:r w:rsidRPr="0036050E">
        <w:rPr>
          <w:i/>
          <w:spacing w:val="-9"/>
          <w:sz w:val="28"/>
        </w:rPr>
        <w:t xml:space="preserve"> </w:t>
      </w:r>
      <w:r w:rsidRPr="0036050E">
        <w:rPr>
          <w:i/>
          <w:sz w:val="28"/>
        </w:rPr>
        <w:t>(фахові)</w:t>
      </w:r>
      <w:r w:rsidRPr="0036050E">
        <w:rPr>
          <w:i/>
          <w:spacing w:val="-11"/>
          <w:sz w:val="28"/>
        </w:rPr>
        <w:t xml:space="preserve"> </w:t>
      </w:r>
      <w:r w:rsidRPr="0036050E">
        <w:rPr>
          <w:i/>
          <w:sz w:val="28"/>
        </w:rPr>
        <w:t>компетентності</w:t>
      </w:r>
      <w:r w:rsidRPr="0036050E">
        <w:rPr>
          <w:i/>
          <w:spacing w:val="-6"/>
          <w:sz w:val="28"/>
        </w:rPr>
        <w:t xml:space="preserve"> </w:t>
      </w:r>
      <w:r w:rsidRPr="0036050E">
        <w:rPr>
          <w:i/>
          <w:spacing w:val="-10"/>
          <w:sz w:val="28"/>
        </w:rPr>
        <w:t>–</w:t>
      </w:r>
    </w:p>
    <w:p w14:paraId="3DC2318E" w14:textId="77777777" w:rsidR="006C69B1" w:rsidRPr="0036050E" w:rsidRDefault="00000000">
      <w:pPr>
        <w:pStyle w:val="a3"/>
        <w:spacing w:before="161" w:line="360" w:lineRule="auto"/>
        <w:ind w:right="331"/>
      </w:pPr>
      <w:r w:rsidRPr="0036050E">
        <w:t>СК-2. Здатність орієнтуватися в інформаційному просторі, використовувати відкриті ресурси, інформаційно-комунікаційні та цифрові технології, оперувати ними в професійній діяльності.</w:t>
      </w:r>
    </w:p>
    <w:p w14:paraId="5DF3F2C5" w14:textId="32E69995" w:rsidR="006C69B1" w:rsidRPr="0036050E" w:rsidRDefault="00000000">
      <w:pPr>
        <w:pStyle w:val="a3"/>
        <w:spacing w:line="360" w:lineRule="auto"/>
        <w:ind w:right="329"/>
      </w:pPr>
      <w:r w:rsidRPr="0036050E">
        <w:lastRenderedPageBreak/>
        <w:t>СК-3. Здатність до інтеграції та реалізації предметних знань як основи змісту освітніх галузей Державного стандарту початкової освіти: мовно- літературної, математичної, природничої, технологічної, інформа</w:t>
      </w:r>
      <w:r w:rsidR="0036050E">
        <w:t>ційної</w:t>
      </w:r>
      <w:r w:rsidRPr="0036050E">
        <w:t xml:space="preserve">, соціальної і </w:t>
      </w:r>
      <w:proofErr w:type="spellStart"/>
      <w:r w:rsidRPr="0036050E">
        <w:t>здоров’язбережувальної</w:t>
      </w:r>
      <w:proofErr w:type="spellEnd"/>
      <w:r w:rsidRPr="0036050E">
        <w:t xml:space="preserve">, громадянської та історичної, мистецької, </w:t>
      </w:r>
      <w:r w:rsidRPr="0036050E">
        <w:rPr>
          <w:spacing w:val="-2"/>
        </w:rPr>
        <w:t>фізкультурної.</w:t>
      </w:r>
    </w:p>
    <w:p w14:paraId="72B555C4" w14:textId="77777777" w:rsidR="006C69B1" w:rsidRPr="0036050E" w:rsidRDefault="00000000">
      <w:pPr>
        <w:pStyle w:val="a3"/>
        <w:spacing w:line="360" w:lineRule="auto"/>
        <w:ind w:right="336"/>
      </w:pPr>
      <w:r w:rsidRPr="0036050E">
        <w:t xml:space="preserve">СК-5. Здатність до </w:t>
      </w:r>
      <w:proofErr w:type="spellStart"/>
      <w:r w:rsidRPr="0036050E">
        <w:t>проєктування</w:t>
      </w:r>
      <w:proofErr w:type="spellEnd"/>
      <w:r w:rsidRPr="0036050E">
        <w:t xml:space="preserve"> осередків навчання, виховання й розвитку здобувачів початкової освіти.</w:t>
      </w:r>
    </w:p>
    <w:p w14:paraId="31A8371E" w14:textId="7A9AABA5" w:rsidR="006C69B1" w:rsidRPr="0036050E" w:rsidRDefault="00000000">
      <w:pPr>
        <w:pStyle w:val="a3"/>
        <w:spacing w:line="360" w:lineRule="auto"/>
        <w:ind w:right="328"/>
      </w:pPr>
      <w:r w:rsidRPr="0036050E">
        <w:t>СК-7. Здатність до моделювання змісту відповідно до очікуваних результатів навчання, добору оптимальних форм, методів, технологій та</w:t>
      </w:r>
      <w:r w:rsidRPr="0036050E">
        <w:rPr>
          <w:spacing w:val="80"/>
        </w:rPr>
        <w:t xml:space="preserve"> </w:t>
      </w:r>
      <w:r w:rsidRPr="0036050E">
        <w:t xml:space="preserve">засобів формування ключових і предметних </w:t>
      </w:r>
      <w:proofErr w:type="spellStart"/>
      <w:r w:rsidRPr="0036050E">
        <w:t>компетентностей</w:t>
      </w:r>
      <w:proofErr w:type="spellEnd"/>
      <w:r w:rsidRPr="0036050E">
        <w:t xml:space="preserve"> молодших школярів у процесі вивчення освітніх галузей Державного стандарту</w:t>
      </w:r>
      <w:r w:rsidRPr="0036050E">
        <w:rPr>
          <w:spacing w:val="40"/>
        </w:rPr>
        <w:t xml:space="preserve"> </w:t>
      </w:r>
      <w:r w:rsidRPr="0036050E">
        <w:t>початкової освіти.</w:t>
      </w:r>
    </w:p>
    <w:p w14:paraId="1D573791" w14:textId="77777777" w:rsidR="006C69B1" w:rsidRPr="0036050E" w:rsidRDefault="00000000">
      <w:pPr>
        <w:pStyle w:val="a3"/>
        <w:spacing w:line="360" w:lineRule="auto"/>
        <w:ind w:right="330"/>
      </w:pPr>
      <w:r w:rsidRPr="0036050E">
        <w:t>Щодо нормативного змісту підготовки здобувачів вищої освіти, сформульованого у термінах результатів навчання, то суттєвими нам</w:t>
      </w:r>
      <w:r w:rsidRPr="0036050E">
        <w:rPr>
          <w:spacing w:val="40"/>
        </w:rPr>
        <w:t xml:space="preserve"> </w:t>
      </w:r>
      <w:r w:rsidRPr="0036050E">
        <w:t>видаються такі:</w:t>
      </w:r>
    </w:p>
    <w:p w14:paraId="2AFEBA0E" w14:textId="0BB340E4" w:rsidR="006C69B1" w:rsidRPr="0036050E" w:rsidRDefault="00000000" w:rsidP="00F72DDA">
      <w:pPr>
        <w:pStyle w:val="a3"/>
        <w:spacing w:line="360" w:lineRule="auto"/>
        <w:ind w:right="329"/>
      </w:pPr>
      <w:r w:rsidRPr="0036050E">
        <w:t>ПР-06</w:t>
      </w:r>
      <w:r w:rsidRPr="0036050E">
        <w:rPr>
          <w:b/>
        </w:rPr>
        <w:t xml:space="preserve">. </w:t>
      </w:r>
      <w:r w:rsidRPr="0036050E">
        <w:t>Інтегрувати та використовувати академічні предметні знання як основу</w:t>
      </w:r>
      <w:r w:rsidRPr="0036050E">
        <w:rPr>
          <w:spacing w:val="80"/>
          <w:w w:val="150"/>
        </w:rPr>
        <w:t xml:space="preserve"> </w:t>
      </w:r>
      <w:r w:rsidRPr="0036050E">
        <w:t>змісту</w:t>
      </w:r>
      <w:r w:rsidRPr="0036050E">
        <w:rPr>
          <w:spacing w:val="80"/>
          <w:w w:val="150"/>
        </w:rPr>
        <w:t xml:space="preserve"> </w:t>
      </w:r>
      <w:r w:rsidRPr="0036050E">
        <w:t>освітніх</w:t>
      </w:r>
      <w:r w:rsidRPr="0036050E">
        <w:rPr>
          <w:spacing w:val="80"/>
          <w:w w:val="150"/>
        </w:rPr>
        <w:t xml:space="preserve"> </w:t>
      </w:r>
      <w:r w:rsidRPr="0036050E">
        <w:t>галузей</w:t>
      </w:r>
      <w:r w:rsidRPr="0036050E">
        <w:rPr>
          <w:spacing w:val="80"/>
          <w:w w:val="150"/>
        </w:rPr>
        <w:t xml:space="preserve"> </w:t>
      </w:r>
      <w:r w:rsidRPr="0036050E">
        <w:t>Державного</w:t>
      </w:r>
      <w:r w:rsidRPr="0036050E">
        <w:rPr>
          <w:spacing w:val="80"/>
          <w:w w:val="150"/>
        </w:rPr>
        <w:t xml:space="preserve"> </w:t>
      </w:r>
      <w:r w:rsidRPr="0036050E">
        <w:t>стандарту</w:t>
      </w:r>
      <w:r w:rsidRPr="0036050E">
        <w:rPr>
          <w:spacing w:val="80"/>
          <w:w w:val="150"/>
        </w:rPr>
        <w:t xml:space="preserve"> </w:t>
      </w:r>
      <w:r w:rsidRPr="0036050E">
        <w:t>початкової</w:t>
      </w:r>
      <w:r w:rsidRPr="0036050E">
        <w:rPr>
          <w:spacing w:val="80"/>
          <w:w w:val="150"/>
        </w:rPr>
        <w:t xml:space="preserve"> </w:t>
      </w:r>
      <w:r w:rsidRPr="0036050E">
        <w:t>освіти</w:t>
      </w:r>
      <w:r w:rsidR="00F72DDA" w:rsidRPr="0036050E">
        <w:t xml:space="preserve"> </w:t>
      </w:r>
      <w:r w:rsidRPr="0036050E">
        <w:t>(мовно-літературної, математичної, природничої, технологічної,</w:t>
      </w:r>
      <w:r w:rsidRPr="0036050E">
        <w:rPr>
          <w:spacing w:val="40"/>
        </w:rPr>
        <w:t xml:space="preserve"> </w:t>
      </w:r>
      <w:r w:rsidR="0036050E" w:rsidRPr="0036050E">
        <w:t>інформативної</w:t>
      </w:r>
      <w:r w:rsidRPr="0036050E">
        <w:t xml:space="preserve">, соціальної і </w:t>
      </w:r>
      <w:proofErr w:type="spellStart"/>
      <w:r w:rsidRPr="0036050E">
        <w:t>здоров’язбережувальної</w:t>
      </w:r>
      <w:proofErr w:type="spellEnd"/>
      <w:r w:rsidRPr="0036050E">
        <w:t>, громадянської та історичної, мистецької, фізкультурної) та трансформувати їх у різні форми.</w:t>
      </w:r>
    </w:p>
    <w:p w14:paraId="09346443" w14:textId="375DD902" w:rsidR="006C69B1" w:rsidRPr="0036050E" w:rsidRDefault="00000000">
      <w:pPr>
        <w:pStyle w:val="a3"/>
        <w:spacing w:line="360" w:lineRule="auto"/>
        <w:ind w:right="329"/>
      </w:pPr>
      <w:r w:rsidRPr="0036050E">
        <w:t>ПР-12. Інтегрувати та використовувати академічні предметні знання як основу змісту освітніх галузей Державного стандарту початкової освіти</w:t>
      </w:r>
      <w:r w:rsidRPr="0036050E">
        <w:rPr>
          <w:spacing w:val="40"/>
        </w:rPr>
        <w:t xml:space="preserve"> </w:t>
      </w:r>
      <w:r w:rsidRPr="0036050E">
        <w:t>(мовно-літературної, математичної, природничої, технологічної,</w:t>
      </w:r>
      <w:r w:rsidRPr="0036050E">
        <w:rPr>
          <w:spacing w:val="40"/>
        </w:rPr>
        <w:t xml:space="preserve"> </w:t>
      </w:r>
      <w:r w:rsidR="0036050E" w:rsidRPr="0036050E">
        <w:t>інформативної</w:t>
      </w:r>
      <w:r w:rsidRPr="0036050E">
        <w:t xml:space="preserve">, соціальної і </w:t>
      </w:r>
      <w:proofErr w:type="spellStart"/>
      <w:r w:rsidRPr="0036050E">
        <w:t>здоров’язбережувальної</w:t>
      </w:r>
      <w:proofErr w:type="spellEnd"/>
      <w:r w:rsidRPr="0036050E">
        <w:t>, громадянської та історичної, мистецької, фізкультурної) та трансформувати їх у різні форми.</w:t>
      </w:r>
    </w:p>
    <w:p w14:paraId="39F70228" w14:textId="77777777" w:rsidR="006C69B1" w:rsidRPr="0036050E" w:rsidRDefault="00000000">
      <w:pPr>
        <w:pStyle w:val="a3"/>
        <w:spacing w:line="360" w:lineRule="auto"/>
        <w:ind w:right="330"/>
      </w:pPr>
      <w:r w:rsidRPr="0036050E">
        <w:t xml:space="preserve">Звертаємо увагу на те, що цим нормативним документом декларується кореляція </w:t>
      </w:r>
      <w:proofErr w:type="spellStart"/>
      <w:r w:rsidRPr="0036050E">
        <w:t>компетентностей</w:t>
      </w:r>
      <w:proofErr w:type="spellEnd"/>
      <w:r w:rsidRPr="0036050E">
        <w:t xml:space="preserve"> та трудових функцій учителя початкових класів закладу загальної середньої освіти (Професійний стандарт) із </w:t>
      </w:r>
      <w:proofErr w:type="spellStart"/>
      <w:r w:rsidRPr="0036050E">
        <w:t>компетентностями</w:t>
      </w:r>
      <w:proofErr w:type="spellEnd"/>
      <w:r w:rsidRPr="0036050E">
        <w:t xml:space="preserve"> та програмними результатами навчання (Стандарт вищої </w:t>
      </w:r>
      <w:r w:rsidRPr="0036050E">
        <w:rPr>
          <w:spacing w:val="-2"/>
        </w:rPr>
        <w:t>освіти).</w:t>
      </w:r>
    </w:p>
    <w:p w14:paraId="541A8BA0" w14:textId="33504851" w:rsidR="006C69B1" w:rsidRPr="0036050E" w:rsidRDefault="00000000">
      <w:pPr>
        <w:pStyle w:val="a3"/>
        <w:spacing w:before="1" w:line="360" w:lineRule="auto"/>
        <w:ind w:right="328"/>
      </w:pPr>
      <w:r w:rsidRPr="0036050E">
        <w:t xml:space="preserve">Загальні компетентності вчителя, визначені професійним стандартом, включають не лише професійні знання та навички, але й соціальні та міжособистісні якості, які дозволяють вчителю успішно виконувати свої професійні завдання та функції. Громадянська, соціальна, культурна, лідерська </w:t>
      </w:r>
      <w:r w:rsidRPr="0036050E">
        <w:lastRenderedPageBreak/>
        <w:t xml:space="preserve">та підприємницька компетентності вчителя є важливими для розвитку особистості учня, формування його громадянської позиції та соціальної взаємодії, а також сприяють підвищенню рівня професійної майстерності вчителя. Врахування цих </w:t>
      </w:r>
      <w:proofErr w:type="spellStart"/>
      <w:r w:rsidRPr="0036050E">
        <w:t>компетентностей</w:t>
      </w:r>
      <w:proofErr w:type="spellEnd"/>
      <w:r w:rsidRPr="0036050E">
        <w:t xml:space="preserve"> у підготовці майбутніх вчителів допоможе забезпечити їх високу професійну якість та відповідність вимогам сучасної освіти.</w:t>
      </w:r>
    </w:p>
    <w:p w14:paraId="2C851D35" w14:textId="31A6E03B" w:rsidR="006C69B1" w:rsidRPr="0036050E" w:rsidRDefault="00000000" w:rsidP="00F72DDA">
      <w:pPr>
        <w:pStyle w:val="a3"/>
        <w:spacing w:before="1" w:line="360" w:lineRule="auto"/>
        <w:ind w:right="329"/>
      </w:pPr>
      <w:r w:rsidRPr="0036050E">
        <w:rPr>
          <w:color w:val="221F1F"/>
        </w:rPr>
        <w:t>Щодо підприємницької компетентності як інтегрованої якості особистості, то вона передбачає спроможність співвідносити власні економічні потреби й інтереси з існуючими трудовими, матеріальними, природними та екологічними ресурсами, потребами, вимогами та інтересами соціуму. Підприємницька компетентність вчителя включає в себе знання та уміння здійснювати підприємницьку діяльність в галузі освіти, організацію навчального</w:t>
      </w:r>
      <w:r w:rsidRPr="0036050E">
        <w:rPr>
          <w:color w:val="221F1F"/>
          <w:spacing w:val="80"/>
          <w:w w:val="150"/>
        </w:rPr>
        <w:t xml:space="preserve"> </w:t>
      </w:r>
      <w:r w:rsidRPr="0036050E">
        <w:rPr>
          <w:color w:val="221F1F"/>
        </w:rPr>
        <w:t>процесу,</w:t>
      </w:r>
      <w:r w:rsidRPr="0036050E">
        <w:rPr>
          <w:color w:val="221F1F"/>
          <w:spacing w:val="80"/>
          <w:w w:val="150"/>
        </w:rPr>
        <w:t xml:space="preserve"> </w:t>
      </w:r>
      <w:r w:rsidRPr="0036050E">
        <w:rPr>
          <w:color w:val="221F1F"/>
        </w:rPr>
        <w:t>розробку</w:t>
      </w:r>
      <w:r w:rsidRPr="0036050E">
        <w:rPr>
          <w:color w:val="221F1F"/>
          <w:spacing w:val="80"/>
          <w:w w:val="150"/>
        </w:rPr>
        <w:t xml:space="preserve"> </w:t>
      </w:r>
      <w:r w:rsidRPr="0036050E">
        <w:rPr>
          <w:color w:val="221F1F"/>
        </w:rPr>
        <w:t>та</w:t>
      </w:r>
      <w:r w:rsidRPr="0036050E">
        <w:rPr>
          <w:color w:val="221F1F"/>
          <w:spacing w:val="80"/>
          <w:w w:val="150"/>
        </w:rPr>
        <w:t xml:space="preserve"> </w:t>
      </w:r>
      <w:r w:rsidRPr="0036050E">
        <w:rPr>
          <w:color w:val="221F1F"/>
        </w:rPr>
        <w:t>реалізацію</w:t>
      </w:r>
      <w:r w:rsidRPr="0036050E">
        <w:rPr>
          <w:color w:val="221F1F"/>
          <w:spacing w:val="80"/>
          <w:w w:val="150"/>
        </w:rPr>
        <w:t xml:space="preserve"> </w:t>
      </w:r>
      <w:proofErr w:type="spellStart"/>
      <w:r w:rsidRPr="0036050E">
        <w:rPr>
          <w:color w:val="221F1F"/>
        </w:rPr>
        <w:t>проєктів</w:t>
      </w:r>
      <w:proofErr w:type="spellEnd"/>
      <w:r w:rsidRPr="0036050E">
        <w:rPr>
          <w:color w:val="221F1F"/>
        </w:rPr>
        <w:t>,</w:t>
      </w:r>
      <w:r w:rsidRPr="0036050E">
        <w:rPr>
          <w:color w:val="221F1F"/>
          <w:spacing w:val="80"/>
          <w:w w:val="150"/>
        </w:rPr>
        <w:t xml:space="preserve"> </w:t>
      </w:r>
      <w:r w:rsidRPr="0036050E">
        <w:rPr>
          <w:color w:val="221F1F"/>
        </w:rPr>
        <w:t>вміння</w:t>
      </w:r>
      <w:r w:rsidRPr="0036050E">
        <w:rPr>
          <w:color w:val="221F1F"/>
          <w:spacing w:val="80"/>
          <w:w w:val="150"/>
        </w:rPr>
        <w:t xml:space="preserve"> </w:t>
      </w:r>
      <w:r w:rsidRPr="0036050E">
        <w:rPr>
          <w:color w:val="221F1F"/>
        </w:rPr>
        <w:t>залучати</w:t>
      </w:r>
      <w:r w:rsidR="00F72DDA" w:rsidRPr="0036050E">
        <w:t xml:space="preserve"> </w:t>
      </w:r>
      <w:r w:rsidRPr="0036050E">
        <w:rPr>
          <w:color w:val="221F1F"/>
        </w:rPr>
        <w:t>ресурси для реалізації цілей та завдань освітньої установи; є важливим елементом професійної підготовки вчителів, оскільки вона дозволяє їм бути успішними в організації та керуванні навчальним процесом, розвивати новітні педагогічні технології та підвищувати якість освіти.</w:t>
      </w:r>
    </w:p>
    <w:p w14:paraId="09BE500D" w14:textId="3BFA1151" w:rsidR="006C69B1" w:rsidRPr="0036050E" w:rsidRDefault="00000000">
      <w:pPr>
        <w:pStyle w:val="a3"/>
        <w:spacing w:line="360" w:lineRule="auto"/>
        <w:ind w:right="330"/>
      </w:pPr>
      <w:r w:rsidRPr="0036050E">
        <w:rPr>
          <w:color w:val="2B2B2B"/>
        </w:rPr>
        <w:t>Підприємницька компетентність є важливою складовою сучасної освіти і має великий потенціал для розвитку</w:t>
      </w:r>
      <w:r w:rsidRPr="0036050E">
        <w:rPr>
          <w:color w:val="2B2B2B"/>
          <w:spacing w:val="-1"/>
        </w:rPr>
        <w:t xml:space="preserve"> </w:t>
      </w:r>
      <w:r w:rsidRPr="0036050E">
        <w:rPr>
          <w:color w:val="2B2B2B"/>
        </w:rPr>
        <w:t>учнів.</w:t>
      </w:r>
      <w:r w:rsidRPr="0036050E">
        <w:rPr>
          <w:color w:val="2B2B2B"/>
          <w:spacing w:val="-1"/>
        </w:rPr>
        <w:t xml:space="preserve"> </w:t>
      </w:r>
      <w:r w:rsidRPr="0036050E">
        <w:rPr>
          <w:color w:val="2B2B2B"/>
        </w:rPr>
        <w:t>Досягнення успіху</w:t>
      </w:r>
      <w:r w:rsidRPr="0036050E">
        <w:rPr>
          <w:color w:val="2B2B2B"/>
          <w:spacing w:val="-1"/>
        </w:rPr>
        <w:t xml:space="preserve"> </w:t>
      </w:r>
      <w:r w:rsidRPr="0036050E">
        <w:rPr>
          <w:color w:val="2B2B2B"/>
        </w:rPr>
        <w:t>у</w:t>
      </w:r>
      <w:r w:rsidRPr="0036050E">
        <w:rPr>
          <w:color w:val="2B2B2B"/>
          <w:spacing w:val="-4"/>
        </w:rPr>
        <w:t xml:space="preserve"> </w:t>
      </w:r>
      <w:r w:rsidRPr="0036050E">
        <w:rPr>
          <w:color w:val="2B2B2B"/>
        </w:rPr>
        <w:t>житті та кар'єрі вимагає від людей не тільки знань і вмінь, а й готовності до ризику, відповідальності та ініціативи. Тому набуття підприємницької компетентності може</w:t>
      </w:r>
      <w:r w:rsidRPr="0036050E">
        <w:rPr>
          <w:color w:val="2B2B2B"/>
          <w:spacing w:val="-5"/>
        </w:rPr>
        <w:t xml:space="preserve"> </w:t>
      </w:r>
      <w:r w:rsidRPr="0036050E">
        <w:rPr>
          <w:color w:val="2B2B2B"/>
        </w:rPr>
        <w:t>підготувати</w:t>
      </w:r>
      <w:r w:rsidRPr="0036050E">
        <w:rPr>
          <w:color w:val="2B2B2B"/>
          <w:spacing w:val="-2"/>
        </w:rPr>
        <w:t xml:space="preserve"> </w:t>
      </w:r>
      <w:r w:rsidRPr="0036050E">
        <w:rPr>
          <w:color w:val="2B2B2B"/>
        </w:rPr>
        <w:t>молодь</w:t>
      </w:r>
      <w:r w:rsidRPr="0036050E">
        <w:rPr>
          <w:color w:val="2B2B2B"/>
          <w:spacing w:val="-3"/>
        </w:rPr>
        <w:t xml:space="preserve"> </w:t>
      </w:r>
      <w:r w:rsidRPr="0036050E">
        <w:rPr>
          <w:color w:val="2B2B2B"/>
        </w:rPr>
        <w:t>до</w:t>
      </w:r>
      <w:r w:rsidRPr="0036050E">
        <w:rPr>
          <w:color w:val="2B2B2B"/>
          <w:spacing w:val="-1"/>
        </w:rPr>
        <w:t xml:space="preserve"> </w:t>
      </w:r>
      <w:r w:rsidRPr="0036050E">
        <w:rPr>
          <w:color w:val="2B2B2B"/>
        </w:rPr>
        <w:t>життя</w:t>
      </w:r>
      <w:r w:rsidRPr="0036050E">
        <w:rPr>
          <w:color w:val="2B2B2B"/>
          <w:spacing w:val="-2"/>
        </w:rPr>
        <w:t xml:space="preserve"> </w:t>
      </w:r>
      <w:r w:rsidRPr="0036050E">
        <w:rPr>
          <w:color w:val="2B2B2B"/>
        </w:rPr>
        <w:t>в</w:t>
      </w:r>
      <w:r w:rsidRPr="0036050E">
        <w:rPr>
          <w:color w:val="2B2B2B"/>
          <w:spacing w:val="-4"/>
        </w:rPr>
        <w:t xml:space="preserve"> </w:t>
      </w:r>
      <w:r w:rsidRPr="0036050E">
        <w:rPr>
          <w:color w:val="2B2B2B"/>
        </w:rPr>
        <w:t>сучасному</w:t>
      </w:r>
      <w:r w:rsidRPr="0036050E">
        <w:rPr>
          <w:color w:val="2B2B2B"/>
          <w:spacing w:val="-6"/>
        </w:rPr>
        <w:t xml:space="preserve"> </w:t>
      </w:r>
      <w:r w:rsidRPr="0036050E">
        <w:rPr>
          <w:color w:val="2B2B2B"/>
        </w:rPr>
        <w:t>світі,</w:t>
      </w:r>
      <w:r w:rsidRPr="0036050E">
        <w:rPr>
          <w:color w:val="2B2B2B"/>
          <w:spacing w:val="-2"/>
        </w:rPr>
        <w:t xml:space="preserve"> </w:t>
      </w:r>
      <w:r w:rsidRPr="0036050E">
        <w:rPr>
          <w:color w:val="2B2B2B"/>
        </w:rPr>
        <w:t>який</w:t>
      </w:r>
      <w:r w:rsidRPr="0036050E">
        <w:rPr>
          <w:color w:val="2B2B2B"/>
          <w:spacing w:val="-5"/>
        </w:rPr>
        <w:t xml:space="preserve"> </w:t>
      </w:r>
      <w:r w:rsidRPr="0036050E">
        <w:rPr>
          <w:color w:val="2B2B2B"/>
        </w:rPr>
        <w:t>швидко</w:t>
      </w:r>
      <w:r w:rsidRPr="0036050E">
        <w:rPr>
          <w:color w:val="2B2B2B"/>
          <w:spacing w:val="-1"/>
        </w:rPr>
        <w:t xml:space="preserve"> </w:t>
      </w:r>
      <w:r w:rsidRPr="0036050E">
        <w:rPr>
          <w:color w:val="2B2B2B"/>
        </w:rPr>
        <w:t>змінюється</w:t>
      </w:r>
      <w:r w:rsidRPr="0036050E">
        <w:rPr>
          <w:color w:val="2B2B2B"/>
          <w:spacing w:val="-5"/>
        </w:rPr>
        <w:t xml:space="preserve"> </w:t>
      </w:r>
      <w:r w:rsidRPr="0036050E">
        <w:rPr>
          <w:color w:val="2B2B2B"/>
        </w:rPr>
        <w:t>і вимагає гнучкості та креативності. Крім того, зростаюча потреба в інноваціях та підприємницькій активності в Україні робить підприємницьку компетентність ще більш важливою.</w:t>
      </w:r>
    </w:p>
    <w:p w14:paraId="6511B55F" w14:textId="68A84B74" w:rsidR="006C69B1" w:rsidRPr="0036050E" w:rsidRDefault="00000000">
      <w:pPr>
        <w:pStyle w:val="a3"/>
        <w:spacing w:line="360" w:lineRule="auto"/>
        <w:ind w:right="330"/>
      </w:pPr>
      <w:r w:rsidRPr="0036050E">
        <w:t xml:space="preserve">Креативність та потяг до інновацій дозволяють розробляти нові ідеї та здійснювати інноваційні проекти. Здатність ризикувати допомагає приймати рішення в умовах невизначеності та неоднозначності, що є необхідним для успішної підприємницької діяльності. А здібність до використання шансів дає можливість виявляти та використовувати перспективи, що виникають у певних ситуаціях. Ця компетентність, відзначають Н. Куриш та І. </w:t>
      </w:r>
      <w:proofErr w:type="spellStart"/>
      <w:r w:rsidRPr="0036050E">
        <w:t>Унгурян</w:t>
      </w:r>
      <w:proofErr w:type="spellEnd"/>
      <w:r w:rsidRPr="0036050E">
        <w:t xml:space="preserve"> – розробники методичних рекомендацій «Використання підприємницького</w:t>
      </w:r>
      <w:r w:rsidRPr="0036050E">
        <w:rPr>
          <w:spacing w:val="40"/>
        </w:rPr>
        <w:t xml:space="preserve"> </w:t>
      </w:r>
      <w:r w:rsidRPr="0036050E">
        <w:t xml:space="preserve">змісту в </w:t>
      </w:r>
      <w:r w:rsidRPr="0036050E">
        <w:lastRenderedPageBreak/>
        <w:t>організації освітнього процесу закладу освіти», є основою більш конкретних знань і умінь, підприємницьких настанов, необхідних тим, хто здійснює заходи суспільного чи комерційного характеру або бере в них участь</w:t>
      </w:r>
      <w:r w:rsidR="00F72DDA" w:rsidRPr="0036050E">
        <w:t>.</w:t>
      </w:r>
    </w:p>
    <w:p w14:paraId="23151218" w14:textId="4329D8F6" w:rsidR="006C69B1" w:rsidRPr="0036050E" w:rsidRDefault="00000000" w:rsidP="00F72DDA">
      <w:pPr>
        <w:pStyle w:val="a3"/>
        <w:spacing w:before="2" w:line="360" w:lineRule="auto"/>
        <w:ind w:right="326"/>
      </w:pPr>
      <w:r w:rsidRPr="0036050E">
        <w:rPr>
          <w:i/>
        </w:rPr>
        <w:t>Вміння</w:t>
      </w:r>
      <w:r w:rsidRPr="0036050E">
        <w:t xml:space="preserve">, пов'язані з </w:t>
      </w:r>
      <w:proofErr w:type="spellStart"/>
      <w:r w:rsidRPr="0036050E">
        <w:t>проактивним</w:t>
      </w:r>
      <w:proofErr w:type="spellEnd"/>
      <w:r w:rsidRPr="0036050E">
        <w:t xml:space="preserve"> управлінням </w:t>
      </w:r>
      <w:proofErr w:type="spellStart"/>
      <w:r w:rsidRPr="0036050E">
        <w:t>проєктами</w:t>
      </w:r>
      <w:proofErr w:type="spellEnd"/>
      <w:r w:rsidRPr="0036050E">
        <w:t>, є важливим елементом підприємницької компетентності й включає планування, організацію, управління, керування і доручення завдань, аналіз, комунікацію</w:t>
      </w:r>
      <w:r w:rsidR="0036050E">
        <w:t>,</w:t>
      </w:r>
      <w:r w:rsidRPr="0036050E">
        <w:t xml:space="preserve"> написання звітів, оцінку і </w:t>
      </w:r>
      <w:r w:rsidR="0036050E" w:rsidRPr="0036050E">
        <w:t>звітності</w:t>
      </w:r>
      <w:r w:rsidRPr="0036050E">
        <w:t xml:space="preserve"> є ключовими в процесі реалізації </w:t>
      </w:r>
      <w:proofErr w:type="spellStart"/>
      <w:r w:rsidRPr="0036050E">
        <w:t>проєктів</w:t>
      </w:r>
      <w:proofErr w:type="spellEnd"/>
      <w:r w:rsidRPr="0036050E">
        <w:t xml:space="preserve">. Крім того, вміння ефективного представлення і ведення переговорів, а також здібності в індивідуальній роботі і співпраці з колективом є також важливими для успішної реалізації підприємницьких </w:t>
      </w:r>
      <w:proofErr w:type="spellStart"/>
      <w:r w:rsidRPr="0036050E">
        <w:t>проєктів</w:t>
      </w:r>
      <w:proofErr w:type="spellEnd"/>
      <w:r w:rsidRPr="0036050E">
        <w:t>.</w:t>
      </w:r>
      <w:r w:rsidR="00F72DDA" w:rsidRPr="0036050E">
        <w:t xml:space="preserve"> </w:t>
      </w:r>
      <w:r w:rsidRPr="0036050E">
        <w:t xml:space="preserve">Так, </w:t>
      </w:r>
      <w:r w:rsidRPr="0036050E">
        <w:rPr>
          <w:i/>
        </w:rPr>
        <w:t xml:space="preserve">підприємницька настанова </w:t>
      </w:r>
      <w:r w:rsidRPr="0036050E">
        <w:t xml:space="preserve">передбачає такі якості як ініціативність, активність, незалежність та </w:t>
      </w:r>
      <w:proofErr w:type="spellStart"/>
      <w:r w:rsidRPr="0036050E">
        <w:t>інноваційність</w:t>
      </w:r>
      <w:proofErr w:type="spellEnd"/>
      <w:r w:rsidRPr="0036050E">
        <w:t xml:space="preserve">, які виявляються як в особистому житті, так і в роботі. Ініціативність передбачає здатність і бажання брати на себе ініціативу в певних ситуаціях і робити перші кроки. Активність полягає у здатності до дії і прагненні до досягнення поставлених цілей. Незалежність включає у себе здатність до самостійної дії та вирішення проблем, а </w:t>
      </w:r>
      <w:proofErr w:type="spellStart"/>
      <w:r w:rsidRPr="0036050E">
        <w:t>інноваційність</w:t>
      </w:r>
      <w:proofErr w:type="spellEnd"/>
      <w:r w:rsidRPr="0036050E">
        <w:t xml:space="preserve"> передбачає здатність до створення нових ідей, методів та рішень. Вона також охоплює мотивацію й рішучість у реалізації особистих і спільних цілей – в особистому житті та на робочому місці. Вочевидь, потрібен</w:t>
      </w:r>
      <w:r w:rsidRPr="0036050E">
        <w:rPr>
          <w:spacing w:val="77"/>
          <w:w w:val="150"/>
        </w:rPr>
        <w:t xml:space="preserve">   </w:t>
      </w:r>
      <w:r w:rsidRPr="0036050E">
        <w:t>системний</w:t>
      </w:r>
      <w:r w:rsidRPr="0036050E">
        <w:rPr>
          <w:spacing w:val="77"/>
          <w:w w:val="150"/>
        </w:rPr>
        <w:t xml:space="preserve">   </w:t>
      </w:r>
      <w:r w:rsidRPr="0036050E">
        <w:t>процес,</w:t>
      </w:r>
      <w:r w:rsidRPr="0036050E">
        <w:rPr>
          <w:spacing w:val="76"/>
          <w:w w:val="150"/>
        </w:rPr>
        <w:t xml:space="preserve">   </w:t>
      </w:r>
      <w:r w:rsidRPr="0036050E">
        <w:t>який</w:t>
      </w:r>
      <w:r w:rsidRPr="0036050E">
        <w:rPr>
          <w:spacing w:val="77"/>
          <w:w w:val="150"/>
        </w:rPr>
        <w:t xml:space="preserve">   </w:t>
      </w:r>
      <w:r w:rsidRPr="0036050E">
        <w:t>передбачає</w:t>
      </w:r>
      <w:r w:rsidRPr="0036050E">
        <w:rPr>
          <w:spacing w:val="76"/>
          <w:w w:val="150"/>
        </w:rPr>
        <w:t xml:space="preserve">   </w:t>
      </w:r>
      <w:r w:rsidRPr="0036050E">
        <w:t>інтегрованість</w:t>
      </w:r>
      <w:r w:rsidR="00F72DDA" w:rsidRPr="0036050E">
        <w:t xml:space="preserve"> </w:t>
      </w:r>
      <w:r w:rsidRPr="0036050E">
        <w:t>«підприємницького</w:t>
      </w:r>
      <w:r w:rsidRPr="0036050E">
        <w:rPr>
          <w:spacing w:val="-9"/>
        </w:rPr>
        <w:t xml:space="preserve"> </w:t>
      </w:r>
      <w:r w:rsidRPr="0036050E">
        <w:t>змісту»</w:t>
      </w:r>
      <w:r w:rsidRPr="0036050E">
        <w:rPr>
          <w:spacing w:val="-8"/>
        </w:rPr>
        <w:t xml:space="preserve"> </w:t>
      </w:r>
      <w:r w:rsidRPr="0036050E">
        <w:t>в</w:t>
      </w:r>
      <w:r w:rsidRPr="0036050E">
        <w:rPr>
          <w:spacing w:val="-7"/>
        </w:rPr>
        <w:t xml:space="preserve"> </w:t>
      </w:r>
      <w:r w:rsidRPr="0036050E">
        <w:t>усі</w:t>
      </w:r>
      <w:r w:rsidRPr="0036050E">
        <w:rPr>
          <w:spacing w:val="-6"/>
        </w:rPr>
        <w:t xml:space="preserve"> </w:t>
      </w:r>
      <w:r w:rsidRPr="0036050E">
        <w:t>навчальні</w:t>
      </w:r>
      <w:r w:rsidRPr="0036050E">
        <w:rPr>
          <w:spacing w:val="-6"/>
        </w:rPr>
        <w:t xml:space="preserve"> </w:t>
      </w:r>
      <w:r w:rsidRPr="0036050E">
        <w:rPr>
          <w:spacing w:val="-2"/>
        </w:rPr>
        <w:t>курси.</w:t>
      </w:r>
    </w:p>
    <w:p w14:paraId="7A63E9E6" w14:textId="77777777" w:rsidR="006C69B1" w:rsidRPr="0036050E" w:rsidRDefault="00000000">
      <w:pPr>
        <w:pStyle w:val="a3"/>
        <w:spacing w:before="160" w:line="360" w:lineRule="auto"/>
        <w:ind w:right="329"/>
      </w:pPr>
      <w:r w:rsidRPr="0036050E">
        <w:t>Саме тому одним із шляхів і способів вирішення проблеми формування підприємливості у підростаючого покоління, зокрема учнів початкової школи,</w:t>
      </w:r>
      <w:r w:rsidRPr="0036050E">
        <w:rPr>
          <w:spacing w:val="40"/>
        </w:rPr>
        <w:t xml:space="preserve"> </w:t>
      </w:r>
      <w:r w:rsidRPr="0036050E">
        <w:t>є впровадження в освітній процес педагогічного коледжу підприємницького змісту, щоб майбутній учитель був спроможний сформувати у школярів підприємливість, необхідну для самореалізації й особистісного розвитку, вияву активної громадянської позиції, налаштованості на соціальну інтеграцію, вибір у подальшому професії та майбутнього працевлаштування.</w:t>
      </w:r>
    </w:p>
    <w:p w14:paraId="66110BD2" w14:textId="77777777" w:rsidR="006C69B1" w:rsidRPr="0036050E" w:rsidRDefault="00000000">
      <w:pPr>
        <w:pStyle w:val="a3"/>
        <w:spacing w:before="1" w:line="360" w:lineRule="auto"/>
        <w:ind w:right="327"/>
      </w:pPr>
      <w:r w:rsidRPr="0036050E">
        <w:rPr>
          <w:color w:val="221F1F"/>
        </w:rPr>
        <w:t xml:space="preserve">Необхідно зауважити, що </w:t>
      </w:r>
      <w:r w:rsidRPr="0036050E">
        <w:t xml:space="preserve">впровадження в освітній процес педагогічного коледжу підприємницького змісту </w:t>
      </w:r>
      <w:r w:rsidRPr="0036050E">
        <w:rPr>
          <w:color w:val="221F1F"/>
        </w:rPr>
        <w:t>передбачає інтеграцію соціально- економічних, загальнонаукових, загальних професійних та спеціальних дисциплін тощо.</w:t>
      </w:r>
    </w:p>
    <w:p w14:paraId="36FF6D74" w14:textId="77777777" w:rsidR="006C69B1" w:rsidRPr="0036050E" w:rsidRDefault="00000000">
      <w:pPr>
        <w:pStyle w:val="a3"/>
        <w:spacing w:before="1" w:line="360" w:lineRule="auto"/>
        <w:ind w:right="328"/>
      </w:pPr>
      <w:r w:rsidRPr="0036050E">
        <w:rPr>
          <w:color w:val="221F1F"/>
        </w:rPr>
        <w:t xml:space="preserve">З таких позицій зміст освітньо-професійних програм (ОПП) зі </w:t>
      </w:r>
      <w:r w:rsidRPr="0036050E">
        <w:rPr>
          <w:color w:val="221F1F"/>
        </w:rPr>
        <w:lastRenderedPageBreak/>
        <w:t>спеціальності 013 Початкова освіта повинен відповідати певним вимогам, зокрема: забезпечувати можливість отримання майбутнім учителем початкової школи фундаментальних знань, що є значущими для їхньої майбутньої практичної діяльності у площині формування підприємливості здобувачів початкової освіти.</w:t>
      </w:r>
    </w:p>
    <w:p w14:paraId="4AD0615A" w14:textId="77777777" w:rsidR="006C69B1" w:rsidRPr="0036050E" w:rsidRDefault="00000000">
      <w:pPr>
        <w:pStyle w:val="a3"/>
        <w:spacing w:line="360" w:lineRule="auto"/>
        <w:ind w:right="331"/>
      </w:pPr>
      <w:r w:rsidRPr="0036050E">
        <w:t>В основному фокусі означеної ОПП конструктивним нам видається акцентування на формуванні здатності майбутнього вчителя здійснювати інноваційну діяльність щодо підвищення якості освітнього процесу у початковій школі.</w:t>
      </w:r>
    </w:p>
    <w:p w14:paraId="5AAE66C7" w14:textId="77777777" w:rsidR="006C69B1" w:rsidRPr="0036050E" w:rsidRDefault="00000000">
      <w:pPr>
        <w:pStyle w:val="a3"/>
        <w:spacing w:line="360" w:lineRule="auto"/>
        <w:ind w:right="326"/>
      </w:pPr>
      <w:r w:rsidRPr="0036050E">
        <w:t>У процесі аналізу навчальних планів виокремлено дисципліни, які, на нашу думку, сприятимуть підготовці майбутніх учителів початкової школи до формування підприємливості молодших школярів, а саме: «Вступ до спеціальності», «Основи економічної теорії», «Загальна психологія» (</w:t>
      </w:r>
      <w:r w:rsidRPr="0036050E">
        <w:rPr>
          <w:color w:val="221F1F"/>
        </w:rPr>
        <w:t>за освітньо-професійним ступенем фаховий молодший бакалавр</w:t>
      </w:r>
      <w:r w:rsidRPr="0036050E">
        <w:t>) та «Основи педагогіки зі вступом до спеціальності», «Педагогіка партнерства», «Освітнє лідерство», «Методика навчання мовно-літературної освітньої галузі» (</w:t>
      </w:r>
      <w:r w:rsidRPr="0036050E">
        <w:rPr>
          <w:color w:val="221F1F"/>
        </w:rPr>
        <w:t>за освітньо-професійним ступенем бакалавр</w:t>
      </w:r>
      <w:r w:rsidRPr="0036050E">
        <w:t>).</w:t>
      </w:r>
    </w:p>
    <w:p w14:paraId="6FA9D807" w14:textId="77777777" w:rsidR="006C69B1" w:rsidRPr="0036050E" w:rsidRDefault="00000000">
      <w:pPr>
        <w:pStyle w:val="a3"/>
        <w:spacing w:before="1" w:line="360" w:lineRule="auto"/>
        <w:ind w:right="330"/>
      </w:pPr>
      <w:r w:rsidRPr="0036050E">
        <w:t xml:space="preserve">При виборі цих навчальних дисциплін ми, зважаючи на їх освітній потенціал, виходили з позицій системно-діяльнісного підходу, відповідно до якого проблема підготовки майбутніх учителів початкової школи до формування підприємливості молодших школярів в освітньому середовищі педагогічного коледжу має комплексний характер та вимагає інтеграції знань і вмінь суміжних дисциплін, що містять здатність до </w:t>
      </w:r>
      <w:proofErr w:type="spellStart"/>
      <w:r w:rsidRPr="0036050E">
        <w:t>інноваційності</w:t>
      </w:r>
      <w:proofErr w:type="spellEnd"/>
      <w:r w:rsidRPr="0036050E">
        <w:t>, знаходити доступні можливості в особистісній, професійній чи економічній сферах.</w:t>
      </w:r>
    </w:p>
    <w:p w14:paraId="61D1686C" w14:textId="77777777" w:rsidR="006C69B1" w:rsidRPr="0036050E" w:rsidRDefault="00000000">
      <w:pPr>
        <w:pStyle w:val="a3"/>
        <w:spacing w:line="360" w:lineRule="auto"/>
        <w:ind w:right="329"/>
      </w:pPr>
      <w:r w:rsidRPr="0036050E">
        <w:t>Суттєвим є й те, що означені навчальні курси з-поміж іншого сприяють формуванню</w:t>
      </w:r>
      <w:r w:rsidRPr="0036050E">
        <w:rPr>
          <w:spacing w:val="-4"/>
        </w:rPr>
        <w:t xml:space="preserve"> </w:t>
      </w:r>
      <w:r w:rsidRPr="0036050E">
        <w:t>психолого-педагогічної компетенції</w:t>
      </w:r>
      <w:r w:rsidRPr="0036050E">
        <w:rPr>
          <w:spacing w:val="-1"/>
        </w:rPr>
        <w:t xml:space="preserve"> </w:t>
      </w:r>
      <w:r w:rsidRPr="0036050E">
        <w:t>з</w:t>
      </w:r>
      <w:r w:rsidRPr="0036050E">
        <w:rPr>
          <w:spacing w:val="-1"/>
        </w:rPr>
        <w:t xml:space="preserve"> </w:t>
      </w:r>
      <w:r w:rsidRPr="0036050E">
        <w:t>питань</w:t>
      </w:r>
      <w:r w:rsidRPr="0036050E">
        <w:rPr>
          <w:spacing w:val="-4"/>
        </w:rPr>
        <w:t xml:space="preserve"> </w:t>
      </w:r>
      <w:r w:rsidRPr="0036050E">
        <w:t>навчання,</w:t>
      </w:r>
      <w:r w:rsidRPr="0036050E">
        <w:rPr>
          <w:spacing w:val="-1"/>
        </w:rPr>
        <w:t xml:space="preserve"> </w:t>
      </w:r>
      <w:r w:rsidRPr="0036050E">
        <w:t>виховання та розвитку дітей молодшого шкільного віку, розкривають основні підходи, які забезпечують створення належних умов для формування підприємливості молодших школярів.</w:t>
      </w:r>
    </w:p>
    <w:p w14:paraId="61F8D65A" w14:textId="77777777" w:rsidR="006C69B1" w:rsidRPr="0036050E" w:rsidRDefault="00000000">
      <w:pPr>
        <w:pStyle w:val="a3"/>
        <w:spacing w:line="321" w:lineRule="exact"/>
        <w:ind w:left="993" w:firstLine="0"/>
      </w:pPr>
      <w:r w:rsidRPr="0036050E">
        <w:t>Завдання</w:t>
      </w:r>
      <w:r w:rsidRPr="0036050E">
        <w:rPr>
          <w:spacing w:val="-8"/>
        </w:rPr>
        <w:t xml:space="preserve"> </w:t>
      </w:r>
      <w:r w:rsidRPr="0036050E">
        <w:t>дисципліни</w:t>
      </w:r>
      <w:r w:rsidRPr="0036050E">
        <w:rPr>
          <w:spacing w:val="-8"/>
        </w:rPr>
        <w:t xml:space="preserve"> </w:t>
      </w:r>
      <w:r w:rsidRPr="0036050E">
        <w:t>полягає</w:t>
      </w:r>
      <w:r w:rsidRPr="0036050E">
        <w:rPr>
          <w:spacing w:val="-7"/>
        </w:rPr>
        <w:t xml:space="preserve"> </w:t>
      </w:r>
      <w:r w:rsidRPr="0036050E">
        <w:rPr>
          <w:spacing w:val="-5"/>
        </w:rPr>
        <w:t>в:</w:t>
      </w:r>
    </w:p>
    <w:p w14:paraId="22442A91" w14:textId="77777777" w:rsidR="006C69B1" w:rsidRPr="0036050E" w:rsidRDefault="00000000">
      <w:pPr>
        <w:pStyle w:val="a4"/>
        <w:numPr>
          <w:ilvl w:val="0"/>
          <w:numId w:val="15"/>
        </w:numPr>
        <w:tabs>
          <w:tab w:val="left" w:pos="1320"/>
        </w:tabs>
        <w:spacing w:before="163" w:line="360" w:lineRule="auto"/>
        <w:ind w:right="330" w:firstLine="707"/>
        <w:rPr>
          <w:sz w:val="28"/>
        </w:rPr>
      </w:pPr>
      <w:r w:rsidRPr="0036050E">
        <w:rPr>
          <w:sz w:val="28"/>
        </w:rPr>
        <w:t xml:space="preserve">розумінні соціальної значущості педагогічної професії, її місця і функції в сучасному суспільстві, ознайомити із системою вищої педагогічної </w:t>
      </w:r>
      <w:r w:rsidRPr="0036050E">
        <w:rPr>
          <w:spacing w:val="-2"/>
          <w:sz w:val="28"/>
        </w:rPr>
        <w:t>освіти;</w:t>
      </w:r>
    </w:p>
    <w:p w14:paraId="2C21B76C" w14:textId="77777777" w:rsidR="006C69B1" w:rsidRPr="0036050E" w:rsidRDefault="00000000">
      <w:pPr>
        <w:pStyle w:val="a4"/>
        <w:numPr>
          <w:ilvl w:val="1"/>
          <w:numId w:val="15"/>
        </w:numPr>
        <w:tabs>
          <w:tab w:val="left" w:pos="1421"/>
        </w:tabs>
        <w:spacing w:line="362" w:lineRule="auto"/>
        <w:ind w:right="337" w:firstLine="707"/>
        <w:rPr>
          <w:sz w:val="28"/>
        </w:rPr>
      </w:pPr>
      <w:r w:rsidRPr="0036050E">
        <w:rPr>
          <w:sz w:val="28"/>
        </w:rPr>
        <w:lastRenderedPageBreak/>
        <w:t>ознайомити студентів</w:t>
      </w:r>
      <w:r w:rsidRPr="0036050E">
        <w:rPr>
          <w:spacing w:val="-1"/>
          <w:sz w:val="28"/>
        </w:rPr>
        <w:t xml:space="preserve"> </w:t>
      </w:r>
      <w:r w:rsidRPr="0036050E">
        <w:rPr>
          <w:sz w:val="28"/>
        </w:rPr>
        <w:t>з</w:t>
      </w:r>
      <w:r w:rsidRPr="0036050E">
        <w:rPr>
          <w:spacing w:val="-1"/>
          <w:sz w:val="28"/>
        </w:rPr>
        <w:t xml:space="preserve"> </w:t>
      </w:r>
      <w:r w:rsidRPr="0036050E">
        <w:rPr>
          <w:sz w:val="28"/>
        </w:rPr>
        <w:t>науковими основами професійної</w:t>
      </w:r>
      <w:r w:rsidRPr="0036050E">
        <w:rPr>
          <w:spacing w:val="-2"/>
          <w:sz w:val="28"/>
        </w:rPr>
        <w:t xml:space="preserve"> </w:t>
      </w:r>
      <w:r w:rsidRPr="0036050E">
        <w:rPr>
          <w:sz w:val="28"/>
        </w:rPr>
        <w:t>діяльності й спілкування вчителя та вимогами до його особистості;</w:t>
      </w:r>
    </w:p>
    <w:p w14:paraId="24866D4C" w14:textId="77777777" w:rsidR="006C69B1" w:rsidRPr="0036050E" w:rsidRDefault="00000000">
      <w:pPr>
        <w:pStyle w:val="a4"/>
        <w:numPr>
          <w:ilvl w:val="1"/>
          <w:numId w:val="15"/>
        </w:numPr>
        <w:tabs>
          <w:tab w:val="left" w:pos="1370"/>
        </w:tabs>
        <w:spacing w:line="360" w:lineRule="auto"/>
        <w:ind w:right="330" w:firstLine="707"/>
        <w:rPr>
          <w:sz w:val="28"/>
        </w:rPr>
      </w:pPr>
      <w:r w:rsidRPr="0036050E">
        <w:rPr>
          <w:sz w:val="28"/>
        </w:rPr>
        <w:t>розкрити структуру і організацію навчально-виховного процесу у вищому педагогічному закладі освіти; допомогти студентам в оволодінні прийомами раціональної організації навчальної праці, сприяти їх адаптації до особливостей навчання у вищій школі;</w:t>
      </w:r>
    </w:p>
    <w:p w14:paraId="541BC5E3" w14:textId="77777777" w:rsidR="006C69B1" w:rsidRPr="0036050E" w:rsidRDefault="00000000">
      <w:pPr>
        <w:pStyle w:val="a4"/>
        <w:numPr>
          <w:ilvl w:val="1"/>
          <w:numId w:val="15"/>
        </w:numPr>
        <w:tabs>
          <w:tab w:val="left" w:pos="1378"/>
        </w:tabs>
        <w:spacing w:line="360" w:lineRule="auto"/>
        <w:ind w:right="332" w:firstLine="707"/>
        <w:rPr>
          <w:sz w:val="28"/>
        </w:rPr>
      </w:pPr>
      <w:r w:rsidRPr="0036050E">
        <w:rPr>
          <w:sz w:val="28"/>
        </w:rPr>
        <w:t xml:space="preserve">сформувати у студентів </w:t>
      </w:r>
      <w:proofErr w:type="spellStart"/>
      <w:r w:rsidRPr="0036050E">
        <w:rPr>
          <w:sz w:val="28"/>
        </w:rPr>
        <w:t>професійно</w:t>
      </w:r>
      <w:proofErr w:type="spellEnd"/>
      <w:r w:rsidRPr="0036050E">
        <w:rPr>
          <w:sz w:val="28"/>
        </w:rPr>
        <w:t>-педагогічну спрямованість, потребу в систематичному самовихованні й самовдосконаленні;</w:t>
      </w:r>
    </w:p>
    <w:p w14:paraId="48838808" w14:textId="77777777" w:rsidR="006C69B1" w:rsidRPr="0036050E" w:rsidRDefault="00000000">
      <w:pPr>
        <w:pStyle w:val="a4"/>
        <w:numPr>
          <w:ilvl w:val="1"/>
          <w:numId w:val="15"/>
        </w:numPr>
        <w:tabs>
          <w:tab w:val="left" w:pos="1397"/>
        </w:tabs>
        <w:spacing w:line="360" w:lineRule="auto"/>
        <w:ind w:right="335" w:firstLine="707"/>
        <w:rPr>
          <w:sz w:val="28"/>
        </w:rPr>
      </w:pPr>
      <w:r w:rsidRPr="0036050E">
        <w:rPr>
          <w:sz w:val="28"/>
        </w:rPr>
        <w:t xml:space="preserve">формувати дієві установки на пошук та вдосконалення власного стилю педагогічної діяльності і спілкування як необхідних умов професійного </w:t>
      </w:r>
      <w:r w:rsidRPr="0036050E">
        <w:rPr>
          <w:spacing w:val="-2"/>
          <w:sz w:val="28"/>
        </w:rPr>
        <w:t>росту;</w:t>
      </w:r>
    </w:p>
    <w:p w14:paraId="79066A54" w14:textId="77777777" w:rsidR="006C69B1" w:rsidRPr="0036050E" w:rsidRDefault="00000000">
      <w:pPr>
        <w:pStyle w:val="a4"/>
        <w:numPr>
          <w:ilvl w:val="1"/>
          <w:numId w:val="15"/>
        </w:numPr>
        <w:tabs>
          <w:tab w:val="left" w:pos="1382"/>
        </w:tabs>
        <w:spacing w:line="360" w:lineRule="auto"/>
        <w:ind w:right="340" w:firstLine="707"/>
        <w:rPr>
          <w:sz w:val="28"/>
        </w:rPr>
      </w:pPr>
      <w:r w:rsidRPr="0036050E">
        <w:rPr>
          <w:sz w:val="28"/>
        </w:rPr>
        <w:t>сприяти становленню першооснов професійної культури і компетентності майбутніх педагогів.</w:t>
      </w:r>
    </w:p>
    <w:p w14:paraId="062A070A" w14:textId="77777777" w:rsidR="006C69B1" w:rsidRPr="0036050E" w:rsidRDefault="00000000">
      <w:pPr>
        <w:pStyle w:val="a3"/>
        <w:spacing w:line="321" w:lineRule="exact"/>
        <w:ind w:left="993" w:firstLine="0"/>
      </w:pPr>
      <w:r w:rsidRPr="0036050E">
        <w:t>Результати</w:t>
      </w:r>
      <w:r w:rsidRPr="0036050E">
        <w:rPr>
          <w:spacing w:val="-7"/>
        </w:rPr>
        <w:t xml:space="preserve"> </w:t>
      </w:r>
      <w:r w:rsidRPr="0036050E">
        <w:rPr>
          <w:spacing w:val="-2"/>
        </w:rPr>
        <w:t>навчання:</w:t>
      </w:r>
    </w:p>
    <w:p w14:paraId="3BE3F13B" w14:textId="2432056D" w:rsidR="006C69B1" w:rsidRPr="0036050E" w:rsidRDefault="00000000" w:rsidP="00F72DDA">
      <w:pPr>
        <w:pStyle w:val="a3"/>
        <w:spacing w:before="157" w:line="360" w:lineRule="auto"/>
        <w:ind w:right="332"/>
      </w:pPr>
      <w:r w:rsidRPr="0036050E">
        <w:rPr>
          <w:i/>
        </w:rPr>
        <w:t xml:space="preserve">Студент повинен знати </w:t>
      </w:r>
      <w:r w:rsidRPr="0036050E">
        <w:t>основні функціональні обов’язки вчителя початкової школи та способи їх реалізації в урочній, позаурочній та позашкільній діяльності, систему вищої педагогічної освіти в Україні, її організаційну основу і структуру, завдання вищої педагогічної школи; функції</w:t>
      </w:r>
      <w:r w:rsidR="00F72DDA" w:rsidRPr="0036050E">
        <w:t xml:space="preserve"> </w:t>
      </w:r>
      <w:r w:rsidRPr="0036050E">
        <w:t xml:space="preserve">вчителя й типові завдання його виробничої діяльності; принципи та основні форми організації навчально-виховного процесу у закладі освіти, права й обов’язки студентів; види навчальних занять, наукової роботи студентів, види педагогічної практики; основні положення навчального плану спеціальності, перспективу вивчення навчальних дисциплін, розподіл часу на виконання завдань навчального плану; особливості організації та здійснення самостійної роботи; шляхи формування педагогічних умінь, засоби їх діагностики та корекції, умови побудови системи самонавчання, основні принципи, методи та засоби </w:t>
      </w:r>
      <w:proofErr w:type="spellStart"/>
      <w:r w:rsidRPr="0036050E">
        <w:t>професійно</w:t>
      </w:r>
      <w:proofErr w:type="spellEnd"/>
      <w:r w:rsidRPr="0036050E">
        <w:t>-педагогічного самовдосконалення.</w:t>
      </w:r>
    </w:p>
    <w:p w14:paraId="32AA4A0A" w14:textId="27A91E85" w:rsidR="006C69B1" w:rsidRPr="0036050E" w:rsidRDefault="00000000">
      <w:pPr>
        <w:pStyle w:val="a3"/>
        <w:spacing w:before="1" w:line="360" w:lineRule="auto"/>
        <w:ind w:right="329"/>
      </w:pPr>
      <w:r w:rsidRPr="0036050E">
        <w:rPr>
          <w:i/>
        </w:rPr>
        <w:t>Студент повинен уміти</w:t>
      </w:r>
      <w:r w:rsidRPr="0036050E">
        <w:t>: здійснювати педагогічну працю на основі принципів наукової організації, впроваджуючи у практику роботи школи досягнення психолого- педагогічної та методичної науки, впроваджувати нові теоретичні і практичні знахідки у власну педагогічну діяльність, вміти здійснювати педагогічну працю на основі принципів наукової організації, впроваджуючи у</w:t>
      </w:r>
      <w:r w:rsidRPr="0036050E">
        <w:rPr>
          <w:spacing w:val="-3"/>
        </w:rPr>
        <w:t xml:space="preserve"> </w:t>
      </w:r>
      <w:r w:rsidRPr="0036050E">
        <w:t>практику</w:t>
      </w:r>
      <w:r w:rsidRPr="0036050E">
        <w:rPr>
          <w:spacing w:val="-3"/>
        </w:rPr>
        <w:t xml:space="preserve"> </w:t>
      </w:r>
      <w:r w:rsidRPr="0036050E">
        <w:t>роботи школи досягнення</w:t>
      </w:r>
      <w:r w:rsidRPr="0036050E">
        <w:rPr>
          <w:spacing w:val="-1"/>
        </w:rPr>
        <w:t xml:space="preserve"> </w:t>
      </w:r>
      <w:r w:rsidRPr="0036050E">
        <w:t xml:space="preserve">психолого-педагогічної та </w:t>
      </w:r>
      <w:r w:rsidRPr="0036050E">
        <w:lastRenderedPageBreak/>
        <w:t xml:space="preserve">методичної науки, поширювати </w:t>
      </w:r>
      <w:r w:rsidR="0036050E" w:rsidRPr="0036050E">
        <w:t>найкращий</w:t>
      </w:r>
      <w:r w:rsidRPr="0036050E">
        <w:t xml:space="preserve"> досвід вчителів з метою оптимального забезпечення суб’єкт-суб’єктної взаємодії з учнями, батьками, педагогічним колективом, громадськістю при вирішенні основних завдань початкової ланки освіти, проводити діагностику здібностей студентів до педагогічної діяльності; аналізувати навчальну літературу, володіти навичками опрацювання змісту навчального матеріалу, робити висновки та узагальнення на основі опрацювання літературних джерел, вміти користуватися періодичними виданнями, знаходити необхідну літературу відповідно до проблеми, що вивчається; раціонально організовувати навчальний час відповідно до умов та вимог навчально-виховного процесу; обирати</w:t>
      </w:r>
      <w:r w:rsidRPr="0036050E">
        <w:rPr>
          <w:spacing w:val="40"/>
        </w:rPr>
        <w:t xml:space="preserve"> </w:t>
      </w:r>
      <w:r w:rsidRPr="0036050E">
        <w:t>оптимальні шляхи підготовки до практичних і семінарських занять; адаптуватися до умов навчання, аналізувати результати власної навчальної діяльності, здійснювати професійне самовиховання та самоосвіту з метою професійного зростання у постійно змінній дійсності.</w:t>
      </w:r>
    </w:p>
    <w:p w14:paraId="49E720CC" w14:textId="77777777" w:rsidR="006C69B1" w:rsidRPr="0036050E" w:rsidRDefault="00000000">
      <w:pPr>
        <w:spacing w:line="321" w:lineRule="exact"/>
        <w:ind w:left="993"/>
        <w:jc w:val="both"/>
        <w:rPr>
          <w:sz w:val="28"/>
        </w:rPr>
      </w:pPr>
      <w:r w:rsidRPr="0036050E">
        <w:rPr>
          <w:i/>
          <w:sz w:val="28"/>
        </w:rPr>
        <w:t>Результати</w:t>
      </w:r>
      <w:r w:rsidRPr="0036050E">
        <w:rPr>
          <w:i/>
          <w:spacing w:val="-11"/>
          <w:sz w:val="28"/>
        </w:rPr>
        <w:t xml:space="preserve"> </w:t>
      </w:r>
      <w:r w:rsidRPr="0036050E">
        <w:rPr>
          <w:i/>
          <w:sz w:val="28"/>
        </w:rPr>
        <w:t>навчання</w:t>
      </w:r>
      <w:r w:rsidRPr="0036050E">
        <w:rPr>
          <w:i/>
          <w:spacing w:val="-11"/>
          <w:sz w:val="28"/>
        </w:rPr>
        <w:t xml:space="preserve"> </w:t>
      </w:r>
      <w:r w:rsidRPr="0036050E">
        <w:rPr>
          <w:i/>
          <w:spacing w:val="-2"/>
          <w:sz w:val="28"/>
        </w:rPr>
        <w:t>(компетентності)</w:t>
      </w:r>
      <w:r w:rsidRPr="0036050E">
        <w:rPr>
          <w:spacing w:val="-2"/>
          <w:sz w:val="28"/>
        </w:rPr>
        <w:t>:</w:t>
      </w:r>
    </w:p>
    <w:p w14:paraId="75A652CC" w14:textId="77777777" w:rsidR="006C69B1" w:rsidRPr="0036050E" w:rsidRDefault="00000000">
      <w:pPr>
        <w:pStyle w:val="a3"/>
        <w:spacing w:before="225" w:line="360" w:lineRule="auto"/>
        <w:ind w:right="330"/>
      </w:pPr>
      <w:r w:rsidRPr="0036050E">
        <w:t>Уміння працювати індивідуально, у парах та в групах. Навички критичного і логічного мислення.</w:t>
      </w:r>
    </w:p>
    <w:p w14:paraId="08C364C8" w14:textId="77777777" w:rsidR="006C69B1" w:rsidRPr="0036050E" w:rsidRDefault="00000000">
      <w:pPr>
        <w:pStyle w:val="a3"/>
        <w:spacing w:line="321" w:lineRule="exact"/>
        <w:ind w:left="993" w:firstLine="0"/>
      </w:pPr>
      <w:r w:rsidRPr="0036050E">
        <w:t>Здатність</w:t>
      </w:r>
      <w:r w:rsidRPr="0036050E">
        <w:rPr>
          <w:spacing w:val="-11"/>
        </w:rPr>
        <w:t xml:space="preserve"> </w:t>
      </w:r>
      <w:r w:rsidRPr="0036050E">
        <w:t>використовувати</w:t>
      </w:r>
      <w:r w:rsidRPr="0036050E">
        <w:rPr>
          <w:spacing w:val="-8"/>
        </w:rPr>
        <w:t xml:space="preserve"> </w:t>
      </w:r>
      <w:r w:rsidRPr="0036050E">
        <w:t>й</w:t>
      </w:r>
      <w:r w:rsidRPr="0036050E">
        <w:rPr>
          <w:spacing w:val="-8"/>
        </w:rPr>
        <w:t xml:space="preserve"> </w:t>
      </w:r>
      <w:r w:rsidRPr="0036050E">
        <w:t>залучати</w:t>
      </w:r>
      <w:r w:rsidRPr="0036050E">
        <w:rPr>
          <w:spacing w:val="-7"/>
        </w:rPr>
        <w:t xml:space="preserve"> </w:t>
      </w:r>
      <w:r w:rsidRPr="0036050E">
        <w:t>до</w:t>
      </w:r>
      <w:r w:rsidRPr="0036050E">
        <w:rPr>
          <w:spacing w:val="-7"/>
        </w:rPr>
        <w:t xml:space="preserve"> </w:t>
      </w:r>
      <w:r w:rsidRPr="0036050E">
        <w:t>роботи</w:t>
      </w:r>
      <w:r w:rsidRPr="0036050E">
        <w:rPr>
          <w:spacing w:val="-8"/>
        </w:rPr>
        <w:t xml:space="preserve"> </w:t>
      </w:r>
      <w:r w:rsidRPr="0036050E">
        <w:t>інформаційні</w:t>
      </w:r>
      <w:r w:rsidRPr="0036050E">
        <w:rPr>
          <w:spacing w:val="-6"/>
        </w:rPr>
        <w:t xml:space="preserve"> </w:t>
      </w:r>
      <w:r w:rsidRPr="0036050E">
        <w:rPr>
          <w:spacing w:val="-2"/>
        </w:rPr>
        <w:t>технології.</w:t>
      </w:r>
    </w:p>
    <w:p w14:paraId="4AFE0C1F" w14:textId="77777777" w:rsidR="006C69B1" w:rsidRPr="0036050E" w:rsidRDefault="00000000">
      <w:pPr>
        <w:pStyle w:val="a3"/>
        <w:spacing w:before="161" w:line="360" w:lineRule="auto"/>
        <w:ind w:right="333"/>
      </w:pPr>
      <w:r w:rsidRPr="0036050E">
        <w:t>Здатність застосовувати набуті знання для виявлення, постановки та вирішення завдань за різних практичних ситуацій.</w:t>
      </w:r>
    </w:p>
    <w:p w14:paraId="0F23D556" w14:textId="77777777" w:rsidR="006C69B1" w:rsidRPr="0036050E" w:rsidRDefault="00000000">
      <w:pPr>
        <w:pStyle w:val="a3"/>
        <w:spacing w:before="1" w:line="360" w:lineRule="auto"/>
        <w:ind w:right="336"/>
      </w:pPr>
      <w:r w:rsidRPr="0036050E">
        <w:t>Уміння спілкуватись з використанням професійної термінології, включаючи усну та письмову комунікацію українською мовою.</w:t>
      </w:r>
    </w:p>
    <w:p w14:paraId="6CBBF013" w14:textId="77777777" w:rsidR="006C69B1" w:rsidRPr="0036050E" w:rsidRDefault="00000000">
      <w:pPr>
        <w:pStyle w:val="a3"/>
        <w:spacing w:line="321" w:lineRule="exact"/>
        <w:ind w:left="993" w:firstLine="0"/>
      </w:pPr>
      <w:r w:rsidRPr="0036050E">
        <w:t>Уміння</w:t>
      </w:r>
      <w:r w:rsidRPr="0036050E">
        <w:rPr>
          <w:spacing w:val="-10"/>
        </w:rPr>
        <w:t xml:space="preserve"> </w:t>
      </w:r>
      <w:proofErr w:type="spellStart"/>
      <w:r w:rsidRPr="0036050E">
        <w:t>креативно</w:t>
      </w:r>
      <w:proofErr w:type="spellEnd"/>
      <w:r w:rsidRPr="0036050E">
        <w:t>,</w:t>
      </w:r>
      <w:r w:rsidRPr="0036050E">
        <w:rPr>
          <w:spacing w:val="-9"/>
        </w:rPr>
        <w:t xml:space="preserve"> </w:t>
      </w:r>
      <w:r w:rsidRPr="0036050E">
        <w:t>творчо,</w:t>
      </w:r>
      <w:r w:rsidRPr="0036050E">
        <w:rPr>
          <w:spacing w:val="-8"/>
        </w:rPr>
        <w:t xml:space="preserve"> </w:t>
      </w:r>
      <w:proofErr w:type="spellStart"/>
      <w:r w:rsidRPr="0036050E">
        <w:t>продуктивно</w:t>
      </w:r>
      <w:proofErr w:type="spellEnd"/>
      <w:r w:rsidRPr="0036050E">
        <w:rPr>
          <w:spacing w:val="-10"/>
        </w:rPr>
        <w:t xml:space="preserve"> </w:t>
      </w:r>
      <w:r w:rsidRPr="0036050E">
        <w:rPr>
          <w:spacing w:val="-2"/>
        </w:rPr>
        <w:t>мислити.</w:t>
      </w:r>
    </w:p>
    <w:p w14:paraId="00F5ECB6" w14:textId="77777777" w:rsidR="006C69B1" w:rsidRPr="0036050E" w:rsidRDefault="00000000">
      <w:pPr>
        <w:pStyle w:val="a3"/>
        <w:spacing w:before="161" w:line="360" w:lineRule="auto"/>
        <w:ind w:right="332"/>
      </w:pPr>
      <w:r w:rsidRPr="0036050E">
        <w:t>Здійснювати педагогічну діяльність на основі наукової організації, використовуючи досягнення</w:t>
      </w:r>
      <w:r w:rsidRPr="0036050E">
        <w:rPr>
          <w:spacing w:val="-3"/>
        </w:rPr>
        <w:t xml:space="preserve"> </w:t>
      </w:r>
      <w:r w:rsidRPr="0036050E">
        <w:t>психолого-педагогічної</w:t>
      </w:r>
      <w:r w:rsidRPr="0036050E">
        <w:rPr>
          <w:spacing w:val="-2"/>
        </w:rPr>
        <w:t xml:space="preserve"> </w:t>
      </w:r>
      <w:r w:rsidRPr="0036050E">
        <w:t>та</w:t>
      </w:r>
      <w:r w:rsidRPr="0036050E">
        <w:rPr>
          <w:spacing w:val="-2"/>
        </w:rPr>
        <w:t xml:space="preserve"> </w:t>
      </w:r>
      <w:r w:rsidRPr="0036050E">
        <w:t>методичної</w:t>
      </w:r>
      <w:r w:rsidRPr="0036050E">
        <w:rPr>
          <w:spacing w:val="-3"/>
        </w:rPr>
        <w:t xml:space="preserve"> </w:t>
      </w:r>
      <w:r w:rsidRPr="0036050E">
        <w:t>науки.</w:t>
      </w:r>
      <w:r w:rsidRPr="0036050E">
        <w:rPr>
          <w:spacing w:val="-2"/>
        </w:rPr>
        <w:t xml:space="preserve"> </w:t>
      </w:r>
      <w:r w:rsidRPr="0036050E">
        <w:t>Крім того, педагог повинен бути здатним до пошуку та аналізування навчальної літератури, організації навчального часу та підготовки до практичних і семінарських занять.</w:t>
      </w:r>
    </w:p>
    <w:p w14:paraId="7586B37E" w14:textId="77777777" w:rsidR="006C69B1" w:rsidRPr="0036050E" w:rsidRDefault="00000000">
      <w:pPr>
        <w:pStyle w:val="a3"/>
        <w:spacing w:before="2" w:line="360" w:lineRule="auto"/>
        <w:ind w:right="327"/>
      </w:pPr>
      <w:r w:rsidRPr="0036050E">
        <w:t>Також, вимоги до педагога включають адаптацію до умов навчання, аналіз власних результатів, професійне самовдосконалення та самоосвіту, що дозволить педагогу постійно покращувати свої професійні навички та зростати в умовах постійної зміни педагогічної дійсності.</w:t>
      </w:r>
    </w:p>
    <w:p w14:paraId="4BA0DD83" w14:textId="77777777" w:rsidR="006C69B1" w:rsidRPr="0036050E" w:rsidRDefault="00000000">
      <w:pPr>
        <w:pStyle w:val="a3"/>
        <w:spacing w:before="1" w:line="360" w:lineRule="auto"/>
        <w:ind w:right="329"/>
      </w:pPr>
      <w:r w:rsidRPr="0036050E">
        <w:lastRenderedPageBreak/>
        <w:t>У цілому, предмет містить важливі вказівки для тих, хто бажає</w:t>
      </w:r>
      <w:r w:rsidRPr="0036050E">
        <w:rPr>
          <w:spacing w:val="40"/>
        </w:rPr>
        <w:t xml:space="preserve"> </w:t>
      </w:r>
      <w:r w:rsidRPr="0036050E">
        <w:t>працювати в сфері освіти, та демонструє, що успішна педагогічна діяльність вимагає не тільки знань і навичок, але й постійного самовдосконалення та використання наукових підходів до організації навчального процесу.</w:t>
      </w:r>
    </w:p>
    <w:p w14:paraId="735374CD" w14:textId="77777777" w:rsidR="00F72DDA" w:rsidRPr="0036050E" w:rsidRDefault="00000000" w:rsidP="00F72DDA">
      <w:pPr>
        <w:pStyle w:val="a3"/>
        <w:spacing w:line="360" w:lineRule="auto"/>
        <w:ind w:right="328"/>
      </w:pPr>
      <w:r w:rsidRPr="0036050E">
        <w:t>Щодо курсу</w:t>
      </w:r>
      <w:r w:rsidRPr="0036050E">
        <w:rPr>
          <w:spacing w:val="-4"/>
        </w:rPr>
        <w:t xml:space="preserve"> </w:t>
      </w:r>
      <w:r w:rsidRPr="0036050E">
        <w:t>«</w:t>
      </w:r>
      <w:r w:rsidRPr="0036050E">
        <w:rPr>
          <w:i/>
        </w:rPr>
        <w:t>Основи економічної теорії</w:t>
      </w:r>
      <w:r w:rsidRPr="0036050E">
        <w:t>»</w:t>
      </w:r>
      <w:r w:rsidRPr="0036050E">
        <w:rPr>
          <w:spacing w:val="-2"/>
        </w:rPr>
        <w:t xml:space="preserve"> </w:t>
      </w:r>
      <w:r w:rsidRPr="0036050E">
        <w:t>(</w:t>
      </w:r>
      <w:r w:rsidRPr="0036050E">
        <w:rPr>
          <w:color w:val="221F1F"/>
        </w:rPr>
        <w:t>кількість</w:t>
      </w:r>
      <w:r w:rsidRPr="0036050E">
        <w:rPr>
          <w:color w:val="221F1F"/>
          <w:spacing w:val="-2"/>
        </w:rPr>
        <w:t xml:space="preserve"> </w:t>
      </w:r>
      <w:r w:rsidRPr="0036050E">
        <w:rPr>
          <w:color w:val="221F1F"/>
        </w:rPr>
        <w:t>кредитів – 1,5; форма контролю – екзамен</w:t>
      </w:r>
      <w:r w:rsidRPr="0036050E">
        <w:t>) як складової циклу</w:t>
      </w:r>
      <w:r w:rsidRPr="0036050E">
        <w:rPr>
          <w:spacing w:val="-4"/>
        </w:rPr>
        <w:t xml:space="preserve"> </w:t>
      </w:r>
      <w:r w:rsidRPr="0036050E">
        <w:t>гуманітарної та</w:t>
      </w:r>
      <w:r w:rsidRPr="0036050E">
        <w:rPr>
          <w:spacing w:val="-2"/>
        </w:rPr>
        <w:t xml:space="preserve"> </w:t>
      </w:r>
      <w:r w:rsidRPr="0036050E">
        <w:t>соціально-економічної підготовки обов’язкової компоненти ОПП зазначеного закладу освіти та має на меті підготувати студентів до розуміння основних концепцій, теорій та законів економічної науки. Вивчення цього курсу сприяє формуванню в студентів системного підходу до аналізу економічних процесів, допомагає зрозуміти функціонування ринкової економіки та використання економічних</w:t>
      </w:r>
      <w:r w:rsidRPr="0036050E">
        <w:rPr>
          <w:spacing w:val="40"/>
        </w:rPr>
        <w:t xml:space="preserve"> </w:t>
      </w:r>
      <w:r w:rsidRPr="0036050E">
        <w:t>інструментів в умовах ринкових відносин. Крім того, курс допомагає ознайомитися</w:t>
      </w:r>
      <w:r w:rsidRPr="0036050E">
        <w:rPr>
          <w:spacing w:val="26"/>
        </w:rPr>
        <w:t xml:space="preserve"> </w:t>
      </w:r>
      <w:r w:rsidRPr="0036050E">
        <w:t>з</w:t>
      </w:r>
      <w:r w:rsidRPr="0036050E">
        <w:rPr>
          <w:spacing w:val="23"/>
        </w:rPr>
        <w:t xml:space="preserve"> </w:t>
      </w:r>
      <w:r w:rsidRPr="0036050E">
        <w:t>принципами</w:t>
      </w:r>
      <w:r w:rsidRPr="0036050E">
        <w:rPr>
          <w:spacing w:val="24"/>
        </w:rPr>
        <w:t xml:space="preserve"> </w:t>
      </w:r>
      <w:r w:rsidRPr="0036050E">
        <w:t>державної</w:t>
      </w:r>
      <w:r w:rsidRPr="0036050E">
        <w:rPr>
          <w:spacing w:val="24"/>
        </w:rPr>
        <w:t xml:space="preserve"> </w:t>
      </w:r>
      <w:r w:rsidRPr="0036050E">
        <w:t>економічної</w:t>
      </w:r>
      <w:r w:rsidRPr="0036050E">
        <w:rPr>
          <w:spacing w:val="24"/>
        </w:rPr>
        <w:t xml:space="preserve"> </w:t>
      </w:r>
      <w:r w:rsidRPr="0036050E">
        <w:t>політики</w:t>
      </w:r>
      <w:r w:rsidRPr="0036050E">
        <w:rPr>
          <w:spacing w:val="27"/>
        </w:rPr>
        <w:t xml:space="preserve"> </w:t>
      </w:r>
      <w:r w:rsidRPr="0036050E">
        <w:t>та</w:t>
      </w:r>
      <w:r w:rsidRPr="0036050E">
        <w:rPr>
          <w:spacing w:val="23"/>
        </w:rPr>
        <w:t xml:space="preserve"> </w:t>
      </w:r>
      <w:r w:rsidRPr="0036050E">
        <w:t>її</w:t>
      </w:r>
      <w:r w:rsidRPr="0036050E">
        <w:rPr>
          <w:spacing w:val="26"/>
        </w:rPr>
        <w:t xml:space="preserve"> </w:t>
      </w:r>
      <w:r w:rsidRPr="0036050E">
        <w:t>впливом</w:t>
      </w:r>
      <w:r w:rsidRPr="0036050E">
        <w:rPr>
          <w:spacing w:val="23"/>
        </w:rPr>
        <w:t xml:space="preserve"> </w:t>
      </w:r>
      <w:r w:rsidRPr="0036050E">
        <w:t>на</w:t>
      </w:r>
    </w:p>
    <w:p w14:paraId="2222DCC6" w14:textId="38FA3F19" w:rsidR="006C69B1" w:rsidRPr="0036050E" w:rsidRDefault="00000000" w:rsidP="00F72DDA">
      <w:pPr>
        <w:pStyle w:val="a3"/>
        <w:spacing w:line="360" w:lineRule="auto"/>
        <w:ind w:right="328" w:firstLine="0"/>
      </w:pPr>
      <w:r w:rsidRPr="0036050E">
        <w:t>розвиток економіки країни. У результаті вивчення курсу студенти мають зрозуміти основні поняття і принципи економіки, а також навчитися застосовувати їх для аналізу різних економічних явищ та розвитку власної підприємницької діяльності.</w:t>
      </w:r>
    </w:p>
    <w:p w14:paraId="2E7C6050" w14:textId="77777777" w:rsidR="006C69B1" w:rsidRPr="0036050E" w:rsidRDefault="00000000">
      <w:pPr>
        <w:pStyle w:val="a3"/>
        <w:spacing w:line="360" w:lineRule="auto"/>
        <w:ind w:right="328"/>
      </w:pPr>
      <w:r w:rsidRPr="0036050E">
        <w:t>Як бачимо, цей курс виконує провідну роль у вирішенні завдань озброєння майбутніх фахових молодших бакалаврів із початкової освіти економічними знаннями.</w:t>
      </w:r>
    </w:p>
    <w:p w14:paraId="7487A25E" w14:textId="77777777" w:rsidR="006C69B1" w:rsidRPr="0036050E" w:rsidRDefault="00000000">
      <w:pPr>
        <w:pStyle w:val="a3"/>
        <w:spacing w:line="360" w:lineRule="auto"/>
        <w:ind w:right="329"/>
      </w:pPr>
      <w:r w:rsidRPr="0036050E">
        <w:t>Ціль курсу «</w:t>
      </w:r>
      <w:r w:rsidRPr="0036050E">
        <w:rPr>
          <w:i/>
        </w:rPr>
        <w:t>Загальна психологія</w:t>
      </w:r>
      <w:r w:rsidRPr="0036050E">
        <w:t>» у площині порушеної проблеми</w:t>
      </w:r>
      <w:r w:rsidRPr="0036050E">
        <w:rPr>
          <w:spacing w:val="80"/>
        </w:rPr>
        <w:t xml:space="preserve"> </w:t>
      </w:r>
      <w:r w:rsidRPr="0036050E">
        <w:t>полягає в ознайомленні студентів з основними теоріями і поняттями загальної психології,</w:t>
      </w:r>
      <w:r w:rsidRPr="0036050E">
        <w:rPr>
          <w:spacing w:val="-1"/>
        </w:rPr>
        <w:t xml:space="preserve"> </w:t>
      </w:r>
      <w:r w:rsidRPr="0036050E">
        <w:t>її методологією та</w:t>
      </w:r>
      <w:r w:rsidRPr="0036050E">
        <w:rPr>
          <w:spacing w:val="-1"/>
        </w:rPr>
        <w:t xml:space="preserve"> </w:t>
      </w:r>
      <w:r w:rsidRPr="0036050E">
        <w:t>методами дослідження.</w:t>
      </w:r>
      <w:r w:rsidRPr="0036050E">
        <w:rPr>
          <w:spacing w:val="-1"/>
        </w:rPr>
        <w:t xml:space="preserve"> </w:t>
      </w:r>
      <w:r w:rsidRPr="0036050E">
        <w:t>Крім того, метою</w:t>
      </w:r>
      <w:r w:rsidRPr="0036050E">
        <w:rPr>
          <w:spacing w:val="-2"/>
        </w:rPr>
        <w:t xml:space="preserve"> </w:t>
      </w:r>
      <w:r w:rsidRPr="0036050E">
        <w:t>курсу є ознайомлення студентів з психологічними аспектами трудової діяльності, зокрема з психологією праці, психологією професійної діяльності та психологією ефективної комунікації. Курс має допомогти студентам зрозуміти важливість психологічних аспектів трудової діяльності, таких як мотивація, сприйняття, увага та пам'ять, а також розвиток вмінь та навичок ефективної комунікації та співпраці у групах. Також під час вивчення курсу студенти можуть дізнатися про психологічні особливості міжособистісних стосунків,</w:t>
      </w:r>
      <w:r w:rsidRPr="0036050E">
        <w:rPr>
          <w:spacing w:val="40"/>
        </w:rPr>
        <w:t xml:space="preserve"> </w:t>
      </w:r>
      <w:r w:rsidRPr="0036050E">
        <w:t xml:space="preserve">про те, як взаємодія між людьми може впливати на їхню ефективність та задоволеність роботою. Загальною метою курсу є формування в студентів </w:t>
      </w:r>
      <w:r w:rsidRPr="0036050E">
        <w:lastRenderedPageBreak/>
        <w:t>компетенцій у сфері загальної психології, що допоможе їм у професійній діяльності та підвищенні якості життя.</w:t>
      </w:r>
    </w:p>
    <w:p w14:paraId="306F6E8E" w14:textId="429C42FA" w:rsidR="006C69B1" w:rsidRPr="0036050E" w:rsidRDefault="00000000" w:rsidP="00F72DDA">
      <w:pPr>
        <w:pStyle w:val="a3"/>
        <w:spacing w:line="360" w:lineRule="auto"/>
        <w:ind w:right="327"/>
      </w:pPr>
      <w:r w:rsidRPr="0036050E">
        <w:t>За освітньо-професійним ступенем бакалавр метою викладання навчальної дисципліни «</w:t>
      </w:r>
      <w:r w:rsidRPr="0036050E">
        <w:rPr>
          <w:i/>
        </w:rPr>
        <w:t>Основи педагогіки зі вступом до спеціальності</w:t>
      </w:r>
      <w:r w:rsidRPr="0036050E">
        <w:t>» (</w:t>
      </w:r>
      <w:r w:rsidRPr="0036050E">
        <w:rPr>
          <w:color w:val="221F1F"/>
        </w:rPr>
        <w:t>кількість кредитів – 6; форма контролю – екзамен</w:t>
      </w:r>
      <w:r w:rsidRPr="0036050E">
        <w:t>) є: ознайомлення студентів</w:t>
      </w:r>
      <w:r w:rsidRPr="0036050E">
        <w:rPr>
          <w:spacing w:val="40"/>
        </w:rPr>
        <w:t xml:space="preserve"> </w:t>
      </w:r>
      <w:r w:rsidRPr="0036050E">
        <w:t>із особливостями вищої освіти, педагогічної професії, прагнення до самоосвіти</w:t>
      </w:r>
      <w:r w:rsidRPr="0036050E">
        <w:rPr>
          <w:spacing w:val="40"/>
        </w:rPr>
        <w:t xml:space="preserve"> </w:t>
      </w:r>
      <w:r w:rsidRPr="0036050E">
        <w:t xml:space="preserve">і самовиховання впродовж життя, основними </w:t>
      </w:r>
      <w:proofErr w:type="spellStart"/>
      <w:r w:rsidRPr="0036050E">
        <w:t>компетентностями</w:t>
      </w:r>
      <w:proofErr w:type="spellEnd"/>
      <w:r w:rsidRPr="0036050E">
        <w:t xml:space="preserve"> педагога. Дисципліна «Основи педагогіки зі вступом до спеціальності» має на меті знайомство студентів з педагогічною професією, її особливостями та </w:t>
      </w:r>
      <w:proofErr w:type="spellStart"/>
      <w:r w:rsidRPr="0036050E">
        <w:t>компетентностями</w:t>
      </w:r>
      <w:proofErr w:type="spellEnd"/>
      <w:r w:rsidRPr="0036050E">
        <w:t>, що потрібні для успішної роботи в цій галузі, зокрема спрямована</w:t>
      </w:r>
      <w:r w:rsidRPr="0036050E">
        <w:rPr>
          <w:spacing w:val="80"/>
          <w:w w:val="150"/>
        </w:rPr>
        <w:t xml:space="preserve"> </w:t>
      </w:r>
      <w:r w:rsidRPr="0036050E">
        <w:t>на</w:t>
      </w:r>
      <w:r w:rsidRPr="0036050E">
        <w:rPr>
          <w:spacing w:val="80"/>
          <w:w w:val="150"/>
        </w:rPr>
        <w:t xml:space="preserve"> </w:t>
      </w:r>
      <w:r w:rsidRPr="0036050E">
        <w:t>формування</w:t>
      </w:r>
      <w:r w:rsidRPr="0036050E">
        <w:rPr>
          <w:spacing w:val="80"/>
          <w:w w:val="150"/>
        </w:rPr>
        <w:t xml:space="preserve"> </w:t>
      </w:r>
      <w:r w:rsidRPr="0036050E">
        <w:t>у</w:t>
      </w:r>
      <w:r w:rsidRPr="0036050E">
        <w:rPr>
          <w:spacing w:val="80"/>
          <w:w w:val="150"/>
        </w:rPr>
        <w:t xml:space="preserve"> </w:t>
      </w:r>
      <w:r w:rsidRPr="0036050E">
        <w:t>майбутніх</w:t>
      </w:r>
      <w:r w:rsidRPr="0036050E">
        <w:rPr>
          <w:spacing w:val="80"/>
          <w:w w:val="150"/>
        </w:rPr>
        <w:t xml:space="preserve"> </w:t>
      </w:r>
      <w:r w:rsidRPr="0036050E">
        <w:t>педагогів</w:t>
      </w:r>
      <w:r w:rsidRPr="0036050E">
        <w:rPr>
          <w:spacing w:val="80"/>
          <w:w w:val="150"/>
        </w:rPr>
        <w:t xml:space="preserve"> </w:t>
      </w:r>
      <w:r w:rsidRPr="0036050E">
        <w:t>навичок</w:t>
      </w:r>
      <w:r w:rsidRPr="0036050E">
        <w:rPr>
          <w:spacing w:val="80"/>
          <w:w w:val="150"/>
        </w:rPr>
        <w:t xml:space="preserve"> </w:t>
      </w:r>
      <w:r w:rsidRPr="0036050E">
        <w:t>використання</w:t>
      </w:r>
      <w:r w:rsidR="00F72DDA" w:rsidRPr="0036050E">
        <w:t xml:space="preserve"> </w:t>
      </w:r>
      <w:r w:rsidRPr="0036050E">
        <w:t>основних понять педагогіки, в тому числі понять початкової освіти, у роботі з учнями молодшого шкільного віку.</w:t>
      </w:r>
    </w:p>
    <w:p w14:paraId="3DF10F55" w14:textId="77777777" w:rsidR="006C69B1" w:rsidRPr="0036050E" w:rsidRDefault="00000000">
      <w:pPr>
        <w:pStyle w:val="a3"/>
        <w:spacing w:line="360" w:lineRule="auto"/>
        <w:ind w:right="334"/>
      </w:pPr>
      <w:r w:rsidRPr="0036050E">
        <w:t>До основних завдань дисципліни належить також формування у</w:t>
      </w:r>
      <w:r w:rsidRPr="0036050E">
        <w:rPr>
          <w:spacing w:val="40"/>
        </w:rPr>
        <w:t xml:space="preserve"> </w:t>
      </w:r>
      <w:r w:rsidRPr="0036050E">
        <w:t>студентів прагнення до самоосвіти та самовиховання, що є необхідними умовами успіху в професії педагога. Оскільки педагогіка є наукою про освіту, навчання та виховання, студенти мають отримати знання про основні поняття цієї науки, що є базою для розробки технологій освітньої роботи з учнями молодшого шкільного віку.</w:t>
      </w:r>
    </w:p>
    <w:p w14:paraId="63E6103C" w14:textId="77777777" w:rsidR="006C69B1" w:rsidRPr="0036050E" w:rsidRDefault="00000000">
      <w:pPr>
        <w:pStyle w:val="a3"/>
        <w:spacing w:line="360" w:lineRule="auto"/>
        <w:ind w:right="336"/>
      </w:pPr>
      <w:r w:rsidRPr="0036050E">
        <w:t>Крім того, дисципліна передбачає формування у студентів навичок використання навчального матеріалу в конкретних педагогічних ситуаціях. Це дозволить майбутнім педагогам ефективно застосовувати знання та вміння у практичній роботі з учнями.</w:t>
      </w:r>
    </w:p>
    <w:p w14:paraId="0C09BE45" w14:textId="77777777" w:rsidR="006C69B1" w:rsidRPr="0036050E" w:rsidRDefault="00000000">
      <w:pPr>
        <w:pStyle w:val="a3"/>
        <w:spacing w:line="360" w:lineRule="auto"/>
        <w:ind w:right="336"/>
      </w:pPr>
      <w:r w:rsidRPr="0036050E">
        <w:t>Отже, викладання дисципліни «Основи педагогіки зі вступом до спеціальності» є важливим етапом у професійній підготовці майбутніх педагогів, що дозволяє їм отримати необхідні знання та навички для успішної роботи в цій галузі.</w:t>
      </w:r>
    </w:p>
    <w:p w14:paraId="6CD502D4" w14:textId="77777777" w:rsidR="006C69B1" w:rsidRPr="0036050E" w:rsidRDefault="00000000">
      <w:pPr>
        <w:spacing w:line="362" w:lineRule="auto"/>
        <w:ind w:left="285" w:right="328" w:firstLine="707"/>
        <w:jc w:val="both"/>
        <w:rPr>
          <w:i/>
          <w:sz w:val="28"/>
        </w:rPr>
      </w:pPr>
      <w:r w:rsidRPr="0036050E">
        <w:rPr>
          <w:sz w:val="28"/>
        </w:rPr>
        <w:t xml:space="preserve">У результаті вивчення цього курсу студент має набути такі </w:t>
      </w:r>
      <w:r w:rsidRPr="0036050E">
        <w:rPr>
          <w:i/>
          <w:sz w:val="28"/>
        </w:rPr>
        <w:t xml:space="preserve">загальні </w:t>
      </w:r>
      <w:r w:rsidRPr="0036050E">
        <w:rPr>
          <w:i/>
          <w:spacing w:val="-2"/>
          <w:sz w:val="28"/>
        </w:rPr>
        <w:t>компетентності:</w:t>
      </w:r>
    </w:p>
    <w:p w14:paraId="42DA6DD6" w14:textId="77777777" w:rsidR="006C69B1" w:rsidRPr="0036050E" w:rsidRDefault="00000000">
      <w:pPr>
        <w:pStyle w:val="a4"/>
        <w:numPr>
          <w:ilvl w:val="0"/>
          <w:numId w:val="14"/>
        </w:numPr>
        <w:tabs>
          <w:tab w:val="left" w:pos="1253"/>
        </w:tabs>
        <w:spacing w:line="360" w:lineRule="auto"/>
        <w:ind w:right="333" w:firstLine="707"/>
        <w:rPr>
          <w:sz w:val="28"/>
        </w:rPr>
      </w:pPr>
      <w:r w:rsidRPr="0036050E">
        <w:rPr>
          <w:sz w:val="28"/>
        </w:rPr>
        <w:t>здатність реалізувати свої права і обов’язки як члена суспільства, усвідомлювати</w:t>
      </w:r>
      <w:r w:rsidRPr="0036050E">
        <w:rPr>
          <w:spacing w:val="-6"/>
          <w:sz w:val="28"/>
        </w:rPr>
        <w:t xml:space="preserve"> </w:t>
      </w:r>
      <w:r w:rsidRPr="0036050E">
        <w:rPr>
          <w:sz w:val="28"/>
        </w:rPr>
        <w:t>цінності</w:t>
      </w:r>
      <w:r w:rsidRPr="0036050E">
        <w:rPr>
          <w:spacing w:val="-6"/>
          <w:sz w:val="28"/>
        </w:rPr>
        <w:t xml:space="preserve"> </w:t>
      </w:r>
      <w:r w:rsidRPr="0036050E">
        <w:rPr>
          <w:sz w:val="28"/>
        </w:rPr>
        <w:t>громадянського</w:t>
      </w:r>
      <w:r w:rsidRPr="0036050E">
        <w:rPr>
          <w:spacing w:val="-7"/>
          <w:sz w:val="28"/>
        </w:rPr>
        <w:t xml:space="preserve"> </w:t>
      </w:r>
      <w:r w:rsidRPr="0036050E">
        <w:rPr>
          <w:sz w:val="28"/>
        </w:rPr>
        <w:t>(вільного</w:t>
      </w:r>
      <w:r w:rsidRPr="0036050E">
        <w:rPr>
          <w:spacing w:val="-5"/>
          <w:sz w:val="28"/>
        </w:rPr>
        <w:t xml:space="preserve"> </w:t>
      </w:r>
      <w:r w:rsidRPr="0036050E">
        <w:rPr>
          <w:sz w:val="28"/>
        </w:rPr>
        <w:t>демократичного)</w:t>
      </w:r>
      <w:r w:rsidRPr="0036050E">
        <w:rPr>
          <w:spacing w:val="-6"/>
          <w:sz w:val="28"/>
        </w:rPr>
        <w:t xml:space="preserve"> </w:t>
      </w:r>
      <w:r w:rsidRPr="0036050E">
        <w:rPr>
          <w:sz w:val="28"/>
        </w:rPr>
        <w:t xml:space="preserve">суспільства та необхідність його сталого розвитку, верховенства права, прав і свобод людини </w:t>
      </w:r>
      <w:r w:rsidRPr="0036050E">
        <w:rPr>
          <w:sz w:val="28"/>
        </w:rPr>
        <w:lastRenderedPageBreak/>
        <w:t>і громадянина в Україні (ЗК-1);</w:t>
      </w:r>
    </w:p>
    <w:p w14:paraId="50B47718" w14:textId="77777777" w:rsidR="006C69B1" w:rsidRPr="0036050E" w:rsidRDefault="00000000">
      <w:pPr>
        <w:pStyle w:val="a4"/>
        <w:numPr>
          <w:ilvl w:val="0"/>
          <w:numId w:val="14"/>
        </w:numPr>
        <w:tabs>
          <w:tab w:val="left" w:pos="1155"/>
        </w:tabs>
        <w:ind w:left="1155" w:hanging="162"/>
        <w:jc w:val="left"/>
        <w:rPr>
          <w:sz w:val="28"/>
        </w:rPr>
      </w:pPr>
      <w:r w:rsidRPr="0036050E">
        <w:rPr>
          <w:sz w:val="28"/>
        </w:rPr>
        <w:t>здатність</w:t>
      </w:r>
      <w:r w:rsidRPr="0036050E">
        <w:rPr>
          <w:spacing w:val="-8"/>
          <w:sz w:val="28"/>
        </w:rPr>
        <w:t xml:space="preserve"> </w:t>
      </w:r>
      <w:r w:rsidRPr="0036050E">
        <w:rPr>
          <w:sz w:val="28"/>
        </w:rPr>
        <w:t>виявляти,</w:t>
      </w:r>
      <w:r w:rsidRPr="0036050E">
        <w:rPr>
          <w:spacing w:val="-8"/>
          <w:sz w:val="28"/>
        </w:rPr>
        <w:t xml:space="preserve"> </w:t>
      </w:r>
      <w:r w:rsidRPr="0036050E">
        <w:rPr>
          <w:sz w:val="28"/>
        </w:rPr>
        <w:t>ставити</w:t>
      </w:r>
      <w:r w:rsidRPr="0036050E">
        <w:rPr>
          <w:spacing w:val="-6"/>
          <w:sz w:val="28"/>
        </w:rPr>
        <w:t xml:space="preserve"> </w:t>
      </w:r>
      <w:r w:rsidRPr="0036050E">
        <w:rPr>
          <w:sz w:val="28"/>
        </w:rPr>
        <w:t>та</w:t>
      </w:r>
      <w:r w:rsidRPr="0036050E">
        <w:rPr>
          <w:spacing w:val="-7"/>
          <w:sz w:val="28"/>
        </w:rPr>
        <w:t xml:space="preserve"> </w:t>
      </w:r>
      <w:r w:rsidRPr="0036050E">
        <w:rPr>
          <w:sz w:val="28"/>
        </w:rPr>
        <w:t>вирішувати</w:t>
      </w:r>
      <w:r w:rsidRPr="0036050E">
        <w:rPr>
          <w:spacing w:val="-7"/>
          <w:sz w:val="28"/>
        </w:rPr>
        <w:t xml:space="preserve"> </w:t>
      </w:r>
      <w:r w:rsidRPr="0036050E">
        <w:rPr>
          <w:sz w:val="28"/>
        </w:rPr>
        <w:t>проблеми</w:t>
      </w:r>
      <w:r w:rsidRPr="0036050E">
        <w:rPr>
          <w:spacing w:val="-7"/>
          <w:sz w:val="28"/>
        </w:rPr>
        <w:t xml:space="preserve"> </w:t>
      </w:r>
      <w:r w:rsidRPr="0036050E">
        <w:rPr>
          <w:sz w:val="28"/>
        </w:rPr>
        <w:t>(ЗК-</w:t>
      </w:r>
      <w:r w:rsidRPr="0036050E">
        <w:rPr>
          <w:spacing w:val="-5"/>
          <w:sz w:val="28"/>
        </w:rPr>
        <w:t>5);</w:t>
      </w:r>
    </w:p>
    <w:p w14:paraId="3649B115" w14:textId="77777777" w:rsidR="006C69B1" w:rsidRPr="0036050E" w:rsidRDefault="00000000">
      <w:pPr>
        <w:pStyle w:val="a4"/>
        <w:numPr>
          <w:ilvl w:val="0"/>
          <w:numId w:val="14"/>
        </w:numPr>
        <w:tabs>
          <w:tab w:val="left" w:pos="1171"/>
        </w:tabs>
        <w:spacing w:before="156" w:line="360" w:lineRule="auto"/>
        <w:ind w:right="337" w:firstLine="707"/>
        <w:jc w:val="left"/>
        <w:rPr>
          <w:sz w:val="28"/>
        </w:rPr>
      </w:pPr>
      <w:r w:rsidRPr="0036050E">
        <w:rPr>
          <w:sz w:val="28"/>
        </w:rPr>
        <w:t xml:space="preserve">здатність до пошуку, оброблення та аналізу інформації з різних джерел </w:t>
      </w:r>
      <w:r w:rsidRPr="0036050E">
        <w:rPr>
          <w:spacing w:val="-2"/>
          <w:sz w:val="28"/>
        </w:rPr>
        <w:t>(ЗК-6);</w:t>
      </w:r>
    </w:p>
    <w:p w14:paraId="441B328B" w14:textId="77777777" w:rsidR="006C69B1" w:rsidRPr="0036050E" w:rsidRDefault="00000000">
      <w:pPr>
        <w:pStyle w:val="a4"/>
        <w:numPr>
          <w:ilvl w:val="0"/>
          <w:numId w:val="14"/>
        </w:numPr>
        <w:tabs>
          <w:tab w:val="left" w:pos="1155"/>
        </w:tabs>
        <w:spacing w:line="321" w:lineRule="exact"/>
        <w:ind w:left="1155" w:hanging="162"/>
        <w:jc w:val="left"/>
        <w:rPr>
          <w:sz w:val="28"/>
        </w:rPr>
      </w:pPr>
      <w:r w:rsidRPr="0036050E">
        <w:rPr>
          <w:sz w:val="28"/>
        </w:rPr>
        <w:t>здатність</w:t>
      </w:r>
      <w:r w:rsidRPr="0036050E">
        <w:rPr>
          <w:spacing w:val="-9"/>
          <w:sz w:val="28"/>
        </w:rPr>
        <w:t xml:space="preserve"> </w:t>
      </w:r>
      <w:r w:rsidRPr="0036050E">
        <w:rPr>
          <w:sz w:val="28"/>
        </w:rPr>
        <w:t>діяти</w:t>
      </w:r>
      <w:r w:rsidRPr="0036050E">
        <w:rPr>
          <w:spacing w:val="-8"/>
          <w:sz w:val="28"/>
        </w:rPr>
        <w:t xml:space="preserve"> </w:t>
      </w:r>
      <w:r w:rsidRPr="0036050E">
        <w:rPr>
          <w:sz w:val="28"/>
        </w:rPr>
        <w:t>соціально</w:t>
      </w:r>
      <w:r w:rsidRPr="0036050E">
        <w:rPr>
          <w:spacing w:val="-6"/>
          <w:sz w:val="28"/>
        </w:rPr>
        <w:t xml:space="preserve"> </w:t>
      </w:r>
      <w:proofErr w:type="spellStart"/>
      <w:r w:rsidRPr="0036050E">
        <w:rPr>
          <w:sz w:val="28"/>
        </w:rPr>
        <w:t>відповідально</w:t>
      </w:r>
      <w:proofErr w:type="spellEnd"/>
      <w:r w:rsidRPr="0036050E">
        <w:rPr>
          <w:spacing w:val="-7"/>
          <w:sz w:val="28"/>
        </w:rPr>
        <w:t xml:space="preserve"> </w:t>
      </w:r>
      <w:r w:rsidRPr="0036050E">
        <w:rPr>
          <w:sz w:val="28"/>
        </w:rPr>
        <w:t>і</w:t>
      </w:r>
      <w:r w:rsidRPr="0036050E">
        <w:rPr>
          <w:spacing w:val="-7"/>
          <w:sz w:val="28"/>
        </w:rPr>
        <w:t xml:space="preserve"> </w:t>
      </w:r>
      <w:r w:rsidRPr="0036050E">
        <w:rPr>
          <w:sz w:val="28"/>
        </w:rPr>
        <w:t>свідомо</w:t>
      </w:r>
      <w:r w:rsidRPr="0036050E">
        <w:rPr>
          <w:spacing w:val="-6"/>
          <w:sz w:val="28"/>
        </w:rPr>
        <w:t xml:space="preserve"> </w:t>
      </w:r>
      <w:r w:rsidRPr="0036050E">
        <w:rPr>
          <w:sz w:val="28"/>
        </w:rPr>
        <w:t>(ЗК-</w:t>
      </w:r>
      <w:r w:rsidRPr="0036050E">
        <w:rPr>
          <w:spacing w:val="-5"/>
          <w:sz w:val="28"/>
        </w:rPr>
        <w:t>7);</w:t>
      </w:r>
    </w:p>
    <w:p w14:paraId="626ED603" w14:textId="77777777" w:rsidR="006C69B1" w:rsidRPr="0036050E" w:rsidRDefault="00000000">
      <w:pPr>
        <w:pStyle w:val="a4"/>
        <w:numPr>
          <w:ilvl w:val="0"/>
          <w:numId w:val="14"/>
        </w:numPr>
        <w:tabs>
          <w:tab w:val="left" w:pos="1155"/>
        </w:tabs>
        <w:spacing w:before="163"/>
        <w:ind w:left="1155" w:hanging="162"/>
        <w:jc w:val="left"/>
        <w:rPr>
          <w:sz w:val="28"/>
        </w:rPr>
      </w:pPr>
      <w:r w:rsidRPr="0036050E">
        <w:rPr>
          <w:sz w:val="28"/>
        </w:rPr>
        <w:t>здатність</w:t>
      </w:r>
      <w:r w:rsidRPr="0036050E">
        <w:rPr>
          <w:spacing w:val="-8"/>
          <w:sz w:val="28"/>
        </w:rPr>
        <w:t xml:space="preserve"> </w:t>
      </w:r>
      <w:r w:rsidRPr="0036050E">
        <w:rPr>
          <w:sz w:val="28"/>
        </w:rPr>
        <w:t>діяти</w:t>
      </w:r>
      <w:r w:rsidRPr="0036050E">
        <w:rPr>
          <w:spacing w:val="-6"/>
          <w:sz w:val="28"/>
        </w:rPr>
        <w:t xml:space="preserve"> </w:t>
      </w:r>
      <w:r w:rsidRPr="0036050E">
        <w:rPr>
          <w:sz w:val="28"/>
        </w:rPr>
        <w:t>на</w:t>
      </w:r>
      <w:r w:rsidRPr="0036050E">
        <w:rPr>
          <w:spacing w:val="-9"/>
          <w:sz w:val="28"/>
        </w:rPr>
        <w:t xml:space="preserve"> </w:t>
      </w:r>
      <w:r w:rsidRPr="0036050E">
        <w:rPr>
          <w:sz w:val="28"/>
        </w:rPr>
        <w:t>основі</w:t>
      </w:r>
      <w:r w:rsidRPr="0036050E">
        <w:rPr>
          <w:spacing w:val="-5"/>
          <w:sz w:val="28"/>
        </w:rPr>
        <w:t xml:space="preserve"> </w:t>
      </w:r>
      <w:r w:rsidRPr="0036050E">
        <w:rPr>
          <w:sz w:val="28"/>
        </w:rPr>
        <w:t>етичних</w:t>
      </w:r>
      <w:r w:rsidRPr="0036050E">
        <w:rPr>
          <w:spacing w:val="-5"/>
          <w:sz w:val="28"/>
        </w:rPr>
        <w:t xml:space="preserve"> </w:t>
      </w:r>
      <w:r w:rsidRPr="0036050E">
        <w:rPr>
          <w:sz w:val="28"/>
        </w:rPr>
        <w:t>міркувань</w:t>
      </w:r>
      <w:r w:rsidRPr="0036050E">
        <w:rPr>
          <w:spacing w:val="-6"/>
          <w:sz w:val="28"/>
        </w:rPr>
        <w:t xml:space="preserve"> </w:t>
      </w:r>
      <w:r w:rsidRPr="0036050E">
        <w:rPr>
          <w:sz w:val="28"/>
        </w:rPr>
        <w:t>(мотивів)</w:t>
      </w:r>
      <w:r w:rsidRPr="0036050E">
        <w:rPr>
          <w:spacing w:val="-7"/>
          <w:sz w:val="28"/>
        </w:rPr>
        <w:t xml:space="preserve"> </w:t>
      </w:r>
      <w:r w:rsidRPr="0036050E">
        <w:rPr>
          <w:sz w:val="28"/>
        </w:rPr>
        <w:t>(ЗК-</w:t>
      </w:r>
      <w:r w:rsidRPr="0036050E">
        <w:rPr>
          <w:spacing w:val="-5"/>
          <w:sz w:val="28"/>
        </w:rPr>
        <w:t>8).</w:t>
      </w:r>
    </w:p>
    <w:p w14:paraId="511510EC" w14:textId="77777777" w:rsidR="006C69B1" w:rsidRPr="0036050E" w:rsidRDefault="00000000">
      <w:pPr>
        <w:tabs>
          <w:tab w:val="left" w:pos="2527"/>
          <w:tab w:val="left" w:pos="4460"/>
          <w:tab w:val="left" w:pos="5182"/>
          <w:tab w:val="left" w:pos="6885"/>
          <w:tab w:val="left" w:pos="8048"/>
          <w:tab w:val="left" w:pos="9299"/>
        </w:tabs>
        <w:spacing w:before="160" w:line="360" w:lineRule="auto"/>
        <w:ind w:left="285" w:right="336" w:firstLine="707"/>
        <w:rPr>
          <w:i/>
          <w:sz w:val="28"/>
        </w:rPr>
      </w:pPr>
      <w:r w:rsidRPr="0036050E">
        <w:rPr>
          <w:spacing w:val="-2"/>
          <w:sz w:val="28"/>
        </w:rPr>
        <w:t>Бакалаври</w:t>
      </w:r>
      <w:r w:rsidRPr="0036050E">
        <w:rPr>
          <w:sz w:val="28"/>
        </w:rPr>
        <w:tab/>
      </w:r>
      <w:r w:rsidRPr="0036050E">
        <w:rPr>
          <w:spacing w:val="-2"/>
          <w:sz w:val="28"/>
        </w:rPr>
        <w:t>спеціальності</w:t>
      </w:r>
      <w:r w:rsidRPr="0036050E">
        <w:rPr>
          <w:sz w:val="28"/>
        </w:rPr>
        <w:tab/>
      </w:r>
      <w:r w:rsidRPr="0036050E">
        <w:rPr>
          <w:spacing w:val="-4"/>
          <w:sz w:val="28"/>
        </w:rPr>
        <w:t>013</w:t>
      </w:r>
      <w:r w:rsidRPr="0036050E">
        <w:rPr>
          <w:sz w:val="28"/>
        </w:rPr>
        <w:tab/>
      </w:r>
      <w:r w:rsidRPr="0036050E">
        <w:rPr>
          <w:spacing w:val="-2"/>
          <w:sz w:val="28"/>
        </w:rPr>
        <w:t>«Початкова</w:t>
      </w:r>
      <w:r w:rsidRPr="0036050E">
        <w:rPr>
          <w:sz w:val="28"/>
        </w:rPr>
        <w:tab/>
      </w:r>
      <w:r w:rsidRPr="0036050E">
        <w:rPr>
          <w:spacing w:val="-2"/>
          <w:sz w:val="28"/>
        </w:rPr>
        <w:t>освіта»</w:t>
      </w:r>
      <w:r w:rsidRPr="0036050E">
        <w:rPr>
          <w:sz w:val="28"/>
        </w:rPr>
        <w:tab/>
      </w:r>
      <w:r w:rsidRPr="0036050E">
        <w:rPr>
          <w:spacing w:val="-2"/>
          <w:sz w:val="28"/>
        </w:rPr>
        <w:t>повинні</w:t>
      </w:r>
      <w:r w:rsidRPr="0036050E">
        <w:rPr>
          <w:sz w:val="28"/>
        </w:rPr>
        <w:tab/>
      </w:r>
      <w:r w:rsidRPr="0036050E">
        <w:rPr>
          <w:spacing w:val="-4"/>
          <w:sz w:val="28"/>
        </w:rPr>
        <w:t xml:space="preserve">мати </w:t>
      </w:r>
      <w:r w:rsidRPr="0036050E">
        <w:rPr>
          <w:sz w:val="28"/>
        </w:rPr>
        <w:t xml:space="preserve">сформовані </w:t>
      </w:r>
      <w:r w:rsidRPr="0036050E">
        <w:rPr>
          <w:i/>
          <w:sz w:val="28"/>
        </w:rPr>
        <w:t>фахові (спеціальні) компетентності:</w:t>
      </w:r>
    </w:p>
    <w:p w14:paraId="303713CA" w14:textId="77777777" w:rsidR="006C69B1" w:rsidRPr="0036050E" w:rsidRDefault="00000000">
      <w:pPr>
        <w:pStyle w:val="a4"/>
        <w:numPr>
          <w:ilvl w:val="0"/>
          <w:numId w:val="14"/>
        </w:numPr>
        <w:tabs>
          <w:tab w:val="left" w:pos="1210"/>
        </w:tabs>
        <w:spacing w:line="321" w:lineRule="exact"/>
        <w:ind w:left="1210" w:hanging="217"/>
        <w:jc w:val="left"/>
        <w:rPr>
          <w:sz w:val="28"/>
        </w:rPr>
      </w:pPr>
      <w:r w:rsidRPr="0036050E">
        <w:rPr>
          <w:sz w:val="28"/>
        </w:rPr>
        <w:t>здатність</w:t>
      </w:r>
      <w:r w:rsidRPr="0036050E">
        <w:rPr>
          <w:spacing w:val="47"/>
          <w:sz w:val="28"/>
        </w:rPr>
        <w:t xml:space="preserve"> </w:t>
      </w:r>
      <w:r w:rsidRPr="0036050E">
        <w:rPr>
          <w:sz w:val="28"/>
        </w:rPr>
        <w:t>до</w:t>
      </w:r>
      <w:r w:rsidRPr="0036050E">
        <w:rPr>
          <w:spacing w:val="49"/>
          <w:sz w:val="28"/>
        </w:rPr>
        <w:t xml:space="preserve"> </w:t>
      </w:r>
      <w:proofErr w:type="spellStart"/>
      <w:r w:rsidRPr="0036050E">
        <w:rPr>
          <w:sz w:val="28"/>
        </w:rPr>
        <w:t>проєктування</w:t>
      </w:r>
      <w:proofErr w:type="spellEnd"/>
      <w:r w:rsidRPr="0036050E">
        <w:rPr>
          <w:spacing w:val="49"/>
          <w:sz w:val="28"/>
        </w:rPr>
        <w:t xml:space="preserve"> </w:t>
      </w:r>
      <w:r w:rsidRPr="0036050E">
        <w:rPr>
          <w:sz w:val="28"/>
        </w:rPr>
        <w:t>осередків</w:t>
      </w:r>
      <w:r w:rsidRPr="0036050E">
        <w:rPr>
          <w:spacing w:val="45"/>
          <w:sz w:val="28"/>
        </w:rPr>
        <w:t xml:space="preserve"> </w:t>
      </w:r>
      <w:r w:rsidRPr="0036050E">
        <w:rPr>
          <w:sz w:val="28"/>
        </w:rPr>
        <w:t>навчання,</w:t>
      </w:r>
      <w:r w:rsidRPr="0036050E">
        <w:rPr>
          <w:spacing w:val="49"/>
          <w:sz w:val="28"/>
        </w:rPr>
        <w:t xml:space="preserve"> </w:t>
      </w:r>
      <w:r w:rsidRPr="0036050E">
        <w:rPr>
          <w:sz w:val="28"/>
        </w:rPr>
        <w:t>виховання</w:t>
      </w:r>
      <w:r w:rsidRPr="0036050E">
        <w:rPr>
          <w:spacing w:val="46"/>
          <w:sz w:val="28"/>
        </w:rPr>
        <w:t xml:space="preserve"> </w:t>
      </w:r>
      <w:r w:rsidRPr="0036050E">
        <w:rPr>
          <w:sz w:val="28"/>
        </w:rPr>
        <w:t>й</w:t>
      </w:r>
      <w:r w:rsidRPr="0036050E">
        <w:rPr>
          <w:spacing w:val="47"/>
          <w:sz w:val="28"/>
        </w:rPr>
        <w:t xml:space="preserve"> </w:t>
      </w:r>
      <w:r w:rsidRPr="0036050E">
        <w:rPr>
          <w:spacing w:val="-2"/>
          <w:sz w:val="28"/>
        </w:rPr>
        <w:t>розвитку</w:t>
      </w:r>
    </w:p>
    <w:p w14:paraId="0E237279" w14:textId="77777777" w:rsidR="006C69B1" w:rsidRPr="0036050E" w:rsidRDefault="00000000">
      <w:pPr>
        <w:pStyle w:val="a3"/>
        <w:spacing w:before="225"/>
        <w:ind w:firstLine="0"/>
      </w:pPr>
      <w:r w:rsidRPr="0036050E">
        <w:t>здобувачів</w:t>
      </w:r>
      <w:r w:rsidRPr="0036050E">
        <w:rPr>
          <w:spacing w:val="-6"/>
        </w:rPr>
        <w:t xml:space="preserve"> </w:t>
      </w:r>
      <w:r w:rsidRPr="0036050E">
        <w:t>початкової</w:t>
      </w:r>
      <w:r w:rsidRPr="0036050E">
        <w:rPr>
          <w:spacing w:val="-7"/>
        </w:rPr>
        <w:t xml:space="preserve"> </w:t>
      </w:r>
      <w:r w:rsidRPr="0036050E">
        <w:t>освіти</w:t>
      </w:r>
      <w:r w:rsidRPr="0036050E">
        <w:rPr>
          <w:spacing w:val="-4"/>
        </w:rPr>
        <w:t xml:space="preserve"> </w:t>
      </w:r>
      <w:r w:rsidRPr="0036050E">
        <w:t>(СК-</w:t>
      </w:r>
      <w:r w:rsidRPr="0036050E">
        <w:rPr>
          <w:spacing w:val="-5"/>
        </w:rPr>
        <w:t>5);</w:t>
      </w:r>
    </w:p>
    <w:p w14:paraId="00EB4A87" w14:textId="77777777" w:rsidR="006C69B1" w:rsidRPr="0036050E" w:rsidRDefault="00000000">
      <w:pPr>
        <w:pStyle w:val="a4"/>
        <w:numPr>
          <w:ilvl w:val="0"/>
          <w:numId w:val="14"/>
        </w:numPr>
        <w:tabs>
          <w:tab w:val="left" w:pos="1265"/>
        </w:tabs>
        <w:spacing w:before="161" w:line="360" w:lineRule="auto"/>
        <w:ind w:right="324" w:firstLine="707"/>
        <w:rPr>
          <w:sz w:val="28"/>
        </w:rPr>
      </w:pPr>
      <w:r w:rsidRPr="0036050E">
        <w:rPr>
          <w:sz w:val="28"/>
        </w:rPr>
        <w:t xml:space="preserve">здатність до організації освітнього процесу в початковій школі з урахуванням вікових та індивідуальних особливостей молодших школярів, розвитку в них критичного мислення та формування ціннісних орієнтацій (СК- </w:t>
      </w:r>
      <w:r w:rsidRPr="0036050E">
        <w:rPr>
          <w:spacing w:val="-4"/>
          <w:sz w:val="28"/>
        </w:rPr>
        <w:t>7);</w:t>
      </w:r>
    </w:p>
    <w:p w14:paraId="5D96C3DB" w14:textId="77777777" w:rsidR="006C69B1" w:rsidRPr="0036050E" w:rsidRDefault="00000000">
      <w:pPr>
        <w:pStyle w:val="a4"/>
        <w:numPr>
          <w:ilvl w:val="0"/>
          <w:numId w:val="14"/>
        </w:numPr>
        <w:tabs>
          <w:tab w:val="left" w:pos="1281"/>
        </w:tabs>
        <w:spacing w:line="360" w:lineRule="auto"/>
        <w:ind w:right="337" w:firstLine="707"/>
        <w:rPr>
          <w:sz w:val="28"/>
        </w:rPr>
      </w:pPr>
      <w:r w:rsidRPr="0036050E">
        <w:rPr>
          <w:sz w:val="28"/>
        </w:rPr>
        <w:t>здатність до збору, інтерпретації та застосування даних у сфері початкової освіти із</w:t>
      </w:r>
      <w:r w:rsidRPr="0036050E">
        <w:rPr>
          <w:spacing w:val="-2"/>
          <w:sz w:val="28"/>
        </w:rPr>
        <w:t xml:space="preserve"> </w:t>
      </w:r>
      <w:r w:rsidRPr="0036050E">
        <w:rPr>
          <w:sz w:val="28"/>
        </w:rPr>
        <w:t>використанням методів наукової</w:t>
      </w:r>
      <w:r w:rsidRPr="0036050E">
        <w:rPr>
          <w:spacing w:val="-1"/>
          <w:sz w:val="28"/>
        </w:rPr>
        <w:t xml:space="preserve"> </w:t>
      </w:r>
      <w:r w:rsidRPr="0036050E">
        <w:rPr>
          <w:sz w:val="28"/>
        </w:rPr>
        <w:t>діяльності</w:t>
      </w:r>
      <w:r w:rsidRPr="0036050E">
        <w:rPr>
          <w:spacing w:val="-1"/>
          <w:sz w:val="28"/>
        </w:rPr>
        <w:t xml:space="preserve"> </w:t>
      </w:r>
      <w:r w:rsidRPr="0036050E">
        <w:rPr>
          <w:sz w:val="28"/>
        </w:rPr>
        <w:t>до формування суджень, що враховують соціальні, наукові та етичні аспекти (СК-8).</w:t>
      </w:r>
    </w:p>
    <w:p w14:paraId="7BE485D8" w14:textId="77777777" w:rsidR="006C69B1" w:rsidRPr="0036050E" w:rsidRDefault="00000000">
      <w:pPr>
        <w:spacing w:line="362" w:lineRule="auto"/>
        <w:ind w:left="285" w:right="328" w:firstLine="707"/>
        <w:jc w:val="both"/>
        <w:rPr>
          <w:sz w:val="28"/>
        </w:rPr>
      </w:pPr>
      <w:r w:rsidRPr="0036050E">
        <w:rPr>
          <w:sz w:val="28"/>
        </w:rPr>
        <w:t xml:space="preserve">На завершення курсу майбутні бакалаври початкової освіти мають здобути такі </w:t>
      </w:r>
      <w:r w:rsidRPr="0036050E">
        <w:rPr>
          <w:i/>
          <w:sz w:val="28"/>
        </w:rPr>
        <w:t>програмові результати навчання</w:t>
      </w:r>
      <w:r w:rsidRPr="0036050E">
        <w:rPr>
          <w:sz w:val="28"/>
        </w:rPr>
        <w:t>:</w:t>
      </w:r>
    </w:p>
    <w:p w14:paraId="08EF9A3F" w14:textId="77777777" w:rsidR="006C69B1" w:rsidRPr="0036050E" w:rsidRDefault="00000000">
      <w:pPr>
        <w:pStyle w:val="a4"/>
        <w:numPr>
          <w:ilvl w:val="0"/>
          <w:numId w:val="14"/>
        </w:numPr>
        <w:tabs>
          <w:tab w:val="left" w:pos="1212"/>
        </w:tabs>
        <w:spacing w:line="360" w:lineRule="auto"/>
        <w:ind w:right="337" w:firstLine="707"/>
        <w:rPr>
          <w:sz w:val="28"/>
        </w:rPr>
      </w:pPr>
      <w:r w:rsidRPr="0036050E">
        <w:rPr>
          <w:sz w:val="28"/>
        </w:rPr>
        <w:t xml:space="preserve">управляти складною професійною діяльністю та </w:t>
      </w:r>
      <w:proofErr w:type="spellStart"/>
      <w:r w:rsidRPr="0036050E">
        <w:rPr>
          <w:sz w:val="28"/>
        </w:rPr>
        <w:t>проєктами</w:t>
      </w:r>
      <w:proofErr w:type="spellEnd"/>
      <w:r w:rsidRPr="0036050E">
        <w:rPr>
          <w:sz w:val="28"/>
        </w:rPr>
        <w:t xml:space="preserve"> в умовах початкової школи, виробляти та ухвалювати рішення в непередбачуваних робочих та навчальних контекстах (ПРН-2);</w:t>
      </w:r>
    </w:p>
    <w:p w14:paraId="6AFD1037" w14:textId="77777777" w:rsidR="006C69B1" w:rsidRPr="0036050E" w:rsidRDefault="00000000">
      <w:pPr>
        <w:pStyle w:val="a4"/>
        <w:numPr>
          <w:ilvl w:val="0"/>
          <w:numId w:val="14"/>
        </w:numPr>
        <w:tabs>
          <w:tab w:val="left" w:pos="1229"/>
        </w:tabs>
        <w:spacing w:line="360" w:lineRule="auto"/>
        <w:ind w:right="327" w:firstLine="707"/>
        <w:rPr>
          <w:sz w:val="28"/>
        </w:rPr>
      </w:pPr>
      <w:r w:rsidRPr="0036050E">
        <w:rPr>
          <w:sz w:val="28"/>
        </w:rPr>
        <w:t xml:space="preserve">планувати й здійснювати освітній процес з урахуванням вікових та індивідуальних особливостей молодших школярів, забезпечувати розвиток пізнавальної діяльності учнів, формувати в них мотивацію до навчання (ПРН- </w:t>
      </w:r>
      <w:r w:rsidRPr="0036050E">
        <w:rPr>
          <w:spacing w:val="-4"/>
          <w:sz w:val="28"/>
        </w:rPr>
        <w:t>7);</w:t>
      </w:r>
    </w:p>
    <w:p w14:paraId="09640A11" w14:textId="77777777" w:rsidR="006C69B1" w:rsidRPr="0036050E" w:rsidRDefault="00000000">
      <w:pPr>
        <w:pStyle w:val="a4"/>
        <w:numPr>
          <w:ilvl w:val="0"/>
          <w:numId w:val="14"/>
        </w:numPr>
        <w:tabs>
          <w:tab w:val="left" w:pos="1269"/>
        </w:tabs>
        <w:spacing w:line="360" w:lineRule="auto"/>
        <w:ind w:right="333" w:firstLine="707"/>
        <w:rPr>
          <w:sz w:val="28"/>
        </w:rPr>
      </w:pPr>
      <w:r w:rsidRPr="0036050E">
        <w:rPr>
          <w:sz w:val="28"/>
        </w:rPr>
        <w:t>планувати та організовувати освітній процес у початковій школі, позаурочні й позашкільні заняття та заходи, використовуючи різні</w:t>
      </w:r>
      <w:r w:rsidRPr="0036050E">
        <w:rPr>
          <w:spacing w:val="40"/>
          <w:sz w:val="28"/>
        </w:rPr>
        <w:t xml:space="preserve"> </w:t>
      </w:r>
      <w:r w:rsidRPr="0036050E">
        <w:rPr>
          <w:sz w:val="28"/>
        </w:rPr>
        <w:t>організаційні форми навчання та типи занять, із дотриманням принципу науковості та вимог нормативних документів початкової школи (ПРН-9);</w:t>
      </w:r>
    </w:p>
    <w:p w14:paraId="5DE2D9DC" w14:textId="77777777" w:rsidR="006C69B1" w:rsidRPr="0036050E" w:rsidRDefault="00000000">
      <w:pPr>
        <w:pStyle w:val="a4"/>
        <w:numPr>
          <w:ilvl w:val="0"/>
          <w:numId w:val="14"/>
        </w:numPr>
        <w:tabs>
          <w:tab w:val="left" w:pos="1238"/>
        </w:tabs>
        <w:spacing w:line="360" w:lineRule="auto"/>
        <w:ind w:right="336" w:firstLine="707"/>
        <w:rPr>
          <w:sz w:val="28"/>
        </w:rPr>
      </w:pPr>
      <w:r w:rsidRPr="0036050E">
        <w:rPr>
          <w:sz w:val="28"/>
        </w:rPr>
        <w:t>використовувати в освітній практиці різні прийоми формувального, поточного і підсумкового оцінювання навчальних досягнень здобувачів початкової</w:t>
      </w:r>
      <w:r w:rsidRPr="0036050E">
        <w:rPr>
          <w:spacing w:val="-3"/>
          <w:sz w:val="28"/>
        </w:rPr>
        <w:t xml:space="preserve"> </w:t>
      </w:r>
      <w:r w:rsidRPr="0036050E">
        <w:rPr>
          <w:sz w:val="28"/>
        </w:rPr>
        <w:t>освіти,</w:t>
      </w:r>
      <w:r w:rsidRPr="0036050E">
        <w:rPr>
          <w:spacing w:val="-5"/>
          <w:sz w:val="28"/>
        </w:rPr>
        <w:t xml:space="preserve"> </w:t>
      </w:r>
      <w:r w:rsidRPr="0036050E">
        <w:rPr>
          <w:sz w:val="28"/>
        </w:rPr>
        <w:t>прийоми</w:t>
      </w:r>
      <w:r w:rsidRPr="0036050E">
        <w:rPr>
          <w:spacing w:val="-4"/>
          <w:sz w:val="28"/>
        </w:rPr>
        <w:t xml:space="preserve"> </w:t>
      </w:r>
      <w:r w:rsidRPr="0036050E">
        <w:rPr>
          <w:sz w:val="28"/>
        </w:rPr>
        <w:t>диференційованого</w:t>
      </w:r>
      <w:r w:rsidRPr="0036050E">
        <w:rPr>
          <w:spacing w:val="-3"/>
          <w:sz w:val="28"/>
        </w:rPr>
        <w:t xml:space="preserve"> </w:t>
      </w:r>
      <w:r w:rsidRPr="0036050E">
        <w:rPr>
          <w:sz w:val="28"/>
        </w:rPr>
        <w:t>оцінювання</w:t>
      </w:r>
      <w:r w:rsidRPr="0036050E">
        <w:rPr>
          <w:spacing w:val="-5"/>
          <w:sz w:val="28"/>
        </w:rPr>
        <w:t xml:space="preserve"> </w:t>
      </w:r>
      <w:r w:rsidRPr="0036050E">
        <w:rPr>
          <w:sz w:val="28"/>
        </w:rPr>
        <w:t>дітей</w:t>
      </w:r>
      <w:r w:rsidRPr="0036050E">
        <w:rPr>
          <w:spacing w:val="-2"/>
          <w:sz w:val="28"/>
        </w:rPr>
        <w:t xml:space="preserve"> </w:t>
      </w:r>
      <w:r w:rsidRPr="0036050E">
        <w:rPr>
          <w:sz w:val="28"/>
        </w:rPr>
        <w:t>з</w:t>
      </w:r>
      <w:r w:rsidRPr="0036050E">
        <w:rPr>
          <w:spacing w:val="-5"/>
          <w:sz w:val="28"/>
        </w:rPr>
        <w:t xml:space="preserve"> </w:t>
      </w:r>
      <w:r w:rsidRPr="0036050E">
        <w:rPr>
          <w:sz w:val="28"/>
        </w:rPr>
        <w:t xml:space="preserve">особливими </w:t>
      </w:r>
      <w:r w:rsidRPr="0036050E">
        <w:rPr>
          <w:sz w:val="28"/>
        </w:rPr>
        <w:lastRenderedPageBreak/>
        <w:t>освітніми потребами (ПРН-10);</w:t>
      </w:r>
    </w:p>
    <w:p w14:paraId="62CCA2CA" w14:textId="1E049CB3" w:rsidR="006C69B1" w:rsidRPr="0036050E" w:rsidRDefault="00000000">
      <w:pPr>
        <w:pStyle w:val="a4"/>
        <w:numPr>
          <w:ilvl w:val="0"/>
          <w:numId w:val="14"/>
        </w:numPr>
        <w:tabs>
          <w:tab w:val="left" w:pos="1224"/>
        </w:tabs>
        <w:spacing w:line="360" w:lineRule="auto"/>
        <w:ind w:right="336" w:firstLine="707"/>
        <w:rPr>
          <w:sz w:val="28"/>
        </w:rPr>
      </w:pPr>
      <w:r w:rsidRPr="0036050E">
        <w:rPr>
          <w:sz w:val="28"/>
        </w:rPr>
        <w:t>застосовувати методи та прийоми навчання, інновації, міжпредметні зв’язки та інтегрувати зміст різних освітніх галузей в стандартних і нестандартних</w:t>
      </w:r>
      <w:r w:rsidRPr="0036050E">
        <w:rPr>
          <w:spacing w:val="-3"/>
          <w:sz w:val="28"/>
        </w:rPr>
        <w:t xml:space="preserve"> </w:t>
      </w:r>
      <w:r w:rsidRPr="0036050E">
        <w:rPr>
          <w:sz w:val="28"/>
        </w:rPr>
        <w:t>ситуаціях</w:t>
      </w:r>
      <w:r w:rsidRPr="0036050E">
        <w:rPr>
          <w:spacing w:val="-4"/>
          <w:sz w:val="28"/>
        </w:rPr>
        <w:t xml:space="preserve"> </w:t>
      </w:r>
      <w:r w:rsidRPr="0036050E">
        <w:rPr>
          <w:sz w:val="28"/>
        </w:rPr>
        <w:t>професійної</w:t>
      </w:r>
      <w:r w:rsidRPr="0036050E">
        <w:rPr>
          <w:spacing w:val="-3"/>
          <w:sz w:val="28"/>
        </w:rPr>
        <w:t xml:space="preserve"> </w:t>
      </w:r>
      <w:r w:rsidRPr="0036050E">
        <w:rPr>
          <w:sz w:val="28"/>
        </w:rPr>
        <w:t>діяльності</w:t>
      </w:r>
      <w:r w:rsidRPr="0036050E">
        <w:rPr>
          <w:spacing w:val="-3"/>
          <w:sz w:val="28"/>
        </w:rPr>
        <w:t xml:space="preserve"> </w:t>
      </w:r>
      <w:r w:rsidRPr="0036050E">
        <w:rPr>
          <w:sz w:val="28"/>
        </w:rPr>
        <w:t>в</w:t>
      </w:r>
      <w:r w:rsidRPr="0036050E">
        <w:rPr>
          <w:spacing w:val="-4"/>
          <w:sz w:val="28"/>
        </w:rPr>
        <w:t xml:space="preserve"> </w:t>
      </w:r>
      <w:r w:rsidRPr="0036050E">
        <w:rPr>
          <w:sz w:val="28"/>
        </w:rPr>
        <w:t>початковій</w:t>
      </w:r>
      <w:r w:rsidRPr="0036050E">
        <w:rPr>
          <w:spacing w:val="-3"/>
          <w:sz w:val="28"/>
        </w:rPr>
        <w:t xml:space="preserve"> </w:t>
      </w:r>
      <w:r w:rsidRPr="0036050E">
        <w:rPr>
          <w:sz w:val="28"/>
        </w:rPr>
        <w:t>школі,</w:t>
      </w:r>
      <w:r w:rsidRPr="0036050E">
        <w:rPr>
          <w:spacing w:val="-4"/>
          <w:sz w:val="28"/>
        </w:rPr>
        <w:t xml:space="preserve"> </w:t>
      </w:r>
      <w:r w:rsidRPr="0036050E">
        <w:rPr>
          <w:sz w:val="28"/>
        </w:rPr>
        <w:t>оцінювати результативність їх застосування (ПРН-12).</w:t>
      </w:r>
    </w:p>
    <w:p w14:paraId="43145257" w14:textId="77777777" w:rsidR="006C69B1" w:rsidRPr="0036050E" w:rsidRDefault="00000000">
      <w:pPr>
        <w:pStyle w:val="a3"/>
        <w:spacing w:line="360" w:lineRule="auto"/>
        <w:ind w:right="328"/>
      </w:pPr>
      <w:r w:rsidRPr="0036050E">
        <w:t>Курс «</w:t>
      </w:r>
      <w:r w:rsidRPr="0036050E">
        <w:rPr>
          <w:i/>
        </w:rPr>
        <w:t>Освітнє лідерство</w:t>
      </w:r>
      <w:r w:rsidRPr="0036050E">
        <w:t>» (</w:t>
      </w:r>
      <w:r w:rsidRPr="0036050E">
        <w:rPr>
          <w:color w:val="221F1F"/>
        </w:rPr>
        <w:t>кількість кредитів – 3; форма контролю – залік</w:t>
      </w:r>
      <w:r w:rsidRPr="0036050E">
        <w:t>), як і попередня навчальна дисципліна, сприяє набуттю студентами додаткових фахових компетенцій при опануванні циклу дисциплін професійної підготовки, позаяк націлює на розкриття сутності соціального лідерства, його типів, стилів лідерської поведінки, способів реалізації лідерського потенціалу особистості, що є конструктивним у площині порушеної проблеми.</w:t>
      </w:r>
    </w:p>
    <w:p w14:paraId="2550F91B" w14:textId="2A1A09F9" w:rsidR="006C69B1" w:rsidRPr="0036050E" w:rsidRDefault="00000000">
      <w:pPr>
        <w:pStyle w:val="a3"/>
        <w:spacing w:line="360" w:lineRule="auto"/>
        <w:ind w:right="336"/>
      </w:pPr>
      <w:r w:rsidRPr="0036050E">
        <w:t>Навчальний курс передбачає озброєння здобувачів вищої освіти</w:t>
      </w:r>
      <w:r w:rsidRPr="0036050E">
        <w:rPr>
          <w:spacing w:val="40"/>
        </w:rPr>
        <w:t xml:space="preserve"> </w:t>
      </w:r>
      <w:r w:rsidRPr="0036050E">
        <w:t xml:space="preserve">знаннями про процес навчання української мови та читання, а також розвиток необхідних умінь і навичок для практичної реалізації </w:t>
      </w:r>
      <w:proofErr w:type="spellStart"/>
      <w:r w:rsidRPr="0036050E">
        <w:t>мовної</w:t>
      </w:r>
      <w:proofErr w:type="spellEnd"/>
      <w:r w:rsidRPr="0036050E">
        <w:t xml:space="preserve"> та літературної освіти молодших школярів</w:t>
      </w:r>
      <w:r w:rsidR="00F72DDA" w:rsidRPr="0036050E">
        <w:t>.</w:t>
      </w:r>
    </w:p>
    <w:p w14:paraId="2E713B7B" w14:textId="77777777" w:rsidR="006C69B1" w:rsidRPr="0036050E" w:rsidRDefault="00000000">
      <w:pPr>
        <w:pStyle w:val="a3"/>
        <w:spacing w:before="1" w:line="360" w:lineRule="auto"/>
        <w:ind w:right="329"/>
      </w:pPr>
      <w:r w:rsidRPr="0036050E">
        <w:t>Таким чином, дисципліна «Методика навчання мовно-літературної освітньої галузі» є важливою складовою частиною професійної та практичної підготовки майбутніх вчителів, яка допоможе їм ефективно виконувати свої професійні завдання в умовах Нової української школи.</w:t>
      </w:r>
    </w:p>
    <w:p w14:paraId="490399C7" w14:textId="77777777" w:rsidR="006C69B1" w:rsidRPr="0036050E" w:rsidRDefault="00000000">
      <w:pPr>
        <w:pStyle w:val="a3"/>
        <w:ind w:left="993" w:firstLine="0"/>
        <w:rPr>
          <w:color w:val="040404"/>
          <w:spacing w:val="-2"/>
        </w:rPr>
      </w:pPr>
      <w:r w:rsidRPr="0036050E">
        <w:t>Вивчення</w:t>
      </w:r>
      <w:r w:rsidRPr="0036050E">
        <w:rPr>
          <w:spacing w:val="52"/>
        </w:rPr>
        <w:t xml:space="preserve"> </w:t>
      </w:r>
      <w:r w:rsidRPr="0036050E">
        <w:t>даної</w:t>
      </w:r>
      <w:r w:rsidRPr="0036050E">
        <w:rPr>
          <w:spacing w:val="54"/>
        </w:rPr>
        <w:t xml:space="preserve"> </w:t>
      </w:r>
      <w:r w:rsidRPr="0036050E">
        <w:t>навчальної</w:t>
      </w:r>
      <w:r w:rsidRPr="0036050E">
        <w:rPr>
          <w:spacing w:val="55"/>
        </w:rPr>
        <w:t xml:space="preserve"> </w:t>
      </w:r>
      <w:r w:rsidRPr="0036050E">
        <w:t>дисципліни</w:t>
      </w:r>
      <w:r w:rsidRPr="0036050E">
        <w:rPr>
          <w:spacing w:val="54"/>
        </w:rPr>
        <w:t xml:space="preserve"> </w:t>
      </w:r>
      <w:r w:rsidRPr="0036050E">
        <w:t>сприятиме</w:t>
      </w:r>
      <w:r w:rsidRPr="0036050E">
        <w:rPr>
          <w:spacing w:val="60"/>
        </w:rPr>
        <w:t xml:space="preserve"> </w:t>
      </w:r>
      <w:r w:rsidRPr="0036050E">
        <w:rPr>
          <w:color w:val="040404"/>
        </w:rPr>
        <w:t>підготовці</w:t>
      </w:r>
      <w:r w:rsidRPr="0036050E">
        <w:rPr>
          <w:color w:val="040404"/>
          <w:spacing w:val="55"/>
        </w:rPr>
        <w:t xml:space="preserve"> </w:t>
      </w:r>
      <w:r w:rsidRPr="0036050E">
        <w:rPr>
          <w:color w:val="040404"/>
          <w:spacing w:val="-2"/>
        </w:rPr>
        <w:t>фахівців,</w:t>
      </w:r>
    </w:p>
    <w:p w14:paraId="70055C7D" w14:textId="7ED6E322" w:rsidR="006C69B1" w:rsidRPr="0036050E" w:rsidRDefault="00000000">
      <w:pPr>
        <w:pStyle w:val="a3"/>
        <w:spacing w:before="225" w:line="360" w:lineRule="auto"/>
        <w:ind w:right="331" w:firstLine="0"/>
      </w:pPr>
      <w:r w:rsidRPr="0036050E">
        <w:rPr>
          <w:color w:val="040404"/>
        </w:rPr>
        <w:t xml:space="preserve">здатних виконувати типові завдання професійної діяльності, а саме: </w:t>
      </w:r>
      <w:r w:rsidR="0036050E" w:rsidRPr="0036050E">
        <w:rPr>
          <w:color w:val="040404"/>
        </w:rPr>
        <w:t>загально навчальні</w:t>
      </w:r>
      <w:r w:rsidRPr="0036050E">
        <w:rPr>
          <w:color w:val="040404"/>
        </w:rPr>
        <w:t>, інформаційно-аналітичні, дослідницькі, комунікативні, етичні, соціокультурні, а також спеціальні фахові компетентності, передбачені освітньою програмою.</w:t>
      </w:r>
    </w:p>
    <w:p w14:paraId="18BA20B9" w14:textId="77777777" w:rsidR="006C69B1" w:rsidRPr="0036050E" w:rsidRDefault="00000000">
      <w:pPr>
        <w:pStyle w:val="a3"/>
        <w:spacing w:line="360" w:lineRule="auto"/>
        <w:ind w:right="329"/>
      </w:pPr>
      <w:r w:rsidRPr="0036050E">
        <w:t>Отже, як бачимо, зміст, цільові настанови виокремлених нами дисциплін відображають</w:t>
      </w:r>
      <w:r w:rsidRPr="0036050E">
        <w:rPr>
          <w:spacing w:val="-2"/>
        </w:rPr>
        <w:t xml:space="preserve"> </w:t>
      </w:r>
      <w:r w:rsidRPr="0036050E">
        <w:t>їх</w:t>
      </w:r>
      <w:r w:rsidRPr="0036050E">
        <w:rPr>
          <w:spacing w:val="-3"/>
        </w:rPr>
        <w:t xml:space="preserve"> </w:t>
      </w:r>
      <w:proofErr w:type="spellStart"/>
      <w:r w:rsidRPr="0036050E">
        <w:t>освітньо</w:t>
      </w:r>
      <w:proofErr w:type="spellEnd"/>
      <w:r w:rsidRPr="0036050E">
        <w:t>-виховний</w:t>
      </w:r>
      <w:r w:rsidRPr="0036050E">
        <w:rPr>
          <w:spacing w:val="-3"/>
        </w:rPr>
        <w:t xml:space="preserve"> </w:t>
      </w:r>
      <w:r w:rsidRPr="0036050E">
        <w:t>потенціал</w:t>
      </w:r>
      <w:r w:rsidRPr="0036050E">
        <w:rPr>
          <w:spacing w:val="-5"/>
        </w:rPr>
        <w:t xml:space="preserve"> </w:t>
      </w:r>
      <w:r w:rsidRPr="0036050E">
        <w:t>із</w:t>
      </w:r>
      <w:r w:rsidRPr="0036050E">
        <w:rPr>
          <w:spacing w:val="-2"/>
        </w:rPr>
        <w:t xml:space="preserve"> </w:t>
      </w:r>
      <w:r w:rsidRPr="0036050E">
        <w:t>позицій</w:t>
      </w:r>
      <w:r w:rsidRPr="0036050E">
        <w:rPr>
          <w:spacing w:val="-1"/>
        </w:rPr>
        <w:t xml:space="preserve"> </w:t>
      </w:r>
      <w:r w:rsidRPr="0036050E">
        <w:t>значущості</w:t>
      </w:r>
      <w:r w:rsidRPr="0036050E">
        <w:rPr>
          <w:spacing w:val="-1"/>
        </w:rPr>
        <w:t xml:space="preserve"> </w:t>
      </w:r>
      <w:r w:rsidRPr="0036050E">
        <w:t xml:space="preserve">підготовки майбутніх учителів початкової школи до оволодіння основними </w:t>
      </w:r>
      <w:proofErr w:type="spellStart"/>
      <w:r w:rsidRPr="0036050E">
        <w:t>компетентностями</w:t>
      </w:r>
      <w:proofErr w:type="spellEnd"/>
      <w:r w:rsidRPr="0036050E">
        <w:t xml:space="preserve"> педагога, провідними аспектами педагогічної взаємодії, специфіки міжособистісних стосунків, знаннями підприємницького характеру, що, вочевидь, підтверджує правомірність їх розгляду для ґрунтовного аналізу в руслі дослідження. Проте, на наш погляд, у них відсутня цілісна система цілеспрямованого формування необхідного обсягу знань, умінь, </w:t>
      </w:r>
      <w:proofErr w:type="spellStart"/>
      <w:r w:rsidRPr="0036050E">
        <w:lastRenderedPageBreak/>
        <w:t>компетентностей</w:t>
      </w:r>
      <w:proofErr w:type="spellEnd"/>
      <w:r w:rsidRPr="0036050E">
        <w:t xml:space="preserve"> у руслі дослідження. Ця обставина, вочевидь, підтверджує необхідність забезпечення системної цілеспрямованої підготовки кваліфікованих учителів початкової школи шляхом поглиблення окремих розділів навчальних дисциплін інформацією теоретико-прикладного спрямування в освітньому середовищі педагогічного коледжу.</w:t>
      </w:r>
    </w:p>
    <w:p w14:paraId="37860FAE" w14:textId="77777777" w:rsidR="006C69B1" w:rsidRPr="0036050E" w:rsidRDefault="00000000">
      <w:pPr>
        <w:pStyle w:val="a3"/>
        <w:spacing w:before="2" w:line="360" w:lineRule="auto"/>
        <w:ind w:right="327"/>
      </w:pPr>
      <w:r w:rsidRPr="0036050E">
        <w:t xml:space="preserve">Наголошуємо на тому, що професійна підготовка майбутніх учителів початкової школи до формування підприємливості молодших школярів повинна здійснюватися на інтегративній міждисциплінарній основі, використовуючи освітній потенціал суміжних дисциплін, що сприятиме формуванню цілісної системи необхідних знань, умінь і навичок щодо створення гармонійних умов як для розвитку, навчання та виховання підприємливих, відповідальних та конкурентоспроможних особистостей, так і для професійного становлення конкурентоздатного педагога-професіонала, розкриття його творчого потенціалу, розвитку навичок самоосвіти та </w:t>
      </w:r>
      <w:r w:rsidRPr="0036050E">
        <w:rPr>
          <w:spacing w:val="-2"/>
        </w:rPr>
        <w:t>самовдосконалення.</w:t>
      </w:r>
    </w:p>
    <w:p w14:paraId="4260B955" w14:textId="50F59869" w:rsidR="006C69B1" w:rsidRPr="0036050E" w:rsidRDefault="00000000" w:rsidP="00F72DDA">
      <w:pPr>
        <w:pStyle w:val="a3"/>
        <w:spacing w:line="360" w:lineRule="auto"/>
        <w:ind w:right="330"/>
      </w:pPr>
      <w:r w:rsidRPr="0036050E">
        <w:t>У даному розділі проаналізовано стан розробленості проблеми</w:t>
      </w:r>
      <w:r w:rsidRPr="0036050E">
        <w:rPr>
          <w:spacing w:val="40"/>
        </w:rPr>
        <w:t xml:space="preserve"> </w:t>
      </w:r>
      <w:r w:rsidRPr="0036050E">
        <w:t>підготовки</w:t>
      </w:r>
      <w:r w:rsidRPr="0036050E">
        <w:rPr>
          <w:spacing w:val="74"/>
          <w:w w:val="150"/>
        </w:rPr>
        <w:t xml:space="preserve"> </w:t>
      </w:r>
      <w:r w:rsidRPr="0036050E">
        <w:t>майбутнього</w:t>
      </w:r>
      <w:r w:rsidRPr="0036050E">
        <w:rPr>
          <w:spacing w:val="75"/>
          <w:w w:val="150"/>
        </w:rPr>
        <w:t xml:space="preserve"> </w:t>
      </w:r>
      <w:r w:rsidRPr="0036050E">
        <w:t>вчителя</w:t>
      </w:r>
      <w:r w:rsidRPr="0036050E">
        <w:rPr>
          <w:spacing w:val="72"/>
          <w:w w:val="150"/>
        </w:rPr>
        <w:t xml:space="preserve"> </w:t>
      </w:r>
      <w:r w:rsidRPr="0036050E">
        <w:t>до</w:t>
      </w:r>
      <w:r w:rsidRPr="0036050E">
        <w:rPr>
          <w:spacing w:val="73"/>
          <w:w w:val="150"/>
        </w:rPr>
        <w:t xml:space="preserve"> </w:t>
      </w:r>
      <w:r w:rsidRPr="0036050E">
        <w:t>формування</w:t>
      </w:r>
      <w:r w:rsidRPr="0036050E">
        <w:rPr>
          <w:spacing w:val="75"/>
          <w:w w:val="150"/>
        </w:rPr>
        <w:t xml:space="preserve"> </w:t>
      </w:r>
      <w:r w:rsidRPr="0036050E">
        <w:t>підприємливості</w:t>
      </w:r>
      <w:r w:rsidRPr="0036050E">
        <w:rPr>
          <w:spacing w:val="75"/>
          <w:w w:val="150"/>
        </w:rPr>
        <w:t xml:space="preserve"> </w:t>
      </w:r>
      <w:r w:rsidRPr="0036050E">
        <w:t>учнів</w:t>
      </w:r>
      <w:r w:rsidRPr="0036050E">
        <w:rPr>
          <w:spacing w:val="75"/>
          <w:w w:val="150"/>
        </w:rPr>
        <w:t xml:space="preserve"> </w:t>
      </w:r>
      <w:r w:rsidRPr="0036050E">
        <w:rPr>
          <w:spacing w:val="-10"/>
        </w:rPr>
        <w:t>у</w:t>
      </w:r>
      <w:r w:rsidR="00F72DDA" w:rsidRPr="0036050E">
        <w:t xml:space="preserve"> </w:t>
      </w:r>
      <w:r w:rsidRPr="0036050E">
        <w:t>теорії та її розв’язання в освітній практиці; розкрито сутність і зміст поняття «підприємливість»; висвітлено сучасний стан підготовки майбутнього вчителя до формування підприємливості молодших школярів в освітньому процесі педагогічного коледжу.</w:t>
      </w:r>
    </w:p>
    <w:p w14:paraId="13B2C248" w14:textId="77777777" w:rsidR="006C69B1" w:rsidRPr="0036050E" w:rsidRDefault="00000000">
      <w:pPr>
        <w:pStyle w:val="a3"/>
        <w:spacing w:line="360" w:lineRule="auto"/>
        <w:ind w:right="327"/>
      </w:pPr>
      <w:r w:rsidRPr="0036050E">
        <w:t xml:space="preserve">У площині аналізу актуальних досліджень </w:t>
      </w:r>
      <w:proofErr w:type="spellStart"/>
      <w:r w:rsidRPr="0036050E">
        <w:t>різноаспектно</w:t>
      </w:r>
      <w:proofErr w:type="spellEnd"/>
      <w:r w:rsidRPr="0036050E">
        <w:t xml:space="preserve"> представлено напрями дослідження заявленої проблеми в науковому дискурсі. </w:t>
      </w:r>
      <w:r w:rsidRPr="0036050E">
        <w:rPr>
          <w:color w:val="221F1F"/>
        </w:rPr>
        <w:t xml:space="preserve">Опрацьовано наукові студії, в яких порушуються питання підприємництва, підприємницької діяльності, формування підприємницької компетентності майбутніх учителів, підприємливості як ключової компетентності. Встановлено, що </w:t>
      </w:r>
      <w:r w:rsidRPr="0036050E">
        <w:t xml:space="preserve">підготовка майбутнього вчителя до формування в учнів підприємливості є актуальною проблемою наукового дискурсу. Вона передбачає оволодіння вміннями розробляти відповідні програми, форми, методи і прийоми організації зазначеного процесу. При цьому успіх зумовлюється глибоким осмисленням і прийняттям студентами значущості компетентності підприємливості як особистісної якості сучасної людини, засадами якої є настанова на постійний пошук нових можливостей за межами наявних ресурсів, результатом чого є </w:t>
      </w:r>
      <w:r w:rsidRPr="0036050E">
        <w:lastRenderedPageBreak/>
        <w:t xml:space="preserve">створення та реалізація суб’єктивно нових ідей, технологій та соціальних </w:t>
      </w:r>
      <w:proofErr w:type="spellStart"/>
      <w:r w:rsidRPr="0036050E">
        <w:t>проєктів</w:t>
      </w:r>
      <w:proofErr w:type="spellEnd"/>
      <w:r w:rsidRPr="0036050E">
        <w:t xml:space="preserve">, набуття досвіду саморозвитку у визначеному напрямку </w:t>
      </w:r>
      <w:proofErr w:type="spellStart"/>
      <w:r w:rsidRPr="0036050E">
        <w:t>професійно</w:t>
      </w:r>
      <w:proofErr w:type="spellEnd"/>
      <w:r w:rsidRPr="0036050E">
        <w:t>- педагогічної діяльності.</w:t>
      </w:r>
    </w:p>
    <w:p w14:paraId="4BD3F3CF" w14:textId="77777777" w:rsidR="006C69B1" w:rsidRPr="0036050E" w:rsidRDefault="00000000">
      <w:pPr>
        <w:pStyle w:val="a3"/>
        <w:tabs>
          <w:tab w:val="left" w:pos="1462"/>
          <w:tab w:val="left" w:pos="2736"/>
          <w:tab w:val="left" w:pos="3102"/>
          <w:tab w:val="left" w:pos="4002"/>
          <w:tab w:val="left" w:pos="5474"/>
          <w:tab w:val="left" w:pos="6580"/>
        </w:tabs>
        <w:spacing w:before="1"/>
        <w:ind w:left="0" w:right="338" w:firstLine="0"/>
        <w:jc w:val="right"/>
      </w:pPr>
      <w:r w:rsidRPr="0036050E">
        <w:rPr>
          <w:spacing w:val="-2"/>
        </w:rPr>
        <w:t>З’ясовано</w:t>
      </w:r>
      <w:r w:rsidRPr="0036050E">
        <w:tab/>
      </w:r>
      <w:r w:rsidRPr="0036050E">
        <w:rPr>
          <w:spacing w:val="-2"/>
        </w:rPr>
        <w:t>сутність</w:t>
      </w:r>
      <w:r w:rsidRPr="0036050E">
        <w:tab/>
      </w:r>
      <w:r w:rsidRPr="0036050E">
        <w:rPr>
          <w:spacing w:val="-10"/>
        </w:rPr>
        <w:t>і</w:t>
      </w:r>
      <w:r w:rsidRPr="0036050E">
        <w:tab/>
      </w:r>
      <w:r w:rsidRPr="0036050E">
        <w:rPr>
          <w:spacing w:val="-2"/>
        </w:rPr>
        <w:t>зміст</w:t>
      </w:r>
      <w:r w:rsidRPr="0036050E">
        <w:tab/>
      </w:r>
      <w:r w:rsidRPr="0036050E">
        <w:rPr>
          <w:spacing w:val="-2"/>
        </w:rPr>
        <w:t>ключових</w:t>
      </w:r>
      <w:r w:rsidRPr="0036050E">
        <w:tab/>
      </w:r>
      <w:r w:rsidRPr="0036050E">
        <w:rPr>
          <w:spacing w:val="-2"/>
        </w:rPr>
        <w:t>понять</w:t>
      </w:r>
      <w:r w:rsidRPr="0036050E">
        <w:tab/>
      </w:r>
      <w:r w:rsidRPr="0036050E">
        <w:rPr>
          <w:spacing w:val="-2"/>
        </w:rPr>
        <w:t>«підприємництво»,</w:t>
      </w:r>
    </w:p>
    <w:p w14:paraId="1D3D3A1F" w14:textId="77777777" w:rsidR="006C69B1" w:rsidRPr="0036050E" w:rsidRDefault="00000000">
      <w:pPr>
        <w:pStyle w:val="a3"/>
        <w:tabs>
          <w:tab w:val="left" w:pos="2604"/>
          <w:tab w:val="left" w:pos="4482"/>
          <w:tab w:val="left" w:pos="6749"/>
          <w:tab w:val="left" w:pos="8269"/>
        </w:tabs>
        <w:spacing w:before="160"/>
        <w:ind w:left="0" w:right="337" w:firstLine="0"/>
        <w:jc w:val="right"/>
      </w:pPr>
      <w:r w:rsidRPr="0036050E">
        <w:rPr>
          <w:spacing w:val="-2"/>
        </w:rPr>
        <w:t>«підприємливість»,</w:t>
      </w:r>
      <w:r w:rsidRPr="0036050E">
        <w:tab/>
      </w:r>
      <w:r w:rsidRPr="0036050E">
        <w:rPr>
          <w:spacing w:val="-2"/>
        </w:rPr>
        <w:t>«формування</w:t>
      </w:r>
      <w:r w:rsidRPr="0036050E">
        <w:tab/>
      </w:r>
      <w:r w:rsidRPr="0036050E">
        <w:rPr>
          <w:spacing w:val="-2"/>
        </w:rPr>
        <w:t>підприємливості</w:t>
      </w:r>
      <w:r w:rsidRPr="0036050E">
        <w:tab/>
      </w:r>
      <w:r w:rsidRPr="0036050E">
        <w:rPr>
          <w:spacing w:val="-2"/>
        </w:rPr>
        <w:t>молодших</w:t>
      </w:r>
      <w:r w:rsidRPr="0036050E">
        <w:tab/>
      </w:r>
      <w:r w:rsidRPr="0036050E">
        <w:rPr>
          <w:spacing w:val="-2"/>
        </w:rPr>
        <w:t>школярів»,</w:t>
      </w:r>
    </w:p>
    <w:p w14:paraId="50EB7CA5" w14:textId="77777777" w:rsidR="006C69B1" w:rsidRPr="0036050E" w:rsidRDefault="00000000">
      <w:pPr>
        <w:pStyle w:val="a3"/>
        <w:spacing w:before="161" w:line="360" w:lineRule="auto"/>
        <w:ind w:right="326" w:firstLine="0"/>
      </w:pPr>
      <w:r w:rsidRPr="0036050E">
        <w:t xml:space="preserve">«підготовка майбутнього вчителя до формування підприємливості молодших школярів», «готовність майбутнього вчителя до формування підприємливості молодших школярів». Поняття «підприємництво» </w:t>
      </w:r>
      <w:proofErr w:type="spellStart"/>
      <w:r w:rsidRPr="0036050E">
        <w:t>потрактовано</w:t>
      </w:r>
      <w:proofErr w:type="spellEnd"/>
      <w:r w:rsidRPr="0036050E">
        <w:t xml:space="preserve"> як динамічний процес пошуку нових можливостей, відкритість до нових перспектив, подолання старих обмежень, руйнування бар’єрів, установлених існуючим рівнем знань.</w:t>
      </w:r>
    </w:p>
    <w:p w14:paraId="402FD9C1" w14:textId="507A06E6" w:rsidR="006C69B1" w:rsidRPr="0036050E" w:rsidRDefault="00000000" w:rsidP="00806F24">
      <w:pPr>
        <w:pStyle w:val="a3"/>
        <w:spacing w:before="2" w:line="360" w:lineRule="auto"/>
        <w:ind w:right="335"/>
      </w:pPr>
      <w:r w:rsidRPr="0036050E">
        <w:t xml:space="preserve">Підприємливість дійсно є важливою компетентністю в сучасному світі, оскільки дозволяє особам бути більш ефективними в різних сферах життя, включаючи бізнес, науку, технології та культуру. Креативність, </w:t>
      </w:r>
      <w:proofErr w:type="spellStart"/>
      <w:r w:rsidRPr="0036050E">
        <w:t>інноваційність</w:t>
      </w:r>
      <w:proofErr w:type="spellEnd"/>
      <w:r w:rsidRPr="0036050E">
        <w:t>,</w:t>
      </w:r>
      <w:r w:rsidR="00806F24" w:rsidRPr="0036050E">
        <w:t xml:space="preserve"> </w:t>
      </w:r>
      <w:r w:rsidRPr="0036050E">
        <w:t xml:space="preserve">ризикованість та здатність до планування та реалізації задумів – це важливі характеристики, які допомагають особам бути успішними в різних сферах. Креативність означає здатність генерувати нові ідеї і давати нові рішення на основі інтуїції та оригінальності мислення. </w:t>
      </w:r>
      <w:proofErr w:type="spellStart"/>
      <w:r w:rsidRPr="0036050E">
        <w:t>Інноваційність</w:t>
      </w:r>
      <w:proofErr w:type="spellEnd"/>
      <w:r w:rsidRPr="0036050E">
        <w:t xml:space="preserve"> – це здатність застосовувати нові ідеї та технології у практиці. Ризикованість означає здатність приймати рішення в умовах невизначеності та ризику. Здатність до планування та реалізації задумів дозволяє здійснювати свої ідеї в практичній </w:t>
      </w:r>
      <w:r w:rsidRPr="0036050E">
        <w:rPr>
          <w:spacing w:val="-2"/>
        </w:rPr>
        <w:t>діяльності.</w:t>
      </w:r>
    </w:p>
    <w:p w14:paraId="06C18F44" w14:textId="14D49062" w:rsidR="006C69B1" w:rsidRPr="0036050E" w:rsidRDefault="00000000">
      <w:pPr>
        <w:pStyle w:val="a3"/>
        <w:spacing w:line="360" w:lineRule="auto"/>
        <w:ind w:right="328"/>
      </w:pPr>
      <w:r w:rsidRPr="0036050E">
        <w:t xml:space="preserve">Отже, підприємливість є важливою компетентністю для успіху в різних сферах життя, оскільки допомагає розвивати креативність, </w:t>
      </w:r>
      <w:proofErr w:type="spellStart"/>
      <w:r w:rsidRPr="0036050E">
        <w:t>інноваційність</w:t>
      </w:r>
      <w:proofErr w:type="spellEnd"/>
      <w:r w:rsidRPr="0036050E">
        <w:t xml:space="preserve">, ризикованість та здатність до планування та реалізації задумів. Під час формування підприємливості як базової компетентності молодші школярі </w:t>
      </w:r>
      <w:proofErr w:type="spellStart"/>
      <w:r w:rsidRPr="0036050E">
        <w:t>вчаться</w:t>
      </w:r>
      <w:proofErr w:type="spellEnd"/>
      <w:r w:rsidRPr="0036050E">
        <w:t xml:space="preserve"> мислити нестандартно, </w:t>
      </w:r>
      <w:proofErr w:type="spellStart"/>
      <w:r w:rsidRPr="0036050E">
        <w:t>креативно</w:t>
      </w:r>
      <w:proofErr w:type="spellEnd"/>
      <w:r w:rsidRPr="0036050E">
        <w:t xml:space="preserve"> задля розвитку власних унікальних, специфічних здібностей і вмінь, отримання досвіду, який у</w:t>
      </w:r>
      <w:r w:rsidR="0036050E">
        <w:t xml:space="preserve"> </w:t>
      </w:r>
      <w:r w:rsidRPr="0036050E">
        <w:t>подальшому надихатиме їх на творчість, винахідливість та ініціативність.</w:t>
      </w:r>
    </w:p>
    <w:p w14:paraId="4AA1E87D" w14:textId="77777777" w:rsidR="006C69B1" w:rsidRPr="0036050E" w:rsidRDefault="00000000">
      <w:pPr>
        <w:pStyle w:val="a3"/>
        <w:spacing w:before="1"/>
        <w:ind w:left="993" w:firstLine="0"/>
      </w:pPr>
      <w:r w:rsidRPr="0036050E">
        <w:t>Дефініція</w:t>
      </w:r>
      <w:r w:rsidRPr="0036050E">
        <w:rPr>
          <w:spacing w:val="71"/>
        </w:rPr>
        <w:t xml:space="preserve">  </w:t>
      </w:r>
      <w:r w:rsidRPr="0036050E">
        <w:t>«підготовка»</w:t>
      </w:r>
      <w:r w:rsidRPr="0036050E">
        <w:rPr>
          <w:spacing w:val="73"/>
        </w:rPr>
        <w:t xml:space="preserve">  </w:t>
      </w:r>
      <w:r w:rsidRPr="0036050E">
        <w:t>розглядається</w:t>
      </w:r>
      <w:r w:rsidRPr="0036050E">
        <w:rPr>
          <w:spacing w:val="72"/>
        </w:rPr>
        <w:t xml:space="preserve">  </w:t>
      </w:r>
      <w:r w:rsidRPr="0036050E">
        <w:t>як</w:t>
      </w:r>
      <w:r w:rsidRPr="0036050E">
        <w:rPr>
          <w:spacing w:val="72"/>
        </w:rPr>
        <w:t xml:space="preserve">  </w:t>
      </w:r>
      <w:r w:rsidRPr="0036050E">
        <w:t>процес</w:t>
      </w:r>
      <w:r w:rsidRPr="0036050E">
        <w:rPr>
          <w:spacing w:val="72"/>
        </w:rPr>
        <w:t xml:space="preserve">  </w:t>
      </w:r>
      <w:r w:rsidRPr="0036050E">
        <w:t>формування,</w:t>
      </w:r>
      <w:r w:rsidRPr="0036050E">
        <w:rPr>
          <w:spacing w:val="72"/>
        </w:rPr>
        <w:t xml:space="preserve">  </w:t>
      </w:r>
      <w:r w:rsidRPr="0036050E">
        <w:rPr>
          <w:spacing w:val="-10"/>
        </w:rPr>
        <w:t>а</w:t>
      </w:r>
    </w:p>
    <w:p w14:paraId="4060D382" w14:textId="77777777" w:rsidR="006C69B1" w:rsidRPr="0036050E" w:rsidRDefault="00000000">
      <w:pPr>
        <w:pStyle w:val="a3"/>
        <w:spacing w:before="160" w:line="360" w:lineRule="auto"/>
        <w:ind w:right="329" w:firstLine="0"/>
      </w:pPr>
      <w:r w:rsidRPr="0036050E">
        <w:t xml:space="preserve">«готовність» як результат, що включає в себе певні етапи і кроки, які взаємодіють між собою. Цей процес передбачає формування в майбутніх вчителів певних </w:t>
      </w:r>
      <w:proofErr w:type="spellStart"/>
      <w:r w:rsidRPr="0036050E">
        <w:t>компетентностей</w:t>
      </w:r>
      <w:proofErr w:type="spellEnd"/>
      <w:r w:rsidRPr="0036050E">
        <w:t>, знань, умінь і навичок, що дозволять їм ефективно проводити заняття з розвитку підприємливості молодших школярів.</w:t>
      </w:r>
    </w:p>
    <w:p w14:paraId="5D9F02BC" w14:textId="77777777" w:rsidR="006C69B1" w:rsidRPr="0036050E" w:rsidRDefault="00000000">
      <w:pPr>
        <w:pStyle w:val="a3"/>
        <w:spacing w:line="360" w:lineRule="auto"/>
        <w:ind w:right="331"/>
      </w:pPr>
      <w:r w:rsidRPr="0036050E">
        <w:lastRenderedPageBreak/>
        <w:t xml:space="preserve">Готовність майбутнього вчителя до формування підприємливості молодших школярів, з свого боку, визначається наявністю у нього відповідних </w:t>
      </w:r>
      <w:proofErr w:type="spellStart"/>
      <w:r w:rsidRPr="0036050E">
        <w:t>компетентностей</w:t>
      </w:r>
      <w:proofErr w:type="spellEnd"/>
      <w:r w:rsidRPr="0036050E">
        <w:t>, знань, умінь і навичок, що дозволяють вільно і ефективно працювати з дітьми та створювати відповідні умови для розвитку їх підприємливості. Отже, готовність є результатом підготовки, але в той же час і показником якості цієї підготовки.</w:t>
      </w:r>
    </w:p>
    <w:p w14:paraId="12C051FB" w14:textId="14BA2502" w:rsidR="006C69B1" w:rsidRPr="0036050E" w:rsidRDefault="00000000" w:rsidP="00806F24">
      <w:pPr>
        <w:pStyle w:val="a3"/>
        <w:spacing w:before="2" w:line="360" w:lineRule="auto"/>
        <w:ind w:right="332"/>
      </w:pPr>
      <w:r w:rsidRPr="0036050E">
        <w:t>Підготовка майбутнього вчителя до формування підприємливості молодших школярів</w:t>
      </w:r>
      <w:r w:rsidRPr="0036050E">
        <w:rPr>
          <w:spacing w:val="-3"/>
        </w:rPr>
        <w:t xml:space="preserve"> </w:t>
      </w:r>
      <w:r w:rsidRPr="0036050E">
        <w:t>розглядається нами</w:t>
      </w:r>
      <w:r w:rsidRPr="0036050E">
        <w:rPr>
          <w:spacing w:val="-2"/>
        </w:rPr>
        <w:t xml:space="preserve"> </w:t>
      </w:r>
      <w:r w:rsidRPr="0036050E">
        <w:t>як системний процес,</w:t>
      </w:r>
      <w:r w:rsidRPr="0036050E">
        <w:rPr>
          <w:spacing w:val="-1"/>
        </w:rPr>
        <w:t xml:space="preserve"> </w:t>
      </w:r>
      <w:r w:rsidRPr="0036050E">
        <w:t>що здійснюється у закладах вищої педагогічної освіти і націлений на спеціально організоване засвоєння</w:t>
      </w:r>
      <w:r w:rsidRPr="0036050E">
        <w:rPr>
          <w:spacing w:val="80"/>
        </w:rPr>
        <w:t xml:space="preserve"> </w:t>
      </w:r>
      <w:r w:rsidRPr="0036050E">
        <w:t>студентами</w:t>
      </w:r>
      <w:r w:rsidRPr="0036050E">
        <w:rPr>
          <w:spacing w:val="80"/>
        </w:rPr>
        <w:t xml:space="preserve"> </w:t>
      </w:r>
      <w:r w:rsidRPr="0036050E">
        <w:t>теоретичних</w:t>
      </w:r>
      <w:r w:rsidRPr="0036050E">
        <w:rPr>
          <w:spacing w:val="80"/>
        </w:rPr>
        <w:t xml:space="preserve"> </w:t>
      </w:r>
      <w:r w:rsidRPr="0036050E">
        <w:t>засад</w:t>
      </w:r>
      <w:r w:rsidRPr="0036050E">
        <w:rPr>
          <w:spacing w:val="80"/>
        </w:rPr>
        <w:t xml:space="preserve"> </w:t>
      </w:r>
      <w:r w:rsidRPr="0036050E">
        <w:t>професійної</w:t>
      </w:r>
      <w:r w:rsidRPr="0036050E">
        <w:rPr>
          <w:spacing w:val="80"/>
        </w:rPr>
        <w:t xml:space="preserve"> </w:t>
      </w:r>
      <w:r w:rsidRPr="0036050E">
        <w:t>підготовки</w:t>
      </w:r>
      <w:r w:rsidRPr="0036050E">
        <w:rPr>
          <w:spacing w:val="80"/>
        </w:rPr>
        <w:t xml:space="preserve"> </w:t>
      </w:r>
      <w:r w:rsidRPr="0036050E">
        <w:t>на</w:t>
      </w:r>
      <w:r w:rsidRPr="0036050E">
        <w:rPr>
          <w:spacing w:val="80"/>
        </w:rPr>
        <w:t xml:space="preserve"> </w:t>
      </w:r>
      <w:r w:rsidRPr="0036050E">
        <w:t>основі</w:t>
      </w:r>
      <w:r w:rsidR="00806F24" w:rsidRPr="0036050E">
        <w:t xml:space="preserve"> </w:t>
      </w:r>
      <w:r w:rsidRPr="0036050E">
        <w:rPr>
          <w:spacing w:val="-2"/>
        </w:rPr>
        <w:t>міждисциплінарної</w:t>
      </w:r>
      <w:r w:rsidRPr="0036050E">
        <w:tab/>
      </w:r>
      <w:r w:rsidRPr="0036050E">
        <w:rPr>
          <w:spacing w:val="-2"/>
        </w:rPr>
        <w:t>інтеграції</w:t>
      </w:r>
      <w:r w:rsidRPr="0036050E">
        <w:tab/>
      </w:r>
      <w:r w:rsidRPr="0036050E">
        <w:rPr>
          <w:spacing w:val="-2"/>
        </w:rPr>
        <w:t>знань</w:t>
      </w:r>
      <w:r w:rsidRPr="0036050E">
        <w:tab/>
      </w:r>
      <w:r w:rsidRPr="0036050E">
        <w:rPr>
          <w:spacing w:val="-2"/>
        </w:rPr>
        <w:t>(</w:t>
      </w:r>
      <w:r w:rsidRPr="0036050E">
        <w:t>підприємницьких, методичних), умінь і практичних навичок, способів мислення, мотиваційних орієнтирів, підприємницьких якостей і морально- етичних цінностей, необхідних для організації та успішного провадження професійної діяльності з формування підприємливості</w:t>
      </w:r>
      <w:r w:rsidRPr="0036050E">
        <w:rPr>
          <w:spacing w:val="80"/>
        </w:rPr>
        <w:t xml:space="preserve"> </w:t>
      </w:r>
      <w:r w:rsidRPr="0036050E">
        <w:t>учнів початкової</w:t>
      </w:r>
      <w:r w:rsidRPr="0036050E">
        <w:rPr>
          <w:spacing w:val="40"/>
        </w:rPr>
        <w:t xml:space="preserve"> </w:t>
      </w:r>
      <w:r w:rsidRPr="0036050E">
        <w:t>школи. Інтегративною ознакою підготовки майбутнього вчителя до</w:t>
      </w:r>
      <w:r w:rsidRPr="0036050E">
        <w:rPr>
          <w:spacing w:val="40"/>
        </w:rPr>
        <w:t xml:space="preserve"> </w:t>
      </w:r>
      <w:r w:rsidRPr="0036050E">
        <w:t xml:space="preserve">формування підприємливості молодших школярів є готовність до цієї </w:t>
      </w:r>
      <w:r w:rsidRPr="0036050E">
        <w:rPr>
          <w:spacing w:val="-2"/>
        </w:rPr>
        <w:t>діяльності.</w:t>
      </w:r>
    </w:p>
    <w:p w14:paraId="7715CF7D" w14:textId="77777777" w:rsidR="006C69B1" w:rsidRPr="0036050E" w:rsidRDefault="00000000">
      <w:pPr>
        <w:pStyle w:val="a3"/>
        <w:spacing w:line="360" w:lineRule="auto"/>
        <w:ind w:right="332"/>
      </w:pPr>
      <w:r w:rsidRPr="0036050E">
        <w:t xml:space="preserve">Дослідження сучасного стану підготовки майбутнього вчителя до формування підприємливості молодших школярів в освітньому процесі педагогічного коледжу шляхом аналізу документації є важливим етапом для оцінки якості підготовки майбутніх вчителів. Аналіз стандартів, ОПП, навчальних планів та </w:t>
      </w:r>
      <w:proofErr w:type="spellStart"/>
      <w:r w:rsidRPr="0036050E">
        <w:t>силабусів</w:t>
      </w:r>
      <w:proofErr w:type="spellEnd"/>
      <w:r w:rsidRPr="0036050E">
        <w:t xml:space="preserve"> навчальних дисциплін дозволяє виявити, які компетенції, знання та навички повинен засвоїти майбутній вчитель для ефективного формування підприємливості молодших школярів.</w:t>
      </w:r>
    </w:p>
    <w:p w14:paraId="1AC5EF4A" w14:textId="77777777" w:rsidR="006C69B1" w:rsidRPr="0036050E" w:rsidRDefault="00000000">
      <w:pPr>
        <w:pStyle w:val="a3"/>
        <w:spacing w:before="1" w:line="360" w:lineRule="auto"/>
        <w:ind w:right="324"/>
      </w:pPr>
      <w:r w:rsidRPr="0036050E">
        <w:t>Зокрема, аналіз стандартів та ОПП</w:t>
      </w:r>
      <w:r w:rsidRPr="0036050E">
        <w:rPr>
          <w:spacing w:val="-1"/>
        </w:rPr>
        <w:t xml:space="preserve"> </w:t>
      </w:r>
      <w:r w:rsidRPr="0036050E">
        <w:t>за спеціальністю</w:t>
      </w:r>
      <w:r w:rsidRPr="0036050E">
        <w:rPr>
          <w:spacing w:val="-1"/>
        </w:rPr>
        <w:t xml:space="preserve"> </w:t>
      </w:r>
      <w:r w:rsidRPr="0036050E">
        <w:t>013 Початкова освіта показує, що майбутній вчитель повинен мати компетенції з психолого- педагогічної та методичної сфер, вміти взаємодіяти з учнями та їх батьками, організовувати навчально-виховний процес в початковій школі, використовувати інформаційно-комунікаційні технології тощо.</w:t>
      </w:r>
    </w:p>
    <w:p w14:paraId="3679AD8B" w14:textId="77777777" w:rsidR="006C69B1" w:rsidRPr="0036050E" w:rsidRDefault="00000000">
      <w:pPr>
        <w:pStyle w:val="a3"/>
        <w:spacing w:line="360" w:lineRule="auto"/>
        <w:ind w:right="328"/>
      </w:pPr>
      <w:r w:rsidRPr="0036050E">
        <w:t xml:space="preserve">Для підготовки майбутніх вчителів до формування підприємливості молодших школярів в навчальних планах та </w:t>
      </w:r>
      <w:proofErr w:type="spellStart"/>
      <w:r w:rsidRPr="0036050E">
        <w:t>силабусах</w:t>
      </w:r>
      <w:proofErr w:type="spellEnd"/>
      <w:r w:rsidRPr="0036050E">
        <w:t xml:space="preserve"> окремих навчальних дисциплін можуть бути передбачені завдання та </w:t>
      </w:r>
      <w:proofErr w:type="spellStart"/>
      <w:r w:rsidRPr="0036050E">
        <w:t>проєкти</w:t>
      </w:r>
      <w:proofErr w:type="spellEnd"/>
      <w:r w:rsidRPr="0036050E">
        <w:t xml:space="preserve">, спрямовані на </w:t>
      </w:r>
      <w:r w:rsidRPr="0036050E">
        <w:lastRenderedPageBreak/>
        <w:t>розвиток креативності, вміння приймати рішення, комунікативних навичок, планування та організації діяльності.</w:t>
      </w:r>
    </w:p>
    <w:p w14:paraId="75038828" w14:textId="77777777" w:rsidR="006C69B1" w:rsidRPr="0036050E" w:rsidRDefault="00000000">
      <w:pPr>
        <w:pStyle w:val="a3"/>
        <w:spacing w:line="360" w:lineRule="auto"/>
        <w:ind w:right="337"/>
      </w:pPr>
      <w:r w:rsidRPr="0036050E">
        <w:t xml:space="preserve">Отже, аналіз документації є важливим етапом для оцінки якості підготовки майбутніх вчителів до формування підприємливості молодших </w:t>
      </w:r>
      <w:r w:rsidRPr="0036050E">
        <w:rPr>
          <w:spacing w:val="-2"/>
        </w:rPr>
        <w:t>школярів.</w:t>
      </w:r>
    </w:p>
    <w:p w14:paraId="2E22A896" w14:textId="77777777" w:rsidR="00806F24" w:rsidRPr="0036050E" w:rsidRDefault="00806F24">
      <w:pPr>
        <w:spacing w:before="228"/>
        <w:ind w:left="4478"/>
        <w:rPr>
          <w:b/>
          <w:sz w:val="28"/>
        </w:rPr>
      </w:pPr>
    </w:p>
    <w:p w14:paraId="5A51F552" w14:textId="77777777" w:rsidR="00806F24" w:rsidRPr="0036050E" w:rsidRDefault="00806F24">
      <w:pPr>
        <w:spacing w:before="228"/>
        <w:ind w:left="4478"/>
        <w:rPr>
          <w:b/>
          <w:sz w:val="28"/>
        </w:rPr>
      </w:pPr>
    </w:p>
    <w:p w14:paraId="66FDAE4A" w14:textId="77777777" w:rsidR="00806F24" w:rsidRPr="0036050E" w:rsidRDefault="00806F24">
      <w:pPr>
        <w:spacing w:before="228"/>
        <w:ind w:left="4478"/>
        <w:rPr>
          <w:b/>
          <w:sz w:val="28"/>
        </w:rPr>
      </w:pPr>
    </w:p>
    <w:p w14:paraId="7B68BE7E" w14:textId="77777777" w:rsidR="00806F24" w:rsidRPr="0036050E" w:rsidRDefault="00806F24">
      <w:pPr>
        <w:spacing w:before="228"/>
        <w:ind w:left="4478"/>
        <w:rPr>
          <w:b/>
          <w:sz w:val="28"/>
        </w:rPr>
      </w:pPr>
    </w:p>
    <w:p w14:paraId="2D1D6EA7" w14:textId="77777777" w:rsidR="00806F24" w:rsidRPr="0036050E" w:rsidRDefault="00806F24">
      <w:pPr>
        <w:spacing w:before="228"/>
        <w:ind w:left="4478"/>
        <w:rPr>
          <w:b/>
          <w:sz w:val="28"/>
        </w:rPr>
      </w:pPr>
    </w:p>
    <w:p w14:paraId="4FF844F3" w14:textId="77777777" w:rsidR="00806F24" w:rsidRPr="0036050E" w:rsidRDefault="00806F24">
      <w:pPr>
        <w:spacing w:before="228"/>
        <w:ind w:left="4478"/>
        <w:rPr>
          <w:b/>
          <w:sz w:val="28"/>
        </w:rPr>
      </w:pPr>
    </w:p>
    <w:p w14:paraId="1C756578" w14:textId="77777777" w:rsidR="00806F24" w:rsidRPr="0036050E" w:rsidRDefault="00806F24">
      <w:pPr>
        <w:spacing w:before="228"/>
        <w:ind w:left="4478"/>
        <w:rPr>
          <w:b/>
          <w:sz w:val="28"/>
        </w:rPr>
      </w:pPr>
    </w:p>
    <w:p w14:paraId="6448200E" w14:textId="77777777" w:rsidR="00806F24" w:rsidRPr="0036050E" w:rsidRDefault="00806F24">
      <w:pPr>
        <w:spacing w:before="228"/>
        <w:ind w:left="4478"/>
        <w:rPr>
          <w:b/>
          <w:sz w:val="28"/>
        </w:rPr>
      </w:pPr>
    </w:p>
    <w:p w14:paraId="04E7F2F8" w14:textId="77777777" w:rsidR="00806F24" w:rsidRPr="0036050E" w:rsidRDefault="00806F24">
      <w:pPr>
        <w:spacing w:before="228"/>
        <w:ind w:left="4478"/>
        <w:rPr>
          <w:b/>
          <w:sz w:val="28"/>
        </w:rPr>
      </w:pPr>
    </w:p>
    <w:p w14:paraId="0ADD464E" w14:textId="77777777" w:rsidR="00806F24" w:rsidRPr="0036050E" w:rsidRDefault="00806F24">
      <w:pPr>
        <w:spacing w:before="228"/>
        <w:ind w:left="4478"/>
        <w:rPr>
          <w:b/>
          <w:sz w:val="28"/>
        </w:rPr>
      </w:pPr>
    </w:p>
    <w:p w14:paraId="3345E627" w14:textId="77777777" w:rsidR="00806F24" w:rsidRPr="0036050E" w:rsidRDefault="00806F24">
      <w:pPr>
        <w:spacing w:before="228"/>
        <w:ind w:left="4478"/>
        <w:rPr>
          <w:b/>
          <w:sz w:val="28"/>
        </w:rPr>
      </w:pPr>
    </w:p>
    <w:p w14:paraId="2E0D3D3C" w14:textId="77777777" w:rsidR="00806F24" w:rsidRPr="0036050E" w:rsidRDefault="00806F24">
      <w:pPr>
        <w:spacing w:before="228"/>
        <w:ind w:left="4478"/>
        <w:rPr>
          <w:b/>
          <w:sz w:val="28"/>
        </w:rPr>
      </w:pPr>
    </w:p>
    <w:p w14:paraId="218BDD77" w14:textId="77777777" w:rsidR="00806F24" w:rsidRPr="0036050E" w:rsidRDefault="00806F24">
      <w:pPr>
        <w:spacing w:before="228"/>
        <w:ind w:left="4478"/>
        <w:rPr>
          <w:b/>
          <w:sz w:val="28"/>
        </w:rPr>
      </w:pPr>
    </w:p>
    <w:p w14:paraId="7E0C0903" w14:textId="77777777" w:rsidR="00806F24" w:rsidRPr="0036050E" w:rsidRDefault="00806F24">
      <w:pPr>
        <w:spacing w:before="228"/>
        <w:ind w:left="4478"/>
        <w:rPr>
          <w:b/>
          <w:sz w:val="28"/>
        </w:rPr>
      </w:pPr>
    </w:p>
    <w:p w14:paraId="7CFA2006" w14:textId="77777777" w:rsidR="00806F24" w:rsidRPr="0036050E" w:rsidRDefault="00806F24">
      <w:pPr>
        <w:spacing w:before="228"/>
        <w:ind w:left="4478"/>
        <w:rPr>
          <w:b/>
          <w:sz w:val="28"/>
        </w:rPr>
      </w:pPr>
    </w:p>
    <w:p w14:paraId="19266262" w14:textId="22AB899B" w:rsidR="006C69B1" w:rsidRPr="0036050E" w:rsidRDefault="00000000">
      <w:pPr>
        <w:spacing w:before="228"/>
        <w:ind w:left="4478"/>
        <w:rPr>
          <w:b/>
          <w:spacing w:val="-10"/>
          <w:sz w:val="28"/>
        </w:rPr>
      </w:pPr>
      <w:r w:rsidRPr="0036050E">
        <w:rPr>
          <w:b/>
          <w:sz w:val="28"/>
        </w:rPr>
        <w:t>РОЗДІЛ</w:t>
      </w:r>
      <w:r w:rsidRPr="0036050E">
        <w:rPr>
          <w:b/>
          <w:spacing w:val="-8"/>
          <w:sz w:val="28"/>
        </w:rPr>
        <w:t xml:space="preserve"> </w:t>
      </w:r>
      <w:r w:rsidRPr="0036050E">
        <w:rPr>
          <w:b/>
          <w:spacing w:val="-10"/>
          <w:sz w:val="28"/>
        </w:rPr>
        <w:t>2</w:t>
      </w:r>
    </w:p>
    <w:p w14:paraId="689A802B" w14:textId="77777777" w:rsidR="00806F24" w:rsidRPr="0036050E" w:rsidRDefault="00806F24">
      <w:pPr>
        <w:spacing w:before="228"/>
        <w:ind w:left="4478"/>
        <w:rPr>
          <w:b/>
          <w:sz w:val="28"/>
        </w:rPr>
      </w:pPr>
    </w:p>
    <w:p w14:paraId="1F5438DD" w14:textId="026A0484" w:rsidR="006C69B1" w:rsidRPr="0036050E" w:rsidRDefault="00806F24" w:rsidP="00806F24">
      <w:pPr>
        <w:pStyle w:val="a3"/>
        <w:spacing w:line="360" w:lineRule="auto"/>
        <w:ind w:left="0" w:firstLine="0"/>
        <w:jc w:val="center"/>
        <w:rPr>
          <w:rFonts w:asciiTheme="minorHAnsi" w:hAnsiTheme="minorHAnsi"/>
          <w:b/>
          <w:bCs/>
          <w:caps/>
          <w:sz w:val="26"/>
          <w:szCs w:val="26"/>
        </w:rPr>
      </w:pPr>
      <w:r w:rsidRPr="0036050E">
        <w:rPr>
          <w:b/>
          <w:bCs/>
          <w:caps/>
        </w:rPr>
        <w:t xml:space="preserve">НАУКОВО-МЕТОДИЧНЕ ОБҐРУНТУВАННЯ </w:t>
      </w:r>
      <w:r w:rsidRPr="0036050E">
        <w:rPr>
          <w:rFonts w:ascii="Times New Roman Полужирный" w:hAnsi="Times New Roman Полужирный"/>
          <w:b/>
          <w:bCs/>
          <w:caps/>
          <w:sz w:val="26"/>
          <w:szCs w:val="26"/>
        </w:rPr>
        <w:t>психологічного супроводу процесу економічної соціалізації учнівської молоді</w:t>
      </w:r>
    </w:p>
    <w:p w14:paraId="5EBC1C0A" w14:textId="77777777" w:rsidR="00806F24" w:rsidRPr="0036050E" w:rsidRDefault="00806F24">
      <w:pPr>
        <w:pStyle w:val="a3"/>
        <w:spacing w:before="154"/>
        <w:ind w:left="0" w:firstLine="0"/>
        <w:jc w:val="left"/>
        <w:rPr>
          <w:rFonts w:asciiTheme="minorHAnsi" w:hAnsiTheme="minorHAnsi"/>
          <w:b/>
        </w:rPr>
      </w:pPr>
    </w:p>
    <w:p w14:paraId="59F8E539" w14:textId="761E0825" w:rsidR="006C69B1" w:rsidRPr="0036050E" w:rsidRDefault="00806F24" w:rsidP="00806F24">
      <w:pPr>
        <w:pStyle w:val="a3"/>
        <w:spacing w:line="360" w:lineRule="auto"/>
        <w:ind w:left="0" w:firstLine="0"/>
        <w:jc w:val="left"/>
        <w:rPr>
          <w:b/>
          <w:bCs/>
        </w:rPr>
      </w:pPr>
      <w:r w:rsidRPr="0036050E">
        <w:rPr>
          <w:b/>
          <w:bCs/>
        </w:rPr>
        <w:t xml:space="preserve">             2.1. Структурно-компонентна та </w:t>
      </w:r>
      <w:proofErr w:type="spellStart"/>
      <w:r w:rsidRPr="0036050E">
        <w:rPr>
          <w:b/>
          <w:bCs/>
        </w:rPr>
        <w:t>критеріально-рівнева</w:t>
      </w:r>
      <w:proofErr w:type="spellEnd"/>
      <w:r w:rsidRPr="0036050E">
        <w:rPr>
          <w:b/>
          <w:bCs/>
        </w:rPr>
        <w:t xml:space="preserve"> характеристика </w:t>
      </w:r>
      <w:r w:rsidRPr="0036050E">
        <w:rPr>
          <w:b/>
          <w:bCs/>
          <w:sz w:val="26"/>
          <w:szCs w:val="26"/>
        </w:rPr>
        <w:t>психологічного супроводу процесу економічної соціалізації учнівської молоді</w:t>
      </w:r>
    </w:p>
    <w:p w14:paraId="7AB5581B" w14:textId="77777777" w:rsidR="00806F24" w:rsidRPr="0036050E" w:rsidRDefault="00806F24" w:rsidP="00806F24">
      <w:pPr>
        <w:pStyle w:val="a3"/>
        <w:spacing w:line="360" w:lineRule="auto"/>
        <w:ind w:right="331"/>
      </w:pPr>
    </w:p>
    <w:p w14:paraId="5E72B695" w14:textId="2C4F08A6" w:rsidR="006C69B1" w:rsidRPr="0036050E" w:rsidRDefault="00000000" w:rsidP="00806F24">
      <w:pPr>
        <w:pStyle w:val="a3"/>
        <w:spacing w:line="360" w:lineRule="auto"/>
        <w:ind w:right="331"/>
      </w:pPr>
      <w:r w:rsidRPr="0036050E">
        <w:t>Передусім звертаємо увагу на те, що проблема підготовки майбутнього вчителя ґрунтовно опрацьована у наукових розвідках, де розкриваються фундаментальні</w:t>
      </w:r>
      <w:r w:rsidRPr="0036050E">
        <w:rPr>
          <w:spacing w:val="40"/>
        </w:rPr>
        <w:t xml:space="preserve">  </w:t>
      </w:r>
      <w:r w:rsidRPr="0036050E">
        <w:t>питання</w:t>
      </w:r>
      <w:r w:rsidRPr="0036050E">
        <w:rPr>
          <w:spacing w:val="40"/>
        </w:rPr>
        <w:t xml:space="preserve">  </w:t>
      </w:r>
      <w:r w:rsidRPr="0036050E">
        <w:t>теорії</w:t>
      </w:r>
      <w:r w:rsidRPr="0036050E">
        <w:rPr>
          <w:spacing w:val="40"/>
        </w:rPr>
        <w:t xml:space="preserve">  </w:t>
      </w:r>
      <w:r w:rsidRPr="0036050E">
        <w:t>професійної</w:t>
      </w:r>
      <w:r w:rsidRPr="0036050E">
        <w:rPr>
          <w:spacing w:val="40"/>
        </w:rPr>
        <w:t xml:space="preserve">  </w:t>
      </w:r>
      <w:r w:rsidRPr="0036050E">
        <w:t>освіт</w:t>
      </w:r>
      <w:r w:rsidR="00806F24" w:rsidRPr="0036050E">
        <w:t>и.</w:t>
      </w:r>
    </w:p>
    <w:p w14:paraId="71D35F72" w14:textId="1097F65B" w:rsidR="006C69B1" w:rsidRPr="0036050E" w:rsidRDefault="00000000">
      <w:pPr>
        <w:pStyle w:val="a3"/>
        <w:spacing w:before="163" w:line="360" w:lineRule="auto"/>
        <w:ind w:right="324"/>
      </w:pPr>
      <w:r w:rsidRPr="0036050E">
        <w:lastRenderedPageBreak/>
        <w:t>При висвітленні порушеного питання значний інтерес становлять студії,</w:t>
      </w:r>
      <w:r w:rsidRPr="0036050E">
        <w:rPr>
          <w:spacing w:val="80"/>
        </w:rPr>
        <w:t xml:space="preserve"> </w:t>
      </w:r>
      <w:r w:rsidRPr="0036050E">
        <w:t xml:space="preserve">в яких висвітлюється </w:t>
      </w:r>
      <w:r w:rsidRPr="0036050E">
        <w:rPr>
          <w:position w:val="1"/>
        </w:rPr>
        <w:t xml:space="preserve">сутність, структурно-компонентна будова </w:t>
      </w:r>
      <w:r w:rsidRPr="0036050E">
        <w:t>підприємницької компетентності майбутніх фахівців певного професійного спрямування: економічного профілю;</w:t>
      </w:r>
      <w:r w:rsidRPr="0036050E">
        <w:rPr>
          <w:spacing w:val="40"/>
        </w:rPr>
        <w:t xml:space="preserve">  </w:t>
      </w:r>
      <w:r w:rsidRPr="0036050E">
        <w:t>сфери</w:t>
      </w:r>
      <w:r w:rsidRPr="0036050E">
        <w:rPr>
          <w:spacing w:val="40"/>
        </w:rPr>
        <w:t xml:space="preserve">  </w:t>
      </w:r>
      <w:r w:rsidRPr="0036050E">
        <w:t>обслуговування,</w:t>
      </w:r>
      <w:r w:rsidRPr="0036050E">
        <w:rPr>
          <w:spacing w:val="80"/>
        </w:rPr>
        <w:t xml:space="preserve"> </w:t>
      </w:r>
      <w:r w:rsidRPr="0036050E">
        <w:t>вчителів. Водночас потребує чіткого розуміння структурно- компонентна характеристика поняття «готовність майбутнього вчителя до формування підприємливості молодших школярів».</w:t>
      </w:r>
    </w:p>
    <w:p w14:paraId="3996ABE8" w14:textId="2A292698" w:rsidR="006C69B1" w:rsidRPr="0036050E" w:rsidRDefault="00000000" w:rsidP="00806F24">
      <w:pPr>
        <w:pStyle w:val="a3"/>
        <w:spacing w:line="360" w:lineRule="auto"/>
        <w:ind w:right="283" w:firstLine="566"/>
      </w:pPr>
      <w:r w:rsidRPr="0036050E">
        <w:t>Зважаючи на це, можна визначити, що структура готовності майбутнього вчителя до формування підприємливості молодших школярів може бути розглянута з різних підходів. Один з таких підходів – це розгляд структури з погляду</w:t>
      </w:r>
      <w:r w:rsidRPr="0036050E">
        <w:rPr>
          <w:spacing w:val="28"/>
        </w:rPr>
        <w:t xml:space="preserve"> </w:t>
      </w:r>
      <w:r w:rsidRPr="0036050E">
        <w:t>складових</w:t>
      </w:r>
      <w:r w:rsidRPr="0036050E">
        <w:rPr>
          <w:spacing w:val="28"/>
        </w:rPr>
        <w:t xml:space="preserve"> </w:t>
      </w:r>
      <w:r w:rsidRPr="0036050E">
        <w:t>елементів.</w:t>
      </w:r>
      <w:r w:rsidRPr="0036050E">
        <w:rPr>
          <w:spacing w:val="31"/>
        </w:rPr>
        <w:t xml:space="preserve"> </w:t>
      </w:r>
      <w:r w:rsidRPr="0036050E">
        <w:t>Це</w:t>
      </w:r>
      <w:r w:rsidRPr="0036050E">
        <w:rPr>
          <w:spacing w:val="30"/>
        </w:rPr>
        <w:t xml:space="preserve"> </w:t>
      </w:r>
      <w:r w:rsidRPr="0036050E">
        <w:t>означає,</w:t>
      </w:r>
      <w:r w:rsidRPr="0036050E">
        <w:rPr>
          <w:spacing w:val="31"/>
        </w:rPr>
        <w:t xml:space="preserve"> </w:t>
      </w:r>
      <w:r w:rsidRPr="0036050E">
        <w:t>що</w:t>
      </w:r>
      <w:r w:rsidRPr="0036050E">
        <w:rPr>
          <w:spacing w:val="30"/>
        </w:rPr>
        <w:t xml:space="preserve"> </w:t>
      </w:r>
      <w:r w:rsidRPr="0036050E">
        <w:t>готовність</w:t>
      </w:r>
      <w:r w:rsidRPr="0036050E">
        <w:rPr>
          <w:spacing w:val="31"/>
        </w:rPr>
        <w:t xml:space="preserve"> </w:t>
      </w:r>
      <w:r w:rsidRPr="0036050E">
        <w:t>майбутнього</w:t>
      </w:r>
      <w:r w:rsidRPr="0036050E">
        <w:rPr>
          <w:spacing w:val="33"/>
        </w:rPr>
        <w:t xml:space="preserve"> </w:t>
      </w:r>
      <w:r w:rsidRPr="0036050E">
        <w:t>вчителя</w:t>
      </w:r>
      <w:r w:rsidR="00806F24" w:rsidRPr="0036050E">
        <w:t xml:space="preserve"> </w:t>
      </w:r>
      <w:r w:rsidRPr="0036050E">
        <w:t>до формування підприємливості молодших школярів може бути складена з різних складових частин, таких як знання, вміння, навички, мотивація тощо. Інший підхід – це розгляд структури з погляду взаємодії між різними елементами. Це означає, що готовність майбутнього вчителя до формування підприємливості молодших школярів може бути розглянута як система взаємодії між різними факторами, такими як особистісні характеристики майбутнього вчителя, навчальний процес, педагогічна підтримка тощо.</w:t>
      </w:r>
    </w:p>
    <w:p w14:paraId="644DABE3" w14:textId="77777777" w:rsidR="006C69B1" w:rsidRPr="0036050E" w:rsidRDefault="00000000">
      <w:pPr>
        <w:pStyle w:val="a3"/>
        <w:spacing w:line="360" w:lineRule="auto"/>
        <w:ind w:right="283" w:firstLine="566"/>
      </w:pPr>
      <w:r w:rsidRPr="0036050E">
        <w:t>Отже, розуміння структури готовності майбутнього вчителя до</w:t>
      </w:r>
      <w:r w:rsidRPr="0036050E">
        <w:rPr>
          <w:spacing w:val="40"/>
        </w:rPr>
        <w:t xml:space="preserve"> </w:t>
      </w:r>
      <w:r w:rsidRPr="0036050E">
        <w:t>формування підприємливості молодших школярів може бути визначене з</w:t>
      </w:r>
      <w:r w:rsidRPr="0036050E">
        <w:rPr>
          <w:spacing w:val="80"/>
        </w:rPr>
        <w:t xml:space="preserve"> </w:t>
      </w:r>
      <w:r w:rsidRPr="0036050E">
        <w:t>різних підходів, які базуються на різних вимірах. Важливо розглянути всі ці підходи для того, щоб отримати повне розуміння структури готовності майбутнього вчителя до формування підприємливості молодших школярів.</w:t>
      </w:r>
    </w:p>
    <w:p w14:paraId="1D5BCA5D" w14:textId="59017979" w:rsidR="006C69B1" w:rsidRPr="0036050E" w:rsidRDefault="00806F24">
      <w:pPr>
        <w:pStyle w:val="a3"/>
        <w:spacing w:before="2" w:line="360" w:lineRule="auto"/>
        <w:ind w:right="277" w:firstLine="566"/>
      </w:pPr>
      <w:r w:rsidRPr="0036050E">
        <w:t>Розглядається готовність майбутнього вчителя до формування підприємливості молодших школярів з п'яти різних компонентів:</w:t>
      </w:r>
      <w:r w:rsidRPr="0036050E">
        <w:rPr>
          <w:spacing w:val="80"/>
        </w:rPr>
        <w:t xml:space="preserve"> </w:t>
      </w:r>
      <w:r w:rsidRPr="0036050E">
        <w:t>особистісного, організаторського, комерційного, інноваційного та комунікаційного. Кожен компонент передбачає наявність у вчителя певних якостей. Наприклад, для особистісного компоненту важливі відповідальність, енергійність, ініціативність та самостійність. Для організаторського</w:t>
      </w:r>
      <w:r w:rsidRPr="0036050E">
        <w:rPr>
          <w:spacing w:val="80"/>
        </w:rPr>
        <w:t xml:space="preserve"> </w:t>
      </w:r>
      <w:r w:rsidRPr="0036050E">
        <w:t>компоненту потрібні організаторські здібності, усвідомлення ризиків, здатність до маркетингу, планування, організації та контролю, а також вміння організувати власний бізнес і координувати його фактори виробництва.</w:t>
      </w:r>
    </w:p>
    <w:p w14:paraId="2E68B239" w14:textId="79193D7C" w:rsidR="006C69B1" w:rsidRPr="0036050E" w:rsidRDefault="00000000" w:rsidP="00806F24">
      <w:pPr>
        <w:pStyle w:val="a3"/>
        <w:spacing w:line="360" w:lineRule="auto"/>
        <w:ind w:right="285" w:firstLine="566"/>
      </w:pPr>
      <w:r w:rsidRPr="0036050E">
        <w:t xml:space="preserve">Комерційний компонент передбачає готовність вчителя отримувати </w:t>
      </w:r>
      <w:r w:rsidRPr="0036050E">
        <w:lastRenderedPageBreak/>
        <w:t>прибуток на основі створення освітніх продуктів та надання освітніх послуг. Інноваційний компонент вимагає спроможності створювати нові засоби та механізми,</w:t>
      </w:r>
      <w:r w:rsidRPr="0036050E">
        <w:rPr>
          <w:spacing w:val="74"/>
        </w:rPr>
        <w:t xml:space="preserve">  </w:t>
      </w:r>
      <w:r w:rsidRPr="0036050E">
        <w:t>генерувати</w:t>
      </w:r>
      <w:r w:rsidRPr="0036050E">
        <w:rPr>
          <w:spacing w:val="74"/>
        </w:rPr>
        <w:t xml:space="preserve">  </w:t>
      </w:r>
      <w:r w:rsidRPr="0036050E">
        <w:t>цікаві</w:t>
      </w:r>
      <w:r w:rsidRPr="0036050E">
        <w:rPr>
          <w:spacing w:val="73"/>
        </w:rPr>
        <w:t xml:space="preserve">  </w:t>
      </w:r>
      <w:r w:rsidRPr="0036050E">
        <w:t>освітні</w:t>
      </w:r>
      <w:r w:rsidRPr="0036050E">
        <w:rPr>
          <w:spacing w:val="73"/>
        </w:rPr>
        <w:t xml:space="preserve">  </w:t>
      </w:r>
      <w:r w:rsidRPr="0036050E">
        <w:t>ідеї.</w:t>
      </w:r>
      <w:r w:rsidRPr="0036050E">
        <w:rPr>
          <w:spacing w:val="74"/>
        </w:rPr>
        <w:t xml:space="preserve">  </w:t>
      </w:r>
      <w:r w:rsidRPr="0036050E">
        <w:t>Комунікаційний</w:t>
      </w:r>
      <w:r w:rsidRPr="0036050E">
        <w:rPr>
          <w:spacing w:val="73"/>
        </w:rPr>
        <w:t xml:space="preserve">  </w:t>
      </w:r>
      <w:r w:rsidRPr="0036050E">
        <w:t>компонент</w:t>
      </w:r>
      <w:r w:rsidR="00806F24" w:rsidRPr="0036050E">
        <w:t xml:space="preserve"> </w:t>
      </w:r>
      <w:r w:rsidRPr="0036050E">
        <w:t xml:space="preserve">передбачає здатність вчителя до суспільної користі, спілкування з людьми та вміння правильно та </w:t>
      </w:r>
      <w:proofErr w:type="spellStart"/>
      <w:r w:rsidRPr="0036050E">
        <w:t>грамотно</w:t>
      </w:r>
      <w:proofErr w:type="spellEnd"/>
      <w:r w:rsidRPr="0036050E">
        <w:t xml:space="preserve"> будувати комунікації.</w:t>
      </w:r>
    </w:p>
    <w:p w14:paraId="018A0CC0" w14:textId="02B5303E" w:rsidR="006C69B1" w:rsidRPr="0036050E" w:rsidRDefault="00000000">
      <w:pPr>
        <w:pStyle w:val="a3"/>
        <w:spacing w:line="360" w:lineRule="auto"/>
        <w:ind w:right="283" w:firstLine="566"/>
      </w:pPr>
      <w:r w:rsidRPr="0036050E">
        <w:t>Отже, враховуючи ці компоненти та відповідні якості, можна сформулювати структуру готовності майбутнього вчителя до формування підприємливості молодших школярів.</w:t>
      </w:r>
    </w:p>
    <w:p w14:paraId="2817E5A3" w14:textId="5858C943" w:rsidR="006C69B1" w:rsidRPr="0036050E" w:rsidRDefault="00000000">
      <w:pPr>
        <w:pStyle w:val="a3"/>
        <w:spacing w:line="360" w:lineRule="auto"/>
        <w:ind w:right="277" w:firstLine="566"/>
      </w:pPr>
      <w:r w:rsidRPr="0036050E">
        <w:t>Так, підприємницька компетентність</w:t>
      </w:r>
      <w:r w:rsidRPr="0036050E">
        <w:rPr>
          <w:spacing w:val="-2"/>
        </w:rPr>
        <w:t xml:space="preserve"> </w:t>
      </w:r>
      <w:r w:rsidRPr="0036050E">
        <w:t>складається з</w:t>
      </w:r>
      <w:r w:rsidRPr="0036050E">
        <w:rPr>
          <w:spacing w:val="-3"/>
        </w:rPr>
        <w:t xml:space="preserve"> </w:t>
      </w:r>
      <w:r w:rsidRPr="0036050E">
        <w:t>декількох</w:t>
      </w:r>
      <w:r w:rsidRPr="0036050E">
        <w:rPr>
          <w:spacing w:val="-1"/>
        </w:rPr>
        <w:t xml:space="preserve"> </w:t>
      </w:r>
      <w:r w:rsidRPr="0036050E">
        <w:t>компонентів,</w:t>
      </w:r>
      <w:r w:rsidRPr="0036050E">
        <w:rPr>
          <w:spacing w:val="-1"/>
        </w:rPr>
        <w:t xml:space="preserve"> </w:t>
      </w:r>
      <w:r w:rsidRPr="0036050E">
        <w:t>які включають</w:t>
      </w:r>
      <w:r w:rsidRPr="0036050E">
        <w:rPr>
          <w:spacing w:val="-3"/>
        </w:rPr>
        <w:t xml:space="preserve"> </w:t>
      </w:r>
      <w:r w:rsidRPr="0036050E">
        <w:t>в</w:t>
      </w:r>
      <w:r w:rsidRPr="0036050E">
        <w:rPr>
          <w:spacing w:val="-1"/>
        </w:rPr>
        <w:t xml:space="preserve"> </w:t>
      </w:r>
      <w:r w:rsidRPr="0036050E">
        <w:t>себе</w:t>
      </w:r>
      <w:r w:rsidRPr="0036050E">
        <w:rPr>
          <w:spacing w:val="-2"/>
        </w:rPr>
        <w:t xml:space="preserve"> </w:t>
      </w:r>
      <w:r w:rsidRPr="0036050E">
        <w:t>різні аспекти: ставлення, знання, вміння, навички та особистісні якості. Ці компоненти можуть відрізнятись у різних моделях підприємницької компетентності, проте загалом вони охоплюють такі аспекти, як особистісний розвиток, орієнтація на результат, стратегічне мислення, управління ризиками, комунікації, маркетинг, фінанси тощо. Кожен з цих компонентів може бути розглянутий окремо, але вони взаємопов'язані і взаємодіють між собою, утворюючи цілісну структуру підприємницької компетентності.</w:t>
      </w:r>
    </w:p>
    <w:p w14:paraId="37D1676C" w14:textId="7C087903" w:rsidR="006C69B1" w:rsidRPr="0036050E" w:rsidRDefault="00000000">
      <w:pPr>
        <w:pStyle w:val="a3"/>
        <w:spacing w:before="1" w:line="360" w:lineRule="auto"/>
        <w:ind w:right="279" w:firstLine="566"/>
      </w:pPr>
      <w:r w:rsidRPr="0036050E">
        <w:t xml:space="preserve">Цей компонент передбачає позитивне морально-етичне ставлення до підприємництва як рушія ринкової економіки, що ґрунтується на повазі до цінностей підприємця нового </w:t>
      </w:r>
      <w:r w:rsidRPr="0036050E">
        <w:rPr>
          <w:spacing w:val="-2"/>
        </w:rPr>
        <w:t>часу.</w:t>
      </w:r>
    </w:p>
    <w:p w14:paraId="71A3054A" w14:textId="13D692C0" w:rsidR="006C69B1" w:rsidRPr="0036050E" w:rsidRDefault="00000000" w:rsidP="00806F24">
      <w:pPr>
        <w:pStyle w:val="a3"/>
        <w:spacing w:before="1" w:line="360" w:lineRule="auto"/>
        <w:ind w:right="279" w:firstLine="566"/>
      </w:pPr>
      <w:r w:rsidRPr="0036050E">
        <w:t>У цьому компоненті важливим є визнання значущості свободи вибору діяльності, працьовитості, чесності у стосунках зі споживачами, бізнес- партнерами, державою, соціальної відповідальності, ощадливості у використанні обмежених ресурсів тощо. Підприємець, який має розвинений мотиваційно-ціннісний компонент, розуміє, що підприємництво повинно базуватися</w:t>
      </w:r>
      <w:r w:rsidRPr="0036050E">
        <w:rPr>
          <w:spacing w:val="40"/>
        </w:rPr>
        <w:t xml:space="preserve">  </w:t>
      </w:r>
      <w:r w:rsidRPr="0036050E">
        <w:t>на</w:t>
      </w:r>
      <w:r w:rsidRPr="0036050E">
        <w:rPr>
          <w:spacing w:val="40"/>
        </w:rPr>
        <w:t xml:space="preserve">  </w:t>
      </w:r>
      <w:r w:rsidRPr="0036050E">
        <w:t>чесності,</w:t>
      </w:r>
      <w:r w:rsidRPr="0036050E">
        <w:rPr>
          <w:spacing w:val="40"/>
        </w:rPr>
        <w:t xml:space="preserve">  </w:t>
      </w:r>
      <w:r w:rsidRPr="0036050E">
        <w:t>довірі,</w:t>
      </w:r>
      <w:r w:rsidRPr="0036050E">
        <w:rPr>
          <w:spacing w:val="40"/>
        </w:rPr>
        <w:t xml:space="preserve">  </w:t>
      </w:r>
      <w:r w:rsidRPr="0036050E">
        <w:t>відповідальності</w:t>
      </w:r>
      <w:r w:rsidRPr="0036050E">
        <w:rPr>
          <w:spacing w:val="40"/>
        </w:rPr>
        <w:t xml:space="preserve">  </w:t>
      </w:r>
      <w:r w:rsidRPr="0036050E">
        <w:t>перед</w:t>
      </w:r>
      <w:r w:rsidRPr="0036050E">
        <w:rPr>
          <w:spacing w:val="40"/>
        </w:rPr>
        <w:t xml:space="preserve">  </w:t>
      </w:r>
      <w:r w:rsidRPr="0036050E">
        <w:t>суспільством</w:t>
      </w:r>
      <w:r w:rsidRPr="0036050E">
        <w:rPr>
          <w:spacing w:val="40"/>
        </w:rPr>
        <w:t xml:space="preserve">  </w:t>
      </w:r>
      <w:r w:rsidRPr="0036050E">
        <w:t>та</w:t>
      </w:r>
      <w:r w:rsidR="00806F24" w:rsidRPr="0036050E">
        <w:t xml:space="preserve"> </w:t>
      </w:r>
      <w:r w:rsidRPr="0036050E">
        <w:t>природою. Такий підприємець має свідомість відносно важливості цінностей, які він несе у своїй діяльності, та дбає про їх дотримання.</w:t>
      </w:r>
    </w:p>
    <w:p w14:paraId="160ED222" w14:textId="77777777" w:rsidR="006C69B1" w:rsidRPr="0036050E" w:rsidRDefault="00000000">
      <w:pPr>
        <w:pStyle w:val="a3"/>
        <w:spacing w:line="360" w:lineRule="auto"/>
        <w:ind w:right="280" w:firstLine="566"/>
      </w:pPr>
      <w:r w:rsidRPr="0036050E">
        <w:t xml:space="preserve">Цей </w:t>
      </w:r>
      <w:r w:rsidRPr="0036050E">
        <w:rPr>
          <w:i/>
        </w:rPr>
        <w:t xml:space="preserve">когнітивний компонент </w:t>
      </w:r>
      <w:r w:rsidRPr="0036050E">
        <w:t xml:space="preserve">описує знання та вміння, які необхідні для розуміння та виконання підприємницьких дій. Майбутні педагоги повинні мати розуміння економічних та юридичних аспектів підприємництва, щоби бути готовими до викладання цього матеріалу учням. До цього компоненту також </w:t>
      </w:r>
      <w:r w:rsidRPr="0036050E">
        <w:lastRenderedPageBreak/>
        <w:t xml:space="preserve">входять методичні засоби, які необхідні для ефективного викладання підприємництва, такі як розробка планів уроків, підготовка дидактичного матеріалу та </w:t>
      </w:r>
      <w:proofErr w:type="spellStart"/>
      <w:r w:rsidRPr="0036050E">
        <w:t>методик</w:t>
      </w:r>
      <w:proofErr w:type="spellEnd"/>
      <w:r w:rsidRPr="0036050E">
        <w:t xml:space="preserve"> викладання.</w:t>
      </w:r>
    </w:p>
    <w:p w14:paraId="51A02BB5" w14:textId="77777777" w:rsidR="006C69B1" w:rsidRPr="0036050E" w:rsidRDefault="00000000">
      <w:pPr>
        <w:pStyle w:val="a3"/>
        <w:spacing w:before="1" w:line="360" w:lineRule="auto"/>
        <w:ind w:right="280" w:firstLine="566"/>
      </w:pPr>
      <w:r w:rsidRPr="0036050E">
        <w:rPr>
          <w:i/>
        </w:rPr>
        <w:t xml:space="preserve">Діяльнісний компонент </w:t>
      </w:r>
      <w:r w:rsidRPr="0036050E">
        <w:t>описує здатності, які дозволяють особі планувати, організовувати та контролювати підприємницьку діяльність. До цього компоненту також входять здатності генерувати бізнес-ідеї, проводити маркетингові дослідження та швидко приймати рішення в умовах невизначеності. Також важливим елементом цього компоненту є вміння формувати підприємницьку компетентність учнів та допомагати їм у розвитку власних здібностей та навичок.</w:t>
      </w:r>
    </w:p>
    <w:p w14:paraId="08B991EE" w14:textId="77777777" w:rsidR="006C69B1" w:rsidRPr="0036050E" w:rsidRDefault="00000000">
      <w:pPr>
        <w:pStyle w:val="a3"/>
        <w:spacing w:line="360" w:lineRule="auto"/>
        <w:ind w:right="287" w:firstLine="566"/>
      </w:pPr>
      <w:r w:rsidRPr="0036050E">
        <w:t>Взаємодія когнітивного та діяльнісного компонентів є дуже важливою для підготовки педагогів та учнів до підприємницької діяльності. Від добре розвинених знань та вмінь залежить успішність реалізації підприємницьких</w:t>
      </w:r>
      <w:r w:rsidRPr="0036050E">
        <w:rPr>
          <w:spacing w:val="40"/>
        </w:rPr>
        <w:t xml:space="preserve"> </w:t>
      </w:r>
      <w:r w:rsidRPr="0036050E">
        <w:t xml:space="preserve">ідей та </w:t>
      </w:r>
      <w:proofErr w:type="spellStart"/>
      <w:r w:rsidRPr="0036050E">
        <w:t>проєктів</w:t>
      </w:r>
      <w:proofErr w:type="spellEnd"/>
      <w:r w:rsidRPr="0036050E">
        <w:t>.</w:t>
      </w:r>
    </w:p>
    <w:p w14:paraId="73D705F4" w14:textId="77777777" w:rsidR="006C69B1" w:rsidRPr="0036050E" w:rsidRDefault="00000000" w:rsidP="00806F24">
      <w:pPr>
        <w:pStyle w:val="a3"/>
        <w:spacing w:line="360" w:lineRule="auto"/>
        <w:ind w:right="279" w:firstLine="566"/>
      </w:pPr>
      <w:r w:rsidRPr="0036050E">
        <w:rPr>
          <w:i/>
        </w:rPr>
        <w:t xml:space="preserve">Особистісно-рефлексивний компонент </w:t>
      </w:r>
      <w:r w:rsidRPr="0036050E">
        <w:t xml:space="preserve">включає в себе такі якості як цілеспрямованість, самостійність, ініціативність, креативність, мобільність, готовність до ризику, відповідальність за прийняті рішення, розсудливість, ощадливість, емоційний інтелект, емпатія, творче та раціональне ставлення до виконання завдань, здібності до самоаналізу та об’єктивної самооцінки. Вміння </w:t>
      </w:r>
      <w:proofErr w:type="spellStart"/>
      <w:r w:rsidRPr="0036050E">
        <w:t>самокорекції</w:t>
      </w:r>
      <w:proofErr w:type="spellEnd"/>
      <w:r w:rsidRPr="0036050E">
        <w:t xml:space="preserve"> є</w:t>
      </w:r>
      <w:r w:rsidRPr="0036050E">
        <w:rPr>
          <w:spacing w:val="-1"/>
        </w:rPr>
        <w:t xml:space="preserve"> </w:t>
      </w:r>
      <w:r w:rsidRPr="0036050E">
        <w:t>одним</w:t>
      </w:r>
      <w:r w:rsidRPr="0036050E">
        <w:rPr>
          <w:spacing w:val="-1"/>
        </w:rPr>
        <w:t xml:space="preserve"> </w:t>
      </w:r>
      <w:r w:rsidRPr="0036050E">
        <w:t>з</w:t>
      </w:r>
      <w:r w:rsidRPr="0036050E">
        <w:rPr>
          <w:spacing w:val="-1"/>
        </w:rPr>
        <w:t xml:space="preserve"> </w:t>
      </w:r>
      <w:r w:rsidRPr="0036050E">
        <w:t>ключових аспектів</w:t>
      </w:r>
      <w:r w:rsidRPr="0036050E">
        <w:rPr>
          <w:spacing w:val="-1"/>
        </w:rPr>
        <w:t xml:space="preserve"> </w:t>
      </w:r>
      <w:r w:rsidRPr="0036050E">
        <w:t>розвитку</w:t>
      </w:r>
      <w:r w:rsidRPr="0036050E">
        <w:rPr>
          <w:spacing w:val="-5"/>
        </w:rPr>
        <w:t xml:space="preserve"> </w:t>
      </w:r>
      <w:r w:rsidRPr="0036050E">
        <w:t>цього компоненту,</w:t>
      </w:r>
      <w:r w:rsidRPr="0036050E">
        <w:rPr>
          <w:spacing w:val="-1"/>
        </w:rPr>
        <w:t xml:space="preserve"> </w:t>
      </w:r>
      <w:r w:rsidRPr="0036050E">
        <w:t>оскільки вони дозволяють особі виявляти та виправляти свої помилки та недоліки, підвищують рівень самосвідомості та допомагають зростати як професіоналу</w:t>
      </w:r>
      <w:r w:rsidR="00806F24" w:rsidRPr="0036050E">
        <w:t>.</w:t>
      </w:r>
    </w:p>
    <w:p w14:paraId="40C41486" w14:textId="77777777" w:rsidR="006C69B1" w:rsidRPr="0036050E" w:rsidRDefault="00000000">
      <w:pPr>
        <w:pStyle w:val="a3"/>
        <w:spacing w:before="225" w:line="360" w:lineRule="auto"/>
        <w:ind w:right="280" w:firstLine="566"/>
      </w:pPr>
      <w:r w:rsidRPr="0036050E">
        <w:t>Ця позиція вчених є досить обґрунтованою, оскільки підприємницька компетентність включає в себе багато компонентів, які мають вирішальне значення для успішної підприємницької діяльності. Мотиваційно-цільовий компонент визначає, які цілі має підприємець і який рівень мотивації для досягнення цих цілей він має. Змістовий компонент включає в себе знання та навички, необхідні для успішної підприємницької діяльності. Регулятивний компонент включає в себе здатність до саморефлексії, здатність до самоконтролю та здатність до самокерування.</w:t>
      </w:r>
    </w:p>
    <w:p w14:paraId="3D542AF4" w14:textId="51ED858C" w:rsidR="006C69B1" w:rsidRPr="0036050E" w:rsidRDefault="00000000">
      <w:pPr>
        <w:pStyle w:val="a3"/>
        <w:spacing w:line="360" w:lineRule="auto"/>
        <w:ind w:right="282" w:firstLine="566"/>
      </w:pPr>
      <w:r w:rsidRPr="0036050E">
        <w:t xml:space="preserve">Враховуючи ці компоненти, можна стверджувати, що підприємницька </w:t>
      </w:r>
      <w:r w:rsidRPr="0036050E">
        <w:lastRenderedPageBreak/>
        <w:t>компетентність є складним і багатогранним явищем, яке включає в себе як психологічні, так і професійні аспекти. Для успішної підприємницької діяльності необхідно мати високу рівень компетентності в усіх цих аспектах. Тому, виокремлення різних компонентів підприємницької компетентності є важливим етапом для розуміння сутності цього явища та розвитку підприємницьких навичок та вмінь.</w:t>
      </w:r>
    </w:p>
    <w:p w14:paraId="6100970C" w14:textId="20293F7A" w:rsidR="006C69B1" w:rsidRPr="0036050E" w:rsidRDefault="00000000">
      <w:pPr>
        <w:pStyle w:val="a3"/>
        <w:spacing w:before="1" w:line="360" w:lineRule="auto"/>
        <w:ind w:right="277" w:firstLine="566"/>
      </w:pPr>
      <w:r w:rsidRPr="0036050E">
        <w:t xml:space="preserve">У наукових студіях значущими для успішного провадження підприємницької діяльності вчителя початкової школи називаються такі якості, що відображають здатність особистості до практичного застосування теоретичних знань з підприємництва. Важливо мати розуміння ключових теоретичних положень з області підприємництва і управління, а також знати, як застосовувати ці знання у практичній роботі. Аналітичні здібності дозволяють ефективно аналізувати управлінські ситуації, які можуть бути стандартними або нестандартними; компетенції </w:t>
      </w:r>
      <w:proofErr w:type="spellStart"/>
      <w:r w:rsidRPr="0036050E">
        <w:t>проєктування</w:t>
      </w:r>
      <w:proofErr w:type="spellEnd"/>
      <w:r w:rsidRPr="0036050E">
        <w:t xml:space="preserve"> алгоритмів діяльності та передбачення наслідків роботи допомагають вирішувати проблеми і планувати дії з урахуванням можливих ризиків та наслідків.</w:t>
      </w:r>
    </w:p>
    <w:p w14:paraId="6EAFA157" w14:textId="77777777" w:rsidR="006C69B1" w:rsidRPr="0036050E" w:rsidRDefault="00000000">
      <w:pPr>
        <w:pStyle w:val="a3"/>
        <w:spacing w:before="1" w:line="360" w:lineRule="auto"/>
        <w:ind w:right="283" w:firstLine="566"/>
      </w:pPr>
      <w:r w:rsidRPr="0036050E">
        <w:t>При структуруванні поняття «готовність майбутнього вчителя до формування підприємливості молодших школярів» виходимо з розуміння його як стійкої особистісно-професійної характеристики, що ґрунтується на усвідомленій підприємницькій активності та є результатом підготовки.</w:t>
      </w:r>
    </w:p>
    <w:p w14:paraId="62CD7BB7"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00101817" w14:textId="39B3AAFC" w:rsidR="006C69B1" w:rsidRPr="0036050E" w:rsidRDefault="00000000">
      <w:pPr>
        <w:spacing w:before="225" w:line="360" w:lineRule="auto"/>
        <w:ind w:left="285" w:right="277" w:firstLine="566"/>
        <w:jc w:val="both"/>
        <w:rPr>
          <w:sz w:val="28"/>
        </w:rPr>
      </w:pPr>
      <w:r w:rsidRPr="0036050E">
        <w:rPr>
          <w:sz w:val="28"/>
        </w:rPr>
        <w:lastRenderedPageBreak/>
        <w:t>З таких позицій крізь призму проведеного</w:t>
      </w:r>
      <w:r w:rsidRPr="0036050E">
        <w:rPr>
          <w:spacing w:val="40"/>
          <w:sz w:val="28"/>
        </w:rPr>
        <w:t xml:space="preserve"> </w:t>
      </w:r>
      <w:r w:rsidRPr="0036050E">
        <w:rPr>
          <w:sz w:val="28"/>
        </w:rPr>
        <w:t xml:space="preserve">аналізу науково-педагогічної літератури виокремлюємо такі компоненти готовності майбутнього вчителя до формування підприємливості молодших школярів: </w:t>
      </w:r>
      <w:r w:rsidRPr="0036050E">
        <w:rPr>
          <w:i/>
          <w:sz w:val="28"/>
        </w:rPr>
        <w:t>ціле-мотиваційний</w:t>
      </w:r>
      <w:r w:rsidRPr="0036050E">
        <w:rPr>
          <w:sz w:val="28"/>
        </w:rPr>
        <w:t xml:space="preserve">, </w:t>
      </w:r>
      <w:proofErr w:type="spellStart"/>
      <w:r w:rsidRPr="0036050E">
        <w:rPr>
          <w:i/>
          <w:sz w:val="28"/>
        </w:rPr>
        <w:t>змістово-знаннєвий</w:t>
      </w:r>
      <w:proofErr w:type="spellEnd"/>
      <w:r w:rsidRPr="0036050E">
        <w:rPr>
          <w:sz w:val="28"/>
        </w:rPr>
        <w:t xml:space="preserve">, </w:t>
      </w:r>
      <w:r w:rsidRPr="0036050E">
        <w:rPr>
          <w:i/>
          <w:sz w:val="28"/>
        </w:rPr>
        <w:t>діяльнісно-рефлексивний</w:t>
      </w:r>
      <w:r w:rsidRPr="0036050E">
        <w:rPr>
          <w:sz w:val="28"/>
        </w:rPr>
        <w:t xml:space="preserve">. </w:t>
      </w:r>
    </w:p>
    <w:p w14:paraId="0478E075" w14:textId="77777777" w:rsidR="006C69B1" w:rsidRPr="0036050E" w:rsidRDefault="00000000">
      <w:pPr>
        <w:pStyle w:val="a3"/>
        <w:spacing w:line="360" w:lineRule="auto"/>
        <w:ind w:right="279" w:firstLine="566"/>
      </w:pPr>
      <w:r w:rsidRPr="0036050E">
        <w:t>При</w:t>
      </w:r>
      <w:r w:rsidRPr="0036050E">
        <w:rPr>
          <w:spacing w:val="-4"/>
        </w:rPr>
        <w:t xml:space="preserve"> </w:t>
      </w:r>
      <w:r w:rsidRPr="0036050E">
        <w:t>виокремленні</w:t>
      </w:r>
      <w:r w:rsidRPr="0036050E">
        <w:rPr>
          <w:spacing w:val="-1"/>
        </w:rPr>
        <w:t xml:space="preserve"> </w:t>
      </w:r>
      <w:r w:rsidRPr="0036050E">
        <w:rPr>
          <w:i/>
        </w:rPr>
        <w:t>ціле-мотиваційного</w:t>
      </w:r>
      <w:r w:rsidRPr="0036050E">
        <w:rPr>
          <w:i/>
          <w:spacing w:val="-3"/>
        </w:rPr>
        <w:t xml:space="preserve"> </w:t>
      </w:r>
      <w:r w:rsidRPr="0036050E">
        <w:rPr>
          <w:i/>
        </w:rPr>
        <w:t>компоненту</w:t>
      </w:r>
      <w:r w:rsidRPr="0036050E">
        <w:rPr>
          <w:i/>
          <w:spacing w:val="-1"/>
        </w:rPr>
        <w:t xml:space="preserve"> </w:t>
      </w:r>
      <w:r w:rsidRPr="0036050E">
        <w:t>ми</w:t>
      </w:r>
      <w:r w:rsidRPr="0036050E">
        <w:rPr>
          <w:spacing w:val="-4"/>
        </w:rPr>
        <w:t xml:space="preserve"> </w:t>
      </w:r>
      <w:r w:rsidRPr="0036050E">
        <w:t>виходимо</w:t>
      </w:r>
      <w:r w:rsidRPr="0036050E">
        <w:rPr>
          <w:spacing w:val="-3"/>
        </w:rPr>
        <w:t xml:space="preserve"> </w:t>
      </w:r>
      <w:r w:rsidRPr="0036050E">
        <w:t>з</w:t>
      </w:r>
      <w:r w:rsidRPr="0036050E">
        <w:rPr>
          <w:spacing w:val="-5"/>
        </w:rPr>
        <w:t xml:space="preserve"> </w:t>
      </w:r>
      <w:r w:rsidRPr="0036050E">
        <w:t>того,</w:t>
      </w:r>
      <w:r w:rsidRPr="0036050E">
        <w:rPr>
          <w:spacing w:val="-5"/>
        </w:rPr>
        <w:t xml:space="preserve"> </w:t>
      </w:r>
      <w:r w:rsidRPr="0036050E">
        <w:t>що домінантами змісту сучасної української школи є нові підходи, націлені на вмотивовану діяльність вчителя, яка полягає в свободі творчості, постійному розвитку професіоналізму, зацікавленому спільному партнерстві між учнем, учителем і батьками, спрямованості роботи педагога на потреби учня в освітньому процесі, зокрема початкової школи.</w:t>
      </w:r>
    </w:p>
    <w:p w14:paraId="2C47A187" w14:textId="7FE18517" w:rsidR="006C69B1" w:rsidRPr="0036050E" w:rsidRDefault="0036050E">
      <w:pPr>
        <w:pStyle w:val="a3"/>
        <w:spacing w:before="1" w:line="360" w:lineRule="auto"/>
        <w:ind w:right="327"/>
      </w:pPr>
      <w:r>
        <w:t>П</w:t>
      </w:r>
      <w:r w:rsidRPr="0036050E">
        <w:t xml:space="preserve">оняття </w:t>
      </w:r>
      <w:r w:rsidRPr="0036050E">
        <w:rPr>
          <w:i/>
        </w:rPr>
        <w:t xml:space="preserve">мотив </w:t>
      </w:r>
      <w:r w:rsidRPr="0036050E">
        <w:t xml:space="preserve">(від лат. </w:t>
      </w:r>
      <w:proofErr w:type="spellStart"/>
      <w:r w:rsidRPr="0036050E">
        <w:rPr>
          <w:i/>
        </w:rPr>
        <w:t>movere</w:t>
      </w:r>
      <w:proofErr w:type="spellEnd"/>
      <w:r w:rsidRPr="0036050E">
        <w:rPr>
          <w:i/>
        </w:rPr>
        <w:t xml:space="preserve"> </w:t>
      </w:r>
      <w:r w:rsidRPr="0036050E">
        <w:t>– рухати, штовхати) означає спонукання до дій та вчинків, а мотивація – це сукупність чинників, які визначають активність особистості; це всі мотиви, потреби, стимули,</w:t>
      </w:r>
      <w:r w:rsidRPr="0036050E">
        <w:rPr>
          <w:spacing w:val="-2"/>
        </w:rPr>
        <w:t xml:space="preserve"> </w:t>
      </w:r>
      <w:r w:rsidRPr="0036050E">
        <w:t>ситуативні</w:t>
      </w:r>
      <w:r w:rsidRPr="0036050E">
        <w:rPr>
          <w:spacing w:val="-3"/>
        </w:rPr>
        <w:t xml:space="preserve"> </w:t>
      </w:r>
      <w:r w:rsidRPr="0036050E">
        <w:t>фактори,</w:t>
      </w:r>
      <w:r w:rsidRPr="0036050E">
        <w:rPr>
          <w:spacing w:val="-2"/>
        </w:rPr>
        <w:t xml:space="preserve"> </w:t>
      </w:r>
      <w:r w:rsidRPr="0036050E">
        <w:t>що</w:t>
      </w:r>
      <w:r w:rsidRPr="0036050E">
        <w:rPr>
          <w:spacing w:val="-2"/>
        </w:rPr>
        <w:t xml:space="preserve"> </w:t>
      </w:r>
      <w:r w:rsidRPr="0036050E">
        <w:t>спонукають</w:t>
      </w:r>
      <w:r w:rsidRPr="0036050E">
        <w:rPr>
          <w:spacing w:val="-4"/>
        </w:rPr>
        <w:t xml:space="preserve"> </w:t>
      </w:r>
      <w:r w:rsidRPr="0036050E">
        <w:t>поведінку</w:t>
      </w:r>
      <w:r w:rsidRPr="0036050E">
        <w:rPr>
          <w:spacing w:val="-5"/>
        </w:rPr>
        <w:t xml:space="preserve"> </w:t>
      </w:r>
      <w:r w:rsidRPr="0036050E">
        <w:t>людини. Мотив</w:t>
      </w:r>
      <w:r w:rsidRPr="0036050E">
        <w:rPr>
          <w:spacing w:val="-4"/>
        </w:rPr>
        <w:t xml:space="preserve"> </w:t>
      </w:r>
      <w:r w:rsidRPr="0036050E">
        <w:t>– це фактор, який викликає бажання або потребу в певній дії або вчинку. Мотивація – це процес, в результаті якого стимулюється і підтримується активність особистості для досягнення певної мети або задоволення потреби.</w:t>
      </w:r>
      <w:r w:rsidRPr="0036050E">
        <w:rPr>
          <w:spacing w:val="-1"/>
        </w:rPr>
        <w:t xml:space="preserve"> </w:t>
      </w:r>
      <w:r w:rsidRPr="0036050E">
        <w:t xml:space="preserve">У своїй сукупності, мотивація складається з різних факторів, таких як потреби, цілі, очікування, прагнення до успіху, стимули тощо. Ці фактори можуть бути як внутрішніми (наприклад, бажання самореалізації), так і зовнішніми (наприклад, матеріальна винагорода). Відповідно, мотивація може бути внутрішньою (особистість сама з собою ставить мету) або зовнішньою (мотивація залежить від дії стороннього фактору, наприклад, нагороди або </w:t>
      </w:r>
      <w:r w:rsidRPr="0036050E">
        <w:rPr>
          <w:spacing w:val="-2"/>
        </w:rPr>
        <w:t>покарання).</w:t>
      </w:r>
    </w:p>
    <w:p w14:paraId="530C81F1" w14:textId="77777777" w:rsidR="006C69B1" w:rsidRPr="0036050E" w:rsidRDefault="00000000">
      <w:pPr>
        <w:pStyle w:val="a3"/>
        <w:spacing w:line="360" w:lineRule="auto"/>
        <w:ind w:right="277" w:firstLine="566"/>
      </w:pPr>
      <w:r w:rsidRPr="0036050E">
        <w:t>Зауважимо, мотивація є рушієм, що спонукає до дії, задовольняючи потреби вищого рівня (визнання, повага, самореалізація), генеруючи енергію, ентузіазм, творчість із метою ефективного досягнення бажаних цілей, виявляючи приховані таланти і творчість, сприяючи як досягненню індивідуальних цілей, так і розвитку суспільства загалом.</w:t>
      </w:r>
    </w:p>
    <w:p w14:paraId="21E1D045"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6EFFB91C" w14:textId="2B45AB19" w:rsidR="006C69B1" w:rsidRPr="0036050E" w:rsidRDefault="00000000">
      <w:pPr>
        <w:pStyle w:val="a3"/>
        <w:spacing w:before="225" w:line="360" w:lineRule="auto"/>
        <w:ind w:right="279" w:firstLine="566"/>
      </w:pPr>
      <w:r w:rsidRPr="0036050E">
        <w:lastRenderedPageBreak/>
        <w:t>Так, згідно з системним підходом, мотивація розглядається як багатомірна система, яка впливає на поведінку та діяльність людини</w:t>
      </w:r>
      <w:r w:rsidR="00806F24" w:rsidRPr="0036050E">
        <w:t xml:space="preserve">. </w:t>
      </w:r>
      <w:r w:rsidRPr="0036050E">
        <w:t>Це означає, що мотивація визначається не лише окремими прагненнями чи потребами, але і взаємозв'язками між ними, а також з іншими аспектами особистості,</w:t>
      </w:r>
      <w:r w:rsidRPr="0036050E">
        <w:rPr>
          <w:spacing w:val="-1"/>
        </w:rPr>
        <w:t xml:space="preserve"> </w:t>
      </w:r>
      <w:r w:rsidRPr="0036050E">
        <w:t>такими як цінності,</w:t>
      </w:r>
      <w:r w:rsidRPr="0036050E">
        <w:rPr>
          <w:spacing w:val="-1"/>
        </w:rPr>
        <w:t xml:space="preserve"> </w:t>
      </w:r>
      <w:r w:rsidRPr="0036050E">
        <w:t>переконання,</w:t>
      </w:r>
      <w:r w:rsidRPr="0036050E">
        <w:rPr>
          <w:spacing w:val="-1"/>
        </w:rPr>
        <w:t xml:space="preserve"> </w:t>
      </w:r>
      <w:r w:rsidRPr="0036050E">
        <w:t>життєвий досвід та</w:t>
      </w:r>
      <w:r w:rsidRPr="0036050E">
        <w:rPr>
          <w:spacing w:val="-1"/>
        </w:rPr>
        <w:t xml:space="preserve"> </w:t>
      </w:r>
      <w:r w:rsidRPr="0036050E">
        <w:t>інші фактори. Розуміння мотивації як системи дозволяє більш повно і глибоко оцінювати фактори, що впливають на активність та поведінку людини в різних ситуаціях</w:t>
      </w:r>
      <w:r w:rsidR="00806F24" w:rsidRPr="0036050E">
        <w:rPr>
          <w:spacing w:val="-2"/>
        </w:rPr>
        <w:t xml:space="preserve">. </w:t>
      </w:r>
    </w:p>
    <w:p w14:paraId="636D6367" w14:textId="77777777" w:rsidR="006C69B1" w:rsidRPr="0036050E" w:rsidRDefault="00000000">
      <w:pPr>
        <w:pStyle w:val="a3"/>
        <w:spacing w:line="360" w:lineRule="auto"/>
        <w:ind w:right="279" w:firstLine="566"/>
      </w:pPr>
      <w:r w:rsidRPr="0036050E">
        <w:t xml:space="preserve">Крізь призму викладеного цілком </w:t>
      </w:r>
      <w:proofErr w:type="spellStart"/>
      <w:r w:rsidRPr="0036050E">
        <w:t>правомірно</w:t>
      </w:r>
      <w:proofErr w:type="spellEnd"/>
      <w:r w:rsidRPr="0036050E">
        <w:t xml:space="preserve"> стверджувати, що </w:t>
      </w:r>
      <w:r w:rsidRPr="0036050E">
        <w:rPr>
          <w:i/>
        </w:rPr>
        <w:t xml:space="preserve">ціле- мотиваційний компонент </w:t>
      </w:r>
      <w:r w:rsidRPr="0036050E">
        <w:t>відображає ціннісне ставлення майбутнього вчителя початкової школи до підприємництва як суспільного явища, відображає міру його мотиваційних настанов, спонукань, спрямованості щодо набуття підприємницької компетентності, здійснення професійної діяльності, націленої на формування підприємливості молодших школярів.</w:t>
      </w:r>
    </w:p>
    <w:p w14:paraId="768B468C" w14:textId="77777777" w:rsidR="006C69B1" w:rsidRPr="0036050E" w:rsidRDefault="00000000">
      <w:pPr>
        <w:pStyle w:val="a3"/>
        <w:spacing w:before="1" w:line="360" w:lineRule="auto"/>
        <w:ind w:right="276" w:firstLine="566"/>
      </w:pPr>
      <w:proofErr w:type="spellStart"/>
      <w:r w:rsidRPr="0036050E">
        <w:rPr>
          <w:i/>
        </w:rPr>
        <w:t>Змістово-знаннєвий</w:t>
      </w:r>
      <w:proofErr w:type="spellEnd"/>
      <w:r w:rsidRPr="0036050E">
        <w:rPr>
          <w:i/>
        </w:rPr>
        <w:t xml:space="preserve"> компонент </w:t>
      </w:r>
      <w:r w:rsidRPr="0036050E">
        <w:t xml:space="preserve">готовності майбутнього вчителя до формування підприємливості молодших школярів акумулює сукупність знань (соціально-економічних, фінансових, юридичних) </w:t>
      </w:r>
      <w:proofErr w:type="spellStart"/>
      <w:r w:rsidRPr="0036050E">
        <w:t>підприємницько</w:t>
      </w:r>
      <w:proofErr w:type="spellEnd"/>
      <w:r w:rsidRPr="0036050E">
        <w:t xml:space="preserve">- методичного спрямування, що включають знання про нормативно-правове регулювання підприємництва, його економічних і правових засад у сучасному суспільстві, в умовах економіки знань, ринкових відносин; технологію організації й розвитку підприємницької педагогічної діяльності, передумови та принципи успішного ведення бізнесу та </w:t>
      </w:r>
      <w:proofErr w:type="spellStart"/>
      <w:r w:rsidRPr="0036050E">
        <w:t>методично</w:t>
      </w:r>
      <w:proofErr w:type="spellEnd"/>
      <w:r w:rsidRPr="0036050E">
        <w:t xml:space="preserve"> зорієнтованих, необхідних </w:t>
      </w:r>
      <w:proofErr w:type="spellStart"/>
      <w:r w:rsidRPr="0036050E">
        <w:t>cтудентам</w:t>
      </w:r>
      <w:proofErr w:type="spellEnd"/>
      <w:r w:rsidRPr="0036050E">
        <w:t xml:space="preserve"> для формування підприємливості учнів у рамках освітнього процесу педагогічного коледжу.</w:t>
      </w:r>
    </w:p>
    <w:p w14:paraId="581E6AC9" w14:textId="77777777" w:rsidR="006C69B1" w:rsidRPr="0036050E" w:rsidRDefault="00000000">
      <w:pPr>
        <w:pStyle w:val="a3"/>
        <w:spacing w:line="360" w:lineRule="auto"/>
        <w:ind w:right="283" w:firstLine="566"/>
      </w:pPr>
      <w:r w:rsidRPr="0036050E">
        <w:rPr>
          <w:i/>
        </w:rPr>
        <w:t xml:space="preserve">Діяльнісно-рефлексивний компонент </w:t>
      </w:r>
      <w:r w:rsidRPr="0036050E">
        <w:t xml:space="preserve">готовності майбутнього вчителя до формування підприємливості молодших школярів охоплює сформовані здатності щодо планування, організації, </w:t>
      </w:r>
      <w:proofErr w:type="spellStart"/>
      <w:r w:rsidRPr="0036050E">
        <w:t>проєктування</w:t>
      </w:r>
      <w:proofErr w:type="spellEnd"/>
      <w:r w:rsidRPr="0036050E">
        <w:t xml:space="preserve">, контролювання продуктивної підприємницької </w:t>
      </w:r>
      <w:proofErr w:type="spellStart"/>
      <w:r w:rsidRPr="0036050E">
        <w:t>професійно</w:t>
      </w:r>
      <w:proofErr w:type="spellEnd"/>
      <w:r w:rsidRPr="0036050E">
        <w:t>-педагогічної діяльності,</w:t>
      </w:r>
      <w:r w:rsidRPr="0036050E">
        <w:rPr>
          <w:spacing w:val="40"/>
        </w:rPr>
        <w:t xml:space="preserve"> </w:t>
      </w:r>
      <w:r w:rsidRPr="0036050E">
        <w:t xml:space="preserve">генерування нових ідей, </w:t>
      </w:r>
      <w:proofErr w:type="spellStart"/>
      <w:r w:rsidRPr="0036050E">
        <w:t>проєктів</w:t>
      </w:r>
      <w:proofErr w:type="spellEnd"/>
      <w:r w:rsidRPr="0036050E">
        <w:t xml:space="preserve"> та ініціатив, втілення їх у життя, швидкого прийняття</w:t>
      </w:r>
      <w:r w:rsidRPr="0036050E">
        <w:rPr>
          <w:spacing w:val="40"/>
        </w:rPr>
        <w:t xml:space="preserve"> </w:t>
      </w:r>
      <w:r w:rsidRPr="0036050E">
        <w:t>альтернативних</w:t>
      </w:r>
      <w:r w:rsidRPr="0036050E">
        <w:rPr>
          <w:spacing w:val="40"/>
        </w:rPr>
        <w:t xml:space="preserve"> </w:t>
      </w:r>
      <w:r w:rsidRPr="0036050E">
        <w:t>рішень,</w:t>
      </w:r>
      <w:r w:rsidRPr="0036050E">
        <w:rPr>
          <w:spacing w:val="40"/>
        </w:rPr>
        <w:t xml:space="preserve"> </w:t>
      </w:r>
      <w:r w:rsidRPr="0036050E">
        <w:t>аналітичні,</w:t>
      </w:r>
      <w:r w:rsidRPr="0036050E">
        <w:rPr>
          <w:spacing w:val="40"/>
        </w:rPr>
        <w:t xml:space="preserve"> </w:t>
      </w:r>
      <w:proofErr w:type="spellStart"/>
      <w:r w:rsidRPr="0036050E">
        <w:t>проєктувальні</w:t>
      </w:r>
      <w:proofErr w:type="spellEnd"/>
      <w:r w:rsidRPr="0036050E">
        <w:t>,</w:t>
      </w:r>
      <w:r w:rsidRPr="0036050E">
        <w:rPr>
          <w:spacing w:val="40"/>
        </w:rPr>
        <w:t xml:space="preserve"> </w:t>
      </w:r>
      <w:r w:rsidRPr="0036050E">
        <w:t>конструктивні,</w:t>
      </w:r>
    </w:p>
    <w:p w14:paraId="21F379A9"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148F1DAA" w14:textId="77777777" w:rsidR="006C69B1" w:rsidRPr="0036050E" w:rsidRDefault="00000000">
      <w:pPr>
        <w:pStyle w:val="a3"/>
        <w:spacing w:before="225" w:line="360" w:lineRule="auto"/>
        <w:ind w:right="278" w:firstLine="0"/>
      </w:pPr>
      <w:r w:rsidRPr="0036050E">
        <w:lastRenderedPageBreak/>
        <w:t xml:space="preserve">організаторські і комунікативні вміння, навички соціальної взаємодії, конструктивного ділового спілкування, підприємливості, творчості. Означений компонент відображає усвідомлену професійну підприємницьку активність, ініціативність студентів, передбачає сформованість у них навичок рефлексії (самоаналізу, об'єктивної самооцінки, самореалізації особистості, готовність до подолання труднощів) в педагогічній діяльності, критичного оцінювання власних дій; усвідомлення себе як суб’єкта професійної діяльності. При цьому рефлексія є джерелом набуття власного професійного досвіду, способом самопізнання, інструментом вияву управлінського мислення, здатністю </w:t>
      </w:r>
      <w:proofErr w:type="spellStart"/>
      <w:r w:rsidRPr="0036050E">
        <w:t>гнучко</w:t>
      </w:r>
      <w:proofErr w:type="spellEnd"/>
      <w:r w:rsidRPr="0036050E">
        <w:t xml:space="preserve"> й </w:t>
      </w:r>
      <w:proofErr w:type="spellStart"/>
      <w:r w:rsidRPr="0036050E">
        <w:t>багатоваріантно</w:t>
      </w:r>
      <w:proofErr w:type="spellEnd"/>
      <w:r w:rsidRPr="0036050E">
        <w:t xml:space="preserve"> оцінювати педагогічні явища, свої досягнення, аналізувати успіхи та складності у досягненні цілей.</w:t>
      </w:r>
    </w:p>
    <w:p w14:paraId="5171D15B" w14:textId="77777777" w:rsidR="006C69B1" w:rsidRPr="0036050E" w:rsidRDefault="00000000">
      <w:pPr>
        <w:spacing w:line="360" w:lineRule="auto"/>
        <w:ind w:left="285" w:right="278" w:firstLine="566"/>
        <w:jc w:val="both"/>
        <w:rPr>
          <w:sz w:val="28"/>
        </w:rPr>
      </w:pPr>
      <w:r w:rsidRPr="0036050E">
        <w:rPr>
          <w:sz w:val="28"/>
        </w:rPr>
        <w:t xml:space="preserve">Виокремлені нами компоненти – </w:t>
      </w:r>
      <w:r w:rsidRPr="0036050E">
        <w:rPr>
          <w:i/>
          <w:sz w:val="28"/>
        </w:rPr>
        <w:t>ціле-мотиваційний</w:t>
      </w:r>
      <w:r w:rsidRPr="0036050E">
        <w:rPr>
          <w:sz w:val="28"/>
        </w:rPr>
        <w:t xml:space="preserve">, </w:t>
      </w:r>
      <w:r w:rsidRPr="0036050E">
        <w:rPr>
          <w:i/>
          <w:sz w:val="28"/>
        </w:rPr>
        <w:t>змістовно-</w:t>
      </w:r>
      <w:proofErr w:type="spellStart"/>
      <w:r w:rsidRPr="0036050E">
        <w:rPr>
          <w:i/>
          <w:sz w:val="28"/>
        </w:rPr>
        <w:t>знаннєвий</w:t>
      </w:r>
      <w:proofErr w:type="spellEnd"/>
      <w:r w:rsidRPr="0036050E">
        <w:rPr>
          <w:sz w:val="28"/>
        </w:rPr>
        <w:t xml:space="preserve">, </w:t>
      </w:r>
      <w:r w:rsidRPr="0036050E">
        <w:rPr>
          <w:i/>
          <w:sz w:val="28"/>
        </w:rPr>
        <w:t xml:space="preserve">діяльнісно-рефлексивний </w:t>
      </w:r>
      <w:r w:rsidRPr="0036050E">
        <w:rPr>
          <w:sz w:val="28"/>
        </w:rPr>
        <w:t xml:space="preserve">– слугують підґрунтям визначення критеріїв та рівнів готовності майбутнього вчителя до формування підприємливості молодших </w:t>
      </w:r>
      <w:r w:rsidRPr="0036050E">
        <w:rPr>
          <w:spacing w:val="-2"/>
          <w:sz w:val="28"/>
        </w:rPr>
        <w:t>школярів.</w:t>
      </w:r>
    </w:p>
    <w:p w14:paraId="16797EA8" w14:textId="228ED620" w:rsidR="006C69B1" w:rsidRPr="0036050E" w:rsidRDefault="00000000">
      <w:pPr>
        <w:pStyle w:val="a3"/>
        <w:spacing w:before="1" w:line="360" w:lineRule="auto"/>
        <w:ind w:right="277" w:firstLine="566"/>
      </w:pPr>
      <w:r w:rsidRPr="0036050E">
        <w:t xml:space="preserve">Передусім уважаємо за необхідне </w:t>
      </w:r>
      <w:proofErr w:type="spellStart"/>
      <w:r w:rsidRPr="0036050E">
        <w:t>внести</w:t>
      </w:r>
      <w:proofErr w:type="spellEnd"/>
      <w:r w:rsidRPr="0036050E">
        <w:t xml:space="preserve"> уточнення щодо трактування поняття «критерій». Так, за Енциклопедичним словником термін «критерій» – це певна ознака, яку можна використовувати для оцінки, визначення або класифікації чогось. В контексті підприємницької компетентності, критерії можуть використовуватися для оцінки рівня компетентності та для визначення того, що потрібно розвивати для поліпшення підприємницьких навичок та здібностей. У довідкових психолого-педагогічних джерелах критерій характеризується як рівень знань про підприємництво, вміння аналізувати ринок, здатність приймати рішення в умовах невизначеності тощо</w:t>
      </w:r>
      <w:r w:rsidR="00806F24" w:rsidRPr="0036050E">
        <w:t>.</w:t>
      </w:r>
    </w:p>
    <w:p w14:paraId="4DFCAA67" w14:textId="341F1DBA" w:rsidR="006C69B1" w:rsidRPr="0036050E" w:rsidRDefault="00000000">
      <w:pPr>
        <w:pStyle w:val="a3"/>
        <w:spacing w:line="360" w:lineRule="auto"/>
        <w:ind w:right="283" w:firstLine="566"/>
      </w:pPr>
      <w:r w:rsidRPr="0036050E">
        <w:t>Заслуговує на увагу позиція щодо характеристики критерію як показника, об’єктивного прояву чого-небудь; як психологічної установки діагностика; як мірила, тобто правило, яким потрібно користуватися при діагностуванні; як питання опитувальника, анкети, тести тощо.</w:t>
      </w:r>
    </w:p>
    <w:p w14:paraId="7122142C"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3ED856C2" w14:textId="7E089F16" w:rsidR="006C69B1" w:rsidRPr="0036050E" w:rsidRDefault="00000000">
      <w:pPr>
        <w:pStyle w:val="a3"/>
        <w:spacing w:line="360" w:lineRule="auto"/>
        <w:ind w:right="279" w:firstLine="566"/>
      </w:pPr>
      <w:r w:rsidRPr="0036050E">
        <w:lastRenderedPageBreak/>
        <w:t>Найбільш прийнятною у</w:t>
      </w:r>
      <w:r w:rsidRPr="0036050E">
        <w:rPr>
          <w:spacing w:val="-2"/>
        </w:rPr>
        <w:t xml:space="preserve"> </w:t>
      </w:r>
      <w:r w:rsidRPr="0036050E">
        <w:t>площині порушеної проблеми видається дефініція критерію як вираження найзагальнішої сутності ознаки, на основі якої здійснюють оцінку, порівняння реальних явищ, де ступінь вияву, якісна спрямованість, визначеність критерію позначається у конкретних показниках</w:t>
      </w:r>
      <w:r w:rsidR="00806F24" w:rsidRPr="0036050E">
        <w:t>.</w:t>
      </w:r>
    </w:p>
    <w:p w14:paraId="0C852BE4" w14:textId="77777777" w:rsidR="006C69B1" w:rsidRPr="0036050E" w:rsidRDefault="00000000">
      <w:pPr>
        <w:pStyle w:val="a3"/>
        <w:spacing w:line="362" w:lineRule="auto"/>
        <w:ind w:right="283" w:firstLine="566"/>
      </w:pPr>
      <w:r w:rsidRPr="0036050E">
        <w:t>Звертаємо увагу на те, що в науково-педагогічній літературі презентовано загальні вимоги, які слід ураховувати при виокремленні критеріїв, а саме:</w:t>
      </w:r>
    </w:p>
    <w:p w14:paraId="6BF19461" w14:textId="77777777" w:rsidR="006C69B1" w:rsidRPr="0036050E" w:rsidRDefault="00000000">
      <w:pPr>
        <w:pStyle w:val="a4"/>
        <w:numPr>
          <w:ilvl w:val="0"/>
          <w:numId w:val="13"/>
        </w:numPr>
        <w:tabs>
          <w:tab w:val="left" w:pos="1225"/>
        </w:tabs>
        <w:spacing w:line="360" w:lineRule="auto"/>
        <w:ind w:right="284" w:firstLine="566"/>
        <w:rPr>
          <w:sz w:val="28"/>
        </w:rPr>
      </w:pPr>
      <w:r w:rsidRPr="0036050E">
        <w:rPr>
          <w:sz w:val="28"/>
        </w:rPr>
        <w:t>чітке відображення у змісті критерію основних закономірностей функціонування і розвитку аналізованого явища;</w:t>
      </w:r>
    </w:p>
    <w:p w14:paraId="2DD6432D" w14:textId="77777777" w:rsidR="006C69B1" w:rsidRPr="0036050E" w:rsidRDefault="00000000">
      <w:pPr>
        <w:pStyle w:val="a4"/>
        <w:numPr>
          <w:ilvl w:val="0"/>
          <w:numId w:val="13"/>
        </w:numPr>
        <w:tabs>
          <w:tab w:val="left" w:pos="1133"/>
        </w:tabs>
        <w:spacing w:line="362" w:lineRule="auto"/>
        <w:ind w:right="283" w:firstLine="566"/>
        <w:rPr>
          <w:sz w:val="28"/>
        </w:rPr>
      </w:pPr>
      <w:r w:rsidRPr="0036050E">
        <w:rPr>
          <w:sz w:val="28"/>
        </w:rPr>
        <w:t xml:space="preserve">обов’язкове налагодження за допомогою критеріїв </w:t>
      </w:r>
      <w:proofErr w:type="spellStart"/>
      <w:r w:rsidRPr="0036050E">
        <w:rPr>
          <w:sz w:val="28"/>
        </w:rPr>
        <w:t>зв’язків</w:t>
      </w:r>
      <w:proofErr w:type="spellEnd"/>
      <w:r w:rsidRPr="0036050E">
        <w:rPr>
          <w:sz w:val="28"/>
        </w:rPr>
        <w:t xml:space="preserve"> між усіма складниками досліджуваного процесу;</w:t>
      </w:r>
    </w:p>
    <w:p w14:paraId="0FDBEB98" w14:textId="77777777" w:rsidR="006C69B1" w:rsidRPr="0036050E" w:rsidRDefault="00000000">
      <w:pPr>
        <w:pStyle w:val="a4"/>
        <w:numPr>
          <w:ilvl w:val="0"/>
          <w:numId w:val="13"/>
        </w:numPr>
        <w:tabs>
          <w:tab w:val="left" w:pos="1117"/>
        </w:tabs>
        <w:spacing w:line="360" w:lineRule="auto"/>
        <w:ind w:right="282" w:firstLine="566"/>
        <w:rPr>
          <w:sz w:val="28"/>
        </w:rPr>
      </w:pPr>
      <w:r w:rsidRPr="0036050E">
        <w:rPr>
          <w:sz w:val="28"/>
        </w:rPr>
        <w:t>розкриття критеріїв через показники, що характеризують більший або менший ступінь його вираженості;</w:t>
      </w:r>
    </w:p>
    <w:p w14:paraId="02E9DC52" w14:textId="77777777" w:rsidR="006C69B1" w:rsidRPr="0036050E" w:rsidRDefault="00000000">
      <w:pPr>
        <w:pStyle w:val="a4"/>
        <w:numPr>
          <w:ilvl w:val="0"/>
          <w:numId w:val="13"/>
        </w:numPr>
        <w:tabs>
          <w:tab w:val="left" w:pos="1133"/>
        </w:tabs>
        <w:spacing w:line="362" w:lineRule="auto"/>
        <w:ind w:right="277" w:firstLine="566"/>
        <w:rPr>
          <w:sz w:val="28"/>
        </w:rPr>
      </w:pPr>
      <w:r w:rsidRPr="0036050E">
        <w:rPr>
          <w:sz w:val="28"/>
        </w:rPr>
        <w:t xml:space="preserve">критерії повинні відображати динаміку якості в часі та просторі, які </w:t>
      </w:r>
      <w:r w:rsidRPr="0036050E">
        <w:rPr>
          <w:spacing w:val="-2"/>
          <w:sz w:val="28"/>
        </w:rPr>
        <w:t>вимірюють;</w:t>
      </w:r>
    </w:p>
    <w:p w14:paraId="60B5EECF" w14:textId="18FE500A" w:rsidR="006C69B1" w:rsidRPr="0036050E" w:rsidRDefault="00000000">
      <w:pPr>
        <w:pStyle w:val="a4"/>
        <w:numPr>
          <w:ilvl w:val="0"/>
          <w:numId w:val="13"/>
        </w:numPr>
        <w:tabs>
          <w:tab w:val="left" w:pos="1100"/>
        </w:tabs>
        <w:spacing w:line="360" w:lineRule="auto"/>
        <w:ind w:right="278" w:firstLine="566"/>
        <w:rPr>
          <w:sz w:val="28"/>
        </w:rPr>
      </w:pPr>
      <w:r w:rsidRPr="0036050E">
        <w:rPr>
          <w:sz w:val="28"/>
        </w:rPr>
        <w:t>показники якості мають точно поєднуватися з кількісними, однозначно доповнюючи один одного.</w:t>
      </w:r>
    </w:p>
    <w:p w14:paraId="2F5E5E49" w14:textId="4CE3560E" w:rsidR="006C69B1" w:rsidRPr="0036050E" w:rsidRDefault="00000000" w:rsidP="00806F24">
      <w:pPr>
        <w:pStyle w:val="a3"/>
        <w:spacing w:line="360" w:lineRule="auto"/>
        <w:ind w:right="283" w:firstLine="566"/>
      </w:pPr>
      <w:r w:rsidRPr="0036050E">
        <w:t xml:space="preserve">Відтак, для оцінки підготовленості майбутнього вчителя до формування підприємливості молодших школярів нами виокремлено такі критерії: </w:t>
      </w:r>
      <w:r w:rsidRPr="0036050E">
        <w:rPr>
          <w:i/>
        </w:rPr>
        <w:t>мотиваційний,</w:t>
      </w:r>
      <w:r w:rsidRPr="0036050E">
        <w:rPr>
          <w:i/>
          <w:spacing w:val="40"/>
        </w:rPr>
        <w:t xml:space="preserve"> </w:t>
      </w:r>
      <w:r w:rsidRPr="0036050E">
        <w:rPr>
          <w:i/>
        </w:rPr>
        <w:t>когнітивний</w:t>
      </w:r>
      <w:r w:rsidRPr="0036050E">
        <w:rPr>
          <w:i/>
          <w:spacing w:val="71"/>
        </w:rPr>
        <w:t xml:space="preserve"> </w:t>
      </w:r>
      <w:r w:rsidRPr="0036050E">
        <w:t>та</w:t>
      </w:r>
      <w:r w:rsidRPr="0036050E">
        <w:rPr>
          <w:spacing w:val="40"/>
        </w:rPr>
        <w:t xml:space="preserve"> </w:t>
      </w:r>
      <w:r w:rsidRPr="0036050E">
        <w:rPr>
          <w:i/>
        </w:rPr>
        <w:t>особистісний,</w:t>
      </w:r>
      <w:r w:rsidRPr="0036050E">
        <w:rPr>
          <w:i/>
          <w:spacing w:val="40"/>
        </w:rPr>
        <w:t xml:space="preserve"> </w:t>
      </w:r>
      <w:r w:rsidRPr="0036050E">
        <w:t>що</w:t>
      </w:r>
      <w:r w:rsidRPr="0036050E">
        <w:rPr>
          <w:spacing w:val="40"/>
        </w:rPr>
        <w:t xml:space="preserve"> </w:t>
      </w:r>
      <w:r w:rsidRPr="0036050E">
        <w:t>корелюють</w:t>
      </w:r>
      <w:r w:rsidRPr="0036050E">
        <w:rPr>
          <w:spacing w:val="40"/>
        </w:rPr>
        <w:t xml:space="preserve"> </w:t>
      </w:r>
      <w:r w:rsidRPr="0036050E">
        <w:t>із</w:t>
      </w:r>
      <w:r w:rsidRPr="0036050E">
        <w:rPr>
          <w:spacing w:val="40"/>
        </w:rPr>
        <w:t xml:space="preserve"> </w:t>
      </w:r>
      <w:r w:rsidRPr="0036050E">
        <w:t>визначеними</w:t>
      </w:r>
      <w:r w:rsidR="00806F24" w:rsidRPr="0036050E">
        <w:t xml:space="preserve"> </w:t>
      </w:r>
      <w:r w:rsidRPr="0036050E">
        <w:t>компонентами (ціле-мотиваційний, змістовно-</w:t>
      </w:r>
      <w:proofErr w:type="spellStart"/>
      <w:r w:rsidRPr="0036050E">
        <w:t>знаннєвий</w:t>
      </w:r>
      <w:proofErr w:type="spellEnd"/>
      <w:r w:rsidRPr="0036050E">
        <w:t>, діяльнісно- рефлексивний). Схарактеризуємо виокремлені критерії.</w:t>
      </w:r>
    </w:p>
    <w:p w14:paraId="5253E199" w14:textId="77777777" w:rsidR="006C69B1" w:rsidRPr="0036050E" w:rsidRDefault="00000000">
      <w:pPr>
        <w:pStyle w:val="a3"/>
        <w:spacing w:line="360" w:lineRule="auto"/>
        <w:ind w:right="279" w:firstLine="566"/>
      </w:pPr>
      <w:r w:rsidRPr="0036050E">
        <w:rPr>
          <w:i/>
        </w:rPr>
        <w:t xml:space="preserve">Мотиваційний критерій </w:t>
      </w:r>
      <w:r w:rsidRPr="0036050E">
        <w:t xml:space="preserve">пов’язаний з процесом мотивації до підприємливості у майбутній </w:t>
      </w:r>
      <w:proofErr w:type="spellStart"/>
      <w:r w:rsidRPr="0036050E">
        <w:t>професійно</w:t>
      </w:r>
      <w:proofErr w:type="spellEnd"/>
      <w:r w:rsidRPr="0036050E">
        <w:t xml:space="preserve">-педагогічній діяльності (лише вмотивований бути підприємливим учитель спроможний сформувати цю якість в учнів). Дійсно, мотивація грає важливу роль у формуванні підприємливості майбутніх вчителів. Цілком </w:t>
      </w:r>
      <w:proofErr w:type="spellStart"/>
      <w:r w:rsidRPr="0036050E">
        <w:t>логічно</w:t>
      </w:r>
      <w:proofErr w:type="spellEnd"/>
      <w:r w:rsidRPr="0036050E">
        <w:t>, що майбутній учитель повинен бути сам мотивований до підприємливості, щоб бути здатним виховувати цю якість у своїх учнів.</w:t>
      </w:r>
    </w:p>
    <w:p w14:paraId="77028491" w14:textId="77777777" w:rsidR="006C69B1" w:rsidRPr="0036050E" w:rsidRDefault="00000000">
      <w:pPr>
        <w:pStyle w:val="a3"/>
        <w:spacing w:before="1" w:line="360" w:lineRule="auto"/>
        <w:ind w:right="277" w:firstLine="566"/>
      </w:pPr>
      <w:r w:rsidRPr="0036050E">
        <w:t xml:space="preserve">Згідні, що мотиваційний критерій включає в себе взаємодію різних чинників, які можуть стимулювати прагнення до підприємливості, таких як економічні та соціальні фактори, можливості професійного та особистісного розвитку, успіх у досягненні цілей тощо. Крім того, важливо враховувати </w:t>
      </w:r>
      <w:r w:rsidRPr="0036050E">
        <w:lastRenderedPageBreak/>
        <w:t>індивідуальні особливості та інтереси майбутніх вчителів, а також підбирати ефективні методи та форми роботи з ними, які б допомогли активізувати їхню мотивацію до підприємливості.</w:t>
      </w:r>
    </w:p>
    <w:p w14:paraId="36A4B4A6" w14:textId="04CC19B1" w:rsidR="006C69B1" w:rsidRPr="0036050E" w:rsidRDefault="00000000">
      <w:pPr>
        <w:pStyle w:val="a3"/>
        <w:spacing w:line="360" w:lineRule="auto"/>
        <w:ind w:right="286" w:firstLine="566"/>
      </w:pPr>
      <w:r w:rsidRPr="0036050E">
        <w:t>Таким чином, мотивація до підприємливості в широкому розумінні є складним економіко-психологічним поведінковим феноменом, який базується на потребах,</w:t>
      </w:r>
      <w:r w:rsidRPr="0036050E">
        <w:rPr>
          <w:spacing w:val="-1"/>
        </w:rPr>
        <w:t xml:space="preserve"> </w:t>
      </w:r>
      <w:r w:rsidRPr="0036050E">
        <w:t>інтересах</w:t>
      </w:r>
      <w:r w:rsidRPr="0036050E">
        <w:rPr>
          <w:spacing w:val="-2"/>
        </w:rPr>
        <w:t xml:space="preserve"> </w:t>
      </w:r>
      <w:r w:rsidRPr="0036050E">
        <w:t>і цінностях учителя,</w:t>
      </w:r>
      <w:r w:rsidRPr="0036050E">
        <w:rPr>
          <w:spacing w:val="-1"/>
        </w:rPr>
        <w:t xml:space="preserve"> </w:t>
      </w:r>
      <w:r w:rsidRPr="0036050E">
        <w:t>що породжують</w:t>
      </w:r>
      <w:r w:rsidRPr="0036050E">
        <w:rPr>
          <w:spacing w:val="-1"/>
        </w:rPr>
        <w:t xml:space="preserve"> </w:t>
      </w:r>
      <w:r w:rsidRPr="0036050E">
        <w:t>відповідні спонуки, які</w:t>
      </w:r>
      <w:r w:rsidRPr="0036050E">
        <w:rPr>
          <w:spacing w:val="-2"/>
        </w:rPr>
        <w:t xml:space="preserve"> </w:t>
      </w:r>
      <w:r w:rsidRPr="0036050E">
        <w:t>безпосередньо</w:t>
      </w:r>
      <w:r w:rsidRPr="0036050E">
        <w:rPr>
          <w:spacing w:val="-2"/>
        </w:rPr>
        <w:t xml:space="preserve"> </w:t>
      </w:r>
      <w:r w:rsidRPr="0036050E">
        <w:t>реалізуються у</w:t>
      </w:r>
      <w:r w:rsidRPr="0036050E">
        <w:rPr>
          <w:spacing w:val="-6"/>
        </w:rPr>
        <w:t xml:space="preserve"> </w:t>
      </w:r>
      <w:r w:rsidRPr="0036050E">
        <w:t>сфері</w:t>
      </w:r>
      <w:r w:rsidRPr="0036050E">
        <w:rPr>
          <w:spacing w:val="-4"/>
        </w:rPr>
        <w:t xml:space="preserve"> </w:t>
      </w:r>
      <w:r w:rsidRPr="0036050E">
        <w:t>поведінкових</w:t>
      </w:r>
      <w:r w:rsidRPr="0036050E">
        <w:rPr>
          <w:spacing w:val="-2"/>
        </w:rPr>
        <w:t xml:space="preserve"> </w:t>
      </w:r>
      <w:r w:rsidRPr="0036050E">
        <w:t>реакцій</w:t>
      </w:r>
      <w:r w:rsidRPr="0036050E">
        <w:rPr>
          <w:spacing w:val="-1"/>
        </w:rPr>
        <w:t xml:space="preserve"> </w:t>
      </w:r>
      <w:r w:rsidRPr="0036050E">
        <w:t>учителя</w:t>
      </w:r>
      <w:r w:rsidRPr="0036050E">
        <w:rPr>
          <w:spacing w:val="-1"/>
        </w:rPr>
        <w:t xml:space="preserve"> </w:t>
      </w:r>
      <w:r w:rsidRPr="0036050E">
        <w:t>позаяк,</w:t>
      </w:r>
      <w:r w:rsidRPr="0036050E">
        <w:rPr>
          <w:spacing w:val="-2"/>
        </w:rPr>
        <w:t xml:space="preserve"> </w:t>
      </w:r>
      <w:r w:rsidRPr="0036050E">
        <w:t>за твердженням учених</w:t>
      </w:r>
      <w:r w:rsidR="00806F24" w:rsidRPr="0036050E">
        <w:t>.</w:t>
      </w:r>
    </w:p>
    <w:p w14:paraId="3D6B8D9C" w14:textId="7733B5A4" w:rsidR="006C69B1" w:rsidRPr="0036050E" w:rsidRDefault="00000000" w:rsidP="00806F24">
      <w:pPr>
        <w:pStyle w:val="a3"/>
        <w:spacing w:line="360" w:lineRule="auto"/>
        <w:ind w:right="280" w:firstLine="566"/>
      </w:pPr>
      <w:r w:rsidRPr="0036050E">
        <w:t>Наприклад, люди з високим рівнем доходів можуть бути мотивовані матеріальними благами, тоді як ті, хто має вищу освіту та професійні досягнення, можуть бути більш мотивовані професійними зростанням та розвитком.</w:t>
      </w:r>
      <w:r w:rsidRPr="0036050E">
        <w:rPr>
          <w:spacing w:val="73"/>
          <w:w w:val="150"/>
        </w:rPr>
        <w:t xml:space="preserve"> </w:t>
      </w:r>
      <w:r w:rsidRPr="0036050E">
        <w:t>Також</w:t>
      </w:r>
      <w:r w:rsidRPr="0036050E">
        <w:rPr>
          <w:spacing w:val="72"/>
          <w:w w:val="150"/>
        </w:rPr>
        <w:t xml:space="preserve"> </w:t>
      </w:r>
      <w:r w:rsidRPr="0036050E">
        <w:t>важливими</w:t>
      </w:r>
      <w:r w:rsidRPr="0036050E">
        <w:rPr>
          <w:spacing w:val="72"/>
          <w:w w:val="150"/>
        </w:rPr>
        <w:t xml:space="preserve"> </w:t>
      </w:r>
      <w:r w:rsidRPr="0036050E">
        <w:t>факторами,</w:t>
      </w:r>
      <w:r w:rsidRPr="0036050E">
        <w:rPr>
          <w:spacing w:val="73"/>
          <w:w w:val="150"/>
        </w:rPr>
        <w:t xml:space="preserve"> </w:t>
      </w:r>
      <w:r w:rsidRPr="0036050E">
        <w:t>що</w:t>
      </w:r>
      <w:r w:rsidRPr="0036050E">
        <w:rPr>
          <w:spacing w:val="75"/>
          <w:w w:val="150"/>
        </w:rPr>
        <w:t xml:space="preserve"> </w:t>
      </w:r>
      <w:r w:rsidRPr="0036050E">
        <w:t>впливають</w:t>
      </w:r>
      <w:r w:rsidRPr="0036050E">
        <w:rPr>
          <w:spacing w:val="73"/>
          <w:w w:val="150"/>
        </w:rPr>
        <w:t xml:space="preserve"> </w:t>
      </w:r>
      <w:r w:rsidRPr="0036050E">
        <w:t>на</w:t>
      </w:r>
      <w:r w:rsidRPr="0036050E">
        <w:rPr>
          <w:spacing w:val="74"/>
          <w:w w:val="150"/>
        </w:rPr>
        <w:t xml:space="preserve"> </w:t>
      </w:r>
      <w:r w:rsidRPr="0036050E">
        <w:t>мотивацію,</w:t>
      </w:r>
      <w:r w:rsidRPr="0036050E">
        <w:rPr>
          <w:spacing w:val="73"/>
          <w:w w:val="150"/>
        </w:rPr>
        <w:t xml:space="preserve"> </w:t>
      </w:r>
      <w:r w:rsidRPr="0036050E">
        <w:t>є</w:t>
      </w:r>
      <w:r w:rsidR="00806F24" w:rsidRPr="0036050E">
        <w:t xml:space="preserve"> </w:t>
      </w:r>
      <w:r w:rsidRPr="0036050E">
        <w:t>цінності</w:t>
      </w:r>
      <w:r w:rsidRPr="0036050E">
        <w:rPr>
          <w:spacing w:val="-2"/>
        </w:rPr>
        <w:t xml:space="preserve"> </w:t>
      </w:r>
      <w:r w:rsidRPr="0036050E">
        <w:t>та</w:t>
      </w:r>
      <w:r w:rsidRPr="0036050E">
        <w:rPr>
          <w:spacing w:val="-4"/>
        </w:rPr>
        <w:t xml:space="preserve"> </w:t>
      </w:r>
      <w:r w:rsidRPr="0036050E">
        <w:t>переконання</w:t>
      </w:r>
      <w:r w:rsidRPr="0036050E">
        <w:rPr>
          <w:spacing w:val="-2"/>
        </w:rPr>
        <w:t xml:space="preserve"> </w:t>
      </w:r>
      <w:r w:rsidRPr="0036050E">
        <w:t>людини,</w:t>
      </w:r>
      <w:r w:rsidRPr="0036050E">
        <w:rPr>
          <w:spacing w:val="-3"/>
        </w:rPr>
        <w:t xml:space="preserve"> </w:t>
      </w:r>
      <w:r w:rsidRPr="0036050E">
        <w:t>її</w:t>
      </w:r>
      <w:r w:rsidRPr="0036050E">
        <w:rPr>
          <w:spacing w:val="-2"/>
        </w:rPr>
        <w:t xml:space="preserve"> </w:t>
      </w:r>
      <w:r w:rsidRPr="0036050E">
        <w:t>соціальні</w:t>
      </w:r>
      <w:r w:rsidRPr="0036050E">
        <w:rPr>
          <w:spacing w:val="-3"/>
        </w:rPr>
        <w:t xml:space="preserve"> </w:t>
      </w:r>
      <w:r w:rsidRPr="0036050E">
        <w:t>потреби</w:t>
      </w:r>
      <w:r w:rsidRPr="0036050E">
        <w:rPr>
          <w:spacing w:val="-2"/>
        </w:rPr>
        <w:t xml:space="preserve"> </w:t>
      </w:r>
      <w:r w:rsidRPr="0036050E">
        <w:t>та</w:t>
      </w:r>
      <w:r w:rsidRPr="0036050E">
        <w:rPr>
          <w:spacing w:val="-3"/>
        </w:rPr>
        <w:t xml:space="preserve"> </w:t>
      </w:r>
      <w:r w:rsidRPr="0036050E">
        <w:t>сприйняття</w:t>
      </w:r>
      <w:r w:rsidRPr="0036050E">
        <w:rPr>
          <w:spacing w:val="-3"/>
        </w:rPr>
        <w:t xml:space="preserve"> </w:t>
      </w:r>
      <w:r w:rsidRPr="0036050E">
        <w:t>свого</w:t>
      </w:r>
      <w:r w:rsidRPr="0036050E">
        <w:rPr>
          <w:spacing w:val="-2"/>
        </w:rPr>
        <w:t xml:space="preserve"> </w:t>
      </w:r>
      <w:r w:rsidRPr="0036050E">
        <w:t>місця в суспільстві.</w:t>
      </w:r>
    </w:p>
    <w:p w14:paraId="28EF371A" w14:textId="77777777" w:rsidR="006C69B1" w:rsidRPr="0036050E" w:rsidRDefault="00000000">
      <w:pPr>
        <w:ind w:left="851"/>
        <w:jc w:val="both"/>
        <w:rPr>
          <w:sz w:val="28"/>
        </w:rPr>
      </w:pPr>
      <w:r w:rsidRPr="0036050E">
        <w:rPr>
          <w:i/>
          <w:sz w:val="28"/>
        </w:rPr>
        <w:t>Показниками</w:t>
      </w:r>
      <w:r w:rsidRPr="0036050E">
        <w:rPr>
          <w:i/>
          <w:spacing w:val="-11"/>
          <w:sz w:val="28"/>
        </w:rPr>
        <w:t xml:space="preserve"> </w:t>
      </w:r>
      <w:r w:rsidRPr="0036050E">
        <w:rPr>
          <w:sz w:val="28"/>
        </w:rPr>
        <w:t>означеного</w:t>
      </w:r>
      <w:r w:rsidRPr="0036050E">
        <w:rPr>
          <w:spacing w:val="-9"/>
          <w:sz w:val="28"/>
        </w:rPr>
        <w:t xml:space="preserve"> </w:t>
      </w:r>
      <w:r w:rsidRPr="0036050E">
        <w:rPr>
          <w:sz w:val="28"/>
        </w:rPr>
        <w:t>критерію</w:t>
      </w:r>
      <w:r w:rsidRPr="0036050E">
        <w:rPr>
          <w:spacing w:val="-9"/>
          <w:sz w:val="28"/>
        </w:rPr>
        <w:t xml:space="preserve"> </w:t>
      </w:r>
      <w:r w:rsidRPr="0036050E">
        <w:rPr>
          <w:spacing w:val="-5"/>
          <w:sz w:val="28"/>
        </w:rPr>
        <w:t>є:</w:t>
      </w:r>
    </w:p>
    <w:p w14:paraId="7C21B81C" w14:textId="77777777" w:rsidR="006C69B1" w:rsidRPr="0036050E" w:rsidRDefault="00000000">
      <w:pPr>
        <w:pStyle w:val="a4"/>
        <w:numPr>
          <w:ilvl w:val="0"/>
          <w:numId w:val="12"/>
        </w:numPr>
        <w:tabs>
          <w:tab w:val="left" w:pos="992"/>
        </w:tabs>
        <w:spacing w:before="161" w:line="362" w:lineRule="auto"/>
        <w:ind w:right="278" w:firstLine="566"/>
        <w:rPr>
          <w:sz w:val="28"/>
        </w:rPr>
      </w:pPr>
      <w:r w:rsidRPr="0036050E">
        <w:rPr>
          <w:sz w:val="28"/>
        </w:rPr>
        <w:t xml:space="preserve">спрямованість на досягнення успіху в </w:t>
      </w:r>
      <w:proofErr w:type="spellStart"/>
      <w:r w:rsidRPr="0036050E">
        <w:rPr>
          <w:sz w:val="28"/>
        </w:rPr>
        <w:t>професійно</w:t>
      </w:r>
      <w:proofErr w:type="spellEnd"/>
      <w:r w:rsidRPr="0036050E">
        <w:rPr>
          <w:sz w:val="28"/>
        </w:rPr>
        <w:t>-педагогічній</w:t>
      </w:r>
      <w:r w:rsidRPr="0036050E">
        <w:rPr>
          <w:spacing w:val="80"/>
          <w:sz w:val="28"/>
        </w:rPr>
        <w:t xml:space="preserve"> </w:t>
      </w:r>
      <w:r w:rsidRPr="0036050E">
        <w:rPr>
          <w:spacing w:val="-2"/>
          <w:sz w:val="28"/>
        </w:rPr>
        <w:t>діяльності;</w:t>
      </w:r>
    </w:p>
    <w:p w14:paraId="34A0F7F1" w14:textId="77777777" w:rsidR="006C69B1" w:rsidRPr="0036050E" w:rsidRDefault="00000000">
      <w:pPr>
        <w:pStyle w:val="a4"/>
        <w:numPr>
          <w:ilvl w:val="0"/>
          <w:numId w:val="12"/>
        </w:numPr>
        <w:tabs>
          <w:tab w:val="left" w:pos="992"/>
        </w:tabs>
        <w:spacing w:line="317" w:lineRule="exact"/>
        <w:ind w:left="992" w:hanging="141"/>
        <w:rPr>
          <w:sz w:val="28"/>
        </w:rPr>
      </w:pPr>
      <w:r w:rsidRPr="0036050E">
        <w:rPr>
          <w:sz w:val="28"/>
        </w:rPr>
        <w:t>визначення</w:t>
      </w:r>
      <w:r w:rsidRPr="0036050E">
        <w:rPr>
          <w:spacing w:val="-11"/>
          <w:sz w:val="28"/>
        </w:rPr>
        <w:t xml:space="preserve"> </w:t>
      </w:r>
      <w:r w:rsidRPr="0036050E">
        <w:rPr>
          <w:sz w:val="28"/>
        </w:rPr>
        <w:t>потреби</w:t>
      </w:r>
      <w:r w:rsidRPr="0036050E">
        <w:rPr>
          <w:spacing w:val="-8"/>
          <w:sz w:val="28"/>
        </w:rPr>
        <w:t xml:space="preserve"> </w:t>
      </w:r>
      <w:r w:rsidRPr="0036050E">
        <w:rPr>
          <w:sz w:val="28"/>
        </w:rPr>
        <w:t>в</w:t>
      </w:r>
      <w:r w:rsidRPr="0036050E">
        <w:rPr>
          <w:spacing w:val="-7"/>
          <w:sz w:val="28"/>
        </w:rPr>
        <w:t xml:space="preserve"> </w:t>
      </w:r>
      <w:r w:rsidRPr="0036050E">
        <w:rPr>
          <w:sz w:val="28"/>
        </w:rPr>
        <w:t>досягненнях,</w:t>
      </w:r>
      <w:r w:rsidRPr="0036050E">
        <w:rPr>
          <w:spacing w:val="-6"/>
          <w:sz w:val="28"/>
        </w:rPr>
        <w:t xml:space="preserve"> </w:t>
      </w:r>
      <w:r w:rsidRPr="0036050E">
        <w:rPr>
          <w:sz w:val="28"/>
        </w:rPr>
        <w:t>мотивація</w:t>
      </w:r>
      <w:r w:rsidRPr="0036050E">
        <w:rPr>
          <w:spacing w:val="-6"/>
          <w:sz w:val="28"/>
        </w:rPr>
        <w:t xml:space="preserve"> </w:t>
      </w:r>
      <w:r w:rsidRPr="0036050E">
        <w:rPr>
          <w:sz w:val="28"/>
        </w:rPr>
        <w:t>успіху</w:t>
      </w:r>
      <w:r w:rsidRPr="0036050E">
        <w:rPr>
          <w:spacing w:val="-10"/>
          <w:sz w:val="28"/>
        </w:rPr>
        <w:t xml:space="preserve"> </w:t>
      </w:r>
      <w:r w:rsidRPr="0036050E">
        <w:rPr>
          <w:sz w:val="28"/>
        </w:rPr>
        <w:t>й</w:t>
      </w:r>
      <w:r w:rsidRPr="0036050E">
        <w:rPr>
          <w:spacing w:val="-4"/>
          <w:sz w:val="28"/>
        </w:rPr>
        <w:t xml:space="preserve"> </w:t>
      </w:r>
      <w:r w:rsidRPr="0036050E">
        <w:rPr>
          <w:sz w:val="28"/>
        </w:rPr>
        <w:t>уникнення</w:t>
      </w:r>
      <w:r w:rsidRPr="0036050E">
        <w:rPr>
          <w:spacing w:val="-5"/>
          <w:sz w:val="28"/>
        </w:rPr>
        <w:t xml:space="preserve"> </w:t>
      </w:r>
      <w:r w:rsidRPr="0036050E">
        <w:rPr>
          <w:spacing w:val="-2"/>
          <w:sz w:val="28"/>
        </w:rPr>
        <w:t>невдач;</w:t>
      </w:r>
    </w:p>
    <w:p w14:paraId="1E54B670" w14:textId="77777777" w:rsidR="006C69B1" w:rsidRPr="0036050E" w:rsidRDefault="00000000">
      <w:pPr>
        <w:pStyle w:val="a4"/>
        <w:numPr>
          <w:ilvl w:val="0"/>
          <w:numId w:val="12"/>
        </w:numPr>
        <w:tabs>
          <w:tab w:val="left" w:pos="992"/>
        </w:tabs>
        <w:spacing w:before="160"/>
        <w:ind w:left="992" w:hanging="141"/>
        <w:rPr>
          <w:sz w:val="28"/>
        </w:rPr>
      </w:pPr>
      <w:r w:rsidRPr="0036050E">
        <w:rPr>
          <w:sz w:val="28"/>
        </w:rPr>
        <w:t>цільові</w:t>
      </w:r>
      <w:r w:rsidRPr="0036050E">
        <w:rPr>
          <w:spacing w:val="-7"/>
          <w:sz w:val="28"/>
        </w:rPr>
        <w:t xml:space="preserve"> </w:t>
      </w:r>
      <w:r w:rsidRPr="0036050E">
        <w:rPr>
          <w:sz w:val="28"/>
        </w:rPr>
        <w:t>настанови</w:t>
      </w:r>
      <w:r w:rsidRPr="0036050E">
        <w:rPr>
          <w:spacing w:val="-7"/>
          <w:sz w:val="28"/>
        </w:rPr>
        <w:t xml:space="preserve"> </w:t>
      </w:r>
      <w:r w:rsidRPr="0036050E">
        <w:rPr>
          <w:spacing w:val="-2"/>
          <w:sz w:val="28"/>
        </w:rPr>
        <w:t>(</w:t>
      </w:r>
      <w:proofErr w:type="spellStart"/>
      <w:r w:rsidRPr="0036050E">
        <w:rPr>
          <w:spacing w:val="-2"/>
          <w:sz w:val="28"/>
        </w:rPr>
        <w:t>цілевизначення</w:t>
      </w:r>
      <w:proofErr w:type="spellEnd"/>
      <w:r w:rsidRPr="0036050E">
        <w:rPr>
          <w:spacing w:val="-2"/>
          <w:sz w:val="28"/>
        </w:rPr>
        <w:t>).</w:t>
      </w:r>
    </w:p>
    <w:p w14:paraId="32E7B104" w14:textId="77777777" w:rsidR="006C69B1" w:rsidRPr="0036050E" w:rsidRDefault="00000000">
      <w:pPr>
        <w:pStyle w:val="a3"/>
        <w:spacing w:before="161" w:line="360" w:lineRule="auto"/>
        <w:ind w:right="278" w:firstLine="566"/>
      </w:pPr>
      <w:r w:rsidRPr="0036050E">
        <w:rPr>
          <w:i/>
        </w:rPr>
        <w:t xml:space="preserve">Когнітивний критерій </w:t>
      </w:r>
      <w:r w:rsidRPr="0036050E">
        <w:t>– описує когнітивні аспекти, що пов'язані з підприємницькою діяльністю майбутніх вчителів початкової школи. Обсяг знань про підприємництво, їх глибина і мобільність, а також здатність переносити ці знання у професійну діяльність є важливими когнітивними показниками, що можуть бути використані для оцінки здатності майбутніх вчителів</w:t>
      </w:r>
      <w:r w:rsidRPr="0036050E">
        <w:rPr>
          <w:spacing w:val="-3"/>
        </w:rPr>
        <w:t xml:space="preserve"> </w:t>
      </w:r>
      <w:r w:rsidRPr="0036050E">
        <w:t>початкової</w:t>
      </w:r>
      <w:r w:rsidRPr="0036050E">
        <w:rPr>
          <w:spacing w:val="-3"/>
        </w:rPr>
        <w:t xml:space="preserve"> </w:t>
      </w:r>
      <w:r w:rsidRPr="0036050E">
        <w:t>школи</w:t>
      </w:r>
      <w:r w:rsidRPr="0036050E">
        <w:rPr>
          <w:spacing w:val="-1"/>
        </w:rPr>
        <w:t xml:space="preserve"> </w:t>
      </w:r>
      <w:r w:rsidRPr="0036050E">
        <w:t>до</w:t>
      </w:r>
      <w:r w:rsidRPr="0036050E">
        <w:rPr>
          <w:spacing w:val="-1"/>
        </w:rPr>
        <w:t xml:space="preserve"> </w:t>
      </w:r>
      <w:r w:rsidRPr="0036050E">
        <w:t>використання</w:t>
      </w:r>
      <w:r w:rsidRPr="0036050E">
        <w:rPr>
          <w:spacing w:val="-1"/>
        </w:rPr>
        <w:t xml:space="preserve"> </w:t>
      </w:r>
      <w:r w:rsidRPr="0036050E">
        <w:t>підприємницьких</w:t>
      </w:r>
      <w:r w:rsidRPr="0036050E">
        <w:rPr>
          <w:spacing w:val="-1"/>
        </w:rPr>
        <w:t xml:space="preserve"> </w:t>
      </w:r>
      <w:r w:rsidRPr="0036050E">
        <w:t>знань</w:t>
      </w:r>
      <w:r w:rsidRPr="0036050E">
        <w:rPr>
          <w:spacing w:val="-3"/>
        </w:rPr>
        <w:t xml:space="preserve"> </w:t>
      </w:r>
      <w:r w:rsidRPr="0036050E">
        <w:t>і</w:t>
      </w:r>
      <w:r w:rsidRPr="0036050E">
        <w:rPr>
          <w:spacing w:val="-2"/>
        </w:rPr>
        <w:t xml:space="preserve"> </w:t>
      </w:r>
      <w:r w:rsidRPr="0036050E">
        <w:t>навичок</w:t>
      </w:r>
      <w:r w:rsidRPr="0036050E">
        <w:rPr>
          <w:spacing w:val="-2"/>
        </w:rPr>
        <w:t xml:space="preserve"> </w:t>
      </w:r>
      <w:r w:rsidRPr="0036050E">
        <w:t>у своїй професійній діяльності.</w:t>
      </w:r>
    </w:p>
    <w:p w14:paraId="7D7EC77B" w14:textId="77777777" w:rsidR="006C69B1" w:rsidRPr="0036050E" w:rsidRDefault="00000000">
      <w:pPr>
        <w:pStyle w:val="a3"/>
        <w:spacing w:before="1" w:line="360" w:lineRule="auto"/>
        <w:ind w:right="278" w:firstLine="566"/>
      </w:pPr>
      <w:r w:rsidRPr="0036050E">
        <w:t xml:space="preserve">Цей критерій описує когнітивні аспекти, що пов’язані з підприємницькою діяльністю майбутніх вчителів початкової школи. Обсяг знань про підприємництво, їх глибина і мобільність, а також здатність переносити ці знання у професійну діяльність є важливими когнітивними показниками, що можуть бути використані для оцінки здатності майбутніх вчителів початкової школи до використання підприємницьких знань і навичок у своїй професійній </w:t>
      </w:r>
      <w:r w:rsidRPr="0036050E">
        <w:rPr>
          <w:spacing w:val="-2"/>
        </w:rPr>
        <w:t>діяльності.</w:t>
      </w:r>
    </w:p>
    <w:p w14:paraId="3BAD9C6A" w14:textId="77777777" w:rsidR="006C69B1" w:rsidRPr="0036050E" w:rsidRDefault="00000000">
      <w:pPr>
        <w:pStyle w:val="a3"/>
        <w:spacing w:before="225" w:line="360" w:lineRule="auto"/>
        <w:ind w:right="277" w:firstLine="566"/>
      </w:pPr>
      <w:r w:rsidRPr="0036050E">
        <w:lastRenderedPageBreak/>
        <w:t>Відповідно до основних вимог і положень державних освітніх стандартів, освітніх програм, окремих курсів, результатів наукових розвідок у межах підготовки майбутнього вчителя початкової школи до формування підприємливості молодших школярів розрізняємо такі тематично-змістові</w:t>
      </w:r>
      <w:r w:rsidRPr="0036050E">
        <w:rPr>
          <w:spacing w:val="40"/>
        </w:rPr>
        <w:t xml:space="preserve"> </w:t>
      </w:r>
      <w:r w:rsidRPr="0036050E">
        <w:t xml:space="preserve">блоки знань: </w:t>
      </w:r>
      <w:r w:rsidRPr="0036050E">
        <w:rPr>
          <w:i/>
        </w:rPr>
        <w:t>загальноекономічні</w:t>
      </w:r>
      <w:r w:rsidRPr="0036050E">
        <w:t xml:space="preserve">, </w:t>
      </w:r>
      <w:proofErr w:type="spellStart"/>
      <w:r w:rsidRPr="0036050E">
        <w:rPr>
          <w:i/>
        </w:rPr>
        <w:t>загальнопрофесійні</w:t>
      </w:r>
      <w:proofErr w:type="spellEnd"/>
      <w:r w:rsidRPr="0036050E">
        <w:t xml:space="preserve">, знання </w:t>
      </w:r>
      <w:r w:rsidRPr="0036050E">
        <w:rPr>
          <w:i/>
        </w:rPr>
        <w:t xml:space="preserve">теоретичного і технологічного </w:t>
      </w:r>
      <w:r w:rsidRPr="0036050E">
        <w:t xml:space="preserve">характеру стосовно педагогічної підприємницької діяльності, зокрема про її правові аспекти, </w:t>
      </w:r>
      <w:proofErr w:type="spellStart"/>
      <w:r w:rsidRPr="0036050E">
        <w:rPr>
          <w:i/>
        </w:rPr>
        <w:t>професійно</w:t>
      </w:r>
      <w:proofErr w:type="spellEnd"/>
      <w:r w:rsidRPr="0036050E">
        <w:rPr>
          <w:i/>
        </w:rPr>
        <w:t xml:space="preserve">-теоретичні </w:t>
      </w:r>
      <w:r w:rsidRPr="0036050E">
        <w:t xml:space="preserve">і </w:t>
      </w:r>
      <w:proofErr w:type="spellStart"/>
      <w:r w:rsidRPr="0036050E">
        <w:rPr>
          <w:i/>
        </w:rPr>
        <w:t>професійно</w:t>
      </w:r>
      <w:proofErr w:type="spellEnd"/>
      <w:r w:rsidRPr="0036050E">
        <w:rPr>
          <w:i/>
        </w:rPr>
        <w:t xml:space="preserve">-практичні </w:t>
      </w:r>
      <w:r w:rsidRPr="0036050E">
        <w:t>знання. Емпіричні знання синтезують відомості про економічні поняття, сутність підприємництва, організаційно-правові форми здійснення підприємницької діяльності, засвоєння яких формує світоглядне усвідомлення про взаємопов’язаність життєдіяльності людини, цивілізаційного буття суспільства з економічними законами. Наявність зазначених знань створює когнітивне підґрунтя підготовки майбутнього вчителя початкової школи до формування підприємливості молодших школярів.</w:t>
      </w:r>
    </w:p>
    <w:p w14:paraId="0E566846" w14:textId="77777777" w:rsidR="006C69B1" w:rsidRPr="0036050E" w:rsidRDefault="00000000">
      <w:pPr>
        <w:spacing w:before="1"/>
        <w:ind w:left="851"/>
        <w:jc w:val="both"/>
        <w:rPr>
          <w:sz w:val="28"/>
        </w:rPr>
      </w:pPr>
      <w:r w:rsidRPr="0036050E">
        <w:rPr>
          <w:i/>
          <w:sz w:val="28"/>
        </w:rPr>
        <w:t>Показниками</w:t>
      </w:r>
      <w:r w:rsidRPr="0036050E">
        <w:rPr>
          <w:i/>
          <w:spacing w:val="-10"/>
          <w:sz w:val="28"/>
        </w:rPr>
        <w:t xml:space="preserve"> </w:t>
      </w:r>
      <w:r w:rsidRPr="0036050E">
        <w:rPr>
          <w:sz w:val="28"/>
        </w:rPr>
        <w:t>когнітивного</w:t>
      </w:r>
      <w:r w:rsidRPr="0036050E">
        <w:rPr>
          <w:spacing w:val="-11"/>
          <w:sz w:val="28"/>
        </w:rPr>
        <w:t xml:space="preserve"> </w:t>
      </w:r>
      <w:r w:rsidRPr="0036050E">
        <w:rPr>
          <w:sz w:val="28"/>
        </w:rPr>
        <w:t>критерію</w:t>
      </w:r>
      <w:r w:rsidRPr="0036050E">
        <w:rPr>
          <w:spacing w:val="-9"/>
          <w:sz w:val="28"/>
        </w:rPr>
        <w:t xml:space="preserve"> </w:t>
      </w:r>
      <w:r w:rsidRPr="0036050E">
        <w:rPr>
          <w:spacing w:val="-5"/>
          <w:sz w:val="28"/>
        </w:rPr>
        <w:t>є:</w:t>
      </w:r>
    </w:p>
    <w:p w14:paraId="23EB1023" w14:textId="77777777" w:rsidR="006C69B1" w:rsidRPr="0036050E" w:rsidRDefault="00000000">
      <w:pPr>
        <w:pStyle w:val="a4"/>
        <w:numPr>
          <w:ilvl w:val="0"/>
          <w:numId w:val="12"/>
        </w:numPr>
        <w:tabs>
          <w:tab w:val="left" w:pos="1061"/>
        </w:tabs>
        <w:spacing w:before="161"/>
        <w:ind w:left="1061" w:hanging="210"/>
        <w:rPr>
          <w:sz w:val="28"/>
        </w:rPr>
      </w:pPr>
      <w:r w:rsidRPr="0036050E">
        <w:rPr>
          <w:sz w:val="28"/>
        </w:rPr>
        <w:t>володіння</w:t>
      </w:r>
      <w:r w:rsidRPr="0036050E">
        <w:rPr>
          <w:spacing w:val="55"/>
          <w:w w:val="150"/>
          <w:sz w:val="28"/>
        </w:rPr>
        <w:t xml:space="preserve">   </w:t>
      </w:r>
      <w:r w:rsidRPr="0036050E">
        <w:rPr>
          <w:sz w:val="28"/>
        </w:rPr>
        <w:t>понятійним</w:t>
      </w:r>
      <w:r w:rsidRPr="0036050E">
        <w:rPr>
          <w:spacing w:val="55"/>
          <w:w w:val="150"/>
          <w:sz w:val="28"/>
        </w:rPr>
        <w:t xml:space="preserve">   </w:t>
      </w:r>
      <w:r w:rsidRPr="0036050E">
        <w:rPr>
          <w:sz w:val="28"/>
        </w:rPr>
        <w:t>змістом</w:t>
      </w:r>
      <w:r w:rsidRPr="0036050E">
        <w:rPr>
          <w:spacing w:val="54"/>
          <w:w w:val="150"/>
          <w:sz w:val="28"/>
        </w:rPr>
        <w:t xml:space="preserve">   </w:t>
      </w:r>
      <w:r w:rsidRPr="0036050E">
        <w:rPr>
          <w:sz w:val="28"/>
        </w:rPr>
        <w:t>категорії</w:t>
      </w:r>
      <w:r w:rsidRPr="0036050E">
        <w:rPr>
          <w:spacing w:val="56"/>
          <w:w w:val="150"/>
          <w:sz w:val="28"/>
        </w:rPr>
        <w:t xml:space="preserve">   </w:t>
      </w:r>
      <w:r w:rsidRPr="0036050E">
        <w:rPr>
          <w:spacing w:val="-2"/>
          <w:sz w:val="28"/>
        </w:rPr>
        <w:t>«підприємливість»,</w:t>
      </w:r>
    </w:p>
    <w:p w14:paraId="0BD6C5DE" w14:textId="77777777" w:rsidR="006C69B1" w:rsidRPr="0036050E" w:rsidRDefault="00000000">
      <w:pPr>
        <w:pStyle w:val="a3"/>
        <w:spacing w:before="160" w:line="362" w:lineRule="auto"/>
        <w:ind w:right="293" w:firstLine="0"/>
      </w:pPr>
      <w:r w:rsidRPr="0036050E">
        <w:t>«підприємницька</w:t>
      </w:r>
      <w:r w:rsidRPr="0036050E">
        <w:rPr>
          <w:spacing w:val="-3"/>
        </w:rPr>
        <w:t xml:space="preserve"> </w:t>
      </w:r>
      <w:r w:rsidRPr="0036050E">
        <w:t>компетентність»; знання</w:t>
      </w:r>
      <w:r w:rsidRPr="0036050E">
        <w:rPr>
          <w:spacing w:val="-1"/>
        </w:rPr>
        <w:t xml:space="preserve"> </w:t>
      </w:r>
      <w:r w:rsidRPr="0036050E">
        <w:t>та</w:t>
      </w:r>
      <w:r w:rsidRPr="0036050E">
        <w:rPr>
          <w:spacing w:val="-4"/>
        </w:rPr>
        <w:t xml:space="preserve"> </w:t>
      </w:r>
      <w:r w:rsidRPr="0036050E">
        <w:t>уміння,</w:t>
      </w:r>
      <w:r w:rsidRPr="0036050E">
        <w:rPr>
          <w:spacing w:val="-2"/>
        </w:rPr>
        <w:t xml:space="preserve"> </w:t>
      </w:r>
      <w:r w:rsidRPr="0036050E">
        <w:t>які</w:t>
      </w:r>
      <w:r w:rsidRPr="0036050E">
        <w:rPr>
          <w:spacing w:val="-3"/>
        </w:rPr>
        <w:t xml:space="preserve"> </w:t>
      </w:r>
      <w:r w:rsidRPr="0036050E">
        <w:t>повинні</w:t>
      </w:r>
      <w:r w:rsidRPr="0036050E">
        <w:rPr>
          <w:spacing w:val="-2"/>
        </w:rPr>
        <w:t xml:space="preserve"> </w:t>
      </w:r>
      <w:r w:rsidRPr="0036050E">
        <w:t>мати</w:t>
      </w:r>
      <w:r w:rsidRPr="0036050E">
        <w:rPr>
          <w:spacing w:val="-3"/>
        </w:rPr>
        <w:t xml:space="preserve"> </w:t>
      </w:r>
      <w:r w:rsidRPr="0036050E">
        <w:t>майбутні вчителі початкової школи з підприємництва.</w:t>
      </w:r>
    </w:p>
    <w:p w14:paraId="49717D23" w14:textId="77777777" w:rsidR="006C69B1" w:rsidRPr="0036050E" w:rsidRDefault="00000000">
      <w:pPr>
        <w:pStyle w:val="a4"/>
        <w:numPr>
          <w:ilvl w:val="0"/>
          <w:numId w:val="12"/>
        </w:numPr>
        <w:tabs>
          <w:tab w:val="left" w:pos="1121"/>
        </w:tabs>
        <w:spacing w:line="360" w:lineRule="auto"/>
        <w:ind w:right="284" w:firstLine="566"/>
        <w:rPr>
          <w:sz w:val="28"/>
        </w:rPr>
      </w:pPr>
      <w:r w:rsidRPr="0036050E">
        <w:rPr>
          <w:sz w:val="28"/>
        </w:rPr>
        <w:t>обсяг і глибина знань, розуміння суті підприємницьких завдань та проблем, усвідомлення можливих ризиків і персональної відповідальності за діяльність та результати.</w:t>
      </w:r>
    </w:p>
    <w:p w14:paraId="21DA76FE" w14:textId="77777777" w:rsidR="006C69B1" w:rsidRPr="0036050E" w:rsidRDefault="00000000">
      <w:pPr>
        <w:pStyle w:val="a3"/>
        <w:spacing w:line="360" w:lineRule="auto"/>
        <w:ind w:right="280" w:firstLine="566"/>
      </w:pPr>
      <w:r w:rsidRPr="0036050E">
        <w:t>Крім того, він включає в себе обізнаність щодо ринкових механізмів регулювання та керівництва підприємницькою діяльністю, а також знання</w:t>
      </w:r>
      <w:r w:rsidRPr="0036050E">
        <w:rPr>
          <w:spacing w:val="40"/>
        </w:rPr>
        <w:t xml:space="preserve"> </w:t>
      </w:r>
      <w:r w:rsidRPr="0036050E">
        <w:t>етики трудових відносин.</w:t>
      </w:r>
    </w:p>
    <w:p w14:paraId="5513A87E" w14:textId="77777777" w:rsidR="006C69B1" w:rsidRPr="0036050E" w:rsidRDefault="00000000">
      <w:pPr>
        <w:pStyle w:val="a3"/>
        <w:spacing w:line="360" w:lineRule="auto"/>
        <w:ind w:right="277" w:firstLine="566"/>
      </w:pPr>
      <w:r w:rsidRPr="0036050E">
        <w:rPr>
          <w:i/>
        </w:rPr>
        <w:t xml:space="preserve">Особистісний критерій </w:t>
      </w:r>
      <w:r w:rsidRPr="0036050E">
        <w:t xml:space="preserve">репрезентує індивідуально-особистісні якості майбутнього вчителя початкової школи, зокрема ініціативність, організаторські здібності, гнучкість, розвиненість підприємницького мислення, </w:t>
      </w:r>
      <w:proofErr w:type="spellStart"/>
      <w:r w:rsidRPr="0036050E">
        <w:t>самоорганізованість</w:t>
      </w:r>
      <w:proofErr w:type="spellEnd"/>
      <w:r w:rsidRPr="0036050E">
        <w:t>, самооцінку. Рефлексія може мати важливу роль у формуванні підприємницьких якостей майбутніх учителів початкової школи. Функції рефлексії, які можуть бути корисними для цього критерію, включають:</w:t>
      </w:r>
    </w:p>
    <w:p w14:paraId="6E33C8C8"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53AA86C8" w14:textId="77777777" w:rsidR="006C69B1" w:rsidRPr="0036050E" w:rsidRDefault="00000000">
      <w:pPr>
        <w:pStyle w:val="a3"/>
        <w:spacing w:before="225" w:line="360" w:lineRule="auto"/>
        <w:ind w:right="287" w:firstLine="566"/>
      </w:pPr>
      <w:r w:rsidRPr="0036050E">
        <w:rPr>
          <w:i/>
        </w:rPr>
        <w:lastRenderedPageBreak/>
        <w:t>Планування</w:t>
      </w:r>
      <w:r w:rsidRPr="0036050E">
        <w:t>: рефлексивний підхід може допомогти майбутньому учителю початкової школи планувати своє навчання та підготовку до роботи в галузі підприємництва,</w:t>
      </w:r>
      <w:r w:rsidRPr="0036050E">
        <w:rPr>
          <w:spacing w:val="-4"/>
        </w:rPr>
        <w:t xml:space="preserve"> </w:t>
      </w:r>
      <w:r w:rsidRPr="0036050E">
        <w:t>визначати</w:t>
      </w:r>
      <w:r w:rsidRPr="0036050E">
        <w:rPr>
          <w:spacing w:val="-3"/>
        </w:rPr>
        <w:t xml:space="preserve"> </w:t>
      </w:r>
      <w:r w:rsidRPr="0036050E">
        <w:t>свої</w:t>
      </w:r>
      <w:r w:rsidRPr="0036050E">
        <w:rPr>
          <w:spacing w:val="-2"/>
        </w:rPr>
        <w:t xml:space="preserve"> </w:t>
      </w:r>
      <w:r w:rsidRPr="0036050E">
        <w:t>мети</w:t>
      </w:r>
      <w:r w:rsidRPr="0036050E">
        <w:rPr>
          <w:spacing w:val="-3"/>
        </w:rPr>
        <w:t xml:space="preserve"> </w:t>
      </w:r>
      <w:r w:rsidRPr="0036050E">
        <w:t>та</w:t>
      </w:r>
      <w:r w:rsidRPr="0036050E">
        <w:rPr>
          <w:spacing w:val="-5"/>
        </w:rPr>
        <w:t xml:space="preserve"> </w:t>
      </w:r>
      <w:r w:rsidRPr="0036050E">
        <w:t>цілі,</w:t>
      </w:r>
      <w:r w:rsidRPr="0036050E">
        <w:rPr>
          <w:spacing w:val="-4"/>
        </w:rPr>
        <w:t xml:space="preserve"> </w:t>
      </w:r>
      <w:r w:rsidRPr="0036050E">
        <w:t>а</w:t>
      </w:r>
      <w:r w:rsidRPr="0036050E">
        <w:rPr>
          <w:spacing w:val="-3"/>
        </w:rPr>
        <w:t xml:space="preserve"> </w:t>
      </w:r>
      <w:r w:rsidRPr="0036050E">
        <w:t>також</w:t>
      </w:r>
      <w:r w:rsidRPr="0036050E">
        <w:rPr>
          <w:spacing w:val="-6"/>
        </w:rPr>
        <w:t xml:space="preserve"> </w:t>
      </w:r>
      <w:r w:rsidRPr="0036050E">
        <w:t>розробляти</w:t>
      </w:r>
      <w:r w:rsidRPr="0036050E">
        <w:rPr>
          <w:spacing w:val="-2"/>
        </w:rPr>
        <w:t xml:space="preserve"> </w:t>
      </w:r>
      <w:r w:rsidRPr="0036050E">
        <w:t>стратегії</w:t>
      </w:r>
      <w:r w:rsidRPr="0036050E">
        <w:rPr>
          <w:spacing w:val="-2"/>
        </w:rPr>
        <w:t xml:space="preserve"> </w:t>
      </w:r>
      <w:r w:rsidRPr="0036050E">
        <w:t>для</w:t>
      </w:r>
      <w:r w:rsidRPr="0036050E">
        <w:rPr>
          <w:spacing w:val="-3"/>
        </w:rPr>
        <w:t xml:space="preserve"> </w:t>
      </w:r>
      <w:r w:rsidRPr="0036050E">
        <w:t xml:space="preserve">їх </w:t>
      </w:r>
      <w:r w:rsidRPr="0036050E">
        <w:rPr>
          <w:spacing w:val="-2"/>
        </w:rPr>
        <w:t>досягнення.</w:t>
      </w:r>
    </w:p>
    <w:p w14:paraId="500196AC" w14:textId="77777777" w:rsidR="006C69B1" w:rsidRPr="0036050E" w:rsidRDefault="00000000">
      <w:pPr>
        <w:pStyle w:val="a3"/>
        <w:spacing w:line="360" w:lineRule="auto"/>
        <w:ind w:right="284" w:firstLine="566"/>
      </w:pPr>
      <w:r w:rsidRPr="0036050E">
        <w:rPr>
          <w:i/>
        </w:rPr>
        <w:t>Контроль</w:t>
      </w:r>
      <w:r w:rsidRPr="0036050E">
        <w:t>: рефлексія може допомогти майбутньому учителю початкової школи контролювати своє мислення та діяльність, а також оцінювати їх ефективність у відповідності до підприємницьких цілей.</w:t>
      </w:r>
    </w:p>
    <w:p w14:paraId="67FE3387" w14:textId="77777777" w:rsidR="006C69B1" w:rsidRPr="0036050E" w:rsidRDefault="00000000">
      <w:pPr>
        <w:pStyle w:val="a3"/>
        <w:spacing w:line="360" w:lineRule="auto"/>
        <w:ind w:right="286" w:firstLine="566"/>
      </w:pPr>
      <w:r w:rsidRPr="0036050E">
        <w:rPr>
          <w:i/>
        </w:rPr>
        <w:t>Вдосконалення</w:t>
      </w:r>
      <w:r w:rsidRPr="0036050E">
        <w:t>: рефлексивний підхід допомагає майбутньому учителю початкової школи вдосконалювати свої підприємницькі знання та вміння, а також розвивати своє підприємницьке мислення.</w:t>
      </w:r>
    </w:p>
    <w:p w14:paraId="1E0BA33A" w14:textId="77777777" w:rsidR="006C69B1" w:rsidRPr="0036050E" w:rsidRDefault="00000000">
      <w:pPr>
        <w:pStyle w:val="a3"/>
        <w:spacing w:before="1" w:line="360" w:lineRule="auto"/>
        <w:ind w:right="284" w:firstLine="566"/>
      </w:pPr>
      <w:r w:rsidRPr="0036050E">
        <w:rPr>
          <w:i/>
        </w:rPr>
        <w:t>Саморегуляція</w:t>
      </w:r>
      <w:r w:rsidRPr="0036050E">
        <w:t>: рефлексія може допомогти майбутньому учителю початкової школи регулювати свої емоції та ставлення до підприємницької діяльності, що може сприяти більш успішному формуванню підприємливості молодших школярів у навчальному процесі.</w:t>
      </w:r>
    </w:p>
    <w:p w14:paraId="3F81B21A" w14:textId="77777777" w:rsidR="006C69B1" w:rsidRPr="0036050E" w:rsidRDefault="00000000">
      <w:pPr>
        <w:pStyle w:val="a3"/>
        <w:spacing w:line="360" w:lineRule="auto"/>
        <w:ind w:right="281" w:firstLine="566"/>
      </w:pPr>
      <w:r w:rsidRPr="0036050E">
        <w:t>Ініціативність та організаторські здібності є дуже важливими якостями учителя, які допомагають йому успішно втілювати свої ідеї та задуми в життя. Ініціативність</w:t>
      </w:r>
      <w:r w:rsidRPr="0036050E">
        <w:rPr>
          <w:spacing w:val="-2"/>
        </w:rPr>
        <w:t xml:space="preserve"> </w:t>
      </w:r>
      <w:r w:rsidRPr="0036050E">
        <w:t xml:space="preserve">передбачає здатність до самостійності та творчості, готовність до </w:t>
      </w:r>
      <w:proofErr w:type="spellStart"/>
      <w:r w:rsidRPr="0036050E">
        <w:t>ризикування</w:t>
      </w:r>
      <w:proofErr w:type="spellEnd"/>
      <w:r w:rsidRPr="0036050E">
        <w:t xml:space="preserve"> та пошуку нестандартних рішень. Організаторські здібності, у свою чергу, допомагають учителю планувати та організовувати свою роботу, ставити перед собою мету та досягати її шляхом розробки та впровадження конкретних дій.</w:t>
      </w:r>
    </w:p>
    <w:p w14:paraId="6D9A549A" w14:textId="0FB48F13" w:rsidR="006C69B1" w:rsidRPr="0036050E" w:rsidRDefault="00000000">
      <w:pPr>
        <w:pStyle w:val="a3"/>
        <w:spacing w:line="360" w:lineRule="auto"/>
        <w:ind w:right="281" w:firstLine="566"/>
      </w:pPr>
      <w:r w:rsidRPr="0036050E">
        <w:t>Загалом, успішний вчитель повинен мати ряд особистісних якостей, таких як комунікабельність, відповідальність, терплячість, творчість, дисциплінованість, адаптивність, самокритичність та багато інших. Ці якості є важливими</w:t>
      </w:r>
      <w:r w:rsidRPr="0036050E">
        <w:rPr>
          <w:spacing w:val="-3"/>
        </w:rPr>
        <w:t xml:space="preserve"> </w:t>
      </w:r>
      <w:r w:rsidRPr="0036050E">
        <w:t>для</w:t>
      </w:r>
      <w:r w:rsidRPr="0036050E">
        <w:rPr>
          <w:spacing w:val="-3"/>
        </w:rPr>
        <w:t xml:space="preserve"> </w:t>
      </w:r>
      <w:r w:rsidRPr="0036050E">
        <w:t>ефективної</w:t>
      </w:r>
      <w:r w:rsidRPr="0036050E">
        <w:rPr>
          <w:spacing w:val="-2"/>
        </w:rPr>
        <w:t xml:space="preserve"> </w:t>
      </w:r>
      <w:r w:rsidRPr="0036050E">
        <w:t>роботи</w:t>
      </w:r>
      <w:r w:rsidRPr="0036050E">
        <w:rPr>
          <w:spacing w:val="-3"/>
        </w:rPr>
        <w:t xml:space="preserve"> </w:t>
      </w:r>
      <w:r w:rsidRPr="0036050E">
        <w:t>з</w:t>
      </w:r>
      <w:r w:rsidRPr="0036050E">
        <w:rPr>
          <w:spacing w:val="-4"/>
        </w:rPr>
        <w:t xml:space="preserve"> </w:t>
      </w:r>
      <w:r w:rsidRPr="0036050E">
        <w:t>учнями</w:t>
      </w:r>
      <w:r w:rsidRPr="0036050E">
        <w:rPr>
          <w:spacing w:val="-3"/>
        </w:rPr>
        <w:t xml:space="preserve"> </w:t>
      </w:r>
      <w:r w:rsidRPr="0036050E">
        <w:t>та</w:t>
      </w:r>
      <w:r w:rsidRPr="0036050E">
        <w:rPr>
          <w:spacing w:val="-3"/>
        </w:rPr>
        <w:t xml:space="preserve"> </w:t>
      </w:r>
      <w:r w:rsidRPr="0036050E">
        <w:t>досягнення</w:t>
      </w:r>
      <w:r w:rsidRPr="0036050E">
        <w:rPr>
          <w:spacing w:val="-3"/>
        </w:rPr>
        <w:t xml:space="preserve"> </w:t>
      </w:r>
      <w:r w:rsidRPr="0036050E">
        <w:t>успіху</w:t>
      </w:r>
      <w:r w:rsidRPr="0036050E">
        <w:rPr>
          <w:spacing w:val="-6"/>
        </w:rPr>
        <w:t xml:space="preserve"> </w:t>
      </w:r>
      <w:r w:rsidRPr="0036050E">
        <w:t>в</w:t>
      </w:r>
      <w:r w:rsidRPr="0036050E">
        <w:rPr>
          <w:spacing w:val="-4"/>
        </w:rPr>
        <w:t xml:space="preserve"> </w:t>
      </w:r>
      <w:r w:rsidRPr="0036050E">
        <w:t>педагогічній діяльності.</w:t>
      </w:r>
    </w:p>
    <w:p w14:paraId="54AC8AE2" w14:textId="71C8DE2C" w:rsidR="006C69B1" w:rsidRPr="0036050E" w:rsidRDefault="00000000">
      <w:pPr>
        <w:pStyle w:val="a3"/>
        <w:spacing w:before="1" w:line="360" w:lineRule="auto"/>
        <w:ind w:right="278" w:firstLine="566"/>
      </w:pPr>
      <w:r w:rsidRPr="0036050E">
        <w:t xml:space="preserve">Стосовно організаторських здібностей ми виходимо з того, що </w:t>
      </w:r>
      <w:r w:rsidRPr="0036050E">
        <w:rPr>
          <w:i/>
        </w:rPr>
        <w:t xml:space="preserve">здібності </w:t>
      </w:r>
      <w:r w:rsidRPr="0036050E">
        <w:t>є індивідуально-психологічними особливостями, психологічними якостями особистості, що забезпечують успіх у діяльност</w:t>
      </w:r>
      <w:r w:rsidR="00806F24" w:rsidRPr="0036050E">
        <w:t>і</w:t>
      </w:r>
      <w:r w:rsidRPr="0036050E">
        <w:t xml:space="preserve">. </w:t>
      </w:r>
      <w:r w:rsidRPr="0036050E">
        <w:rPr>
          <w:i/>
        </w:rPr>
        <w:t>Організаторські здібності</w:t>
      </w:r>
      <w:r w:rsidRPr="0036050E">
        <w:rPr>
          <w:i/>
          <w:spacing w:val="40"/>
        </w:rPr>
        <w:t xml:space="preserve"> </w:t>
      </w:r>
      <w:r w:rsidRPr="0036050E">
        <w:t>майбутнього</w:t>
      </w:r>
      <w:r w:rsidRPr="0036050E">
        <w:rPr>
          <w:spacing w:val="40"/>
        </w:rPr>
        <w:t xml:space="preserve"> </w:t>
      </w:r>
      <w:r w:rsidRPr="0036050E">
        <w:t>вчителя</w:t>
      </w:r>
      <w:r w:rsidRPr="0036050E">
        <w:rPr>
          <w:spacing w:val="40"/>
        </w:rPr>
        <w:t xml:space="preserve"> </w:t>
      </w:r>
      <w:r w:rsidRPr="0036050E">
        <w:t>початкової</w:t>
      </w:r>
      <w:r w:rsidRPr="0036050E">
        <w:rPr>
          <w:spacing w:val="40"/>
        </w:rPr>
        <w:t xml:space="preserve"> </w:t>
      </w:r>
      <w:r w:rsidRPr="0036050E">
        <w:t>школи</w:t>
      </w:r>
      <w:r w:rsidRPr="0036050E">
        <w:rPr>
          <w:spacing w:val="40"/>
        </w:rPr>
        <w:t xml:space="preserve"> </w:t>
      </w:r>
      <w:r w:rsidRPr="0036050E">
        <w:t>розуміємо</w:t>
      </w:r>
      <w:r w:rsidRPr="0036050E">
        <w:rPr>
          <w:spacing w:val="40"/>
        </w:rPr>
        <w:t xml:space="preserve"> </w:t>
      </w:r>
      <w:r w:rsidRPr="0036050E">
        <w:t>як</w:t>
      </w:r>
      <w:r w:rsidRPr="0036050E">
        <w:rPr>
          <w:spacing w:val="40"/>
        </w:rPr>
        <w:t xml:space="preserve"> </w:t>
      </w:r>
      <w:r w:rsidRPr="0036050E">
        <w:t>психологічні</w:t>
      </w:r>
    </w:p>
    <w:p w14:paraId="7A58F284"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415C99CE" w14:textId="77777777" w:rsidR="006C69B1" w:rsidRPr="0036050E" w:rsidRDefault="00000000">
      <w:pPr>
        <w:pStyle w:val="a3"/>
        <w:spacing w:before="225" w:line="360" w:lineRule="auto"/>
        <w:ind w:right="279" w:firstLine="0"/>
      </w:pPr>
      <w:r w:rsidRPr="0036050E">
        <w:lastRenderedPageBreak/>
        <w:t>генетично зумовлені особливості індивіда (задатки, особливості темпераменту тощо), розвиток та вдосконалення яких залежить від соціальних (виховання, навчання) та особистісних (саморозвиток) чинників.</w:t>
      </w:r>
    </w:p>
    <w:p w14:paraId="18854463" w14:textId="77777777" w:rsidR="006C69B1" w:rsidRPr="0036050E" w:rsidRDefault="00000000">
      <w:pPr>
        <w:pStyle w:val="a3"/>
        <w:spacing w:line="360" w:lineRule="auto"/>
        <w:ind w:right="281" w:firstLine="566"/>
      </w:pPr>
      <w:r w:rsidRPr="0036050E">
        <w:t>На нашу думку, у ракурсі порушеної проблеми ініціативність та організаторські здібності забезпечують злагоджену діяльність усіх учасників освітнього процесу педагогічного коледжу, допомагають виявляти та реалізовувати запити споживачів освітніх послуг.</w:t>
      </w:r>
    </w:p>
    <w:p w14:paraId="4B9D478E" w14:textId="5C859463" w:rsidR="006C69B1" w:rsidRPr="0036050E" w:rsidRDefault="00806F24">
      <w:pPr>
        <w:pStyle w:val="a3"/>
        <w:spacing w:line="360" w:lineRule="auto"/>
        <w:ind w:right="280" w:firstLine="566"/>
      </w:pPr>
      <w:r w:rsidRPr="0036050E">
        <w:t>Характер</w:t>
      </w:r>
      <w:r w:rsidR="0036050E">
        <w:t>о</w:t>
      </w:r>
      <w:r w:rsidRPr="0036050E">
        <w:t>логічні ознаки, що є конструктивними у площині означеної проблеми: які є необхідними для успішної підприємницької діяльності.</w:t>
      </w:r>
    </w:p>
    <w:p w14:paraId="6BCEF843" w14:textId="77777777" w:rsidR="006C69B1" w:rsidRPr="0036050E" w:rsidRDefault="00000000">
      <w:pPr>
        <w:pStyle w:val="a4"/>
        <w:numPr>
          <w:ilvl w:val="1"/>
          <w:numId w:val="12"/>
        </w:numPr>
        <w:tabs>
          <w:tab w:val="left" w:pos="1353"/>
        </w:tabs>
        <w:spacing w:line="362" w:lineRule="auto"/>
        <w:ind w:right="285"/>
      </w:pPr>
      <w:r w:rsidRPr="0036050E">
        <w:rPr>
          <w:i/>
          <w:sz w:val="28"/>
        </w:rPr>
        <w:t xml:space="preserve">Аналітичність </w:t>
      </w:r>
      <w:r w:rsidRPr="0036050E">
        <w:rPr>
          <w:sz w:val="28"/>
        </w:rPr>
        <w:t>дозволяє особі здійснювати глибокий аналіз ситуацій, знаходити точні узагальнення та ефективні рішення</w:t>
      </w:r>
      <w:r w:rsidRPr="0036050E">
        <w:rPr>
          <w:rFonts w:ascii="Calibri" w:hAnsi="Calibri"/>
        </w:rPr>
        <w:t>.</w:t>
      </w:r>
    </w:p>
    <w:p w14:paraId="7E170ED5" w14:textId="77777777" w:rsidR="006C69B1" w:rsidRPr="0036050E" w:rsidRDefault="00000000">
      <w:pPr>
        <w:pStyle w:val="a4"/>
        <w:numPr>
          <w:ilvl w:val="1"/>
          <w:numId w:val="12"/>
        </w:numPr>
        <w:tabs>
          <w:tab w:val="left" w:pos="1353"/>
        </w:tabs>
        <w:spacing w:line="360" w:lineRule="auto"/>
        <w:ind w:right="283"/>
        <w:rPr>
          <w:sz w:val="28"/>
        </w:rPr>
      </w:pPr>
      <w:r w:rsidRPr="0036050E">
        <w:rPr>
          <w:i/>
          <w:sz w:val="28"/>
        </w:rPr>
        <w:t>Системність</w:t>
      </w:r>
      <w:r w:rsidRPr="0036050E">
        <w:rPr>
          <w:sz w:val="28"/>
        </w:rPr>
        <w:t xml:space="preserve">, у свою чергу, забезпечує комплексний підхід до вирішення підприємницьких проблем та </w:t>
      </w:r>
      <w:proofErr w:type="spellStart"/>
      <w:r w:rsidRPr="0036050E">
        <w:rPr>
          <w:sz w:val="28"/>
        </w:rPr>
        <w:t>залежностей</w:t>
      </w:r>
      <w:proofErr w:type="spellEnd"/>
      <w:r w:rsidRPr="0036050E">
        <w:rPr>
          <w:sz w:val="28"/>
        </w:rPr>
        <w:t xml:space="preserve"> в підприємницькій діяльності.</w:t>
      </w:r>
    </w:p>
    <w:p w14:paraId="55A1022E" w14:textId="77777777" w:rsidR="006C69B1" w:rsidRPr="0036050E" w:rsidRDefault="00000000">
      <w:pPr>
        <w:pStyle w:val="a4"/>
        <w:numPr>
          <w:ilvl w:val="1"/>
          <w:numId w:val="12"/>
        </w:numPr>
        <w:tabs>
          <w:tab w:val="left" w:pos="1353"/>
        </w:tabs>
        <w:spacing w:line="360" w:lineRule="auto"/>
        <w:ind w:right="283"/>
        <w:rPr>
          <w:sz w:val="28"/>
        </w:rPr>
      </w:pPr>
      <w:r w:rsidRPr="0036050E">
        <w:rPr>
          <w:i/>
          <w:sz w:val="28"/>
        </w:rPr>
        <w:t xml:space="preserve">Конструктивність </w:t>
      </w:r>
      <w:r w:rsidRPr="0036050E">
        <w:rPr>
          <w:sz w:val="28"/>
        </w:rPr>
        <w:t>дозволяє спрямовувати зусилля на реальні результати, прогностичність же надає можливість передбачати наслідки ухвалених рішень та реагувати на них вчасно.</w:t>
      </w:r>
    </w:p>
    <w:p w14:paraId="1CDD81D8" w14:textId="77777777" w:rsidR="006C69B1" w:rsidRPr="0036050E" w:rsidRDefault="00000000">
      <w:pPr>
        <w:pStyle w:val="a4"/>
        <w:numPr>
          <w:ilvl w:val="1"/>
          <w:numId w:val="12"/>
        </w:numPr>
        <w:tabs>
          <w:tab w:val="left" w:pos="1353"/>
        </w:tabs>
        <w:spacing w:line="360" w:lineRule="auto"/>
        <w:ind w:right="284"/>
        <w:rPr>
          <w:sz w:val="28"/>
        </w:rPr>
      </w:pPr>
      <w:r w:rsidRPr="0036050E">
        <w:rPr>
          <w:i/>
          <w:sz w:val="28"/>
        </w:rPr>
        <w:t xml:space="preserve">Зваженість </w:t>
      </w:r>
      <w:r w:rsidRPr="0036050E">
        <w:rPr>
          <w:sz w:val="28"/>
        </w:rPr>
        <w:t>полягає в умінні правильно оцінювати підприємницькі ситуації, враховуючи можливі втрати та користь, та ухвалювати обґрунтовані рішення.</w:t>
      </w:r>
    </w:p>
    <w:p w14:paraId="78CAFADB" w14:textId="77777777" w:rsidR="006C69B1" w:rsidRPr="0036050E" w:rsidRDefault="00000000">
      <w:pPr>
        <w:pStyle w:val="a4"/>
        <w:numPr>
          <w:ilvl w:val="1"/>
          <w:numId w:val="12"/>
        </w:numPr>
        <w:tabs>
          <w:tab w:val="left" w:pos="1353"/>
        </w:tabs>
        <w:spacing w:line="360" w:lineRule="auto"/>
        <w:ind w:right="285"/>
        <w:rPr>
          <w:sz w:val="28"/>
        </w:rPr>
      </w:pPr>
      <w:r w:rsidRPr="0036050E">
        <w:rPr>
          <w:i/>
          <w:sz w:val="28"/>
        </w:rPr>
        <w:t xml:space="preserve">Діловитість </w:t>
      </w:r>
      <w:r w:rsidRPr="0036050E">
        <w:rPr>
          <w:sz w:val="28"/>
        </w:rPr>
        <w:t>дає змогу ефективно вирішувати проблеми, які виникають, і здійснювати практичну організацію власної справи.</w:t>
      </w:r>
    </w:p>
    <w:p w14:paraId="1E069707" w14:textId="77777777" w:rsidR="006C69B1" w:rsidRPr="0036050E" w:rsidRDefault="00000000">
      <w:pPr>
        <w:pStyle w:val="a4"/>
        <w:numPr>
          <w:ilvl w:val="1"/>
          <w:numId w:val="12"/>
        </w:numPr>
        <w:tabs>
          <w:tab w:val="left" w:pos="1353"/>
        </w:tabs>
        <w:spacing w:line="360" w:lineRule="auto"/>
        <w:ind w:right="284"/>
        <w:rPr>
          <w:sz w:val="28"/>
        </w:rPr>
      </w:pPr>
      <w:r w:rsidRPr="0036050E">
        <w:rPr>
          <w:i/>
          <w:sz w:val="28"/>
        </w:rPr>
        <w:t xml:space="preserve">Креативність </w:t>
      </w:r>
      <w:r w:rsidRPr="0036050E">
        <w:rPr>
          <w:sz w:val="28"/>
        </w:rPr>
        <w:t xml:space="preserve">дозволяє бачити альтернативи та генерувати нові нестандартні ідеї, ураховуючи динаміку економіки та потреби суспільства. </w:t>
      </w:r>
      <w:proofErr w:type="spellStart"/>
      <w:r w:rsidRPr="0036050E">
        <w:rPr>
          <w:sz w:val="28"/>
        </w:rPr>
        <w:t>Інноваційність</w:t>
      </w:r>
      <w:proofErr w:type="spellEnd"/>
      <w:r w:rsidRPr="0036050E">
        <w:rPr>
          <w:sz w:val="28"/>
        </w:rPr>
        <w:t xml:space="preserve">, в свою чергу, відображає здатність до утілення нових оригінальних рішень в практику професійної </w:t>
      </w:r>
      <w:r w:rsidRPr="0036050E">
        <w:rPr>
          <w:spacing w:val="-2"/>
          <w:sz w:val="28"/>
        </w:rPr>
        <w:t>діяльності.</w:t>
      </w:r>
    </w:p>
    <w:p w14:paraId="7DDC9792" w14:textId="77777777" w:rsidR="006C69B1" w:rsidRPr="0036050E" w:rsidRDefault="006C69B1">
      <w:pPr>
        <w:pStyle w:val="a4"/>
        <w:spacing w:line="360" w:lineRule="auto"/>
        <w:rPr>
          <w:sz w:val="28"/>
        </w:rPr>
        <w:sectPr w:rsidR="006C69B1" w:rsidRPr="0036050E">
          <w:pgSz w:w="11920" w:h="16850"/>
          <w:pgMar w:top="1060" w:right="283" w:bottom="280" w:left="1417" w:header="751" w:footer="0" w:gutter="0"/>
          <w:cols w:space="720"/>
        </w:sectPr>
      </w:pPr>
    </w:p>
    <w:p w14:paraId="12AFA671" w14:textId="2E20FF7F" w:rsidR="006C69B1" w:rsidRPr="0036050E" w:rsidRDefault="00000000">
      <w:pPr>
        <w:pStyle w:val="a3"/>
        <w:spacing w:before="225" w:line="360" w:lineRule="auto"/>
        <w:ind w:right="289" w:firstLine="566"/>
      </w:pPr>
      <w:r w:rsidRPr="0036050E">
        <w:lastRenderedPageBreak/>
        <w:t>Усі ці риси є важливими для розвитку підприємницького мислення та діяльності, і можуть бути навчені та розвинуті через відповідну освіту та навчання.</w:t>
      </w:r>
    </w:p>
    <w:p w14:paraId="7790EDD3" w14:textId="0B9A803F" w:rsidR="006C69B1" w:rsidRPr="0036050E" w:rsidRDefault="00806F24">
      <w:pPr>
        <w:pStyle w:val="a3"/>
        <w:spacing w:line="360" w:lineRule="auto"/>
        <w:ind w:right="278" w:firstLine="566"/>
      </w:pPr>
      <w:r w:rsidRPr="0036050E">
        <w:t xml:space="preserve">Сформувати у молодших школярів підприємливість спроможний лише той педагог, який особисто </w:t>
      </w:r>
      <w:proofErr w:type="spellStart"/>
      <w:r w:rsidRPr="0036050E">
        <w:t>саморозвивається</w:t>
      </w:r>
      <w:proofErr w:type="spellEnd"/>
      <w:r w:rsidRPr="0036050E">
        <w:t xml:space="preserve">, </w:t>
      </w:r>
      <w:proofErr w:type="spellStart"/>
      <w:r w:rsidRPr="0036050E">
        <w:t>професійно</w:t>
      </w:r>
      <w:proofErr w:type="spellEnd"/>
      <w:r w:rsidRPr="0036050E">
        <w:t xml:space="preserve"> самовдосконалюється. В іншому випадку, педагогічна</w:t>
      </w:r>
      <w:r w:rsidRPr="0036050E">
        <w:rPr>
          <w:spacing w:val="-2"/>
        </w:rPr>
        <w:t xml:space="preserve"> </w:t>
      </w:r>
      <w:r w:rsidRPr="0036050E">
        <w:t>діяльність,</w:t>
      </w:r>
      <w:r w:rsidRPr="0036050E">
        <w:rPr>
          <w:spacing w:val="-1"/>
        </w:rPr>
        <w:t xml:space="preserve"> </w:t>
      </w:r>
      <w:r w:rsidRPr="0036050E">
        <w:t>позбавлена</w:t>
      </w:r>
      <w:r w:rsidRPr="0036050E">
        <w:rPr>
          <w:spacing w:val="-1"/>
        </w:rPr>
        <w:t xml:space="preserve"> </w:t>
      </w:r>
      <w:r w:rsidRPr="0036050E">
        <w:t>істинного гуманістичного змісту</w:t>
      </w:r>
      <w:r w:rsidRPr="0036050E">
        <w:rPr>
          <w:spacing w:val="-4"/>
        </w:rPr>
        <w:t xml:space="preserve"> </w:t>
      </w:r>
      <w:r w:rsidRPr="0036050E">
        <w:t>та</w:t>
      </w:r>
      <w:r w:rsidRPr="0036050E">
        <w:rPr>
          <w:spacing w:val="-1"/>
        </w:rPr>
        <w:t xml:space="preserve"> </w:t>
      </w:r>
      <w:r w:rsidRPr="0036050E">
        <w:t>творчого спрямування як необхідної передумови розвитку людської особистості та не підкріплена особистісним досвідом, матиме лише декларативний характер.</w:t>
      </w:r>
      <w:r w:rsidRPr="0036050E">
        <w:rPr>
          <w:spacing w:val="40"/>
        </w:rPr>
        <w:t xml:space="preserve"> </w:t>
      </w:r>
      <w:r w:rsidRPr="0036050E">
        <w:t>Саме тому, на нашу думку, в освітньому процесі педагогічного коледжу в площині порушеної проблеми необхідно забезпечити стійке глибинне</w:t>
      </w:r>
      <w:r w:rsidRPr="0036050E">
        <w:rPr>
          <w:spacing w:val="40"/>
        </w:rPr>
        <w:t xml:space="preserve"> </w:t>
      </w:r>
      <w:r w:rsidRPr="0036050E">
        <w:t xml:space="preserve">розуміння майбутніми вчителями початкової школи </w:t>
      </w:r>
      <w:r w:rsidRPr="0036050E">
        <w:rPr>
          <w:i/>
        </w:rPr>
        <w:t xml:space="preserve">творчої </w:t>
      </w:r>
      <w:r w:rsidRPr="0036050E">
        <w:t xml:space="preserve">суті </w:t>
      </w:r>
      <w:proofErr w:type="spellStart"/>
      <w:r w:rsidRPr="0036050E">
        <w:t>професійно</w:t>
      </w:r>
      <w:proofErr w:type="spellEnd"/>
      <w:r w:rsidRPr="0036050E">
        <w:t>-педагогічної діяльності. Окрім цього, сьогодення висуває до професіоналізму фахівців, які працюють у межах первинної ланки освітньої системи України, якісно нові вимоги, що потребують переосмислення педагогічної діяльності на основі творчого підходу, розкриття та збагачення творчо-духовного потенціалу як вихованців, так і самих учителів.</w:t>
      </w:r>
    </w:p>
    <w:p w14:paraId="0E00C160" w14:textId="5A71A023" w:rsidR="006C69B1" w:rsidRPr="0036050E" w:rsidRDefault="00000000">
      <w:pPr>
        <w:pStyle w:val="a3"/>
        <w:spacing w:before="2" w:line="360" w:lineRule="auto"/>
        <w:ind w:right="285" w:firstLine="566"/>
      </w:pPr>
      <w:r w:rsidRPr="0036050E">
        <w:t>Існує думка</w:t>
      </w:r>
      <w:r w:rsidR="00806F24" w:rsidRPr="0036050E">
        <w:t xml:space="preserve">, </w:t>
      </w:r>
      <w:r w:rsidRPr="0036050E">
        <w:t>що творчість є специфічною здатністю кожної людини, яка може і повинна розвиватися. Так, творчість дійсно є складним і багатогранним явищем, що включає в себе різноманітні соціально-психологічні і психолого-фізіологічні аспекти. Вона зумовлена такими передумовами, як індивідуальні особливості особистості, середовище, в якому вона перебуває, а також взаємодія з цим середовищем.</w:t>
      </w:r>
    </w:p>
    <w:p w14:paraId="4E072DF5" w14:textId="77777777" w:rsidR="006C69B1" w:rsidRPr="0036050E" w:rsidRDefault="00000000">
      <w:pPr>
        <w:pStyle w:val="a3"/>
        <w:spacing w:line="360" w:lineRule="auto"/>
        <w:ind w:right="278" w:firstLine="566"/>
      </w:pPr>
      <w:r w:rsidRPr="0036050E">
        <w:t>Творчість є важливою формою людської практики, оскільки дозволяє активізувати потенціал суб'єкта в процесі особистісних змін. Таким чином, творчість може стати інструментом самопізнання, становлення і розвитку особистості. У процесі творчої діяльності людина використовує свої інтелектуальні, емоційні та творчі здібності, що дозволяє їй розкрити свій потенціал і втілити в життя свої ідеї та задуми. Таким чином, творчість може сприяти</w:t>
      </w:r>
      <w:r w:rsidRPr="0036050E">
        <w:rPr>
          <w:spacing w:val="68"/>
          <w:w w:val="150"/>
        </w:rPr>
        <w:t xml:space="preserve"> </w:t>
      </w:r>
      <w:r w:rsidRPr="0036050E">
        <w:t>як</w:t>
      </w:r>
      <w:r w:rsidRPr="0036050E">
        <w:rPr>
          <w:spacing w:val="68"/>
          <w:w w:val="150"/>
        </w:rPr>
        <w:t xml:space="preserve"> </w:t>
      </w:r>
      <w:r w:rsidRPr="0036050E">
        <w:t>особистісному</w:t>
      </w:r>
      <w:r w:rsidRPr="0036050E">
        <w:rPr>
          <w:spacing w:val="80"/>
        </w:rPr>
        <w:t xml:space="preserve"> </w:t>
      </w:r>
      <w:r w:rsidRPr="0036050E">
        <w:t>розвитку,</w:t>
      </w:r>
      <w:r w:rsidRPr="0036050E">
        <w:rPr>
          <w:spacing w:val="80"/>
        </w:rPr>
        <w:t xml:space="preserve"> </w:t>
      </w:r>
      <w:r w:rsidRPr="0036050E">
        <w:t>так</w:t>
      </w:r>
      <w:r w:rsidRPr="0036050E">
        <w:rPr>
          <w:spacing w:val="80"/>
        </w:rPr>
        <w:t xml:space="preserve"> </w:t>
      </w:r>
      <w:r w:rsidRPr="0036050E">
        <w:t>і</w:t>
      </w:r>
      <w:r w:rsidRPr="0036050E">
        <w:rPr>
          <w:spacing w:val="80"/>
        </w:rPr>
        <w:t xml:space="preserve"> </w:t>
      </w:r>
      <w:r w:rsidRPr="0036050E">
        <w:t>розвитку</w:t>
      </w:r>
      <w:r w:rsidRPr="0036050E">
        <w:rPr>
          <w:spacing w:val="80"/>
        </w:rPr>
        <w:t xml:space="preserve"> </w:t>
      </w:r>
      <w:r w:rsidRPr="0036050E">
        <w:t>суспільства</w:t>
      </w:r>
      <w:r w:rsidRPr="0036050E">
        <w:rPr>
          <w:spacing w:val="80"/>
        </w:rPr>
        <w:t xml:space="preserve"> </w:t>
      </w:r>
      <w:r w:rsidRPr="0036050E">
        <w:t>в</w:t>
      </w:r>
      <w:r w:rsidRPr="0036050E">
        <w:rPr>
          <w:spacing w:val="80"/>
        </w:rPr>
        <w:t xml:space="preserve"> </w:t>
      </w:r>
      <w:r w:rsidRPr="0036050E">
        <w:t>цілому,</w:t>
      </w:r>
    </w:p>
    <w:p w14:paraId="047ADEAF"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78BD8868" w14:textId="77777777" w:rsidR="006C69B1" w:rsidRPr="0036050E" w:rsidRDefault="00000000">
      <w:pPr>
        <w:pStyle w:val="a3"/>
        <w:spacing w:before="225" w:line="360" w:lineRule="auto"/>
        <w:ind w:right="278" w:firstLine="0"/>
      </w:pPr>
      <w:r w:rsidRPr="0036050E">
        <w:lastRenderedPageBreak/>
        <w:t>оскільки її результатами можуть стати нові інновації, винаходи, технології, культурні твори, які змінюють світ і покращують життя людей.</w:t>
      </w:r>
    </w:p>
    <w:p w14:paraId="1A26FDC3" w14:textId="7A8C64C7" w:rsidR="006C69B1" w:rsidRPr="0036050E" w:rsidRDefault="00000000">
      <w:pPr>
        <w:pStyle w:val="a3"/>
        <w:spacing w:line="360" w:lineRule="auto"/>
        <w:ind w:right="283" w:firstLine="566"/>
      </w:pPr>
      <w:r w:rsidRPr="0036050E">
        <w:t xml:space="preserve">Щодо розуміння креативності, то вона характеризується як процес, який включає в себе не тільки інтелектуальні, але й особистісні аспекти, такі як творча </w:t>
      </w:r>
      <w:proofErr w:type="spellStart"/>
      <w:r w:rsidRPr="0036050E">
        <w:t>самовираженість</w:t>
      </w:r>
      <w:proofErr w:type="spellEnd"/>
      <w:r w:rsidRPr="0036050E">
        <w:t>, спонтанність, гнучкість мислення та відкритість до досвіду. Креативність може бути розглянута як навичка, яку можна навчитися і розвивати, зокрема, через тренування у вирішенні творчих завдань та експериментах з різними підходами до проблем. Креативність може бути важливою для розв'язання проблем, які не мають однозначного рішення, а також для створення нових ідей та продуктів, що можуть принести користь людству.</w:t>
      </w:r>
    </w:p>
    <w:p w14:paraId="64E1DE9B" w14:textId="77777777" w:rsidR="006C69B1" w:rsidRPr="0036050E" w:rsidRDefault="00000000">
      <w:pPr>
        <w:pStyle w:val="a3"/>
        <w:ind w:left="993" w:firstLine="0"/>
      </w:pPr>
      <w:r w:rsidRPr="0036050E">
        <w:t>Як</w:t>
      </w:r>
      <w:r w:rsidRPr="0036050E">
        <w:rPr>
          <w:spacing w:val="27"/>
        </w:rPr>
        <w:t xml:space="preserve">  </w:t>
      </w:r>
      <w:r w:rsidRPr="0036050E">
        <w:t>бачимо,</w:t>
      </w:r>
      <w:r w:rsidRPr="0036050E">
        <w:rPr>
          <w:spacing w:val="26"/>
        </w:rPr>
        <w:t xml:space="preserve">  </w:t>
      </w:r>
      <w:r w:rsidRPr="0036050E">
        <w:t>немає</w:t>
      </w:r>
      <w:r w:rsidRPr="0036050E">
        <w:rPr>
          <w:spacing w:val="25"/>
        </w:rPr>
        <w:t xml:space="preserve">  </w:t>
      </w:r>
      <w:r w:rsidRPr="0036050E">
        <w:t>чіткої</w:t>
      </w:r>
      <w:r w:rsidRPr="0036050E">
        <w:rPr>
          <w:spacing w:val="27"/>
        </w:rPr>
        <w:t xml:space="preserve">  </w:t>
      </w:r>
      <w:r w:rsidRPr="0036050E">
        <w:t>межі</w:t>
      </w:r>
      <w:r w:rsidRPr="0036050E">
        <w:rPr>
          <w:spacing w:val="28"/>
        </w:rPr>
        <w:t xml:space="preserve">  </w:t>
      </w:r>
      <w:r w:rsidRPr="0036050E">
        <w:t>у</w:t>
      </w:r>
      <w:r w:rsidRPr="0036050E">
        <w:rPr>
          <w:spacing w:val="25"/>
        </w:rPr>
        <w:t xml:space="preserve">  </w:t>
      </w:r>
      <w:r w:rsidRPr="0036050E">
        <w:t>трактуванні</w:t>
      </w:r>
      <w:r w:rsidRPr="0036050E">
        <w:rPr>
          <w:spacing w:val="27"/>
        </w:rPr>
        <w:t xml:space="preserve">  </w:t>
      </w:r>
      <w:r w:rsidRPr="0036050E">
        <w:t>понять</w:t>
      </w:r>
      <w:r w:rsidRPr="0036050E">
        <w:rPr>
          <w:spacing w:val="26"/>
        </w:rPr>
        <w:t xml:space="preserve">  </w:t>
      </w:r>
      <w:r w:rsidRPr="0036050E">
        <w:t>«творчість»</w:t>
      </w:r>
      <w:r w:rsidRPr="0036050E">
        <w:rPr>
          <w:spacing w:val="26"/>
        </w:rPr>
        <w:t xml:space="preserve">  </w:t>
      </w:r>
      <w:r w:rsidRPr="0036050E">
        <w:rPr>
          <w:spacing w:val="-10"/>
        </w:rPr>
        <w:t>і</w:t>
      </w:r>
    </w:p>
    <w:p w14:paraId="4825C610" w14:textId="77031D93" w:rsidR="006C69B1" w:rsidRPr="0036050E" w:rsidRDefault="00000000">
      <w:pPr>
        <w:pStyle w:val="a3"/>
        <w:spacing w:before="161" w:line="360" w:lineRule="auto"/>
        <w:ind w:right="326" w:firstLine="0"/>
      </w:pPr>
      <w:r w:rsidRPr="0036050E">
        <w:t>«креативність», які, здебільшого, характеризуються як синонімічні. Отже, крізь призму викладеного показниками особистісного критерію є: вміння адекватно оцінювати свої досягнення; прагнення до постійного фахового вдосконалення; творчість та креативність; розвиненість підприємницького мислення.</w:t>
      </w:r>
    </w:p>
    <w:p w14:paraId="1B90BFAE" w14:textId="77777777" w:rsidR="006C69B1" w:rsidRPr="0036050E" w:rsidRDefault="00000000">
      <w:pPr>
        <w:pStyle w:val="a3"/>
        <w:spacing w:line="360" w:lineRule="auto"/>
        <w:ind w:right="327"/>
      </w:pPr>
      <w:r w:rsidRPr="0036050E">
        <w:t>Звертаємо увагу на те, що одним з показників, які можуть використовуватися для оцінювання критерію «готовність до планування та реалізації освітнього процесу з урахуванням принципів підприємливості», є вміння майбутнього вчителя розробляти та реалізовувати навчально-виховні заходи, що сприяють формуванню підприємливості учнів.</w:t>
      </w:r>
    </w:p>
    <w:p w14:paraId="1B163FB8" w14:textId="77777777" w:rsidR="006C69B1" w:rsidRPr="0036050E" w:rsidRDefault="00000000">
      <w:pPr>
        <w:pStyle w:val="a3"/>
        <w:spacing w:line="360" w:lineRule="auto"/>
        <w:ind w:right="330"/>
      </w:pPr>
      <w:r w:rsidRPr="0036050E">
        <w:t xml:space="preserve">Іншим показником, який може використовуватися для оцінювання критерію «володіння методами та технологіями формування підприємливості молодших школярів», є знання та вміння майбутнього вчителя застосовувати різноманітні методи та технології, такі як </w:t>
      </w:r>
      <w:proofErr w:type="spellStart"/>
      <w:r w:rsidRPr="0036050E">
        <w:t>проєктна</w:t>
      </w:r>
      <w:proofErr w:type="spellEnd"/>
      <w:r w:rsidRPr="0036050E">
        <w:t xml:space="preserve"> діяльність, ігрові</w:t>
      </w:r>
      <w:r w:rsidRPr="0036050E">
        <w:rPr>
          <w:spacing w:val="80"/>
        </w:rPr>
        <w:t xml:space="preserve"> </w:t>
      </w:r>
      <w:r w:rsidRPr="0036050E">
        <w:t>технології, майстер-класи тощо, для активізації підприємливості учнів.</w:t>
      </w:r>
    </w:p>
    <w:p w14:paraId="262FD3EB" w14:textId="77777777" w:rsidR="006C69B1" w:rsidRPr="0036050E" w:rsidRDefault="00000000">
      <w:pPr>
        <w:pStyle w:val="a3"/>
        <w:spacing w:before="225" w:line="360" w:lineRule="auto"/>
        <w:ind w:right="329"/>
      </w:pPr>
      <w:r w:rsidRPr="0036050E">
        <w:t xml:space="preserve">Таким чином, точніше сформульовані показники допомагають більш детально оцінити рівні сформованості готовності майбутнього вчителя до формування підприємливості учнів в освітньому процесі педагогічного </w:t>
      </w:r>
      <w:r w:rsidRPr="0036050E">
        <w:rPr>
          <w:spacing w:val="-2"/>
        </w:rPr>
        <w:t>коледжу.</w:t>
      </w:r>
    </w:p>
    <w:p w14:paraId="13E1A7A7" w14:textId="20D64987" w:rsidR="006C69B1" w:rsidRPr="0036050E" w:rsidRDefault="00000000">
      <w:pPr>
        <w:pStyle w:val="a3"/>
        <w:spacing w:line="360" w:lineRule="auto"/>
        <w:ind w:right="327"/>
      </w:pPr>
      <w:r w:rsidRPr="0036050E">
        <w:rPr>
          <w:color w:val="1B1F20"/>
        </w:rPr>
        <w:t xml:space="preserve">На основі врахування ознак вияву якості сформованості </w:t>
      </w:r>
      <w:r w:rsidRPr="0036050E">
        <w:t xml:space="preserve">мотиваційного, когнітивного та особистісного критеріїв нами визначено три рівні готовності майбутнього вчителя до формування підприємливості молодших школярів в </w:t>
      </w:r>
      <w:r w:rsidRPr="0036050E">
        <w:lastRenderedPageBreak/>
        <w:t>освітньому процесі педагогічного коледжу: творчий, продуктивний, репродуктивний.</w:t>
      </w:r>
    </w:p>
    <w:p w14:paraId="0FEFB68B" w14:textId="58BCEC04" w:rsidR="006C69B1" w:rsidRPr="0036050E" w:rsidRDefault="00DE3FF1" w:rsidP="00DE3FF1">
      <w:pPr>
        <w:pStyle w:val="2"/>
        <w:tabs>
          <w:tab w:val="left" w:pos="1679"/>
        </w:tabs>
        <w:spacing w:before="230" w:line="360" w:lineRule="auto"/>
        <w:ind w:right="283"/>
        <w:jc w:val="both"/>
        <w:rPr>
          <w:b w:val="0"/>
        </w:rPr>
      </w:pPr>
      <w:r w:rsidRPr="0036050E">
        <w:t xml:space="preserve">        2.2.  Модель підготовки фахівців до </w:t>
      </w:r>
      <w:r w:rsidRPr="0036050E">
        <w:rPr>
          <w:sz w:val="26"/>
          <w:szCs w:val="26"/>
        </w:rPr>
        <w:t>психологічного супроводу процесу економічної соціалізації учнівської молоді</w:t>
      </w:r>
    </w:p>
    <w:p w14:paraId="2D020F5A" w14:textId="77777777" w:rsidR="00DE3FF1" w:rsidRPr="0036050E" w:rsidRDefault="00DE3FF1">
      <w:pPr>
        <w:pStyle w:val="a3"/>
        <w:spacing w:before="1" w:line="360" w:lineRule="auto"/>
        <w:ind w:right="281"/>
      </w:pPr>
    </w:p>
    <w:p w14:paraId="7A3A9CFA" w14:textId="62B74C96" w:rsidR="006C69B1" w:rsidRPr="0036050E" w:rsidRDefault="00000000">
      <w:pPr>
        <w:pStyle w:val="a3"/>
        <w:spacing w:before="1" w:line="360" w:lineRule="auto"/>
        <w:ind w:right="281"/>
      </w:pPr>
      <w:r w:rsidRPr="0036050E">
        <w:t>У площині реалізації мети і завдань наукової розвідки з метою дослідження основних елементів цілісного процесу підготовки майбутнього вчителя до формування підприємливості молодших школярів під час навчання</w:t>
      </w:r>
      <w:r w:rsidRPr="0036050E">
        <w:rPr>
          <w:spacing w:val="40"/>
        </w:rPr>
        <w:t xml:space="preserve"> </w:t>
      </w:r>
      <w:r w:rsidRPr="0036050E">
        <w:t xml:space="preserve">у педагогічному коледжі та виявлення </w:t>
      </w:r>
      <w:proofErr w:type="spellStart"/>
      <w:r w:rsidRPr="0036050E">
        <w:t>системотвірних</w:t>
      </w:r>
      <w:proofErr w:type="spellEnd"/>
      <w:r w:rsidRPr="0036050E">
        <w:t xml:space="preserve"> </w:t>
      </w:r>
      <w:proofErr w:type="spellStart"/>
      <w:r w:rsidRPr="0036050E">
        <w:t>зв’язків</w:t>
      </w:r>
      <w:proofErr w:type="spellEnd"/>
      <w:r w:rsidRPr="0036050E">
        <w:t xml:space="preserve"> між ними вважаємо за необхідне застосувати метод моделювання, що дозволяє</w:t>
      </w:r>
      <w:r w:rsidRPr="0036050E">
        <w:rPr>
          <w:spacing w:val="40"/>
        </w:rPr>
        <w:t xml:space="preserve"> </w:t>
      </w:r>
      <w:r w:rsidRPr="0036050E">
        <w:t xml:space="preserve">відтворити атрибути об’єкта дослідження на моделі як штучно створеному </w:t>
      </w:r>
      <w:r w:rsidRPr="0036050E">
        <w:rPr>
          <w:spacing w:val="-2"/>
        </w:rPr>
        <w:t>об’єкті.</w:t>
      </w:r>
    </w:p>
    <w:p w14:paraId="35A522A6" w14:textId="075DCD73" w:rsidR="006C69B1" w:rsidRPr="0036050E" w:rsidRDefault="00000000">
      <w:pPr>
        <w:pStyle w:val="a3"/>
        <w:spacing w:before="1" w:line="360" w:lineRule="auto"/>
        <w:ind w:right="278"/>
      </w:pPr>
      <w:r w:rsidRPr="0036050E">
        <w:t>В енциклопедично-довідкових джерелах моделювання характеризується як: діяльність з метою перенесення знань, що отримали при дослідженні зразка, на його прототип з використанням методів подібності та аналогії; один із методів пізнання та перетворення світу, що отримав широке розповсюдження з розвитком науки, зумовлюючи створення нових типів моделей, які</w:t>
      </w:r>
      <w:r w:rsidRPr="0036050E">
        <w:rPr>
          <w:spacing w:val="80"/>
        </w:rPr>
        <w:t xml:space="preserve"> </w:t>
      </w:r>
      <w:r w:rsidRPr="0036050E">
        <w:t>розкривають функції метода</w:t>
      </w:r>
      <w:r w:rsidR="00DE3FF1" w:rsidRPr="0036050E">
        <w:t>.</w:t>
      </w:r>
    </w:p>
    <w:p w14:paraId="1B2F0FA7" w14:textId="349F675B" w:rsidR="006C69B1" w:rsidRPr="0036050E" w:rsidRDefault="00000000">
      <w:pPr>
        <w:pStyle w:val="a3"/>
        <w:spacing w:before="2" w:line="360" w:lineRule="auto"/>
        <w:ind w:right="279"/>
      </w:pPr>
      <w:r w:rsidRPr="0036050E">
        <w:t>Цей метод дозволяє створити модель об’єкта дослідження, яка може бути використана для проведення експериментів та аналізу результатів.</w:t>
      </w:r>
    </w:p>
    <w:p w14:paraId="1DE2124E" w14:textId="77777777" w:rsidR="006C69B1" w:rsidRPr="0036050E" w:rsidRDefault="00000000" w:rsidP="00DE3FF1">
      <w:pPr>
        <w:pStyle w:val="a3"/>
        <w:spacing w:line="360" w:lineRule="auto"/>
        <w:ind w:right="282"/>
      </w:pPr>
      <w:r w:rsidRPr="0036050E">
        <w:t>У контексті дослідження основних елементів цілісного процесу підготовки майбутнього вчителя до формування підприємливості молодших школярів метод моделювання може бути застосований для створення віртуальної моделі освітнього процесу, яка відображатиме основні етапи, методи та засоби, що використовуються для формування</w:t>
      </w:r>
      <w:r w:rsidRPr="0036050E">
        <w:rPr>
          <w:spacing w:val="-1"/>
        </w:rPr>
        <w:t xml:space="preserve"> </w:t>
      </w:r>
      <w:r w:rsidRPr="0036050E">
        <w:t>підприємливості учнів</w:t>
      </w:r>
      <w:r w:rsidR="00DE3FF1" w:rsidRPr="0036050E">
        <w:t>.</w:t>
      </w:r>
    </w:p>
    <w:p w14:paraId="273182C4" w14:textId="2E346C69" w:rsidR="006C69B1" w:rsidRPr="0036050E" w:rsidRDefault="00000000">
      <w:pPr>
        <w:pStyle w:val="a3"/>
        <w:spacing w:line="360" w:lineRule="auto"/>
        <w:ind w:right="276"/>
      </w:pPr>
      <w:r w:rsidRPr="0036050E">
        <w:t xml:space="preserve">Провідними ознаками педагогічної моделі, на думку вчених, є її </w:t>
      </w:r>
      <w:proofErr w:type="spellStart"/>
      <w:r w:rsidRPr="0036050E">
        <w:t>ідеалізованість</w:t>
      </w:r>
      <w:proofErr w:type="spellEnd"/>
      <w:r w:rsidRPr="0036050E">
        <w:t xml:space="preserve"> та узагальненість, презентація нею певного фіксованого зв’язку елементів, наявність структури, що віддзеркалює внутрішні важливі відносини реальності. Суттєвим є розгляд теоретичної моделі як прообразу </w:t>
      </w:r>
      <w:proofErr w:type="spellStart"/>
      <w:r w:rsidRPr="0036050E">
        <w:t>проєктів</w:t>
      </w:r>
      <w:proofErr w:type="spellEnd"/>
      <w:r w:rsidRPr="0036050E">
        <w:t xml:space="preserve"> педагогічної діяльності, що будуть реалізовуватися у майбутньому, позаяк вона дає загальне уявлення про дії, необхідні для досягнення найкращих результатів</w:t>
      </w:r>
      <w:r w:rsidR="00DE3FF1" w:rsidRPr="0036050E">
        <w:t>.</w:t>
      </w:r>
    </w:p>
    <w:p w14:paraId="317256CC" w14:textId="2C2FB836" w:rsidR="006C69B1" w:rsidRPr="0036050E" w:rsidRDefault="00000000">
      <w:pPr>
        <w:pStyle w:val="a3"/>
        <w:spacing w:before="1" w:line="360" w:lineRule="auto"/>
        <w:ind w:right="279"/>
      </w:pPr>
      <w:r w:rsidRPr="0036050E">
        <w:t xml:space="preserve">Під час відбору ознак для моделювання потрібно враховувати, що кожна ознака повинна мати значення для об’єкта дослідження, бути відносно стійкою </w:t>
      </w:r>
      <w:r w:rsidRPr="0036050E">
        <w:lastRenderedPageBreak/>
        <w:t>та дозволяти робити прогнози про поведінку системи в різних умовах. Окрім того, необхідно забезпечити можливість включення нових ознак в модель у разі потреби, та збереження цілісності та зручності користування моделлю. Такий підхід дозволяє побудувати ефективну та функціональну модель, яка може бути використана для аналізу та управління процесом підготовки майбутнього вчителя до формування підприємливості молодших школярів.</w:t>
      </w:r>
    </w:p>
    <w:p w14:paraId="31F8F660" w14:textId="299FFDDB" w:rsidR="006C69B1" w:rsidRPr="0036050E" w:rsidRDefault="00000000" w:rsidP="00DE3FF1">
      <w:pPr>
        <w:pStyle w:val="a3"/>
        <w:spacing w:line="360" w:lineRule="auto"/>
        <w:ind w:right="287"/>
      </w:pPr>
      <w:r w:rsidRPr="0036050E">
        <w:t>Проведений</w:t>
      </w:r>
      <w:r w:rsidRPr="0036050E">
        <w:rPr>
          <w:spacing w:val="-1"/>
        </w:rPr>
        <w:t xml:space="preserve"> </w:t>
      </w:r>
      <w:r w:rsidRPr="0036050E">
        <w:t>аналіз</w:t>
      </w:r>
      <w:r w:rsidRPr="0036050E">
        <w:rPr>
          <w:spacing w:val="-4"/>
        </w:rPr>
        <w:t xml:space="preserve"> </w:t>
      </w:r>
      <w:r w:rsidRPr="0036050E">
        <w:t>наукових</w:t>
      </w:r>
      <w:r w:rsidRPr="0036050E">
        <w:rPr>
          <w:spacing w:val="-1"/>
        </w:rPr>
        <w:t xml:space="preserve"> </w:t>
      </w:r>
      <w:r w:rsidRPr="0036050E">
        <w:t>джерел</w:t>
      </w:r>
      <w:r w:rsidRPr="0036050E">
        <w:rPr>
          <w:spacing w:val="-4"/>
        </w:rPr>
        <w:t xml:space="preserve"> </w:t>
      </w:r>
      <w:r w:rsidRPr="0036050E">
        <w:t>демонструє</w:t>
      </w:r>
      <w:r w:rsidRPr="0036050E">
        <w:rPr>
          <w:spacing w:val="-2"/>
        </w:rPr>
        <w:t xml:space="preserve"> </w:t>
      </w:r>
      <w:r w:rsidRPr="0036050E">
        <w:t>інтенсивне</w:t>
      </w:r>
      <w:r w:rsidRPr="0036050E">
        <w:rPr>
          <w:spacing w:val="-1"/>
        </w:rPr>
        <w:t xml:space="preserve"> </w:t>
      </w:r>
      <w:r w:rsidRPr="0036050E">
        <w:t>використання методу моделювання у педагогічних дослідженнях, засвідчуючи тенде</w:t>
      </w:r>
      <w:r w:rsidR="00DE3FF1" w:rsidRPr="0036050E">
        <w:t>н</w:t>
      </w:r>
      <w:r w:rsidRPr="0036050E">
        <w:t>цію</w:t>
      </w:r>
      <w:r w:rsidRPr="0036050E">
        <w:rPr>
          <w:spacing w:val="40"/>
        </w:rPr>
        <w:t xml:space="preserve"> </w:t>
      </w:r>
      <w:r w:rsidRPr="0036050E">
        <w:t>появи значної кількості дефініцій поняття «модель». Цілісність та ефективність діяльності досягається завдяки взаємозв’язку та взаємообумовленості всіх складових частин і елементів моделі.</w:t>
      </w:r>
    </w:p>
    <w:p w14:paraId="37107D91" w14:textId="77777777" w:rsidR="006C69B1" w:rsidRPr="0036050E" w:rsidRDefault="00000000">
      <w:pPr>
        <w:pStyle w:val="a3"/>
        <w:spacing w:line="360" w:lineRule="auto"/>
        <w:ind w:right="329"/>
      </w:pPr>
      <w:r w:rsidRPr="0036050E">
        <w:t>У ракурсі викладеного згідно з дослідницьким задумом</w:t>
      </w:r>
      <w:r w:rsidRPr="0036050E">
        <w:rPr>
          <w:spacing w:val="40"/>
        </w:rPr>
        <w:t xml:space="preserve"> </w:t>
      </w:r>
      <w:r w:rsidRPr="0036050E">
        <w:t>вважаємо за доцільне дати власне трактування процесу моделювання й обґрунтувати розуміння поняття «модель», що забезпечить чітке створення аналогу досліджуваного процесу та можливість його поетапного конструювання.</w:t>
      </w:r>
    </w:p>
    <w:p w14:paraId="0EAE0277" w14:textId="77777777" w:rsidR="006C69B1" w:rsidRPr="0036050E" w:rsidRDefault="00000000">
      <w:pPr>
        <w:pStyle w:val="a3"/>
        <w:spacing w:line="360" w:lineRule="auto"/>
        <w:ind w:right="279"/>
      </w:pPr>
      <w:r w:rsidRPr="0036050E">
        <w:t>Під моделювання підготовки майбутнього вчителя до формування підприємливості молодших школярів розуміємо цей процес як створення прогностичної моделі освітнього процесу педагогічного коледжу, яка відображає дійсний процес підготовки майбутнього вчителя та забезпечує можливість аналізу, вивчення та практичного використання його результатів для досягнення поставлених цілей. При цьому, конструюючи модель, ми враховуємо специфіку процесу підготовки майбутнього вчителя та його взаємодії з молодшими школярами, використовуючи відповідні методи,</w:t>
      </w:r>
      <w:r w:rsidRPr="0036050E">
        <w:rPr>
          <w:spacing w:val="80"/>
        </w:rPr>
        <w:t xml:space="preserve"> </w:t>
      </w:r>
      <w:r w:rsidRPr="0036050E">
        <w:t>підходи та інструменти аналізу та оцінки рівня готовності майбутнього вчителя до формування підприємливості учнів.</w:t>
      </w:r>
    </w:p>
    <w:p w14:paraId="44A13A17" w14:textId="77777777" w:rsidR="006C69B1" w:rsidRPr="0036050E" w:rsidRDefault="00000000">
      <w:pPr>
        <w:pStyle w:val="a3"/>
        <w:spacing w:line="360" w:lineRule="auto"/>
        <w:ind w:right="278"/>
      </w:pPr>
      <w:r w:rsidRPr="0036050E">
        <w:t>Відтак, модель підготовки майбутнього вчителя до формування підприємливості молодших школярів постає як сукупність взаємопов’язаних блоків-підсистем, що унаочнюють перебіг процесу професійної підготовки майбутнього вчителя до формування підприємливості молодших школярів як цілісного конструкту в середовищі педагогічного коледжу:</w:t>
      </w:r>
    </w:p>
    <w:p w14:paraId="783E5A4C" w14:textId="77777777" w:rsidR="006C69B1" w:rsidRPr="0036050E" w:rsidRDefault="00000000">
      <w:pPr>
        <w:pStyle w:val="a4"/>
        <w:numPr>
          <w:ilvl w:val="0"/>
          <w:numId w:val="11"/>
        </w:numPr>
        <w:tabs>
          <w:tab w:val="left" w:pos="1699"/>
        </w:tabs>
        <w:spacing w:line="362" w:lineRule="auto"/>
        <w:ind w:right="281" w:firstLine="707"/>
        <w:rPr>
          <w:sz w:val="28"/>
        </w:rPr>
      </w:pPr>
      <w:r w:rsidRPr="0036050E">
        <w:rPr>
          <w:b/>
          <w:i/>
          <w:sz w:val="28"/>
        </w:rPr>
        <w:t xml:space="preserve">методологічно-цільового </w:t>
      </w:r>
      <w:r w:rsidRPr="0036050E">
        <w:rPr>
          <w:sz w:val="28"/>
        </w:rPr>
        <w:t xml:space="preserve">(мета, завдання, методологічні підходи, </w:t>
      </w:r>
      <w:r w:rsidRPr="0036050E">
        <w:rPr>
          <w:spacing w:val="-2"/>
          <w:sz w:val="28"/>
        </w:rPr>
        <w:t>принципи);</w:t>
      </w:r>
    </w:p>
    <w:p w14:paraId="0B1AFC90" w14:textId="77777777" w:rsidR="006C69B1" w:rsidRPr="0036050E" w:rsidRDefault="00000000">
      <w:pPr>
        <w:pStyle w:val="a4"/>
        <w:numPr>
          <w:ilvl w:val="0"/>
          <w:numId w:val="11"/>
        </w:numPr>
        <w:tabs>
          <w:tab w:val="left" w:pos="1699"/>
        </w:tabs>
        <w:spacing w:line="360" w:lineRule="auto"/>
        <w:ind w:right="281" w:firstLine="707"/>
        <w:rPr>
          <w:sz w:val="28"/>
        </w:rPr>
      </w:pPr>
      <w:proofErr w:type="spellStart"/>
      <w:r w:rsidRPr="0036050E">
        <w:rPr>
          <w:b/>
          <w:i/>
          <w:sz w:val="28"/>
        </w:rPr>
        <w:lastRenderedPageBreak/>
        <w:t>змістово</w:t>
      </w:r>
      <w:proofErr w:type="spellEnd"/>
      <w:r w:rsidRPr="0036050E">
        <w:rPr>
          <w:b/>
          <w:i/>
          <w:sz w:val="28"/>
        </w:rPr>
        <w:t xml:space="preserve">-організаційного </w:t>
      </w:r>
      <w:r w:rsidRPr="0036050E">
        <w:rPr>
          <w:sz w:val="28"/>
        </w:rPr>
        <w:t>(зміст, форми, методи досліджуваного феномену, педагогічні умови та етапи формування);</w:t>
      </w:r>
    </w:p>
    <w:p w14:paraId="2557E9F8" w14:textId="77777777" w:rsidR="006C69B1" w:rsidRPr="0036050E" w:rsidRDefault="00000000">
      <w:pPr>
        <w:pStyle w:val="a4"/>
        <w:numPr>
          <w:ilvl w:val="0"/>
          <w:numId w:val="11"/>
        </w:numPr>
        <w:tabs>
          <w:tab w:val="left" w:pos="1699"/>
        </w:tabs>
        <w:spacing w:line="360" w:lineRule="auto"/>
        <w:ind w:right="283" w:firstLine="707"/>
        <w:rPr>
          <w:sz w:val="28"/>
        </w:rPr>
      </w:pPr>
      <w:r w:rsidRPr="0036050E">
        <w:rPr>
          <w:b/>
          <w:i/>
          <w:sz w:val="28"/>
        </w:rPr>
        <w:t xml:space="preserve">діагностико-результативного </w:t>
      </w:r>
      <w:r w:rsidRPr="0036050E">
        <w:rPr>
          <w:sz w:val="28"/>
        </w:rPr>
        <w:t>(критерії, показники, рівні та результат підготовки майбутнього вчителя до формування підприємливості молодших школярів).</w:t>
      </w:r>
    </w:p>
    <w:p w14:paraId="0614EA91" w14:textId="77777777" w:rsidR="006C69B1" w:rsidRPr="0036050E" w:rsidRDefault="00000000">
      <w:pPr>
        <w:pStyle w:val="a3"/>
        <w:spacing w:before="225" w:line="360" w:lineRule="auto"/>
        <w:ind w:right="279"/>
      </w:pPr>
      <w:r w:rsidRPr="0036050E">
        <w:t xml:space="preserve">Методологічно-цільовий блок згідно з сучасними дослідженнями аналізується нами як </w:t>
      </w:r>
      <w:proofErr w:type="spellStart"/>
      <w:r w:rsidRPr="0036050E">
        <w:t>системотвірний</w:t>
      </w:r>
      <w:proofErr w:type="spellEnd"/>
      <w:r w:rsidRPr="0036050E">
        <w:t xml:space="preserve">, що </w:t>
      </w:r>
      <w:proofErr w:type="spellStart"/>
      <w:r w:rsidRPr="0036050E">
        <w:t>вможливлюється</w:t>
      </w:r>
      <w:proofErr w:type="spellEnd"/>
      <w:r w:rsidRPr="0036050E">
        <w:t xml:space="preserve"> виконанням</w:t>
      </w:r>
      <w:r w:rsidRPr="0036050E">
        <w:rPr>
          <w:spacing w:val="80"/>
          <w:w w:val="150"/>
        </w:rPr>
        <w:t xml:space="preserve"> </w:t>
      </w:r>
      <w:r w:rsidRPr="0036050E">
        <w:t>завдань, пов’язаних</w:t>
      </w:r>
      <w:r w:rsidRPr="0036050E">
        <w:rPr>
          <w:spacing w:val="40"/>
        </w:rPr>
        <w:t xml:space="preserve"> </w:t>
      </w:r>
      <w:r w:rsidRPr="0036050E">
        <w:t xml:space="preserve">із формуванням комплексних знань, умінь, </w:t>
      </w:r>
      <w:proofErr w:type="spellStart"/>
      <w:r w:rsidRPr="0036050E">
        <w:t>здатностей</w:t>
      </w:r>
      <w:proofErr w:type="spellEnd"/>
      <w:r w:rsidRPr="0036050E">
        <w:t>, особистісно-рефлексивних якостей майбутнього вчителя.</w:t>
      </w:r>
    </w:p>
    <w:p w14:paraId="42EB81EE" w14:textId="79B0BA3A" w:rsidR="006C69B1" w:rsidRPr="0036050E" w:rsidRDefault="00000000" w:rsidP="00DE3FF1">
      <w:pPr>
        <w:pStyle w:val="a3"/>
        <w:spacing w:line="360" w:lineRule="auto"/>
        <w:ind w:right="278"/>
      </w:pPr>
      <w:r w:rsidRPr="0036050E">
        <w:t>Методологічно-цільовий блок, як ви правильно зазначили, є ключовим у моделюванні процесу підготовки майбутнього вчителя до формування підприємливості</w:t>
      </w:r>
      <w:r w:rsidRPr="0036050E">
        <w:rPr>
          <w:spacing w:val="-3"/>
        </w:rPr>
        <w:t xml:space="preserve"> </w:t>
      </w:r>
      <w:r w:rsidRPr="0036050E">
        <w:t>молодших</w:t>
      </w:r>
      <w:r w:rsidRPr="0036050E">
        <w:rPr>
          <w:spacing w:val="-3"/>
        </w:rPr>
        <w:t xml:space="preserve"> </w:t>
      </w:r>
      <w:r w:rsidRPr="0036050E">
        <w:t>школярів.</w:t>
      </w:r>
      <w:r w:rsidRPr="0036050E">
        <w:rPr>
          <w:spacing w:val="-3"/>
        </w:rPr>
        <w:t xml:space="preserve"> </w:t>
      </w:r>
      <w:r w:rsidRPr="0036050E">
        <w:t>Він визначає</w:t>
      </w:r>
      <w:r w:rsidRPr="0036050E">
        <w:rPr>
          <w:spacing w:val="-2"/>
        </w:rPr>
        <w:t xml:space="preserve"> </w:t>
      </w:r>
      <w:r w:rsidRPr="0036050E">
        <w:t>мету</w:t>
      </w:r>
      <w:r w:rsidRPr="0036050E">
        <w:rPr>
          <w:spacing w:val="-6"/>
        </w:rPr>
        <w:t xml:space="preserve"> </w:t>
      </w:r>
      <w:r w:rsidRPr="0036050E">
        <w:t>цього</w:t>
      </w:r>
      <w:r w:rsidRPr="0036050E">
        <w:rPr>
          <w:spacing w:val="-3"/>
        </w:rPr>
        <w:t xml:space="preserve"> </w:t>
      </w:r>
      <w:r w:rsidRPr="0036050E">
        <w:t>процесу,</w:t>
      </w:r>
      <w:r w:rsidRPr="0036050E">
        <w:rPr>
          <w:spacing w:val="-2"/>
        </w:rPr>
        <w:t xml:space="preserve"> </w:t>
      </w:r>
      <w:r w:rsidRPr="0036050E">
        <w:t>а</w:t>
      </w:r>
      <w:r w:rsidRPr="0036050E">
        <w:rPr>
          <w:spacing w:val="-2"/>
        </w:rPr>
        <w:t xml:space="preserve"> </w:t>
      </w:r>
      <w:r w:rsidRPr="0036050E">
        <w:t>також завдання, які потрібно виконати, щоб досягти цієї мети. Мета може бути сформульована, наприклад, як формування у майбутнього вчителя комплексу знань,</w:t>
      </w:r>
      <w:r w:rsidRPr="0036050E">
        <w:rPr>
          <w:spacing w:val="-5"/>
        </w:rPr>
        <w:t xml:space="preserve"> </w:t>
      </w:r>
      <w:r w:rsidRPr="0036050E">
        <w:t>умінь</w:t>
      </w:r>
      <w:r w:rsidRPr="0036050E">
        <w:rPr>
          <w:spacing w:val="-5"/>
        </w:rPr>
        <w:t xml:space="preserve"> </w:t>
      </w:r>
      <w:r w:rsidRPr="0036050E">
        <w:t>та</w:t>
      </w:r>
      <w:r w:rsidRPr="0036050E">
        <w:rPr>
          <w:spacing w:val="-4"/>
        </w:rPr>
        <w:t xml:space="preserve"> </w:t>
      </w:r>
      <w:r w:rsidRPr="0036050E">
        <w:t>особистісно-рефлексивних</w:t>
      </w:r>
      <w:r w:rsidRPr="0036050E">
        <w:rPr>
          <w:spacing w:val="-3"/>
        </w:rPr>
        <w:t xml:space="preserve"> </w:t>
      </w:r>
      <w:r w:rsidRPr="0036050E">
        <w:t>якостей,</w:t>
      </w:r>
      <w:r w:rsidRPr="0036050E">
        <w:rPr>
          <w:spacing w:val="-5"/>
        </w:rPr>
        <w:t xml:space="preserve"> </w:t>
      </w:r>
      <w:r w:rsidRPr="0036050E">
        <w:t>необхідних</w:t>
      </w:r>
      <w:r w:rsidRPr="0036050E">
        <w:rPr>
          <w:spacing w:val="-3"/>
        </w:rPr>
        <w:t xml:space="preserve"> </w:t>
      </w:r>
      <w:r w:rsidRPr="0036050E">
        <w:t>для</w:t>
      </w:r>
      <w:r w:rsidRPr="0036050E">
        <w:rPr>
          <w:spacing w:val="-4"/>
        </w:rPr>
        <w:t xml:space="preserve"> </w:t>
      </w:r>
      <w:r w:rsidRPr="0036050E">
        <w:t>ефективного формування підприємливості молодших школярів. Завдання можуть бути спрямовані на забезпечення навчально-методичної підтримки, створення сприятливого середовища для розвитку підприємливості та практичної підготовки майбутніх вчителів. Всі ці компоненти методологічно-цільового блоку мають взаємозв'язок та доповнюють один одного для досягнення загальної мети.</w:t>
      </w:r>
      <w:r w:rsidRPr="0036050E">
        <w:rPr>
          <w:noProof/>
          <w:sz w:val="20"/>
        </w:rPr>
        <mc:AlternateContent>
          <mc:Choice Requires="wps">
            <w:drawing>
              <wp:anchor distT="0" distB="0" distL="0" distR="0" simplePos="0" relativeHeight="251616768" behindDoc="0" locked="0" layoutInCell="1" allowOverlap="1" wp14:anchorId="0D088490" wp14:editId="47FDCEDD">
                <wp:simplePos x="0" y="0"/>
                <wp:positionH relativeFrom="page">
                  <wp:posOffset>5547360</wp:posOffset>
                </wp:positionH>
                <wp:positionV relativeFrom="page">
                  <wp:posOffset>5877686</wp:posOffset>
                </wp:positionV>
                <wp:extent cx="128270" cy="1270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70" cy="127000"/>
                        </a:xfrm>
                        <a:prstGeom prst="rect">
                          <a:avLst/>
                        </a:prstGeom>
                      </wps:spPr>
                      <wps:txbx>
                        <w:txbxContent>
                          <w:p w14:paraId="0E8F1EA4" w14:textId="77777777" w:rsidR="006C69B1" w:rsidRDefault="00000000">
                            <w:pPr>
                              <w:spacing w:line="199" w:lineRule="exact"/>
                              <w:rPr>
                                <w:sz w:val="18"/>
                              </w:rPr>
                            </w:pPr>
                            <w:r>
                              <w:rPr>
                                <w:spacing w:val="-5"/>
                                <w:sz w:val="18"/>
                              </w:rPr>
                              <w:t>до</w:t>
                            </w:r>
                          </w:p>
                        </w:txbxContent>
                      </wps:txbx>
                      <wps:bodyPr wrap="square" lIns="0" tIns="0" rIns="0" bIns="0" rtlCol="0">
                        <a:noAutofit/>
                      </wps:bodyPr>
                    </wps:wsp>
                  </a:graphicData>
                </a:graphic>
              </wp:anchor>
            </w:drawing>
          </mc:Choice>
          <mc:Fallback>
            <w:pict>
              <v:shapetype w14:anchorId="0D088490" id="_x0000_t202" coordsize="21600,21600" o:spt="202" path="m,l,21600r21600,l21600,xe">
                <v:stroke joinstyle="miter"/>
                <v:path gradientshapeok="t" o:connecttype="rect"/>
              </v:shapetype>
              <v:shape id="Textbox 6" o:spid="_x0000_s1026" type="#_x0000_t202" style="position:absolute;left:0;text-align:left;margin-left:436.8pt;margin-top:462.8pt;width:10.1pt;height:10pt;z-index:2516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HwkAEAABoDAAAOAAAAZHJzL2Uyb0RvYy54bWysUsFu2zAMvRfYPwi6L3Jy2AojTrGtWDGg&#10;6Aa0/QBFlmJjlqiSSuz8fSnVSYrtNuxCUyb1+N6j1jeTH8TBIvUQGrlcVFLYYKDtw66Rz0/fP15L&#10;QUmHVg8QbCOPluTN5sPVeoy1XUEHQ2tRMEigeoyN7FKKtVJkOus1LSDawEUH6HXiI+5Ui3pkdD+o&#10;VVV9UiNgGxGMJeK/t29FuSn4zlmTfjpHNomhkcwtlYglbnNUm7Wud6hj15uZhv4HFl73gYeeoW51&#10;0mKP/V9QvjcIBC4tDHgFzvXGFg2sZln9oeax09EWLWwOxbNN9P9gzcPhMf5CkaavMPECiwiK92B+&#10;E3ujxkj13JM9pZq4OwudHPr8ZQmCL7K3x7OfdkrCZLTV9eozVwyXlpxVxW91uRyR0p0FL3LSSOR1&#10;FQL6cE8pj9f1qWXm8jY+E0nTduKWnG6hPbKGkdfYSHrZa7RSDD8C+5R3fkrwlGxPCabhG5SXkaUE&#10;+LJP4Poy+YI7T+YFFELzY8kbfn8uXZcnvXkFAAD//wMAUEsDBBQABgAIAAAAIQAThuhV4AAAAAsB&#10;AAAPAAAAZHJzL2Rvd25yZXYueG1sTI9BT4NAEIXvJv6HzZh4s4utIiBL0xg9NTFSPHhc2CmQsrPI&#10;blv89x1Pept58/Lme/l6toM44eR7RwruFxEIpMaZnloFn9XbXQLCB01GD45QwQ96WBfXV7nOjDtT&#10;iaddaAWHkM+0gi6EMZPSNx1a7RduROLb3k1WB16nVppJnzncDnIZRbG0uif+0OkRXzpsDrujVbD5&#10;ovK1/36vP8p92VdVGtE2Pih1ezNvnkEEnMOfGX7xGR0KZqrdkYwXg4LkaRWzVUG6fOSBHUm64jI1&#10;Kw+syCKX/zsUFwAAAP//AwBQSwECLQAUAAYACAAAACEAtoM4kv4AAADhAQAAEwAAAAAAAAAAAAAA&#10;AAAAAAAAW0NvbnRlbnRfVHlwZXNdLnhtbFBLAQItABQABgAIAAAAIQA4/SH/1gAAAJQBAAALAAAA&#10;AAAAAAAAAAAAAC8BAABfcmVscy8ucmVsc1BLAQItABQABgAIAAAAIQAZu4HwkAEAABoDAAAOAAAA&#10;AAAAAAAAAAAAAC4CAABkcnMvZTJvRG9jLnhtbFBLAQItABQABgAIAAAAIQAThuhV4AAAAAsBAAAP&#10;AAAAAAAAAAAAAAAAAOoDAABkcnMvZG93bnJldi54bWxQSwUGAAAAAAQABADzAAAA9wQAAAAA&#10;" filled="f" stroked="f">
                <v:textbox inset="0,0,0,0">
                  <w:txbxContent>
                    <w:p w14:paraId="0E8F1EA4" w14:textId="77777777" w:rsidR="006C69B1" w:rsidRDefault="00000000">
                      <w:pPr>
                        <w:spacing w:line="199" w:lineRule="exact"/>
                        <w:rPr>
                          <w:sz w:val="18"/>
                        </w:rPr>
                      </w:pPr>
                      <w:r>
                        <w:rPr>
                          <w:spacing w:val="-5"/>
                          <w:sz w:val="18"/>
                        </w:rPr>
                        <w:t>до</w:t>
                      </w:r>
                    </w:p>
                  </w:txbxContent>
                </v:textbox>
                <w10:wrap anchorx="page" anchory="page"/>
              </v:shape>
            </w:pict>
          </mc:Fallback>
        </mc:AlternateContent>
      </w:r>
      <w:r w:rsidRPr="0036050E">
        <w:rPr>
          <w:noProof/>
          <w:sz w:val="20"/>
        </w:rPr>
        <mc:AlternateContent>
          <mc:Choice Requires="wps">
            <w:drawing>
              <wp:anchor distT="0" distB="0" distL="0" distR="0" simplePos="0" relativeHeight="251624960" behindDoc="0" locked="0" layoutInCell="1" allowOverlap="1" wp14:anchorId="4F873B5A" wp14:editId="2DA2A05B">
                <wp:simplePos x="0" y="0"/>
                <wp:positionH relativeFrom="page">
                  <wp:posOffset>6991010</wp:posOffset>
                </wp:positionH>
                <wp:positionV relativeFrom="page">
                  <wp:posOffset>2826003</wp:posOffset>
                </wp:positionV>
                <wp:extent cx="74295" cy="1270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 cy="127000"/>
                        </a:xfrm>
                        <a:prstGeom prst="rect">
                          <a:avLst/>
                        </a:prstGeom>
                      </wps:spPr>
                      <wps:txbx>
                        <w:txbxContent>
                          <w:p w14:paraId="02386426" w14:textId="77777777" w:rsidR="006C69B1" w:rsidRDefault="00000000">
                            <w:pPr>
                              <w:spacing w:line="199" w:lineRule="exact"/>
                              <w:rPr>
                                <w:sz w:val="18"/>
                              </w:rPr>
                            </w:pPr>
                            <w:r>
                              <w:rPr>
                                <w:spacing w:val="-10"/>
                                <w:sz w:val="18"/>
                              </w:rPr>
                              <w:t>й</w:t>
                            </w:r>
                          </w:p>
                        </w:txbxContent>
                      </wps:txbx>
                      <wps:bodyPr wrap="square" lIns="0" tIns="0" rIns="0" bIns="0" rtlCol="0">
                        <a:noAutofit/>
                      </wps:bodyPr>
                    </wps:wsp>
                  </a:graphicData>
                </a:graphic>
              </wp:anchor>
            </w:drawing>
          </mc:Choice>
          <mc:Fallback>
            <w:pict>
              <v:shape w14:anchorId="4F873B5A" id="Textbox 13" o:spid="_x0000_s1027" type="#_x0000_t202" style="position:absolute;left:0;text-align:left;margin-left:550.45pt;margin-top:222.5pt;width:5.85pt;height:10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w2lwEAACADAAAOAAAAZHJzL2Uyb0RvYy54bWysUsFuEzEQvSP1Hyzfm91EhcIqmwpagZAq&#10;qFT4AMdrZy3WHjPjZDd/z9jdJAhuiMt4bI/fvPfG67vJD+JgkByEVi4XtRQmaOhc2LXy+7eP12+l&#10;oKRCpwYIppVHQ/Juc/VqPcbGrKCHoTMoGCRQM8ZW9inFpqpI98YrWkA0gS8toFeJt7irOlQjo/uh&#10;WtX1m2oE7CKCNkR8+vByKTcF31qj01drySQxtJK5pRKxxG2O1Watmh2q2Ds901D/wMIrF7jpGepB&#10;JSX26P6C8k4jENi00OArsNZpUzSwmmX9h5rnXkVTtLA5FM820f+D1V8Oz/EJRZo+wMQDLCIoPoL+&#10;QexNNUZq5prsKTXE1VnoZNHnlSUIfsjeHs9+mikJzYe3N6t3r6XQfLNc3dZ1sbu6vI1I6ZMBL3LS&#10;SuRplf7q8Egpd1fNqWSm8tI980jTdhKuy5S5Mp9soTuykpGH2Ur6uVdopBg+B3YrT/6U4CnZnhJM&#10;wz2U/5EFBXi/T2BdIXDBnQnwGAqv+cvkOf++L1WXj735BQAA//8DAFBLAwQUAAYACAAAACEAOj4Y&#10;q+AAAAANAQAADwAAAGRycy9kb3ducmV2LnhtbEyPwU7DMBBE70j8g7VI3KidqkQ0xKkqBCckRBoO&#10;HJ1km1iN1yF22/D3bE/0OLNPszP5ZnaDOOEUrCcNyUKBQGp8a6nT8FW9PTyBCNFQawZPqOEXA2yK&#10;25vcZK0/U4mnXewEh1DIjIY+xjGTMjQ9OhMWfkTi295PzkSWUyfbyZw53A1yqVQqnbHEH3oz4kuP&#10;zWF3dBq231S+2p+P+rPcl7aq1ore04PW93fz9hlExDn+w3Cpz9Wh4E61P1IbxMA6UWrNrIbV6pFX&#10;XZAkWaYgarZStmSRy+sVxR8AAAD//wMAUEsBAi0AFAAGAAgAAAAhALaDOJL+AAAA4QEAABMAAAAA&#10;AAAAAAAAAAAAAAAAAFtDb250ZW50X1R5cGVzXS54bWxQSwECLQAUAAYACAAAACEAOP0h/9YAAACU&#10;AQAACwAAAAAAAAAAAAAAAAAvAQAAX3JlbHMvLnJlbHNQSwECLQAUAAYACAAAACEAPZhcNpcBAAAg&#10;AwAADgAAAAAAAAAAAAAAAAAuAgAAZHJzL2Uyb0RvYy54bWxQSwECLQAUAAYACAAAACEAOj4Yq+AA&#10;AAANAQAADwAAAAAAAAAAAAAAAADxAwAAZHJzL2Rvd25yZXYueG1sUEsFBgAAAAAEAAQA8wAAAP4E&#10;AAAAAA==&#10;" filled="f" stroked="f">
                <v:textbox inset="0,0,0,0">
                  <w:txbxContent>
                    <w:p w14:paraId="02386426" w14:textId="77777777" w:rsidR="006C69B1" w:rsidRDefault="00000000">
                      <w:pPr>
                        <w:spacing w:line="199" w:lineRule="exact"/>
                        <w:rPr>
                          <w:sz w:val="18"/>
                        </w:rPr>
                      </w:pPr>
                      <w:r>
                        <w:rPr>
                          <w:spacing w:val="-10"/>
                          <w:sz w:val="18"/>
                        </w:rPr>
                        <w:t>й</w:t>
                      </w:r>
                    </w:p>
                  </w:txbxContent>
                </v:textbox>
                <w10:wrap anchorx="page" anchory="page"/>
              </v:shape>
            </w:pict>
          </mc:Fallback>
        </mc:AlternateContent>
      </w:r>
      <w:r w:rsidR="00DE3FF1" w:rsidRPr="0036050E">
        <w:t xml:space="preserve"> </w:t>
      </w:r>
      <w:r w:rsidRPr="0036050E">
        <w:t>Методологічна складова включає в себе сукупність методологічних підходів і принципів, які визначають наукові засади підготовки майбутнього вчителя до формування підприємливості молодших школярів в освітньому процесі педагогічного коледжу. Це означає, що методологія педагогіки вищої</w:t>
      </w:r>
      <w:r w:rsidRPr="0036050E">
        <w:rPr>
          <w:spacing w:val="40"/>
        </w:rPr>
        <w:t xml:space="preserve"> </w:t>
      </w:r>
      <w:r w:rsidRPr="0036050E">
        <w:t xml:space="preserve">школи повинна бути спрямована на формування ціннісних орієнтацій, культурної спадщини та професійної майстерності майбутніх фахівців у вищій </w:t>
      </w:r>
      <w:r w:rsidRPr="0036050E">
        <w:rPr>
          <w:spacing w:val="-2"/>
        </w:rPr>
        <w:t>освіті.</w:t>
      </w:r>
    </w:p>
    <w:p w14:paraId="04888A27" w14:textId="7241E98E" w:rsidR="006C69B1" w:rsidRPr="0036050E" w:rsidRDefault="00000000">
      <w:pPr>
        <w:pStyle w:val="a3"/>
        <w:spacing w:before="161" w:line="360" w:lineRule="auto"/>
        <w:ind w:right="327"/>
      </w:pPr>
      <w:r w:rsidRPr="0036050E">
        <w:t xml:space="preserve">Серед завдань системного підходу, зокрема, виокремлюють такі: дослідження об’єкта теоретичної та практичної діяльності як системи – відокремленої множини взаємодіючих елементів; визначення складу, структури, організації елементів і частин системи, встановлення характеру взаємодії між </w:t>
      </w:r>
      <w:r w:rsidRPr="0036050E">
        <w:lastRenderedPageBreak/>
        <w:t xml:space="preserve">ними; виявлення зовнішніх </w:t>
      </w:r>
      <w:proofErr w:type="spellStart"/>
      <w:r w:rsidRPr="0036050E">
        <w:t>зв’язків</w:t>
      </w:r>
      <w:proofErr w:type="spellEnd"/>
      <w:r w:rsidRPr="0036050E">
        <w:t xml:space="preserve"> системи з виокремленням головних; визначення функції системи та її ролі; аналіз структури та функцій системи; на</w:t>
      </w:r>
      <w:r w:rsidRPr="0036050E">
        <w:rPr>
          <w:spacing w:val="-1"/>
        </w:rPr>
        <w:t xml:space="preserve"> </w:t>
      </w:r>
      <w:r w:rsidRPr="0036050E">
        <w:t>основі зроблених висновків</w:t>
      </w:r>
      <w:r w:rsidRPr="0036050E">
        <w:rPr>
          <w:spacing w:val="-3"/>
        </w:rPr>
        <w:t xml:space="preserve"> </w:t>
      </w:r>
      <w:r w:rsidRPr="0036050E">
        <w:t>виявлення закономірностей і тенденцій розвитку системи</w:t>
      </w:r>
      <w:r w:rsidR="00DE3FF1" w:rsidRPr="0036050E">
        <w:t>.</w:t>
      </w:r>
    </w:p>
    <w:p w14:paraId="01D46490" w14:textId="77D7479D" w:rsidR="006C69B1" w:rsidRPr="0036050E" w:rsidRDefault="00000000">
      <w:pPr>
        <w:pStyle w:val="a3"/>
        <w:spacing w:before="225" w:line="360" w:lineRule="auto"/>
        <w:ind w:right="330"/>
      </w:pPr>
      <w:r w:rsidRPr="0036050E">
        <w:t xml:space="preserve">У контексті дослідження застосування системного підходу дозволяє дослідити підготовку майбутнього вчителя до формування підприємливості молодших школярів як складову цілісного процесу їх професійного становлення в умовах педагогічного коледжу, що має власну структуру взаємопов’язаних елементів (підсистем): навчально-пізнавальна, </w:t>
      </w:r>
      <w:proofErr w:type="spellStart"/>
      <w:r w:rsidRPr="0036050E">
        <w:t>проєктна</w:t>
      </w:r>
      <w:proofErr w:type="spellEnd"/>
      <w:r w:rsidRPr="0036050E">
        <w:t xml:space="preserve">, </w:t>
      </w:r>
      <w:proofErr w:type="spellStart"/>
      <w:r w:rsidRPr="0036050E">
        <w:t>позанавчальна</w:t>
      </w:r>
      <w:proofErr w:type="spellEnd"/>
      <w:r w:rsidRPr="0036050E">
        <w:rPr>
          <w:spacing w:val="80"/>
        </w:rPr>
        <w:t xml:space="preserve">  </w:t>
      </w:r>
      <w:r w:rsidRPr="0036050E">
        <w:t>діяльність,</w:t>
      </w:r>
      <w:r w:rsidRPr="0036050E">
        <w:rPr>
          <w:spacing w:val="80"/>
        </w:rPr>
        <w:t xml:space="preserve">  </w:t>
      </w:r>
      <w:r w:rsidRPr="0036050E">
        <w:t>самостійна</w:t>
      </w:r>
      <w:r w:rsidRPr="0036050E">
        <w:rPr>
          <w:spacing w:val="80"/>
        </w:rPr>
        <w:t xml:space="preserve">  </w:t>
      </w:r>
      <w:r w:rsidRPr="0036050E">
        <w:t>робота,</w:t>
      </w:r>
      <w:r w:rsidRPr="0036050E">
        <w:rPr>
          <w:spacing w:val="80"/>
        </w:rPr>
        <w:t xml:space="preserve">  </w:t>
      </w:r>
      <w:r w:rsidRPr="0036050E">
        <w:t>педагогічна</w:t>
      </w:r>
      <w:r w:rsidRPr="0036050E">
        <w:rPr>
          <w:spacing w:val="80"/>
        </w:rPr>
        <w:t xml:space="preserve">  </w:t>
      </w:r>
      <w:r w:rsidRPr="0036050E">
        <w:t>практика</w:t>
      </w:r>
      <w:r w:rsidR="00DE3FF1" w:rsidRPr="0036050E">
        <w:t>.</w:t>
      </w:r>
    </w:p>
    <w:p w14:paraId="4C22896E" w14:textId="77777777" w:rsidR="006C69B1" w:rsidRPr="0036050E" w:rsidRDefault="00000000">
      <w:pPr>
        <w:pStyle w:val="a3"/>
        <w:spacing w:line="360" w:lineRule="auto"/>
        <w:ind w:right="330"/>
      </w:pPr>
      <w:r w:rsidRPr="0036050E">
        <w:t>У площині зазначеного методологічного підходу зміст та результат підготовки також обґрунтовано у вигляді динамічної системи компонентів досліджуваного феномену.</w:t>
      </w:r>
    </w:p>
    <w:p w14:paraId="63FF25BD" w14:textId="13E7A2FC" w:rsidR="006C69B1" w:rsidRPr="0036050E" w:rsidRDefault="00000000">
      <w:pPr>
        <w:pStyle w:val="a3"/>
        <w:spacing w:before="1" w:line="360" w:lineRule="auto"/>
        <w:ind w:right="330"/>
      </w:pPr>
      <w:r w:rsidRPr="0036050E">
        <w:t>Модель</w:t>
      </w:r>
      <w:r w:rsidRPr="0036050E">
        <w:rPr>
          <w:spacing w:val="-2"/>
        </w:rPr>
        <w:t xml:space="preserve"> </w:t>
      </w:r>
      <w:r w:rsidRPr="0036050E">
        <w:t>системи</w:t>
      </w:r>
      <w:r w:rsidRPr="0036050E">
        <w:rPr>
          <w:spacing w:val="-3"/>
        </w:rPr>
        <w:t xml:space="preserve"> </w:t>
      </w:r>
      <w:r w:rsidRPr="0036050E">
        <w:t>підготовки</w:t>
      </w:r>
      <w:r w:rsidRPr="0036050E">
        <w:rPr>
          <w:spacing w:val="-2"/>
        </w:rPr>
        <w:t xml:space="preserve"> </w:t>
      </w:r>
      <w:r w:rsidRPr="0036050E">
        <w:t>майбутнього</w:t>
      </w:r>
      <w:r w:rsidRPr="0036050E">
        <w:rPr>
          <w:spacing w:val="-1"/>
        </w:rPr>
        <w:t xml:space="preserve"> </w:t>
      </w:r>
      <w:r w:rsidRPr="0036050E">
        <w:t>вчителя може</w:t>
      </w:r>
      <w:r w:rsidRPr="0036050E">
        <w:rPr>
          <w:spacing w:val="-4"/>
        </w:rPr>
        <w:t xml:space="preserve"> </w:t>
      </w:r>
      <w:r w:rsidRPr="0036050E">
        <w:t>бути</w:t>
      </w:r>
      <w:r w:rsidRPr="0036050E">
        <w:rPr>
          <w:spacing w:val="-1"/>
        </w:rPr>
        <w:t xml:space="preserve"> </w:t>
      </w:r>
      <w:r w:rsidRPr="0036050E">
        <w:t>корисною</w:t>
      </w:r>
      <w:r w:rsidRPr="0036050E">
        <w:rPr>
          <w:spacing w:val="-4"/>
        </w:rPr>
        <w:t xml:space="preserve"> </w:t>
      </w:r>
      <w:r w:rsidRPr="0036050E">
        <w:t>як методична система, яка дозволяє визначити етапи, ресурси, форми та методи фахової підготовки</w:t>
      </w:r>
      <w:r w:rsidR="00DE3FF1" w:rsidRPr="0036050E">
        <w:t xml:space="preserve"> </w:t>
      </w:r>
      <w:r w:rsidRPr="0036050E">
        <w:t>здобувачів освіти.</w:t>
      </w:r>
    </w:p>
    <w:p w14:paraId="1B33CF77" w14:textId="77777777" w:rsidR="006C69B1" w:rsidRPr="0036050E" w:rsidRDefault="00000000">
      <w:pPr>
        <w:pStyle w:val="a3"/>
        <w:spacing w:before="225" w:line="360" w:lineRule="auto"/>
        <w:ind w:right="335"/>
      </w:pPr>
      <w:r w:rsidRPr="0036050E">
        <w:t>Система підготовки має на меті розвиток компетенцій майбутнього педагога з організації освітнього процесу з урахуванням особливостей молодших школярів</w:t>
      </w:r>
      <w:r w:rsidRPr="0036050E">
        <w:rPr>
          <w:spacing w:val="-1"/>
        </w:rPr>
        <w:t xml:space="preserve"> </w:t>
      </w:r>
      <w:r w:rsidRPr="0036050E">
        <w:t>та створення умов для формування в них</w:t>
      </w:r>
      <w:r w:rsidRPr="0036050E">
        <w:rPr>
          <w:spacing w:val="-1"/>
        </w:rPr>
        <w:t xml:space="preserve"> </w:t>
      </w:r>
      <w:r w:rsidRPr="0036050E">
        <w:t>підприємливості.</w:t>
      </w:r>
    </w:p>
    <w:p w14:paraId="2DAACE11" w14:textId="77777777" w:rsidR="006C69B1" w:rsidRPr="0036050E" w:rsidRDefault="00000000">
      <w:pPr>
        <w:pStyle w:val="a3"/>
        <w:spacing w:line="321" w:lineRule="exact"/>
        <w:ind w:left="993" w:firstLine="0"/>
      </w:pPr>
      <w:r w:rsidRPr="0036050E">
        <w:t>Основними</w:t>
      </w:r>
      <w:r w:rsidRPr="0036050E">
        <w:rPr>
          <w:spacing w:val="-9"/>
        </w:rPr>
        <w:t xml:space="preserve"> </w:t>
      </w:r>
      <w:r w:rsidRPr="0036050E">
        <w:t>складовими</w:t>
      </w:r>
      <w:r w:rsidRPr="0036050E">
        <w:rPr>
          <w:spacing w:val="-7"/>
        </w:rPr>
        <w:t xml:space="preserve"> </w:t>
      </w:r>
      <w:r w:rsidRPr="0036050E">
        <w:t>системи</w:t>
      </w:r>
      <w:r w:rsidRPr="0036050E">
        <w:rPr>
          <w:spacing w:val="-8"/>
        </w:rPr>
        <w:t xml:space="preserve"> </w:t>
      </w:r>
      <w:r w:rsidRPr="0036050E">
        <w:t>підготовки</w:t>
      </w:r>
      <w:r w:rsidRPr="0036050E">
        <w:rPr>
          <w:spacing w:val="-8"/>
        </w:rPr>
        <w:t xml:space="preserve"> </w:t>
      </w:r>
      <w:r w:rsidRPr="0036050E">
        <w:t>майбутнього</w:t>
      </w:r>
      <w:r w:rsidRPr="0036050E">
        <w:rPr>
          <w:spacing w:val="-7"/>
        </w:rPr>
        <w:t xml:space="preserve"> </w:t>
      </w:r>
      <w:r w:rsidRPr="0036050E">
        <w:t>вчителя</w:t>
      </w:r>
      <w:r w:rsidRPr="0036050E">
        <w:rPr>
          <w:spacing w:val="-8"/>
        </w:rPr>
        <w:t xml:space="preserve"> </w:t>
      </w:r>
      <w:r w:rsidRPr="0036050E">
        <w:rPr>
          <w:spacing w:val="-5"/>
        </w:rPr>
        <w:t>є:</w:t>
      </w:r>
    </w:p>
    <w:p w14:paraId="0CB020BF" w14:textId="77777777" w:rsidR="006C69B1" w:rsidRPr="0036050E" w:rsidRDefault="00000000">
      <w:pPr>
        <w:pStyle w:val="a4"/>
        <w:numPr>
          <w:ilvl w:val="0"/>
          <w:numId w:val="10"/>
        </w:numPr>
        <w:tabs>
          <w:tab w:val="left" w:pos="1699"/>
        </w:tabs>
        <w:spacing w:before="161" w:line="360" w:lineRule="auto"/>
        <w:ind w:right="328" w:firstLine="1276"/>
        <w:rPr>
          <w:sz w:val="28"/>
        </w:rPr>
      </w:pPr>
      <w:r w:rsidRPr="0036050E">
        <w:rPr>
          <w:sz w:val="28"/>
        </w:rPr>
        <w:t>вивчення теоретичних основ підприємливості та їх застосування в освітньому процесі. Майбутні вчителі повинні мати знання з теорії підприємництва, зокрема щодо поняття підприємливості, її складових, етапів</w:t>
      </w:r>
      <w:r w:rsidRPr="0036050E">
        <w:rPr>
          <w:spacing w:val="80"/>
          <w:sz w:val="28"/>
        </w:rPr>
        <w:t xml:space="preserve"> </w:t>
      </w:r>
      <w:r w:rsidRPr="0036050E">
        <w:rPr>
          <w:sz w:val="28"/>
        </w:rPr>
        <w:t xml:space="preserve">та процесу формування. Важливо також вивчити методи і прийоми організації навчального процесу, які сприяють розвитку підприємливості молодших </w:t>
      </w:r>
      <w:r w:rsidRPr="0036050E">
        <w:rPr>
          <w:spacing w:val="-2"/>
          <w:sz w:val="28"/>
        </w:rPr>
        <w:t>школярів.</w:t>
      </w:r>
    </w:p>
    <w:p w14:paraId="5BE4E633" w14:textId="77777777" w:rsidR="006C69B1" w:rsidRPr="0036050E" w:rsidRDefault="00000000">
      <w:pPr>
        <w:pStyle w:val="a4"/>
        <w:numPr>
          <w:ilvl w:val="0"/>
          <w:numId w:val="10"/>
        </w:numPr>
        <w:tabs>
          <w:tab w:val="left" w:pos="1699"/>
        </w:tabs>
        <w:spacing w:before="2" w:line="360" w:lineRule="auto"/>
        <w:ind w:right="333" w:firstLine="1276"/>
        <w:rPr>
          <w:sz w:val="28"/>
        </w:rPr>
      </w:pPr>
      <w:r w:rsidRPr="0036050E">
        <w:rPr>
          <w:sz w:val="28"/>
        </w:rPr>
        <w:t xml:space="preserve">розробка та використання навчальних програм, </w:t>
      </w:r>
      <w:proofErr w:type="spellStart"/>
      <w:r w:rsidRPr="0036050E">
        <w:rPr>
          <w:sz w:val="28"/>
        </w:rPr>
        <w:t>методик</w:t>
      </w:r>
      <w:proofErr w:type="spellEnd"/>
      <w:r w:rsidRPr="0036050E">
        <w:rPr>
          <w:sz w:val="28"/>
        </w:rPr>
        <w:t xml:space="preserve"> та матеріалів з урахуванням формування підприємливості. Майбутні вчителі повинні бути здатні</w:t>
      </w:r>
      <w:r w:rsidRPr="0036050E">
        <w:rPr>
          <w:spacing w:val="-3"/>
          <w:sz w:val="28"/>
        </w:rPr>
        <w:t xml:space="preserve"> </w:t>
      </w:r>
      <w:r w:rsidRPr="0036050E">
        <w:rPr>
          <w:sz w:val="28"/>
        </w:rPr>
        <w:t>розробляти</w:t>
      </w:r>
      <w:r w:rsidRPr="0036050E">
        <w:rPr>
          <w:spacing w:val="-1"/>
          <w:sz w:val="28"/>
        </w:rPr>
        <w:t xml:space="preserve"> </w:t>
      </w:r>
      <w:r w:rsidRPr="0036050E">
        <w:rPr>
          <w:sz w:val="28"/>
        </w:rPr>
        <w:t>навчальні програми</w:t>
      </w:r>
      <w:r w:rsidRPr="0036050E">
        <w:rPr>
          <w:spacing w:val="-1"/>
          <w:sz w:val="28"/>
        </w:rPr>
        <w:t xml:space="preserve"> </w:t>
      </w:r>
      <w:r w:rsidRPr="0036050E">
        <w:rPr>
          <w:sz w:val="28"/>
        </w:rPr>
        <w:t>та</w:t>
      </w:r>
      <w:r w:rsidRPr="0036050E">
        <w:rPr>
          <w:spacing w:val="-2"/>
          <w:sz w:val="28"/>
        </w:rPr>
        <w:t xml:space="preserve"> </w:t>
      </w:r>
      <w:r w:rsidRPr="0036050E">
        <w:rPr>
          <w:sz w:val="28"/>
        </w:rPr>
        <w:t>методики</w:t>
      </w:r>
      <w:r w:rsidRPr="0036050E">
        <w:rPr>
          <w:spacing w:val="-1"/>
          <w:sz w:val="28"/>
        </w:rPr>
        <w:t xml:space="preserve"> </w:t>
      </w:r>
      <w:r w:rsidRPr="0036050E">
        <w:rPr>
          <w:sz w:val="28"/>
        </w:rPr>
        <w:t>з урахуванням підприємливості як важливої компетенції, а також використовувати різноманітні методи та матеріали, які сприяють формуванню цієї компетенції.</w:t>
      </w:r>
    </w:p>
    <w:p w14:paraId="77600FCF" w14:textId="77777777" w:rsidR="006C69B1" w:rsidRPr="0036050E" w:rsidRDefault="00000000">
      <w:pPr>
        <w:pStyle w:val="a4"/>
        <w:numPr>
          <w:ilvl w:val="0"/>
          <w:numId w:val="10"/>
        </w:numPr>
        <w:tabs>
          <w:tab w:val="left" w:pos="1699"/>
        </w:tabs>
        <w:spacing w:line="360" w:lineRule="auto"/>
        <w:ind w:right="334" w:firstLine="1276"/>
        <w:rPr>
          <w:sz w:val="28"/>
        </w:rPr>
      </w:pPr>
      <w:r w:rsidRPr="0036050E">
        <w:rPr>
          <w:sz w:val="28"/>
        </w:rPr>
        <w:lastRenderedPageBreak/>
        <w:t>практична підготовка майбутніх вчителів до роботи з молодшими школярами з урахуванням підприємницької компетенції. Важливо, щоб майбутні вчителі мали можливість здобути практичний досвід роботи з молодшими школярами.</w:t>
      </w:r>
    </w:p>
    <w:p w14:paraId="32A075BA" w14:textId="3E3384CE" w:rsidR="006C69B1" w:rsidRPr="0036050E" w:rsidRDefault="00000000" w:rsidP="00DE3FF1">
      <w:pPr>
        <w:pStyle w:val="a3"/>
        <w:spacing w:line="360" w:lineRule="auto"/>
        <w:ind w:right="333"/>
      </w:pPr>
      <w:r w:rsidRPr="0036050E">
        <w:t>Відтак, у процесі навчання особистість може конструювати себе сама, змінюючись</w:t>
      </w:r>
      <w:r w:rsidRPr="0036050E">
        <w:rPr>
          <w:spacing w:val="78"/>
          <w:w w:val="150"/>
        </w:rPr>
        <w:t xml:space="preserve"> </w:t>
      </w:r>
      <w:r w:rsidRPr="0036050E">
        <w:t>та</w:t>
      </w:r>
      <w:r w:rsidRPr="0036050E">
        <w:rPr>
          <w:spacing w:val="78"/>
          <w:w w:val="150"/>
        </w:rPr>
        <w:t xml:space="preserve"> </w:t>
      </w:r>
      <w:r w:rsidRPr="0036050E">
        <w:t>самостверджуючись</w:t>
      </w:r>
      <w:r w:rsidRPr="0036050E">
        <w:rPr>
          <w:spacing w:val="77"/>
          <w:w w:val="150"/>
        </w:rPr>
        <w:t xml:space="preserve"> </w:t>
      </w:r>
      <w:r w:rsidRPr="0036050E">
        <w:t>під</w:t>
      </w:r>
      <w:r w:rsidRPr="0036050E">
        <w:rPr>
          <w:spacing w:val="23"/>
        </w:rPr>
        <w:t xml:space="preserve">  </w:t>
      </w:r>
      <w:r w:rsidRPr="0036050E">
        <w:t>впливом</w:t>
      </w:r>
      <w:r w:rsidRPr="0036050E">
        <w:rPr>
          <w:spacing w:val="22"/>
        </w:rPr>
        <w:t xml:space="preserve">  </w:t>
      </w:r>
      <w:r w:rsidRPr="0036050E">
        <w:t>зовнішніх</w:t>
      </w:r>
      <w:r w:rsidRPr="0036050E">
        <w:rPr>
          <w:spacing w:val="22"/>
        </w:rPr>
        <w:t xml:space="preserve">  </w:t>
      </w:r>
      <w:r w:rsidRPr="0036050E">
        <w:t>чинників,</w:t>
      </w:r>
      <w:r w:rsidRPr="0036050E">
        <w:rPr>
          <w:spacing w:val="22"/>
        </w:rPr>
        <w:t xml:space="preserve">  </w:t>
      </w:r>
      <w:r w:rsidRPr="0036050E">
        <w:rPr>
          <w:spacing w:val="-5"/>
        </w:rPr>
        <w:t>що</w:t>
      </w:r>
      <w:r w:rsidR="00DE3FF1" w:rsidRPr="0036050E">
        <w:t xml:space="preserve"> </w:t>
      </w:r>
      <w:r w:rsidRPr="0036050E">
        <w:t>забезпечують її перехід на вищий рівень розвитку. При цьому з позиції синергетичного підходу, самоорганізація аналізується як невід’ємна</w:t>
      </w:r>
      <w:r w:rsidRPr="0036050E">
        <w:rPr>
          <w:spacing w:val="40"/>
        </w:rPr>
        <w:t xml:space="preserve"> </w:t>
      </w:r>
      <w:r w:rsidRPr="0036050E">
        <w:t>властивість не тільки окремої особистості, а й студентського колективу</w:t>
      </w:r>
      <w:r w:rsidR="00DE3FF1" w:rsidRPr="0036050E">
        <w:t>.</w:t>
      </w:r>
    </w:p>
    <w:p w14:paraId="50D12488" w14:textId="66F7454D" w:rsidR="006C69B1" w:rsidRPr="0036050E" w:rsidRDefault="00000000">
      <w:pPr>
        <w:pStyle w:val="a3"/>
        <w:spacing w:line="360" w:lineRule="auto"/>
        <w:ind w:right="331"/>
      </w:pPr>
      <w:r w:rsidRPr="0036050E">
        <w:t>Таким чином, синергетичний підхід вимагає активної взаємодії всіх учасників освітнього процесу. Через рефлексію спільних дій майбутні вчителі</w:t>
      </w:r>
      <w:r w:rsidRPr="0036050E">
        <w:rPr>
          <w:spacing w:val="40"/>
        </w:rPr>
        <w:t xml:space="preserve"> </w:t>
      </w:r>
      <w:r w:rsidRPr="0036050E">
        <w:t>мають вибудувати свій індивідуальний стиль професійної підприємницької діяльності.</w:t>
      </w:r>
    </w:p>
    <w:p w14:paraId="02734595" w14:textId="418E6478" w:rsidR="006C69B1" w:rsidRPr="0036050E" w:rsidRDefault="00000000">
      <w:pPr>
        <w:pStyle w:val="a3"/>
        <w:spacing w:before="1" w:line="360" w:lineRule="auto"/>
        <w:ind w:right="329" w:firstLine="777"/>
      </w:pPr>
      <w:r w:rsidRPr="0036050E">
        <w:t xml:space="preserve">При виокремленні </w:t>
      </w:r>
      <w:r w:rsidRPr="0036050E">
        <w:rPr>
          <w:i/>
        </w:rPr>
        <w:t xml:space="preserve">особистісно-діяльнісного підходу </w:t>
      </w:r>
      <w:r w:rsidRPr="0036050E">
        <w:t>ми ґрунтувалися на узагальнених наукових позиціях</w:t>
      </w:r>
      <w:r w:rsidR="00DE3FF1" w:rsidRPr="0036050E">
        <w:t xml:space="preserve">. </w:t>
      </w:r>
      <w:r w:rsidRPr="0036050E">
        <w:t xml:space="preserve">Базисом цього підходу є </w:t>
      </w:r>
      <w:proofErr w:type="spellStart"/>
      <w:r w:rsidRPr="0036050E">
        <w:t>домінувальна</w:t>
      </w:r>
      <w:proofErr w:type="spellEnd"/>
      <w:r w:rsidRPr="0036050E">
        <w:t xml:space="preserve"> роль діяльності у процесі становлення особистості, врахування при цьому її індивідуальних властивостей та досвіду, потреб самореалізації, самовизначення, саморозвитку,</w:t>
      </w:r>
      <w:r w:rsidRPr="0036050E">
        <w:rPr>
          <w:spacing w:val="40"/>
        </w:rPr>
        <w:t xml:space="preserve"> </w:t>
      </w:r>
      <w:r w:rsidRPr="0036050E">
        <w:t>визнання значущості та винятковості кожного суб’єкта освітнього процесу</w:t>
      </w:r>
      <w:r w:rsidR="00DE3FF1" w:rsidRPr="0036050E">
        <w:t>.</w:t>
      </w:r>
    </w:p>
    <w:p w14:paraId="1B41263F" w14:textId="77777777" w:rsidR="006C69B1" w:rsidRPr="0036050E" w:rsidRDefault="00000000">
      <w:pPr>
        <w:pStyle w:val="a3"/>
        <w:spacing w:line="360" w:lineRule="auto"/>
        <w:ind w:right="330"/>
      </w:pPr>
      <w:r w:rsidRPr="0036050E">
        <w:t>У контексті дослідження провідні ідеї особистісно-діяльнісного підходу знаходять вияв під час змістового наповнення, визначення пріоритетних напрямів освітньої діяльності щодо підготовки майбутнього вчителя до формування підприємливості молодших школярів, коли викладачі педагогічного коледжу дотримуються таких постулатів:</w:t>
      </w:r>
    </w:p>
    <w:p w14:paraId="2D64EC72" w14:textId="77777777" w:rsidR="006C69B1" w:rsidRPr="0036050E" w:rsidRDefault="00000000">
      <w:pPr>
        <w:pStyle w:val="a4"/>
        <w:numPr>
          <w:ilvl w:val="0"/>
          <w:numId w:val="10"/>
        </w:numPr>
        <w:tabs>
          <w:tab w:val="left" w:pos="1699"/>
        </w:tabs>
        <w:spacing w:line="360" w:lineRule="auto"/>
        <w:ind w:right="336" w:firstLine="1276"/>
        <w:rPr>
          <w:sz w:val="28"/>
        </w:rPr>
      </w:pPr>
      <w:r w:rsidRPr="0036050E">
        <w:rPr>
          <w:sz w:val="28"/>
        </w:rPr>
        <w:t>зважати не лише на зміст майбутньої фахової діяльності студентів,</w:t>
      </w:r>
      <w:r w:rsidRPr="0036050E">
        <w:rPr>
          <w:spacing w:val="40"/>
          <w:sz w:val="28"/>
        </w:rPr>
        <w:t xml:space="preserve"> </w:t>
      </w:r>
      <w:r w:rsidRPr="0036050E">
        <w:rPr>
          <w:sz w:val="28"/>
        </w:rPr>
        <w:t>а й на наявний у них особистий підприємницький досвід як потужний потенціал навчально-пізнавальної активності;</w:t>
      </w:r>
    </w:p>
    <w:p w14:paraId="13CFACAE" w14:textId="77777777" w:rsidR="006C69B1" w:rsidRPr="0036050E" w:rsidRDefault="00000000">
      <w:pPr>
        <w:pStyle w:val="a4"/>
        <w:numPr>
          <w:ilvl w:val="0"/>
          <w:numId w:val="10"/>
        </w:numPr>
        <w:tabs>
          <w:tab w:val="left" w:pos="1699"/>
        </w:tabs>
        <w:spacing w:before="1" w:line="360" w:lineRule="auto"/>
        <w:ind w:right="331" w:firstLine="1276"/>
        <w:rPr>
          <w:sz w:val="28"/>
        </w:rPr>
      </w:pPr>
      <w:r w:rsidRPr="0036050E">
        <w:rPr>
          <w:sz w:val="28"/>
        </w:rPr>
        <w:t>апелювати до різних науково-інформаційних джерел, щоб бути здатним аналізувати та добирати релевантну інформацію, критично мислити;</w:t>
      </w:r>
    </w:p>
    <w:p w14:paraId="21204BD5" w14:textId="77777777" w:rsidR="006C69B1" w:rsidRPr="0036050E" w:rsidRDefault="00000000">
      <w:pPr>
        <w:pStyle w:val="a4"/>
        <w:numPr>
          <w:ilvl w:val="0"/>
          <w:numId w:val="9"/>
        </w:numPr>
        <w:tabs>
          <w:tab w:val="left" w:pos="2408"/>
        </w:tabs>
        <w:spacing w:line="357" w:lineRule="auto"/>
        <w:ind w:right="332" w:firstLine="1276"/>
        <w:rPr>
          <w:sz w:val="28"/>
        </w:rPr>
      </w:pPr>
      <w:r w:rsidRPr="0036050E">
        <w:rPr>
          <w:sz w:val="28"/>
        </w:rPr>
        <w:t xml:space="preserve">в оптимальному режимі спланувати, організувати, скоординувати, проконтролювати продуктивну діяльність колективу з використанням прогресивних технологій та </w:t>
      </w:r>
      <w:proofErr w:type="spellStart"/>
      <w:r w:rsidRPr="0036050E">
        <w:rPr>
          <w:sz w:val="28"/>
        </w:rPr>
        <w:t>методик</w:t>
      </w:r>
      <w:proofErr w:type="spellEnd"/>
      <w:r w:rsidRPr="0036050E">
        <w:rPr>
          <w:sz w:val="28"/>
        </w:rPr>
        <w:t>;</w:t>
      </w:r>
    </w:p>
    <w:p w14:paraId="68434FB8" w14:textId="77777777" w:rsidR="006C69B1" w:rsidRPr="0036050E" w:rsidRDefault="00000000">
      <w:pPr>
        <w:pStyle w:val="a4"/>
        <w:numPr>
          <w:ilvl w:val="0"/>
          <w:numId w:val="9"/>
        </w:numPr>
        <w:tabs>
          <w:tab w:val="left" w:pos="2408"/>
        </w:tabs>
        <w:spacing w:before="225" w:line="355" w:lineRule="auto"/>
        <w:ind w:right="332" w:firstLine="1276"/>
        <w:rPr>
          <w:sz w:val="28"/>
        </w:rPr>
      </w:pPr>
      <w:r w:rsidRPr="0036050E">
        <w:rPr>
          <w:sz w:val="28"/>
        </w:rPr>
        <w:lastRenderedPageBreak/>
        <w:t xml:space="preserve">заохочувати майбутніх учителів до самостійної роботи, вчасно надавати консультації, поради з обов’язковим оцінюванням виконаних </w:t>
      </w:r>
      <w:r w:rsidRPr="0036050E">
        <w:rPr>
          <w:spacing w:val="-2"/>
          <w:sz w:val="28"/>
        </w:rPr>
        <w:t>завдань;</w:t>
      </w:r>
    </w:p>
    <w:p w14:paraId="795641D9" w14:textId="77777777" w:rsidR="006C69B1" w:rsidRPr="0036050E" w:rsidRDefault="00000000">
      <w:pPr>
        <w:pStyle w:val="a4"/>
        <w:numPr>
          <w:ilvl w:val="0"/>
          <w:numId w:val="9"/>
        </w:numPr>
        <w:tabs>
          <w:tab w:val="left" w:pos="2408"/>
        </w:tabs>
        <w:spacing w:before="8" w:line="357" w:lineRule="auto"/>
        <w:ind w:right="329" w:firstLine="1276"/>
        <w:rPr>
          <w:sz w:val="28"/>
        </w:rPr>
      </w:pPr>
      <w:r w:rsidRPr="0036050E">
        <w:rPr>
          <w:sz w:val="28"/>
        </w:rPr>
        <w:t xml:space="preserve">приділяти значну увагу </w:t>
      </w:r>
      <w:proofErr w:type="spellStart"/>
      <w:r w:rsidRPr="0036050E">
        <w:rPr>
          <w:sz w:val="28"/>
        </w:rPr>
        <w:t>пошуко</w:t>
      </w:r>
      <w:proofErr w:type="spellEnd"/>
      <w:r w:rsidRPr="0036050E">
        <w:rPr>
          <w:sz w:val="28"/>
        </w:rPr>
        <w:t xml:space="preserve">-дослідницькій, </w:t>
      </w:r>
      <w:proofErr w:type="spellStart"/>
      <w:r w:rsidRPr="0036050E">
        <w:rPr>
          <w:sz w:val="28"/>
        </w:rPr>
        <w:t>проєктній</w:t>
      </w:r>
      <w:proofErr w:type="spellEnd"/>
      <w:r w:rsidRPr="0036050E">
        <w:rPr>
          <w:sz w:val="28"/>
        </w:rPr>
        <w:t xml:space="preserve"> діяльності студентів як дієвому чиннику формування у них важливих</w:t>
      </w:r>
      <w:r w:rsidRPr="0036050E">
        <w:rPr>
          <w:spacing w:val="40"/>
          <w:sz w:val="28"/>
        </w:rPr>
        <w:t xml:space="preserve"> </w:t>
      </w:r>
      <w:r w:rsidRPr="0036050E">
        <w:rPr>
          <w:sz w:val="28"/>
        </w:rPr>
        <w:t xml:space="preserve">складових підприємницької компетентності, у тому числі й пов’язаних із саморозвитком, їхньої підготовки до формування підприємливості молодших </w:t>
      </w:r>
      <w:r w:rsidRPr="0036050E">
        <w:rPr>
          <w:spacing w:val="-2"/>
          <w:sz w:val="28"/>
        </w:rPr>
        <w:t>школярів;</w:t>
      </w:r>
    </w:p>
    <w:p w14:paraId="7D291345" w14:textId="69AB05AD" w:rsidR="006C69B1" w:rsidRPr="0036050E" w:rsidRDefault="00000000">
      <w:pPr>
        <w:pStyle w:val="a4"/>
        <w:numPr>
          <w:ilvl w:val="0"/>
          <w:numId w:val="9"/>
        </w:numPr>
        <w:tabs>
          <w:tab w:val="left" w:pos="2408"/>
        </w:tabs>
        <w:spacing w:before="4" w:line="357" w:lineRule="auto"/>
        <w:ind w:right="333" w:firstLine="1276"/>
        <w:rPr>
          <w:sz w:val="28"/>
        </w:rPr>
      </w:pPr>
      <w:r w:rsidRPr="0036050E">
        <w:rPr>
          <w:sz w:val="28"/>
        </w:rPr>
        <w:t>створювати атмосферу рівноправного навчального співробітництва,</w:t>
      </w:r>
      <w:r w:rsidRPr="0036050E">
        <w:rPr>
          <w:spacing w:val="-2"/>
          <w:sz w:val="28"/>
        </w:rPr>
        <w:t xml:space="preserve"> </w:t>
      </w:r>
      <w:r w:rsidR="0036050E" w:rsidRPr="0036050E">
        <w:rPr>
          <w:sz w:val="28"/>
        </w:rPr>
        <w:t>міжособистісної</w:t>
      </w:r>
      <w:r w:rsidRPr="0036050E">
        <w:rPr>
          <w:sz w:val="28"/>
        </w:rPr>
        <w:t xml:space="preserve"> освітньої взаємодії,</w:t>
      </w:r>
      <w:r w:rsidRPr="0036050E">
        <w:rPr>
          <w:spacing w:val="-2"/>
          <w:sz w:val="28"/>
        </w:rPr>
        <w:t xml:space="preserve"> </w:t>
      </w:r>
      <w:r w:rsidRPr="0036050E">
        <w:rPr>
          <w:sz w:val="28"/>
        </w:rPr>
        <w:t>організованої на</w:t>
      </w:r>
      <w:r w:rsidRPr="0036050E">
        <w:rPr>
          <w:spacing w:val="-1"/>
          <w:sz w:val="28"/>
        </w:rPr>
        <w:t xml:space="preserve"> </w:t>
      </w:r>
      <w:r w:rsidRPr="0036050E">
        <w:rPr>
          <w:sz w:val="28"/>
        </w:rPr>
        <w:t>засадах інтерактивності суб’єкт-суб’єктних відносин на противагу авторитарним, бути відкритим до конструктивного діалогу, плідної співпраці;</w:t>
      </w:r>
    </w:p>
    <w:p w14:paraId="2BD53E92" w14:textId="77777777" w:rsidR="006C69B1" w:rsidRPr="0036050E" w:rsidRDefault="00000000">
      <w:pPr>
        <w:pStyle w:val="a4"/>
        <w:numPr>
          <w:ilvl w:val="0"/>
          <w:numId w:val="9"/>
        </w:numPr>
        <w:tabs>
          <w:tab w:val="left" w:pos="2408"/>
        </w:tabs>
        <w:spacing w:before="1" w:line="357" w:lineRule="auto"/>
        <w:ind w:right="333" w:firstLine="1276"/>
        <w:rPr>
          <w:sz w:val="28"/>
        </w:rPr>
      </w:pPr>
      <w:r w:rsidRPr="0036050E">
        <w:rPr>
          <w:sz w:val="28"/>
        </w:rPr>
        <w:t>виявляти власну креативність, надавати перевагу творчій роботі, застосовувати нестандартні підходи при розв’язанні навчальних задач, схвалювати ініціативність, інтелектуальну активність студентів.</w:t>
      </w:r>
    </w:p>
    <w:p w14:paraId="2ECE2E4C" w14:textId="77777777" w:rsidR="006C69B1" w:rsidRPr="0036050E" w:rsidRDefault="00000000">
      <w:pPr>
        <w:pStyle w:val="a3"/>
        <w:spacing w:before="2" w:line="360" w:lineRule="auto"/>
        <w:ind w:right="328"/>
      </w:pPr>
      <w:proofErr w:type="spellStart"/>
      <w:r w:rsidRPr="0036050E">
        <w:rPr>
          <w:i/>
        </w:rPr>
        <w:t>Компетентнісний</w:t>
      </w:r>
      <w:proofErr w:type="spellEnd"/>
      <w:r w:rsidRPr="0036050E">
        <w:rPr>
          <w:i/>
        </w:rPr>
        <w:t xml:space="preserve"> підхід </w:t>
      </w:r>
      <w:r w:rsidRPr="0036050E">
        <w:t>в освіті передбачає не лише засвоєння студентами знань, але й розвиток у них певних компетенцій – здатності успішно застосовувати набуті знання та вміння в практичних ситуаціях. Це означає, що освітній процес повинен бути орієнтований на розвиток практичних навичок та умінь, а не тільки на засвоєння теоретичних знань.</w:t>
      </w:r>
    </w:p>
    <w:p w14:paraId="36D2E97C" w14:textId="77777777" w:rsidR="006C69B1" w:rsidRPr="0036050E" w:rsidRDefault="00000000">
      <w:pPr>
        <w:pStyle w:val="a3"/>
        <w:spacing w:line="360" w:lineRule="auto"/>
        <w:ind w:right="330"/>
      </w:pPr>
      <w:proofErr w:type="spellStart"/>
      <w:r w:rsidRPr="0036050E">
        <w:t>Компетентнісний</w:t>
      </w:r>
      <w:proofErr w:type="spellEnd"/>
      <w:r w:rsidRPr="0036050E">
        <w:t xml:space="preserve"> підхід забезпечує формування у студентів певних компетенцій, які необхідні для успішної професійної діяльності. Це може бути здатність до самостійного аналізу та розв’язання проблем, комунікативні навички, лідерські якості, здатність до творчого мислення та інші.</w:t>
      </w:r>
    </w:p>
    <w:p w14:paraId="545405A6" w14:textId="77777777" w:rsidR="006C69B1" w:rsidRPr="0036050E" w:rsidRDefault="00000000">
      <w:pPr>
        <w:pStyle w:val="a3"/>
        <w:spacing w:line="360" w:lineRule="auto"/>
        <w:ind w:right="328"/>
      </w:pPr>
      <w:proofErr w:type="spellStart"/>
      <w:r w:rsidRPr="0036050E">
        <w:t>Компетентнісний</w:t>
      </w:r>
      <w:proofErr w:type="spellEnd"/>
      <w:r w:rsidRPr="0036050E">
        <w:t xml:space="preserve"> підхід також передбачає оновлення змісту освіти з урахуванням вимог сучасного ринку праці та визначення результатів навчання у формі компетентності. Таким чином, студенти повинні мати теоретичні знання, практичні навички та уміння, що забезпечить їх ефективну професійну діяльність у майбутньому.</w:t>
      </w:r>
    </w:p>
    <w:p w14:paraId="7444A904" w14:textId="77777777" w:rsidR="00DE3FF1" w:rsidRPr="0036050E" w:rsidRDefault="00000000" w:rsidP="00DE3FF1">
      <w:pPr>
        <w:pStyle w:val="a3"/>
        <w:tabs>
          <w:tab w:val="left" w:pos="1474"/>
          <w:tab w:val="left" w:pos="1870"/>
          <w:tab w:val="left" w:pos="2568"/>
          <w:tab w:val="left" w:pos="2809"/>
          <w:tab w:val="left" w:pos="3252"/>
          <w:tab w:val="left" w:pos="3657"/>
          <w:tab w:val="left" w:pos="4525"/>
          <w:tab w:val="left" w:pos="4940"/>
          <w:tab w:val="left" w:pos="5526"/>
          <w:tab w:val="left" w:pos="6360"/>
          <w:tab w:val="left" w:pos="6650"/>
          <w:tab w:val="left" w:pos="7571"/>
          <w:tab w:val="left" w:pos="8056"/>
          <w:tab w:val="left" w:pos="9591"/>
        </w:tabs>
        <w:spacing w:before="225" w:line="360" w:lineRule="auto"/>
        <w:ind w:right="332"/>
      </w:pPr>
      <w:r w:rsidRPr="0036050E">
        <w:t>Крім</w:t>
      </w:r>
      <w:r w:rsidRPr="0036050E">
        <w:rPr>
          <w:spacing w:val="40"/>
        </w:rPr>
        <w:t xml:space="preserve"> </w:t>
      </w:r>
      <w:r w:rsidRPr="0036050E">
        <w:t>того,</w:t>
      </w:r>
      <w:r w:rsidRPr="0036050E">
        <w:rPr>
          <w:spacing w:val="40"/>
        </w:rPr>
        <w:t xml:space="preserve"> </w:t>
      </w:r>
      <w:proofErr w:type="spellStart"/>
      <w:r w:rsidRPr="0036050E">
        <w:t>компетентнісний</w:t>
      </w:r>
      <w:proofErr w:type="spellEnd"/>
      <w:r w:rsidRPr="0036050E">
        <w:rPr>
          <w:spacing w:val="40"/>
        </w:rPr>
        <w:t xml:space="preserve"> </w:t>
      </w:r>
      <w:r w:rsidRPr="0036050E">
        <w:t>підхід</w:t>
      </w:r>
      <w:r w:rsidRPr="0036050E">
        <w:rPr>
          <w:spacing w:val="40"/>
        </w:rPr>
        <w:t xml:space="preserve"> </w:t>
      </w:r>
      <w:r w:rsidRPr="0036050E">
        <w:t>є</w:t>
      </w:r>
      <w:r w:rsidRPr="0036050E">
        <w:rPr>
          <w:spacing w:val="40"/>
        </w:rPr>
        <w:t xml:space="preserve"> </w:t>
      </w:r>
      <w:r w:rsidRPr="0036050E">
        <w:t>базовою</w:t>
      </w:r>
      <w:r w:rsidRPr="0036050E">
        <w:rPr>
          <w:spacing w:val="40"/>
        </w:rPr>
        <w:t xml:space="preserve"> </w:t>
      </w:r>
      <w:r w:rsidRPr="0036050E">
        <w:t>основою</w:t>
      </w:r>
      <w:r w:rsidRPr="0036050E">
        <w:rPr>
          <w:spacing w:val="40"/>
        </w:rPr>
        <w:t xml:space="preserve"> </w:t>
      </w:r>
      <w:r w:rsidRPr="0036050E">
        <w:t>для</w:t>
      </w:r>
      <w:r w:rsidRPr="0036050E">
        <w:rPr>
          <w:spacing w:val="40"/>
        </w:rPr>
        <w:t xml:space="preserve"> </w:t>
      </w:r>
      <w:r w:rsidRPr="0036050E">
        <w:t>визначення результатів навчання та оцінки успішності студентів. Він дозволяє визначити, наскільки студент здатен застосовувати набуті знання та вміння у практичних ситуаціях,</w:t>
      </w:r>
      <w:r w:rsidRPr="0036050E">
        <w:rPr>
          <w:spacing w:val="-2"/>
        </w:rPr>
        <w:t xml:space="preserve"> </w:t>
      </w:r>
      <w:r w:rsidRPr="0036050E">
        <w:t>що є</w:t>
      </w:r>
      <w:r w:rsidRPr="0036050E">
        <w:rPr>
          <w:spacing w:val="-2"/>
        </w:rPr>
        <w:t xml:space="preserve"> </w:t>
      </w:r>
      <w:r w:rsidRPr="0036050E">
        <w:t>важливим</w:t>
      </w:r>
      <w:r w:rsidRPr="0036050E">
        <w:rPr>
          <w:spacing w:val="-1"/>
        </w:rPr>
        <w:t xml:space="preserve"> </w:t>
      </w:r>
      <w:r w:rsidRPr="0036050E">
        <w:t>показником</w:t>
      </w:r>
      <w:r w:rsidRPr="0036050E">
        <w:rPr>
          <w:spacing w:val="-1"/>
        </w:rPr>
        <w:t xml:space="preserve"> </w:t>
      </w:r>
      <w:r w:rsidRPr="0036050E">
        <w:t>його</w:t>
      </w:r>
      <w:r w:rsidRPr="0036050E">
        <w:rPr>
          <w:spacing w:val="-3"/>
        </w:rPr>
        <w:t xml:space="preserve"> </w:t>
      </w:r>
      <w:r w:rsidRPr="0036050E">
        <w:t>професійної підготовки</w:t>
      </w:r>
      <w:r w:rsidR="00DE3FF1" w:rsidRPr="0036050E">
        <w:t xml:space="preserve">. </w:t>
      </w:r>
    </w:p>
    <w:p w14:paraId="704B608E" w14:textId="77777777" w:rsidR="006C69B1" w:rsidRPr="0036050E" w:rsidRDefault="00000000">
      <w:pPr>
        <w:pStyle w:val="a3"/>
        <w:spacing w:line="360" w:lineRule="auto"/>
        <w:ind w:right="335"/>
      </w:pPr>
      <w:r w:rsidRPr="0036050E">
        <w:lastRenderedPageBreak/>
        <w:t>Інтегративний підхід є одним з ключових принципів сучасної освіти, оскільки він допомагає формувати комплексне бачення світу та підготувати учнів до життя в складному і змінному світі.</w:t>
      </w:r>
    </w:p>
    <w:p w14:paraId="16C40D1E" w14:textId="6D7F460A" w:rsidR="006C69B1" w:rsidRPr="0036050E" w:rsidRDefault="00000000">
      <w:pPr>
        <w:pStyle w:val="a3"/>
        <w:spacing w:line="360" w:lineRule="auto"/>
        <w:ind w:right="330"/>
      </w:pPr>
      <w:r w:rsidRPr="0036050E">
        <w:t xml:space="preserve">Суголосною авторському баченню значущості інтеграційних процесів у площині дослідження є позиція, яка вбачається в якісному перетворенні усередині підсистем та кожного елемента системи, що відбувається завдяки </w:t>
      </w:r>
      <w:proofErr w:type="spellStart"/>
      <w:r w:rsidRPr="0036050E">
        <w:t>взаємодоповненню</w:t>
      </w:r>
      <w:proofErr w:type="spellEnd"/>
      <w:r w:rsidRPr="0036050E">
        <w:t xml:space="preserve"> знань із різних галузей науки, міжпредметним зв’язкам, поєднанню теоретичної, практичної і спеціальної підприємницької підготовки, органічному сполученні наявного досвіду з новими знаннями, уміннями, навичками, мотиваційними настановами, забезпечуючи цілісність і системність освітнього процесу педагогічного коледжу, спрямованого на підготовку майбутнього вчителя до формування підприємливості молодших школярів.</w:t>
      </w:r>
    </w:p>
    <w:p w14:paraId="22BCB467" w14:textId="27CACCAD" w:rsidR="006C69B1" w:rsidRPr="0036050E" w:rsidRDefault="00000000" w:rsidP="00DE3FF1">
      <w:pPr>
        <w:pStyle w:val="a3"/>
        <w:spacing w:line="360" w:lineRule="auto"/>
        <w:ind w:right="330"/>
      </w:pPr>
      <w:r w:rsidRPr="0036050E">
        <w:t xml:space="preserve">Організація процесу підготовки майбутнього </w:t>
      </w:r>
      <w:proofErr w:type="spellStart"/>
      <w:r w:rsidRPr="0036050E">
        <w:t>вчитедя</w:t>
      </w:r>
      <w:proofErr w:type="spellEnd"/>
      <w:r w:rsidRPr="0036050E">
        <w:t xml:space="preserve"> до формування підприємливості</w:t>
      </w:r>
      <w:r w:rsidRPr="0036050E">
        <w:rPr>
          <w:spacing w:val="80"/>
          <w:w w:val="150"/>
        </w:rPr>
        <w:t xml:space="preserve"> </w:t>
      </w:r>
      <w:r w:rsidRPr="0036050E">
        <w:t>молодших</w:t>
      </w:r>
      <w:r w:rsidRPr="0036050E">
        <w:rPr>
          <w:spacing w:val="80"/>
          <w:w w:val="150"/>
        </w:rPr>
        <w:t xml:space="preserve"> </w:t>
      </w:r>
      <w:r w:rsidRPr="0036050E">
        <w:t>школярів</w:t>
      </w:r>
      <w:r w:rsidRPr="0036050E">
        <w:rPr>
          <w:spacing w:val="80"/>
          <w:w w:val="150"/>
        </w:rPr>
        <w:t xml:space="preserve"> </w:t>
      </w:r>
      <w:r w:rsidRPr="0036050E">
        <w:t>в</w:t>
      </w:r>
      <w:r w:rsidRPr="0036050E">
        <w:rPr>
          <w:spacing w:val="80"/>
          <w:w w:val="150"/>
        </w:rPr>
        <w:t xml:space="preserve"> </w:t>
      </w:r>
      <w:r w:rsidRPr="0036050E">
        <w:t>освітньому</w:t>
      </w:r>
      <w:r w:rsidRPr="0036050E">
        <w:rPr>
          <w:spacing w:val="80"/>
          <w:w w:val="150"/>
        </w:rPr>
        <w:t xml:space="preserve"> </w:t>
      </w:r>
      <w:r w:rsidRPr="0036050E">
        <w:t>процесі</w:t>
      </w:r>
      <w:r w:rsidRPr="0036050E">
        <w:rPr>
          <w:spacing w:val="80"/>
          <w:w w:val="150"/>
        </w:rPr>
        <w:t xml:space="preserve"> </w:t>
      </w:r>
      <w:r w:rsidRPr="0036050E">
        <w:t>педагогічного</w:t>
      </w:r>
      <w:r w:rsidR="00DE3FF1" w:rsidRPr="0036050E">
        <w:t xml:space="preserve"> </w:t>
      </w:r>
      <w:r w:rsidRPr="0036050E">
        <w:t xml:space="preserve">коледжу ґрунтується на системі </w:t>
      </w:r>
      <w:proofErr w:type="spellStart"/>
      <w:r w:rsidRPr="0036050E">
        <w:t>загальнодидактичних</w:t>
      </w:r>
      <w:proofErr w:type="spellEnd"/>
      <w:r w:rsidRPr="0036050E">
        <w:t xml:space="preserve"> та специфічних принципів. На підставі аналізу науково-педагогічних джерел</w:t>
      </w:r>
      <w:r w:rsidR="00DE3FF1" w:rsidRPr="0036050E">
        <w:t xml:space="preserve"> </w:t>
      </w:r>
      <w:r w:rsidRPr="0036050E">
        <w:t xml:space="preserve">серед </w:t>
      </w:r>
      <w:proofErr w:type="spellStart"/>
      <w:r w:rsidRPr="0036050E">
        <w:rPr>
          <w:i/>
        </w:rPr>
        <w:t>загальнодидактичних</w:t>
      </w:r>
      <w:proofErr w:type="spellEnd"/>
      <w:r w:rsidRPr="0036050E">
        <w:rPr>
          <w:i/>
        </w:rPr>
        <w:t xml:space="preserve"> </w:t>
      </w:r>
      <w:r w:rsidRPr="0036050E">
        <w:t>нами, зокрема, виділено такі принципи: гуманізації та гуманітаризації; науковості; систематичності; свідомості й активності; міждисциплінарної інтеграції.</w:t>
      </w:r>
    </w:p>
    <w:p w14:paraId="0F64B74D" w14:textId="77777777" w:rsidR="006C69B1" w:rsidRPr="0036050E" w:rsidRDefault="00000000">
      <w:pPr>
        <w:pStyle w:val="a3"/>
        <w:spacing w:line="360" w:lineRule="auto"/>
        <w:ind w:right="324"/>
      </w:pPr>
      <w:r w:rsidRPr="0036050E">
        <w:rPr>
          <w:i/>
        </w:rPr>
        <w:t xml:space="preserve">Принцип науковості </w:t>
      </w:r>
      <w:r w:rsidRPr="0036050E">
        <w:t>у контексті дослідження є віддзеркаленням</w:t>
      </w:r>
      <w:r w:rsidRPr="0036050E">
        <w:rPr>
          <w:spacing w:val="80"/>
        </w:rPr>
        <w:t xml:space="preserve"> </w:t>
      </w:r>
      <w:r w:rsidRPr="0036050E">
        <w:t>ключової дидактичні ідеї – наукового підґрунтя знань, їх глибокої усвідомленості і відповідності об’єктивній дійсності, що стимулює навчально- пізнавальну діяльність, розвиває творчий потенціал особистості майбутнього вчителя початкової школи.</w:t>
      </w:r>
    </w:p>
    <w:p w14:paraId="7B91BF2A" w14:textId="49DF0482" w:rsidR="006C69B1" w:rsidRPr="0036050E" w:rsidRDefault="00000000" w:rsidP="00DE3FF1">
      <w:pPr>
        <w:pStyle w:val="a3"/>
        <w:spacing w:before="3" w:line="360" w:lineRule="auto"/>
        <w:ind w:right="336"/>
      </w:pPr>
      <w:r w:rsidRPr="0036050E">
        <w:t>Принцип науковості дійсно вважається одним з найважливіших дидактичних принципів, який передбачає, що зміст освіти повинен ґрунтуватися на наукових знаннях та закономірностях, що вивчаються в різних наука</w:t>
      </w:r>
      <w:r w:rsidR="00DE3FF1" w:rsidRPr="0036050E">
        <w:t>х</w:t>
      </w:r>
      <w:r w:rsidRPr="0036050E">
        <w:t>. Застосування цього принципу передбачає визначення конкретних</w:t>
      </w:r>
      <w:r w:rsidRPr="0036050E">
        <w:rPr>
          <w:spacing w:val="12"/>
        </w:rPr>
        <w:t xml:space="preserve"> </w:t>
      </w:r>
      <w:r w:rsidRPr="0036050E">
        <w:t>вимог</w:t>
      </w:r>
      <w:r w:rsidRPr="0036050E">
        <w:rPr>
          <w:spacing w:val="8"/>
        </w:rPr>
        <w:t xml:space="preserve"> </w:t>
      </w:r>
      <w:r w:rsidRPr="0036050E">
        <w:t>до</w:t>
      </w:r>
      <w:r w:rsidRPr="0036050E">
        <w:rPr>
          <w:spacing w:val="12"/>
        </w:rPr>
        <w:t xml:space="preserve"> </w:t>
      </w:r>
      <w:r w:rsidRPr="0036050E">
        <w:t>змісту</w:t>
      </w:r>
      <w:r w:rsidRPr="0036050E">
        <w:rPr>
          <w:spacing w:val="7"/>
        </w:rPr>
        <w:t xml:space="preserve"> </w:t>
      </w:r>
      <w:r w:rsidRPr="0036050E">
        <w:t>навчальних</w:t>
      </w:r>
      <w:r w:rsidRPr="0036050E">
        <w:rPr>
          <w:spacing w:val="11"/>
        </w:rPr>
        <w:t xml:space="preserve"> </w:t>
      </w:r>
      <w:r w:rsidRPr="0036050E">
        <w:t>предметів,</w:t>
      </w:r>
      <w:r w:rsidRPr="0036050E">
        <w:rPr>
          <w:spacing w:val="10"/>
        </w:rPr>
        <w:t xml:space="preserve"> </w:t>
      </w:r>
      <w:r w:rsidRPr="0036050E">
        <w:t>що</w:t>
      </w:r>
      <w:r w:rsidRPr="0036050E">
        <w:rPr>
          <w:spacing w:val="9"/>
        </w:rPr>
        <w:t xml:space="preserve"> </w:t>
      </w:r>
      <w:r w:rsidRPr="0036050E">
        <w:t>полягає</w:t>
      </w:r>
      <w:r w:rsidRPr="0036050E">
        <w:rPr>
          <w:spacing w:val="10"/>
        </w:rPr>
        <w:t xml:space="preserve"> </w:t>
      </w:r>
      <w:r w:rsidRPr="0036050E">
        <w:t>в</w:t>
      </w:r>
      <w:r w:rsidRPr="0036050E">
        <w:rPr>
          <w:spacing w:val="10"/>
        </w:rPr>
        <w:t xml:space="preserve"> </w:t>
      </w:r>
      <w:r w:rsidRPr="0036050E">
        <w:t>формуванні</w:t>
      </w:r>
      <w:r w:rsidRPr="0036050E">
        <w:rPr>
          <w:spacing w:val="13"/>
        </w:rPr>
        <w:t xml:space="preserve"> </w:t>
      </w:r>
      <w:r w:rsidRPr="0036050E">
        <w:rPr>
          <w:spacing w:val="-10"/>
        </w:rPr>
        <w:t>у</w:t>
      </w:r>
      <w:r w:rsidR="00DE3FF1" w:rsidRPr="0036050E">
        <w:t xml:space="preserve"> </w:t>
      </w:r>
      <w:r w:rsidRPr="0036050E">
        <w:t>студентів наукової картини світу, тобто системи знань, які відображають об’єктивну</w:t>
      </w:r>
      <w:r w:rsidRPr="0036050E">
        <w:rPr>
          <w:spacing w:val="-5"/>
        </w:rPr>
        <w:t xml:space="preserve"> </w:t>
      </w:r>
      <w:r w:rsidRPr="0036050E">
        <w:t>реальність.</w:t>
      </w:r>
      <w:r w:rsidRPr="0036050E">
        <w:rPr>
          <w:spacing w:val="-2"/>
        </w:rPr>
        <w:t xml:space="preserve"> </w:t>
      </w:r>
      <w:r w:rsidRPr="0036050E">
        <w:t>Це</w:t>
      </w:r>
      <w:r w:rsidRPr="0036050E">
        <w:rPr>
          <w:spacing w:val="-1"/>
        </w:rPr>
        <w:t xml:space="preserve"> </w:t>
      </w:r>
      <w:r w:rsidRPr="0036050E">
        <w:t>означає,</w:t>
      </w:r>
      <w:r w:rsidRPr="0036050E">
        <w:rPr>
          <w:spacing w:val="-2"/>
        </w:rPr>
        <w:t xml:space="preserve"> </w:t>
      </w:r>
      <w:r w:rsidRPr="0036050E">
        <w:t>що від змісту</w:t>
      </w:r>
      <w:r w:rsidRPr="0036050E">
        <w:rPr>
          <w:spacing w:val="-5"/>
        </w:rPr>
        <w:t xml:space="preserve"> </w:t>
      </w:r>
      <w:r w:rsidRPr="0036050E">
        <w:t>освіти</w:t>
      </w:r>
      <w:r w:rsidRPr="0036050E">
        <w:rPr>
          <w:spacing w:val="-1"/>
        </w:rPr>
        <w:t xml:space="preserve"> </w:t>
      </w:r>
      <w:r w:rsidRPr="0036050E">
        <w:t>вимагається</w:t>
      </w:r>
      <w:r w:rsidRPr="0036050E">
        <w:rPr>
          <w:spacing w:val="-1"/>
        </w:rPr>
        <w:t xml:space="preserve"> </w:t>
      </w:r>
      <w:r w:rsidRPr="0036050E">
        <w:t xml:space="preserve">науковість, точність, обґрунтованість, а також наявність системної організації та послідовності. Такий підхід до змісту </w:t>
      </w:r>
      <w:r w:rsidRPr="0036050E">
        <w:lastRenderedPageBreak/>
        <w:t xml:space="preserve">освіти забезпечує належну підготовку студентів до професійної діяльності та формування належних наукових </w:t>
      </w:r>
      <w:r w:rsidRPr="0036050E">
        <w:rPr>
          <w:spacing w:val="-2"/>
        </w:rPr>
        <w:t>компетенцій.</w:t>
      </w:r>
    </w:p>
    <w:p w14:paraId="215FBAD3" w14:textId="74E6B307" w:rsidR="006C69B1" w:rsidRPr="0036050E" w:rsidRDefault="00000000">
      <w:pPr>
        <w:pStyle w:val="a3"/>
        <w:spacing w:line="360" w:lineRule="auto"/>
        <w:ind w:right="329"/>
      </w:pPr>
      <w:r w:rsidRPr="0036050E">
        <w:t>Тому важливим є не тільки знання про педагогічну практику, але й знання про наукові закономірності, які допомагають зрозуміти і пояснити педагогічні явища. Це дозволяє педагогам здійснювати адекватні</w:t>
      </w:r>
      <w:r w:rsidRPr="0036050E">
        <w:rPr>
          <w:spacing w:val="-1"/>
        </w:rPr>
        <w:t xml:space="preserve"> </w:t>
      </w:r>
      <w:r w:rsidRPr="0036050E">
        <w:t>дії у</w:t>
      </w:r>
      <w:r w:rsidRPr="0036050E">
        <w:rPr>
          <w:spacing w:val="-5"/>
        </w:rPr>
        <w:t xml:space="preserve"> </w:t>
      </w:r>
      <w:r w:rsidRPr="0036050E">
        <w:t>процесі навчання та</w:t>
      </w:r>
      <w:r w:rsidRPr="0036050E">
        <w:rPr>
          <w:spacing w:val="-1"/>
        </w:rPr>
        <w:t xml:space="preserve"> </w:t>
      </w:r>
      <w:r w:rsidRPr="0036050E">
        <w:t>виховання</w:t>
      </w:r>
      <w:r w:rsidRPr="0036050E">
        <w:rPr>
          <w:spacing w:val="-2"/>
        </w:rPr>
        <w:t xml:space="preserve"> </w:t>
      </w:r>
      <w:r w:rsidRPr="0036050E">
        <w:t>учнів,</w:t>
      </w:r>
      <w:r w:rsidRPr="0036050E">
        <w:rPr>
          <w:spacing w:val="-2"/>
        </w:rPr>
        <w:t xml:space="preserve"> </w:t>
      </w:r>
      <w:r w:rsidRPr="0036050E">
        <w:t>забезпечуючи їх гармонійний розвиток</w:t>
      </w:r>
      <w:r w:rsidR="00DE3FF1" w:rsidRPr="0036050E">
        <w:t>.</w:t>
      </w:r>
    </w:p>
    <w:p w14:paraId="708F0133" w14:textId="77777777" w:rsidR="006C69B1" w:rsidRPr="0036050E" w:rsidRDefault="00000000">
      <w:pPr>
        <w:pStyle w:val="a3"/>
        <w:spacing w:before="1" w:line="360" w:lineRule="auto"/>
        <w:ind w:right="331"/>
      </w:pPr>
      <w:r w:rsidRPr="0036050E">
        <w:rPr>
          <w:i/>
        </w:rPr>
        <w:t xml:space="preserve">Принцип систематичності </w:t>
      </w:r>
      <w:r w:rsidRPr="0036050E">
        <w:t>забезпечує інтегративний результат фахової підготовки майбутнього вчителя початкової школи як компетентного педагога, який спроможний</w:t>
      </w:r>
      <w:r w:rsidRPr="0036050E">
        <w:rPr>
          <w:spacing w:val="40"/>
        </w:rPr>
        <w:t xml:space="preserve"> </w:t>
      </w:r>
      <w:r w:rsidRPr="0036050E">
        <w:t>швидко адаптуватися в нестабільних умовах, здатний до ризику, самостійного вибору сфер діяльності, поведінки, орієнтований на</w:t>
      </w:r>
      <w:r w:rsidRPr="0036050E">
        <w:rPr>
          <w:spacing w:val="80"/>
        </w:rPr>
        <w:t xml:space="preserve"> </w:t>
      </w:r>
      <w:r w:rsidRPr="0036050E">
        <w:t>успіх, саморегуляцію.</w:t>
      </w:r>
    </w:p>
    <w:p w14:paraId="392DE57C" w14:textId="77777777" w:rsidR="006C69B1" w:rsidRPr="0036050E" w:rsidRDefault="00000000">
      <w:pPr>
        <w:pStyle w:val="a3"/>
        <w:spacing w:line="360" w:lineRule="auto"/>
        <w:ind w:right="324"/>
      </w:pPr>
      <w:r w:rsidRPr="0036050E">
        <w:rPr>
          <w:i/>
        </w:rPr>
        <w:t xml:space="preserve">Принцип свідомості й активності </w:t>
      </w:r>
      <w:r w:rsidRPr="0036050E">
        <w:t xml:space="preserve">виявляється в глибокому усвідомленні й осмисленні системних знань про різноманітні способи активізації підприємницької діяльності, засвоєнні правил підприємницької діяльності, свідомому ставленні студентів до навчальних занять через стимулювання у майбутніх учителів початкової школи пізнавальної й творчої активності, готовності сприймати нові знання й </w:t>
      </w:r>
      <w:proofErr w:type="spellStart"/>
      <w:r w:rsidRPr="0036050E">
        <w:t>оперативно</w:t>
      </w:r>
      <w:proofErr w:type="spellEnd"/>
      <w:r w:rsidRPr="0036050E">
        <w:t xml:space="preserve"> </w:t>
      </w:r>
      <w:proofErr w:type="spellStart"/>
      <w:r w:rsidRPr="0036050E">
        <w:t>перенесити</w:t>
      </w:r>
      <w:proofErr w:type="spellEnd"/>
      <w:r w:rsidRPr="0036050E">
        <w:t xml:space="preserve"> їх у </w:t>
      </w:r>
      <w:proofErr w:type="spellStart"/>
      <w:r w:rsidRPr="0036050E">
        <w:t>професійно</w:t>
      </w:r>
      <w:proofErr w:type="spellEnd"/>
      <w:r w:rsidRPr="0036050E">
        <w:t>- практичну</w:t>
      </w:r>
      <w:r w:rsidRPr="0036050E">
        <w:rPr>
          <w:spacing w:val="-2"/>
        </w:rPr>
        <w:t xml:space="preserve"> </w:t>
      </w:r>
      <w:r w:rsidRPr="0036050E">
        <w:t>діяльність учителя початкової школи з формування підприємливості учнів, прагнути до самостійного пошуку цінної інформації у площині педагогічного підприємництва.</w:t>
      </w:r>
    </w:p>
    <w:p w14:paraId="3E13C6A9" w14:textId="511D34E3" w:rsidR="006C69B1" w:rsidRPr="0036050E" w:rsidRDefault="00000000">
      <w:pPr>
        <w:pStyle w:val="a3"/>
        <w:spacing w:before="225" w:line="360" w:lineRule="auto"/>
        <w:ind w:right="328"/>
      </w:pPr>
      <w:r w:rsidRPr="0036050E">
        <w:t xml:space="preserve">При виокремленні </w:t>
      </w:r>
      <w:r w:rsidRPr="0036050E">
        <w:rPr>
          <w:i/>
        </w:rPr>
        <w:t xml:space="preserve">принципу міждисциплінарної інтеграції </w:t>
      </w:r>
      <w:r w:rsidRPr="0036050E">
        <w:t xml:space="preserve">виходимо з того, що у процесі професійної підготовки майбутнього вчителя початкової школи принцип інтеграції є одним із провідних при розробці </w:t>
      </w:r>
      <w:proofErr w:type="spellStart"/>
      <w:r w:rsidRPr="0036050E">
        <w:t>цілевизначення</w:t>
      </w:r>
      <w:proofErr w:type="spellEnd"/>
      <w:r w:rsidRPr="0036050E">
        <w:t xml:space="preserve">, окреслення змісту навчально-пізнавальної діяльності студентів, її форм і методів. Конструктивною видається наукова позиція, згідно з якою інтеграція є важливим дидактичним принципом, що сприяє розбудові освітньої системи на засадах предметності як загальної форми методу інтеграції у педагогічному процесі. Слушним при цьому є відзначення фундаментальності процесу інтеграції в освітянській практиці, що зумовлює атрибути </w:t>
      </w:r>
      <w:proofErr w:type="spellStart"/>
      <w:r w:rsidRPr="0036050E">
        <w:t>проєктування</w:t>
      </w:r>
      <w:proofErr w:type="spellEnd"/>
      <w:r w:rsidRPr="0036050E">
        <w:t xml:space="preserve"> дидактичної системи. Міждисциплінарна інтеграція підвищує ефективність сприйняття через реалізацію таких функцій, як: диференціація, класифікація, або </w:t>
      </w:r>
      <w:r w:rsidRPr="0036050E">
        <w:lastRenderedPageBreak/>
        <w:t>структуризація, систематизація, що ґрунтується на методі синтезу для досягнення цілісності, що, вочевидь, забезпечує створення цілісної системи споріднених навчальних дисциплін, об’єднаних єдиною</w:t>
      </w:r>
      <w:r w:rsidRPr="0036050E">
        <w:rPr>
          <w:spacing w:val="80"/>
        </w:rPr>
        <w:t xml:space="preserve"> </w:t>
      </w:r>
      <w:r w:rsidRPr="0036050E">
        <w:t>метою та способами досягнення результатів у контексті порушеної проблеми.</w:t>
      </w:r>
    </w:p>
    <w:p w14:paraId="17B91398" w14:textId="6105B98D" w:rsidR="006C69B1" w:rsidRPr="0036050E" w:rsidRDefault="00000000">
      <w:pPr>
        <w:spacing w:before="1" w:line="360" w:lineRule="auto"/>
        <w:ind w:left="285" w:right="328" w:firstLine="707"/>
        <w:jc w:val="both"/>
        <w:rPr>
          <w:sz w:val="28"/>
        </w:rPr>
      </w:pPr>
      <w:r w:rsidRPr="0036050E">
        <w:rPr>
          <w:sz w:val="28"/>
        </w:rPr>
        <w:t xml:space="preserve">Як </w:t>
      </w:r>
      <w:r w:rsidRPr="0036050E">
        <w:rPr>
          <w:i/>
          <w:sz w:val="28"/>
        </w:rPr>
        <w:t xml:space="preserve">специфічні </w:t>
      </w:r>
      <w:r w:rsidRPr="0036050E">
        <w:rPr>
          <w:sz w:val="28"/>
        </w:rPr>
        <w:t xml:space="preserve">в дослідженні визначені такі принципи: </w:t>
      </w:r>
      <w:proofErr w:type="spellStart"/>
      <w:r w:rsidRPr="0036050E">
        <w:rPr>
          <w:i/>
          <w:sz w:val="28"/>
        </w:rPr>
        <w:t>інноваційності</w:t>
      </w:r>
      <w:proofErr w:type="spellEnd"/>
      <w:r w:rsidRPr="0036050E">
        <w:rPr>
          <w:i/>
          <w:sz w:val="28"/>
        </w:rPr>
        <w:t xml:space="preserve">, суб’єктності та творчої самостійності, </w:t>
      </w:r>
      <w:proofErr w:type="spellStart"/>
      <w:r w:rsidRPr="0036050E">
        <w:rPr>
          <w:i/>
          <w:sz w:val="28"/>
        </w:rPr>
        <w:t>проєктної</w:t>
      </w:r>
      <w:proofErr w:type="spellEnd"/>
      <w:r w:rsidRPr="0036050E">
        <w:rPr>
          <w:i/>
          <w:sz w:val="28"/>
        </w:rPr>
        <w:t xml:space="preserve"> організації діяльності</w:t>
      </w:r>
      <w:r w:rsidRPr="0036050E">
        <w:rPr>
          <w:sz w:val="28"/>
        </w:rPr>
        <w:t xml:space="preserve">. </w:t>
      </w:r>
    </w:p>
    <w:p w14:paraId="5C1DAF17" w14:textId="6882CC58" w:rsidR="006C69B1" w:rsidRPr="0036050E" w:rsidRDefault="00000000" w:rsidP="00DE3FF1">
      <w:pPr>
        <w:pStyle w:val="a3"/>
        <w:spacing w:line="360" w:lineRule="auto"/>
        <w:ind w:right="328"/>
      </w:pPr>
      <w:r w:rsidRPr="0036050E">
        <w:rPr>
          <w:i/>
        </w:rPr>
        <w:t xml:space="preserve">Принцип </w:t>
      </w:r>
      <w:proofErr w:type="spellStart"/>
      <w:r w:rsidRPr="0036050E">
        <w:rPr>
          <w:i/>
        </w:rPr>
        <w:t>інноваційності</w:t>
      </w:r>
      <w:proofErr w:type="spellEnd"/>
      <w:r w:rsidRPr="0036050E">
        <w:rPr>
          <w:i/>
        </w:rPr>
        <w:t xml:space="preserve"> </w:t>
      </w:r>
      <w:r w:rsidRPr="0036050E">
        <w:t>позначається у динамічності змісту, форм, методів і технологій підготовки до професійної діяльності майбутнього</w:t>
      </w:r>
      <w:r w:rsidRPr="0036050E">
        <w:rPr>
          <w:spacing w:val="80"/>
        </w:rPr>
        <w:t xml:space="preserve"> </w:t>
      </w:r>
      <w:r w:rsidRPr="0036050E">
        <w:t xml:space="preserve">вчителя початкової школи, що формує у нього підприємницький досвід, інноваційний світогляд, здатність до творчого вирішення професійних завдань, уміння </w:t>
      </w:r>
      <w:proofErr w:type="spellStart"/>
      <w:r w:rsidRPr="0036050E">
        <w:t>проєктувати</w:t>
      </w:r>
      <w:proofErr w:type="spellEnd"/>
      <w:r w:rsidRPr="0036050E">
        <w:t xml:space="preserve">, організовувати і здійснювати професійну діяльність та варіативно і </w:t>
      </w:r>
      <w:proofErr w:type="spellStart"/>
      <w:r w:rsidRPr="0036050E">
        <w:t>гнучко</w:t>
      </w:r>
      <w:proofErr w:type="spellEnd"/>
      <w:r w:rsidRPr="0036050E">
        <w:t xml:space="preserve"> вирішувати практичні завдання з формуванням підприємливості</w:t>
      </w:r>
      <w:r w:rsidRPr="0036050E">
        <w:rPr>
          <w:spacing w:val="80"/>
          <w:w w:val="150"/>
        </w:rPr>
        <w:t xml:space="preserve">  </w:t>
      </w:r>
      <w:r w:rsidRPr="0036050E">
        <w:t>молодших</w:t>
      </w:r>
      <w:r w:rsidRPr="0036050E">
        <w:rPr>
          <w:spacing w:val="80"/>
          <w:w w:val="150"/>
        </w:rPr>
        <w:t xml:space="preserve">  </w:t>
      </w:r>
      <w:r w:rsidRPr="0036050E">
        <w:t>школярів.</w:t>
      </w:r>
      <w:r w:rsidRPr="0036050E">
        <w:rPr>
          <w:spacing w:val="80"/>
          <w:w w:val="150"/>
        </w:rPr>
        <w:t xml:space="preserve">  </w:t>
      </w:r>
    </w:p>
    <w:p w14:paraId="29C39319" w14:textId="2302FC02" w:rsidR="006C69B1" w:rsidRPr="0036050E" w:rsidRDefault="00000000">
      <w:pPr>
        <w:pStyle w:val="a3"/>
        <w:spacing w:before="225" w:line="360" w:lineRule="auto"/>
        <w:ind w:right="328"/>
      </w:pPr>
      <w:r w:rsidRPr="0036050E">
        <w:t xml:space="preserve">Відповідно до принципу </w:t>
      </w:r>
      <w:r w:rsidRPr="0036050E">
        <w:rPr>
          <w:i/>
        </w:rPr>
        <w:t xml:space="preserve">суб’єктності та творчої самостійності </w:t>
      </w:r>
      <w:r w:rsidRPr="0036050E">
        <w:t>майбутній учитель є суб’єктом навчально-пізнавальної діяльності, що усвідомлює мету навчання, володіє вмінням планування й організації своєї роботи, схильний до самоаналізу та самоконтролю, спроможний брати на себе відповідальність за результати навчальної діяльності. Імплементація цього принципу в освітньому процесі педагогічного коледжу потребує спеціальної роботи викладача, спрямованої на формування у майбутніх учителів початкової школи здатності до адаптації щодо нових умов навчання, спроможності освоювати соціальний простір, цілеспрямовано перетворювати себе, що є конструктивним у площині порушеної проблеми.</w:t>
      </w:r>
    </w:p>
    <w:p w14:paraId="4EEEE15A" w14:textId="3BCC6A44" w:rsidR="006C69B1" w:rsidRPr="0036050E" w:rsidRDefault="00000000">
      <w:pPr>
        <w:pStyle w:val="a3"/>
        <w:spacing w:before="1" w:line="360" w:lineRule="auto"/>
        <w:ind w:right="327"/>
      </w:pPr>
      <w:r w:rsidRPr="0036050E">
        <w:t xml:space="preserve">При виокремленні </w:t>
      </w:r>
      <w:r w:rsidRPr="0036050E">
        <w:rPr>
          <w:i/>
        </w:rPr>
        <w:t xml:space="preserve">принципу </w:t>
      </w:r>
      <w:proofErr w:type="spellStart"/>
      <w:r w:rsidRPr="0036050E">
        <w:rPr>
          <w:i/>
        </w:rPr>
        <w:t>проєктної</w:t>
      </w:r>
      <w:proofErr w:type="spellEnd"/>
      <w:r w:rsidRPr="0036050E">
        <w:rPr>
          <w:i/>
        </w:rPr>
        <w:t xml:space="preserve"> організації діяльності </w:t>
      </w:r>
      <w:r w:rsidRPr="0036050E">
        <w:t xml:space="preserve">ми виходимо з того, що в основу методу </w:t>
      </w:r>
      <w:proofErr w:type="spellStart"/>
      <w:r w:rsidRPr="0036050E">
        <w:t>проєктів</w:t>
      </w:r>
      <w:proofErr w:type="spellEnd"/>
      <w:r w:rsidRPr="0036050E">
        <w:t xml:space="preserve"> покладена його прагматична спрямованість на результат, для досягнення якого студенти повинні навчитися самостійно знаходити і вирішувати проблему на основі знань із різних галузей, прогнозувати результати і можливі наслідки вибору варіантів вирішення проблеми, встановлювати причинно-наслідкові зв’язки її виникнення. З таких позицій зазначений принцип реалізується через створення організаційних, методичних і змістових засад, узагальнення і систематизацію знань студентів під </w:t>
      </w:r>
      <w:r w:rsidRPr="0036050E">
        <w:lastRenderedPageBreak/>
        <w:t xml:space="preserve">час постановки цілей, планування дій щодо їх досягнення, втілення </w:t>
      </w:r>
      <w:proofErr w:type="spellStart"/>
      <w:r w:rsidRPr="0036050E">
        <w:t>проєктного</w:t>
      </w:r>
      <w:proofErr w:type="spellEnd"/>
      <w:r w:rsidRPr="0036050E">
        <w:t xml:space="preserve"> задуму та оцінки отриманих результатів, долучення студентів до розв’язання конкретних </w:t>
      </w:r>
      <w:proofErr w:type="spellStart"/>
      <w:r w:rsidRPr="0036050E">
        <w:t>життєво</w:t>
      </w:r>
      <w:proofErr w:type="spellEnd"/>
      <w:r w:rsidRPr="0036050E">
        <w:t xml:space="preserve"> важливих проблем, що сприяє розвиткові творчих здібностей, логічного й креативного мислення, ініціативності. Відтак, цілком слушним є резюмування, що принцип організації </w:t>
      </w:r>
      <w:proofErr w:type="spellStart"/>
      <w:r w:rsidRPr="0036050E">
        <w:t>проєктної</w:t>
      </w:r>
      <w:proofErr w:type="spellEnd"/>
      <w:r w:rsidRPr="0036050E">
        <w:t xml:space="preserve"> діяльності закладає підвалини для прийняття рішення в умовах моделювання підприємницької діяльності у професійній сфері, що ініціює пізнавальний освітній процес і запобігає набуттю «інертних» знань.</w:t>
      </w:r>
    </w:p>
    <w:p w14:paraId="0F47F5C9" w14:textId="77777777" w:rsidR="006C69B1" w:rsidRPr="0036050E" w:rsidRDefault="00000000">
      <w:pPr>
        <w:pStyle w:val="a3"/>
        <w:spacing w:before="225" w:line="360" w:lineRule="auto"/>
        <w:ind w:right="327"/>
        <w:rPr>
          <w:i/>
        </w:rPr>
      </w:pPr>
      <w:r w:rsidRPr="0036050E">
        <w:t xml:space="preserve">Отже, </w:t>
      </w:r>
      <w:r w:rsidRPr="0036050E">
        <w:rPr>
          <w:i/>
        </w:rPr>
        <w:t xml:space="preserve">методологічно-цільовий </w:t>
      </w:r>
      <w:r w:rsidRPr="0036050E">
        <w:t xml:space="preserve">блок моделі досліджуваного процесу відображає такі складові: </w:t>
      </w:r>
      <w:r w:rsidRPr="0036050E">
        <w:rPr>
          <w:i/>
        </w:rPr>
        <w:t xml:space="preserve">мету </w:t>
      </w:r>
      <w:r w:rsidRPr="0036050E">
        <w:t xml:space="preserve">(підготовка майбутнього вчителя до формування підприємливості молодших школярів в освітньому процесі педагогічного коледжу), </w:t>
      </w:r>
      <w:r w:rsidRPr="0036050E">
        <w:rPr>
          <w:i/>
        </w:rPr>
        <w:t xml:space="preserve">завдання </w:t>
      </w:r>
      <w:r w:rsidRPr="0036050E">
        <w:t xml:space="preserve">(формування мотивації і цілеспрямованості, комплексних знань, умінь, </w:t>
      </w:r>
      <w:proofErr w:type="spellStart"/>
      <w:r w:rsidRPr="0036050E">
        <w:t>здатностей</w:t>
      </w:r>
      <w:proofErr w:type="spellEnd"/>
      <w:r w:rsidRPr="0036050E">
        <w:t xml:space="preserve">, особистісно-рефлексивних якостей студентів), </w:t>
      </w:r>
      <w:r w:rsidRPr="0036050E">
        <w:rPr>
          <w:i/>
        </w:rPr>
        <w:t xml:space="preserve">методологічні підходи </w:t>
      </w:r>
      <w:r w:rsidRPr="0036050E">
        <w:t xml:space="preserve">(системний, синергетичний, особистісно- діяльнісний, </w:t>
      </w:r>
      <w:proofErr w:type="spellStart"/>
      <w:r w:rsidRPr="0036050E">
        <w:t>компетентнісний</w:t>
      </w:r>
      <w:proofErr w:type="spellEnd"/>
      <w:r w:rsidRPr="0036050E">
        <w:t xml:space="preserve">, аксіологічний, інтегративний) </w:t>
      </w:r>
      <w:r w:rsidRPr="0036050E">
        <w:rPr>
          <w:i/>
        </w:rPr>
        <w:t xml:space="preserve">та </w:t>
      </w:r>
      <w:proofErr w:type="spellStart"/>
      <w:r w:rsidRPr="0036050E">
        <w:rPr>
          <w:i/>
        </w:rPr>
        <w:t>загальнодидактичні</w:t>
      </w:r>
      <w:proofErr w:type="spellEnd"/>
      <w:r w:rsidRPr="0036050E">
        <w:rPr>
          <w:i/>
        </w:rPr>
        <w:t xml:space="preserve"> </w:t>
      </w:r>
      <w:r w:rsidRPr="0036050E">
        <w:t xml:space="preserve">(гуманізації та гуманітаризації; науковості; систематичності; свідомості й активності; міждисциплінарної інтеграції) і </w:t>
      </w:r>
      <w:r w:rsidRPr="0036050E">
        <w:rPr>
          <w:i/>
        </w:rPr>
        <w:t xml:space="preserve">специфічні </w:t>
      </w:r>
      <w:r w:rsidRPr="0036050E">
        <w:t>(</w:t>
      </w:r>
      <w:proofErr w:type="spellStart"/>
      <w:r w:rsidRPr="0036050E">
        <w:t>інноваційності</w:t>
      </w:r>
      <w:proofErr w:type="spellEnd"/>
      <w:r w:rsidRPr="0036050E">
        <w:t xml:space="preserve">, суб’єктності та творчої самостійності, </w:t>
      </w:r>
      <w:proofErr w:type="spellStart"/>
      <w:r w:rsidRPr="0036050E">
        <w:t>проєктної</w:t>
      </w:r>
      <w:proofErr w:type="spellEnd"/>
      <w:r w:rsidRPr="0036050E">
        <w:t xml:space="preserve"> організації діяльності) принципи успішної реалізації модельованого процесу</w:t>
      </w:r>
      <w:r w:rsidRPr="0036050E">
        <w:rPr>
          <w:i/>
        </w:rPr>
        <w:t>.</w:t>
      </w:r>
    </w:p>
    <w:p w14:paraId="56ACC87B" w14:textId="32984DB0" w:rsidR="006C69B1" w:rsidRPr="0036050E" w:rsidRDefault="00000000">
      <w:pPr>
        <w:pStyle w:val="a3"/>
        <w:spacing w:line="360" w:lineRule="auto"/>
        <w:ind w:right="327"/>
      </w:pPr>
      <w:proofErr w:type="spellStart"/>
      <w:r w:rsidRPr="0036050E">
        <w:rPr>
          <w:i/>
        </w:rPr>
        <w:t>Змістово</w:t>
      </w:r>
      <w:proofErr w:type="spellEnd"/>
      <w:r w:rsidRPr="0036050E">
        <w:rPr>
          <w:i/>
        </w:rPr>
        <w:t xml:space="preserve">-організаційний блок </w:t>
      </w:r>
      <w:r w:rsidRPr="0036050E">
        <w:t>моделі презентує педагогічні умови, етапність їх упровадження (</w:t>
      </w:r>
      <w:proofErr w:type="spellStart"/>
      <w:r w:rsidRPr="0036050E">
        <w:t>настановчо-орієнтаційний</w:t>
      </w:r>
      <w:proofErr w:type="spellEnd"/>
      <w:r w:rsidRPr="0036050E">
        <w:t xml:space="preserve">, </w:t>
      </w:r>
      <w:proofErr w:type="spellStart"/>
      <w:r w:rsidRPr="0036050E">
        <w:t>пізнавально</w:t>
      </w:r>
      <w:proofErr w:type="spellEnd"/>
      <w:r w:rsidRPr="0036050E">
        <w:t>-збагачувальний,</w:t>
      </w:r>
      <w:r w:rsidRPr="0036050E">
        <w:rPr>
          <w:spacing w:val="80"/>
        </w:rPr>
        <w:t xml:space="preserve"> </w:t>
      </w:r>
      <w:r w:rsidRPr="0036050E">
        <w:t>творчо-діяльнісний), а також ресурс її забезпечення: зміст, форми й методи реалізації модельованого процесу.</w:t>
      </w:r>
    </w:p>
    <w:p w14:paraId="3D93F3D2" w14:textId="77777777" w:rsidR="006C69B1" w:rsidRPr="0036050E" w:rsidRDefault="00000000">
      <w:pPr>
        <w:pStyle w:val="a3"/>
        <w:spacing w:line="362" w:lineRule="auto"/>
        <w:ind w:right="338"/>
      </w:pPr>
      <w:proofErr w:type="spellStart"/>
      <w:r w:rsidRPr="0036050E">
        <w:t>Спрогнозовано</w:t>
      </w:r>
      <w:proofErr w:type="spellEnd"/>
      <w:r w:rsidRPr="0036050E">
        <w:t>, що ефективними педагогічними умовами підготовки майбутнього вчителя є такі:</w:t>
      </w:r>
    </w:p>
    <w:p w14:paraId="6FFD90A9" w14:textId="77777777" w:rsidR="006C69B1" w:rsidRPr="0036050E" w:rsidRDefault="00000000">
      <w:pPr>
        <w:pStyle w:val="a4"/>
        <w:numPr>
          <w:ilvl w:val="0"/>
          <w:numId w:val="8"/>
        </w:numPr>
        <w:tabs>
          <w:tab w:val="left" w:pos="1699"/>
        </w:tabs>
        <w:spacing w:line="360" w:lineRule="auto"/>
        <w:ind w:right="336" w:firstLine="851"/>
        <w:rPr>
          <w:i/>
          <w:sz w:val="28"/>
        </w:rPr>
      </w:pPr>
      <w:r w:rsidRPr="0036050E">
        <w:rPr>
          <w:i/>
          <w:sz w:val="28"/>
        </w:rPr>
        <w:t>актуалізація позитивної мотивації та цілеспрямованості майбутнього вчителя до формування підприємливості молодших школярів;</w:t>
      </w:r>
    </w:p>
    <w:p w14:paraId="6DA38746" w14:textId="77777777" w:rsidR="006C69B1" w:rsidRPr="0036050E" w:rsidRDefault="00000000">
      <w:pPr>
        <w:pStyle w:val="a4"/>
        <w:numPr>
          <w:ilvl w:val="0"/>
          <w:numId w:val="8"/>
        </w:numPr>
        <w:tabs>
          <w:tab w:val="left" w:pos="1699"/>
        </w:tabs>
        <w:spacing w:line="360" w:lineRule="auto"/>
        <w:ind w:right="334" w:firstLine="851"/>
        <w:rPr>
          <w:i/>
          <w:sz w:val="28"/>
        </w:rPr>
      </w:pPr>
      <w:r w:rsidRPr="0036050E">
        <w:rPr>
          <w:i/>
          <w:sz w:val="28"/>
        </w:rPr>
        <w:t>інтенсифікація освітнього процесу підготовки майбутнього вчителя до формування підприємливості молодших школярів через інтеграцію змісту навчальних дисциплін;</w:t>
      </w:r>
    </w:p>
    <w:p w14:paraId="35896737" w14:textId="77777777" w:rsidR="006C69B1" w:rsidRPr="0036050E" w:rsidRDefault="00000000">
      <w:pPr>
        <w:pStyle w:val="a4"/>
        <w:numPr>
          <w:ilvl w:val="0"/>
          <w:numId w:val="8"/>
        </w:numPr>
        <w:tabs>
          <w:tab w:val="left" w:pos="1699"/>
        </w:tabs>
        <w:spacing w:line="360" w:lineRule="auto"/>
        <w:ind w:right="327" w:firstLine="851"/>
        <w:rPr>
          <w:i/>
          <w:sz w:val="28"/>
        </w:rPr>
      </w:pPr>
      <w:r w:rsidRPr="0036050E">
        <w:rPr>
          <w:i/>
          <w:sz w:val="28"/>
        </w:rPr>
        <w:t xml:space="preserve">активізація індивідуального досвіду рефлексії щодо готовності </w:t>
      </w:r>
      <w:r w:rsidRPr="0036050E">
        <w:rPr>
          <w:i/>
          <w:sz w:val="28"/>
        </w:rPr>
        <w:lastRenderedPageBreak/>
        <w:t xml:space="preserve">майбутнього вчителя до формування підприємливості молодших школярів через запровадження інтерактивної взаємодії у форматі «викладач-студент- </w:t>
      </w:r>
      <w:r w:rsidRPr="0036050E">
        <w:rPr>
          <w:i/>
          <w:spacing w:val="-2"/>
          <w:sz w:val="28"/>
        </w:rPr>
        <w:t>учень.</w:t>
      </w:r>
    </w:p>
    <w:p w14:paraId="37EB2296" w14:textId="17E9382D" w:rsidR="006C69B1" w:rsidRPr="0036050E" w:rsidRDefault="00000000">
      <w:pPr>
        <w:pStyle w:val="a3"/>
        <w:spacing w:line="360" w:lineRule="auto"/>
        <w:ind w:right="324"/>
      </w:pPr>
      <w:r w:rsidRPr="0036050E">
        <w:t xml:space="preserve">Таким чином, нами розроблена модель підготовки майбутнього вчителя до формування підприємливості молодших школярів в освітньому процесі педагогічного коледжу, що складається з трьох блоків (методологічно- цільовий, </w:t>
      </w:r>
      <w:proofErr w:type="spellStart"/>
      <w:r w:rsidRPr="0036050E">
        <w:t>змістово</w:t>
      </w:r>
      <w:proofErr w:type="spellEnd"/>
      <w:r w:rsidRPr="0036050E">
        <w:t>-організаційний, діагностико-результативний), взаємозв’язок яких відображає єдність етапів (</w:t>
      </w:r>
      <w:proofErr w:type="spellStart"/>
      <w:r w:rsidRPr="0036050E">
        <w:t>настановчо-орієнтаційний</w:t>
      </w:r>
      <w:proofErr w:type="spellEnd"/>
      <w:r w:rsidRPr="0036050E">
        <w:t xml:space="preserve">, </w:t>
      </w:r>
      <w:proofErr w:type="spellStart"/>
      <w:r w:rsidRPr="0036050E">
        <w:t>пізнавально</w:t>
      </w:r>
      <w:proofErr w:type="spellEnd"/>
      <w:r w:rsidRPr="0036050E">
        <w:t xml:space="preserve">- збагачувальний, творчо-діяльнісний), ресурсного </w:t>
      </w:r>
      <w:r w:rsidRPr="0036050E">
        <w:rPr>
          <w:spacing w:val="-2"/>
        </w:rPr>
        <w:t>забезпечення.</w:t>
      </w:r>
    </w:p>
    <w:p w14:paraId="529AB214" w14:textId="77777777" w:rsidR="006C69B1" w:rsidRPr="0036050E" w:rsidRDefault="006C69B1">
      <w:pPr>
        <w:pStyle w:val="a3"/>
        <w:spacing w:before="161"/>
        <w:ind w:left="0" w:firstLine="0"/>
        <w:jc w:val="left"/>
      </w:pPr>
    </w:p>
    <w:p w14:paraId="52287BDA" w14:textId="77777777" w:rsidR="004B5EF5" w:rsidRPr="0036050E" w:rsidRDefault="004B5EF5">
      <w:pPr>
        <w:spacing w:before="230"/>
        <w:ind w:left="1253" w:right="1298"/>
        <w:jc w:val="center"/>
        <w:rPr>
          <w:b/>
          <w:sz w:val="28"/>
        </w:rPr>
      </w:pPr>
    </w:p>
    <w:p w14:paraId="66E163F2" w14:textId="77777777" w:rsidR="004B5EF5" w:rsidRPr="0036050E" w:rsidRDefault="004B5EF5">
      <w:pPr>
        <w:spacing w:before="230"/>
        <w:ind w:left="1253" w:right="1298"/>
        <w:jc w:val="center"/>
        <w:rPr>
          <w:b/>
          <w:sz w:val="28"/>
        </w:rPr>
      </w:pPr>
    </w:p>
    <w:p w14:paraId="554DC8E1" w14:textId="77777777" w:rsidR="004B5EF5" w:rsidRPr="0036050E" w:rsidRDefault="004B5EF5">
      <w:pPr>
        <w:spacing w:before="230"/>
        <w:ind w:left="1253" w:right="1298"/>
        <w:jc w:val="center"/>
        <w:rPr>
          <w:b/>
          <w:sz w:val="28"/>
        </w:rPr>
      </w:pPr>
    </w:p>
    <w:p w14:paraId="077B0455" w14:textId="77777777" w:rsidR="004B5EF5" w:rsidRPr="0036050E" w:rsidRDefault="004B5EF5">
      <w:pPr>
        <w:spacing w:before="230"/>
        <w:ind w:left="1253" w:right="1298"/>
        <w:jc w:val="center"/>
        <w:rPr>
          <w:b/>
          <w:sz w:val="28"/>
        </w:rPr>
      </w:pPr>
    </w:p>
    <w:p w14:paraId="67AA86EB" w14:textId="77777777" w:rsidR="004B5EF5" w:rsidRPr="0036050E" w:rsidRDefault="004B5EF5">
      <w:pPr>
        <w:spacing w:before="230"/>
        <w:ind w:left="1253" w:right="1298"/>
        <w:jc w:val="center"/>
        <w:rPr>
          <w:b/>
          <w:sz w:val="28"/>
        </w:rPr>
      </w:pPr>
    </w:p>
    <w:p w14:paraId="64AB2C37" w14:textId="77777777" w:rsidR="004B5EF5" w:rsidRPr="0036050E" w:rsidRDefault="004B5EF5">
      <w:pPr>
        <w:spacing w:before="230"/>
        <w:ind w:left="1253" w:right="1298"/>
        <w:jc w:val="center"/>
        <w:rPr>
          <w:b/>
          <w:sz w:val="28"/>
        </w:rPr>
      </w:pPr>
    </w:p>
    <w:p w14:paraId="5320D9F1" w14:textId="77777777" w:rsidR="004B5EF5" w:rsidRPr="0036050E" w:rsidRDefault="004B5EF5">
      <w:pPr>
        <w:spacing w:before="230"/>
        <w:ind w:left="1253" w:right="1298"/>
        <w:jc w:val="center"/>
        <w:rPr>
          <w:b/>
          <w:sz w:val="28"/>
        </w:rPr>
      </w:pPr>
    </w:p>
    <w:p w14:paraId="2BCB72CC" w14:textId="77777777" w:rsidR="004B5EF5" w:rsidRPr="0036050E" w:rsidRDefault="004B5EF5">
      <w:pPr>
        <w:spacing w:before="230"/>
        <w:ind w:left="1253" w:right="1298"/>
        <w:jc w:val="center"/>
        <w:rPr>
          <w:b/>
          <w:sz w:val="28"/>
        </w:rPr>
      </w:pPr>
    </w:p>
    <w:p w14:paraId="0BAF0BC5" w14:textId="77777777" w:rsidR="004B5EF5" w:rsidRDefault="004B5EF5">
      <w:pPr>
        <w:spacing w:before="230"/>
        <w:ind w:left="1253" w:right="1298"/>
        <w:jc w:val="center"/>
        <w:rPr>
          <w:b/>
          <w:sz w:val="28"/>
        </w:rPr>
      </w:pPr>
    </w:p>
    <w:p w14:paraId="0FB11E40" w14:textId="77777777" w:rsidR="0036050E" w:rsidRDefault="0036050E">
      <w:pPr>
        <w:spacing w:before="230"/>
        <w:ind w:left="1253" w:right="1298"/>
        <w:jc w:val="center"/>
        <w:rPr>
          <w:b/>
          <w:sz w:val="28"/>
        </w:rPr>
      </w:pPr>
    </w:p>
    <w:p w14:paraId="3AC166BB" w14:textId="77777777" w:rsidR="0036050E" w:rsidRDefault="0036050E">
      <w:pPr>
        <w:spacing w:before="230"/>
        <w:ind w:left="1253" w:right="1298"/>
        <w:jc w:val="center"/>
        <w:rPr>
          <w:b/>
          <w:sz w:val="28"/>
        </w:rPr>
      </w:pPr>
    </w:p>
    <w:p w14:paraId="0E13B8CE" w14:textId="77777777" w:rsidR="0036050E" w:rsidRDefault="0036050E">
      <w:pPr>
        <w:spacing w:before="230"/>
        <w:ind w:left="1253" w:right="1298"/>
        <w:jc w:val="center"/>
        <w:rPr>
          <w:b/>
          <w:sz w:val="28"/>
        </w:rPr>
      </w:pPr>
    </w:p>
    <w:p w14:paraId="54DB3D05" w14:textId="77777777" w:rsidR="0036050E" w:rsidRPr="0036050E" w:rsidRDefault="0036050E">
      <w:pPr>
        <w:spacing w:before="230"/>
        <w:ind w:left="1253" w:right="1298"/>
        <w:jc w:val="center"/>
        <w:rPr>
          <w:b/>
          <w:sz w:val="28"/>
        </w:rPr>
      </w:pPr>
    </w:p>
    <w:p w14:paraId="7841667F" w14:textId="36FFBAD3" w:rsidR="006C69B1" w:rsidRPr="0036050E" w:rsidRDefault="00000000">
      <w:pPr>
        <w:spacing w:before="230"/>
        <w:ind w:left="1253" w:right="1298"/>
        <w:jc w:val="center"/>
        <w:rPr>
          <w:b/>
          <w:spacing w:val="-10"/>
          <w:sz w:val="28"/>
        </w:rPr>
      </w:pPr>
      <w:r w:rsidRPr="0036050E">
        <w:rPr>
          <w:b/>
          <w:sz w:val="28"/>
        </w:rPr>
        <w:t>РОЗДІЛ</w:t>
      </w:r>
      <w:r w:rsidRPr="0036050E">
        <w:rPr>
          <w:b/>
          <w:spacing w:val="-8"/>
          <w:sz w:val="28"/>
        </w:rPr>
        <w:t xml:space="preserve"> </w:t>
      </w:r>
      <w:r w:rsidRPr="0036050E">
        <w:rPr>
          <w:b/>
          <w:spacing w:val="-10"/>
          <w:sz w:val="28"/>
        </w:rPr>
        <w:t>3</w:t>
      </w:r>
    </w:p>
    <w:p w14:paraId="59B1D7F2" w14:textId="77777777" w:rsidR="004B5EF5" w:rsidRPr="0036050E" w:rsidRDefault="004B5EF5">
      <w:pPr>
        <w:spacing w:before="230"/>
        <w:ind w:left="1253" w:right="1298"/>
        <w:jc w:val="center"/>
        <w:rPr>
          <w:b/>
          <w:sz w:val="28"/>
        </w:rPr>
      </w:pPr>
    </w:p>
    <w:p w14:paraId="5C9E7C8D" w14:textId="11022387" w:rsidR="006C69B1" w:rsidRPr="0036050E" w:rsidRDefault="004B5EF5" w:rsidP="004B5EF5">
      <w:pPr>
        <w:pStyle w:val="a3"/>
        <w:spacing w:line="360" w:lineRule="auto"/>
        <w:ind w:left="0" w:firstLine="0"/>
        <w:jc w:val="center"/>
        <w:rPr>
          <w:b/>
          <w:bCs/>
        </w:rPr>
      </w:pPr>
      <w:r w:rsidRPr="0036050E">
        <w:rPr>
          <w:b/>
          <w:bCs/>
        </w:rPr>
        <w:t xml:space="preserve">ДОСЛІДНИЦЬКО-ЕКСПЕРИМЕНТАЛЬНА РОБОТА З </w:t>
      </w:r>
      <w:r w:rsidRPr="0036050E">
        <w:rPr>
          <w:b/>
          <w:bCs/>
          <w:caps/>
        </w:rPr>
        <w:t>психологічного супроводу процесу економічної соціалізації учнівської молоді</w:t>
      </w:r>
    </w:p>
    <w:p w14:paraId="471D0761" w14:textId="77777777" w:rsidR="006C69B1" w:rsidRPr="0036050E" w:rsidRDefault="006C69B1">
      <w:pPr>
        <w:pStyle w:val="a3"/>
        <w:spacing w:before="1"/>
        <w:ind w:left="0" w:firstLine="0"/>
        <w:jc w:val="left"/>
        <w:rPr>
          <w:b/>
        </w:rPr>
      </w:pPr>
    </w:p>
    <w:p w14:paraId="3FB0F9EB" w14:textId="245ADA08" w:rsidR="006C69B1" w:rsidRPr="0036050E" w:rsidRDefault="00000000">
      <w:pPr>
        <w:pStyle w:val="2"/>
        <w:numPr>
          <w:ilvl w:val="1"/>
          <w:numId w:val="7"/>
        </w:numPr>
        <w:tabs>
          <w:tab w:val="left" w:pos="1498"/>
        </w:tabs>
        <w:spacing w:line="360" w:lineRule="auto"/>
        <w:ind w:right="330" w:firstLine="707"/>
        <w:jc w:val="both"/>
      </w:pPr>
      <w:r w:rsidRPr="0036050E">
        <w:t>Програма,</w:t>
      </w:r>
      <w:r w:rsidRPr="0036050E">
        <w:rPr>
          <w:spacing w:val="-7"/>
        </w:rPr>
        <w:t xml:space="preserve"> </w:t>
      </w:r>
      <w:r w:rsidRPr="0036050E">
        <w:t>хід</w:t>
      </w:r>
      <w:r w:rsidRPr="0036050E">
        <w:rPr>
          <w:spacing w:val="-7"/>
        </w:rPr>
        <w:t xml:space="preserve"> </w:t>
      </w:r>
      <w:r w:rsidRPr="0036050E">
        <w:t>і</w:t>
      </w:r>
      <w:r w:rsidRPr="0036050E">
        <w:rPr>
          <w:spacing w:val="-3"/>
        </w:rPr>
        <w:t xml:space="preserve"> </w:t>
      </w:r>
      <w:r w:rsidRPr="0036050E">
        <w:t>результати</w:t>
      </w:r>
      <w:r w:rsidRPr="0036050E">
        <w:rPr>
          <w:spacing w:val="-7"/>
        </w:rPr>
        <w:t xml:space="preserve"> </w:t>
      </w:r>
      <w:proofErr w:type="spellStart"/>
      <w:r w:rsidRPr="0036050E">
        <w:t>констатувального</w:t>
      </w:r>
      <w:proofErr w:type="spellEnd"/>
      <w:r w:rsidRPr="0036050E">
        <w:rPr>
          <w:spacing w:val="-6"/>
        </w:rPr>
        <w:t xml:space="preserve"> </w:t>
      </w:r>
      <w:r w:rsidRPr="0036050E">
        <w:t>етапу</w:t>
      </w:r>
      <w:r w:rsidRPr="0036050E">
        <w:rPr>
          <w:spacing w:val="-6"/>
        </w:rPr>
        <w:t xml:space="preserve"> </w:t>
      </w:r>
      <w:r w:rsidRPr="0036050E">
        <w:rPr>
          <w:spacing w:val="-2"/>
        </w:rPr>
        <w:t>експерименту</w:t>
      </w:r>
    </w:p>
    <w:p w14:paraId="449E8D3F" w14:textId="77777777" w:rsidR="004B5EF5" w:rsidRPr="0036050E" w:rsidRDefault="004B5EF5" w:rsidP="004B5EF5">
      <w:pPr>
        <w:pStyle w:val="2"/>
        <w:tabs>
          <w:tab w:val="left" w:pos="1498"/>
        </w:tabs>
        <w:spacing w:line="360" w:lineRule="auto"/>
        <w:ind w:left="992" w:right="330"/>
      </w:pPr>
    </w:p>
    <w:p w14:paraId="02370208" w14:textId="62D0685F" w:rsidR="006C69B1" w:rsidRPr="0036050E" w:rsidRDefault="00000000">
      <w:pPr>
        <w:pStyle w:val="a3"/>
        <w:spacing w:line="360" w:lineRule="auto"/>
        <w:ind w:right="327"/>
      </w:pPr>
      <w:r w:rsidRPr="0036050E">
        <w:rPr>
          <w:i/>
        </w:rPr>
        <w:lastRenderedPageBreak/>
        <w:t xml:space="preserve">Організаційно-пошуковий етап </w:t>
      </w:r>
      <w:r w:rsidRPr="0036050E">
        <w:t>передбачав розроблення програми дослідницько-експериментальної роботи та інструментарію дослідження,</w:t>
      </w:r>
      <w:r w:rsidRPr="0036050E">
        <w:rPr>
          <w:spacing w:val="-18"/>
        </w:rPr>
        <w:t xml:space="preserve"> </w:t>
      </w:r>
      <w:r w:rsidRPr="0036050E">
        <w:t>аналіз</w:t>
      </w:r>
      <w:r w:rsidRPr="0036050E">
        <w:rPr>
          <w:spacing w:val="-17"/>
        </w:rPr>
        <w:t xml:space="preserve"> </w:t>
      </w:r>
      <w:r w:rsidRPr="0036050E">
        <w:t>науково-методичних</w:t>
      </w:r>
      <w:r w:rsidRPr="0036050E">
        <w:rPr>
          <w:spacing w:val="-18"/>
        </w:rPr>
        <w:t xml:space="preserve"> </w:t>
      </w:r>
      <w:r w:rsidRPr="0036050E">
        <w:t>джерел</w:t>
      </w:r>
      <w:r w:rsidRPr="0036050E">
        <w:rPr>
          <w:spacing w:val="-17"/>
        </w:rPr>
        <w:t xml:space="preserve"> </w:t>
      </w:r>
      <w:r w:rsidRPr="0036050E">
        <w:t>із</w:t>
      </w:r>
      <w:r w:rsidRPr="0036050E">
        <w:rPr>
          <w:spacing w:val="-18"/>
        </w:rPr>
        <w:t xml:space="preserve"> </w:t>
      </w:r>
      <w:r w:rsidRPr="0036050E">
        <w:t>порушеної</w:t>
      </w:r>
      <w:r w:rsidRPr="0036050E">
        <w:rPr>
          <w:spacing w:val="-17"/>
        </w:rPr>
        <w:t xml:space="preserve"> </w:t>
      </w:r>
      <w:r w:rsidRPr="0036050E">
        <w:t>проблеми.</w:t>
      </w:r>
    </w:p>
    <w:p w14:paraId="420B1332" w14:textId="79C0CA12" w:rsidR="006C69B1" w:rsidRPr="0036050E" w:rsidRDefault="00000000" w:rsidP="004B5EF5">
      <w:pPr>
        <w:pStyle w:val="a3"/>
        <w:spacing w:line="360" w:lineRule="auto"/>
        <w:ind w:right="323"/>
      </w:pPr>
      <w:r w:rsidRPr="0036050E">
        <w:t xml:space="preserve">На </w:t>
      </w:r>
      <w:proofErr w:type="spellStart"/>
      <w:r w:rsidRPr="0036050E">
        <w:rPr>
          <w:i/>
        </w:rPr>
        <w:t>констатувальному</w:t>
      </w:r>
      <w:proofErr w:type="spellEnd"/>
      <w:r w:rsidRPr="0036050E">
        <w:rPr>
          <w:i/>
        </w:rPr>
        <w:t xml:space="preserve"> етапі</w:t>
      </w:r>
      <w:r w:rsidR="004B5EF5" w:rsidRPr="0036050E">
        <w:t xml:space="preserve"> </w:t>
      </w:r>
      <w:r w:rsidRPr="0036050E">
        <w:t xml:space="preserve">з’ясовано стан підготовки майбутнього вчителя до формування підприємливості молодших школярів в освітньому процесі педагогічного коледжу через анкетування студентів </w:t>
      </w:r>
      <w:r w:rsidRPr="0036050E">
        <w:rPr>
          <w:spacing w:val="-2"/>
        </w:rPr>
        <w:t>спеціальності</w:t>
      </w:r>
      <w:r w:rsidRPr="0036050E">
        <w:rPr>
          <w:spacing w:val="-16"/>
        </w:rPr>
        <w:t xml:space="preserve"> </w:t>
      </w:r>
      <w:r w:rsidRPr="0036050E">
        <w:rPr>
          <w:spacing w:val="-15"/>
        </w:rPr>
        <w:t xml:space="preserve"> </w:t>
      </w:r>
      <w:r w:rsidRPr="0036050E">
        <w:rPr>
          <w:spacing w:val="-2"/>
        </w:rPr>
        <w:t>Початкова</w:t>
      </w:r>
      <w:r w:rsidRPr="0036050E">
        <w:rPr>
          <w:spacing w:val="-16"/>
        </w:rPr>
        <w:t xml:space="preserve"> </w:t>
      </w:r>
      <w:r w:rsidRPr="0036050E">
        <w:rPr>
          <w:spacing w:val="-2"/>
        </w:rPr>
        <w:t>освіта,</w:t>
      </w:r>
      <w:r w:rsidRPr="0036050E">
        <w:rPr>
          <w:spacing w:val="-15"/>
        </w:rPr>
        <w:t xml:space="preserve"> </w:t>
      </w:r>
      <w:r w:rsidRPr="0036050E">
        <w:rPr>
          <w:spacing w:val="-2"/>
        </w:rPr>
        <w:t>що</w:t>
      </w:r>
      <w:r w:rsidRPr="0036050E">
        <w:rPr>
          <w:spacing w:val="-16"/>
        </w:rPr>
        <w:t xml:space="preserve"> </w:t>
      </w:r>
      <w:r w:rsidRPr="0036050E">
        <w:rPr>
          <w:spacing w:val="-2"/>
        </w:rPr>
        <w:t>ставило</w:t>
      </w:r>
      <w:r w:rsidRPr="0036050E">
        <w:rPr>
          <w:spacing w:val="-15"/>
        </w:rPr>
        <w:t xml:space="preserve"> </w:t>
      </w:r>
      <w:r w:rsidRPr="0036050E">
        <w:rPr>
          <w:spacing w:val="-2"/>
        </w:rPr>
        <w:t>за</w:t>
      </w:r>
      <w:r w:rsidRPr="0036050E">
        <w:rPr>
          <w:spacing w:val="-16"/>
        </w:rPr>
        <w:t xml:space="preserve"> </w:t>
      </w:r>
      <w:r w:rsidRPr="0036050E">
        <w:rPr>
          <w:spacing w:val="-2"/>
        </w:rPr>
        <w:t>мету</w:t>
      </w:r>
      <w:r w:rsidRPr="0036050E">
        <w:rPr>
          <w:spacing w:val="-15"/>
        </w:rPr>
        <w:t xml:space="preserve"> </w:t>
      </w:r>
      <w:r w:rsidRPr="0036050E">
        <w:rPr>
          <w:spacing w:val="-2"/>
        </w:rPr>
        <w:t>виявити</w:t>
      </w:r>
      <w:r w:rsidRPr="0036050E">
        <w:rPr>
          <w:spacing w:val="-16"/>
        </w:rPr>
        <w:t xml:space="preserve"> </w:t>
      </w:r>
      <w:r w:rsidRPr="0036050E">
        <w:rPr>
          <w:spacing w:val="-2"/>
        </w:rPr>
        <w:t>їхнє</w:t>
      </w:r>
      <w:r w:rsidRPr="0036050E">
        <w:rPr>
          <w:spacing w:val="-15"/>
        </w:rPr>
        <w:t xml:space="preserve"> </w:t>
      </w:r>
      <w:r w:rsidRPr="0036050E">
        <w:rPr>
          <w:spacing w:val="-2"/>
        </w:rPr>
        <w:t>ставлення</w:t>
      </w:r>
      <w:r w:rsidRPr="0036050E">
        <w:rPr>
          <w:spacing w:val="-16"/>
        </w:rPr>
        <w:t xml:space="preserve"> </w:t>
      </w:r>
      <w:r w:rsidRPr="0036050E">
        <w:rPr>
          <w:spacing w:val="-2"/>
        </w:rPr>
        <w:t xml:space="preserve">до </w:t>
      </w:r>
      <w:r w:rsidRPr="0036050E">
        <w:t>необхідності підготовки майбутнього вчителя до формування підприємливості молодших</w:t>
      </w:r>
      <w:r w:rsidRPr="0036050E">
        <w:rPr>
          <w:spacing w:val="22"/>
        </w:rPr>
        <w:t xml:space="preserve"> </w:t>
      </w:r>
      <w:r w:rsidRPr="0036050E">
        <w:t>школярів,</w:t>
      </w:r>
      <w:r w:rsidRPr="0036050E">
        <w:rPr>
          <w:spacing w:val="22"/>
        </w:rPr>
        <w:t xml:space="preserve"> </w:t>
      </w:r>
      <w:r w:rsidRPr="0036050E">
        <w:t>розуміння</w:t>
      </w:r>
      <w:r w:rsidRPr="0036050E">
        <w:rPr>
          <w:spacing w:val="23"/>
        </w:rPr>
        <w:t xml:space="preserve"> </w:t>
      </w:r>
      <w:r w:rsidRPr="0036050E">
        <w:t>здобувачами</w:t>
      </w:r>
      <w:r w:rsidRPr="0036050E">
        <w:rPr>
          <w:spacing w:val="24"/>
        </w:rPr>
        <w:t xml:space="preserve"> </w:t>
      </w:r>
      <w:r w:rsidRPr="0036050E">
        <w:t>змісту</w:t>
      </w:r>
      <w:r w:rsidRPr="0036050E">
        <w:rPr>
          <w:spacing w:val="21"/>
        </w:rPr>
        <w:t xml:space="preserve"> </w:t>
      </w:r>
      <w:r w:rsidRPr="0036050E">
        <w:t>понять</w:t>
      </w:r>
      <w:r w:rsidRPr="0036050E">
        <w:rPr>
          <w:spacing w:val="25"/>
        </w:rPr>
        <w:t xml:space="preserve"> </w:t>
      </w:r>
      <w:r w:rsidRPr="0036050E">
        <w:rPr>
          <w:spacing w:val="-2"/>
        </w:rPr>
        <w:t>«підприємливість»,</w:t>
      </w:r>
      <w:r w:rsidR="004B5EF5" w:rsidRPr="0036050E">
        <w:t xml:space="preserve"> </w:t>
      </w:r>
      <w:r w:rsidRPr="0036050E">
        <w:t xml:space="preserve">«підприємницька компетентність», ролі підприємливості у професійній педагогічній діяльності, необхідності спеціальної підготовки студентів до </w:t>
      </w:r>
      <w:r w:rsidRPr="0036050E">
        <w:rPr>
          <w:spacing w:val="-2"/>
        </w:rPr>
        <w:t>формування</w:t>
      </w:r>
      <w:r w:rsidRPr="0036050E">
        <w:rPr>
          <w:spacing w:val="-5"/>
        </w:rPr>
        <w:t xml:space="preserve"> </w:t>
      </w:r>
      <w:r w:rsidRPr="0036050E">
        <w:rPr>
          <w:spacing w:val="-2"/>
        </w:rPr>
        <w:t>у</w:t>
      </w:r>
      <w:r w:rsidRPr="0036050E">
        <w:rPr>
          <w:spacing w:val="-6"/>
        </w:rPr>
        <w:t xml:space="preserve"> </w:t>
      </w:r>
      <w:r w:rsidRPr="0036050E">
        <w:rPr>
          <w:spacing w:val="-2"/>
        </w:rPr>
        <w:t>молодших</w:t>
      </w:r>
      <w:r w:rsidRPr="0036050E">
        <w:rPr>
          <w:spacing w:val="-4"/>
        </w:rPr>
        <w:t xml:space="preserve"> </w:t>
      </w:r>
      <w:r w:rsidRPr="0036050E">
        <w:rPr>
          <w:spacing w:val="-2"/>
        </w:rPr>
        <w:t>школярів</w:t>
      </w:r>
      <w:r w:rsidRPr="0036050E">
        <w:rPr>
          <w:spacing w:val="-5"/>
        </w:rPr>
        <w:t xml:space="preserve"> </w:t>
      </w:r>
      <w:r w:rsidRPr="0036050E">
        <w:rPr>
          <w:spacing w:val="-2"/>
        </w:rPr>
        <w:t>підприємливості,</w:t>
      </w:r>
      <w:r w:rsidRPr="0036050E">
        <w:rPr>
          <w:spacing w:val="-4"/>
        </w:rPr>
        <w:t xml:space="preserve"> </w:t>
      </w:r>
      <w:r w:rsidRPr="0036050E">
        <w:rPr>
          <w:spacing w:val="-2"/>
        </w:rPr>
        <w:t>діагностику</w:t>
      </w:r>
      <w:r w:rsidRPr="0036050E">
        <w:rPr>
          <w:spacing w:val="-5"/>
        </w:rPr>
        <w:t xml:space="preserve"> </w:t>
      </w:r>
      <w:r w:rsidRPr="0036050E">
        <w:rPr>
          <w:spacing w:val="-2"/>
        </w:rPr>
        <w:t>вихідних</w:t>
      </w:r>
      <w:r w:rsidRPr="0036050E">
        <w:rPr>
          <w:spacing w:val="-4"/>
        </w:rPr>
        <w:t xml:space="preserve"> </w:t>
      </w:r>
      <w:r w:rsidRPr="0036050E">
        <w:rPr>
          <w:spacing w:val="-2"/>
        </w:rPr>
        <w:t>рівнів</w:t>
      </w:r>
      <w:r w:rsidR="004B5EF5" w:rsidRPr="0036050E">
        <w:t xml:space="preserve"> </w:t>
      </w:r>
      <w:r w:rsidRPr="0036050E">
        <w:t>готовності студентів до формування підприємливості молодших школярів в освітньому</w:t>
      </w:r>
      <w:r w:rsidRPr="0036050E">
        <w:rPr>
          <w:spacing w:val="-7"/>
        </w:rPr>
        <w:t xml:space="preserve"> </w:t>
      </w:r>
      <w:r w:rsidRPr="0036050E">
        <w:t>процесі</w:t>
      </w:r>
      <w:r w:rsidRPr="0036050E">
        <w:rPr>
          <w:spacing w:val="-4"/>
        </w:rPr>
        <w:t xml:space="preserve"> </w:t>
      </w:r>
      <w:r w:rsidRPr="0036050E">
        <w:t>педагогічного</w:t>
      </w:r>
      <w:r w:rsidRPr="0036050E">
        <w:rPr>
          <w:spacing w:val="-4"/>
        </w:rPr>
        <w:t xml:space="preserve"> </w:t>
      </w:r>
      <w:r w:rsidRPr="0036050E">
        <w:t>коледжу.</w:t>
      </w:r>
    </w:p>
    <w:p w14:paraId="3DEC2F7E" w14:textId="58309F90" w:rsidR="006C69B1" w:rsidRPr="0036050E" w:rsidRDefault="00000000">
      <w:pPr>
        <w:pStyle w:val="a3"/>
        <w:spacing w:line="360" w:lineRule="auto"/>
        <w:ind w:right="329"/>
      </w:pPr>
      <w:r w:rsidRPr="0036050E">
        <w:t>На</w:t>
      </w:r>
      <w:r w:rsidRPr="0036050E">
        <w:rPr>
          <w:spacing w:val="-11"/>
        </w:rPr>
        <w:t xml:space="preserve"> </w:t>
      </w:r>
      <w:r w:rsidRPr="0036050E">
        <w:t>третьому</w:t>
      </w:r>
      <w:r w:rsidRPr="0036050E">
        <w:rPr>
          <w:spacing w:val="-14"/>
        </w:rPr>
        <w:t xml:space="preserve"> </w:t>
      </w:r>
      <w:r w:rsidRPr="0036050E">
        <w:t>етапі</w:t>
      </w:r>
      <w:r w:rsidRPr="0036050E">
        <w:rPr>
          <w:spacing w:val="-9"/>
        </w:rPr>
        <w:t xml:space="preserve"> </w:t>
      </w:r>
      <w:r w:rsidRPr="0036050E">
        <w:t>–</w:t>
      </w:r>
      <w:r w:rsidRPr="0036050E">
        <w:rPr>
          <w:spacing w:val="-10"/>
        </w:rPr>
        <w:t xml:space="preserve"> </w:t>
      </w:r>
      <w:r w:rsidRPr="0036050E">
        <w:rPr>
          <w:i/>
        </w:rPr>
        <w:t>формувальному</w:t>
      </w:r>
      <w:r w:rsidRPr="0036050E">
        <w:rPr>
          <w:spacing w:val="-11"/>
        </w:rPr>
        <w:t xml:space="preserve"> </w:t>
      </w:r>
      <w:r w:rsidRPr="0036050E">
        <w:t>–</w:t>
      </w:r>
      <w:r w:rsidRPr="0036050E">
        <w:rPr>
          <w:spacing w:val="-10"/>
        </w:rPr>
        <w:t xml:space="preserve"> </w:t>
      </w:r>
      <w:r w:rsidRPr="0036050E">
        <w:t>експериментального дослідження</w:t>
      </w:r>
      <w:r w:rsidRPr="0036050E">
        <w:rPr>
          <w:spacing w:val="-18"/>
        </w:rPr>
        <w:t xml:space="preserve"> </w:t>
      </w:r>
      <w:r w:rsidRPr="0036050E">
        <w:t>здійснено</w:t>
      </w:r>
      <w:r w:rsidRPr="0036050E">
        <w:rPr>
          <w:spacing w:val="-17"/>
        </w:rPr>
        <w:t xml:space="preserve"> </w:t>
      </w:r>
      <w:r w:rsidRPr="0036050E">
        <w:t>перевірку</w:t>
      </w:r>
      <w:r w:rsidRPr="0036050E">
        <w:rPr>
          <w:spacing w:val="-18"/>
        </w:rPr>
        <w:t xml:space="preserve"> </w:t>
      </w:r>
      <w:r w:rsidRPr="0036050E">
        <w:t>запропонованих</w:t>
      </w:r>
      <w:r w:rsidRPr="0036050E">
        <w:rPr>
          <w:spacing w:val="-17"/>
        </w:rPr>
        <w:t xml:space="preserve"> </w:t>
      </w:r>
      <w:r w:rsidRPr="0036050E">
        <w:t>педагогічних</w:t>
      </w:r>
      <w:r w:rsidRPr="0036050E">
        <w:rPr>
          <w:spacing w:val="-18"/>
        </w:rPr>
        <w:t xml:space="preserve"> </w:t>
      </w:r>
      <w:r w:rsidRPr="0036050E">
        <w:t>умов</w:t>
      </w:r>
      <w:r w:rsidRPr="0036050E">
        <w:rPr>
          <w:spacing w:val="-17"/>
        </w:rPr>
        <w:t xml:space="preserve"> </w:t>
      </w:r>
      <w:r w:rsidRPr="0036050E">
        <w:t>підготовки майбутнього вчителя до формування підприємливості молодших школярів в освітньому</w:t>
      </w:r>
      <w:r w:rsidRPr="0036050E">
        <w:rPr>
          <w:spacing w:val="-7"/>
        </w:rPr>
        <w:t xml:space="preserve"> </w:t>
      </w:r>
      <w:r w:rsidRPr="0036050E">
        <w:t>процесі</w:t>
      </w:r>
      <w:r w:rsidRPr="0036050E">
        <w:rPr>
          <w:spacing w:val="-4"/>
        </w:rPr>
        <w:t xml:space="preserve"> </w:t>
      </w:r>
      <w:r w:rsidRPr="0036050E">
        <w:t>педагогічного</w:t>
      </w:r>
      <w:r w:rsidRPr="0036050E">
        <w:rPr>
          <w:spacing w:val="-4"/>
        </w:rPr>
        <w:t xml:space="preserve"> </w:t>
      </w:r>
      <w:r w:rsidRPr="0036050E">
        <w:t>коледжу.</w:t>
      </w:r>
    </w:p>
    <w:p w14:paraId="28E6D5CF" w14:textId="5C664515" w:rsidR="006C69B1" w:rsidRPr="0036050E" w:rsidRDefault="00000000">
      <w:pPr>
        <w:pStyle w:val="a3"/>
        <w:spacing w:line="360" w:lineRule="auto"/>
        <w:ind w:right="325"/>
      </w:pPr>
      <w:r w:rsidRPr="0036050E">
        <w:t xml:space="preserve">На </w:t>
      </w:r>
      <w:proofErr w:type="spellStart"/>
      <w:r w:rsidRPr="0036050E">
        <w:rPr>
          <w:i/>
        </w:rPr>
        <w:t>узагальнювальному</w:t>
      </w:r>
      <w:proofErr w:type="spellEnd"/>
      <w:r w:rsidRPr="0036050E">
        <w:rPr>
          <w:i/>
        </w:rPr>
        <w:t xml:space="preserve"> етапі </w:t>
      </w:r>
      <w:r w:rsidRPr="0036050E">
        <w:t>здійснено комплексний аналіз результатів експериментального дослідження, систематизацію й статистичну обробку емпіричних даних, перевірку результатів формувального етапу експерименту й доведено ефективність педагогічних умов, сформульовано загальні висновки.</w:t>
      </w:r>
    </w:p>
    <w:p w14:paraId="3AA5224B" w14:textId="77777777" w:rsidR="006C69B1" w:rsidRPr="0036050E" w:rsidRDefault="00000000">
      <w:pPr>
        <w:pStyle w:val="a3"/>
        <w:spacing w:line="360" w:lineRule="auto"/>
        <w:ind w:right="328"/>
      </w:pPr>
      <w:r w:rsidRPr="0036050E">
        <w:t xml:space="preserve">На </w:t>
      </w:r>
      <w:proofErr w:type="spellStart"/>
      <w:r w:rsidRPr="0036050E">
        <w:t>констатувальному</w:t>
      </w:r>
      <w:proofErr w:type="spellEnd"/>
      <w:r w:rsidRPr="0036050E">
        <w:t xml:space="preserve"> етапі педагогічного експерименту, згідно з логікою дослідно-експериментальної роботи, було поставлено за мету виявити стан досліджуваної проблеми в освітній практиці з підготовки студентів, які навчаються у педагогічних коледжах за спеціальністю 013 «Початкова освіта». Цей етап передбачав:</w:t>
      </w:r>
    </w:p>
    <w:p w14:paraId="6C2164A5" w14:textId="77777777" w:rsidR="006C69B1" w:rsidRPr="0036050E" w:rsidRDefault="00000000">
      <w:pPr>
        <w:pStyle w:val="a4"/>
        <w:numPr>
          <w:ilvl w:val="2"/>
          <w:numId w:val="7"/>
        </w:numPr>
        <w:tabs>
          <w:tab w:val="left" w:pos="1698"/>
        </w:tabs>
        <w:spacing w:line="360" w:lineRule="auto"/>
        <w:ind w:right="325" w:firstLine="710"/>
        <w:jc w:val="both"/>
        <w:rPr>
          <w:sz w:val="28"/>
        </w:rPr>
      </w:pPr>
      <w:r w:rsidRPr="0036050E">
        <w:rPr>
          <w:sz w:val="28"/>
        </w:rPr>
        <w:t>виявлення</w:t>
      </w:r>
      <w:r w:rsidRPr="0036050E">
        <w:rPr>
          <w:spacing w:val="-18"/>
          <w:sz w:val="28"/>
        </w:rPr>
        <w:t xml:space="preserve"> </w:t>
      </w:r>
      <w:r w:rsidRPr="0036050E">
        <w:rPr>
          <w:sz w:val="28"/>
        </w:rPr>
        <w:t>у</w:t>
      </w:r>
      <w:r w:rsidRPr="0036050E">
        <w:rPr>
          <w:spacing w:val="-17"/>
          <w:sz w:val="28"/>
        </w:rPr>
        <w:t xml:space="preserve"> </w:t>
      </w:r>
      <w:r w:rsidRPr="0036050E">
        <w:rPr>
          <w:sz w:val="28"/>
        </w:rPr>
        <w:t>студентів</w:t>
      </w:r>
      <w:r w:rsidRPr="0036050E">
        <w:rPr>
          <w:spacing w:val="-18"/>
          <w:sz w:val="28"/>
        </w:rPr>
        <w:t xml:space="preserve"> </w:t>
      </w:r>
      <w:r w:rsidRPr="0036050E">
        <w:rPr>
          <w:sz w:val="28"/>
        </w:rPr>
        <w:t>позитивної</w:t>
      </w:r>
      <w:r w:rsidRPr="0036050E">
        <w:rPr>
          <w:spacing w:val="-17"/>
          <w:sz w:val="28"/>
        </w:rPr>
        <w:t xml:space="preserve"> </w:t>
      </w:r>
      <w:r w:rsidRPr="0036050E">
        <w:rPr>
          <w:sz w:val="28"/>
        </w:rPr>
        <w:t>мотивації</w:t>
      </w:r>
      <w:r w:rsidRPr="0036050E">
        <w:rPr>
          <w:spacing w:val="-18"/>
          <w:sz w:val="28"/>
        </w:rPr>
        <w:t xml:space="preserve"> </w:t>
      </w:r>
      <w:r w:rsidRPr="0036050E">
        <w:rPr>
          <w:sz w:val="28"/>
        </w:rPr>
        <w:t>та</w:t>
      </w:r>
      <w:r w:rsidRPr="0036050E">
        <w:rPr>
          <w:spacing w:val="-17"/>
          <w:sz w:val="28"/>
        </w:rPr>
        <w:t xml:space="preserve"> </w:t>
      </w:r>
      <w:r w:rsidRPr="0036050E">
        <w:rPr>
          <w:sz w:val="28"/>
        </w:rPr>
        <w:t>цілеспрямованості</w:t>
      </w:r>
      <w:r w:rsidRPr="0036050E">
        <w:rPr>
          <w:spacing w:val="35"/>
          <w:sz w:val="28"/>
        </w:rPr>
        <w:t xml:space="preserve"> </w:t>
      </w:r>
      <w:r w:rsidRPr="0036050E">
        <w:rPr>
          <w:sz w:val="28"/>
        </w:rPr>
        <w:t xml:space="preserve">до </w:t>
      </w:r>
      <w:r w:rsidRPr="0036050E">
        <w:rPr>
          <w:color w:val="221F1F"/>
          <w:sz w:val="28"/>
        </w:rPr>
        <w:t xml:space="preserve">педагогічної діяльності, націленої на </w:t>
      </w:r>
      <w:r w:rsidRPr="0036050E">
        <w:rPr>
          <w:sz w:val="28"/>
        </w:rPr>
        <w:t>формування підприємливості молодших школярів в освітньому процесі педагогічного коледжу (</w:t>
      </w:r>
      <w:r w:rsidRPr="0036050E">
        <w:rPr>
          <w:i/>
          <w:sz w:val="28"/>
        </w:rPr>
        <w:t>ціле-мотиваційний компонент / мотиваційний критерій</w:t>
      </w:r>
      <w:r w:rsidRPr="0036050E">
        <w:rPr>
          <w:sz w:val="28"/>
        </w:rPr>
        <w:t>);</w:t>
      </w:r>
    </w:p>
    <w:p w14:paraId="581F0022" w14:textId="77777777" w:rsidR="006C69B1" w:rsidRPr="0036050E" w:rsidRDefault="00000000">
      <w:pPr>
        <w:pStyle w:val="a4"/>
        <w:numPr>
          <w:ilvl w:val="2"/>
          <w:numId w:val="7"/>
        </w:numPr>
        <w:tabs>
          <w:tab w:val="left" w:pos="1698"/>
        </w:tabs>
        <w:spacing w:line="360" w:lineRule="auto"/>
        <w:ind w:right="326" w:firstLine="710"/>
        <w:jc w:val="both"/>
        <w:rPr>
          <w:sz w:val="28"/>
        </w:rPr>
      </w:pPr>
      <w:r w:rsidRPr="0036050E">
        <w:rPr>
          <w:sz w:val="28"/>
        </w:rPr>
        <w:t xml:space="preserve">з’ясування їхньої обізнаності (поінформованості) щодо сутнісної </w:t>
      </w:r>
      <w:r w:rsidRPr="0036050E">
        <w:rPr>
          <w:sz w:val="28"/>
        </w:rPr>
        <w:lastRenderedPageBreak/>
        <w:t>характеристики досліджуваного процесу (</w:t>
      </w:r>
      <w:proofErr w:type="spellStart"/>
      <w:r w:rsidRPr="0036050E">
        <w:rPr>
          <w:i/>
          <w:sz w:val="28"/>
        </w:rPr>
        <w:t>змістово-знаннєвий</w:t>
      </w:r>
      <w:proofErr w:type="spellEnd"/>
      <w:r w:rsidRPr="0036050E">
        <w:rPr>
          <w:i/>
          <w:sz w:val="28"/>
        </w:rPr>
        <w:t xml:space="preserve"> компонент / когнітивний критерій</w:t>
      </w:r>
      <w:r w:rsidRPr="0036050E">
        <w:rPr>
          <w:sz w:val="28"/>
        </w:rPr>
        <w:t>);</w:t>
      </w:r>
    </w:p>
    <w:p w14:paraId="3854EB4C" w14:textId="77777777" w:rsidR="006C69B1" w:rsidRPr="0036050E" w:rsidRDefault="00000000">
      <w:pPr>
        <w:pStyle w:val="a4"/>
        <w:numPr>
          <w:ilvl w:val="2"/>
          <w:numId w:val="7"/>
        </w:numPr>
        <w:tabs>
          <w:tab w:val="left" w:pos="1698"/>
        </w:tabs>
        <w:spacing w:before="2" w:line="360" w:lineRule="auto"/>
        <w:ind w:right="325" w:firstLine="710"/>
        <w:jc w:val="both"/>
        <w:rPr>
          <w:sz w:val="28"/>
        </w:rPr>
      </w:pPr>
      <w:r w:rsidRPr="0036050E">
        <w:rPr>
          <w:sz w:val="28"/>
        </w:rPr>
        <w:t xml:space="preserve">виявлення реального стану сформованості необхідних умінь та навичок майбутньої </w:t>
      </w:r>
      <w:proofErr w:type="spellStart"/>
      <w:r w:rsidRPr="0036050E">
        <w:rPr>
          <w:sz w:val="28"/>
        </w:rPr>
        <w:t>професійно</w:t>
      </w:r>
      <w:proofErr w:type="spellEnd"/>
      <w:r w:rsidRPr="0036050E">
        <w:rPr>
          <w:sz w:val="28"/>
        </w:rPr>
        <w:t>-педагогічної підприємницької</w:t>
      </w:r>
      <w:r w:rsidRPr="0036050E">
        <w:rPr>
          <w:spacing w:val="40"/>
          <w:sz w:val="28"/>
        </w:rPr>
        <w:t xml:space="preserve"> </w:t>
      </w:r>
      <w:r w:rsidRPr="0036050E">
        <w:rPr>
          <w:sz w:val="28"/>
        </w:rPr>
        <w:t>діяльності, а саме: сформованість навичок рефлексії (самоаналізу, об'єктивної самооцінки, самореалізації</w:t>
      </w:r>
      <w:r w:rsidRPr="0036050E">
        <w:rPr>
          <w:spacing w:val="-6"/>
          <w:sz w:val="28"/>
        </w:rPr>
        <w:t xml:space="preserve"> </w:t>
      </w:r>
      <w:r w:rsidRPr="0036050E">
        <w:rPr>
          <w:sz w:val="28"/>
        </w:rPr>
        <w:t>особистості,</w:t>
      </w:r>
      <w:r w:rsidRPr="0036050E">
        <w:rPr>
          <w:spacing w:val="-7"/>
          <w:sz w:val="28"/>
        </w:rPr>
        <w:t xml:space="preserve"> </w:t>
      </w:r>
      <w:r w:rsidRPr="0036050E">
        <w:rPr>
          <w:sz w:val="28"/>
        </w:rPr>
        <w:t>готовність</w:t>
      </w:r>
      <w:r w:rsidRPr="0036050E">
        <w:rPr>
          <w:spacing w:val="-7"/>
          <w:sz w:val="28"/>
        </w:rPr>
        <w:t xml:space="preserve"> </w:t>
      </w:r>
      <w:r w:rsidRPr="0036050E">
        <w:rPr>
          <w:sz w:val="28"/>
        </w:rPr>
        <w:t>до</w:t>
      </w:r>
      <w:r w:rsidRPr="0036050E">
        <w:rPr>
          <w:spacing w:val="-6"/>
          <w:sz w:val="28"/>
        </w:rPr>
        <w:t xml:space="preserve"> </w:t>
      </w:r>
      <w:r w:rsidRPr="0036050E">
        <w:rPr>
          <w:sz w:val="28"/>
        </w:rPr>
        <w:t>подолання</w:t>
      </w:r>
      <w:r w:rsidRPr="0036050E">
        <w:rPr>
          <w:spacing w:val="-6"/>
          <w:sz w:val="28"/>
        </w:rPr>
        <w:t xml:space="preserve"> </w:t>
      </w:r>
      <w:r w:rsidRPr="0036050E">
        <w:rPr>
          <w:sz w:val="28"/>
        </w:rPr>
        <w:t>труднощів)</w:t>
      </w:r>
      <w:r w:rsidRPr="0036050E">
        <w:rPr>
          <w:spacing w:val="-6"/>
          <w:sz w:val="28"/>
        </w:rPr>
        <w:t xml:space="preserve"> </w:t>
      </w:r>
      <w:r w:rsidRPr="0036050E">
        <w:rPr>
          <w:sz w:val="28"/>
        </w:rPr>
        <w:t>в</w:t>
      </w:r>
      <w:r w:rsidRPr="0036050E">
        <w:rPr>
          <w:spacing w:val="-7"/>
          <w:sz w:val="28"/>
        </w:rPr>
        <w:t xml:space="preserve"> </w:t>
      </w:r>
      <w:r w:rsidRPr="0036050E">
        <w:rPr>
          <w:sz w:val="28"/>
        </w:rPr>
        <w:t>педагогічній діяльності,</w:t>
      </w:r>
      <w:r w:rsidRPr="0036050E">
        <w:rPr>
          <w:spacing w:val="-7"/>
          <w:sz w:val="28"/>
        </w:rPr>
        <w:t xml:space="preserve"> </w:t>
      </w:r>
      <w:r w:rsidRPr="0036050E">
        <w:rPr>
          <w:sz w:val="28"/>
        </w:rPr>
        <w:t>критичного</w:t>
      </w:r>
      <w:r w:rsidRPr="0036050E">
        <w:rPr>
          <w:spacing w:val="-6"/>
          <w:sz w:val="28"/>
        </w:rPr>
        <w:t xml:space="preserve"> </w:t>
      </w:r>
      <w:r w:rsidRPr="0036050E">
        <w:rPr>
          <w:sz w:val="28"/>
        </w:rPr>
        <w:t>оцінювання</w:t>
      </w:r>
      <w:r w:rsidRPr="0036050E">
        <w:rPr>
          <w:spacing w:val="-6"/>
          <w:sz w:val="28"/>
        </w:rPr>
        <w:t xml:space="preserve"> </w:t>
      </w:r>
      <w:r w:rsidRPr="0036050E">
        <w:rPr>
          <w:sz w:val="28"/>
        </w:rPr>
        <w:t>власних</w:t>
      </w:r>
      <w:r w:rsidRPr="0036050E">
        <w:rPr>
          <w:spacing w:val="-6"/>
          <w:sz w:val="28"/>
        </w:rPr>
        <w:t xml:space="preserve"> </w:t>
      </w:r>
      <w:r w:rsidRPr="0036050E">
        <w:rPr>
          <w:sz w:val="28"/>
        </w:rPr>
        <w:t>дій;</w:t>
      </w:r>
      <w:r w:rsidRPr="0036050E">
        <w:rPr>
          <w:spacing w:val="-6"/>
          <w:sz w:val="28"/>
        </w:rPr>
        <w:t xml:space="preserve"> </w:t>
      </w:r>
      <w:r w:rsidRPr="0036050E">
        <w:rPr>
          <w:sz w:val="28"/>
        </w:rPr>
        <w:t>усвідомлення</w:t>
      </w:r>
      <w:r w:rsidRPr="0036050E">
        <w:rPr>
          <w:spacing w:val="-6"/>
          <w:sz w:val="28"/>
        </w:rPr>
        <w:t xml:space="preserve"> </w:t>
      </w:r>
      <w:r w:rsidRPr="0036050E">
        <w:rPr>
          <w:sz w:val="28"/>
        </w:rPr>
        <w:t>себе</w:t>
      </w:r>
      <w:r w:rsidRPr="0036050E">
        <w:rPr>
          <w:spacing w:val="-7"/>
          <w:sz w:val="28"/>
        </w:rPr>
        <w:t xml:space="preserve"> </w:t>
      </w:r>
      <w:r w:rsidRPr="0036050E">
        <w:rPr>
          <w:sz w:val="28"/>
        </w:rPr>
        <w:t>як</w:t>
      </w:r>
      <w:r w:rsidRPr="0036050E">
        <w:rPr>
          <w:spacing w:val="-6"/>
          <w:sz w:val="28"/>
        </w:rPr>
        <w:t xml:space="preserve"> </w:t>
      </w:r>
      <w:r w:rsidRPr="0036050E">
        <w:rPr>
          <w:sz w:val="28"/>
        </w:rPr>
        <w:t>суб’єкта професійної діяльності (</w:t>
      </w:r>
      <w:r w:rsidRPr="0036050E">
        <w:rPr>
          <w:i/>
          <w:sz w:val="28"/>
        </w:rPr>
        <w:t xml:space="preserve">діяльнісно-рефлексивний компонент / особистісний </w:t>
      </w:r>
      <w:r w:rsidRPr="0036050E">
        <w:rPr>
          <w:i/>
          <w:spacing w:val="-2"/>
          <w:sz w:val="28"/>
        </w:rPr>
        <w:t>критерій</w:t>
      </w:r>
      <w:r w:rsidRPr="0036050E">
        <w:rPr>
          <w:spacing w:val="-2"/>
          <w:sz w:val="28"/>
        </w:rPr>
        <w:t>);</w:t>
      </w:r>
    </w:p>
    <w:p w14:paraId="4D95D468" w14:textId="77777777" w:rsidR="006C69B1" w:rsidRPr="0036050E" w:rsidRDefault="00000000">
      <w:pPr>
        <w:pStyle w:val="a4"/>
        <w:numPr>
          <w:ilvl w:val="2"/>
          <w:numId w:val="7"/>
        </w:numPr>
        <w:tabs>
          <w:tab w:val="left" w:pos="1698"/>
        </w:tabs>
        <w:spacing w:before="225" w:line="360" w:lineRule="auto"/>
        <w:ind w:right="325" w:firstLine="710"/>
        <w:jc w:val="both"/>
        <w:rPr>
          <w:sz w:val="28"/>
        </w:rPr>
      </w:pPr>
      <w:r w:rsidRPr="0036050E">
        <w:rPr>
          <w:sz w:val="28"/>
        </w:rPr>
        <w:t xml:space="preserve">визначення вихідного рівня готовності студентів до формування підприємливості молодших школярів в освітньому процесі педагогічного </w:t>
      </w:r>
      <w:r w:rsidRPr="0036050E">
        <w:rPr>
          <w:spacing w:val="-2"/>
          <w:sz w:val="28"/>
        </w:rPr>
        <w:t>коледжу.</w:t>
      </w:r>
    </w:p>
    <w:p w14:paraId="5FF259C1" w14:textId="66765E07" w:rsidR="006C69B1" w:rsidRPr="0036050E" w:rsidRDefault="00000000">
      <w:pPr>
        <w:pStyle w:val="a3"/>
        <w:spacing w:line="360" w:lineRule="auto"/>
        <w:ind w:right="326"/>
      </w:pPr>
      <w:r w:rsidRPr="0036050E">
        <w:t>Майбутнім</w:t>
      </w:r>
      <w:r w:rsidRPr="0036050E">
        <w:rPr>
          <w:spacing w:val="-18"/>
        </w:rPr>
        <w:t xml:space="preserve"> </w:t>
      </w:r>
      <w:r w:rsidRPr="0036050E">
        <w:t>учителям</w:t>
      </w:r>
      <w:r w:rsidRPr="0036050E">
        <w:rPr>
          <w:spacing w:val="-17"/>
        </w:rPr>
        <w:t xml:space="preserve"> </w:t>
      </w:r>
      <w:r w:rsidRPr="0036050E">
        <w:t>початкової</w:t>
      </w:r>
      <w:r w:rsidRPr="0036050E">
        <w:rPr>
          <w:spacing w:val="-18"/>
        </w:rPr>
        <w:t xml:space="preserve"> </w:t>
      </w:r>
      <w:r w:rsidRPr="0036050E">
        <w:t>школи</w:t>
      </w:r>
      <w:r w:rsidRPr="0036050E">
        <w:rPr>
          <w:spacing w:val="-17"/>
        </w:rPr>
        <w:t xml:space="preserve"> </w:t>
      </w:r>
      <w:r w:rsidRPr="0036050E">
        <w:t>було</w:t>
      </w:r>
      <w:r w:rsidRPr="0036050E">
        <w:rPr>
          <w:spacing w:val="-18"/>
        </w:rPr>
        <w:t xml:space="preserve"> </w:t>
      </w:r>
      <w:r w:rsidRPr="0036050E">
        <w:t>запропоновано</w:t>
      </w:r>
      <w:r w:rsidRPr="0036050E">
        <w:rPr>
          <w:spacing w:val="-17"/>
        </w:rPr>
        <w:t xml:space="preserve"> </w:t>
      </w:r>
      <w:r w:rsidRPr="0036050E">
        <w:t>взяти</w:t>
      </w:r>
      <w:r w:rsidRPr="0036050E">
        <w:rPr>
          <w:spacing w:val="-18"/>
        </w:rPr>
        <w:t xml:space="preserve"> </w:t>
      </w:r>
      <w:r w:rsidRPr="0036050E">
        <w:t>участь</w:t>
      </w:r>
      <w:r w:rsidRPr="0036050E">
        <w:rPr>
          <w:spacing w:val="-17"/>
        </w:rPr>
        <w:t xml:space="preserve"> </w:t>
      </w:r>
      <w:r w:rsidRPr="0036050E">
        <w:t>у науково-педагогічному дослідженні, що мало на меті виявлення у студентів характеру ставлення до необхідності їхньої підготовки до формування підприємливості</w:t>
      </w:r>
      <w:r w:rsidRPr="0036050E">
        <w:rPr>
          <w:spacing w:val="-18"/>
        </w:rPr>
        <w:t xml:space="preserve"> </w:t>
      </w:r>
      <w:r w:rsidRPr="0036050E">
        <w:t>молодших</w:t>
      </w:r>
      <w:r w:rsidRPr="0036050E">
        <w:rPr>
          <w:spacing w:val="-17"/>
        </w:rPr>
        <w:t xml:space="preserve"> </w:t>
      </w:r>
      <w:r w:rsidRPr="0036050E">
        <w:t>школярів</w:t>
      </w:r>
      <w:r w:rsidR="0036050E">
        <w:t>.</w:t>
      </w:r>
    </w:p>
    <w:p w14:paraId="27830594" w14:textId="1C3AAC81" w:rsidR="006C69B1" w:rsidRPr="0036050E" w:rsidRDefault="00000000" w:rsidP="004B5EF5">
      <w:pPr>
        <w:pStyle w:val="a3"/>
        <w:spacing w:line="360" w:lineRule="auto"/>
        <w:ind w:right="324"/>
      </w:pPr>
      <w:r w:rsidRPr="0036050E">
        <w:t>Результати</w:t>
      </w:r>
      <w:r w:rsidRPr="0036050E">
        <w:rPr>
          <w:spacing w:val="-18"/>
        </w:rPr>
        <w:t xml:space="preserve"> </w:t>
      </w:r>
      <w:r w:rsidRPr="0036050E">
        <w:t>анкетування</w:t>
      </w:r>
      <w:r w:rsidRPr="0036050E">
        <w:rPr>
          <w:spacing w:val="-17"/>
        </w:rPr>
        <w:t xml:space="preserve"> </w:t>
      </w:r>
      <w:r w:rsidRPr="0036050E">
        <w:t>і</w:t>
      </w:r>
      <w:r w:rsidRPr="0036050E">
        <w:rPr>
          <w:spacing w:val="-18"/>
        </w:rPr>
        <w:t xml:space="preserve"> </w:t>
      </w:r>
      <w:r w:rsidRPr="0036050E">
        <w:t>бесід</w:t>
      </w:r>
      <w:r w:rsidRPr="0036050E">
        <w:rPr>
          <w:spacing w:val="-17"/>
        </w:rPr>
        <w:t xml:space="preserve"> </w:t>
      </w:r>
      <w:r w:rsidRPr="0036050E">
        <w:t>із</w:t>
      </w:r>
      <w:r w:rsidRPr="0036050E">
        <w:rPr>
          <w:spacing w:val="-18"/>
        </w:rPr>
        <w:t xml:space="preserve"> </w:t>
      </w:r>
      <w:r w:rsidRPr="0036050E">
        <w:t>майбутніми</w:t>
      </w:r>
      <w:r w:rsidRPr="0036050E">
        <w:rPr>
          <w:spacing w:val="-17"/>
        </w:rPr>
        <w:t xml:space="preserve"> </w:t>
      </w:r>
      <w:r w:rsidRPr="0036050E">
        <w:t>учителями</w:t>
      </w:r>
      <w:r w:rsidRPr="0036050E">
        <w:rPr>
          <w:spacing w:val="-18"/>
        </w:rPr>
        <w:t xml:space="preserve"> </w:t>
      </w:r>
      <w:r w:rsidRPr="0036050E">
        <w:t>початкової</w:t>
      </w:r>
      <w:r w:rsidRPr="0036050E">
        <w:rPr>
          <w:spacing w:val="-17"/>
        </w:rPr>
        <w:t xml:space="preserve"> </w:t>
      </w:r>
      <w:r w:rsidRPr="0036050E">
        <w:t>школи засвідчили</w:t>
      </w:r>
      <w:r w:rsidRPr="0036050E">
        <w:rPr>
          <w:spacing w:val="-14"/>
        </w:rPr>
        <w:t xml:space="preserve"> </w:t>
      </w:r>
      <w:r w:rsidRPr="0036050E">
        <w:t>відсутність</w:t>
      </w:r>
      <w:r w:rsidRPr="0036050E">
        <w:rPr>
          <w:spacing w:val="-15"/>
        </w:rPr>
        <w:t xml:space="preserve"> </w:t>
      </w:r>
      <w:r w:rsidRPr="0036050E">
        <w:t>чіткого</w:t>
      </w:r>
      <w:r w:rsidRPr="0036050E">
        <w:rPr>
          <w:spacing w:val="-14"/>
        </w:rPr>
        <w:t xml:space="preserve"> </w:t>
      </w:r>
      <w:r w:rsidRPr="0036050E">
        <w:t>розуміння</w:t>
      </w:r>
      <w:r w:rsidRPr="0036050E">
        <w:rPr>
          <w:spacing w:val="-14"/>
        </w:rPr>
        <w:t xml:space="preserve"> </w:t>
      </w:r>
      <w:r w:rsidRPr="0036050E">
        <w:t>ними</w:t>
      </w:r>
      <w:r w:rsidRPr="0036050E">
        <w:rPr>
          <w:spacing w:val="-14"/>
        </w:rPr>
        <w:t xml:space="preserve"> </w:t>
      </w:r>
      <w:r w:rsidRPr="0036050E">
        <w:t>змісту</w:t>
      </w:r>
      <w:r w:rsidRPr="0036050E">
        <w:rPr>
          <w:spacing w:val="-15"/>
        </w:rPr>
        <w:t xml:space="preserve"> </w:t>
      </w:r>
      <w:r w:rsidRPr="0036050E">
        <w:t>понять</w:t>
      </w:r>
      <w:r w:rsidRPr="0036050E">
        <w:rPr>
          <w:spacing w:val="-14"/>
        </w:rPr>
        <w:t xml:space="preserve"> </w:t>
      </w:r>
      <w:r w:rsidRPr="0036050E">
        <w:t xml:space="preserve">«підприємливість» </w:t>
      </w:r>
      <w:r w:rsidRPr="0036050E">
        <w:rPr>
          <w:spacing w:val="-2"/>
        </w:rPr>
        <w:t>та</w:t>
      </w:r>
      <w:r w:rsidRPr="0036050E">
        <w:rPr>
          <w:spacing w:val="-9"/>
        </w:rPr>
        <w:t xml:space="preserve"> </w:t>
      </w:r>
      <w:r w:rsidRPr="0036050E">
        <w:rPr>
          <w:spacing w:val="-2"/>
        </w:rPr>
        <w:t>«підприємницька</w:t>
      </w:r>
      <w:r w:rsidRPr="0036050E">
        <w:rPr>
          <w:spacing w:val="-8"/>
        </w:rPr>
        <w:t xml:space="preserve"> </w:t>
      </w:r>
      <w:r w:rsidRPr="0036050E">
        <w:rPr>
          <w:spacing w:val="-2"/>
        </w:rPr>
        <w:t>компетентність»,</w:t>
      </w:r>
      <w:r w:rsidRPr="0036050E">
        <w:rPr>
          <w:spacing w:val="-9"/>
        </w:rPr>
        <w:t xml:space="preserve"> </w:t>
      </w:r>
      <w:r w:rsidRPr="0036050E">
        <w:rPr>
          <w:spacing w:val="-2"/>
        </w:rPr>
        <w:t>позаяк</w:t>
      </w:r>
      <w:r w:rsidRPr="0036050E">
        <w:rPr>
          <w:spacing w:val="-7"/>
        </w:rPr>
        <w:t xml:space="preserve"> </w:t>
      </w:r>
      <w:r w:rsidRPr="0036050E">
        <w:rPr>
          <w:spacing w:val="-2"/>
        </w:rPr>
        <w:t>продемонстрували</w:t>
      </w:r>
      <w:r w:rsidRPr="0036050E">
        <w:rPr>
          <w:spacing w:val="-7"/>
        </w:rPr>
        <w:t xml:space="preserve"> </w:t>
      </w:r>
      <w:r w:rsidRPr="0036050E">
        <w:rPr>
          <w:spacing w:val="-2"/>
        </w:rPr>
        <w:t>їхню</w:t>
      </w:r>
      <w:r w:rsidRPr="0036050E">
        <w:rPr>
          <w:spacing w:val="-10"/>
        </w:rPr>
        <w:t xml:space="preserve"> </w:t>
      </w:r>
      <w:r w:rsidRPr="0036050E">
        <w:rPr>
          <w:spacing w:val="-2"/>
        </w:rPr>
        <w:t xml:space="preserve">обізнаність </w:t>
      </w:r>
      <w:r w:rsidRPr="0036050E">
        <w:t>із</w:t>
      </w:r>
      <w:r w:rsidRPr="0036050E">
        <w:rPr>
          <w:spacing w:val="-5"/>
        </w:rPr>
        <w:t xml:space="preserve"> </w:t>
      </w:r>
      <w:r w:rsidRPr="0036050E">
        <w:t>окремими</w:t>
      </w:r>
      <w:r w:rsidRPr="0036050E">
        <w:rPr>
          <w:spacing w:val="-5"/>
        </w:rPr>
        <w:t xml:space="preserve"> </w:t>
      </w:r>
      <w:r w:rsidRPr="0036050E">
        <w:t>ознаками</w:t>
      </w:r>
      <w:r w:rsidRPr="0036050E">
        <w:rPr>
          <w:spacing w:val="-5"/>
        </w:rPr>
        <w:t xml:space="preserve"> </w:t>
      </w:r>
      <w:r w:rsidRPr="0036050E">
        <w:t>сутнісної</w:t>
      </w:r>
      <w:r w:rsidRPr="0036050E">
        <w:rPr>
          <w:spacing w:val="-4"/>
        </w:rPr>
        <w:t xml:space="preserve"> </w:t>
      </w:r>
      <w:r w:rsidRPr="0036050E">
        <w:t>характеристики</w:t>
      </w:r>
      <w:r w:rsidRPr="0036050E">
        <w:rPr>
          <w:spacing w:val="-5"/>
        </w:rPr>
        <w:t xml:space="preserve"> </w:t>
      </w:r>
      <w:r w:rsidRPr="0036050E">
        <w:t>досліджуваних</w:t>
      </w:r>
      <w:r w:rsidRPr="0036050E">
        <w:rPr>
          <w:spacing w:val="-4"/>
        </w:rPr>
        <w:t xml:space="preserve"> </w:t>
      </w:r>
      <w:r w:rsidRPr="0036050E">
        <w:t>феноменів.</w:t>
      </w:r>
      <w:r w:rsidRPr="0036050E">
        <w:rPr>
          <w:spacing w:val="-5"/>
        </w:rPr>
        <w:t xml:space="preserve"> </w:t>
      </w:r>
      <w:r w:rsidRPr="0036050E">
        <w:t>Так, 23,3 % опитаних студентів уважають підприємливість і підприємницьку компетентність</w:t>
      </w:r>
      <w:r w:rsidRPr="0036050E">
        <w:rPr>
          <w:spacing w:val="-3"/>
        </w:rPr>
        <w:t xml:space="preserve"> </w:t>
      </w:r>
      <w:r w:rsidRPr="0036050E">
        <w:t>синонімічними,</w:t>
      </w:r>
      <w:r w:rsidRPr="0036050E">
        <w:rPr>
          <w:spacing w:val="-3"/>
        </w:rPr>
        <w:t xml:space="preserve"> </w:t>
      </w:r>
      <w:r w:rsidRPr="0036050E">
        <w:t>оскільки</w:t>
      </w:r>
      <w:r w:rsidRPr="0036050E">
        <w:rPr>
          <w:spacing w:val="-2"/>
        </w:rPr>
        <w:t xml:space="preserve"> </w:t>
      </w:r>
      <w:r w:rsidRPr="0036050E">
        <w:t>зазначають,</w:t>
      </w:r>
      <w:r w:rsidRPr="0036050E">
        <w:rPr>
          <w:spacing w:val="-3"/>
        </w:rPr>
        <w:t xml:space="preserve"> </w:t>
      </w:r>
      <w:r w:rsidRPr="0036050E">
        <w:t>що</w:t>
      </w:r>
      <w:r w:rsidRPr="0036050E">
        <w:rPr>
          <w:spacing w:val="-2"/>
        </w:rPr>
        <w:t xml:space="preserve"> </w:t>
      </w:r>
      <w:r w:rsidRPr="0036050E">
        <w:t>ці</w:t>
      </w:r>
      <w:r w:rsidRPr="0036050E">
        <w:rPr>
          <w:spacing w:val="-3"/>
        </w:rPr>
        <w:t xml:space="preserve"> </w:t>
      </w:r>
      <w:r w:rsidRPr="0036050E">
        <w:t>поняття</w:t>
      </w:r>
      <w:r w:rsidRPr="0036050E">
        <w:rPr>
          <w:spacing w:val="-2"/>
        </w:rPr>
        <w:t xml:space="preserve"> </w:t>
      </w:r>
      <w:r w:rsidRPr="0036050E">
        <w:t>дозволяють людині втілювати власні задуми в життя, визначають підприємницьку компетентність як «модель поведінки, що дозволяє людині успішно втілювати задуми в життя». Це, вочевидь, засвідчує відсутність у майбутніх учителів початкової школи цілісного уявлення щодо змісту означених феноменів. Звертаємо увагу на те, що 21,5% респондентів продемонстрували обізнаність із окремими ознаками сутнісної характеристики досліджуваних феноменів, характеризуючи поняття «підприємливість» як «здатність активно діяти, проявляти</w:t>
      </w:r>
      <w:r w:rsidRPr="0036050E">
        <w:rPr>
          <w:spacing w:val="80"/>
          <w:w w:val="150"/>
        </w:rPr>
        <w:t xml:space="preserve"> </w:t>
      </w:r>
      <w:r w:rsidRPr="0036050E">
        <w:t>ініціативність»,</w:t>
      </w:r>
      <w:r w:rsidRPr="0036050E">
        <w:rPr>
          <w:spacing w:val="80"/>
          <w:w w:val="150"/>
        </w:rPr>
        <w:t xml:space="preserve"> </w:t>
      </w:r>
      <w:r w:rsidRPr="0036050E">
        <w:t>«здатність</w:t>
      </w:r>
      <w:r w:rsidRPr="0036050E">
        <w:rPr>
          <w:spacing w:val="80"/>
          <w:w w:val="150"/>
        </w:rPr>
        <w:t xml:space="preserve"> </w:t>
      </w:r>
      <w:r w:rsidRPr="0036050E">
        <w:t>людини</w:t>
      </w:r>
      <w:r w:rsidRPr="0036050E">
        <w:rPr>
          <w:spacing w:val="80"/>
          <w:w w:val="150"/>
        </w:rPr>
        <w:t xml:space="preserve"> </w:t>
      </w:r>
      <w:r w:rsidRPr="0036050E">
        <w:t>активно</w:t>
      </w:r>
      <w:r w:rsidRPr="0036050E">
        <w:rPr>
          <w:spacing w:val="80"/>
          <w:w w:val="150"/>
        </w:rPr>
        <w:t xml:space="preserve"> </w:t>
      </w:r>
      <w:r w:rsidRPr="0036050E">
        <w:t>думати</w:t>
      </w:r>
      <w:r w:rsidRPr="0036050E">
        <w:rPr>
          <w:spacing w:val="80"/>
          <w:w w:val="150"/>
        </w:rPr>
        <w:t xml:space="preserve"> </w:t>
      </w:r>
      <w:r w:rsidRPr="0036050E">
        <w:t>та</w:t>
      </w:r>
      <w:r w:rsidRPr="0036050E">
        <w:rPr>
          <w:spacing w:val="80"/>
          <w:w w:val="150"/>
        </w:rPr>
        <w:t xml:space="preserve"> </w:t>
      </w:r>
      <w:r w:rsidRPr="0036050E">
        <w:t>діяти»,</w:t>
      </w:r>
      <w:r w:rsidR="004B5EF5" w:rsidRPr="0036050E">
        <w:t xml:space="preserve">  </w:t>
      </w:r>
      <w:r w:rsidRPr="0036050E">
        <w:t xml:space="preserve">«здатність до самоорганізації, критичного мислення, активної та ініціативної </w:t>
      </w:r>
      <w:r w:rsidRPr="0036050E">
        <w:lastRenderedPageBreak/>
        <w:t xml:space="preserve">діяльності»; «вміння аналізувати середовище свого існування і діяльності, здатність вчасно виявляти ініціативу і проявляти себе, оцінюючи ризики та </w:t>
      </w:r>
      <w:r w:rsidRPr="0036050E">
        <w:rPr>
          <w:spacing w:val="-2"/>
        </w:rPr>
        <w:t>вигоди</w:t>
      </w:r>
      <w:r w:rsidRPr="0036050E">
        <w:rPr>
          <w:spacing w:val="-18"/>
        </w:rPr>
        <w:t xml:space="preserve"> </w:t>
      </w:r>
      <w:r w:rsidRPr="0036050E">
        <w:rPr>
          <w:spacing w:val="-2"/>
        </w:rPr>
        <w:t>для</w:t>
      </w:r>
      <w:r w:rsidRPr="0036050E">
        <w:rPr>
          <w:spacing w:val="-15"/>
        </w:rPr>
        <w:t xml:space="preserve"> </w:t>
      </w:r>
      <w:r w:rsidRPr="0036050E">
        <w:rPr>
          <w:spacing w:val="-2"/>
        </w:rPr>
        <w:t>успішної</w:t>
      </w:r>
      <w:r w:rsidRPr="0036050E">
        <w:rPr>
          <w:spacing w:val="-16"/>
        </w:rPr>
        <w:t xml:space="preserve"> </w:t>
      </w:r>
      <w:r w:rsidRPr="0036050E">
        <w:rPr>
          <w:spacing w:val="-2"/>
        </w:rPr>
        <w:t>реалізації</w:t>
      </w:r>
      <w:r w:rsidRPr="0036050E">
        <w:rPr>
          <w:spacing w:val="-15"/>
        </w:rPr>
        <w:t xml:space="preserve"> </w:t>
      </w:r>
      <w:r w:rsidRPr="0036050E">
        <w:rPr>
          <w:spacing w:val="-2"/>
        </w:rPr>
        <w:t>запланованих</w:t>
      </w:r>
      <w:r w:rsidRPr="0036050E">
        <w:rPr>
          <w:spacing w:val="-16"/>
        </w:rPr>
        <w:t xml:space="preserve"> </w:t>
      </w:r>
      <w:r w:rsidRPr="0036050E">
        <w:rPr>
          <w:spacing w:val="-2"/>
        </w:rPr>
        <w:t>прагнень</w:t>
      </w:r>
      <w:r w:rsidRPr="0036050E">
        <w:rPr>
          <w:spacing w:val="-15"/>
        </w:rPr>
        <w:t xml:space="preserve"> </w:t>
      </w:r>
      <w:r w:rsidRPr="0036050E">
        <w:rPr>
          <w:spacing w:val="-2"/>
        </w:rPr>
        <w:t>та</w:t>
      </w:r>
      <w:r w:rsidRPr="0036050E">
        <w:rPr>
          <w:spacing w:val="-16"/>
        </w:rPr>
        <w:t xml:space="preserve"> </w:t>
      </w:r>
      <w:r w:rsidRPr="0036050E">
        <w:rPr>
          <w:spacing w:val="-2"/>
        </w:rPr>
        <w:t>ефективного</w:t>
      </w:r>
      <w:r w:rsidRPr="0036050E">
        <w:rPr>
          <w:spacing w:val="-15"/>
        </w:rPr>
        <w:t xml:space="preserve"> </w:t>
      </w:r>
      <w:r w:rsidRPr="0036050E">
        <w:rPr>
          <w:spacing w:val="-2"/>
        </w:rPr>
        <w:t xml:space="preserve">досягнення </w:t>
      </w:r>
      <w:r w:rsidRPr="0036050E">
        <w:t>поставленої</w:t>
      </w:r>
      <w:r w:rsidRPr="0036050E">
        <w:rPr>
          <w:spacing w:val="6"/>
        </w:rPr>
        <w:t xml:space="preserve"> </w:t>
      </w:r>
      <w:r w:rsidRPr="0036050E">
        <w:t>перед</w:t>
      </w:r>
      <w:r w:rsidRPr="0036050E">
        <w:rPr>
          <w:spacing w:val="8"/>
        </w:rPr>
        <w:t xml:space="preserve"> </w:t>
      </w:r>
      <w:r w:rsidRPr="0036050E">
        <w:t>собою</w:t>
      </w:r>
      <w:r w:rsidRPr="0036050E">
        <w:rPr>
          <w:spacing w:val="7"/>
        </w:rPr>
        <w:t xml:space="preserve"> </w:t>
      </w:r>
      <w:r w:rsidRPr="0036050E">
        <w:t>мети»,</w:t>
      </w:r>
      <w:r w:rsidRPr="0036050E">
        <w:rPr>
          <w:spacing w:val="8"/>
        </w:rPr>
        <w:t xml:space="preserve"> </w:t>
      </w:r>
      <w:r w:rsidRPr="0036050E">
        <w:t>а</w:t>
      </w:r>
      <w:r w:rsidRPr="0036050E">
        <w:rPr>
          <w:spacing w:val="8"/>
        </w:rPr>
        <w:t xml:space="preserve"> </w:t>
      </w:r>
      <w:r w:rsidRPr="0036050E">
        <w:t>поняття</w:t>
      </w:r>
      <w:r w:rsidRPr="0036050E">
        <w:rPr>
          <w:spacing w:val="8"/>
        </w:rPr>
        <w:t xml:space="preserve"> </w:t>
      </w:r>
      <w:r w:rsidRPr="0036050E">
        <w:t>«підприємницька</w:t>
      </w:r>
      <w:r w:rsidRPr="0036050E">
        <w:rPr>
          <w:spacing w:val="7"/>
        </w:rPr>
        <w:t xml:space="preserve"> </w:t>
      </w:r>
      <w:r w:rsidRPr="0036050E">
        <w:t>компетентність»</w:t>
      </w:r>
      <w:r w:rsidRPr="0036050E">
        <w:rPr>
          <w:spacing w:val="12"/>
        </w:rPr>
        <w:t xml:space="preserve"> </w:t>
      </w:r>
      <w:r w:rsidRPr="0036050E">
        <w:rPr>
          <w:spacing w:val="-10"/>
        </w:rPr>
        <w:t>–</w:t>
      </w:r>
    </w:p>
    <w:p w14:paraId="6879B7B6" w14:textId="77777777" w:rsidR="006C69B1" w:rsidRPr="0036050E" w:rsidRDefault="00000000">
      <w:pPr>
        <w:pStyle w:val="a3"/>
        <w:ind w:firstLine="0"/>
      </w:pPr>
      <w:r w:rsidRPr="0036050E">
        <w:t>«інтегрована</w:t>
      </w:r>
      <w:r w:rsidRPr="0036050E">
        <w:rPr>
          <w:spacing w:val="42"/>
        </w:rPr>
        <w:t xml:space="preserve"> </w:t>
      </w:r>
      <w:r w:rsidRPr="0036050E">
        <w:t>якість,</w:t>
      </w:r>
      <w:r w:rsidRPr="0036050E">
        <w:rPr>
          <w:spacing w:val="46"/>
        </w:rPr>
        <w:t xml:space="preserve"> </w:t>
      </w:r>
      <w:r w:rsidRPr="0036050E">
        <w:t>що</w:t>
      </w:r>
      <w:r w:rsidRPr="0036050E">
        <w:rPr>
          <w:spacing w:val="45"/>
        </w:rPr>
        <w:t xml:space="preserve"> </w:t>
      </w:r>
      <w:r w:rsidRPr="0036050E">
        <w:t>базується</w:t>
      </w:r>
      <w:r w:rsidRPr="0036050E">
        <w:rPr>
          <w:spacing w:val="45"/>
        </w:rPr>
        <w:t xml:space="preserve"> </w:t>
      </w:r>
      <w:r w:rsidRPr="0036050E">
        <w:t>на</w:t>
      </w:r>
      <w:r w:rsidRPr="0036050E">
        <w:rPr>
          <w:spacing w:val="44"/>
        </w:rPr>
        <w:t xml:space="preserve"> </w:t>
      </w:r>
      <w:r w:rsidRPr="0036050E">
        <w:t>креативності,</w:t>
      </w:r>
      <w:r w:rsidRPr="0036050E">
        <w:rPr>
          <w:spacing w:val="44"/>
        </w:rPr>
        <w:t xml:space="preserve"> </w:t>
      </w:r>
      <w:r w:rsidRPr="0036050E">
        <w:t>творчості,</w:t>
      </w:r>
      <w:r w:rsidRPr="0036050E">
        <w:rPr>
          <w:spacing w:val="44"/>
        </w:rPr>
        <w:t xml:space="preserve"> </w:t>
      </w:r>
      <w:r w:rsidRPr="0036050E">
        <w:rPr>
          <w:spacing w:val="-2"/>
        </w:rPr>
        <w:t>ініціативності»,</w:t>
      </w:r>
    </w:p>
    <w:p w14:paraId="20899CC2" w14:textId="77777777" w:rsidR="006C69B1" w:rsidRPr="0036050E" w:rsidRDefault="00000000">
      <w:pPr>
        <w:pStyle w:val="a3"/>
        <w:spacing w:before="161" w:line="360" w:lineRule="auto"/>
        <w:ind w:right="325" w:firstLine="0"/>
      </w:pPr>
      <w:r w:rsidRPr="0036050E">
        <w:t xml:space="preserve">«здатності до ризику, а також спроможності планувати та організовувати </w:t>
      </w:r>
      <w:r w:rsidRPr="0036050E">
        <w:rPr>
          <w:spacing w:val="-2"/>
        </w:rPr>
        <w:t>підприємницьку</w:t>
      </w:r>
      <w:r w:rsidRPr="0036050E">
        <w:rPr>
          <w:spacing w:val="-16"/>
        </w:rPr>
        <w:t xml:space="preserve"> </w:t>
      </w:r>
      <w:r w:rsidRPr="0036050E">
        <w:rPr>
          <w:spacing w:val="-2"/>
        </w:rPr>
        <w:t>діяльність»,</w:t>
      </w:r>
      <w:r w:rsidRPr="0036050E">
        <w:rPr>
          <w:spacing w:val="-13"/>
        </w:rPr>
        <w:t xml:space="preserve"> </w:t>
      </w:r>
      <w:r w:rsidRPr="0036050E">
        <w:rPr>
          <w:spacing w:val="-2"/>
        </w:rPr>
        <w:t>«сукупність</w:t>
      </w:r>
      <w:r w:rsidRPr="0036050E">
        <w:rPr>
          <w:spacing w:val="-12"/>
        </w:rPr>
        <w:t xml:space="preserve"> </w:t>
      </w:r>
      <w:r w:rsidRPr="0036050E">
        <w:rPr>
          <w:spacing w:val="-2"/>
        </w:rPr>
        <w:t>знань,</w:t>
      </w:r>
      <w:r w:rsidRPr="0036050E">
        <w:rPr>
          <w:spacing w:val="-11"/>
        </w:rPr>
        <w:t xml:space="preserve"> </w:t>
      </w:r>
      <w:r w:rsidRPr="0036050E">
        <w:rPr>
          <w:spacing w:val="-2"/>
        </w:rPr>
        <w:t>умінь</w:t>
      </w:r>
      <w:r w:rsidRPr="0036050E">
        <w:rPr>
          <w:spacing w:val="-13"/>
        </w:rPr>
        <w:t xml:space="preserve"> </w:t>
      </w:r>
      <w:r w:rsidRPr="0036050E">
        <w:rPr>
          <w:spacing w:val="-2"/>
        </w:rPr>
        <w:t>та</w:t>
      </w:r>
      <w:r w:rsidRPr="0036050E">
        <w:rPr>
          <w:spacing w:val="-13"/>
        </w:rPr>
        <w:t xml:space="preserve"> </w:t>
      </w:r>
      <w:r w:rsidRPr="0036050E">
        <w:rPr>
          <w:spacing w:val="-2"/>
        </w:rPr>
        <w:t>навичок,</w:t>
      </w:r>
      <w:r w:rsidRPr="0036050E">
        <w:rPr>
          <w:spacing w:val="-13"/>
        </w:rPr>
        <w:t xml:space="preserve"> </w:t>
      </w:r>
      <w:r w:rsidRPr="0036050E">
        <w:rPr>
          <w:spacing w:val="-2"/>
        </w:rPr>
        <w:t>які</w:t>
      </w:r>
      <w:r w:rsidRPr="0036050E">
        <w:rPr>
          <w:spacing w:val="-12"/>
        </w:rPr>
        <w:t xml:space="preserve"> </w:t>
      </w:r>
      <w:r w:rsidRPr="0036050E">
        <w:rPr>
          <w:spacing w:val="-2"/>
        </w:rPr>
        <w:t xml:space="preserve">дозволяють </w:t>
      </w:r>
      <w:r w:rsidRPr="0036050E">
        <w:t xml:space="preserve">ефективно планувати, розробляти та реалізувати власні думки та ідеї в процесі </w:t>
      </w:r>
      <w:r w:rsidRPr="0036050E">
        <w:rPr>
          <w:spacing w:val="-2"/>
        </w:rPr>
        <w:t>практичної</w:t>
      </w:r>
      <w:r w:rsidRPr="0036050E">
        <w:rPr>
          <w:spacing w:val="-9"/>
        </w:rPr>
        <w:t xml:space="preserve"> </w:t>
      </w:r>
      <w:r w:rsidRPr="0036050E">
        <w:rPr>
          <w:spacing w:val="-2"/>
        </w:rPr>
        <w:t>діяльності,</w:t>
      </w:r>
      <w:r w:rsidRPr="0036050E">
        <w:rPr>
          <w:spacing w:val="-10"/>
        </w:rPr>
        <w:t xml:space="preserve"> </w:t>
      </w:r>
      <w:r w:rsidRPr="0036050E">
        <w:rPr>
          <w:spacing w:val="-2"/>
        </w:rPr>
        <w:t>наявність</w:t>
      </w:r>
      <w:r w:rsidRPr="0036050E">
        <w:rPr>
          <w:spacing w:val="-8"/>
        </w:rPr>
        <w:t xml:space="preserve"> </w:t>
      </w:r>
      <w:r w:rsidRPr="0036050E">
        <w:rPr>
          <w:spacing w:val="-2"/>
        </w:rPr>
        <w:t>здатності</w:t>
      </w:r>
      <w:r w:rsidRPr="0036050E">
        <w:rPr>
          <w:spacing w:val="-9"/>
        </w:rPr>
        <w:t xml:space="preserve"> </w:t>
      </w:r>
      <w:r w:rsidRPr="0036050E">
        <w:rPr>
          <w:spacing w:val="-2"/>
        </w:rPr>
        <w:t>до</w:t>
      </w:r>
      <w:r w:rsidRPr="0036050E">
        <w:rPr>
          <w:spacing w:val="-9"/>
        </w:rPr>
        <w:t xml:space="preserve"> </w:t>
      </w:r>
      <w:r w:rsidRPr="0036050E">
        <w:rPr>
          <w:spacing w:val="-2"/>
        </w:rPr>
        <w:t>пошуку</w:t>
      </w:r>
      <w:r w:rsidRPr="0036050E">
        <w:rPr>
          <w:spacing w:val="-11"/>
        </w:rPr>
        <w:t xml:space="preserve"> </w:t>
      </w:r>
      <w:r w:rsidRPr="0036050E">
        <w:rPr>
          <w:spacing w:val="-2"/>
        </w:rPr>
        <w:t>нестандартних</w:t>
      </w:r>
      <w:r w:rsidRPr="0036050E">
        <w:rPr>
          <w:spacing w:val="-9"/>
        </w:rPr>
        <w:t xml:space="preserve"> </w:t>
      </w:r>
      <w:r w:rsidRPr="0036050E">
        <w:rPr>
          <w:spacing w:val="-2"/>
        </w:rPr>
        <w:t>підходів</w:t>
      </w:r>
      <w:r w:rsidRPr="0036050E">
        <w:rPr>
          <w:spacing w:val="-10"/>
        </w:rPr>
        <w:t xml:space="preserve"> </w:t>
      </w:r>
      <w:r w:rsidRPr="0036050E">
        <w:rPr>
          <w:spacing w:val="-2"/>
        </w:rPr>
        <w:t xml:space="preserve">під </w:t>
      </w:r>
      <w:r w:rsidRPr="0036050E">
        <w:t xml:space="preserve">час аналізу певної життєвої ситуації». Привертає увагу той факт, що 48, 0% не </w:t>
      </w:r>
      <w:r w:rsidRPr="0036050E">
        <w:rPr>
          <w:spacing w:val="-2"/>
        </w:rPr>
        <w:t>змогли</w:t>
      </w:r>
      <w:r w:rsidRPr="0036050E">
        <w:rPr>
          <w:spacing w:val="-18"/>
        </w:rPr>
        <w:t xml:space="preserve"> </w:t>
      </w:r>
      <w:r w:rsidRPr="0036050E">
        <w:rPr>
          <w:spacing w:val="-2"/>
        </w:rPr>
        <w:t>дати</w:t>
      </w:r>
      <w:r w:rsidRPr="0036050E">
        <w:rPr>
          <w:spacing w:val="-15"/>
        </w:rPr>
        <w:t xml:space="preserve"> </w:t>
      </w:r>
      <w:r w:rsidRPr="0036050E">
        <w:rPr>
          <w:spacing w:val="-2"/>
        </w:rPr>
        <w:t>чіткої</w:t>
      </w:r>
      <w:r w:rsidRPr="0036050E">
        <w:rPr>
          <w:spacing w:val="-16"/>
        </w:rPr>
        <w:t xml:space="preserve"> </w:t>
      </w:r>
      <w:r w:rsidRPr="0036050E">
        <w:rPr>
          <w:spacing w:val="-2"/>
        </w:rPr>
        <w:t>відповіді</w:t>
      </w:r>
      <w:r w:rsidRPr="0036050E">
        <w:rPr>
          <w:spacing w:val="-15"/>
        </w:rPr>
        <w:t xml:space="preserve"> </w:t>
      </w:r>
      <w:r w:rsidRPr="0036050E">
        <w:rPr>
          <w:spacing w:val="-2"/>
        </w:rPr>
        <w:t>(«це</w:t>
      </w:r>
      <w:r w:rsidRPr="0036050E">
        <w:rPr>
          <w:spacing w:val="-16"/>
        </w:rPr>
        <w:t xml:space="preserve"> </w:t>
      </w:r>
      <w:r w:rsidRPr="0036050E">
        <w:rPr>
          <w:spacing w:val="-2"/>
        </w:rPr>
        <w:t>уміння</w:t>
      </w:r>
      <w:r w:rsidRPr="0036050E">
        <w:rPr>
          <w:spacing w:val="-15"/>
        </w:rPr>
        <w:t xml:space="preserve"> </w:t>
      </w:r>
      <w:r w:rsidRPr="0036050E">
        <w:rPr>
          <w:spacing w:val="-2"/>
        </w:rPr>
        <w:t>організовувати,</w:t>
      </w:r>
      <w:r w:rsidRPr="0036050E">
        <w:rPr>
          <w:spacing w:val="-16"/>
        </w:rPr>
        <w:t xml:space="preserve"> </w:t>
      </w:r>
      <w:r w:rsidRPr="0036050E">
        <w:rPr>
          <w:spacing w:val="-2"/>
        </w:rPr>
        <w:t>планувати,</w:t>
      </w:r>
      <w:r w:rsidRPr="0036050E">
        <w:rPr>
          <w:spacing w:val="-15"/>
        </w:rPr>
        <w:t xml:space="preserve"> </w:t>
      </w:r>
      <w:r w:rsidRPr="0036050E">
        <w:rPr>
          <w:spacing w:val="-2"/>
        </w:rPr>
        <w:t xml:space="preserve">презентувати, </w:t>
      </w:r>
      <w:r w:rsidRPr="0036050E">
        <w:t>обирати, керувати та обговорювати, створювати щось» тощо), а судження студентів типу «це те, чи ти можеш справитись сама з собою, чи можеш взяти відповідальність</w:t>
      </w:r>
      <w:r w:rsidRPr="0036050E">
        <w:rPr>
          <w:spacing w:val="31"/>
        </w:rPr>
        <w:t xml:space="preserve">  </w:t>
      </w:r>
      <w:r w:rsidRPr="0036050E">
        <w:t>на</w:t>
      </w:r>
      <w:r w:rsidRPr="0036050E">
        <w:rPr>
          <w:spacing w:val="33"/>
        </w:rPr>
        <w:t xml:space="preserve">  </w:t>
      </w:r>
      <w:r w:rsidRPr="0036050E">
        <w:t>себе»,</w:t>
      </w:r>
      <w:r w:rsidRPr="0036050E">
        <w:rPr>
          <w:spacing w:val="32"/>
        </w:rPr>
        <w:t xml:space="preserve">  </w:t>
      </w:r>
      <w:r w:rsidRPr="0036050E">
        <w:t>«під</w:t>
      </w:r>
      <w:r w:rsidRPr="0036050E">
        <w:rPr>
          <w:spacing w:val="33"/>
        </w:rPr>
        <w:t xml:space="preserve">  </w:t>
      </w:r>
      <w:r w:rsidRPr="0036050E">
        <w:t>моїм</w:t>
      </w:r>
      <w:r w:rsidRPr="0036050E">
        <w:rPr>
          <w:spacing w:val="31"/>
        </w:rPr>
        <w:t xml:space="preserve">  </w:t>
      </w:r>
      <w:r w:rsidRPr="0036050E">
        <w:t>розумінням</w:t>
      </w:r>
      <w:r w:rsidRPr="0036050E">
        <w:rPr>
          <w:spacing w:val="32"/>
        </w:rPr>
        <w:t xml:space="preserve">  </w:t>
      </w:r>
      <w:r w:rsidRPr="0036050E">
        <w:t>«підприємливість»</w:t>
      </w:r>
      <w:r w:rsidRPr="0036050E">
        <w:rPr>
          <w:spacing w:val="32"/>
        </w:rPr>
        <w:t xml:space="preserve">  </w:t>
      </w:r>
      <w:r w:rsidRPr="0036050E">
        <w:rPr>
          <w:spacing w:val="-5"/>
        </w:rPr>
        <w:t>або</w:t>
      </w:r>
    </w:p>
    <w:p w14:paraId="5A4F7792" w14:textId="77777777" w:rsidR="006C69B1" w:rsidRPr="0036050E" w:rsidRDefault="00000000">
      <w:pPr>
        <w:pStyle w:val="a3"/>
        <w:spacing w:before="1" w:line="360" w:lineRule="auto"/>
        <w:ind w:right="321" w:firstLine="0"/>
      </w:pPr>
      <w:r w:rsidRPr="0036050E">
        <w:t>«підприємницька</w:t>
      </w:r>
      <w:r w:rsidRPr="0036050E">
        <w:rPr>
          <w:spacing w:val="-16"/>
        </w:rPr>
        <w:t xml:space="preserve"> </w:t>
      </w:r>
      <w:r w:rsidRPr="0036050E">
        <w:t>компетентність»</w:t>
      </w:r>
      <w:r w:rsidRPr="0036050E">
        <w:rPr>
          <w:spacing w:val="-16"/>
        </w:rPr>
        <w:t xml:space="preserve"> </w:t>
      </w:r>
      <w:r w:rsidRPr="0036050E">
        <w:t>це</w:t>
      </w:r>
      <w:r w:rsidRPr="0036050E">
        <w:rPr>
          <w:spacing w:val="-16"/>
        </w:rPr>
        <w:t xml:space="preserve"> </w:t>
      </w:r>
      <w:r w:rsidRPr="0036050E">
        <w:t>коли</w:t>
      </w:r>
      <w:r w:rsidRPr="0036050E">
        <w:rPr>
          <w:spacing w:val="-15"/>
        </w:rPr>
        <w:t xml:space="preserve"> </w:t>
      </w:r>
      <w:r w:rsidRPr="0036050E">
        <w:t>людина</w:t>
      </w:r>
      <w:r w:rsidRPr="0036050E">
        <w:rPr>
          <w:spacing w:val="-14"/>
        </w:rPr>
        <w:t xml:space="preserve"> </w:t>
      </w:r>
      <w:r w:rsidRPr="0036050E">
        <w:t>успішно</w:t>
      </w:r>
      <w:r w:rsidRPr="0036050E">
        <w:rPr>
          <w:spacing w:val="-15"/>
        </w:rPr>
        <w:t xml:space="preserve"> </w:t>
      </w:r>
      <w:r w:rsidRPr="0036050E">
        <w:t>втілює</w:t>
      </w:r>
      <w:r w:rsidRPr="0036050E">
        <w:rPr>
          <w:spacing w:val="-16"/>
        </w:rPr>
        <w:t xml:space="preserve"> </w:t>
      </w:r>
      <w:r w:rsidRPr="0036050E">
        <w:t>свої</w:t>
      </w:r>
      <w:r w:rsidRPr="0036050E">
        <w:rPr>
          <w:spacing w:val="-15"/>
        </w:rPr>
        <w:t xml:space="preserve"> </w:t>
      </w:r>
      <w:r w:rsidRPr="0036050E">
        <w:t>задуми</w:t>
      </w:r>
      <w:r w:rsidRPr="0036050E">
        <w:rPr>
          <w:spacing w:val="-15"/>
        </w:rPr>
        <w:t xml:space="preserve"> </w:t>
      </w:r>
      <w:r w:rsidRPr="0036050E">
        <w:t xml:space="preserve">в реальність і має з цього прибуток; не виключення, що ця людина працює над </w:t>
      </w:r>
      <w:r w:rsidRPr="0036050E">
        <w:rPr>
          <w:spacing w:val="-2"/>
        </w:rPr>
        <w:t>саморозвитком,</w:t>
      </w:r>
      <w:r w:rsidRPr="0036050E">
        <w:rPr>
          <w:spacing w:val="-16"/>
        </w:rPr>
        <w:t xml:space="preserve"> </w:t>
      </w:r>
      <w:r w:rsidRPr="0036050E">
        <w:rPr>
          <w:spacing w:val="-2"/>
        </w:rPr>
        <w:t>креативністю</w:t>
      </w:r>
      <w:r w:rsidRPr="0036050E">
        <w:rPr>
          <w:spacing w:val="-15"/>
        </w:rPr>
        <w:t xml:space="preserve"> </w:t>
      </w:r>
      <w:r w:rsidRPr="0036050E">
        <w:rPr>
          <w:spacing w:val="-2"/>
        </w:rPr>
        <w:t>та</w:t>
      </w:r>
      <w:r w:rsidRPr="0036050E">
        <w:rPr>
          <w:spacing w:val="-16"/>
        </w:rPr>
        <w:t xml:space="preserve"> </w:t>
      </w:r>
      <w:r w:rsidRPr="0036050E">
        <w:rPr>
          <w:spacing w:val="-2"/>
        </w:rPr>
        <w:t>є</w:t>
      </w:r>
      <w:r w:rsidRPr="0036050E">
        <w:rPr>
          <w:spacing w:val="-15"/>
        </w:rPr>
        <w:t xml:space="preserve"> </w:t>
      </w:r>
      <w:r w:rsidRPr="0036050E">
        <w:rPr>
          <w:spacing w:val="-2"/>
        </w:rPr>
        <w:t>економічно</w:t>
      </w:r>
      <w:r w:rsidRPr="0036050E">
        <w:rPr>
          <w:spacing w:val="-16"/>
        </w:rPr>
        <w:t xml:space="preserve"> </w:t>
      </w:r>
      <w:r w:rsidRPr="0036050E">
        <w:rPr>
          <w:spacing w:val="-2"/>
        </w:rPr>
        <w:t>досвідченою»,</w:t>
      </w:r>
      <w:r w:rsidRPr="0036050E">
        <w:rPr>
          <w:spacing w:val="-15"/>
        </w:rPr>
        <w:t xml:space="preserve"> </w:t>
      </w:r>
      <w:r w:rsidRPr="0036050E">
        <w:rPr>
          <w:spacing w:val="-2"/>
        </w:rPr>
        <w:t>що</w:t>
      </w:r>
      <w:r w:rsidRPr="0036050E">
        <w:rPr>
          <w:spacing w:val="-16"/>
        </w:rPr>
        <w:t xml:space="preserve"> </w:t>
      </w:r>
      <w:r w:rsidRPr="0036050E">
        <w:rPr>
          <w:spacing w:val="-2"/>
        </w:rPr>
        <w:t>становить</w:t>
      </w:r>
      <w:r w:rsidRPr="0036050E">
        <w:rPr>
          <w:spacing w:val="29"/>
        </w:rPr>
        <w:t xml:space="preserve"> </w:t>
      </w:r>
      <w:r w:rsidRPr="0036050E">
        <w:rPr>
          <w:spacing w:val="-2"/>
        </w:rPr>
        <w:t>7,2</w:t>
      </w:r>
      <w:r w:rsidRPr="0036050E">
        <w:rPr>
          <w:spacing w:val="-16"/>
        </w:rPr>
        <w:t xml:space="preserve"> </w:t>
      </w:r>
      <w:r w:rsidRPr="0036050E">
        <w:rPr>
          <w:spacing w:val="-2"/>
        </w:rPr>
        <w:t>%, демонструють</w:t>
      </w:r>
      <w:r w:rsidRPr="0036050E">
        <w:rPr>
          <w:spacing w:val="-11"/>
        </w:rPr>
        <w:t xml:space="preserve"> </w:t>
      </w:r>
      <w:r w:rsidRPr="0036050E">
        <w:rPr>
          <w:spacing w:val="-2"/>
        </w:rPr>
        <w:t>поверхневе</w:t>
      </w:r>
      <w:r w:rsidRPr="0036050E">
        <w:rPr>
          <w:spacing w:val="-10"/>
        </w:rPr>
        <w:t xml:space="preserve"> </w:t>
      </w:r>
      <w:r w:rsidRPr="0036050E">
        <w:rPr>
          <w:spacing w:val="-2"/>
        </w:rPr>
        <w:t>розуміння</w:t>
      </w:r>
      <w:r w:rsidRPr="0036050E">
        <w:rPr>
          <w:spacing w:val="-10"/>
        </w:rPr>
        <w:t xml:space="preserve"> </w:t>
      </w:r>
      <w:r w:rsidRPr="0036050E">
        <w:rPr>
          <w:spacing w:val="-2"/>
        </w:rPr>
        <w:t>досліджуваних</w:t>
      </w:r>
      <w:r w:rsidRPr="0036050E">
        <w:rPr>
          <w:spacing w:val="-9"/>
        </w:rPr>
        <w:t xml:space="preserve"> </w:t>
      </w:r>
      <w:r w:rsidRPr="0036050E">
        <w:rPr>
          <w:spacing w:val="-2"/>
        </w:rPr>
        <w:t>феноменів.</w:t>
      </w:r>
      <w:r w:rsidRPr="0036050E">
        <w:rPr>
          <w:spacing w:val="-11"/>
        </w:rPr>
        <w:t xml:space="preserve"> </w:t>
      </w:r>
      <w:r w:rsidRPr="0036050E">
        <w:rPr>
          <w:spacing w:val="-2"/>
        </w:rPr>
        <w:t>Узагальнені</w:t>
      </w:r>
      <w:r w:rsidRPr="0036050E">
        <w:rPr>
          <w:spacing w:val="-9"/>
        </w:rPr>
        <w:t xml:space="preserve"> </w:t>
      </w:r>
      <w:r w:rsidRPr="0036050E">
        <w:rPr>
          <w:spacing w:val="-2"/>
        </w:rPr>
        <w:t xml:space="preserve">дані </w:t>
      </w:r>
      <w:r w:rsidRPr="0036050E">
        <w:t>щодо</w:t>
      </w:r>
      <w:r w:rsidRPr="0036050E">
        <w:rPr>
          <w:spacing w:val="80"/>
        </w:rPr>
        <w:t xml:space="preserve"> </w:t>
      </w:r>
      <w:r w:rsidRPr="0036050E">
        <w:t>характеру</w:t>
      </w:r>
      <w:r w:rsidRPr="0036050E">
        <w:rPr>
          <w:spacing w:val="80"/>
        </w:rPr>
        <w:t xml:space="preserve"> </w:t>
      </w:r>
      <w:r w:rsidRPr="0036050E">
        <w:t>обізнаності</w:t>
      </w:r>
      <w:r w:rsidRPr="0036050E">
        <w:rPr>
          <w:spacing w:val="80"/>
        </w:rPr>
        <w:t xml:space="preserve"> </w:t>
      </w:r>
      <w:r w:rsidRPr="0036050E">
        <w:t>респондентів</w:t>
      </w:r>
      <w:r w:rsidRPr="0036050E">
        <w:rPr>
          <w:spacing w:val="80"/>
        </w:rPr>
        <w:t xml:space="preserve"> </w:t>
      </w:r>
      <w:r w:rsidRPr="0036050E">
        <w:t>із</w:t>
      </w:r>
      <w:r w:rsidRPr="0036050E">
        <w:rPr>
          <w:spacing w:val="80"/>
        </w:rPr>
        <w:t xml:space="preserve"> </w:t>
      </w:r>
      <w:r w:rsidRPr="0036050E">
        <w:t>поняттями</w:t>
      </w:r>
      <w:r w:rsidRPr="0036050E">
        <w:rPr>
          <w:spacing w:val="80"/>
        </w:rPr>
        <w:t xml:space="preserve"> </w:t>
      </w:r>
      <w:r w:rsidRPr="0036050E">
        <w:t>«підприємливість»,</w:t>
      </w:r>
    </w:p>
    <w:p w14:paraId="35AB059D" w14:textId="08135719" w:rsidR="006C69B1" w:rsidRPr="0036050E" w:rsidRDefault="00000000">
      <w:pPr>
        <w:pStyle w:val="a3"/>
        <w:spacing w:line="322" w:lineRule="exact"/>
        <w:ind w:firstLine="0"/>
      </w:pPr>
      <w:r w:rsidRPr="0036050E">
        <w:rPr>
          <w:spacing w:val="-4"/>
        </w:rPr>
        <w:t>«підприємницька</w:t>
      </w:r>
      <w:r w:rsidRPr="0036050E">
        <w:rPr>
          <w:spacing w:val="-11"/>
        </w:rPr>
        <w:t xml:space="preserve"> </w:t>
      </w:r>
      <w:r w:rsidRPr="0036050E">
        <w:rPr>
          <w:spacing w:val="-4"/>
        </w:rPr>
        <w:t>компетентність»</w:t>
      </w:r>
      <w:r w:rsidR="004B5EF5" w:rsidRPr="0036050E">
        <w:rPr>
          <w:spacing w:val="-4"/>
        </w:rPr>
        <w:t>.</w:t>
      </w:r>
      <w:r w:rsidRPr="0036050E">
        <w:rPr>
          <w:spacing w:val="-9"/>
        </w:rPr>
        <w:t xml:space="preserve"> </w:t>
      </w:r>
    </w:p>
    <w:p w14:paraId="7E389492" w14:textId="77777777" w:rsidR="006C69B1" w:rsidRPr="0036050E" w:rsidRDefault="006C69B1">
      <w:pPr>
        <w:pStyle w:val="a3"/>
        <w:spacing w:before="8"/>
        <w:ind w:left="0" w:firstLine="0"/>
        <w:jc w:val="left"/>
        <w:rPr>
          <w:sz w:val="4"/>
        </w:rPr>
      </w:pPr>
    </w:p>
    <w:p w14:paraId="43C935E6" w14:textId="41A74EB1" w:rsidR="006C69B1" w:rsidRPr="0036050E" w:rsidRDefault="00000000">
      <w:pPr>
        <w:pStyle w:val="a3"/>
        <w:spacing w:before="225" w:line="360" w:lineRule="auto"/>
        <w:ind w:right="331"/>
      </w:pPr>
      <w:r w:rsidRPr="0036050E">
        <w:t>Визначення ролі підприємливості у професійній педагогічній діяльності засвідчує здебільшого позитивну тенденцію суджень респондентів, оскільки 51,2 % студентів визначили її як «важливу», 40,7 % – як «суттєву, але не завжди» і 8,1 % – як «не суттєву». Однак, констатуємо, що попри в</w:t>
      </w:r>
      <w:r w:rsidR="004B5EF5" w:rsidRPr="0036050E">
        <w:t xml:space="preserve"> </w:t>
      </w:r>
      <w:r w:rsidRPr="0036050E">
        <w:t>цілому позитивну оцінку ролі підприємливості у професійній педагогічній діяльності, лише</w:t>
      </w:r>
      <w:r w:rsidRPr="0036050E">
        <w:rPr>
          <w:spacing w:val="40"/>
        </w:rPr>
        <w:t xml:space="preserve">  </w:t>
      </w:r>
      <w:r w:rsidRPr="0036050E">
        <w:t>10,7</w:t>
      </w:r>
      <w:r w:rsidRPr="0036050E">
        <w:rPr>
          <w:spacing w:val="40"/>
        </w:rPr>
        <w:t xml:space="preserve">  </w:t>
      </w:r>
      <w:r w:rsidRPr="0036050E">
        <w:t>%</w:t>
      </w:r>
      <w:r w:rsidRPr="0036050E">
        <w:rPr>
          <w:spacing w:val="40"/>
        </w:rPr>
        <w:t xml:space="preserve">  </w:t>
      </w:r>
      <w:r w:rsidRPr="0036050E">
        <w:t>опитаних</w:t>
      </w:r>
      <w:r w:rsidRPr="0036050E">
        <w:rPr>
          <w:spacing w:val="40"/>
        </w:rPr>
        <w:t xml:space="preserve">  </w:t>
      </w:r>
      <w:r w:rsidRPr="0036050E">
        <w:t>студентів</w:t>
      </w:r>
      <w:r w:rsidRPr="0036050E">
        <w:rPr>
          <w:spacing w:val="40"/>
        </w:rPr>
        <w:t xml:space="preserve">  </w:t>
      </w:r>
      <w:r w:rsidRPr="0036050E">
        <w:t>подали</w:t>
      </w:r>
      <w:r w:rsidRPr="0036050E">
        <w:rPr>
          <w:spacing w:val="40"/>
        </w:rPr>
        <w:t xml:space="preserve">  </w:t>
      </w:r>
      <w:r w:rsidRPr="0036050E">
        <w:t>обґрунтування</w:t>
      </w:r>
      <w:r w:rsidRPr="0036050E">
        <w:rPr>
          <w:spacing w:val="40"/>
        </w:rPr>
        <w:t xml:space="preserve">  </w:t>
      </w:r>
      <w:r w:rsidRPr="0036050E">
        <w:t>своєї</w:t>
      </w:r>
      <w:r w:rsidRPr="0036050E">
        <w:rPr>
          <w:spacing w:val="40"/>
        </w:rPr>
        <w:t xml:space="preserve">  </w:t>
      </w:r>
      <w:r w:rsidRPr="0036050E">
        <w:t>позиції:</w:t>
      </w:r>
    </w:p>
    <w:p w14:paraId="19258908" w14:textId="4A82A787" w:rsidR="006C69B1" w:rsidRPr="0036050E" w:rsidRDefault="00000000">
      <w:pPr>
        <w:pStyle w:val="a3"/>
        <w:spacing w:line="360" w:lineRule="auto"/>
        <w:ind w:right="330" w:firstLine="0"/>
      </w:pPr>
      <w:r w:rsidRPr="0036050E">
        <w:t>«підприємливість відіграє значну роль у педагогічній діяльності, адже сприяє саморозвитку та розвитку вихованців та їхньої успішності»; «зараз діти надзвичайно допитливі, у ранньому віці мислять по-дорослому, тому педагог</w:t>
      </w:r>
      <w:r w:rsidRPr="0036050E">
        <w:rPr>
          <w:spacing w:val="40"/>
        </w:rPr>
        <w:t xml:space="preserve"> </w:t>
      </w:r>
      <w:r w:rsidRPr="0036050E">
        <w:t xml:space="preserve">не може мати стандартної моделі поведінки, стандартного набору відповідей для всіх дітей; для того, щоб стати «реально крутим, сучасним» педагогом, якраз і відіграє ключову роль підприємливість у професійній педагогічній діяльності»; </w:t>
      </w:r>
      <w:r w:rsidRPr="0036050E">
        <w:lastRenderedPageBreak/>
        <w:t>«у</w:t>
      </w:r>
      <w:r w:rsidRPr="0036050E">
        <w:rPr>
          <w:spacing w:val="-6"/>
        </w:rPr>
        <w:t xml:space="preserve"> </w:t>
      </w:r>
      <w:r w:rsidRPr="0036050E">
        <w:t>професійній педагогічній діяльності підприємливість</w:t>
      </w:r>
      <w:r w:rsidRPr="0036050E">
        <w:rPr>
          <w:spacing w:val="-1"/>
        </w:rPr>
        <w:t xml:space="preserve"> </w:t>
      </w:r>
      <w:r w:rsidRPr="0036050E">
        <w:t>допомагає учням навчитися проявляти ініціативу, вселяє в учнів впевненість у власних силах, здібностях та можливостях, сприяє формуванню аналітичного мислення</w:t>
      </w:r>
      <w:r w:rsidRPr="0036050E">
        <w:rPr>
          <w:spacing w:val="40"/>
        </w:rPr>
        <w:t xml:space="preserve"> </w:t>
      </w:r>
      <w:r w:rsidRPr="0036050E">
        <w:t>і розвиває гнучкість у процесі досягнення поставлених перед учнями цілей, зумовлює вміння учнів оцінювати життєву ситуацію та умови діяльності з різних ракурсів та визначати сприятливі для ефективної реалізації своїх планів</w:t>
      </w:r>
      <w:r w:rsidRPr="0036050E">
        <w:rPr>
          <w:spacing w:val="40"/>
        </w:rPr>
        <w:t xml:space="preserve"> </w:t>
      </w:r>
      <w:r w:rsidRPr="0036050E">
        <w:t xml:space="preserve">і задумів умови діяльності, навчає учнів цілеспрямованості, нестандартного і критичного мислення, наполегливості, відповідальності за свої вчинки і рішення в конкретних життєвих ситуаціях». </w:t>
      </w:r>
    </w:p>
    <w:p w14:paraId="007E4D09" w14:textId="77777777" w:rsidR="006C69B1" w:rsidRPr="0036050E" w:rsidRDefault="00000000">
      <w:pPr>
        <w:pStyle w:val="a3"/>
        <w:spacing w:before="225" w:line="360" w:lineRule="auto"/>
        <w:ind w:right="329"/>
      </w:pPr>
      <w:r w:rsidRPr="0036050E">
        <w:t>Відповіді на третє запитання щодо того, чи можна навчитися підприємливості</w:t>
      </w:r>
      <w:r w:rsidRPr="0036050E">
        <w:rPr>
          <w:spacing w:val="-1"/>
        </w:rPr>
        <w:t xml:space="preserve"> </w:t>
      </w:r>
      <w:r w:rsidRPr="0036050E">
        <w:t>в</w:t>
      </w:r>
      <w:r w:rsidRPr="0036050E">
        <w:rPr>
          <w:spacing w:val="-4"/>
        </w:rPr>
        <w:t xml:space="preserve"> </w:t>
      </w:r>
      <w:r w:rsidRPr="0036050E">
        <w:t>освітньому</w:t>
      </w:r>
      <w:r w:rsidRPr="0036050E">
        <w:rPr>
          <w:spacing w:val="-6"/>
        </w:rPr>
        <w:t xml:space="preserve"> </w:t>
      </w:r>
      <w:r w:rsidRPr="0036050E">
        <w:t>процесі</w:t>
      </w:r>
      <w:r w:rsidRPr="0036050E">
        <w:rPr>
          <w:spacing w:val="-1"/>
        </w:rPr>
        <w:t xml:space="preserve"> </w:t>
      </w:r>
      <w:r w:rsidRPr="0036050E">
        <w:t>педагогічного</w:t>
      </w:r>
      <w:r w:rsidRPr="0036050E">
        <w:rPr>
          <w:spacing w:val="-1"/>
        </w:rPr>
        <w:t xml:space="preserve"> </w:t>
      </w:r>
      <w:r w:rsidRPr="0036050E">
        <w:t>коледжу,</w:t>
      </w:r>
      <w:r w:rsidRPr="0036050E">
        <w:rPr>
          <w:spacing w:val="-2"/>
        </w:rPr>
        <w:t xml:space="preserve"> </w:t>
      </w:r>
      <w:r w:rsidRPr="0036050E">
        <w:t>були</w:t>
      </w:r>
      <w:r w:rsidRPr="0036050E">
        <w:rPr>
          <w:spacing w:val="-1"/>
        </w:rPr>
        <w:t xml:space="preserve"> </w:t>
      </w:r>
      <w:r w:rsidRPr="0036050E">
        <w:t xml:space="preserve">розподілені таким чином: ствердно відповіли 57 %; 3% – «ні»; 35% – «не визначилися з відповіддю»; 5% – запропонували свій варіант відповіді, на кшталт «коли ти впевнений у собі, це допомагає і коли викладач розуміє і підштовхує тебе до </w:t>
      </w:r>
      <w:r w:rsidRPr="0036050E">
        <w:rPr>
          <w:spacing w:val="-2"/>
        </w:rPr>
        <w:t>мети».</w:t>
      </w:r>
    </w:p>
    <w:p w14:paraId="085DFD5B" w14:textId="46993B04" w:rsidR="006C69B1" w:rsidRPr="0036050E" w:rsidRDefault="00000000">
      <w:pPr>
        <w:pStyle w:val="a3"/>
        <w:spacing w:line="360" w:lineRule="auto"/>
        <w:ind w:right="326"/>
      </w:pPr>
      <w:r w:rsidRPr="0036050E">
        <w:t>Наступне запитання анкети було пов’язане з виявленням думки студентів щодо необхідності спеціальної підготовки вчителя до формування у молодших школярів підприємливості. У процесі опитування нами встановлено, що практично всі респонденти відповіли «так потрібно», однак лише 8,3 % намагалися</w:t>
      </w:r>
      <w:r w:rsidRPr="0036050E">
        <w:rPr>
          <w:spacing w:val="-1"/>
        </w:rPr>
        <w:t xml:space="preserve"> </w:t>
      </w:r>
      <w:r w:rsidR="0036050E" w:rsidRPr="0036050E">
        <w:t>обґрунтувати</w:t>
      </w:r>
      <w:r w:rsidRPr="0036050E">
        <w:t xml:space="preserve"> свою думку</w:t>
      </w:r>
      <w:r w:rsidRPr="0036050E">
        <w:rPr>
          <w:spacing w:val="-1"/>
        </w:rPr>
        <w:t xml:space="preserve"> </w:t>
      </w:r>
      <w:r w:rsidRPr="0036050E">
        <w:t>такими аргументами:</w:t>
      </w:r>
      <w:r w:rsidRPr="0036050E">
        <w:rPr>
          <w:spacing w:val="-1"/>
        </w:rPr>
        <w:t xml:space="preserve"> </w:t>
      </w:r>
      <w:r w:rsidRPr="0036050E">
        <w:t>«звичайно, бо якщо вчитель не проявляє активності, то і учень не буде знати, як втамовувати свої нав’язливі думки і розвинене в собі почуття байдужого»; «вчителя необхідно спрямовувати на формування в учнів власних думок, поглядів, підходів до розв’язання певної навчальної проблеми, на розвиток в учнів уміння аналізувати певну життєву ситуацію, певні обставини життя з метою оцінки ризиків</w:t>
      </w:r>
      <w:r w:rsidRPr="0036050E">
        <w:rPr>
          <w:spacing w:val="-2"/>
        </w:rPr>
        <w:t xml:space="preserve"> </w:t>
      </w:r>
      <w:r w:rsidRPr="0036050E">
        <w:t>та</w:t>
      </w:r>
      <w:r w:rsidRPr="0036050E">
        <w:rPr>
          <w:spacing w:val="-2"/>
        </w:rPr>
        <w:t xml:space="preserve"> </w:t>
      </w:r>
      <w:r w:rsidRPr="0036050E">
        <w:t>наявності</w:t>
      </w:r>
      <w:r w:rsidRPr="0036050E">
        <w:rPr>
          <w:spacing w:val="-2"/>
        </w:rPr>
        <w:t xml:space="preserve"> </w:t>
      </w:r>
      <w:r w:rsidRPr="0036050E">
        <w:t>сприятливих</w:t>
      </w:r>
      <w:r w:rsidRPr="0036050E">
        <w:rPr>
          <w:spacing w:val="-1"/>
        </w:rPr>
        <w:t xml:space="preserve"> </w:t>
      </w:r>
      <w:r w:rsidRPr="0036050E">
        <w:t>умов</w:t>
      </w:r>
      <w:r w:rsidRPr="0036050E">
        <w:rPr>
          <w:spacing w:val="-2"/>
        </w:rPr>
        <w:t xml:space="preserve"> </w:t>
      </w:r>
      <w:r w:rsidRPr="0036050E">
        <w:t>для</w:t>
      </w:r>
      <w:r w:rsidRPr="0036050E">
        <w:rPr>
          <w:spacing w:val="-1"/>
        </w:rPr>
        <w:t xml:space="preserve"> </w:t>
      </w:r>
      <w:r w:rsidRPr="0036050E">
        <w:t>успішного</w:t>
      </w:r>
      <w:r w:rsidRPr="0036050E">
        <w:rPr>
          <w:spacing w:val="-1"/>
        </w:rPr>
        <w:t xml:space="preserve"> </w:t>
      </w:r>
      <w:r w:rsidRPr="0036050E">
        <w:t>здійснення</w:t>
      </w:r>
      <w:r w:rsidRPr="0036050E">
        <w:rPr>
          <w:spacing w:val="-1"/>
        </w:rPr>
        <w:t xml:space="preserve"> </w:t>
      </w:r>
      <w:r w:rsidRPr="0036050E">
        <w:t>запланованих задумів, на здатність проявляти ініціативу, винахідливість, креативність, гнучкість і нестандартне мислення при аналізі певних життєвих обставин і планування ефективного здійснення спланованої заздалегідь мети»; «так, адже це корисно для дітей»; «сучасному</w:t>
      </w:r>
      <w:r w:rsidRPr="0036050E">
        <w:rPr>
          <w:spacing w:val="-4"/>
        </w:rPr>
        <w:t xml:space="preserve"> </w:t>
      </w:r>
      <w:r w:rsidRPr="0036050E">
        <w:t>вчителю</w:t>
      </w:r>
      <w:r w:rsidRPr="0036050E">
        <w:rPr>
          <w:spacing w:val="-1"/>
        </w:rPr>
        <w:t xml:space="preserve"> </w:t>
      </w:r>
      <w:r w:rsidRPr="0036050E">
        <w:t>було б це корисно»; «необхідно,</w:t>
      </w:r>
      <w:r w:rsidRPr="0036050E">
        <w:rPr>
          <w:spacing w:val="-2"/>
        </w:rPr>
        <w:t xml:space="preserve"> </w:t>
      </w:r>
      <w:r w:rsidRPr="0036050E">
        <w:t xml:space="preserve">бо часто у самого студента, майбутнього педагога, буває «скована поведінка та </w:t>
      </w:r>
      <w:r w:rsidRPr="0036050E">
        <w:lastRenderedPageBreak/>
        <w:t xml:space="preserve">кмітливість», і для того, щоб майбутній педагог міг виховувати у школярів підприємливість, йому самому потрібно ці якості добряче відшліфувати на </w:t>
      </w:r>
      <w:r w:rsidRPr="0036050E">
        <w:rPr>
          <w:spacing w:val="-2"/>
        </w:rPr>
        <w:t>практиці».</w:t>
      </w:r>
    </w:p>
    <w:p w14:paraId="3543B5C5" w14:textId="1AED9596" w:rsidR="006C69B1" w:rsidRPr="0036050E" w:rsidRDefault="00000000" w:rsidP="004B5EF5">
      <w:pPr>
        <w:pStyle w:val="a3"/>
        <w:spacing w:before="1" w:line="360" w:lineRule="auto"/>
        <w:ind w:right="335"/>
      </w:pPr>
      <w:r w:rsidRPr="0036050E">
        <w:t>Нам цікаво також було виявити позицію студентів щодо знань і вмінь (</w:t>
      </w:r>
      <w:proofErr w:type="spellStart"/>
      <w:r w:rsidRPr="0036050E">
        <w:t>компетентностей</w:t>
      </w:r>
      <w:proofErr w:type="spellEnd"/>
      <w:r w:rsidRPr="0036050E">
        <w:t>), необхідних учителю початкової школи, щоб бути підготовленим до формування підприємливості молодших школярів. Нами з’ясовано, що в переважної більшості респондентів (65 %) відсутні цілісні уявлення у площині порушеного питання, вони ототожнюють знання і вміння з</w:t>
      </w:r>
      <w:r w:rsidR="004B5EF5" w:rsidRPr="0036050E">
        <w:t xml:space="preserve"> </w:t>
      </w:r>
      <w:r w:rsidRPr="0036050E">
        <w:t>особистісними якостями, що підтверджується такими відповідями: «вміння користуватися</w:t>
      </w:r>
      <w:r w:rsidRPr="0036050E">
        <w:rPr>
          <w:spacing w:val="51"/>
        </w:rPr>
        <w:t xml:space="preserve">  </w:t>
      </w:r>
      <w:r w:rsidRPr="0036050E">
        <w:t>сучасними</w:t>
      </w:r>
      <w:r w:rsidRPr="0036050E">
        <w:rPr>
          <w:spacing w:val="53"/>
        </w:rPr>
        <w:t xml:space="preserve">  </w:t>
      </w:r>
      <w:r w:rsidRPr="0036050E">
        <w:t>інформаційно-технічними</w:t>
      </w:r>
      <w:r w:rsidRPr="0036050E">
        <w:rPr>
          <w:spacing w:val="54"/>
        </w:rPr>
        <w:t xml:space="preserve">  </w:t>
      </w:r>
      <w:r w:rsidRPr="0036050E">
        <w:t>засобами</w:t>
      </w:r>
      <w:r w:rsidRPr="0036050E">
        <w:rPr>
          <w:spacing w:val="54"/>
        </w:rPr>
        <w:t xml:space="preserve">  </w:t>
      </w:r>
      <w:r w:rsidRPr="0036050E">
        <w:rPr>
          <w:spacing w:val="-2"/>
        </w:rPr>
        <w:t>навчання»;</w:t>
      </w:r>
    </w:p>
    <w:p w14:paraId="01A11D86" w14:textId="77777777" w:rsidR="006C69B1" w:rsidRPr="0036050E" w:rsidRDefault="00000000">
      <w:pPr>
        <w:pStyle w:val="a3"/>
        <w:spacing w:line="360" w:lineRule="auto"/>
        <w:ind w:right="337" w:firstLine="0"/>
      </w:pPr>
      <w:r w:rsidRPr="0036050E">
        <w:t xml:space="preserve">«мобільність, уважність, комунікабельність, обізнаність, вміння </w:t>
      </w:r>
      <w:proofErr w:type="spellStart"/>
      <w:r w:rsidRPr="0036050E">
        <w:t>оперативно</w:t>
      </w:r>
      <w:proofErr w:type="spellEnd"/>
      <w:r w:rsidRPr="0036050E">
        <w:t xml:space="preserve"> діяти</w:t>
      </w:r>
      <w:r w:rsidRPr="0036050E">
        <w:rPr>
          <w:spacing w:val="80"/>
          <w:w w:val="150"/>
        </w:rPr>
        <w:t xml:space="preserve"> </w:t>
      </w:r>
      <w:r w:rsidRPr="0036050E">
        <w:t>в</w:t>
      </w:r>
      <w:r w:rsidRPr="0036050E">
        <w:rPr>
          <w:spacing w:val="80"/>
          <w:w w:val="150"/>
        </w:rPr>
        <w:t xml:space="preserve"> </w:t>
      </w:r>
      <w:r w:rsidRPr="0036050E">
        <w:t>будь-яких</w:t>
      </w:r>
      <w:r w:rsidRPr="0036050E">
        <w:rPr>
          <w:spacing w:val="80"/>
          <w:w w:val="150"/>
        </w:rPr>
        <w:t xml:space="preserve"> </w:t>
      </w:r>
      <w:r w:rsidRPr="0036050E">
        <w:t>ситуаціях,</w:t>
      </w:r>
      <w:r w:rsidRPr="0036050E">
        <w:rPr>
          <w:spacing w:val="80"/>
          <w:w w:val="150"/>
        </w:rPr>
        <w:t xml:space="preserve"> </w:t>
      </w:r>
      <w:r w:rsidRPr="0036050E">
        <w:t>кваліфікованість,</w:t>
      </w:r>
      <w:r w:rsidRPr="0036050E">
        <w:rPr>
          <w:spacing w:val="80"/>
          <w:w w:val="150"/>
        </w:rPr>
        <w:t xml:space="preserve"> </w:t>
      </w:r>
      <w:r w:rsidRPr="0036050E">
        <w:t>здатність</w:t>
      </w:r>
      <w:r w:rsidRPr="0036050E">
        <w:rPr>
          <w:spacing w:val="80"/>
          <w:w w:val="150"/>
        </w:rPr>
        <w:t xml:space="preserve"> </w:t>
      </w:r>
      <w:r w:rsidRPr="0036050E">
        <w:t>до</w:t>
      </w:r>
      <w:r w:rsidRPr="0036050E">
        <w:rPr>
          <w:spacing w:val="80"/>
          <w:w w:val="150"/>
        </w:rPr>
        <w:t xml:space="preserve"> </w:t>
      </w:r>
      <w:r w:rsidRPr="0036050E">
        <w:t>самоосвіти»,</w:t>
      </w:r>
    </w:p>
    <w:p w14:paraId="1CF65C6F" w14:textId="67B6604E" w:rsidR="006C69B1" w:rsidRPr="0036050E" w:rsidRDefault="00000000">
      <w:pPr>
        <w:pStyle w:val="a3"/>
        <w:spacing w:line="360" w:lineRule="auto"/>
        <w:ind w:right="327" w:firstLine="0"/>
      </w:pPr>
      <w:r w:rsidRPr="0036050E">
        <w:t>«комунікативні навики, критичне мислення, креативність», «ділові навички, психологічна стійкість, ініціативність, вміння передбачати, адаптуватися до змін». 8,9 % надають перевагу інформа</w:t>
      </w:r>
      <w:r w:rsidR="004B5EF5" w:rsidRPr="0036050E">
        <w:t>ці</w:t>
      </w:r>
      <w:r w:rsidRPr="0036050E">
        <w:t xml:space="preserve">йним технологіям, фінансовій грамотності. 14,1 % зазначили, що вчитель має володіти економічними знаннями, бути фінансово компетентним, мати досвід у підприємництві, вміти заохотити учнів. Привертають увагу змістовністю, оригінальністю, неординарністю мислення відповіді 12 % респондентів, зокрема: учитель початкової школи має володіти такими </w:t>
      </w:r>
      <w:proofErr w:type="spellStart"/>
      <w:r w:rsidRPr="0036050E">
        <w:t>компетентностями</w:t>
      </w:r>
      <w:proofErr w:type="spellEnd"/>
      <w:r w:rsidRPr="0036050E">
        <w:t xml:space="preserve">: </w:t>
      </w:r>
      <w:proofErr w:type="spellStart"/>
      <w:r w:rsidRPr="0036050E">
        <w:t>професійно</w:t>
      </w:r>
      <w:proofErr w:type="spellEnd"/>
      <w:r w:rsidRPr="0036050E">
        <w:t>- педагогічними, соціально-громадянськими, загальнокультурними, мовно- комунікативними, психолого-</w:t>
      </w:r>
      <w:proofErr w:type="spellStart"/>
      <w:r w:rsidRPr="0036050E">
        <w:t>фасилітативними</w:t>
      </w:r>
      <w:proofErr w:type="spellEnd"/>
      <w:r w:rsidRPr="0036050E">
        <w:t xml:space="preserve">, а також інформаційно- цифровими; </w:t>
      </w:r>
      <w:proofErr w:type="spellStart"/>
      <w:r w:rsidRPr="0036050E">
        <w:t>пізнавально</w:t>
      </w:r>
      <w:proofErr w:type="spellEnd"/>
      <w:r w:rsidRPr="0036050E">
        <w:t>-інтелектуальна, діагностична,</w:t>
      </w:r>
      <w:r w:rsidRPr="0036050E">
        <w:rPr>
          <w:spacing w:val="40"/>
        </w:rPr>
        <w:t xml:space="preserve"> </w:t>
      </w:r>
      <w:r w:rsidRPr="0036050E">
        <w:t>прогностична, інформаційна та організаторська компетенції. Отже, виявлені дані засвідчують, що здобувачі освіти, майбутні вчителі початкової школи, потребують ґрунтовних знань із зазначеної проблеми.</w:t>
      </w:r>
    </w:p>
    <w:p w14:paraId="3244D9BE" w14:textId="77777777" w:rsidR="006C69B1" w:rsidRPr="0036050E" w:rsidRDefault="00000000">
      <w:pPr>
        <w:pStyle w:val="a3"/>
        <w:spacing w:before="1" w:line="360" w:lineRule="auto"/>
        <w:ind w:right="339"/>
      </w:pPr>
      <w:r w:rsidRPr="0036050E">
        <w:t>Щодо особистісних якостей, якими, на думку студентів, має володіти вчитель, щоб бути готовим до формування підприємливості молодших школярів, то називалися, зокрема, такі:</w:t>
      </w:r>
    </w:p>
    <w:p w14:paraId="16621954" w14:textId="77777777" w:rsidR="006C69B1" w:rsidRPr="0036050E" w:rsidRDefault="00000000">
      <w:pPr>
        <w:pStyle w:val="a4"/>
        <w:numPr>
          <w:ilvl w:val="0"/>
          <w:numId w:val="6"/>
        </w:numPr>
        <w:tabs>
          <w:tab w:val="left" w:pos="1699"/>
        </w:tabs>
        <w:spacing w:line="362" w:lineRule="auto"/>
        <w:ind w:right="339" w:firstLine="851"/>
        <w:rPr>
          <w:sz w:val="28"/>
        </w:rPr>
      </w:pPr>
      <w:r w:rsidRPr="0036050E">
        <w:rPr>
          <w:sz w:val="28"/>
        </w:rPr>
        <w:t>«м’якість та вимогливість, висока ерудиція, доцільне почуття гумору в певних ситуаціях» (5,6%);</w:t>
      </w:r>
    </w:p>
    <w:p w14:paraId="4C72740C" w14:textId="77777777" w:rsidR="006C69B1" w:rsidRPr="0036050E" w:rsidRDefault="00000000">
      <w:pPr>
        <w:pStyle w:val="a4"/>
        <w:numPr>
          <w:ilvl w:val="0"/>
          <w:numId w:val="6"/>
        </w:numPr>
        <w:tabs>
          <w:tab w:val="left" w:pos="1699"/>
        </w:tabs>
        <w:spacing w:line="360" w:lineRule="auto"/>
        <w:ind w:right="338" w:firstLine="851"/>
        <w:rPr>
          <w:sz w:val="28"/>
        </w:rPr>
      </w:pPr>
      <w:r w:rsidRPr="0036050E">
        <w:rPr>
          <w:sz w:val="28"/>
        </w:rPr>
        <w:t xml:space="preserve">«вчитель повинен добре презентувати, керувати, організовувати, </w:t>
      </w:r>
      <w:r w:rsidRPr="0036050E">
        <w:rPr>
          <w:sz w:val="28"/>
        </w:rPr>
        <w:lastRenderedPageBreak/>
        <w:t>мати витримку під час роботи в ситуаціях, які пов'язані з ризиком; ініціативність, цілеспрямованість, емоційна врівноваженість» (4,3%);</w:t>
      </w:r>
    </w:p>
    <w:p w14:paraId="5DDAC39A" w14:textId="77777777" w:rsidR="006C69B1" w:rsidRPr="0036050E" w:rsidRDefault="00000000">
      <w:pPr>
        <w:pStyle w:val="a4"/>
        <w:numPr>
          <w:ilvl w:val="0"/>
          <w:numId w:val="6"/>
        </w:numPr>
        <w:tabs>
          <w:tab w:val="left" w:pos="1699"/>
        </w:tabs>
        <w:spacing w:line="360" w:lineRule="auto"/>
        <w:ind w:right="328" w:firstLine="851"/>
        <w:rPr>
          <w:sz w:val="28"/>
        </w:rPr>
      </w:pPr>
      <w:r w:rsidRPr="0036050E">
        <w:rPr>
          <w:sz w:val="28"/>
        </w:rPr>
        <w:t>«інтерес</w:t>
      </w:r>
      <w:r w:rsidRPr="0036050E">
        <w:rPr>
          <w:spacing w:val="-2"/>
          <w:sz w:val="28"/>
        </w:rPr>
        <w:t xml:space="preserve"> </w:t>
      </w:r>
      <w:r w:rsidRPr="0036050E">
        <w:rPr>
          <w:sz w:val="28"/>
        </w:rPr>
        <w:t>до педагогічної діяльності,</w:t>
      </w:r>
      <w:r w:rsidRPr="0036050E">
        <w:rPr>
          <w:spacing w:val="-1"/>
          <w:sz w:val="28"/>
        </w:rPr>
        <w:t xml:space="preserve"> </w:t>
      </w:r>
      <w:r w:rsidRPr="0036050E">
        <w:rPr>
          <w:sz w:val="28"/>
        </w:rPr>
        <w:t>любов</w:t>
      </w:r>
      <w:r w:rsidRPr="0036050E">
        <w:rPr>
          <w:spacing w:val="-1"/>
          <w:sz w:val="28"/>
        </w:rPr>
        <w:t xml:space="preserve"> </w:t>
      </w:r>
      <w:r w:rsidRPr="0036050E">
        <w:rPr>
          <w:sz w:val="28"/>
        </w:rPr>
        <w:t>до</w:t>
      </w:r>
      <w:r w:rsidRPr="0036050E">
        <w:rPr>
          <w:spacing w:val="-1"/>
          <w:sz w:val="28"/>
        </w:rPr>
        <w:t xml:space="preserve"> </w:t>
      </w:r>
      <w:r w:rsidRPr="0036050E">
        <w:rPr>
          <w:sz w:val="28"/>
        </w:rPr>
        <w:t>дітей і</w:t>
      </w:r>
      <w:r w:rsidRPr="0036050E">
        <w:rPr>
          <w:spacing w:val="-1"/>
          <w:sz w:val="28"/>
        </w:rPr>
        <w:t xml:space="preserve"> </w:t>
      </w:r>
      <w:r w:rsidRPr="0036050E">
        <w:rPr>
          <w:sz w:val="28"/>
        </w:rPr>
        <w:t>справою,</w:t>
      </w:r>
      <w:r w:rsidRPr="0036050E">
        <w:rPr>
          <w:spacing w:val="-1"/>
          <w:sz w:val="28"/>
        </w:rPr>
        <w:t xml:space="preserve"> </w:t>
      </w:r>
      <w:r w:rsidRPr="0036050E">
        <w:rPr>
          <w:sz w:val="28"/>
        </w:rPr>
        <w:t>якою займаєшся (8,4%);</w:t>
      </w:r>
    </w:p>
    <w:p w14:paraId="033874C2" w14:textId="52445572" w:rsidR="006C69B1" w:rsidRPr="0036050E" w:rsidRDefault="00000000">
      <w:pPr>
        <w:pStyle w:val="a4"/>
        <w:numPr>
          <w:ilvl w:val="0"/>
          <w:numId w:val="6"/>
        </w:numPr>
        <w:tabs>
          <w:tab w:val="left" w:pos="1700"/>
        </w:tabs>
        <w:spacing w:line="360" w:lineRule="auto"/>
        <w:ind w:left="1700" w:hanging="563"/>
        <w:rPr>
          <w:sz w:val="28"/>
        </w:rPr>
      </w:pPr>
      <w:r w:rsidRPr="0036050E">
        <w:rPr>
          <w:spacing w:val="-2"/>
          <w:sz w:val="28"/>
        </w:rPr>
        <w:t>«відповідальність,</w:t>
      </w:r>
      <w:r w:rsidRPr="0036050E">
        <w:rPr>
          <w:spacing w:val="-5"/>
          <w:sz w:val="28"/>
        </w:rPr>
        <w:t xml:space="preserve"> </w:t>
      </w:r>
      <w:r w:rsidRPr="0036050E">
        <w:rPr>
          <w:spacing w:val="-2"/>
          <w:sz w:val="28"/>
        </w:rPr>
        <w:t>організованість,</w:t>
      </w:r>
      <w:r w:rsidRPr="0036050E">
        <w:rPr>
          <w:spacing w:val="16"/>
          <w:sz w:val="28"/>
        </w:rPr>
        <w:t xml:space="preserve"> </w:t>
      </w:r>
      <w:r w:rsidRPr="0036050E">
        <w:rPr>
          <w:spacing w:val="-2"/>
          <w:sz w:val="28"/>
        </w:rPr>
        <w:t>ініціативність,</w:t>
      </w:r>
      <w:r w:rsidRPr="0036050E">
        <w:rPr>
          <w:spacing w:val="17"/>
          <w:sz w:val="28"/>
        </w:rPr>
        <w:t xml:space="preserve"> </w:t>
      </w:r>
      <w:r w:rsidRPr="0036050E">
        <w:rPr>
          <w:spacing w:val="-2"/>
          <w:sz w:val="28"/>
        </w:rPr>
        <w:t>вимогливість,</w:t>
      </w:r>
      <w:r w:rsidR="004B5EF5" w:rsidRPr="0036050E">
        <w:rPr>
          <w:spacing w:val="-2"/>
          <w:sz w:val="28"/>
        </w:rPr>
        <w:t xml:space="preserve"> </w:t>
      </w:r>
      <w:r w:rsidRPr="0036050E">
        <w:rPr>
          <w:sz w:val="28"/>
        </w:rPr>
        <w:t>справедливість,</w:t>
      </w:r>
      <w:r w:rsidRPr="0036050E">
        <w:rPr>
          <w:spacing w:val="-6"/>
          <w:sz w:val="28"/>
        </w:rPr>
        <w:t xml:space="preserve"> </w:t>
      </w:r>
      <w:r w:rsidRPr="0036050E">
        <w:rPr>
          <w:sz w:val="28"/>
        </w:rPr>
        <w:t>гнучкість,</w:t>
      </w:r>
      <w:r w:rsidRPr="0036050E">
        <w:rPr>
          <w:spacing w:val="-6"/>
          <w:sz w:val="28"/>
        </w:rPr>
        <w:t xml:space="preserve"> </w:t>
      </w:r>
      <w:r w:rsidRPr="0036050E">
        <w:rPr>
          <w:sz w:val="28"/>
        </w:rPr>
        <w:t>креативність,</w:t>
      </w:r>
      <w:r w:rsidRPr="0036050E">
        <w:rPr>
          <w:spacing w:val="-6"/>
          <w:sz w:val="28"/>
        </w:rPr>
        <w:t xml:space="preserve"> </w:t>
      </w:r>
      <w:r w:rsidRPr="0036050E">
        <w:rPr>
          <w:sz w:val="28"/>
        </w:rPr>
        <w:t>стійкість</w:t>
      </w:r>
      <w:r w:rsidRPr="0036050E">
        <w:rPr>
          <w:spacing w:val="-6"/>
          <w:sz w:val="28"/>
        </w:rPr>
        <w:t xml:space="preserve"> </w:t>
      </w:r>
      <w:r w:rsidRPr="0036050E">
        <w:rPr>
          <w:sz w:val="28"/>
        </w:rPr>
        <w:t>нервової</w:t>
      </w:r>
      <w:r w:rsidRPr="0036050E">
        <w:rPr>
          <w:spacing w:val="-7"/>
          <w:sz w:val="28"/>
        </w:rPr>
        <w:t xml:space="preserve"> </w:t>
      </w:r>
      <w:r w:rsidRPr="0036050E">
        <w:rPr>
          <w:sz w:val="28"/>
        </w:rPr>
        <w:t>системи, високий емоційно-вольовий тонус» (6,5%);</w:t>
      </w:r>
    </w:p>
    <w:p w14:paraId="27E3DEDE" w14:textId="77777777" w:rsidR="006C69B1" w:rsidRPr="0036050E" w:rsidRDefault="00000000">
      <w:pPr>
        <w:pStyle w:val="a4"/>
        <w:numPr>
          <w:ilvl w:val="0"/>
          <w:numId w:val="6"/>
        </w:numPr>
        <w:tabs>
          <w:tab w:val="left" w:pos="1699"/>
        </w:tabs>
        <w:spacing w:line="360" w:lineRule="auto"/>
        <w:ind w:right="335" w:firstLine="851"/>
        <w:rPr>
          <w:sz w:val="28"/>
        </w:rPr>
      </w:pPr>
      <w:r w:rsidRPr="0036050E">
        <w:rPr>
          <w:sz w:val="28"/>
        </w:rPr>
        <w:t>«</w:t>
      </w:r>
      <w:proofErr w:type="spellStart"/>
      <w:r w:rsidRPr="0036050E">
        <w:rPr>
          <w:sz w:val="28"/>
        </w:rPr>
        <w:t>інноваційність</w:t>
      </w:r>
      <w:proofErr w:type="spellEnd"/>
      <w:r w:rsidRPr="0036050E">
        <w:rPr>
          <w:sz w:val="28"/>
        </w:rPr>
        <w:t>, креативність, активність, цілеспрямованість, ініціативність» (8,6%);</w:t>
      </w:r>
    </w:p>
    <w:p w14:paraId="6BE9A5F3" w14:textId="77777777" w:rsidR="006C69B1" w:rsidRPr="0036050E" w:rsidRDefault="00000000">
      <w:pPr>
        <w:pStyle w:val="a4"/>
        <w:numPr>
          <w:ilvl w:val="0"/>
          <w:numId w:val="6"/>
        </w:numPr>
        <w:tabs>
          <w:tab w:val="left" w:pos="1699"/>
        </w:tabs>
        <w:spacing w:line="360" w:lineRule="auto"/>
        <w:ind w:right="334" w:firstLine="851"/>
        <w:rPr>
          <w:sz w:val="28"/>
        </w:rPr>
      </w:pPr>
      <w:r w:rsidRPr="0036050E">
        <w:rPr>
          <w:sz w:val="28"/>
        </w:rPr>
        <w:t>«вчитель повинен бути комунікабельним, привітним, щирим, веселим, добрим, уважним, відповідальним, творчим, креативним, з оригінальним підходом до навчання і викладання учнів, нестандартним мисленням та розвиненим емоційним інтелектом, винахідливим і гнучким при поясненні і тлумаченні учням певних навчальних понять, другом, ментором і наставником для учнів» (7,6%);</w:t>
      </w:r>
    </w:p>
    <w:p w14:paraId="7D904EC7" w14:textId="77777777" w:rsidR="006C69B1" w:rsidRPr="0036050E" w:rsidRDefault="00000000">
      <w:pPr>
        <w:pStyle w:val="a4"/>
        <w:numPr>
          <w:ilvl w:val="0"/>
          <w:numId w:val="6"/>
        </w:numPr>
        <w:tabs>
          <w:tab w:val="left" w:pos="1699"/>
        </w:tabs>
        <w:spacing w:before="1" w:line="360" w:lineRule="auto"/>
        <w:ind w:right="331" w:firstLine="851"/>
        <w:rPr>
          <w:sz w:val="28"/>
        </w:rPr>
      </w:pPr>
      <w:r w:rsidRPr="0036050E">
        <w:rPr>
          <w:sz w:val="28"/>
        </w:rPr>
        <w:t>«вчитель має бути відкритим перед школярами, дотепним, розсудливим та моральним прикладом для наслідування» (5,4%).</w:t>
      </w:r>
    </w:p>
    <w:p w14:paraId="242B1551" w14:textId="77777777" w:rsidR="006C69B1" w:rsidRPr="0036050E" w:rsidRDefault="00000000">
      <w:pPr>
        <w:pStyle w:val="a3"/>
        <w:spacing w:line="360" w:lineRule="auto"/>
        <w:ind w:right="335" w:firstLine="777"/>
      </w:pPr>
      <w:r w:rsidRPr="0036050E">
        <w:t>Одержані відповіді, на наш погляд, ілюструють «розмитість» характеристик особистісних якостей учителя, підготовленого до формування підприємливості молодших школярів, позаяк названі дефініції стосуються загалом якісної фахової підготовки майбутнього педагога.</w:t>
      </w:r>
    </w:p>
    <w:p w14:paraId="23DD82FE" w14:textId="77777777" w:rsidR="006C69B1" w:rsidRPr="0036050E" w:rsidRDefault="00000000">
      <w:pPr>
        <w:pStyle w:val="a3"/>
        <w:spacing w:line="360" w:lineRule="auto"/>
        <w:ind w:right="330"/>
      </w:pPr>
      <w:r w:rsidRPr="0036050E">
        <w:t>Відповідно до сьомого запитання (Який вид діяльності студента,</w:t>
      </w:r>
      <w:r w:rsidRPr="0036050E">
        <w:rPr>
          <w:spacing w:val="-1"/>
        </w:rPr>
        <w:t xml:space="preserve"> </w:t>
      </w:r>
      <w:r w:rsidRPr="0036050E">
        <w:t>на</w:t>
      </w:r>
      <w:r w:rsidRPr="0036050E">
        <w:rPr>
          <w:spacing w:val="-1"/>
        </w:rPr>
        <w:t xml:space="preserve"> </w:t>
      </w:r>
      <w:r w:rsidRPr="0036050E">
        <w:t>Вашу думку, найбільше сприяє підготовці вчителя початкової школи до формування підприємливості молодших школярів?) серед запропонованих варіантів відповіді (освітня; науково-дослідницька; педагогічна практика; самостійна робота;</w:t>
      </w:r>
      <w:r w:rsidRPr="0036050E">
        <w:rPr>
          <w:spacing w:val="-1"/>
        </w:rPr>
        <w:t xml:space="preserve"> </w:t>
      </w:r>
      <w:r w:rsidRPr="0036050E">
        <w:t>не можу</w:t>
      </w:r>
      <w:r w:rsidRPr="0036050E">
        <w:rPr>
          <w:spacing w:val="-3"/>
        </w:rPr>
        <w:t xml:space="preserve"> </w:t>
      </w:r>
      <w:r w:rsidRPr="0036050E">
        <w:t>відповісти;</w:t>
      </w:r>
      <w:r w:rsidRPr="0036050E">
        <w:rPr>
          <w:spacing w:val="-1"/>
        </w:rPr>
        <w:t xml:space="preserve"> </w:t>
      </w:r>
      <w:r w:rsidRPr="0036050E">
        <w:t>свій варіант відповіді) респонденти</w:t>
      </w:r>
      <w:r w:rsidRPr="0036050E">
        <w:rPr>
          <w:spacing w:val="-1"/>
        </w:rPr>
        <w:t xml:space="preserve"> </w:t>
      </w:r>
      <w:r w:rsidRPr="0036050E">
        <w:t>обирали ті, що, на їхню думку, є найбільш ефективними.</w:t>
      </w:r>
    </w:p>
    <w:p w14:paraId="03F71774" w14:textId="77777777" w:rsidR="006C69B1" w:rsidRPr="0036050E" w:rsidRDefault="00000000">
      <w:pPr>
        <w:pStyle w:val="a3"/>
        <w:spacing w:before="1" w:line="360" w:lineRule="auto"/>
        <w:ind w:left="1549" w:right="1875" w:hanging="557"/>
      </w:pPr>
      <w:r w:rsidRPr="0036050E">
        <w:t>За</w:t>
      </w:r>
      <w:r w:rsidRPr="0036050E">
        <w:rPr>
          <w:spacing w:val="-4"/>
        </w:rPr>
        <w:t xml:space="preserve"> </w:t>
      </w:r>
      <w:r w:rsidRPr="0036050E">
        <w:t>результатами</w:t>
      </w:r>
      <w:r w:rsidRPr="0036050E">
        <w:rPr>
          <w:spacing w:val="-4"/>
        </w:rPr>
        <w:t xml:space="preserve"> </w:t>
      </w:r>
      <w:r w:rsidRPr="0036050E">
        <w:t>вибору</w:t>
      </w:r>
      <w:r w:rsidRPr="0036050E">
        <w:rPr>
          <w:spacing w:val="-8"/>
        </w:rPr>
        <w:t xml:space="preserve"> </w:t>
      </w:r>
      <w:r w:rsidRPr="0036050E">
        <w:t>було</w:t>
      </w:r>
      <w:r w:rsidRPr="0036050E">
        <w:rPr>
          <w:spacing w:val="-4"/>
        </w:rPr>
        <w:t xml:space="preserve"> </w:t>
      </w:r>
      <w:proofErr w:type="spellStart"/>
      <w:r w:rsidRPr="0036050E">
        <w:t>розподілено</w:t>
      </w:r>
      <w:proofErr w:type="spellEnd"/>
      <w:r w:rsidRPr="0036050E">
        <w:rPr>
          <w:spacing w:val="-3"/>
        </w:rPr>
        <w:t xml:space="preserve"> </w:t>
      </w:r>
      <w:r w:rsidRPr="0036050E">
        <w:t>рівні</w:t>
      </w:r>
      <w:r w:rsidRPr="0036050E">
        <w:rPr>
          <w:spacing w:val="-3"/>
        </w:rPr>
        <w:t xml:space="preserve"> </w:t>
      </w:r>
      <w:r w:rsidRPr="0036050E">
        <w:t>таким</w:t>
      </w:r>
      <w:r w:rsidRPr="0036050E">
        <w:rPr>
          <w:spacing w:val="-4"/>
        </w:rPr>
        <w:t xml:space="preserve"> </w:t>
      </w:r>
      <w:r w:rsidRPr="0036050E">
        <w:t>чином: освітня діяльність – 44,7 %;</w:t>
      </w:r>
    </w:p>
    <w:p w14:paraId="394B7410" w14:textId="77777777" w:rsidR="006C69B1" w:rsidRPr="0036050E" w:rsidRDefault="00000000">
      <w:pPr>
        <w:pStyle w:val="a3"/>
        <w:spacing w:line="360" w:lineRule="auto"/>
        <w:ind w:left="1549" w:right="4590" w:firstLine="0"/>
        <w:jc w:val="left"/>
      </w:pPr>
      <w:r w:rsidRPr="0036050E">
        <w:t>науково-дослідницька</w:t>
      </w:r>
      <w:r w:rsidRPr="0036050E">
        <w:rPr>
          <w:spacing w:val="-10"/>
        </w:rPr>
        <w:t xml:space="preserve"> </w:t>
      </w:r>
      <w:r w:rsidRPr="0036050E">
        <w:t>–</w:t>
      </w:r>
      <w:r w:rsidRPr="0036050E">
        <w:rPr>
          <w:spacing w:val="-14"/>
        </w:rPr>
        <w:t xml:space="preserve"> </w:t>
      </w:r>
      <w:r w:rsidRPr="0036050E">
        <w:t>31,2%; педагогічна практика – 10,4%; самостійна робота – 13,5%.</w:t>
      </w:r>
    </w:p>
    <w:p w14:paraId="1EB06920" w14:textId="77777777" w:rsidR="006C69B1" w:rsidRPr="0036050E" w:rsidRDefault="00000000">
      <w:pPr>
        <w:pStyle w:val="a3"/>
        <w:ind w:left="993" w:firstLine="0"/>
        <w:jc w:val="left"/>
      </w:pPr>
      <w:r w:rsidRPr="0036050E">
        <w:lastRenderedPageBreak/>
        <w:t>Результати</w:t>
      </w:r>
      <w:r w:rsidRPr="0036050E">
        <w:rPr>
          <w:spacing w:val="-8"/>
        </w:rPr>
        <w:t xml:space="preserve"> </w:t>
      </w:r>
      <w:r w:rsidRPr="0036050E">
        <w:t>опитування</w:t>
      </w:r>
      <w:r w:rsidRPr="0036050E">
        <w:rPr>
          <w:spacing w:val="-9"/>
        </w:rPr>
        <w:t xml:space="preserve"> </w:t>
      </w:r>
      <w:r w:rsidRPr="0036050E">
        <w:t>представлено</w:t>
      </w:r>
      <w:r w:rsidRPr="0036050E">
        <w:rPr>
          <w:spacing w:val="-5"/>
        </w:rPr>
        <w:t xml:space="preserve"> </w:t>
      </w:r>
      <w:r w:rsidRPr="0036050E">
        <w:t>на</w:t>
      </w:r>
      <w:r w:rsidRPr="0036050E">
        <w:rPr>
          <w:spacing w:val="-8"/>
        </w:rPr>
        <w:t xml:space="preserve"> </w:t>
      </w:r>
      <w:r w:rsidRPr="0036050E">
        <w:t>гістограмі</w:t>
      </w:r>
      <w:r w:rsidRPr="0036050E">
        <w:rPr>
          <w:spacing w:val="-4"/>
        </w:rPr>
        <w:t xml:space="preserve"> </w:t>
      </w:r>
      <w:r w:rsidRPr="0036050E">
        <w:rPr>
          <w:spacing w:val="-2"/>
        </w:rPr>
        <w:t>(рис.3.4).</w:t>
      </w:r>
    </w:p>
    <w:p w14:paraId="24E184D1" w14:textId="0CE8FB71" w:rsidR="006C69B1" w:rsidRPr="0036050E" w:rsidRDefault="00000000" w:rsidP="004B5EF5">
      <w:pPr>
        <w:pStyle w:val="a3"/>
        <w:tabs>
          <w:tab w:val="left" w:pos="1995"/>
          <w:tab w:val="left" w:pos="3626"/>
          <w:tab w:val="left" w:pos="5032"/>
          <w:tab w:val="left" w:pos="7996"/>
          <w:tab w:val="left" w:pos="8548"/>
        </w:tabs>
        <w:spacing w:before="160" w:line="360" w:lineRule="auto"/>
        <w:ind w:right="331"/>
      </w:pPr>
      <w:r w:rsidRPr="0036050E">
        <w:t>Такі</w:t>
      </w:r>
      <w:r w:rsidRPr="0036050E">
        <w:rPr>
          <w:spacing w:val="40"/>
        </w:rPr>
        <w:t xml:space="preserve"> </w:t>
      </w:r>
      <w:r w:rsidRPr="0036050E">
        <w:t>результати,</w:t>
      </w:r>
      <w:r w:rsidRPr="0036050E">
        <w:rPr>
          <w:spacing w:val="40"/>
        </w:rPr>
        <w:t xml:space="preserve"> </w:t>
      </w:r>
      <w:r w:rsidRPr="0036050E">
        <w:t>без</w:t>
      </w:r>
      <w:r w:rsidRPr="0036050E">
        <w:rPr>
          <w:spacing w:val="40"/>
        </w:rPr>
        <w:t xml:space="preserve"> </w:t>
      </w:r>
      <w:r w:rsidRPr="0036050E">
        <w:t>сумніву,</w:t>
      </w:r>
      <w:r w:rsidRPr="0036050E">
        <w:rPr>
          <w:spacing w:val="40"/>
        </w:rPr>
        <w:t xml:space="preserve"> </w:t>
      </w:r>
      <w:r w:rsidRPr="0036050E">
        <w:t>свідчать</w:t>
      </w:r>
      <w:r w:rsidRPr="0036050E">
        <w:rPr>
          <w:spacing w:val="40"/>
        </w:rPr>
        <w:t xml:space="preserve"> </w:t>
      </w:r>
      <w:r w:rsidRPr="0036050E">
        <w:t>про</w:t>
      </w:r>
      <w:r w:rsidRPr="0036050E">
        <w:rPr>
          <w:spacing w:val="40"/>
        </w:rPr>
        <w:t xml:space="preserve"> </w:t>
      </w:r>
      <w:r w:rsidRPr="0036050E">
        <w:t>те,</w:t>
      </w:r>
      <w:r w:rsidRPr="0036050E">
        <w:rPr>
          <w:spacing w:val="40"/>
        </w:rPr>
        <w:t xml:space="preserve"> </w:t>
      </w:r>
      <w:r w:rsidRPr="0036050E">
        <w:t>що</w:t>
      </w:r>
      <w:r w:rsidRPr="0036050E">
        <w:rPr>
          <w:spacing w:val="40"/>
        </w:rPr>
        <w:t xml:space="preserve"> </w:t>
      </w:r>
      <w:r w:rsidRPr="0036050E">
        <w:t>більшість</w:t>
      </w:r>
      <w:r w:rsidRPr="0036050E">
        <w:rPr>
          <w:spacing w:val="40"/>
        </w:rPr>
        <w:t xml:space="preserve"> </w:t>
      </w:r>
      <w:r w:rsidRPr="0036050E">
        <w:t xml:space="preserve">опитаних </w:t>
      </w:r>
      <w:r w:rsidRPr="0036050E">
        <w:rPr>
          <w:spacing w:val="-2"/>
        </w:rPr>
        <w:t>усвідомлює</w:t>
      </w:r>
      <w:r w:rsidRPr="0036050E">
        <w:tab/>
      </w:r>
      <w:r w:rsidRPr="0036050E">
        <w:rPr>
          <w:spacing w:val="-2"/>
        </w:rPr>
        <w:t>важливість</w:t>
      </w:r>
      <w:r w:rsidRPr="0036050E">
        <w:tab/>
      </w:r>
      <w:r w:rsidRPr="0036050E">
        <w:rPr>
          <w:spacing w:val="-2"/>
        </w:rPr>
        <w:t>належної</w:t>
      </w:r>
      <w:r w:rsidRPr="0036050E">
        <w:tab/>
      </w:r>
      <w:r w:rsidRPr="0036050E">
        <w:rPr>
          <w:spacing w:val="-2"/>
        </w:rPr>
        <w:t>теоретико-методичної</w:t>
      </w:r>
      <w:r w:rsidRPr="0036050E">
        <w:tab/>
      </w:r>
      <w:r w:rsidRPr="0036050E">
        <w:rPr>
          <w:spacing w:val="-5"/>
        </w:rPr>
        <w:t>та</w:t>
      </w:r>
      <w:r w:rsidRPr="0036050E">
        <w:tab/>
      </w:r>
      <w:r w:rsidRPr="0036050E">
        <w:rPr>
          <w:spacing w:val="-2"/>
        </w:rPr>
        <w:t>практичної</w:t>
      </w:r>
      <w:r w:rsidR="004B5EF5" w:rsidRPr="0036050E">
        <w:t xml:space="preserve"> </w:t>
      </w:r>
      <w:r w:rsidRPr="0036050E">
        <w:t>підготовки</w:t>
      </w:r>
      <w:r w:rsidRPr="0036050E">
        <w:rPr>
          <w:spacing w:val="-1"/>
        </w:rPr>
        <w:t xml:space="preserve"> </w:t>
      </w:r>
      <w:r w:rsidRPr="0036050E">
        <w:t>студентів для</w:t>
      </w:r>
      <w:r w:rsidRPr="0036050E">
        <w:rPr>
          <w:spacing w:val="-1"/>
        </w:rPr>
        <w:t xml:space="preserve"> </w:t>
      </w:r>
      <w:r w:rsidRPr="0036050E">
        <w:t>підготовки вчителів</w:t>
      </w:r>
      <w:r w:rsidRPr="0036050E">
        <w:rPr>
          <w:spacing w:val="-2"/>
        </w:rPr>
        <w:t xml:space="preserve"> </w:t>
      </w:r>
      <w:r w:rsidRPr="0036050E">
        <w:t>початкової школи</w:t>
      </w:r>
      <w:r w:rsidRPr="0036050E">
        <w:rPr>
          <w:spacing w:val="-1"/>
        </w:rPr>
        <w:t xml:space="preserve"> </w:t>
      </w:r>
      <w:r w:rsidRPr="0036050E">
        <w:t>до формування підприємливості у молодших школярів. Це включає оволодіння необхідними знаннями, вміннями та навичками підприємницької професійної діяльності, технологіями взаємодії та особистісним розвитком майбутніх вчителів початкової школи.</w:t>
      </w:r>
    </w:p>
    <w:p w14:paraId="16AA7785" w14:textId="33354D01" w:rsidR="006C69B1" w:rsidRPr="0036050E" w:rsidRDefault="00000000" w:rsidP="004B5EF5">
      <w:pPr>
        <w:pStyle w:val="a3"/>
        <w:spacing w:before="1" w:line="360" w:lineRule="auto"/>
        <w:ind w:right="328"/>
      </w:pPr>
      <w:r w:rsidRPr="0036050E">
        <w:t>Стосовно оцінки за 10 – бальною шкалою рівня сформованості власної готовності до формування підприємливості молодших школярів звертаємо увагу на те, що і максимальною (10 балів), і мінімальною (1 бал) виявилася оцінка майже в однакової кількості респондентів – 2,1 % і 2,0% відповідно. Ми дещо здивовані думкою студентки четвертого курсу, яка оцінила</w:t>
      </w:r>
      <w:r w:rsidRPr="0036050E">
        <w:rPr>
          <w:spacing w:val="40"/>
        </w:rPr>
        <w:t xml:space="preserve"> </w:t>
      </w:r>
      <w:r w:rsidRPr="0036050E">
        <w:t>сформованість власної готовності в означеному аспекті майбутньої</w:t>
      </w:r>
      <w:r w:rsidRPr="0036050E">
        <w:rPr>
          <w:spacing w:val="80"/>
        </w:rPr>
        <w:t xml:space="preserve"> </w:t>
      </w:r>
      <w:r w:rsidRPr="0036050E">
        <w:t>професійної діяльності в 1 бал. На наш погляд, це свідчить про те, що вона має або неадекватну (занижену) самооцінку, або недостатню інформованість щодо суті</w:t>
      </w:r>
      <w:r w:rsidRPr="0036050E">
        <w:rPr>
          <w:spacing w:val="80"/>
          <w:w w:val="150"/>
        </w:rPr>
        <w:t xml:space="preserve"> </w:t>
      </w:r>
      <w:r w:rsidRPr="0036050E">
        <w:t>досліджуваного</w:t>
      </w:r>
      <w:r w:rsidRPr="0036050E">
        <w:rPr>
          <w:spacing w:val="80"/>
          <w:w w:val="150"/>
        </w:rPr>
        <w:t xml:space="preserve"> </w:t>
      </w:r>
      <w:r w:rsidRPr="0036050E">
        <w:t>явища.</w:t>
      </w:r>
      <w:r w:rsidRPr="0036050E">
        <w:rPr>
          <w:spacing w:val="80"/>
          <w:w w:val="150"/>
        </w:rPr>
        <w:t xml:space="preserve"> </w:t>
      </w:r>
      <w:r w:rsidRPr="0036050E">
        <w:t>Інші</w:t>
      </w:r>
      <w:r w:rsidRPr="0036050E">
        <w:rPr>
          <w:spacing w:val="80"/>
          <w:w w:val="150"/>
        </w:rPr>
        <w:t xml:space="preserve"> </w:t>
      </w:r>
      <w:proofErr w:type="spellStart"/>
      <w:r w:rsidRPr="0036050E">
        <w:t>самооцінні</w:t>
      </w:r>
      <w:proofErr w:type="spellEnd"/>
      <w:r w:rsidRPr="0036050E">
        <w:rPr>
          <w:spacing w:val="80"/>
          <w:w w:val="150"/>
        </w:rPr>
        <w:t xml:space="preserve"> </w:t>
      </w:r>
      <w:r w:rsidRPr="0036050E">
        <w:t>судження</w:t>
      </w:r>
      <w:r w:rsidRPr="0036050E">
        <w:rPr>
          <w:spacing w:val="80"/>
          <w:w w:val="150"/>
        </w:rPr>
        <w:t xml:space="preserve"> </w:t>
      </w:r>
      <w:r w:rsidRPr="0036050E">
        <w:t>щодо</w:t>
      </w:r>
      <w:r w:rsidRPr="0036050E">
        <w:rPr>
          <w:spacing w:val="38"/>
        </w:rPr>
        <w:t xml:space="preserve">  </w:t>
      </w:r>
      <w:r w:rsidRPr="0036050E">
        <w:t>готовності</w:t>
      </w:r>
      <w:r w:rsidR="004B5EF5" w:rsidRPr="0036050E">
        <w:t xml:space="preserve"> </w:t>
      </w:r>
      <w:r w:rsidRPr="0036050E">
        <w:t xml:space="preserve">майбутніх учителів початкової школи до формування підприємливості молодших школярів було </w:t>
      </w:r>
      <w:proofErr w:type="spellStart"/>
      <w:r w:rsidRPr="0036050E">
        <w:t>ранжовано</w:t>
      </w:r>
      <w:proofErr w:type="spellEnd"/>
      <w:r w:rsidRPr="0036050E">
        <w:t xml:space="preserve"> так: 6,9% – 9 балів; 20,1 % – 8 балів;</w:t>
      </w:r>
      <w:r w:rsidRPr="0036050E">
        <w:rPr>
          <w:spacing w:val="40"/>
        </w:rPr>
        <w:t xml:space="preserve"> </w:t>
      </w:r>
      <w:r w:rsidRPr="0036050E">
        <w:t>15,8% – 7 балів; 23,1 % –6 бали; 17,7 % –5 балів; 3,8 % –</w:t>
      </w:r>
      <w:r w:rsidRPr="0036050E">
        <w:rPr>
          <w:spacing w:val="80"/>
        </w:rPr>
        <w:t xml:space="preserve"> </w:t>
      </w:r>
      <w:r w:rsidRPr="0036050E">
        <w:t>4 бали; 2,7% –3 бали;</w:t>
      </w:r>
    </w:p>
    <w:p w14:paraId="24B7DDC5" w14:textId="77777777" w:rsidR="006C69B1" w:rsidRPr="0036050E" w:rsidRDefault="00000000">
      <w:pPr>
        <w:pStyle w:val="a3"/>
        <w:spacing w:line="321" w:lineRule="exact"/>
        <w:ind w:firstLine="0"/>
      </w:pPr>
      <w:r w:rsidRPr="0036050E">
        <w:t>1,4</w:t>
      </w:r>
      <w:r w:rsidRPr="0036050E">
        <w:rPr>
          <w:spacing w:val="-1"/>
        </w:rPr>
        <w:t xml:space="preserve"> </w:t>
      </w:r>
      <w:r w:rsidRPr="0036050E">
        <w:t>%</w:t>
      </w:r>
      <w:r w:rsidRPr="0036050E">
        <w:rPr>
          <w:spacing w:val="-3"/>
        </w:rPr>
        <w:t xml:space="preserve"> </w:t>
      </w:r>
      <w:r w:rsidRPr="0036050E">
        <w:t>–2</w:t>
      </w:r>
      <w:r w:rsidRPr="0036050E">
        <w:rPr>
          <w:spacing w:val="1"/>
        </w:rPr>
        <w:t xml:space="preserve"> </w:t>
      </w:r>
      <w:r w:rsidRPr="0036050E">
        <w:rPr>
          <w:spacing w:val="-2"/>
        </w:rPr>
        <w:t>бали.</w:t>
      </w:r>
    </w:p>
    <w:p w14:paraId="3CC387BD" w14:textId="77777777" w:rsidR="006C69B1" w:rsidRPr="0036050E" w:rsidRDefault="00000000">
      <w:pPr>
        <w:pStyle w:val="a3"/>
        <w:spacing w:before="161" w:line="360" w:lineRule="auto"/>
        <w:ind w:right="327"/>
      </w:pPr>
      <w:r w:rsidRPr="0036050E">
        <w:t>Дев’ятим запитанням, яке, згідно з авторським задумом, однак</w:t>
      </w:r>
      <w:r w:rsidRPr="0036050E">
        <w:rPr>
          <w:spacing w:val="80"/>
        </w:rPr>
        <w:t xml:space="preserve"> </w:t>
      </w:r>
      <w:r w:rsidRPr="0036050E">
        <w:t>виявилося, що 25,4 % опитаних студентів не дали відповіді на поставлене запитання</w:t>
      </w:r>
      <w:r w:rsidRPr="0036050E">
        <w:rPr>
          <w:spacing w:val="-3"/>
        </w:rPr>
        <w:t xml:space="preserve"> </w:t>
      </w:r>
      <w:r w:rsidRPr="0036050E">
        <w:t>або</w:t>
      </w:r>
      <w:r w:rsidRPr="0036050E">
        <w:rPr>
          <w:spacing w:val="-2"/>
        </w:rPr>
        <w:t xml:space="preserve"> </w:t>
      </w:r>
      <w:r w:rsidRPr="0036050E">
        <w:t>їхні</w:t>
      </w:r>
      <w:r w:rsidRPr="0036050E">
        <w:rPr>
          <w:spacing w:val="-2"/>
        </w:rPr>
        <w:t xml:space="preserve"> </w:t>
      </w:r>
      <w:r w:rsidRPr="0036050E">
        <w:t>пропозиції</w:t>
      </w:r>
      <w:r w:rsidRPr="0036050E">
        <w:rPr>
          <w:spacing w:val="-2"/>
        </w:rPr>
        <w:t xml:space="preserve"> </w:t>
      </w:r>
      <w:r w:rsidRPr="0036050E">
        <w:t>не</w:t>
      </w:r>
      <w:r w:rsidRPr="0036050E">
        <w:rPr>
          <w:spacing w:val="-3"/>
        </w:rPr>
        <w:t xml:space="preserve"> </w:t>
      </w:r>
      <w:r w:rsidRPr="0036050E">
        <w:t>відповідали</w:t>
      </w:r>
      <w:r w:rsidRPr="0036050E">
        <w:rPr>
          <w:spacing w:val="-3"/>
        </w:rPr>
        <w:t xml:space="preserve"> </w:t>
      </w:r>
      <w:r w:rsidRPr="0036050E">
        <w:t>його</w:t>
      </w:r>
      <w:r w:rsidRPr="0036050E">
        <w:rPr>
          <w:spacing w:val="-2"/>
        </w:rPr>
        <w:t xml:space="preserve"> </w:t>
      </w:r>
      <w:r w:rsidRPr="0036050E">
        <w:t>суті</w:t>
      </w:r>
      <w:r w:rsidRPr="0036050E">
        <w:rPr>
          <w:spacing w:val="-3"/>
        </w:rPr>
        <w:t xml:space="preserve"> </w:t>
      </w:r>
      <w:r w:rsidRPr="0036050E">
        <w:t>(«більше</w:t>
      </w:r>
      <w:r w:rsidRPr="0036050E">
        <w:rPr>
          <w:spacing w:val="-3"/>
        </w:rPr>
        <w:t xml:space="preserve"> </w:t>
      </w:r>
      <w:r w:rsidRPr="0036050E">
        <w:t>досліджень,</w:t>
      </w:r>
      <w:r w:rsidRPr="0036050E">
        <w:rPr>
          <w:spacing w:val="-4"/>
        </w:rPr>
        <w:t xml:space="preserve"> </w:t>
      </w:r>
      <w:r w:rsidRPr="0036050E">
        <w:t>що ґрунтуються на практиці»). Стосовно висловлених пропозицій, то нами виокремлено найбільш суттєві і, водночас, такі, що називалися багатьма респондентами в різних закладах вищої освіти: «проведення тренінгів та</w:t>
      </w:r>
      <w:r w:rsidRPr="0036050E">
        <w:rPr>
          <w:spacing w:val="40"/>
        </w:rPr>
        <w:t xml:space="preserve"> </w:t>
      </w:r>
      <w:r w:rsidRPr="0036050E">
        <w:t>більше практики може бути корисними для студентів, щоб оволодіти необхідними знаннями та навичками підприємницької діяльності. Також</w:t>
      </w:r>
      <w:r w:rsidRPr="0036050E">
        <w:rPr>
          <w:spacing w:val="80"/>
        </w:rPr>
        <w:t xml:space="preserve"> </w:t>
      </w:r>
      <w:r w:rsidRPr="0036050E">
        <w:t>можна звернути увагу на включення в навчальні плани курсів з</w:t>
      </w:r>
      <w:r w:rsidRPr="0036050E">
        <w:rPr>
          <w:spacing w:val="80"/>
        </w:rPr>
        <w:t xml:space="preserve"> </w:t>
      </w:r>
      <w:r w:rsidRPr="0036050E">
        <w:t xml:space="preserve">підприємництва та інновацій, щоб забезпечити комплексну теоретичну підготовку студентів у цій галузі» – 27,9%; «було б доречним у педагогічних коледжах запровадити курси та практикуми для </w:t>
      </w:r>
      <w:r w:rsidRPr="0036050E">
        <w:lastRenderedPageBreak/>
        <w:t>більшого результату, а також, можливо, запровадити дисципліну, яка б більш глибше розглядала це питання» – 26,5%; «гуртки з підприємницької тематики» – 9,6%; «зустрічі з успішними людьми, які досягли висот у певних видах діяльності</w:t>
      </w:r>
      <w:r w:rsidRPr="0036050E">
        <w:rPr>
          <w:b/>
        </w:rPr>
        <w:t xml:space="preserve">» </w:t>
      </w:r>
      <w:r w:rsidRPr="0036050E">
        <w:t>–4,1%; «ігрові заняття, рольові, ділові ігри» – 3,3%; «потрібно застосовувати в педагогічному коледжі проблемне та дослідницьке навчання і спрямовувати зусилля на розвиток у студентів аналітичного мислення, нестандартних підходів до аналізу конкретних життєвих ситуацій та умов життя, на формування в студентів вміння шукати найефективніший та найбільш раціональний шлях вирішення певної навчальної проблеми, на здатність планувати свої дії, визначати сприятливість чи можливість успішної реалізації своїх задумів у конкретних життєвих обставинах» –3,2%.</w:t>
      </w:r>
    </w:p>
    <w:p w14:paraId="71502D39" w14:textId="1077CCF7" w:rsidR="006C69B1" w:rsidRPr="0036050E" w:rsidRDefault="00000000" w:rsidP="004B5EF5">
      <w:pPr>
        <w:pStyle w:val="a3"/>
        <w:spacing w:before="3" w:line="360" w:lineRule="auto"/>
        <w:ind w:right="336"/>
      </w:pPr>
      <w:r w:rsidRPr="0036050E">
        <w:t>І насамкінець, у процесі бесіди ми запропонували майбутнім учителям визначити наскільки вони є підготовленими до формування підприємливості молодших</w:t>
      </w:r>
      <w:r w:rsidRPr="0036050E">
        <w:rPr>
          <w:spacing w:val="44"/>
        </w:rPr>
        <w:t xml:space="preserve"> </w:t>
      </w:r>
      <w:r w:rsidRPr="0036050E">
        <w:t>школярів</w:t>
      </w:r>
      <w:r w:rsidRPr="0036050E">
        <w:rPr>
          <w:spacing w:val="48"/>
        </w:rPr>
        <w:t xml:space="preserve"> </w:t>
      </w:r>
      <w:r w:rsidRPr="0036050E">
        <w:t>в</w:t>
      </w:r>
      <w:r w:rsidRPr="0036050E">
        <w:rPr>
          <w:spacing w:val="48"/>
        </w:rPr>
        <w:t xml:space="preserve"> </w:t>
      </w:r>
      <w:r w:rsidRPr="0036050E">
        <w:t>умовах</w:t>
      </w:r>
      <w:r w:rsidRPr="0036050E">
        <w:rPr>
          <w:spacing w:val="46"/>
        </w:rPr>
        <w:t xml:space="preserve"> </w:t>
      </w:r>
      <w:r w:rsidRPr="0036050E">
        <w:t>освітнього</w:t>
      </w:r>
      <w:r w:rsidRPr="0036050E">
        <w:rPr>
          <w:spacing w:val="47"/>
        </w:rPr>
        <w:t xml:space="preserve"> </w:t>
      </w:r>
      <w:r w:rsidRPr="0036050E">
        <w:t>процесу</w:t>
      </w:r>
      <w:r w:rsidRPr="0036050E">
        <w:rPr>
          <w:spacing w:val="45"/>
        </w:rPr>
        <w:t xml:space="preserve"> </w:t>
      </w:r>
      <w:r w:rsidRPr="0036050E">
        <w:t>педагогічного</w:t>
      </w:r>
      <w:r w:rsidRPr="0036050E">
        <w:rPr>
          <w:spacing w:val="47"/>
        </w:rPr>
        <w:t xml:space="preserve"> </w:t>
      </w:r>
      <w:r w:rsidRPr="0036050E">
        <w:t>коледжу.</w:t>
      </w:r>
      <w:r w:rsidRPr="0036050E">
        <w:rPr>
          <w:spacing w:val="47"/>
        </w:rPr>
        <w:t xml:space="preserve"> </w:t>
      </w:r>
      <w:r w:rsidRPr="0036050E">
        <w:rPr>
          <w:spacing w:val="-5"/>
        </w:rPr>
        <w:t>За</w:t>
      </w:r>
      <w:r w:rsidR="004B5EF5" w:rsidRPr="0036050E">
        <w:t xml:space="preserve"> </w:t>
      </w:r>
      <w:proofErr w:type="spellStart"/>
      <w:r w:rsidRPr="0036050E">
        <w:t>самооцінними</w:t>
      </w:r>
      <w:proofErr w:type="spellEnd"/>
      <w:r w:rsidRPr="0036050E">
        <w:t xml:space="preserve"> судженнями було встановлено, що серед студентів</w:t>
      </w:r>
      <w:r w:rsidRPr="0036050E">
        <w:rPr>
          <w:spacing w:val="80"/>
        </w:rPr>
        <w:t xml:space="preserve"> </w:t>
      </w:r>
      <w:r w:rsidRPr="0036050E">
        <w:t>уважають себе достатньо підготовленими до формування підприємливості молодших</w:t>
      </w:r>
      <w:r w:rsidRPr="0036050E">
        <w:rPr>
          <w:spacing w:val="-1"/>
        </w:rPr>
        <w:t xml:space="preserve"> </w:t>
      </w:r>
      <w:r w:rsidRPr="0036050E">
        <w:t>школярів</w:t>
      </w:r>
      <w:r w:rsidRPr="0036050E">
        <w:rPr>
          <w:spacing w:val="-5"/>
        </w:rPr>
        <w:t xml:space="preserve"> </w:t>
      </w:r>
      <w:r w:rsidRPr="0036050E">
        <w:t>лише 25,48</w:t>
      </w:r>
      <w:r w:rsidRPr="0036050E">
        <w:rPr>
          <w:spacing w:val="-2"/>
        </w:rPr>
        <w:t xml:space="preserve"> </w:t>
      </w:r>
      <w:r w:rsidRPr="0036050E">
        <w:t>%</w:t>
      </w:r>
      <w:r w:rsidRPr="0036050E">
        <w:rPr>
          <w:spacing w:val="-3"/>
        </w:rPr>
        <w:t xml:space="preserve"> </w:t>
      </w:r>
      <w:r w:rsidRPr="0036050E">
        <w:t>опитаних,</w:t>
      </w:r>
      <w:r w:rsidRPr="0036050E">
        <w:rPr>
          <w:spacing w:val="-2"/>
        </w:rPr>
        <w:t xml:space="preserve"> </w:t>
      </w:r>
      <w:r w:rsidRPr="0036050E">
        <w:t>частково</w:t>
      </w:r>
      <w:r w:rsidRPr="0036050E">
        <w:rPr>
          <w:spacing w:val="-1"/>
        </w:rPr>
        <w:t xml:space="preserve"> </w:t>
      </w:r>
      <w:r w:rsidRPr="0036050E">
        <w:t>підготовленими –6,44</w:t>
      </w:r>
      <w:r w:rsidRPr="0036050E">
        <w:rPr>
          <w:spacing w:val="-2"/>
        </w:rPr>
        <w:t xml:space="preserve"> </w:t>
      </w:r>
      <w:r w:rsidRPr="0036050E">
        <w:t>%, не підготовленими – 60,84</w:t>
      </w:r>
      <w:r w:rsidRPr="0036050E">
        <w:rPr>
          <w:spacing w:val="-2"/>
        </w:rPr>
        <w:t xml:space="preserve"> </w:t>
      </w:r>
      <w:r w:rsidRPr="0036050E">
        <w:t>%, важко було відповісти – 7,24</w:t>
      </w:r>
      <w:r w:rsidRPr="0036050E">
        <w:rPr>
          <w:spacing w:val="-1"/>
        </w:rPr>
        <w:t xml:space="preserve"> </w:t>
      </w:r>
      <w:r w:rsidRPr="0036050E">
        <w:t xml:space="preserve">% студентів (рис. 3.5.). Як бачимо, лише четверта частина майбутніх учителів початкової школи вважають себе підготовленими до формування підприємливості молодших </w:t>
      </w:r>
      <w:r w:rsidRPr="0036050E">
        <w:rPr>
          <w:spacing w:val="-2"/>
        </w:rPr>
        <w:t>школярів.</w:t>
      </w:r>
    </w:p>
    <w:p w14:paraId="2BE3D6B9" w14:textId="77777777" w:rsidR="006C69B1" w:rsidRPr="0036050E" w:rsidRDefault="006C69B1">
      <w:pPr>
        <w:pStyle w:val="a3"/>
        <w:ind w:left="0" w:firstLine="0"/>
        <w:jc w:val="left"/>
        <w:rPr>
          <w:sz w:val="20"/>
        </w:rPr>
      </w:pPr>
    </w:p>
    <w:p w14:paraId="5EB14A27" w14:textId="615CEC3A" w:rsidR="006C69B1" w:rsidRPr="0036050E" w:rsidRDefault="006C69B1">
      <w:pPr>
        <w:pStyle w:val="a3"/>
        <w:spacing w:before="56"/>
        <w:ind w:left="0" w:firstLine="0"/>
        <w:jc w:val="left"/>
        <w:rPr>
          <w:sz w:val="20"/>
        </w:rPr>
      </w:pPr>
    </w:p>
    <w:p w14:paraId="5C70C1B8" w14:textId="77777777" w:rsidR="006C69B1" w:rsidRPr="0036050E" w:rsidRDefault="006C69B1">
      <w:pPr>
        <w:pStyle w:val="a3"/>
        <w:spacing w:line="360" w:lineRule="auto"/>
        <w:sectPr w:rsidR="006C69B1" w:rsidRPr="0036050E">
          <w:headerReference w:type="default" r:id="rId9"/>
          <w:pgSz w:w="11920" w:h="16850"/>
          <w:pgMar w:top="1060" w:right="283" w:bottom="280" w:left="1417" w:header="751" w:footer="0" w:gutter="0"/>
          <w:cols w:space="720"/>
        </w:sectPr>
      </w:pPr>
    </w:p>
    <w:p w14:paraId="765F76A6" w14:textId="77777777" w:rsidR="006C69B1" w:rsidRPr="0036050E" w:rsidRDefault="00000000">
      <w:pPr>
        <w:pStyle w:val="a3"/>
        <w:spacing w:line="360" w:lineRule="auto"/>
        <w:ind w:right="329"/>
      </w:pPr>
      <w:r w:rsidRPr="0036050E">
        <w:lastRenderedPageBreak/>
        <w:t xml:space="preserve">Результати тестування свідчать про необхідність формування та вдосконалення комунікативно-організаційних умінь і навичок у майбутніх вчителів початкової школи як основи для ефективної </w:t>
      </w:r>
      <w:proofErr w:type="spellStart"/>
      <w:r w:rsidRPr="0036050E">
        <w:t>професійно</w:t>
      </w:r>
      <w:proofErr w:type="spellEnd"/>
      <w:r w:rsidRPr="0036050E">
        <w:t>-педагогічної підприємницької діяльності.</w:t>
      </w:r>
    </w:p>
    <w:p w14:paraId="4757BD3C" w14:textId="0F6BFEC3" w:rsidR="006C69B1" w:rsidRPr="0036050E" w:rsidRDefault="00000000">
      <w:pPr>
        <w:pStyle w:val="a3"/>
        <w:spacing w:line="360" w:lineRule="auto"/>
        <w:ind w:right="330"/>
      </w:pPr>
      <w:r w:rsidRPr="0036050E">
        <w:t xml:space="preserve">Тест «Діагностика творчого потенціалу особистості» був запропонований студентам з метою виявлення їх здатності до творчості, здатності до створення оригінальних ідей та нестандартних рішень у педагогічних ситуаціях та загалом в </w:t>
      </w:r>
      <w:proofErr w:type="spellStart"/>
      <w:r w:rsidRPr="0036050E">
        <w:t>професійно</w:t>
      </w:r>
      <w:proofErr w:type="spellEnd"/>
      <w:r w:rsidRPr="0036050E">
        <w:t xml:space="preserve">-педагогічній підприємницькій </w:t>
      </w:r>
      <w:r w:rsidRPr="0036050E">
        <w:rPr>
          <w:spacing w:val="-2"/>
        </w:rPr>
        <w:t>діяльності.</w:t>
      </w:r>
    </w:p>
    <w:p w14:paraId="0C037540" w14:textId="7EB1150C" w:rsidR="006C69B1" w:rsidRPr="0036050E" w:rsidRDefault="00000000">
      <w:pPr>
        <w:pStyle w:val="a3"/>
        <w:spacing w:before="1" w:line="360" w:lineRule="auto"/>
        <w:ind w:right="328"/>
      </w:pPr>
      <w:r w:rsidRPr="0036050E">
        <w:t>При цьому аналіз виявлених даних стосовно здатності респондентів ініціювати прояви творчості у</w:t>
      </w:r>
      <w:r w:rsidRPr="0036050E">
        <w:rPr>
          <w:spacing w:val="-1"/>
        </w:rPr>
        <w:t xml:space="preserve"> </w:t>
      </w:r>
      <w:r w:rsidRPr="0036050E">
        <w:t xml:space="preserve">процесі педагогічної підприємницької діяльності у початковій школі засвідчив, що </w:t>
      </w:r>
      <w:r w:rsidR="0073112D">
        <w:t>л</w:t>
      </w:r>
      <w:r w:rsidRPr="0036050E">
        <w:t>ише 1, 4 % студентів мають високий</w:t>
      </w:r>
      <w:r w:rsidRPr="0036050E">
        <w:rPr>
          <w:spacing w:val="40"/>
        </w:rPr>
        <w:t xml:space="preserve"> </w:t>
      </w:r>
      <w:r w:rsidRPr="0036050E">
        <w:t>творчий потенціал, 43,5 % – нормальний творчий потенціал;</w:t>
      </w:r>
      <w:r w:rsidRPr="0036050E">
        <w:rPr>
          <w:spacing w:val="40"/>
        </w:rPr>
        <w:t xml:space="preserve"> </w:t>
      </w:r>
      <w:r w:rsidRPr="0036050E">
        <w:t xml:space="preserve">55,1% студентів – </w:t>
      </w:r>
      <w:r w:rsidRPr="0036050E">
        <w:rPr>
          <w:spacing w:val="-2"/>
        </w:rPr>
        <w:t>низький.</w:t>
      </w:r>
    </w:p>
    <w:p w14:paraId="7BB5D28A" w14:textId="4F52598A" w:rsidR="006C69B1" w:rsidRPr="0036050E" w:rsidRDefault="00000000">
      <w:pPr>
        <w:pStyle w:val="a3"/>
        <w:spacing w:line="360" w:lineRule="auto"/>
        <w:ind w:right="328"/>
      </w:pPr>
      <w:r w:rsidRPr="0036050E">
        <w:t>При проведенні дослідницько-експериментальної роботи ми погоджуємося з позицією  щодо використання педагогічного спостереження як провідного методу дослідження. Цей метод дозволяє фіксувати актуальні стани учасників дослідження і відстежувати їх динаміку, що дозволяє визначити ефективність діяльності та зробити висновки щодо подальших рекомендацій для покращення результатів. При цьому, педагогічне спостереження дозволяє виявити не тільки кількісні, але й якісні аспекти досліджуваної проблеми, такі як старанність, креативність, інтерес, емпатія тощо. Тому, використання цього методу може бути корисним при проведенні дослідження з метою визначення ефективності різних педагогічних підходів, методів та технологій.</w:t>
      </w:r>
    </w:p>
    <w:p w14:paraId="0453B472" w14:textId="77777777" w:rsidR="006C69B1" w:rsidRPr="0036050E" w:rsidRDefault="00000000">
      <w:pPr>
        <w:pStyle w:val="a3"/>
        <w:spacing w:line="360" w:lineRule="auto"/>
        <w:ind w:right="324"/>
      </w:pPr>
      <w:r w:rsidRPr="0036050E">
        <w:t xml:space="preserve">Отже, в результаті </w:t>
      </w:r>
      <w:proofErr w:type="spellStart"/>
      <w:r w:rsidRPr="0036050E">
        <w:t>констатувального</w:t>
      </w:r>
      <w:proofErr w:type="spellEnd"/>
      <w:r w:rsidRPr="0036050E">
        <w:t xml:space="preserve"> експерименту було виявлено, що традиційні засади організації освітнього процесу в педагогічному коледжі </w:t>
      </w:r>
      <w:r w:rsidRPr="0036050E">
        <w:rPr>
          <w:spacing w:val="-2"/>
        </w:rPr>
        <w:t>недостатньо</w:t>
      </w:r>
      <w:r w:rsidRPr="0036050E">
        <w:rPr>
          <w:spacing w:val="-6"/>
        </w:rPr>
        <w:t xml:space="preserve"> </w:t>
      </w:r>
      <w:r w:rsidRPr="0036050E">
        <w:rPr>
          <w:spacing w:val="-2"/>
        </w:rPr>
        <w:t>формують</w:t>
      </w:r>
      <w:r w:rsidRPr="0036050E">
        <w:rPr>
          <w:spacing w:val="-6"/>
        </w:rPr>
        <w:t xml:space="preserve"> </w:t>
      </w:r>
      <w:r w:rsidRPr="0036050E">
        <w:rPr>
          <w:spacing w:val="-2"/>
        </w:rPr>
        <w:t>готовність</w:t>
      </w:r>
      <w:r w:rsidRPr="0036050E">
        <w:rPr>
          <w:spacing w:val="-6"/>
        </w:rPr>
        <w:t xml:space="preserve"> </w:t>
      </w:r>
      <w:r w:rsidRPr="0036050E">
        <w:rPr>
          <w:spacing w:val="-2"/>
        </w:rPr>
        <w:t>майбутніх</w:t>
      </w:r>
      <w:r w:rsidRPr="0036050E">
        <w:rPr>
          <w:spacing w:val="-6"/>
        </w:rPr>
        <w:t xml:space="preserve"> </w:t>
      </w:r>
      <w:r w:rsidRPr="0036050E">
        <w:rPr>
          <w:spacing w:val="-2"/>
        </w:rPr>
        <w:t>вчителів</w:t>
      </w:r>
      <w:r w:rsidRPr="0036050E">
        <w:rPr>
          <w:spacing w:val="-8"/>
        </w:rPr>
        <w:t xml:space="preserve"> </w:t>
      </w:r>
      <w:r w:rsidRPr="0036050E">
        <w:rPr>
          <w:spacing w:val="-2"/>
        </w:rPr>
        <w:t>до</w:t>
      </w:r>
      <w:r w:rsidRPr="0036050E">
        <w:rPr>
          <w:spacing w:val="-6"/>
        </w:rPr>
        <w:t xml:space="preserve"> </w:t>
      </w:r>
      <w:r w:rsidRPr="0036050E">
        <w:rPr>
          <w:spacing w:val="-2"/>
        </w:rPr>
        <w:t>здійснення</w:t>
      </w:r>
      <w:r w:rsidRPr="0036050E">
        <w:rPr>
          <w:spacing w:val="-7"/>
        </w:rPr>
        <w:t xml:space="preserve"> </w:t>
      </w:r>
      <w:proofErr w:type="spellStart"/>
      <w:r w:rsidRPr="0036050E">
        <w:rPr>
          <w:spacing w:val="-2"/>
        </w:rPr>
        <w:t>професійно</w:t>
      </w:r>
      <w:proofErr w:type="spellEnd"/>
      <w:r w:rsidRPr="0036050E">
        <w:rPr>
          <w:spacing w:val="-2"/>
        </w:rPr>
        <w:t xml:space="preserve">- </w:t>
      </w:r>
      <w:r w:rsidRPr="0036050E">
        <w:t>педагогічної діяльності, спрямованої на формування підприємливості учнів початкової школи. Компоненти, критерії та показники, використані методи дослідження, є інформативними щодо готовності майбутнього вчителя до формування</w:t>
      </w:r>
      <w:r w:rsidRPr="0036050E">
        <w:rPr>
          <w:spacing w:val="-18"/>
        </w:rPr>
        <w:t xml:space="preserve"> </w:t>
      </w:r>
      <w:r w:rsidRPr="0036050E">
        <w:t>підприємливості</w:t>
      </w:r>
      <w:r w:rsidRPr="0036050E">
        <w:rPr>
          <w:spacing w:val="-17"/>
        </w:rPr>
        <w:t xml:space="preserve"> </w:t>
      </w:r>
      <w:r w:rsidRPr="0036050E">
        <w:t>учнів</w:t>
      </w:r>
      <w:r w:rsidRPr="0036050E">
        <w:rPr>
          <w:spacing w:val="-18"/>
        </w:rPr>
        <w:t xml:space="preserve"> </w:t>
      </w:r>
      <w:r w:rsidRPr="0036050E">
        <w:t>в</w:t>
      </w:r>
      <w:r w:rsidRPr="0036050E">
        <w:rPr>
          <w:spacing w:val="-17"/>
        </w:rPr>
        <w:t xml:space="preserve"> </w:t>
      </w:r>
      <w:r w:rsidRPr="0036050E">
        <w:t>освітньому</w:t>
      </w:r>
      <w:r w:rsidRPr="0036050E">
        <w:rPr>
          <w:spacing w:val="-18"/>
        </w:rPr>
        <w:t xml:space="preserve"> </w:t>
      </w:r>
      <w:r w:rsidRPr="0036050E">
        <w:t>процесі</w:t>
      </w:r>
      <w:r w:rsidRPr="0036050E">
        <w:rPr>
          <w:spacing w:val="-17"/>
        </w:rPr>
        <w:t xml:space="preserve"> </w:t>
      </w:r>
      <w:r w:rsidRPr="0036050E">
        <w:t>педагогічного</w:t>
      </w:r>
      <w:r w:rsidRPr="0036050E">
        <w:rPr>
          <w:spacing w:val="-18"/>
        </w:rPr>
        <w:t xml:space="preserve"> </w:t>
      </w:r>
      <w:r w:rsidRPr="0036050E">
        <w:t>коледжу. Результати</w:t>
      </w:r>
      <w:r w:rsidRPr="0036050E">
        <w:rPr>
          <w:spacing w:val="-4"/>
        </w:rPr>
        <w:t xml:space="preserve"> </w:t>
      </w:r>
      <w:r w:rsidRPr="0036050E">
        <w:t>дослідження</w:t>
      </w:r>
      <w:r w:rsidRPr="0036050E">
        <w:rPr>
          <w:spacing w:val="-5"/>
        </w:rPr>
        <w:t xml:space="preserve"> </w:t>
      </w:r>
      <w:r w:rsidRPr="0036050E">
        <w:t>є</w:t>
      </w:r>
      <w:r w:rsidRPr="0036050E">
        <w:rPr>
          <w:spacing w:val="-6"/>
        </w:rPr>
        <w:t xml:space="preserve"> </w:t>
      </w:r>
      <w:r w:rsidRPr="0036050E">
        <w:t>діагностичними</w:t>
      </w:r>
      <w:r w:rsidRPr="0036050E">
        <w:rPr>
          <w:spacing w:val="-4"/>
        </w:rPr>
        <w:t xml:space="preserve"> </w:t>
      </w:r>
      <w:r w:rsidRPr="0036050E">
        <w:t>та</w:t>
      </w:r>
      <w:r w:rsidRPr="0036050E">
        <w:rPr>
          <w:spacing w:val="-5"/>
        </w:rPr>
        <w:t xml:space="preserve"> </w:t>
      </w:r>
      <w:r w:rsidRPr="0036050E">
        <w:t>складають</w:t>
      </w:r>
      <w:r w:rsidRPr="0036050E">
        <w:rPr>
          <w:spacing w:val="-6"/>
        </w:rPr>
        <w:t xml:space="preserve"> </w:t>
      </w:r>
      <w:r w:rsidRPr="0036050E">
        <w:t>підґрунтя</w:t>
      </w:r>
      <w:r w:rsidRPr="0036050E">
        <w:rPr>
          <w:spacing w:val="-5"/>
        </w:rPr>
        <w:t xml:space="preserve"> </w:t>
      </w:r>
      <w:r w:rsidRPr="0036050E">
        <w:t>для</w:t>
      </w:r>
      <w:r w:rsidRPr="0036050E">
        <w:rPr>
          <w:spacing w:val="-5"/>
        </w:rPr>
        <w:t xml:space="preserve"> </w:t>
      </w:r>
      <w:r w:rsidRPr="0036050E">
        <w:t xml:space="preserve">апробації на формувальному етапі педагогічного експерименту </w:t>
      </w:r>
      <w:proofErr w:type="spellStart"/>
      <w:r w:rsidRPr="0036050E">
        <w:t>спроєктованої</w:t>
      </w:r>
      <w:proofErr w:type="spellEnd"/>
      <w:r w:rsidRPr="0036050E">
        <w:t xml:space="preserve"> моделі і педагогічних умов підготовки майбутнього вчителя до формування </w:t>
      </w:r>
      <w:r w:rsidRPr="0036050E">
        <w:lastRenderedPageBreak/>
        <w:t xml:space="preserve">підприємливості молодших школярів в освітньому процесі педагогічного </w:t>
      </w:r>
      <w:r w:rsidRPr="0036050E">
        <w:rPr>
          <w:spacing w:val="-2"/>
        </w:rPr>
        <w:t>коледжу.</w:t>
      </w:r>
    </w:p>
    <w:p w14:paraId="1A3E3F53" w14:textId="77777777" w:rsidR="006C69B1" w:rsidRPr="0036050E" w:rsidRDefault="006C69B1">
      <w:pPr>
        <w:pStyle w:val="a3"/>
        <w:spacing w:before="166"/>
        <w:ind w:left="0" w:firstLine="0"/>
        <w:jc w:val="left"/>
      </w:pPr>
    </w:p>
    <w:p w14:paraId="611018AF" w14:textId="5A46F5CA" w:rsidR="006C69B1" w:rsidRPr="0036050E" w:rsidRDefault="00000000">
      <w:pPr>
        <w:pStyle w:val="2"/>
        <w:numPr>
          <w:ilvl w:val="1"/>
          <w:numId w:val="7"/>
        </w:numPr>
        <w:tabs>
          <w:tab w:val="left" w:pos="1554"/>
        </w:tabs>
        <w:spacing w:line="362" w:lineRule="auto"/>
        <w:ind w:right="328" w:firstLine="707"/>
        <w:jc w:val="both"/>
      </w:pPr>
      <w:bookmarkStart w:id="0" w:name="_TOC_250004"/>
      <w:r w:rsidRPr="0036050E">
        <w:t xml:space="preserve">Організація та проведення формувального етапу </w:t>
      </w:r>
      <w:bookmarkEnd w:id="0"/>
      <w:r w:rsidRPr="0036050E">
        <w:rPr>
          <w:spacing w:val="-2"/>
        </w:rPr>
        <w:t>експерименту</w:t>
      </w:r>
    </w:p>
    <w:p w14:paraId="7091F522" w14:textId="77777777" w:rsidR="004B5EF5" w:rsidRPr="0036050E" w:rsidRDefault="004B5EF5" w:rsidP="004B5EF5">
      <w:pPr>
        <w:pStyle w:val="2"/>
        <w:tabs>
          <w:tab w:val="left" w:pos="1554"/>
        </w:tabs>
        <w:spacing w:line="362" w:lineRule="auto"/>
        <w:ind w:left="992" w:right="328"/>
      </w:pPr>
    </w:p>
    <w:p w14:paraId="418FE0FE" w14:textId="77777777" w:rsidR="006C69B1" w:rsidRPr="0036050E" w:rsidRDefault="00000000">
      <w:pPr>
        <w:pStyle w:val="a3"/>
        <w:tabs>
          <w:tab w:val="left" w:pos="8406"/>
        </w:tabs>
        <w:spacing w:line="360" w:lineRule="auto"/>
        <w:ind w:right="324"/>
      </w:pPr>
      <w:r w:rsidRPr="0036050E">
        <w:t>Ефективність експериментальної моделі та педагогічних умов підготовки майбутнього вчителя до формування підприємливості молодших школярів доводилася на формувальному етапі педагогічного експерименту у процесі поетапної реалізації окреслених педагогічних умов в освітньому процесі педагогічного</w:t>
      </w:r>
      <w:r w:rsidRPr="0036050E">
        <w:rPr>
          <w:spacing w:val="80"/>
        </w:rPr>
        <w:t xml:space="preserve">  </w:t>
      </w:r>
      <w:r w:rsidRPr="0036050E">
        <w:t>коледжу</w:t>
      </w:r>
      <w:r w:rsidRPr="0036050E">
        <w:rPr>
          <w:spacing w:val="80"/>
        </w:rPr>
        <w:t xml:space="preserve">  </w:t>
      </w:r>
      <w:r w:rsidRPr="0036050E">
        <w:t>на</w:t>
      </w:r>
      <w:r w:rsidRPr="0036050E">
        <w:rPr>
          <w:spacing w:val="80"/>
        </w:rPr>
        <w:t xml:space="preserve">  </w:t>
      </w:r>
      <w:proofErr w:type="spellStart"/>
      <w:r w:rsidRPr="0036050E">
        <w:t>настановчо-орієнтаційному</w:t>
      </w:r>
      <w:proofErr w:type="spellEnd"/>
      <w:r w:rsidRPr="0036050E">
        <w:t>,</w:t>
      </w:r>
      <w:r w:rsidRPr="0036050E">
        <w:tab/>
      </w:r>
      <w:proofErr w:type="spellStart"/>
      <w:r w:rsidRPr="0036050E">
        <w:rPr>
          <w:spacing w:val="-4"/>
        </w:rPr>
        <w:t>пізнавально</w:t>
      </w:r>
      <w:proofErr w:type="spellEnd"/>
      <w:r w:rsidRPr="0036050E">
        <w:rPr>
          <w:spacing w:val="-4"/>
        </w:rPr>
        <w:t xml:space="preserve">- </w:t>
      </w:r>
      <w:r w:rsidRPr="0036050E">
        <w:t xml:space="preserve">збагачувальному, творчо-діяльнісному етапах. При цьому, зважаючи на розроблену нами структурно-компонентну та </w:t>
      </w:r>
      <w:proofErr w:type="spellStart"/>
      <w:r w:rsidRPr="0036050E">
        <w:t>критеріально-рівневу</w:t>
      </w:r>
      <w:proofErr w:type="spellEnd"/>
      <w:r w:rsidRPr="0036050E">
        <w:t xml:space="preserve"> характеристики досліджуваного </w:t>
      </w:r>
      <w:proofErr w:type="spellStart"/>
      <w:r w:rsidRPr="0036050E">
        <w:t>процессу</w:t>
      </w:r>
      <w:proofErr w:type="spellEnd"/>
      <w:r w:rsidRPr="0036050E">
        <w:t>, підкреслюємо можливість гнучкого переходу</w:t>
      </w:r>
      <w:r w:rsidRPr="0036050E">
        <w:rPr>
          <w:spacing w:val="-3"/>
        </w:rPr>
        <w:t xml:space="preserve"> </w:t>
      </w:r>
      <w:r w:rsidRPr="0036050E">
        <w:t>від одного етапу до іншого.</w:t>
      </w:r>
    </w:p>
    <w:p w14:paraId="4B1F3F11" w14:textId="211F4D94" w:rsidR="006C69B1" w:rsidRPr="0036050E" w:rsidRDefault="00000000" w:rsidP="004B5EF5">
      <w:pPr>
        <w:pStyle w:val="a3"/>
        <w:spacing w:line="360" w:lineRule="auto"/>
        <w:ind w:right="331"/>
        <w:rPr>
          <w:spacing w:val="-2"/>
        </w:rPr>
      </w:pPr>
      <w:r w:rsidRPr="0036050E">
        <w:t xml:space="preserve">Вказано, що </w:t>
      </w:r>
      <w:proofErr w:type="spellStart"/>
      <w:r w:rsidRPr="0036050E">
        <w:t>настановчо-орієнтаційний</w:t>
      </w:r>
      <w:proofErr w:type="spellEnd"/>
      <w:r w:rsidRPr="0036050E">
        <w:t xml:space="preserve"> етап має на меті активізувати позитивну</w:t>
      </w:r>
      <w:r w:rsidRPr="0036050E">
        <w:rPr>
          <w:spacing w:val="-18"/>
        </w:rPr>
        <w:t xml:space="preserve"> </w:t>
      </w:r>
      <w:r w:rsidRPr="0036050E">
        <w:t>мотивацію</w:t>
      </w:r>
      <w:r w:rsidRPr="0036050E">
        <w:rPr>
          <w:spacing w:val="-17"/>
        </w:rPr>
        <w:t xml:space="preserve"> </w:t>
      </w:r>
      <w:r w:rsidRPr="0036050E">
        <w:t>та</w:t>
      </w:r>
      <w:r w:rsidRPr="0036050E">
        <w:rPr>
          <w:spacing w:val="-18"/>
        </w:rPr>
        <w:t xml:space="preserve"> </w:t>
      </w:r>
      <w:r w:rsidRPr="0036050E">
        <w:t>цілеспрямованість</w:t>
      </w:r>
      <w:r w:rsidRPr="0036050E">
        <w:rPr>
          <w:spacing w:val="-17"/>
        </w:rPr>
        <w:t xml:space="preserve"> </w:t>
      </w:r>
      <w:r w:rsidRPr="0036050E">
        <w:t>майбутнього</w:t>
      </w:r>
      <w:r w:rsidRPr="0036050E">
        <w:rPr>
          <w:spacing w:val="-18"/>
        </w:rPr>
        <w:t xml:space="preserve"> </w:t>
      </w:r>
      <w:r w:rsidRPr="0036050E">
        <w:t>вчителя</w:t>
      </w:r>
      <w:r w:rsidRPr="0036050E">
        <w:rPr>
          <w:spacing w:val="-17"/>
        </w:rPr>
        <w:t xml:space="preserve"> </w:t>
      </w:r>
      <w:r w:rsidRPr="0036050E">
        <w:t>до</w:t>
      </w:r>
      <w:r w:rsidRPr="0036050E">
        <w:rPr>
          <w:spacing w:val="-18"/>
        </w:rPr>
        <w:t xml:space="preserve"> </w:t>
      </w:r>
      <w:r w:rsidRPr="0036050E">
        <w:t>формування підприємливості</w:t>
      </w:r>
      <w:r w:rsidRPr="0036050E">
        <w:rPr>
          <w:spacing w:val="29"/>
        </w:rPr>
        <w:t xml:space="preserve">  </w:t>
      </w:r>
      <w:r w:rsidRPr="0036050E">
        <w:t>молодших</w:t>
      </w:r>
      <w:r w:rsidRPr="0036050E">
        <w:rPr>
          <w:spacing w:val="32"/>
        </w:rPr>
        <w:t xml:space="preserve">  </w:t>
      </w:r>
      <w:r w:rsidRPr="0036050E">
        <w:t>школярів</w:t>
      </w:r>
      <w:r w:rsidRPr="0036050E">
        <w:rPr>
          <w:spacing w:val="31"/>
        </w:rPr>
        <w:t xml:space="preserve">  </w:t>
      </w:r>
      <w:r w:rsidRPr="0036050E">
        <w:t>в</w:t>
      </w:r>
      <w:r w:rsidRPr="0036050E">
        <w:rPr>
          <w:spacing w:val="31"/>
        </w:rPr>
        <w:t xml:space="preserve">  </w:t>
      </w:r>
      <w:r w:rsidRPr="0036050E">
        <w:t>освітньому</w:t>
      </w:r>
      <w:r w:rsidRPr="0036050E">
        <w:rPr>
          <w:spacing w:val="30"/>
        </w:rPr>
        <w:t xml:space="preserve">  </w:t>
      </w:r>
      <w:r w:rsidRPr="0036050E">
        <w:t>процесі</w:t>
      </w:r>
      <w:r w:rsidRPr="0036050E">
        <w:rPr>
          <w:spacing w:val="32"/>
        </w:rPr>
        <w:t xml:space="preserve">  </w:t>
      </w:r>
      <w:r w:rsidRPr="0036050E">
        <w:t xml:space="preserve">коледжу. Для досягнення цієї мети на цьому етапі використовуються методи, </w:t>
      </w:r>
      <w:r w:rsidRPr="0036050E">
        <w:rPr>
          <w:spacing w:val="-2"/>
        </w:rPr>
        <w:t>спрямовані</w:t>
      </w:r>
      <w:r w:rsidRPr="0036050E">
        <w:rPr>
          <w:spacing w:val="-6"/>
        </w:rPr>
        <w:t xml:space="preserve"> </w:t>
      </w:r>
      <w:r w:rsidRPr="0036050E">
        <w:rPr>
          <w:spacing w:val="-2"/>
        </w:rPr>
        <w:t>на</w:t>
      </w:r>
      <w:r w:rsidRPr="0036050E">
        <w:rPr>
          <w:spacing w:val="-7"/>
        </w:rPr>
        <w:t xml:space="preserve"> </w:t>
      </w:r>
      <w:r w:rsidRPr="0036050E">
        <w:rPr>
          <w:spacing w:val="-2"/>
        </w:rPr>
        <w:t>залучення</w:t>
      </w:r>
      <w:r w:rsidRPr="0036050E">
        <w:rPr>
          <w:spacing w:val="-7"/>
        </w:rPr>
        <w:t xml:space="preserve"> </w:t>
      </w:r>
      <w:r w:rsidRPr="0036050E">
        <w:rPr>
          <w:spacing w:val="-2"/>
        </w:rPr>
        <w:t>уваги</w:t>
      </w:r>
      <w:r w:rsidRPr="0036050E">
        <w:rPr>
          <w:spacing w:val="-6"/>
        </w:rPr>
        <w:t xml:space="preserve"> </w:t>
      </w:r>
      <w:r w:rsidRPr="0036050E">
        <w:rPr>
          <w:spacing w:val="-2"/>
        </w:rPr>
        <w:t>студентів</w:t>
      </w:r>
      <w:r w:rsidRPr="0036050E">
        <w:rPr>
          <w:spacing w:val="-5"/>
        </w:rPr>
        <w:t xml:space="preserve"> </w:t>
      </w:r>
      <w:r w:rsidRPr="0036050E">
        <w:rPr>
          <w:spacing w:val="-2"/>
        </w:rPr>
        <w:t>до</w:t>
      </w:r>
      <w:r w:rsidRPr="0036050E">
        <w:rPr>
          <w:spacing w:val="-6"/>
        </w:rPr>
        <w:t xml:space="preserve"> </w:t>
      </w:r>
      <w:r w:rsidRPr="0036050E">
        <w:rPr>
          <w:spacing w:val="-2"/>
        </w:rPr>
        <w:t>теми</w:t>
      </w:r>
      <w:r w:rsidRPr="0036050E">
        <w:rPr>
          <w:spacing w:val="-6"/>
        </w:rPr>
        <w:t xml:space="preserve"> </w:t>
      </w:r>
      <w:r w:rsidRPr="0036050E">
        <w:rPr>
          <w:spacing w:val="-2"/>
        </w:rPr>
        <w:t>підприємництва</w:t>
      </w:r>
      <w:r w:rsidRPr="0036050E">
        <w:rPr>
          <w:spacing w:val="-7"/>
        </w:rPr>
        <w:t xml:space="preserve"> </w:t>
      </w:r>
      <w:r w:rsidRPr="0036050E">
        <w:rPr>
          <w:spacing w:val="-2"/>
        </w:rPr>
        <w:t>та</w:t>
      </w:r>
      <w:r w:rsidRPr="0036050E">
        <w:rPr>
          <w:spacing w:val="-7"/>
        </w:rPr>
        <w:t xml:space="preserve"> </w:t>
      </w:r>
      <w:r w:rsidRPr="0036050E">
        <w:rPr>
          <w:spacing w:val="-2"/>
        </w:rPr>
        <w:t xml:space="preserve">формування </w:t>
      </w:r>
      <w:r w:rsidRPr="0036050E">
        <w:t>позитивного ставлення до нього.</w:t>
      </w:r>
    </w:p>
    <w:p w14:paraId="08C35083" w14:textId="77777777" w:rsidR="006C69B1" w:rsidRPr="0036050E" w:rsidRDefault="00000000">
      <w:pPr>
        <w:pStyle w:val="a3"/>
        <w:spacing w:line="360" w:lineRule="auto"/>
        <w:ind w:right="328"/>
      </w:pPr>
      <w:r w:rsidRPr="0036050E">
        <w:t xml:space="preserve">При цьому, вказано, що </w:t>
      </w:r>
      <w:proofErr w:type="spellStart"/>
      <w:r w:rsidRPr="0036050E">
        <w:t>настановчо-орієнтаційний</w:t>
      </w:r>
      <w:proofErr w:type="spellEnd"/>
      <w:r w:rsidRPr="0036050E">
        <w:t xml:space="preserve"> етап має поступовий характер, що дозволяє студентам засвоювати інформацію про підприємництво плавно та без стресів. Крім того, вказано, що на цьому етапі використовуються різні форми та методи роботи зі студентами, що дозволяє забезпечити </w:t>
      </w:r>
      <w:r w:rsidRPr="0036050E">
        <w:rPr>
          <w:spacing w:val="-2"/>
        </w:rPr>
        <w:t>максимальну</w:t>
      </w:r>
      <w:r w:rsidRPr="0036050E">
        <w:rPr>
          <w:spacing w:val="-16"/>
        </w:rPr>
        <w:t xml:space="preserve"> </w:t>
      </w:r>
      <w:r w:rsidRPr="0036050E">
        <w:rPr>
          <w:spacing w:val="-2"/>
        </w:rPr>
        <w:t>ефективність</w:t>
      </w:r>
      <w:r w:rsidRPr="0036050E">
        <w:rPr>
          <w:spacing w:val="-13"/>
        </w:rPr>
        <w:t xml:space="preserve"> </w:t>
      </w:r>
      <w:r w:rsidRPr="0036050E">
        <w:rPr>
          <w:spacing w:val="-2"/>
        </w:rPr>
        <w:t>процесу</w:t>
      </w:r>
      <w:r w:rsidRPr="0036050E">
        <w:rPr>
          <w:spacing w:val="-16"/>
        </w:rPr>
        <w:t xml:space="preserve"> </w:t>
      </w:r>
      <w:r w:rsidRPr="0036050E">
        <w:rPr>
          <w:spacing w:val="-2"/>
        </w:rPr>
        <w:t>навчання</w:t>
      </w:r>
      <w:r w:rsidRPr="0036050E">
        <w:rPr>
          <w:spacing w:val="-12"/>
        </w:rPr>
        <w:t xml:space="preserve"> </w:t>
      </w:r>
      <w:r w:rsidRPr="0036050E">
        <w:rPr>
          <w:spacing w:val="-2"/>
        </w:rPr>
        <w:t>та</w:t>
      </w:r>
      <w:r w:rsidRPr="0036050E">
        <w:rPr>
          <w:spacing w:val="-13"/>
        </w:rPr>
        <w:t xml:space="preserve"> </w:t>
      </w:r>
      <w:r w:rsidRPr="0036050E">
        <w:rPr>
          <w:spacing w:val="-2"/>
        </w:rPr>
        <w:t>сприяти</w:t>
      </w:r>
      <w:r w:rsidRPr="0036050E">
        <w:rPr>
          <w:spacing w:val="-13"/>
        </w:rPr>
        <w:t xml:space="preserve"> </w:t>
      </w:r>
      <w:r w:rsidRPr="0036050E">
        <w:rPr>
          <w:spacing w:val="-2"/>
        </w:rPr>
        <w:t>розвитку</w:t>
      </w:r>
      <w:r w:rsidRPr="0036050E">
        <w:rPr>
          <w:spacing w:val="-16"/>
        </w:rPr>
        <w:t xml:space="preserve"> </w:t>
      </w:r>
      <w:r w:rsidRPr="0036050E">
        <w:rPr>
          <w:spacing w:val="-2"/>
        </w:rPr>
        <w:t>різних</w:t>
      </w:r>
      <w:r w:rsidRPr="0036050E">
        <w:rPr>
          <w:spacing w:val="-11"/>
        </w:rPr>
        <w:t xml:space="preserve"> </w:t>
      </w:r>
      <w:r w:rsidRPr="0036050E">
        <w:rPr>
          <w:spacing w:val="-2"/>
        </w:rPr>
        <w:t xml:space="preserve">аспектів </w:t>
      </w:r>
      <w:r w:rsidRPr="0036050E">
        <w:t>особистості студента.</w:t>
      </w:r>
    </w:p>
    <w:p w14:paraId="058E3216" w14:textId="5255972B" w:rsidR="006C69B1" w:rsidRPr="0036050E" w:rsidRDefault="00000000">
      <w:pPr>
        <w:pStyle w:val="a3"/>
        <w:spacing w:line="360" w:lineRule="auto"/>
        <w:ind w:right="322"/>
      </w:pPr>
      <w:r w:rsidRPr="0036050E">
        <w:t>Змістовий</w:t>
      </w:r>
      <w:r w:rsidRPr="0036050E">
        <w:rPr>
          <w:spacing w:val="-9"/>
        </w:rPr>
        <w:t xml:space="preserve"> </w:t>
      </w:r>
      <w:r w:rsidRPr="0036050E">
        <w:t>ресурс</w:t>
      </w:r>
      <w:r w:rsidRPr="0036050E">
        <w:rPr>
          <w:spacing w:val="-9"/>
        </w:rPr>
        <w:t xml:space="preserve"> </w:t>
      </w:r>
      <w:r w:rsidRPr="0036050E">
        <w:t>експериментальної</w:t>
      </w:r>
      <w:r w:rsidRPr="0036050E">
        <w:rPr>
          <w:spacing w:val="-9"/>
        </w:rPr>
        <w:t xml:space="preserve"> </w:t>
      </w:r>
      <w:r w:rsidRPr="0036050E">
        <w:t>роботи,</w:t>
      </w:r>
      <w:r w:rsidRPr="0036050E">
        <w:rPr>
          <w:spacing w:val="-10"/>
        </w:rPr>
        <w:t xml:space="preserve"> </w:t>
      </w:r>
      <w:r w:rsidRPr="0036050E">
        <w:t>спрямованої</w:t>
      </w:r>
      <w:r w:rsidRPr="0036050E">
        <w:rPr>
          <w:spacing w:val="-10"/>
        </w:rPr>
        <w:t xml:space="preserve"> </w:t>
      </w:r>
      <w:r w:rsidRPr="0036050E">
        <w:t>на</w:t>
      </w:r>
      <w:r w:rsidRPr="0036050E">
        <w:rPr>
          <w:spacing w:val="-9"/>
        </w:rPr>
        <w:t xml:space="preserve"> </w:t>
      </w:r>
      <w:r w:rsidRPr="0036050E">
        <w:t>зацікавлення студентів, що опановують спеціальність «Початкова освіта», підприємницькими проблемами був реалізований у процесі викладання навчальних дисциплін «Вступ до спеціальності», «Основи педагогічної майстерності», «Педагогіка партнерства», «Методика навчання мовно- літературної освітньої галузі» через доповнення тем лекційних, практичних занять</w:t>
      </w:r>
      <w:r w:rsidRPr="0036050E">
        <w:rPr>
          <w:spacing w:val="-6"/>
        </w:rPr>
        <w:t xml:space="preserve"> </w:t>
      </w:r>
      <w:r w:rsidRPr="0036050E">
        <w:t>матеріалом,</w:t>
      </w:r>
      <w:r w:rsidRPr="0036050E">
        <w:rPr>
          <w:spacing w:val="-4"/>
        </w:rPr>
        <w:t xml:space="preserve"> </w:t>
      </w:r>
      <w:r w:rsidRPr="0036050E">
        <w:t>що</w:t>
      </w:r>
      <w:r w:rsidRPr="0036050E">
        <w:rPr>
          <w:spacing w:val="-5"/>
        </w:rPr>
        <w:t xml:space="preserve"> </w:t>
      </w:r>
      <w:r w:rsidRPr="0036050E">
        <w:t>активізує</w:t>
      </w:r>
      <w:r w:rsidRPr="0036050E">
        <w:rPr>
          <w:spacing w:val="-6"/>
        </w:rPr>
        <w:t xml:space="preserve"> </w:t>
      </w:r>
      <w:r w:rsidRPr="0036050E">
        <w:lastRenderedPageBreak/>
        <w:t>внутрішні</w:t>
      </w:r>
      <w:r w:rsidRPr="0036050E">
        <w:rPr>
          <w:spacing w:val="-5"/>
        </w:rPr>
        <w:t xml:space="preserve"> </w:t>
      </w:r>
      <w:r w:rsidRPr="0036050E">
        <w:t>мотиви</w:t>
      </w:r>
      <w:r w:rsidRPr="0036050E">
        <w:rPr>
          <w:spacing w:val="-5"/>
        </w:rPr>
        <w:t xml:space="preserve"> </w:t>
      </w:r>
      <w:r w:rsidRPr="0036050E">
        <w:t>студентів,</w:t>
      </w:r>
      <w:r w:rsidRPr="0036050E">
        <w:rPr>
          <w:spacing w:val="-6"/>
        </w:rPr>
        <w:t xml:space="preserve"> </w:t>
      </w:r>
      <w:r w:rsidRPr="0036050E">
        <w:t>які спонукають</w:t>
      </w:r>
      <w:r w:rsidRPr="0036050E">
        <w:rPr>
          <w:spacing w:val="-6"/>
        </w:rPr>
        <w:t xml:space="preserve"> </w:t>
      </w:r>
      <w:r w:rsidRPr="0036050E">
        <w:t>до ініціативної діяльності, формування</w:t>
      </w:r>
      <w:r w:rsidRPr="0036050E">
        <w:rPr>
          <w:spacing w:val="40"/>
        </w:rPr>
        <w:t xml:space="preserve"> </w:t>
      </w:r>
      <w:r w:rsidRPr="0036050E">
        <w:t xml:space="preserve">підприємницьких цінностей (свобода вибору, самореалізація, ощадливість, толерантність, чесність), творячи таким чином їх </w:t>
      </w:r>
      <w:r w:rsidR="0073112D" w:rsidRPr="0036050E">
        <w:t>підприємницьке</w:t>
      </w:r>
      <w:r w:rsidRPr="0036050E">
        <w:t xml:space="preserve"> тло, що збагачує підготовку майбутнього вчителя початкової школи вмотивованістю до формування підприємливості молодших школярів</w:t>
      </w:r>
      <w:r w:rsidRPr="0036050E">
        <w:rPr>
          <w:spacing w:val="-9"/>
        </w:rPr>
        <w:t xml:space="preserve"> </w:t>
      </w:r>
      <w:r w:rsidRPr="0036050E">
        <w:t>відповідно</w:t>
      </w:r>
      <w:r w:rsidRPr="0036050E">
        <w:rPr>
          <w:spacing w:val="-9"/>
        </w:rPr>
        <w:t xml:space="preserve"> </w:t>
      </w:r>
      <w:r w:rsidRPr="0036050E">
        <w:t>до</w:t>
      </w:r>
      <w:r w:rsidRPr="0036050E">
        <w:rPr>
          <w:spacing w:val="-8"/>
        </w:rPr>
        <w:t xml:space="preserve"> </w:t>
      </w:r>
      <w:r w:rsidRPr="0036050E">
        <w:t>визначених</w:t>
      </w:r>
      <w:r w:rsidRPr="0036050E">
        <w:rPr>
          <w:spacing w:val="-8"/>
        </w:rPr>
        <w:t xml:space="preserve"> </w:t>
      </w:r>
      <w:r w:rsidRPr="0036050E">
        <w:t>у</w:t>
      </w:r>
      <w:r w:rsidRPr="0036050E">
        <w:rPr>
          <w:spacing w:val="-11"/>
        </w:rPr>
        <w:t xml:space="preserve"> </w:t>
      </w:r>
      <w:r w:rsidRPr="0036050E">
        <w:t>попередніх</w:t>
      </w:r>
      <w:r w:rsidRPr="0036050E">
        <w:rPr>
          <w:spacing w:val="-9"/>
        </w:rPr>
        <w:t xml:space="preserve"> </w:t>
      </w:r>
      <w:r w:rsidRPr="0036050E">
        <w:t>розділах</w:t>
      </w:r>
      <w:r w:rsidRPr="0036050E">
        <w:rPr>
          <w:spacing w:val="-8"/>
        </w:rPr>
        <w:t xml:space="preserve"> </w:t>
      </w:r>
      <w:r w:rsidRPr="0036050E">
        <w:t>дисертації</w:t>
      </w:r>
      <w:r w:rsidRPr="0036050E">
        <w:rPr>
          <w:spacing w:val="-8"/>
        </w:rPr>
        <w:t xml:space="preserve"> </w:t>
      </w:r>
      <w:r w:rsidRPr="0036050E">
        <w:t>показників ціле-мотиваційного компонента / мотиваційного критерію використання</w:t>
      </w:r>
      <w:r w:rsidRPr="0036050E">
        <w:rPr>
          <w:spacing w:val="-18"/>
        </w:rPr>
        <w:t xml:space="preserve"> </w:t>
      </w:r>
      <w:proofErr w:type="spellStart"/>
      <w:r w:rsidRPr="0036050E">
        <w:t>позааудиторних</w:t>
      </w:r>
      <w:proofErr w:type="spellEnd"/>
      <w:r w:rsidRPr="0036050E">
        <w:rPr>
          <w:spacing w:val="-17"/>
        </w:rPr>
        <w:t xml:space="preserve"> </w:t>
      </w:r>
      <w:r w:rsidRPr="0036050E">
        <w:t>форм</w:t>
      </w:r>
      <w:r w:rsidRPr="0036050E">
        <w:rPr>
          <w:spacing w:val="-18"/>
        </w:rPr>
        <w:t xml:space="preserve"> </w:t>
      </w:r>
      <w:r w:rsidRPr="0036050E">
        <w:t>виховної</w:t>
      </w:r>
      <w:r w:rsidRPr="0036050E">
        <w:rPr>
          <w:spacing w:val="-17"/>
        </w:rPr>
        <w:t xml:space="preserve"> </w:t>
      </w:r>
      <w:r w:rsidRPr="0036050E">
        <w:t>діяльності</w:t>
      </w:r>
      <w:r w:rsidRPr="0036050E">
        <w:rPr>
          <w:spacing w:val="-18"/>
        </w:rPr>
        <w:t xml:space="preserve"> </w:t>
      </w:r>
      <w:r w:rsidRPr="0036050E">
        <w:t>студентів.</w:t>
      </w:r>
    </w:p>
    <w:p w14:paraId="71407F19" w14:textId="77777777" w:rsidR="006C69B1" w:rsidRPr="0036050E" w:rsidRDefault="00000000">
      <w:pPr>
        <w:pStyle w:val="a3"/>
        <w:spacing w:line="360" w:lineRule="auto"/>
        <w:ind w:right="326"/>
      </w:pPr>
      <w:r w:rsidRPr="0036050E">
        <w:t>Звертаємо увагу на те, що доцільність проведення мотиваційного</w:t>
      </w:r>
      <w:r w:rsidRPr="0036050E">
        <w:rPr>
          <w:spacing w:val="40"/>
        </w:rPr>
        <w:t xml:space="preserve"> </w:t>
      </w:r>
      <w:r w:rsidRPr="0036050E">
        <w:t xml:space="preserve">тренінгу «Професійна спрямованість особистості вчителя» у рамках вивчення теми «Функції та якості педагога-вихователя» спричинена позицією студентів до </w:t>
      </w:r>
      <w:proofErr w:type="spellStart"/>
      <w:r w:rsidRPr="0036050E">
        <w:t>професійно</w:t>
      </w:r>
      <w:proofErr w:type="spellEnd"/>
      <w:r w:rsidRPr="0036050E">
        <w:t>-педагогічної діяльності, підвищенням їхньої відповідальності, професійної самосвідомості, що активізує внутрішню мотивацію до</w:t>
      </w:r>
      <w:r w:rsidRPr="0036050E">
        <w:rPr>
          <w:spacing w:val="40"/>
        </w:rPr>
        <w:t xml:space="preserve"> </w:t>
      </w:r>
      <w:r w:rsidRPr="0036050E">
        <w:t xml:space="preserve">ініціативної діяльності, націленої на формування підприємливості молодших </w:t>
      </w:r>
      <w:r w:rsidRPr="0036050E">
        <w:rPr>
          <w:spacing w:val="-2"/>
        </w:rPr>
        <w:t>школярів.</w:t>
      </w:r>
    </w:p>
    <w:p w14:paraId="5258C882" w14:textId="77777777" w:rsidR="006C69B1" w:rsidRPr="0036050E" w:rsidRDefault="00000000">
      <w:pPr>
        <w:pStyle w:val="a3"/>
        <w:spacing w:before="1" w:line="360" w:lineRule="auto"/>
        <w:ind w:right="325"/>
      </w:pPr>
      <w:r w:rsidRPr="0036050E">
        <w:t xml:space="preserve">Під час проведення мотиваційному тренінгу учасники отримують відповіді на основні питання, такі як: що означає бути підприємливим учителем, як підготувати такого вчителя, як мотивувати себе до виховання в учнів підприємницьких цінностей, які фактори впливають на успішність у </w:t>
      </w:r>
      <w:proofErr w:type="spellStart"/>
      <w:r w:rsidRPr="0036050E">
        <w:t>професійно</w:t>
      </w:r>
      <w:proofErr w:type="spellEnd"/>
      <w:r w:rsidRPr="0036050E">
        <w:t xml:space="preserve">-педагогічній діяльності та чи є підприємливий учитель успішним учителем. Пересічність мотиваційного тренінгу полягає в тому, що конструктивна ідея та бажання займатися улюбленою справою роблять успішною будь-яку діяльність, обговорювати проблеми, пов’язані з визначенням потреби студентів у досягненнях щодо майбутньої </w:t>
      </w:r>
      <w:proofErr w:type="spellStart"/>
      <w:r w:rsidRPr="0036050E">
        <w:t>професійно</w:t>
      </w:r>
      <w:proofErr w:type="spellEnd"/>
      <w:r w:rsidRPr="0036050E">
        <w:t xml:space="preserve">- педагогічної діяльності, опановуванням настанов щодо формування підприємливості молодших школярів, здійсненням рефлексії власних поведінкових та </w:t>
      </w:r>
      <w:proofErr w:type="spellStart"/>
      <w:r w:rsidRPr="0036050E">
        <w:t>мисленнєвих</w:t>
      </w:r>
      <w:proofErr w:type="spellEnd"/>
      <w:r w:rsidRPr="0036050E">
        <w:t xml:space="preserve"> стереотипів, визначенням, усвідомленням та корегуванням ймовірних помилок.</w:t>
      </w:r>
    </w:p>
    <w:p w14:paraId="331108C1" w14:textId="77777777" w:rsidR="006C69B1" w:rsidRPr="0036050E" w:rsidRDefault="00000000">
      <w:pPr>
        <w:pStyle w:val="a3"/>
        <w:spacing w:before="1" w:line="360" w:lineRule="auto"/>
        <w:ind w:right="329"/>
      </w:pPr>
      <w:r w:rsidRPr="0036050E">
        <w:t xml:space="preserve">Отже, тренінг стає важливим засобом, що сприяє створенню умов для аналізу, розуміння та корекції майбутнім учителем початкової школи власного бачення можливостей досягнення успіху у </w:t>
      </w:r>
      <w:proofErr w:type="spellStart"/>
      <w:r w:rsidRPr="0036050E">
        <w:t>професійно</w:t>
      </w:r>
      <w:proofErr w:type="spellEnd"/>
      <w:r w:rsidRPr="0036050E">
        <w:t xml:space="preserve">-педагогічній діяльності, переосмисленню ціннісного ставлення до підприємництва в освіті, розвитку позитивної мотивації як дієвого механізму плекання підприємництва, що спонукає до ініціативної діяльності, професійного самовдосконалення для </w:t>
      </w:r>
      <w:r w:rsidRPr="0036050E">
        <w:lastRenderedPageBreak/>
        <w:t>підвищення рівня конкурентоздатності на ринку освітніх послуг.</w:t>
      </w:r>
    </w:p>
    <w:p w14:paraId="5098532A" w14:textId="77777777" w:rsidR="006C69B1" w:rsidRPr="0036050E" w:rsidRDefault="00000000">
      <w:pPr>
        <w:pStyle w:val="a3"/>
        <w:spacing w:before="225" w:line="360" w:lineRule="auto"/>
        <w:ind w:right="337"/>
      </w:pPr>
      <w:r w:rsidRPr="0036050E">
        <w:t>При вивченні навчальної дисципліни «Основи педагогічної</w:t>
      </w:r>
      <w:r w:rsidRPr="0036050E">
        <w:rPr>
          <w:spacing w:val="40"/>
        </w:rPr>
        <w:t xml:space="preserve"> </w:t>
      </w:r>
      <w:r w:rsidRPr="0036050E">
        <w:t>майстерності»</w:t>
      </w:r>
      <w:r w:rsidRPr="0036050E">
        <w:rPr>
          <w:spacing w:val="40"/>
        </w:rPr>
        <w:t xml:space="preserve">  </w:t>
      </w:r>
      <w:r w:rsidRPr="0036050E">
        <w:t>зі</w:t>
      </w:r>
      <w:r w:rsidRPr="0036050E">
        <w:rPr>
          <w:spacing w:val="40"/>
        </w:rPr>
        <w:t xml:space="preserve">  </w:t>
      </w:r>
      <w:r w:rsidRPr="0036050E">
        <w:t>студентами</w:t>
      </w:r>
      <w:r w:rsidRPr="0036050E">
        <w:rPr>
          <w:spacing w:val="40"/>
        </w:rPr>
        <w:t xml:space="preserve">  </w:t>
      </w:r>
      <w:r w:rsidRPr="0036050E">
        <w:t>експериментальних</w:t>
      </w:r>
      <w:r w:rsidRPr="0036050E">
        <w:rPr>
          <w:spacing w:val="40"/>
        </w:rPr>
        <w:t xml:space="preserve">  </w:t>
      </w:r>
      <w:r w:rsidRPr="0036050E">
        <w:t>груп</w:t>
      </w:r>
      <w:r w:rsidRPr="0036050E">
        <w:rPr>
          <w:spacing w:val="40"/>
        </w:rPr>
        <w:t xml:space="preserve">  </w:t>
      </w:r>
      <w:r w:rsidRPr="0036050E">
        <w:t>спеціальності</w:t>
      </w:r>
      <w:r w:rsidRPr="0036050E">
        <w:rPr>
          <w:spacing w:val="39"/>
        </w:rPr>
        <w:t xml:space="preserve">  </w:t>
      </w:r>
      <w:r w:rsidRPr="0036050E">
        <w:t>013</w:t>
      </w:r>
    </w:p>
    <w:p w14:paraId="7EBB548F" w14:textId="03701598" w:rsidR="006C69B1" w:rsidRPr="0036050E" w:rsidRDefault="00000000">
      <w:pPr>
        <w:pStyle w:val="a3"/>
        <w:spacing w:line="360" w:lineRule="auto"/>
        <w:ind w:right="329" w:firstLine="0"/>
      </w:pPr>
      <w:r w:rsidRPr="0036050E">
        <w:t xml:space="preserve">«Початкова освіта» вибудовувалася така система занять, яка забезпечувала б спрямованість майбутнього вчителя початкової школи на досягнення успіху в </w:t>
      </w:r>
      <w:proofErr w:type="spellStart"/>
      <w:r w:rsidRPr="0036050E">
        <w:t>професійно</w:t>
      </w:r>
      <w:proofErr w:type="spellEnd"/>
      <w:r w:rsidRPr="0036050E">
        <w:t>-педагогічній діяльності, активізацію внутрішніх мотивів, що спонукають до ініціативної діяльності у площині формування підприємливості учнів як ключової компетентності.</w:t>
      </w:r>
    </w:p>
    <w:p w14:paraId="73A7FE23" w14:textId="77777777" w:rsidR="006C69B1" w:rsidRPr="0036050E" w:rsidRDefault="00000000">
      <w:pPr>
        <w:pStyle w:val="a3"/>
        <w:spacing w:line="360" w:lineRule="auto"/>
        <w:ind w:right="326"/>
      </w:pPr>
      <w:r w:rsidRPr="0036050E">
        <w:t xml:space="preserve">Для досягнення цієї мети, в дисципліні акцентувалась увага на питаннях, пов'язаних з підприємницькою спрямованістю. Для цього створювалися проблемні ситуації, в яких засвоєння предметних знань здійснювалось в контексті майбутньої </w:t>
      </w:r>
      <w:proofErr w:type="spellStart"/>
      <w:r w:rsidRPr="0036050E">
        <w:t>професійно</w:t>
      </w:r>
      <w:proofErr w:type="spellEnd"/>
      <w:r w:rsidRPr="0036050E">
        <w:t xml:space="preserve">-педагогічної діяльності, пов’язаної з підприємницькою освітою, що допоможе майбутньому вчителю свідомо підходити до створення підприємницького тла на </w:t>
      </w:r>
      <w:proofErr w:type="spellStart"/>
      <w:r w:rsidRPr="0036050E">
        <w:t>уроках</w:t>
      </w:r>
      <w:proofErr w:type="spellEnd"/>
      <w:r w:rsidRPr="0036050E">
        <w:t>, і водночас,</w:t>
      </w:r>
      <w:r w:rsidRPr="0036050E">
        <w:rPr>
          <w:spacing w:val="40"/>
        </w:rPr>
        <w:t xml:space="preserve"> </w:t>
      </w:r>
      <w:r w:rsidRPr="0036050E">
        <w:t xml:space="preserve">підвищить рівень досягнень учнів, дасть їм змогу навчатись ефективніше, позаяк підсвідомо </w:t>
      </w:r>
      <w:r w:rsidRPr="0036050E">
        <w:rPr>
          <w:i/>
        </w:rPr>
        <w:t>кожен хоче стати успішною людиною</w:t>
      </w:r>
      <w:r w:rsidRPr="0036050E">
        <w:t>.</w:t>
      </w:r>
    </w:p>
    <w:p w14:paraId="0ECD7F3A" w14:textId="7DF90E81" w:rsidR="006C69B1" w:rsidRPr="0036050E" w:rsidRDefault="00000000">
      <w:pPr>
        <w:pStyle w:val="a3"/>
        <w:spacing w:before="1" w:line="360" w:lineRule="auto"/>
        <w:ind w:right="330"/>
      </w:pPr>
      <w:r w:rsidRPr="0036050E">
        <w:t>Зважаючи на цільове спрямування навчальної дисципліни «Педагогіка партнерства», – формування уявлень здобувачів вищої освіти про педагогіку партнерства як ключовий компонент та оволодіння аспектами педагогічної взаємодії, згідно з авторським дослідницьким задумом актуалізується необхідність вибудовування якісних взаємостосунків, оволодіння мистецтвом спілкування. В такому ракурсі ефективним виявився метод «</w:t>
      </w:r>
      <w:proofErr w:type="spellStart"/>
      <w:r w:rsidRPr="0036050E">
        <w:t>сторітеллінга</w:t>
      </w:r>
      <w:proofErr w:type="spellEnd"/>
      <w:r w:rsidRPr="0036050E">
        <w:t>».</w:t>
      </w:r>
    </w:p>
    <w:p w14:paraId="7C9686F1" w14:textId="329DB168" w:rsidR="006C69B1" w:rsidRPr="0036050E" w:rsidRDefault="00000000">
      <w:pPr>
        <w:pStyle w:val="a3"/>
        <w:spacing w:before="1" w:line="360" w:lineRule="auto"/>
        <w:ind w:right="327"/>
      </w:pPr>
      <w:r w:rsidRPr="0036050E">
        <w:t xml:space="preserve">Стратегія </w:t>
      </w:r>
      <w:proofErr w:type="spellStart"/>
      <w:r w:rsidRPr="0036050E">
        <w:t>сторітеллінгу</w:t>
      </w:r>
      <w:proofErr w:type="spellEnd"/>
      <w:r w:rsidRPr="0036050E">
        <w:t xml:space="preserve"> (</w:t>
      </w:r>
      <w:proofErr w:type="spellStart"/>
      <w:r w:rsidRPr="0036050E">
        <w:t>англ</w:t>
      </w:r>
      <w:proofErr w:type="spellEnd"/>
      <w:r w:rsidRPr="0036050E">
        <w:t xml:space="preserve">. </w:t>
      </w:r>
      <w:proofErr w:type="spellStart"/>
      <w:r w:rsidRPr="0036050E">
        <w:t>storytelling</w:t>
      </w:r>
      <w:proofErr w:type="spellEnd"/>
      <w:r w:rsidRPr="0036050E">
        <w:t xml:space="preserve"> - розповідь історій) - це мистецтво захопливої розповіді, яке використовується для передачі необхідної інформації з метою впливу на емоційну, мотиваційну та когнітивну сфери слухача, що є конструктивним в рамках порушеної проблеми.</w:t>
      </w:r>
    </w:p>
    <w:p w14:paraId="035E9A28" w14:textId="084BFB95" w:rsidR="006C69B1" w:rsidRPr="0036050E" w:rsidRDefault="00000000" w:rsidP="0073112D">
      <w:pPr>
        <w:pStyle w:val="a3"/>
        <w:spacing w:before="17" w:line="362" w:lineRule="auto"/>
        <w:ind w:right="325"/>
      </w:pPr>
      <w:r w:rsidRPr="0036050E">
        <w:rPr>
          <w:color w:val="221F1F"/>
        </w:rPr>
        <w:t>Саме тому на практичних заняття з теми «</w:t>
      </w:r>
      <w:r w:rsidRPr="0036050E">
        <w:t>Методика реалізації змістових ліній «Взаємодіємо усно», «Читаємо», «Досліджуємо медіа» в 1-4 класах</w:t>
      </w:r>
      <w:r w:rsidRPr="0036050E">
        <w:rPr>
          <w:color w:val="221F1F"/>
        </w:rPr>
        <w:t>» звертали увагу студентів на те, що змістова лінія «Читаємо», відповідно до типової</w:t>
      </w:r>
      <w:r w:rsidRPr="0036050E">
        <w:rPr>
          <w:color w:val="221F1F"/>
          <w:spacing w:val="80"/>
          <w:w w:val="150"/>
        </w:rPr>
        <w:t xml:space="preserve"> </w:t>
      </w:r>
      <w:r w:rsidRPr="0036050E">
        <w:rPr>
          <w:color w:val="221F1F"/>
        </w:rPr>
        <w:t>освітньої</w:t>
      </w:r>
      <w:r w:rsidRPr="0036050E">
        <w:rPr>
          <w:color w:val="221F1F"/>
          <w:spacing w:val="80"/>
          <w:w w:val="150"/>
        </w:rPr>
        <w:t xml:space="preserve"> </w:t>
      </w:r>
      <w:r w:rsidRPr="0036050E">
        <w:rPr>
          <w:color w:val="221F1F"/>
        </w:rPr>
        <w:t>програми</w:t>
      </w:r>
      <w:r w:rsidRPr="0036050E">
        <w:rPr>
          <w:color w:val="221F1F"/>
          <w:spacing w:val="80"/>
          <w:w w:val="150"/>
        </w:rPr>
        <w:t xml:space="preserve"> </w:t>
      </w:r>
      <w:r w:rsidRPr="0036050E">
        <w:rPr>
          <w:color w:val="221F1F"/>
        </w:rPr>
        <w:t>для</w:t>
      </w:r>
      <w:r w:rsidRPr="0036050E">
        <w:rPr>
          <w:color w:val="221F1F"/>
          <w:spacing w:val="80"/>
          <w:w w:val="150"/>
        </w:rPr>
        <w:t xml:space="preserve"> </w:t>
      </w:r>
      <w:r w:rsidRPr="0036050E">
        <w:rPr>
          <w:color w:val="221F1F"/>
        </w:rPr>
        <w:t>3-4</w:t>
      </w:r>
      <w:r w:rsidRPr="0036050E">
        <w:rPr>
          <w:color w:val="221F1F"/>
          <w:spacing w:val="80"/>
          <w:w w:val="150"/>
        </w:rPr>
        <w:t xml:space="preserve"> </w:t>
      </w:r>
      <w:r w:rsidRPr="0036050E">
        <w:rPr>
          <w:color w:val="221F1F"/>
        </w:rPr>
        <w:t>класів</w:t>
      </w:r>
      <w:r w:rsidR="0073112D">
        <w:rPr>
          <w:color w:val="221F1F"/>
        </w:rPr>
        <w:t xml:space="preserve"> </w:t>
      </w:r>
      <w:r w:rsidRPr="0036050E">
        <w:t>значною</w:t>
      </w:r>
      <w:r w:rsidRPr="0036050E">
        <w:rPr>
          <w:spacing w:val="66"/>
        </w:rPr>
        <w:t xml:space="preserve">   </w:t>
      </w:r>
      <w:r w:rsidRPr="0036050E">
        <w:t>мірою</w:t>
      </w:r>
      <w:r w:rsidRPr="0036050E">
        <w:rPr>
          <w:spacing w:val="65"/>
        </w:rPr>
        <w:t xml:space="preserve">   </w:t>
      </w:r>
      <w:r w:rsidRPr="0036050E">
        <w:t>сприяє</w:t>
      </w:r>
      <w:r w:rsidRPr="0036050E">
        <w:rPr>
          <w:spacing w:val="66"/>
        </w:rPr>
        <w:t xml:space="preserve">   </w:t>
      </w:r>
      <w:r w:rsidRPr="0036050E">
        <w:t>формуванню</w:t>
      </w:r>
      <w:r w:rsidRPr="0036050E">
        <w:rPr>
          <w:spacing w:val="66"/>
        </w:rPr>
        <w:t xml:space="preserve">   </w:t>
      </w:r>
      <w:r w:rsidRPr="0036050E">
        <w:t>компетентності</w:t>
      </w:r>
      <w:r w:rsidR="0073112D">
        <w:t xml:space="preserve"> </w:t>
      </w:r>
      <w:r w:rsidRPr="0036050E">
        <w:t xml:space="preserve">«підприємливість та фінансова грамотність», що </w:t>
      </w:r>
      <w:r w:rsidRPr="0036050E">
        <w:lastRenderedPageBreak/>
        <w:t>для досягнення успіху в навчанні мови потрібно розвивати мотивацію та інтерес до читання,</w:t>
      </w:r>
      <w:r w:rsidRPr="0036050E">
        <w:rPr>
          <w:spacing w:val="80"/>
        </w:rPr>
        <w:t xml:space="preserve"> </w:t>
      </w:r>
      <w:r w:rsidRPr="0036050E">
        <w:t xml:space="preserve">заснованих на ініціативності та самостійності учнів у виборі матеріалів для читання. Завдяки систематичній роботі з підібраними текстами учні можуть розвивати творчі здібності, зокрема, шляхом синтезу, аналізу та інтерпретації матеріалів з різних точок зору. </w:t>
      </w:r>
    </w:p>
    <w:p w14:paraId="7C0F9CB6" w14:textId="6E422AF8" w:rsidR="006C69B1" w:rsidRPr="0036050E" w:rsidRDefault="00000000" w:rsidP="004B5EF5">
      <w:pPr>
        <w:pStyle w:val="a3"/>
        <w:spacing w:line="360" w:lineRule="auto"/>
        <w:ind w:right="328"/>
      </w:pPr>
      <w:r w:rsidRPr="0036050E">
        <w:t>Цей підхід до виховання підприємницьких цінностей учнів є досить ефективним, оскільки сучасна молодь активно використовує інтернет і дистанційні</w:t>
      </w:r>
      <w:r w:rsidRPr="0036050E">
        <w:rPr>
          <w:spacing w:val="40"/>
        </w:rPr>
        <w:t xml:space="preserve"> </w:t>
      </w:r>
      <w:r w:rsidRPr="0036050E">
        <w:t>платформи</w:t>
      </w:r>
      <w:r w:rsidRPr="0036050E">
        <w:rPr>
          <w:spacing w:val="40"/>
        </w:rPr>
        <w:t xml:space="preserve"> </w:t>
      </w:r>
      <w:r w:rsidRPr="0036050E">
        <w:t>в</w:t>
      </w:r>
      <w:r w:rsidRPr="0036050E">
        <w:rPr>
          <w:spacing w:val="40"/>
        </w:rPr>
        <w:t xml:space="preserve"> </w:t>
      </w:r>
      <w:r w:rsidRPr="0036050E">
        <w:t>своєму</w:t>
      </w:r>
      <w:r w:rsidRPr="0036050E">
        <w:rPr>
          <w:spacing w:val="40"/>
        </w:rPr>
        <w:t xml:space="preserve"> </w:t>
      </w:r>
      <w:r w:rsidRPr="0036050E">
        <w:t>житті.</w:t>
      </w:r>
      <w:r w:rsidRPr="0036050E">
        <w:rPr>
          <w:spacing w:val="40"/>
        </w:rPr>
        <w:t xml:space="preserve"> </w:t>
      </w:r>
      <w:r w:rsidRPr="0036050E">
        <w:t>Використання</w:t>
      </w:r>
      <w:r w:rsidRPr="0036050E">
        <w:rPr>
          <w:spacing w:val="40"/>
        </w:rPr>
        <w:t xml:space="preserve"> </w:t>
      </w:r>
      <w:r w:rsidRPr="0036050E">
        <w:t>мотиваційних</w:t>
      </w:r>
      <w:r w:rsidRPr="0036050E">
        <w:rPr>
          <w:spacing w:val="40"/>
        </w:rPr>
        <w:t xml:space="preserve"> </w:t>
      </w:r>
      <w:r w:rsidRPr="0036050E">
        <w:t>роликів</w:t>
      </w:r>
      <w:r w:rsidR="004B5EF5" w:rsidRPr="0036050E">
        <w:t xml:space="preserve"> </w:t>
      </w:r>
      <w:r w:rsidRPr="0036050E">
        <w:t>підприємницької спрямованості також може стати дієвим інструментом, який допоможе формувати у учнів позитивне ставлення до підприємництва та сприятиме розвитку їх підприємницьких якостей та навичок. Крім того, такі ролики можуть бути інтерактивними та змістовними, що збільшить інтерес учнів до теми та допоможе зберегти їхню увагу на тривалий час.</w:t>
      </w:r>
    </w:p>
    <w:p w14:paraId="7DFBE1AF" w14:textId="77777777" w:rsidR="006C69B1" w:rsidRPr="0036050E" w:rsidRDefault="00000000" w:rsidP="0073112D">
      <w:pPr>
        <w:pStyle w:val="a3"/>
        <w:spacing w:line="360" w:lineRule="auto"/>
        <w:ind w:right="325"/>
      </w:pPr>
      <w:r w:rsidRPr="0036050E">
        <w:t>Стартап-</w:t>
      </w:r>
      <w:proofErr w:type="spellStart"/>
      <w:r w:rsidRPr="0036050E">
        <w:t>проєкт</w:t>
      </w:r>
      <w:proofErr w:type="spellEnd"/>
      <w:r w:rsidRPr="0036050E">
        <w:t xml:space="preserve"> «</w:t>
      </w:r>
      <w:proofErr w:type="spellStart"/>
      <w:r w:rsidRPr="0036050E">
        <w:t>Відеолекторій</w:t>
      </w:r>
      <w:proofErr w:type="spellEnd"/>
      <w:r w:rsidRPr="0036050E">
        <w:t xml:space="preserve"> із </w:t>
      </w:r>
      <w:proofErr w:type="spellStart"/>
      <w:r w:rsidRPr="0036050E">
        <w:t>професійно</w:t>
      </w:r>
      <w:proofErr w:type="spellEnd"/>
      <w:r w:rsidRPr="0036050E">
        <w:t xml:space="preserve">-педагогічного підприємництва» можна характеризувати як інноваційну технологію, яка спрямована на забезпечення доступу до якісної освіти в галузі підприємництва та формування підприємницьких цінностей. </w:t>
      </w:r>
      <w:proofErr w:type="spellStart"/>
      <w:r w:rsidRPr="0036050E">
        <w:t>Проєкт</w:t>
      </w:r>
      <w:proofErr w:type="spellEnd"/>
      <w:r w:rsidRPr="0036050E">
        <w:t xml:space="preserve"> містить відео-лекції, створені професіоналами в галузі підприємництва, які дозволяють здобувати нові знання та вміння в цій сфері, а також допомагають розвивати підприємницькі якості учнів. Крім того, </w:t>
      </w:r>
      <w:proofErr w:type="spellStart"/>
      <w:r w:rsidRPr="0036050E">
        <w:t>проєкт</w:t>
      </w:r>
      <w:proofErr w:type="spellEnd"/>
      <w:r w:rsidRPr="0036050E">
        <w:t xml:space="preserve"> має інтерактивну складову, яка дозволяє учням взаємодіяти з викладачами та іншими учнями, обговорювати питання, вирішувати завдання та розвивати комунікаційні вміння. В цілому, </w:t>
      </w:r>
      <w:proofErr w:type="spellStart"/>
      <w:r w:rsidRPr="0036050E">
        <w:t>проєкт</w:t>
      </w:r>
      <w:proofErr w:type="spellEnd"/>
      <w:r w:rsidRPr="0036050E">
        <w:t xml:space="preserve"> сприяє формуванню мотивації до підприємництва та розвитку підприємницьких якостей учнів (у нашому випадку – активізація внутрішніх мотивів, що спонукають до ініціативної діяльності, визначення потреби в досягненнях, мотивації успіху).</w:t>
      </w:r>
    </w:p>
    <w:p w14:paraId="06AD657B" w14:textId="3D6C6F26" w:rsidR="006C69B1" w:rsidRPr="0036050E" w:rsidRDefault="004B5EF5" w:rsidP="0073112D">
      <w:pPr>
        <w:pStyle w:val="a3"/>
        <w:spacing w:line="360" w:lineRule="auto"/>
        <w:ind w:left="993" w:firstLine="0"/>
      </w:pPr>
      <w:r w:rsidRPr="0036050E">
        <w:t>Формат</w:t>
      </w:r>
      <w:r w:rsidRPr="0036050E">
        <w:rPr>
          <w:spacing w:val="65"/>
          <w:w w:val="150"/>
        </w:rPr>
        <w:t xml:space="preserve">  </w:t>
      </w:r>
      <w:proofErr w:type="spellStart"/>
      <w:r w:rsidRPr="0036050E">
        <w:t>відеолекторію</w:t>
      </w:r>
      <w:proofErr w:type="spellEnd"/>
      <w:r w:rsidRPr="0036050E">
        <w:rPr>
          <w:spacing w:val="64"/>
          <w:w w:val="150"/>
        </w:rPr>
        <w:t xml:space="preserve">  </w:t>
      </w:r>
      <w:r w:rsidRPr="0036050E">
        <w:rPr>
          <w:spacing w:val="-2"/>
        </w:rPr>
        <w:t>посилює</w:t>
      </w:r>
      <w:r w:rsidRPr="0036050E">
        <w:t xml:space="preserve"> «</w:t>
      </w:r>
      <w:proofErr w:type="spellStart"/>
      <w:r w:rsidRPr="0036050E">
        <w:t>візуалізаційний</w:t>
      </w:r>
      <w:proofErr w:type="spellEnd"/>
      <w:r w:rsidRPr="0036050E">
        <w:t xml:space="preserve"> ефект» обговорення підприємницької проблематики», оскільки ролики, що пропонувалися до уваги студентів, містили мотиваційні міні-лекції за тематикою підприємливості у сфері освіти, різноманітну інформацію про успішних людей.</w:t>
      </w:r>
    </w:p>
    <w:p w14:paraId="4C8AA543" w14:textId="07920CF3" w:rsidR="006C69B1" w:rsidRPr="0036050E" w:rsidRDefault="00000000" w:rsidP="0073112D">
      <w:pPr>
        <w:pStyle w:val="a3"/>
        <w:spacing w:line="360" w:lineRule="auto"/>
        <w:ind w:right="328"/>
      </w:pPr>
      <w:r w:rsidRPr="0036050E">
        <w:t xml:space="preserve">Цей аспект є важливим, оскільки добірка сайтів, які висвітлюють </w:t>
      </w:r>
      <w:r w:rsidRPr="0036050E">
        <w:lastRenderedPageBreak/>
        <w:t>проблеми підприємництва та формування підприємливості, може допомогти студентам розширити свої знання та розуміння про підприємництво, залучити їх до практичної роботи в цій галузі. Важливо також враховувати той факт, що для молодших школярів необхідно знайти адаптивний підхід до формування підприємливості,</w:t>
      </w:r>
      <w:r w:rsidRPr="0036050E">
        <w:rPr>
          <w:spacing w:val="40"/>
        </w:rPr>
        <w:t xml:space="preserve"> </w:t>
      </w:r>
      <w:r w:rsidRPr="0036050E">
        <w:t>який</w:t>
      </w:r>
      <w:r w:rsidRPr="0036050E">
        <w:rPr>
          <w:spacing w:val="40"/>
        </w:rPr>
        <w:t xml:space="preserve"> </w:t>
      </w:r>
      <w:r w:rsidRPr="0036050E">
        <w:t>би</w:t>
      </w:r>
      <w:r w:rsidRPr="0036050E">
        <w:rPr>
          <w:spacing w:val="40"/>
        </w:rPr>
        <w:t xml:space="preserve"> </w:t>
      </w:r>
      <w:r w:rsidRPr="0036050E">
        <w:t>відповідав</w:t>
      </w:r>
      <w:r w:rsidRPr="0036050E">
        <w:rPr>
          <w:spacing w:val="40"/>
        </w:rPr>
        <w:t xml:space="preserve"> </w:t>
      </w:r>
      <w:r w:rsidRPr="0036050E">
        <w:t>їхнім</w:t>
      </w:r>
      <w:r w:rsidRPr="0036050E">
        <w:rPr>
          <w:spacing w:val="40"/>
        </w:rPr>
        <w:t xml:space="preserve"> </w:t>
      </w:r>
      <w:r w:rsidRPr="0036050E">
        <w:t>особливостям</w:t>
      </w:r>
      <w:r w:rsidRPr="0036050E">
        <w:rPr>
          <w:spacing w:val="40"/>
        </w:rPr>
        <w:t xml:space="preserve"> </w:t>
      </w:r>
      <w:r w:rsidRPr="0036050E">
        <w:t>та</w:t>
      </w:r>
      <w:r w:rsidRPr="0036050E">
        <w:rPr>
          <w:spacing w:val="40"/>
        </w:rPr>
        <w:t xml:space="preserve"> </w:t>
      </w:r>
      <w:r w:rsidRPr="0036050E">
        <w:t>інтересам.</w:t>
      </w:r>
      <w:r w:rsidRPr="0036050E">
        <w:rPr>
          <w:spacing w:val="40"/>
        </w:rPr>
        <w:t xml:space="preserve"> </w:t>
      </w:r>
      <w:r w:rsidRPr="0036050E">
        <w:t>Тому</w:t>
      </w:r>
      <w:r w:rsidR="004B5EF5" w:rsidRPr="0036050E">
        <w:t xml:space="preserve"> </w:t>
      </w:r>
      <w:r w:rsidRPr="0036050E">
        <w:t xml:space="preserve">врахування </w:t>
      </w:r>
      <w:proofErr w:type="spellStart"/>
      <w:r w:rsidRPr="0036050E">
        <w:t>емоційно</w:t>
      </w:r>
      <w:proofErr w:type="spellEnd"/>
      <w:r w:rsidRPr="0036050E">
        <w:t>-насичених та інформативних ресурсів може бути корисним для формування підприємницьких навичок та мотивації у школярів.</w:t>
      </w:r>
    </w:p>
    <w:p w14:paraId="7DF2CA3C" w14:textId="77777777" w:rsidR="006C69B1" w:rsidRPr="0036050E" w:rsidRDefault="00000000">
      <w:pPr>
        <w:pStyle w:val="a3"/>
        <w:spacing w:line="360" w:lineRule="auto"/>
        <w:ind w:right="332"/>
      </w:pPr>
      <w:r w:rsidRPr="0036050E">
        <w:t>У цьому контексті, вернісаж-практикум з підприємливості може бути дуже ефективним методом формування підприємницьких навичок та практичного досвіду, оскільки дозволяє учням дізнатися про процес створення та просування власного бізнесу й спробувати себе у ролі підприємця.</w:t>
      </w:r>
    </w:p>
    <w:p w14:paraId="66456A43" w14:textId="77777777" w:rsidR="006C69B1" w:rsidRPr="0036050E" w:rsidRDefault="00000000">
      <w:pPr>
        <w:pStyle w:val="a3"/>
        <w:spacing w:line="360" w:lineRule="auto"/>
        <w:ind w:right="325"/>
      </w:pPr>
      <w:r w:rsidRPr="0036050E">
        <w:t>На звершення цієї роботи кожен студент мав створити власний мотиваційний ролик або стартап-</w:t>
      </w:r>
      <w:proofErr w:type="spellStart"/>
      <w:r w:rsidRPr="0036050E">
        <w:t>проєкт</w:t>
      </w:r>
      <w:proofErr w:type="spellEnd"/>
      <w:r w:rsidRPr="0036050E">
        <w:t xml:space="preserve"> (самостійний вибір теми, як-от: «Мій стартап», «Підприємливі діти», «Дитячі бізнес-</w:t>
      </w:r>
      <w:proofErr w:type="spellStart"/>
      <w:r w:rsidRPr="0036050E">
        <w:t>проєкти</w:t>
      </w:r>
      <w:proofErr w:type="spellEnd"/>
      <w:r w:rsidRPr="0036050E">
        <w:t>», «Абетка успішного підприємця» та ін.). Створення мотиваційного ролика або стартап-</w:t>
      </w:r>
      <w:proofErr w:type="spellStart"/>
      <w:r w:rsidRPr="0036050E">
        <w:t>проєкту</w:t>
      </w:r>
      <w:proofErr w:type="spellEnd"/>
      <w:r w:rsidRPr="0036050E">
        <w:t xml:space="preserve"> вимагало від них креативності, дослідницьких здібностей, здатності до аналізу ринку та визначення потреб. Крім того, це завдання </w:t>
      </w:r>
      <w:proofErr w:type="spellStart"/>
      <w:r w:rsidRPr="0036050E">
        <w:t>допомагло</w:t>
      </w:r>
      <w:proofErr w:type="spellEnd"/>
      <w:r w:rsidRPr="0036050E">
        <w:t xml:space="preserve"> студентам покращити свої комунікативні навички, здатність ефективно представляти свої ідеї.</w:t>
      </w:r>
      <w:r w:rsidRPr="0036050E">
        <w:rPr>
          <w:spacing w:val="-3"/>
        </w:rPr>
        <w:t xml:space="preserve"> </w:t>
      </w:r>
      <w:r w:rsidRPr="0036050E">
        <w:t>У</w:t>
      </w:r>
      <w:r w:rsidRPr="0036050E">
        <w:rPr>
          <w:spacing w:val="-2"/>
        </w:rPr>
        <w:t xml:space="preserve"> </w:t>
      </w:r>
      <w:r w:rsidRPr="0036050E">
        <w:t>результаті,</w:t>
      </w:r>
      <w:r w:rsidRPr="0036050E">
        <w:rPr>
          <w:spacing w:val="-1"/>
        </w:rPr>
        <w:t xml:space="preserve"> </w:t>
      </w:r>
      <w:r w:rsidRPr="0036050E">
        <w:t>студенти</w:t>
      </w:r>
      <w:r w:rsidRPr="0036050E">
        <w:rPr>
          <w:spacing w:val="-2"/>
        </w:rPr>
        <w:t xml:space="preserve"> </w:t>
      </w:r>
      <w:r w:rsidRPr="0036050E">
        <w:t>отримали</w:t>
      </w:r>
      <w:r w:rsidRPr="0036050E">
        <w:rPr>
          <w:spacing w:val="-2"/>
        </w:rPr>
        <w:t xml:space="preserve"> </w:t>
      </w:r>
      <w:r w:rsidRPr="0036050E">
        <w:t>цінний</w:t>
      </w:r>
      <w:r w:rsidRPr="0036050E">
        <w:rPr>
          <w:spacing w:val="-2"/>
        </w:rPr>
        <w:t xml:space="preserve"> </w:t>
      </w:r>
      <w:r w:rsidRPr="0036050E">
        <w:t>досвід,</w:t>
      </w:r>
      <w:r w:rsidRPr="0036050E">
        <w:rPr>
          <w:spacing w:val="-4"/>
        </w:rPr>
        <w:t xml:space="preserve"> </w:t>
      </w:r>
      <w:r w:rsidRPr="0036050E">
        <w:t>який</w:t>
      </w:r>
      <w:r w:rsidRPr="0036050E">
        <w:rPr>
          <w:spacing w:val="-1"/>
        </w:rPr>
        <w:t xml:space="preserve"> </w:t>
      </w:r>
      <w:r w:rsidRPr="0036050E">
        <w:t>можуть</w:t>
      </w:r>
      <w:r w:rsidRPr="0036050E">
        <w:rPr>
          <w:spacing w:val="-2"/>
        </w:rPr>
        <w:t xml:space="preserve"> </w:t>
      </w:r>
      <w:r w:rsidRPr="0036050E">
        <w:t xml:space="preserve">застосувати у </w:t>
      </w:r>
      <w:r w:rsidRPr="0036050E">
        <w:rPr>
          <w:spacing w:val="-2"/>
        </w:rPr>
        <w:t>майбутньому.</w:t>
      </w:r>
    </w:p>
    <w:p w14:paraId="100A7FF5" w14:textId="77777777" w:rsidR="006C69B1" w:rsidRPr="0036050E" w:rsidRDefault="00000000">
      <w:pPr>
        <w:spacing w:before="1" w:line="360" w:lineRule="auto"/>
        <w:ind w:left="285" w:right="327" w:firstLine="707"/>
        <w:jc w:val="both"/>
        <w:rPr>
          <w:sz w:val="28"/>
        </w:rPr>
      </w:pPr>
      <w:r w:rsidRPr="0036050E">
        <w:rPr>
          <w:i/>
          <w:sz w:val="28"/>
        </w:rPr>
        <w:t xml:space="preserve">На </w:t>
      </w:r>
      <w:proofErr w:type="spellStart"/>
      <w:r w:rsidRPr="0036050E">
        <w:rPr>
          <w:i/>
          <w:sz w:val="28"/>
        </w:rPr>
        <w:t>пізнавально</w:t>
      </w:r>
      <w:proofErr w:type="spellEnd"/>
      <w:r w:rsidRPr="0036050E">
        <w:rPr>
          <w:i/>
          <w:sz w:val="28"/>
        </w:rPr>
        <w:t xml:space="preserve">-збагачувальному етапі реалізовували другу педагогічну умову – </w:t>
      </w:r>
      <w:r w:rsidRPr="0036050E">
        <w:rPr>
          <w:sz w:val="28"/>
        </w:rPr>
        <w:t xml:space="preserve">інтенсифікація освітнього процесу підготовки майбутнього вчителя до формування підприємливості молодших школярів через інтеграцію змісту навчальних дисциплін, де домінував розвиток </w:t>
      </w:r>
      <w:proofErr w:type="spellStart"/>
      <w:r w:rsidRPr="0036050E">
        <w:rPr>
          <w:sz w:val="28"/>
        </w:rPr>
        <w:t>змістово-знаннєвого</w:t>
      </w:r>
      <w:proofErr w:type="spellEnd"/>
      <w:r w:rsidRPr="0036050E">
        <w:rPr>
          <w:sz w:val="28"/>
        </w:rPr>
        <w:t xml:space="preserve"> компоненту</w:t>
      </w:r>
    </w:p>
    <w:p w14:paraId="7DDB97E4" w14:textId="77777777" w:rsidR="006C69B1" w:rsidRPr="0036050E" w:rsidRDefault="00000000">
      <w:pPr>
        <w:pStyle w:val="a3"/>
        <w:ind w:firstLine="0"/>
      </w:pPr>
      <w:r w:rsidRPr="0036050E">
        <w:t>/</w:t>
      </w:r>
      <w:r w:rsidRPr="0036050E">
        <w:rPr>
          <w:spacing w:val="-9"/>
        </w:rPr>
        <w:t xml:space="preserve"> </w:t>
      </w:r>
      <w:r w:rsidRPr="0036050E">
        <w:t>когнітивного</w:t>
      </w:r>
      <w:r w:rsidRPr="0036050E">
        <w:rPr>
          <w:spacing w:val="-6"/>
        </w:rPr>
        <w:t xml:space="preserve"> </w:t>
      </w:r>
      <w:r w:rsidRPr="0036050E">
        <w:t>критерію</w:t>
      </w:r>
      <w:r w:rsidRPr="0036050E">
        <w:rPr>
          <w:spacing w:val="-11"/>
        </w:rPr>
        <w:t xml:space="preserve"> </w:t>
      </w:r>
      <w:r w:rsidRPr="0036050E">
        <w:t>досліджуваного</w:t>
      </w:r>
      <w:r w:rsidRPr="0036050E">
        <w:rPr>
          <w:spacing w:val="-6"/>
        </w:rPr>
        <w:t xml:space="preserve"> </w:t>
      </w:r>
      <w:r w:rsidRPr="0036050E">
        <w:rPr>
          <w:spacing w:val="-2"/>
        </w:rPr>
        <w:t>феномену.</w:t>
      </w:r>
    </w:p>
    <w:p w14:paraId="6C5F0760" w14:textId="77777777" w:rsidR="006C69B1" w:rsidRPr="0036050E" w:rsidRDefault="00000000">
      <w:pPr>
        <w:pStyle w:val="a3"/>
        <w:spacing w:before="160" w:line="360" w:lineRule="auto"/>
        <w:ind w:right="327"/>
      </w:pPr>
      <w:r w:rsidRPr="0036050E">
        <w:t>Змістовий ресурс експериментальної роботи на цьому етапі – інтеграція дисциплін циклу загальної і професійної підготовки та</w:t>
      </w:r>
      <w:r w:rsidRPr="0036050E">
        <w:rPr>
          <w:spacing w:val="40"/>
        </w:rPr>
        <w:t xml:space="preserve"> </w:t>
      </w:r>
      <w:r w:rsidRPr="0036050E">
        <w:t xml:space="preserve">вільного вибору студента відповідно до ОПП 013 «Початкова освіта» підготовки майбутнього вчителя на засадах </w:t>
      </w:r>
      <w:proofErr w:type="spellStart"/>
      <w:r w:rsidRPr="0036050E">
        <w:t>міждисциплінарності</w:t>
      </w:r>
      <w:proofErr w:type="spellEnd"/>
      <w:r w:rsidRPr="0036050E">
        <w:t xml:space="preserve"> та особистісно орієнтованої педагогіки, що забезпечувало опанування комплексних знань з основ підприємницької діяльності та формування підприємливості молодших школярів</w:t>
      </w:r>
      <w:r w:rsidRPr="0036050E">
        <w:rPr>
          <w:spacing w:val="40"/>
        </w:rPr>
        <w:t xml:space="preserve"> </w:t>
      </w:r>
      <w:r w:rsidRPr="0036050E">
        <w:t>через</w:t>
      </w:r>
      <w:r w:rsidRPr="0036050E">
        <w:rPr>
          <w:spacing w:val="40"/>
        </w:rPr>
        <w:t xml:space="preserve"> </w:t>
      </w:r>
      <w:r w:rsidRPr="0036050E">
        <w:t>оволодіння</w:t>
      </w:r>
      <w:r w:rsidRPr="0036050E">
        <w:rPr>
          <w:spacing w:val="40"/>
        </w:rPr>
        <w:t xml:space="preserve"> </w:t>
      </w:r>
      <w:r w:rsidRPr="0036050E">
        <w:t>понятійним</w:t>
      </w:r>
      <w:r w:rsidRPr="0036050E">
        <w:rPr>
          <w:spacing w:val="40"/>
        </w:rPr>
        <w:t xml:space="preserve"> </w:t>
      </w:r>
      <w:r w:rsidRPr="0036050E">
        <w:t>змістом</w:t>
      </w:r>
      <w:r w:rsidRPr="0036050E">
        <w:rPr>
          <w:spacing w:val="40"/>
        </w:rPr>
        <w:t xml:space="preserve"> </w:t>
      </w:r>
      <w:r w:rsidRPr="0036050E">
        <w:t>категорій</w:t>
      </w:r>
      <w:r w:rsidRPr="0036050E">
        <w:rPr>
          <w:spacing w:val="40"/>
        </w:rPr>
        <w:t xml:space="preserve"> </w:t>
      </w:r>
      <w:r w:rsidRPr="0036050E">
        <w:t>«підприємливість»,</w:t>
      </w:r>
    </w:p>
    <w:p w14:paraId="14AAF054" w14:textId="77777777" w:rsidR="006C69B1" w:rsidRPr="0036050E" w:rsidRDefault="00000000">
      <w:pPr>
        <w:pStyle w:val="a3"/>
        <w:spacing w:before="2" w:line="360" w:lineRule="auto"/>
        <w:ind w:right="329" w:firstLine="0"/>
      </w:pPr>
      <w:r w:rsidRPr="0036050E">
        <w:lastRenderedPageBreak/>
        <w:t>«підприємницька компетентність», розширювало можливості для засвоєння більшого обсягу економіко-правових, мовно-комунікативних знань, активного формування</w:t>
      </w:r>
      <w:r w:rsidRPr="0036050E">
        <w:rPr>
          <w:spacing w:val="80"/>
        </w:rPr>
        <w:t xml:space="preserve"> </w:t>
      </w:r>
      <w:r w:rsidRPr="0036050E">
        <w:t>підприємницьких</w:t>
      </w:r>
      <w:r w:rsidRPr="0036050E">
        <w:rPr>
          <w:spacing w:val="80"/>
        </w:rPr>
        <w:t xml:space="preserve"> </w:t>
      </w:r>
      <w:proofErr w:type="spellStart"/>
      <w:r w:rsidRPr="0036050E">
        <w:t>здатностей</w:t>
      </w:r>
      <w:proofErr w:type="spellEnd"/>
      <w:r w:rsidRPr="0036050E">
        <w:t>,</w:t>
      </w:r>
      <w:r w:rsidRPr="0036050E">
        <w:rPr>
          <w:spacing w:val="80"/>
        </w:rPr>
        <w:t xml:space="preserve"> </w:t>
      </w:r>
      <w:r w:rsidRPr="0036050E">
        <w:t>методичних</w:t>
      </w:r>
      <w:r w:rsidRPr="0036050E">
        <w:rPr>
          <w:spacing w:val="80"/>
        </w:rPr>
        <w:t xml:space="preserve"> </w:t>
      </w:r>
      <w:r w:rsidRPr="0036050E">
        <w:t>умінь</w:t>
      </w:r>
      <w:r w:rsidRPr="0036050E">
        <w:rPr>
          <w:spacing w:val="80"/>
        </w:rPr>
        <w:t xml:space="preserve"> </w:t>
      </w:r>
      <w:r w:rsidRPr="0036050E">
        <w:t>і</w:t>
      </w:r>
      <w:r w:rsidRPr="0036050E">
        <w:rPr>
          <w:spacing w:val="80"/>
        </w:rPr>
        <w:t xml:space="preserve"> </w:t>
      </w:r>
      <w:r w:rsidRPr="0036050E">
        <w:t>навичок</w:t>
      </w:r>
      <w:r w:rsidRPr="0036050E">
        <w:rPr>
          <w:spacing w:val="80"/>
        </w:rPr>
        <w:t xml:space="preserve"> </w:t>
      </w:r>
      <w:r w:rsidRPr="0036050E">
        <w:t>та</w:t>
      </w:r>
    </w:p>
    <w:p w14:paraId="32FD872B" w14:textId="61D58861" w:rsidR="006C69B1" w:rsidRPr="0036050E" w:rsidRDefault="00000000">
      <w:pPr>
        <w:pStyle w:val="a3"/>
        <w:spacing w:before="225" w:line="360" w:lineRule="auto"/>
        <w:ind w:right="115" w:firstLine="0"/>
        <w:jc w:val="left"/>
      </w:pPr>
      <w:r w:rsidRPr="0036050E">
        <w:t>перенесення</w:t>
      </w:r>
      <w:r w:rsidRPr="0036050E">
        <w:rPr>
          <w:spacing w:val="36"/>
        </w:rPr>
        <w:t xml:space="preserve"> </w:t>
      </w:r>
      <w:r w:rsidRPr="0036050E">
        <w:t>їх</w:t>
      </w:r>
      <w:r w:rsidRPr="0036050E">
        <w:rPr>
          <w:spacing w:val="38"/>
        </w:rPr>
        <w:t xml:space="preserve"> </w:t>
      </w:r>
      <w:r w:rsidRPr="0036050E">
        <w:t xml:space="preserve">у </w:t>
      </w:r>
      <w:proofErr w:type="spellStart"/>
      <w:r w:rsidRPr="0036050E">
        <w:t>професійно</w:t>
      </w:r>
      <w:proofErr w:type="spellEnd"/>
      <w:r w:rsidRPr="0036050E">
        <w:t>-практичну діяльність</w:t>
      </w:r>
      <w:r w:rsidRPr="0036050E">
        <w:rPr>
          <w:spacing w:val="36"/>
        </w:rPr>
        <w:t xml:space="preserve"> </w:t>
      </w:r>
      <w:r w:rsidRPr="0036050E">
        <w:t>учителя</w:t>
      </w:r>
      <w:r w:rsidRPr="0036050E">
        <w:rPr>
          <w:spacing w:val="38"/>
        </w:rPr>
        <w:t xml:space="preserve"> </w:t>
      </w:r>
      <w:r w:rsidRPr="0036050E">
        <w:t>початкової</w:t>
      </w:r>
      <w:r w:rsidRPr="0036050E">
        <w:rPr>
          <w:spacing w:val="38"/>
        </w:rPr>
        <w:t xml:space="preserve"> </w:t>
      </w:r>
      <w:r w:rsidRPr="0036050E">
        <w:t>школи</w:t>
      </w:r>
      <w:r w:rsidR="004B5EF5" w:rsidRPr="0036050E">
        <w:t>.</w:t>
      </w:r>
    </w:p>
    <w:p w14:paraId="6700D178" w14:textId="3A18B616" w:rsidR="006C69B1" w:rsidRPr="0036050E" w:rsidRDefault="00000000">
      <w:pPr>
        <w:pStyle w:val="a3"/>
        <w:spacing w:line="360" w:lineRule="auto"/>
        <w:ind w:right="332"/>
      </w:pPr>
      <w:r w:rsidRPr="0036050E">
        <w:t>Проведення лекційних занять (проблемні лекції, лекції-візуалізації,</w:t>
      </w:r>
      <w:r w:rsidRPr="0036050E">
        <w:rPr>
          <w:spacing w:val="80"/>
        </w:rPr>
        <w:t xml:space="preserve"> </w:t>
      </w:r>
      <w:r w:rsidRPr="0036050E">
        <w:t>лекції</w:t>
      </w:r>
      <w:r w:rsidRPr="0036050E">
        <w:rPr>
          <w:spacing w:val="40"/>
        </w:rPr>
        <w:t xml:space="preserve"> </w:t>
      </w:r>
      <w:r w:rsidRPr="0036050E">
        <w:t>з</w:t>
      </w:r>
      <w:r w:rsidRPr="0036050E">
        <w:rPr>
          <w:spacing w:val="39"/>
        </w:rPr>
        <w:t xml:space="preserve"> </w:t>
      </w:r>
      <w:r w:rsidRPr="0036050E">
        <w:t>презентацією,</w:t>
      </w:r>
      <w:r w:rsidRPr="0036050E">
        <w:rPr>
          <w:spacing w:val="39"/>
        </w:rPr>
        <w:t xml:space="preserve"> </w:t>
      </w:r>
      <w:r w:rsidRPr="0036050E">
        <w:t>робота</w:t>
      </w:r>
      <w:r w:rsidRPr="0036050E">
        <w:rPr>
          <w:spacing w:val="40"/>
        </w:rPr>
        <w:t xml:space="preserve"> </w:t>
      </w:r>
      <w:r w:rsidRPr="0036050E">
        <w:t>з</w:t>
      </w:r>
      <w:r w:rsidRPr="0036050E">
        <w:rPr>
          <w:spacing w:val="39"/>
        </w:rPr>
        <w:t xml:space="preserve"> </w:t>
      </w:r>
      <w:r w:rsidRPr="0036050E">
        <w:t>текстом-джерелом)</w:t>
      </w:r>
      <w:r w:rsidRPr="0036050E">
        <w:rPr>
          <w:spacing w:val="40"/>
        </w:rPr>
        <w:t xml:space="preserve"> </w:t>
      </w:r>
      <w:r w:rsidRPr="0036050E">
        <w:t>з</w:t>
      </w:r>
      <w:r w:rsidRPr="0036050E">
        <w:rPr>
          <w:spacing w:val="39"/>
        </w:rPr>
        <w:t xml:space="preserve"> </w:t>
      </w:r>
      <w:r w:rsidRPr="0036050E">
        <w:t>курсу</w:t>
      </w:r>
      <w:r w:rsidRPr="0036050E">
        <w:rPr>
          <w:spacing w:val="39"/>
        </w:rPr>
        <w:t xml:space="preserve"> </w:t>
      </w:r>
      <w:r w:rsidRPr="0036050E">
        <w:t>«Українська</w:t>
      </w:r>
      <w:r w:rsidRPr="0036050E">
        <w:rPr>
          <w:spacing w:val="40"/>
        </w:rPr>
        <w:t xml:space="preserve"> </w:t>
      </w:r>
      <w:r w:rsidRPr="0036050E">
        <w:t>мова за професійним спрямуванням» розглядалося як підґрунтя щодо формування</w:t>
      </w:r>
      <w:r w:rsidRPr="0036050E">
        <w:rPr>
          <w:spacing w:val="80"/>
        </w:rPr>
        <w:t xml:space="preserve"> </w:t>
      </w:r>
      <w:r w:rsidRPr="0036050E">
        <w:t>інформаційної</w:t>
      </w:r>
      <w:r w:rsidRPr="0036050E">
        <w:rPr>
          <w:spacing w:val="80"/>
        </w:rPr>
        <w:t xml:space="preserve"> </w:t>
      </w:r>
      <w:r w:rsidRPr="0036050E">
        <w:t>підприємливості</w:t>
      </w:r>
      <w:r w:rsidRPr="0036050E">
        <w:rPr>
          <w:spacing w:val="80"/>
        </w:rPr>
        <w:t xml:space="preserve"> </w:t>
      </w:r>
      <w:r w:rsidRPr="0036050E">
        <w:t>майбутнього</w:t>
      </w:r>
      <w:r w:rsidRPr="0036050E">
        <w:rPr>
          <w:spacing w:val="80"/>
        </w:rPr>
        <w:t xml:space="preserve"> </w:t>
      </w:r>
      <w:r w:rsidRPr="0036050E">
        <w:t>вчителя</w:t>
      </w:r>
      <w:r w:rsidRPr="0036050E">
        <w:rPr>
          <w:spacing w:val="40"/>
        </w:rPr>
        <w:t xml:space="preserve"> </w:t>
      </w:r>
      <w:r w:rsidRPr="0036050E">
        <w:t>початкової школи як когнітивної складової досліджуваного феномену через оперативність, доступність, зрозумілість, корисність, орієнтованість джерел отримання інформації, можливостей їх опрацювання та подальшого продуктивного оперування нею у площині особистої самореалізації,</w:t>
      </w:r>
      <w:r w:rsidRPr="0036050E">
        <w:rPr>
          <w:spacing w:val="80"/>
        </w:rPr>
        <w:t xml:space="preserve"> </w:t>
      </w:r>
      <w:r w:rsidRPr="0036050E">
        <w:t>здійснення змін, упровадження новацій. Практичні ж заняття орієнтували на реалізацію діяльнісної складової інформаційної підприємливості, зокрема, набута на лекціях лінгвістична інформація (про закони спілкування, правила ведення дискусії, слухання, переконання, основні комунікативні ознаки культури мовлення тощо) використовувалася для формування комунікабельності, комунікативних умінь, необхідних у майбутній</w:t>
      </w:r>
      <w:r w:rsidRPr="0036050E">
        <w:rPr>
          <w:spacing w:val="80"/>
        </w:rPr>
        <w:t xml:space="preserve"> </w:t>
      </w:r>
      <w:r w:rsidRPr="0036050E">
        <w:t>професійній</w:t>
      </w:r>
      <w:r w:rsidRPr="0036050E">
        <w:rPr>
          <w:spacing w:val="40"/>
        </w:rPr>
        <w:t xml:space="preserve"> </w:t>
      </w:r>
      <w:r w:rsidRPr="0036050E">
        <w:t>діяльності</w:t>
      </w:r>
      <w:r w:rsidRPr="0036050E">
        <w:rPr>
          <w:spacing w:val="40"/>
        </w:rPr>
        <w:t xml:space="preserve"> </w:t>
      </w:r>
      <w:r w:rsidRPr="0036050E">
        <w:t>вчителя</w:t>
      </w:r>
      <w:r w:rsidRPr="0036050E">
        <w:rPr>
          <w:spacing w:val="40"/>
        </w:rPr>
        <w:t xml:space="preserve"> </w:t>
      </w:r>
      <w:r w:rsidRPr="0036050E">
        <w:t>початкової</w:t>
      </w:r>
      <w:r w:rsidRPr="0036050E">
        <w:rPr>
          <w:spacing w:val="40"/>
        </w:rPr>
        <w:t xml:space="preserve"> </w:t>
      </w:r>
      <w:r w:rsidRPr="0036050E">
        <w:t>школи,</w:t>
      </w:r>
      <w:r w:rsidRPr="0036050E">
        <w:rPr>
          <w:spacing w:val="40"/>
        </w:rPr>
        <w:t xml:space="preserve"> </w:t>
      </w:r>
      <w:r w:rsidRPr="0036050E">
        <w:t>причому</w:t>
      </w:r>
      <w:r w:rsidRPr="0036050E">
        <w:rPr>
          <w:spacing w:val="40"/>
        </w:rPr>
        <w:t xml:space="preserve"> </w:t>
      </w:r>
      <w:r w:rsidRPr="0036050E">
        <w:t>як</w:t>
      </w:r>
      <w:r w:rsidRPr="0036050E">
        <w:rPr>
          <w:spacing w:val="40"/>
        </w:rPr>
        <w:t xml:space="preserve"> </w:t>
      </w:r>
      <w:r w:rsidRPr="0036050E">
        <w:t>в</w:t>
      </w:r>
      <w:r w:rsidRPr="0036050E">
        <w:rPr>
          <w:spacing w:val="40"/>
        </w:rPr>
        <w:t xml:space="preserve"> </w:t>
      </w:r>
      <w:r w:rsidRPr="0036050E">
        <w:t>усному,</w:t>
      </w:r>
      <w:r w:rsidRPr="0036050E">
        <w:rPr>
          <w:spacing w:val="40"/>
        </w:rPr>
        <w:t xml:space="preserve"> </w:t>
      </w:r>
      <w:r w:rsidRPr="0036050E">
        <w:t>так і писемному мовленні (складання ділової документації, написання виступів, виконання письмових вправ тощо).</w:t>
      </w:r>
    </w:p>
    <w:p w14:paraId="2570E8CC" w14:textId="610E4421" w:rsidR="006C69B1" w:rsidRPr="0036050E" w:rsidRDefault="00000000">
      <w:pPr>
        <w:pStyle w:val="a3"/>
        <w:spacing w:before="2" w:line="360" w:lineRule="auto"/>
        <w:ind w:right="333"/>
      </w:pPr>
      <w:r w:rsidRPr="0036050E">
        <w:t>Ілюстрацією набутих умінь студентів працювати з інформацією, що засвідчувала рівень сформованості їхньої інформаційної підприємливості, вважаємо самостійну навчальну роботу. Як показала практика, найбільш ефективними</w:t>
      </w:r>
      <w:r w:rsidRPr="0036050E">
        <w:rPr>
          <w:spacing w:val="40"/>
        </w:rPr>
        <w:t xml:space="preserve"> </w:t>
      </w:r>
      <w:r w:rsidRPr="0036050E">
        <w:t>виявилися</w:t>
      </w:r>
      <w:r w:rsidRPr="0036050E">
        <w:rPr>
          <w:spacing w:val="40"/>
        </w:rPr>
        <w:t xml:space="preserve"> </w:t>
      </w:r>
      <w:r w:rsidRPr="0036050E">
        <w:t>перспективні</w:t>
      </w:r>
      <w:r w:rsidRPr="0036050E">
        <w:rPr>
          <w:spacing w:val="40"/>
        </w:rPr>
        <w:t xml:space="preserve"> </w:t>
      </w:r>
      <w:r w:rsidRPr="0036050E">
        <w:t>(пролонговані</w:t>
      </w:r>
      <w:r w:rsidRPr="0036050E">
        <w:rPr>
          <w:spacing w:val="40"/>
        </w:rPr>
        <w:t xml:space="preserve"> </w:t>
      </w:r>
      <w:r w:rsidRPr="0036050E">
        <w:t>в</w:t>
      </w:r>
      <w:r w:rsidRPr="0036050E">
        <w:rPr>
          <w:spacing w:val="40"/>
        </w:rPr>
        <w:t xml:space="preserve"> </w:t>
      </w:r>
      <w:r w:rsidRPr="0036050E">
        <w:t>часі)</w:t>
      </w:r>
      <w:r w:rsidRPr="0036050E">
        <w:rPr>
          <w:spacing w:val="40"/>
        </w:rPr>
        <w:t xml:space="preserve"> </w:t>
      </w:r>
      <w:r w:rsidRPr="0036050E">
        <w:t>форми</w:t>
      </w:r>
      <w:r w:rsidRPr="0036050E">
        <w:rPr>
          <w:spacing w:val="40"/>
        </w:rPr>
        <w:t xml:space="preserve"> </w:t>
      </w:r>
      <w:r w:rsidRPr="0036050E">
        <w:t>організації</w:t>
      </w:r>
      <w:r w:rsidRPr="0036050E">
        <w:rPr>
          <w:spacing w:val="40"/>
        </w:rPr>
        <w:t xml:space="preserve"> </w:t>
      </w:r>
      <w:r w:rsidRPr="0036050E">
        <w:t>самостійної</w:t>
      </w:r>
      <w:r w:rsidRPr="0036050E">
        <w:rPr>
          <w:spacing w:val="40"/>
        </w:rPr>
        <w:t xml:space="preserve"> </w:t>
      </w:r>
      <w:r w:rsidRPr="0036050E">
        <w:t>роботи</w:t>
      </w:r>
      <w:r w:rsidRPr="0036050E">
        <w:rPr>
          <w:spacing w:val="40"/>
        </w:rPr>
        <w:t xml:space="preserve"> </w:t>
      </w:r>
      <w:r w:rsidRPr="0036050E">
        <w:t>студентів</w:t>
      </w:r>
      <w:r w:rsidRPr="0036050E">
        <w:rPr>
          <w:spacing w:val="40"/>
        </w:rPr>
        <w:t xml:space="preserve"> </w:t>
      </w:r>
      <w:r w:rsidRPr="0036050E">
        <w:t>спеціальності</w:t>
      </w:r>
      <w:r w:rsidRPr="0036050E">
        <w:rPr>
          <w:spacing w:val="40"/>
        </w:rPr>
        <w:t xml:space="preserve"> </w:t>
      </w:r>
      <w:r w:rsidRPr="0036050E">
        <w:t>«Початкова освіта» базових закладів вищої освіти, що стимулювало майбутніх учителів початкової</w:t>
      </w:r>
      <w:r w:rsidRPr="0036050E">
        <w:rPr>
          <w:spacing w:val="80"/>
        </w:rPr>
        <w:t xml:space="preserve"> </w:t>
      </w:r>
      <w:r w:rsidRPr="0036050E">
        <w:t>школи</w:t>
      </w:r>
      <w:r w:rsidRPr="0036050E">
        <w:rPr>
          <w:spacing w:val="80"/>
        </w:rPr>
        <w:t xml:space="preserve"> </w:t>
      </w:r>
      <w:r w:rsidRPr="0036050E">
        <w:t>до</w:t>
      </w:r>
      <w:r w:rsidRPr="0036050E">
        <w:rPr>
          <w:spacing w:val="80"/>
        </w:rPr>
        <w:t xml:space="preserve"> </w:t>
      </w:r>
      <w:r w:rsidRPr="0036050E">
        <w:t>постійного</w:t>
      </w:r>
      <w:r w:rsidRPr="0036050E">
        <w:rPr>
          <w:spacing w:val="80"/>
        </w:rPr>
        <w:t xml:space="preserve"> </w:t>
      </w:r>
      <w:r w:rsidRPr="0036050E">
        <w:t>перебування</w:t>
      </w:r>
      <w:r w:rsidRPr="0036050E">
        <w:rPr>
          <w:spacing w:val="80"/>
        </w:rPr>
        <w:t xml:space="preserve"> </w:t>
      </w:r>
      <w:r w:rsidRPr="0036050E">
        <w:t>в</w:t>
      </w:r>
      <w:r w:rsidRPr="0036050E">
        <w:rPr>
          <w:spacing w:val="80"/>
        </w:rPr>
        <w:t xml:space="preserve"> </w:t>
      </w:r>
      <w:r w:rsidRPr="0036050E">
        <w:t>інформаційному</w:t>
      </w:r>
      <w:r w:rsidRPr="0036050E">
        <w:rPr>
          <w:spacing w:val="80"/>
        </w:rPr>
        <w:t xml:space="preserve"> </w:t>
      </w:r>
      <w:r w:rsidRPr="0036050E">
        <w:t>просторі</w:t>
      </w:r>
    </w:p>
    <w:p w14:paraId="779FABC7" w14:textId="77777777" w:rsidR="006C69B1" w:rsidRPr="0036050E" w:rsidRDefault="006C69B1">
      <w:pPr>
        <w:pStyle w:val="a3"/>
        <w:spacing w:line="360" w:lineRule="auto"/>
        <w:sectPr w:rsidR="006C69B1" w:rsidRPr="0036050E">
          <w:headerReference w:type="default" r:id="rId10"/>
          <w:pgSz w:w="11920" w:h="16850"/>
          <w:pgMar w:top="1060" w:right="283" w:bottom="280" w:left="1417" w:header="751" w:footer="0" w:gutter="0"/>
          <w:cols w:space="720"/>
        </w:sectPr>
      </w:pPr>
    </w:p>
    <w:p w14:paraId="438DF10C" w14:textId="77777777" w:rsidR="006C69B1" w:rsidRPr="0036050E" w:rsidRDefault="00000000">
      <w:pPr>
        <w:pStyle w:val="a3"/>
        <w:spacing w:before="225" w:line="360" w:lineRule="auto"/>
        <w:ind w:right="353" w:firstLine="0"/>
      </w:pPr>
      <w:r w:rsidRPr="0036050E">
        <w:lastRenderedPageBreak/>
        <w:t>проблеми, неперервного (від теми до теми)</w:t>
      </w:r>
      <w:r w:rsidRPr="0036050E">
        <w:rPr>
          <w:spacing w:val="40"/>
        </w:rPr>
        <w:t xml:space="preserve"> </w:t>
      </w:r>
      <w:r w:rsidRPr="0036050E">
        <w:t>отримання нових інформаційних джерел та</w:t>
      </w:r>
      <w:r w:rsidRPr="0036050E">
        <w:rPr>
          <w:spacing w:val="80"/>
        </w:rPr>
        <w:t xml:space="preserve"> </w:t>
      </w:r>
      <w:r w:rsidRPr="0036050E">
        <w:rPr>
          <w:color w:val="221F1F"/>
        </w:rPr>
        <w:t>комплексного їх опрацювання.</w:t>
      </w:r>
    </w:p>
    <w:p w14:paraId="376527A9" w14:textId="77777777" w:rsidR="006C69B1" w:rsidRPr="0036050E" w:rsidRDefault="00000000">
      <w:pPr>
        <w:pStyle w:val="a3"/>
        <w:spacing w:line="321" w:lineRule="exact"/>
        <w:ind w:left="993" w:firstLine="0"/>
      </w:pPr>
      <w:r w:rsidRPr="0036050E">
        <w:t>Логічним</w:t>
      </w:r>
      <w:r w:rsidRPr="0036050E">
        <w:rPr>
          <w:spacing w:val="44"/>
        </w:rPr>
        <w:t xml:space="preserve">  </w:t>
      </w:r>
      <w:r w:rsidRPr="0036050E">
        <w:t>продовженням</w:t>
      </w:r>
      <w:r w:rsidRPr="0036050E">
        <w:rPr>
          <w:spacing w:val="47"/>
        </w:rPr>
        <w:t xml:space="preserve">  </w:t>
      </w:r>
      <w:r w:rsidRPr="0036050E">
        <w:t>оволодіння</w:t>
      </w:r>
      <w:r w:rsidRPr="0036050E">
        <w:rPr>
          <w:spacing w:val="47"/>
        </w:rPr>
        <w:t xml:space="preserve">  </w:t>
      </w:r>
      <w:r w:rsidRPr="0036050E">
        <w:t>понятійним</w:t>
      </w:r>
      <w:r w:rsidRPr="0036050E">
        <w:rPr>
          <w:spacing w:val="47"/>
        </w:rPr>
        <w:t xml:space="preserve">  </w:t>
      </w:r>
      <w:r w:rsidRPr="0036050E">
        <w:t>змістом</w:t>
      </w:r>
      <w:r w:rsidRPr="0036050E">
        <w:rPr>
          <w:spacing w:val="47"/>
        </w:rPr>
        <w:t xml:space="preserve">  </w:t>
      </w:r>
      <w:r w:rsidRPr="0036050E">
        <w:rPr>
          <w:spacing w:val="-2"/>
        </w:rPr>
        <w:t>категорії</w:t>
      </w:r>
    </w:p>
    <w:p w14:paraId="66C7B3C1" w14:textId="7B589388" w:rsidR="006C69B1" w:rsidRPr="0036050E" w:rsidRDefault="00000000" w:rsidP="004B5EF5">
      <w:pPr>
        <w:pStyle w:val="a3"/>
        <w:spacing w:before="161" w:line="360" w:lineRule="auto"/>
        <w:ind w:right="334" w:firstLine="0"/>
      </w:pPr>
      <w:r w:rsidRPr="0036050E">
        <w:t xml:space="preserve">«підприємливість», формування підприємницьких </w:t>
      </w:r>
      <w:proofErr w:type="spellStart"/>
      <w:r w:rsidRPr="0036050E">
        <w:t>здатностей</w:t>
      </w:r>
      <w:proofErr w:type="spellEnd"/>
      <w:r w:rsidRPr="0036050E">
        <w:t xml:space="preserve"> студентів є робота з текстом-джерелом на практичних заняттях з курсу «</w:t>
      </w:r>
      <w:r w:rsidRPr="0036050E">
        <w:rPr>
          <w:color w:val="221F1F"/>
        </w:rPr>
        <w:t>Методика навчання мовно-літературної освітньої галузі</w:t>
      </w:r>
      <w:r w:rsidRPr="0036050E">
        <w:t>». Так, під час опрацювання змістової лінії «Читаємо», «Взаємодіємо усно» та «Досліджуємо медіа» студентам</w:t>
      </w:r>
      <w:r w:rsidRPr="0036050E">
        <w:rPr>
          <w:spacing w:val="40"/>
        </w:rPr>
        <w:t xml:space="preserve"> </w:t>
      </w:r>
      <w:r w:rsidRPr="0036050E">
        <w:t>було</w:t>
      </w:r>
      <w:r w:rsidRPr="0036050E">
        <w:rPr>
          <w:spacing w:val="40"/>
        </w:rPr>
        <w:t xml:space="preserve"> </w:t>
      </w:r>
      <w:r w:rsidRPr="0036050E">
        <w:t>запропоновано</w:t>
      </w:r>
      <w:r w:rsidRPr="0036050E">
        <w:rPr>
          <w:spacing w:val="40"/>
        </w:rPr>
        <w:t xml:space="preserve"> </w:t>
      </w:r>
      <w:r w:rsidRPr="0036050E">
        <w:t>проаналізувати</w:t>
      </w:r>
      <w:r w:rsidRPr="0036050E">
        <w:rPr>
          <w:spacing w:val="40"/>
        </w:rPr>
        <w:t xml:space="preserve"> </w:t>
      </w:r>
      <w:r w:rsidRPr="0036050E">
        <w:t>наявні</w:t>
      </w:r>
      <w:r w:rsidRPr="0036050E">
        <w:rPr>
          <w:spacing w:val="40"/>
        </w:rPr>
        <w:t xml:space="preserve"> </w:t>
      </w:r>
      <w:r w:rsidRPr="0036050E">
        <w:t>підручники</w:t>
      </w:r>
      <w:r w:rsidRPr="0036050E">
        <w:rPr>
          <w:spacing w:val="40"/>
        </w:rPr>
        <w:t xml:space="preserve"> </w:t>
      </w:r>
      <w:r w:rsidRPr="0036050E">
        <w:t xml:space="preserve">щодо можливості реалізації компетентності «підприємливість і фінансова грамотність». </w:t>
      </w:r>
    </w:p>
    <w:p w14:paraId="3D1C176F" w14:textId="6F25C0AD" w:rsidR="006C69B1" w:rsidRPr="0036050E" w:rsidRDefault="00000000" w:rsidP="004B5EF5">
      <w:pPr>
        <w:pStyle w:val="a3"/>
        <w:spacing w:line="362" w:lineRule="auto"/>
        <w:ind w:right="343"/>
      </w:pPr>
      <w:r w:rsidRPr="0036050E">
        <w:t>Для</w:t>
      </w:r>
      <w:r w:rsidRPr="0036050E">
        <w:rPr>
          <w:spacing w:val="40"/>
        </w:rPr>
        <w:t xml:space="preserve"> </w:t>
      </w:r>
      <w:r w:rsidRPr="0036050E">
        <w:t>нас</w:t>
      </w:r>
      <w:r w:rsidRPr="0036050E">
        <w:rPr>
          <w:spacing w:val="40"/>
        </w:rPr>
        <w:t xml:space="preserve"> </w:t>
      </w:r>
      <w:r w:rsidRPr="0036050E">
        <w:t>важливим</w:t>
      </w:r>
      <w:r w:rsidRPr="0036050E">
        <w:rPr>
          <w:spacing w:val="40"/>
        </w:rPr>
        <w:t xml:space="preserve"> </w:t>
      </w:r>
      <w:r w:rsidRPr="0036050E">
        <w:t>є</w:t>
      </w:r>
      <w:r w:rsidRPr="0036050E">
        <w:rPr>
          <w:spacing w:val="40"/>
        </w:rPr>
        <w:t xml:space="preserve"> </w:t>
      </w:r>
      <w:r w:rsidRPr="0036050E">
        <w:t>те,</w:t>
      </w:r>
      <w:r w:rsidRPr="0036050E">
        <w:rPr>
          <w:spacing w:val="40"/>
        </w:rPr>
        <w:t xml:space="preserve"> </w:t>
      </w:r>
      <w:r w:rsidRPr="0036050E">
        <w:t>що</w:t>
      </w:r>
      <w:r w:rsidRPr="0036050E">
        <w:rPr>
          <w:spacing w:val="40"/>
        </w:rPr>
        <w:t xml:space="preserve"> </w:t>
      </w:r>
      <w:r w:rsidRPr="0036050E">
        <w:t>освітній</w:t>
      </w:r>
      <w:r w:rsidRPr="0036050E">
        <w:rPr>
          <w:spacing w:val="40"/>
        </w:rPr>
        <w:t xml:space="preserve"> </w:t>
      </w:r>
      <w:r w:rsidRPr="0036050E">
        <w:t>потенціал</w:t>
      </w:r>
      <w:r w:rsidRPr="0036050E">
        <w:rPr>
          <w:spacing w:val="40"/>
        </w:rPr>
        <w:t xml:space="preserve"> </w:t>
      </w:r>
      <w:r w:rsidRPr="0036050E">
        <w:t>цього</w:t>
      </w:r>
      <w:r w:rsidRPr="0036050E">
        <w:rPr>
          <w:spacing w:val="40"/>
        </w:rPr>
        <w:t xml:space="preserve"> </w:t>
      </w:r>
      <w:r w:rsidRPr="0036050E">
        <w:t>курсу</w:t>
      </w:r>
      <w:r w:rsidRPr="0036050E">
        <w:rPr>
          <w:spacing w:val="40"/>
        </w:rPr>
        <w:t xml:space="preserve"> </w:t>
      </w:r>
      <w:r w:rsidRPr="0036050E">
        <w:t>базується на</w:t>
      </w:r>
      <w:r w:rsidRPr="0036050E">
        <w:rPr>
          <w:spacing w:val="38"/>
        </w:rPr>
        <w:t xml:space="preserve">  </w:t>
      </w:r>
      <w:r w:rsidRPr="0036050E">
        <w:t>педагогіці</w:t>
      </w:r>
      <w:r w:rsidRPr="0036050E">
        <w:rPr>
          <w:spacing w:val="40"/>
        </w:rPr>
        <w:t xml:space="preserve">  </w:t>
      </w:r>
      <w:r w:rsidRPr="0036050E">
        <w:t>партнерства,</w:t>
      </w:r>
      <w:r w:rsidRPr="0036050E">
        <w:rPr>
          <w:spacing w:val="41"/>
        </w:rPr>
        <w:t xml:space="preserve">  </w:t>
      </w:r>
      <w:r w:rsidRPr="0036050E">
        <w:t>ураховує</w:t>
      </w:r>
      <w:r w:rsidRPr="0036050E">
        <w:rPr>
          <w:spacing w:val="40"/>
        </w:rPr>
        <w:t xml:space="preserve">  </w:t>
      </w:r>
      <w:r w:rsidRPr="0036050E">
        <w:t>дидактичний</w:t>
      </w:r>
      <w:r w:rsidRPr="0036050E">
        <w:rPr>
          <w:spacing w:val="40"/>
        </w:rPr>
        <w:t xml:space="preserve">  </w:t>
      </w:r>
      <w:r w:rsidRPr="0036050E">
        <w:t>принцип</w:t>
      </w:r>
      <w:r w:rsidRPr="0036050E">
        <w:rPr>
          <w:spacing w:val="41"/>
        </w:rPr>
        <w:t xml:space="preserve">  </w:t>
      </w:r>
      <w:r w:rsidRPr="0036050E">
        <w:t>інтеграції</w:t>
      </w:r>
      <w:r w:rsidRPr="0036050E">
        <w:rPr>
          <w:spacing w:val="39"/>
        </w:rPr>
        <w:t xml:space="preserve">  </w:t>
      </w:r>
      <w:r w:rsidRPr="0036050E">
        <w:rPr>
          <w:spacing w:val="-10"/>
        </w:rPr>
        <w:t>й</w:t>
      </w:r>
      <w:r w:rsidR="004B5EF5" w:rsidRPr="0036050E">
        <w:t xml:space="preserve"> </w:t>
      </w:r>
      <w:r w:rsidRPr="0036050E">
        <w:t>містить багато завдань інтегративного змісту, а це, за нашим переконанням поглибить</w:t>
      </w:r>
      <w:r w:rsidRPr="0036050E">
        <w:rPr>
          <w:spacing w:val="40"/>
        </w:rPr>
        <w:t xml:space="preserve"> </w:t>
      </w:r>
      <w:r w:rsidRPr="0036050E">
        <w:t>економічні</w:t>
      </w:r>
      <w:r w:rsidRPr="0036050E">
        <w:rPr>
          <w:spacing w:val="40"/>
        </w:rPr>
        <w:t xml:space="preserve"> </w:t>
      </w:r>
      <w:r w:rsidRPr="0036050E">
        <w:t>знання</w:t>
      </w:r>
      <w:r w:rsidRPr="0036050E">
        <w:rPr>
          <w:spacing w:val="40"/>
        </w:rPr>
        <w:t xml:space="preserve"> </w:t>
      </w:r>
      <w:r w:rsidRPr="0036050E">
        <w:t>студентів</w:t>
      </w:r>
      <w:r w:rsidRPr="0036050E">
        <w:rPr>
          <w:spacing w:val="40"/>
        </w:rPr>
        <w:t xml:space="preserve"> </w:t>
      </w:r>
      <w:r w:rsidRPr="0036050E">
        <w:t>спеціальності</w:t>
      </w:r>
      <w:r w:rsidRPr="0036050E">
        <w:rPr>
          <w:spacing w:val="40"/>
        </w:rPr>
        <w:t xml:space="preserve"> </w:t>
      </w:r>
      <w:r w:rsidRPr="0036050E">
        <w:t>013</w:t>
      </w:r>
      <w:r w:rsidRPr="0036050E">
        <w:rPr>
          <w:spacing w:val="40"/>
        </w:rPr>
        <w:t xml:space="preserve"> </w:t>
      </w:r>
      <w:r w:rsidRPr="0036050E">
        <w:t>«Початкова</w:t>
      </w:r>
      <w:r w:rsidRPr="0036050E">
        <w:rPr>
          <w:spacing w:val="80"/>
          <w:w w:val="150"/>
        </w:rPr>
        <w:t xml:space="preserve"> </w:t>
      </w:r>
      <w:r w:rsidRPr="0036050E">
        <w:t>освіта»</w:t>
      </w:r>
      <w:r w:rsidRPr="0036050E">
        <w:rPr>
          <w:spacing w:val="47"/>
          <w:w w:val="150"/>
        </w:rPr>
        <w:t xml:space="preserve">   </w:t>
      </w:r>
      <w:r w:rsidRPr="0036050E">
        <w:t>у</w:t>
      </w:r>
      <w:r w:rsidRPr="0036050E">
        <w:rPr>
          <w:spacing w:val="48"/>
          <w:w w:val="150"/>
        </w:rPr>
        <w:t xml:space="preserve">   </w:t>
      </w:r>
      <w:r w:rsidRPr="0036050E">
        <w:t>площині</w:t>
      </w:r>
      <w:r w:rsidRPr="0036050E">
        <w:rPr>
          <w:spacing w:val="48"/>
          <w:w w:val="150"/>
        </w:rPr>
        <w:t xml:space="preserve">   </w:t>
      </w:r>
      <w:r w:rsidRPr="0036050E">
        <w:t>оволодіння</w:t>
      </w:r>
      <w:r w:rsidRPr="0036050E">
        <w:rPr>
          <w:spacing w:val="49"/>
          <w:w w:val="150"/>
        </w:rPr>
        <w:t xml:space="preserve">   </w:t>
      </w:r>
      <w:r w:rsidRPr="0036050E">
        <w:t>понятійним</w:t>
      </w:r>
      <w:r w:rsidRPr="0036050E">
        <w:rPr>
          <w:spacing w:val="49"/>
          <w:w w:val="150"/>
        </w:rPr>
        <w:t xml:space="preserve">   </w:t>
      </w:r>
      <w:r w:rsidRPr="0036050E">
        <w:t>змістом</w:t>
      </w:r>
      <w:r w:rsidRPr="0036050E">
        <w:rPr>
          <w:spacing w:val="49"/>
          <w:w w:val="150"/>
        </w:rPr>
        <w:t xml:space="preserve">   </w:t>
      </w:r>
      <w:r w:rsidRPr="0036050E">
        <w:rPr>
          <w:spacing w:val="-2"/>
        </w:rPr>
        <w:t>категорії</w:t>
      </w:r>
    </w:p>
    <w:p w14:paraId="79BBC2A2" w14:textId="77777777" w:rsidR="006C69B1" w:rsidRPr="0036050E" w:rsidRDefault="00000000">
      <w:pPr>
        <w:pStyle w:val="a3"/>
        <w:spacing w:line="362" w:lineRule="auto"/>
        <w:ind w:right="349" w:firstLine="0"/>
      </w:pPr>
      <w:r w:rsidRPr="0036050E">
        <w:t>«підприємливість», «підприємницька компетентність», розширить горизонти творчої співпраці вчителя і учнів.</w:t>
      </w:r>
    </w:p>
    <w:p w14:paraId="3326A6D5" w14:textId="77777777" w:rsidR="006C69B1" w:rsidRPr="0036050E" w:rsidRDefault="00000000">
      <w:pPr>
        <w:pStyle w:val="a3"/>
        <w:spacing w:line="362" w:lineRule="auto"/>
        <w:ind w:right="334"/>
      </w:pPr>
      <w:r w:rsidRPr="0036050E">
        <w:t xml:space="preserve">Отже, крізь призму </w:t>
      </w:r>
      <w:proofErr w:type="spellStart"/>
      <w:r w:rsidRPr="0036050E">
        <w:t>міждисциплінарності</w:t>
      </w:r>
      <w:proofErr w:type="spellEnd"/>
      <w:r w:rsidRPr="0036050E">
        <w:t>, впровадження підприємницьких</w:t>
      </w:r>
      <w:r w:rsidRPr="0036050E">
        <w:rPr>
          <w:spacing w:val="40"/>
        </w:rPr>
        <w:t xml:space="preserve"> </w:t>
      </w:r>
      <w:r w:rsidRPr="0036050E">
        <w:t>ідей</w:t>
      </w:r>
      <w:r w:rsidRPr="0036050E">
        <w:rPr>
          <w:spacing w:val="40"/>
        </w:rPr>
        <w:t xml:space="preserve"> </w:t>
      </w:r>
      <w:r w:rsidRPr="0036050E">
        <w:t>до</w:t>
      </w:r>
      <w:r w:rsidRPr="0036050E">
        <w:rPr>
          <w:spacing w:val="40"/>
        </w:rPr>
        <w:t xml:space="preserve"> </w:t>
      </w:r>
      <w:r w:rsidRPr="0036050E">
        <w:t>змісту</w:t>
      </w:r>
      <w:r w:rsidRPr="0036050E">
        <w:rPr>
          <w:spacing w:val="40"/>
        </w:rPr>
        <w:t xml:space="preserve"> </w:t>
      </w:r>
      <w:r w:rsidRPr="0036050E">
        <w:t>і</w:t>
      </w:r>
      <w:r w:rsidRPr="0036050E">
        <w:rPr>
          <w:spacing w:val="40"/>
        </w:rPr>
        <w:t xml:space="preserve"> </w:t>
      </w:r>
      <w:r w:rsidRPr="0036050E">
        <w:t>методів</w:t>
      </w:r>
      <w:r w:rsidRPr="0036050E">
        <w:rPr>
          <w:spacing w:val="40"/>
        </w:rPr>
        <w:t xml:space="preserve"> </w:t>
      </w:r>
      <w:r w:rsidRPr="0036050E">
        <w:t>навчання</w:t>
      </w:r>
      <w:r w:rsidRPr="0036050E">
        <w:rPr>
          <w:spacing w:val="40"/>
        </w:rPr>
        <w:t xml:space="preserve"> </w:t>
      </w:r>
      <w:r w:rsidRPr="0036050E">
        <w:t>в</w:t>
      </w:r>
      <w:r w:rsidRPr="0036050E">
        <w:rPr>
          <w:spacing w:val="40"/>
        </w:rPr>
        <w:t xml:space="preserve"> </w:t>
      </w:r>
      <w:r w:rsidRPr="0036050E">
        <w:t>рамках</w:t>
      </w:r>
      <w:r w:rsidRPr="0036050E">
        <w:rPr>
          <w:spacing w:val="40"/>
        </w:rPr>
        <w:t xml:space="preserve"> </w:t>
      </w:r>
      <w:r w:rsidRPr="0036050E">
        <w:t>різних предметів</w:t>
      </w:r>
      <w:r w:rsidRPr="0036050E">
        <w:rPr>
          <w:spacing w:val="40"/>
        </w:rPr>
        <w:t xml:space="preserve"> </w:t>
      </w:r>
      <w:proofErr w:type="spellStart"/>
      <w:r w:rsidRPr="0036050E">
        <w:t>пізнавально</w:t>
      </w:r>
      <w:proofErr w:type="spellEnd"/>
      <w:r w:rsidRPr="0036050E">
        <w:t>-збагачувальний</w:t>
      </w:r>
      <w:r w:rsidRPr="0036050E">
        <w:rPr>
          <w:spacing w:val="40"/>
        </w:rPr>
        <w:t xml:space="preserve"> </w:t>
      </w:r>
      <w:r w:rsidRPr="0036050E">
        <w:t>етап</w:t>
      </w:r>
      <w:r w:rsidRPr="0036050E">
        <w:rPr>
          <w:spacing w:val="40"/>
        </w:rPr>
        <w:t xml:space="preserve"> </w:t>
      </w:r>
      <w:r w:rsidRPr="0036050E">
        <w:t>характеризувався</w:t>
      </w:r>
      <w:r w:rsidRPr="0036050E">
        <w:rPr>
          <w:spacing w:val="80"/>
        </w:rPr>
        <w:t xml:space="preserve"> </w:t>
      </w:r>
      <w:r w:rsidRPr="0036050E">
        <w:t xml:space="preserve">інтенсифікацією освітнього процесу підготовки майбутнього вчителя до формування підприємливості молодших школярів в умовах педагогічного </w:t>
      </w:r>
      <w:r w:rsidRPr="0036050E">
        <w:rPr>
          <w:spacing w:val="-2"/>
        </w:rPr>
        <w:t>коледжу.</w:t>
      </w:r>
    </w:p>
    <w:p w14:paraId="6CDAF518" w14:textId="77777777" w:rsidR="006C69B1" w:rsidRPr="0036050E" w:rsidRDefault="00000000">
      <w:pPr>
        <w:pStyle w:val="a3"/>
        <w:spacing w:line="360" w:lineRule="auto"/>
        <w:ind w:right="331"/>
      </w:pPr>
      <w:r w:rsidRPr="0036050E">
        <w:t>Творчо-діяльнісний етап був зорієнтований</w:t>
      </w:r>
      <w:r w:rsidRPr="0036050E">
        <w:rPr>
          <w:spacing w:val="40"/>
        </w:rPr>
        <w:t xml:space="preserve"> </w:t>
      </w:r>
      <w:r w:rsidRPr="0036050E">
        <w:t xml:space="preserve">на реалізацію </w:t>
      </w:r>
      <w:r w:rsidRPr="0036050E">
        <w:rPr>
          <w:i/>
        </w:rPr>
        <w:t xml:space="preserve">третьої педагогічної умови </w:t>
      </w:r>
      <w:r w:rsidRPr="0036050E">
        <w:rPr>
          <w:rFonts w:ascii="Calibri" w:hAnsi="Calibri"/>
          <w:sz w:val="22"/>
        </w:rPr>
        <w:t>–</w:t>
      </w:r>
      <w:r w:rsidRPr="0036050E">
        <w:rPr>
          <w:rFonts w:ascii="Calibri" w:hAnsi="Calibri"/>
          <w:spacing w:val="40"/>
          <w:sz w:val="22"/>
        </w:rPr>
        <w:t xml:space="preserve"> </w:t>
      </w:r>
      <w:r w:rsidRPr="0036050E">
        <w:t xml:space="preserve">активізація індивідуального досвіду рефлексії щодо готовності майбутнього вчителя до формування підприємливості молодших школярів через запровадження інтерактивної взаємодії у форматі «викладач- </w:t>
      </w:r>
      <w:r w:rsidRPr="0036050E">
        <w:rPr>
          <w:spacing w:val="-2"/>
        </w:rPr>
        <w:t>студент-учень».</w:t>
      </w:r>
    </w:p>
    <w:p w14:paraId="26F99102" w14:textId="1D79F93D" w:rsidR="006C69B1" w:rsidRPr="0036050E" w:rsidRDefault="00000000">
      <w:pPr>
        <w:pStyle w:val="a3"/>
        <w:spacing w:line="360" w:lineRule="auto"/>
        <w:ind w:right="331"/>
      </w:pPr>
      <w:r w:rsidRPr="0036050E">
        <w:t>У</w:t>
      </w:r>
      <w:r w:rsidRPr="0036050E">
        <w:rPr>
          <w:spacing w:val="40"/>
        </w:rPr>
        <w:t xml:space="preserve"> </w:t>
      </w:r>
      <w:r w:rsidRPr="0036050E">
        <w:t>ході</w:t>
      </w:r>
      <w:r w:rsidRPr="0036050E">
        <w:rPr>
          <w:spacing w:val="40"/>
        </w:rPr>
        <w:t xml:space="preserve"> </w:t>
      </w:r>
      <w:r w:rsidRPr="0036050E">
        <w:t>різних</w:t>
      </w:r>
      <w:r w:rsidRPr="0036050E">
        <w:rPr>
          <w:spacing w:val="40"/>
        </w:rPr>
        <w:t xml:space="preserve"> </w:t>
      </w:r>
      <w:r w:rsidRPr="0036050E">
        <w:t>видів</w:t>
      </w:r>
      <w:r w:rsidRPr="0036050E">
        <w:rPr>
          <w:spacing w:val="40"/>
        </w:rPr>
        <w:t xml:space="preserve"> </w:t>
      </w:r>
      <w:r w:rsidRPr="0036050E">
        <w:t>аудиторних</w:t>
      </w:r>
      <w:r w:rsidRPr="0036050E">
        <w:rPr>
          <w:spacing w:val="40"/>
        </w:rPr>
        <w:t xml:space="preserve"> </w:t>
      </w:r>
      <w:r w:rsidRPr="0036050E">
        <w:t>і</w:t>
      </w:r>
      <w:r w:rsidRPr="0036050E">
        <w:rPr>
          <w:spacing w:val="40"/>
        </w:rPr>
        <w:t xml:space="preserve"> </w:t>
      </w:r>
      <w:proofErr w:type="spellStart"/>
      <w:r w:rsidRPr="0036050E">
        <w:t>позааудиторних</w:t>
      </w:r>
      <w:proofErr w:type="spellEnd"/>
      <w:r w:rsidRPr="0036050E">
        <w:rPr>
          <w:spacing w:val="40"/>
        </w:rPr>
        <w:t xml:space="preserve"> </w:t>
      </w:r>
      <w:r w:rsidRPr="0036050E">
        <w:t>занять закріплювалося формування діяльнісно-рефлексивного компонента / особистісного критерію підготовки майбутнього вчителя до формування підприємливості молодших школярів в освітньому процесі педагогічного коледжу.</w:t>
      </w:r>
      <w:r w:rsidRPr="0036050E">
        <w:rPr>
          <w:spacing w:val="40"/>
        </w:rPr>
        <w:t xml:space="preserve"> </w:t>
      </w:r>
      <w:r w:rsidRPr="0036050E">
        <w:t>Змістовий</w:t>
      </w:r>
      <w:r w:rsidRPr="0036050E">
        <w:rPr>
          <w:spacing w:val="40"/>
        </w:rPr>
        <w:t xml:space="preserve"> </w:t>
      </w:r>
      <w:r w:rsidRPr="0036050E">
        <w:t>ресурс</w:t>
      </w:r>
      <w:r w:rsidRPr="0036050E">
        <w:rPr>
          <w:spacing w:val="40"/>
        </w:rPr>
        <w:t xml:space="preserve"> </w:t>
      </w:r>
      <w:r w:rsidRPr="0036050E">
        <w:t>експериментальної</w:t>
      </w:r>
      <w:r w:rsidRPr="0036050E">
        <w:rPr>
          <w:spacing w:val="40"/>
        </w:rPr>
        <w:t xml:space="preserve"> </w:t>
      </w:r>
      <w:r w:rsidRPr="0036050E">
        <w:t>роботи</w:t>
      </w:r>
      <w:r w:rsidRPr="0036050E">
        <w:rPr>
          <w:spacing w:val="40"/>
        </w:rPr>
        <w:t xml:space="preserve"> </w:t>
      </w:r>
      <w:r w:rsidRPr="0036050E">
        <w:t>на</w:t>
      </w:r>
      <w:r w:rsidRPr="0036050E">
        <w:rPr>
          <w:spacing w:val="40"/>
        </w:rPr>
        <w:t xml:space="preserve"> </w:t>
      </w:r>
      <w:r w:rsidRPr="0036050E">
        <w:t>цьому</w:t>
      </w:r>
      <w:r w:rsidRPr="0036050E">
        <w:rPr>
          <w:spacing w:val="40"/>
        </w:rPr>
        <w:t xml:space="preserve"> </w:t>
      </w:r>
      <w:r w:rsidRPr="0036050E">
        <w:t>етапі</w:t>
      </w:r>
      <w:r w:rsidRPr="0036050E">
        <w:rPr>
          <w:spacing w:val="40"/>
        </w:rPr>
        <w:t xml:space="preserve"> </w:t>
      </w:r>
      <w:r w:rsidRPr="0036050E">
        <w:t xml:space="preserve">– лекції, практичні заняття, </w:t>
      </w:r>
      <w:r w:rsidRPr="0036050E">
        <w:lastRenderedPageBreak/>
        <w:t>самостійна робота, STEM навчання, позакласна робота, педагогічна практика, а методами</w:t>
      </w:r>
      <w:r w:rsidRPr="0036050E">
        <w:rPr>
          <w:spacing w:val="40"/>
        </w:rPr>
        <w:t xml:space="preserve"> </w:t>
      </w:r>
      <w:r w:rsidRPr="0036050E">
        <w:t>– інтерактивні заняття, SWOT-</w:t>
      </w:r>
      <w:r w:rsidRPr="0036050E">
        <w:rPr>
          <w:spacing w:val="80"/>
        </w:rPr>
        <w:t xml:space="preserve"> </w:t>
      </w:r>
      <w:r w:rsidRPr="0036050E">
        <w:t>аналіз</w:t>
      </w:r>
      <w:r w:rsidR="004B5EF5" w:rsidRPr="0036050E">
        <w:t>.</w:t>
      </w:r>
    </w:p>
    <w:p w14:paraId="053B9816" w14:textId="77777777" w:rsidR="006C69B1" w:rsidRPr="0036050E" w:rsidRDefault="00000000">
      <w:pPr>
        <w:pStyle w:val="a3"/>
        <w:spacing w:line="362" w:lineRule="auto"/>
        <w:ind w:right="330"/>
      </w:pPr>
      <w:r w:rsidRPr="0036050E">
        <w:rPr>
          <w:color w:val="221F1F"/>
        </w:rPr>
        <w:t xml:space="preserve">На практичному занятті через </w:t>
      </w:r>
      <w:r w:rsidRPr="0036050E">
        <w:t>запровадження інтерактивної взаємодії у форматі «викладач-студент» розширювалися горизонти щодо продукування нових ідей, використання творчого підходу</w:t>
      </w:r>
      <w:r w:rsidRPr="0036050E">
        <w:rPr>
          <w:spacing w:val="-2"/>
        </w:rPr>
        <w:t xml:space="preserve"> </w:t>
      </w:r>
      <w:r w:rsidRPr="0036050E">
        <w:t>до їх упровадження та</w:t>
      </w:r>
      <w:r w:rsidRPr="0036050E">
        <w:rPr>
          <w:spacing w:val="-1"/>
        </w:rPr>
        <w:t xml:space="preserve"> </w:t>
      </w:r>
      <w:r w:rsidRPr="0036050E">
        <w:t>оформлення, розвитку креативності, застосування накопичених знань і вмінь для вирішення проблемних завдань, роботи в</w:t>
      </w:r>
      <w:r w:rsidRPr="0036050E">
        <w:rPr>
          <w:spacing w:val="-2"/>
        </w:rPr>
        <w:t xml:space="preserve"> </w:t>
      </w:r>
      <w:r w:rsidRPr="0036050E">
        <w:t>колективі як свідчення</w:t>
      </w:r>
      <w:r w:rsidRPr="0036050E">
        <w:rPr>
          <w:spacing w:val="-1"/>
        </w:rPr>
        <w:t xml:space="preserve"> </w:t>
      </w:r>
      <w:r w:rsidRPr="0036050E">
        <w:t>сформованості прагнення студентів до фахового вдосконалення.</w:t>
      </w:r>
    </w:p>
    <w:p w14:paraId="5A462DE0" w14:textId="77777777" w:rsidR="006C69B1" w:rsidRPr="0036050E" w:rsidRDefault="00000000">
      <w:pPr>
        <w:pStyle w:val="a3"/>
        <w:spacing w:line="362" w:lineRule="auto"/>
        <w:ind w:right="332"/>
      </w:pPr>
      <w:r w:rsidRPr="0036050E">
        <w:t xml:space="preserve">Звертаємо увагу на надзвичайну важливість презентаційного результату самостійної роботи студентів із зазначеного курсу у площині особистісного критерію готовності до формування підприємливості молодших школярів, позаяк він дозволяє виявити вміння </w:t>
      </w:r>
      <w:proofErr w:type="spellStart"/>
      <w:r w:rsidRPr="0036050E">
        <w:t>логічно</w:t>
      </w:r>
      <w:proofErr w:type="spellEnd"/>
      <w:r w:rsidRPr="0036050E">
        <w:t xml:space="preserve"> й оригінально </w:t>
      </w:r>
      <w:proofErr w:type="spellStart"/>
      <w:r w:rsidRPr="0036050E">
        <w:t>впрорядкувати</w:t>
      </w:r>
      <w:proofErr w:type="spellEnd"/>
      <w:r w:rsidRPr="0036050E">
        <w:t xml:space="preserve"> матеріал, продемонструвати розвиненість </w:t>
      </w:r>
      <w:proofErr w:type="spellStart"/>
      <w:r w:rsidRPr="0036050E">
        <w:t>інноваційності</w:t>
      </w:r>
      <w:proofErr w:type="spellEnd"/>
      <w:r w:rsidRPr="0036050E">
        <w:t xml:space="preserve"> мислення загалом, і підприємницького зокрема, креативність у презентації себе і свого </w:t>
      </w:r>
      <w:proofErr w:type="spellStart"/>
      <w:r w:rsidRPr="0036050E">
        <w:t>проєкту</w:t>
      </w:r>
      <w:proofErr w:type="spellEnd"/>
      <w:r w:rsidRPr="0036050E">
        <w:t>, самокритичність у реалізації певної ідеї.</w:t>
      </w:r>
    </w:p>
    <w:p w14:paraId="515AD8D2" w14:textId="77777777" w:rsidR="006C69B1" w:rsidRPr="0036050E" w:rsidRDefault="00000000">
      <w:pPr>
        <w:pStyle w:val="a3"/>
        <w:spacing w:line="362" w:lineRule="auto"/>
        <w:ind w:right="327"/>
      </w:pPr>
      <w:r w:rsidRPr="0036050E">
        <w:rPr>
          <w:color w:val="221F1F"/>
        </w:rPr>
        <w:t xml:space="preserve">Зважаючи на те, що педагогіка партнерства – це, передусім, творча співпраця вчителя та учнів, на формувальному етапі педагогічного експерименту при опрацюванні теми «Взаємодія учасників освітнього процесу на засадах педагогіки партнерства» добиралися такі форми і методи роботи, які формували </w:t>
      </w:r>
      <w:r w:rsidRPr="0036050E">
        <w:t xml:space="preserve">підприємницький зміст освітнього процесу </w:t>
      </w:r>
      <w:r w:rsidRPr="0036050E">
        <w:rPr>
          <w:color w:val="221F1F"/>
        </w:rPr>
        <w:t xml:space="preserve">через </w:t>
      </w:r>
      <w:r w:rsidRPr="0036050E">
        <w:t xml:space="preserve">здатність вчитись та сприймати зміни, </w:t>
      </w:r>
      <w:proofErr w:type="spellStart"/>
      <w:r w:rsidRPr="0036050E">
        <w:rPr>
          <w:color w:val="221F1F"/>
        </w:rPr>
        <w:t>самооцінювання</w:t>
      </w:r>
      <w:proofErr w:type="spellEnd"/>
      <w:r w:rsidRPr="0036050E">
        <w:rPr>
          <w:color w:val="221F1F"/>
        </w:rPr>
        <w:t xml:space="preserve"> і </w:t>
      </w:r>
      <w:proofErr w:type="spellStart"/>
      <w:r w:rsidRPr="0036050E">
        <w:rPr>
          <w:color w:val="221F1F"/>
        </w:rPr>
        <w:t>взаємооцінювання</w:t>
      </w:r>
      <w:proofErr w:type="spellEnd"/>
      <w:r w:rsidRPr="0036050E">
        <w:rPr>
          <w:color w:val="221F1F"/>
        </w:rPr>
        <w:t>, розвивали креативність, підприємницьке мислення студентів, а саме: тренінги, зокрема:</w:t>
      </w:r>
    </w:p>
    <w:p w14:paraId="253CC017" w14:textId="77777777" w:rsidR="006C69B1" w:rsidRPr="0036050E" w:rsidRDefault="00000000">
      <w:pPr>
        <w:pStyle w:val="a4"/>
        <w:numPr>
          <w:ilvl w:val="0"/>
          <w:numId w:val="5"/>
        </w:numPr>
        <w:tabs>
          <w:tab w:val="left" w:pos="1172"/>
        </w:tabs>
        <w:spacing w:line="320" w:lineRule="exact"/>
        <w:ind w:left="1172" w:hanging="179"/>
        <w:rPr>
          <w:color w:val="221F1F"/>
          <w:sz w:val="28"/>
        </w:rPr>
      </w:pPr>
      <w:r w:rsidRPr="0036050E">
        <w:rPr>
          <w:i/>
          <w:color w:val="221F1F"/>
          <w:sz w:val="28"/>
        </w:rPr>
        <w:t>тренінги</w:t>
      </w:r>
      <w:r w:rsidRPr="0036050E">
        <w:rPr>
          <w:i/>
          <w:color w:val="221F1F"/>
          <w:spacing w:val="9"/>
          <w:sz w:val="28"/>
        </w:rPr>
        <w:t xml:space="preserve"> </w:t>
      </w:r>
      <w:r w:rsidRPr="0036050E">
        <w:rPr>
          <w:i/>
          <w:color w:val="221F1F"/>
          <w:sz w:val="28"/>
        </w:rPr>
        <w:t>креативності</w:t>
      </w:r>
      <w:r w:rsidRPr="0036050E">
        <w:rPr>
          <w:color w:val="221F1F"/>
          <w:sz w:val="28"/>
        </w:rPr>
        <w:t>,</w:t>
      </w:r>
      <w:r w:rsidRPr="0036050E">
        <w:rPr>
          <w:color w:val="221F1F"/>
          <w:spacing w:val="8"/>
          <w:sz w:val="28"/>
        </w:rPr>
        <w:t xml:space="preserve"> </w:t>
      </w:r>
      <w:r w:rsidRPr="0036050E">
        <w:rPr>
          <w:color w:val="221F1F"/>
          <w:sz w:val="28"/>
        </w:rPr>
        <w:t>націлені</w:t>
      </w:r>
      <w:r w:rsidRPr="0036050E">
        <w:rPr>
          <w:color w:val="221F1F"/>
          <w:spacing w:val="9"/>
          <w:sz w:val="28"/>
        </w:rPr>
        <w:t xml:space="preserve"> </w:t>
      </w:r>
      <w:r w:rsidRPr="0036050E">
        <w:rPr>
          <w:color w:val="221F1F"/>
          <w:sz w:val="28"/>
        </w:rPr>
        <w:t>на</w:t>
      </w:r>
      <w:r w:rsidRPr="0036050E">
        <w:rPr>
          <w:color w:val="221F1F"/>
          <w:spacing w:val="11"/>
          <w:sz w:val="28"/>
        </w:rPr>
        <w:t xml:space="preserve"> </w:t>
      </w:r>
      <w:r w:rsidRPr="0036050E">
        <w:rPr>
          <w:color w:val="221F1F"/>
          <w:sz w:val="28"/>
        </w:rPr>
        <w:t>розвиток</w:t>
      </w:r>
      <w:r w:rsidRPr="0036050E">
        <w:rPr>
          <w:color w:val="221F1F"/>
          <w:spacing w:val="15"/>
          <w:sz w:val="28"/>
        </w:rPr>
        <w:t xml:space="preserve"> </w:t>
      </w:r>
      <w:r w:rsidRPr="0036050E">
        <w:rPr>
          <w:color w:val="221F1F"/>
          <w:sz w:val="28"/>
        </w:rPr>
        <w:t>творчої</w:t>
      </w:r>
      <w:r w:rsidRPr="0036050E">
        <w:rPr>
          <w:color w:val="221F1F"/>
          <w:spacing w:val="12"/>
          <w:sz w:val="28"/>
        </w:rPr>
        <w:t xml:space="preserve"> </w:t>
      </w:r>
      <w:r w:rsidRPr="0036050E">
        <w:rPr>
          <w:color w:val="221F1F"/>
          <w:sz w:val="28"/>
        </w:rPr>
        <w:t>уяви</w:t>
      </w:r>
      <w:r w:rsidRPr="0036050E">
        <w:rPr>
          <w:color w:val="221F1F"/>
          <w:spacing w:val="11"/>
          <w:sz w:val="28"/>
        </w:rPr>
        <w:t xml:space="preserve"> </w:t>
      </w:r>
      <w:r w:rsidRPr="0036050E">
        <w:rPr>
          <w:color w:val="221F1F"/>
          <w:sz w:val="28"/>
        </w:rPr>
        <w:t>та</w:t>
      </w:r>
      <w:r w:rsidRPr="0036050E">
        <w:rPr>
          <w:color w:val="221F1F"/>
          <w:spacing w:val="10"/>
          <w:sz w:val="28"/>
        </w:rPr>
        <w:t xml:space="preserve"> </w:t>
      </w:r>
      <w:r w:rsidRPr="0036050E">
        <w:rPr>
          <w:color w:val="221F1F"/>
          <w:spacing w:val="-2"/>
          <w:sz w:val="28"/>
        </w:rPr>
        <w:t>логічного</w:t>
      </w:r>
    </w:p>
    <w:p w14:paraId="2E8D3070" w14:textId="77777777" w:rsidR="006C69B1" w:rsidRPr="0036050E" w:rsidRDefault="00000000">
      <w:pPr>
        <w:pStyle w:val="a3"/>
        <w:spacing w:before="225"/>
        <w:ind w:firstLine="0"/>
      </w:pPr>
      <w:r w:rsidRPr="0036050E">
        <w:rPr>
          <w:color w:val="221F1F"/>
        </w:rPr>
        <w:t>мислення</w:t>
      </w:r>
      <w:r w:rsidRPr="0036050E">
        <w:rPr>
          <w:color w:val="221F1F"/>
          <w:spacing w:val="-11"/>
        </w:rPr>
        <w:t xml:space="preserve"> </w:t>
      </w:r>
      <w:r w:rsidRPr="0036050E">
        <w:rPr>
          <w:color w:val="221F1F"/>
        </w:rPr>
        <w:t>особистості</w:t>
      </w:r>
      <w:r w:rsidRPr="0036050E">
        <w:rPr>
          <w:color w:val="221F1F"/>
          <w:spacing w:val="-7"/>
        </w:rPr>
        <w:t xml:space="preserve"> </w:t>
      </w:r>
      <w:r w:rsidRPr="0036050E">
        <w:rPr>
          <w:color w:val="221F1F"/>
        </w:rPr>
        <w:t>(«Розвиваємо</w:t>
      </w:r>
      <w:r w:rsidRPr="0036050E">
        <w:rPr>
          <w:color w:val="221F1F"/>
          <w:spacing w:val="-7"/>
        </w:rPr>
        <w:t xml:space="preserve"> </w:t>
      </w:r>
      <w:r w:rsidRPr="0036050E">
        <w:rPr>
          <w:color w:val="221F1F"/>
          <w:spacing w:val="-2"/>
        </w:rPr>
        <w:t>креативність»);</w:t>
      </w:r>
    </w:p>
    <w:p w14:paraId="7987FB12" w14:textId="77777777" w:rsidR="006C69B1" w:rsidRPr="0036050E" w:rsidRDefault="00000000">
      <w:pPr>
        <w:pStyle w:val="a4"/>
        <w:numPr>
          <w:ilvl w:val="0"/>
          <w:numId w:val="5"/>
        </w:numPr>
        <w:tabs>
          <w:tab w:val="left" w:pos="1241"/>
        </w:tabs>
        <w:spacing w:before="164" w:line="362" w:lineRule="auto"/>
        <w:ind w:right="328" w:firstLine="707"/>
        <w:rPr>
          <w:color w:val="221F1F"/>
          <w:sz w:val="28"/>
        </w:rPr>
      </w:pPr>
      <w:r w:rsidRPr="0036050E">
        <w:rPr>
          <w:i/>
          <w:color w:val="221F1F"/>
          <w:sz w:val="28"/>
        </w:rPr>
        <w:t xml:space="preserve">тренінги ефективної взаємодії </w:t>
      </w:r>
      <w:r w:rsidRPr="0036050E">
        <w:rPr>
          <w:color w:val="221F1F"/>
          <w:sz w:val="28"/>
        </w:rPr>
        <w:t xml:space="preserve">з людьми, що розвивають </w:t>
      </w:r>
      <w:r w:rsidRPr="0036050E">
        <w:rPr>
          <w:sz w:val="28"/>
        </w:rPr>
        <w:t>здібності критичного мислення й незалежного висловлювання, створюють атмосферу взаємодовіри, взаєморозуміння, комфорту та лідерства («</w:t>
      </w:r>
      <w:proofErr w:type="spellStart"/>
      <w:r w:rsidRPr="0036050E">
        <w:rPr>
          <w:sz w:val="28"/>
        </w:rPr>
        <w:t>Start-up</w:t>
      </w:r>
      <w:proofErr w:type="spellEnd"/>
      <w:r w:rsidRPr="0036050E">
        <w:rPr>
          <w:sz w:val="28"/>
        </w:rPr>
        <w:t xml:space="preserve"> майстерня»);</w:t>
      </w:r>
    </w:p>
    <w:p w14:paraId="70B7DF31" w14:textId="77777777" w:rsidR="006C69B1" w:rsidRPr="0036050E" w:rsidRDefault="00000000">
      <w:pPr>
        <w:pStyle w:val="a4"/>
        <w:numPr>
          <w:ilvl w:val="0"/>
          <w:numId w:val="5"/>
        </w:numPr>
        <w:tabs>
          <w:tab w:val="left" w:pos="1305"/>
        </w:tabs>
        <w:spacing w:line="362" w:lineRule="auto"/>
        <w:ind w:right="333" w:firstLine="707"/>
        <w:rPr>
          <w:sz w:val="28"/>
        </w:rPr>
      </w:pPr>
      <w:proofErr w:type="spellStart"/>
      <w:r w:rsidRPr="0036050E">
        <w:rPr>
          <w:i/>
          <w:color w:val="221F1F"/>
          <w:sz w:val="28"/>
        </w:rPr>
        <w:t>workshop</w:t>
      </w:r>
      <w:proofErr w:type="spellEnd"/>
      <w:r w:rsidRPr="0036050E">
        <w:rPr>
          <w:i/>
          <w:color w:val="221F1F"/>
          <w:sz w:val="28"/>
        </w:rPr>
        <w:t xml:space="preserve"> </w:t>
      </w:r>
      <w:r w:rsidRPr="0036050E">
        <w:rPr>
          <w:color w:val="221F1F"/>
          <w:sz w:val="28"/>
        </w:rPr>
        <w:t>як інтенсивна групова взаємодія, інструмент практико орієнтованого навчання, що</w:t>
      </w:r>
      <w:r w:rsidRPr="0036050E">
        <w:rPr>
          <w:color w:val="221F1F"/>
          <w:spacing w:val="40"/>
          <w:sz w:val="28"/>
        </w:rPr>
        <w:t xml:space="preserve"> </w:t>
      </w:r>
      <w:r w:rsidRPr="0036050E">
        <w:rPr>
          <w:color w:val="221F1F"/>
          <w:sz w:val="28"/>
        </w:rPr>
        <w:t xml:space="preserve">передбачає поєднання теоретичних презентацій, практичних занять та колективних дискусій («Розвиток навичок роботи в </w:t>
      </w:r>
      <w:r w:rsidRPr="0036050E">
        <w:rPr>
          <w:color w:val="221F1F"/>
          <w:spacing w:val="-2"/>
          <w:sz w:val="28"/>
        </w:rPr>
        <w:t>команді»);</w:t>
      </w:r>
    </w:p>
    <w:p w14:paraId="58FA4C2B" w14:textId="0DD273F6" w:rsidR="006C69B1" w:rsidRPr="0036050E" w:rsidRDefault="00000000">
      <w:pPr>
        <w:pStyle w:val="a4"/>
        <w:numPr>
          <w:ilvl w:val="0"/>
          <w:numId w:val="5"/>
        </w:numPr>
        <w:tabs>
          <w:tab w:val="left" w:pos="1334"/>
        </w:tabs>
        <w:spacing w:line="362" w:lineRule="auto"/>
        <w:ind w:right="329" w:firstLine="707"/>
        <w:rPr>
          <w:color w:val="221F1F"/>
          <w:sz w:val="28"/>
        </w:rPr>
      </w:pPr>
      <w:r w:rsidRPr="0036050E">
        <w:rPr>
          <w:color w:val="221F1F"/>
          <w:sz w:val="28"/>
        </w:rPr>
        <w:t xml:space="preserve">STEAM навчання, коли студент/учень </w:t>
      </w:r>
      <w:r w:rsidRPr="0036050E">
        <w:rPr>
          <w:color w:val="333333"/>
          <w:sz w:val="28"/>
        </w:rPr>
        <w:t xml:space="preserve">стає не споживачем, а </w:t>
      </w:r>
      <w:r w:rsidRPr="0036050E">
        <w:rPr>
          <w:color w:val="333333"/>
          <w:sz w:val="28"/>
        </w:rPr>
        <w:lastRenderedPageBreak/>
        <w:t xml:space="preserve">замовником знань, виховати у суб’єктів учіння </w:t>
      </w:r>
      <w:r w:rsidRPr="0036050E">
        <w:rPr>
          <w:sz w:val="28"/>
        </w:rPr>
        <w:t xml:space="preserve">гнучкість та критичне, практично орієнтоване мислення (семінар-практикум «Інтегроване навчання + </w:t>
      </w:r>
      <w:r w:rsidRPr="0036050E">
        <w:rPr>
          <w:color w:val="221F1F"/>
          <w:sz w:val="28"/>
        </w:rPr>
        <w:t>STEAM освіта</w:t>
      </w:r>
      <w:r w:rsidRPr="0036050E">
        <w:rPr>
          <w:sz w:val="28"/>
        </w:rPr>
        <w:t>»).</w:t>
      </w:r>
    </w:p>
    <w:p w14:paraId="1548E0B8" w14:textId="523337A5" w:rsidR="006C69B1" w:rsidRPr="0036050E" w:rsidRDefault="00000000">
      <w:pPr>
        <w:pStyle w:val="a3"/>
        <w:spacing w:line="362" w:lineRule="auto"/>
        <w:ind w:right="331"/>
      </w:pPr>
      <w:r w:rsidRPr="0036050E">
        <w:t xml:space="preserve">Щодо позакласної роботи, то ефективним виявилося проведення різноманітних заходів, спрямованих на формування підприємливості особистості: тижнів </w:t>
      </w:r>
      <w:r w:rsidR="0073112D" w:rsidRPr="0036050E">
        <w:t>підприємливості</w:t>
      </w:r>
      <w:r w:rsidRPr="0036050E">
        <w:t xml:space="preserve"> та фінансової грамотності, студентських/учнівських практикумів, проведення виставок, ярмарок, фестивалів учнівських робіт та доробок, тижнів професій та зустрічей із відомими людьми рідного краю тощо, що здебільшого реалізувалися під час кураторських годин у групах.</w:t>
      </w:r>
    </w:p>
    <w:p w14:paraId="27E1B72E" w14:textId="77777777" w:rsidR="006C69B1" w:rsidRPr="0036050E" w:rsidRDefault="00000000">
      <w:pPr>
        <w:pStyle w:val="a3"/>
        <w:spacing w:line="362" w:lineRule="auto"/>
        <w:ind w:right="336"/>
      </w:pPr>
      <w:r w:rsidRPr="0036050E">
        <w:t>При цьому у майбутніх учителів початкової школи формувалася не лише фінансово-економічна грамотність, а й навички стратегічного та критичного мислення, роботи в команді, ефективного управління, прогнозування, вміння приймати рішення та брати на себе відповідальність, що, на нашу думку, є складовими підприємливості.</w:t>
      </w:r>
    </w:p>
    <w:p w14:paraId="193D2C5E" w14:textId="77777777" w:rsidR="006C69B1" w:rsidRPr="0036050E" w:rsidRDefault="00000000" w:rsidP="0073112D">
      <w:pPr>
        <w:pStyle w:val="a3"/>
        <w:spacing w:line="360" w:lineRule="auto"/>
        <w:ind w:right="329"/>
      </w:pPr>
      <w:r w:rsidRPr="0036050E">
        <w:t xml:space="preserve">Для нас важливо, щоб проведені заходи засвідчували навчально- формувальний ефект, а тому їх завершенням було осмислення побаченого й почутого у вигляді презентацій, відгуків, рефлексивних нотаток, використання </w:t>
      </w:r>
      <w:r w:rsidRPr="0036050E">
        <w:rPr>
          <w:color w:val="131313"/>
        </w:rPr>
        <w:t>SWOT-аналізу як інструменту структурованої рефлексії.</w:t>
      </w:r>
    </w:p>
    <w:p w14:paraId="3B2E08D3" w14:textId="77777777" w:rsidR="006C69B1" w:rsidRPr="0036050E" w:rsidRDefault="00000000" w:rsidP="0073112D">
      <w:pPr>
        <w:pStyle w:val="a3"/>
        <w:spacing w:line="360" w:lineRule="auto"/>
        <w:ind w:left="993" w:firstLine="0"/>
        <w:jc w:val="left"/>
      </w:pPr>
      <w:r w:rsidRPr="0036050E">
        <w:t>SWOT-аналіз</w:t>
      </w:r>
      <w:r w:rsidRPr="0036050E">
        <w:rPr>
          <w:spacing w:val="-4"/>
        </w:rPr>
        <w:t xml:space="preserve"> </w:t>
      </w:r>
      <w:r w:rsidRPr="0036050E">
        <w:t>–</w:t>
      </w:r>
      <w:r w:rsidRPr="0036050E">
        <w:rPr>
          <w:spacing w:val="-5"/>
        </w:rPr>
        <w:t xml:space="preserve"> </w:t>
      </w:r>
      <w:r w:rsidRPr="0036050E">
        <w:t>налічує</w:t>
      </w:r>
      <w:r w:rsidRPr="0036050E">
        <w:rPr>
          <w:spacing w:val="-5"/>
        </w:rPr>
        <w:t xml:space="preserve"> </w:t>
      </w:r>
      <w:r w:rsidRPr="0036050E">
        <w:t>чотири</w:t>
      </w:r>
      <w:r w:rsidRPr="0036050E">
        <w:rPr>
          <w:spacing w:val="-3"/>
        </w:rPr>
        <w:t xml:space="preserve"> </w:t>
      </w:r>
      <w:r w:rsidRPr="0036050E">
        <w:rPr>
          <w:spacing w:val="-2"/>
        </w:rPr>
        <w:t>категорії:</w:t>
      </w:r>
    </w:p>
    <w:p w14:paraId="70155FAA" w14:textId="77777777" w:rsidR="006C69B1" w:rsidRPr="0036050E" w:rsidRDefault="00000000">
      <w:pPr>
        <w:pStyle w:val="a4"/>
        <w:numPr>
          <w:ilvl w:val="1"/>
          <w:numId w:val="5"/>
        </w:numPr>
        <w:tabs>
          <w:tab w:val="left" w:pos="2408"/>
        </w:tabs>
        <w:spacing w:line="360" w:lineRule="auto"/>
        <w:ind w:left="2408" w:hanging="208"/>
        <w:jc w:val="left"/>
        <w:rPr>
          <w:sz w:val="28"/>
        </w:rPr>
      </w:pPr>
      <w:proofErr w:type="spellStart"/>
      <w:r w:rsidRPr="0036050E">
        <w:rPr>
          <w:b/>
          <w:sz w:val="28"/>
        </w:rPr>
        <w:t>s</w:t>
      </w:r>
      <w:r w:rsidRPr="0036050E">
        <w:rPr>
          <w:sz w:val="28"/>
        </w:rPr>
        <w:t>trengths</w:t>
      </w:r>
      <w:proofErr w:type="spellEnd"/>
      <w:r w:rsidRPr="0036050E">
        <w:rPr>
          <w:spacing w:val="-5"/>
          <w:sz w:val="28"/>
        </w:rPr>
        <w:t xml:space="preserve"> </w:t>
      </w:r>
      <w:r w:rsidRPr="0036050E">
        <w:rPr>
          <w:sz w:val="28"/>
        </w:rPr>
        <w:t>–</w:t>
      </w:r>
      <w:r w:rsidRPr="0036050E">
        <w:rPr>
          <w:spacing w:val="-4"/>
          <w:sz w:val="28"/>
        </w:rPr>
        <w:t xml:space="preserve"> </w:t>
      </w:r>
      <w:r w:rsidRPr="0036050E">
        <w:rPr>
          <w:sz w:val="28"/>
        </w:rPr>
        <w:t>сильні</w:t>
      </w:r>
      <w:r w:rsidRPr="0036050E">
        <w:rPr>
          <w:spacing w:val="-4"/>
          <w:sz w:val="28"/>
        </w:rPr>
        <w:t xml:space="preserve"> </w:t>
      </w:r>
      <w:r w:rsidRPr="0036050E">
        <w:rPr>
          <w:spacing w:val="-2"/>
          <w:sz w:val="28"/>
        </w:rPr>
        <w:t>сторони;</w:t>
      </w:r>
    </w:p>
    <w:p w14:paraId="7F03F4DD" w14:textId="77777777" w:rsidR="006C69B1" w:rsidRPr="0036050E" w:rsidRDefault="00000000">
      <w:pPr>
        <w:pStyle w:val="a4"/>
        <w:numPr>
          <w:ilvl w:val="1"/>
          <w:numId w:val="5"/>
        </w:numPr>
        <w:tabs>
          <w:tab w:val="left" w:pos="2408"/>
        </w:tabs>
        <w:spacing w:line="360" w:lineRule="auto"/>
        <w:ind w:left="2408" w:hanging="208"/>
        <w:jc w:val="left"/>
        <w:rPr>
          <w:sz w:val="28"/>
        </w:rPr>
      </w:pPr>
      <w:proofErr w:type="spellStart"/>
      <w:r w:rsidRPr="0036050E">
        <w:rPr>
          <w:b/>
          <w:sz w:val="28"/>
        </w:rPr>
        <w:t>w</w:t>
      </w:r>
      <w:r w:rsidRPr="0036050E">
        <w:rPr>
          <w:sz w:val="28"/>
        </w:rPr>
        <w:t>eaknesses</w:t>
      </w:r>
      <w:proofErr w:type="spellEnd"/>
      <w:r w:rsidRPr="0036050E">
        <w:rPr>
          <w:spacing w:val="-5"/>
          <w:sz w:val="28"/>
        </w:rPr>
        <w:t xml:space="preserve"> </w:t>
      </w:r>
      <w:r w:rsidRPr="0036050E">
        <w:rPr>
          <w:sz w:val="28"/>
        </w:rPr>
        <w:t>–</w:t>
      </w:r>
      <w:r w:rsidRPr="0036050E">
        <w:rPr>
          <w:spacing w:val="-5"/>
          <w:sz w:val="28"/>
        </w:rPr>
        <w:t xml:space="preserve"> </w:t>
      </w:r>
      <w:r w:rsidRPr="0036050E">
        <w:rPr>
          <w:sz w:val="28"/>
        </w:rPr>
        <w:t>слабкі</w:t>
      </w:r>
      <w:r w:rsidRPr="0036050E">
        <w:rPr>
          <w:spacing w:val="-6"/>
          <w:sz w:val="28"/>
        </w:rPr>
        <w:t xml:space="preserve"> </w:t>
      </w:r>
      <w:r w:rsidRPr="0036050E">
        <w:rPr>
          <w:spacing w:val="-2"/>
          <w:sz w:val="28"/>
        </w:rPr>
        <w:t>сторони;</w:t>
      </w:r>
    </w:p>
    <w:p w14:paraId="55D5C915" w14:textId="77777777" w:rsidR="006C69B1" w:rsidRPr="0036050E" w:rsidRDefault="00000000">
      <w:pPr>
        <w:pStyle w:val="a4"/>
        <w:numPr>
          <w:ilvl w:val="1"/>
          <w:numId w:val="5"/>
        </w:numPr>
        <w:tabs>
          <w:tab w:val="left" w:pos="2408"/>
        </w:tabs>
        <w:spacing w:line="360" w:lineRule="auto"/>
        <w:ind w:left="2408" w:hanging="208"/>
        <w:jc w:val="left"/>
        <w:rPr>
          <w:sz w:val="28"/>
        </w:rPr>
      </w:pPr>
      <w:proofErr w:type="spellStart"/>
      <w:r w:rsidRPr="0036050E">
        <w:rPr>
          <w:b/>
          <w:sz w:val="28"/>
        </w:rPr>
        <w:t>o</w:t>
      </w:r>
      <w:r w:rsidRPr="0036050E">
        <w:rPr>
          <w:sz w:val="28"/>
        </w:rPr>
        <w:t>pportunities</w:t>
      </w:r>
      <w:proofErr w:type="spellEnd"/>
      <w:r w:rsidRPr="0036050E">
        <w:rPr>
          <w:spacing w:val="-7"/>
          <w:sz w:val="28"/>
        </w:rPr>
        <w:t xml:space="preserve"> </w:t>
      </w:r>
      <w:r w:rsidRPr="0036050E">
        <w:rPr>
          <w:sz w:val="28"/>
        </w:rPr>
        <w:t>–</w:t>
      </w:r>
      <w:r w:rsidRPr="0036050E">
        <w:rPr>
          <w:spacing w:val="-4"/>
          <w:sz w:val="28"/>
        </w:rPr>
        <w:t xml:space="preserve"> </w:t>
      </w:r>
      <w:r w:rsidRPr="0036050E">
        <w:rPr>
          <w:spacing w:val="-2"/>
          <w:sz w:val="28"/>
        </w:rPr>
        <w:t>можливості;</w:t>
      </w:r>
    </w:p>
    <w:p w14:paraId="058FFBC8" w14:textId="77777777" w:rsidR="006C69B1" w:rsidRPr="0036050E" w:rsidRDefault="00000000">
      <w:pPr>
        <w:pStyle w:val="a4"/>
        <w:numPr>
          <w:ilvl w:val="1"/>
          <w:numId w:val="5"/>
        </w:numPr>
        <w:tabs>
          <w:tab w:val="left" w:pos="2408"/>
        </w:tabs>
        <w:spacing w:line="360" w:lineRule="auto"/>
        <w:ind w:left="2408" w:hanging="208"/>
        <w:rPr>
          <w:sz w:val="28"/>
        </w:rPr>
      </w:pPr>
      <w:proofErr w:type="spellStart"/>
      <w:r w:rsidRPr="0036050E">
        <w:rPr>
          <w:b/>
          <w:sz w:val="28"/>
        </w:rPr>
        <w:t>t</w:t>
      </w:r>
      <w:r w:rsidRPr="0036050E">
        <w:rPr>
          <w:sz w:val="28"/>
        </w:rPr>
        <w:t>hreats</w:t>
      </w:r>
      <w:proofErr w:type="spellEnd"/>
      <w:r w:rsidRPr="0036050E">
        <w:rPr>
          <w:spacing w:val="-2"/>
          <w:sz w:val="28"/>
        </w:rPr>
        <w:t xml:space="preserve"> </w:t>
      </w:r>
      <w:r w:rsidRPr="0036050E">
        <w:rPr>
          <w:sz w:val="28"/>
        </w:rPr>
        <w:t>–</w:t>
      </w:r>
      <w:r w:rsidRPr="0036050E">
        <w:rPr>
          <w:spacing w:val="-2"/>
          <w:sz w:val="28"/>
        </w:rPr>
        <w:t xml:space="preserve"> загрози</w:t>
      </w:r>
    </w:p>
    <w:p w14:paraId="6AC2363F" w14:textId="77777777" w:rsidR="006C69B1" w:rsidRPr="0036050E" w:rsidRDefault="00000000" w:rsidP="0073112D">
      <w:pPr>
        <w:pStyle w:val="a3"/>
        <w:spacing w:line="360" w:lineRule="auto"/>
        <w:ind w:right="330"/>
      </w:pPr>
      <w:r w:rsidRPr="0036050E">
        <w:rPr>
          <w:color w:val="221F1F"/>
        </w:rPr>
        <w:t xml:space="preserve">Під час бесіди зі студентами ми пропонували їм подумати і заповнити ці прямокутники. А потім здійснювали самоаналіз (саморефлексію) за таким алгоритмом: Чи достатньо у вас сильних сторін, щоб сформувати у молодших школярів підприємливість? Як ви можете розвинути свої сильні сторони? Які у вас є можливості для усунення слабких сторін, подолання труднощів, </w:t>
      </w:r>
      <w:r w:rsidRPr="0036050E">
        <w:t>виявлення та усунення їх причин</w:t>
      </w:r>
      <w:r w:rsidRPr="0036050E">
        <w:rPr>
          <w:color w:val="221F1F"/>
        </w:rPr>
        <w:t>? Як ви можете використовувати свої можливості? Як можна запобігти загрозам?</w:t>
      </w:r>
    </w:p>
    <w:p w14:paraId="66BBDC46" w14:textId="2E6C856C" w:rsidR="006C69B1" w:rsidRPr="0036050E" w:rsidRDefault="00000000" w:rsidP="004B5EF5">
      <w:pPr>
        <w:pStyle w:val="a3"/>
        <w:spacing w:line="362" w:lineRule="auto"/>
        <w:ind w:right="330"/>
      </w:pPr>
      <w:r w:rsidRPr="0036050E">
        <w:rPr>
          <w:color w:val="221F1F"/>
        </w:rPr>
        <w:t xml:space="preserve">Звертаємо увагу на те, що серед сильних сторін у площині досліджуваної </w:t>
      </w:r>
      <w:r w:rsidRPr="0036050E">
        <w:rPr>
          <w:color w:val="221F1F"/>
        </w:rPr>
        <w:lastRenderedPageBreak/>
        <w:t>проблеми</w:t>
      </w:r>
      <w:r w:rsidRPr="0036050E">
        <w:rPr>
          <w:color w:val="221F1F"/>
          <w:spacing w:val="80"/>
        </w:rPr>
        <w:t xml:space="preserve"> </w:t>
      </w:r>
      <w:r w:rsidRPr="0036050E">
        <w:rPr>
          <w:color w:val="221F1F"/>
        </w:rPr>
        <w:t>майбутні</w:t>
      </w:r>
      <w:r w:rsidRPr="0036050E">
        <w:rPr>
          <w:color w:val="221F1F"/>
          <w:spacing w:val="80"/>
        </w:rPr>
        <w:t xml:space="preserve"> </w:t>
      </w:r>
      <w:r w:rsidRPr="0036050E">
        <w:rPr>
          <w:color w:val="221F1F"/>
        </w:rPr>
        <w:t>вчителі,</w:t>
      </w:r>
      <w:r w:rsidRPr="0036050E">
        <w:rPr>
          <w:color w:val="221F1F"/>
          <w:spacing w:val="80"/>
        </w:rPr>
        <w:t xml:space="preserve"> </w:t>
      </w:r>
      <w:r w:rsidRPr="0036050E">
        <w:rPr>
          <w:color w:val="221F1F"/>
        </w:rPr>
        <w:t>зокрема</w:t>
      </w:r>
      <w:r w:rsidRPr="0036050E">
        <w:rPr>
          <w:color w:val="221F1F"/>
          <w:spacing w:val="80"/>
        </w:rPr>
        <w:t xml:space="preserve"> </w:t>
      </w:r>
      <w:r w:rsidRPr="0036050E">
        <w:rPr>
          <w:color w:val="221F1F"/>
        </w:rPr>
        <w:t>називали:</w:t>
      </w:r>
      <w:r w:rsidRPr="0036050E">
        <w:rPr>
          <w:color w:val="221F1F"/>
          <w:spacing w:val="80"/>
        </w:rPr>
        <w:t xml:space="preserve"> </w:t>
      </w:r>
      <w:r w:rsidRPr="0036050E">
        <w:rPr>
          <w:color w:val="221F1F"/>
        </w:rPr>
        <w:t>готовність</w:t>
      </w:r>
      <w:r w:rsidRPr="0036050E">
        <w:rPr>
          <w:color w:val="221F1F"/>
          <w:spacing w:val="80"/>
        </w:rPr>
        <w:t xml:space="preserve"> </w:t>
      </w:r>
      <w:r w:rsidRPr="0036050E">
        <w:rPr>
          <w:color w:val="221F1F"/>
        </w:rPr>
        <w:t>до</w:t>
      </w:r>
      <w:r w:rsidRPr="0036050E">
        <w:rPr>
          <w:color w:val="221F1F"/>
          <w:spacing w:val="80"/>
        </w:rPr>
        <w:t xml:space="preserve"> </w:t>
      </w:r>
      <w:r w:rsidRPr="0036050E">
        <w:rPr>
          <w:color w:val="221F1F"/>
        </w:rPr>
        <w:t>інноваційної</w:t>
      </w:r>
      <w:r w:rsidR="004B5EF5" w:rsidRPr="0036050E">
        <w:t xml:space="preserve"> </w:t>
      </w:r>
      <w:r w:rsidRPr="0036050E">
        <w:rPr>
          <w:color w:val="221F1F"/>
        </w:rPr>
        <w:t xml:space="preserve">діяльності, </w:t>
      </w:r>
      <w:r w:rsidRPr="0036050E">
        <w:t xml:space="preserve">вміння адекватно оцінювати свої досягнення; креативність, мобільність, відкритість до </w:t>
      </w:r>
      <w:proofErr w:type="spellStart"/>
      <w:r w:rsidRPr="0036050E">
        <w:t>зворотньої</w:t>
      </w:r>
      <w:proofErr w:type="spellEnd"/>
      <w:r w:rsidRPr="0036050E">
        <w:t xml:space="preserve"> інформації, розвиненість підприємницького мислення, рефлексія власного розвитку. Як слабкі сторони називалися такі: недостатній рівень практичних знань у галузі інтегрованого навчання, підприємницької освіти, інформаційно-комп’ютерних технологій. Щодо можливостей, то відзначалися, зокрема, такі: використання інтернет ресурсів, дистанційного навчання, участь у </w:t>
      </w:r>
      <w:proofErr w:type="spellStart"/>
      <w:r w:rsidRPr="0036050E">
        <w:t>вебінарах</w:t>
      </w:r>
      <w:proofErr w:type="spellEnd"/>
      <w:r w:rsidRPr="0036050E">
        <w:t xml:space="preserve">. Як загрози позначали </w:t>
      </w:r>
      <w:proofErr w:type="spellStart"/>
      <w:r w:rsidRPr="0036050E">
        <w:t>психо</w:t>
      </w:r>
      <w:proofErr w:type="spellEnd"/>
      <w:r w:rsidRPr="0036050E">
        <w:t xml:space="preserve">-емоційне вигорання, відсутність оновлення </w:t>
      </w:r>
      <w:r w:rsidRPr="0036050E">
        <w:rPr>
          <w:i/>
        </w:rPr>
        <w:t>методичного інструментарію вчителя.</w:t>
      </w:r>
    </w:p>
    <w:p w14:paraId="4FFE6044" w14:textId="77777777" w:rsidR="006C69B1" w:rsidRPr="0036050E" w:rsidRDefault="00000000">
      <w:pPr>
        <w:pStyle w:val="a3"/>
        <w:spacing w:line="362" w:lineRule="auto"/>
        <w:ind w:right="331"/>
      </w:pPr>
      <w:r w:rsidRPr="0036050E">
        <w:rPr>
          <w:color w:val="221F1F"/>
        </w:rPr>
        <w:t xml:space="preserve">У процесі проведеної рефлексії як ефективну форму позакласної роботи, що підсилює потенційні можливості підготовки майбутнього вчителя початкової школи до формування підприємливості молодших школярів, студенти назвали гуртки або клуби підприємливості, засідання яких проводяться </w:t>
      </w:r>
      <w:r w:rsidRPr="0036050E">
        <w:t xml:space="preserve">у формі тренінгів із залученням викладачів, практичних психологів, коли учасники вправляються в аналізі нестандартних фінансових ситуацій, розв’язуванні вправ, що формують підприємницьке мислення, використовуються </w:t>
      </w:r>
      <w:proofErr w:type="spellStart"/>
      <w:r w:rsidRPr="0036050E">
        <w:t>симуляційні</w:t>
      </w:r>
      <w:proofErr w:type="spellEnd"/>
      <w:r w:rsidRPr="0036050E">
        <w:t xml:space="preserve"> ігри, організовуються зустрічі із підприємцями, розробляються бізнес-ідеї тощо.</w:t>
      </w:r>
    </w:p>
    <w:p w14:paraId="6CBFEDB0" w14:textId="4D79A792" w:rsidR="006C69B1" w:rsidRPr="0036050E" w:rsidRDefault="00000000">
      <w:pPr>
        <w:pStyle w:val="a3"/>
        <w:spacing w:line="362" w:lineRule="auto"/>
        <w:ind w:right="327"/>
      </w:pPr>
      <w:r w:rsidRPr="0036050E">
        <w:t>Збагачення навчально-професійного ресурсу здійснювалося також через доповнення тем лекційних, практичних занять із курсу «Розвиток творчих здібностей молодших школярів» у площині дослідження («Креативність і підприємливість – провідні особистісні якості», «Підприємливість як вияв творчих здібностей молодших школярів»), що орієнтують на</w:t>
      </w:r>
      <w:r w:rsidRPr="0036050E">
        <w:rPr>
          <w:spacing w:val="40"/>
        </w:rPr>
        <w:t xml:space="preserve"> </w:t>
      </w:r>
      <w:r w:rsidRPr="0036050E">
        <w:t>виховання інноваційної, креативної особистості, діяльність якої буде ефективною в просторі інформаційних змін через продукування креативних практик</w:t>
      </w:r>
      <w:r w:rsidR="004B5EF5" w:rsidRPr="0036050E">
        <w:rPr>
          <w:spacing w:val="80"/>
        </w:rPr>
        <w:t>.</w:t>
      </w:r>
    </w:p>
    <w:p w14:paraId="443F90D5" w14:textId="3878B5A7" w:rsidR="006C69B1" w:rsidRPr="0036050E" w:rsidRDefault="00000000" w:rsidP="004B5EF5">
      <w:pPr>
        <w:pStyle w:val="a3"/>
        <w:spacing w:line="362" w:lineRule="auto"/>
        <w:ind w:right="334"/>
      </w:pPr>
      <w:r w:rsidRPr="0036050E">
        <w:t xml:space="preserve">При цьому ми виходили з того, що під час формування підприємливості як базової компетентності молодші школярі </w:t>
      </w:r>
      <w:proofErr w:type="spellStart"/>
      <w:r w:rsidRPr="0036050E">
        <w:t>вчаться</w:t>
      </w:r>
      <w:proofErr w:type="spellEnd"/>
      <w:r w:rsidRPr="0036050E">
        <w:t xml:space="preserve"> мислити нестандартно, </w:t>
      </w:r>
      <w:proofErr w:type="spellStart"/>
      <w:r w:rsidRPr="0036050E">
        <w:t>креативно</w:t>
      </w:r>
      <w:proofErr w:type="spellEnd"/>
      <w:r w:rsidRPr="0036050E">
        <w:t xml:space="preserve"> задля розвитку власних унікальних, специфічних здібностей і вмінь, отримання</w:t>
      </w:r>
      <w:r w:rsidRPr="0036050E">
        <w:rPr>
          <w:spacing w:val="71"/>
        </w:rPr>
        <w:t xml:space="preserve">  </w:t>
      </w:r>
      <w:r w:rsidRPr="0036050E">
        <w:t>досвіду,</w:t>
      </w:r>
      <w:r w:rsidRPr="0036050E">
        <w:rPr>
          <w:spacing w:val="74"/>
        </w:rPr>
        <w:t xml:space="preserve">  </w:t>
      </w:r>
      <w:r w:rsidRPr="0036050E">
        <w:t>який</w:t>
      </w:r>
      <w:r w:rsidRPr="0036050E">
        <w:rPr>
          <w:spacing w:val="73"/>
        </w:rPr>
        <w:t xml:space="preserve">  </w:t>
      </w:r>
      <w:r w:rsidRPr="0036050E">
        <w:t>у</w:t>
      </w:r>
      <w:r w:rsidR="004B5EF5" w:rsidRPr="0036050E">
        <w:t xml:space="preserve"> </w:t>
      </w:r>
      <w:r w:rsidRPr="0036050E">
        <w:t>подальшому</w:t>
      </w:r>
      <w:r w:rsidRPr="0036050E">
        <w:rPr>
          <w:spacing w:val="72"/>
        </w:rPr>
        <w:t xml:space="preserve">  </w:t>
      </w:r>
      <w:r w:rsidRPr="0036050E">
        <w:t>надихатиме</w:t>
      </w:r>
      <w:r w:rsidRPr="0036050E">
        <w:rPr>
          <w:spacing w:val="73"/>
        </w:rPr>
        <w:t xml:space="preserve">  </w:t>
      </w:r>
      <w:r w:rsidRPr="0036050E">
        <w:t>їх</w:t>
      </w:r>
      <w:r w:rsidRPr="0036050E">
        <w:rPr>
          <w:spacing w:val="74"/>
        </w:rPr>
        <w:t xml:space="preserve">  </w:t>
      </w:r>
      <w:r w:rsidRPr="0036050E">
        <w:t>на</w:t>
      </w:r>
      <w:r w:rsidRPr="0036050E">
        <w:rPr>
          <w:spacing w:val="73"/>
        </w:rPr>
        <w:t xml:space="preserve">  </w:t>
      </w:r>
      <w:r w:rsidRPr="0036050E">
        <w:rPr>
          <w:spacing w:val="-2"/>
        </w:rPr>
        <w:t>творчість,</w:t>
      </w:r>
      <w:r w:rsidR="004B5EF5" w:rsidRPr="0036050E">
        <w:t xml:space="preserve"> </w:t>
      </w:r>
      <w:r w:rsidRPr="0036050E">
        <w:t>винахідливість та ініціативність. А відтак, наставником для учня має стати такий учитель, для якого підприємливість і креативність є невід’ємними</w:t>
      </w:r>
      <w:r w:rsidRPr="0036050E">
        <w:rPr>
          <w:spacing w:val="40"/>
        </w:rPr>
        <w:t xml:space="preserve"> </w:t>
      </w:r>
      <w:r w:rsidRPr="0036050E">
        <w:t xml:space="preserve">рисами його професіоналізму, особистісною якістю, що є настановою, спонукою щодо </w:t>
      </w:r>
      <w:r w:rsidRPr="0036050E">
        <w:lastRenderedPageBreak/>
        <w:t>пошуку нових можливостей за межами наявних ресурсів, саморозвитку і самореалізації, ефективної діяльності в умовах невизначеності</w:t>
      </w:r>
      <w:r w:rsidR="004B5EF5" w:rsidRPr="0036050E">
        <w:t>.</w:t>
      </w:r>
    </w:p>
    <w:p w14:paraId="55A40CAD" w14:textId="77777777" w:rsidR="006C69B1" w:rsidRPr="0036050E" w:rsidRDefault="00000000">
      <w:pPr>
        <w:pStyle w:val="a3"/>
        <w:spacing w:line="362" w:lineRule="auto"/>
        <w:ind w:right="327"/>
      </w:pPr>
      <w:r w:rsidRPr="0036050E">
        <w:t xml:space="preserve">Отже, продукування креативних практик сприяє сформованості у студентів прагнення до постійного фахового вдосконалення; навичок вирішення проблемних ситуацій, нестандартного, креативного прийняття рішень, вміння адекватно оцінювати свої досягнення; здатності до самоаналізу, об’єктивної самооцінки, самокритики, готовності до подолання труднощів, виявлення та усунення їх причин; засвідчує розвиненість підприємницького </w:t>
      </w:r>
      <w:r w:rsidRPr="0036050E">
        <w:rPr>
          <w:spacing w:val="-2"/>
        </w:rPr>
        <w:t>мислення.</w:t>
      </w:r>
    </w:p>
    <w:p w14:paraId="118725C3" w14:textId="131A317A" w:rsidR="006C69B1" w:rsidRPr="0036050E" w:rsidRDefault="00000000">
      <w:pPr>
        <w:spacing w:line="360" w:lineRule="auto"/>
        <w:ind w:left="285" w:right="327" w:firstLine="707"/>
        <w:jc w:val="both"/>
        <w:rPr>
          <w:sz w:val="28"/>
        </w:rPr>
      </w:pPr>
      <w:r w:rsidRPr="0036050E">
        <w:rPr>
          <w:sz w:val="28"/>
        </w:rPr>
        <w:t>Набутий таким чином досвід реалізувався під час педагогічної</w:t>
      </w:r>
      <w:r w:rsidRPr="0036050E">
        <w:rPr>
          <w:spacing w:val="40"/>
          <w:sz w:val="28"/>
        </w:rPr>
        <w:t xml:space="preserve"> </w:t>
      </w:r>
      <w:r w:rsidRPr="0036050E">
        <w:rPr>
          <w:sz w:val="28"/>
        </w:rPr>
        <w:t xml:space="preserve">виробничої практики у закладах загальної середньої освіти, коли студенти проводили </w:t>
      </w:r>
      <w:proofErr w:type="spellStart"/>
      <w:r w:rsidRPr="0036050E">
        <w:rPr>
          <w:sz w:val="28"/>
        </w:rPr>
        <w:t>уроки</w:t>
      </w:r>
      <w:proofErr w:type="spellEnd"/>
      <w:r w:rsidRPr="0036050E">
        <w:rPr>
          <w:sz w:val="28"/>
        </w:rPr>
        <w:t>,</w:t>
      </w:r>
      <w:r w:rsidRPr="0036050E">
        <w:rPr>
          <w:spacing w:val="-1"/>
          <w:sz w:val="28"/>
        </w:rPr>
        <w:t xml:space="preserve"> </w:t>
      </w:r>
      <w:r w:rsidRPr="0036050E">
        <w:rPr>
          <w:sz w:val="28"/>
        </w:rPr>
        <w:t>виховні заходи як</w:t>
      </w:r>
      <w:r w:rsidRPr="0036050E">
        <w:rPr>
          <w:spacing w:val="-2"/>
          <w:sz w:val="28"/>
        </w:rPr>
        <w:t xml:space="preserve"> </w:t>
      </w:r>
      <w:r w:rsidRPr="0036050E">
        <w:rPr>
          <w:sz w:val="28"/>
        </w:rPr>
        <w:t>обов’язкову</w:t>
      </w:r>
      <w:r w:rsidRPr="0036050E">
        <w:rPr>
          <w:spacing w:val="-3"/>
          <w:sz w:val="28"/>
        </w:rPr>
        <w:t xml:space="preserve"> </w:t>
      </w:r>
      <w:r w:rsidRPr="0036050E">
        <w:rPr>
          <w:sz w:val="28"/>
        </w:rPr>
        <w:t>умову</w:t>
      </w:r>
      <w:r w:rsidRPr="0036050E">
        <w:rPr>
          <w:spacing w:val="-5"/>
          <w:sz w:val="28"/>
        </w:rPr>
        <w:t xml:space="preserve"> </w:t>
      </w:r>
      <w:r w:rsidRPr="0036050E">
        <w:rPr>
          <w:sz w:val="28"/>
        </w:rPr>
        <w:t>атестації практики. При цьому провідним цільовим орієнтиром для студентів був системний процес, який передбачає інтегрованість «підприємницьких дисциплін» в усі шкільні предмети, коли кожен урок повинен містити підприємницьке тло. Для цього керівники практики рекомендували студентам-практикантам скористатися методичними вказівками О. Барди щодо творення підприємницького тла через зміст уроку, де важливе значення мають: і</w:t>
      </w:r>
      <w:r w:rsidRPr="0036050E">
        <w:rPr>
          <w:i/>
          <w:sz w:val="28"/>
        </w:rPr>
        <w:t xml:space="preserve">нтегрованість змісту уроку, пов’язаність змісту уроку з реальним світом, практична цінність інформації </w:t>
      </w:r>
      <w:r w:rsidRPr="0036050E">
        <w:rPr>
          <w:sz w:val="28"/>
        </w:rPr>
        <w:t xml:space="preserve">та форми роботи під час його проведення – </w:t>
      </w:r>
      <w:r w:rsidRPr="0036050E">
        <w:rPr>
          <w:i/>
          <w:sz w:val="28"/>
        </w:rPr>
        <w:t xml:space="preserve">інтегративні методи, </w:t>
      </w:r>
      <w:proofErr w:type="spellStart"/>
      <w:r w:rsidRPr="0036050E">
        <w:rPr>
          <w:i/>
          <w:sz w:val="28"/>
        </w:rPr>
        <w:t>проєктні</w:t>
      </w:r>
      <w:proofErr w:type="spellEnd"/>
      <w:r w:rsidRPr="0036050E">
        <w:rPr>
          <w:i/>
          <w:sz w:val="28"/>
        </w:rPr>
        <w:t xml:space="preserve"> технології, вихід за межі класу, змішане навчання, «когнітивні гачки» та звернення до досвіду, відповідні форми оцінювання</w:t>
      </w:r>
      <w:r w:rsidR="004B5EF5" w:rsidRPr="0036050E">
        <w:rPr>
          <w:sz w:val="28"/>
        </w:rPr>
        <w:t>.</w:t>
      </w:r>
    </w:p>
    <w:p w14:paraId="08C06650" w14:textId="77777777" w:rsidR="006C69B1" w:rsidRPr="0036050E" w:rsidRDefault="00000000">
      <w:pPr>
        <w:pStyle w:val="a3"/>
        <w:spacing w:line="360" w:lineRule="auto"/>
        <w:ind w:right="330"/>
      </w:pPr>
      <w:r w:rsidRPr="0036050E">
        <w:t xml:space="preserve">Ми погоджуємося з думкою автора, що рольові ігри на </w:t>
      </w:r>
      <w:proofErr w:type="spellStart"/>
      <w:r w:rsidRPr="0036050E">
        <w:t>уроках</w:t>
      </w:r>
      <w:proofErr w:type="spellEnd"/>
      <w:r w:rsidRPr="0036050E">
        <w:t xml:space="preserve"> можуть мати значний вплив на формування різних компетенцій учнів, включаючи соціальні та підприємницькі навички. Граючись різними ролями та виконуючи завдання,</w:t>
      </w:r>
      <w:r w:rsidRPr="0036050E">
        <w:rPr>
          <w:spacing w:val="74"/>
          <w:w w:val="150"/>
        </w:rPr>
        <w:t xml:space="preserve"> </w:t>
      </w:r>
      <w:r w:rsidRPr="0036050E">
        <w:t>діти</w:t>
      </w:r>
      <w:r w:rsidRPr="0036050E">
        <w:rPr>
          <w:spacing w:val="74"/>
          <w:w w:val="150"/>
        </w:rPr>
        <w:t xml:space="preserve"> </w:t>
      </w:r>
      <w:r w:rsidRPr="0036050E">
        <w:t>мають</w:t>
      </w:r>
      <w:r w:rsidRPr="0036050E">
        <w:rPr>
          <w:spacing w:val="75"/>
          <w:w w:val="150"/>
        </w:rPr>
        <w:t xml:space="preserve"> </w:t>
      </w:r>
      <w:r w:rsidRPr="0036050E">
        <w:t>можливість</w:t>
      </w:r>
      <w:r w:rsidRPr="0036050E">
        <w:rPr>
          <w:spacing w:val="74"/>
          <w:w w:val="150"/>
        </w:rPr>
        <w:t xml:space="preserve"> </w:t>
      </w:r>
      <w:r w:rsidRPr="0036050E">
        <w:t>розвивати</w:t>
      </w:r>
      <w:r w:rsidRPr="0036050E">
        <w:rPr>
          <w:spacing w:val="77"/>
          <w:w w:val="150"/>
        </w:rPr>
        <w:t xml:space="preserve"> </w:t>
      </w:r>
      <w:r w:rsidRPr="0036050E">
        <w:t>свою</w:t>
      </w:r>
      <w:r w:rsidRPr="0036050E">
        <w:rPr>
          <w:spacing w:val="75"/>
          <w:w w:val="150"/>
        </w:rPr>
        <w:t xml:space="preserve"> </w:t>
      </w:r>
      <w:r w:rsidRPr="0036050E">
        <w:t>творчість</w:t>
      </w:r>
      <w:r w:rsidRPr="0036050E">
        <w:rPr>
          <w:spacing w:val="75"/>
          <w:w w:val="150"/>
        </w:rPr>
        <w:t xml:space="preserve"> </w:t>
      </w:r>
      <w:r w:rsidRPr="0036050E">
        <w:t>та</w:t>
      </w:r>
      <w:r w:rsidRPr="0036050E">
        <w:rPr>
          <w:spacing w:val="74"/>
          <w:w w:val="150"/>
        </w:rPr>
        <w:t xml:space="preserve"> </w:t>
      </w:r>
      <w:r w:rsidRPr="0036050E">
        <w:t>фантазію,</w:t>
      </w:r>
    </w:p>
    <w:p w14:paraId="5821AE94"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1F33415A" w14:textId="729D1517" w:rsidR="006C69B1" w:rsidRPr="0036050E" w:rsidRDefault="00000000">
      <w:pPr>
        <w:pStyle w:val="a3"/>
        <w:spacing w:before="225" w:line="360" w:lineRule="auto"/>
        <w:ind w:right="329" w:firstLine="0"/>
      </w:pPr>
      <w:r w:rsidRPr="0036050E">
        <w:lastRenderedPageBreak/>
        <w:t>навички співпраці та комунікації, вміння приймати рішення та діяти в екстремальних ситуаціях, розуміти себе та інших людей, розвивати емпатію та здатність співпереживати, зміцнити свою самооцінку, надихатися на нові досягнення та прагнути до вивчення нового матеріалу</w:t>
      </w:r>
      <w:r w:rsidR="004B5EF5" w:rsidRPr="0036050E">
        <w:t>.</w:t>
      </w:r>
    </w:p>
    <w:p w14:paraId="0C5EEE85" w14:textId="7022F721" w:rsidR="006C69B1" w:rsidRPr="0036050E" w:rsidRDefault="00000000">
      <w:pPr>
        <w:pStyle w:val="a3"/>
        <w:spacing w:line="360" w:lineRule="auto"/>
        <w:ind w:right="328"/>
      </w:pPr>
      <w:r w:rsidRPr="0036050E">
        <w:t xml:space="preserve">Завдяки інтерактивним методам навчання на </w:t>
      </w:r>
      <w:proofErr w:type="spellStart"/>
      <w:r w:rsidRPr="0036050E">
        <w:t>уроках</w:t>
      </w:r>
      <w:proofErr w:type="spellEnd"/>
      <w:r w:rsidRPr="0036050E">
        <w:t xml:space="preserve"> студенти моделювали життєві ситуації, що спонукало дітей мислити, спілкуватися і діяти, взаємодіяти. При цьому суттєвою нам видається позиція щодо застосування </w:t>
      </w:r>
      <w:proofErr w:type="spellStart"/>
      <w:r w:rsidRPr="0036050E">
        <w:t>інтернативно</w:t>
      </w:r>
      <w:proofErr w:type="spellEnd"/>
      <w:r w:rsidRPr="0036050E">
        <w:t xml:space="preserve">-ігрових методів навчання відображається на багаточисельних дослідженнях в галузі педагогіки та психології. Зокрема, </w:t>
      </w:r>
      <w:proofErr w:type="spellStart"/>
      <w:r w:rsidRPr="0036050E">
        <w:t>інтернативні</w:t>
      </w:r>
      <w:proofErr w:type="spellEnd"/>
      <w:r w:rsidRPr="0036050E">
        <w:t xml:space="preserve"> ігрові методи дозволяють не тільки залучити учнів до активної участі в процесі навчання, але й сприяють формуванню різноманітних компетенцій та навичок, необхідних для успішної соціальної адаптації та кар'єрного зростання.</w:t>
      </w:r>
    </w:p>
    <w:p w14:paraId="30F1091C" w14:textId="77777777" w:rsidR="006C69B1" w:rsidRPr="0036050E" w:rsidRDefault="00000000">
      <w:pPr>
        <w:pStyle w:val="a3"/>
        <w:spacing w:before="1" w:line="360" w:lineRule="auto"/>
        <w:ind w:right="338"/>
      </w:pPr>
      <w:r w:rsidRPr="0036050E">
        <w:t xml:space="preserve">Особливо хотіли б відзначити особливу роль оцінювання на </w:t>
      </w:r>
      <w:proofErr w:type="spellStart"/>
      <w:r w:rsidRPr="0036050E">
        <w:t>уроках</w:t>
      </w:r>
      <w:proofErr w:type="spellEnd"/>
      <w:r w:rsidRPr="0036050E">
        <w:t xml:space="preserve"> із підприємницьким тлом як дієвого інструменту формування підприємницьких рис учнів, що акумулює</w:t>
      </w:r>
    </w:p>
    <w:p w14:paraId="29F731C4" w14:textId="77777777" w:rsidR="006C69B1" w:rsidRPr="0036050E" w:rsidRDefault="00000000">
      <w:pPr>
        <w:pStyle w:val="a3"/>
        <w:spacing w:line="360" w:lineRule="auto"/>
        <w:ind w:right="330"/>
      </w:pPr>
      <w:proofErr w:type="spellStart"/>
      <w:r w:rsidRPr="0036050E">
        <w:rPr>
          <w:i/>
        </w:rPr>
        <w:t>самооцінювання</w:t>
      </w:r>
      <w:proofErr w:type="spellEnd"/>
      <w:r w:rsidRPr="0036050E">
        <w:rPr>
          <w:i/>
        </w:rPr>
        <w:t xml:space="preserve"> </w:t>
      </w:r>
      <w:r w:rsidRPr="0036050E">
        <w:t>(50%) – формує важливі риси успішної людини: самоаналіз, спостережливість за собою, вміння бачити і визнавати перед собою свої помилки, так щоб більше не повторювати їх; самоаналіз, спостережливість за собою, вміння бачити і визнавати перед собою свої помилки, так щоб більше не повторювати їх;</w:t>
      </w:r>
    </w:p>
    <w:p w14:paraId="0B3D07B2" w14:textId="77777777" w:rsidR="006C69B1" w:rsidRPr="0036050E" w:rsidRDefault="00000000">
      <w:pPr>
        <w:pStyle w:val="a3"/>
        <w:spacing w:line="360" w:lineRule="auto"/>
        <w:ind w:right="333"/>
      </w:pPr>
      <w:proofErr w:type="spellStart"/>
      <w:r w:rsidRPr="0036050E">
        <w:rPr>
          <w:i/>
        </w:rPr>
        <w:t>взаємооцінювання</w:t>
      </w:r>
      <w:proofErr w:type="spellEnd"/>
      <w:r w:rsidRPr="0036050E">
        <w:rPr>
          <w:i/>
        </w:rPr>
        <w:t xml:space="preserve"> </w:t>
      </w:r>
      <w:r w:rsidRPr="0036050E">
        <w:t>(30%) – виховує відкритість до критики з боку інших, здатність відстороняти об’єкт від суб’єкта оцінювання, вміння слухати, аналізувати та порівнювати;</w:t>
      </w:r>
    </w:p>
    <w:p w14:paraId="3F5CE2D3" w14:textId="77777777" w:rsidR="006C69B1" w:rsidRPr="0036050E" w:rsidRDefault="00000000">
      <w:pPr>
        <w:pStyle w:val="a3"/>
        <w:spacing w:line="360" w:lineRule="auto"/>
        <w:ind w:right="331"/>
      </w:pPr>
      <w:r w:rsidRPr="0036050E">
        <w:rPr>
          <w:i/>
        </w:rPr>
        <w:t xml:space="preserve">оцінювання вчителя </w:t>
      </w:r>
      <w:r w:rsidRPr="0036050E">
        <w:t>(20%)</w:t>
      </w:r>
      <w:r w:rsidRPr="0036050E">
        <w:rPr>
          <w:spacing w:val="40"/>
        </w:rPr>
        <w:t xml:space="preserve"> </w:t>
      </w:r>
      <w:r w:rsidRPr="0036050E">
        <w:t xml:space="preserve">як </w:t>
      </w:r>
      <w:proofErr w:type="spellStart"/>
      <w:r w:rsidRPr="0036050E">
        <w:t>критерійне</w:t>
      </w:r>
      <w:proofErr w:type="spellEnd"/>
      <w:r w:rsidRPr="0036050E">
        <w:t xml:space="preserve">, що має виховне значення для учня, допомагаючи йому </w:t>
      </w:r>
      <w:proofErr w:type="spellStart"/>
      <w:r w:rsidRPr="0036050E">
        <w:t>конструктивно</w:t>
      </w:r>
      <w:proofErr w:type="spellEnd"/>
      <w:r w:rsidRPr="0036050E">
        <w:t xml:space="preserve"> підійти до виконання завдання,</w:t>
      </w:r>
    </w:p>
    <w:p w14:paraId="6976841A" w14:textId="77777777" w:rsidR="006C69B1" w:rsidRPr="0036050E" w:rsidRDefault="00000000">
      <w:pPr>
        <w:pStyle w:val="a3"/>
        <w:spacing w:before="1" w:line="360" w:lineRule="auto"/>
        <w:ind w:right="326"/>
      </w:pPr>
      <w:r w:rsidRPr="0036050E">
        <w:t xml:space="preserve">Студенти-практиканти, на </w:t>
      </w:r>
      <w:proofErr w:type="spellStart"/>
      <w:r w:rsidRPr="0036050E">
        <w:t>уроках</w:t>
      </w:r>
      <w:proofErr w:type="spellEnd"/>
      <w:r w:rsidRPr="0036050E">
        <w:t xml:space="preserve"> з підприємницьким тлом, через запровадження інтерактивної взаємодії у форматі «викладач-студент-учень» набували індивідуального досвіду рефлексії щодо готовності майбутнього вчителя до формування підприємливості молодших школярів.</w:t>
      </w:r>
    </w:p>
    <w:p w14:paraId="02B6D648"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3B472CCC" w14:textId="77777777" w:rsidR="006C69B1" w:rsidRPr="0036050E" w:rsidRDefault="00000000">
      <w:pPr>
        <w:pStyle w:val="a3"/>
        <w:spacing w:before="225" w:line="360" w:lineRule="auto"/>
        <w:ind w:right="327"/>
      </w:pPr>
      <w:r w:rsidRPr="0036050E">
        <w:lastRenderedPageBreak/>
        <w:t>Для викладачів дисциплін професійної підготовки за результатами дослідницько-експериментальної роботи було запропоновано навчально- методичні рекомендації, контекстний зміст яких сприяє:</w:t>
      </w:r>
    </w:p>
    <w:p w14:paraId="348E6122" w14:textId="77777777" w:rsidR="006C69B1" w:rsidRPr="0036050E" w:rsidRDefault="00000000">
      <w:pPr>
        <w:pStyle w:val="a4"/>
        <w:numPr>
          <w:ilvl w:val="0"/>
          <w:numId w:val="4"/>
        </w:numPr>
        <w:tabs>
          <w:tab w:val="left" w:pos="1699"/>
        </w:tabs>
        <w:spacing w:line="360" w:lineRule="auto"/>
        <w:ind w:right="333" w:firstLine="851"/>
        <w:rPr>
          <w:sz w:val="28"/>
        </w:rPr>
      </w:pPr>
      <w:r w:rsidRPr="0036050E">
        <w:rPr>
          <w:sz w:val="28"/>
        </w:rPr>
        <w:t>поглиблювати теоретико-методичні засади підготовки майбутнього вчителя до формування підприємливості молодших школярів;</w:t>
      </w:r>
    </w:p>
    <w:p w14:paraId="553129B8" w14:textId="77777777" w:rsidR="006C69B1" w:rsidRPr="0036050E" w:rsidRDefault="00000000">
      <w:pPr>
        <w:pStyle w:val="a4"/>
        <w:numPr>
          <w:ilvl w:val="0"/>
          <w:numId w:val="4"/>
        </w:numPr>
        <w:tabs>
          <w:tab w:val="left" w:pos="1700"/>
          <w:tab w:val="left" w:pos="3605"/>
          <w:tab w:val="left" w:pos="5087"/>
          <w:tab w:val="left" w:pos="6027"/>
          <w:tab w:val="left" w:pos="6873"/>
          <w:tab w:val="left" w:pos="8345"/>
        </w:tabs>
        <w:spacing w:line="360" w:lineRule="auto"/>
        <w:ind w:right="336" w:firstLine="851"/>
        <w:jc w:val="left"/>
        <w:rPr>
          <w:sz w:val="28"/>
        </w:rPr>
      </w:pPr>
      <w:r w:rsidRPr="0036050E">
        <w:rPr>
          <w:spacing w:val="-2"/>
          <w:sz w:val="28"/>
        </w:rPr>
        <w:t>забезпечувати</w:t>
      </w:r>
      <w:r w:rsidRPr="0036050E">
        <w:rPr>
          <w:sz w:val="28"/>
        </w:rPr>
        <w:tab/>
      </w:r>
      <w:r w:rsidRPr="0036050E">
        <w:rPr>
          <w:spacing w:val="-2"/>
          <w:sz w:val="28"/>
        </w:rPr>
        <w:t>системний</w:t>
      </w:r>
      <w:r w:rsidRPr="0036050E">
        <w:rPr>
          <w:sz w:val="28"/>
        </w:rPr>
        <w:tab/>
      </w:r>
      <w:r w:rsidRPr="0036050E">
        <w:rPr>
          <w:spacing w:val="-2"/>
          <w:sz w:val="28"/>
        </w:rPr>
        <w:t>підхід</w:t>
      </w:r>
      <w:r w:rsidRPr="0036050E">
        <w:rPr>
          <w:sz w:val="28"/>
        </w:rPr>
        <w:tab/>
      </w:r>
      <w:r w:rsidRPr="0036050E">
        <w:rPr>
          <w:spacing w:val="-4"/>
          <w:sz w:val="28"/>
        </w:rPr>
        <w:t>щодо</w:t>
      </w:r>
      <w:r w:rsidRPr="0036050E">
        <w:rPr>
          <w:sz w:val="28"/>
        </w:rPr>
        <w:tab/>
      </w:r>
      <w:r w:rsidRPr="0036050E">
        <w:rPr>
          <w:spacing w:val="-2"/>
          <w:sz w:val="28"/>
        </w:rPr>
        <w:t>готовності</w:t>
      </w:r>
      <w:r w:rsidRPr="0036050E">
        <w:rPr>
          <w:sz w:val="28"/>
        </w:rPr>
        <w:tab/>
      </w:r>
      <w:r w:rsidRPr="0036050E">
        <w:rPr>
          <w:spacing w:val="-2"/>
          <w:sz w:val="28"/>
        </w:rPr>
        <w:t xml:space="preserve">майбутнього </w:t>
      </w:r>
      <w:r w:rsidRPr="0036050E">
        <w:rPr>
          <w:sz w:val="28"/>
        </w:rPr>
        <w:t>вчителя до формування підприємливості молодших школярів;</w:t>
      </w:r>
    </w:p>
    <w:p w14:paraId="5A1A65EA" w14:textId="77777777" w:rsidR="006C69B1" w:rsidRPr="0036050E" w:rsidRDefault="00000000">
      <w:pPr>
        <w:pStyle w:val="a4"/>
        <w:numPr>
          <w:ilvl w:val="0"/>
          <w:numId w:val="4"/>
        </w:numPr>
        <w:tabs>
          <w:tab w:val="left" w:pos="1700"/>
          <w:tab w:val="left" w:pos="3451"/>
          <w:tab w:val="left" w:pos="4844"/>
          <w:tab w:val="left" w:pos="6187"/>
          <w:tab w:val="left" w:pos="6862"/>
          <w:tab w:val="left" w:pos="8344"/>
        </w:tabs>
        <w:spacing w:line="360" w:lineRule="auto"/>
        <w:ind w:right="337" w:firstLine="851"/>
        <w:jc w:val="left"/>
        <w:rPr>
          <w:sz w:val="28"/>
        </w:rPr>
      </w:pPr>
      <w:r w:rsidRPr="0036050E">
        <w:rPr>
          <w:spacing w:val="-2"/>
          <w:sz w:val="28"/>
        </w:rPr>
        <w:t>продукувати</w:t>
      </w:r>
      <w:r w:rsidRPr="0036050E">
        <w:rPr>
          <w:sz w:val="28"/>
        </w:rPr>
        <w:tab/>
      </w:r>
      <w:r w:rsidRPr="0036050E">
        <w:rPr>
          <w:spacing w:val="-2"/>
          <w:sz w:val="28"/>
        </w:rPr>
        <w:t>креативні</w:t>
      </w:r>
      <w:r w:rsidRPr="0036050E">
        <w:rPr>
          <w:sz w:val="28"/>
        </w:rPr>
        <w:tab/>
      </w:r>
      <w:r w:rsidRPr="0036050E">
        <w:rPr>
          <w:spacing w:val="-2"/>
          <w:sz w:val="28"/>
        </w:rPr>
        <w:t>практики</w:t>
      </w:r>
      <w:r w:rsidRPr="0036050E">
        <w:rPr>
          <w:sz w:val="28"/>
        </w:rPr>
        <w:tab/>
      </w:r>
      <w:r w:rsidRPr="0036050E">
        <w:rPr>
          <w:spacing w:val="-4"/>
          <w:sz w:val="28"/>
        </w:rPr>
        <w:t>при</w:t>
      </w:r>
      <w:r w:rsidRPr="0036050E">
        <w:rPr>
          <w:sz w:val="28"/>
        </w:rPr>
        <w:tab/>
      </w:r>
      <w:r w:rsidRPr="0036050E">
        <w:rPr>
          <w:spacing w:val="-2"/>
          <w:sz w:val="28"/>
        </w:rPr>
        <w:t>підготовці</w:t>
      </w:r>
      <w:r w:rsidRPr="0036050E">
        <w:rPr>
          <w:sz w:val="28"/>
        </w:rPr>
        <w:tab/>
      </w:r>
      <w:r w:rsidRPr="0036050E">
        <w:rPr>
          <w:spacing w:val="-2"/>
          <w:sz w:val="28"/>
        </w:rPr>
        <w:t xml:space="preserve">майбутнього </w:t>
      </w:r>
      <w:r w:rsidRPr="0036050E">
        <w:rPr>
          <w:sz w:val="28"/>
        </w:rPr>
        <w:t>вчителя до формування підприємливості молодших школярів;</w:t>
      </w:r>
    </w:p>
    <w:p w14:paraId="41C49554" w14:textId="77777777" w:rsidR="006C69B1" w:rsidRPr="0036050E" w:rsidRDefault="00000000">
      <w:pPr>
        <w:pStyle w:val="a4"/>
        <w:numPr>
          <w:ilvl w:val="0"/>
          <w:numId w:val="4"/>
        </w:numPr>
        <w:tabs>
          <w:tab w:val="left" w:pos="1700"/>
        </w:tabs>
        <w:spacing w:before="1" w:line="360" w:lineRule="auto"/>
        <w:ind w:right="336" w:firstLine="851"/>
        <w:jc w:val="left"/>
        <w:rPr>
          <w:sz w:val="28"/>
        </w:rPr>
      </w:pPr>
      <w:r w:rsidRPr="0036050E">
        <w:rPr>
          <w:sz w:val="28"/>
        </w:rPr>
        <w:t>активізувати</w:t>
      </w:r>
      <w:r w:rsidRPr="0036050E">
        <w:rPr>
          <w:spacing w:val="40"/>
          <w:sz w:val="28"/>
        </w:rPr>
        <w:t xml:space="preserve"> </w:t>
      </w:r>
      <w:r w:rsidRPr="0036050E">
        <w:rPr>
          <w:sz w:val="28"/>
        </w:rPr>
        <w:t>індивідуального</w:t>
      </w:r>
      <w:r w:rsidRPr="0036050E">
        <w:rPr>
          <w:spacing w:val="40"/>
          <w:sz w:val="28"/>
        </w:rPr>
        <w:t xml:space="preserve"> </w:t>
      </w:r>
      <w:r w:rsidRPr="0036050E">
        <w:rPr>
          <w:sz w:val="28"/>
        </w:rPr>
        <w:t>досвіду</w:t>
      </w:r>
      <w:r w:rsidRPr="0036050E">
        <w:rPr>
          <w:spacing w:val="40"/>
          <w:sz w:val="28"/>
        </w:rPr>
        <w:t xml:space="preserve"> </w:t>
      </w:r>
      <w:r w:rsidRPr="0036050E">
        <w:rPr>
          <w:sz w:val="28"/>
        </w:rPr>
        <w:t>рефлексії</w:t>
      </w:r>
      <w:r w:rsidRPr="0036050E">
        <w:rPr>
          <w:spacing w:val="40"/>
          <w:sz w:val="28"/>
        </w:rPr>
        <w:t xml:space="preserve"> </w:t>
      </w:r>
      <w:r w:rsidRPr="0036050E">
        <w:rPr>
          <w:sz w:val="28"/>
        </w:rPr>
        <w:t>щодо</w:t>
      </w:r>
      <w:r w:rsidRPr="0036050E">
        <w:rPr>
          <w:spacing w:val="40"/>
          <w:sz w:val="28"/>
        </w:rPr>
        <w:t xml:space="preserve"> </w:t>
      </w:r>
      <w:r w:rsidRPr="0036050E">
        <w:rPr>
          <w:sz w:val="28"/>
        </w:rPr>
        <w:t>готовності майбутнього вчителя до формування підприємливості молодших школярів;</w:t>
      </w:r>
    </w:p>
    <w:p w14:paraId="2DA190C2" w14:textId="77777777" w:rsidR="006C69B1" w:rsidRPr="0036050E" w:rsidRDefault="00000000">
      <w:pPr>
        <w:pStyle w:val="a4"/>
        <w:numPr>
          <w:ilvl w:val="0"/>
          <w:numId w:val="4"/>
        </w:numPr>
        <w:tabs>
          <w:tab w:val="left" w:pos="1700"/>
          <w:tab w:val="left" w:pos="2935"/>
          <w:tab w:val="left" w:pos="5134"/>
          <w:tab w:val="left" w:pos="6978"/>
          <w:tab w:val="left" w:pos="8494"/>
          <w:tab w:val="left" w:pos="8909"/>
        </w:tabs>
        <w:spacing w:line="321" w:lineRule="exact"/>
        <w:ind w:left="1700" w:hanging="563"/>
        <w:jc w:val="left"/>
        <w:rPr>
          <w:sz w:val="28"/>
        </w:rPr>
      </w:pPr>
      <w:r w:rsidRPr="0036050E">
        <w:rPr>
          <w:spacing w:val="-2"/>
          <w:sz w:val="28"/>
        </w:rPr>
        <w:t>активно</w:t>
      </w:r>
      <w:r w:rsidRPr="0036050E">
        <w:rPr>
          <w:sz w:val="28"/>
        </w:rPr>
        <w:tab/>
      </w:r>
      <w:r w:rsidRPr="0036050E">
        <w:rPr>
          <w:spacing w:val="-2"/>
          <w:sz w:val="28"/>
        </w:rPr>
        <w:t>запроваджувати</w:t>
      </w:r>
      <w:r w:rsidRPr="0036050E">
        <w:rPr>
          <w:sz w:val="28"/>
        </w:rPr>
        <w:tab/>
      </w:r>
      <w:r w:rsidRPr="0036050E">
        <w:rPr>
          <w:spacing w:val="-2"/>
          <w:sz w:val="28"/>
        </w:rPr>
        <w:t>інтерактивну</w:t>
      </w:r>
      <w:r w:rsidRPr="0036050E">
        <w:rPr>
          <w:sz w:val="28"/>
        </w:rPr>
        <w:tab/>
      </w:r>
      <w:r w:rsidRPr="0036050E">
        <w:rPr>
          <w:spacing w:val="-2"/>
          <w:sz w:val="28"/>
        </w:rPr>
        <w:t>взаємодію</w:t>
      </w:r>
      <w:r w:rsidRPr="0036050E">
        <w:rPr>
          <w:sz w:val="28"/>
        </w:rPr>
        <w:tab/>
      </w:r>
      <w:r w:rsidRPr="0036050E">
        <w:rPr>
          <w:spacing w:val="-10"/>
          <w:sz w:val="28"/>
        </w:rPr>
        <w:t>у</w:t>
      </w:r>
      <w:r w:rsidRPr="0036050E">
        <w:rPr>
          <w:sz w:val="28"/>
        </w:rPr>
        <w:tab/>
      </w:r>
      <w:r w:rsidRPr="0036050E">
        <w:rPr>
          <w:spacing w:val="-2"/>
          <w:sz w:val="28"/>
        </w:rPr>
        <w:t>форматі</w:t>
      </w:r>
    </w:p>
    <w:p w14:paraId="2A3B22C4" w14:textId="77777777" w:rsidR="006C69B1" w:rsidRPr="0036050E" w:rsidRDefault="00000000">
      <w:pPr>
        <w:pStyle w:val="a3"/>
        <w:spacing w:before="161"/>
        <w:ind w:firstLine="0"/>
        <w:jc w:val="left"/>
      </w:pPr>
      <w:r w:rsidRPr="0036050E">
        <w:rPr>
          <w:spacing w:val="-2"/>
        </w:rPr>
        <w:t>«викладач-студент-учень».</w:t>
      </w:r>
    </w:p>
    <w:p w14:paraId="39B18D33" w14:textId="77777777" w:rsidR="006C69B1" w:rsidRPr="0036050E" w:rsidRDefault="00000000">
      <w:pPr>
        <w:pStyle w:val="a4"/>
        <w:numPr>
          <w:ilvl w:val="0"/>
          <w:numId w:val="4"/>
        </w:numPr>
        <w:tabs>
          <w:tab w:val="left" w:pos="1700"/>
        </w:tabs>
        <w:spacing w:before="163" w:line="360" w:lineRule="auto"/>
        <w:ind w:right="335" w:firstLine="851"/>
        <w:jc w:val="left"/>
        <w:rPr>
          <w:sz w:val="28"/>
        </w:rPr>
      </w:pPr>
      <w:r w:rsidRPr="0036050E">
        <w:rPr>
          <w:sz w:val="28"/>
        </w:rPr>
        <w:t>свідомо</w:t>
      </w:r>
      <w:r w:rsidRPr="0036050E">
        <w:rPr>
          <w:spacing w:val="35"/>
          <w:sz w:val="28"/>
        </w:rPr>
        <w:t xml:space="preserve"> </w:t>
      </w:r>
      <w:r w:rsidRPr="0036050E">
        <w:rPr>
          <w:sz w:val="28"/>
        </w:rPr>
        <w:t>підходити</w:t>
      </w:r>
      <w:r w:rsidRPr="0036050E">
        <w:rPr>
          <w:spacing w:val="35"/>
          <w:sz w:val="28"/>
        </w:rPr>
        <w:t xml:space="preserve"> </w:t>
      </w:r>
      <w:r w:rsidRPr="0036050E">
        <w:rPr>
          <w:sz w:val="28"/>
        </w:rPr>
        <w:t>до</w:t>
      </w:r>
      <w:r w:rsidRPr="0036050E">
        <w:rPr>
          <w:spacing w:val="35"/>
          <w:sz w:val="28"/>
        </w:rPr>
        <w:t xml:space="preserve"> </w:t>
      </w:r>
      <w:r w:rsidRPr="0036050E">
        <w:rPr>
          <w:sz w:val="28"/>
        </w:rPr>
        <w:t>створення</w:t>
      </w:r>
      <w:r w:rsidRPr="0036050E">
        <w:rPr>
          <w:spacing w:val="35"/>
          <w:sz w:val="28"/>
        </w:rPr>
        <w:t xml:space="preserve"> </w:t>
      </w:r>
      <w:r w:rsidRPr="0036050E">
        <w:rPr>
          <w:sz w:val="28"/>
        </w:rPr>
        <w:t>підприємницького</w:t>
      </w:r>
      <w:r w:rsidRPr="0036050E">
        <w:rPr>
          <w:spacing w:val="37"/>
          <w:sz w:val="28"/>
        </w:rPr>
        <w:t xml:space="preserve"> </w:t>
      </w:r>
      <w:r w:rsidRPr="0036050E">
        <w:rPr>
          <w:sz w:val="28"/>
        </w:rPr>
        <w:t xml:space="preserve">тла на </w:t>
      </w:r>
      <w:proofErr w:type="spellStart"/>
      <w:r w:rsidRPr="0036050E">
        <w:rPr>
          <w:sz w:val="28"/>
        </w:rPr>
        <w:t>уроках</w:t>
      </w:r>
      <w:proofErr w:type="spellEnd"/>
      <w:r w:rsidRPr="0036050E">
        <w:rPr>
          <w:sz w:val="28"/>
        </w:rPr>
        <w:t>, позакласних заходах, виховних годинах.</w:t>
      </w:r>
    </w:p>
    <w:p w14:paraId="6B82A8C1" w14:textId="7D34D005" w:rsidR="006C69B1" w:rsidRPr="0036050E" w:rsidRDefault="00000000">
      <w:pPr>
        <w:pStyle w:val="a3"/>
        <w:spacing w:line="360" w:lineRule="auto"/>
        <w:ind w:right="326"/>
      </w:pPr>
      <w:r w:rsidRPr="0036050E">
        <w:t xml:space="preserve">Таким чином, застосування умов, які сприяють розвитку підприємливості учнів, може мати позитивний вплив на підготовку майбутніх вчителів до формування цієї компетентності у молодших школярів. Якщо майбутні вчителі </w:t>
      </w:r>
      <w:proofErr w:type="spellStart"/>
      <w:r w:rsidRPr="0036050E">
        <w:t>навчаться</w:t>
      </w:r>
      <w:proofErr w:type="spellEnd"/>
      <w:r w:rsidRPr="0036050E">
        <w:t xml:space="preserve"> застосовувати ігрові, проектні та інші активні методи навчання, які сприяють розвитку підприємливості, то вони зможуть передати ці навички своїм учням.</w:t>
      </w:r>
    </w:p>
    <w:p w14:paraId="0E90DC0B" w14:textId="77777777" w:rsidR="006C69B1" w:rsidRPr="0036050E" w:rsidRDefault="006C69B1">
      <w:pPr>
        <w:pStyle w:val="a3"/>
        <w:spacing w:before="165"/>
        <w:ind w:left="0" w:firstLine="0"/>
        <w:jc w:val="left"/>
      </w:pPr>
    </w:p>
    <w:p w14:paraId="66564312" w14:textId="77777777" w:rsidR="006C69B1" w:rsidRPr="0036050E" w:rsidRDefault="00000000">
      <w:pPr>
        <w:pStyle w:val="2"/>
        <w:numPr>
          <w:ilvl w:val="1"/>
          <w:numId w:val="7"/>
        </w:numPr>
        <w:tabs>
          <w:tab w:val="left" w:pos="1483"/>
        </w:tabs>
        <w:ind w:left="1483" w:hanging="490"/>
      </w:pPr>
      <w:bookmarkStart w:id="1" w:name="_TOC_250003"/>
      <w:r w:rsidRPr="0036050E">
        <w:t>Аналіз</w:t>
      </w:r>
      <w:r w:rsidRPr="0036050E">
        <w:rPr>
          <w:spacing w:val="-15"/>
        </w:rPr>
        <w:t xml:space="preserve"> </w:t>
      </w:r>
      <w:r w:rsidRPr="0036050E">
        <w:t>і</w:t>
      </w:r>
      <w:r w:rsidRPr="0036050E">
        <w:rPr>
          <w:spacing w:val="-9"/>
        </w:rPr>
        <w:t xml:space="preserve"> </w:t>
      </w:r>
      <w:r w:rsidRPr="0036050E">
        <w:t>результати</w:t>
      </w:r>
      <w:r w:rsidRPr="0036050E">
        <w:rPr>
          <w:spacing w:val="-10"/>
        </w:rPr>
        <w:t xml:space="preserve"> </w:t>
      </w:r>
      <w:r w:rsidRPr="0036050E">
        <w:t>дослідницько-експериментальної</w:t>
      </w:r>
      <w:r w:rsidRPr="0036050E">
        <w:rPr>
          <w:spacing w:val="-10"/>
        </w:rPr>
        <w:t xml:space="preserve"> </w:t>
      </w:r>
      <w:bookmarkEnd w:id="1"/>
      <w:r w:rsidRPr="0036050E">
        <w:rPr>
          <w:spacing w:val="-2"/>
        </w:rPr>
        <w:t>роботи</w:t>
      </w:r>
    </w:p>
    <w:p w14:paraId="165808C5" w14:textId="77777777" w:rsidR="006C69B1" w:rsidRPr="0036050E" w:rsidRDefault="006C69B1">
      <w:pPr>
        <w:pStyle w:val="a3"/>
        <w:spacing w:before="317"/>
        <w:ind w:left="0" w:firstLine="0"/>
        <w:jc w:val="left"/>
        <w:rPr>
          <w:b/>
        </w:rPr>
      </w:pPr>
    </w:p>
    <w:p w14:paraId="4A553160" w14:textId="77777777" w:rsidR="006C69B1" w:rsidRPr="0036050E" w:rsidRDefault="00000000">
      <w:pPr>
        <w:pStyle w:val="a3"/>
        <w:spacing w:line="360" w:lineRule="auto"/>
        <w:ind w:right="280" w:firstLine="566"/>
      </w:pPr>
      <w:r w:rsidRPr="0036050E">
        <w:t>Діагностичний інструментарій, який застосовувався на формувальному етапі дослідження, мав на меті визначити рівні готовності майбутніх вчителів</w:t>
      </w:r>
      <w:r w:rsidRPr="0036050E">
        <w:rPr>
          <w:spacing w:val="40"/>
        </w:rPr>
        <w:t xml:space="preserve"> </w:t>
      </w:r>
      <w:r w:rsidRPr="0036050E">
        <w:t>до формування підприємливості молодших школярів. За допомогою виокремлених критеріїв, таких як знання з питань підприємництва, уміння використовувати різні методи та форми навчання, розвиток творчого мислення,</w:t>
      </w:r>
    </w:p>
    <w:p w14:paraId="4154187A" w14:textId="77777777" w:rsidR="006C69B1" w:rsidRPr="0036050E" w:rsidRDefault="006C69B1">
      <w:pPr>
        <w:pStyle w:val="a3"/>
        <w:spacing w:line="360" w:lineRule="auto"/>
        <w:sectPr w:rsidR="006C69B1" w:rsidRPr="0036050E">
          <w:pgSz w:w="11920" w:h="16850"/>
          <w:pgMar w:top="1060" w:right="283" w:bottom="280" w:left="1417" w:header="751" w:footer="0" w:gutter="0"/>
          <w:cols w:space="720"/>
        </w:sectPr>
      </w:pPr>
    </w:p>
    <w:p w14:paraId="523BC9AD" w14:textId="77777777" w:rsidR="006C69B1" w:rsidRPr="0036050E" w:rsidRDefault="00000000">
      <w:pPr>
        <w:pStyle w:val="a3"/>
        <w:spacing w:before="225" w:line="360" w:lineRule="auto"/>
        <w:ind w:right="285" w:firstLine="0"/>
      </w:pPr>
      <w:r w:rsidRPr="0036050E">
        <w:lastRenderedPageBreak/>
        <w:t>виявлення особистісно-професійних якостей, було здійснено оцінку готовності майбутніх вчителів до роботи в даній сфері.</w:t>
      </w:r>
    </w:p>
    <w:p w14:paraId="1FDFAD37" w14:textId="2506E535" w:rsidR="006C69B1" w:rsidRPr="0036050E" w:rsidRDefault="00000000" w:rsidP="000B68E5">
      <w:pPr>
        <w:pStyle w:val="a3"/>
        <w:spacing w:line="336" w:lineRule="auto"/>
        <w:ind w:right="329"/>
      </w:pPr>
      <w:r w:rsidRPr="0036050E">
        <w:t xml:space="preserve">Результати оцінювання рівня готовності майбутнього вчителя до </w:t>
      </w:r>
    </w:p>
    <w:p w14:paraId="6304C74F" w14:textId="77777777" w:rsidR="006C69B1" w:rsidRPr="0036050E" w:rsidRDefault="00000000">
      <w:pPr>
        <w:pStyle w:val="a3"/>
        <w:spacing w:line="360" w:lineRule="auto"/>
        <w:ind w:right="328"/>
      </w:pPr>
      <w:r w:rsidRPr="0036050E">
        <w:t xml:space="preserve">Для перевірки достовірності отриманих висновків і гіпотез дослідження, що були зроблені на формувальному етапі педагогічного експерименту, проведено статистичний аналіз методами статистичної обробки за допомогою непараметричного критерію </w:t>
      </w:r>
      <w:proofErr w:type="spellStart"/>
      <w:r w:rsidRPr="0036050E">
        <w:t>Пірсона</w:t>
      </w:r>
      <w:proofErr w:type="spellEnd"/>
      <w:r w:rsidRPr="0036050E">
        <w:t xml:space="preserve"> (χ2). Цей аналіз дозволив з’ясувати, чи є різниця між показниками в ЕГ та КГ суттєвою, тобто чи можна стверджувати, що розроблена модель підготовки майбутнього вчителя до формування підприємливості молодших школярів в освітньому процесі педагогічного коледжу</w:t>
      </w:r>
      <w:r w:rsidRPr="0036050E">
        <w:rPr>
          <w:spacing w:val="-6"/>
        </w:rPr>
        <w:t xml:space="preserve"> </w:t>
      </w:r>
      <w:r w:rsidRPr="0036050E">
        <w:t>та</w:t>
      </w:r>
      <w:r w:rsidRPr="0036050E">
        <w:rPr>
          <w:spacing w:val="-2"/>
        </w:rPr>
        <w:t xml:space="preserve"> </w:t>
      </w:r>
      <w:r w:rsidRPr="0036050E">
        <w:t>педагогічні</w:t>
      </w:r>
      <w:r w:rsidRPr="0036050E">
        <w:rPr>
          <w:spacing w:val="-1"/>
        </w:rPr>
        <w:t xml:space="preserve"> </w:t>
      </w:r>
      <w:r w:rsidRPr="0036050E">
        <w:t>умови</w:t>
      </w:r>
      <w:r w:rsidRPr="0036050E">
        <w:rPr>
          <w:spacing w:val="-2"/>
        </w:rPr>
        <w:t xml:space="preserve"> </w:t>
      </w:r>
      <w:r w:rsidRPr="0036050E">
        <w:t>її</w:t>
      </w:r>
      <w:r w:rsidRPr="0036050E">
        <w:rPr>
          <w:spacing w:val="-1"/>
        </w:rPr>
        <w:t xml:space="preserve"> </w:t>
      </w:r>
      <w:r w:rsidRPr="0036050E">
        <w:t>реалізації</w:t>
      </w:r>
      <w:r w:rsidRPr="0036050E">
        <w:rPr>
          <w:spacing w:val="-1"/>
        </w:rPr>
        <w:t xml:space="preserve"> </w:t>
      </w:r>
      <w:r w:rsidRPr="0036050E">
        <w:t>дійсно</w:t>
      </w:r>
      <w:r w:rsidRPr="0036050E">
        <w:rPr>
          <w:spacing w:val="-1"/>
        </w:rPr>
        <w:t xml:space="preserve"> </w:t>
      </w:r>
      <w:r w:rsidRPr="0036050E">
        <w:t>вплинули</w:t>
      </w:r>
      <w:r w:rsidRPr="0036050E">
        <w:rPr>
          <w:spacing w:val="-2"/>
        </w:rPr>
        <w:t xml:space="preserve"> </w:t>
      </w:r>
      <w:r w:rsidRPr="0036050E">
        <w:t>на</w:t>
      </w:r>
      <w:r w:rsidRPr="0036050E">
        <w:rPr>
          <w:spacing w:val="-2"/>
        </w:rPr>
        <w:t xml:space="preserve"> </w:t>
      </w:r>
      <w:r w:rsidRPr="0036050E">
        <w:t>рівень</w:t>
      </w:r>
      <w:r w:rsidRPr="0036050E">
        <w:rPr>
          <w:spacing w:val="-3"/>
        </w:rPr>
        <w:t xml:space="preserve"> </w:t>
      </w:r>
      <w:r w:rsidRPr="0036050E">
        <w:t>готовності майбутніх вчителів.</w:t>
      </w:r>
    </w:p>
    <w:p w14:paraId="5CCD8454" w14:textId="77777777" w:rsidR="006C69B1" w:rsidRPr="0036050E" w:rsidRDefault="00000000">
      <w:pPr>
        <w:pStyle w:val="a3"/>
        <w:spacing w:before="225" w:line="360" w:lineRule="auto"/>
        <w:ind w:right="336"/>
      </w:pPr>
      <w:r w:rsidRPr="0036050E">
        <w:t>Отже, отримані результати статистичного аналізу свідчать про те, що різниця між показниками у ЕГ та КГ є статистично значущою (p &lt; 0,05). Це означає, що випадкові фактори не мали значущого впливу на результати дослідження, а зміни, які були отримані, можна пов’язати з впровадженням розробленої моделі підготовки майбутнього вчителя до формування підприємливості молодших школярів в освітньому процесі педагогічного коледжу та педагогічних умов її реалізації.</w:t>
      </w:r>
    </w:p>
    <w:p w14:paraId="535A6F5E" w14:textId="77777777" w:rsidR="006C69B1" w:rsidRPr="0036050E" w:rsidRDefault="00000000">
      <w:pPr>
        <w:pStyle w:val="a3"/>
        <w:spacing w:line="360" w:lineRule="auto"/>
        <w:ind w:right="329"/>
      </w:pPr>
      <w:r w:rsidRPr="0036050E">
        <w:t>Так, нульова гіпотеза Н</w:t>
      </w:r>
      <w:r w:rsidRPr="0036050E">
        <w:rPr>
          <w:sz w:val="20"/>
        </w:rPr>
        <w:t>0</w:t>
      </w:r>
      <w:r w:rsidRPr="0036050E">
        <w:rPr>
          <w:spacing w:val="27"/>
          <w:sz w:val="20"/>
        </w:rPr>
        <w:t xml:space="preserve"> </w:t>
      </w:r>
      <w:r w:rsidRPr="0036050E">
        <w:t>передбачає, що різниця між експериментальною та контрольною вибірками за рівнем готовності майбутнього вчителя до формування підприємливості молодших школярів в освітньому процесі педагогічного коледжу за досліджуваним критерієм χ2 не є статистично значущою, тобто не відрізняється від випадкової відмінності. Альтернативна гіпотеза Н</w:t>
      </w:r>
      <w:r w:rsidRPr="0036050E">
        <w:rPr>
          <w:sz w:val="20"/>
        </w:rPr>
        <w:t>1</w:t>
      </w:r>
      <w:r w:rsidRPr="0036050E">
        <w:rPr>
          <w:spacing w:val="40"/>
          <w:sz w:val="20"/>
        </w:rPr>
        <w:t xml:space="preserve"> </w:t>
      </w:r>
      <w:r w:rsidRPr="0036050E">
        <w:t>передбачає, що різниця між вибірками є статистично значущою, тобто обумовлена упровадженням розробленої моделі підготовки майбутнього вчителя до формування підприємливості молодших школярів в освітньому процесі педагогічного коледжу та педагогічних умов її реалізації, а не випадковими факторами.</w:t>
      </w:r>
    </w:p>
    <w:p w14:paraId="5B0BC368" w14:textId="74CA13FD" w:rsidR="006C69B1" w:rsidRPr="0036050E" w:rsidRDefault="00000000">
      <w:pPr>
        <w:pStyle w:val="a3"/>
        <w:spacing w:line="360" w:lineRule="auto"/>
        <w:ind w:right="332"/>
      </w:pPr>
      <w:r w:rsidRPr="0036050E">
        <w:t xml:space="preserve">Отримані результати значущі на рівні 5% та 1% (χ2емп &gt;χ2крит), тому нуль-гіпотеза відхиляється і на високому рівні значущості приймається </w:t>
      </w:r>
      <w:r w:rsidRPr="0036050E">
        <w:lastRenderedPageBreak/>
        <w:t>альтернативна гіпотеза Н1 про те, що впровадження розробленої моделі підготовки майбутнього вчителя до формування підприємливості молодших школярів в освітньому процесі педагогічного коледжу та педагогічних умов її реалізації дійсно є результативним і дозволяє підвищити рівень готовності майбутніх вчителів до формування підприємливості учнів молодшого шкільного віку.</w:t>
      </w:r>
    </w:p>
    <w:p w14:paraId="6D5461E4" w14:textId="77777777" w:rsidR="006C69B1" w:rsidRPr="0036050E" w:rsidRDefault="00000000">
      <w:pPr>
        <w:pStyle w:val="a3"/>
        <w:spacing w:before="1" w:line="360" w:lineRule="auto"/>
        <w:ind w:right="329"/>
      </w:pPr>
      <w:r w:rsidRPr="0036050E">
        <w:t>Для лінійного кореляційного аналізу зазвичай використовують</w:t>
      </w:r>
      <w:r w:rsidRPr="0036050E">
        <w:rPr>
          <w:spacing w:val="40"/>
        </w:rPr>
        <w:t xml:space="preserve"> </w:t>
      </w:r>
      <w:r w:rsidRPr="0036050E">
        <w:t xml:space="preserve">коефіцієнт кореляції </w:t>
      </w:r>
      <w:proofErr w:type="spellStart"/>
      <w:r w:rsidRPr="0036050E">
        <w:t>Пірсона</w:t>
      </w:r>
      <w:proofErr w:type="spellEnd"/>
      <w:r w:rsidRPr="0036050E">
        <w:t>.</w:t>
      </w:r>
      <w:r w:rsidRPr="0036050E">
        <w:rPr>
          <w:spacing w:val="-2"/>
        </w:rPr>
        <w:t xml:space="preserve"> </w:t>
      </w:r>
      <w:r w:rsidRPr="0036050E">
        <w:t>Він</w:t>
      </w:r>
      <w:r w:rsidRPr="0036050E">
        <w:rPr>
          <w:spacing w:val="-1"/>
        </w:rPr>
        <w:t xml:space="preserve"> </w:t>
      </w:r>
      <w:r w:rsidRPr="0036050E">
        <w:t xml:space="preserve">дозволяє визначити ступінь лінійного зв’язку між двома змінними та його напрямок (позитивний або негативний). Значення коефіцієнта кореляції </w:t>
      </w:r>
      <w:proofErr w:type="spellStart"/>
      <w:r w:rsidRPr="0036050E">
        <w:t>Пірсона</w:t>
      </w:r>
      <w:proofErr w:type="spellEnd"/>
      <w:r w:rsidRPr="0036050E">
        <w:t xml:space="preserve"> може коливатись від -1 (дуже сильний негативний зв’язок) до 1 (дуже сильний позитивний зв’язок).</w:t>
      </w:r>
    </w:p>
    <w:p w14:paraId="593C645C" w14:textId="77777777" w:rsidR="006C69B1" w:rsidRPr="0036050E" w:rsidRDefault="00000000">
      <w:pPr>
        <w:pStyle w:val="a3"/>
        <w:spacing w:line="362" w:lineRule="auto"/>
        <w:ind w:right="337"/>
      </w:pPr>
      <w:r w:rsidRPr="0036050E">
        <w:t xml:space="preserve">Для множинного кореляційного аналізу можна використовувати коефіцієнт кореляції </w:t>
      </w:r>
      <w:proofErr w:type="spellStart"/>
      <w:r w:rsidRPr="0036050E">
        <w:t>Мантела</w:t>
      </w:r>
      <w:proofErr w:type="spellEnd"/>
      <w:r w:rsidRPr="0036050E">
        <w:t>, коефіцієнт детермінації та інші.</w:t>
      </w:r>
    </w:p>
    <w:p w14:paraId="7CE2F310" w14:textId="77777777" w:rsidR="006C69B1" w:rsidRPr="0036050E" w:rsidRDefault="00000000">
      <w:pPr>
        <w:pStyle w:val="a3"/>
        <w:spacing w:line="360" w:lineRule="auto"/>
        <w:ind w:right="335"/>
      </w:pPr>
      <w:r w:rsidRPr="0036050E">
        <w:t>Для оцінки значущості коефіцієнтів кореляції можна використовувати критерій Стьюдента. Також можна використовувати таблиці критичних</w:t>
      </w:r>
      <w:r w:rsidRPr="0036050E">
        <w:rPr>
          <w:spacing w:val="40"/>
        </w:rPr>
        <w:t xml:space="preserve"> </w:t>
      </w:r>
      <w:r w:rsidRPr="0036050E">
        <w:t>значень коефіцієнта кореляції.</w:t>
      </w:r>
    </w:p>
    <w:p w14:paraId="29939E41" w14:textId="77777777" w:rsidR="006C69B1" w:rsidRPr="0036050E" w:rsidRDefault="00000000">
      <w:pPr>
        <w:pStyle w:val="a3"/>
        <w:spacing w:line="360" w:lineRule="auto"/>
        <w:ind w:right="330"/>
      </w:pPr>
      <w:r w:rsidRPr="0036050E">
        <w:t>Після проведення кореляційного аналізу необхідно провести інтерпретацію отриманих результатів, зокрема, зробити висновки про</w:t>
      </w:r>
      <w:r w:rsidRPr="0036050E">
        <w:rPr>
          <w:spacing w:val="80"/>
        </w:rPr>
        <w:t xml:space="preserve"> </w:t>
      </w:r>
      <w:r w:rsidRPr="0036050E">
        <w:t>напрямок та силу зв’язку між змінними.</w:t>
      </w:r>
    </w:p>
    <w:p w14:paraId="1F2AFDC1" w14:textId="77777777" w:rsidR="006C69B1" w:rsidRPr="0036050E" w:rsidRDefault="00000000">
      <w:pPr>
        <w:pStyle w:val="a3"/>
        <w:spacing w:line="360" w:lineRule="auto"/>
        <w:ind w:right="328"/>
      </w:pPr>
      <w:r w:rsidRPr="0036050E">
        <w:t>Розрахунок здійснюємо для трьох вибраних змінних ознак оцінки рівня готовності майбутнього вчителя до формування підприємливості молодших школярів в освітньому процесі педагогічного коледжу:</w:t>
      </w:r>
    </w:p>
    <w:p w14:paraId="2259D884" w14:textId="77777777" w:rsidR="006C69B1" w:rsidRPr="0036050E" w:rsidRDefault="00000000">
      <w:pPr>
        <w:pStyle w:val="a4"/>
        <w:numPr>
          <w:ilvl w:val="0"/>
          <w:numId w:val="3"/>
        </w:numPr>
        <w:tabs>
          <w:tab w:val="left" w:pos="1700"/>
        </w:tabs>
        <w:spacing w:before="225"/>
        <w:ind w:left="1700" w:hanging="707"/>
        <w:jc w:val="left"/>
        <w:rPr>
          <w:sz w:val="28"/>
        </w:rPr>
      </w:pPr>
      <w:r w:rsidRPr="0036050E">
        <w:rPr>
          <w:sz w:val="28"/>
        </w:rPr>
        <w:t>загальний</w:t>
      </w:r>
      <w:r w:rsidRPr="0036050E">
        <w:rPr>
          <w:spacing w:val="-6"/>
          <w:sz w:val="28"/>
        </w:rPr>
        <w:t xml:space="preserve"> </w:t>
      </w:r>
      <w:r w:rsidRPr="0036050E">
        <w:rPr>
          <w:sz w:val="28"/>
        </w:rPr>
        <w:t>рівень</w:t>
      </w:r>
      <w:r w:rsidRPr="0036050E">
        <w:rPr>
          <w:spacing w:val="-7"/>
          <w:sz w:val="28"/>
        </w:rPr>
        <w:t xml:space="preserve"> </w:t>
      </w:r>
      <w:r w:rsidRPr="0036050E">
        <w:rPr>
          <w:sz w:val="28"/>
        </w:rPr>
        <w:t>готовності</w:t>
      </w:r>
      <w:r w:rsidRPr="0036050E">
        <w:rPr>
          <w:spacing w:val="-5"/>
          <w:sz w:val="28"/>
        </w:rPr>
        <w:t xml:space="preserve"> </w:t>
      </w:r>
      <w:r w:rsidRPr="0036050E">
        <w:rPr>
          <w:sz w:val="28"/>
        </w:rPr>
        <w:t>(основна</w:t>
      </w:r>
      <w:r w:rsidRPr="0036050E">
        <w:rPr>
          <w:spacing w:val="-6"/>
          <w:sz w:val="28"/>
        </w:rPr>
        <w:t xml:space="preserve"> </w:t>
      </w:r>
      <w:r w:rsidRPr="0036050E">
        <w:rPr>
          <w:sz w:val="28"/>
        </w:rPr>
        <w:t>змінна</w:t>
      </w:r>
      <w:r w:rsidRPr="0036050E">
        <w:rPr>
          <w:spacing w:val="-6"/>
          <w:sz w:val="28"/>
        </w:rPr>
        <w:t xml:space="preserve"> </w:t>
      </w:r>
      <w:r w:rsidRPr="0036050E">
        <w:rPr>
          <w:spacing w:val="-5"/>
          <w:sz w:val="28"/>
        </w:rPr>
        <w:t>X);</w:t>
      </w:r>
    </w:p>
    <w:p w14:paraId="6BD40FAD" w14:textId="77777777" w:rsidR="006C69B1" w:rsidRPr="0036050E" w:rsidRDefault="00000000">
      <w:pPr>
        <w:pStyle w:val="a4"/>
        <w:numPr>
          <w:ilvl w:val="0"/>
          <w:numId w:val="3"/>
        </w:numPr>
        <w:tabs>
          <w:tab w:val="left" w:pos="1700"/>
        </w:tabs>
        <w:spacing w:before="159"/>
        <w:ind w:left="1700" w:hanging="707"/>
        <w:jc w:val="left"/>
        <w:rPr>
          <w:sz w:val="28"/>
        </w:rPr>
      </w:pPr>
      <w:r w:rsidRPr="0036050E">
        <w:rPr>
          <w:sz w:val="28"/>
        </w:rPr>
        <w:t>рівень</w:t>
      </w:r>
      <w:r w:rsidRPr="0036050E">
        <w:rPr>
          <w:spacing w:val="-6"/>
          <w:sz w:val="28"/>
        </w:rPr>
        <w:t xml:space="preserve"> </w:t>
      </w:r>
      <w:r w:rsidRPr="0036050E">
        <w:rPr>
          <w:sz w:val="28"/>
        </w:rPr>
        <w:t>готовності</w:t>
      </w:r>
      <w:r w:rsidRPr="0036050E">
        <w:rPr>
          <w:spacing w:val="-4"/>
          <w:sz w:val="28"/>
        </w:rPr>
        <w:t xml:space="preserve"> </w:t>
      </w:r>
      <w:r w:rsidRPr="0036050E">
        <w:rPr>
          <w:sz w:val="28"/>
        </w:rPr>
        <w:t>за</w:t>
      </w:r>
      <w:r w:rsidRPr="0036050E">
        <w:rPr>
          <w:spacing w:val="-8"/>
          <w:sz w:val="28"/>
        </w:rPr>
        <w:t xml:space="preserve"> </w:t>
      </w:r>
      <w:r w:rsidRPr="0036050E">
        <w:rPr>
          <w:sz w:val="28"/>
        </w:rPr>
        <w:t>когнітивним</w:t>
      </w:r>
      <w:r w:rsidRPr="0036050E">
        <w:rPr>
          <w:spacing w:val="-6"/>
          <w:sz w:val="28"/>
        </w:rPr>
        <w:t xml:space="preserve"> </w:t>
      </w:r>
      <w:r w:rsidRPr="0036050E">
        <w:rPr>
          <w:sz w:val="28"/>
        </w:rPr>
        <w:t>критерієм</w:t>
      </w:r>
      <w:r w:rsidRPr="0036050E">
        <w:rPr>
          <w:spacing w:val="-6"/>
          <w:sz w:val="28"/>
        </w:rPr>
        <w:t xml:space="preserve"> </w:t>
      </w:r>
      <w:r w:rsidRPr="0036050E">
        <w:rPr>
          <w:sz w:val="28"/>
        </w:rPr>
        <w:t>(змінна</w:t>
      </w:r>
      <w:r w:rsidRPr="0036050E">
        <w:rPr>
          <w:spacing w:val="-5"/>
          <w:sz w:val="28"/>
        </w:rPr>
        <w:t xml:space="preserve"> Y);</w:t>
      </w:r>
    </w:p>
    <w:p w14:paraId="416A43E1" w14:textId="77777777" w:rsidR="006C69B1" w:rsidRPr="0036050E" w:rsidRDefault="00000000">
      <w:pPr>
        <w:pStyle w:val="a4"/>
        <w:numPr>
          <w:ilvl w:val="0"/>
          <w:numId w:val="3"/>
        </w:numPr>
        <w:tabs>
          <w:tab w:val="left" w:pos="1700"/>
        </w:tabs>
        <w:spacing w:before="161"/>
        <w:ind w:left="1700" w:hanging="707"/>
        <w:jc w:val="left"/>
        <w:rPr>
          <w:sz w:val="28"/>
        </w:rPr>
      </w:pPr>
      <w:r w:rsidRPr="0036050E">
        <w:rPr>
          <w:sz w:val="28"/>
        </w:rPr>
        <w:t>рівень</w:t>
      </w:r>
      <w:r w:rsidRPr="0036050E">
        <w:rPr>
          <w:spacing w:val="-6"/>
          <w:sz w:val="28"/>
        </w:rPr>
        <w:t xml:space="preserve"> </w:t>
      </w:r>
      <w:r w:rsidRPr="0036050E">
        <w:rPr>
          <w:sz w:val="28"/>
        </w:rPr>
        <w:t>готовності</w:t>
      </w:r>
      <w:r w:rsidRPr="0036050E">
        <w:rPr>
          <w:spacing w:val="-4"/>
          <w:sz w:val="28"/>
        </w:rPr>
        <w:t xml:space="preserve"> </w:t>
      </w:r>
      <w:r w:rsidRPr="0036050E">
        <w:rPr>
          <w:sz w:val="28"/>
        </w:rPr>
        <w:t>за</w:t>
      </w:r>
      <w:r w:rsidRPr="0036050E">
        <w:rPr>
          <w:spacing w:val="-7"/>
          <w:sz w:val="28"/>
        </w:rPr>
        <w:t xml:space="preserve"> </w:t>
      </w:r>
      <w:r w:rsidRPr="0036050E">
        <w:rPr>
          <w:sz w:val="28"/>
        </w:rPr>
        <w:t>особистісним</w:t>
      </w:r>
      <w:r w:rsidRPr="0036050E">
        <w:rPr>
          <w:spacing w:val="-5"/>
          <w:sz w:val="28"/>
        </w:rPr>
        <w:t xml:space="preserve"> </w:t>
      </w:r>
      <w:r w:rsidRPr="0036050E">
        <w:rPr>
          <w:sz w:val="28"/>
        </w:rPr>
        <w:t>критерієм</w:t>
      </w:r>
      <w:r w:rsidRPr="0036050E">
        <w:rPr>
          <w:spacing w:val="-6"/>
          <w:sz w:val="28"/>
        </w:rPr>
        <w:t xml:space="preserve"> </w:t>
      </w:r>
      <w:r w:rsidRPr="0036050E">
        <w:rPr>
          <w:sz w:val="28"/>
        </w:rPr>
        <w:t>(змінна</w:t>
      </w:r>
      <w:r w:rsidRPr="0036050E">
        <w:rPr>
          <w:spacing w:val="-4"/>
          <w:sz w:val="28"/>
        </w:rPr>
        <w:t xml:space="preserve"> </w:t>
      </w:r>
      <w:r w:rsidRPr="0036050E">
        <w:rPr>
          <w:spacing w:val="-5"/>
          <w:sz w:val="28"/>
        </w:rPr>
        <w:t>Z).</w:t>
      </w:r>
    </w:p>
    <w:p w14:paraId="24BAD519" w14:textId="77777777" w:rsidR="006C69B1" w:rsidRPr="0036050E" w:rsidRDefault="00000000">
      <w:pPr>
        <w:pStyle w:val="a3"/>
        <w:spacing w:before="159" w:line="362" w:lineRule="auto"/>
        <w:ind w:left="993" w:firstLine="0"/>
        <w:jc w:val="left"/>
      </w:pPr>
      <w:r w:rsidRPr="0036050E">
        <w:t>Для</w:t>
      </w:r>
      <w:r w:rsidRPr="0036050E">
        <w:rPr>
          <w:spacing w:val="-1"/>
        </w:rPr>
        <w:t xml:space="preserve"> </w:t>
      </w:r>
      <w:r w:rsidRPr="0036050E">
        <w:t>розрахунку</w:t>
      </w:r>
      <w:r w:rsidRPr="0036050E">
        <w:rPr>
          <w:spacing w:val="-2"/>
        </w:rPr>
        <w:t xml:space="preserve"> </w:t>
      </w:r>
      <w:r w:rsidRPr="0036050E">
        <w:t>коефіцієнта множинної кореляції між змінними X, Y та Z використовується формула:</w:t>
      </w:r>
    </w:p>
    <w:p w14:paraId="1532E182" w14:textId="77777777" w:rsidR="006C69B1" w:rsidRPr="0036050E" w:rsidRDefault="00000000">
      <w:pPr>
        <w:pStyle w:val="a3"/>
        <w:ind w:left="993" w:firstLine="0"/>
        <w:jc w:val="left"/>
      </w:pPr>
      <w:proofErr w:type="spellStart"/>
      <w:r w:rsidRPr="0036050E">
        <w:t>rxyz</w:t>
      </w:r>
      <w:proofErr w:type="spellEnd"/>
      <w:r w:rsidRPr="0036050E">
        <w:rPr>
          <w:spacing w:val="-1"/>
        </w:rPr>
        <w:t xml:space="preserve"> </w:t>
      </w:r>
      <w:r w:rsidRPr="0036050E">
        <w:t>=</w:t>
      </w:r>
      <w:r w:rsidRPr="0036050E">
        <w:rPr>
          <w:spacing w:val="-2"/>
        </w:rPr>
        <w:t xml:space="preserve"> </w:t>
      </w:r>
      <w:r w:rsidRPr="0036050E">
        <w:t>(</w:t>
      </w:r>
      <w:proofErr w:type="spellStart"/>
      <w:r w:rsidRPr="0036050E">
        <w:t>rxy</w:t>
      </w:r>
      <w:proofErr w:type="spellEnd"/>
      <w:r w:rsidRPr="0036050E">
        <w:rPr>
          <w:spacing w:val="-4"/>
        </w:rPr>
        <w:t xml:space="preserve"> </w:t>
      </w:r>
      <w:r w:rsidRPr="0036050E">
        <w:t>-</w:t>
      </w:r>
      <w:r w:rsidRPr="0036050E">
        <w:rPr>
          <w:spacing w:val="-2"/>
        </w:rPr>
        <w:t xml:space="preserve"> </w:t>
      </w:r>
      <w:proofErr w:type="spellStart"/>
      <w:r w:rsidRPr="0036050E">
        <w:t>rxz</w:t>
      </w:r>
      <w:proofErr w:type="spellEnd"/>
      <w:r w:rsidRPr="0036050E">
        <w:t xml:space="preserve"> *</w:t>
      </w:r>
      <w:r w:rsidRPr="0036050E">
        <w:rPr>
          <w:spacing w:val="-1"/>
        </w:rPr>
        <w:t xml:space="preserve"> </w:t>
      </w:r>
      <w:proofErr w:type="spellStart"/>
      <w:r w:rsidRPr="0036050E">
        <w:t>ryz</w:t>
      </w:r>
      <w:proofErr w:type="spellEnd"/>
      <w:r w:rsidRPr="0036050E">
        <w:t>)</w:t>
      </w:r>
      <w:r w:rsidRPr="0036050E">
        <w:rPr>
          <w:spacing w:val="-1"/>
        </w:rPr>
        <w:t xml:space="preserve"> </w:t>
      </w:r>
      <w:r w:rsidRPr="0036050E">
        <w:t>/</w:t>
      </w:r>
      <w:r w:rsidRPr="0036050E">
        <w:rPr>
          <w:spacing w:val="-1"/>
        </w:rPr>
        <w:t xml:space="preserve"> </w:t>
      </w:r>
      <w:proofErr w:type="spellStart"/>
      <w:r w:rsidRPr="0036050E">
        <w:t>sqrt</w:t>
      </w:r>
      <w:proofErr w:type="spellEnd"/>
      <w:r w:rsidRPr="0036050E">
        <w:t>((1</w:t>
      </w:r>
      <w:r w:rsidRPr="0036050E">
        <w:rPr>
          <w:spacing w:val="1"/>
        </w:rPr>
        <w:t xml:space="preserve"> </w:t>
      </w:r>
      <w:r w:rsidRPr="0036050E">
        <w:t>-</w:t>
      </w:r>
      <w:r w:rsidRPr="0036050E">
        <w:rPr>
          <w:spacing w:val="-1"/>
        </w:rPr>
        <w:t xml:space="preserve"> </w:t>
      </w:r>
      <w:r w:rsidRPr="0036050E">
        <w:t>rxz^2)</w:t>
      </w:r>
      <w:r w:rsidRPr="0036050E">
        <w:rPr>
          <w:spacing w:val="-4"/>
        </w:rPr>
        <w:t xml:space="preserve"> </w:t>
      </w:r>
      <w:r w:rsidRPr="0036050E">
        <w:t>*</w:t>
      </w:r>
      <w:r w:rsidRPr="0036050E">
        <w:rPr>
          <w:spacing w:val="-4"/>
        </w:rPr>
        <w:t xml:space="preserve"> </w:t>
      </w:r>
      <w:r w:rsidRPr="0036050E">
        <w:t>(1 -</w:t>
      </w:r>
      <w:r w:rsidRPr="0036050E">
        <w:rPr>
          <w:spacing w:val="-1"/>
        </w:rPr>
        <w:t xml:space="preserve"> </w:t>
      </w:r>
      <w:r w:rsidRPr="0036050E">
        <w:rPr>
          <w:spacing w:val="-2"/>
        </w:rPr>
        <w:t>ryz^2))</w:t>
      </w:r>
    </w:p>
    <w:p w14:paraId="51A4FF96" w14:textId="77777777" w:rsidR="006C69B1" w:rsidRPr="0036050E" w:rsidRDefault="006C69B1">
      <w:pPr>
        <w:pStyle w:val="a3"/>
        <w:spacing w:before="2"/>
        <w:ind w:left="0" w:firstLine="0"/>
        <w:jc w:val="left"/>
      </w:pPr>
    </w:p>
    <w:p w14:paraId="41EE0259" w14:textId="77777777" w:rsidR="006C69B1" w:rsidRPr="0036050E" w:rsidRDefault="00000000">
      <w:pPr>
        <w:pStyle w:val="a3"/>
        <w:spacing w:line="360" w:lineRule="auto"/>
        <w:ind w:left="993" w:right="2087" w:firstLine="0"/>
        <w:jc w:val="left"/>
      </w:pPr>
      <w:r w:rsidRPr="0036050E">
        <w:t>де</w:t>
      </w:r>
      <w:r w:rsidRPr="0036050E">
        <w:rPr>
          <w:spacing w:val="-3"/>
        </w:rPr>
        <w:t xml:space="preserve"> </w:t>
      </w:r>
      <w:proofErr w:type="spellStart"/>
      <w:r w:rsidRPr="0036050E">
        <w:t>r</w:t>
      </w:r>
      <w:r w:rsidRPr="0036050E">
        <w:rPr>
          <w:sz w:val="20"/>
        </w:rPr>
        <w:t>xy</w:t>
      </w:r>
      <w:proofErr w:type="spellEnd"/>
      <w:r w:rsidRPr="0036050E">
        <w:rPr>
          <w:sz w:val="20"/>
        </w:rPr>
        <w:t xml:space="preserve"> </w:t>
      </w:r>
      <w:r w:rsidRPr="0036050E">
        <w:t>-</w:t>
      </w:r>
      <w:r w:rsidRPr="0036050E">
        <w:rPr>
          <w:spacing w:val="-4"/>
        </w:rPr>
        <w:t xml:space="preserve"> </w:t>
      </w:r>
      <w:r w:rsidRPr="0036050E">
        <w:t>коефіцієнт</w:t>
      </w:r>
      <w:r w:rsidRPr="0036050E">
        <w:rPr>
          <w:spacing w:val="-3"/>
        </w:rPr>
        <w:t xml:space="preserve"> </w:t>
      </w:r>
      <w:r w:rsidRPr="0036050E">
        <w:t>лінійної</w:t>
      </w:r>
      <w:r w:rsidRPr="0036050E">
        <w:rPr>
          <w:spacing w:val="-2"/>
        </w:rPr>
        <w:t xml:space="preserve"> </w:t>
      </w:r>
      <w:r w:rsidRPr="0036050E">
        <w:t>кореляції</w:t>
      </w:r>
      <w:r w:rsidRPr="0036050E">
        <w:rPr>
          <w:spacing w:val="-2"/>
        </w:rPr>
        <w:t xml:space="preserve"> </w:t>
      </w:r>
      <w:r w:rsidRPr="0036050E">
        <w:t>між</w:t>
      </w:r>
      <w:r w:rsidRPr="0036050E">
        <w:rPr>
          <w:spacing w:val="-5"/>
        </w:rPr>
        <w:t xml:space="preserve"> </w:t>
      </w:r>
      <w:r w:rsidRPr="0036050E">
        <w:t>змінними</w:t>
      </w:r>
      <w:r w:rsidRPr="0036050E">
        <w:rPr>
          <w:spacing w:val="-3"/>
        </w:rPr>
        <w:t xml:space="preserve"> </w:t>
      </w:r>
      <w:r w:rsidRPr="0036050E">
        <w:t>X</w:t>
      </w:r>
      <w:r w:rsidRPr="0036050E">
        <w:rPr>
          <w:spacing w:val="-5"/>
        </w:rPr>
        <w:t xml:space="preserve"> </w:t>
      </w:r>
      <w:r w:rsidRPr="0036050E">
        <w:t>та</w:t>
      </w:r>
      <w:r w:rsidRPr="0036050E">
        <w:rPr>
          <w:spacing w:val="-3"/>
        </w:rPr>
        <w:t xml:space="preserve"> </w:t>
      </w:r>
      <w:r w:rsidRPr="0036050E">
        <w:t xml:space="preserve">Y; </w:t>
      </w:r>
      <w:proofErr w:type="spellStart"/>
      <w:r w:rsidRPr="0036050E">
        <w:t>r</w:t>
      </w:r>
      <w:r w:rsidRPr="0036050E">
        <w:rPr>
          <w:sz w:val="20"/>
        </w:rPr>
        <w:t>xz</w:t>
      </w:r>
      <w:proofErr w:type="spellEnd"/>
      <w:r w:rsidRPr="0036050E">
        <w:rPr>
          <w:spacing w:val="34"/>
          <w:sz w:val="20"/>
        </w:rPr>
        <w:t xml:space="preserve"> </w:t>
      </w:r>
      <w:r w:rsidRPr="0036050E">
        <w:t>- коефіцієнт лінійної кореляції між змінними X та Z;</w:t>
      </w:r>
    </w:p>
    <w:p w14:paraId="62DCD68A" w14:textId="77777777" w:rsidR="006C69B1" w:rsidRPr="0036050E" w:rsidRDefault="00000000">
      <w:pPr>
        <w:pStyle w:val="a3"/>
        <w:spacing w:line="321" w:lineRule="exact"/>
        <w:ind w:left="993" w:firstLine="0"/>
        <w:jc w:val="left"/>
      </w:pPr>
      <w:proofErr w:type="spellStart"/>
      <w:r w:rsidRPr="0036050E">
        <w:t>r</w:t>
      </w:r>
      <w:r w:rsidRPr="0036050E">
        <w:rPr>
          <w:sz w:val="20"/>
        </w:rPr>
        <w:t>yz</w:t>
      </w:r>
      <w:proofErr w:type="spellEnd"/>
      <w:r w:rsidRPr="0036050E">
        <w:rPr>
          <w:spacing w:val="15"/>
          <w:sz w:val="20"/>
        </w:rPr>
        <w:t xml:space="preserve"> </w:t>
      </w:r>
      <w:r w:rsidRPr="0036050E">
        <w:t>-</w:t>
      </w:r>
      <w:r w:rsidRPr="0036050E">
        <w:rPr>
          <w:spacing w:val="-5"/>
        </w:rPr>
        <w:t xml:space="preserve"> </w:t>
      </w:r>
      <w:r w:rsidRPr="0036050E">
        <w:t>коефіцієнт</w:t>
      </w:r>
      <w:r w:rsidRPr="0036050E">
        <w:rPr>
          <w:spacing w:val="-3"/>
        </w:rPr>
        <w:t xml:space="preserve"> </w:t>
      </w:r>
      <w:r w:rsidRPr="0036050E">
        <w:t>лінійної</w:t>
      </w:r>
      <w:r w:rsidRPr="0036050E">
        <w:rPr>
          <w:spacing w:val="-6"/>
        </w:rPr>
        <w:t xml:space="preserve"> </w:t>
      </w:r>
      <w:r w:rsidRPr="0036050E">
        <w:t>кореляції</w:t>
      </w:r>
      <w:r w:rsidRPr="0036050E">
        <w:rPr>
          <w:spacing w:val="-3"/>
        </w:rPr>
        <w:t xml:space="preserve"> </w:t>
      </w:r>
      <w:r w:rsidRPr="0036050E">
        <w:t>між</w:t>
      </w:r>
      <w:r w:rsidRPr="0036050E">
        <w:rPr>
          <w:spacing w:val="-3"/>
        </w:rPr>
        <w:t xml:space="preserve"> </w:t>
      </w:r>
      <w:r w:rsidRPr="0036050E">
        <w:t>змінними</w:t>
      </w:r>
      <w:r w:rsidRPr="0036050E">
        <w:rPr>
          <w:spacing w:val="-4"/>
        </w:rPr>
        <w:t xml:space="preserve"> </w:t>
      </w:r>
      <w:r w:rsidRPr="0036050E">
        <w:t>Y</w:t>
      </w:r>
      <w:r w:rsidRPr="0036050E">
        <w:rPr>
          <w:spacing w:val="-5"/>
        </w:rPr>
        <w:t xml:space="preserve"> </w:t>
      </w:r>
      <w:r w:rsidRPr="0036050E">
        <w:t>та</w:t>
      </w:r>
      <w:r w:rsidRPr="0036050E">
        <w:rPr>
          <w:spacing w:val="-3"/>
        </w:rPr>
        <w:t xml:space="preserve"> </w:t>
      </w:r>
      <w:r w:rsidRPr="0036050E">
        <w:rPr>
          <w:spacing w:val="-5"/>
        </w:rPr>
        <w:t>Z.</w:t>
      </w:r>
    </w:p>
    <w:p w14:paraId="4D1F4D8A" w14:textId="77777777" w:rsidR="006C69B1" w:rsidRPr="0036050E" w:rsidRDefault="006C69B1">
      <w:pPr>
        <w:pStyle w:val="a3"/>
        <w:spacing w:before="321"/>
        <w:ind w:left="0" w:firstLine="0"/>
        <w:jc w:val="left"/>
      </w:pPr>
    </w:p>
    <w:p w14:paraId="44EE8611" w14:textId="77777777" w:rsidR="006C69B1" w:rsidRPr="0036050E" w:rsidRDefault="00000000">
      <w:pPr>
        <w:pStyle w:val="a3"/>
        <w:spacing w:line="360" w:lineRule="auto"/>
        <w:ind w:left="993" w:right="326" w:firstLine="0"/>
      </w:pPr>
      <w:r w:rsidRPr="0036050E">
        <w:t xml:space="preserve">Отриманий коефіцієнт множинної кореляції </w:t>
      </w:r>
      <w:proofErr w:type="spellStart"/>
      <w:r w:rsidRPr="0036050E">
        <w:t>rx</w:t>
      </w:r>
      <w:proofErr w:type="spellEnd"/>
      <w:r w:rsidRPr="0036050E">
        <w:t>(</w:t>
      </w:r>
      <w:proofErr w:type="spellStart"/>
      <w:r w:rsidRPr="0036050E">
        <w:rPr>
          <w:i/>
        </w:rPr>
        <w:t>r</w:t>
      </w:r>
      <w:r w:rsidRPr="0036050E">
        <w:rPr>
          <w:i/>
          <w:vertAlign w:val="subscript"/>
        </w:rPr>
        <w:t>yz</w:t>
      </w:r>
      <w:proofErr w:type="spellEnd"/>
      <w:r w:rsidRPr="0036050E">
        <w:t>), буде відображати</w:t>
      </w:r>
      <w:r w:rsidRPr="0036050E">
        <w:rPr>
          <w:spacing w:val="40"/>
        </w:rPr>
        <w:t xml:space="preserve"> </w:t>
      </w:r>
      <w:r w:rsidRPr="0036050E">
        <w:t xml:space="preserve">силу та напрямок зв’язку між змінними X і Y – </w:t>
      </w:r>
      <w:proofErr w:type="spellStart"/>
      <w:r w:rsidRPr="0036050E">
        <w:rPr>
          <w:i/>
        </w:rPr>
        <w:t>r</w:t>
      </w:r>
      <w:r w:rsidRPr="0036050E">
        <w:rPr>
          <w:i/>
          <w:vertAlign w:val="subscript"/>
        </w:rPr>
        <w:t>yz</w:t>
      </w:r>
      <w:proofErr w:type="spellEnd"/>
      <w:r w:rsidRPr="0036050E">
        <w:t xml:space="preserve">, X і Z – </w:t>
      </w:r>
      <w:proofErr w:type="spellStart"/>
      <w:r w:rsidRPr="0036050E">
        <w:rPr>
          <w:i/>
        </w:rPr>
        <w:t>r</w:t>
      </w:r>
      <w:r w:rsidRPr="0036050E">
        <w:rPr>
          <w:i/>
          <w:vertAlign w:val="subscript"/>
        </w:rPr>
        <w:t>yz</w:t>
      </w:r>
      <w:proofErr w:type="spellEnd"/>
      <w:r w:rsidRPr="0036050E">
        <w:t>,</w:t>
      </w:r>
      <w:r w:rsidRPr="0036050E">
        <w:rPr>
          <w:spacing w:val="40"/>
        </w:rPr>
        <w:t xml:space="preserve"> </w:t>
      </w:r>
      <w:r w:rsidRPr="0036050E">
        <w:t xml:space="preserve">Y і Z - </w:t>
      </w:r>
      <w:proofErr w:type="spellStart"/>
      <w:r w:rsidRPr="0036050E">
        <w:rPr>
          <w:i/>
        </w:rPr>
        <w:t>r</w:t>
      </w:r>
      <w:r w:rsidRPr="0036050E">
        <w:rPr>
          <w:i/>
          <w:vertAlign w:val="subscript"/>
        </w:rPr>
        <w:t>yz</w:t>
      </w:r>
      <w:proofErr w:type="spellEnd"/>
      <w:r w:rsidRPr="0036050E">
        <w:t>. Рівень значущості коефіцієнта множинної кореляції можна визначити за допомогою статистичних таблиць та порівняння з критичним значенням за встановленим рівнем значущості.</w:t>
      </w:r>
    </w:p>
    <w:p w14:paraId="1F77DCBC" w14:textId="36C4643E" w:rsidR="006C69B1" w:rsidRPr="0036050E" w:rsidRDefault="000B68E5">
      <w:pPr>
        <w:pStyle w:val="a3"/>
        <w:spacing w:before="225" w:line="360" w:lineRule="auto"/>
        <w:ind w:right="334" w:firstLine="0"/>
      </w:pPr>
      <w:r w:rsidRPr="0036050E">
        <w:rPr>
          <w:i/>
          <w:position w:val="6"/>
          <w:sz w:val="24"/>
          <w:szCs w:val="22"/>
        </w:rPr>
        <w:t xml:space="preserve">             </w:t>
      </w:r>
      <w:r w:rsidRPr="0036050E">
        <w:t>Виконаємо розрахунок для інших трьох вибраних змінних ознак оцінки рівня готовності майбутнього вчителя до формування підприємливості молодших школярів в освітньому процесі педагогічного коледжу:</w:t>
      </w:r>
    </w:p>
    <w:p w14:paraId="2A962EF0" w14:textId="77777777" w:rsidR="0073112D" w:rsidRDefault="0073112D">
      <w:pPr>
        <w:pStyle w:val="a4"/>
        <w:numPr>
          <w:ilvl w:val="0"/>
          <w:numId w:val="4"/>
        </w:numPr>
        <w:tabs>
          <w:tab w:val="left" w:pos="1700"/>
        </w:tabs>
        <w:spacing w:line="340" w:lineRule="exact"/>
        <w:rPr>
          <w:sz w:val="28"/>
        </w:rPr>
      </w:pPr>
    </w:p>
    <w:p w14:paraId="5B6DF7B3" w14:textId="77777777" w:rsidR="0073112D" w:rsidRDefault="0073112D">
      <w:pPr>
        <w:pStyle w:val="a4"/>
        <w:numPr>
          <w:ilvl w:val="0"/>
          <w:numId w:val="4"/>
        </w:numPr>
        <w:tabs>
          <w:tab w:val="left" w:pos="1700"/>
        </w:tabs>
        <w:spacing w:line="340" w:lineRule="exact"/>
        <w:rPr>
          <w:sz w:val="28"/>
        </w:rPr>
      </w:pPr>
    </w:p>
    <w:p w14:paraId="545BEDB7" w14:textId="5E937EA2" w:rsidR="006C69B1" w:rsidRPr="0073112D" w:rsidRDefault="00000000">
      <w:pPr>
        <w:pStyle w:val="a4"/>
        <w:numPr>
          <w:ilvl w:val="0"/>
          <w:numId w:val="4"/>
        </w:numPr>
        <w:tabs>
          <w:tab w:val="left" w:pos="1700"/>
        </w:tabs>
        <w:spacing w:line="340" w:lineRule="exact"/>
        <w:rPr>
          <w:sz w:val="28"/>
        </w:rPr>
      </w:pPr>
      <w:r w:rsidRPr="0073112D">
        <w:rPr>
          <w:sz w:val="28"/>
        </w:rPr>
        <w:t>загальний</w:t>
      </w:r>
      <w:r w:rsidRPr="0073112D">
        <w:rPr>
          <w:spacing w:val="-6"/>
          <w:sz w:val="28"/>
        </w:rPr>
        <w:t xml:space="preserve"> </w:t>
      </w:r>
      <w:r w:rsidRPr="0073112D">
        <w:rPr>
          <w:sz w:val="28"/>
        </w:rPr>
        <w:t>рівень</w:t>
      </w:r>
      <w:r w:rsidRPr="0073112D">
        <w:rPr>
          <w:spacing w:val="-7"/>
          <w:sz w:val="28"/>
        </w:rPr>
        <w:t xml:space="preserve"> </w:t>
      </w:r>
      <w:r w:rsidRPr="0073112D">
        <w:rPr>
          <w:sz w:val="28"/>
        </w:rPr>
        <w:t>готовності</w:t>
      </w:r>
      <w:r w:rsidRPr="0073112D">
        <w:rPr>
          <w:spacing w:val="-5"/>
          <w:sz w:val="28"/>
        </w:rPr>
        <w:t xml:space="preserve"> </w:t>
      </w:r>
      <w:r w:rsidRPr="0073112D">
        <w:rPr>
          <w:sz w:val="28"/>
        </w:rPr>
        <w:t>(основна</w:t>
      </w:r>
      <w:r w:rsidRPr="0073112D">
        <w:rPr>
          <w:spacing w:val="-6"/>
          <w:sz w:val="28"/>
        </w:rPr>
        <w:t xml:space="preserve"> </w:t>
      </w:r>
      <w:r w:rsidRPr="0073112D">
        <w:rPr>
          <w:sz w:val="28"/>
        </w:rPr>
        <w:t>змінна</w:t>
      </w:r>
      <w:r w:rsidRPr="0073112D">
        <w:rPr>
          <w:spacing w:val="-6"/>
          <w:sz w:val="28"/>
        </w:rPr>
        <w:t xml:space="preserve"> </w:t>
      </w:r>
      <w:r w:rsidRPr="0073112D">
        <w:rPr>
          <w:spacing w:val="-5"/>
          <w:sz w:val="28"/>
        </w:rPr>
        <w:t>X);</w:t>
      </w:r>
    </w:p>
    <w:p w14:paraId="60AC19CE" w14:textId="12C35985" w:rsidR="006C69B1" w:rsidRPr="0036050E" w:rsidRDefault="00000000">
      <w:pPr>
        <w:pStyle w:val="a4"/>
        <w:numPr>
          <w:ilvl w:val="0"/>
          <w:numId w:val="4"/>
        </w:numPr>
        <w:tabs>
          <w:tab w:val="left" w:pos="1699"/>
        </w:tabs>
        <w:spacing w:before="169" w:line="352" w:lineRule="auto"/>
        <w:ind w:right="329"/>
        <w:jc w:val="left"/>
      </w:pPr>
      <w:r w:rsidRPr="0036050E">
        <w:rPr>
          <w:sz w:val="28"/>
        </w:rPr>
        <w:t>рівень</w:t>
      </w:r>
      <w:r w:rsidRPr="0036050E">
        <w:rPr>
          <w:spacing w:val="80"/>
          <w:sz w:val="28"/>
        </w:rPr>
        <w:t xml:space="preserve"> </w:t>
      </w:r>
      <w:r w:rsidRPr="0036050E">
        <w:rPr>
          <w:sz w:val="28"/>
        </w:rPr>
        <w:t>готовності</w:t>
      </w:r>
      <w:r w:rsidRPr="0036050E">
        <w:rPr>
          <w:spacing w:val="80"/>
          <w:sz w:val="28"/>
        </w:rPr>
        <w:t xml:space="preserve"> </w:t>
      </w:r>
      <w:r w:rsidRPr="0036050E">
        <w:rPr>
          <w:sz w:val="28"/>
        </w:rPr>
        <w:t>за</w:t>
      </w:r>
      <w:r w:rsidRPr="0036050E">
        <w:rPr>
          <w:spacing w:val="80"/>
          <w:sz w:val="28"/>
        </w:rPr>
        <w:t xml:space="preserve"> </w:t>
      </w:r>
      <w:r w:rsidRPr="0036050E">
        <w:rPr>
          <w:sz w:val="28"/>
        </w:rPr>
        <w:t>мотиваційним</w:t>
      </w:r>
      <w:r w:rsidRPr="0036050E">
        <w:rPr>
          <w:spacing w:val="80"/>
          <w:sz w:val="28"/>
        </w:rPr>
        <w:t xml:space="preserve"> </w:t>
      </w:r>
      <w:r w:rsidRPr="0036050E">
        <w:rPr>
          <w:sz w:val="28"/>
        </w:rPr>
        <w:t>критерієм</w:t>
      </w:r>
      <w:r w:rsidRPr="0036050E">
        <w:rPr>
          <w:spacing w:val="80"/>
          <w:sz w:val="28"/>
        </w:rPr>
        <w:t xml:space="preserve"> </w:t>
      </w:r>
      <w:r w:rsidRPr="0036050E">
        <w:rPr>
          <w:sz w:val="28"/>
        </w:rPr>
        <w:t>(змінна</w:t>
      </w:r>
      <w:r w:rsidRPr="0036050E">
        <w:rPr>
          <w:spacing w:val="80"/>
          <w:sz w:val="28"/>
        </w:rPr>
        <w:t xml:space="preserve"> </w:t>
      </w:r>
      <w:r w:rsidRPr="0036050E">
        <w:rPr>
          <w:sz w:val="28"/>
        </w:rPr>
        <w:t>V)</w:t>
      </w:r>
      <w:r w:rsidR="000B68E5" w:rsidRPr="0036050E">
        <w:rPr>
          <w:sz w:val="28"/>
        </w:rPr>
        <w:t>.</w:t>
      </w:r>
    </w:p>
    <w:p w14:paraId="334FBD2D" w14:textId="77777777" w:rsidR="006C69B1" w:rsidRPr="0036050E" w:rsidRDefault="00000000">
      <w:pPr>
        <w:pStyle w:val="a3"/>
        <w:spacing w:before="22" w:line="360" w:lineRule="auto"/>
        <w:ind w:left="1005" w:firstLine="696"/>
        <w:jc w:val="left"/>
      </w:pPr>
      <w:r w:rsidRPr="0036050E">
        <w:t xml:space="preserve">Оскільки коефіцієнти кореляції </w:t>
      </w:r>
      <w:proofErr w:type="spellStart"/>
      <w:r w:rsidRPr="0036050E">
        <w:rPr>
          <w:i/>
          <w:sz w:val="32"/>
        </w:rPr>
        <w:t>r</w:t>
      </w:r>
      <w:r w:rsidRPr="0036050E">
        <w:rPr>
          <w:i/>
          <w:sz w:val="32"/>
          <w:vertAlign w:val="subscript"/>
        </w:rPr>
        <w:t>x</w:t>
      </w:r>
      <w:proofErr w:type="spellEnd"/>
      <w:r w:rsidRPr="0036050E">
        <w:rPr>
          <w:i/>
          <w:sz w:val="32"/>
          <w:vertAlign w:val="subscript"/>
        </w:rPr>
        <w:t>(</w:t>
      </w:r>
      <w:proofErr w:type="spellStart"/>
      <w:r w:rsidRPr="0036050E">
        <w:rPr>
          <w:i/>
          <w:sz w:val="32"/>
          <w:vertAlign w:val="subscript"/>
        </w:rPr>
        <w:t>vw</w:t>
      </w:r>
      <w:proofErr w:type="spellEnd"/>
      <w:r w:rsidRPr="0036050E">
        <w:rPr>
          <w:i/>
          <w:sz w:val="32"/>
          <w:vertAlign w:val="subscript"/>
        </w:rPr>
        <w:t>)</w:t>
      </w:r>
      <w:r w:rsidRPr="0036050E">
        <w:t xml:space="preserve">=1,0, </w:t>
      </w:r>
      <w:proofErr w:type="spellStart"/>
      <w:r w:rsidRPr="0036050E">
        <w:rPr>
          <w:i/>
          <w:sz w:val="32"/>
        </w:rPr>
        <w:t>r</w:t>
      </w:r>
      <w:r w:rsidRPr="0036050E">
        <w:rPr>
          <w:i/>
          <w:sz w:val="32"/>
          <w:vertAlign w:val="subscript"/>
        </w:rPr>
        <w:t>v</w:t>
      </w:r>
      <w:proofErr w:type="spellEnd"/>
      <w:r w:rsidRPr="0036050E">
        <w:rPr>
          <w:i/>
          <w:sz w:val="32"/>
          <w:vertAlign w:val="subscript"/>
        </w:rPr>
        <w:t>(</w:t>
      </w:r>
      <w:proofErr w:type="spellStart"/>
      <w:r w:rsidRPr="0036050E">
        <w:rPr>
          <w:i/>
          <w:sz w:val="32"/>
          <w:vertAlign w:val="subscript"/>
        </w:rPr>
        <w:t>xw</w:t>
      </w:r>
      <w:proofErr w:type="spellEnd"/>
      <w:r w:rsidRPr="0036050E">
        <w:rPr>
          <w:i/>
          <w:sz w:val="32"/>
          <w:vertAlign w:val="subscript"/>
        </w:rPr>
        <w:t>)</w:t>
      </w:r>
      <w:r w:rsidRPr="0036050E">
        <w:t>=1,0</w:t>
      </w:r>
      <w:r w:rsidRPr="0036050E">
        <w:rPr>
          <w:i/>
          <w:vertAlign w:val="subscript"/>
        </w:rPr>
        <w:t>,</w:t>
      </w:r>
      <w:r w:rsidRPr="0036050E">
        <w:rPr>
          <w:i/>
          <w:spacing w:val="-9"/>
        </w:rPr>
        <w:t xml:space="preserve"> </w:t>
      </w:r>
      <w:proofErr w:type="spellStart"/>
      <w:r w:rsidRPr="0036050E">
        <w:rPr>
          <w:i/>
          <w:sz w:val="32"/>
        </w:rPr>
        <w:t>r</w:t>
      </w:r>
      <w:r w:rsidRPr="0036050E">
        <w:rPr>
          <w:i/>
          <w:sz w:val="32"/>
          <w:vertAlign w:val="subscript"/>
        </w:rPr>
        <w:t>w</w:t>
      </w:r>
      <w:proofErr w:type="spellEnd"/>
      <w:r w:rsidRPr="0036050E">
        <w:rPr>
          <w:i/>
          <w:sz w:val="32"/>
          <w:vertAlign w:val="subscript"/>
        </w:rPr>
        <w:t>(xv)</w:t>
      </w:r>
      <w:r w:rsidRPr="0036050E">
        <w:t xml:space="preserve">=1,0, тому цілком </w:t>
      </w:r>
      <w:proofErr w:type="spellStart"/>
      <w:r w:rsidRPr="0036050E">
        <w:t>правомірно</w:t>
      </w:r>
      <w:proofErr w:type="spellEnd"/>
      <w:r w:rsidRPr="0036050E">
        <w:t xml:space="preserve"> вони є значимими.</w:t>
      </w:r>
    </w:p>
    <w:p w14:paraId="38E73AC8" w14:textId="620D4696" w:rsidR="006C69B1" w:rsidRPr="0036050E" w:rsidRDefault="00000000" w:rsidP="000B68E5">
      <w:pPr>
        <w:pStyle w:val="a3"/>
        <w:spacing w:before="164" w:line="360" w:lineRule="auto"/>
        <w:ind w:right="350"/>
      </w:pPr>
      <w:r w:rsidRPr="0036050E">
        <w:t>Це означає, що якщо рівень готовності майбутнього вчителя до формування</w:t>
      </w:r>
      <w:r w:rsidRPr="0036050E">
        <w:rPr>
          <w:spacing w:val="40"/>
        </w:rPr>
        <w:t xml:space="preserve"> </w:t>
      </w:r>
      <w:r w:rsidRPr="0036050E">
        <w:t>підприємливості</w:t>
      </w:r>
      <w:r w:rsidRPr="0036050E">
        <w:rPr>
          <w:spacing w:val="40"/>
        </w:rPr>
        <w:t xml:space="preserve"> </w:t>
      </w:r>
      <w:r w:rsidRPr="0036050E">
        <w:t>молодших</w:t>
      </w:r>
      <w:r w:rsidRPr="0036050E">
        <w:rPr>
          <w:spacing w:val="40"/>
        </w:rPr>
        <w:t xml:space="preserve"> </w:t>
      </w:r>
      <w:r w:rsidRPr="0036050E">
        <w:t>школярів</w:t>
      </w:r>
      <w:r w:rsidRPr="0036050E">
        <w:rPr>
          <w:spacing w:val="40"/>
        </w:rPr>
        <w:t xml:space="preserve"> </w:t>
      </w:r>
      <w:r w:rsidRPr="0036050E">
        <w:t>збільшується</w:t>
      </w:r>
      <w:r w:rsidRPr="0036050E">
        <w:rPr>
          <w:spacing w:val="40"/>
        </w:rPr>
        <w:t xml:space="preserve"> </w:t>
      </w:r>
      <w:r w:rsidRPr="0036050E">
        <w:t>за</w:t>
      </w:r>
      <w:r w:rsidRPr="0036050E">
        <w:rPr>
          <w:spacing w:val="40"/>
        </w:rPr>
        <w:t xml:space="preserve"> </w:t>
      </w:r>
      <w:r w:rsidRPr="0036050E">
        <w:t>допомогою</w:t>
      </w:r>
      <w:r w:rsidRPr="0036050E">
        <w:rPr>
          <w:spacing w:val="40"/>
        </w:rPr>
        <w:t xml:space="preserve"> </w:t>
      </w:r>
      <w:r w:rsidRPr="0036050E">
        <w:t>введення</w:t>
      </w:r>
      <w:r w:rsidRPr="0036050E">
        <w:rPr>
          <w:spacing w:val="40"/>
        </w:rPr>
        <w:t xml:space="preserve"> </w:t>
      </w:r>
      <w:r w:rsidRPr="0036050E">
        <w:t>нової</w:t>
      </w:r>
      <w:r w:rsidRPr="0036050E">
        <w:rPr>
          <w:spacing w:val="40"/>
        </w:rPr>
        <w:t xml:space="preserve"> </w:t>
      </w:r>
      <w:r w:rsidRPr="0036050E">
        <w:t>методики</w:t>
      </w:r>
      <w:r w:rsidRPr="0036050E">
        <w:rPr>
          <w:spacing w:val="40"/>
        </w:rPr>
        <w:t xml:space="preserve"> </w:t>
      </w:r>
      <w:r w:rsidRPr="0036050E">
        <w:t>підготовки,</w:t>
      </w:r>
      <w:r w:rsidRPr="0036050E">
        <w:rPr>
          <w:spacing w:val="40"/>
        </w:rPr>
        <w:t xml:space="preserve"> </w:t>
      </w:r>
      <w:r w:rsidRPr="0036050E">
        <w:t>то</w:t>
      </w:r>
      <w:r w:rsidRPr="0036050E">
        <w:rPr>
          <w:spacing w:val="40"/>
        </w:rPr>
        <w:t xml:space="preserve"> </w:t>
      </w:r>
      <w:r w:rsidRPr="0036050E">
        <w:t>це</w:t>
      </w:r>
      <w:r w:rsidRPr="0036050E">
        <w:rPr>
          <w:spacing w:val="40"/>
        </w:rPr>
        <w:t xml:space="preserve"> </w:t>
      </w:r>
      <w:r w:rsidRPr="0036050E">
        <w:t>призведе</w:t>
      </w:r>
      <w:r w:rsidRPr="0036050E">
        <w:rPr>
          <w:spacing w:val="40"/>
        </w:rPr>
        <w:t xml:space="preserve"> </w:t>
      </w:r>
      <w:r w:rsidRPr="0036050E">
        <w:t>до збільшення рівня готовності майбутнього вчителя за іншими критеріями.</w:t>
      </w:r>
      <w:r w:rsidRPr="0036050E">
        <w:rPr>
          <w:spacing w:val="40"/>
        </w:rPr>
        <w:t xml:space="preserve"> </w:t>
      </w:r>
      <w:r w:rsidRPr="0036050E">
        <w:t>Такий</w:t>
      </w:r>
      <w:r w:rsidRPr="0036050E">
        <w:rPr>
          <w:spacing w:val="57"/>
        </w:rPr>
        <w:t xml:space="preserve">  </w:t>
      </w:r>
      <w:r w:rsidRPr="0036050E">
        <w:t>результат</w:t>
      </w:r>
      <w:r w:rsidRPr="0036050E">
        <w:rPr>
          <w:spacing w:val="55"/>
        </w:rPr>
        <w:t xml:space="preserve">  </w:t>
      </w:r>
      <w:r w:rsidRPr="0036050E">
        <w:t>свідчить</w:t>
      </w:r>
      <w:r w:rsidRPr="0036050E">
        <w:rPr>
          <w:spacing w:val="56"/>
        </w:rPr>
        <w:t xml:space="preserve">  </w:t>
      </w:r>
      <w:r w:rsidRPr="0036050E">
        <w:t>про</w:t>
      </w:r>
      <w:r w:rsidRPr="0036050E">
        <w:rPr>
          <w:spacing w:val="59"/>
        </w:rPr>
        <w:t xml:space="preserve">  </w:t>
      </w:r>
      <w:r w:rsidRPr="0036050E">
        <w:t>те,</w:t>
      </w:r>
      <w:r w:rsidRPr="0036050E">
        <w:rPr>
          <w:spacing w:val="56"/>
        </w:rPr>
        <w:t xml:space="preserve">  </w:t>
      </w:r>
      <w:r w:rsidRPr="0036050E">
        <w:t>що</w:t>
      </w:r>
      <w:r w:rsidRPr="0036050E">
        <w:rPr>
          <w:spacing w:val="57"/>
        </w:rPr>
        <w:t xml:space="preserve">  </w:t>
      </w:r>
      <w:r w:rsidRPr="0036050E">
        <w:t>розроблена</w:t>
      </w:r>
      <w:r w:rsidRPr="0036050E">
        <w:rPr>
          <w:spacing w:val="57"/>
        </w:rPr>
        <w:t xml:space="preserve">  </w:t>
      </w:r>
      <w:r w:rsidRPr="0036050E">
        <w:t>модель</w:t>
      </w:r>
      <w:r w:rsidRPr="0036050E">
        <w:rPr>
          <w:spacing w:val="56"/>
        </w:rPr>
        <w:t xml:space="preserve">  </w:t>
      </w:r>
      <w:r w:rsidRPr="0036050E">
        <w:t>підготовки</w:t>
      </w:r>
      <w:r w:rsidR="000B68E5" w:rsidRPr="0036050E">
        <w:t xml:space="preserve"> </w:t>
      </w:r>
      <w:r w:rsidRPr="0036050E">
        <w:t>майбутніх вчителів до формування підприємливості молодших школярів ефективна і може бути використана для поліпшення якості освіти в педагогічних коледжах.</w:t>
      </w:r>
    </w:p>
    <w:p w14:paraId="19C6E519" w14:textId="77777777" w:rsidR="006C69B1" w:rsidRPr="0036050E" w:rsidRDefault="00000000">
      <w:pPr>
        <w:pStyle w:val="a3"/>
        <w:spacing w:line="360" w:lineRule="auto"/>
        <w:ind w:right="329"/>
      </w:pPr>
      <w:r w:rsidRPr="0036050E">
        <w:t>Відтак, рівень готовності майбутнього вчителя до формування підприємливості молодших школярів в освітньому процесі педагогічного коледжу є складним явищем, що включає в себе не тільки мотиваційний, когнітивний та особистісний компоненти, але й інші аспекти, такі як комунікативні та професійні компетенції вчителя, методична та психолого- педагогічна готовність до роботи з молодшими школярами тощо. Отже, успішне формування підприємливості учнів залежить від комплексного</w:t>
      </w:r>
      <w:r w:rsidRPr="0036050E">
        <w:rPr>
          <w:spacing w:val="40"/>
        </w:rPr>
        <w:t xml:space="preserve"> </w:t>
      </w:r>
      <w:r w:rsidRPr="0036050E">
        <w:t>підходу до підготовки майбутнього вчителя, який має включати розвиток різних компетенцій та навичок.</w:t>
      </w:r>
    </w:p>
    <w:p w14:paraId="7E4FB83C" w14:textId="77777777" w:rsidR="006C69B1" w:rsidRPr="0036050E" w:rsidRDefault="00000000">
      <w:pPr>
        <w:pStyle w:val="a3"/>
        <w:spacing w:line="360" w:lineRule="auto"/>
        <w:ind w:right="335"/>
      </w:pPr>
      <w:r w:rsidRPr="0036050E">
        <w:t xml:space="preserve">Зі зростанням показників рівня готовності майбутнього вчителя до </w:t>
      </w:r>
      <w:r w:rsidRPr="0036050E">
        <w:lastRenderedPageBreak/>
        <w:t>формування підприємливості молодших школярів в освітньому процесі педагогічного коледжу за мотиваційним, когнітивним, особистісним критеріями зростають показники загального рівня готовності майбутніх учителів початкової школи у площині порушеної проблеми.</w:t>
      </w:r>
    </w:p>
    <w:p w14:paraId="535BD2ED" w14:textId="77777777" w:rsidR="006C69B1" w:rsidRPr="0036050E" w:rsidRDefault="00000000">
      <w:pPr>
        <w:pStyle w:val="a3"/>
        <w:spacing w:before="2" w:line="360" w:lineRule="auto"/>
        <w:ind w:right="339"/>
      </w:pPr>
      <w:r w:rsidRPr="0036050E">
        <w:t>Рівень</w:t>
      </w:r>
      <w:r w:rsidRPr="0036050E">
        <w:rPr>
          <w:spacing w:val="40"/>
        </w:rPr>
        <w:t xml:space="preserve"> </w:t>
      </w:r>
      <w:r w:rsidRPr="0036050E">
        <w:t>готовності</w:t>
      </w:r>
      <w:r w:rsidRPr="0036050E">
        <w:rPr>
          <w:spacing w:val="40"/>
        </w:rPr>
        <w:t xml:space="preserve"> </w:t>
      </w:r>
      <w:r w:rsidRPr="0036050E">
        <w:t>майбутнього</w:t>
      </w:r>
      <w:r w:rsidRPr="0036050E">
        <w:rPr>
          <w:spacing w:val="40"/>
        </w:rPr>
        <w:t xml:space="preserve"> </w:t>
      </w:r>
      <w:r w:rsidRPr="0036050E">
        <w:t>вчителя</w:t>
      </w:r>
      <w:r w:rsidRPr="0036050E">
        <w:rPr>
          <w:spacing w:val="40"/>
        </w:rPr>
        <w:t xml:space="preserve"> </w:t>
      </w:r>
      <w:r w:rsidRPr="0036050E">
        <w:t>до</w:t>
      </w:r>
      <w:r w:rsidRPr="0036050E">
        <w:rPr>
          <w:spacing w:val="40"/>
        </w:rPr>
        <w:t xml:space="preserve"> </w:t>
      </w:r>
      <w:r w:rsidRPr="0036050E">
        <w:t>формування</w:t>
      </w:r>
      <w:r w:rsidRPr="0036050E">
        <w:rPr>
          <w:spacing w:val="80"/>
        </w:rPr>
        <w:t xml:space="preserve"> </w:t>
      </w:r>
      <w:r w:rsidRPr="0036050E">
        <w:t>підприємливості молодших школярів складається з різних аспектів,</w:t>
      </w:r>
      <w:r w:rsidRPr="0036050E">
        <w:rPr>
          <w:spacing w:val="80"/>
        </w:rPr>
        <w:t xml:space="preserve"> </w:t>
      </w:r>
      <w:r w:rsidRPr="0036050E">
        <w:t>включаючи мотиваційний, когнітивний та особистісний критерії. Успішне формування</w:t>
      </w:r>
      <w:r w:rsidRPr="0036050E">
        <w:rPr>
          <w:spacing w:val="40"/>
        </w:rPr>
        <w:t xml:space="preserve"> </w:t>
      </w:r>
      <w:r w:rsidRPr="0036050E">
        <w:t>цього</w:t>
      </w:r>
      <w:r w:rsidRPr="0036050E">
        <w:rPr>
          <w:spacing w:val="40"/>
        </w:rPr>
        <w:t xml:space="preserve"> </w:t>
      </w:r>
      <w:r w:rsidRPr="0036050E">
        <w:t>феномену</w:t>
      </w:r>
      <w:r w:rsidRPr="0036050E">
        <w:rPr>
          <w:spacing w:val="40"/>
        </w:rPr>
        <w:t xml:space="preserve"> </w:t>
      </w:r>
      <w:r w:rsidRPr="0036050E">
        <w:t>потребує</w:t>
      </w:r>
      <w:r w:rsidRPr="0036050E">
        <w:rPr>
          <w:spacing w:val="40"/>
        </w:rPr>
        <w:t xml:space="preserve"> </w:t>
      </w:r>
      <w:r w:rsidRPr="0036050E">
        <w:t>не</w:t>
      </w:r>
      <w:r w:rsidRPr="0036050E">
        <w:rPr>
          <w:spacing w:val="40"/>
        </w:rPr>
        <w:t xml:space="preserve"> </w:t>
      </w:r>
      <w:r w:rsidRPr="0036050E">
        <w:t>лише</w:t>
      </w:r>
      <w:r w:rsidRPr="0036050E">
        <w:rPr>
          <w:spacing w:val="40"/>
        </w:rPr>
        <w:t xml:space="preserve"> </w:t>
      </w:r>
      <w:r w:rsidRPr="0036050E">
        <w:t>знань,</w:t>
      </w:r>
      <w:r w:rsidRPr="0036050E">
        <w:rPr>
          <w:spacing w:val="40"/>
        </w:rPr>
        <w:t xml:space="preserve"> </w:t>
      </w:r>
      <w:r w:rsidRPr="0036050E">
        <w:t>а</w:t>
      </w:r>
      <w:r w:rsidRPr="0036050E">
        <w:rPr>
          <w:spacing w:val="40"/>
        </w:rPr>
        <w:t xml:space="preserve"> </w:t>
      </w:r>
      <w:r w:rsidRPr="0036050E">
        <w:t>й</w:t>
      </w:r>
      <w:r w:rsidRPr="0036050E">
        <w:rPr>
          <w:spacing w:val="40"/>
        </w:rPr>
        <w:t xml:space="preserve"> </w:t>
      </w:r>
      <w:r w:rsidRPr="0036050E">
        <w:t xml:space="preserve">розвитку відповідних мотиваційних та особистісних якостей, таких як ініціативність, творчість та самодисципліна. Тому важливо розглядати ці аспекти як комплексний підхід до підготовки майбутніх вчителів до формування підприємливості молодших школярів в освітньому процесі педагогічного </w:t>
      </w:r>
      <w:r w:rsidRPr="0036050E">
        <w:rPr>
          <w:spacing w:val="-2"/>
        </w:rPr>
        <w:t>коледжу.</w:t>
      </w:r>
    </w:p>
    <w:p w14:paraId="6D7C6511" w14:textId="00895440" w:rsidR="006C69B1" w:rsidRPr="0036050E" w:rsidRDefault="00000000" w:rsidP="000B68E5">
      <w:pPr>
        <w:pStyle w:val="a3"/>
        <w:spacing w:line="360" w:lineRule="auto"/>
        <w:ind w:right="351"/>
      </w:pPr>
      <w:r w:rsidRPr="0036050E">
        <w:t>Підтвердження</w:t>
      </w:r>
      <w:r w:rsidRPr="0036050E">
        <w:rPr>
          <w:spacing w:val="40"/>
        </w:rPr>
        <w:t xml:space="preserve"> </w:t>
      </w:r>
      <w:r w:rsidRPr="0036050E">
        <w:t>ефективності</w:t>
      </w:r>
      <w:r w:rsidRPr="0036050E">
        <w:rPr>
          <w:spacing w:val="40"/>
        </w:rPr>
        <w:t xml:space="preserve"> </w:t>
      </w:r>
      <w:r w:rsidRPr="0036050E">
        <w:t>розробленої</w:t>
      </w:r>
      <w:r w:rsidRPr="0036050E">
        <w:rPr>
          <w:spacing w:val="40"/>
        </w:rPr>
        <w:t xml:space="preserve"> </w:t>
      </w:r>
      <w:r w:rsidRPr="0036050E">
        <w:t>моделі</w:t>
      </w:r>
      <w:r w:rsidRPr="0036050E">
        <w:rPr>
          <w:spacing w:val="40"/>
        </w:rPr>
        <w:t xml:space="preserve"> </w:t>
      </w:r>
      <w:r w:rsidRPr="0036050E">
        <w:t>та</w:t>
      </w:r>
      <w:r w:rsidRPr="0036050E">
        <w:rPr>
          <w:spacing w:val="40"/>
        </w:rPr>
        <w:t xml:space="preserve"> </w:t>
      </w:r>
      <w:r w:rsidRPr="0036050E">
        <w:t>педагогічних</w:t>
      </w:r>
      <w:r w:rsidRPr="0036050E">
        <w:rPr>
          <w:spacing w:val="40"/>
        </w:rPr>
        <w:t xml:space="preserve"> </w:t>
      </w:r>
      <w:r w:rsidRPr="0036050E">
        <w:t>умов її</w:t>
      </w:r>
      <w:r w:rsidRPr="0036050E">
        <w:rPr>
          <w:spacing w:val="40"/>
        </w:rPr>
        <w:t xml:space="preserve"> </w:t>
      </w:r>
      <w:r w:rsidRPr="0036050E">
        <w:t>реалізації</w:t>
      </w:r>
      <w:r w:rsidRPr="0036050E">
        <w:rPr>
          <w:spacing w:val="40"/>
        </w:rPr>
        <w:t xml:space="preserve"> </w:t>
      </w:r>
      <w:r w:rsidRPr="0036050E">
        <w:t>свідчить</w:t>
      </w:r>
      <w:r w:rsidRPr="0036050E">
        <w:rPr>
          <w:spacing w:val="40"/>
        </w:rPr>
        <w:t xml:space="preserve"> </w:t>
      </w:r>
      <w:r w:rsidRPr="0036050E">
        <w:t>про</w:t>
      </w:r>
      <w:r w:rsidRPr="0036050E">
        <w:rPr>
          <w:spacing w:val="40"/>
        </w:rPr>
        <w:t xml:space="preserve"> </w:t>
      </w:r>
      <w:r w:rsidRPr="0036050E">
        <w:t>те,</w:t>
      </w:r>
      <w:r w:rsidRPr="0036050E">
        <w:rPr>
          <w:spacing w:val="40"/>
        </w:rPr>
        <w:t xml:space="preserve"> </w:t>
      </w:r>
      <w:r w:rsidRPr="0036050E">
        <w:t>що</w:t>
      </w:r>
      <w:r w:rsidRPr="0036050E">
        <w:rPr>
          <w:spacing w:val="40"/>
        </w:rPr>
        <w:t xml:space="preserve"> </w:t>
      </w:r>
      <w:r w:rsidRPr="0036050E">
        <w:t>вони</w:t>
      </w:r>
      <w:r w:rsidRPr="0036050E">
        <w:rPr>
          <w:spacing w:val="40"/>
        </w:rPr>
        <w:t xml:space="preserve"> </w:t>
      </w:r>
      <w:r w:rsidRPr="0036050E">
        <w:t>можуть</w:t>
      </w:r>
      <w:r w:rsidRPr="0036050E">
        <w:rPr>
          <w:spacing w:val="40"/>
        </w:rPr>
        <w:t xml:space="preserve"> </w:t>
      </w:r>
      <w:r w:rsidRPr="0036050E">
        <w:t>бути</w:t>
      </w:r>
      <w:r w:rsidRPr="0036050E">
        <w:rPr>
          <w:spacing w:val="40"/>
        </w:rPr>
        <w:t xml:space="preserve"> </w:t>
      </w:r>
      <w:r w:rsidRPr="0036050E">
        <w:t>використані</w:t>
      </w:r>
      <w:r w:rsidRPr="0036050E">
        <w:rPr>
          <w:spacing w:val="40"/>
        </w:rPr>
        <w:t xml:space="preserve"> </w:t>
      </w:r>
      <w:r w:rsidRPr="0036050E">
        <w:t>для підготовки майбутніх вчителів до формування підприємливості молодших школярів</w:t>
      </w:r>
      <w:r w:rsidRPr="0036050E">
        <w:rPr>
          <w:spacing w:val="56"/>
          <w:w w:val="150"/>
        </w:rPr>
        <w:t xml:space="preserve">  </w:t>
      </w:r>
      <w:r w:rsidRPr="0036050E">
        <w:t>в</w:t>
      </w:r>
      <w:r w:rsidRPr="0036050E">
        <w:rPr>
          <w:spacing w:val="57"/>
          <w:w w:val="150"/>
        </w:rPr>
        <w:t xml:space="preserve">  </w:t>
      </w:r>
      <w:r w:rsidRPr="0036050E">
        <w:t>освітньому</w:t>
      </w:r>
      <w:r w:rsidRPr="0036050E">
        <w:rPr>
          <w:spacing w:val="56"/>
          <w:w w:val="150"/>
        </w:rPr>
        <w:t xml:space="preserve">  </w:t>
      </w:r>
      <w:r w:rsidRPr="0036050E">
        <w:t>процесі</w:t>
      </w:r>
      <w:r w:rsidRPr="0036050E">
        <w:rPr>
          <w:spacing w:val="58"/>
          <w:w w:val="150"/>
        </w:rPr>
        <w:t xml:space="preserve">  </w:t>
      </w:r>
      <w:r w:rsidRPr="0036050E">
        <w:t>педагогічного</w:t>
      </w:r>
      <w:r w:rsidRPr="0036050E">
        <w:rPr>
          <w:spacing w:val="58"/>
          <w:w w:val="150"/>
        </w:rPr>
        <w:t xml:space="preserve">  </w:t>
      </w:r>
      <w:r w:rsidRPr="0036050E">
        <w:t>коледжу.</w:t>
      </w:r>
      <w:r w:rsidRPr="0036050E">
        <w:rPr>
          <w:spacing w:val="58"/>
          <w:w w:val="150"/>
        </w:rPr>
        <w:t xml:space="preserve">  </w:t>
      </w:r>
      <w:r w:rsidRPr="0036050E">
        <w:rPr>
          <w:spacing w:val="-2"/>
        </w:rPr>
        <w:t>Результати</w:t>
      </w:r>
      <w:r w:rsidR="000B68E5" w:rsidRPr="0036050E">
        <w:t xml:space="preserve"> </w:t>
      </w:r>
      <w:r w:rsidRPr="0036050E">
        <w:t>дослідження</w:t>
      </w:r>
      <w:r w:rsidRPr="0036050E">
        <w:rPr>
          <w:spacing w:val="40"/>
        </w:rPr>
        <w:t xml:space="preserve"> </w:t>
      </w:r>
      <w:r w:rsidRPr="0036050E">
        <w:t>дозволяють</w:t>
      </w:r>
      <w:r w:rsidRPr="0036050E">
        <w:rPr>
          <w:spacing w:val="40"/>
        </w:rPr>
        <w:t xml:space="preserve"> </w:t>
      </w:r>
      <w:r w:rsidRPr="0036050E">
        <w:t>зробити</w:t>
      </w:r>
      <w:r w:rsidRPr="0036050E">
        <w:rPr>
          <w:spacing w:val="40"/>
        </w:rPr>
        <w:t xml:space="preserve"> </w:t>
      </w:r>
      <w:r w:rsidRPr="0036050E">
        <w:t>висновок</w:t>
      </w:r>
      <w:r w:rsidRPr="0036050E">
        <w:rPr>
          <w:spacing w:val="40"/>
        </w:rPr>
        <w:t xml:space="preserve"> </w:t>
      </w:r>
      <w:r w:rsidRPr="0036050E">
        <w:t>про</w:t>
      </w:r>
      <w:r w:rsidRPr="0036050E">
        <w:rPr>
          <w:spacing w:val="40"/>
        </w:rPr>
        <w:t xml:space="preserve"> </w:t>
      </w:r>
      <w:r w:rsidRPr="0036050E">
        <w:t>досягнення</w:t>
      </w:r>
      <w:r w:rsidRPr="0036050E">
        <w:rPr>
          <w:spacing w:val="40"/>
        </w:rPr>
        <w:t xml:space="preserve"> </w:t>
      </w:r>
      <w:r w:rsidRPr="0036050E">
        <w:t>мети</w:t>
      </w:r>
      <w:r w:rsidRPr="0036050E">
        <w:rPr>
          <w:spacing w:val="80"/>
        </w:rPr>
        <w:t xml:space="preserve"> </w:t>
      </w:r>
      <w:r w:rsidRPr="0036050E">
        <w:t>дослідження та виконання поставлених завдань, що є важливим для його наукової значимості.</w:t>
      </w:r>
    </w:p>
    <w:p w14:paraId="583E26F9" w14:textId="77777777" w:rsidR="006C69B1" w:rsidRPr="0036050E" w:rsidRDefault="00000000">
      <w:pPr>
        <w:pStyle w:val="a3"/>
        <w:spacing w:line="360" w:lineRule="auto"/>
        <w:ind w:right="343"/>
      </w:pPr>
      <w:r w:rsidRPr="0036050E">
        <w:t>Отже, у третьому розділі представлено програму і загальну організацію дослідницько-експериментальної</w:t>
      </w:r>
      <w:r w:rsidRPr="0036050E">
        <w:rPr>
          <w:spacing w:val="40"/>
        </w:rPr>
        <w:t xml:space="preserve"> </w:t>
      </w:r>
      <w:r w:rsidRPr="0036050E">
        <w:t>роботи;</w:t>
      </w:r>
      <w:r w:rsidRPr="0036050E">
        <w:rPr>
          <w:spacing w:val="40"/>
        </w:rPr>
        <w:t xml:space="preserve"> </w:t>
      </w:r>
      <w:r w:rsidRPr="0036050E">
        <w:t>хід</w:t>
      </w:r>
      <w:r w:rsidRPr="0036050E">
        <w:rPr>
          <w:spacing w:val="40"/>
        </w:rPr>
        <w:t xml:space="preserve"> </w:t>
      </w:r>
      <w:r w:rsidRPr="0036050E">
        <w:t>і</w:t>
      </w:r>
      <w:r w:rsidRPr="0036050E">
        <w:rPr>
          <w:spacing w:val="40"/>
        </w:rPr>
        <w:t xml:space="preserve"> </w:t>
      </w:r>
      <w:r w:rsidRPr="0036050E">
        <w:t>результати</w:t>
      </w:r>
      <w:r w:rsidRPr="0036050E">
        <w:rPr>
          <w:spacing w:val="40"/>
        </w:rPr>
        <w:t xml:space="preserve"> </w:t>
      </w:r>
      <w:proofErr w:type="spellStart"/>
      <w:r w:rsidRPr="0036050E">
        <w:t>констатувального</w:t>
      </w:r>
      <w:proofErr w:type="spellEnd"/>
      <w:r w:rsidRPr="0036050E">
        <w:t xml:space="preserve"> та формувального етапу педагогічного експерименту з імплементації педагогічних умов підготовки майбутнього вчителя до формування підприємливості молодших школярів в освітньому процесі педагогічного коледжу, узагальнено одержані результати.</w:t>
      </w:r>
    </w:p>
    <w:p w14:paraId="34A4B9B9" w14:textId="77777777" w:rsidR="006C69B1" w:rsidRPr="0036050E" w:rsidRDefault="00000000">
      <w:pPr>
        <w:pStyle w:val="a3"/>
        <w:spacing w:line="360" w:lineRule="auto"/>
        <w:ind w:right="346"/>
      </w:pPr>
      <w:r w:rsidRPr="0036050E">
        <w:t>За результатами формувального етапу педагогічного експерименту з’ясовано, що творчий рівень зафіксовано у 3,5% осіб КГ та 25, 0 % осіб ЕГ; продуктивний рівень – у 47,2% студентів КГ та 53,5% студентів ЕГ; репродуктивний рівень готовності – у 49,3% респондентів КГ та 21,5% респондентів ЕГ.</w:t>
      </w:r>
    </w:p>
    <w:p w14:paraId="2E75CEB7" w14:textId="77777777" w:rsidR="006C69B1" w:rsidRPr="0036050E" w:rsidRDefault="00000000">
      <w:pPr>
        <w:pStyle w:val="a3"/>
        <w:spacing w:before="2" w:line="360" w:lineRule="auto"/>
        <w:ind w:right="345"/>
      </w:pPr>
      <w:r w:rsidRPr="0036050E">
        <w:t>Результати формувального етапу педагогічного експерименту</w:t>
      </w:r>
      <w:r w:rsidRPr="0036050E">
        <w:rPr>
          <w:spacing w:val="40"/>
        </w:rPr>
        <w:t xml:space="preserve"> </w:t>
      </w:r>
      <w:r w:rsidRPr="0036050E">
        <w:t>дозволяють підсумувати, що в експериментальній групі, порівняно з контрольною,</w:t>
      </w:r>
      <w:r w:rsidRPr="0036050E">
        <w:rPr>
          <w:spacing w:val="40"/>
        </w:rPr>
        <w:t xml:space="preserve"> </w:t>
      </w:r>
      <w:r w:rsidRPr="0036050E">
        <w:t>виявлено</w:t>
      </w:r>
      <w:r w:rsidRPr="0036050E">
        <w:rPr>
          <w:spacing w:val="40"/>
        </w:rPr>
        <w:t xml:space="preserve"> </w:t>
      </w:r>
      <w:r w:rsidRPr="0036050E">
        <w:t>суттєві</w:t>
      </w:r>
      <w:r w:rsidRPr="0036050E">
        <w:rPr>
          <w:spacing w:val="40"/>
        </w:rPr>
        <w:t xml:space="preserve"> </w:t>
      </w:r>
      <w:r w:rsidRPr="0036050E">
        <w:t>позитивні</w:t>
      </w:r>
      <w:r w:rsidRPr="0036050E">
        <w:rPr>
          <w:spacing w:val="40"/>
        </w:rPr>
        <w:t xml:space="preserve"> </w:t>
      </w:r>
      <w:r w:rsidRPr="0036050E">
        <w:t>зміни</w:t>
      </w:r>
      <w:r w:rsidRPr="0036050E">
        <w:rPr>
          <w:spacing w:val="40"/>
        </w:rPr>
        <w:t xml:space="preserve"> </w:t>
      </w:r>
      <w:r w:rsidRPr="0036050E">
        <w:t>в</w:t>
      </w:r>
      <w:r w:rsidRPr="0036050E">
        <w:rPr>
          <w:spacing w:val="40"/>
        </w:rPr>
        <w:t xml:space="preserve"> </w:t>
      </w:r>
      <w:r w:rsidRPr="0036050E">
        <w:t>показниках</w:t>
      </w:r>
      <w:r w:rsidRPr="0036050E">
        <w:rPr>
          <w:spacing w:val="40"/>
        </w:rPr>
        <w:t xml:space="preserve"> </w:t>
      </w:r>
      <w:r w:rsidRPr="0036050E">
        <w:t xml:space="preserve">рівнів готовності студентів до </w:t>
      </w:r>
      <w:r w:rsidRPr="0036050E">
        <w:lastRenderedPageBreak/>
        <w:t>формування підприємливості молодших школярів в освітньому процесі педагогічного коледжу. Вірогідність результатів</w:t>
      </w:r>
      <w:r w:rsidRPr="0036050E">
        <w:rPr>
          <w:spacing w:val="80"/>
        </w:rPr>
        <w:t xml:space="preserve"> </w:t>
      </w:r>
      <w:r w:rsidRPr="0036050E">
        <w:t>проведеної експериментальної роботи й достовірність експериментальних даних</w:t>
      </w:r>
      <w:r w:rsidRPr="0036050E">
        <w:rPr>
          <w:spacing w:val="40"/>
        </w:rPr>
        <w:t xml:space="preserve"> </w:t>
      </w:r>
      <w:r w:rsidRPr="0036050E">
        <w:t>визначені</w:t>
      </w:r>
      <w:r w:rsidRPr="0036050E">
        <w:rPr>
          <w:spacing w:val="40"/>
        </w:rPr>
        <w:t xml:space="preserve"> </w:t>
      </w:r>
      <w:r w:rsidRPr="0036050E">
        <w:t>з</w:t>
      </w:r>
      <w:r w:rsidRPr="0036050E">
        <w:rPr>
          <w:spacing w:val="40"/>
        </w:rPr>
        <w:t xml:space="preserve"> </w:t>
      </w:r>
      <w:r w:rsidRPr="0036050E">
        <w:t>використанням</w:t>
      </w:r>
      <w:r w:rsidRPr="0036050E">
        <w:rPr>
          <w:spacing w:val="40"/>
        </w:rPr>
        <w:t xml:space="preserve"> </w:t>
      </w:r>
      <w:r w:rsidRPr="0036050E">
        <w:t>непараметричного</w:t>
      </w:r>
      <w:r w:rsidRPr="0036050E">
        <w:rPr>
          <w:spacing w:val="40"/>
        </w:rPr>
        <w:t xml:space="preserve"> </w:t>
      </w:r>
      <w:r w:rsidRPr="0036050E">
        <w:t>критерію</w:t>
      </w:r>
      <w:r w:rsidRPr="0036050E">
        <w:rPr>
          <w:spacing w:val="40"/>
        </w:rPr>
        <w:t xml:space="preserve"> </w:t>
      </w:r>
      <w:proofErr w:type="spellStart"/>
      <w:r w:rsidRPr="0036050E">
        <w:t>Пірсона</w:t>
      </w:r>
      <w:proofErr w:type="spellEnd"/>
      <w:r w:rsidRPr="0036050E">
        <w:t>.</w:t>
      </w:r>
    </w:p>
    <w:p w14:paraId="78881A85" w14:textId="77777777" w:rsidR="006C69B1" w:rsidRPr="0036050E" w:rsidRDefault="00000000">
      <w:pPr>
        <w:pStyle w:val="a3"/>
        <w:spacing w:line="360" w:lineRule="auto"/>
        <w:ind w:right="350"/>
      </w:pPr>
      <w:r w:rsidRPr="0036050E">
        <w:t xml:space="preserve">Позитивна динаміка на </w:t>
      </w:r>
      <w:proofErr w:type="spellStart"/>
      <w:r w:rsidRPr="0036050E">
        <w:t>констатувальному</w:t>
      </w:r>
      <w:proofErr w:type="spellEnd"/>
      <w:r w:rsidRPr="0036050E">
        <w:t xml:space="preserve"> етапі свідчить про те, що учасники експерименту початково мали певний рівень готовності до формування підприємливості молодших школярів, але після застосування розробленої моделі і педагогічних умов їх</w:t>
      </w:r>
      <w:r w:rsidRPr="0036050E">
        <w:rPr>
          <w:spacing w:val="40"/>
        </w:rPr>
        <w:t xml:space="preserve"> </w:t>
      </w:r>
      <w:r w:rsidRPr="0036050E">
        <w:t>рівень зріс.</w:t>
      </w:r>
    </w:p>
    <w:p w14:paraId="676A1413" w14:textId="77D894F9" w:rsidR="006C69B1" w:rsidRPr="0036050E" w:rsidRDefault="00000000" w:rsidP="000B68E5">
      <w:pPr>
        <w:pStyle w:val="a3"/>
        <w:spacing w:line="360" w:lineRule="auto"/>
        <w:ind w:right="353"/>
      </w:pPr>
      <w:r w:rsidRPr="0036050E">
        <w:t>Позитивна динаміка на формувальному етапі свідчить про те, що учасники</w:t>
      </w:r>
      <w:r w:rsidRPr="0036050E">
        <w:rPr>
          <w:spacing w:val="40"/>
        </w:rPr>
        <w:t xml:space="preserve"> </w:t>
      </w:r>
      <w:r w:rsidRPr="0036050E">
        <w:t>експерименту</w:t>
      </w:r>
      <w:r w:rsidRPr="0036050E">
        <w:rPr>
          <w:spacing w:val="38"/>
        </w:rPr>
        <w:t xml:space="preserve"> </w:t>
      </w:r>
      <w:r w:rsidRPr="0036050E">
        <w:t>продовжували</w:t>
      </w:r>
      <w:r w:rsidRPr="0036050E">
        <w:rPr>
          <w:spacing w:val="40"/>
        </w:rPr>
        <w:t xml:space="preserve"> </w:t>
      </w:r>
      <w:r w:rsidRPr="0036050E">
        <w:t>збільшувати</w:t>
      </w:r>
      <w:r w:rsidRPr="0036050E">
        <w:rPr>
          <w:spacing w:val="40"/>
        </w:rPr>
        <w:t xml:space="preserve"> </w:t>
      </w:r>
      <w:r w:rsidRPr="0036050E">
        <w:t>свій</w:t>
      </w:r>
      <w:r w:rsidRPr="0036050E">
        <w:rPr>
          <w:spacing w:val="40"/>
        </w:rPr>
        <w:t xml:space="preserve"> </w:t>
      </w:r>
      <w:r w:rsidRPr="0036050E">
        <w:t>рівень</w:t>
      </w:r>
      <w:r w:rsidRPr="0036050E">
        <w:rPr>
          <w:spacing w:val="40"/>
        </w:rPr>
        <w:t xml:space="preserve"> </w:t>
      </w:r>
      <w:r w:rsidRPr="0036050E">
        <w:t>готовності</w:t>
      </w:r>
      <w:r w:rsidRPr="0036050E">
        <w:rPr>
          <w:spacing w:val="40"/>
        </w:rPr>
        <w:t xml:space="preserve"> </w:t>
      </w:r>
      <w:r w:rsidRPr="0036050E">
        <w:t>до</w:t>
      </w:r>
      <w:r w:rsidR="000B68E5" w:rsidRPr="0036050E">
        <w:t xml:space="preserve"> </w:t>
      </w:r>
      <w:r w:rsidRPr="0036050E">
        <w:t>формування</w:t>
      </w:r>
      <w:r w:rsidRPr="0036050E">
        <w:rPr>
          <w:spacing w:val="40"/>
        </w:rPr>
        <w:t xml:space="preserve"> </w:t>
      </w:r>
      <w:r w:rsidRPr="0036050E">
        <w:t>підприємливості</w:t>
      </w:r>
      <w:r w:rsidRPr="0036050E">
        <w:rPr>
          <w:spacing w:val="40"/>
        </w:rPr>
        <w:t xml:space="preserve"> </w:t>
      </w:r>
      <w:r w:rsidRPr="0036050E">
        <w:t>молодших</w:t>
      </w:r>
      <w:r w:rsidRPr="0036050E">
        <w:rPr>
          <w:spacing w:val="40"/>
        </w:rPr>
        <w:t xml:space="preserve"> </w:t>
      </w:r>
      <w:r w:rsidRPr="0036050E">
        <w:t>школярів</w:t>
      </w:r>
      <w:r w:rsidRPr="0036050E">
        <w:rPr>
          <w:spacing w:val="40"/>
        </w:rPr>
        <w:t xml:space="preserve"> </w:t>
      </w:r>
      <w:r w:rsidRPr="0036050E">
        <w:t>після</w:t>
      </w:r>
      <w:r w:rsidRPr="0036050E">
        <w:rPr>
          <w:spacing w:val="40"/>
        </w:rPr>
        <w:t xml:space="preserve"> </w:t>
      </w:r>
      <w:r w:rsidRPr="0036050E">
        <w:t>того,</w:t>
      </w:r>
      <w:r w:rsidRPr="0036050E">
        <w:rPr>
          <w:spacing w:val="40"/>
        </w:rPr>
        <w:t xml:space="preserve"> </w:t>
      </w:r>
      <w:r w:rsidRPr="0036050E">
        <w:t>як</w:t>
      </w:r>
      <w:r w:rsidRPr="0036050E">
        <w:rPr>
          <w:spacing w:val="40"/>
        </w:rPr>
        <w:t xml:space="preserve"> </w:t>
      </w:r>
      <w:r w:rsidRPr="0036050E">
        <w:t>їм</w:t>
      </w:r>
      <w:r w:rsidRPr="0036050E">
        <w:rPr>
          <w:spacing w:val="40"/>
        </w:rPr>
        <w:t xml:space="preserve"> </w:t>
      </w:r>
      <w:r w:rsidRPr="0036050E">
        <w:t>були надані певні педагогічні умови та проведені заходи, спрямовані на розвиток</w:t>
      </w:r>
      <w:r w:rsidRPr="0036050E">
        <w:rPr>
          <w:spacing w:val="40"/>
        </w:rPr>
        <w:t xml:space="preserve"> </w:t>
      </w:r>
      <w:r w:rsidRPr="0036050E">
        <w:t>цієї готовності.</w:t>
      </w:r>
    </w:p>
    <w:p w14:paraId="6B910E91" w14:textId="77777777" w:rsidR="006C69B1" w:rsidRPr="0036050E" w:rsidRDefault="00000000">
      <w:pPr>
        <w:pStyle w:val="a3"/>
        <w:spacing w:line="360" w:lineRule="auto"/>
        <w:ind w:right="351"/>
      </w:pPr>
      <w:r w:rsidRPr="0036050E">
        <w:t>Отже, позитивна динаміка на обох етапах експерименту свідчить про ефективність розробленої моделі та запроваджених педагогічних умов підготовки майбутніх вчителів до формування підприємливості молодших школярів в освітньому процесі педагогічного коледжу.</w:t>
      </w:r>
    </w:p>
    <w:p w14:paraId="5A8FB7E7" w14:textId="77777777" w:rsidR="000B68E5" w:rsidRPr="0036050E" w:rsidRDefault="000B68E5">
      <w:pPr>
        <w:pStyle w:val="1"/>
        <w:ind w:left="0" w:right="44"/>
        <w:rPr>
          <w:spacing w:val="-2"/>
        </w:rPr>
      </w:pPr>
      <w:bookmarkStart w:id="2" w:name="_TOC_250002"/>
      <w:bookmarkEnd w:id="2"/>
    </w:p>
    <w:p w14:paraId="45C4657C" w14:textId="77777777" w:rsidR="000B68E5" w:rsidRPr="0036050E" w:rsidRDefault="000B68E5">
      <w:pPr>
        <w:pStyle w:val="1"/>
        <w:ind w:left="0" w:right="44"/>
        <w:rPr>
          <w:spacing w:val="-2"/>
        </w:rPr>
      </w:pPr>
    </w:p>
    <w:p w14:paraId="3F7E86FA" w14:textId="77777777" w:rsidR="000B68E5" w:rsidRPr="0036050E" w:rsidRDefault="000B68E5">
      <w:pPr>
        <w:pStyle w:val="1"/>
        <w:ind w:left="0" w:right="44"/>
        <w:rPr>
          <w:spacing w:val="-2"/>
        </w:rPr>
      </w:pPr>
    </w:p>
    <w:p w14:paraId="2E98AD57" w14:textId="77777777" w:rsidR="000B68E5" w:rsidRPr="0036050E" w:rsidRDefault="000B68E5">
      <w:pPr>
        <w:pStyle w:val="1"/>
        <w:ind w:left="0" w:right="44"/>
        <w:rPr>
          <w:spacing w:val="-2"/>
        </w:rPr>
      </w:pPr>
    </w:p>
    <w:p w14:paraId="28B1170A" w14:textId="77777777" w:rsidR="000B68E5" w:rsidRPr="0036050E" w:rsidRDefault="000B68E5">
      <w:pPr>
        <w:pStyle w:val="1"/>
        <w:ind w:left="0" w:right="44"/>
        <w:rPr>
          <w:spacing w:val="-2"/>
        </w:rPr>
      </w:pPr>
    </w:p>
    <w:p w14:paraId="69B6E175" w14:textId="77777777" w:rsidR="000B68E5" w:rsidRPr="0036050E" w:rsidRDefault="000B68E5">
      <w:pPr>
        <w:pStyle w:val="1"/>
        <w:ind w:left="0" w:right="44"/>
        <w:rPr>
          <w:spacing w:val="-2"/>
        </w:rPr>
      </w:pPr>
    </w:p>
    <w:p w14:paraId="5C437A8D" w14:textId="77777777" w:rsidR="000B68E5" w:rsidRPr="0036050E" w:rsidRDefault="000B68E5">
      <w:pPr>
        <w:pStyle w:val="1"/>
        <w:ind w:left="0" w:right="44"/>
        <w:rPr>
          <w:spacing w:val="-2"/>
        </w:rPr>
      </w:pPr>
    </w:p>
    <w:p w14:paraId="4D370822" w14:textId="77777777" w:rsidR="000B68E5" w:rsidRPr="0036050E" w:rsidRDefault="000B68E5">
      <w:pPr>
        <w:pStyle w:val="1"/>
        <w:ind w:left="0" w:right="44"/>
        <w:rPr>
          <w:spacing w:val="-2"/>
        </w:rPr>
      </w:pPr>
    </w:p>
    <w:p w14:paraId="1DEE4008" w14:textId="77777777" w:rsidR="0073112D" w:rsidRDefault="0073112D">
      <w:pPr>
        <w:pStyle w:val="1"/>
        <w:ind w:left="0" w:right="44"/>
        <w:rPr>
          <w:spacing w:val="-2"/>
        </w:rPr>
      </w:pPr>
    </w:p>
    <w:p w14:paraId="241DD4F7" w14:textId="77777777" w:rsidR="0073112D" w:rsidRDefault="0073112D">
      <w:pPr>
        <w:pStyle w:val="1"/>
        <w:ind w:left="0" w:right="44"/>
        <w:rPr>
          <w:spacing w:val="-2"/>
        </w:rPr>
      </w:pPr>
    </w:p>
    <w:p w14:paraId="102C1DCB" w14:textId="581B2316" w:rsidR="006C69B1" w:rsidRPr="0036050E" w:rsidRDefault="00000000">
      <w:pPr>
        <w:pStyle w:val="1"/>
        <w:ind w:left="0" w:right="44"/>
        <w:rPr>
          <w:spacing w:val="-2"/>
        </w:rPr>
      </w:pPr>
      <w:r w:rsidRPr="0036050E">
        <w:rPr>
          <w:spacing w:val="-2"/>
        </w:rPr>
        <w:t>ВИСНОВКИ</w:t>
      </w:r>
    </w:p>
    <w:p w14:paraId="490A2D5C" w14:textId="77777777" w:rsidR="000B68E5" w:rsidRPr="0036050E" w:rsidRDefault="000B68E5">
      <w:pPr>
        <w:pStyle w:val="1"/>
        <w:ind w:left="0" w:right="44"/>
      </w:pPr>
    </w:p>
    <w:p w14:paraId="318BF7C4" w14:textId="77777777" w:rsidR="005C4549" w:rsidRPr="0036050E" w:rsidRDefault="005C4549">
      <w:pPr>
        <w:pStyle w:val="a4"/>
        <w:numPr>
          <w:ilvl w:val="0"/>
          <w:numId w:val="2"/>
        </w:numPr>
        <w:tabs>
          <w:tab w:val="left" w:pos="1231"/>
        </w:tabs>
        <w:spacing w:line="360" w:lineRule="auto"/>
        <w:ind w:left="0" w:right="-1" w:firstLine="566"/>
        <w:jc w:val="both"/>
        <w:rPr>
          <w:sz w:val="28"/>
          <w:szCs w:val="28"/>
        </w:rPr>
      </w:pPr>
      <w:bookmarkStart w:id="3" w:name="_Hlk175436863"/>
      <w:bookmarkStart w:id="4" w:name="_Hlk180574257"/>
      <w:r w:rsidRPr="0036050E">
        <w:rPr>
          <w:sz w:val="28"/>
          <w:szCs w:val="28"/>
        </w:rPr>
        <w:t xml:space="preserve">На основі аналізу наукової літератури, нормативно-правових документів </w:t>
      </w:r>
      <w:r w:rsidRPr="0036050E">
        <w:rPr>
          <w:sz w:val="28"/>
          <w:szCs w:val="28"/>
        </w:rPr>
        <w:lastRenderedPageBreak/>
        <w:t>досліджено стан проблеми психологічного супроводу процесу економічної соціалізації учнівської молоді; уточнено сутність основних понять, як: «підприємливість»,  «формування  підприємливості  молодших  школярів» та ін. Підприємливість характеризується як базова компетентність, здатність особистості  втілювати задуми в життя, що охоплює такі аспекти, як: креативність, потяг до інновацій і вміння ризикувати, а також здатність планувати заходи і реалізовувати їх. Підготовка до психологічного супроводу процесу економічної соціалізації учнівської молоді розглядається як системний процес, що здійснюється у закладах вищої освіти і націлений на спеціально організоване засвоєння студентами теоретичних засад професійної підготовки на основі міждисциплінарної інтеграції знань (психолого-педагогічних, підприємницьких, методичних), умінь і практичних навичок, способів мислення, мотиваційних орієнтирів, підприємницьких якостей і морально-етичних цінностей, необхідних для організації та успішного впровадження професійної діяльності з формування підприємливості учнів початкової школи.</w:t>
      </w:r>
    </w:p>
    <w:p w14:paraId="61ACE248" w14:textId="77777777" w:rsidR="005C4549" w:rsidRPr="0036050E" w:rsidRDefault="005C4549">
      <w:pPr>
        <w:pStyle w:val="a4"/>
        <w:numPr>
          <w:ilvl w:val="0"/>
          <w:numId w:val="2"/>
        </w:numPr>
        <w:tabs>
          <w:tab w:val="left" w:pos="1473"/>
        </w:tabs>
        <w:spacing w:line="360" w:lineRule="auto"/>
        <w:ind w:left="0" w:right="-1" w:firstLine="566"/>
        <w:jc w:val="both"/>
        <w:rPr>
          <w:sz w:val="28"/>
          <w:szCs w:val="28"/>
        </w:rPr>
      </w:pPr>
      <w:r w:rsidRPr="0036050E">
        <w:rPr>
          <w:sz w:val="28"/>
          <w:szCs w:val="28"/>
        </w:rPr>
        <w:t xml:space="preserve">Охарактеризовано </w:t>
      </w:r>
      <w:proofErr w:type="spellStart"/>
      <w:r w:rsidRPr="0036050E">
        <w:rPr>
          <w:sz w:val="28"/>
          <w:szCs w:val="28"/>
        </w:rPr>
        <w:t>критеріально-рівневу</w:t>
      </w:r>
      <w:proofErr w:type="spellEnd"/>
      <w:r w:rsidRPr="0036050E">
        <w:rPr>
          <w:sz w:val="28"/>
          <w:szCs w:val="28"/>
        </w:rPr>
        <w:t xml:space="preserve"> структуру психологічного супроводу процесу економічної соціалізації учнівської молоді. На підставі аналізу наукової літератури виокремлено та охарактеризовано: компоненти (ціле-мотиваційний,  </w:t>
      </w:r>
      <w:proofErr w:type="spellStart"/>
      <w:r w:rsidRPr="0036050E">
        <w:rPr>
          <w:sz w:val="28"/>
          <w:szCs w:val="28"/>
        </w:rPr>
        <w:t>змістово-знаннєвий</w:t>
      </w:r>
      <w:proofErr w:type="spellEnd"/>
      <w:r w:rsidRPr="0036050E">
        <w:rPr>
          <w:sz w:val="28"/>
          <w:szCs w:val="28"/>
        </w:rPr>
        <w:t>,  діяльнісно-рефлексивний);  критерії (мотиваційний, когнітивний, особистісний), показники та рівні (репродуктивний, продуктивний, творчий) психологічного супроводу процесу економічної соціалізації учнівської молоді.</w:t>
      </w:r>
    </w:p>
    <w:p w14:paraId="4071DA52" w14:textId="77777777" w:rsidR="005C4549" w:rsidRPr="0036050E" w:rsidRDefault="005C4549" w:rsidP="005C4549">
      <w:pPr>
        <w:pStyle w:val="a3"/>
        <w:spacing w:line="360" w:lineRule="auto"/>
        <w:ind w:left="0" w:right="-1" w:firstLine="566"/>
      </w:pPr>
      <w:r w:rsidRPr="0036050E">
        <w:t>Ціле-мотиваційний</w:t>
      </w:r>
      <w:r w:rsidRPr="0036050E">
        <w:rPr>
          <w:spacing w:val="-4"/>
        </w:rPr>
        <w:t xml:space="preserve"> </w:t>
      </w:r>
      <w:r w:rsidRPr="0036050E">
        <w:t>компонент</w:t>
      </w:r>
      <w:r w:rsidRPr="0036050E">
        <w:rPr>
          <w:spacing w:val="-2"/>
        </w:rPr>
        <w:t xml:space="preserve"> </w:t>
      </w:r>
      <w:r w:rsidRPr="0036050E">
        <w:t>відображає</w:t>
      </w:r>
      <w:r w:rsidRPr="0036050E">
        <w:rPr>
          <w:spacing w:val="-3"/>
        </w:rPr>
        <w:t xml:space="preserve"> </w:t>
      </w:r>
      <w:r w:rsidRPr="0036050E">
        <w:t>ціннісне</w:t>
      </w:r>
      <w:r w:rsidRPr="0036050E">
        <w:rPr>
          <w:spacing w:val="-4"/>
        </w:rPr>
        <w:t xml:space="preserve"> </w:t>
      </w:r>
      <w:r w:rsidRPr="0036050E">
        <w:t>ставлення</w:t>
      </w:r>
      <w:r w:rsidRPr="0036050E">
        <w:rPr>
          <w:spacing w:val="-5"/>
        </w:rPr>
        <w:t xml:space="preserve"> </w:t>
      </w:r>
      <w:r w:rsidRPr="0036050E">
        <w:t>до підприємництва як суспільного явища,</w:t>
      </w:r>
      <w:r w:rsidRPr="0036050E">
        <w:rPr>
          <w:spacing w:val="80"/>
        </w:rPr>
        <w:t xml:space="preserve"> </w:t>
      </w:r>
      <w:r w:rsidRPr="0036050E">
        <w:t xml:space="preserve">відображає міру мотиваційних настанов, спонукань, спрямованості щодо набуття підприємницької компетентності, здійснення професійної діяльності, націленої на психологічний супровід процесу економічної соціалізації учнівської молоді. </w:t>
      </w:r>
      <w:proofErr w:type="spellStart"/>
      <w:r w:rsidRPr="0036050E">
        <w:t>Змістово-знаннєвий</w:t>
      </w:r>
      <w:proofErr w:type="spellEnd"/>
      <w:r w:rsidRPr="0036050E">
        <w:t xml:space="preserve"> компонент акумулює сукупність знань (соціально-економічних, фінансових, юридичних) </w:t>
      </w:r>
      <w:proofErr w:type="spellStart"/>
      <w:r w:rsidRPr="0036050E">
        <w:t>підприємницько</w:t>
      </w:r>
      <w:proofErr w:type="spellEnd"/>
      <w:r w:rsidRPr="0036050E">
        <w:t xml:space="preserve">-методичного спрямування, що включають знання про нормативно-правове регулювання підприємництва, його економічних і правових засад у сучасному суспільстві, в умовах економіки знань, ринкових відносин; технологію організації й розвитку підприємницької діяльності, передумови та принципи успішного ведення бізнесу та </w:t>
      </w:r>
      <w:proofErr w:type="spellStart"/>
      <w:r w:rsidRPr="0036050E">
        <w:t>методично</w:t>
      </w:r>
      <w:proofErr w:type="spellEnd"/>
      <w:r w:rsidRPr="0036050E">
        <w:t xml:space="preserve"> зорієнтованих, необхідних студентам для формування </w:t>
      </w:r>
      <w:r w:rsidRPr="0036050E">
        <w:lastRenderedPageBreak/>
        <w:t xml:space="preserve">підприємливості учнів у рамках освітнього процесу. Діяльнісно-рефлексивний компонент охоплює сформованість здатності щодо планування, організації, </w:t>
      </w:r>
      <w:proofErr w:type="spellStart"/>
      <w:r w:rsidRPr="0036050E">
        <w:t>проєктування</w:t>
      </w:r>
      <w:proofErr w:type="spellEnd"/>
      <w:r w:rsidRPr="0036050E">
        <w:t>, контролювання продуктивної підприємницької діяльності,</w:t>
      </w:r>
      <w:r w:rsidRPr="0036050E">
        <w:rPr>
          <w:spacing w:val="40"/>
        </w:rPr>
        <w:t xml:space="preserve"> </w:t>
      </w:r>
      <w:r w:rsidRPr="0036050E">
        <w:t xml:space="preserve">генерування нових ідей, </w:t>
      </w:r>
      <w:proofErr w:type="spellStart"/>
      <w:r w:rsidRPr="0036050E">
        <w:t>проєктів</w:t>
      </w:r>
      <w:proofErr w:type="spellEnd"/>
      <w:r w:rsidRPr="0036050E">
        <w:t xml:space="preserve"> та ініціатив, втілення їх у життя, швидкого прийняття альтернативних рішень, аналітичні, </w:t>
      </w:r>
      <w:proofErr w:type="spellStart"/>
      <w:r w:rsidRPr="0036050E">
        <w:t>проєктувальні</w:t>
      </w:r>
      <w:proofErr w:type="spellEnd"/>
      <w:r w:rsidRPr="0036050E">
        <w:t>, конструктивні, організаторські і комунікативні вміння, навички соціальної взаємодії, конструктивного ділового спілкування, підприємливості, творчості.</w:t>
      </w:r>
    </w:p>
    <w:p w14:paraId="6AD1406C" w14:textId="77777777" w:rsidR="005C4549" w:rsidRPr="0036050E" w:rsidRDefault="005C4549" w:rsidP="005C4549">
      <w:pPr>
        <w:pStyle w:val="a3"/>
        <w:spacing w:line="360" w:lineRule="auto"/>
        <w:ind w:left="0" w:right="-1" w:firstLine="566"/>
      </w:pPr>
      <w:r w:rsidRPr="0036050E">
        <w:t>Статистично доведено, що домінантним рівнем психологічного супроводу процесу економічної соціалізації учнівської молоді є репродуктивний рівень.</w:t>
      </w:r>
    </w:p>
    <w:p w14:paraId="78A157C2" w14:textId="77777777" w:rsidR="005C4549" w:rsidRPr="0036050E" w:rsidRDefault="005C4549">
      <w:pPr>
        <w:pStyle w:val="a4"/>
        <w:numPr>
          <w:ilvl w:val="0"/>
          <w:numId w:val="2"/>
        </w:numPr>
        <w:tabs>
          <w:tab w:val="left" w:pos="1219"/>
        </w:tabs>
        <w:spacing w:line="360" w:lineRule="auto"/>
        <w:ind w:left="0" w:right="-1" w:firstLine="566"/>
        <w:jc w:val="both"/>
        <w:rPr>
          <w:sz w:val="28"/>
          <w:szCs w:val="28"/>
        </w:rPr>
      </w:pPr>
      <w:r w:rsidRPr="0036050E">
        <w:rPr>
          <w:sz w:val="28"/>
          <w:szCs w:val="28"/>
        </w:rPr>
        <w:t xml:space="preserve">Розроблено модель психологічного супроводу процесу економічної соціалізації учнівської молоді, яка постає як сукупність взаємопов’язаних блоків-підсистем: методологічно-цільового (мета, завдання, методологічні підходи, принципи); </w:t>
      </w:r>
      <w:proofErr w:type="spellStart"/>
      <w:r w:rsidRPr="0036050E">
        <w:rPr>
          <w:sz w:val="28"/>
          <w:szCs w:val="28"/>
        </w:rPr>
        <w:t>змістово</w:t>
      </w:r>
      <w:proofErr w:type="spellEnd"/>
      <w:r w:rsidRPr="0036050E">
        <w:rPr>
          <w:sz w:val="28"/>
          <w:szCs w:val="28"/>
        </w:rPr>
        <w:t xml:space="preserve">-організаційного (зміст, форми, методи досліджуваного феномену, умови та етапи формування); діагностико-результативного (критерії, рівні та результат). </w:t>
      </w:r>
    </w:p>
    <w:p w14:paraId="60B0964D" w14:textId="77777777" w:rsidR="005C4549" w:rsidRPr="0036050E" w:rsidRDefault="005C4549" w:rsidP="005C4549">
      <w:pPr>
        <w:pStyle w:val="a3"/>
        <w:spacing w:line="360" w:lineRule="auto"/>
        <w:ind w:left="0" w:right="-1" w:firstLine="566"/>
      </w:pPr>
      <w:r w:rsidRPr="0036050E">
        <w:t xml:space="preserve">Методологічно-цільовий блок моделі відображає стратегічні орієнтири психологічного супроводу процесу економічної соціалізації учнівської молоді. </w:t>
      </w:r>
      <w:proofErr w:type="spellStart"/>
      <w:r w:rsidRPr="0036050E">
        <w:t>Змістово</w:t>
      </w:r>
      <w:proofErr w:type="spellEnd"/>
      <w:r w:rsidRPr="0036050E">
        <w:t>-організаційний блок моделі психологічного супроводу процесу економічної соціалізації учнівської молоді презентує умови, етапність їх упровадження (</w:t>
      </w:r>
      <w:proofErr w:type="spellStart"/>
      <w:r w:rsidRPr="0036050E">
        <w:t>настановчо-орієнтаційний</w:t>
      </w:r>
      <w:proofErr w:type="spellEnd"/>
      <w:r w:rsidRPr="0036050E">
        <w:t xml:space="preserve">, </w:t>
      </w:r>
      <w:proofErr w:type="spellStart"/>
      <w:r w:rsidRPr="0036050E">
        <w:t>пізнавально</w:t>
      </w:r>
      <w:proofErr w:type="spellEnd"/>
      <w:r w:rsidRPr="0036050E">
        <w:t>-збагачувальний, творчо-діяльнісний), а також ресурс її забезпечення: зміст, форми й методи реалізації модельованого</w:t>
      </w:r>
      <w:r w:rsidRPr="0036050E">
        <w:rPr>
          <w:spacing w:val="40"/>
        </w:rPr>
        <w:t xml:space="preserve"> </w:t>
      </w:r>
      <w:r w:rsidRPr="0036050E">
        <w:t>процесу. Діагностико-результативний блок моделі акумулює її структурні складові,</w:t>
      </w:r>
      <w:r w:rsidRPr="0036050E">
        <w:rPr>
          <w:spacing w:val="76"/>
          <w:w w:val="150"/>
        </w:rPr>
        <w:t xml:space="preserve">  </w:t>
      </w:r>
      <w:r w:rsidRPr="0036050E">
        <w:t>що</w:t>
      </w:r>
      <w:r w:rsidRPr="0036050E">
        <w:rPr>
          <w:spacing w:val="76"/>
          <w:w w:val="150"/>
        </w:rPr>
        <w:t xml:space="preserve">  </w:t>
      </w:r>
      <w:r w:rsidRPr="0036050E">
        <w:t>надають</w:t>
      </w:r>
      <w:r w:rsidRPr="0036050E">
        <w:rPr>
          <w:spacing w:val="75"/>
          <w:w w:val="150"/>
        </w:rPr>
        <w:t xml:space="preserve">  </w:t>
      </w:r>
      <w:r w:rsidRPr="0036050E">
        <w:t>можливість</w:t>
      </w:r>
      <w:r w:rsidRPr="0036050E">
        <w:rPr>
          <w:spacing w:val="75"/>
          <w:w w:val="150"/>
        </w:rPr>
        <w:t xml:space="preserve">  </w:t>
      </w:r>
      <w:r w:rsidRPr="0036050E">
        <w:t>цілісно</w:t>
      </w:r>
      <w:r w:rsidRPr="0036050E">
        <w:rPr>
          <w:spacing w:val="75"/>
          <w:w w:val="150"/>
        </w:rPr>
        <w:t xml:space="preserve">  </w:t>
      </w:r>
      <w:r w:rsidRPr="0036050E">
        <w:t>дослідити</w:t>
      </w:r>
      <w:r w:rsidRPr="0036050E">
        <w:rPr>
          <w:spacing w:val="76"/>
          <w:w w:val="150"/>
        </w:rPr>
        <w:t xml:space="preserve">  </w:t>
      </w:r>
      <w:r w:rsidRPr="0036050E">
        <w:t>ефективність модельованого процесу психологічного супроводу процесу економічної соціалізації учнівської молоді.</w:t>
      </w:r>
    </w:p>
    <w:p w14:paraId="7182E64E" w14:textId="77777777" w:rsidR="005C4549" w:rsidRPr="0036050E" w:rsidRDefault="005C4549">
      <w:pPr>
        <w:pStyle w:val="a4"/>
        <w:numPr>
          <w:ilvl w:val="0"/>
          <w:numId w:val="2"/>
        </w:numPr>
        <w:tabs>
          <w:tab w:val="left" w:pos="1451"/>
        </w:tabs>
        <w:spacing w:line="360" w:lineRule="auto"/>
        <w:ind w:left="0" w:right="-1" w:firstLine="566"/>
        <w:jc w:val="both"/>
        <w:rPr>
          <w:sz w:val="28"/>
          <w:szCs w:val="28"/>
        </w:rPr>
      </w:pPr>
      <w:r w:rsidRPr="0036050E">
        <w:rPr>
          <w:sz w:val="28"/>
          <w:szCs w:val="28"/>
        </w:rPr>
        <w:t xml:space="preserve">Обґрунтовано й експериментально перевірено ефективність умов психологічного супроводу процесу економічної соціалізації учнівської молоді: актуалізація позитивної мотивації та цілеспрямованості; інтенсифікація освітнього процесу через інтеграцію змісту навчальних дисциплін; активізація індивідуального досвіду рефлексії через запровадження інтерактивної взаємодії у форматі «викладач-студент- </w:t>
      </w:r>
      <w:r w:rsidRPr="0036050E">
        <w:rPr>
          <w:spacing w:val="-2"/>
          <w:sz w:val="28"/>
          <w:szCs w:val="28"/>
        </w:rPr>
        <w:t>учень».</w:t>
      </w:r>
    </w:p>
    <w:p w14:paraId="45CA327A" w14:textId="77777777" w:rsidR="005C4549" w:rsidRPr="0036050E" w:rsidRDefault="005C4549" w:rsidP="005C4549">
      <w:pPr>
        <w:pStyle w:val="a3"/>
        <w:spacing w:line="360" w:lineRule="auto"/>
        <w:ind w:left="0" w:right="-1" w:firstLine="566"/>
      </w:pPr>
      <w:r w:rsidRPr="0036050E">
        <w:t xml:space="preserve">Позитивна динаміка у розрізі </w:t>
      </w:r>
      <w:proofErr w:type="spellStart"/>
      <w:r w:rsidRPr="0036050E">
        <w:t>констатувального</w:t>
      </w:r>
      <w:proofErr w:type="spellEnd"/>
      <w:r w:rsidRPr="0036050E">
        <w:t xml:space="preserve"> та формувального етапів </w:t>
      </w:r>
      <w:r w:rsidRPr="0036050E">
        <w:lastRenderedPageBreak/>
        <w:t>свідчить про експериментальне підтвердження результативності розробленої моделі та запроваджених умов.</w:t>
      </w:r>
    </w:p>
    <w:bookmarkEnd w:id="3"/>
    <w:bookmarkEnd w:id="4"/>
    <w:p w14:paraId="4A739216" w14:textId="77777777" w:rsidR="00574F73" w:rsidRPr="0036050E" w:rsidRDefault="00574F73">
      <w:pPr>
        <w:pStyle w:val="a3"/>
        <w:spacing w:before="1" w:line="360" w:lineRule="auto"/>
        <w:ind w:right="277" w:firstLine="566"/>
      </w:pPr>
    </w:p>
    <w:p w14:paraId="0D5FF56A" w14:textId="77777777" w:rsidR="00574F73" w:rsidRPr="0036050E" w:rsidRDefault="00574F73">
      <w:pPr>
        <w:pStyle w:val="a3"/>
        <w:spacing w:before="1" w:line="360" w:lineRule="auto"/>
        <w:ind w:right="277" w:firstLine="566"/>
      </w:pPr>
    </w:p>
    <w:p w14:paraId="230863DE" w14:textId="77777777" w:rsidR="00574F73" w:rsidRPr="0036050E" w:rsidRDefault="00574F73">
      <w:pPr>
        <w:pStyle w:val="a3"/>
        <w:spacing w:before="1" w:line="360" w:lineRule="auto"/>
        <w:ind w:right="277" w:firstLine="566"/>
      </w:pPr>
    </w:p>
    <w:p w14:paraId="630E2B7E" w14:textId="77777777" w:rsidR="00574F73" w:rsidRPr="0036050E" w:rsidRDefault="00574F73">
      <w:pPr>
        <w:pStyle w:val="a3"/>
        <w:spacing w:before="1" w:line="360" w:lineRule="auto"/>
        <w:ind w:right="277" w:firstLine="566"/>
      </w:pPr>
    </w:p>
    <w:p w14:paraId="0233F6C4" w14:textId="77777777" w:rsidR="00574F73" w:rsidRPr="0036050E" w:rsidRDefault="00574F73">
      <w:pPr>
        <w:pStyle w:val="a3"/>
        <w:spacing w:before="1" w:line="360" w:lineRule="auto"/>
        <w:ind w:right="277" w:firstLine="566"/>
      </w:pPr>
    </w:p>
    <w:p w14:paraId="6A66F9EC" w14:textId="77777777" w:rsidR="00574F73" w:rsidRPr="0036050E" w:rsidRDefault="00574F73">
      <w:pPr>
        <w:pStyle w:val="a3"/>
        <w:spacing w:before="1" w:line="360" w:lineRule="auto"/>
        <w:ind w:right="277" w:firstLine="566"/>
      </w:pPr>
    </w:p>
    <w:p w14:paraId="101381EE" w14:textId="77777777" w:rsidR="00574F73" w:rsidRPr="0036050E" w:rsidRDefault="00574F73">
      <w:pPr>
        <w:pStyle w:val="a3"/>
        <w:spacing w:before="1" w:line="360" w:lineRule="auto"/>
        <w:ind w:right="277" w:firstLine="566"/>
      </w:pPr>
    </w:p>
    <w:p w14:paraId="3797AC2D" w14:textId="77777777" w:rsidR="00574F73" w:rsidRPr="0036050E" w:rsidRDefault="00574F73">
      <w:pPr>
        <w:pStyle w:val="a3"/>
        <w:spacing w:before="1" w:line="360" w:lineRule="auto"/>
        <w:ind w:right="277" w:firstLine="566"/>
      </w:pPr>
    </w:p>
    <w:p w14:paraId="15987E5B" w14:textId="77777777" w:rsidR="00574F73" w:rsidRPr="0036050E" w:rsidRDefault="00574F73">
      <w:pPr>
        <w:pStyle w:val="a3"/>
        <w:spacing w:before="1" w:line="360" w:lineRule="auto"/>
        <w:ind w:right="277" w:firstLine="566"/>
      </w:pPr>
    </w:p>
    <w:p w14:paraId="3D074025" w14:textId="77777777" w:rsidR="00574F73" w:rsidRPr="0036050E" w:rsidRDefault="00574F73">
      <w:pPr>
        <w:pStyle w:val="a3"/>
        <w:spacing w:before="1" w:line="360" w:lineRule="auto"/>
        <w:ind w:right="277" w:firstLine="566"/>
      </w:pPr>
    </w:p>
    <w:p w14:paraId="29E6A4E6" w14:textId="77777777" w:rsidR="00574F73" w:rsidRPr="0036050E" w:rsidRDefault="00574F73">
      <w:pPr>
        <w:pStyle w:val="a3"/>
        <w:spacing w:before="1" w:line="360" w:lineRule="auto"/>
        <w:ind w:right="277" w:firstLine="566"/>
      </w:pPr>
    </w:p>
    <w:p w14:paraId="4A998E7B" w14:textId="77777777" w:rsidR="00574F73" w:rsidRPr="0036050E" w:rsidRDefault="00574F73">
      <w:pPr>
        <w:pStyle w:val="a3"/>
        <w:spacing w:before="1" w:line="360" w:lineRule="auto"/>
        <w:ind w:right="277" w:firstLine="566"/>
      </w:pPr>
    </w:p>
    <w:p w14:paraId="579115AD" w14:textId="77777777" w:rsidR="00574F73" w:rsidRPr="0036050E" w:rsidRDefault="00574F73">
      <w:pPr>
        <w:pStyle w:val="a3"/>
        <w:spacing w:before="1" w:line="360" w:lineRule="auto"/>
        <w:ind w:right="277" w:firstLine="566"/>
      </w:pPr>
    </w:p>
    <w:p w14:paraId="49F68936" w14:textId="77777777" w:rsidR="00574F73" w:rsidRPr="0036050E" w:rsidRDefault="00574F73">
      <w:pPr>
        <w:pStyle w:val="a3"/>
        <w:spacing w:before="1" w:line="360" w:lineRule="auto"/>
        <w:ind w:right="277" w:firstLine="566"/>
      </w:pPr>
    </w:p>
    <w:p w14:paraId="08668398" w14:textId="77777777" w:rsidR="00574F73" w:rsidRPr="0036050E" w:rsidRDefault="00574F73">
      <w:pPr>
        <w:pStyle w:val="a3"/>
        <w:spacing w:before="1" w:line="360" w:lineRule="auto"/>
        <w:ind w:right="277" w:firstLine="566"/>
      </w:pPr>
    </w:p>
    <w:p w14:paraId="6D629858" w14:textId="77777777" w:rsidR="00574F73" w:rsidRPr="0036050E" w:rsidRDefault="00574F73">
      <w:pPr>
        <w:pStyle w:val="a3"/>
        <w:spacing w:before="1" w:line="360" w:lineRule="auto"/>
        <w:ind w:right="277" w:firstLine="566"/>
      </w:pPr>
    </w:p>
    <w:p w14:paraId="1D32AF73" w14:textId="77777777" w:rsidR="00574F73" w:rsidRPr="0036050E" w:rsidRDefault="00574F73">
      <w:pPr>
        <w:pStyle w:val="a3"/>
        <w:spacing w:before="1" w:line="360" w:lineRule="auto"/>
        <w:ind w:right="277" w:firstLine="566"/>
      </w:pPr>
    </w:p>
    <w:p w14:paraId="22AC8D43" w14:textId="77777777" w:rsidR="00574F73" w:rsidRPr="0036050E" w:rsidRDefault="00574F73">
      <w:pPr>
        <w:pStyle w:val="a3"/>
        <w:spacing w:before="1" w:line="360" w:lineRule="auto"/>
        <w:ind w:right="277" w:firstLine="566"/>
      </w:pPr>
    </w:p>
    <w:p w14:paraId="11BCEBE0" w14:textId="77777777" w:rsidR="00574F73" w:rsidRPr="0036050E" w:rsidRDefault="00574F73">
      <w:pPr>
        <w:pStyle w:val="a3"/>
        <w:spacing w:before="1" w:line="360" w:lineRule="auto"/>
        <w:ind w:right="277" w:firstLine="566"/>
      </w:pPr>
    </w:p>
    <w:p w14:paraId="42E6F24E" w14:textId="77777777" w:rsidR="00574F73" w:rsidRPr="0036050E" w:rsidRDefault="00574F73">
      <w:pPr>
        <w:pStyle w:val="a3"/>
        <w:spacing w:before="1" w:line="360" w:lineRule="auto"/>
        <w:ind w:right="277" w:firstLine="566"/>
      </w:pPr>
    </w:p>
    <w:p w14:paraId="7E9D7F8E" w14:textId="284072A6" w:rsidR="006C69B1" w:rsidRPr="0036050E" w:rsidRDefault="006C69B1" w:rsidP="00FE3CCB">
      <w:pPr>
        <w:pStyle w:val="a4"/>
        <w:tabs>
          <w:tab w:val="left" w:pos="1697"/>
        </w:tabs>
        <w:spacing w:before="160" w:line="360" w:lineRule="auto"/>
        <w:ind w:left="853" w:right="334" w:firstLine="0"/>
        <w:jc w:val="left"/>
        <w:rPr>
          <w:sz w:val="28"/>
        </w:rPr>
      </w:pPr>
    </w:p>
    <w:sectPr w:rsidR="006C69B1" w:rsidRPr="0036050E" w:rsidSect="008336F2">
      <w:pgSz w:w="11920" w:h="16850"/>
      <w:pgMar w:top="1060" w:right="283" w:bottom="280" w:left="1417"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94975" w14:textId="77777777" w:rsidR="003428D4" w:rsidRDefault="003428D4">
      <w:r>
        <w:separator/>
      </w:r>
    </w:p>
  </w:endnote>
  <w:endnote w:type="continuationSeparator" w:id="0">
    <w:p w14:paraId="3FA6B2C7" w14:textId="77777777" w:rsidR="003428D4" w:rsidRDefault="0034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1795B" w14:textId="77777777" w:rsidR="003428D4" w:rsidRDefault="003428D4">
      <w:r>
        <w:separator/>
      </w:r>
    </w:p>
  </w:footnote>
  <w:footnote w:type="continuationSeparator" w:id="0">
    <w:p w14:paraId="62C32677" w14:textId="77777777" w:rsidR="003428D4" w:rsidRDefault="00342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C5B1C" w14:textId="77777777" w:rsidR="006C69B1"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28544" behindDoc="1" locked="0" layoutInCell="1" allowOverlap="1" wp14:anchorId="7DB6B409" wp14:editId="6525C869">
              <wp:simplePos x="0" y="0"/>
              <wp:positionH relativeFrom="page">
                <wp:posOffset>7040371</wp:posOffset>
              </wp:positionH>
              <wp:positionV relativeFrom="page">
                <wp:posOffset>464142</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6131DD92" w14:textId="77777777" w:rsidR="006C69B1"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7DB6B409" id="_x0000_t202" coordsize="21600,21600" o:spt="202" path="m,l,21600r21600,l21600,xe">
              <v:stroke joinstyle="miter"/>
              <v:path gradientshapeok="t" o:connecttype="rect"/>
            </v:shapetype>
            <v:shape id="Textbox 1" o:spid="_x0000_s1028" type="#_x0000_t202" style="position:absolute;margin-left:554.35pt;margin-top:36.55pt;width:17pt;height:15.3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DcA4Kj4QAA&#10;AAwBAAAPAAAAZHJzL2Rvd25yZXYueG1sTI/BTsMwEETvSPyDtZW4UTstakoap6oQnJAQaThwdGI3&#10;sRqvQ+y24e/ZnsptZ3c0+ybfTq5nZzMG61FCMhfADDZeW2wlfFVvj2tgISrUqvdoJPyaANvi/i5X&#10;mfYXLM15H1tGIRgyJaGLccg4D01nnApzPxik28GPTkWSY8v1qC4U7nq+EGLFnbJIHzo1mJfONMf9&#10;yUnYfWP5an8+6s/yUNqqehb4vjpK+TCbdhtg0UzxZoYrPqFDQUy1P6EOrCediHVKXgnpMgF2dSRP&#10;C9rUNIllCrzI+f8SxR8AAAD//wMAUEsBAi0AFAAGAAgAAAAhALaDOJL+AAAA4QEAABMAAAAAAAAA&#10;AAAAAAAAAAAAAFtDb250ZW50X1R5cGVzXS54bWxQSwECLQAUAAYACAAAACEAOP0h/9YAAACUAQAA&#10;CwAAAAAAAAAAAAAAAAAvAQAAX3JlbHMvLnJlbHNQSwECLQAUAAYACAAAACEAUgk30pMBAAAaAwAA&#10;DgAAAAAAAAAAAAAAAAAuAgAAZHJzL2Uyb0RvYy54bWxQSwECLQAUAAYACAAAACEA3AOCo+EAAAAM&#10;AQAADwAAAAAAAAAAAAAAAADtAwAAZHJzL2Rvd25yZXYueG1sUEsFBgAAAAAEAAQA8wAAAPsEAAAA&#10;AA==&#10;" filled="f" stroked="f">
              <v:textbox inset="0,0,0,0">
                <w:txbxContent>
                  <w:p w14:paraId="6131DD92" w14:textId="77777777" w:rsidR="006C69B1"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4378" w14:textId="77777777" w:rsidR="006C69B1"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75648" behindDoc="1" locked="0" layoutInCell="1" allowOverlap="1" wp14:anchorId="758649D2" wp14:editId="3BCAE9C9">
              <wp:simplePos x="0" y="0"/>
              <wp:positionH relativeFrom="page">
                <wp:posOffset>6964171</wp:posOffset>
              </wp:positionH>
              <wp:positionV relativeFrom="page">
                <wp:posOffset>464142</wp:posOffset>
              </wp:positionV>
              <wp:extent cx="292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14:paraId="227837BF" w14:textId="77777777" w:rsidR="006C69B1"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t>0</w:t>
                          </w:r>
                          <w:r>
                            <w:rPr>
                              <w:spacing w:val="-5"/>
                              <w:sz w:val="24"/>
                            </w:rPr>
                            <w:fldChar w:fldCharType="end"/>
                          </w:r>
                        </w:p>
                      </w:txbxContent>
                    </wps:txbx>
                    <wps:bodyPr wrap="square" lIns="0" tIns="0" rIns="0" bIns="0" rtlCol="0">
                      <a:noAutofit/>
                    </wps:bodyPr>
                  </wps:wsp>
                </a:graphicData>
              </a:graphic>
            </wp:anchor>
          </w:drawing>
        </mc:Choice>
        <mc:Fallback>
          <w:pict>
            <v:shapetype w14:anchorId="758649D2" id="_x0000_t202" coordsize="21600,21600" o:spt="202" path="m,l,21600r21600,l21600,xe">
              <v:stroke joinstyle="miter"/>
              <v:path gradientshapeok="t" o:connecttype="rect"/>
            </v:shapetype>
            <v:shape id="Textbox 2" o:spid="_x0000_s1029" type="#_x0000_t202" style="position:absolute;margin-left:548.35pt;margin-top:36.55pt;width:23pt;height:15.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ulwEAACEDAAAOAAAAZHJzL2Uyb0RvYy54bWysUsGO0zAQvSPxD5bvNElBiI2arhZWIKQV&#10;IC18gOvYjUXsMTNuk/49Y2/aIrihvYzHnvHze2+8uZ39KI4GyUHoZLOqpTBBQ+/CvpM/vn989U4K&#10;Sir0aoRgOnkyJG+3L19sptiaNQww9gYFgwRqp9jJIaXYVhXpwXhFK4gmcNECepV4i/uqRzUxuh+r&#10;dV2/rSbAPiJoQ8Sn909FuS341hqdvlpLJomxk8wtlYgl7nKsthvV7lHFwemFhvoPFl65wI9eoO5V&#10;UuKA7h8o7zQCgU0rDb4Ca502RQOraeq/1DwOKpqihc2heLGJng9Wfzk+xm8o0vweZh5gEUHxAfRP&#10;Ym+qKVK79GRPqSXuzkJniz6vLEHwRfb2dPHTzEloPlzfrJuaK5pLzc2b103xu7pejkjpkwEvctJJ&#10;5HEVAur4QCk/r9pzy8Ll6flMJM27Wbg+c+bOfLKD/sRSJp5mJ+nXQaGRYvwc2K48+nOC52R3TjCN&#10;H6B8kKwowN0hgXWFwBV3IcBzKLyWP5MH/ee+dF1/9vY3AAAA//8DAFBLAwQUAAYACAAAACEAB8rY&#10;duAAAAAMAQAADwAAAGRycy9kb3ducmV2LnhtbEyPwU7DMBBE70j8g7WVuFEnLUpoGqeqEJyQEGk4&#10;cHTibWI1XofYbcPf45zKcXaeZmfy3WR6dsHRaUsC4mUEDKmxSlMr4Kt6e3wG5rwkJXtLKOAXHeyK&#10;+7tcZspeqcTLwbcshJDLpIDO+yHj3DUdGumWdkAK3tGORvogx5arUV5DuOn5KooSbqSm8KGTA750&#10;2JwOZyNg/03lq/75qD/LY6mrahPRe3IS4mEx7bfAPE7+BsNcP1SHInSq7ZmUY33Q0SZJAysgXcfA&#10;ZiJ+WoVLPXvrFHiR8/8jij8AAAD//wMAUEsBAi0AFAAGAAgAAAAhALaDOJL+AAAA4QEAABMAAAAA&#10;AAAAAAAAAAAAAAAAAFtDb250ZW50X1R5cGVzXS54bWxQSwECLQAUAAYACAAAACEAOP0h/9YAAACU&#10;AQAACwAAAAAAAAAAAAAAAAAvAQAAX3JlbHMvLnJlbHNQSwECLQAUAAYACAAAACEAuHZf7pcBAAAh&#10;AwAADgAAAAAAAAAAAAAAAAAuAgAAZHJzL2Uyb0RvYy54bWxQSwECLQAUAAYACAAAACEAB8rYduAA&#10;AAAMAQAADwAAAAAAAAAAAAAAAADxAwAAZHJzL2Rvd25yZXYueG1sUEsFBgAAAAAEAAQA8wAAAP4E&#10;AAAAAA==&#10;" filled="f" stroked="f">
              <v:textbox inset="0,0,0,0">
                <w:txbxContent>
                  <w:p w14:paraId="227837BF" w14:textId="77777777" w:rsidR="006C69B1" w:rsidRDefault="00000000">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100</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09434" w14:textId="77777777" w:rsidR="006C69B1"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85888" behindDoc="1" locked="0" layoutInCell="1" allowOverlap="1" wp14:anchorId="72779E75" wp14:editId="7206D18E">
              <wp:simplePos x="0" y="0"/>
              <wp:positionH relativeFrom="page">
                <wp:posOffset>6938771</wp:posOffset>
              </wp:positionH>
              <wp:positionV relativeFrom="page">
                <wp:posOffset>464142</wp:posOffset>
              </wp:positionV>
              <wp:extent cx="317500" cy="19431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79E71494" w14:textId="77777777" w:rsidR="006C69B1"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15</w:t>
                          </w:r>
                          <w:r>
                            <w:rPr>
                              <w:spacing w:val="-5"/>
                              <w:sz w:val="24"/>
                            </w:rPr>
                            <w:t>4</w:t>
                          </w:r>
                          <w:r>
                            <w:rPr>
                              <w:spacing w:val="-5"/>
                              <w:sz w:val="24"/>
                            </w:rPr>
                            <w:fldChar w:fldCharType="end"/>
                          </w:r>
                        </w:p>
                      </w:txbxContent>
                    </wps:txbx>
                    <wps:bodyPr wrap="square" lIns="0" tIns="0" rIns="0" bIns="0" rtlCol="0">
                      <a:noAutofit/>
                    </wps:bodyPr>
                  </wps:wsp>
                </a:graphicData>
              </a:graphic>
            </wp:anchor>
          </w:drawing>
        </mc:Choice>
        <mc:Fallback>
          <w:pict>
            <v:shapetype w14:anchorId="72779E75" id="_x0000_t202" coordsize="21600,21600" o:spt="202" path="m,l,21600r21600,l21600,xe">
              <v:stroke joinstyle="miter"/>
              <v:path gradientshapeok="t" o:connecttype="rect"/>
            </v:shapetype>
            <v:shape id="Textbox 151" o:spid="_x0000_s1030" type="#_x0000_t202" style="position:absolute;margin-left:546.35pt;margin-top:36.55pt;width:25pt;height:15.3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ejlwEAACEDAAAOAAAAZHJzL2Uyb0RvYy54bWysUtuO0zAQfUfiHyy/0yRdrlHTFbACIa0A&#10;aeEDXMduLGKPmXGb9O8Ze9MWwRvixZl4xsfn4s3t7EdxNEgOQiebVS2FCRp6F/ad/P7tw7PXUlBS&#10;oVcjBNPJkyF5u336ZDPF1qxhgLE3KBgkUDvFTg4pxbaqSA/GK1pBNIGbFtCrxL+4r3pUE6P7sVrX&#10;9ctqAuwjgjZEvHv32JTbgm+t0emLtWSSGDvJ3FJZsay7vFbbjWr3qOLg9EJD/QMLr1zgSy9Qdyop&#10;cUD3F5R3GoHAppUGX4G1TpuigdU09R9qHgYVTdHC5lC82ET/D1Z/Pj7EryjS/A5mDrCIoHgP+gex&#10;N9UUqV1msqfUEk9nobNFn78sQfBB9vZ08dPMSWjevGlevai5o7nVvHl+0xS/q+vhiJQ+GvAiF51E&#10;jqsQUMd7Svl61Z5HFi6P12ciad7NwvWdXOcQ884O+hNLmTjNTtLPg0IjxfgpsF05+nOB52J3LjCN&#10;76E8kKwowNtDAusKgSvuQoBzKLyWN5OD/v2/TF1f9vYXAAAA//8DAFBLAwQUAAYACAAAACEA0uFN&#10;CN8AAAAMAQAADwAAAGRycy9kb3ducmV2LnhtbEyPwU7DMBBE70j8g7VI3KidFjU0xKkqBCckRBoO&#10;HJ14m1iN1yF22/D3OKdynJ2n2Zl8O9menXH0xpGEZCGAITVOG2olfFVvD0/AfFCkVe8IJfyih21x&#10;e5OrTLsLlXjeh5bFEPKZktCFMGSc+6ZDq/zCDUjRO7jRqhDl2HI9qksMtz1fCrHmVhmKHzo14EuH&#10;zXF/shJ231S+mp+P+rM8lKaqNoLe10cp7++m3TOwgFO4wjDXj9WhiJ1qdyLtWR+12CzTyEpIVwmw&#10;mUge50s9e6sUeJHz/yOKPwAAAP//AwBQSwECLQAUAAYACAAAACEAtoM4kv4AAADhAQAAEwAAAAAA&#10;AAAAAAAAAAAAAAAAW0NvbnRlbnRfVHlwZXNdLnhtbFBLAQItABQABgAIAAAAIQA4/SH/1gAAAJQB&#10;AAALAAAAAAAAAAAAAAAAAC8BAABfcmVscy8ucmVsc1BLAQItABQABgAIAAAAIQCcBHejlwEAACED&#10;AAAOAAAAAAAAAAAAAAAAAC4CAABkcnMvZTJvRG9jLnhtbFBLAQItABQABgAIAAAAIQDS4U0I3wAA&#10;AAwBAAAPAAAAAAAAAAAAAAAAAPEDAABkcnMvZG93bnJldi54bWxQSwUGAAAAAAQABADzAAAA/QQA&#10;AAAA&#10;" filled="f" stroked="f">
              <v:textbox inset="0,0,0,0">
                <w:txbxContent>
                  <w:p w14:paraId="79E71494" w14:textId="77777777" w:rsidR="006C69B1"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154</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E958C5"/>
    <w:multiLevelType w:val="hybridMultilevel"/>
    <w:tmpl w:val="6DF4960E"/>
    <w:lvl w:ilvl="0" w:tplc="0A34AC42">
      <w:start w:val="1"/>
      <w:numFmt w:val="decimal"/>
      <w:lvlText w:val="%1."/>
      <w:lvlJc w:val="left"/>
      <w:pPr>
        <w:ind w:left="285" w:hanging="382"/>
        <w:jc w:val="left"/>
      </w:pPr>
      <w:rPr>
        <w:rFonts w:hint="default"/>
        <w:spacing w:val="0"/>
        <w:w w:val="100"/>
        <w:lang w:val="uk-UA" w:eastAsia="en-US" w:bidi="ar-SA"/>
      </w:rPr>
    </w:lvl>
    <w:lvl w:ilvl="1" w:tplc="E33E721A">
      <w:numFmt w:val="bullet"/>
      <w:lvlText w:val="•"/>
      <w:lvlJc w:val="left"/>
      <w:pPr>
        <w:ind w:left="1273" w:hanging="382"/>
      </w:pPr>
      <w:rPr>
        <w:rFonts w:hint="default"/>
        <w:lang w:val="uk-UA" w:eastAsia="en-US" w:bidi="ar-SA"/>
      </w:rPr>
    </w:lvl>
    <w:lvl w:ilvl="2" w:tplc="B1CC96CA">
      <w:numFmt w:val="bullet"/>
      <w:lvlText w:val="•"/>
      <w:lvlJc w:val="left"/>
      <w:pPr>
        <w:ind w:left="2266" w:hanging="382"/>
      </w:pPr>
      <w:rPr>
        <w:rFonts w:hint="default"/>
        <w:lang w:val="uk-UA" w:eastAsia="en-US" w:bidi="ar-SA"/>
      </w:rPr>
    </w:lvl>
    <w:lvl w:ilvl="3" w:tplc="2C261CA8">
      <w:numFmt w:val="bullet"/>
      <w:lvlText w:val="•"/>
      <w:lvlJc w:val="left"/>
      <w:pPr>
        <w:ind w:left="3259" w:hanging="382"/>
      </w:pPr>
      <w:rPr>
        <w:rFonts w:hint="default"/>
        <w:lang w:val="uk-UA" w:eastAsia="en-US" w:bidi="ar-SA"/>
      </w:rPr>
    </w:lvl>
    <w:lvl w:ilvl="4" w:tplc="DC58CE6A">
      <w:numFmt w:val="bullet"/>
      <w:lvlText w:val="•"/>
      <w:lvlJc w:val="left"/>
      <w:pPr>
        <w:ind w:left="4252" w:hanging="382"/>
      </w:pPr>
      <w:rPr>
        <w:rFonts w:hint="default"/>
        <w:lang w:val="uk-UA" w:eastAsia="en-US" w:bidi="ar-SA"/>
      </w:rPr>
    </w:lvl>
    <w:lvl w:ilvl="5" w:tplc="52A4BD9E">
      <w:numFmt w:val="bullet"/>
      <w:lvlText w:val="•"/>
      <w:lvlJc w:val="left"/>
      <w:pPr>
        <w:ind w:left="5245" w:hanging="382"/>
      </w:pPr>
      <w:rPr>
        <w:rFonts w:hint="default"/>
        <w:lang w:val="uk-UA" w:eastAsia="en-US" w:bidi="ar-SA"/>
      </w:rPr>
    </w:lvl>
    <w:lvl w:ilvl="6" w:tplc="DB282952">
      <w:numFmt w:val="bullet"/>
      <w:lvlText w:val="•"/>
      <w:lvlJc w:val="left"/>
      <w:pPr>
        <w:ind w:left="6238" w:hanging="382"/>
      </w:pPr>
      <w:rPr>
        <w:rFonts w:hint="default"/>
        <w:lang w:val="uk-UA" w:eastAsia="en-US" w:bidi="ar-SA"/>
      </w:rPr>
    </w:lvl>
    <w:lvl w:ilvl="7" w:tplc="9EC4520E">
      <w:numFmt w:val="bullet"/>
      <w:lvlText w:val="•"/>
      <w:lvlJc w:val="left"/>
      <w:pPr>
        <w:ind w:left="7231" w:hanging="382"/>
      </w:pPr>
      <w:rPr>
        <w:rFonts w:hint="default"/>
        <w:lang w:val="uk-UA" w:eastAsia="en-US" w:bidi="ar-SA"/>
      </w:rPr>
    </w:lvl>
    <w:lvl w:ilvl="8" w:tplc="64FC7A32">
      <w:numFmt w:val="bullet"/>
      <w:lvlText w:val="•"/>
      <w:lvlJc w:val="left"/>
      <w:pPr>
        <w:ind w:left="8224" w:hanging="382"/>
      </w:pPr>
      <w:rPr>
        <w:rFonts w:hint="default"/>
        <w:lang w:val="uk-UA" w:eastAsia="en-US" w:bidi="ar-SA"/>
      </w:rPr>
    </w:lvl>
  </w:abstractNum>
  <w:abstractNum w:abstractNumId="2" w15:restartNumberingAfterBreak="0">
    <w:nsid w:val="04206FBB"/>
    <w:multiLevelType w:val="multilevel"/>
    <w:tmpl w:val="49163250"/>
    <w:lvl w:ilvl="0">
      <w:start w:val="1"/>
      <w:numFmt w:val="decimal"/>
      <w:lvlText w:val="%1"/>
      <w:lvlJc w:val="left"/>
      <w:pPr>
        <w:ind w:left="285" w:hanging="708"/>
        <w:jc w:val="left"/>
      </w:pPr>
      <w:rPr>
        <w:rFonts w:hint="default"/>
        <w:lang w:val="uk-UA" w:eastAsia="en-US" w:bidi="ar-SA"/>
      </w:rPr>
    </w:lvl>
    <w:lvl w:ilvl="1">
      <w:start w:val="1"/>
      <w:numFmt w:val="decimal"/>
      <w:lvlText w:val="%1.%2."/>
      <w:lvlJc w:val="left"/>
      <w:pPr>
        <w:ind w:left="285" w:hanging="708"/>
        <w:jc w:val="right"/>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1713" w:hanging="360"/>
      </w:pPr>
      <w:rPr>
        <w:rFonts w:ascii="Symbol" w:eastAsia="Symbol" w:hAnsi="Symbol" w:cs="Symbol" w:hint="default"/>
        <w:b w:val="0"/>
        <w:bCs w:val="0"/>
        <w:i w:val="0"/>
        <w:iCs w:val="0"/>
        <w:spacing w:val="0"/>
        <w:w w:val="100"/>
        <w:sz w:val="28"/>
        <w:szCs w:val="28"/>
        <w:lang w:val="uk-UA" w:eastAsia="en-US" w:bidi="ar-SA"/>
      </w:rPr>
    </w:lvl>
    <w:lvl w:ilvl="3">
      <w:numFmt w:val="bullet"/>
      <w:lvlText w:val="•"/>
      <w:lvlJc w:val="left"/>
      <w:pPr>
        <w:ind w:left="3606" w:hanging="360"/>
      </w:pPr>
      <w:rPr>
        <w:rFonts w:hint="default"/>
        <w:lang w:val="uk-UA" w:eastAsia="en-US" w:bidi="ar-SA"/>
      </w:rPr>
    </w:lvl>
    <w:lvl w:ilvl="4">
      <w:numFmt w:val="bullet"/>
      <w:lvlText w:val="•"/>
      <w:lvlJc w:val="left"/>
      <w:pPr>
        <w:ind w:left="4550" w:hanging="360"/>
      </w:pPr>
      <w:rPr>
        <w:rFonts w:hint="default"/>
        <w:lang w:val="uk-UA" w:eastAsia="en-US" w:bidi="ar-SA"/>
      </w:rPr>
    </w:lvl>
    <w:lvl w:ilvl="5">
      <w:numFmt w:val="bullet"/>
      <w:lvlText w:val="•"/>
      <w:lvlJc w:val="left"/>
      <w:pPr>
        <w:ind w:left="5493" w:hanging="360"/>
      </w:pPr>
      <w:rPr>
        <w:rFonts w:hint="default"/>
        <w:lang w:val="uk-UA" w:eastAsia="en-US" w:bidi="ar-SA"/>
      </w:rPr>
    </w:lvl>
    <w:lvl w:ilvl="6">
      <w:numFmt w:val="bullet"/>
      <w:lvlText w:val="•"/>
      <w:lvlJc w:val="left"/>
      <w:pPr>
        <w:ind w:left="6437" w:hanging="360"/>
      </w:pPr>
      <w:rPr>
        <w:rFonts w:hint="default"/>
        <w:lang w:val="uk-UA" w:eastAsia="en-US" w:bidi="ar-SA"/>
      </w:rPr>
    </w:lvl>
    <w:lvl w:ilvl="7">
      <w:numFmt w:val="bullet"/>
      <w:lvlText w:val="•"/>
      <w:lvlJc w:val="left"/>
      <w:pPr>
        <w:ind w:left="7380" w:hanging="360"/>
      </w:pPr>
      <w:rPr>
        <w:rFonts w:hint="default"/>
        <w:lang w:val="uk-UA" w:eastAsia="en-US" w:bidi="ar-SA"/>
      </w:rPr>
    </w:lvl>
    <w:lvl w:ilvl="8">
      <w:numFmt w:val="bullet"/>
      <w:lvlText w:val="•"/>
      <w:lvlJc w:val="left"/>
      <w:pPr>
        <w:ind w:left="8324" w:hanging="360"/>
      </w:pPr>
      <w:rPr>
        <w:rFonts w:hint="default"/>
        <w:lang w:val="uk-UA" w:eastAsia="en-US" w:bidi="ar-SA"/>
      </w:rPr>
    </w:lvl>
  </w:abstractNum>
  <w:abstractNum w:abstractNumId="3" w15:restartNumberingAfterBreak="0">
    <w:nsid w:val="04950040"/>
    <w:multiLevelType w:val="hybridMultilevel"/>
    <w:tmpl w:val="82D21E28"/>
    <w:lvl w:ilvl="0" w:tplc="679C4F74">
      <w:numFmt w:val="bullet"/>
      <w:lvlText w:val="-"/>
      <w:lvlJc w:val="left"/>
      <w:pPr>
        <w:ind w:left="285" w:hanging="564"/>
      </w:pPr>
      <w:rPr>
        <w:rFonts w:ascii="Times New Roman" w:eastAsia="Times New Roman" w:hAnsi="Times New Roman" w:cs="Times New Roman" w:hint="default"/>
        <w:b w:val="0"/>
        <w:bCs w:val="0"/>
        <w:i w:val="0"/>
        <w:iCs w:val="0"/>
        <w:spacing w:val="0"/>
        <w:w w:val="100"/>
        <w:sz w:val="28"/>
        <w:szCs w:val="28"/>
        <w:lang w:val="uk-UA" w:eastAsia="en-US" w:bidi="ar-SA"/>
      </w:rPr>
    </w:lvl>
    <w:lvl w:ilvl="1" w:tplc="A232EB1C">
      <w:numFmt w:val="bullet"/>
      <w:lvlText w:val="•"/>
      <w:lvlJc w:val="left"/>
      <w:pPr>
        <w:ind w:left="1273" w:hanging="564"/>
      </w:pPr>
      <w:rPr>
        <w:rFonts w:hint="default"/>
        <w:lang w:val="uk-UA" w:eastAsia="en-US" w:bidi="ar-SA"/>
      </w:rPr>
    </w:lvl>
    <w:lvl w:ilvl="2" w:tplc="363CE618">
      <w:numFmt w:val="bullet"/>
      <w:lvlText w:val="•"/>
      <w:lvlJc w:val="left"/>
      <w:pPr>
        <w:ind w:left="2266" w:hanging="564"/>
      </w:pPr>
      <w:rPr>
        <w:rFonts w:hint="default"/>
        <w:lang w:val="uk-UA" w:eastAsia="en-US" w:bidi="ar-SA"/>
      </w:rPr>
    </w:lvl>
    <w:lvl w:ilvl="3" w:tplc="EA88F7A2">
      <w:numFmt w:val="bullet"/>
      <w:lvlText w:val="•"/>
      <w:lvlJc w:val="left"/>
      <w:pPr>
        <w:ind w:left="3259" w:hanging="564"/>
      </w:pPr>
      <w:rPr>
        <w:rFonts w:hint="default"/>
        <w:lang w:val="uk-UA" w:eastAsia="en-US" w:bidi="ar-SA"/>
      </w:rPr>
    </w:lvl>
    <w:lvl w:ilvl="4" w:tplc="C16ABA44">
      <w:numFmt w:val="bullet"/>
      <w:lvlText w:val="•"/>
      <w:lvlJc w:val="left"/>
      <w:pPr>
        <w:ind w:left="4252" w:hanging="564"/>
      </w:pPr>
      <w:rPr>
        <w:rFonts w:hint="default"/>
        <w:lang w:val="uk-UA" w:eastAsia="en-US" w:bidi="ar-SA"/>
      </w:rPr>
    </w:lvl>
    <w:lvl w:ilvl="5" w:tplc="5808B31A">
      <w:numFmt w:val="bullet"/>
      <w:lvlText w:val="•"/>
      <w:lvlJc w:val="left"/>
      <w:pPr>
        <w:ind w:left="5245" w:hanging="564"/>
      </w:pPr>
      <w:rPr>
        <w:rFonts w:hint="default"/>
        <w:lang w:val="uk-UA" w:eastAsia="en-US" w:bidi="ar-SA"/>
      </w:rPr>
    </w:lvl>
    <w:lvl w:ilvl="6" w:tplc="8138E88A">
      <w:numFmt w:val="bullet"/>
      <w:lvlText w:val="•"/>
      <w:lvlJc w:val="left"/>
      <w:pPr>
        <w:ind w:left="6238" w:hanging="564"/>
      </w:pPr>
      <w:rPr>
        <w:rFonts w:hint="default"/>
        <w:lang w:val="uk-UA" w:eastAsia="en-US" w:bidi="ar-SA"/>
      </w:rPr>
    </w:lvl>
    <w:lvl w:ilvl="7" w:tplc="B8CE5B98">
      <w:numFmt w:val="bullet"/>
      <w:lvlText w:val="•"/>
      <w:lvlJc w:val="left"/>
      <w:pPr>
        <w:ind w:left="7231" w:hanging="564"/>
      </w:pPr>
      <w:rPr>
        <w:rFonts w:hint="default"/>
        <w:lang w:val="uk-UA" w:eastAsia="en-US" w:bidi="ar-SA"/>
      </w:rPr>
    </w:lvl>
    <w:lvl w:ilvl="8" w:tplc="2C30A872">
      <w:numFmt w:val="bullet"/>
      <w:lvlText w:val="•"/>
      <w:lvlJc w:val="left"/>
      <w:pPr>
        <w:ind w:left="8224" w:hanging="564"/>
      </w:pPr>
      <w:rPr>
        <w:rFonts w:hint="default"/>
        <w:lang w:val="uk-UA" w:eastAsia="en-US" w:bidi="ar-SA"/>
      </w:rPr>
    </w:lvl>
  </w:abstractNum>
  <w:abstractNum w:abstractNumId="4" w15:restartNumberingAfterBreak="0">
    <w:nsid w:val="06CF6701"/>
    <w:multiLevelType w:val="hybridMultilevel"/>
    <w:tmpl w:val="CCE862A8"/>
    <w:lvl w:ilvl="0" w:tplc="3B2A2612">
      <w:numFmt w:val="bullet"/>
      <w:lvlText w:val="–"/>
      <w:lvlJc w:val="left"/>
      <w:pPr>
        <w:ind w:left="285" w:hanging="375"/>
      </w:pPr>
      <w:rPr>
        <w:rFonts w:ascii="Times New Roman" w:eastAsia="Times New Roman" w:hAnsi="Times New Roman" w:cs="Times New Roman" w:hint="default"/>
        <w:b w:val="0"/>
        <w:bCs w:val="0"/>
        <w:i w:val="0"/>
        <w:iCs w:val="0"/>
        <w:spacing w:val="0"/>
        <w:w w:val="100"/>
        <w:sz w:val="28"/>
        <w:szCs w:val="28"/>
        <w:lang w:val="uk-UA" w:eastAsia="en-US" w:bidi="ar-SA"/>
      </w:rPr>
    </w:lvl>
    <w:lvl w:ilvl="1" w:tplc="DD20C9A0">
      <w:numFmt w:val="bullet"/>
      <w:lvlText w:val="•"/>
      <w:lvlJc w:val="left"/>
      <w:pPr>
        <w:ind w:left="1273" w:hanging="375"/>
      </w:pPr>
      <w:rPr>
        <w:rFonts w:hint="default"/>
        <w:lang w:val="uk-UA" w:eastAsia="en-US" w:bidi="ar-SA"/>
      </w:rPr>
    </w:lvl>
    <w:lvl w:ilvl="2" w:tplc="BBE00C2A">
      <w:numFmt w:val="bullet"/>
      <w:lvlText w:val="•"/>
      <w:lvlJc w:val="left"/>
      <w:pPr>
        <w:ind w:left="2266" w:hanging="375"/>
      </w:pPr>
      <w:rPr>
        <w:rFonts w:hint="default"/>
        <w:lang w:val="uk-UA" w:eastAsia="en-US" w:bidi="ar-SA"/>
      </w:rPr>
    </w:lvl>
    <w:lvl w:ilvl="3" w:tplc="E95284F2">
      <w:numFmt w:val="bullet"/>
      <w:lvlText w:val="•"/>
      <w:lvlJc w:val="left"/>
      <w:pPr>
        <w:ind w:left="3259" w:hanging="375"/>
      </w:pPr>
      <w:rPr>
        <w:rFonts w:hint="default"/>
        <w:lang w:val="uk-UA" w:eastAsia="en-US" w:bidi="ar-SA"/>
      </w:rPr>
    </w:lvl>
    <w:lvl w:ilvl="4" w:tplc="A3F67D3E">
      <w:numFmt w:val="bullet"/>
      <w:lvlText w:val="•"/>
      <w:lvlJc w:val="left"/>
      <w:pPr>
        <w:ind w:left="4252" w:hanging="375"/>
      </w:pPr>
      <w:rPr>
        <w:rFonts w:hint="default"/>
        <w:lang w:val="uk-UA" w:eastAsia="en-US" w:bidi="ar-SA"/>
      </w:rPr>
    </w:lvl>
    <w:lvl w:ilvl="5" w:tplc="34448956">
      <w:numFmt w:val="bullet"/>
      <w:lvlText w:val="•"/>
      <w:lvlJc w:val="left"/>
      <w:pPr>
        <w:ind w:left="5245" w:hanging="375"/>
      </w:pPr>
      <w:rPr>
        <w:rFonts w:hint="default"/>
        <w:lang w:val="uk-UA" w:eastAsia="en-US" w:bidi="ar-SA"/>
      </w:rPr>
    </w:lvl>
    <w:lvl w:ilvl="6" w:tplc="41D6023E">
      <w:numFmt w:val="bullet"/>
      <w:lvlText w:val="•"/>
      <w:lvlJc w:val="left"/>
      <w:pPr>
        <w:ind w:left="6238" w:hanging="375"/>
      </w:pPr>
      <w:rPr>
        <w:rFonts w:hint="default"/>
        <w:lang w:val="uk-UA" w:eastAsia="en-US" w:bidi="ar-SA"/>
      </w:rPr>
    </w:lvl>
    <w:lvl w:ilvl="7" w:tplc="5966041E">
      <w:numFmt w:val="bullet"/>
      <w:lvlText w:val="•"/>
      <w:lvlJc w:val="left"/>
      <w:pPr>
        <w:ind w:left="7231" w:hanging="375"/>
      </w:pPr>
      <w:rPr>
        <w:rFonts w:hint="default"/>
        <w:lang w:val="uk-UA" w:eastAsia="en-US" w:bidi="ar-SA"/>
      </w:rPr>
    </w:lvl>
    <w:lvl w:ilvl="8" w:tplc="5622E34E">
      <w:numFmt w:val="bullet"/>
      <w:lvlText w:val="•"/>
      <w:lvlJc w:val="left"/>
      <w:pPr>
        <w:ind w:left="8224" w:hanging="375"/>
      </w:pPr>
      <w:rPr>
        <w:rFonts w:hint="default"/>
        <w:lang w:val="uk-UA" w:eastAsia="en-US" w:bidi="ar-SA"/>
      </w:rPr>
    </w:lvl>
  </w:abstractNum>
  <w:abstractNum w:abstractNumId="5" w15:restartNumberingAfterBreak="0">
    <w:nsid w:val="107F787C"/>
    <w:multiLevelType w:val="hybridMultilevel"/>
    <w:tmpl w:val="F558D188"/>
    <w:lvl w:ilvl="0" w:tplc="C82E0BE4">
      <w:numFmt w:val="bullet"/>
      <w:lvlText w:val="-"/>
      <w:lvlJc w:val="left"/>
      <w:pPr>
        <w:ind w:left="285" w:hanging="262"/>
      </w:pPr>
      <w:rPr>
        <w:rFonts w:ascii="Times New Roman" w:eastAsia="Times New Roman" w:hAnsi="Times New Roman" w:cs="Times New Roman" w:hint="default"/>
        <w:b w:val="0"/>
        <w:bCs w:val="0"/>
        <w:i w:val="0"/>
        <w:iCs w:val="0"/>
        <w:spacing w:val="0"/>
        <w:w w:val="100"/>
        <w:sz w:val="28"/>
        <w:szCs w:val="28"/>
        <w:lang w:val="uk-UA" w:eastAsia="en-US" w:bidi="ar-SA"/>
      </w:rPr>
    </w:lvl>
    <w:lvl w:ilvl="1" w:tplc="A4C6D44E">
      <w:numFmt w:val="bullet"/>
      <w:lvlText w:val="•"/>
      <w:lvlJc w:val="left"/>
      <w:pPr>
        <w:ind w:left="1273" w:hanging="262"/>
      </w:pPr>
      <w:rPr>
        <w:rFonts w:hint="default"/>
        <w:lang w:val="uk-UA" w:eastAsia="en-US" w:bidi="ar-SA"/>
      </w:rPr>
    </w:lvl>
    <w:lvl w:ilvl="2" w:tplc="4BF8D588">
      <w:numFmt w:val="bullet"/>
      <w:lvlText w:val="•"/>
      <w:lvlJc w:val="left"/>
      <w:pPr>
        <w:ind w:left="2266" w:hanging="262"/>
      </w:pPr>
      <w:rPr>
        <w:rFonts w:hint="default"/>
        <w:lang w:val="uk-UA" w:eastAsia="en-US" w:bidi="ar-SA"/>
      </w:rPr>
    </w:lvl>
    <w:lvl w:ilvl="3" w:tplc="4A343794">
      <w:numFmt w:val="bullet"/>
      <w:lvlText w:val="•"/>
      <w:lvlJc w:val="left"/>
      <w:pPr>
        <w:ind w:left="3259" w:hanging="262"/>
      </w:pPr>
      <w:rPr>
        <w:rFonts w:hint="default"/>
        <w:lang w:val="uk-UA" w:eastAsia="en-US" w:bidi="ar-SA"/>
      </w:rPr>
    </w:lvl>
    <w:lvl w:ilvl="4" w:tplc="96A84186">
      <w:numFmt w:val="bullet"/>
      <w:lvlText w:val="•"/>
      <w:lvlJc w:val="left"/>
      <w:pPr>
        <w:ind w:left="4252" w:hanging="262"/>
      </w:pPr>
      <w:rPr>
        <w:rFonts w:hint="default"/>
        <w:lang w:val="uk-UA" w:eastAsia="en-US" w:bidi="ar-SA"/>
      </w:rPr>
    </w:lvl>
    <w:lvl w:ilvl="5" w:tplc="337ECB52">
      <w:numFmt w:val="bullet"/>
      <w:lvlText w:val="•"/>
      <w:lvlJc w:val="left"/>
      <w:pPr>
        <w:ind w:left="5245" w:hanging="262"/>
      </w:pPr>
      <w:rPr>
        <w:rFonts w:hint="default"/>
        <w:lang w:val="uk-UA" w:eastAsia="en-US" w:bidi="ar-SA"/>
      </w:rPr>
    </w:lvl>
    <w:lvl w:ilvl="6" w:tplc="BAF60FAE">
      <w:numFmt w:val="bullet"/>
      <w:lvlText w:val="•"/>
      <w:lvlJc w:val="left"/>
      <w:pPr>
        <w:ind w:left="6238" w:hanging="262"/>
      </w:pPr>
      <w:rPr>
        <w:rFonts w:hint="default"/>
        <w:lang w:val="uk-UA" w:eastAsia="en-US" w:bidi="ar-SA"/>
      </w:rPr>
    </w:lvl>
    <w:lvl w:ilvl="7" w:tplc="C172BC36">
      <w:numFmt w:val="bullet"/>
      <w:lvlText w:val="•"/>
      <w:lvlJc w:val="left"/>
      <w:pPr>
        <w:ind w:left="7231" w:hanging="262"/>
      </w:pPr>
      <w:rPr>
        <w:rFonts w:hint="default"/>
        <w:lang w:val="uk-UA" w:eastAsia="en-US" w:bidi="ar-SA"/>
      </w:rPr>
    </w:lvl>
    <w:lvl w:ilvl="8" w:tplc="DCEC071A">
      <w:numFmt w:val="bullet"/>
      <w:lvlText w:val="•"/>
      <w:lvlJc w:val="left"/>
      <w:pPr>
        <w:ind w:left="8224" w:hanging="262"/>
      </w:pPr>
      <w:rPr>
        <w:rFonts w:hint="default"/>
        <w:lang w:val="uk-UA" w:eastAsia="en-US" w:bidi="ar-SA"/>
      </w:rPr>
    </w:lvl>
  </w:abstractNum>
  <w:abstractNum w:abstractNumId="6" w15:restartNumberingAfterBreak="0">
    <w:nsid w:val="12D65E0B"/>
    <w:multiLevelType w:val="hybridMultilevel"/>
    <w:tmpl w:val="414C9454"/>
    <w:lvl w:ilvl="0" w:tplc="BF04B648">
      <w:numFmt w:val="bullet"/>
      <w:lvlText w:val="-"/>
      <w:lvlJc w:val="left"/>
      <w:pPr>
        <w:ind w:left="285" w:hanging="564"/>
      </w:pPr>
      <w:rPr>
        <w:rFonts w:ascii="Times New Roman" w:eastAsia="Times New Roman" w:hAnsi="Times New Roman" w:cs="Times New Roman" w:hint="default"/>
        <w:b w:val="0"/>
        <w:bCs w:val="0"/>
        <w:i w:val="0"/>
        <w:iCs w:val="0"/>
        <w:spacing w:val="0"/>
        <w:w w:val="100"/>
        <w:sz w:val="28"/>
        <w:szCs w:val="28"/>
        <w:lang w:val="uk-UA" w:eastAsia="en-US" w:bidi="ar-SA"/>
      </w:rPr>
    </w:lvl>
    <w:lvl w:ilvl="1" w:tplc="84EE11A4">
      <w:numFmt w:val="bullet"/>
      <w:lvlText w:val="•"/>
      <w:lvlJc w:val="left"/>
      <w:pPr>
        <w:ind w:left="1273" w:hanging="564"/>
      </w:pPr>
      <w:rPr>
        <w:rFonts w:hint="default"/>
        <w:lang w:val="uk-UA" w:eastAsia="en-US" w:bidi="ar-SA"/>
      </w:rPr>
    </w:lvl>
    <w:lvl w:ilvl="2" w:tplc="10420D10">
      <w:numFmt w:val="bullet"/>
      <w:lvlText w:val="•"/>
      <w:lvlJc w:val="left"/>
      <w:pPr>
        <w:ind w:left="2266" w:hanging="564"/>
      </w:pPr>
      <w:rPr>
        <w:rFonts w:hint="default"/>
        <w:lang w:val="uk-UA" w:eastAsia="en-US" w:bidi="ar-SA"/>
      </w:rPr>
    </w:lvl>
    <w:lvl w:ilvl="3" w:tplc="91AE5558">
      <w:numFmt w:val="bullet"/>
      <w:lvlText w:val="•"/>
      <w:lvlJc w:val="left"/>
      <w:pPr>
        <w:ind w:left="3259" w:hanging="564"/>
      </w:pPr>
      <w:rPr>
        <w:rFonts w:hint="default"/>
        <w:lang w:val="uk-UA" w:eastAsia="en-US" w:bidi="ar-SA"/>
      </w:rPr>
    </w:lvl>
    <w:lvl w:ilvl="4" w:tplc="AB72BEBA">
      <w:numFmt w:val="bullet"/>
      <w:lvlText w:val="•"/>
      <w:lvlJc w:val="left"/>
      <w:pPr>
        <w:ind w:left="4252" w:hanging="564"/>
      </w:pPr>
      <w:rPr>
        <w:rFonts w:hint="default"/>
        <w:lang w:val="uk-UA" w:eastAsia="en-US" w:bidi="ar-SA"/>
      </w:rPr>
    </w:lvl>
    <w:lvl w:ilvl="5" w:tplc="8F2C0EA6">
      <w:numFmt w:val="bullet"/>
      <w:lvlText w:val="•"/>
      <w:lvlJc w:val="left"/>
      <w:pPr>
        <w:ind w:left="5245" w:hanging="564"/>
      </w:pPr>
      <w:rPr>
        <w:rFonts w:hint="default"/>
        <w:lang w:val="uk-UA" w:eastAsia="en-US" w:bidi="ar-SA"/>
      </w:rPr>
    </w:lvl>
    <w:lvl w:ilvl="6" w:tplc="6FC8B4D2">
      <w:numFmt w:val="bullet"/>
      <w:lvlText w:val="•"/>
      <w:lvlJc w:val="left"/>
      <w:pPr>
        <w:ind w:left="6238" w:hanging="564"/>
      </w:pPr>
      <w:rPr>
        <w:rFonts w:hint="default"/>
        <w:lang w:val="uk-UA" w:eastAsia="en-US" w:bidi="ar-SA"/>
      </w:rPr>
    </w:lvl>
    <w:lvl w:ilvl="7" w:tplc="7A604498">
      <w:numFmt w:val="bullet"/>
      <w:lvlText w:val="•"/>
      <w:lvlJc w:val="left"/>
      <w:pPr>
        <w:ind w:left="7231" w:hanging="564"/>
      </w:pPr>
      <w:rPr>
        <w:rFonts w:hint="default"/>
        <w:lang w:val="uk-UA" w:eastAsia="en-US" w:bidi="ar-SA"/>
      </w:rPr>
    </w:lvl>
    <w:lvl w:ilvl="8" w:tplc="0F3CC25A">
      <w:numFmt w:val="bullet"/>
      <w:lvlText w:val="•"/>
      <w:lvlJc w:val="left"/>
      <w:pPr>
        <w:ind w:left="8224" w:hanging="564"/>
      </w:pPr>
      <w:rPr>
        <w:rFonts w:hint="default"/>
        <w:lang w:val="uk-UA" w:eastAsia="en-US" w:bidi="ar-SA"/>
      </w:rPr>
    </w:lvl>
  </w:abstractNum>
  <w:abstractNum w:abstractNumId="7" w15:restartNumberingAfterBreak="0">
    <w:nsid w:val="175B2E49"/>
    <w:multiLevelType w:val="hybridMultilevel"/>
    <w:tmpl w:val="B7E21024"/>
    <w:lvl w:ilvl="0" w:tplc="92E878CA">
      <w:numFmt w:val="bullet"/>
      <w:lvlText w:val="–"/>
      <w:lvlJc w:val="left"/>
      <w:pPr>
        <w:ind w:left="285" w:hanging="329"/>
      </w:pPr>
      <w:rPr>
        <w:rFonts w:ascii="Times New Roman" w:eastAsia="Times New Roman" w:hAnsi="Times New Roman" w:cs="Times New Roman" w:hint="default"/>
        <w:b w:val="0"/>
        <w:bCs w:val="0"/>
        <w:i w:val="0"/>
        <w:iCs w:val="0"/>
        <w:color w:val="221F1F"/>
        <w:spacing w:val="0"/>
        <w:w w:val="100"/>
        <w:sz w:val="28"/>
        <w:szCs w:val="28"/>
        <w:lang w:val="uk-UA" w:eastAsia="en-US" w:bidi="ar-SA"/>
      </w:rPr>
    </w:lvl>
    <w:lvl w:ilvl="1" w:tplc="64A6AA36">
      <w:numFmt w:val="bullet"/>
      <w:lvlText w:val="–"/>
      <w:lvlJc w:val="left"/>
      <w:pPr>
        <w:ind w:left="395" w:hanging="320"/>
      </w:pPr>
      <w:rPr>
        <w:rFonts w:ascii="Times New Roman" w:eastAsia="Times New Roman" w:hAnsi="Times New Roman" w:cs="Times New Roman" w:hint="default"/>
        <w:b w:val="0"/>
        <w:bCs w:val="0"/>
        <w:i w:val="0"/>
        <w:iCs w:val="0"/>
        <w:spacing w:val="0"/>
        <w:w w:val="100"/>
        <w:sz w:val="24"/>
        <w:szCs w:val="24"/>
        <w:lang w:val="uk-UA" w:eastAsia="en-US" w:bidi="ar-SA"/>
      </w:rPr>
    </w:lvl>
    <w:lvl w:ilvl="2" w:tplc="74601E62">
      <w:numFmt w:val="bullet"/>
      <w:lvlText w:val="•"/>
      <w:lvlJc w:val="left"/>
      <w:pPr>
        <w:ind w:left="1490" w:hanging="320"/>
      </w:pPr>
      <w:rPr>
        <w:rFonts w:hint="default"/>
        <w:lang w:val="uk-UA" w:eastAsia="en-US" w:bidi="ar-SA"/>
      </w:rPr>
    </w:lvl>
    <w:lvl w:ilvl="3" w:tplc="146E00FA">
      <w:numFmt w:val="bullet"/>
      <w:lvlText w:val="•"/>
      <w:lvlJc w:val="left"/>
      <w:pPr>
        <w:ind w:left="2580" w:hanging="320"/>
      </w:pPr>
      <w:rPr>
        <w:rFonts w:hint="default"/>
        <w:lang w:val="uk-UA" w:eastAsia="en-US" w:bidi="ar-SA"/>
      </w:rPr>
    </w:lvl>
    <w:lvl w:ilvl="4" w:tplc="B2D29CA4">
      <w:numFmt w:val="bullet"/>
      <w:lvlText w:val="•"/>
      <w:lvlJc w:val="left"/>
      <w:pPr>
        <w:ind w:left="3670" w:hanging="320"/>
      </w:pPr>
      <w:rPr>
        <w:rFonts w:hint="default"/>
        <w:lang w:val="uk-UA" w:eastAsia="en-US" w:bidi="ar-SA"/>
      </w:rPr>
    </w:lvl>
    <w:lvl w:ilvl="5" w:tplc="AB742C74">
      <w:numFmt w:val="bullet"/>
      <w:lvlText w:val="•"/>
      <w:lvlJc w:val="left"/>
      <w:pPr>
        <w:ind w:left="4760" w:hanging="320"/>
      </w:pPr>
      <w:rPr>
        <w:rFonts w:hint="default"/>
        <w:lang w:val="uk-UA" w:eastAsia="en-US" w:bidi="ar-SA"/>
      </w:rPr>
    </w:lvl>
    <w:lvl w:ilvl="6" w:tplc="AD32FC04">
      <w:numFmt w:val="bullet"/>
      <w:lvlText w:val="•"/>
      <w:lvlJc w:val="left"/>
      <w:pPr>
        <w:ind w:left="5850" w:hanging="320"/>
      </w:pPr>
      <w:rPr>
        <w:rFonts w:hint="default"/>
        <w:lang w:val="uk-UA" w:eastAsia="en-US" w:bidi="ar-SA"/>
      </w:rPr>
    </w:lvl>
    <w:lvl w:ilvl="7" w:tplc="C8482B3C">
      <w:numFmt w:val="bullet"/>
      <w:lvlText w:val="•"/>
      <w:lvlJc w:val="left"/>
      <w:pPr>
        <w:ind w:left="6940" w:hanging="320"/>
      </w:pPr>
      <w:rPr>
        <w:rFonts w:hint="default"/>
        <w:lang w:val="uk-UA" w:eastAsia="en-US" w:bidi="ar-SA"/>
      </w:rPr>
    </w:lvl>
    <w:lvl w:ilvl="8" w:tplc="153AC640">
      <w:numFmt w:val="bullet"/>
      <w:lvlText w:val="•"/>
      <w:lvlJc w:val="left"/>
      <w:pPr>
        <w:ind w:left="8030" w:hanging="320"/>
      </w:pPr>
      <w:rPr>
        <w:rFonts w:hint="default"/>
        <w:lang w:val="uk-UA" w:eastAsia="en-US" w:bidi="ar-SA"/>
      </w:rPr>
    </w:lvl>
  </w:abstractNum>
  <w:abstractNum w:abstractNumId="8" w15:restartNumberingAfterBreak="0">
    <w:nsid w:val="285A2F2B"/>
    <w:multiLevelType w:val="multilevel"/>
    <w:tmpl w:val="67FE0EE2"/>
    <w:lvl w:ilvl="0">
      <w:start w:val="3"/>
      <w:numFmt w:val="decimal"/>
      <w:lvlText w:val="%1"/>
      <w:lvlJc w:val="left"/>
      <w:pPr>
        <w:ind w:left="285" w:hanging="569"/>
        <w:jc w:val="left"/>
      </w:pPr>
      <w:rPr>
        <w:rFonts w:hint="default"/>
        <w:lang w:val="uk-UA" w:eastAsia="en-US" w:bidi="ar-SA"/>
      </w:rPr>
    </w:lvl>
    <w:lvl w:ilvl="1">
      <w:start w:val="1"/>
      <w:numFmt w:val="decimal"/>
      <w:lvlText w:val="%1.%2."/>
      <w:lvlJc w:val="left"/>
      <w:pPr>
        <w:ind w:left="285" w:hanging="569"/>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66" w:hanging="569"/>
      </w:pPr>
      <w:rPr>
        <w:rFonts w:hint="default"/>
        <w:lang w:val="uk-UA" w:eastAsia="en-US" w:bidi="ar-SA"/>
      </w:rPr>
    </w:lvl>
    <w:lvl w:ilvl="3">
      <w:numFmt w:val="bullet"/>
      <w:lvlText w:val="•"/>
      <w:lvlJc w:val="left"/>
      <w:pPr>
        <w:ind w:left="3259" w:hanging="569"/>
      </w:pPr>
      <w:rPr>
        <w:rFonts w:hint="default"/>
        <w:lang w:val="uk-UA" w:eastAsia="en-US" w:bidi="ar-SA"/>
      </w:rPr>
    </w:lvl>
    <w:lvl w:ilvl="4">
      <w:numFmt w:val="bullet"/>
      <w:lvlText w:val="•"/>
      <w:lvlJc w:val="left"/>
      <w:pPr>
        <w:ind w:left="4252" w:hanging="569"/>
      </w:pPr>
      <w:rPr>
        <w:rFonts w:hint="default"/>
        <w:lang w:val="uk-UA" w:eastAsia="en-US" w:bidi="ar-SA"/>
      </w:rPr>
    </w:lvl>
    <w:lvl w:ilvl="5">
      <w:numFmt w:val="bullet"/>
      <w:lvlText w:val="•"/>
      <w:lvlJc w:val="left"/>
      <w:pPr>
        <w:ind w:left="5245" w:hanging="569"/>
      </w:pPr>
      <w:rPr>
        <w:rFonts w:hint="default"/>
        <w:lang w:val="uk-UA" w:eastAsia="en-US" w:bidi="ar-SA"/>
      </w:rPr>
    </w:lvl>
    <w:lvl w:ilvl="6">
      <w:numFmt w:val="bullet"/>
      <w:lvlText w:val="•"/>
      <w:lvlJc w:val="left"/>
      <w:pPr>
        <w:ind w:left="6238" w:hanging="569"/>
      </w:pPr>
      <w:rPr>
        <w:rFonts w:hint="default"/>
        <w:lang w:val="uk-UA" w:eastAsia="en-US" w:bidi="ar-SA"/>
      </w:rPr>
    </w:lvl>
    <w:lvl w:ilvl="7">
      <w:numFmt w:val="bullet"/>
      <w:lvlText w:val="•"/>
      <w:lvlJc w:val="left"/>
      <w:pPr>
        <w:ind w:left="7231" w:hanging="569"/>
      </w:pPr>
      <w:rPr>
        <w:rFonts w:hint="default"/>
        <w:lang w:val="uk-UA" w:eastAsia="en-US" w:bidi="ar-SA"/>
      </w:rPr>
    </w:lvl>
    <w:lvl w:ilvl="8">
      <w:numFmt w:val="bullet"/>
      <w:lvlText w:val="•"/>
      <w:lvlJc w:val="left"/>
      <w:pPr>
        <w:ind w:left="8224" w:hanging="569"/>
      </w:pPr>
      <w:rPr>
        <w:rFonts w:hint="default"/>
        <w:lang w:val="uk-UA" w:eastAsia="en-US" w:bidi="ar-SA"/>
      </w:rPr>
    </w:lvl>
  </w:abstractNum>
  <w:abstractNum w:abstractNumId="9" w15:restartNumberingAfterBreak="0">
    <w:nsid w:val="29136B30"/>
    <w:multiLevelType w:val="hybridMultilevel"/>
    <w:tmpl w:val="BF76C9B4"/>
    <w:lvl w:ilvl="0" w:tplc="B9765300">
      <w:numFmt w:val="bullet"/>
      <w:lvlText w:val=""/>
      <w:lvlJc w:val="left"/>
      <w:pPr>
        <w:ind w:left="285" w:hanging="708"/>
      </w:pPr>
      <w:rPr>
        <w:rFonts w:ascii="Symbol" w:eastAsia="Symbol" w:hAnsi="Symbol" w:cs="Symbol" w:hint="default"/>
        <w:b w:val="0"/>
        <w:bCs w:val="0"/>
        <w:i w:val="0"/>
        <w:iCs w:val="0"/>
        <w:spacing w:val="0"/>
        <w:w w:val="100"/>
        <w:sz w:val="28"/>
        <w:szCs w:val="28"/>
        <w:lang w:val="uk-UA" w:eastAsia="en-US" w:bidi="ar-SA"/>
      </w:rPr>
    </w:lvl>
    <w:lvl w:ilvl="1" w:tplc="84948E40">
      <w:numFmt w:val="bullet"/>
      <w:lvlText w:val=""/>
      <w:lvlJc w:val="left"/>
      <w:pPr>
        <w:ind w:left="1713" w:hanging="360"/>
      </w:pPr>
      <w:rPr>
        <w:rFonts w:ascii="Symbol" w:eastAsia="Symbol" w:hAnsi="Symbol" w:cs="Symbol" w:hint="default"/>
        <w:b w:val="0"/>
        <w:bCs w:val="0"/>
        <w:i w:val="0"/>
        <w:iCs w:val="0"/>
        <w:spacing w:val="0"/>
        <w:w w:val="100"/>
        <w:sz w:val="28"/>
        <w:szCs w:val="28"/>
        <w:lang w:val="uk-UA" w:eastAsia="en-US" w:bidi="ar-SA"/>
      </w:rPr>
    </w:lvl>
    <w:lvl w:ilvl="2" w:tplc="C7DA883E">
      <w:numFmt w:val="bullet"/>
      <w:lvlText w:val="•"/>
      <w:lvlJc w:val="left"/>
      <w:pPr>
        <w:ind w:left="2663" w:hanging="360"/>
      </w:pPr>
      <w:rPr>
        <w:rFonts w:hint="default"/>
        <w:lang w:val="uk-UA" w:eastAsia="en-US" w:bidi="ar-SA"/>
      </w:rPr>
    </w:lvl>
    <w:lvl w:ilvl="3" w:tplc="591044E2">
      <w:numFmt w:val="bullet"/>
      <w:lvlText w:val="•"/>
      <w:lvlJc w:val="left"/>
      <w:pPr>
        <w:ind w:left="3606" w:hanging="360"/>
      </w:pPr>
      <w:rPr>
        <w:rFonts w:hint="default"/>
        <w:lang w:val="uk-UA" w:eastAsia="en-US" w:bidi="ar-SA"/>
      </w:rPr>
    </w:lvl>
    <w:lvl w:ilvl="4" w:tplc="1A9E8FE4">
      <w:numFmt w:val="bullet"/>
      <w:lvlText w:val="•"/>
      <w:lvlJc w:val="left"/>
      <w:pPr>
        <w:ind w:left="4550" w:hanging="360"/>
      </w:pPr>
      <w:rPr>
        <w:rFonts w:hint="default"/>
        <w:lang w:val="uk-UA" w:eastAsia="en-US" w:bidi="ar-SA"/>
      </w:rPr>
    </w:lvl>
    <w:lvl w:ilvl="5" w:tplc="BF4E8B48">
      <w:numFmt w:val="bullet"/>
      <w:lvlText w:val="•"/>
      <w:lvlJc w:val="left"/>
      <w:pPr>
        <w:ind w:left="5493" w:hanging="360"/>
      </w:pPr>
      <w:rPr>
        <w:rFonts w:hint="default"/>
        <w:lang w:val="uk-UA" w:eastAsia="en-US" w:bidi="ar-SA"/>
      </w:rPr>
    </w:lvl>
    <w:lvl w:ilvl="6" w:tplc="ECBA1B74">
      <w:numFmt w:val="bullet"/>
      <w:lvlText w:val="•"/>
      <w:lvlJc w:val="left"/>
      <w:pPr>
        <w:ind w:left="6437" w:hanging="360"/>
      </w:pPr>
      <w:rPr>
        <w:rFonts w:hint="default"/>
        <w:lang w:val="uk-UA" w:eastAsia="en-US" w:bidi="ar-SA"/>
      </w:rPr>
    </w:lvl>
    <w:lvl w:ilvl="7" w:tplc="885CA64C">
      <w:numFmt w:val="bullet"/>
      <w:lvlText w:val="•"/>
      <w:lvlJc w:val="left"/>
      <w:pPr>
        <w:ind w:left="7380" w:hanging="360"/>
      </w:pPr>
      <w:rPr>
        <w:rFonts w:hint="default"/>
        <w:lang w:val="uk-UA" w:eastAsia="en-US" w:bidi="ar-SA"/>
      </w:rPr>
    </w:lvl>
    <w:lvl w:ilvl="8" w:tplc="57723B0C">
      <w:numFmt w:val="bullet"/>
      <w:lvlText w:val="•"/>
      <w:lvlJc w:val="left"/>
      <w:pPr>
        <w:ind w:left="8324" w:hanging="360"/>
      </w:pPr>
      <w:rPr>
        <w:rFonts w:hint="default"/>
        <w:lang w:val="uk-UA" w:eastAsia="en-US" w:bidi="ar-SA"/>
      </w:rPr>
    </w:lvl>
  </w:abstractNum>
  <w:abstractNum w:abstractNumId="10" w15:restartNumberingAfterBreak="0">
    <w:nsid w:val="2A426E47"/>
    <w:multiLevelType w:val="multilevel"/>
    <w:tmpl w:val="E6E6CAD4"/>
    <w:lvl w:ilvl="0">
      <w:start w:val="3"/>
      <w:numFmt w:val="decimal"/>
      <w:lvlText w:val="%1"/>
      <w:lvlJc w:val="left"/>
      <w:pPr>
        <w:ind w:left="285" w:hanging="509"/>
        <w:jc w:val="left"/>
      </w:pPr>
      <w:rPr>
        <w:rFonts w:hint="default"/>
        <w:lang w:val="uk-UA" w:eastAsia="en-US" w:bidi="ar-SA"/>
      </w:rPr>
    </w:lvl>
    <w:lvl w:ilvl="1">
      <w:start w:val="1"/>
      <w:numFmt w:val="decimal"/>
      <w:lvlText w:val="%1.%2."/>
      <w:lvlJc w:val="left"/>
      <w:pPr>
        <w:ind w:left="285" w:hanging="509"/>
        <w:jc w:val="left"/>
      </w:pPr>
      <w:rPr>
        <w:rFonts w:ascii="Times New Roman" w:eastAsia="Times New Roman" w:hAnsi="Times New Roman" w:cs="Times New Roman" w:hint="default"/>
        <w:b/>
        <w:bCs/>
        <w:i w:val="0"/>
        <w:iCs w:val="0"/>
        <w:spacing w:val="-6"/>
        <w:w w:val="100"/>
        <w:sz w:val="28"/>
        <w:szCs w:val="28"/>
        <w:lang w:val="uk-UA" w:eastAsia="en-US" w:bidi="ar-SA"/>
      </w:rPr>
    </w:lvl>
    <w:lvl w:ilvl="2">
      <w:start w:val="1"/>
      <w:numFmt w:val="decimal"/>
      <w:lvlText w:val="%3)"/>
      <w:lvlJc w:val="left"/>
      <w:pPr>
        <w:ind w:left="426" w:hanging="564"/>
        <w:jc w:val="left"/>
      </w:pPr>
      <w:rPr>
        <w:rFonts w:ascii="Times New Roman" w:eastAsia="Times New Roman" w:hAnsi="Times New Roman" w:cs="Times New Roman" w:hint="default"/>
        <w:b w:val="0"/>
        <w:bCs w:val="0"/>
        <w:i w:val="0"/>
        <w:iCs w:val="0"/>
        <w:spacing w:val="-4"/>
        <w:w w:val="100"/>
        <w:sz w:val="28"/>
        <w:szCs w:val="28"/>
        <w:lang w:val="uk-UA" w:eastAsia="en-US" w:bidi="ar-SA"/>
      </w:rPr>
    </w:lvl>
    <w:lvl w:ilvl="3">
      <w:numFmt w:val="bullet"/>
      <w:lvlText w:val="•"/>
      <w:lvlJc w:val="left"/>
      <w:pPr>
        <w:ind w:left="2595" w:hanging="564"/>
      </w:pPr>
      <w:rPr>
        <w:rFonts w:hint="default"/>
        <w:lang w:val="uk-UA" w:eastAsia="en-US" w:bidi="ar-SA"/>
      </w:rPr>
    </w:lvl>
    <w:lvl w:ilvl="4">
      <w:numFmt w:val="bullet"/>
      <w:lvlText w:val="•"/>
      <w:lvlJc w:val="left"/>
      <w:pPr>
        <w:ind w:left="3683" w:hanging="564"/>
      </w:pPr>
      <w:rPr>
        <w:rFonts w:hint="default"/>
        <w:lang w:val="uk-UA" w:eastAsia="en-US" w:bidi="ar-SA"/>
      </w:rPr>
    </w:lvl>
    <w:lvl w:ilvl="5">
      <w:numFmt w:val="bullet"/>
      <w:lvlText w:val="•"/>
      <w:lvlJc w:val="left"/>
      <w:pPr>
        <w:ind w:left="4771" w:hanging="564"/>
      </w:pPr>
      <w:rPr>
        <w:rFonts w:hint="default"/>
        <w:lang w:val="uk-UA" w:eastAsia="en-US" w:bidi="ar-SA"/>
      </w:rPr>
    </w:lvl>
    <w:lvl w:ilvl="6">
      <w:numFmt w:val="bullet"/>
      <w:lvlText w:val="•"/>
      <w:lvlJc w:val="left"/>
      <w:pPr>
        <w:ind w:left="5859" w:hanging="564"/>
      </w:pPr>
      <w:rPr>
        <w:rFonts w:hint="default"/>
        <w:lang w:val="uk-UA" w:eastAsia="en-US" w:bidi="ar-SA"/>
      </w:rPr>
    </w:lvl>
    <w:lvl w:ilvl="7">
      <w:numFmt w:val="bullet"/>
      <w:lvlText w:val="•"/>
      <w:lvlJc w:val="left"/>
      <w:pPr>
        <w:ind w:left="6947" w:hanging="564"/>
      </w:pPr>
      <w:rPr>
        <w:rFonts w:hint="default"/>
        <w:lang w:val="uk-UA" w:eastAsia="en-US" w:bidi="ar-SA"/>
      </w:rPr>
    </w:lvl>
    <w:lvl w:ilvl="8">
      <w:numFmt w:val="bullet"/>
      <w:lvlText w:val="•"/>
      <w:lvlJc w:val="left"/>
      <w:pPr>
        <w:ind w:left="8035" w:hanging="564"/>
      </w:pPr>
      <w:rPr>
        <w:rFonts w:hint="default"/>
        <w:lang w:val="uk-UA" w:eastAsia="en-US" w:bidi="ar-SA"/>
      </w:rPr>
    </w:lvl>
  </w:abstractNum>
  <w:abstractNum w:abstractNumId="11" w15:restartNumberingAfterBreak="0">
    <w:nsid w:val="303C224E"/>
    <w:multiLevelType w:val="hybridMultilevel"/>
    <w:tmpl w:val="846499E6"/>
    <w:lvl w:ilvl="0" w:tplc="899A6010">
      <w:start w:val="1"/>
      <w:numFmt w:val="decimal"/>
      <w:lvlText w:val="%1."/>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C1185DC0">
      <w:numFmt w:val="bullet"/>
      <w:lvlText w:val="•"/>
      <w:lvlJc w:val="left"/>
      <w:pPr>
        <w:ind w:left="1273" w:hanging="708"/>
      </w:pPr>
      <w:rPr>
        <w:rFonts w:hint="default"/>
        <w:lang w:val="uk-UA" w:eastAsia="en-US" w:bidi="ar-SA"/>
      </w:rPr>
    </w:lvl>
    <w:lvl w:ilvl="2" w:tplc="10863EE6">
      <w:numFmt w:val="bullet"/>
      <w:lvlText w:val="•"/>
      <w:lvlJc w:val="left"/>
      <w:pPr>
        <w:ind w:left="2266" w:hanging="708"/>
      </w:pPr>
      <w:rPr>
        <w:rFonts w:hint="default"/>
        <w:lang w:val="uk-UA" w:eastAsia="en-US" w:bidi="ar-SA"/>
      </w:rPr>
    </w:lvl>
    <w:lvl w:ilvl="3" w:tplc="8E8AB6FE">
      <w:numFmt w:val="bullet"/>
      <w:lvlText w:val="•"/>
      <w:lvlJc w:val="left"/>
      <w:pPr>
        <w:ind w:left="3259" w:hanging="708"/>
      </w:pPr>
      <w:rPr>
        <w:rFonts w:hint="default"/>
        <w:lang w:val="uk-UA" w:eastAsia="en-US" w:bidi="ar-SA"/>
      </w:rPr>
    </w:lvl>
    <w:lvl w:ilvl="4" w:tplc="A6EC4594">
      <w:numFmt w:val="bullet"/>
      <w:lvlText w:val="•"/>
      <w:lvlJc w:val="left"/>
      <w:pPr>
        <w:ind w:left="4252" w:hanging="708"/>
      </w:pPr>
      <w:rPr>
        <w:rFonts w:hint="default"/>
        <w:lang w:val="uk-UA" w:eastAsia="en-US" w:bidi="ar-SA"/>
      </w:rPr>
    </w:lvl>
    <w:lvl w:ilvl="5" w:tplc="D2246A14">
      <w:numFmt w:val="bullet"/>
      <w:lvlText w:val="•"/>
      <w:lvlJc w:val="left"/>
      <w:pPr>
        <w:ind w:left="5245" w:hanging="708"/>
      </w:pPr>
      <w:rPr>
        <w:rFonts w:hint="default"/>
        <w:lang w:val="uk-UA" w:eastAsia="en-US" w:bidi="ar-SA"/>
      </w:rPr>
    </w:lvl>
    <w:lvl w:ilvl="6" w:tplc="E4A2BF48">
      <w:numFmt w:val="bullet"/>
      <w:lvlText w:val="•"/>
      <w:lvlJc w:val="left"/>
      <w:pPr>
        <w:ind w:left="6238" w:hanging="708"/>
      </w:pPr>
      <w:rPr>
        <w:rFonts w:hint="default"/>
        <w:lang w:val="uk-UA" w:eastAsia="en-US" w:bidi="ar-SA"/>
      </w:rPr>
    </w:lvl>
    <w:lvl w:ilvl="7" w:tplc="B6CE6AC6">
      <w:numFmt w:val="bullet"/>
      <w:lvlText w:val="•"/>
      <w:lvlJc w:val="left"/>
      <w:pPr>
        <w:ind w:left="7231" w:hanging="708"/>
      </w:pPr>
      <w:rPr>
        <w:rFonts w:hint="default"/>
        <w:lang w:val="uk-UA" w:eastAsia="en-US" w:bidi="ar-SA"/>
      </w:rPr>
    </w:lvl>
    <w:lvl w:ilvl="8" w:tplc="8F366D0E">
      <w:numFmt w:val="bullet"/>
      <w:lvlText w:val="•"/>
      <w:lvlJc w:val="left"/>
      <w:pPr>
        <w:ind w:left="8224" w:hanging="708"/>
      </w:pPr>
      <w:rPr>
        <w:rFonts w:hint="default"/>
        <w:lang w:val="uk-UA" w:eastAsia="en-US" w:bidi="ar-SA"/>
      </w:rPr>
    </w:lvl>
  </w:abstractNum>
  <w:abstractNum w:abstractNumId="12" w15:restartNumberingAfterBreak="0">
    <w:nsid w:val="40CA37A0"/>
    <w:multiLevelType w:val="hybridMultilevel"/>
    <w:tmpl w:val="79C2635A"/>
    <w:lvl w:ilvl="0" w:tplc="E13C41B4">
      <w:numFmt w:val="bullet"/>
      <w:lvlText w:val="-"/>
      <w:lvlJc w:val="left"/>
      <w:pPr>
        <w:ind w:left="285" w:hanging="140"/>
      </w:pPr>
      <w:rPr>
        <w:rFonts w:ascii="Times New Roman" w:eastAsia="Times New Roman" w:hAnsi="Times New Roman" w:cs="Times New Roman" w:hint="default"/>
        <w:b w:val="0"/>
        <w:bCs w:val="0"/>
        <w:i w:val="0"/>
        <w:iCs w:val="0"/>
        <w:spacing w:val="0"/>
        <w:w w:val="100"/>
        <w:sz w:val="28"/>
        <w:szCs w:val="28"/>
        <w:lang w:val="uk-UA" w:eastAsia="en-US" w:bidi="ar-SA"/>
      </w:rPr>
    </w:lvl>
    <w:lvl w:ilvl="1" w:tplc="235CCEAA">
      <w:numFmt w:val="bullet"/>
      <w:lvlText w:val="•"/>
      <w:lvlJc w:val="left"/>
      <w:pPr>
        <w:ind w:left="1273" w:hanging="140"/>
      </w:pPr>
      <w:rPr>
        <w:rFonts w:hint="default"/>
        <w:lang w:val="uk-UA" w:eastAsia="en-US" w:bidi="ar-SA"/>
      </w:rPr>
    </w:lvl>
    <w:lvl w:ilvl="2" w:tplc="E40C39B0">
      <w:numFmt w:val="bullet"/>
      <w:lvlText w:val="•"/>
      <w:lvlJc w:val="left"/>
      <w:pPr>
        <w:ind w:left="2266" w:hanging="140"/>
      </w:pPr>
      <w:rPr>
        <w:rFonts w:hint="default"/>
        <w:lang w:val="uk-UA" w:eastAsia="en-US" w:bidi="ar-SA"/>
      </w:rPr>
    </w:lvl>
    <w:lvl w:ilvl="3" w:tplc="9A24CDC2">
      <w:numFmt w:val="bullet"/>
      <w:lvlText w:val="•"/>
      <w:lvlJc w:val="left"/>
      <w:pPr>
        <w:ind w:left="3259" w:hanging="140"/>
      </w:pPr>
      <w:rPr>
        <w:rFonts w:hint="default"/>
        <w:lang w:val="uk-UA" w:eastAsia="en-US" w:bidi="ar-SA"/>
      </w:rPr>
    </w:lvl>
    <w:lvl w:ilvl="4" w:tplc="316430EE">
      <w:numFmt w:val="bullet"/>
      <w:lvlText w:val="•"/>
      <w:lvlJc w:val="left"/>
      <w:pPr>
        <w:ind w:left="4252" w:hanging="140"/>
      </w:pPr>
      <w:rPr>
        <w:rFonts w:hint="default"/>
        <w:lang w:val="uk-UA" w:eastAsia="en-US" w:bidi="ar-SA"/>
      </w:rPr>
    </w:lvl>
    <w:lvl w:ilvl="5" w:tplc="8E443200">
      <w:numFmt w:val="bullet"/>
      <w:lvlText w:val="•"/>
      <w:lvlJc w:val="left"/>
      <w:pPr>
        <w:ind w:left="5245" w:hanging="140"/>
      </w:pPr>
      <w:rPr>
        <w:rFonts w:hint="default"/>
        <w:lang w:val="uk-UA" w:eastAsia="en-US" w:bidi="ar-SA"/>
      </w:rPr>
    </w:lvl>
    <w:lvl w:ilvl="6" w:tplc="AD365C80">
      <w:numFmt w:val="bullet"/>
      <w:lvlText w:val="•"/>
      <w:lvlJc w:val="left"/>
      <w:pPr>
        <w:ind w:left="6238" w:hanging="140"/>
      </w:pPr>
      <w:rPr>
        <w:rFonts w:hint="default"/>
        <w:lang w:val="uk-UA" w:eastAsia="en-US" w:bidi="ar-SA"/>
      </w:rPr>
    </w:lvl>
    <w:lvl w:ilvl="7" w:tplc="23642C74">
      <w:numFmt w:val="bullet"/>
      <w:lvlText w:val="•"/>
      <w:lvlJc w:val="left"/>
      <w:pPr>
        <w:ind w:left="7231" w:hanging="140"/>
      </w:pPr>
      <w:rPr>
        <w:rFonts w:hint="default"/>
        <w:lang w:val="uk-UA" w:eastAsia="en-US" w:bidi="ar-SA"/>
      </w:rPr>
    </w:lvl>
    <w:lvl w:ilvl="8" w:tplc="CC72E6D4">
      <w:numFmt w:val="bullet"/>
      <w:lvlText w:val="•"/>
      <w:lvlJc w:val="left"/>
      <w:pPr>
        <w:ind w:left="8224" w:hanging="140"/>
      </w:pPr>
      <w:rPr>
        <w:rFonts w:hint="default"/>
        <w:lang w:val="uk-UA" w:eastAsia="en-US" w:bidi="ar-SA"/>
      </w:rPr>
    </w:lvl>
  </w:abstractNum>
  <w:abstractNum w:abstractNumId="13" w15:restartNumberingAfterBreak="0">
    <w:nsid w:val="40F37C6B"/>
    <w:multiLevelType w:val="hybridMultilevel"/>
    <w:tmpl w:val="DB70E3C0"/>
    <w:lvl w:ilvl="0" w:tplc="C4127598">
      <w:numFmt w:val="bullet"/>
      <w:lvlText w:val="-"/>
      <w:lvlJc w:val="left"/>
      <w:pPr>
        <w:ind w:left="285"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D7AC5E2C">
      <w:numFmt w:val="bullet"/>
      <w:lvlText w:val="•"/>
      <w:lvlJc w:val="left"/>
      <w:pPr>
        <w:ind w:left="1273" w:hanging="708"/>
      </w:pPr>
      <w:rPr>
        <w:rFonts w:hint="default"/>
        <w:lang w:val="uk-UA" w:eastAsia="en-US" w:bidi="ar-SA"/>
      </w:rPr>
    </w:lvl>
    <w:lvl w:ilvl="2" w:tplc="3C5041F4">
      <w:numFmt w:val="bullet"/>
      <w:lvlText w:val="•"/>
      <w:lvlJc w:val="left"/>
      <w:pPr>
        <w:ind w:left="2266" w:hanging="708"/>
      </w:pPr>
      <w:rPr>
        <w:rFonts w:hint="default"/>
        <w:lang w:val="uk-UA" w:eastAsia="en-US" w:bidi="ar-SA"/>
      </w:rPr>
    </w:lvl>
    <w:lvl w:ilvl="3" w:tplc="B308F022">
      <w:numFmt w:val="bullet"/>
      <w:lvlText w:val="•"/>
      <w:lvlJc w:val="left"/>
      <w:pPr>
        <w:ind w:left="3259" w:hanging="708"/>
      </w:pPr>
      <w:rPr>
        <w:rFonts w:hint="default"/>
        <w:lang w:val="uk-UA" w:eastAsia="en-US" w:bidi="ar-SA"/>
      </w:rPr>
    </w:lvl>
    <w:lvl w:ilvl="4" w:tplc="D32602B2">
      <w:numFmt w:val="bullet"/>
      <w:lvlText w:val="•"/>
      <w:lvlJc w:val="left"/>
      <w:pPr>
        <w:ind w:left="4252" w:hanging="708"/>
      </w:pPr>
      <w:rPr>
        <w:rFonts w:hint="default"/>
        <w:lang w:val="uk-UA" w:eastAsia="en-US" w:bidi="ar-SA"/>
      </w:rPr>
    </w:lvl>
    <w:lvl w:ilvl="5" w:tplc="D5C697B4">
      <w:numFmt w:val="bullet"/>
      <w:lvlText w:val="•"/>
      <w:lvlJc w:val="left"/>
      <w:pPr>
        <w:ind w:left="5245" w:hanging="708"/>
      </w:pPr>
      <w:rPr>
        <w:rFonts w:hint="default"/>
        <w:lang w:val="uk-UA" w:eastAsia="en-US" w:bidi="ar-SA"/>
      </w:rPr>
    </w:lvl>
    <w:lvl w:ilvl="6" w:tplc="7D327C70">
      <w:numFmt w:val="bullet"/>
      <w:lvlText w:val="•"/>
      <w:lvlJc w:val="left"/>
      <w:pPr>
        <w:ind w:left="6238" w:hanging="708"/>
      </w:pPr>
      <w:rPr>
        <w:rFonts w:hint="default"/>
        <w:lang w:val="uk-UA" w:eastAsia="en-US" w:bidi="ar-SA"/>
      </w:rPr>
    </w:lvl>
    <w:lvl w:ilvl="7" w:tplc="63AC39A8">
      <w:numFmt w:val="bullet"/>
      <w:lvlText w:val="•"/>
      <w:lvlJc w:val="left"/>
      <w:pPr>
        <w:ind w:left="7231" w:hanging="708"/>
      </w:pPr>
      <w:rPr>
        <w:rFonts w:hint="default"/>
        <w:lang w:val="uk-UA" w:eastAsia="en-US" w:bidi="ar-SA"/>
      </w:rPr>
    </w:lvl>
    <w:lvl w:ilvl="8" w:tplc="5C3E2672">
      <w:numFmt w:val="bullet"/>
      <w:lvlText w:val="•"/>
      <w:lvlJc w:val="left"/>
      <w:pPr>
        <w:ind w:left="8224" w:hanging="708"/>
      </w:pPr>
      <w:rPr>
        <w:rFonts w:hint="default"/>
        <w:lang w:val="uk-UA" w:eastAsia="en-US" w:bidi="ar-SA"/>
      </w:rPr>
    </w:lvl>
  </w:abstractNum>
  <w:abstractNum w:abstractNumId="14" w15:restartNumberingAfterBreak="0">
    <w:nsid w:val="4FF70F94"/>
    <w:multiLevelType w:val="hybridMultilevel"/>
    <w:tmpl w:val="ACCEF456"/>
    <w:lvl w:ilvl="0" w:tplc="309EA488">
      <w:numFmt w:val="bullet"/>
      <w:lvlText w:val=""/>
      <w:lvlJc w:val="left"/>
      <w:pPr>
        <w:ind w:left="285" w:hanging="848"/>
      </w:pPr>
      <w:rPr>
        <w:rFonts w:ascii="Symbol" w:eastAsia="Symbol" w:hAnsi="Symbol" w:cs="Symbol" w:hint="default"/>
        <w:b w:val="0"/>
        <w:bCs w:val="0"/>
        <w:i w:val="0"/>
        <w:iCs w:val="0"/>
        <w:spacing w:val="0"/>
        <w:w w:val="100"/>
        <w:sz w:val="28"/>
        <w:szCs w:val="28"/>
        <w:lang w:val="uk-UA" w:eastAsia="en-US" w:bidi="ar-SA"/>
      </w:rPr>
    </w:lvl>
    <w:lvl w:ilvl="1" w:tplc="63761BB2">
      <w:numFmt w:val="bullet"/>
      <w:lvlText w:val="•"/>
      <w:lvlJc w:val="left"/>
      <w:pPr>
        <w:ind w:left="1273" w:hanging="848"/>
      </w:pPr>
      <w:rPr>
        <w:rFonts w:hint="default"/>
        <w:lang w:val="uk-UA" w:eastAsia="en-US" w:bidi="ar-SA"/>
      </w:rPr>
    </w:lvl>
    <w:lvl w:ilvl="2" w:tplc="E97023A6">
      <w:numFmt w:val="bullet"/>
      <w:lvlText w:val="•"/>
      <w:lvlJc w:val="left"/>
      <w:pPr>
        <w:ind w:left="2266" w:hanging="848"/>
      </w:pPr>
      <w:rPr>
        <w:rFonts w:hint="default"/>
        <w:lang w:val="uk-UA" w:eastAsia="en-US" w:bidi="ar-SA"/>
      </w:rPr>
    </w:lvl>
    <w:lvl w:ilvl="3" w:tplc="DA5CB294">
      <w:numFmt w:val="bullet"/>
      <w:lvlText w:val="•"/>
      <w:lvlJc w:val="left"/>
      <w:pPr>
        <w:ind w:left="3259" w:hanging="848"/>
      </w:pPr>
      <w:rPr>
        <w:rFonts w:hint="default"/>
        <w:lang w:val="uk-UA" w:eastAsia="en-US" w:bidi="ar-SA"/>
      </w:rPr>
    </w:lvl>
    <w:lvl w:ilvl="4" w:tplc="81A8ACD6">
      <w:numFmt w:val="bullet"/>
      <w:lvlText w:val="•"/>
      <w:lvlJc w:val="left"/>
      <w:pPr>
        <w:ind w:left="4252" w:hanging="848"/>
      </w:pPr>
      <w:rPr>
        <w:rFonts w:hint="default"/>
        <w:lang w:val="uk-UA" w:eastAsia="en-US" w:bidi="ar-SA"/>
      </w:rPr>
    </w:lvl>
    <w:lvl w:ilvl="5" w:tplc="1F347872">
      <w:numFmt w:val="bullet"/>
      <w:lvlText w:val="•"/>
      <w:lvlJc w:val="left"/>
      <w:pPr>
        <w:ind w:left="5245" w:hanging="848"/>
      </w:pPr>
      <w:rPr>
        <w:rFonts w:hint="default"/>
        <w:lang w:val="uk-UA" w:eastAsia="en-US" w:bidi="ar-SA"/>
      </w:rPr>
    </w:lvl>
    <w:lvl w:ilvl="6" w:tplc="4E6C1B42">
      <w:numFmt w:val="bullet"/>
      <w:lvlText w:val="•"/>
      <w:lvlJc w:val="left"/>
      <w:pPr>
        <w:ind w:left="6238" w:hanging="848"/>
      </w:pPr>
      <w:rPr>
        <w:rFonts w:hint="default"/>
        <w:lang w:val="uk-UA" w:eastAsia="en-US" w:bidi="ar-SA"/>
      </w:rPr>
    </w:lvl>
    <w:lvl w:ilvl="7" w:tplc="0A769790">
      <w:numFmt w:val="bullet"/>
      <w:lvlText w:val="•"/>
      <w:lvlJc w:val="left"/>
      <w:pPr>
        <w:ind w:left="7231" w:hanging="848"/>
      </w:pPr>
      <w:rPr>
        <w:rFonts w:hint="default"/>
        <w:lang w:val="uk-UA" w:eastAsia="en-US" w:bidi="ar-SA"/>
      </w:rPr>
    </w:lvl>
    <w:lvl w:ilvl="8" w:tplc="0A081B26">
      <w:numFmt w:val="bullet"/>
      <w:lvlText w:val="•"/>
      <w:lvlJc w:val="left"/>
      <w:pPr>
        <w:ind w:left="8224" w:hanging="848"/>
      </w:pPr>
      <w:rPr>
        <w:rFonts w:hint="default"/>
        <w:lang w:val="uk-UA" w:eastAsia="en-US" w:bidi="ar-SA"/>
      </w:rPr>
    </w:lvl>
  </w:abstractNum>
  <w:abstractNum w:abstractNumId="15" w15:restartNumberingAfterBreak="0">
    <w:nsid w:val="5BDD0070"/>
    <w:multiLevelType w:val="multilevel"/>
    <w:tmpl w:val="FBDE21C6"/>
    <w:lvl w:ilvl="0">
      <w:start w:val="2"/>
      <w:numFmt w:val="decimal"/>
      <w:lvlText w:val="%1"/>
      <w:lvlJc w:val="left"/>
      <w:pPr>
        <w:ind w:left="285" w:hanging="607"/>
        <w:jc w:val="left"/>
      </w:pPr>
      <w:rPr>
        <w:rFonts w:hint="default"/>
        <w:lang w:val="uk-UA" w:eastAsia="en-US" w:bidi="ar-SA"/>
      </w:rPr>
    </w:lvl>
    <w:lvl w:ilvl="1">
      <w:start w:val="1"/>
      <w:numFmt w:val="decimal"/>
      <w:lvlText w:val="%1.%2."/>
      <w:lvlJc w:val="left"/>
      <w:pPr>
        <w:ind w:left="285" w:hanging="607"/>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66" w:hanging="607"/>
      </w:pPr>
      <w:rPr>
        <w:rFonts w:hint="default"/>
        <w:lang w:val="uk-UA" w:eastAsia="en-US" w:bidi="ar-SA"/>
      </w:rPr>
    </w:lvl>
    <w:lvl w:ilvl="3">
      <w:numFmt w:val="bullet"/>
      <w:lvlText w:val="•"/>
      <w:lvlJc w:val="left"/>
      <w:pPr>
        <w:ind w:left="3259" w:hanging="607"/>
      </w:pPr>
      <w:rPr>
        <w:rFonts w:hint="default"/>
        <w:lang w:val="uk-UA" w:eastAsia="en-US" w:bidi="ar-SA"/>
      </w:rPr>
    </w:lvl>
    <w:lvl w:ilvl="4">
      <w:numFmt w:val="bullet"/>
      <w:lvlText w:val="•"/>
      <w:lvlJc w:val="left"/>
      <w:pPr>
        <w:ind w:left="4252" w:hanging="607"/>
      </w:pPr>
      <w:rPr>
        <w:rFonts w:hint="default"/>
        <w:lang w:val="uk-UA" w:eastAsia="en-US" w:bidi="ar-SA"/>
      </w:rPr>
    </w:lvl>
    <w:lvl w:ilvl="5">
      <w:numFmt w:val="bullet"/>
      <w:lvlText w:val="•"/>
      <w:lvlJc w:val="left"/>
      <w:pPr>
        <w:ind w:left="5245" w:hanging="607"/>
      </w:pPr>
      <w:rPr>
        <w:rFonts w:hint="default"/>
        <w:lang w:val="uk-UA" w:eastAsia="en-US" w:bidi="ar-SA"/>
      </w:rPr>
    </w:lvl>
    <w:lvl w:ilvl="6">
      <w:numFmt w:val="bullet"/>
      <w:lvlText w:val="•"/>
      <w:lvlJc w:val="left"/>
      <w:pPr>
        <w:ind w:left="6238" w:hanging="607"/>
      </w:pPr>
      <w:rPr>
        <w:rFonts w:hint="default"/>
        <w:lang w:val="uk-UA" w:eastAsia="en-US" w:bidi="ar-SA"/>
      </w:rPr>
    </w:lvl>
    <w:lvl w:ilvl="7">
      <w:numFmt w:val="bullet"/>
      <w:lvlText w:val="•"/>
      <w:lvlJc w:val="left"/>
      <w:pPr>
        <w:ind w:left="7231" w:hanging="607"/>
      </w:pPr>
      <w:rPr>
        <w:rFonts w:hint="default"/>
        <w:lang w:val="uk-UA" w:eastAsia="en-US" w:bidi="ar-SA"/>
      </w:rPr>
    </w:lvl>
    <w:lvl w:ilvl="8">
      <w:numFmt w:val="bullet"/>
      <w:lvlText w:val="•"/>
      <w:lvlJc w:val="left"/>
      <w:pPr>
        <w:ind w:left="8224" w:hanging="607"/>
      </w:pPr>
      <w:rPr>
        <w:rFonts w:hint="default"/>
        <w:lang w:val="uk-UA" w:eastAsia="en-US" w:bidi="ar-SA"/>
      </w:rPr>
    </w:lvl>
  </w:abstractNum>
  <w:abstractNum w:abstractNumId="16" w15:restartNumberingAfterBreak="0">
    <w:nsid w:val="5C310004"/>
    <w:multiLevelType w:val="hybridMultilevel"/>
    <w:tmpl w:val="B13610BC"/>
    <w:lvl w:ilvl="0" w:tplc="408A47CC">
      <w:start w:val="1"/>
      <w:numFmt w:val="decimal"/>
      <w:lvlText w:val="%1."/>
      <w:lvlJc w:val="left"/>
      <w:pPr>
        <w:ind w:left="285" w:hanging="848"/>
        <w:jc w:val="left"/>
      </w:pPr>
      <w:rPr>
        <w:rFonts w:hint="default"/>
        <w:spacing w:val="0"/>
        <w:w w:val="100"/>
        <w:lang w:val="uk-UA" w:eastAsia="en-US" w:bidi="ar-SA"/>
      </w:rPr>
    </w:lvl>
    <w:lvl w:ilvl="1" w:tplc="F3F6E6E8">
      <w:numFmt w:val="bullet"/>
      <w:lvlText w:val="•"/>
      <w:lvlJc w:val="left"/>
      <w:pPr>
        <w:ind w:left="1273" w:hanging="848"/>
      </w:pPr>
      <w:rPr>
        <w:rFonts w:hint="default"/>
        <w:lang w:val="uk-UA" w:eastAsia="en-US" w:bidi="ar-SA"/>
      </w:rPr>
    </w:lvl>
    <w:lvl w:ilvl="2" w:tplc="D360A464">
      <w:numFmt w:val="bullet"/>
      <w:lvlText w:val="•"/>
      <w:lvlJc w:val="left"/>
      <w:pPr>
        <w:ind w:left="2266" w:hanging="848"/>
      </w:pPr>
      <w:rPr>
        <w:rFonts w:hint="default"/>
        <w:lang w:val="uk-UA" w:eastAsia="en-US" w:bidi="ar-SA"/>
      </w:rPr>
    </w:lvl>
    <w:lvl w:ilvl="3" w:tplc="3B7081F4">
      <w:numFmt w:val="bullet"/>
      <w:lvlText w:val="•"/>
      <w:lvlJc w:val="left"/>
      <w:pPr>
        <w:ind w:left="3259" w:hanging="848"/>
      </w:pPr>
      <w:rPr>
        <w:rFonts w:hint="default"/>
        <w:lang w:val="uk-UA" w:eastAsia="en-US" w:bidi="ar-SA"/>
      </w:rPr>
    </w:lvl>
    <w:lvl w:ilvl="4" w:tplc="F47835D0">
      <w:numFmt w:val="bullet"/>
      <w:lvlText w:val="•"/>
      <w:lvlJc w:val="left"/>
      <w:pPr>
        <w:ind w:left="4252" w:hanging="848"/>
      </w:pPr>
      <w:rPr>
        <w:rFonts w:hint="default"/>
        <w:lang w:val="uk-UA" w:eastAsia="en-US" w:bidi="ar-SA"/>
      </w:rPr>
    </w:lvl>
    <w:lvl w:ilvl="5" w:tplc="D1EAB122">
      <w:numFmt w:val="bullet"/>
      <w:lvlText w:val="•"/>
      <w:lvlJc w:val="left"/>
      <w:pPr>
        <w:ind w:left="5245" w:hanging="848"/>
      </w:pPr>
      <w:rPr>
        <w:rFonts w:hint="default"/>
        <w:lang w:val="uk-UA" w:eastAsia="en-US" w:bidi="ar-SA"/>
      </w:rPr>
    </w:lvl>
    <w:lvl w:ilvl="6" w:tplc="0D0CC18C">
      <w:numFmt w:val="bullet"/>
      <w:lvlText w:val="•"/>
      <w:lvlJc w:val="left"/>
      <w:pPr>
        <w:ind w:left="6238" w:hanging="848"/>
      </w:pPr>
      <w:rPr>
        <w:rFonts w:hint="default"/>
        <w:lang w:val="uk-UA" w:eastAsia="en-US" w:bidi="ar-SA"/>
      </w:rPr>
    </w:lvl>
    <w:lvl w:ilvl="7" w:tplc="D48447E8">
      <w:numFmt w:val="bullet"/>
      <w:lvlText w:val="•"/>
      <w:lvlJc w:val="left"/>
      <w:pPr>
        <w:ind w:left="7231" w:hanging="848"/>
      </w:pPr>
      <w:rPr>
        <w:rFonts w:hint="default"/>
        <w:lang w:val="uk-UA" w:eastAsia="en-US" w:bidi="ar-SA"/>
      </w:rPr>
    </w:lvl>
    <w:lvl w:ilvl="8" w:tplc="234A50CA">
      <w:numFmt w:val="bullet"/>
      <w:lvlText w:val="•"/>
      <w:lvlJc w:val="left"/>
      <w:pPr>
        <w:ind w:left="8224" w:hanging="848"/>
      </w:pPr>
      <w:rPr>
        <w:rFonts w:hint="default"/>
        <w:lang w:val="uk-UA" w:eastAsia="en-US" w:bidi="ar-SA"/>
      </w:rPr>
    </w:lvl>
  </w:abstractNum>
  <w:abstractNum w:abstractNumId="17" w15:restartNumberingAfterBreak="0">
    <w:nsid w:val="6D790F9F"/>
    <w:multiLevelType w:val="hybridMultilevel"/>
    <w:tmpl w:val="F7A07096"/>
    <w:lvl w:ilvl="0" w:tplc="A4B680AE">
      <w:numFmt w:val="bullet"/>
      <w:lvlText w:val="-"/>
      <w:lvlJc w:val="left"/>
      <w:pPr>
        <w:ind w:left="285" w:hanging="564"/>
      </w:pPr>
      <w:rPr>
        <w:rFonts w:ascii="Times New Roman" w:eastAsia="Times New Roman" w:hAnsi="Times New Roman" w:cs="Times New Roman" w:hint="default"/>
        <w:b w:val="0"/>
        <w:bCs w:val="0"/>
        <w:i w:val="0"/>
        <w:iCs w:val="0"/>
        <w:spacing w:val="0"/>
        <w:w w:val="100"/>
        <w:sz w:val="28"/>
        <w:szCs w:val="28"/>
        <w:lang w:val="uk-UA" w:eastAsia="en-US" w:bidi="ar-SA"/>
      </w:rPr>
    </w:lvl>
    <w:lvl w:ilvl="1" w:tplc="1FFC6990">
      <w:numFmt w:val="bullet"/>
      <w:lvlText w:val="•"/>
      <w:lvlJc w:val="left"/>
      <w:pPr>
        <w:ind w:left="1273" w:hanging="564"/>
      </w:pPr>
      <w:rPr>
        <w:rFonts w:hint="default"/>
        <w:lang w:val="uk-UA" w:eastAsia="en-US" w:bidi="ar-SA"/>
      </w:rPr>
    </w:lvl>
    <w:lvl w:ilvl="2" w:tplc="486E390E">
      <w:numFmt w:val="bullet"/>
      <w:lvlText w:val="•"/>
      <w:lvlJc w:val="left"/>
      <w:pPr>
        <w:ind w:left="2266" w:hanging="564"/>
      </w:pPr>
      <w:rPr>
        <w:rFonts w:hint="default"/>
        <w:lang w:val="uk-UA" w:eastAsia="en-US" w:bidi="ar-SA"/>
      </w:rPr>
    </w:lvl>
    <w:lvl w:ilvl="3" w:tplc="4FC6C7B0">
      <w:numFmt w:val="bullet"/>
      <w:lvlText w:val="•"/>
      <w:lvlJc w:val="left"/>
      <w:pPr>
        <w:ind w:left="3259" w:hanging="564"/>
      </w:pPr>
      <w:rPr>
        <w:rFonts w:hint="default"/>
        <w:lang w:val="uk-UA" w:eastAsia="en-US" w:bidi="ar-SA"/>
      </w:rPr>
    </w:lvl>
    <w:lvl w:ilvl="4" w:tplc="64E0751C">
      <w:numFmt w:val="bullet"/>
      <w:lvlText w:val="•"/>
      <w:lvlJc w:val="left"/>
      <w:pPr>
        <w:ind w:left="4252" w:hanging="564"/>
      </w:pPr>
      <w:rPr>
        <w:rFonts w:hint="default"/>
        <w:lang w:val="uk-UA" w:eastAsia="en-US" w:bidi="ar-SA"/>
      </w:rPr>
    </w:lvl>
    <w:lvl w:ilvl="5" w:tplc="56A2DC34">
      <w:numFmt w:val="bullet"/>
      <w:lvlText w:val="•"/>
      <w:lvlJc w:val="left"/>
      <w:pPr>
        <w:ind w:left="5245" w:hanging="564"/>
      </w:pPr>
      <w:rPr>
        <w:rFonts w:hint="default"/>
        <w:lang w:val="uk-UA" w:eastAsia="en-US" w:bidi="ar-SA"/>
      </w:rPr>
    </w:lvl>
    <w:lvl w:ilvl="6" w:tplc="43DCE0E4">
      <w:numFmt w:val="bullet"/>
      <w:lvlText w:val="•"/>
      <w:lvlJc w:val="left"/>
      <w:pPr>
        <w:ind w:left="6238" w:hanging="564"/>
      </w:pPr>
      <w:rPr>
        <w:rFonts w:hint="default"/>
        <w:lang w:val="uk-UA" w:eastAsia="en-US" w:bidi="ar-SA"/>
      </w:rPr>
    </w:lvl>
    <w:lvl w:ilvl="7" w:tplc="43B26EDE">
      <w:numFmt w:val="bullet"/>
      <w:lvlText w:val="•"/>
      <w:lvlJc w:val="left"/>
      <w:pPr>
        <w:ind w:left="7231" w:hanging="564"/>
      </w:pPr>
      <w:rPr>
        <w:rFonts w:hint="default"/>
        <w:lang w:val="uk-UA" w:eastAsia="en-US" w:bidi="ar-SA"/>
      </w:rPr>
    </w:lvl>
    <w:lvl w:ilvl="8" w:tplc="D71A9426">
      <w:numFmt w:val="bullet"/>
      <w:lvlText w:val="•"/>
      <w:lvlJc w:val="left"/>
      <w:pPr>
        <w:ind w:left="8224" w:hanging="564"/>
      </w:pPr>
      <w:rPr>
        <w:rFonts w:hint="default"/>
        <w:lang w:val="uk-UA" w:eastAsia="en-US" w:bidi="ar-SA"/>
      </w:rPr>
    </w:lvl>
  </w:abstractNum>
  <w:abstractNum w:abstractNumId="18" w15:restartNumberingAfterBreak="0">
    <w:nsid w:val="79D126FF"/>
    <w:multiLevelType w:val="hybridMultilevel"/>
    <w:tmpl w:val="7DBC0C88"/>
    <w:lvl w:ilvl="0" w:tplc="407408E0">
      <w:numFmt w:val="bullet"/>
      <w:lvlText w:val="-"/>
      <w:lvlJc w:val="left"/>
      <w:pPr>
        <w:ind w:left="285" w:hanging="180"/>
      </w:pPr>
      <w:rPr>
        <w:rFonts w:ascii="Times New Roman" w:eastAsia="Times New Roman" w:hAnsi="Times New Roman" w:cs="Times New Roman" w:hint="default"/>
        <w:spacing w:val="0"/>
        <w:w w:val="100"/>
        <w:lang w:val="uk-UA" w:eastAsia="en-US" w:bidi="ar-SA"/>
      </w:rPr>
    </w:lvl>
    <w:lvl w:ilvl="1" w:tplc="E47AB05E">
      <w:numFmt w:val="bullet"/>
      <w:lvlText w:val=""/>
      <w:lvlJc w:val="left"/>
      <w:pPr>
        <w:ind w:left="2409" w:hanging="209"/>
      </w:pPr>
      <w:rPr>
        <w:rFonts w:ascii="Symbol" w:eastAsia="Symbol" w:hAnsi="Symbol" w:cs="Symbol" w:hint="default"/>
        <w:b w:val="0"/>
        <w:bCs w:val="0"/>
        <w:i w:val="0"/>
        <w:iCs w:val="0"/>
        <w:spacing w:val="0"/>
        <w:w w:val="100"/>
        <w:sz w:val="24"/>
        <w:szCs w:val="24"/>
        <w:lang w:val="uk-UA" w:eastAsia="en-US" w:bidi="ar-SA"/>
      </w:rPr>
    </w:lvl>
    <w:lvl w:ilvl="2" w:tplc="B6C67DAE">
      <w:numFmt w:val="bullet"/>
      <w:lvlText w:val="•"/>
      <w:lvlJc w:val="left"/>
      <w:pPr>
        <w:ind w:left="3267" w:hanging="209"/>
      </w:pPr>
      <w:rPr>
        <w:rFonts w:hint="default"/>
        <w:lang w:val="uk-UA" w:eastAsia="en-US" w:bidi="ar-SA"/>
      </w:rPr>
    </w:lvl>
    <w:lvl w:ilvl="3" w:tplc="FF283D64">
      <w:numFmt w:val="bullet"/>
      <w:lvlText w:val="•"/>
      <w:lvlJc w:val="left"/>
      <w:pPr>
        <w:ind w:left="4135" w:hanging="209"/>
      </w:pPr>
      <w:rPr>
        <w:rFonts w:hint="default"/>
        <w:lang w:val="uk-UA" w:eastAsia="en-US" w:bidi="ar-SA"/>
      </w:rPr>
    </w:lvl>
    <w:lvl w:ilvl="4" w:tplc="B63EE048">
      <w:numFmt w:val="bullet"/>
      <w:lvlText w:val="•"/>
      <w:lvlJc w:val="left"/>
      <w:pPr>
        <w:ind w:left="5003" w:hanging="209"/>
      </w:pPr>
      <w:rPr>
        <w:rFonts w:hint="default"/>
        <w:lang w:val="uk-UA" w:eastAsia="en-US" w:bidi="ar-SA"/>
      </w:rPr>
    </w:lvl>
    <w:lvl w:ilvl="5" w:tplc="E0140FF2">
      <w:numFmt w:val="bullet"/>
      <w:lvlText w:val="•"/>
      <w:lvlJc w:val="left"/>
      <w:pPr>
        <w:ind w:left="5871" w:hanging="209"/>
      </w:pPr>
      <w:rPr>
        <w:rFonts w:hint="default"/>
        <w:lang w:val="uk-UA" w:eastAsia="en-US" w:bidi="ar-SA"/>
      </w:rPr>
    </w:lvl>
    <w:lvl w:ilvl="6" w:tplc="F4668938">
      <w:numFmt w:val="bullet"/>
      <w:lvlText w:val="•"/>
      <w:lvlJc w:val="left"/>
      <w:pPr>
        <w:ind w:left="6739" w:hanging="209"/>
      </w:pPr>
      <w:rPr>
        <w:rFonts w:hint="default"/>
        <w:lang w:val="uk-UA" w:eastAsia="en-US" w:bidi="ar-SA"/>
      </w:rPr>
    </w:lvl>
    <w:lvl w:ilvl="7" w:tplc="D29C5368">
      <w:numFmt w:val="bullet"/>
      <w:lvlText w:val="•"/>
      <w:lvlJc w:val="left"/>
      <w:pPr>
        <w:ind w:left="7607" w:hanging="209"/>
      </w:pPr>
      <w:rPr>
        <w:rFonts w:hint="default"/>
        <w:lang w:val="uk-UA" w:eastAsia="en-US" w:bidi="ar-SA"/>
      </w:rPr>
    </w:lvl>
    <w:lvl w:ilvl="8" w:tplc="4A1ED03C">
      <w:numFmt w:val="bullet"/>
      <w:lvlText w:val="•"/>
      <w:lvlJc w:val="left"/>
      <w:pPr>
        <w:ind w:left="8475" w:hanging="209"/>
      </w:pPr>
      <w:rPr>
        <w:rFonts w:hint="default"/>
        <w:lang w:val="uk-UA" w:eastAsia="en-US" w:bidi="ar-SA"/>
      </w:rPr>
    </w:lvl>
  </w:abstractNum>
  <w:abstractNum w:abstractNumId="19" w15:restartNumberingAfterBreak="0">
    <w:nsid w:val="7B33194F"/>
    <w:multiLevelType w:val="multilevel"/>
    <w:tmpl w:val="52002920"/>
    <w:lvl w:ilvl="0">
      <w:start w:val="1"/>
      <w:numFmt w:val="decimal"/>
      <w:lvlText w:val="%1."/>
      <w:lvlJc w:val="left"/>
      <w:pPr>
        <w:ind w:left="285"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85" w:hanging="708"/>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266" w:hanging="708"/>
      </w:pPr>
      <w:rPr>
        <w:rFonts w:hint="default"/>
        <w:lang w:val="uk-UA" w:eastAsia="en-US" w:bidi="ar-SA"/>
      </w:rPr>
    </w:lvl>
    <w:lvl w:ilvl="3">
      <w:numFmt w:val="bullet"/>
      <w:lvlText w:val="•"/>
      <w:lvlJc w:val="left"/>
      <w:pPr>
        <w:ind w:left="3259" w:hanging="708"/>
      </w:pPr>
      <w:rPr>
        <w:rFonts w:hint="default"/>
        <w:lang w:val="uk-UA" w:eastAsia="en-US" w:bidi="ar-SA"/>
      </w:rPr>
    </w:lvl>
    <w:lvl w:ilvl="4">
      <w:numFmt w:val="bullet"/>
      <w:lvlText w:val="•"/>
      <w:lvlJc w:val="left"/>
      <w:pPr>
        <w:ind w:left="4252" w:hanging="708"/>
      </w:pPr>
      <w:rPr>
        <w:rFonts w:hint="default"/>
        <w:lang w:val="uk-UA" w:eastAsia="en-US" w:bidi="ar-SA"/>
      </w:rPr>
    </w:lvl>
    <w:lvl w:ilvl="5">
      <w:numFmt w:val="bullet"/>
      <w:lvlText w:val="•"/>
      <w:lvlJc w:val="left"/>
      <w:pPr>
        <w:ind w:left="5245" w:hanging="708"/>
      </w:pPr>
      <w:rPr>
        <w:rFonts w:hint="default"/>
        <w:lang w:val="uk-UA" w:eastAsia="en-US" w:bidi="ar-SA"/>
      </w:rPr>
    </w:lvl>
    <w:lvl w:ilvl="6">
      <w:numFmt w:val="bullet"/>
      <w:lvlText w:val="•"/>
      <w:lvlJc w:val="left"/>
      <w:pPr>
        <w:ind w:left="6238" w:hanging="708"/>
      </w:pPr>
      <w:rPr>
        <w:rFonts w:hint="default"/>
        <w:lang w:val="uk-UA" w:eastAsia="en-US" w:bidi="ar-SA"/>
      </w:rPr>
    </w:lvl>
    <w:lvl w:ilvl="7">
      <w:numFmt w:val="bullet"/>
      <w:lvlText w:val="•"/>
      <w:lvlJc w:val="left"/>
      <w:pPr>
        <w:ind w:left="7231" w:hanging="708"/>
      </w:pPr>
      <w:rPr>
        <w:rFonts w:hint="default"/>
        <w:lang w:val="uk-UA" w:eastAsia="en-US" w:bidi="ar-SA"/>
      </w:rPr>
    </w:lvl>
    <w:lvl w:ilvl="8">
      <w:numFmt w:val="bullet"/>
      <w:lvlText w:val="•"/>
      <w:lvlJc w:val="left"/>
      <w:pPr>
        <w:ind w:left="8224" w:hanging="708"/>
      </w:pPr>
      <w:rPr>
        <w:rFonts w:hint="default"/>
        <w:lang w:val="uk-UA" w:eastAsia="en-US" w:bidi="ar-SA"/>
      </w:rPr>
    </w:lvl>
  </w:abstractNum>
  <w:abstractNum w:abstractNumId="20" w15:restartNumberingAfterBreak="0">
    <w:nsid w:val="7E5D030A"/>
    <w:multiLevelType w:val="hybridMultilevel"/>
    <w:tmpl w:val="9A7E4D7A"/>
    <w:lvl w:ilvl="0" w:tplc="C1C4080E">
      <w:numFmt w:val="bullet"/>
      <w:lvlText w:val="-"/>
      <w:lvlJc w:val="left"/>
      <w:pPr>
        <w:ind w:left="285" w:hanging="142"/>
      </w:pPr>
      <w:rPr>
        <w:rFonts w:ascii="Times New Roman" w:eastAsia="Times New Roman" w:hAnsi="Times New Roman" w:cs="Times New Roman" w:hint="default"/>
        <w:b w:val="0"/>
        <w:bCs w:val="0"/>
        <w:i w:val="0"/>
        <w:iCs w:val="0"/>
        <w:spacing w:val="0"/>
        <w:w w:val="100"/>
        <w:sz w:val="28"/>
        <w:szCs w:val="28"/>
        <w:lang w:val="uk-UA" w:eastAsia="en-US" w:bidi="ar-SA"/>
      </w:rPr>
    </w:lvl>
    <w:lvl w:ilvl="1" w:tplc="82EE84C2">
      <w:numFmt w:val="bullet"/>
      <w:lvlText w:val="-"/>
      <w:lvlJc w:val="left"/>
      <w:pPr>
        <w:ind w:left="1353" w:hanging="360"/>
      </w:pPr>
      <w:rPr>
        <w:rFonts w:ascii="Times New Roman" w:eastAsia="Times New Roman" w:hAnsi="Times New Roman" w:cs="Times New Roman" w:hint="default"/>
        <w:spacing w:val="0"/>
        <w:w w:val="100"/>
        <w:lang w:val="uk-UA" w:eastAsia="en-US" w:bidi="ar-SA"/>
      </w:rPr>
    </w:lvl>
    <w:lvl w:ilvl="2" w:tplc="A22AD7E2">
      <w:numFmt w:val="bullet"/>
      <w:lvlText w:val="•"/>
      <w:lvlJc w:val="left"/>
      <w:pPr>
        <w:ind w:left="2343" w:hanging="360"/>
      </w:pPr>
      <w:rPr>
        <w:rFonts w:hint="default"/>
        <w:lang w:val="uk-UA" w:eastAsia="en-US" w:bidi="ar-SA"/>
      </w:rPr>
    </w:lvl>
    <w:lvl w:ilvl="3" w:tplc="8140DA82">
      <w:numFmt w:val="bullet"/>
      <w:lvlText w:val="•"/>
      <w:lvlJc w:val="left"/>
      <w:pPr>
        <w:ind w:left="3326" w:hanging="360"/>
      </w:pPr>
      <w:rPr>
        <w:rFonts w:hint="default"/>
        <w:lang w:val="uk-UA" w:eastAsia="en-US" w:bidi="ar-SA"/>
      </w:rPr>
    </w:lvl>
    <w:lvl w:ilvl="4" w:tplc="4366F61A">
      <w:numFmt w:val="bullet"/>
      <w:lvlText w:val="•"/>
      <w:lvlJc w:val="left"/>
      <w:pPr>
        <w:ind w:left="4310" w:hanging="360"/>
      </w:pPr>
      <w:rPr>
        <w:rFonts w:hint="default"/>
        <w:lang w:val="uk-UA" w:eastAsia="en-US" w:bidi="ar-SA"/>
      </w:rPr>
    </w:lvl>
    <w:lvl w:ilvl="5" w:tplc="0F8EFBB0">
      <w:numFmt w:val="bullet"/>
      <w:lvlText w:val="•"/>
      <w:lvlJc w:val="left"/>
      <w:pPr>
        <w:ind w:left="5293" w:hanging="360"/>
      </w:pPr>
      <w:rPr>
        <w:rFonts w:hint="default"/>
        <w:lang w:val="uk-UA" w:eastAsia="en-US" w:bidi="ar-SA"/>
      </w:rPr>
    </w:lvl>
    <w:lvl w:ilvl="6" w:tplc="43FEC7FE">
      <w:numFmt w:val="bullet"/>
      <w:lvlText w:val="•"/>
      <w:lvlJc w:val="left"/>
      <w:pPr>
        <w:ind w:left="6277" w:hanging="360"/>
      </w:pPr>
      <w:rPr>
        <w:rFonts w:hint="default"/>
        <w:lang w:val="uk-UA" w:eastAsia="en-US" w:bidi="ar-SA"/>
      </w:rPr>
    </w:lvl>
    <w:lvl w:ilvl="7" w:tplc="D306296E">
      <w:numFmt w:val="bullet"/>
      <w:lvlText w:val="•"/>
      <w:lvlJc w:val="left"/>
      <w:pPr>
        <w:ind w:left="7260" w:hanging="360"/>
      </w:pPr>
      <w:rPr>
        <w:rFonts w:hint="default"/>
        <w:lang w:val="uk-UA" w:eastAsia="en-US" w:bidi="ar-SA"/>
      </w:rPr>
    </w:lvl>
    <w:lvl w:ilvl="8" w:tplc="DC343378">
      <w:numFmt w:val="bullet"/>
      <w:lvlText w:val="•"/>
      <w:lvlJc w:val="left"/>
      <w:pPr>
        <w:ind w:left="8244" w:hanging="360"/>
      </w:pPr>
      <w:rPr>
        <w:rFonts w:hint="default"/>
        <w:lang w:val="uk-UA" w:eastAsia="en-US" w:bidi="ar-SA"/>
      </w:rPr>
    </w:lvl>
  </w:abstractNum>
  <w:num w:numId="1" w16cid:durableId="1468813986">
    <w:abstractNumId w:val="16"/>
  </w:num>
  <w:num w:numId="2" w16cid:durableId="1955401827">
    <w:abstractNumId w:val="1"/>
  </w:num>
  <w:num w:numId="3" w16cid:durableId="822887379">
    <w:abstractNumId w:val="9"/>
  </w:num>
  <w:num w:numId="4" w16cid:durableId="2141074593">
    <w:abstractNumId w:val="3"/>
  </w:num>
  <w:num w:numId="5" w16cid:durableId="222257142">
    <w:abstractNumId w:val="18"/>
  </w:num>
  <w:num w:numId="6" w16cid:durableId="1173103474">
    <w:abstractNumId w:val="6"/>
  </w:num>
  <w:num w:numId="7" w16cid:durableId="694188169">
    <w:abstractNumId w:val="10"/>
  </w:num>
  <w:num w:numId="8" w16cid:durableId="416443488">
    <w:abstractNumId w:val="17"/>
  </w:num>
  <w:num w:numId="9" w16cid:durableId="91323156">
    <w:abstractNumId w:val="14"/>
  </w:num>
  <w:num w:numId="10" w16cid:durableId="843284453">
    <w:abstractNumId w:val="12"/>
  </w:num>
  <w:num w:numId="11" w16cid:durableId="988753906">
    <w:abstractNumId w:val="13"/>
  </w:num>
  <w:num w:numId="12" w16cid:durableId="707417352">
    <w:abstractNumId w:val="20"/>
  </w:num>
  <w:num w:numId="13" w16cid:durableId="1004940397">
    <w:abstractNumId w:val="4"/>
  </w:num>
  <w:num w:numId="14" w16cid:durableId="417602323">
    <w:abstractNumId w:val="5"/>
  </w:num>
  <w:num w:numId="15" w16cid:durableId="2016683343">
    <w:abstractNumId w:val="7"/>
  </w:num>
  <w:num w:numId="16" w16cid:durableId="279724367">
    <w:abstractNumId w:val="2"/>
  </w:num>
  <w:num w:numId="17" w16cid:durableId="849372003">
    <w:abstractNumId w:val="11"/>
  </w:num>
  <w:num w:numId="18" w16cid:durableId="1235820786">
    <w:abstractNumId w:val="8"/>
  </w:num>
  <w:num w:numId="19" w16cid:durableId="746463792">
    <w:abstractNumId w:val="15"/>
  </w:num>
  <w:num w:numId="20" w16cid:durableId="966858120">
    <w:abstractNumId w:val="19"/>
  </w:num>
  <w:num w:numId="21" w16cid:durableId="703676166">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B1"/>
    <w:rsid w:val="000B68E5"/>
    <w:rsid w:val="001E3B98"/>
    <w:rsid w:val="0031494D"/>
    <w:rsid w:val="003428D4"/>
    <w:rsid w:val="00344312"/>
    <w:rsid w:val="0036050E"/>
    <w:rsid w:val="00496D23"/>
    <w:rsid w:val="004B5EF5"/>
    <w:rsid w:val="004E4E53"/>
    <w:rsid w:val="00574F73"/>
    <w:rsid w:val="005C4549"/>
    <w:rsid w:val="006C69B1"/>
    <w:rsid w:val="0073112D"/>
    <w:rsid w:val="007A1FAF"/>
    <w:rsid w:val="00806F24"/>
    <w:rsid w:val="008336F2"/>
    <w:rsid w:val="00C139A0"/>
    <w:rsid w:val="00CB2145"/>
    <w:rsid w:val="00CD6008"/>
    <w:rsid w:val="00DE3FF1"/>
    <w:rsid w:val="00EF3276"/>
    <w:rsid w:val="00F626C7"/>
    <w:rsid w:val="00F72DDA"/>
    <w:rsid w:val="00FE3CC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F4F89"/>
  <w15:docId w15:val="{8961E65E-14E2-44D1-B51C-E39080E3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230"/>
      <w:ind w:left="1253"/>
      <w:jc w:val="center"/>
      <w:outlineLvl w:val="0"/>
    </w:pPr>
    <w:rPr>
      <w:b/>
      <w:bCs/>
      <w:sz w:val="28"/>
      <w:szCs w:val="28"/>
    </w:rPr>
  </w:style>
  <w:style w:type="paragraph" w:styleId="2">
    <w:name w:val="heading 2"/>
    <w:basedOn w:val="a"/>
    <w:uiPriority w:val="9"/>
    <w:unhideWhenUsed/>
    <w:qFormat/>
    <w:pPr>
      <w:ind w:left="285"/>
      <w:outlineLvl w:val="1"/>
    </w:pPr>
    <w:rPr>
      <w:b/>
      <w:bCs/>
      <w:sz w:val="28"/>
      <w:szCs w:val="28"/>
    </w:rPr>
  </w:style>
  <w:style w:type="paragraph" w:styleId="3">
    <w:name w:val="heading 3"/>
    <w:basedOn w:val="a"/>
    <w:uiPriority w:val="9"/>
    <w:unhideWhenUsed/>
    <w:qFormat/>
    <w:pPr>
      <w:ind w:left="993"/>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15" w:lineRule="exact"/>
      <w:ind w:left="285"/>
    </w:pPr>
    <w:rPr>
      <w:b/>
      <w:bCs/>
      <w:i/>
      <w:iCs/>
    </w:rPr>
  </w:style>
  <w:style w:type="paragraph" w:styleId="20">
    <w:name w:val="toc 2"/>
    <w:basedOn w:val="a"/>
    <w:uiPriority w:val="1"/>
    <w:qFormat/>
    <w:pPr>
      <w:spacing w:before="156"/>
      <w:ind w:left="570"/>
      <w:jc w:val="center"/>
    </w:pPr>
    <w:rPr>
      <w:b/>
      <w:bCs/>
      <w:sz w:val="28"/>
      <w:szCs w:val="28"/>
    </w:rPr>
  </w:style>
  <w:style w:type="paragraph" w:styleId="30">
    <w:name w:val="toc 3"/>
    <w:basedOn w:val="a"/>
    <w:uiPriority w:val="1"/>
    <w:qFormat/>
    <w:pPr>
      <w:spacing w:before="161"/>
      <w:ind w:left="614"/>
      <w:jc w:val="center"/>
    </w:pPr>
    <w:rPr>
      <w:b/>
      <w:bCs/>
      <w:i/>
      <w:iCs/>
    </w:rPr>
  </w:style>
  <w:style w:type="paragraph" w:styleId="4">
    <w:name w:val="toc 4"/>
    <w:basedOn w:val="a"/>
    <w:uiPriority w:val="1"/>
    <w:qFormat/>
    <w:pPr>
      <w:spacing w:before="158"/>
      <w:ind w:left="285" w:firstLine="707"/>
      <w:jc w:val="both"/>
    </w:pPr>
    <w:rPr>
      <w:b/>
      <w:bCs/>
      <w:sz w:val="28"/>
      <w:szCs w:val="28"/>
    </w:rPr>
  </w:style>
  <w:style w:type="paragraph" w:styleId="5">
    <w:name w:val="toc 5"/>
    <w:basedOn w:val="a"/>
    <w:uiPriority w:val="1"/>
    <w:qFormat/>
    <w:pPr>
      <w:ind w:left="285" w:firstLine="707"/>
      <w:jc w:val="both"/>
    </w:pPr>
    <w:rPr>
      <w:sz w:val="28"/>
      <w:szCs w:val="28"/>
    </w:rPr>
  </w:style>
  <w:style w:type="paragraph" w:styleId="6">
    <w:name w:val="toc 6"/>
    <w:basedOn w:val="a"/>
    <w:uiPriority w:val="1"/>
    <w:qFormat/>
    <w:pPr>
      <w:spacing w:before="155"/>
      <w:ind w:left="993"/>
    </w:pPr>
    <w:rPr>
      <w:b/>
      <w:bCs/>
      <w:i/>
      <w:iCs/>
    </w:rPr>
  </w:style>
  <w:style w:type="paragraph" w:styleId="a3">
    <w:name w:val="Body Text"/>
    <w:basedOn w:val="a"/>
    <w:uiPriority w:val="1"/>
    <w:qFormat/>
    <w:pPr>
      <w:ind w:left="285" w:firstLine="707"/>
      <w:jc w:val="both"/>
    </w:pPr>
    <w:rPr>
      <w:sz w:val="28"/>
      <w:szCs w:val="28"/>
    </w:rPr>
  </w:style>
  <w:style w:type="paragraph" w:styleId="a4">
    <w:name w:val="List Paragraph"/>
    <w:basedOn w:val="a"/>
    <w:link w:val="a5"/>
    <w:uiPriority w:val="34"/>
    <w:qFormat/>
    <w:pPr>
      <w:ind w:left="285" w:firstLine="568"/>
      <w:jc w:val="both"/>
    </w:pPr>
  </w:style>
  <w:style w:type="paragraph" w:customStyle="1" w:styleId="TableParagraph">
    <w:name w:val="Table Paragraph"/>
    <w:basedOn w:val="a"/>
    <w:uiPriority w:val="1"/>
    <w:qFormat/>
  </w:style>
  <w:style w:type="paragraph" w:styleId="a6">
    <w:name w:val="No Spacing"/>
    <w:aliases w:val="Таблицы"/>
    <w:link w:val="a7"/>
    <w:uiPriority w:val="1"/>
    <w:qFormat/>
    <w:rsid w:val="00F626C7"/>
    <w:pPr>
      <w:widowControl/>
      <w:autoSpaceDE/>
      <w:autoSpaceDN/>
    </w:pPr>
    <w:rPr>
      <w:lang w:val="ru-RU"/>
    </w:rPr>
  </w:style>
  <w:style w:type="paragraph" w:customStyle="1" w:styleId="11">
    <w:name w:val="Заголовок 11"/>
    <w:basedOn w:val="a"/>
    <w:next w:val="a"/>
    <w:uiPriority w:val="9"/>
    <w:qFormat/>
    <w:rsid w:val="00F626C7"/>
    <w:pPr>
      <w:keepNext/>
      <w:numPr>
        <w:numId w:val="21"/>
      </w:numPr>
      <w:suppressAutoHyphens/>
      <w:autoSpaceDE/>
      <w:autoSpaceDN/>
      <w:spacing w:before="240" w:after="60"/>
      <w:outlineLvl w:val="0"/>
    </w:pPr>
    <w:rPr>
      <w:rFonts w:ascii="Arial" w:eastAsia="Arial" w:hAnsi="Arial" w:cs="Arial"/>
      <w:b/>
      <w:bCs/>
      <w:color w:val="000000"/>
      <w:kern w:val="1"/>
      <w:sz w:val="32"/>
      <w:szCs w:val="32"/>
      <w:lang w:val="en-US" w:bidi="en-US"/>
    </w:rPr>
  </w:style>
  <w:style w:type="character" w:customStyle="1" w:styleId="a7">
    <w:name w:val="Без интервала Знак"/>
    <w:aliases w:val="Таблицы Знак"/>
    <w:link w:val="a6"/>
    <w:uiPriority w:val="1"/>
    <w:locked/>
    <w:rsid w:val="00F626C7"/>
    <w:rPr>
      <w:lang w:val="ru-RU"/>
    </w:rPr>
  </w:style>
  <w:style w:type="character" w:customStyle="1" w:styleId="a5">
    <w:name w:val="Абзац списка Знак"/>
    <w:basedOn w:val="a0"/>
    <w:link w:val="a4"/>
    <w:uiPriority w:val="34"/>
    <w:rsid w:val="00F626C7"/>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B843E-8A57-42CE-A361-77C5B574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24064</Words>
  <Characters>137168</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Наталія Завацька</cp:lastModifiedBy>
  <cp:revision>4</cp:revision>
  <dcterms:created xsi:type="dcterms:W3CDTF">2024-12-08T14:33:00Z</dcterms:created>
  <dcterms:modified xsi:type="dcterms:W3CDTF">2024-12-08T16:16:00Z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2010</vt:lpwstr>
  </property>
  <property fmtid="{D5CDD505-2E9C-101B-9397-08002B2CF9AE}" pid="4" name="LastSaved">
    <vt:filetime>2024-10-23T00:00:00Z</vt:filetime>
  </property>
  <property fmtid="{D5CDD505-2E9C-101B-9397-08002B2CF9AE}" pid="5" name="Producer">
    <vt:lpwstr>Microsoft® Word 2010</vt:lpwstr>
  </property>
</Properties>
</file>