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9564E" w14:textId="77777777" w:rsidR="00870D40" w:rsidRDefault="00870D40" w:rsidP="00757C85">
      <w:pPr>
        <w:spacing w:after="0" w:line="360" w:lineRule="auto"/>
        <w:ind w:firstLine="709"/>
        <w:jc w:val="center"/>
        <w:rPr>
          <w:rFonts w:ascii="Times New Roman" w:hAnsi="Times New Roman" w:cs="Times New Roman"/>
          <w:b/>
          <w:sz w:val="28"/>
        </w:rPr>
      </w:pPr>
      <w:r>
        <w:rPr>
          <w:rFonts w:ascii="Times New Roman" w:hAnsi="Times New Roman" w:cs="Times New Roman"/>
          <w:b/>
          <w:sz w:val="28"/>
        </w:rPr>
        <w:t>РОЗДІЛ І</w:t>
      </w:r>
    </w:p>
    <w:p w14:paraId="6410A2A2" w14:textId="77777777" w:rsidR="00870D40" w:rsidRDefault="00870D40" w:rsidP="00757C85">
      <w:pPr>
        <w:spacing w:after="0" w:line="360" w:lineRule="auto"/>
        <w:ind w:firstLine="709"/>
        <w:jc w:val="center"/>
        <w:rPr>
          <w:rFonts w:ascii="Times New Roman" w:hAnsi="Times New Roman" w:cs="Times New Roman"/>
          <w:b/>
          <w:sz w:val="28"/>
        </w:rPr>
      </w:pPr>
      <w:r w:rsidRPr="00C27315">
        <w:rPr>
          <w:rFonts w:ascii="Times New Roman" w:hAnsi="Times New Roman" w:cs="Times New Roman"/>
          <w:b/>
          <w:sz w:val="28"/>
        </w:rPr>
        <w:t>ТЕОРЕТИЧНІ АСПЕКТИ УПРАВЛІННЯ ПЕРСОНАЛОМ У СОЦІАЛЬНИХ ЗАКЛАДАХ</w:t>
      </w:r>
    </w:p>
    <w:p w14:paraId="6D3C18CF" w14:textId="77777777" w:rsidR="00870D40" w:rsidRPr="00C27315" w:rsidRDefault="00870D40" w:rsidP="00757C85">
      <w:pPr>
        <w:spacing w:after="0" w:line="360" w:lineRule="auto"/>
        <w:ind w:firstLine="709"/>
        <w:jc w:val="center"/>
        <w:rPr>
          <w:rFonts w:ascii="Times New Roman" w:hAnsi="Times New Roman" w:cs="Times New Roman"/>
          <w:b/>
          <w:sz w:val="28"/>
        </w:rPr>
      </w:pPr>
    </w:p>
    <w:p w14:paraId="3590B5FC" w14:textId="77777777" w:rsidR="00870D40" w:rsidRPr="00870D40" w:rsidRDefault="00870D40" w:rsidP="00757C85">
      <w:pPr>
        <w:spacing w:after="0" w:line="360" w:lineRule="auto"/>
        <w:ind w:firstLine="709"/>
        <w:jc w:val="both"/>
        <w:rPr>
          <w:rFonts w:ascii="Times New Roman" w:hAnsi="Times New Roman" w:cs="Times New Roman"/>
          <w:b/>
          <w:sz w:val="28"/>
        </w:rPr>
      </w:pPr>
      <w:r w:rsidRPr="00870D40">
        <w:rPr>
          <w:rFonts w:ascii="Times New Roman" w:hAnsi="Times New Roman" w:cs="Times New Roman"/>
          <w:b/>
          <w:sz w:val="28"/>
        </w:rPr>
        <w:t>1.1. Поняття та специфіка управління персоналом у соціальних закладах</w:t>
      </w:r>
    </w:p>
    <w:p w14:paraId="0BA256E6" w14:textId="77777777" w:rsidR="00870D40" w:rsidRDefault="00870D40" w:rsidP="00757C85">
      <w:pPr>
        <w:spacing w:after="0" w:line="360" w:lineRule="auto"/>
        <w:ind w:firstLine="709"/>
        <w:jc w:val="both"/>
        <w:rPr>
          <w:rFonts w:ascii="Times New Roman" w:eastAsia="Times New Roman" w:hAnsi="Times New Roman"/>
          <w:sz w:val="28"/>
          <w:szCs w:val="28"/>
        </w:rPr>
      </w:pPr>
    </w:p>
    <w:p w14:paraId="6DEC5A91" w14:textId="77777777" w:rsidR="00A214D7" w:rsidRDefault="000F5942" w:rsidP="00757C85">
      <w:pPr>
        <w:spacing w:after="0" w:line="360" w:lineRule="auto"/>
        <w:ind w:firstLine="709"/>
        <w:jc w:val="both"/>
        <w:rPr>
          <w:rFonts w:ascii="Times New Roman" w:eastAsia="Times New Roman" w:hAnsi="Times New Roman"/>
          <w:sz w:val="28"/>
          <w:szCs w:val="28"/>
        </w:rPr>
      </w:pPr>
      <w:r w:rsidRPr="000F5942">
        <w:rPr>
          <w:rFonts w:ascii="Times New Roman" w:eastAsia="Times New Roman" w:hAnsi="Times New Roman"/>
          <w:sz w:val="28"/>
          <w:szCs w:val="28"/>
        </w:rPr>
        <w:t xml:space="preserve">Управління людськими ресурсами є ключовим чинником успішності будь-якої організації. Зі </w:t>
      </w:r>
      <w:r w:rsidR="004715AD">
        <w:rPr>
          <w:rFonts w:ascii="Times New Roman" w:eastAsia="Times New Roman" w:hAnsi="Times New Roman"/>
          <w:sz w:val="28"/>
          <w:szCs w:val="28"/>
        </w:rPr>
        <w:t>постійною</w:t>
      </w:r>
      <w:r w:rsidRPr="000F5942">
        <w:rPr>
          <w:rFonts w:ascii="Times New Roman" w:eastAsia="Times New Roman" w:hAnsi="Times New Roman"/>
          <w:sz w:val="28"/>
          <w:szCs w:val="28"/>
        </w:rPr>
        <w:t xml:space="preserve"> конкуренцією та динамічно</w:t>
      </w:r>
      <w:r w:rsidR="00A30C6A" w:rsidRPr="00A30C6A">
        <w:rPr>
          <w:rFonts w:ascii="Times New Roman" w:eastAsia="Times New Roman" w:hAnsi="Times New Roman"/>
          <w:sz w:val="28"/>
          <w:szCs w:val="28"/>
        </w:rPr>
        <w:t xml:space="preserve"> </w:t>
      </w:r>
      <w:r w:rsidR="004715AD">
        <w:rPr>
          <w:rFonts w:ascii="Times New Roman" w:eastAsia="Times New Roman" w:hAnsi="Times New Roman"/>
          <w:sz w:val="28"/>
          <w:szCs w:val="28"/>
        </w:rPr>
        <w:t>мінливим</w:t>
      </w:r>
      <w:r w:rsidRPr="000F5942">
        <w:rPr>
          <w:rFonts w:ascii="Times New Roman" w:eastAsia="Times New Roman" w:hAnsi="Times New Roman"/>
          <w:sz w:val="28"/>
          <w:szCs w:val="28"/>
        </w:rPr>
        <w:t xml:space="preserve"> ринком праці, ефективне керування робочою силою набуває все більшого значення. </w:t>
      </w:r>
      <w:r>
        <w:rPr>
          <w:rFonts w:ascii="Times New Roman" w:eastAsia="Times New Roman" w:hAnsi="Times New Roman"/>
          <w:sz w:val="28"/>
          <w:szCs w:val="28"/>
        </w:rPr>
        <w:t>О</w:t>
      </w:r>
      <w:r w:rsidRPr="000F5942">
        <w:rPr>
          <w:rFonts w:ascii="Times New Roman" w:eastAsia="Times New Roman" w:hAnsi="Times New Roman"/>
          <w:sz w:val="28"/>
          <w:szCs w:val="28"/>
        </w:rPr>
        <w:t xml:space="preserve">рганізації </w:t>
      </w:r>
      <w:r>
        <w:rPr>
          <w:rFonts w:ascii="Times New Roman" w:eastAsia="Times New Roman" w:hAnsi="Times New Roman"/>
          <w:sz w:val="28"/>
          <w:szCs w:val="28"/>
        </w:rPr>
        <w:t>аналізують, як впоратися</w:t>
      </w:r>
      <w:r w:rsidRPr="000F5942">
        <w:rPr>
          <w:rFonts w:ascii="Times New Roman" w:eastAsia="Times New Roman" w:hAnsi="Times New Roman"/>
          <w:sz w:val="28"/>
          <w:szCs w:val="28"/>
        </w:rPr>
        <w:t xml:space="preserve"> з цими викликами та вдо</w:t>
      </w:r>
      <w:r>
        <w:rPr>
          <w:rFonts w:ascii="Times New Roman" w:eastAsia="Times New Roman" w:hAnsi="Times New Roman"/>
          <w:sz w:val="28"/>
          <w:szCs w:val="28"/>
        </w:rPr>
        <w:t>сконалити управління персоналом.</w:t>
      </w:r>
      <w:r w:rsidRPr="000F5942">
        <w:rPr>
          <w:rFonts w:ascii="Times New Roman" w:eastAsia="Times New Roman" w:hAnsi="Times New Roman"/>
          <w:sz w:val="28"/>
          <w:szCs w:val="28"/>
        </w:rPr>
        <w:t xml:space="preserve"> Сучасні рішення пропонують інноваційні програмні засоби для управління персоналом, які дозволяють оптимізувати кадрові процеси, підвищити продуктивність та ефективно адаптуватися до швидкоплинних змін. Завдяки новітнім інструментам і технологіям організації мають змогу вивести свої практики управління на якісно новий рівень</w:t>
      </w:r>
      <w:r w:rsidR="003D5100">
        <w:rPr>
          <w:rFonts w:ascii="Times New Roman" w:eastAsia="Times New Roman" w:hAnsi="Times New Roman"/>
          <w:sz w:val="28"/>
          <w:szCs w:val="28"/>
        </w:rPr>
        <w:t xml:space="preserve"> </w:t>
      </w:r>
      <w:r w:rsidR="003D5100" w:rsidRPr="003D5100">
        <w:rPr>
          <w:rFonts w:ascii="Times New Roman" w:eastAsia="Times New Roman" w:hAnsi="Times New Roman"/>
          <w:sz w:val="28"/>
          <w:szCs w:val="28"/>
        </w:rPr>
        <w:t>[5</w:t>
      </w:r>
      <w:r w:rsidR="003D5100">
        <w:rPr>
          <w:rFonts w:ascii="Times New Roman" w:eastAsia="Times New Roman" w:hAnsi="Times New Roman"/>
          <w:sz w:val="28"/>
          <w:szCs w:val="28"/>
        </w:rPr>
        <w:t>, с.24</w:t>
      </w:r>
      <w:r w:rsidR="003D5100" w:rsidRPr="003D5100">
        <w:rPr>
          <w:rFonts w:ascii="Times New Roman" w:eastAsia="Times New Roman" w:hAnsi="Times New Roman"/>
          <w:sz w:val="28"/>
          <w:szCs w:val="28"/>
        </w:rPr>
        <w:t>]</w:t>
      </w:r>
      <w:r w:rsidRPr="000F5942">
        <w:rPr>
          <w:rFonts w:ascii="Times New Roman" w:eastAsia="Times New Roman" w:hAnsi="Times New Roman"/>
          <w:sz w:val="28"/>
          <w:szCs w:val="28"/>
        </w:rPr>
        <w:t>.</w:t>
      </w:r>
    </w:p>
    <w:p w14:paraId="1F5B628A" w14:textId="77777777" w:rsidR="00305B94" w:rsidRPr="00305B94" w:rsidRDefault="00305B94" w:rsidP="00757C85">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Управління персоналом, або HR </w:t>
      </w:r>
      <w:r w:rsidRPr="00305B94">
        <w:rPr>
          <w:rFonts w:ascii="Times New Roman" w:eastAsia="Times New Roman" w:hAnsi="Times New Roman"/>
          <w:sz w:val="28"/>
          <w:szCs w:val="28"/>
        </w:rPr>
        <w:t>(управління людськими ресурсами</w:t>
      </w:r>
      <w:r>
        <w:rPr>
          <w:rFonts w:ascii="Times New Roman" w:eastAsia="Times New Roman" w:hAnsi="Times New Roman"/>
          <w:sz w:val="28"/>
          <w:szCs w:val="28"/>
        </w:rPr>
        <w:t>, human resources</w:t>
      </w:r>
      <w:r w:rsidRPr="00305B94">
        <w:rPr>
          <w:rFonts w:ascii="Times New Roman" w:eastAsia="Times New Roman" w:hAnsi="Times New Roman"/>
          <w:sz w:val="28"/>
          <w:szCs w:val="28"/>
        </w:rPr>
        <w:t>), має важливе значення для зростання та розвитку бізнесу, причому стратегічне управління людськими ресурсами стає все більш важливим. Це не лише реагування на поточні потреби, але й передбачення майбутніх проблем і можливостей. Це вимагає активного розвитку людського капіталу для досягнення конкурентної переваги шляхом тісного узгодження практики управління персоналом із бізнес-цілями</w:t>
      </w:r>
      <w:r w:rsidR="003D5100">
        <w:rPr>
          <w:rFonts w:ascii="Times New Roman" w:eastAsia="Times New Roman" w:hAnsi="Times New Roman"/>
          <w:sz w:val="28"/>
          <w:szCs w:val="28"/>
        </w:rPr>
        <w:t xml:space="preserve"> [8, с.39</w:t>
      </w:r>
      <w:r w:rsidR="003D5100" w:rsidRPr="003D5100">
        <w:rPr>
          <w:rFonts w:ascii="Times New Roman" w:eastAsia="Times New Roman" w:hAnsi="Times New Roman"/>
          <w:sz w:val="28"/>
          <w:szCs w:val="28"/>
        </w:rPr>
        <w:t>]</w:t>
      </w:r>
      <w:r w:rsidRPr="00305B94">
        <w:rPr>
          <w:rFonts w:ascii="Times New Roman" w:eastAsia="Times New Roman" w:hAnsi="Times New Roman"/>
          <w:sz w:val="28"/>
          <w:szCs w:val="28"/>
        </w:rPr>
        <w:t>.</w:t>
      </w:r>
    </w:p>
    <w:p w14:paraId="0FE01756" w14:textId="77777777" w:rsidR="00845F66" w:rsidRPr="003D5100" w:rsidRDefault="00305B94" w:rsidP="00757C85">
      <w:pPr>
        <w:spacing w:after="0" w:line="360" w:lineRule="auto"/>
        <w:ind w:firstLine="709"/>
        <w:jc w:val="both"/>
        <w:rPr>
          <w:rFonts w:ascii="Times New Roman" w:eastAsia="Times New Roman" w:hAnsi="Times New Roman"/>
          <w:sz w:val="28"/>
          <w:szCs w:val="28"/>
        </w:rPr>
      </w:pPr>
      <w:r w:rsidRPr="00305B94">
        <w:rPr>
          <w:rFonts w:ascii="Times New Roman" w:eastAsia="Times New Roman" w:hAnsi="Times New Roman"/>
          <w:sz w:val="28"/>
          <w:szCs w:val="28"/>
        </w:rPr>
        <w:t xml:space="preserve">Важливими є різні аспекти управління персоналом, такі як набір і відбір для пошуку потрібних людей, навчання та розвиток </w:t>
      </w:r>
      <w:r>
        <w:rPr>
          <w:rFonts w:ascii="Times New Roman" w:eastAsia="Times New Roman" w:hAnsi="Times New Roman"/>
          <w:sz w:val="28"/>
          <w:szCs w:val="28"/>
        </w:rPr>
        <w:t>або підвищення компетенцій</w:t>
      </w:r>
      <w:r w:rsidRPr="00305B94">
        <w:rPr>
          <w:rFonts w:ascii="Times New Roman" w:eastAsia="Times New Roman" w:hAnsi="Times New Roman"/>
          <w:sz w:val="28"/>
          <w:szCs w:val="28"/>
        </w:rPr>
        <w:t xml:space="preserve">, оцінка ефективності для розуміння та структури винагороди, а також утримання талантів для створення </w:t>
      </w:r>
      <w:r>
        <w:rPr>
          <w:rFonts w:ascii="Times New Roman" w:eastAsia="Times New Roman" w:hAnsi="Times New Roman"/>
          <w:sz w:val="28"/>
          <w:szCs w:val="28"/>
        </w:rPr>
        <w:t>вмотивованого</w:t>
      </w:r>
      <w:r w:rsidRPr="00305B94">
        <w:rPr>
          <w:rFonts w:ascii="Times New Roman" w:eastAsia="Times New Roman" w:hAnsi="Times New Roman"/>
          <w:sz w:val="28"/>
          <w:szCs w:val="28"/>
        </w:rPr>
        <w:t xml:space="preserve"> робочого середовища</w:t>
      </w:r>
      <w:r w:rsidR="003D5100">
        <w:rPr>
          <w:rFonts w:ascii="Times New Roman" w:eastAsia="Times New Roman" w:hAnsi="Times New Roman"/>
          <w:sz w:val="28"/>
          <w:szCs w:val="28"/>
        </w:rPr>
        <w:t xml:space="preserve"> [12, с.72</w:t>
      </w:r>
      <w:r w:rsidR="003D5100" w:rsidRPr="003D5100">
        <w:rPr>
          <w:rFonts w:ascii="Times New Roman" w:eastAsia="Times New Roman" w:hAnsi="Times New Roman"/>
          <w:sz w:val="28"/>
          <w:szCs w:val="28"/>
        </w:rPr>
        <w:t>]</w:t>
      </w:r>
      <w:r w:rsidR="003D5100">
        <w:rPr>
          <w:rFonts w:ascii="Times New Roman" w:eastAsia="Times New Roman" w:hAnsi="Times New Roman"/>
          <w:sz w:val="28"/>
          <w:szCs w:val="28"/>
        </w:rPr>
        <w:t>.</w:t>
      </w:r>
    </w:p>
    <w:p w14:paraId="22EBF17F" w14:textId="77777777" w:rsidR="00F91138" w:rsidRDefault="00F91138" w:rsidP="00757C85">
      <w:pPr>
        <w:spacing w:after="0" w:line="360" w:lineRule="auto"/>
        <w:ind w:firstLine="709"/>
        <w:jc w:val="both"/>
        <w:rPr>
          <w:rFonts w:ascii="Times New Roman" w:eastAsia="Times New Roman" w:hAnsi="Times New Roman"/>
          <w:sz w:val="28"/>
          <w:szCs w:val="28"/>
        </w:rPr>
      </w:pPr>
      <w:r w:rsidRPr="00F91138">
        <w:rPr>
          <w:rFonts w:ascii="Times New Roman" w:eastAsia="Times New Roman" w:hAnsi="Times New Roman"/>
          <w:sz w:val="28"/>
          <w:szCs w:val="28"/>
        </w:rPr>
        <w:t xml:space="preserve">Управління персоналом охоплює низку завдань і цілей як стратегічного, так і оперативного характеру. На операційному рівні управління робочою силою включає такі завдання, як найм і відбір, навчання та розвиток, оцінка ефективності, управління компенсацією та утримання талантів. Ці завдання зосереджені на створенні </w:t>
      </w:r>
      <w:r w:rsidRPr="00F91138">
        <w:rPr>
          <w:rFonts w:ascii="Times New Roman" w:eastAsia="Times New Roman" w:hAnsi="Times New Roman"/>
          <w:sz w:val="28"/>
          <w:szCs w:val="28"/>
        </w:rPr>
        <w:lastRenderedPageBreak/>
        <w:t>компетентної та мотивованої робочої сили, яка сприяє досягненню цілей організації</w:t>
      </w:r>
      <w:r w:rsidR="003D5100">
        <w:rPr>
          <w:rFonts w:ascii="Times New Roman" w:eastAsia="Times New Roman" w:hAnsi="Times New Roman"/>
          <w:sz w:val="28"/>
          <w:szCs w:val="28"/>
        </w:rPr>
        <w:t xml:space="preserve"> [34, с.372</w:t>
      </w:r>
      <w:r w:rsidR="003D5100" w:rsidRPr="003D5100">
        <w:rPr>
          <w:rFonts w:ascii="Times New Roman" w:eastAsia="Times New Roman" w:hAnsi="Times New Roman"/>
          <w:sz w:val="28"/>
          <w:szCs w:val="28"/>
        </w:rPr>
        <w:t>]</w:t>
      </w:r>
      <w:r w:rsidRPr="00F91138">
        <w:rPr>
          <w:rFonts w:ascii="Times New Roman" w:eastAsia="Times New Roman" w:hAnsi="Times New Roman"/>
          <w:sz w:val="28"/>
          <w:szCs w:val="28"/>
        </w:rPr>
        <w:t>.</w:t>
      </w:r>
    </w:p>
    <w:p w14:paraId="509C51E7" w14:textId="77777777" w:rsidR="00027473" w:rsidRDefault="00027473" w:rsidP="00757C85">
      <w:pPr>
        <w:spacing w:after="0" w:line="360" w:lineRule="auto"/>
        <w:ind w:firstLine="709"/>
        <w:jc w:val="both"/>
        <w:rPr>
          <w:rFonts w:ascii="Times New Roman" w:eastAsia="Times New Roman" w:hAnsi="Times New Roman"/>
          <w:sz w:val="28"/>
          <w:szCs w:val="28"/>
        </w:rPr>
      </w:pPr>
      <w:r w:rsidRPr="00027473">
        <w:rPr>
          <w:rFonts w:ascii="Times New Roman" w:eastAsia="Times New Roman" w:hAnsi="Times New Roman"/>
          <w:sz w:val="28"/>
          <w:szCs w:val="28"/>
        </w:rPr>
        <w:t>Упра</w:t>
      </w:r>
      <w:r>
        <w:rPr>
          <w:rFonts w:ascii="Times New Roman" w:eastAsia="Times New Roman" w:hAnsi="Times New Roman"/>
          <w:sz w:val="28"/>
          <w:szCs w:val="28"/>
        </w:rPr>
        <w:t xml:space="preserve">вління персоналом є поширеним </w:t>
      </w:r>
      <w:r w:rsidRPr="00027473">
        <w:rPr>
          <w:rFonts w:ascii="Times New Roman" w:eastAsia="Times New Roman" w:hAnsi="Times New Roman"/>
          <w:sz w:val="28"/>
          <w:szCs w:val="28"/>
        </w:rPr>
        <w:t xml:space="preserve">соціально-економічним явищем. Це складний, багатофункціональний і багатогранний процес. Огляд наукової літератури демонструє різноманітність тлумачень поняття «управління персоналом». У працях економістів представлено безліч визначень цього </w:t>
      </w:r>
      <w:r w:rsidRPr="00184191">
        <w:rPr>
          <w:rFonts w:ascii="Times New Roman" w:eastAsia="Times New Roman" w:hAnsi="Times New Roman"/>
          <w:color w:val="000000" w:themeColor="text1"/>
          <w:sz w:val="28"/>
          <w:szCs w:val="28"/>
        </w:rPr>
        <w:t>термін</w:t>
      </w:r>
      <w:r w:rsidR="007B2AA9" w:rsidRPr="00184191">
        <w:rPr>
          <w:rFonts w:ascii="Times New Roman" w:eastAsia="Times New Roman" w:hAnsi="Times New Roman"/>
          <w:color w:val="000000" w:themeColor="text1"/>
          <w:sz w:val="28"/>
          <w:szCs w:val="28"/>
        </w:rPr>
        <w:t>у</w:t>
      </w:r>
      <w:r w:rsidRPr="00027473">
        <w:rPr>
          <w:rFonts w:ascii="Times New Roman" w:eastAsia="Times New Roman" w:hAnsi="Times New Roman"/>
          <w:sz w:val="28"/>
          <w:szCs w:val="28"/>
        </w:rPr>
        <w:t>, деякі з яких наведені в таблиці 1</w:t>
      </w:r>
      <w:r>
        <w:rPr>
          <w:rFonts w:ascii="Times New Roman" w:eastAsia="Times New Roman" w:hAnsi="Times New Roman"/>
          <w:sz w:val="28"/>
          <w:szCs w:val="28"/>
        </w:rPr>
        <w:t>.1</w:t>
      </w:r>
      <w:r w:rsidRPr="00027473">
        <w:rPr>
          <w:rFonts w:ascii="Times New Roman" w:eastAsia="Times New Roman" w:hAnsi="Times New Roman"/>
          <w:sz w:val="28"/>
          <w:szCs w:val="28"/>
        </w:rPr>
        <w:t>.</w:t>
      </w:r>
    </w:p>
    <w:p w14:paraId="17FEF0AC" w14:textId="77777777" w:rsidR="00027473" w:rsidRDefault="00027473" w:rsidP="00757C85">
      <w:pPr>
        <w:spacing w:after="0" w:line="360" w:lineRule="auto"/>
        <w:ind w:firstLine="709"/>
        <w:jc w:val="right"/>
        <w:rPr>
          <w:rFonts w:ascii="Times New Roman" w:eastAsia="Times New Roman" w:hAnsi="Times New Roman"/>
          <w:sz w:val="28"/>
          <w:szCs w:val="28"/>
        </w:rPr>
      </w:pPr>
      <w:r>
        <w:rPr>
          <w:rFonts w:ascii="Times New Roman" w:eastAsia="Times New Roman" w:hAnsi="Times New Roman"/>
          <w:sz w:val="28"/>
          <w:szCs w:val="28"/>
        </w:rPr>
        <w:t>Таблиця 1.1</w:t>
      </w:r>
    </w:p>
    <w:p w14:paraId="2A63C396" w14:textId="77777777" w:rsidR="00027473" w:rsidRDefault="00CE5AF8" w:rsidP="00757C85">
      <w:pPr>
        <w:spacing w:after="0" w:line="360" w:lineRule="auto"/>
        <w:ind w:firstLine="709"/>
        <w:jc w:val="center"/>
        <w:rPr>
          <w:rFonts w:ascii="Times New Roman" w:eastAsia="Times New Roman" w:hAnsi="Times New Roman"/>
          <w:sz w:val="28"/>
          <w:szCs w:val="28"/>
        </w:rPr>
      </w:pPr>
      <w:r w:rsidRPr="00CE5AF8">
        <w:rPr>
          <w:rFonts w:ascii="Times New Roman" w:eastAsia="Times New Roman" w:hAnsi="Times New Roman"/>
          <w:sz w:val="28"/>
          <w:szCs w:val="28"/>
        </w:rPr>
        <w:t>Поняття «управління персоналом»</w:t>
      </w:r>
      <w:r>
        <w:rPr>
          <w:rFonts w:ascii="Times New Roman" w:eastAsia="Times New Roman" w:hAnsi="Times New Roman"/>
          <w:sz w:val="28"/>
          <w:szCs w:val="28"/>
        </w:rPr>
        <w:t xml:space="preserve"> в працях відомих вчених</w:t>
      </w:r>
    </w:p>
    <w:tbl>
      <w:tblPr>
        <w:tblStyle w:val="a8"/>
        <w:tblW w:w="0" w:type="auto"/>
        <w:tblLook w:val="04A0" w:firstRow="1" w:lastRow="0" w:firstColumn="1" w:lastColumn="0" w:noHBand="0" w:noVBand="1"/>
      </w:tblPr>
      <w:tblGrid>
        <w:gridCol w:w="2782"/>
        <w:gridCol w:w="7413"/>
      </w:tblGrid>
      <w:tr w:rsidR="00CE5AF8" w:rsidRPr="00E236C9" w14:paraId="0C9CE2C1" w14:textId="77777777" w:rsidTr="00B534C2">
        <w:tc>
          <w:tcPr>
            <w:tcW w:w="2802" w:type="dxa"/>
          </w:tcPr>
          <w:p w14:paraId="505327CF" w14:textId="77777777" w:rsidR="00CE5AF8" w:rsidRPr="00B534C2" w:rsidRDefault="00CE5AF8" w:rsidP="00757C85">
            <w:pPr>
              <w:spacing w:line="360" w:lineRule="auto"/>
              <w:ind w:firstLine="709"/>
              <w:jc w:val="center"/>
              <w:rPr>
                <w:rFonts w:ascii="Times New Roman" w:eastAsia="Times New Roman" w:hAnsi="Times New Roman"/>
                <w:i/>
                <w:sz w:val="26"/>
                <w:szCs w:val="26"/>
              </w:rPr>
            </w:pPr>
            <w:r w:rsidRPr="00B534C2">
              <w:rPr>
                <w:rFonts w:ascii="Times New Roman" w:eastAsia="Times New Roman" w:hAnsi="Times New Roman"/>
                <w:i/>
                <w:sz w:val="26"/>
                <w:szCs w:val="26"/>
              </w:rPr>
              <w:t>Вчений</w:t>
            </w:r>
          </w:p>
        </w:tc>
        <w:tc>
          <w:tcPr>
            <w:tcW w:w="7512" w:type="dxa"/>
          </w:tcPr>
          <w:p w14:paraId="212B13A2" w14:textId="77777777" w:rsidR="00CE5AF8" w:rsidRPr="00B534C2" w:rsidRDefault="00CE5AF8" w:rsidP="00757C85">
            <w:pPr>
              <w:spacing w:line="360" w:lineRule="auto"/>
              <w:ind w:firstLine="709"/>
              <w:jc w:val="center"/>
              <w:rPr>
                <w:rFonts w:ascii="Times New Roman" w:eastAsia="Times New Roman" w:hAnsi="Times New Roman"/>
                <w:i/>
                <w:sz w:val="26"/>
                <w:szCs w:val="26"/>
              </w:rPr>
            </w:pPr>
            <w:r w:rsidRPr="00B534C2">
              <w:rPr>
                <w:rFonts w:ascii="Times New Roman" w:eastAsia="Times New Roman" w:hAnsi="Times New Roman"/>
                <w:i/>
                <w:sz w:val="26"/>
                <w:szCs w:val="26"/>
              </w:rPr>
              <w:t>Його визначення терміну «управління персоналом»</w:t>
            </w:r>
          </w:p>
        </w:tc>
      </w:tr>
      <w:tr w:rsidR="00CE5AF8" w:rsidRPr="00E236C9" w14:paraId="0C2D3619" w14:textId="77777777" w:rsidTr="00B534C2">
        <w:tc>
          <w:tcPr>
            <w:tcW w:w="2802" w:type="dxa"/>
          </w:tcPr>
          <w:p w14:paraId="79B3C2BA" w14:textId="77777777" w:rsidR="00CE5AF8" w:rsidRPr="00B534C2" w:rsidRDefault="003D5100" w:rsidP="00B534C2">
            <w:pPr>
              <w:spacing w:line="360" w:lineRule="auto"/>
              <w:rPr>
                <w:rFonts w:ascii="Times New Roman" w:eastAsia="Times New Roman" w:hAnsi="Times New Roman" w:cs="Times New Roman"/>
                <w:sz w:val="26"/>
                <w:szCs w:val="26"/>
                <w:lang w:val="en-US"/>
              </w:rPr>
            </w:pPr>
            <w:r w:rsidRPr="00B534C2">
              <w:rPr>
                <w:rFonts w:ascii="Times New Roman" w:hAnsi="Times New Roman" w:cs="Times New Roman"/>
                <w:color w:val="000000" w:themeColor="text1"/>
                <w:sz w:val="26"/>
                <w:szCs w:val="26"/>
              </w:rPr>
              <w:t xml:space="preserve">Бикова А. Л </w:t>
            </w:r>
            <w:r w:rsidRPr="00B534C2">
              <w:rPr>
                <w:rFonts w:ascii="Times New Roman" w:hAnsi="Times New Roman" w:cs="Times New Roman"/>
                <w:color w:val="000000" w:themeColor="text1"/>
                <w:sz w:val="26"/>
                <w:szCs w:val="26"/>
                <w:lang w:val="en-US"/>
              </w:rPr>
              <w:t>[7]</w:t>
            </w:r>
          </w:p>
        </w:tc>
        <w:tc>
          <w:tcPr>
            <w:tcW w:w="7512" w:type="dxa"/>
          </w:tcPr>
          <w:p w14:paraId="004257C1" w14:textId="77777777" w:rsidR="00CE5AF8" w:rsidRPr="00B534C2" w:rsidRDefault="00063914" w:rsidP="00B534C2">
            <w:pPr>
              <w:spacing w:line="360" w:lineRule="auto"/>
              <w:jc w:val="both"/>
              <w:rPr>
                <w:rFonts w:ascii="Times New Roman" w:eastAsia="Times New Roman" w:hAnsi="Times New Roman"/>
                <w:sz w:val="26"/>
                <w:szCs w:val="26"/>
              </w:rPr>
            </w:pPr>
            <w:r w:rsidRPr="00B534C2">
              <w:rPr>
                <w:rFonts w:ascii="Times New Roman" w:eastAsia="Times New Roman" w:hAnsi="Times New Roman"/>
                <w:sz w:val="26"/>
                <w:szCs w:val="26"/>
              </w:rPr>
              <w:t>Управління персоналом – це соціально-економічна система на підприємстві, основними комплексними завданнями та функціями якої є планування, прогнозування, маркетинг персоналу, його розвиток, аналіз засобів мотивації, створення оптимальних умов праці, розробка організаційної структури управління, регулювання трудових відносин, облік персоналу, надання юридичних послуг та розвиток соціальної інфраструктури</w:t>
            </w:r>
          </w:p>
        </w:tc>
      </w:tr>
      <w:tr w:rsidR="00CE5AF8" w:rsidRPr="00E236C9" w14:paraId="038F178B" w14:textId="77777777" w:rsidTr="00B534C2">
        <w:tc>
          <w:tcPr>
            <w:tcW w:w="2802" w:type="dxa"/>
          </w:tcPr>
          <w:p w14:paraId="3D810C4A" w14:textId="77777777" w:rsidR="00CE5AF8" w:rsidRPr="00B534C2" w:rsidRDefault="003D5100" w:rsidP="00B534C2">
            <w:pPr>
              <w:spacing w:line="360" w:lineRule="auto"/>
              <w:rPr>
                <w:rFonts w:ascii="Times New Roman" w:eastAsia="Times New Roman" w:hAnsi="Times New Roman"/>
                <w:sz w:val="26"/>
                <w:szCs w:val="26"/>
                <w:lang w:val="en-US"/>
              </w:rPr>
            </w:pPr>
            <w:r w:rsidRPr="00B534C2">
              <w:rPr>
                <w:rFonts w:ascii="Times New Roman" w:hAnsi="Times New Roman" w:cs="Times New Roman"/>
                <w:color w:val="000000" w:themeColor="text1"/>
                <w:sz w:val="26"/>
                <w:szCs w:val="26"/>
              </w:rPr>
              <w:t>Козенков Д. Є</w:t>
            </w:r>
            <w:r w:rsidRPr="00B534C2">
              <w:rPr>
                <w:rFonts w:ascii="Times New Roman" w:hAnsi="Times New Roman" w:cs="Times New Roman"/>
                <w:color w:val="000000" w:themeColor="text1"/>
                <w:sz w:val="26"/>
                <w:szCs w:val="26"/>
                <w:lang w:val="en-US"/>
              </w:rPr>
              <w:t>. [36]</w:t>
            </w:r>
          </w:p>
        </w:tc>
        <w:tc>
          <w:tcPr>
            <w:tcW w:w="7512" w:type="dxa"/>
          </w:tcPr>
          <w:p w14:paraId="1AC1455F" w14:textId="77777777" w:rsidR="00CE5AF8" w:rsidRPr="00B534C2" w:rsidRDefault="00063914" w:rsidP="00B534C2">
            <w:pPr>
              <w:spacing w:line="360" w:lineRule="auto"/>
              <w:jc w:val="both"/>
              <w:rPr>
                <w:rFonts w:ascii="Times New Roman" w:eastAsia="Times New Roman" w:hAnsi="Times New Roman"/>
                <w:sz w:val="26"/>
                <w:szCs w:val="26"/>
              </w:rPr>
            </w:pPr>
            <w:r w:rsidRPr="00B534C2">
              <w:rPr>
                <w:rFonts w:ascii="Times New Roman" w:eastAsia="Times New Roman" w:hAnsi="Times New Roman"/>
                <w:sz w:val="26"/>
                <w:szCs w:val="26"/>
              </w:rPr>
              <w:t>Управління персоналом – це частина менеджменту, що стосується працюючих співробітників і їх взаємин в рамках підприємства. Управління персоналом здійснюється заради реалізації двох великих і взаємопов’язаних цілей: − підвищення ефективності діяльності підприємства; − підвищення якості трудового життя персоналу</w:t>
            </w:r>
          </w:p>
        </w:tc>
      </w:tr>
      <w:tr w:rsidR="00CE5AF8" w:rsidRPr="00E236C9" w14:paraId="2DFF3593" w14:textId="77777777" w:rsidTr="00B534C2">
        <w:tc>
          <w:tcPr>
            <w:tcW w:w="2802" w:type="dxa"/>
          </w:tcPr>
          <w:p w14:paraId="2386F4A8" w14:textId="77777777" w:rsidR="00CE5AF8" w:rsidRPr="00B534C2" w:rsidRDefault="003D5100" w:rsidP="00B534C2">
            <w:pPr>
              <w:spacing w:line="360" w:lineRule="auto"/>
              <w:rPr>
                <w:rFonts w:ascii="Times New Roman" w:eastAsia="Times New Roman" w:hAnsi="Times New Roman"/>
                <w:sz w:val="26"/>
                <w:szCs w:val="26"/>
                <w:lang w:val="en-US"/>
              </w:rPr>
            </w:pPr>
            <w:r w:rsidRPr="00B534C2">
              <w:rPr>
                <w:rFonts w:ascii="Times New Roman" w:hAnsi="Times New Roman" w:cs="Times New Roman"/>
                <w:sz w:val="26"/>
                <w:szCs w:val="26"/>
              </w:rPr>
              <w:t xml:space="preserve">Кравченко О.Б. </w:t>
            </w:r>
            <w:r w:rsidRPr="00B534C2">
              <w:rPr>
                <w:rFonts w:ascii="Times New Roman" w:hAnsi="Times New Roman" w:cs="Times New Roman"/>
                <w:sz w:val="26"/>
                <w:szCs w:val="26"/>
                <w:lang w:val="en-US"/>
              </w:rPr>
              <w:t>[40]</w:t>
            </w:r>
          </w:p>
        </w:tc>
        <w:tc>
          <w:tcPr>
            <w:tcW w:w="7512" w:type="dxa"/>
          </w:tcPr>
          <w:p w14:paraId="0B649D9D" w14:textId="77777777" w:rsidR="00CE5AF8" w:rsidRPr="00B534C2" w:rsidRDefault="00063914" w:rsidP="00B534C2">
            <w:pPr>
              <w:spacing w:line="360" w:lineRule="auto"/>
              <w:jc w:val="both"/>
              <w:rPr>
                <w:rFonts w:ascii="Times New Roman" w:eastAsia="Times New Roman" w:hAnsi="Times New Roman"/>
                <w:sz w:val="26"/>
                <w:szCs w:val="26"/>
              </w:rPr>
            </w:pPr>
            <w:r w:rsidRPr="00B534C2">
              <w:rPr>
                <w:rFonts w:ascii="Times New Roman" w:eastAsia="Times New Roman" w:hAnsi="Times New Roman"/>
                <w:sz w:val="26"/>
                <w:szCs w:val="26"/>
              </w:rPr>
              <w:t>Управління персоналом − це цілеспрямована діяльність керівного складу підприємства на розробку концепції, стратегій кадрової політики і методів управління людськими ресурсами</w:t>
            </w:r>
          </w:p>
        </w:tc>
      </w:tr>
      <w:tr w:rsidR="00CE5AF8" w:rsidRPr="00E236C9" w14:paraId="0C6E9F73" w14:textId="77777777" w:rsidTr="00B534C2">
        <w:tc>
          <w:tcPr>
            <w:tcW w:w="2802" w:type="dxa"/>
          </w:tcPr>
          <w:p w14:paraId="32B72251" w14:textId="77777777" w:rsidR="00CE5AF8" w:rsidRPr="00B534C2" w:rsidRDefault="003D5100" w:rsidP="00B534C2">
            <w:pPr>
              <w:spacing w:line="360" w:lineRule="auto"/>
              <w:rPr>
                <w:rFonts w:ascii="Times New Roman" w:eastAsia="Times New Roman" w:hAnsi="Times New Roman"/>
                <w:sz w:val="26"/>
                <w:szCs w:val="26"/>
                <w:lang w:val="en-US"/>
              </w:rPr>
            </w:pPr>
            <w:r w:rsidRPr="00B534C2">
              <w:rPr>
                <w:rFonts w:ascii="Times New Roman" w:hAnsi="Times New Roman" w:cs="Times New Roman"/>
                <w:sz w:val="26"/>
                <w:szCs w:val="26"/>
              </w:rPr>
              <w:t>Погорєлова Т.О.</w:t>
            </w:r>
            <w:r w:rsidRPr="00B534C2">
              <w:rPr>
                <w:rFonts w:ascii="Times New Roman" w:hAnsi="Times New Roman" w:cs="Times New Roman"/>
                <w:sz w:val="26"/>
                <w:szCs w:val="26"/>
                <w:lang w:val="en-US"/>
              </w:rPr>
              <w:t xml:space="preserve"> [65]</w:t>
            </w:r>
          </w:p>
        </w:tc>
        <w:tc>
          <w:tcPr>
            <w:tcW w:w="7512" w:type="dxa"/>
          </w:tcPr>
          <w:p w14:paraId="36AC5611" w14:textId="77777777" w:rsidR="00CE5AF8" w:rsidRPr="00B534C2" w:rsidRDefault="00063914" w:rsidP="004E31F8">
            <w:pPr>
              <w:spacing w:line="360" w:lineRule="auto"/>
              <w:jc w:val="both"/>
              <w:rPr>
                <w:rFonts w:ascii="Times New Roman" w:eastAsia="Times New Roman" w:hAnsi="Times New Roman"/>
                <w:sz w:val="26"/>
                <w:szCs w:val="26"/>
              </w:rPr>
            </w:pPr>
            <w:r w:rsidRPr="00B534C2">
              <w:rPr>
                <w:rFonts w:ascii="Times New Roman" w:eastAsia="Times New Roman" w:hAnsi="Times New Roman"/>
                <w:sz w:val="26"/>
                <w:szCs w:val="26"/>
              </w:rPr>
              <w:t xml:space="preserve">Управління персоналом – це комплексна система заходів спрямованих на підвищення професійно-кваліфікаційного рівня, мотивації, стимулювання персоналу та повне використання його можливостей задля здійснення управління розвитком </w:t>
            </w:r>
          </w:p>
        </w:tc>
      </w:tr>
      <w:tr w:rsidR="004E31F8" w:rsidRPr="00E236C9" w14:paraId="73FF0CAE" w14:textId="77777777" w:rsidTr="004E31F8">
        <w:tc>
          <w:tcPr>
            <w:tcW w:w="10314" w:type="dxa"/>
            <w:gridSpan w:val="2"/>
            <w:tcBorders>
              <w:top w:val="nil"/>
              <w:left w:val="nil"/>
              <w:right w:val="nil"/>
            </w:tcBorders>
          </w:tcPr>
          <w:p w14:paraId="0AE7A704" w14:textId="77777777" w:rsidR="004E31F8" w:rsidRPr="00B534C2" w:rsidRDefault="004E31F8" w:rsidP="004E31F8">
            <w:pPr>
              <w:spacing w:line="360" w:lineRule="auto"/>
              <w:jc w:val="right"/>
              <w:rPr>
                <w:rFonts w:ascii="Times New Roman" w:eastAsia="Times New Roman" w:hAnsi="Times New Roman"/>
                <w:sz w:val="26"/>
                <w:szCs w:val="26"/>
              </w:rPr>
            </w:pPr>
            <w:r>
              <w:rPr>
                <w:rFonts w:ascii="Times New Roman" w:eastAsia="Times New Roman" w:hAnsi="Times New Roman"/>
                <w:sz w:val="26"/>
                <w:szCs w:val="26"/>
              </w:rPr>
              <w:lastRenderedPageBreak/>
              <w:t>Продовження табл.1.1</w:t>
            </w:r>
          </w:p>
        </w:tc>
      </w:tr>
      <w:tr w:rsidR="004E31F8" w:rsidRPr="00E236C9" w14:paraId="5E99AB49" w14:textId="77777777" w:rsidTr="00B534C2">
        <w:tc>
          <w:tcPr>
            <w:tcW w:w="2802" w:type="dxa"/>
          </w:tcPr>
          <w:p w14:paraId="1A967350" w14:textId="77777777" w:rsidR="004E31F8" w:rsidRPr="00B534C2" w:rsidRDefault="004E31F8" w:rsidP="00B534C2">
            <w:pPr>
              <w:spacing w:line="360" w:lineRule="auto"/>
              <w:rPr>
                <w:rFonts w:ascii="Times New Roman" w:hAnsi="Times New Roman" w:cs="Times New Roman"/>
                <w:sz w:val="26"/>
                <w:szCs w:val="26"/>
              </w:rPr>
            </w:pPr>
          </w:p>
        </w:tc>
        <w:tc>
          <w:tcPr>
            <w:tcW w:w="7512" w:type="dxa"/>
          </w:tcPr>
          <w:p w14:paraId="18D28088" w14:textId="77777777" w:rsidR="004E31F8" w:rsidRPr="00B534C2" w:rsidRDefault="004E31F8" w:rsidP="00B534C2">
            <w:pPr>
              <w:spacing w:line="360" w:lineRule="auto"/>
              <w:jc w:val="both"/>
              <w:rPr>
                <w:rFonts w:ascii="Times New Roman" w:eastAsia="Times New Roman" w:hAnsi="Times New Roman"/>
                <w:sz w:val="26"/>
                <w:szCs w:val="26"/>
              </w:rPr>
            </w:pPr>
            <w:r w:rsidRPr="00B534C2">
              <w:rPr>
                <w:rFonts w:ascii="Times New Roman" w:eastAsia="Times New Roman" w:hAnsi="Times New Roman"/>
                <w:sz w:val="26"/>
                <w:szCs w:val="26"/>
              </w:rPr>
              <w:t>підприємства</w:t>
            </w:r>
          </w:p>
        </w:tc>
      </w:tr>
      <w:tr w:rsidR="00924576" w:rsidRPr="00E236C9" w14:paraId="53E560A4" w14:textId="77777777" w:rsidTr="00B534C2">
        <w:tc>
          <w:tcPr>
            <w:tcW w:w="2802" w:type="dxa"/>
          </w:tcPr>
          <w:p w14:paraId="484CED1B" w14:textId="77777777" w:rsidR="00924576" w:rsidRPr="00B534C2" w:rsidRDefault="003D5100" w:rsidP="00B534C2">
            <w:pPr>
              <w:spacing w:line="360" w:lineRule="auto"/>
              <w:rPr>
                <w:rFonts w:ascii="Times New Roman" w:eastAsia="Times New Roman" w:hAnsi="Times New Roman"/>
                <w:sz w:val="26"/>
                <w:szCs w:val="26"/>
              </w:rPr>
            </w:pPr>
            <w:r w:rsidRPr="00B534C2">
              <w:rPr>
                <w:rFonts w:ascii="Times New Roman" w:hAnsi="Times New Roman" w:cs="Times New Roman"/>
                <w:sz w:val="26"/>
                <w:szCs w:val="26"/>
              </w:rPr>
              <w:t xml:space="preserve">Христенк O. </w:t>
            </w:r>
            <w:r w:rsidRPr="00B534C2">
              <w:rPr>
                <w:rFonts w:ascii="Times New Roman" w:hAnsi="Times New Roman" w:cs="Times New Roman"/>
                <w:sz w:val="26"/>
                <w:szCs w:val="26"/>
                <w:lang w:val="en-US"/>
              </w:rPr>
              <w:t>[73]</w:t>
            </w:r>
          </w:p>
        </w:tc>
        <w:tc>
          <w:tcPr>
            <w:tcW w:w="7512" w:type="dxa"/>
          </w:tcPr>
          <w:p w14:paraId="4A30F9A1" w14:textId="77777777" w:rsidR="00924576" w:rsidRPr="00B534C2" w:rsidRDefault="00924576" w:rsidP="00757C85">
            <w:pPr>
              <w:spacing w:line="360" w:lineRule="auto"/>
              <w:ind w:firstLine="709"/>
              <w:jc w:val="both"/>
              <w:rPr>
                <w:rFonts w:ascii="Times New Roman" w:eastAsia="Times New Roman" w:hAnsi="Times New Roman"/>
                <w:sz w:val="26"/>
                <w:szCs w:val="26"/>
              </w:rPr>
            </w:pPr>
            <w:r w:rsidRPr="00B534C2">
              <w:rPr>
                <w:rFonts w:ascii="Times New Roman" w:eastAsia="Times New Roman" w:hAnsi="Times New Roman"/>
                <w:sz w:val="26"/>
                <w:szCs w:val="26"/>
              </w:rPr>
              <w:t>Управління персоналом − це сукупність логічно пов'язаних дій, спрямованих на оптимізацію трудових ресурсів підприємства (персоналу) в аспекті їх діяльності, якісних і кількісних характеристик, з метою раціонального досягнення поставлених перед організацією цілей</w:t>
            </w:r>
          </w:p>
        </w:tc>
      </w:tr>
      <w:tr w:rsidR="00924576" w:rsidRPr="00E236C9" w14:paraId="6470A07F" w14:textId="77777777" w:rsidTr="00B534C2">
        <w:tc>
          <w:tcPr>
            <w:tcW w:w="2802" w:type="dxa"/>
          </w:tcPr>
          <w:p w14:paraId="21B9548A" w14:textId="77777777" w:rsidR="00924576" w:rsidRPr="00B534C2" w:rsidRDefault="003D5100" w:rsidP="00B534C2">
            <w:pPr>
              <w:spacing w:line="360" w:lineRule="auto"/>
              <w:rPr>
                <w:rFonts w:ascii="Times New Roman" w:eastAsia="Times New Roman" w:hAnsi="Times New Roman"/>
                <w:sz w:val="26"/>
                <w:szCs w:val="26"/>
                <w:lang w:val="en-US"/>
              </w:rPr>
            </w:pPr>
            <w:r w:rsidRPr="00B534C2">
              <w:rPr>
                <w:rFonts w:ascii="Times New Roman" w:hAnsi="Times New Roman" w:cs="Times New Roman"/>
                <w:sz w:val="26"/>
                <w:szCs w:val="26"/>
              </w:rPr>
              <w:t>Шершень О.</w:t>
            </w:r>
            <w:r w:rsidRPr="00B534C2">
              <w:rPr>
                <w:rFonts w:ascii="Times New Roman" w:hAnsi="Times New Roman" w:cs="Times New Roman"/>
                <w:sz w:val="26"/>
                <w:szCs w:val="26"/>
                <w:lang w:val="en-US"/>
              </w:rPr>
              <w:t xml:space="preserve"> [79]</w:t>
            </w:r>
          </w:p>
        </w:tc>
        <w:tc>
          <w:tcPr>
            <w:tcW w:w="7512" w:type="dxa"/>
          </w:tcPr>
          <w:p w14:paraId="5DECE741" w14:textId="77777777" w:rsidR="00924576" w:rsidRPr="00B534C2" w:rsidRDefault="00924576" w:rsidP="00757C85">
            <w:pPr>
              <w:spacing w:line="360" w:lineRule="auto"/>
              <w:ind w:firstLine="709"/>
              <w:jc w:val="both"/>
              <w:rPr>
                <w:rFonts w:ascii="Times New Roman" w:eastAsia="Times New Roman" w:hAnsi="Times New Roman"/>
                <w:sz w:val="26"/>
                <w:szCs w:val="26"/>
              </w:rPr>
            </w:pPr>
            <w:r w:rsidRPr="00B534C2">
              <w:rPr>
                <w:rFonts w:ascii="Times New Roman" w:eastAsia="Times New Roman" w:hAnsi="Times New Roman"/>
                <w:sz w:val="26"/>
                <w:szCs w:val="26"/>
              </w:rPr>
              <w:t>Управління персоналом – це забезпечення підприємства необхідною кількістю працівників, що виконують необхідні виробничі функції</w:t>
            </w:r>
          </w:p>
        </w:tc>
      </w:tr>
    </w:tbl>
    <w:p w14:paraId="4FCA19F4" w14:textId="77777777" w:rsidR="00CE5AF8" w:rsidRPr="00F91138" w:rsidRDefault="00CE5AF8" w:rsidP="00757C85">
      <w:pPr>
        <w:spacing w:after="0" w:line="360" w:lineRule="auto"/>
        <w:ind w:firstLine="709"/>
        <w:jc w:val="both"/>
        <w:rPr>
          <w:rFonts w:ascii="Times New Roman" w:eastAsia="Times New Roman" w:hAnsi="Times New Roman"/>
          <w:sz w:val="28"/>
          <w:szCs w:val="28"/>
        </w:rPr>
      </w:pPr>
    </w:p>
    <w:p w14:paraId="17527C1C" w14:textId="77777777" w:rsidR="004748E2" w:rsidRDefault="004748E2" w:rsidP="00757C85">
      <w:pPr>
        <w:spacing w:after="0" w:line="360" w:lineRule="auto"/>
        <w:ind w:firstLine="709"/>
        <w:jc w:val="both"/>
        <w:rPr>
          <w:rFonts w:ascii="Times New Roman" w:eastAsia="Times New Roman" w:hAnsi="Times New Roman"/>
          <w:sz w:val="28"/>
          <w:szCs w:val="28"/>
        </w:rPr>
      </w:pPr>
      <w:r w:rsidRPr="004748E2">
        <w:rPr>
          <w:rFonts w:ascii="Times New Roman" w:eastAsia="Times New Roman" w:hAnsi="Times New Roman"/>
          <w:sz w:val="28"/>
          <w:szCs w:val="28"/>
        </w:rPr>
        <w:t xml:space="preserve">У цих визначеннях існує багато відмінностей, і вони належать до самих різних аспектів управління персоналом. </w:t>
      </w:r>
      <w:r>
        <w:rPr>
          <w:rFonts w:ascii="Times New Roman" w:eastAsia="Times New Roman" w:hAnsi="Times New Roman"/>
          <w:sz w:val="28"/>
          <w:szCs w:val="28"/>
        </w:rPr>
        <w:t>У</w:t>
      </w:r>
      <w:r w:rsidRPr="004748E2">
        <w:rPr>
          <w:rFonts w:ascii="Times New Roman" w:eastAsia="Times New Roman" w:hAnsi="Times New Roman"/>
          <w:sz w:val="28"/>
          <w:szCs w:val="28"/>
        </w:rPr>
        <w:t xml:space="preserve"> загальному вигляді, управління персоналом, можна розглядати, як комплексну систему, яка включає різні напрями, форми і види організаційної взаємодії з працівниками підприємства для забезпечення необхідної кількості кваліфікованих працівників, які повинні бути мотивовані виконувати необхідні виробничі функції та забезпечувати необхідну виробничу поведінку. Основна суть управління персоналом полягає у тому, щоб ставитися до працівників, як до цінного ресурсу підприємства. Поєднання досвіду вітчизняних та закордонних теоретиків та практиків дозволяє сформулювати головну мету управління персоналом − максимально створити, розвинути та використати персонал підприємства та його потенціал</w:t>
      </w:r>
      <w:r w:rsidR="00FE5F7C">
        <w:rPr>
          <w:rFonts w:ascii="Times New Roman" w:eastAsia="Times New Roman" w:hAnsi="Times New Roman"/>
          <w:sz w:val="28"/>
          <w:szCs w:val="28"/>
        </w:rPr>
        <w:t xml:space="preserve"> [22, с.30</w:t>
      </w:r>
      <w:r w:rsidR="00FE5F7C" w:rsidRPr="003D5100">
        <w:rPr>
          <w:rFonts w:ascii="Times New Roman" w:eastAsia="Times New Roman" w:hAnsi="Times New Roman"/>
          <w:sz w:val="28"/>
          <w:szCs w:val="28"/>
        </w:rPr>
        <w:t>]</w:t>
      </w:r>
      <w:r w:rsidRPr="004748E2">
        <w:rPr>
          <w:rFonts w:ascii="Times New Roman" w:eastAsia="Times New Roman" w:hAnsi="Times New Roman"/>
          <w:sz w:val="28"/>
          <w:szCs w:val="28"/>
        </w:rPr>
        <w:t>.</w:t>
      </w:r>
    </w:p>
    <w:p w14:paraId="5270092D" w14:textId="77777777" w:rsidR="00305B94" w:rsidRDefault="00F91138" w:rsidP="00757C85">
      <w:pPr>
        <w:spacing w:after="0" w:line="360" w:lineRule="auto"/>
        <w:ind w:firstLine="709"/>
        <w:jc w:val="both"/>
        <w:rPr>
          <w:rFonts w:ascii="Times New Roman" w:eastAsia="Times New Roman" w:hAnsi="Times New Roman"/>
          <w:sz w:val="28"/>
          <w:szCs w:val="28"/>
        </w:rPr>
      </w:pPr>
      <w:r w:rsidRPr="00F91138">
        <w:rPr>
          <w:rFonts w:ascii="Times New Roman" w:eastAsia="Times New Roman" w:hAnsi="Times New Roman"/>
          <w:sz w:val="28"/>
          <w:szCs w:val="28"/>
        </w:rPr>
        <w:t>Стратегічно управління людськими ресурсами виходить за рамки оперативних завдань. Це включає планування майбутніх потреб у робочій силі, передбачення змін на ринку праці та розвиток талантів для збереження конкурентної переваги. Це вимагає тісного узгодження практики управління персоналом із головними бізнес-стратегіями.</w:t>
      </w:r>
    </w:p>
    <w:p w14:paraId="2F1CD65F" w14:textId="77777777" w:rsidR="00845F66" w:rsidRDefault="00B61999" w:rsidP="00757C85">
      <w:pPr>
        <w:spacing w:after="0" w:line="360" w:lineRule="auto"/>
        <w:ind w:firstLine="709"/>
        <w:jc w:val="both"/>
        <w:rPr>
          <w:rFonts w:ascii="Times New Roman" w:eastAsia="Times New Roman" w:hAnsi="Times New Roman"/>
          <w:sz w:val="28"/>
          <w:szCs w:val="28"/>
        </w:rPr>
      </w:pPr>
      <w:r w:rsidRPr="00B61999">
        <w:rPr>
          <w:rFonts w:ascii="Times New Roman" w:eastAsia="Times New Roman" w:hAnsi="Times New Roman"/>
          <w:sz w:val="28"/>
          <w:szCs w:val="28"/>
        </w:rPr>
        <w:t>Управління людськими ресурсами переслідує кілька цілей. Приклади включ</w:t>
      </w:r>
      <w:r w:rsidR="0028730C">
        <w:rPr>
          <w:rFonts w:ascii="Times New Roman" w:eastAsia="Times New Roman" w:hAnsi="Times New Roman"/>
          <w:sz w:val="28"/>
          <w:szCs w:val="28"/>
        </w:rPr>
        <w:t>ають зменшення плинності кадрів</w:t>
      </w:r>
      <w:r w:rsidRPr="00B61999">
        <w:rPr>
          <w:rFonts w:ascii="Times New Roman" w:eastAsia="Times New Roman" w:hAnsi="Times New Roman"/>
          <w:sz w:val="28"/>
          <w:szCs w:val="28"/>
        </w:rPr>
        <w:t xml:space="preserve">, підвищення продуктивності на одного працівника, підвищення </w:t>
      </w:r>
      <w:r w:rsidR="0028730C">
        <w:rPr>
          <w:rFonts w:ascii="Times New Roman" w:eastAsia="Times New Roman" w:hAnsi="Times New Roman"/>
          <w:sz w:val="28"/>
          <w:szCs w:val="28"/>
        </w:rPr>
        <w:t>залучено</w:t>
      </w:r>
      <w:r w:rsidR="00910722" w:rsidRPr="00910722">
        <w:rPr>
          <w:rFonts w:ascii="Times New Roman" w:eastAsia="Times New Roman" w:hAnsi="Times New Roman"/>
          <w:sz w:val="28"/>
          <w:szCs w:val="28"/>
        </w:rPr>
        <w:t>ст</w:t>
      </w:r>
      <w:r w:rsidR="0028730C">
        <w:rPr>
          <w:rFonts w:ascii="Times New Roman" w:eastAsia="Times New Roman" w:hAnsi="Times New Roman"/>
          <w:sz w:val="28"/>
          <w:szCs w:val="28"/>
        </w:rPr>
        <w:t>і</w:t>
      </w:r>
      <w:r w:rsidRPr="00B61999">
        <w:rPr>
          <w:rFonts w:ascii="Times New Roman" w:eastAsia="Times New Roman" w:hAnsi="Times New Roman"/>
          <w:sz w:val="28"/>
          <w:szCs w:val="28"/>
        </w:rPr>
        <w:t xml:space="preserve"> працівників, скорочення часу виконання </w:t>
      </w:r>
      <w:r w:rsidRPr="00B61999">
        <w:rPr>
          <w:rFonts w:ascii="Times New Roman" w:eastAsia="Times New Roman" w:hAnsi="Times New Roman"/>
          <w:sz w:val="28"/>
          <w:szCs w:val="28"/>
        </w:rPr>
        <w:lastRenderedPageBreak/>
        <w:t>процесів найму та покращення якості нових наймів. Ці цілі допомагають організаціям досягти свого стратегічного бачення та отримати довгострокову конкурентну перевагу</w:t>
      </w:r>
      <w:r w:rsidR="00FE5F7C">
        <w:rPr>
          <w:rFonts w:ascii="Times New Roman" w:eastAsia="Times New Roman" w:hAnsi="Times New Roman"/>
          <w:sz w:val="28"/>
          <w:szCs w:val="28"/>
        </w:rPr>
        <w:t xml:space="preserve"> [4</w:t>
      </w:r>
      <w:r w:rsidR="00FE5F7C" w:rsidRPr="00FE5F7C">
        <w:rPr>
          <w:rFonts w:ascii="Times New Roman" w:eastAsia="Times New Roman" w:hAnsi="Times New Roman"/>
          <w:sz w:val="28"/>
          <w:szCs w:val="28"/>
        </w:rPr>
        <w:t>6</w:t>
      </w:r>
      <w:r w:rsidR="00FE5F7C">
        <w:rPr>
          <w:rFonts w:ascii="Times New Roman" w:eastAsia="Times New Roman" w:hAnsi="Times New Roman"/>
          <w:sz w:val="28"/>
          <w:szCs w:val="28"/>
        </w:rPr>
        <w:t>, с.142</w:t>
      </w:r>
      <w:r w:rsidR="00FE5F7C" w:rsidRPr="003D5100">
        <w:rPr>
          <w:rFonts w:ascii="Times New Roman" w:eastAsia="Times New Roman" w:hAnsi="Times New Roman"/>
          <w:sz w:val="28"/>
          <w:szCs w:val="28"/>
        </w:rPr>
        <w:t>]</w:t>
      </w:r>
      <w:r w:rsidRPr="00B61999">
        <w:rPr>
          <w:rFonts w:ascii="Times New Roman" w:eastAsia="Times New Roman" w:hAnsi="Times New Roman"/>
          <w:sz w:val="28"/>
          <w:szCs w:val="28"/>
        </w:rPr>
        <w:t>.</w:t>
      </w:r>
    </w:p>
    <w:p w14:paraId="0058B7E2" w14:textId="77777777" w:rsidR="00B61999" w:rsidRDefault="004D4B33" w:rsidP="00757C85">
      <w:pPr>
        <w:spacing w:after="0" w:line="360" w:lineRule="auto"/>
        <w:ind w:firstLine="709"/>
        <w:jc w:val="both"/>
        <w:rPr>
          <w:rFonts w:ascii="Times New Roman" w:eastAsia="Times New Roman" w:hAnsi="Times New Roman"/>
          <w:sz w:val="28"/>
          <w:szCs w:val="28"/>
        </w:rPr>
      </w:pPr>
      <w:r w:rsidRPr="004D4B33">
        <w:rPr>
          <w:rFonts w:ascii="Times New Roman" w:eastAsia="Times New Roman" w:hAnsi="Times New Roman"/>
          <w:sz w:val="28"/>
          <w:szCs w:val="28"/>
        </w:rPr>
        <w:t>У соціальних закладах управління персоналом має свої особливості, які обумовлені специфікою діяльності цих установ.</w:t>
      </w:r>
      <w:r>
        <w:rPr>
          <w:rFonts w:ascii="Times New Roman" w:eastAsia="Times New Roman" w:hAnsi="Times New Roman"/>
          <w:sz w:val="28"/>
          <w:szCs w:val="28"/>
        </w:rPr>
        <w:t xml:space="preserve"> Це відображено на рисунку 1.1.</w:t>
      </w:r>
    </w:p>
    <w:p w14:paraId="66930382" w14:textId="77777777" w:rsidR="004D4B33" w:rsidRDefault="006C2477" w:rsidP="00757C85">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noProof/>
          <w:sz w:val="28"/>
          <w:szCs w:val="28"/>
          <w:lang w:eastAsia="uk-UA"/>
        </w:rPr>
        <mc:AlternateContent>
          <mc:Choice Requires="wps">
            <w:drawing>
              <wp:anchor distT="0" distB="0" distL="114300" distR="114300" simplePos="0" relativeHeight="251664384" behindDoc="0" locked="0" layoutInCell="1" allowOverlap="1" wp14:anchorId="37182547" wp14:editId="345ADA67">
                <wp:simplePos x="0" y="0"/>
                <wp:positionH relativeFrom="column">
                  <wp:posOffset>56515</wp:posOffset>
                </wp:positionH>
                <wp:positionV relativeFrom="paragraph">
                  <wp:posOffset>222250</wp:posOffset>
                </wp:positionV>
                <wp:extent cx="2764155" cy="1892935"/>
                <wp:effectExtent l="0" t="0" r="0" b="0"/>
                <wp:wrapNone/>
                <wp:docPr id="168"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4155" cy="1892935"/>
                        </a:xfrm>
                        <a:prstGeom prst="rect">
                          <a:avLst/>
                        </a:prstGeom>
                      </wps:spPr>
                      <wps:style>
                        <a:lnRef idx="2">
                          <a:schemeClr val="dk1"/>
                        </a:lnRef>
                        <a:fillRef idx="1">
                          <a:schemeClr val="lt1"/>
                        </a:fillRef>
                        <a:effectRef idx="0">
                          <a:schemeClr val="dk1"/>
                        </a:effectRef>
                        <a:fontRef idx="minor">
                          <a:schemeClr val="dk1"/>
                        </a:fontRef>
                      </wps:style>
                      <wps:txbx>
                        <w:txbxContent>
                          <w:p w14:paraId="665BAB2B" w14:textId="77777777" w:rsidR="0026036A" w:rsidRPr="009B7B9B" w:rsidRDefault="0026036A" w:rsidP="00C83676">
                            <w:pPr>
                              <w:jc w:val="center"/>
                              <w:rPr>
                                <w:rFonts w:ascii="Times New Roman" w:hAnsi="Times New Roman" w:cs="Times New Roman"/>
                              </w:rPr>
                            </w:pPr>
                            <w:r w:rsidRPr="009B7B9B">
                              <w:rPr>
                                <w:rFonts w:ascii="Times New Roman" w:hAnsi="Times New Roman" w:cs="Times New Roman"/>
                              </w:rPr>
                              <w:t>Високі етичні стандарти</w:t>
                            </w:r>
                          </w:p>
                          <w:p w14:paraId="65C2862E" w14:textId="77777777" w:rsidR="0026036A" w:rsidRPr="009B7B9B" w:rsidRDefault="0026036A" w:rsidP="00C83676">
                            <w:pPr>
                              <w:jc w:val="both"/>
                              <w:rPr>
                                <w:rFonts w:ascii="Times New Roman" w:hAnsi="Times New Roman" w:cs="Times New Roman"/>
                              </w:rPr>
                            </w:pPr>
                            <w:r w:rsidRPr="009B7B9B">
                              <w:rPr>
                                <w:rFonts w:ascii="Times New Roman" w:hAnsi="Times New Roman" w:cs="Times New Roman"/>
                              </w:rPr>
                              <w:t>Соціальні заклади виконують особливо важливу соціальну місію, тому працівники повинні дотримуватися високих етичних стандартів у своїй роботі. Це вимагає від керівництва впровадження та підтримки етичних норм і стандартів поведінки, а також проведення регулярних тренінгів та етичного моніторингу.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6" style="position:absolute;left:0;text-align:left;margin-left:4.45pt;margin-top:17.5pt;width:217.65pt;height:14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" fillcolor="white [3201]" strokecolor="black [3200]" strokeweight="1pt">
                <v:path arrowok="t"/>
                <v:textbox>
                  <w:txbxContent>
                    <w:p w:rsidR="0026036A" w:rsidRPr="009B7B9B" w:rsidRDefault="0026036A" w:rsidP="00C83676">
                      <w:pPr>
                        <w:jc w:val="center"/>
                        <w:rPr>
                          <w:rFonts w:ascii="Times New Roman" w:hAnsi="Times New Roman" w:cs="Times New Roman"/>
                        </w:rPr>
                      </w:pPr>
                      <w:r w:rsidRPr="009B7B9B">
                        <w:rPr>
                          <w:rFonts w:ascii="Times New Roman" w:hAnsi="Times New Roman" w:cs="Times New Roman"/>
                        </w:rPr>
                        <w:t>Високі етичні стандарти</w:t>
                      </w:r>
                    </w:p>
                    <w:p w:rsidR="0026036A" w:rsidRPr="009B7B9B" w:rsidRDefault="0026036A" w:rsidP="00C83676">
                      <w:pPr>
                        <w:jc w:val="both"/>
                        <w:rPr>
                          <w:rFonts w:ascii="Times New Roman" w:hAnsi="Times New Roman" w:cs="Times New Roman"/>
                        </w:rPr>
                      </w:pPr>
                      <w:r w:rsidRPr="009B7B9B">
                        <w:rPr>
                          <w:rFonts w:ascii="Times New Roman" w:hAnsi="Times New Roman" w:cs="Times New Roman"/>
                        </w:rPr>
                        <w:t>Соціальні заклади виконують особливо важливу соціальну місію, тому працівники повинні дотримуватися високих етичних стандартів у своїй роботі. Це вимагає від керівництва впровадження та підтримки етичних норм і стандартів поведінки, а також проведення регулярних тренінгів та етичного моніторингу.</w:t>
                      </w:r>
                    </w:p>
                  </w:txbxContent>
                </v:textbox>
              </v:rect>
            </w:pict>
          </mc:Fallback>
        </mc:AlternateContent>
      </w:r>
      <w:r>
        <w:rPr>
          <w:rFonts w:ascii="Times New Roman" w:eastAsia="Times New Roman" w:hAnsi="Times New Roman"/>
          <w:noProof/>
          <w:sz w:val="28"/>
          <w:szCs w:val="28"/>
          <w:lang w:eastAsia="uk-UA"/>
        </w:rPr>
        <mc:AlternateContent>
          <mc:Choice Requires="wps">
            <w:drawing>
              <wp:anchor distT="0" distB="0" distL="114300" distR="114300" simplePos="0" relativeHeight="251661312" behindDoc="0" locked="0" layoutInCell="1" allowOverlap="1" wp14:anchorId="1C797172" wp14:editId="7A01D596">
                <wp:simplePos x="0" y="0"/>
                <wp:positionH relativeFrom="column">
                  <wp:posOffset>3452495</wp:posOffset>
                </wp:positionH>
                <wp:positionV relativeFrom="paragraph">
                  <wp:posOffset>222885</wp:posOffset>
                </wp:positionV>
                <wp:extent cx="2933065" cy="1892300"/>
                <wp:effectExtent l="0" t="0" r="635" b="0"/>
                <wp:wrapNone/>
                <wp:docPr id="130"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3065" cy="1892300"/>
                        </a:xfrm>
                        <a:prstGeom prst="rect">
                          <a:avLst/>
                        </a:prstGeom>
                      </wps:spPr>
                      <wps:style>
                        <a:lnRef idx="2">
                          <a:schemeClr val="dk1"/>
                        </a:lnRef>
                        <a:fillRef idx="1">
                          <a:schemeClr val="lt1"/>
                        </a:fillRef>
                        <a:effectRef idx="0">
                          <a:schemeClr val="dk1"/>
                        </a:effectRef>
                        <a:fontRef idx="minor">
                          <a:schemeClr val="dk1"/>
                        </a:fontRef>
                      </wps:style>
                      <wps:txbx>
                        <w:txbxContent>
                          <w:p w14:paraId="61E24D11" w14:textId="77777777" w:rsidR="0026036A" w:rsidRPr="009B7B9B" w:rsidRDefault="0026036A" w:rsidP="00C83676">
                            <w:pPr>
                              <w:jc w:val="center"/>
                              <w:rPr>
                                <w:rFonts w:ascii="Times New Roman" w:hAnsi="Times New Roman" w:cs="Times New Roman"/>
                              </w:rPr>
                            </w:pPr>
                            <w:r w:rsidRPr="009B7B9B">
                              <w:rPr>
                                <w:rFonts w:ascii="Times New Roman" w:hAnsi="Times New Roman" w:cs="Times New Roman"/>
                              </w:rPr>
                              <w:t>Емоційна складова роботи</w:t>
                            </w:r>
                          </w:p>
                          <w:p w14:paraId="41B36B01" w14:textId="77777777" w:rsidR="0026036A" w:rsidRPr="009B7B9B" w:rsidRDefault="0026036A" w:rsidP="00C83676">
                            <w:pPr>
                              <w:jc w:val="both"/>
                              <w:rPr>
                                <w:rFonts w:ascii="Times New Roman" w:hAnsi="Times New Roman" w:cs="Times New Roman"/>
                              </w:rPr>
                            </w:pPr>
                            <w:r w:rsidRPr="009B7B9B">
                              <w:rPr>
                                <w:rFonts w:ascii="Times New Roman" w:hAnsi="Times New Roman" w:cs="Times New Roman"/>
                              </w:rPr>
                              <w:t xml:space="preserve"> Працівники соціальних закладів щоденно стикаються з людьми, які потребують особливої уваги та підтримки. Це можуть бути люди похилого віку, діти-сироти, особи з обмеженими можливостями або ті, хто пережив травматичні події. Така робота вимагає від персоналу високого рівня емпатії, стресостійкості та психологічної стійкості.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7" style="position:absolute;left:0;text-align:left;margin-left:271.85pt;margin-top:17.55pt;width:230.95pt;height:1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" fillcolor="white [3201]" strokecolor="black [3200]" strokeweight="1pt">
                <v:path arrowok="t"/>
                <v:textbox>
                  <w:txbxContent>
                    <w:p w:rsidR="0026036A" w:rsidRPr="009B7B9B" w:rsidRDefault="0026036A" w:rsidP="00C83676">
                      <w:pPr>
                        <w:jc w:val="center"/>
                        <w:rPr>
                          <w:rFonts w:ascii="Times New Roman" w:hAnsi="Times New Roman" w:cs="Times New Roman"/>
                        </w:rPr>
                      </w:pPr>
                      <w:r w:rsidRPr="009B7B9B">
                        <w:rPr>
                          <w:rFonts w:ascii="Times New Roman" w:hAnsi="Times New Roman" w:cs="Times New Roman"/>
                        </w:rPr>
                        <w:t>Емоційна складова роботи</w:t>
                      </w:r>
                    </w:p>
                    <w:p w:rsidR="0026036A" w:rsidRPr="009B7B9B" w:rsidRDefault="0026036A" w:rsidP="00C83676">
                      <w:pPr>
                        <w:jc w:val="both"/>
                        <w:rPr>
                          <w:rFonts w:ascii="Times New Roman" w:hAnsi="Times New Roman" w:cs="Times New Roman"/>
                        </w:rPr>
                      </w:pPr>
                      <w:r w:rsidRPr="009B7B9B">
                        <w:rPr>
                          <w:rFonts w:ascii="Times New Roman" w:hAnsi="Times New Roman" w:cs="Times New Roman"/>
                        </w:rPr>
                        <w:t xml:space="preserve"> Працівники соціальних закладів щоденно стикаються з людьми, які потребують особливої уваги та підтримки. Це можуть бути люди похилого віку, діти-сироти, особи з обмеженими можливостями або ті, хто пережив травматичні події. Така робота вимагає від персоналу високого рівня емпатії, стресостійкості та психологічної стійкості. </w:t>
                      </w:r>
                    </w:p>
                  </w:txbxContent>
                </v:textbox>
              </v:rect>
            </w:pict>
          </mc:Fallback>
        </mc:AlternateContent>
      </w:r>
    </w:p>
    <w:p w14:paraId="30FA8B17" w14:textId="77777777" w:rsidR="005552AC" w:rsidRPr="001A6649" w:rsidRDefault="005552AC" w:rsidP="00757C85">
      <w:pPr>
        <w:spacing w:after="0" w:line="360" w:lineRule="auto"/>
        <w:ind w:firstLine="709"/>
        <w:jc w:val="both"/>
        <w:rPr>
          <w:rFonts w:ascii="Times New Roman" w:hAnsi="Times New Roman"/>
          <w:sz w:val="28"/>
        </w:rPr>
      </w:pPr>
    </w:p>
    <w:p w14:paraId="16B6B2B2" w14:textId="77777777" w:rsidR="00D85C12" w:rsidRDefault="006C2477" w:rsidP="00757C85">
      <w:pPr>
        <w:pStyle w:val="a7"/>
        <w:spacing w:after="0" w:line="360" w:lineRule="auto"/>
        <w:ind w:left="0" w:firstLine="709"/>
        <w:jc w:val="both"/>
        <w:rPr>
          <w:rFonts w:ascii="Times New Roman" w:hAnsi="Times New Roman" w:cs="Times New Roman"/>
          <w:sz w:val="28"/>
        </w:rPr>
      </w:pPr>
      <w:r>
        <w:rPr>
          <w:rFonts w:ascii="Times New Roman" w:eastAsia="Times New Roman" w:hAnsi="Times New Roman"/>
          <w:noProof/>
          <w:sz w:val="28"/>
          <w:szCs w:val="28"/>
          <w:lang w:eastAsia="uk-UA"/>
        </w:rPr>
        <mc:AlternateContent>
          <mc:Choice Requires="wps">
            <w:drawing>
              <wp:anchor distT="0" distB="0" distL="114300" distR="114300" simplePos="0" relativeHeight="251671552" behindDoc="0" locked="0" layoutInCell="1" allowOverlap="1" wp14:anchorId="336BDE05" wp14:editId="4C31297A">
                <wp:simplePos x="0" y="0"/>
                <wp:positionH relativeFrom="column">
                  <wp:posOffset>4767580</wp:posOffset>
                </wp:positionH>
                <wp:positionV relativeFrom="paragraph">
                  <wp:posOffset>2277745</wp:posOffset>
                </wp:positionV>
                <wp:extent cx="467995" cy="659130"/>
                <wp:effectExtent l="0" t="0" r="46355" b="45720"/>
                <wp:wrapNone/>
                <wp:docPr id="127" name="Пряма зі стрілкою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7995" cy="6591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50F8DCE" id="_x0000_t32" coordsize="21600,21600" o:spt="32" o:oned="t" path="m,l21600,21600e" filled="f">
                <v:path arrowok="t" fillok="f" o:connecttype="none"/>
                <o:lock v:ext="edit" shapetype="t"/>
              </v:shapetype>
              <v:shape id="Пряма зі стрілкою 127" o:spid="_x0000_s1026" type="#_x0000_t32" style="position:absolute;margin-left:375.4pt;margin-top:179.35pt;width:36.85pt;height:5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" strokecolor="black [3200]" strokeweight=".5pt">
                <v:stroke endarrow="block" joinstyle="miter"/>
                <o:lock v:ext="edit" shapetype="f"/>
              </v:shape>
            </w:pict>
          </mc:Fallback>
        </mc:AlternateContent>
      </w:r>
      <w:r>
        <w:rPr>
          <w:rFonts w:ascii="Times New Roman" w:eastAsia="Times New Roman" w:hAnsi="Times New Roman"/>
          <w:noProof/>
          <w:sz w:val="28"/>
          <w:szCs w:val="28"/>
          <w:lang w:eastAsia="uk-UA"/>
        </w:rPr>
        <mc:AlternateContent>
          <mc:Choice Requires="wps">
            <w:drawing>
              <wp:anchor distT="0" distB="0" distL="114300" distR="114300" simplePos="0" relativeHeight="251668480" behindDoc="0" locked="0" layoutInCell="1" allowOverlap="1" wp14:anchorId="151107FD" wp14:editId="496C2025">
                <wp:simplePos x="0" y="0"/>
                <wp:positionH relativeFrom="column">
                  <wp:posOffset>3182620</wp:posOffset>
                </wp:positionH>
                <wp:positionV relativeFrom="paragraph">
                  <wp:posOffset>2276475</wp:posOffset>
                </wp:positionV>
                <wp:extent cx="10160" cy="669290"/>
                <wp:effectExtent l="76200" t="0" r="66040" b="35560"/>
                <wp:wrapNone/>
                <wp:docPr id="126" name="Пряма зі стрілкою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160" cy="6692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137BDE3" id="Пряма зі стрілкою 126" o:spid="_x0000_s1026" type="#_x0000_t32" style="position:absolute;margin-left:250.6pt;margin-top:179.25pt;width:.8pt;height:52.7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" strokecolor="black [3200]" strokeweight=".5pt">
                <v:stroke endarrow="block" joinstyle="miter"/>
                <o:lock v:ext="edit" shapetype="f"/>
              </v:shape>
            </w:pict>
          </mc:Fallback>
        </mc:AlternateContent>
      </w:r>
    </w:p>
    <w:p w14:paraId="79F2191F" w14:textId="77777777" w:rsidR="00D85C12" w:rsidRPr="00D85C12" w:rsidRDefault="00D85C12" w:rsidP="00757C85">
      <w:pPr>
        <w:ind w:firstLine="709"/>
      </w:pPr>
    </w:p>
    <w:p w14:paraId="57BABEE2" w14:textId="77777777" w:rsidR="00D85C12" w:rsidRPr="00D85C12" w:rsidRDefault="00D85C12" w:rsidP="00757C85">
      <w:pPr>
        <w:ind w:firstLine="709"/>
      </w:pPr>
    </w:p>
    <w:p w14:paraId="3239D16C" w14:textId="77777777" w:rsidR="00D85C12" w:rsidRPr="00D85C12" w:rsidRDefault="00D85C12" w:rsidP="00757C85">
      <w:pPr>
        <w:ind w:firstLine="709"/>
      </w:pPr>
    </w:p>
    <w:p w14:paraId="6F23F698" w14:textId="77777777" w:rsidR="00D85C12" w:rsidRPr="00D85C12" w:rsidRDefault="00D85C12" w:rsidP="00757C85">
      <w:pPr>
        <w:ind w:firstLine="709"/>
      </w:pPr>
    </w:p>
    <w:p w14:paraId="51B827AB" w14:textId="77777777" w:rsidR="00D85C12" w:rsidRPr="00D85C12" w:rsidRDefault="006C2477" w:rsidP="00757C85">
      <w:pPr>
        <w:ind w:firstLine="709"/>
      </w:pPr>
      <w:r>
        <w:rPr>
          <w:noProof/>
          <w:lang w:val="ru-RU" w:eastAsia="ru-RU"/>
        </w:rPr>
        <mc:AlternateContent>
          <mc:Choice Requires="wps">
            <w:drawing>
              <wp:anchor distT="0" distB="0" distL="114300" distR="114300" simplePos="0" relativeHeight="251893760" behindDoc="0" locked="0" layoutInCell="1" allowOverlap="1" wp14:anchorId="5419FDDD" wp14:editId="042CD9A3">
                <wp:simplePos x="0" y="0"/>
                <wp:positionH relativeFrom="column">
                  <wp:posOffset>4502785</wp:posOffset>
                </wp:positionH>
                <wp:positionV relativeFrom="paragraph">
                  <wp:posOffset>52705</wp:posOffset>
                </wp:positionV>
                <wp:extent cx="477520" cy="382270"/>
                <wp:effectExtent l="12700" t="54610" r="43180" b="10795"/>
                <wp:wrapNone/>
                <wp:docPr id="125"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7520" cy="382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0F23AE" id="AutoShape 157" o:spid="_x0000_s1026" type="#_x0000_t32" style="position:absolute;margin-left:354.55pt;margin-top:4.15pt;width:37.6pt;height:30.1pt;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">
                <v:stroke endarrow="block"/>
              </v:shape>
            </w:pict>
          </mc:Fallback>
        </mc:AlternateContent>
      </w:r>
      <w:r>
        <w:rPr>
          <w:noProof/>
          <w:lang w:val="ru-RU" w:eastAsia="ru-RU"/>
        </w:rPr>
        <mc:AlternateContent>
          <mc:Choice Requires="wps">
            <w:drawing>
              <wp:anchor distT="0" distB="0" distL="114300" distR="114300" simplePos="0" relativeHeight="251892736" behindDoc="0" locked="0" layoutInCell="1" allowOverlap="1" wp14:anchorId="47A5E73B" wp14:editId="42A491EF">
                <wp:simplePos x="0" y="0"/>
                <wp:positionH relativeFrom="column">
                  <wp:posOffset>1479550</wp:posOffset>
                </wp:positionH>
                <wp:positionV relativeFrom="paragraph">
                  <wp:posOffset>52705</wp:posOffset>
                </wp:positionV>
                <wp:extent cx="576580" cy="382270"/>
                <wp:effectExtent l="46990" t="54610" r="5080" b="10795"/>
                <wp:wrapNone/>
                <wp:docPr id="124"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6580" cy="382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20F388" id="AutoShape 156" o:spid="_x0000_s1026" type="#_x0000_t32" style="position:absolute;margin-left:116.5pt;margin-top:4.15pt;width:45.4pt;height:30.1pt;flip:x 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">
                <v:stroke endarrow="block"/>
              </v:shape>
            </w:pict>
          </mc:Fallback>
        </mc:AlternateContent>
      </w:r>
    </w:p>
    <w:p w14:paraId="20D6AE1B" w14:textId="77777777" w:rsidR="00D85C12" w:rsidRPr="00D85C12" w:rsidRDefault="006C2477" w:rsidP="00757C85">
      <w:pPr>
        <w:ind w:firstLine="709"/>
      </w:pPr>
      <w:r>
        <w:rPr>
          <w:rFonts w:ascii="Times New Roman" w:hAnsi="Times New Roman" w:cs="Times New Roman"/>
          <w:noProof/>
          <w:sz w:val="28"/>
          <w:lang w:eastAsia="uk-UA"/>
        </w:rPr>
        <mc:AlternateContent>
          <mc:Choice Requires="wps">
            <w:drawing>
              <wp:anchor distT="0" distB="0" distL="114300" distR="114300" simplePos="0" relativeHeight="251659264" behindDoc="0" locked="0" layoutInCell="1" allowOverlap="1" wp14:anchorId="3E7F4CF3" wp14:editId="34B7D8ED">
                <wp:simplePos x="0" y="0"/>
                <wp:positionH relativeFrom="column">
                  <wp:posOffset>323215</wp:posOffset>
                </wp:positionH>
                <wp:positionV relativeFrom="paragraph">
                  <wp:posOffset>149860</wp:posOffset>
                </wp:positionV>
                <wp:extent cx="5708015" cy="393065"/>
                <wp:effectExtent l="0" t="0" r="6985" b="6985"/>
                <wp:wrapNone/>
                <wp:docPr id="123"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8015" cy="393065"/>
                        </a:xfrm>
                        <a:prstGeom prst="rect">
                          <a:avLst/>
                        </a:prstGeom>
                      </wps:spPr>
                      <wps:style>
                        <a:lnRef idx="2">
                          <a:schemeClr val="dk1"/>
                        </a:lnRef>
                        <a:fillRef idx="1">
                          <a:schemeClr val="lt1"/>
                        </a:fillRef>
                        <a:effectRef idx="0">
                          <a:schemeClr val="dk1"/>
                        </a:effectRef>
                        <a:fontRef idx="minor">
                          <a:schemeClr val="dk1"/>
                        </a:fontRef>
                      </wps:style>
                      <wps:txbx>
                        <w:txbxContent>
                          <w:p w14:paraId="3CCE4985" w14:textId="77777777" w:rsidR="0026036A" w:rsidRPr="005B266E" w:rsidRDefault="0026036A" w:rsidP="005B266E">
                            <w:pPr>
                              <w:jc w:val="center"/>
                              <w:rPr>
                                <w:rFonts w:ascii="Times New Roman" w:hAnsi="Times New Roman" w:cs="Times New Roman"/>
                                <w:sz w:val="28"/>
                              </w:rPr>
                            </w:pPr>
                            <w:r>
                              <w:rPr>
                                <w:rFonts w:ascii="Times New Roman" w:hAnsi="Times New Roman" w:cs="Times New Roman"/>
                                <w:sz w:val="28"/>
                              </w:rPr>
                              <w:t>Особливості управління персоналом у соціальних закладах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8" style="position:absolute;left:0;text-align:left;margin-left:25.45pt;margin-top:11.8pt;width:449.45pt;height:3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" fillcolor="white [3201]" strokecolor="black [3200]" strokeweight="1pt">
                <v:path arrowok="t"/>
                <v:textbox>
                  <w:txbxContent>
                    <w:p w:rsidR="0026036A" w:rsidRPr="005B266E" w:rsidRDefault="0026036A" w:rsidP="005B266E">
                      <w:pPr>
                        <w:jc w:val="center"/>
                        <w:rPr>
                          <w:rFonts w:ascii="Times New Roman" w:hAnsi="Times New Roman" w:cs="Times New Roman"/>
                          <w:sz w:val="28"/>
                        </w:rPr>
                      </w:pPr>
                      <w:r>
                        <w:rPr>
                          <w:rFonts w:ascii="Times New Roman" w:hAnsi="Times New Roman" w:cs="Times New Roman"/>
                          <w:sz w:val="28"/>
                        </w:rPr>
                        <w:t>Особливості управління персоналом у соціальних закладах</w:t>
                      </w:r>
                    </w:p>
                  </w:txbxContent>
                </v:textbox>
              </v:rect>
            </w:pict>
          </mc:Fallback>
        </mc:AlternateContent>
      </w:r>
    </w:p>
    <w:p w14:paraId="66E1F342" w14:textId="77777777" w:rsidR="00D85C12" w:rsidRPr="00D85C12" w:rsidRDefault="006C2477" w:rsidP="00757C85">
      <w:pPr>
        <w:ind w:firstLine="709"/>
      </w:pPr>
      <w:r>
        <w:rPr>
          <w:noProof/>
          <w:lang w:val="ru-RU" w:eastAsia="ru-RU"/>
        </w:rPr>
        <mc:AlternateContent>
          <mc:Choice Requires="wps">
            <w:drawing>
              <wp:anchor distT="0" distB="0" distL="114300" distR="114300" simplePos="0" relativeHeight="251891712" behindDoc="0" locked="0" layoutInCell="1" allowOverlap="1" wp14:anchorId="0C09BCFD" wp14:editId="6CA3F4EC">
                <wp:simplePos x="0" y="0"/>
                <wp:positionH relativeFrom="column">
                  <wp:posOffset>845185</wp:posOffset>
                </wp:positionH>
                <wp:positionV relativeFrom="paragraph">
                  <wp:posOffset>257175</wp:posOffset>
                </wp:positionV>
                <wp:extent cx="477520" cy="659130"/>
                <wp:effectExtent l="50800" t="11430" r="5080" b="43815"/>
                <wp:wrapNone/>
                <wp:docPr id="122"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7520" cy="659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A3C8B" id="AutoShape 155" o:spid="_x0000_s1026" type="#_x0000_t32" style="position:absolute;margin-left:66.55pt;margin-top:20.25pt;width:37.6pt;height:51.9pt;flip:x;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">
                <v:stroke endarrow="block"/>
              </v:shape>
            </w:pict>
          </mc:Fallback>
        </mc:AlternateContent>
      </w:r>
    </w:p>
    <w:p w14:paraId="053E26B0" w14:textId="77777777" w:rsidR="00D85C12" w:rsidRPr="00D85C12" w:rsidRDefault="00D85C12" w:rsidP="00757C85">
      <w:pPr>
        <w:ind w:firstLine="709"/>
      </w:pPr>
    </w:p>
    <w:p w14:paraId="3C5EDD25" w14:textId="77777777" w:rsidR="00D85C12" w:rsidRPr="00D85C12" w:rsidRDefault="00D85C12" w:rsidP="00757C85">
      <w:pPr>
        <w:ind w:firstLine="709"/>
      </w:pPr>
    </w:p>
    <w:p w14:paraId="1E56988E" w14:textId="77777777" w:rsidR="00D85C12" w:rsidRPr="00D85C12" w:rsidRDefault="006C2477" w:rsidP="00757C85">
      <w:pPr>
        <w:ind w:firstLine="709"/>
      </w:pPr>
      <w:r>
        <w:rPr>
          <w:rFonts w:ascii="Times New Roman" w:hAnsi="Times New Roman" w:cs="Times New Roman"/>
          <w:noProof/>
          <w:sz w:val="28"/>
          <w:lang w:val="ru-RU" w:eastAsia="ru-RU"/>
        </w:rPr>
        <mc:AlternateContent>
          <mc:Choice Requires="wps">
            <w:drawing>
              <wp:anchor distT="0" distB="0" distL="114300" distR="114300" simplePos="0" relativeHeight="251894784" behindDoc="0" locked="0" layoutInCell="1" allowOverlap="1" wp14:anchorId="68F7F8B8" wp14:editId="0C0D95C5">
                <wp:simplePos x="0" y="0"/>
                <wp:positionH relativeFrom="column">
                  <wp:posOffset>4206240</wp:posOffset>
                </wp:positionH>
                <wp:positionV relativeFrom="paragraph">
                  <wp:posOffset>67945</wp:posOffset>
                </wp:positionV>
                <wp:extent cx="2252980" cy="2338705"/>
                <wp:effectExtent l="0" t="0" r="0" b="4445"/>
                <wp:wrapNone/>
                <wp:docPr id="12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2980" cy="2338705"/>
                        </a:xfrm>
                        <a:prstGeom prst="rect">
                          <a:avLst/>
                        </a:prstGeom>
                      </wps:spPr>
                      <wps:style>
                        <a:lnRef idx="2">
                          <a:schemeClr val="dk1"/>
                        </a:lnRef>
                        <a:fillRef idx="1">
                          <a:schemeClr val="lt1"/>
                        </a:fillRef>
                        <a:effectRef idx="0">
                          <a:schemeClr val="dk1"/>
                        </a:effectRef>
                        <a:fontRef idx="minor">
                          <a:schemeClr val="dk1"/>
                        </a:fontRef>
                      </wps:style>
                      <wps:txbx>
                        <w:txbxContent>
                          <w:p w14:paraId="56061800" w14:textId="77777777" w:rsidR="0026036A" w:rsidRPr="00770458" w:rsidRDefault="0026036A" w:rsidP="00B4242B">
                            <w:pPr>
                              <w:spacing w:after="120"/>
                              <w:jc w:val="center"/>
                              <w:rPr>
                                <w:rFonts w:ascii="Times New Roman" w:hAnsi="Times New Roman" w:cs="Times New Roman"/>
                              </w:rPr>
                            </w:pPr>
                            <w:r w:rsidRPr="00770458">
                              <w:rPr>
                                <w:rFonts w:ascii="Times New Roman" w:hAnsi="Times New Roman" w:cs="Times New Roman"/>
                              </w:rPr>
                              <w:t>Навчання та розвиток персоналу</w:t>
                            </w:r>
                          </w:p>
                          <w:p w14:paraId="42D3ACBD" w14:textId="77777777" w:rsidR="0026036A" w:rsidRPr="00835B5C" w:rsidRDefault="0026036A" w:rsidP="00B4242B">
                            <w:pPr>
                              <w:jc w:val="both"/>
                              <w:rPr>
                                <w:rFonts w:ascii="Times New Roman" w:hAnsi="Times New Roman" w:cs="Times New Roman"/>
                              </w:rPr>
                            </w:pPr>
                            <w:r w:rsidRPr="00770458">
                              <w:rPr>
                                <w:rFonts w:ascii="Times New Roman" w:hAnsi="Times New Roman" w:cs="Times New Roman"/>
                              </w:rPr>
                              <w:t xml:space="preserve"> Постійне навчання та підвищення кваліфікації є необхідними для персоналу соціальних закладів. Це включає в себе не тільки професійні знання та навички, але й розвиток емоційної компетентності, </w:t>
                            </w:r>
                            <w:r>
                              <w:rPr>
                                <w:rFonts w:ascii="Times New Roman" w:hAnsi="Times New Roman" w:cs="Times New Roman"/>
                              </w:rPr>
                              <w:t xml:space="preserve"> к</w:t>
                            </w:r>
                            <w:r w:rsidRPr="00770458">
                              <w:rPr>
                                <w:rFonts w:ascii="Times New Roman" w:hAnsi="Times New Roman" w:cs="Times New Roman"/>
                              </w:rPr>
                              <w:t>омунікативних навичок, управління стресом.</w:t>
                            </w:r>
                          </w:p>
                          <w:p w14:paraId="4D96A859" w14:textId="77777777" w:rsidR="0026036A" w:rsidRPr="00B4242B" w:rsidRDefault="0026036A" w:rsidP="00B4242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29" style="position:absolute;left:0;text-align:left;margin-left:331.2pt;margin-top:5.35pt;width:177.4pt;height:184.1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" fillcolor="white [3201]" strokecolor="black [3200]" strokeweight="1pt">
                <v:path arrowok="t"/>
                <v:textbox>
                  <w:txbxContent>
                    <w:p w:rsidR="0026036A" w:rsidRPr="00770458" w:rsidRDefault="0026036A" w:rsidP="00B4242B">
                      <w:pPr>
                        <w:spacing w:after="120"/>
                        <w:jc w:val="center"/>
                        <w:rPr>
                          <w:rFonts w:ascii="Times New Roman" w:hAnsi="Times New Roman" w:cs="Times New Roman"/>
                        </w:rPr>
                      </w:pPr>
                      <w:r w:rsidRPr="00770458">
                        <w:rPr>
                          <w:rFonts w:ascii="Times New Roman" w:hAnsi="Times New Roman" w:cs="Times New Roman"/>
                        </w:rPr>
                        <w:t>Навчання та розвиток персоналу</w:t>
                      </w:r>
                    </w:p>
                    <w:p w:rsidR="0026036A" w:rsidRPr="00835B5C" w:rsidRDefault="0026036A" w:rsidP="00B4242B">
                      <w:pPr>
                        <w:jc w:val="both"/>
                        <w:rPr>
                          <w:rFonts w:ascii="Times New Roman" w:hAnsi="Times New Roman" w:cs="Times New Roman"/>
                        </w:rPr>
                      </w:pPr>
                      <w:r w:rsidRPr="00770458">
                        <w:rPr>
                          <w:rFonts w:ascii="Times New Roman" w:hAnsi="Times New Roman" w:cs="Times New Roman"/>
                        </w:rPr>
                        <w:t xml:space="preserve"> Постійне навчання та підвищення кваліфікації є необхідними для персоналу соціальних закладів. Це включає в себе не тільки професійні знання та навички, але й розвиток емоційної компетентності, </w:t>
                      </w:r>
                      <w:r>
                        <w:rPr>
                          <w:rFonts w:ascii="Times New Roman" w:hAnsi="Times New Roman" w:cs="Times New Roman"/>
                        </w:rPr>
                        <w:t xml:space="preserve"> к</w:t>
                      </w:r>
                      <w:r w:rsidRPr="00770458">
                        <w:rPr>
                          <w:rFonts w:ascii="Times New Roman" w:hAnsi="Times New Roman" w:cs="Times New Roman"/>
                        </w:rPr>
                        <w:t>омунікативних навичок, управління стресом.</w:t>
                      </w:r>
                    </w:p>
                    <w:p w:rsidR="0026036A" w:rsidRPr="00B4242B" w:rsidRDefault="0026036A" w:rsidP="00B4242B"/>
                  </w:txbxContent>
                </v:textbox>
              </v:rect>
            </w:pict>
          </mc:Fallback>
        </mc:AlternateContent>
      </w:r>
      <w:r>
        <w:rPr>
          <w:rFonts w:ascii="Times New Roman" w:eastAsia="Times New Roman" w:hAnsi="Times New Roman"/>
          <w:noProof/>
          <w:sz w:val="28"/>
          <w:szCs w:val="28"/>
          <w:lang w:eastAsia="uk-UA"/>
        </w:rPr>
        <mc:AlternateContent>
          <mc:Choice Requires="wps">
            <w:drawing>
              <wp:anchor distT="0" distB="0" distL="114300" distR="114300" simplePos="0" relativeHeight="251667456" behindDoc="0" locked="0" layoutInCell="1" allowOverlap="1" wp14:anchorId="003761C4" wp14:editId="67AE3C58">
                <wp:simplePos x="0" y="0"/>
                <wp:positionH relativeFrom="column">
                  <wp:posOffset>-229870</wp:posOffset>
                </wp:positionH>
                <wp:positionV relativeFrom="paragraph">
                  <wp:posOffset>59055</wp:posOffset>
                </wp:positionV>
                <wp:extent cx="2052320" cy="2347595"/>
                <wp:effectExtent l="0" t="0" r="5080" b="0"/>
                <wp:wrapNone/>
                <wp:docPr id="120"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2320" cy="2347595"/>
                        </a:xfrm>
                        <a:prstGeom prst="rect">
                          <a:avLst/>
                        </a:prstGeom>
                      </wps:spPr>
                      <wps:style>
                        <a:lnRef idx="2">
                          <a:schemeClr val="dk1"/>
                        </a:lnRef>
                        <a:fillRef idx="1">
                          <a:schemeClr val="lt1"/>
                        </a:fillRef>
                        <a:effectRef idx="0">
                          <a:schemeClr val="dk1"/>
                        </a:effectRef>
                        <a:fontRef idx="minor">
                          <a:schemeClr val="dk1"/>
                        </a:fontRef>
                      </wps:style>
                      <wps:txbx>
                        <w:txbxContent>
                          <w:p w14:paraId="56788597" w14:textId="77777777" w:rsidR="0026036A" w:rsidRPr="00835B5C" w:rsidRDefault="0026036A" w:rsidP="00F11265">
                            <w:pPr>
                              <w:jc w:val="center"/>
                              <w:rPr>
                                <w:rFonts w:ascii="Times New Roman" w:hAnsi="Times New Roman" w:cs="Times New Roman"/>
                              </w:rPr>
                            </w:pPr>
                            <w:r w:rsidRPr="00835B5C">
                              <w:rPr>
                                <w:rFonts w:ascii="Times New Roman" w:hAnsi="Times New Roman" w:cs="Times New Roman"/>
                              </w:rPr>
                              <w:t>Мотивація персоналу</w:t>
                            </w:r>
                          </w:p>
                          <w:p w14:paraId="68A9E5B1" w14:textId="77777777" w:rsidR="0026036A" w:rsidRPr="00835B5C" w:rsidRDefault="0026036A" w:rsidP="00F11265">
                            <w:pPr>
                              <w:jc w:val="both"/>
                              <w:rPr>
                                <w:rFonts w:ascii="Times New Roman" w:hAnsi="Times New Roman" w:cs="Times New Roman"/>
                              </w:rPr>
                            </w:pPr>
                            <w:r w:rsidRPr="00835B5C">
                              <w:rPr>
                                <w:rFonts w:ascii="Times New Roman" w:hAnsi="Times New Roman" w:cs="Times New Roman"/>
                              </w:rPr>
                              <w:t xml:space="preserve"> У соціальних закладах мотивація працівників є складним і водночас важливим завданням. Крім фінансових стимулів, велике значення має створення умов для особистісного та професійного розвитку, а також підтримка командного духу та соціальної значущості роботи.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30" style="position:absolute;left:0;text-align:left;margin-left:-18.1pt;margin-top:4.65pt;width:161.6pt;height:18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" fillcolor="white [3201]" strokecolor="black [3200]" strokeweight="1pt">
                <v:path arrowok="t"/>
                <v:textbox>
                  <w:txbxContent>
                    <w:p w:rsidR="0026036A" w:rsidRPr="00835B5C" w:rsidRDefault="0026036A" w:rsidP="00F11265">
                      <w:pPr>
                        <w:jc w:val="center"/>
                        <w:rPr>
                          <w:rFonts w:ascii="Times New Roman" w:hAnsi="Times New Roman" w:cs="Times New Roman"/>
                        </w:rPr>
                      </w:pPr>
                      <w:r w:rsidRPr="00835B5C">
                        <w:rPr>
                          <w:rFonts w:ascii="Times New Roman" w:hAnsi="Times New Roman" w:cs="Times New Roman"/>
                        </w:rPr>
                        <w:t>Мотивація персоналу</w:t>
                      </w:r>
                    </w:p>
                    <w:p w:rsidR="0026036A" w:rsidRPr="00835B5C" w:rsidRDefault="0026036A" w:rsidP="00F11265">
                      <w:pPr>
                        <w:jc w:val="both"/>
                        <w:rPr>
                          <w:rFonts w:ascii="Times New Roman" w:hAnsi="Times New Roman" w:cs="Times New Roman"/>
                        </w:rPr>
                      </w:pPr>
                      <w:r w:rsidRPr="00835B5C">
                        <w:rPr>
                          <w:rFonts w:ascii="Times New Roman" w:hAnsi="Times New Roman" w:cs="Times New Roman"/>
                        </w:rPr>
                        <w:t xml:space="preserve"> У соціальних закладах мотивація працівників є складним і водночас важливим завданням. Крім фінансових стимулів, велике значення має створення умов для особистісного та професійного розвитку, а також підтримка командного духу та соціальної значущості роботи.</w:t>
                      </w:r>
                    </w:p>
                  </w:txbxContent>
                </v:textbox>
              </v:rect>
            </w:pict>
          </mc:Fallback>
        </mc:AlternateContent>
      </w:r>
      <w:r>
        <w:rPr>
          <w:rFonts w:ascii="Times New Roman" w:eastAsia="Times New Roman" w:hAnsi="Times New Roman"/>
          <w:noProof/>
          <w:sz w:val="28"/>
          <w:szCs w:val="28"/>
          <w:lang w:eastAsia="uk-UA"/>
        </w:rPr>
        <mc:AlternateContent>
          <mc:Choice Requires="wps">
            <w:drawing>
              <wp:anchor distT="0" distB="0" distL="114300" distR="114300" simplePos="0" relativeHeight="251673600" behindDoc="0" locked="0" layoutInCell="1" allowOverlap="1" wp14:anchorId="224DF941" wp14:editId="245FE917">
                <wp:simplePos x="0" y="0"/>
                <wp:positionH relativeFrom="column">
                  <wp:posOffset>1985010</wp:posOffset>
                </wp:positionH>
                <wp:positionV relativeFrom="paragraph">
                  <wp:posOffset>67945</wp:posOffset>
                </wp:positionV>
                <wp:extent cx="2073275" cy="2338705"/>
                <wp:effectExtent l="0" t="0" r="3175" b="4445"/>
                <wp:wrapNone/>
                <wp:docPr id="119"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3275" cy="2338705"/>
                        </a:xfrm>
                        <a:prstGeom prst="rect">
                          <a:avLst/>
                        </a:prstGeom>
                      </wps:spPr>
                      <wps:style>
                        <a:lnRef idx="2">
                          <a:schemeClr val="dk1"/>
                        </a:lnRef>
                        <a:fillRef idx="1">
                          <a:schemeClr val="lt1"/>
                        </a:fillRef>
                        <a:effectRef idx="0">
                          <a:schemeClr val="dk1"/>
                        </a:effectRef>
                        <a:fontRef idx="minor">
                          <a:schemeClr val="dk1"/>
                        </a:fontRef>
                      </wps:style>
                      <wps:txbx>
                        <w:txbxContent>
                          <w:p w14:paraId="4BC76DB1" w14:textId="77777777" w:rsidR="0026036A" w:rsidRPr="00A613C9" w:rsidRDefault="0026036A" w:rsidP="00A613C9">
                            <w:pPr>
                              <w:jc w:val="center"/>
                              <w:rPr>
                                <w:rFonts w:ascii="Times New Roman" w:hAnsi="Times New Roman" w:cs="Times New Roman"/>
                              </w:rPr>
                            </w:pPr>
                            <w:r w:rsidRPr="00A613C9">
                              <w:rPr>
                                <w:rFonts w:ascii="Times New Roman" w:hAnsi="Times New Roman" w:cs="Times New Roman"/>
                              </w:rPr>
                              <w:t>Взаємодія з клієнтами</w:t>
                            </w:r>
                          </w:p>
                          <w:p w14:paraId="3CC7FC70" w14:textId="77777777" w:rsidR="0026036A" w:rsidRPr="00835B5C" w:rsidRDefault="0026036A" w:rsidP="00A613C9">
                            <w:pPr>
                              <w:jc w:val="both"/>
                              <w:rPr>
                                <w:rFonts w:ascii="Times New Roman" w:hAnsi="Times New Roman" w:cs="Times New Roman"/>
                              </w:rPr>
                            </w:pPr>
                            <w:r w:rsidRPr="00A613C9">
                              <w:rPr>
                                <w:rFonts w:ascii="Times New Roman" w:hAnsi="Times New Roman" w:cs="Times New Roman"/>
                              </w:rPr>
                              <w:t xml:space="preserve"> Особливу роль у соціальних закладах відіграє взаємодія між персоналом та клієнтами. Ефективне управління персоналом має забезпечувати підготовку працівників до якісного та професійного обслуговування клієнтів, створення сприятливого середовища для їхньої адаптації та реабілітації.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left:0;text-align:left;margin-left:156.3pt;margin-top:5.35pt;width:163.25pt;height:18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" fillcolor="white [3201]" strokecolor="black [3200]" strokeweight="1pt">
                <v:path arrowok="t"/>
                <v:textbox>
                  <w:txbxContent>
                    <w:p w:rsidR="0026036A" w:rsidRPr="00A613C9" w:rsidRDefault="0026036A" w:rsidP="00A613C9">
                      <w:pPr>
                        <w:jc w:val="center"/>
                        <w:rPr>
                          <w:rFonts w:ascii="Times New Roman" w:hAnsi="Times New Roman" w:cs="Times New Roman"/>
                        </w:rPr>
                      </w:pPr>
                      <w:r w:rsidRPr="00A613C9">
                        <w:rPr>
                          <w:rFonts w:ascii="Times New Roman" w:hAnsi="Times New Roman" w:cs="Times New Roman"/>
                        </w:rPr>
                        <w:t>Взаємодія з клієнтами</w:t>
                      </w:r>
                    </w:p>
                    <w:p w:rsidR="0026036A" w:rsidRPr="00835B5C" w:rsidRDefault="0026036A" w:rsidP="00A613C9">
                      <w:pPr>
                        <w:jc w:val="both"/>
                        <w:rPr>
                          <w:rFonts w:ascii="Times New Roman" w:hAnsi="Times New Roman" w:cs="Times New Roman"/>
                        </w:rPr>
                      </w:pPr>
                      <w:r w:rsidRPr="00A613C9">
                        <w:rPr>
                          <w:rFonts w:ascii="Times New Roman" w:hAnsi="Times New Roman" w:cs="Times New Roman"/>
                        </w:rPr>
                        <w:t xml:space="preserve"> Особливу роль у соціальних закладах відіграє взаємодія між персоналом та клієнтами. Ефективне управління персоналом має забезпечувати підготовку працівників до якісного та професійного обслуговування клієнтів, створення сприятливого середовища для їхньої адаптації та реабілітації.</w:t>
                      </w:r>
                    </w:p>
                  </w:txbxContent>
                </v:textbox>
              </v:rect>
            </w:pict>
          </mc:Fallback>
        </mc:AlternateContent>
      </w:r>
    </w:p>
    <w:p w14:paraId="7B273754" w14:textId="77777777" w:rsidR="00D85C12" w:rsidRPr="00D85C12" w:rsidRDefault="00D85C12" w:rsidP="00757C85">
      <w:pPr>
        <w:ind w:firstLine="709"/>
      </w:pPr>
    </w:p>
    <w:p w14:paraId="2A82971D" w14:textId="77777777" w:rsidR="00D85C12" w:rsidRPr="00D85C12" w:rsidRDefault="00D85C12" w:rsidP="00757C85">
      <w:pPr>
        <w:ind w:firstLine="709"/>
      </w:pPr>
    </w:p>
    <w:p w14:paraId="6EEC0847" w14:textId="77777777" w:rsidR="00D85C12" w:rsidRPr="00D85C12" w:rsidRDefault="00D85C12" w:rsidP="00757C85">
      <w:pPr>
        <w:ind w:firstLine="709"/>
      </w:pPr>
    </w:p>
    <w:p w14:paraId="70067657" w14:textId="77777777" w:rsidR="00D85C12" w:rsidRPr="00D85C12" w:rsidRDefault="00D85C12" w:rsidP="00757C85">
      <w:pPr>
        <w:ind w:firstLine="709"/>
      </w:pPr>
    </w:p>
    <w:p w14:paraId="42F6CCD5" w14:textId="77777777" w:rsidR="00D85C12" w:rsidRPr="00D85C12" w:rsidRDefault="00D85C12" w:rsidP="00757C85">
      <w:pPr>
        <w:ind w:firstLine="709"/>
      </w:pPr>
    </w:p>
    <w:p w14:paraId="111CF082" w14:textId="77777777" w:rsidR="00D85C12" w:rsidRPr="00D85C12" w:rsidRDefault="00D85C12" w:rsidP="00757C85">
      <w:pPr>
        <w:ind w:firstLine="709"/>
      </w:pPr>
    </w:p>
    <w:p w14:paraId="1E4358A3" w14:textId="77777777" w:rsidR="00D85C12" w:rsidRPr="00D85C12" w:rsidRDefault="00D85C12" w:rsidP="00757C85">
      <w:pPr>
        <w:ind w:firstLine="709"/>
      </w:pPr>
    </w:p>
    <w:p w14:paraId="18AC1B8A" w14:textId="77777777" w:rsidR="00D85C12" w:rsidRDefault="00D85C12" w:rsidP="00757C85">
      <w:pPr>
        <w:ind w:firstLine="709"/>
      </w:pPr>
    </w:p>
    <w:p w14:paraId="1DA94B10" w14:textId="77777777" w:rsidR="00096195" w:rsidRPr="005B266E" w:rsidRDefault="00D85C12" w:rsidP="00757C85">
      <w:pPr>
        <w:ind w:firstLine="709"/>
        <w:jc w:val="center"/>
        <w:rPr>
          <w:rFonts w:ascii="Times New Roman" w:hAnsi="Times New Roman" w:cs="Times New Roman"/>
          <w:sz w:val="28"/>
        </w:rPr>
      </w:pPr>
      <w:r>
        <w:tab/>
      </w:r>
      <w:r>
        <w:rPr>
          <w:rFonts w:ascii="Times New Roman" w:hAnsi="Times New Roman" w:cs="Times New Roman"/>
          <w:sz w:val="28"/>
        </w:rPr>
        <w:t xml:space="preserve">Рис 1.1. </w:t>
      </w:r>
      <w:r w:rsidR="00096195">
        <w:rPr>
          <w:rFonts w:ascii="Times New Roman" w:hAnsi="Times New Roman" w:cs="Times New Roman"/>
          <w:sz w:val="28"/>
        </w:rPr>
        <w:t>Особливості управління персоналом у соціальних закладах</w:t>
      </w:r>
    </w:p>
    <w:p w14:paraId="02B154B2" w14:textId="77777777" w:rsidR="00D85C12" w:rsidRDefault="00096195" w:rsidP="00757C85">
      <w:pPr>
        <w:ind w:firstLine="709"/>
        <w:jc w:val="center"/>
        <w:rPr>
          <w:rFonts w:ascii="Times New Roman" w:hAnsi="Times New Roman" w:cs="Times New Roman"/>
          <w:sz w:val="28"/>
        </w:rPr>
      </w:pPr>
      <w:r>
        <w:rPr>
          <w:rFonts w:ascii="Times New Roman" w:hAnsi="Times New Roman" w:cs="Times New Roman"/>
          <w:sz w:val="28"/>
        </w:rPr>
        <w:t xml:space="preserve"> </w:t>
      </w:r>
      <w:r w:rsidR="00D85C12">
        <w:rPr>
          <w:rFonts w:ascii="Times New Roman" w:hAnsi="Times New Roman" w:cs="Times New Roman"/>
          <w:sz w:val="28"/>
        </w:rPr>
        <w:t>(складено автором)</w:t>
      </w:r>
    </w:p>
    <w:p w14:paraId="680AE6C3" w14:textId="77777777" w:rsidR="00B4242B" w:rsidRDefault="00B4242B" w:rsidP="00757C85">
      <w:pPr>
        <w:spacing w:after="0" w:line="360" w:lineRule="auto"/>
        <w:ind w:firstLine="709"/>
        <w:jc w:val="both"/>
        <w:rPr>
          <w:rFonts w:ascii="Times New Roman" w:hAnsi="Times New Roman" w:cs="Times New Roman"/>
          <w:sz w:val="28"/>
        </w:rPr>
      </w:pPr>
    </w:p>
    <w:p w14:paraId="0543A63B" w14:textId="77777777" w:rsidR="00201CEE" w:rsidRDefault="00E46450" w:rsidP="00757C85">
      <w:pPr>
        <w:spacing w:after="0" w:line="360" w:lineRule="auto"/>
        <w:ind w:firstLine="709"/>
        <w:jc w:val="both"/>
        <w:rPr>
          <w:rFonts w:ascii="Times New Roman" w:hAnsi="Times New Roman" w:cs="Times New Roman"/>
          <w:sz w:val="28"/>
        </w:rPr>
      </w:pPr>
      <w:r w:rsidRPr="00E46450">
        <w:rPr>
          <w:rFonts w:ascii="Times New Roman" w:hAnsi="Times New Roman" w:cs="Times New Roman"/>
          <w:sz w:val="28"/>
        </w:rPr>
        <w:t xml:space="preserve">Мета управління персоналом досягається через виконання загальних та спеціальних функцій. Усі керівні органи виконують загальні функції (планування, </w:t>
      </w:r>
      <w:r w:rsidRPr="00E46450">
        <w:rPr>
          <w:rFonts w:ascii="Times New Roman" w:hAnsi="Times New Roman" w:cs="Times New Roman"/>
          <w:sz w:val="28"/>
        </w:rPr>
        <w:lastRenderedPageBreak/>
        <w:t>організація, мотивація та контроль) у межах, визначених для кожного органу. Спеціальні функції управління персоналом виконують функціональні відділи відповідно до своїх функціональних обов'язків</w:t>
      </w:r>
      <w:r w:rsidR="00203A64">
        <w:rPr>
          <w:rFonts w:ascii="Times New Roman" w:hAnsi="Times New Roman" w:cs="Times New Roman"/>
          <w:sz w:val="28"/>
        </w:rPr>
        <w:t xml:space="preserve"> </w:t>
      </w:r>
      <w:r w:rsidR="00FE5F7C">
        <w:rPr>
          <w:rFonts w:ascii="Times New Roman" w:eastAsia="Times New Roman" w:hAnsi="Times New Roman"/>
          <w:sz w:val="28"/>
          <w:szCs w:val="28"/>
        </w:rPr>
        <w:t>[50, с.63</w:t>
      </w:r>
      <w:r w:rsidR="00FE5F7C" w:rsidRPr="003D5100">
        <w:rPr>
          <w:rFonts w:ascii="Times New Roman" w:eastAsia="Times New Roman" w:hAnsi="Times New Roman"/>
          <w:sz w:val="28"/>
          <w:szCs w:val="28"/>
        </w:rPr>
        <w:t>]</w:t>
      </w:r>
      <w:r w:rsidRPr="00E46450">
        <w:rPr>
          <w:rFonts w:ascii="Times New Roman" w:hAnsi="Times New Roman" w:cs="Times New Roman"/>
          <w:sz w:val="28"/>
        </w:rPr>
        <w:t>.</w:t>
      </w:r>
    </w:p>
    <w:p w14:paraId="0F4CD252" w14:textId="77777777" w:rsidR="00EF45C3" w:rsidRDefault="00EF45C3" w:rsidP="00757C85">
      <w:pPr>
        <w:spacing w:after="0" w:line="360" w:lineRule="auto"/>
        <w:ind w:firstLine="709"/>
        <w:jc w:val="both"/>
        <w:rPr>
          <w:rFonts w:ascii="Times New Roman" w:hAnsi="Times New Roman" w:cs="Times New Roman"/>
          <w:sz w:val="28"/>
        </w:rPr>
      </w:pPr>
      <w:r w:rsidRPr="00EF45C3">
        <w:rPr>
          <w:rFonts w:ascii="Times New Roman" w:hAnsi="Times New Roman" w:cs="Times New Roman"/>
          <w:sz w:val="28"/>
        </w:rPr>
        <w:t>У сфері управління людськими ресурсами існують постійні тенденції, які впливають на підходи організацій до управління людськими ресурсами. Деякі ключові зміни включають зростаючу увагу до різноманітності та залучення, зростання гнучкої роботи та збільшення уваги до досвіду співробітників</w:t>
      </w:r>
      <w:r w:rsidR="00203A64">
        <w:rPr>
          <w:rFonts w:ascii="Times New Roman" w:hAnsi="Times New Roman" w:cs="Times New Roman"/>
          <w:sz w:val="28"/>
        </w:rPr>
        <w:t xml:space="preserve"> </w:t>
      </w:r>
      <w:r w:rsidR="00FE5F7C">
        <w:rPr>
          <w:rFonts w:ascii="Times New Roman" w:eastAsia="Times New Roman" w:hAnsi="Times New Roman"/>
          <w:sz w:val="28"/>
          <w:szCs w:val="28"/>
        </w:rPr>
        <w:t>[59, с.68</w:t>
      </w:r>
      <w:r w:rsidR="00FE5F7C" w:rsidRPr="003D5100">
        <w:rPr>
          <w:rFonts w:ascii="Times New Roman" w:eastAsia="Times New Roman" w:hAnsi="Times New Roman"/>
          <w:sz w:val="28"/>
          <w:szCs w:val="28"/>
        </w:rPr>
        <w:t>]</w:t>
      </w:r>
      <w:r w:rsidRPr="00EF45C3">
        <w:rPr>
          <w:rFonts w:ascii="Times New Roman" w:hAnsi="Times New Roman" w:cs="Times New Roman"/>
          <w:sz w:val="28"/>
        </w:rPr>
        <w:t>.</w:t>
      </w:r>
    </w:p>
    <w:p w14:paraId="112D3FB3" w14:textId="77777777" w:rsidR="00EF45C3" w:rsidRDefault="00EF45C3" w:rsidP="00757C85">
      <w:pPr>
        <w:spacing w:after="0" w:line="360" w:lineRule="auto"/>
        <w:ind w:firstLine="709"/>
        <w:jc w:val="both"/>
        <w:rPr>
          <w:rFonts w:ascii="Times New Roman" w:hAnsi="Times New Roman" w:cs="Times New Roman"/>
          <w:sz w:val="28"/>
        </w:rPr>
      </w:pPr>
      <w:r>
        <w:rPr>
          <w:rFonts w:ascii="Times New Roman" w:hAnsi="Times New Roman" w:cs="Times New Roman"/>
          <w:sz w:val="28"/>
        </w:rPr>
        <w:t>Основні тенденції відображені в таблиці 1.2.</w:t>
      </w:r>
    </w:p>
    <w:p w14:paraId="0FF17A71" w14:textId="77777777" w:rsidR="00EF45C3" w:rsidRDefault="00EF45C3" w:rsidP="00757C85">
      <w:pPr>
        <w:spacing w:after="0" w:line="360" w:lineRule="auto"/>
        <w:ind w:firstLine="709"/>
        <w:jc w:val="right"/>
        <w:rPr>
          <w:rFonts w:ascii="Times New Roman" w:hAnsi="Times New Roman" w:cs="Times New Roman"/>
          <w:sz w:val="28"/>
        </w:rPr>
      </w:pPr>
      <w:r>
        <w:rPr>
          <w:rFonts w:ascii="Times New Roman" w:hAnsi="Times New Roman" w:cs="Times New Roman"/>
          <w:sz w:val="28"/>
        </w:rPr>
        <w:t>Таблиця 1.2</w:t>
      </w:r>
    </w:p>
    <w:p w14:paraId="3DF2EE4F" w14:textId="77777777" w:rsidR="00EF45C3" w:rsidRDefault="00EF45C3" w:rsidP="00757C85">
      <w:pPr>
        <w:spacing w:after="120" w:line="360" w:lineRule="auto"/>
        <w:ind w:firstLine="709"/>
        <w:jc w:val="center"/>
        <w:rPr>
          <w:rFonts w:ascii="Times New Roman" w:hAnsi="Times New Roman" w:cs="Times New Roman"/>
          <w:sz w:val="28"/>
        </w:rPr>
      </w:pPr>
      <w:r w:rsidRPr="00EF45C3">
        <w:rPr>
          <w:rFonts w:ascii="Times New Roman" w:hAnsi="Times New Roman" w:cs="Times New Roman"/>
          <w:sz w:val="28"/>
        </w:rPr>
        <w:t>Тенденції та перспективи</w:t>
      </w:r>
      <w:r>
        <w:rPr>
          <w:rFonts w:ascii="Times New Roman" w:hAnsi="Times New Roman" w:cs="Times New Roman"/>
          <w:sz w:val="28"/>
        </w:rPr>
        <w:t xml:space="preserve"> у сфері управління людськими ресурсами</w:t>
      </w:r>
    </w:p>
    <w:tbl>
      <w:tblPr>
        <w:tblStyle w:val="a8"/>
        <w:tblW w:w="0" w:type="auto"/>
        <w:tblLook w:val="04A0" w:firstRow="1" w:lastRow="0" w:firstColumn="1" w:lastColumn="0" w:noHBand="0" w:noVBand="1"/>
      </w:tblPr>
      <w:tblGrid>
        <w:gridCol w:w="3649"/>
        <w:gridCol w:w="6546"/>
      </w:tblGrid>
      <w:tr w:rsidR="00EF45C3" w14:paraId="287C7969" w14:textId="77777777" w:rsidTr="00B4242B">
        <w:tc>
          <w:tcPr>
            <w:tcW w:w="3685" w:type="dxa"/>
          </w:tcPr>
          <w:p w14:paraId="2BAD1B73" w14:textId="77777777" w:rsidR="00EF45C3" w:rsidRPr="002611A7" w:rsidRDefault="00EF45C3" w:rsidP="00757C85">
            <w:pPr>
              <w:spacing w:line="360" w:lineRule="auto"/>
              <w:ind w:firstLine="709"/>
              <w:jc w:val="center"/>
              <w:rPr>
                <w:rFonts w:ascii="Times New Roman" w:hAnsi="Times New Roman" w:cs="Times New Roman"/>
                <w:i/>
                <w:sz w:val="26"/>
                <w:szCs w:val="26"/>
              </w:rPr>
            </w:pPr>
            <w:r w:rsidRPr="002611A7">
              <w:rPr>
                <w:rFonts w:ascii="Times New Roman" w:hAnsi="Times New Roman" w:cs="Times New Roman"/>
                <w:i/>
                <w:sz w:val="26"/>
                <w:szCs w:val="26"/>
              </w:rPr>
              <w:t>Сфера впливу</w:t>
            </w:r>
          </w:p>
        </w:tc>
        <w:tc>
          <w:tcPr>
            <w:tcW w:w="6629" w:type="dxa"/>
          </w:tcPr>
          <w:p w14:paraId="2B02E0F2" w14:textId="77777777" w:rsidR="00EF45C3" w:rsidRPr="002611A7" w:rsidRDefault="00EF45C3" w:rsidP="00757C85">
            <w:pPr>
              <w:spacing w:line="360" w:lineRule="auto"/>
              <w:ind w:firstLine="709"/>
              <w:jc w:val="center"/>
              <w:rPr>
                <w:rFonts w:ascii="Times New Roman" w:hAnsi="Times New Roman" w:cs="Times New Roman"/>
                <w:i/>
                <w:sz w:val="26"/>
                <w:szCs w:val="26"/>
              </w:rPr>
            </w:pPr>
            <w:r w:rsidRPr="002611A7">
              <w:rPr>
                <w:rFonts w:ascii="Times New Roman" w:hAnsi="Times New Roman" w:cs="Times New Roman"/>
                <w:i/>
                <w:sz w:val="26"/>
                <w:szCs w:val="26"/>
              </w:rPr>
              <w:t>Обґрунтування</w:t>
            </w:r>
          </w:p>
        </w:tc>
      </w:tr>
      <w:tr w:rsidR="00EF45C3" w14:paraId="55A34C9C" w14:textId="77777777" w:rsidTr="00B4242B">
        <w:tc>
          <w:tcPr>
            <w:tcW w:w="3685" w:type="dxa"/>
          </w:tcPr>
          <w:p w14:paraId="4A4A6E49" w14:textId="77777777" w:rsidR="00EF45C3" w:rsidRPr="002611A7" w:rsidRDefault="00FE5726" w:rsidP="002611A7">
            <w:pPr>
              <w:spacing w:line="360" w:lineRule="auto"/>
              <w:jc w:val="center"/>
              <w:rPr>
                <w:rFonts w:ascii="Times New Roman" w:hAnsi="Times New Roman" w:cs="Times New Roman"/>
                <w:sz w:val="26"/>
                <w:szCs w:val="26"/>
              </w:rPr>
            </w:pPr>
            <w:r w:rsidRPr="002611A7">
              <w:rPr>
                <w:rFonts w:ascii="Times New Roman" w:hAnsi="Times New Roman" w:cs="Times New Roman"/>
                <w:sz w:val="26"/>
                <w:szCs w:val="26"/>
              </w:rPr>
              <w:t xml:space="preserve">Різноманітність </w:t>
            </w:r>
            <w:r w:rsidR="00AF0E3A" w:rsidRPr="002611A7">
              <w:rPr>
                <w:rFonts w:ascii="Times New Roman" w:hAnsi="Times New Roman" w:cs="Times New Roman"/>
                <w:sz w:val="26"/>
                <w:szCs w:val="26"/>
              </w:rPr>
              <w:t xml:space="preserve">та </w:t>
            </w:r>
            <w:r w:rsidRPr="002611A7">
              <w:rPr>
                <w:rFonts w:ascii="Times New Roman" w:hAnsi="Times New Roman" w:cs="Times New Roman"/>
                <w:sz w:val="26"/>
                <w:szCs w:val="26"/>
              </w:rPr>
              <w:t>інклюзивність</w:t>
            </w:r>
          </w:p>
        </w:tc>
        <w:tc>
          <w:tcPr>
            <w:tcW w:w="6629" w:type="dxa"/>
          </w:tcPr>
          <w:p w14:paraId="2475C8C1" w14:textId="77777777" w:rsidR="00EF45C3" w:rsidRPr="002611A7" w:rsidRDefault="00AC3F97" w:rsidP="002611A7">
            <w:pPr>
              <w:spacing w:line="360" w:lineRule="auto"/>
              <w:jc w:val="both"/>
              <w:rPr>
                <w:rFonts w:ascii="Times New Roman" w:hAnsi="Times New Roman" w:cs="Times New Roman"/>
                <w:sz w:val="26"/>
                <w:szCs w:val="26"/>
              </w:rPr>
            </w:pPr>
            <w:r w:rsidRPr="002611A7">
              <w:rPr>
                <w:rFonts w:ascii="Times New Roman" w:hAnsi="Times New Roman" w:cs="Times New Roman"/>
                <w:sz w:val="26"/>
                <w:szCs w:val="26"/>
              </w:rPr>
              <w:t>Організації прагнуть створити різноманітне та інклюзивне робоче середовище, щоб скористатися перевагами різного походження, поглядів і досвіду. Цей рух інклюзивності виходить за рамки простого найму різних співробітник</w:t>
            </w:r>
            <w:r w:rsidR="00B4242B" w:rsidRPr="002611A7">
              <w:rPr>
                <w:rFonts w:ascii="Times New Roman" w:hAnsi="Times New Roman" w:cs="Times New Roman"/>
                <w:sz w:val="26"/>
                <w:szCs w:val="26"/>
              </w:rPr>
              <w:t>ів і включає створення культури</w:t>
            </w:r>
            <w:r w:rsidRPr="002611A7">
              <w:rPr>
                <w:rFonts w:ascii="Times New Roman" w:hAnsi="Times New Roman" w:cs="Times New Roman"/>
                <w:sz w:val="26"/>
                <w:szCs w:val="26"/>
              </w:rPr>
              <w:t>, де кожен відчуває, що його цінують і чують.</w:t>
            </w:r>
          </w:p>
        </w:tc>
      </w:tr>
      <w:tr w:rsidR="00EF45C3" w14:paraId="04B99723" w14:textId="77777777" w:rsidTr="00B4242B">
        <w:tc>
          <w:tcPr>
            <w:tcW w:w="3685" w:type="dxa"/>
          </w:tcPr>
          <w:p w14:paraId="74BED4DC" w14:textId="77777777" w:rsidR="00EF45C3" w:rsidRPr="002611A7" w:rsidRDefault="00E96A57" w:rsidP="00757C85">
            <w:pPr>
              <w:spacing w:line="360" w:lineRule="auto"/>
              <w:ind w:firstLine="709"/>
              <w:jc w:val="both"/>
              <w:rPr>
                <w:rFonts w:ascii="Times New Roman" w:hAnsi="Times New Roman" w:cs="Times New Roman"/>
                <w:sz w:val="26"/>
                <w:szCs w:val="26"/>
              </w:rPr>
            </w:pPr>
            <w:r w:rsidRPr="002611A7">
              <w:rPr>
                <w:rFonts w:ascii="Times New Roman" w:hAnsi="Times New Roman" w:cs="Times New Roman"/>
                <w:sz w:val="26"/>
                <w:szCs w:val="26"/>
              </w:rPr>
              <w:t>Гнучка робота</w:t>
            </w:r>
          </w:p>
        </w:tc>
        <w:tc>
          <w:tcPr>
            <w:tcW w:w="6629" w:type="dxa"/>
          </w:tcPr>
          <w:p w14:paraId="57F8F41B" w14:textId="77777777" w:rsidR="00EF45C3" w:rsidRPr="002611A7" w:rsidRDefault="00E96A57" w:rsidP="002611A7">
            <w:pPr>
              <w:spacing w:line="360" w:lineRule="auto"/>
              <w:jc w:val="both"/>
              <w:rPr>
                <w:rFonts w:ascii="Times New Roman" w:hAnsi="Times New Roman" w:cs="Times New Roman"/>
                <w:sz w:val="26"/>
                <w:szCs w:val="26"/>
              </w:rPr>
            </w:pPr>
            <w:r w:rsidRPr="002611A7">
              <w:rPr>
                <w:rFonts w:ascii="Times New Roman" w:hAnsi="Times New Roman" w:cs="Times New Roman"/>
                <w:sz w:val="26"/>
                <w:szCs w:val="26"/>
              </w:rPr>
              <w:t>Перехід до гнучкої роботи стрімко зріс, частково через технологічний прогрес і пандемію COVID-19. Організації все частіше пропонують можливості для роботи з дому, гнучкого робочого дня та спільного робочого простору, щоб задовольнити потреби різноманітної робочої сили та сприяти кращому балансу між роботою та особистим життям.</w:t>
            </w:r>
          </w:p>
        </w:tc>
      </w:tr>
      <w:tr w:rsidR="00EF45C3" w14:paraId="6ED10056" w14:textId="77777777" w:rsidTr="00B4242B">
        <w:tc>
          <w:tcPr>
            <w:tcW w:w="3685" w:type="dxa"/>
          </w:tcPr>
          <w:p w14:paraId="5EE7DFB2" w14:textId="77777777" w:rsidR="00EF45C3" w:rsidRPr="002611A7" w:rsidRDefault="007C7EB1" w:rsidP="00757C85">
            <w:pPr>
              <w:spacing w:line="360" w:lineRule="auto"/>
              <w:ind w:firstLine="709"/>
              <w:jc w:val="both"/>
              <w:rPr>
                <w:rFonts w:ascii="Times New Roman" w:hAnsi="Times New Roman" w:cs="Times New Roman"/>
                <w:sz w:val="26"/>
                <w:szCs w:val="26"/>
              </w:rPr>
            </w:pPr>
            <w:r w:rsidRPr="002611A7">
              <w:rPr>
                <w:rFonts w:ascii="Times New Roman" w:hAnsi="Times New Roman" w:cs="Times New Roman"/>
                <w:sz w:val="26"/>
                <w:szCs w:val="26"/>
              </w:rPr>
              <w:t>Досвід роботи</w:t>
            </w:r>
          </w:p>
        </w:tc>
        <w:tc>
          <w:tcPr>
            <w:tcW w:w="6629" w:type="dxa"/>
          </w:tcPr>
          <w:p w14:paraId="007DA289" w14:textId="77777777" w:rsidR="00EF45C3" w:rsidRPr="002611A7" w:rsidRDefault="007C7EB1" w:rsidP="002611A7">
            <w:pPr>
              <w:spacing w:line="360" w:lineRule="auto"/>
              <w:jc w:val="both"/>
              <w:rPr>
                <w:rFonts w:ascii="Times New Roman" w:hAnsi="Times New Roman" w:cs="Times New Roman"/>
                <w:sz w:val="26"/>
                <w:szCs w:val="26"/>
              </w:rPr>
            </w:pPr>
            <w:r w:rsidRPr="002611A7">
              <w:rPr>
                <w:rFonts w:ascii="Times New Roman" w:hAnsi="Times New Roman" w:cs="Times New Roman"/>
                <w:sz w:val="26"/>
                <w:szCs w:val="26"/>
              </w:rPr>
              <w:t xml:space="preserve">Наростаюча </w:t>
            </w:r>
            <w:r w:rsidR="00B4242B" w:rsidRPr="002611A7">
              <w:rPr>
                <w:rFonts w:ascii="Times New Roman" w:hAnsi="Times New Roman" w:cs="Times New Roman"/>
                <w:sz w:val="26"/>
                <w:szCs w:val="26"/>
              </w:rPr>
              <w:t>увага до досвіду співробітників</w:t>
            </w:r>
            <w:r w:rsidRPr="002611A7">
              <w:rPr>
                <w:rFonts w:ascii="Times New Roman" w:hAnsi="Times New Roman" w:cs="Times New Roman"/>
                <w:sz w:val="26"/>
                <w:szCs w:val="26"/>
              </w:rPr>
              <w:t>, коли організації зосереджуються на створенні позитивного робочого середовища для залучення, утримання та мотивації талантів. Це включає покращення робочого середовища, надання можливостей кар’єрного зростання та сприяння здоровому балансу між роботою та особистим життям.</w:t>
            </w:r>
          </w:p>
        </w:tc>
      </w:tr>
    </w:tbl>
    <w:p w14:paraId="6306E7A4" w14:textId="77777777" w:rsidR="00EF45C3" w:rsidRDefault="00F77631" w:rsidP="00757C85">
      <w:pPr>
        <w:spacing w:after="0" w:line="360" w:lineRule="auto"/>
        <w:ind w:firstLine="709"/>
        <w:jc w:val="both"/>
        <w:rPr>
          <w:rFonts w:ascii="Times New Roman" w:hAnsi="Times New Roman" w:cs="Times New Roman"/>
          <w:sz w:val="28"/>
        </w:rPr>
      </w:pPr>
      <w:r w:rsidRPr="00F77631">
        <w:rPr>
          <w:rFonts w:ascii="Times New Roman" w:hAnsi="Times New Roman" w:cs="Times New Roman"/>
          <w:sz w:val="28"/>
        </w:rPr>
        <w:lastRenderedPageBreak/>
        <w:t xml:space="preserve">Ці тенденції </w:t>
      </w:r>
      <w:r w:rsidR="008F0B49">
        <w:rPr>
          <w:rFonts w:ascii="Times New Roman" w:hAnsi="Times New Roman" w:cs="Times New Roman"/>
          <w:sz w:val="28"/>
        </w:rPr>
        <w:t>показують</w:t>
      </w:r>
      <w:r w:rsidRPr="00F77631">
        <w:rPr>
          <w:rFonts w:ascii="Times New Roman" w:hAnsi="Times New Roman" w:cs="Times New Roman"/>
          <w:sz w:val="28"/>
        </w:rPr>
        <w:t xml:space="preserve"> постійну</w:t>
      </w:r>
      <w:r w:rsidR="008F0B49">
        <w:rPr>
          <w:rFonts w:ascii="Times New Roman" w:hAnsi="Times New Roman" w:cs="Times New Roman"/>
          <w:sz w:val="28"/>
        </w:rPr>
        <w:t xml:space="preserve"> тривалу</w:t>
      </w:r>
      <w:r w:rsidRPr="00F77631">
        <w:rPr>
          <w:rFonts w:ascii="Times New Roman" w:hAnsi="Times New Roman" w:cs="Times New Roman"/>
          <w:sz w:val="28"/>
        </w:rPr>
        <w:t xml:space="preserve"> еволюцію в управлінні людськими ресурсами, спричинену соціальними, технологічними та економічними розробками. Організації, які здатні адаптуватися та впроваджувати інновації в управлінні робочою силою, матимуть кращі позиції для процвітання в бізнес-середовищі, яке постійно змінюється</w:t>
      </w:r>
      <w:r w:rsidR="00FC0FEA">
        <w:rPr>
          <w:rFonts w:ascii="Times New Roman" w:hAnsi="Times New Roman" w:cs="Times New Roman"/>
          <w:sz w:val="28"/>
        </w:rPr>
        <w:t xml:space="preserve"> </w:t>
      </w:r>
      <w:r w:rsidR="00FE5F7C">
        <w:rPr>
          <w:rFonts w:ascii="Times New Roman" w:eastAsia="Times New Roman" w:hAnsi="Times New Roman"/>
          <w:sz w:val="28"/>
          <w:szCs w:val="28"/>
        </w:rPr>
        <w:t>[63, с.</w:t>
      </w:r>
      <w:r w:rsidR="00FE5F7C" w:rsidRPr="00FE5F7C">
        <w:rPr>
          <w:rFonts w:ascii="Times New Roman" w:eastAsia="Times New Roman" w:hAnsi="Times New Roman"/>
          <w:sz w:val="28"/>
          <w:szCs w:val="28"/>
        </w:rPr>
        <w:t>123</w:t>
      </w:r>
      <w:r w:rsidR="00FE5F7C" w:rsidRPr="003D5100">
        <w:rPr>
          <w:rFonts w:ascii="Times New Roman" w:eastAsia="Times New Roman" w:hAnsi="Times New Roman"/>
          <w:sz w:val="28"/>
          <w:szCs w:val="28"/>
        </w:rPr>
        <w:t>]</w:t>
      </w:r>
      <w:r w:rsidRPr="00F77631">
        <w:rPr>
          <w:rFonts w:ascii="Times New Roman" w:hAnsi="Times New Roman" w:cs="Times New Roman"/>
          <w:sz w:val="28"/>
        </w:rPr>
        <w:t>.</w:t>
      </w:r>
    </w:p>
    <w:p w14:paraId="1AF16276" w14:textId="77777777" w:rsidR="004A5153" w:rsidRDefault="004A5153" w:rsidP="00757C85">
      <w:pPr>
        <w:spacing w:after="0" w:line="360" w:lineRule="auto"/>
        <w:ind w:firstLine="709"/>
        <w:jc w:val="both"/>
        <w:rPr>
          <w:rFonts w:ascii="Times New Roman" w:hAnsi="Times New Roman" w:cs="Times New Roman"/>
          <w:sz w:val="28"/>
        </w:rPr>
      </w:pPr>
      <w:r w:rsidRPr="004A5153">
        <w:rPr>
          <w:rFonts w:ascii="Times New Roman" w:hAnsi="Times New Roman" w:cs="Times New Roman"/>
          <w:sz w:val="28"/>
        </w:rPr>
        <w:t>Персонал підприємства є стратегічно цінним ресурсом, який необхідно розвивати та вдосконалювати. Тільки маючи систему управління персоналом, яка орієнтована на підвищення ефективності діяльності персоналу та продуктивності праці, можна говорити про успішний розвиток підприємства, оскільки суть управління персоналом полягає у тому, щоб ставитися до працівників, як до цінного ресурсу</w:t>
      </w:r>
      <w:r w:rsidR="00FC0FEA">
        <w:rPr>
          <w:rFonts w:ascii="Times New Roman" w:hAnsi="Times New Roman" w:cs="Times New Roman"/>
          <w:sz w:val="28"/>
        </w:rPr>
        <w:t xml:space="preserve"> </w:t>
      </w:r>
      <w:r w:rsidR="00FE5F7C">
        <w:rPr>
          <w:rFonts w:ascii="Times New Roman" w:eastAsia="Times New Roman" w:hAnsi="Times New Roman"/>
          <w:sz w:val="28"/>
          <w:szCs w:val="28"/>
        </w:rPr>
        <w:t>[72</w:t>
      </w:r>
      <w:r w:rsidR="00FE5F7C" w:rsidRPr="003D5100">
        <w:rPr>
          <w:rFonts w:ascii="Times New Roman" w:eastAsia="Times New Roman" w:hAnsi="Times New Roman"/>
          <w:sz w:val="28"/>
          <w:szCs w:val="28"/>
        </w:rPr>
        <w:t>]</w:t>
      </w:r>
      <w:r w:rsidRPr="004A5153">
        <w:rPr>
          <w:rFonts w:ascii="Times New Roman" w:hAnsi="Times New Roman" w:cs="Times New Roman"/>
          <w:sz w:val="28"/>
        </w:rPr>
        <w:t>.</w:t>
      </w:r>
    </w:p>
    <w:p w14:paraId="395B0137" w14:textId="77777777" w:rsidR="00D85C12" w:rsidRDefault="00625DF4" w:rsidP="002611A7">
      <w:pPr>
        <w:spacing w:before="120" w:after="120" w:line="360" w:lineRule="auto"/>
        <w:ind w:firstLine="709"/>
        <w:jc w:val="both"/>
        <w:rPr>
          <w:rFonts w:ascii="Times New Roman" w:hAnsi="Times New Roman" w:cs="Times New Roman"/>
          <w:sz w:val="28"/>
        </w:rPr>
      </w:pPr>
      <w:r w:rsidRPr="00625DF4">
        <w:rPr>
          <w:rFonts w:ascii="Times New Roman" w:hAnsi="Times New Roman" w:cs="Times New Roman"/>
          <w:sz w:val="28"/>
        </w:rPr>
        <w:t>Управління персоналом у соціальних закладах є складним і багатогранним процесом, що вимагає врахування специфіки діяльності цих установ. Ефективне управління персоналом допомагає забезпечити високу якість послуг, підтримку працівників та їхню мотивацію, що в кінцевому рахунку сприяє поліпшенню умов життя клієнтів соціальних закладів та підвищенню рівня соціальної відповідальності.</w:t>
      </w:r>
    </w:p>
    <w:p w14:paraId="734A653B" w14:textId="77777777" w:rsidR="004E31F8" w:rsidRDefault="004E31F8" w:rsidP="002611A7">
      <w:pPr>
        <w:spacing w:before="120" w:after="120" w:line="360" w:lineRule="auto"/>
        <w:ind w:firstLine="709"/>
        <w:jc w:val="both"/>
        <w:rPr>
          <w:rFonts w:ascii="Times New Roman" w:hAnsi="Times New Roman" w:cs="Times New Roman"/>
          <w:sz w:val="28"/>
        </w:rPr>
      </w:pPr>
    </w:p>
    <w:p w14:paraId="081A88DD" w14:textId="77777777" w:rsidR="00A42DF0" w:rsidRDefault="00A42DF0" w:rsidP="004E31F8">
      <w:pPr>
        <w:spacing w:after="0" w:line="360" w:lineRule="auto"/>
        <w:ind w:firstLine="709"/>
        <w:jc w:val="both"/>
        <w:rPr>
          <w:rFonts w:ascii="Times New Roman" w:hAnsi="Times New Roman" w:cs="Times New Roman"/>
          <w:b/>
          <w:sz w:val="28"/>
        </w:rPr>
      </w:pPr>
      <w:r w:rsidRPr="00A42DF0">
        <w:rPr>
          <w:rFonts w:ascii="Times New Roman" w:hAnsi="Times New Roman" w:cs="Times New Roman"/>
          <w:b/>
          <w:sz w:val="28"/>
        </w:rPr>
        <w:t>1.2. Соціально-психологічні фактори впливу на персонал у соціальних закладах</w:t>
      </w:r>
    </w:p>
    <w:p w14:paraId="7D0146A5" w14:textId="77777777" w:rsidR="004E31F8" w:rsidRPr="00A42DF0" w:rsidRDefault="004E31F8" w:rsidP="004E31F8">
      <w:pPr>
        <w:spacing w:after="0" w:line="360" w:lineRule="auto"/>
        <w:ind w:firstLine="709"/>
        <w:jc w:val="both"/>
        <w:rPr>
          <w:rFonts w:ascii="Times New Roman" w:hAnsi="Times New Roman" w:cs="Times New Roman"/>
          <w:b/>
          <w:sz w:val="28"/>
        </w:rPr>
      </w:pPr>
    </w:p>
    <w:p w14:paraId="35002945" w14:textId="77777777" w:rsidR="00226592" w:rsidRPr="00184191" w:rsidRDefault="00612E5B" w:rsidP="00757C85">
      <w:pPr>
        <w:spacing w:after="0" w:line="360" w:lineRule="auto"/>
        <w:ind w:firstLine="709"/>
        <w:jc w:val="both"/>
        <w:rPr>
          <w:rFonts w:ascii="Times New Roman" w:hAnsi="Times New Roman" w:cs="Times New Roman"/>
          <w:color w:val="000000" w:themeColor="text1"/>
          <w:sz w:val="28"/>
        </w:rPr>
      </w:pPr>
      <w:r w:rsidRPr="00612E5B">
        <w:rPr>
          <w:rFonts w:ascii="Times New Roman" w:hAnsi="Times New Roman" w:cs="Times New Roman"/>
          <w:sz w:val="28"/>
        </w:rPr>
        <w:t xml:space="preserve">У соціальних закладах, таких </w:t>
      </w:r>
      <w:r w:rsidRPr="00184191">
        <w:rPr>
          <w:rFonts w:ascii="Times New Roman" w:hAnsi="Times New Roman" w:cs="Times New Roman"/>
          <w:color w:val="000000" w:themeColor="text1"/>
          <w:sz w:val="28"/>
        </w:rPr>
        <w:t xml:space="preserve">як </w:t>
      </w:r>
      <w:r w:rsidR="00A147CA" w:rsidRPr="00184191">
        <w:rPr>
          <w:rFonts w:ascii="Times New Roman" w:hAnsi="Times New Roman" w:cs="Times New Roman"/>
          <w:color w:val="000000" w:themeColor="text1"/>
          <w:sz w:val="28"/>
        </w:rPr>
        <w:t xml:space="preserve">центри </w:t>
      </w:r>
      <w:r w:rsidR="00A2647F" w:rsidRPr="00184191">
        <w:rPr>
          <w:rFonts w:ascii="Times New Roman" w:hAnsi="Times New Roman" w:cs="Times New Roman"/>
          <w:color w:val="000000" w:themeColor="text1"/>
          <w:sz w:val="28"/>
        </w:rPr>
        <w:t xml:space="preserve">комплексної </w:t>
      </w:r>
      <w:r w:rsidR="00A147CA" w:rsidRPr="00184191">
        <w:rPr>
          <w:rFonts w:ascii="Times New Roman" w:hAnsi="Times New Roman" w:cs="Times New Roman"/>
          <w:color w:val="000000" w:themeColor="text1"/>
          <w:sz w:val="28"/>
        </w:rPr>
        <w:t>реабілітації</w:t>
      </w:r>
      <w:r w:rsidR="00A2647F" w:rsidRPr="00184191">
        <w:rPr>
          <w:rFonts w:ascii="Times New Roman" w:hAnsi="Times New Roman" w:cs="Times New Roman"/>
          <w:color w:val="000000" w:themeColor="text1"/>
          <w:sz w:val="28"/>
        </w:rPr>
        <w:t xml:space="preserve"> для осіб з інвалідністю</w:t>
      </w:r>
      <w:r w:rsidR="00A147CA" w:rsidRPr="00184191">
        <w:rPr>
          <w:rFonts w:ascii="Times New Roman" w:hAnsi="Times New Roman" w:cs="Times New Roman"/>
          <w:color w:val="000000" w:themeColor="text1"/>
          <w:sz w:val="28"/>
        </w:rPr>
        <w:t>,</w:t>
      </w:r>
      <w:r w:rsidRPr="00184191">
        <w:rPr>
          <w:rFonts w:ascii="Times New Roman" w:hAnsi="Times New Roman" w:cs="Times New Roman"/>
          <w:color w:val="000000" w:themeColor="text1"/>
          <w:sz w:val="28"/>
        </w:rPr>
        <w:t xml:space="preserve"> </w:t>
      </w:r>
      <w:r w:rsidR="00A147CA" w:rsidRPr="00184191">
        <w:rPr>
          <w:rFonts w:ascii="Times New Roman" w:hAnsi="Times New Roman" w:cs="Times New Roman"/>
          <w:color w:val="000000" w:themeColor="text1"/>
          <w:sz w:val="28"/>
        </w:rPr>
        <w:t>центри соціальних служб,</w:t>
      </w:r>
      <w:r w:rsidR="00A2647F" w:rsidRPr="00184191">
        <w:rPr>
          <w:rFonts w:ascii="Times New Roman" w:hAnsi="Times New Roman" w:cs="Times New Roman"/>
          <w:color w:val="000000" w:themeColor="text1"/>
          <w:sz w:val="28"/>
        </w:rPr>
        <w:t xml:space="preserve"> територіальні центри соціального обслуговування, </w:t>
      </w:r>
      <w:r w:rsidR="00A147CA" w:rsidRPr="00184191">
        <w:rPr>
          <w:rFonts w:ascii="Times New Roman" w:hAnsi="Times New Roman" w:cs="Times New Roman"/>
          <w:color w:val="000000" w:themeColor="text1"/>
          <w:sz w:val="28"/>
        </w:rPr>
        <w:t xml:space="preserve"> </w:t>
      </w:r>
      <w:r w:rsidRPr="00184191">
        <w:rPr>
          <w:rFonts w:ascii="Times New Roman" w:hAnsi="Times New Roman" w:cs="Times New Roman"/>
          <w:color w:val="000000" w:themeColor="text1"/>
          <w:sz w:val="28"/>
        </w:rPr>
        <w:t>інтернати, притулки</w:t>
      </w:r>
      <w:r w:rsidR="00A147CA" w:rsidRPr="00184191">
        <w:rPr>
          <w:rFonts w:ascii="Times New Roman" w:hAnsi="Times New Roman" w:cs="Times New Roman"/>
          <w:color w:val="000000" w:themeColor="text1"/>
          <w:sz w:val="28"/>
        </w:rPr>
        <w:t>,</w:t>
      </w:r>
      <w:r w:rsidRPr="00184191">
        <w:rPr>
          <w:rFonts w:ascii="Times New Roman" w:hAnsi="Times New Roman" w:cs="Times New Roman"/>
          <w:color w:val="000000" w:themeColor="text1"/>
          <w:sz w:val="28"/>
        </w:rPr>
        <w:t xml:space="preserve"> інші </w:t>
      </w:r>
      <w:r w:rsidR="00A2647F" w:rsidRPr="00184191">
        <w:rPr>
          <w:rFonts w:ascii="Times New Roman" w:hAnsi="Times New Roman" w:cs="Times New Roman"/>
          <w:color w:val="000000" w:themeColor="text1"/>
          <w:sz w:val="28"/>
        </w:rPr>
        <w:t>підприємства, установи та</w:t>
      </w:r>
      <w:r w:rsidR="00A9430D" w:rsidRPr="00184191">
        <w:rPr>
          <w:rFonts w:ascii="Times New Roman" w:hAnsi="Times New Roman" w:cs="Times New Roman"/>
          <w:color w:val="000000" w:themeColor="text1"/>
          <w:sz w:val="28"/>
        </w:rPr>
        <w:t xml:space="preserve"> організації</w:t>
      </w:r>
      <w:r w:rsidRPr="00184191">
        <w:rPr>
          <w:rFonts w:ascii="Times New Roman" w:hAnsi="Times New Roman" w:cs="Times New Roman"/>
          <w:color w:val="000000" w:themeColor="text1"/>
          <w:sz w:val="28"/>
        </w:rPr>
        <w:t xml:space="preserve">, </w:t>
      </w:r>
      <w:r w:rsidR="00A9430D" w:rsidRPr="00184191">
        <w:rPr>
          <w:rFonts w:ascii="Times New Roman" w:hAnsi="Times New Roman" w:cs="Times New Roman"/>
          <w:color w:val="000000" w:themeColor="text1"/>
          <w:sz w:val="28"/>
        </w:rPr>
        <w:t>які</w:t>
      </w:r>
      <w:r w:rsidRPr="00184191">
        <w:rPr>
          <w:rFonts w:ascii="Times New Roman" w:hAnsi="Times New Roman" w:cs="Times New Roman"/>
          <w:color w:val="000000" w:themeColor="text1"/>
          <w:sz w:val="28"/>
        </w:rPr>
        <w:t xml:space="preserve"> надають соціальні послуги, персонал стикається </w:t>
      </w:r>
      <w:r w:rsidR="00A9430D" w:rsidRPr="00184191">
        <w:rPr>
          <w:rFonts w:ascii="Times New Roman" w:hAnsi="Times New Roman" w:cs="Times New Roman"/>
          <w:color w:val="000000" w:themeColor="text1"/>
          <w:sz w:val="28"/>
        </w:rPr>
        <w:t>і</w:t>
      </w:r>
      <w:r w:rsidRPr="00184191">
        <w:rPr>
          <w:rFonts w:ascii="Times New Roman" w:hAnsi="Times New Roman" w:cs="Times New Roman"/>
          <w:color w:val="000000" w:themeColor="text1"/>
          <w:sz w:val="28"/>
        </w:rPr>
        <w:t>з соціально-психологічними викликами, які в</w:t>
      </w:r>
      <w:r w:rsidR="00A9430D" w:rsidRPr="00184191">
        <w:rPr>
          <w:rFonts w:ascii="Times New Roman" w:hAnsi="Times New Roman" w:cs="Times New Roman"/>
          <w:color w:val="000000" w:themeColor="text1"/>
          <w:sz w:val="28"/>
        </w:rPr>
        <w:t>пливають на їхню ефективність</w:t>
      </w:r>
      <w:r w:rsidR="002B0E27">
        <w:rPr>
          <w:rFonts w:ascii="Times New Roman" w:hAnsi="Times New Roman" w:cs="Times New Roman"/>
          <w:color w:val="000000" w:themeColor="text1"/>
          <w:sz w:val="28"/>
        </w:rPr>
        <w:t xml:space="preserve"> </w:t>
      </w:r>
      <w:r w:rsidR="00FE5F7C">
        <w:rPr>
          <w:rFonts w:ascii="Times New Roman" w:eastAsia="Times New Roman" w:hAnsi="Times New Roman"/>
          <w:sz w:val="28"/>
          <w:szCs w:val="28"/>
        </w:rPr>
        <w:t>[74, с.203</w:t>
      </w:r>
      <w:r w:rsidR="00FE5F7C" w:rsidRPr="003D5100">
        <w:rPr>
          <w:rFonts w:ascii="Times New Roman" w:eastAsia="Times New Roman" w:hAnsi="Times New Roman"/>
          <w:sz w:val="28"/>
          <w:szCs w:val="28"/>
        </w:rPr>
        <w:t>]</w:t>
      </w:r>
      <w:r w:rsidRPr="00184191">
        <w:rPr>
          <w:rFonts w:ascii="Times New Roman" w:hAnsi="Times New Roman" w:cs="Times New Roman"/>
          <w:color w:val="000000" w:themeColor="text1"/>
          <w:sz w:val="28"/>
        </w:rPr>
        <w:t xml:space="preserve">. </w:t>
      </w:r>
    </w:p>
    <w:p w14:paraId="623C0352" w14:textId="77777777" w:rsidR="00A9430D" w:rsidRDefault="00F74AD0" w:rsidP="00757C85">
      <w:pPr>
        <w:spacing w:after="0" w:line="360" w:lineRule="auto"/>
        <w:ind w:firstLine="709"/>
        <w:jc w:val="both"/>
        <w:rPr>
          <w:rFonts w:ascii="Times New Roman" w:hAnsi="Times New Roman" w:cs="Times New Roman"/>
          <w:sz w:val="28"/>
        </w:rPr>
      </w:pPr>
      <w:r w:rsidRPr="00F74AD0">
        <w:rPr>
          <w:rFonts w:ascii="Times New Roman" w:hAnsi="Times New Roman" w:cs="Times New Roman"/>
          <w:sz w:val="28"/>
        </w:rPr>
        <w:t xml:space="preserve">Стрес, тривога та депресія є </w:t>
      </w:r>
      <w:r>
        <w:rPr>
          <w:rFonts w:ascii="Times New Roman" w:hAnsi="Times New Roman" w:cs="Times New Roman"/>
          <w:sz w:val="28"/>
        </w:rPr>
        <w:t>дуже поширеними</w:t>
      </w:r>
      <w:r w:rsidRPr="00F74AD0">
        <w:rPr>
          <w:rFonts w:ascii="Times New Roman" w:hAnsi="Times New Roman" w:cs="Times New Roman"/>
          <w:sz w:val="28"/>
        </w:rPr>
        <w:t xml:space="preserve"> проблем</w:t>
      </w:r>
      <w:r>
        <w:rPr>
          <w:rFonts w:ascii="Times New Roman" w:hAnsi="Times New Roman" w:cs="Times New Roman"/>
          <w:sz w:val="28"/>
        </w:rPr>
        <w:t>ами психологічного</w:t>
      </w:r>
      <w:r w:rsidRPr="00F74AD0">
        <w:rPr>
          <w:rFonts w:ascii="Times New Roman" w:hAnsi="Times New Roman" w:cs="Times New Roman"/>
          <w:sz w:val="28"/>
        </w:rPr>
        <w:t xml:space="preserve"> здоров’я</w:t>
      </w:r>
      <w:r w:rsidR="007E381F">
        <w:rPr>
          <w:rFonts w:ascii="Times New Roman" w:hAnsi="Times New Roman" w:cs="Times New Roman"/>
          <w:color w:val="FF0000"/>
          <w:sz w:val="28"/>
        </w:rPr>
        <w:t>.</w:t>
      </w:r>
      <w:r w:rsidRPr="00F74AD0">
        <w:rPr>
          <w:rFonts w:ascii="Times New Roman" w:hAnsi="Times New Roman" w:cs="Times New Roman"/>
          <w:sz w:val="28"/>
        </w:rPr>
        <w:t xml:space="preserve"> </w:t>
      </w:r>
      <w:r>
        <w:rPr>
          <w:rFonts w:ascii="Times New Roman" w:hAnsi="Times New Roman" w:cs="Times New Roman"/>
          <w:sz w:val="28"/>
        </w:rPr>
        <w:t>Найчастіше вони пов’язані з роботою та вигоранням</w:t>
      </w:r>
      <w:r w:rsidRPr="00F74AD0">
        <w:rPr>
          <w:rFonts w:ascii="Times New Roman" w:hAnsi="Times New Roman" w:cs="Times New Roman"/>
          <w:sz w:val="28"/>
        </w:rPr>
        <w:t xml:space="preserve">. Порушення аспектів психічного здоров’я та згадка про проблеми на робочому місці все ще пов’язані зі </w:t>
      </w:r>
      <w:r w:rsidRPr="00F74AD0">
        <w:rPr>
          <w:rFonts w:ascii="Times New Roman" w:hAnsi="Times New Roman" w:cs="Times New Roman"/>
          <w:sz w:val="28"/>
        </w:rPr>
        <w:lastRenderedPageBreak/>
        <w:t xml:space="preserve">страхом стигми. </w:t>
      </w:r>
      <w:r>
        <w:rPr>
          <w:rFonts w:ascii="Times New Roman" w:hAnsi="Times New Roman" w:cs="Times New Roman"/>
          <w:sz w:val="28"/>
        </w:rPr>
        <w:t xml:space="preserve">Частка </w:t>
      </w:r>
      <w:r w:rsidRPr="00F74AD0">
        <w:rPr>
          <w:rFonts w:ascii="Times New Roman" w:hAnsi="Times New Roman" w:cs="Times New Roman"/>
          <w:sz w:val="28"/>
        </w:rPr>
        <w:t>працівників, які стикаються з факторами ризику, які можуть негативно вплинути на їх психічне здоров'я, становить майже 45%</w:t>
      </w:r>
      <w:r w:rsidR="002B0E27">
        <w:rPr>
          <w:rFonts w:ascii="Times New Roman" w:hAnsi="Times New Roman" w:cs="Times New Roman"/>
          <w:sz w:val="28"/>
        </w:rPr>
        <w:t xml:space="preserve"> </w:t>
      </w:r>
      <w:r w:rsidR="00FE5F7C">
        <w:rPr>
          <w:rFonts w:ascii="Times New Roman" w:eastAsia="Times New Roman" w:hAnsi="Times New Roman"/>
          <w:sz w:val="28"/>
          <w:szCs w:val="28"/>
        </w:rPr>
        <w:t>[75, с.74</w:t>
      </w:r>
      <w:r w:rsidR="00FE5F7C" w:rsidRPr="003D5100">
        <w:rPr>
          <w:rFonts w:ascii="Times New Roman" w:eastAsia="Times New Roman" w:hAnsi="Times New Roman"/>
          <w:sz w:val="28"/>
          <w:szCs w:val="28"/>
        </w:rPr>
        <w:t>]</w:t>
      </w:r>
      <w:r w:rsidRPr="00F74AD0">
        <w:rPr>
          <w:rFonts w:ascii="Times New Roman" w:hAnsi="Times New Roman" w:cs="Times New Roman"/>
          <w:sz w:val="28"/>
        </w:rPr>
        <w:t xml:space="preserve">. </w:t>
      </w:r>
    </w:p>
    <w:p w14:paraId="33585707" w14:textId="77777777" w:rsidR="00BC4D29" w:rsidRDefault="00BC4D29" w:rsidP="00757C85">
      <w:pPr>
        <w:spacing w:after="0" w:line="360" w:lineRule="auto"/>
        <w:ind w:firstLine="709"/>
        <w:jc w:val="both"/>
        <w:rPr>
          <w:rFonts w:ascii="Times New Roman" w:hAnsi="Times New Roman" w:cs="Times New Roman"/>
          <w:sz w:val="28"/>
        </w:rPr>
      </w:pPr>
      <w:r w:rsidRPr="00CD3FE6">
        <w:rPr>
          <w:rFonts w:ascii="Times New Roman" w:hAnsi="Times New Roman" w:cs="Times New Roman"/>
          <w:sz w:val="28"/>
        </w:rPr>
        <w:t>Серед методів управління персоналом величезну роль відіграють соціально-психологічні методи управління, які впливають, переважно, на свідомість працівників, на соціальні, етичні, релігійні та інші інтереси людей, а також моральне стимулювання трудової діяльності</w:t>
      </w:r>
      <w:r w:rsidR="002B0E27">
        <w:rPr>
          <w:rFonts w:ascii="Times New Roman" w:hAnsi="Times New Roman" w:cs="Times New Roman"/>
          <w:sz w:val="28"/>
        </w:rPr>
        <w:t xml:space="preserve"> </w:t>
      </w:r>
      <w:r w:rsidR="00FE5F7C">
        <w:rPr>
          <w:rFonts w:ascii="Times New Roman" w:eastAsia="Times New Roman" w:hAnsi="Times New Roman"/>
          <w:sz w:val="28"/>
          <w:szCs w:val="28"/>
        </w:rPr>
        <w:t>[76, с.37</w:t>
      </w:r>
      <w:r w:rsidR="00FE5F7C" w:rsidRPr="003D5100">
        <w:rPr>
          <w:rFonts w:ascii="Times New Roman" w:eastAsia="Times New Roman" w:hAnsi="Times New Roman"/>
          <w:sz w:val="28"/>
          <w:szCs w:val="28"/>
        </w:rPr>
        <w:t>]</w:t>
      </w:r>
      <w:r w:rsidRPr="00CD3FE6">
        <w:rPr>
          <w:rFonts w:ascii="Times New Roman" w:hAnsi="Times New Roman" w:cs="Times New Roman"/>
          <w:sz w:val="28"/>
        </w:rPr>
        <w:t xml:space="preserve">. </w:t>
      </w:r>
    </w:p>
    <w:p w14:paraId="5F0F7325" w14:textId="77777777" w:rsidR="0054284E" w:rsidRDefault="0054284E" w:rsidP="00757C85">
      <w:pPr>
        <w:pStyle w:val="Default"/>
        <w:spacing w:line="312"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Визначення  поняття «соціально-психологічні методи» різними авторами наведено в таблиці 1.3.</w:t>
      </w:r>
    </w:p>
    <w:p w14:paraId="6EC136D8" w14:textId="77777777" w:rsidR="0054284E" w:rsidRDefault="0054284E" w:rsidP="00757C85">
      <w:pPr>
        <w:pStyle w:val="Default"/>
        <w:spacing w:line="360" w:lineRule="auto"/>
        <w:ind w:firstLine="709"/>
        <w:jc w:val="right"/>
        <w:rPr>
          <w:rFonts w:ascii="Times New Roman" w:hAnsi="Times New Roman" w:cs="Times New Roman"/>
          <w:sz w:val="28"/>
          <w:szCs w:val="28"/>
          <w:lang w:val="uk-UA"/>
        </w:rPr>
      </w:pPr>
      <w:r w:rsidRPr="0054284E">
        <w:rPr>
          <w:rFonts w:ascii="Times New Roman" w:hAnsi="Times New Roman" w:cs="Times New Roman"/>
          <w:sz w:val="28"/>
          <w:szCs w:val="28"/>
          <w:lang w:val="uk-UA"/>
        </w:rPr>
        <w:t>Таблиця 1.</w:t>
      </w:r>
      <w:r>
        <w:rPr>
          <w:rFonts w:ascii="Times New Roman" w:hAnsi="Times New Roman" w:cs="Times New Roman"/>
          <w:sz w:val="28"/>
          <w:szCs w:val="28"/>
          <w:lang w:val="uk-UA"/>
        </w:rPr>
        <w:t>3</w:t>
      </w:r>
    </w:p>
    <w:p w14:paraId="0561E599" w14:textId="77777777" w:rsidR="0054284E" w:rsidRDefault="0054284E" w:rsidP="002611A7">
      <w:pPr>
        <w:pStyle w:val="Default"/>
        <w:spacing w:before="120" w:after="24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Визначення  поняття «соціально-психологічні методи» вченими</w:t>
      </w:r>
    </w:p>
    <w:tbl>
      <w:tblPr>
        <w:tblStyle w:val="a8"/>
        <w:tblW w:w="10314" w:type="dxa"/>
        <w:tblLook w:val="04A0" w:firstRow="1" w:lastRow="0" w:firstColumn="1" w:lastColumn="0" w:noHBand="0" w:noVBand="1"/>
      </w:tblPr>
      <w:tblGrid>
        <w:gridCol w:w="2514"/>
        <w:gridCol w:w="12"/>
        <w:gridCol w:w="7788"/>
      </w:tblGrid>
      <w:tr w:rsidR="0054284E" w14:paraId="46B77666" w14:textId="77777777" w:rsidTr="00FC2628">
        <w:trPr>
          <w:trHeight w:val="290"/>
        </w:trPr>
        <w:tc>
          <w:tcPr>
            <w:tcW w:w="2526" w:type="dxa"/>
            <w:gridSpan w:val="2"/>
            <w:tcBorders>
              <w:top w:val="single" w:sz="4" w:space="0" w:color="auto"/>
              <w:left w:val="single" w:sz="4" w:space="0" w:color="auto"/>
              <w:bottom w:val="single" w:sz="4" w:space="0" w:color="auto"/>
              <w:right w:val="single" w:sz="4" w:space="0" w:color="auto"/>
            </w:tcBorders>
            <w:hideMark/>
          </w:tcPr>
          <w:p w14:paraId="17B1CC11" w14:textId="77777777" w:rsidR="0054284E" w:rsidRPr="002611A7" w:rsidRDefault="0054284E" w:rsidP="00757C85">
            <w:pPr>
              <w:pStyle w:val="Default"/>
              <w:spacing w:line="360" w:lineRule="auto"/>
              <w:ind w:firstLine="709"/>
              <w:jc w:val="center"/>
              <w:rPr>
                <w:rFonts w:ascii="Times New Roman" w:hAnsi="Times New Roman" w:cs="Times New Roman"/>
                <w:b/>
                <w:sz w:val="26"/>
                <w:szCs w:val="26"/>
                <w:lang w:val="uk-UA"/>
              </w:rPr>
            </w:pPr>
            <w:r w:rsidRPr="002611A7">
              <w:rPr>
                <w:rFonts w:ascii="Times New Roman" w:hAnsi="Times New Roman" w:cs="Times New Roman"/>
                <w:b/>
                <w:sz w:val="26"/>
                <w:szCs w:val="26"/>
                <w:lang w:val="uk-UA"/>
              </w:rPr>
              <w:t>Автор</w:t>
            </w:r>
          </w:p>
        </w:tc>
        <w:tc>
          <w:tcPr>
            <w:tcW w:w="7788" w:type="dxa"/>
            <w:tcBorders>
              <w:top w:val="single" w:sz="4" w:space="0" w:color="auto"/>
              <w:left w:val="single" w:sz="4" w:space="0" w:color="auto"/>
              <w:bottom w:val="single" w:sz="4" w:space="0" w:color="auto"/>
              <w:right w:val="single" w:sz="4" w:space="0" w:color="auto"/>
            </w:tcBorders>
            <w:hideMark/>
          </w:tcPr>
          <w:p w14:paraId="1AEE6578" w14:textId="77777777" w:rsidR="0054284E" w:rsidRPr="002611A7" w:rsidRDefault="0054284E" w:rsidP="00757C85">
            <w:pPr>
              <w:pStyle w:val="Default"/>
              <w:spacing w:line="360" w:lineRule="auto"/>
              <w:ind w:firstLine="709"/>
              <w:jc w:val="center"/>
              <w:rPr>
                <w:rFonts w:ascii="Times New Roman" w:hAnsi="Times New Roman" w:cs="Times New Roman"/>
                <w:b/>
                <w:sz w:val="26"/>
                <w:szCs w:val="26"/>
                <w:lang w:val="uk-UA"/>
              </w:rPr>
            </w:pPr>
            <w:r w:rsidRPr="002611A7">
              <w:rPr>
                <w:rFonts w:ascii="Times New Roman" w:hAnsi="Times New Roman" w:cs="Times New Roman"/>
                <w:b/>
                <w:sz w:val="26"/>
                <w:szCs w:val="26"/>
                <w:lang w:val="uk-UA"/>
              </w:rPr>
              <w:t>Визначення</w:t>
            </w:r>
          </w:p>
        </w:tc>
      </w:tr>
      <w:tr w:rsidR="0054284E" w14:paraId="587B8860" w14:textId="77777777" w:rsidTr="00FC2628">
        <w:trPr>
          <w:trHeight w:val="1140"/>
        </w:trPr>
        <w:tc>
          <w:tcPr>
            <w:tcW w:w="2526" w:type="dxa"/>
            <w:gridSpan w:val="2"/>
            <w:tcBorders>
              <w:top w:val="single" w:sz="4" w:space="0" w:color="auto"/>
              <w:left w:val="single" w:sz="4" w:space="0" w:color="auto"/>
              <w:bottom w:val="single" w:sz="4" w:space="0" w:color="auto"/>
              <w:right w:val="single" w:sz="4" w:space="0" w:color="auto"/>
            </w:tcBorders>
          </w:tcPr>
          <w:p w14:paraId="0745FDAD" w14:textId="77777777" w:rsidR="0054284E" w:rsidRPr="002611A7" w:rsidRDefault="00FE5F7C" w:rsidP="002611A7">
            <w:pPr>
              <w:pStyle w:val="Default"/>
              <w:spacing w:line="360" w:lineRule="auto"/>
              <w:jc w:val="both"/>
              <w:rPr>
                <w:rFonts w:ascii="Times New Roman" w:hAnsi="Times New Roman" w:cs="Times New Roman"/>
                <w:sz w:val="26"/>
                <w:szCs w:val="26"/>
                <w:lang w:val="en-US"/>
              </w:rPr>
            </w:pPr>
            <w:r w:rsidRPr="002611A7">
              <w:rPr>
                <w:rFonts w:ascii="Times New Roman" w:hAnsi="Times New Roman" w:cs="Times New Roman"/>
                <w:color w:val="000000" w:themeColor="text1"/>
                <w:sz w:val="26"/>
                <w:szCs w:val="26"/>
              </w:rPr>
              <w:t xml:space="preserve">Штепа О.С. </w:t>
            </w:r>
            <w:r w:rsidRPr="002611A7">
              <w:rPr>
                <w:rFonts w:ascii="Times New Roman" w:hAnsi="Times New Roman" w:cs="Times New Roman"/>
                <w:color w:val="000000" w:themeColor="text1"/>
                <w:sz w:val="26"/>
                <w:szCs w:val="26"/>
                <w:lang w:val="en-US"/>
              </w:rPr>
              <w:t>[78]</w:t>
            </w:r>
          </w:p>
        </w:tc>
        <w:tc>
          <w:tcPr>
            <w:tcW w:w="7788" w:type="dxa"/>
            <w:tcBorders>
              <w:top w:val="single" w:sz="4" w:space="0" w:color="auto"/>
              <w:left w:val="single" w:sz="4" w:space="0" w:color="auto"/>
              <w:bottom w:val="single" w:sz="4" w:space="0" w:color="auto"/>
              <w:right w:val="single" w:sz="4" w:space="0" w:color="auto"/>
            </w:tcBorders>
            <w:hideMark/>
          </w:tcPr>
          <w:p w14:paraId="2321886D" w14:textId="77777777" w:rsidR="0054284E" w:rsidRPr="002611A7" w:rsidRDefault="0054284E" w:rsidP="002611A7">
            <w:pPr>
              <w:pStyle w:val="Default"/>
              <w:spacing w:line="360" w:lineRule="auto"/>
              <w:jc w:val="both"/>
              <w:rPr>
                <w:rFonts w:ascii="Times New Roman" w:hAnsi="Times New Roman" w:cs="Times New Roman"/>
                <w:sz w:val="26"/>
                <w:szCs w:val="26"/>
                <w:lang w:val="uk-UA"/>
              </w:rPr>
            </w:pPr>
            <w:r w:rsidRPr="002611A7">
              <w:rPr>
                <w:rFonts w:ascii="Times New Roman" w:hAnsi="Times New Roman" w:cs="Times New Roman"/>
                <w:sz w:val="26"/>
                <w:szCs w:val="26"/>
                <w:lang w:val="uk-UA"/>
              </w:rPr>
              <w:t>Соціально-психологічні методи — це сукупність специфічних прийомів впливу на особистісні відносини, які виникають у трудових колективах, а також на соціальні процеси, які в них відбуваються.</w:t>
            </w:r>
          </w:p>
        </w:tc>
      </w:tr>
      <w:tr w:rsidR="0054284E" w14:paraId="194BB809" w14:textId="77777777" w:rsidTr="00FC2628">
        <w:trPr>
          <w:trHeight w:val="1146"/>
        </w:trPr>
        <w:tc>
          <w:tcPr>
            <w:tcW w:w="2514" w:type="dxa"/>
            <w:tcBorders>
              <w:top w:val="single" w:sz="4" w:space="0" w:color="auto"/>
              <w:left w:val="single" w:sz="4" w:space="0" w:color="auto"/>
              <w:bottom w:val="single" w:sz="4" w:space="0" w:color="auto"/>
              <w:right w:val="single" w:sz="4" w:space="0" w:color="auto"/>
            </w:tcBorders>
          </w:tcPr>
          <w:p w14:paraId="162BAF5B" w14:textId="77777777" w:rsidR="0054284E" w:rsidRPr="002611A7" w:rsidRDefault="00FE5F7C" w:rsidP="002611A7">
            <w:pPr>
              <w:pStyle w:val="Default"/>
              <w:spacing w:line="360" w:lineRule="auto"/>
              <w:jc w:val="both"/>
              <w:rPr>
                <w:rFonts w:ascii="Times New Roman" w:hAnsi="Times New Roman" w:cs="Times New Roman"/>
                <w:sz w:val="26"/>
                <w:szCs w:val="26"/>
                <w:lang w:val="en-US"/>
              </w:rPr>
            </w:pPr>
            <w:r w:rsidRPr="002611A7">
              <w:rPr>
                <w:rFonts w:ascii="Times New Roman" w:hAnsi="Times New Roman" w:cs="Times New Roman"/>
                <w:sz w:val="26"/>
                <w:szCs w:val="26"/>
              </w:rPr>
              <w:t xml:space="preserve">Тимошенко І. </w:t>
            </w:r>
            <w:r w:rsidRPr="002611A7">
              <w:rPr>
                <w:rFonts w:ascii="Times New Roman" w:hAnsi="Times New Roman" w:cs="Times New Roman"/>
                <w:sz w:val="26"/>
                <w:szCs w:val="26"/>
                <w:lang w:val="en-US"/>
              </w:rPr>
              <w:t>[69]</w:t>
            </w:r>
          </w:p>
        </w:tc>
        <w:tc>
          <w:tcPr>
            <w:tcW w:w="7800" w:type="dxa"/>
            <w:gridSpan w:val="2"/>
            <w:tcBorders>
              <w:top w:val="single" w:sz="4" w:space="0" w:color="auto"/>
              <w:left w:val="single" w:sz="4" w:space="0" w:color="auto"/>
              <w:bottom w:val="single" w:sz="4" w:space="0" w:color="auto"/>
              <w:right w:val="single" w:sz="4" w:space="0" w:color="auto"/>
            </w:tcBorders>
            <w:hideMark/>
          </w:tcPr>
          <w:p w14:paraId="24F2FFCA" w14:textId="77777777" w:rsidR="0054284E" w:rsidRPr="002611A7" w:rsidRDefault="0054284E" w:rsidP="002611A7">
            <w:pPr>
              <w:spacing w:line="360" w:lineRule="auto"/>
              <w:jc w:val="both"/>
              <w:rPr>
                <w:rFonts w:ascii="Times New Roman" w:hAnsi="Times New Roman" w:cs="Times New Roman"/>
                <w:sz w:val="26"/>
                <w:szCs w:val="26"/>
              </w:rPr>
            </w:pPr>
            <w:r w:rsidRPr="002611A7">
              <w:rPr>
                <w:rFonts w:ascii="Times New Roman" w:hAnsi="Times New Roman" w:cs="Times New Roman"/>
                <w:sz w:val="26"/>
                <w:szCs w:val="26"/>
              </w:rPr>
              <w:t>Соціально-психологічні методи управління - це сукупність прийомів і засобів соціального та психологічного впливу на весь колектив і окремі особистості для підвищення їхньої трудової та творчої активності.</w:t>
            </w:r>
          </w:p>
        </w:tc>
      </w:tr>
      <w:tr w:rsidR="0054284E" w14:paraId="04D4F324" w14:textId="77777777" w:rsidTr="00FC2628">
        <w:trPr>
          <w:trHeight w:val="1088"/>
        </w:trPr>
        <w:tc>
          <w:tcPr>
            <w:tcW w:w="2514" w:type="dxa"/>
            <w:tcBorders>
              <w:top w:val="single" w:sz="4" w:space="0" w:color="auto"/>
              <w:left w:val="single" w:sz="4" w:space="0" w:color="auto"/>
              <w:bottom w:val="single" w:sz="4" w:space="0" w:color="auto"/>
              <w:right w:val="single" w:sz="4" w:space="0" w:color="auto"/>
            </w:tcBorders>
            <w:hideMark/>
          </w:tcPr>
          <w:p w14:paraId="08DFE7F9" w14:textId="77777777" w:rsidR="0054284E" w:rsidRPr="002611A7" w:rsidRDefault="00FE5F7C" w:rsidP="002611A7">
            <w:pPr>
              <w:pStyle w:val="Default"/>
              <w:spacing w:line="360" w:lineRule="auto"/>
              <w:jc w:val="both"/>
              <w:rPr>
                <w:rFonts w:ascii="Times New Roman" w:hAnsi="Times New Roman" w:cs="Times New Roman"/>
                <w:sz w:val="26"/>
                <w:szCs w:val="26"/>
                <w:lang w:val="en-US"/>
              </w:rPr>
            </w:pPr>
            <w:r w:rsidRPr="002611A7">
              <w:rPr>
                <w:rFonts w:ascii="Times New Roman" w:hAnsi="Times New Roman" w:cs="Times New Roman"/>
                <w:sz w:val="26"/>
                <w:szCs w:val="26"/>
              </w:rPr>
              <w:t>Кічук А.В.</w:t>
            </w:r>
            <w:r w:rsidRPr="002611A7">
              <w:rPr>
                <w:rFonts w:ascii="Times New Roman" w:hAnsi="Times New Roman" w:cs="Times New Roman"/>
                <w:sz w:val="26"/>
                <w:szCs w:val="26"/>
                <w:lang w:val="en-US"/>
              </w:rPr>
              <w:t xml:space="preserve"> [48]</w:t>
            </w:r>
          </w:p>
        </w:tc>
        <w:tc>
          <w:tcPr>
            <w:tcW w:w="7800" w:type="dxa"/>
            <w:gridSpan w:val="2"/>
            <w:tcBorders>
              <w:top w:val="single" w:sz="4" w:space="0" w:color="auto"/>
              <w:left w:val="single" w:sz="4" w:space="0" w:color="auto"/>
              <w:bottom w:val="single" w:sz="4" w:space="0" w:color="auto"/>
              <w:right w:val="single" w:sz="4" w:space="0" w:color="auto"/>
            </w:tcBorders>
            <w:hideMark/>
          </w:tcPr>
          <w:p w14:paraId="10D2DF80" w14:textId="77777777" w:rsidR="0054284E" w:rsidRPr="002611A7" w:rsidRDefault="0054284E" w:rsidP="002611A7">
            <w:pPr>
              <w:spacing w:line="360" w:lineRule="auto"/>
              <w:jc w:val="both"/>
              <w:rPr>
                <w:rFonts w:ascii="Times New Roman" w:hAnsi="Times New Roman" w:cs="Times New Roman"/>
                <w:sz w:val="26"/>
                <w:szCs w:val="26"/>
              </w:rPr>
            </w:pPr>
            <w:r w:rsidRPr="002611A7">
              <w:rPr>
                <w:rFonts w:ascii="Times New Roman" w:hAnsi="Times New Roman" w:cs="Times New Roman"/>
                <w:sz w:val="26"/>
                <w:szCs w:val="26"/>
              </w:rPr>
              <w:t xml:space="preserve">Соціально-психологічні методи управління являють собою сукупність специфічних способів впливу на особистісні відносини й зв'язки серед працівників, що виникають у трудових колективах, а також на соціальні процеси, що протікають у них. </w:t>
            </w:r>
          </w:p>
        </w:tc>
      </w:tr>
    </w:tbl>
    <w:p w14:paraId="7880640C" w14:textId="77777777" w:rsidR="0054284E" w:rsidRDefault="0054284E" w:rsidP="00757C85">
      <w:pPr>
        <w:spacing w:after="0" w:line="360" w:lineRule="auto"/>
        <w:ind w:firstLine="709"/>
        <w:jc w:val="center"/>
        <w:rPr>
          <w:rFonts w:ascii="Times New Roman" w:hAnsi="Times New Roman" w:cs="Times New Roman"/>
          <w:sz w:val="28"/>
        </w:rPr>
      </w:pPr>
    </w:p>
    <w:p w14:paraId="708B147F" w14:textId="77777777" w:rsidR="00BC4D29" w:rsidRDefault="00BC4D29" w:rsidP="00757C85">
      <w:pPr>
        <w:spacing w:after="0" w:line="360" w:lineRule="auto"/>
        <w:ind w:firstLine="709"/>
        <w:jc w:val="both"/>
        <w:rPr>
          <w:rFonts w:ascii="Times New Roman" w:hAnsi="Times New Roman" w:cs="Times New Roman"/>
          <w:sz w:val="28"/>
        </w:rPr>
      </w:pPr>
      <w:r w:rsidRPr="00BC4D29">
        <w:rPr>
          <w:rFonts w:ascii="Times New Roman" w:hAnsi="Times New Roman" w:cs="Times New Roman"/>
          <w:sz w:val="28"/>
        </w:rPr>
        <w:t>Отже, соціально-психологічні методи - це способи здійснення управлінських дій на персонал, що базуються на використанні закономірностей соціології і психології. Об</w:t>
      </w:r>
      <w:r w:rsidR="00FC2628">
        <w:rPr>
          <w:rFonts w:ascii="Times New Roman" w:hAnsi="Times New Roman" w:cs="Times New Roman"/>
          <w:sz w:val="28"/>
        </w:rPr>
        <w:t>’</w:t>
      </w:r>
      <w:r w:rsidRPr="00BC4D29">
        <w:rPr>
          <w:rFonts w:ascii="Times New Roman" w:hAnsi="Times New Roman" w:cs="Times New Roman"/>
          <w:sz w:val="28"/>
        </w:rPr>
        <w:t>єктом впливу цих методів є групи людей і окремі особи.</w:t>
      </w:r>
    </w:p>
    <w:p w14:paraId="229E3AF5" w14:textId="77777777" w:rsidR="00CD3FE6" w:rsidRDefault="00CD3FE6" w:rsidP="00757C85">
      <w:pPr>
        <w:spacing w:after="0" w:line="360" w:lineRule="auto"/>
        <w:ind w:firstLine="709"/>
        <w:jc w:val="both"/>
        <w:rPr>
          <w:rFonts w:ascii="Times New Roman" w:hAnsi="Times New Roman" w:cs="Times New Roman"/>
          <w:sz w:val="28"/>
          <w:lang w:val="ru-RU"/>
        </w:rPr>
      </w:pPr>
      <w:r w:rsidRPr="00CD3FE6">
        <w:rPr>
          <w:rFonts w:ascii="Times New Roman" w:hAnsi="Times New Roman" w:cs="Times New Roman"/>
          <w:sz w:val="28"/>
          <w:lang w:val="ru-RU"/>
        </w:rPr>
        <w:t xml:space="preserve">До соціальних методів управління відносяться: методи управління соціально-масовими процесами; групами; груповими явищами; соціального регулювання; рольових змін; соціальної профілактики. До психологічних методів управління </w:t>
      </w:r>
      <w:r w:rsidRPr="00CD3FE6">
        <w:rPr>
          <w:rFonts w:ascii="Times New Roman" w:hAnsi="Times New Roman" w:cs="Times New Roman"/>
          <w:sz w:val="28"/>
          <w:lang w:val="ru-RU"/>
        </w:rPr>
        <w:lastRenderedPageBreak/>
        <w:t>відносяться: методи професійного відбору; гуманізації праці; формування емоційно-естетичного фону діяльності колективу</w:t>
      </w:r>
      <w:r w:rsidR="00157EC9">
        <w:rPr>
          <w:rFonts w:ascii="Times New Roman" w:hAnsi="Times New Roman" w:cs="Times New Roman"/>
          <w:sz w:val="28"/>
        </w:rPr>
        <w:t xml:space="preserve"> </w:t>
      </w:r>
      <w:r w:rsidR="00FE5F7C">
        <w:rPr>
          <w:rFonts w:ascii="Times New Roman" w:eastAsia="Times New Roman" w:hAnsi="Times New Roman"/>
          <w:sz w:val="28"/>
          <w:szCs w:val="28"/>
        </w:rPr>
        <w:t>[44, с.7-10</w:t>
      </w:r>
      <w:r w:rsidR="00FE5F7C" w:rsidRPr="003D5100">
        <w:rPr>
          <w:rFonts w:ascii="Times New Roman" w:eastAsia="Times New Roman" w:hAnsi="Times New Roman"/>
          <w:sz w:val="28"/>
          <w:szCs w:val="28"/>
        </w:rPr>
        <w:t>]</w:t>
      </w:r>
      <w:r>
        <w:rPr>
          <w:rFonts w:ascii="Times New Roman" w:hAnsi="Times New Roman" w:cs="Times New Roman"/>
          <w:sz w:val="28"/>
          <w:lang w:val="ru-RU"/>
        </w:rPr>
        <w:t>.</w:t>
      </w:r>
    </w:p>
    <w:p w14:paraId="2B48955C" w14:textId="77777777" w:rsidR="0005174B" w:rsidRDefault="00C5215A" w:rsidP="00757C85">
      <w:pPr>
        <w:spacing w:after="0" w:line="360" w:lineRule="auto"/>
        <w:ind w:firstLine="709"/>
        <w:jc w:val="both"/>
        <w:rPr>
          <w:rFonts w:ascii="Times New Roman" w:hAnsi="Times New Roman" w:cs="Times New Roman"/>
          <w:sz w:val="28"/>
        </w:rPr>
      </w:pPr>
      <w:r w:rsidRPr="00C5215A">
        <w:rPr>
          <w:rFonts w:ascii="Times New Roman" w:hAnsi="Times New Roman" w:cs="Times New Roman"/>
          <w:sz w:val="28"/>
        </w:rPr>
        <w:t>На основі сутності соціально-психологічних методів управління персоналом, можемо сформувати соціально-психологічні аспекти управління персоналом</w:t>
      </w:r>
      <w:r>
        <w:rPr>
          <w:rFonts w:ascii="Times New Roman" w:hAnsi="Times New Roman" w:cs="Times New Roman"/>
          <w:sz w:val="28"/>
        </w:rPr>
        <w:t>. Відобразимо на рисунку 1.2.</w:t>
      </w:r>
    </w:p>
    <w:p w14:paraId="1A96A16C" w14:textId="77777777" w:rsidR="002611A7" w:rsidRDefault="002611A7" w:rsidP="00757C85">
      <w:pPr>
        <w:spacing w:after="0" w:line="360" w:lineRule="auto"/>
        <w:ind w:firstLine="709"/>
        <w:jc w:val="both"/>
        <w:rPr>
          <w:rFonts w:ascii="Times New Roman" w:hAnsi="Times New Roman" w:cs="Times New Roman"/>
          <w:sz w:val="28"/>
        </w:rPr>
      </w:pPr>
    </w:p>
    <w:p w14:paraId="1FBB6C27" w14:textId="77777777" w:rsidR="00C5215A" w:rsidRPr="00C5215A" w:rsidRDefault="006C2477" w:rsidP="00757C85">
      <w:pPr>
        <w:spacing w:after="0" w:line="360" w:lineRule="auto"/>
        <w:ind w:firstLine="709"/>
        <w:jc w:val="both"/>
        <w:rPr>
          <w:rFonts w:ascii="Times New Roman" w:hAnsi="Times New Roman" w:cs="Times New Roman"/>
          <w:sz w:val="28"/>
        </w:rPr>
      </w:pPr>
      <w:r>
        <w:rPr>
          <w:rFonts w:ascii="Times New Roman" w:hAnsi="Times New Roman" w:cs="Times New Roman"/>
          <w:noProof/>
          <w:sz w:val="28"/>
          <w:lang w:eastAsia="uk-UA"/>
        </w:rPr>
        <mc:AlternateContent>
          <mc:Choice Requires="wps">
            <w:drawing>
              <wp:anchor distT="0" distB="0" distL="114300" distR="114300" simplePos="0" relativeHeight="251674624" behindDoc="0" locked="0" layoutInCell="1" allowOverlap="1" wp14:anchorId="0E7DCCDC" wp14:editId="0B28BB90">
                <wp:simplePos x="0" y="0"/>
                <wp:positionH relativeFrom="column">
                  <wp:posOffset>1303655</wp:posOffset>
                </wp:positionH>
                <wp:positionV relativeFrom="paragraph">
                  <wp:posOffset>106680</wp:posOffset>
                </wp:positionV>
                <wp:extent cx="4425315" cy="416560"/>
                <wp:effectExtent l="0" t="0" r="0" b="2540"/>
                <wp:wrapNone/>
                <wp:docPr id="118"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5315" cy="416560"/>
                        </a:xfrm>
                        <a:prstGeom prst="rect">
                          <a:avLst/>
                        </a:prstGeom>
                      </wps:spPr>
                      <wps:style>
                        <a:lnRef idx="2">
                          <a:schemeClr val="dk1"/>
                        </a:lnRef>
                        <a:fillRef idx="1">
                          <a:schemeClr val="lt1"/>
                        </a:fillRef>
                        <a:effectRef idx="0">
                          <a:schemeClr val="dk1"/>
                        </a:effectRef>
                        <a:fontRef idx="minor">
                          <a:schemeClr val="dk1"/>
                        </a:fontRef>
                      </wps:style>
                      <wps:txbx>
                        <w:txbxContent>
                          <w:p w14:paraId="3BBCF154" w14:textId="77777777" w:rsidR="0026036A" w:rsidRPr="00816864" w:rsidRDefault="0026036A" w:rsidP="00816864">
                            <w:pPr>
                              <w:jc w:val="center"/>
                              <w:rPr>
                                <w:rFonts w:ascii="Times New Roman" w:hAnsi="Times New Roman" w:cs="Times New Roman"/>
                                <w:b/>
                                <w:sz w:val="24"/>
                              </w:rPr>
                            </w:pPr>
                            <w:r w:rsidRPr="00816864">
                              <w:rPr>
                                <w:rFonts w:ascii="Times New Roman" w:hAnsi="Times New Roman" w:cs="Times New Roman"/>
                                <w:b/>
                                <w:sz w:val="24"/>
                              </w:rPr>
                              <w:t>Соціально-психологічні фактори впливу на персонал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2" style="position:absolute;left:0;text-align:left;margin-left:102.65pt;margin-top:8.4pt;width:348.45pt;height:3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" fillcolor="white [3201]" strokecolor="black [3200]" strokeweight="1pt">
                <v:path arrowok="t"/>
                <v:textbox>
                  <w:txbxContent>
                    <w:p w:rsidR="0026036A" w:rsidRPr="00816864" w:rsidRDefault="0026036A" w:rsidP="00816864">
                      <w:pPr>
                        <w:jc w:val="center"/>
                        <w:rPr>
                          <w:rFonts w:ascii="Times New Roman" w:hAnsi="Times New Roman" w:cs="Times New Roman"/>
                          <w:b/>
                          <w:sz w:val="24"/>
                        </w:rPr>
                      </w:pPr>
                      <w:r w:rsidRPr="00816864">
                        <w:rPr>
                          <w:rFonts w:ascii="Times New Roman" w:hAnsi="Times New Roman" w:cs="Times New Roman"/>
                          <w:b/>
                          <w:sz w:val="24"/>
                        </w:rPr>
                        <w:t>Соціально-психологічні фактори впливу на персонал</w:t>
                      </w:r>
                    </w:p>
                  </w:txbxContent>
                </v:textbox>
              </v:rect>
            </w:pict>
          </mc:Fallback>
        </mc:AlternateContent>
      </w:r>
    </w:p>
    <w:p w14:paraId="7430C551" w14:textId="77777777" w:rsidR="00B77FBD" w:rsidRDefault="006C2477" w:rsidP="00757C85">
      <w:pPr>
        <w:tabs>
          <w:tab w:val="left" w:pos="4086"/>
        </w:tabs>
        <w:ind w:firstLine="709"/>
      </w:pPr>
      <w:r>
        <w:rPr>
          <w:noProof/>
          <w:lang w:val="ru-RU" w:eastAsia="ru-RU"/>
        </w:rPr>
        <mc:AlternateContent>
          <mc:Choice Requires="wps">
            <w:drawing>
              <wp:anchor distT="0" distB="0" distL="114300" distR="114300" simplePos="0" relativeHeight="251895808" behindDoc="0" locked="0" layoutInCell="1" allowOverlap="1" wp14:anchorId="34B03A29" wp14:editId="67B40F3C">
                <wp:simplePos x="0" y="0"/>
                <wp:positionH relativeFrom="column">
                  <wp:posOffset>3406775</wp:posOffset>
                </wp:positionH>
                <wp:positionV relativeFrom="paragraph">
                  <wp:posOffset>216535</wp:posOffset>
                </wp:positionV>
                <wp:extent cx="0" cy="98425"/>
                <wp:effectExtent l="59690" t="7620" r="54610" b="17780"/>
                <wp:wrapNone/>
                <wp:docPr id="117"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4C8CCA" id="AutoShape 159" o:spid="_x0000_s1026" type="#_x0000_t32" style="position:absolute;margin-left:268.25pt;margin-top:17.05pt;width:0;height:7.7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">
                <v:stroke endarrow="block"/>
              </v:shape>
            </w:pict>
          </mc:Fallback>
        </mc:AlternateContent>
      </w:r>
    </w:p>
    <w:p w14:paraId="0E0EBAA0" w14:textId="77777777" w:rsidR="00B77FBD" w:rsidRPr="00B77FBD" w:rsidRDefault="006C2477" w:rsidP="00757C85">
      <w:pPr>
        <w:ind w:firstLine="709"/>
      </w:pPr>
      <w:r>
        <w:rPr>
          <w:noProof/>
          <w:lang w:val="ru-RU" w:eastAsia="ru-RU"/>
        </w:rPr>
        <mc:AlternateContent>
          <mc:Choice Requires="wps">
            <w:drawing>
              <wp:anchor distT="0" distB="0" distL="114300" distR="114300" simplePos="0" relativeHeight="251900928" behindDoc="0" locked="0" layoutInCell="1" allowOverlap="1" wp14:anchorId="01B9508F" wp14:editId="3D5436AC">
                <wp:simplePos x="0" y="0"/>
                <wp:positionH relativeFrom="column">
                  <wp:posOffset>2624455</wp:posOffset>
                </wp:positionH>
                <wp:positionV relativeFrom="paragraph">
                  <wp:posOffset>29845</wp:posOffset>
                </wp:positionV>
                <wp:extent cx="8255" cy="1702435"/>
                <wp:effectExtent l="48895" t="11430" r="57150" b="19685"/>
                <wp:wrapNone/>
                <wp:docPr id="116"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702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1EB967" id="AutoShape 164" o:spid="_x0000_s1026" type="#_x0000_t32" style="position:absolute;margin-left:206.65pt;margin-top:2.35pt;width:.65pt;height:134.0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">
                <v:stroke endarrow="block"/>
              </v:shape>
            </w:pict>
          </mc:Fallback>
        </mc:AlternateContent>
      </w:r>
      <w:r>
        <w:rPr>
          <w:rFonts w:ascii="Times New Roman" w:hAnsi="Times New Roman" w:cs="Times New Roman"/>
          <w:noProof/>
          <w:sz w:val="28"/>
          <w:lang w:val="ru-RU" w:eastAsia="ru-RU"/>
        </w:rPr>
        <mc:AlternateContent>
          <mc:Choice Requires="wps">
            <w:drawing>
              <wp:anchor distT="0" distB="0" distL="114300" distR="114300" simplePos="0" relativeHeight="251901952" behindDoc="0" locked="0" layoutInCell="1" allowOverlap="1" wp14:anchorId="62C22B38" wp14:editId="4E00DFCE">
                <wp:simplePos x="0" y="0"/>
                <wp:positionH relativeFrom="column">
                  <wp:posOffset>3728085</wp:posOffset>
                </wp:positionH>
                <wp:positionV relativeFrom="paragraph">
                  <wp:posOffset>29845</wp:posOffset>
                </wp:positionV>
                <wp:extent cx="0" cy="202565"/>
                <wp:effectExtent l="57150" t="11430" r="57150" b="14605"/>
                <wp:wrapNone/>
                <wp:docPr id="115"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4B0E6" id="AutoShape 166" o:spid="_x0000_s1026" type="#_x0000_t32" style="position:absolute;margin-left:293.55pt;margin-top:2.35pt;width:0;height:15.9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">
                <v:stroke endarrow="block"/>
              </v:shape>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692032" behindDoc="0" locked="0" layoutInCell="1" allowOverlap="1" wp14:anchorId="1296C139" wp14:editId="3C7F63F3">
                <wp:simplePos x="0" y="0"/>
                <wp:positionH relativeFrom="column">
                  <wp:posOffset>2964180</wp:posOffset>
                </wp:positionH>
                <wp:positionV relativeFrom="paragraph">
                  <wp:posOffset>232410</wp:posOffset>
                </wp:positionV>
                <wp:extent cx="1169670" cy="510540"/>
                <wp:effectExtent l="0" t="0" r="0" b="3810"/>
                <wp:wrapNone/>
                <wp:docPr id="114"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9670" cy="510540"/>
                        </a:xfrm>
                        <a:prstGeom prst="rect">
                          <a:avLst/>
                        </a:prstGeom>
                      </wps:spPr>
                      <wps:style>
                        <a:lnRef idx="2">
                          <a:schemeClr val="dk1"/>
                        </a:lnRef>
                        <a:fillRef idx="1">
                          <a:schemeClr val="lt1"/>
                        </a:fillRef>
                        <a:effectRef idx="0">
                          <a:schemeClr val="dk1"/>
                        </a:effectRef>
                        <a:fontRef idx="minor">
                          <a:schemeClr val="dk1"/>
                        </a:fontRef>
                      </wps:style>
                      <wps:txbx>
                        <w:txbxContent>
                          <w:p w14:paraId="6EF93552" w14:textId="77777777" w:rsidR="0026036A" w:rsidRPr="004A1459" w:rsidRDefault="0026036A" w:rsidP="00EB17D7">
                            <w:pPr>
                              <w:jc w:val="center"/>
                              <w:rPr>
                                <w:rFonts w:ascii="Times New Roman" w:hAnsi="Times New Roman" w:cs="Times New Roman"/>
                                <w:sz w:val="24"/>
                              </w:rPr>
                            </w:pPr>
                            <w:r>
                              <w:rPr>
                                <w:rFonts w:ascii="Times New Roman" w:hAnsi="Times New Roman" w:cs="Times New Roman"/>
                                <w:sz w:val="24"/>
                              </w:rPr>
                              <w:t>Моральне стимулювання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5" o:spid="_x0000_s1033" style="position:absolute;left:0;text-align:left;margin-left:233.4pt;margin-top:18.3pt;width:92.1pt;height:40.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" fillcolor="white [3201]" strokecolor="black [3200]" strokeweight="1pt">
                <v:path arrowok="t"/>
                <v:textbox>
                  <w:txbxContent>
                    <w:p w:rsidR="0026036A" w:rsidRPr="004A1459" w:rsidRDefault="0026036A" w:rsidP="00EB17D7">
                      <w:pPr>
                        <w:jc w:val="center"/>
                        <w:rPr>
                          <w:rFonts w:ascii="Times New Roman" w:hAnsi="Times New Roman" w:cs="Times New Roman"/>
                          <w:sz w:val="24"/>
                        </w:rPr>
                      </w:pPr>
                      <w:r>
                        <w:rPr>
                          <w:rFonts w:ascii="Times New Roman" w:hAnsi="Times New Roman" w:cs="Times New Roman"/>
                          <w:sz w:val="24"/>
                        </w:rPr>
                        <w:t>Моральне стимулювання</w:t>
                      </w:r>
                    </w:p>
                  </w:txbxContent>
                </v:textbox>
              </v:rect>
            </w:pict>
          </mc:Fallback>
        </mc:AlternateContent>
      </w:r>
      <w:r>
        <w:rPr>
          <w:rFonts w:ascii="Times New Roman" w:hAnsi="Times New Roman" w:cs="Times New Roman"/>
          <w:noProof/>
          <w:sz w:val="28"/>
          <w:lang w:val="ru-RU" w:eastAsia="ru-RU"/>
        </w:rPr>
        <mc:AlternateContent>
          <mc:Choice Requires="wps">
            <w:drawing>
              <wp:anchor distT="0" distB="0" distL="114300" distR="114300" simplePos="0" relativeHeight="251896832" behindDoc="0" locked="0" layoutInCell="1" allowOverlap="1" wp14:anchorId="7E2A3C9D" wp14:editId="35643CFC">
                <wp:simplePos x="0" y="0"/>
                <wp:positionH relativeFrom="column">
                  <wp:posOffset>639445</wp:posOffset>
                </wp:positionH>
                <wp:positionV relativeFrom="paragraph">
                  <wp:posOffset>29845</wp:posOffset>
                </wp:positionV>
                <wp:extent cx="0" cy="202565"/>
                <wp:effectExtent l="54610" t="11430" r="59690" b="14605"/>
                <wp:wrapNone/>
                <wp:docPr id="113"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1626FA" id="AutoShape 160" o:spid="_x0000_s1026" type="#_x0000_t32" style="position:absolute;margin-left:50.35pt;margin-top:2.35pt;width:0;height:15.9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">
                <v:stroke endarrow="block"/>
              </v:shape>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679744" behindDoc="0" locked="0" layoutInCell="1" allowOverlap="1" wp14:anchorId="61846364" wp14:editId="2EE5D6FC">
                <wp:simplePos x="0" y="0"/>
                <wp:positionH relativeFrom="column">
                  <wp:posOffset>4445</wp:posOffset>
                </wp:positionH>
                <wp:positionV relativeFrom="paragraph">
                  <wp:posOffset>232410</wp:posOffset>
                </wp:positionV>
                <wp:extent cx="1144905" cy="723265"/>
                <wp:effectExtent l="0" t="0" r="0" b="635"/>
                <wp:wrapNone/>
                <wp:docPr id="112"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4905" cy="723265"/>
                        </a:xfrm>
                        <a:prstGeom prst="rect">
                          <a:avLst/>
                        </a:prstGeom>
                      </wps:spPr>
                      <wps:style>
                        <a:lnRef idx="2">
                          <a:schemeClr val="dk1"/>
                        </a:lnRef>
                        <a:fillRef idx="1">
                          <a:schemeClr val="lt1"/>
                        </a:fillRef>
                        <a:effectRef idx="0">
                          <a:schemeClr val="dk1"/>
                        </a:effectRef>
                        <a:fontRef idx="minor">
                          <a:schemeClr val="dk1"/>
                        </a:fontRef>
                      </wps:style>
                      <wps:txbx>
                        <w:txbxContent>
                          <w:p w14:paraId="5D0CA3B5" w14:textId="77777777" w:rsidR="0026036A" w:rsidRPr="004A1459" w:rsidRDefault="0026036A" w:rsidP="004A1459">
                            <w:pPr>
                              <w:jc w:val="center"/>
                              <w:rPr>
                                <w:rFonts w:ascii="Times New Roman" w:hAnsi="Times New Roman" w:cs="Times New Roman"/>
                                <w:sz w:val="24"/>
                              </w:rPr>
                            </w:pPr>
                            <w:r>
                              <w:rPr>
                                <w:rFonts w:ascii="Times New Roman" w:hAnsi="Times New Roman" w:cs="Times New Roman"/>
                                <w:sz w:val="24"/>
                              </w:rPr>
                              <w:t>Соціальний аналіз в колективі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34" style="position:absolute;left:0;text-align:left;margin-left:.35pt;margin-top:18.3pt;width:90.15pt;height:56.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" fillcolor="white [3201]" strokecolor="black [3200]" strokeweight="1pt">
                <v:path arrowok="t"/>
                <v:textbox>
                  <w:txbxContent>
                    <w:p w:rsidR="0026036A" w:rsidRPr="004A1459" w:rsidRDefault="0026036A" w:rsidP="004A1459">
                      <w:pPr>
                        <w:jc w:val="center"/>
                        <w:rPr>
                          <w:rFonts w:ascii="Times New Roman" w:hAnsi="Times New Roman" w:cs="Times New Roman"/>
                          <w:sz w:val="24"/>
                        </w:rPr>
                      </w:pPr>
                      <w:r>
                        <w:rPr>
                          <w:rFonts w:ascii="Times New Roman" w:hAnsi="Times New Roman" w:cs="Times New Roman"/>
                          <w:sz w:val="24"/>
                        </w:rPr>
                        <w:t>Соціальний аналіз в колективі</w:t>
                      </w:r>
                    </w:p>
                  </w:txbxContent>
                </v:textbox>
              </v:rect>
            </w:pict>
          </mc:Fallback>
        </mc:AlternateContent>
      </w:r>
      <w:r>
        <w:rPr>
          <w:noProof/>
          <w:lang w:val="ru-RU" w:eastAsia="ru-RU"/>
        </w:rPr>
        <mc:AlternateContent>
          <mc:Choice Requires="wps">
            <w:drawing>
              <wp:anchor distT="0" distB="0" distL="114300" distR="114300" simplePos="0" relativeHeight="251897856" behindDoc="0" locked="0" layoutInCell="1" allowOverlap="1" wp14:anchorId="42754B5A" wp14:editId="28D89250">
                <wp:simplePos x="0" y="0"/>
                <wp:positionH relativeFrom="column">
                  <wp:posOffset>5927725</wp:posOffset>
                </wp:positionH>
                <wp:positionV relativeFrom="paragraph">
                  <wp:posOffset>29845</wp:posOffset>
                </wp:positionV>
                <wp:extent cx="0" cy="202565"/>
                <wp:effectExtent l="56515" t="11430" r="57785" b="14605"/>
                <wp:wrapNone/>
                <wp:docPr id="111"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4C83ED" id="AutoShape 161" o:spid="_x0000_s1026" type="#_x0000_t32" style="position:absolute;margin-left:466.75pt;margin-top:2.35pt;width:0;height:15.9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">
                <v:stroke endarrow="block"/>
              </v:shape>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685888" behindDoc="0" locked="0" layoutInCell="1" allowOverlap="1" wp14:anchorId="1771E001" wp14:editId="06AB5125">
                <wp:simplePos x="0" y="0"/>
                <wp:positionH relativeFrom="column">
                  <wp:posOffset>5360670</wp:posOffset>
                </wp:positionH>
                <wp:positionV relativeFrom="paragraph">
                  <wp:posOffset>232410</wp:posOffset>
                </wp:positionV>
                <wp:extent cx="1095375" cy="723265"/>
                <wp:effectExtent l="0" t="0" r="9525" b="635"/>
                <wp:wrapNone/>
                <wp:docPr id="82"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5375" cy="723265"/>
                        </a:xfrm>
                        <a:prstGeom prst="rect">
                          <a:avLst/>
                        </a:prstGeom>
                      </wps:spPr>
                      <wps:style>
                        <a:lnRef idx="2">
                          <a:schemeClr val="dk1"/>
                        </a:lnRef>
                        <a:fillRef idx="1">
                          <a:schemeClr val="lt1"/>
                        </a:fillRef>
                        <a:effectRef idx="0">
                          <a:schemeClr val="dk1"/>
                        </a:effectRef>
                        <a:fontRef idx="minor">
                          <a:schemeClr val="dk1"/>
                        </a:fontRef>
                      </wps:style>
                      <wps:txbx>
                        <w:txbxContent>
                          <w:p w14:paraId="680D26F3" w14:textId="77777777" w:rsidR="0026036A" w:rsidRPr="004A1459" w:rsidRDefault="0026036A" w:rsidP="00C467DE">
                            <w:pPr>
                              <w:jc w:val="center"/>
                              <w:rPr>
                                <w:rFonts w:ascii="Times New Roman" w:hAnsi="Times New Roman" w:cs="Times New Roman"/>
                                <w:sz w:val="24"/>
                              </w:rPr>
                            </w:pPr>
                            <w:r>
                              <w:rPr>
                                <w:rFonts w:ascii="Times New Roman" w:hAnsi="Times New Roman" w:cs="Times New Roman"/>
                                <w:sz w:val="24"/>
                              </w:rPr>
                              <w:t>Участь працівників в управлінні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0" o:spid="_x0000_s1035" style="position:absolute;left:0;text-align:left;margin-left:422.1pt;margin-top:18.3pt;width:86.25pt;height:56.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" fillcolor="white [3201]" strokecolor="black [3200]" strokeweight="1pt">
                <v:path arrowok="t"/>
                <v:textbox>
                  <w:txbxContent>
                    <w:p w:rsidR="0026036A" w:rsidRPr="004A1459" w:rsidRDefault="0026036A" w:rsidP="00C467DE">
                      <w:pPr>
                        <w:jc w:val="center"/>
                        <w:rPr>
                          <w:rFonts w:ascii="Times New Roman" w:hAnsi="Times New Roman" w:cs="Times New Roman"/>
                          <w:sz w:val="24"/>
                        </w:rPr>
                      </w:pPr>
                      <w:r>
                        <w:rPr>
                          <w:rFonts w:ascii="Times New Roman" w:hAnsi="Times New Roman" w:cs="Times New Roman"/>
                          <w:sz w:val="24"/>
                        </w:rPr>
                        <w:t>Участь працівників в управлінні</w:t>
                      </w:r>
                    </w:p>
                  </w:txbxContent>
                </v:textbox>
              </v:rect>
            </w:pict>
          </mc:Fallback>
        </mc:AlternateContent>
      </w:r>
      <w:r>
        <w:rPr>
          <w:noProof/>
          <w:lang w:val="ru-RU" w:eastAsia="ru-RU"/>
        </w:rPr>
        <mc:AlternateContent>
          <mc:Choice Requires="wps">
            <w:drawing>
              <wp:anchor distT="0" distB="0" distL="114300" distR="114300" simplePos="0" relativeHeight="251899904" behindDoc="0" locked="0" layoutInCell="1" allowOverlap="1" wp14:anchorId="7554B68E" wp14:editId="4DEC55AE">
                <wp:simplePos x="0" y="0"/>
                <wp:positionH relativeFrom="column">
                  <wp:posOffset>4716780</wp:posOffset>
                </wp:positionH>
                <wp:positionV relativeFrom="paragraph">
                  <wp:posOffset>29845</wp:posOffset>
                </wp:positionV>
                <wp:extent cx="0" cy="1010285"/>
                <wp:effectExtent l="55245" t="11430" r="59055" b="16510"/>
                <wp:wrapNone/>
                <wp:docPr id="78"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0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ECE96" id="AutoShape 163" o:spid="_x0000_s1026" type="#_x0000_t32" style="position:absolute;margin-left:371.4pt;margin-top:2.35pt;width:0;height:79.5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">
                <v:stroke endarrow="block"/>
              </v:shape>
            </w:pict>
          </mc:Fallback>
        </mc:AlternateContent>
      </w:r>
      <w:r>
        <w:rPr>
          <w:noProof/>
          <w:lang w:val="ru-RU" w:eastAsia="ru-RU"/>
        </w:rPr>
        <mc:AlternateContent>
          <mc:Choice Requires="wps">
            <w:drawing>
              <wp:anchor distT="0" distB="0" distL="114300" distR="114300" simplePos="0" relativeHeight="251898880" behindDoc="0" locked="0" layoutInCell="1" allowOverlap="1" wp14:anchorId="7E9FC3DB" wp14:editId="5229ABFB">
                <wp:simplePos x="0" y="0"/>
                <wp:positionH relativeFrom="column">
                  <wp:posOffset>1734820</wp:posOffset>
                </wp:positionH>
                <wp:positionV relativeFrom="paragraph">
                  <wp:posOffset>29845</wp:posOffset>
                </wp:positionV>
                <wp:extent cx="0" cy="1059180"/>
                <wp:effectExtent l="54610" t="11430" r="59690" b="15240"/>
                <wp:wrapNone/>
                <wp:docPr id="77"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9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B83106" id="AutoShape 162" o:spid="_x0000_s1026" type="#_x0000_t32" style="position:absolute;margin-left:136.6pt;margin-top:2.35pt;width:0;height:83.4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">
                <v:stroke endarrow="block"/>
              </v:shape>
            </w:pict>
          </mc:Fallback>
        </mc:AlternateContent>
      </w:r>
      <w:r>
        <w:rPr>
          <w:noProof/>
          <w:lang w:eastAsia="uk-UA"/>
        </w:rPr>
        <mc:AlternateContent>
          <mc:Choice Requires="wps">
            <w:drawing>
              <wp:anchor distT="4294967294" distB="4294967294" distL="114300" distR="114300" simplePos="0" relativeHeight="251676672" behindDoc="0" locked="0" layoutInCell="1" allowOverlap="1" wp14:anchorId="23B7AD1A" wp14:editId="58788E05">
                <wp:simplePos x="0" y="0"/>
                <wp:positionH relativeFrom="column">
                  <wp:posOffset>655320</wp:posOffset>
                </wp:positionH>
                <wp:positionV relativeFrom="paragraph">
                  <wp:posOffset>29844</wp:posOffset>
                </wp:positionV>
                <wp:extent cx="5247640" cy="0"/>
                <wp:effectExtent l="0" t="0" r="0" b="0"/>
                <wp:wrapNone/>
                <wp:docPr id="75" name="Пряма сполучна ліні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7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185504D" id="Пряма сполучна лінія 75" o:spid="_x0000_s1026" style="position:absolute;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51.6pt,2.35pt" to="464.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" strokecolor="black [3200]" strokeweight=".5pt">
                <v:stroke joinstyle="miter"/>
                <o:lock v:ext="edit" shapetype="f"/>
              </v:line>
            </w:pict>
          </mc:Fallback>
        </mc:AlternateContent>
      </w:r>
    </w:p>
    <w:p w14:paraId="661A4BE3" w14:textId="77777777" w:rsidR="00B77FBD" w:rsidRPr="00B77FBD" w:rsidRDefault="00B77FBD" w:rsidP="00757C85">
      <w:pPr>
        <w:ind w:firstLine="709"/>
      </w:pPr>
    </w:p>
    <w:p w14:paraId="19DE3369" w14:textId="77777777" w:rsidR="00B77FBD" w:rsidRPr="00B77FBD" w:rsidRDefault="00B77FBD" w:rsidP="00757C85">
      <w:pPr>
        <w:ind w:firstLine="709"/>
      </w:pPr>
    </w:p>
    <w:p w14:paraId="7C6704DA" w14:textId="77777777" w:rsidR="002611A7" w:rsidRDefault="006C2477" w:rsidP="00757C85">
      <w:pPr>
        <w:ind w:firstLine="709"/>
      </w:pPr>
      <w:r>
        <w:rPr>
          <w:rFonts w:ascii="Times New Roman" w:hAnsi="Times New Roman" w:cs="Times New Roman"/>
          <w:noProof/>
          <w:sz w:val="28"/>
          <w:lang w:eastAsia="uk-UA"/>
        </w:rPr>
        <mc:AlternateContent>
          <mc:Choice Requires="wps">
            <w:drawing>
              <wp:anchor distT="0" distB="0" distL="114300" distR="114300" simplePos="0" relativeHeight="251688960" behindDoc="0" locked="0" layoutInCell="1" allowOverlap="1" wp14:anchorId="23ED2BE9" wp14:editId="5CBA582B">
                <wp:simplePos x="0" y="0"/>
                <wp:positionH relativeFrom="column">
                  <wp:posOffset>4182745</wp:posOffset>
                </wp:positionH>
                <wp:positionV relativeFrom="paragraph">
                  <wp:posOffset>182880</wp:posOffset>
                </wp:positionV>
                <wp:extent cx="1094740" cy="509905"/>
                <wp:effectExtent l="0" t="0" r="0" b="4445"/>
                <wp:wrapNone/>
                <wp:docPr id="7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4740" cy="509905"/>
                        </a:xfrm>
                        <a:prstGeom prst="rect">
                          <a:avLst/>
                        </a:prstGeom>
                      </wps:spPr>
                      <wps:style>
                        <a:lnRef idx="2">
                          <a:schemeClr val="dk1"/>
                        </a:lnRef>
                        <a:fillRef idx="1">
                          <a:schemeClr val="lt1"/>
                        </a:fillRef>
                        <a:effectRef idx="0">
                          <a:schemeClr val="dk1"/>
                        </a:effectRef>
                        <a:fontRef idx="minor">
                          <a:schemeClr val="dk1"/>
                        </a:fontRef>
                      </wps:style>
                      <wps:txbx>
                        <w:txbxContent>
                          <w:p w14:paraId="0F9AA19D" w14:textId="77777777" w:rsidR="0026036A" w:rsidRPr="004A1459" w:rsidRDefault="0026036A" w:rsidP="00DC3CA7">
                            <w:pPr>
                              <w:jc w:val="center"/>
                              <w:rPr>
                                <w:rFonts w:ascii="Times New Roman" w:hAnsi="Times New Roman" w:cs="Times New Roman"/>
                                <w:sz w:val="24"/>
                              </w:rPr>
                            </w:pPr>
                            <w:r>
                              <w:rPr>
                                <w:rFonts w:ascii="Times New Roman" w:hAnsi="Times New Roman" w:cs="Times New Roman"/>
                                <w:sz w:val="24"/>
                              </w:rPr>
                              <w:t>Соціальний розвиток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3" o:spid="_x0000_s1036" style="position:absolute;left:0;text-align:left;margin-left:329.35pt;margin-top:14.4pt;width:86.2pt;height:40.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" fillcolor="white [3201]" strokecolor="black [3200]" strokeweight="1pt">
                <v:path arrowok="t"/>
                <v:textbox>
                  <w:txbxContent>
                    <w:p w:rsidR="0026036A" w:rsidRPr="004A1459" w:rsidRDefault="0026036A" w:rsidP="00DC3CA7">
                      <w:pPr>
                        <w:jc w:val="center"/>
                        <w:rPr>
                          <w:rFonts w:ascii="Times New Roman" w:hAnsi="Times New Roman" w:cs="Times New Roman"/>
                          <w:sz w:val="24"/>
                        </w:rPr>
                      </w:pPr>
                      <w:r>
                        <w:rPr>
                          <w:rFonts w:ascii="Times New Roman" w:hAnsi="Times New Roman" w:cs="Times New Roman"/>
                          <w:sz w:val="24"/>
                        </w:rPr>
                        <w:t>Соціальний розвиток</w:t>
                      </w:r>
                    </w:p>
                  </w:txbxContent>
                </v:textbox>
              </v:rect>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682816" behindDoc="0" locked="0" layoutInCell="1" allowOverlap="1" wp14:anchorId="73D5513E" wp14:editId="599ABFBE">
                <wp:simplePos x="0" y="0"/>
                <wp:positionH relativeFrom="column">
                  <wp:posOffset>1149350</wp:posOffset>
                </wp:positionH>
                <wp:positionV relativeFrom="paragraph">
                  <wp:posOffset>231775</wp:posOffset>
                </wp:positionV>
                <wp:extent cx="1095375" cy="510540"/>
                <wp:effectExtent l="0" t="0" r="9525" b="3810"/>
                <wp:wrapNone/>
                <wp:docPr id="71"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5375" cy="510540"/>
                        </a:xfrm>
                        <a:prstGeom prst="rect">
                          <a:avLst/>
                        </a:prstGeom>
                      </wps:spPr>
                      <wps:style>
                        <a:lnRef idx="2">
                          <a:schemeClr val="dk1"/>
                        </a:lnRef>
                        <a:fillRef idx="1">
                          <a:schemeClr val="lt1"/>
                        </a:fillRef>
                        <a:effectRef idx="0">
                          <a:schemeClr val="dk1"/>
                        </a:effectRef>
                        <a:fontRef idx="minor">
                          <a:schemeClr val="dk1"/>
                        </a:fontRef>
                      </wps:style>
                      <wps:txbx>
                        <w:txbxContent>
                          <w:p w14:paraId="61A37D51" w14:textId="77777777" w:rsidR="0026036A" w:rsidRPr="004A1459" w:rsidRDefault="0026036A" w:rsidP="004A1459">
                            <w:pPr>
                              <w:jc w:val="center"/>
                              <w:rPr>
                                <w:rFonts w:ascii="Times New Roman" w:hAnsi="Times New Roman" w:cs="Times New Roman"/>
                                <w:sz w:val="24"/>
                              </w:rPr>
                            </w:pPr>
                            <w:r>
                              <w:rPr>
                                <w:rFonts w:ascii="Times New Roman" w:hAnsi="Times New Roman" w:cs="Times New Roman"/>
                                <w:sz w:val="24"/>
                              </w:rPr>
                              <w:t>Соціальне планування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37" style="position:absolute;left:0;text-align:left;margin-left:90.5pt;margin-top:18.25pt;width:86.25pt;height:40.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" fillcolor="white [3201]" strokecolor="black [3200]" strokeweight="1pt">
                <v:path arrowok="t"/>
                <v:textbox>
                  <w:txbxContent>
                    <w:p w:rsidR="0026036A" w:rsidRPr="004A1459" w:rsidRDefault="0026036A" w:rsidP="004A1459">
                      <w:pPr>
                        <w:jc w:val="center"/>
                        <w:rPr>
                          <w:rFonts w:ascii="Times New Roman" w:hAnsi="Times New Roman" w:cs="Times New Roman"/>
                          <w:sz w:val="24"/>
                        </w:rPr>
                      </w:pPr>
                      <w:r>
                        <w:rPr>
                          <w:rFonts w:ascii="Times New Roman" w:hAnsi="Times New Roman" w:cs="Times New Roman"/>
                          <w:sz w:val="24"/>
                        </w:rPr>
                        <w:t>Соціальне планування</w:t>
                      </w:r>
                    </w:p>
                  </w:txbxContent>
                </v:textbox>
              </v:rect>
            </w:pict>
          </mc:Fallback>
        </mc:AlternateContent>
      </w:r>
    </w:p>
    <w:p w14:paraId="17322ADD" w14:textId="77777777" w:rsidR="00B77FBD" w:rsidRPr="00B77FBD" w:rsidRDefault="00B77FBD" w:rsidP="00757C85">
      <w:pPr>
        <w:ind w:firstLine="709"/>
      </w:pPr>
    </w:p>
    <w:p w14:paraId="7AA329F0" w14:textId="77777777" w:rsidR="002611A7" w:rsidRDefault="002611A7" w:rsidP="00757C85">
      <w:pPr>
        <w:spacing w:after="0" w:line="360" w:lineRule="auto"/>
        <w:ind w:firstLine="709"/>
        <w:jc w:val="center"/>
      </w:pPr>
    </w:p>
    <w:p w14:paraId="608CCB3B" w14:textId="77777777" w:rsidR="002611A7" w:rsidRDefault="006C2477" w:rsidP="00757C85">
      <w:pPr>
        <w:spacing w:after="0" w:line="360" w:lineRule="auto"/>
        <w:ind w:firstLine="709"/>
        <w:jc w:val="center"/>
      </w:pPr>
      <w:r>
        <w:rPr>
          <w:rFonts w:ascii="Times New Roman" w:hAnsi="Times New Roman" w:cs="Times New Roman"/>
          <w:noProof/>
          <w:sz w:val="28"/>
          <w:lang w:eastAsia="uk-UA"/>
        </w:rPr>
        <mc:AlternateContent>
          <mc:Choice Requires="wps">
            <w:drawing>
              <wp:anchor distT="0" distB="0" distL="114300" distR="114300" simplePos="0" relativeHeight="251695104" behindDoc="0" locked="0" layoutInCell="1" allowOverlap="1" wp14:anchorId="20BABE8E" wp14:editId="372D21F5">
                <wp:simplePos x="0" y="0"/>
                <wp:positionH relativeFrom="column">
                  <wp:posOffset>2286635</wp:posOffset>
                </wp:positionH>
                <wp:positionV relativeFrom="paragraph">
                  <wp:posOffset>48260</wp:posOffset>
                </wp:positionV>
                <wp:extent cx="2257425" cy="581660"/>
                <wp:effectExtent l="0" t="0" r="9525" b="8890"/>
                <wp:wrapNone/>
                <wp:docPr id="70"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7425" cy="581660"/>
                        </a:xfrm>
                        <a:prstGeom prst="rect">
                          <a:avLst/>
                        </a:prstGeom>
                      </wps:spPr>
                      <wps:style>
                        <a:lnRef idx="2">
                          <a:schemeClr val="dk1"/>
                        </a:lnRef>
                        <a:fillRef idx="1">
                          <a:schemeClr val="lt1"/>
                        </a:fillRef>
                        <a:effectRef idx="0">
                          <a:schemeClr val="dk1"/>
                        </a:effectRef>
                        <a:fontRef idx="minor">
                          <a:schemeClr val="dk1"/>
                        </a:fontRef>
                      </wps:style>
                      <wps:txbx>
                        <w:txbxContent>
                          <w:p w14:paraId="4DA333B8" w14:textId="77777777" w:rsidR="0026036A" w:rsidRPr="004A1459" w:rsidRDefault="0026036A" w:rsidP="00342780">
                            <w:pPr>
                              <w:jc w:val="center"/>
                              <w:rPr>
                                <w:rFonts w:ascii="Times New Roman" w:hAnsi="Times New Roman" w:cs="Times New Roman"/>
                                <w:sz w:val="24"/>
                              </w:rPr>
                            </w:pPr>
                            <w:r>
                              <w:rPr>
                                <w:rFonts w:ascii="Times New Roman" w:hAnsi="Times New Roman" w:cs="Times New Roman"/>
                                <w:sz w:val="24"/>
                              </w:rPr>
                              <w:t>Розвиток  у працівників ініціативи та відповідальності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38" style="position:absolute;left:0;text-align:left;margin-left:180.05pt;margin-top:3.8pt;width:177.75pt;height:45.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" fillcolor="white [3201]" strokecolor="black [3200]" strokeweight="1pt">
                <v:path arrowok="t"/>
                <v:textbox>
                  <w:txbxContent>
                    <w:p w:rsidR="0026036A" w:rsidRPr="004A1459" w:rsidRDefault="0026036A" w:rsidP="00342780">
                      <w:pPr>
                        <w:jc w:val="center"/>
                        <w:rPr>
                          <w:rFonts w:ascii="Times New Roman" w:hAnsi="Times New Roman" w:cs="Times New Roman"/>
                          <w:sz w:val="24"/>
                        </w:rPr>
                      </w:pPr>
                      <w:r>
                        <w:rPr>
                          <w:rFonts w:ascii="Times New Roman" w:hAnsi="Times New Roman" w:cs="Times New Roman"/>
                          <w:sz w:val="24"/>
                        </w:rPr>
                        <w:t>Розвиток  у працівників ініціативи та відповідальності</w:t>
                      </w:r>
                    </w:p>
                  </w:txbxContent>
                </v:textbox>
              </v:rect>
            </w:pict>
          </mc:Fallback>
        </mc:AlternateContent>
      </w:r>
    </w:p>
    <w:p w14:paraId="145D77C5" w14:textId="77777777" w:rsidR="002611A7" w:rsidRDefault="002611A7" w:rsidP="00757C85">
      <w:pPr>
        <w:spacing w:after="0" w:line="360" w:lineRule="auto"/>
        <w:ind w:firstLine="709"/>
        <w:jc w:val="center"/>
      </w:pPr>
    </w:p>
    <w:p w14:paraId="60C8722B" w14:textId="77777777" w:rsidR="002611A7" w:rsidRDefault="002611A7" w:rsidP="00757C85">
      <w:pPr>
        <w:spacing w:after="0" w:line="360" w:lineRule="auto"/>
        <w:ind w:firstLine="709"/>
        <w:jc w:val="center"/>
      </w:pPr>
    </w:p>
    <w:p w14:paraId="04D0BEE8" w14:textId="77777777" w:rsidR="00B77FBD" w:rsidRDefault="00B77FBD" w:rsidP="00757C85">
      <w:pPr>
        <w:spacing w:after="0" w:line="360" w:lineRule="auto"/>
        <w:ind w:firstLine="709"/>
        <w:jc w:val="center"/>
        <w:rPr>
          <w:rFonts w:ascii="Times New Roman" w:hAnsi="Times New Roman" w:cs="Times New Roman"/>
          <w:sz w:val="28"/>
        </w:rPr>
      </w:pPr>
      <w:r>
        <w:tab/>
      </w:r>
      <w:r>
        <w:rPr>
          <w:rFonts w:ascii="Times New Roman" w:hAnsi="Times New Roman" w:cs="Times New Roman"/>
          <w:sz w:val="28"/>
        </w:rPr>
        <w:t xml:space="preserve">Рисунок 1.2. </w:t>
      </w:r>
      <w:r w:rsidRPr="00B77FBD">
        <w:rPr>
          <w:rFonts w:ascii="Times New Roman" w:hAnsi="Times New Roman" w:cs="Times New Roman"/>
          <w:sz w:val="28"/>
        </w:rPr>
        <w:t>Соціально-психологічні фактори впливу на персонал</w:t>
      </w:r>
      <w:r>
        <w:rPr>
          <w:rFonts w:ascii="Times New Roman" w:hAnsi="Times New Roman" w:cs="Times New Roman"/>
          <w:sz w:val="28"/>
        </w:rPr>
        <w:t xml:space="preserve"> (складено автором)</w:t>
      </w:r>
    </w:p>
    <w:p w14:paraId="5738713E" w14:textId="77777777" w:rsidR="00B77FBD" w:rsidRDefault="00B77FBD" w:rsidP="00757C85">
      <w:pPr>
        <w:spacing w:after="0" w:line="360" w:lineRule="auto"/>
        <w:ind w:firstLine="709"/>
        <w:jc w:val="both"/>
        <w:rPr>
          <w:rFonts w:ascii="Times New Roman" w:hAnsi="Times New Roman" w:cs="Times New Roman"/>
          <w:sz w:val="28"/>
        </w:rPr>
      </w:pPr>
    </w:p>
    <w:p w14:paraId="2B5D42BF" w14:textId="77777777" w:rsidR="00CE5951" w:rsidRPr="000B5D67" w:rsidRDefault="00CE5951" w:rsidP="00757C85">
      <w:pPr>
        <w:spacing w:after="0" w:line="360" w:lineRule="auto"/>
        <w:ind w:firstLine="709"/>
        <w:jc w:val="both"/>
        <w:rPr>
          <w:rFonts w:ascii="Times New Roman" w:hAnsi="Times New Roman" w:cs="Times New Roman"/>
          <w:sz w:val="28"/>
        </w:rPr>
      </w:pPr>
      <w:r w:rsidRPr="00CE5951">
        <w:rPr>
          <w:rFonts w:ascii="Times New Roman" w:hAnsi="Times New Roman" w:cs="Times New Roman"/>
          <w:sz w:val="28"/>
        </w:rPr>
        <w:t>Соціально-психологічні методи упр</w:t>
      </w:r>
      <w:r>
        <w:rPr>
          <w:rFonts w:ascii="Times New Roman" w:hAnsi="Times New Roman" w:cs="Times New Roman"/>
          <w:sz w:val="28"/>
        </w:rPr>
        <w:t xml:space="preserve">авління персоналом базуються на </w:t>
      </w:r>
      <w:r w:rsidRPr="00CE5951">
        <w:rPr>
          <w:rFonts w:ascii="Times New Roman" w:hAnsi="Times New Roman" w:cs="Times New Roman"/>
          <w:sz w:val="28"/>
        </w:rPr>
        <w:t>знанні основ соціології і психології, за</w:t>
      </w:r>
      <w:r>
        <w:rPr>
          <w:rFonts w:ascii="Times New Roman" w:hAnsi="Times New Roman" w:cs="Times New Roman"/>
          <w:sz w:val="28"/>
        </w:rPr>
        <w:t xml:space="preserve">вдяки чому дозволяють ефективно </w:t>
      </w:r>
      <w:r w:rsidRPr="00CE5951">
        <w:rPr>
          <w:rFonts w:ascii="Times New Roman" w:hAnsi="Times New Roman" w:cs="Times New Roman"/>
          <w:sz w:val="28"/>
        </w:rPr>
        <w:t>впливати на людей: на їх працездатність, мотивацію і, як наслідок, на успіх</w:t>
      </w:r>
      <w:r>
        <w:rPr>
          <w:rFonts w:ascii="Times New Roman" w:hAnsi="Times New Roman" w:cs="Times New Roman"/>
          <w:sz w:val="28"/>
        </w:rPr>
        <w:t xml:space="preserve"> </w:t>
      </w:r>
      <w:r w:rsidRPr="00CE5951">
        <w:rPr>
          <w:rFonts w:ascii="Times New Roman" w:hAnsi="Times New Roman" w:cs="Times New Roman"/>
          <w:sz w:val="28"/>
        </w:rPr>
        <w:t>діяльності</w:t>
      </w:r>
      <w:r w:rsidR="002E2DFF">
        <w:rPr>
          <w:rFonts w:ascii="Times New Roman" w:hAnsi="Times New Roman" w:cs="Times New Roman"/>
          <w:sz w:val="28"/>
        </w:rPr>
        <w:t xml:space="preserve"> соціального</w:t>
      </w:r>
      <w:r w:rsidRPr="00CE5951">
        <w:rPr>
          <w:rFonts w:ascii="Times New Roman" w:hAnsi="Times New Roman" w:cs="Times New Roman"/>
          <w:sz w:val="28"/>
        </w:rPr>
        <w:t xml:space="preserve"> </w:t>
      </w:r>
      <w:r w:rsidRPr="002E2DFF">
        <w:rPr>
          <w:rFonts w:ascii="Times New Roman" w:hAnsi="Times New Roman" w:cs="Times New Roman"/>
          <w:color w:val="000000" w:themeColor="text1"/>
          <w:sz w:val="28"/>
        </w:rPr>
        <w:t>закладу</w:t>
      </w:r>
      <w:r w:rsidR="007E381F" w:rsidRPr="002E2DFF">
        <w:rPr>
          <w:rFonts w:ascii="Times New Roman" w:hAnsi="Times New Roman" w:cs="Times New Roman"/>
          <w:color w:val="FF0000"/>
          <w:sz w:val="28"/>
        </w:rPr>
        <w:t xml:space="preserve"> </w:t>
      </w:r>
      <w:r w:rsidRPr="00CE5951">
        <w:rPr>
          <w:rFonts w:ascii="Times New Roman" w:hAnsi="Times New Roman" w:cs="Times New Roman"/>
          <w:sz w:val="28"/>
        </w:rPr>
        <w:t>в цілому. Крім того, такі методи управління</w:t>
      </w:r>
      <w:r>
        <w:rPr>
          <w:rFonts w:ascii="Times New Roman" w:hAnsi="Times New Roman" w:cs="Times New Roman"/>
          <w:sz w:val="28"/>
        </w:rPr>
        <w:t xml:space="preserve"> </w:t>
      </w:r>
      <w:r w:rsidRPr="00CE5951">
        <w:rPr>
          <w:rFonts w:ascii="Times New Roman" w:hAnsi="Times New Roman" w:cs="Times New Roman"/>
          <w:sz w:val="28"/>
        </w:rPr>
        <w:t>можуть допомогти керівнику:</w:t>
      </w:r>
      <w:r w:rsidR="000B5D67">
        <w:rPr>
          <w:rFonts w:ascii="Times New Roman" w:hAnsi="Times New Roman" w:cs="Times New Roman"/>
          <w:sz w:val="28"/>
        </w:rPr>
        <w:t xml:space="preserve"> </w:t>
      </w:r>
    </w:p>
    <w:p w14:paraId="33D67074" w14:textId="77777777" w:rsidR="00CE5951" w:rsidRPr="00CE5951" w:rsidRDefault="00CE5951" w:rsidP="00757C85">
      <w:pPr>
        <w:spacing w:after="0" w:line="360" w:lineRule="auto"/>
        <w:ind w:firstLine="709"/>
        <w:jc w:val="both"/>
        <w:rPr>
          <w:rFonts w:ascii="Times New Roman" w:hAnsi="Times New Roman" w:cs="Times New Roman"/>
          <w:sz w:val="28"/>
        </w:rPr>
      </w:pPr>
      <w:r w:rsidRPr="00CE5951">
        <w:rPr>
          <w:rFonts w:ascii="Times New Roman" w:hAnsi="Times New Roman" w:cs="Times New Roman"/>
          <w:sz w:val="28"/>
        </w:rPr>
        <w:t>– визначити неформальних лідерів і підтримати їх;</w:t>
      </w:r>
    </w:p>
    <w:p w14:paraId="44A4EE87" w14:textId="77777777" w:rsidR="00CE5951" w:rsidRPr="00CE5951" w:rsidRDefault="00CE5951" w:rsidP="00757C85">
      <w:pPr>
        <w:spacing w:after="0" w:line="360" w:lineRule="auto"/>
        <w:ind w:firstLine="709"/>
        <w:jc w:val="both"/>
        <w:rPr>
          <w:rFonts w:ascii="Times New Roman" w:hAnsi="Times New Roman" w:cs="Times New Roman"/>
          <w:sz w:val="28"/>
        </w:rPr>
      </w:pPr>
      <w:r w:rsidRPr="00CE5951">
        <w:rPr>
          <w:rFonts w:ascii="Times New Roman" w:hAnsi="Times New Roman" w:cs="Times New Roman"/>
          <w:sz w:val="28"/>
        </w:rPr>
        <w:t>– розвинути внутрішній потенціал кожного фахівця;</w:t>
      </w:r>
    </w:p>
    <w:p w14:paraId="065F8976" w14:textId="77777777" w:rsidR="00CE5951" w:rsidRPr="00CE5951" w:rsidRDefault="00CE5951" w:rsidP="00757C85">
      <w:pPr>
        <w:spacing w:after="0" w:line="360" w:lineRule="auto"/>
        <w:ind w:firstLine="709"/>
        <w:jc w:val="both"/>
        <w:rPr>
          <w:rFonts w:ascii="Times New Roman" w:hAnsi="Times New Roman" w:cs="Times New Roman"/>
          <w:sz w:val="28"/>
        </w:rPr>
      </w:pPr>
      <w:r w:rsidRPr="00CE5951">
        <w:rPr>
          <w:rFonts w:ascii="Times New Roman" w:hAnsi="Times New Roman" w:cs="Times New Roman"/>
          <w:sz w:val="28"/>
        </w:rPr>
        <w:t>– спонукати людей до самостійності та ініціативності;</w:t>
      </w:r>
    </w:p>
    <w:p w14:paraId="1A29343C" w14:textId="77777777" w:rsidR="00CE5951" w:rsidRPr="00CE5951" w:rsidRDefault="00CE5951" w:rsidP="00757C85">
      <w:pPr>
        <w:spacing w:after="0" w:line="360" w:lineRule="auto"/>
        <w:ind w:firstLine="709"/>
        <w:jc w:val="both"/>
        <w:rPr>
          <w:rFonts w:ascii="Times New Roman" w:hAnsi="Times New Roman" w:cs="Times New Roman"/>
          <w:sz w:val="28"/>
        </w:rPr>
      </w:pPr>
      <w:r w:rsidRPr="00CE5951">
        <w:rPr>
          <w:rFonts w:ascii="Times New Roman" w:hAnsi="Times New Roman" w:cs="Times New Roman"/>
          <w:sz w:val="28"/>
        </w:rPr>
        <w:t>– сформувати корпоративну культуру;</w:t>
      </w:r>
    </w:p>
    <w:p w14:paraId="39C59666" w14:textId="77777777" w:rsidR="00CE5951" w:rsidRPr="00CE5951" w:rsidRDefault="00CE5951" w:rsidP="00757C85">
      <w:pPr>
        <w:spacing w:after="0" w:line="360" w:lineRule="auto"/>
        <w:ind w:firstLine="709"/>
        <w:jc w:val="both"/>
        <w:rPr>
          <w:rFonts w:ascii="Times New Roman" w:hAnsi="Times New Roman" w:cs="Times New Roman"/>
          <w:sz w:val="28"/>
        </w:rPr>
      </w:pPr>
      <w:r w:rsidRPr="00CE5951">
        <w:rPr>
          <w:rFonts w:ascii="Times New Roman" w:hAnsi="Times New Roman" w:cs="Times New Roman"/>
          <w:sz w:val="28"/>
        </w:rPr>
        <w:t>– згуртувати колектив і т. д</w:t>
      </w:r>
      <w:r w:rsidR="002611A7">
        <w:rPr>
          <w:rFonts w:ascii="Times New Roman" w:hAnsi="Times New Roman" w:cs="Times New Roman"/>
          <w:sz w:val="28"/>
        </w:rPr>
        <w:t>.</w:t>
      </w:r>
      <w:r w:rsidR="00FE5F7C" w:rsidRPr="00FE5F7C">
        <w:rPr>
          <w:rFonts w:ascii="Times New Roman" w:hAnsi="Times New Roman" w:cs="Times New Roman"/>
          <w:sz w:val="28"/>
        </w:rPr>
        <w:t xml:space="preserve"> </w:t>
      </w:r>
      <w:r w:rsidR="00FE5F7C">
        <w:rPr>
          <w:rFonts w:ascii="Times New Roman" w:eastAsia="Times New Roman" w:hAnsi="Times New Roman"/>
          <w:sz w:val="28"/>
          <w:szCs w:val="28"/>
        </w:rPr>
        <w:t>[38, с.34-38</w:t>
      </w:r>
      <w:r w:rsidR="00FE5F7C" w:rsidRPr="003D5100">
        <w:rPr>
          <w:rFonts w:ascii="Times New Roman" w:eastAsia="Times New Roman" w:hAnsi="Times New Roman"/>
          <w:sz w:val="28"/>
          <w:szCs w:val="28"/>
        </w:rPr>
        <w:t>]</w:t>
      </w:r>
      <w:r w:rsidRPr="00CE5951">
        <w:rPr>
          <w:rFonts w:ascii="Times New Roman" w:hAnsi="Times New Roman" w:cs="Times New Roman"/>
          <w:sz w:val="28"/>
        </w:rPr>
        <w:t>.</w:t>
      </w:r>
    </w:p>
    <w:p w14:paraId="6C278E29" w14:textId="77777777" w:rsidR="00B77FBD" w:rsidRDefault="00CE5951" w:rsidP="00757C85">
      <w:pPr>
        <w:spacing w:after="0" w:line="360" w:lineRule="auto"/>
        <w:ind w:firstLine="709"/>
        <w:jc w:val="both"/>
        <w:rPr>
          <w:rFonts w:ascii="Times New Roman" w:hAnsi="Times New Roman" w:cs="Times New Roman"/>
          <w:sz w:val="28"/>
        </w:rPr>
      </w:pPr>
      <w:r w:rsidRPr="00CE5951">
        <w:rPr>
          <w:rFonts w:ascii="Times New Roman" w:hAnsi="Times New Roman" w:cs="Times New Roman"/>
          <w:sz w:val="28"/>
        </w:rPr>
        <w:t>Відзначимо також, що через психо</w:t>
      </w:r>
      <w:r>
        <w:rPr>
          <w:rFonts w:ascii="Times New Roman" w:hAnsi="Times New Roman" w:cs="Times New Roman"/>
          <w:sz w:val="28"/>
        </w:rPr>
        <w:t xml:space="preserve">логічні механізми керівник може </w:t>
      </w:r>
      <w:r w:rsidRPr="00CE5951">
        <w:rPr>
          <w:rFonts w:ascii="Times New Roman" w:hAnsi="Times New Roman" w:cs="Times New Roman"/>
          <w:sz w:val="28"/>
        </w:rPr>
        <w:t>формувати і зміцнювати свій авторитет.</w:t>
      </w:r>
    </w:p>
    <w:p w14:paraId="4485A332" w14:textId="77777777" w:rsidR="0049361B" w:rsidRDefault="0049361B" w:rsidP="00757C85">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Розглянемо кожен метод детальніше.</w:t>
      </w:r>
    </w:p>
    <w:p w14:paraId="55D28902" w14:textId="77777777" w:rsidR="00CE5951" w:rsidRDefault="006C758A" w:rsidP="00757C85">
      <w:pPr>
        <w:spacing w:after="0" w:line="360" w:lineRule="auto"/>
        <w:ind w:firstLine="709"/>
        <w:jc w:val="both"/>
        <w:rPr>
          <w:rFonts w:ascii="Times New Roman" w:hAnsi="Times New Roman" w:cs="Times New Roman"/>
          <w:sz w:val="28"/>
        </w:rPr>
      </w:pPr>
      <w:r w:rsidRPr="006C758A">
        <w:rPr>
          <w:rFonts w:ascii="Times New Roman" w:hAnsi="Times New Roman" w:cs="Times New Roman"/>
          <w:sz w:val="28"/>
        </w:rPr>
        <w:t xml:space="preserve">Соціальний аналіз в колективі включає оцінку взаємодії між </w:t>
      </w:r>
      <w:r>
        <w:rPr>
          <w:rFonts w:ascii="Times New Roman" w:hAnsi="Times New Roman" w:cs="Times New Roman"/>
          <w:sz w:val="28"/>
        </w:rPr>
        <w:t>учасниками</w:t>
      </w:r>
      <w:r w:rsidRPr="006C758A">
        <w:rPr>
          <w:rFonts w:ascii="Times New Roman" w:hAnsi="Times New Roman" w:cs="Times New Roman"/>
          <w:sz w:val="28"/>
        </w:rPr>
        <w:t xml:space="preserve"> команди, їх соціальних ролей та впливу на загальний робочий клімат. Він допомагає виявити </w:t>
      </w:r>
      <w:r>
        <w:rPr>
          <w:rFonts w:ascii="Times New Roman" w:hAnsi="Times New Roman" w:cs="Times New Roman"/>
          <w:sz w:val="28"/>
        </w:rPr>
        <w:t>наявні</w:t>
      </w:r>
      <w:r w:rsidRPr="006C758A">
        <w:rPr>
          <w:rFonts w:ascii="Times New Roman" w:hAnsi="Times New Roman" w:cs="Times New Roman"/>
          <w:sz w:val="28"/>
        </w:rPr>
        <w:t xml:space="preserve"> конфлікти, підвищити ефективність комунікації і сприя</w:t>
      </w:r>
      <w:r>
        <w:rPr>
          <w:rFonts w:ascii="Times New Roman" w:hAnsi="Times New Roman" w:cs="Times New Roman"/>
          <w:sz w:val="28"/>
        </w:rPr>
        <w:t>є</w:t>
      </w:r>
      <w:r w:rsidRPr="006C758A">
        <w:rPr>
          <w:rFonts w:ascii="Times New Roman" w:hAnsi="Times New Roman" w:cs="Times New Roman"/>
          <w:sz w:val="28"/>
        </w:rPr>
        <w:t xml:space="preserve"> розвитку позитивних </w:t>
      </w:r>
      <w:r>
        <w:rPr>
          <w:rFonts w:ascii="Times New Roman" w:hAnsi="Times New Roman" w:cs="Times New Roman"/>
          <w:sz w:val="28"/>
        </w:rPr>
        <w:t xml:space="preserve">стосунків між </w:t>
      </w:r>
      <w:r w:rsidRPr="002E2DFF">
        <w:rPr>
          <w:rFonts w:ascii="Times New Roman" w:hAnsi="Times New Roman" w:cs="Times New Roman"/>
          <w:color w:val="000000" w:themeColor="text1"/>
          <w:sz w:val="28"/>
        </w:rPr>
        <w:t xml:space="preserve">колегами. </w:t>
      </w:r>
      <w:r>
        <w:rPr>
          <w:rFonts w:ascii="Times New Roman" w:hAnsi="Times New Roman" w:cs="Times New Roman"/>
          <w:sz w:val="28"/>
        </w:rPr>
        <w:t xml:space="preserve">Це </w:t>
      </w:r>
      <w:r w:rsidRPr="006C758A">
        <w:rPr>
          <w:rFonts w:ascii="Times New Roman" w:hAnsi="Times New Roman" w:cs="Times New Roman"/>
          <w:sz w:val="28"/>
        </w:rPr>
        <w:t>підвищує продуктивність та задоволення від роботи</w:t>
      </w:r>
      <w:r w:rsidR="00F3689C">
        <w:rPr>
          <w:rFonts w:ascii="Times New Roman" w:hAnsi="Times New Roman" w:cs="Times New Roman"/>
          <w:sz w:val="28"/>
        </w:rPr>
        <w:t xml:space="preserve"> </w:t>
      </w:r>
      <w:r w:rsidR="00FE5F7C">
        <w:rPr>
          <w:rFonts w:ascii="Times New Roman" w:eastAsia="Times New Roman" w:hAnsi="Times New Roman"/>
          <w:sz w:val="28"/>
          <w:szCs w:val="28"/>
        </w:rPr>
        <w:t>[38, с.34-38</w:t>
      </w:r>
      <w:r w:rsidR="00FE5F7C" w:rsidRPr="003D5100">
        <w:rPr>
          <w:rFonts w:ascii="Times New Roman" w:eastAsia="Times New Roman" w:hAnsi="Times New Roman"/>
          <w:sz w:val="28"/>
          <w:szCs w:val="28"/>
        </w:rPr>
        <w:t>]</w:t>
      </w:r>
      <w:r w:rsidRPr="006C758A">
        <w:rPr>
          <w:rFonts w:ascii="Times New Roman" w:hAnsi="Times New Roman" w:cs="Times New Roman"/>
          <w:sz w:val="28"/>
        </w:rPr>
        <w:t>.</w:t>
      </w:r>
      <w:r>
        <w:rPr>
          <w:rFonts w:ascii="Times New Roman" w:hAnsi="Times New Roman" w:cs="Times New Roman"/>
          <w:sz w:val="28"/>
        </w:rPr>
        <w:t xml:space="preserve"> </w:t>
      </w:r>
    </w:p>
    <w:p w14:paraId="08DEF563" w14:textId="77777777" w:rsidR="006C758A" w:rsidRDefault="00D738A3" w:rsidP="00757C85">
      <w:pPr>
        <w:spacing w:after="0" w:line="360" w:lineRule="auto"/>
        <w:ind w:firstLine="709"/>
        <w:jc w:val="both"/>
        <w:rPr>
          <w:rFonts w:ascii="Times New Roman" w:hAnsi="Times New Roman" w:cs="Times New Roman"/>
          <w:sz w:val="28"/>
        </w:rPr>
      </w:pPr>
      <w:r w:rsidRPr="00D738A3">
        <w:rPr>
          <w:rFonts w:ascii="Times New Roman" w:hAnsi="Times New Roman" w:cs="Times New Roman"/>
          <w:sz w:val="28"/>
        </w:rPr>
        <w:t>Соціальне планування — це процес розробки та впровадження стратегій і програм для досягнення соціальних цілей, таких як покращення якості життя, зменшення соціальної нерівності та забезпечення соціальної справедливості. Воно включає аналіз потреб і проблем суспільства, розробку планів дій, визначення ресурсів і механізмів реалізації, а також оцінку результатів і коригування стратегій відповідно до умов і потреб</w:t>
      </w:r>
      <w:r w:rsidR="00F3689C">
        <w:rPr>
          <w:rFonts w:ascii="Times New Roman" w:hAnsi="Times New Roman" w:cs="Times New Roman"/>
          <w:sz w:val="28"/>
        </w:rPr>
        <w:t xml:space="preserve"> </w:t>
      </w:r>
      <w:r w:rsidR="00FE5F7C">
        <w:rPr>
          <w:rFonts w:ascii="Times New Roman" w:eastAsia="Times New Roman" w:hAnsi="Times New Roman"/>
          <w:sz w:val="28"/>
          <w:szCs w:val="28"/>
        </w:rPr>
        <w:t>[38, с.34-38</w:t>
      </w:r>
      <w:r w:rsidR="00FE5F7C" w:rsidRPr="003D5100">
        <w:rPr>
          <w:rFonts w:ascii="Times New Roman" w:eastAsia="Times New Roman" w:hAnsi="Times New Roman"/>
          <w:sz w:val="28"/>
          <w:szCs w:val="28"/>
        </w:rPr>
        <w:t>]</w:t>
      </w:r>
      <w:r w:rsidRPr="00D738A3">
        <w:rPr>
          <w:rFonts w:ascii="Times New Roman" w:hAnsi="Times New Roman" w:cs="Times New Roman"/>
          <w:sz w:val="28"/>
        </w:rPr>
        <w:t>.</w:t>
      </w:r>
    </w:p>
    <w:p w14:paraId="6C787A67" w14:textId="77777777" w:rsidR="00D738A3" w:rsidRDefault="00D738A3" w:rsidP="00757C85">
      <w:pPr>
        <w:spacing w:after="0" w:line="360" w:lineRule="auto"/>
        <w:ind w:firstLine="709"/>
        <w:jc w:val="both"/>
        <w:rPr>
          <w:rFonts w:ascii="Times New Roman" w:hAnsi="Times New Roman" w:cs="Times New Roman"/>
          <w:sz w:val="28"/>
        </w:rPr>
      </w:pPr>
      <w:r w:rsidRPr="00D738A3">
        <w:rPr>
          <w:rFonts w:ascii="Times New Roman" w:hAnsi="Times New Roman" w:cs="Times New Roman"/>
          <w:sz w:val="28"/>
        </w:rPr>
        <w:t xml:space="preserve">Розвиток ініціативи та відповідальності у працівників </w:t>
      </w:r>
      <w:r>
        <w:rPr>
          <w:rFonts w:ascii="Times New Roman" w:hAnsi="Times New Roman" w:cs="Times New Roman"/>
          <w:sz w:val="28"/>
        </w:rPr>
        <w:t>є важливим чинником</w:t>
      </w:r>
      <w:r w:rsidRPr="00D738A3">
        <w:rPr>
          <w:rFonts w:ascii="Times New Roman" w:hAnsi="Times New Roman" w:cs="Times New Roman"/>
          <w:sz w:val="28"/>
        </w:rPr>
        <w:t xml:space="preserve"> для підвищен</w:t>
      </w:r>
      <w:r>
        <w:rPr>
          <w:rFonts w:ascii="Times New Roman" w:hAnsi="Times New Roman" w:cs="Times New Roman"/>
          <w:sz w:val="28"/>
        </w:rPr>
        <w:t>ня ефективності роботи та розвитку</w:t>
      </w:r>
      <w:r w:rsidRPr="00D738A3">
        <w:rPr>
          <w:rFonts w:ascii="Times New Roman" w:hAnsi="Times New Roman" w:cs="Times New Roman"/>
          <w:sz w:val="28"/>
        </w:rPr>
        <w:t xml:space="preserve"> </w:t>
      </w:r>
      <w:r>
        <w:rPr>
          <w:rFonts w:ascii="Times New Roman" w:hAnsi="Times New Roman" w:cs="Times New Roman"/>
          <w:sz w:val="28"/>
        </w:rPr>
        <w:t>компанії</w:t>
      </w:r>
      <w:r w:rsidRPr="00D738A3">
        <w:rPr>
          <w:rFonts w:ascii="Times New Roman" w:hAnsi="Times New Roman" w:cs="Times New Roman"/>
          <w:sz w:val="28"/>
        </w:rPr>
        <w:t>. Ц</w:t>
      </w:r>
      <w:r>
        <w:rPr>
          <w:rFonts w:ascii="Times New Roman" w:hAnsi="Times New Roman" w:cs="Times New Roman"/>
          <w:sz w:val="28"/>
        </w:rPr>
        <w:t>ього</w:t>
      </w:r>
      <w:r w:rsidRPr="00D738A3">
        <w:rPr>
          <w:rFonts w:ascii="Times New Roman" w:hAnsi="Times New Roman" w:cs="Times New Roman"/>
          <w:sz w:val="28"/>
        </w:rPr>
        <w:t xml:space="preserve"> </w:t>
      </w:r>
      <w:r>
        <w:rPr>
          <w:rFonts w:ascii="Times New Roman" w:hAnsi="Times New Roman" w:cs="Times New Roman"/>
          <w:sz w:val="28"/>
        </w:rPr>
        <w:t>реально</w:t>
      </w:r>
      <w:r w:rsidRPr="00D738A3">
        <w:rPr>
          <w:rFonts w:ascii="Times New Roman" w:hAnsi="Times New Roman" w:cs="Times New Roman"/>
          <w:sz w:val="28"/>
        </w:rPr>
        <w:t xml:space="preserve"> досяг</w:t>
      </w:r>
      <w:r>
        <w:rPr>
          <w:rFonts w:ascii="Times New Roman" w:hAnsi="Times New Roman" w:cs="Times New Roman"/>
          <w:sz w:val="28"/>
        </w:rPr>
        <w:t>ну</w:t>
      </w:r>
      <w:r w:rsidRPr="00D738A3">
        <w:rPr>
          <w:rFonts w:ascii="Times New Roman" w:hAnsi="Times New Roman" w:cs="Times New Roman"/>
          <w:sz w:val="28"/>
        </w:rPr>
        <w:t xml:space="preserve">ти </w:t>
      </w:r>
      <w:r>
        <w:rPr>
          <w:rFonts w:ascii="Times New Roman" w:hAnsi="Times New Roman" w:cs="Times New Roman"/>
          <w:sz w:val="28"/>
        </w:rPr>
        <w:t>за допомогою</w:t>
      </w:r>
      <w:r w:rsidRPr="00D738A3">
        <w:rPr>
          <w:rFonts w:ascii="Times New Roman" w:hAnsi="Times New Roman" w:cs="Times New Roman"/>
          <w:sz w:val="28"/>
        </w:rPr>
        <w:t xml:space="preserve"> можливостей для самостійного прийняття рішень, заохочення </w:t>
      </w:r>
      <w:r>
        <w:rPr>
          <w:rFonts w:ascii="Times New Roman" w:hAnsi="Times New Roman" w:cs="Times New Roman"/>
          <w:sz w:val="28"/>
        </w:rPr>
        <w:t>сучасних креативних</w:t>
      </w:r>
      <w:r w:rsidRPr="00D738A3">
        <w:rPr>
          <w:rFonts w:ascii="Times New Roman" w:hAnsi="Times New Roman" w:cs="Times New Roman"/>
          <w:sz w:val="28"/>
        </w:rPr>
        <w:t xml:space="preserve"> ідей, а також через створення культури, де працівники відчувають свою значимість і вплив на </w:t>
      </w:r>
      <w:r>
        <w:rPr>
          <w:rFonts w:ascii="Times New Roman" w:hAnsi="Times New Roman" w:cs="Times New Roman"/>
          <w:sz w:val="28"/>
        </w:rPr>
        <w:t>загальний результат організації</w:t>
      </w:r>
      <w:r w:rsidR="00474618">
        <w:rPr>
          <w:rFonts w:ascii="Times New Roman" w:hAnsi="Times New Roman" w:cs="Times New Roman"/>
          <w:sz w:val="28"/>
        </w:rPr>
        <w:t xml:space="preserve"> </w:t>
      </w:r>
      <w:r w:rsidR="00FE5F7C">
        <w:rPr>
          <w:rFonts w:ascii="Times New Roman" w:eastAsia="Times New Roman" w:hAnsi="Times New Roman"/>
          <w:sz w:val="28"/>
          <w:szCs w:val="28"/>
        </w:rPr>
        <w:t>[38, с.34-38</w:t>
      </w:r>
      <w:r w:rsidR="00FE5F7C" w:rsidRPr="003D5100">
        <w:rPr>
          <w:rFonts w:ascii="Times New Roman" w:eastAsia="Times New Roman" w:hAnsi="Times New Roman"/>
          <w:sz w:val="28"/>
          <w:szCs w:val="28"/>
        </w:rPr>
        <w:t>]</w:t>
      </w:r>
      <w:r w:rsidRPr="00D738A3">
        <w:rPr>
          <w:rFonts w:ascii="Times New Roman" w:hAnsi="Times New Roman" w:cs="Times New Roman"/>
          <w:sz w:val="28"/>
        </w:rPr>
        <w:t xml:space="preserve">. </w:t>
      </w:r>
    </w:p>
    <w:p w14:paraId="64FCBE65" w14:textId="77777777" w:rsidR="00D738A3" w:rsidRDefault="00983891" w:rsidP="00757C85">
      <w:pPr>
        <w:spacing w:after="0" w:line="360" w:lineRule="auto"/>
        <w:ind w:firstLine="709"/>
        <w:jc w:val="both"/>
        <w:rPr>
          <w:rFonts w:ascii="Times New Roman" w:hAnsi="Times New Roman" w:cs="Times New Roman"/>
          <w:sz w:val="28"/>
        </w:rPr>
      </w:pPr>
      <w:r w:rsidRPr="00983891">
        <w:rPr>
          <w:rFonts w:ascii="Times New Roman" w:hAnsi="Times New Roman" w:cs="Times New Roman"/>
          <w:sz w:val="28"/>
        </w:rPr>
        <w:t xml:space="preserve">Моральне стимулювання — це </w:t>
      </w:r>
      <w:r>
        <w:rPr>
          <w:rFonts w:ascii="Times New Roman" w:hAnsi="Times New Roman" w:cs="Times New Roman"/>
          <w:sz w:val="28"/>
        </w:rPr>
        <w:t>спосіб</w:t>
      </w:r>
      <w:r w:rsidRPr="00983891">
        <w:rPr>
          <w:rFonts w:ascii="Times New Roman" w:hAnsi="Times New Roman" w:cs="Times New Roman"/>
          <w:sz w:val="28"/>
        </w:rPr>
        <w:t xml:space="preserve"> підвищення мотивації і залучення працівників </w:t>
      </w:r>
      <w:r>
        <w:rPr>
          <w:rFonts w:ascii="Times New Roman" w:hAnsi="Times New Roman" w:cs="Times New Roman"/>
          <w:sz w:val="28"/>
        </w:rPr>
        <w:t>за допомогою визнання, похвали</w:t>
      </w:r>
      <w:r w:rsidRPr="00983891">
        <w:rPr>
          <w:rFonts w:ascii="Times New Roman" w:hAnsi="Times New Roman" w:cs="Times New Roman"/>
          <w:sz w:val="28"/>
        </w:rPr>
        <w:t xml:space="preserve"> </w:t>
      </w:r>
      <w:r>
        <w:rPr>
          <w:rFonts w:ascii="Times New Roman" w:hAnsi="Times New Roman" w:cs="Times New Roman"/>
          <w:sz w:val="28"/>
        </w:rPr>
        <w:t>та</w:t>
      </w:r>
      <w:r w:rsidRPr="00983891">
        <w:rPr>
          <w:rFonts w:ascii="Times New Roman" w:hAnsi="Times New Roman" w:cs="Times New Roman"/>
          <w:sz w:val="28"/>
        </w:rPr>
        <w:t xml:space="preserve"> заохочення їхніх досягнень та позитивних </w:t>
      </w:r>
      <w:r>
        <w:rPr>
          <w:rFonts w:ascii="Times New Roman" w:hAnsi="Times New Roman" w:cs="Times New Roman"/>
          <w:sz w:val="28"/>
        </w:rPr>
        <w:t>рис</w:t>
      </w:r>
      <w:r w:rsidRPr="00983891">
        <w:rPr>
          <w:rFonts w:ascii="Times New Roman" w:hAnsi="Times New Roman" w:cs="Times New Roman"/>
          <w:sz w:val="28"/>
        </w:rPr>
        <w:t xml:space="preserve">. Це включає похвалу, нагороди, визнання на загальних </w:t>
      </w:r>
      <w:r>
        <w:rPr>
          <w:rFonts w:ascii="Times New Roman" w:hAnsi="Times New Roman" w:cs="Times New Roman"/>
          <w:sz w:val="28"/>
        </w:rPr>
        <w:t>нарадах команди</w:t>
      </w:r>
      <w:r w:rsidRPr="00983891">
        <w:rPr>
          <w:rFonts w:ascii="Times New Roman" w:hAnsi="Times New Roman" w:cs="Times New Roman"/>
          <w:sz w:val="28"/>
        </w:rPr>
        <w:t xml:space="preserve"> або в корпоративних комунікаціях, що сприяє підвищенню самооцінки та задоволеності від роботи. Моральне стимулювання допомагає створити позитивну робочу атмосферу, підвищує </w:t>
      </w:r>
      <w:r w:rsidR="00910722">
        <w:rPr>
          <w:rFonts w:ascii="Times New Roman" w:hAnsi="Times New Roman" w:cs="Times New Roman"/>
          <w:sz w:val="28"/>
        </w:rPr>
        <w:t>залученість</w:t>
      </w:r>
      <w:r w:rsidRPr="00983891">
        <w:rPr>
          <w:rFonts w:ascii="Times New Roman" w:hAnsi="Times New Roman" w:cs="Times New Roman"/>
          <w:sz w:val="28"/>
        </w:rPr>
        <w:t xml:space="preserve"> і лояльність працівників до організації</w:t>
      </w:r>
      <w:r w:rsidR="00474618">
        <w:rPr>
          <w:rFonts w:ascii="Times New Roman" w:hAnsi="Times New Roman" w:cs="Times New Roman"/>
          <w:sz w:val="28"/>
        </w:rPr>
        <w:t xml:space="preserve"> </w:t>
      </w:r>
      <w:r w:rsidR="00FE5F7C">
        <w:rPr>
          <w:rFonts w:ascii="Times New Roman" w:eastAsia="Times New Roman" w:hAnsi="Times New Roman"/>
          <w:sz w:val="28"/>
          <w:szCs w:val="28"/>
        </w:rPr>
        <w:t>[38, с.34-38</w:t>
      </w:r>
      <w:r w:rsidR="00FE5F7C" w:rsidRPr="003D5100">
        <w:rPr>
          <w:rFonts w:ascii="Times New Roman" w:eastAsia="Times New Roman" w:hAnsi="Times New Roman"/>
          <w:sz w:val="28"/>
          <w:szCs w:val="28"/>
        </w:rPr>
        <w:t>]</w:t>
      </w:r>
      <w:r w:rsidRPr="00983891">
        <w:rPr>
          <w:rFonts w:ascii="Times New Roman" w:hAnsi="Times New Roman" w:cs="Times New Roman"/>
          <w:sz w:val="28"/>
        </w:rPr>
        <w:t>.</w:t>
      </w:r>
    </w:p>
    <w:p w14:paraId="4F2127FE" w14:textId="77777777" w:rsidR="00983891" w:rsidRDefault="0014020C" w:rsidP="00757C85">
      <w:pPr>
        <w:spacing w:after="0" w:line="360" w:lineRule="auto"/>
        <w:ind w:firstLine="709"/>
        <w:jc w:val="both"/>
        <w:rPr>
          <w:rFonts w:ascii="Times New Roman" w:hAnsi="Times New Roman" w:cs="Times New Roman"/>
          <w:sz w:val="28"/>
        </w:rPr>
      </w:pPr>
      <w:r w:rsidRPr="0014020C">
        <w:rPr>
          <w:rFonts w:ascii="Times New Roman" w:hAnsi="Times New Roman" w:cs="Times New Roman"/>
          <w:sz w:val="28"/>
        </w:rPr>
        <w:t>Соціальний розвиток — це процес покращення умов жи</w:t>
      </w:r>
      <w:r>
        <w:rPr>
          <w:rFonts w:ascii="Times New Roman" w:hAnsi="Times New Roman" w:cs="Times New Roman"/>
          <w:sz w:val="28"/>
        </w:rPr>
        <w:t>ття людей через удосконалення навколишнього соціуму</w:t>
      </w:r>
      <w:r w:rsidRPr="0014020C">
        <w:rPr>
          <w:rFonts w:ascii="Times New Roman" w:hAnsi="Times New Roman" w:cs="Times New Roman"/>
          <w:sz w:val="28"/>
        </w:rPr>
        <w:t>. Соціальний розвиток спрямований на підвищення якості життя, зменшення соціальних нерівностей і забезпечення стійкого прогресу в суспільстві</w:t>
      </w:r>
      <w:r w:rsidR="002B2E97">
        <w:rPr>
          <w:rFonts w:ascii="Times New Roman" w:hAnsi="Times New Roman" w:cs="Times New Roman"/>
          <w:sz w:val="28"/>
        </w:rPr>
        <w:t xml:space="preserve"> </w:t>
      </w:r>
      <w:r w:rsidR="00FE5F7C">
        <w:rPr>
          <w:rFonts w:ascii="Times New Roman" w:eastAsia="Times New Roman" w:hAnsi="Times New Roman"/>
          <w:sz w:val="28"/>
          <w:szCs w:val="28"/>
        </w:rPr>
        <w:t>[20, с.60</w:t>
      </w:r>
      <w:r w:rsidR="002611A7" w:rsidRPr="003D5100">
        <w:rPr>
          <w:rFonts w:ascii="Times New Roman" w:eastAsia="Times New Roman" w:hAnsi="Times New Roman"/>
          <w:sz w:val="28"/>
          <w:szCs w:val="28"/>
        </w:rPr>
        <w:t>]</w:t>
      </w:r>
      <w:r w:rsidRPr="0014020C">
        <w:rPr>
          <w:rFonts w:ascii="Times New Roman" w:hAnsi="Times New Roman" w:cs="Times New Roman"/>
          <w:sz w:val="28"/>
        </w:rPr>
        <w:t>.</w:t>
      </w:r>
    </w:p>
    <w:p w14:paraId="46082C6A" w14:textId="77777777" w:rsidR="003514A8" w:rsidRDefault="007F5204" w:rsidP="00757C85">
      <w:pPr>
        <w:spacing w:after="0" w:line="360" w:lineRule="auto"/>
        <w:ind w:firstLine="709"/>
        <w:jc w:val="both"/>
        <w:rPr>
          <w:rFonts w:ascii="Times New Roman" w:hAnsi="Times New Roman" w:cs="Times New Roman"/>
          <w:sz w:val="28"/>
        </w:rPr>
      </w:pPr>
      <w:r w:rsidRPr="007F5204">
        <w:rPr>
          <w:rFonts w:ascii="Times New Roman" w:hAnsi="Times New Roman" w:cs="Times New Roman"/>
          <w:sz w:val="28"/>
        </w:rPr>
        <w:t xml:space="preserve">Участь працівників в управлінні — це </w:t>
      </w:r>
      <w:r>
        <w:rPr>
          <w:rFonts w:ascii="Times New Roman" w:hAnsi="Times New Roman" w:cs="Times New Roman"/>
          <w:sz w:val="28"/>
        </w:rPr>
        <w:t>залучення</w:t>
      </w:r>
      <w:r w:rsidRPr="007F5204">
        <w:rPr>
          <w:rFonts w:ascii="Times New Roman" w:hAnsi="Times New Roman" w:cs="Times New Roman"/>
          <w:sz w:val="28"/>
        </w:rPr>
        <w:t xml:space="preserve"> працівників у процес прийняття </w:t>
      </w:r>
      <w:r>
        <w:rPr>
          <w:rFonts w:ascii="Times New Roman" w:hAnsi="Times New Roman" w:cs="Times New Roman"/>
          <w:sz w:val="28"/>
        </w:rPr>
        <w:t xml:space="preserve">важливих </w:t>
      </w:r>
      <w:r w:rsidRPr="007F5204">
        <w:rPr>
          <w:rFonts w:ascii="Times New Roman" w:hAnsi="Times New Roman" w:cs="Times New Roman"/>
          <w:sz w:val="28"/>
        </w:rPr>
        <w:t xml:space="preserve">рішень, </w:t>
      </w:r>
      <w:r>
        <w:rPr>
          <w:rFonts w:ascii="Times New Roman" w:hAnsi="Times New Roman" w:cs="Times New Roman"/>
          <w:sz w:val="28"/>
        </w:rPr>
        <w:t xml:space="preserve">які можуть вплинути на результати та діяльність </w:t>
      </w:r>
      <w:r>
        <w:rPr>
          <w:rFonts w:ascii="Times New Roman" w:hAnsi="Times New Roman" w:cs="Times New Roman"/>
          <w:sz w:val="28"/>
        </w:rPr>
        <w:lastRenderedPageBreak/>
        <w:t>компанії</w:t>
      </w:r>
      <w:r w:rsidRPr="007F5204">
        <w:rPr>
          <w:rFonts w:ascii="Times New Roman" w:hAnsi="Times New Roman" w:cs="Times New Roman"/>
          <w:sz w:val="28"/>
        </w:rPr>
        <w:t xml:space="preserve">. </w:t>
      </w:r>
      <w:r>
        <w:rPr>
          <w:rFonts w:ascii="Times New Roman" w:hAnsi="Times New Roman" w:cs="Times New Roman"/>
          <w:sz w:val="28"/>
        </w:rPr>
        <w:t>Тут мається на увазі заохочення</w:t>
      </w:r>
      <w:r w:rsidRPr="007F5204">
        <w:rPr>
          <w:rFonts w:ascii="Times New Roman" w:hAnsi="Times New Roman" w:cs="Times New Roman"/>
          <w:sz w:val="28"/>
        </w:rPr>
        <w:t xml:space="preserve"> співробітників до розробки стратегії, планування, визначення цілей та оцінки результатів. Такий підхід підвищує їхню мотивацію, відповідальність і залученість, </w:t>
      </w:r>
      <w:r>
        <w:rPr>
          <w:rFonts w:ascii="Times New Roman" w:hAnsi="Times New Roman" w:cs="Times New Roman"/>
          <w:sz w:val="28"/>
        </w:rPr>
        <w:t>вони розуміють свою важливість в роботі компанії</w:t>
      </w:r>
      <w:r w:rsidR="002B2E97">
        <w:rPr>
          <w:rFonts w:ascii="Times New Roman" w:hAnsi="Times New Roman" w:cs="Times New Roman"/>
          <w:sz w:val="28"/>
        </w:rPr>
        <w:t xml:space="preserve"> </w:t>
      </w:r>
      <w:r w:rsidR="00FE5F7C">
        <w:rPr>
          <w:rFonts w:ascii="Times New Roman" w:eastAsia="Times New Roman" w:hAnsi="Times New Roman"/>
          <w:sz w:val="28"/>
          <w:szCs w:val="28"/>
        </w:rPr>
        <w:t>[15</w:t>
      </w:r>
      <w:r w:rsidR="00FE5F7C" w:rsidRPr="003D5100">
        <w:rPr>
          <w:rFonts w:ascii="Times New Roman" w:eastAsia="Times New Roman" w:hAnsi="Times New Roman"/>
          <w:sz w:val="28"/>
          <w:szCs w:val="28"/>
        </w:rPr>
        <w:t>]</w:t>
      </w:r>
      <w:r>
        <w:rPr>
          <w:rFonts w:ascii="Times New Roman" w:hAnsi="Times New Roman" w:cs="Times New Roman"/>
          <w:sz w:val="28"/>
        </w:rPr>
        <w:t>.</w:t>
      </w:r>
    </w:p>
    <w:p w14:paraId="429CC2FD" w14:textId="77777777" w:rsidR="00481066" w:rsidRPr="00481066" w:rsidRDefault="0026150A" w:rsidP="00757C85">
      <w:pPr>
        <w:pStyle w:val="a7"/>
        <w:spacing w:after="0" w:line="36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Однак</w:t>
      </w:r>
      <w:r w:rsidR="00481066">
        <w:rPr>
          <w:rFonts w:ascii="Times New Roman" w:hAnsi="Times New Roman" w:cs="Times New Roman"/>
          <w:spacing w:val="-4"/>
          <w:sz w:val="28"/>
          <w:szCs w:val="28"/>
        </w:rPr>
        <w:t xml:space="preserve">, як </w:t>
      </w:r>
      <w:r>
        <w:rPr>
          <w:rFonts w:ascii="Times New Roman" w:hAnsi="Times New Roman" w:cs="Times New Roman"/>
          <w:spacing w:val="-4"/>
          <w:sz w:val="28"/>
          <w:szCs w:val="28"/>
        </w:rPr>
        <w:t xml:space="preserve">і </w:t>
      </w:r>
      <w:r w:rsidR="00481066">
        <w:rPr>
          <w:rFonts w:ascii="Times New Roman" w:hAnsi="Times New Roman" w:cs="Times New Roman"/>
          <w:spacing w:val="-4"/>
          <w:sz w:val="28"/>
          <w:szCs w:val="28"/>
        </w:rPr>
        <w:t xml:space="preserve">будь-який </w:t>
      </w:r>
      <w:r>
        <w:rPr>
          <w:rFonts w:ascii="Times New Roman" w:hAnsi="Times New Roman" w:cs="Times New Roman"/>
          <w:spacing w:val="-4"/>
          <w:sz w:val="28"/>
          <w:szCs w:val="28"/>
        </w:rPr>
        <w:t xml:space="preserve">інший </w:t>
      </w:r>
      <w:r w:rsidR="00481066">
        <w:rPr>
          <w:rFonts w:ascii="Times New Roman" w:hAnsi="Times New Roman" w:cs="Times New Roman"/>
          <w:spacing w:val="-4"/>
          <w:sz w:val="28"/>
          <w:szCs w:val="28"/>
        </w:rPr>
        <w:t>метод</w:t>
      </w:r>
      <w:r>
        <w:rPr>
          <w:rFonts w:ascii="Times New Roman" w:hAnsi="Times New Roman" w:cs="Times New Roman"/>
          <w:spacing w:val="-4"/>
          <w:sz w:val="28"/>
          <w:szCs w:val="28"/>
        </w:rPr>
        <w:t>, соціально-психологічні методи</w:t>
      </w:r>
      <w:r w:rsidR="00481066">
        <w:rPr>
          <w:rFonts w:ascii="Times New Roman" w:hAnsi="Times New Roman" w:cs="Times New Roman"/>
          <w:spacing w:val="-4"/>
          <w:sz w:val="28"/>
          <w:szCs w:val="28"/>
        </w:rPr>
        <w:t xml:space="preserve"> також мають свої переваги та недоліки, які наведені в таблиці 1.4</w:t>
      </w:r>
      <w:r w:rsidR="004E31F8">
        <w:rPr>
          <w:rFonts w:ascii="Times New Roman" w:hAnsi="Times New Roman" w:cs="Times New Roman"/>
          <w:spacing w:val="-4"/>
          <w:sz w:val="28"/>
          <w:szCs w:val="28"/>
        </w:rPr>
        <w:t>.</w:t>
      </w:r>
    </w:p>
    <w:p w14:paraId="12F12DA5" w14:textId="77777777" w:rsidR="00481066" w:rsidRDefault="00481066" w:rsidP="00757C85">
      <w:pPr>
        <w:pStyle w:val="a7"/>
        <w:spacing w:after="0" w:line="360" w:lineRule="auto"/>
        <w:ind w:left="0" w:firstLine="709"/>
        <w:jc w:val="right"/>
        <w:rPr>
          <w:rFonts w:ascii="Times New Roman" w:hAnsi="Times New Roman" w:cs="Times New Roman"/>
          <w:spacing w:val="-4"/>
          <w:sz w:val="28"/>
          <w:szCs w:val="28"/>
        </w:rPr>
      </w:pPr>
      <w:r w:rsidRPr="00481066">
        <w:rPr>
          <w:rFonts w:ascii="Times New Roman" w:hAnsi="Times New Roman" w:cs="Times New Roman"/>
          <w:spacing w:val="-4"/>
          <w:sz w:val="28"/>
          <w:szCs w:val="28"/>
        </w:rPr>
        <w:t>Таблиця 1.4</w:t>
      </w:r>
    </w:p>
    <w:p w14:paraId="4970BC3A" w14:textId="77777777" w:rsidR="0026150A" w:rsidRPr="00481066" w:rsidRDefault="0026150A" w:rsidP="00B534C2">
      <w:pPr>
        <w:pStyle w:val="a7"/>
        <w:spacing w:after="240" w:line="360" w:lineRule="auto"/>
        <w:ind w:left="0" w:firstLine="709"/>
        <w:jc w:val="center"/>
        <w:rPr>
          <w:rFonts w:ascii="Times New Roman" w:hAnsi="Times New Roman" w:cs="Times New Roman"/>
          <w:spacing w:val="-4"/>
          <w:sz w:val="28"/>
          <w:szCs w:val="28"/>
        </w:rPr>
      </w:pPr>
      <w:r>
        <w:rPr>
          <w:rFonts w:ascii="Times New Roman" w:hAnsi="Times New Roman" w:cs="Times New Roman"/>
          <w:spacing w:val="-4"/>
          <w:sz w:val="28"/>
          <w:szCs w:val="28"/>
        </w:rPr>
        <w:t xml:space="preserve">Переваги та недоліки соціально-психологічних методів </w:t>
      </w:r>
    </w:p>
    <w:tbl>
      <w:tblPr>
        <w:tblStyle w:val="a8"/>
        <w:tblW w:w="0" w:type="auto"/>
        <w:tblLook w:val="04A0" w:firstRow="1" w:lastRow="0" w:firstColumn="1" w:lastColumn="0" w:noHBand="0" w:noVBand="1"/>
      </w:tblPr>
      <w:tblGrid>
        <w:gridCol w:w="5291"/>
        <w:gridCol w:w="4904"/>
      </w:tblGrid>
      <w:tr w:rsidR="00481066" w14:paraId="2E0B181D" w14:textId="77777777" w:rsidTr="00B534C2">
        <w:tc>
          <w:tcPr>
            <w:tcW w:w="5353" w:type="dxa"/>
            <w:tcBorders>
              <w:top w:val="single" w:sz="4" w:space="0" w:color="auto"/>
              <w:left w:val="single" w:sz="4" w:space="0" w:color="auto"/>
              <w:bottom w:val="single" w:sz="4" w:space="0" w:color="auto"/>
              <w:right w:val="single" w:sz="4" w:space="0" w:color="auto"/>
            </w:tcBorders>
            <w:hideMark/>
          </w:tcPr>
          <w:p w14:paraId="04F1DA23" w14:textId="77777777" w:rsidR="00481066" w:rsidRPr="00B534C2" w:rsidRDefault="00481066" w:rsidP="00757C85">
            <w:pPr>
              <w:spacing w:line="360" w:lineRule="auto"/>
              <w:ind w:firstLine="709"/>
              <w:jc w:val="center"/>
              <w:rPr>
                <w:rFonts w:ascii="Times New Roman" w:hAnsi="Times New Roman" w:cs="Times New Roman"/>
                <w:b/>
                <w:spacing w:val="-4"/>
                <w:sz w:val="26"/>
                <w:szCs w:val="26"/>
              </w:rPr>
            </w:pPr>
            <w:r w:rsidRPr="00B534C2">
              <w:rPr>
                <w:rFonts w:ascii="Times New Roman" w:hAnsi="Times New Roman" w:cs="Times New Roman"/>
                <w:b/>
                <w:spacing w:val="-4"/>
                <w:sz w:val="26"/>
                <w:szCs w:val="26"/>
              </w:rPr>
              <w:t>Переваги</w:t>
            </w:r>
          </w:p>
        </w:tc>
        <w:tc>
          <w:tcPr>
            <w:tcW w:w="4961" w:type="dxa"/>
            <w:tcBorders>
              <w:top w:val="single" w:sz="4" w:space="0" w:color="auto"/>
              <w:left w:val="single" w:sz="4" w:space="0" w:color="auto"/>
              <w:bottom w:val="single" w:sz="4" w:space="0" w:color="auto"/>
              <w:right w:val="single" w:sz="4" w:space="0" w:color="auto"/>
            </w:tcBorders>
            <w:hideMark/>
          </w:tcPr>
          <w:p w14:paraId="4D4A14C1" w14:textId="77777777" w:rsidR="00481066" w:rsidRPr="00B534C2" w:rsidRDefault="00481066" w:rsidP="00757C85">
            <w:pPr>
              <w:spacing w:line="360" w:lineRule="auto"/>
              <w:ind w:firstLine="709"/>
              <w:jc w:val="center"/>
              <w:rPr>
                <w:rFonts w:ascii="Times New Roman" w:hAnsi="Times New Roman" w:cs="Times New Roman"/>
                <w:b/>
                <w:spacing w:val="-4"/>
                <w:sz w:val="26"/>
                <w:szCs w:val="26"/>
              </w:rPr>
            </w:pPr>
            <w:r w:rsidRPr="00B534C2">
              <w:rPr>
                <w:rFonts w:ascii="Times New Roman" w:hAnsi="Times New Roman" w:cs="Times New Roman"/>
                <w:b/>
                <w:spacing w:val="-4"/>
                <w:sz w:val="26"/>
                <w:szCs w:val="26"/>
              </w:rPr>
              <w:t>Недоліки</w:t>
            </w:r>
          </w:p>
        </w:tc>
      </w:tr>
      <w:tr w:rsidR="00481066" w14:paraId="6F9E43D6" w14:textId="77777777" w:rsidTr="00B534C2">
        <w:tc>
          <w:tcPr>
            <w:tcW w:w="5353" w:type="dxa"/>
            <w:tcBorders>
              <w:top w:val="single" w:sz="4" w:space="0" w:color="auto"/>
              <w:left w:val="single" w:sz="4" w:space="0" w:color="auto"/>
              <w:bottom w:val="single" w:sz="4" w:space="0" w:color="auto"/>
              <w:right w:val="single" w:sz="4" w:space="0" w:color="auto"/>
            </w:tcBorders>
            <w:hideMark/>
          </w:tcPr>
          <w:p w14:paraId="7AA8EEDE" w14:textId="77777777" w:rsidR="00481066" w:rsidRPr="00B534C2" w:rsidRDefault="00481066" w:rsidP="00757C85">
            <w:pPr>
              <w:spacing w:line="360" w:lineRule="auto"/>
              <w:ind w:firstLine="709"/>
              <w:jc w:val="center"/>
              <w:rPr>
                <w:rFonts w:ascii="Times New Roman" w:hAnsi="Times New Roman" w:cs="Times New Roman"/>
                <w:spacing w:val="-4"/>
                <w:sz w:val="26"/>
                <w:szCs w:val="26"/>
              </w:rPr>
            </w:pPr>
            <w:r w:rsidRPr="00B534C2">
              <w:rPr>
                <w:rFonts w:ascii="Times New Roman" w:hAnsi="Times New Roman" w:cs="Times New Roman"/>
                <w:spacing w:val="-4"/>
                <w:sz w:val="26"/>
                <w:szCs w:val="26"/>
              </w:rPr>
              <w:t>Включаються механізми трудової мотивації, не пов'язані із задоволенням матеріальних потреб</w:t>
            </w:r>
          </w:p>
        </w:tc>
        <w:tc>
          <w:tcPr>
            <w:tcW w:w="4961" w:type="dxa"/>
            <w:tcBorders>
              <w:top w:val="single" w:sz="4" w:space="0" w:color="auto"/>
              <w:left w:val="single" w:sz="4" w:space="0" w:color="auto"/>
              <w:bottom w:val="single" w:sz="4" w:space="0" w:color="auto"/>
              <w:right w:val="single" w:sz="4" w:space="0" w:color="auto"/>
            </w:tcBorders>
            <w:hideMark/>
          </w:tcPr>
          <w:p w14:paraId="3DE0AECA" w14:textId="77777777" w:rsidR="00481066" w:rsidRPr="00B534C2" w:rsidRDefault="00481066" w:rsidP="00757C85">
            <w:pPr>
              <w:spacing w:line="360" w:lineRule="auto"/>
              <w:ind w:firstLine="709"/>
              <w:jc w:val="center"/>
              <w:rPr>
                <w:rFonts w:ascii="Times New Roman" w:hAnsi="Times New Roman" w:cs="Times New Roman"/>
                <w:spacing w:val="-4"/>
                <w:sz w:val="26"/>
                <w:szCs w:val="26"/>
              </w:rPr>
            </w:pPr>
            <w:r w:rsidRPr="00B534C2">
              <w:rPr>
                <w:rFonts w:ascii="Times New Roman" w:hAnsi="Times New Roman" w:cs="Times New Roman"/>
                <w:spacing w:val="-4"/>
                <w:sz w:val="26"/>
                <w:szCs w:val="26"/>
              </w:rPr>
              <w:t>Не використовуються стимули, що спираються на матеріальні потреби людей</w:t>
            </w:r>
          </w:p>
        </w:tc>
      </w:tr>
      <w:tr w:rsidR="00481066" w14:paraId="23B17E6A" w14:textId="77777777" w:rsidTr="00B534C2">
        <w:tc>
          <w:tcPr>
            <w:tcW w:w="5353" w:type="dxa"/>
            <w:tcBorders>
              <w:top w:val="single" w:sz="4" w:space="0" w:color="auto"/>
              <w:left w:val="single" w:sz="4" w:space="0" w:color="auto"/>
              <w:bottom w:val="single" w:sz="4" w:space="0" w:color="auto"/>
              <w:right w:val="single" w:sz="4" w:space="0" w:color="auto"/>
            </w:tcBorders>
            <w:hideMark/>
          </w:tcPr>
          <w:p w14:paraId="259D5B62" w14:textId="77777777" w:rsidR="00481066" w:rsidRPr="00B534C2" w:rsidRDefault="00481066" w:rsidP="00757C85">
            <w:pPr>
              <w:spacing w:line="360" w:lineRule="auto"/>
              <w:ind w:firstLine="709"/>
              <w:jc w:val="center"/>
              <w:rPr>
                <w:rFonts w:ascii="Times New Roman" w:hAnsi="Times New Roman" w:cs="Times New Roman"/>
                <w:spacing w:val="-4"/>
                <w:sz w:val="26"/>
                <w:szCs w:val="26"/>
              </w:rPr>
            </w:pPr>
            <w:r w:rsidRPr="00B534C2">
              <w:rPr>
                <w:rFonts w:ascii="Times New Roman" w:hAnsi="Times New Roman" w:cs="Times New Roman"/>
                <w:spacing w:val="-4"/>
                <w:sz w:val="26"/>
                <w:szCs w:val="26"/>
              </w:rPr>
              <w:t>Практично не потрібні матеріальні витрати</w:t>
            </w:r>
          </w:p>
        </w:tc>
        <w:tc>
          <w:tcPr>
            <w:tcW w:w="4961" w:type="dxa"/>
            <w:tcBorders>
              <w:top w:val="single" w:sz="4" w:space="0" w:color="auto"/>
              <w:left w:val="single" w:sz="4" w:space="0" w:color="auto"/>
              <w:bottom w:val="single" w:sz="4" w:space="0" w:color="auto"/>
              <w:right w:val="single" w:sz="4" w:space="0" w:color="auto"/>
            </w:tcBorders>
            <w:hideMark/>
          </w:tcPr>
          <w:p w14:paraId="20C79525" w14:textId="77777777" w:rsidR="00481066" w:rsidRPr="00B534C2" w:rsidRDefault="00481066" w:rsidP="00757C85">
            <w:pPr>
              <w:spacing w:line="360" w:lineRule="auto"/>
              <w:ind w:firstLine="709"/>
              <w:jc w:val="center"/>
              <w:rPr>
                <w:rFonts w:ascii="Times New Roman" w:hAnsi="Times New Roman" w:cs="Times New Roman"/>
                <w:spacing w:val="-4"/>
                <w:sz w:val="26"/>
                <w:szCs w:val="26"/>
              </w:rPr>
            </w:pPr>
            <w:r w:rsidRPr="00B534C2">
              <w:rPr>
                <w:rFonts w:ascii="Times New Roman" w:hAnsi="Times New Roman" w:cs="Times New Roman"/>
                <w:spacing w:val="-4"/>
                <w:sz w:val="26"/>
                <w:szCs w:val="26"/>
              </w:rPr>
              <w:t>Важко прогнозувати результати</w:t>
            </w:r>
          </w:p>
        </w:tc>
      </w:tr>
      <w:tr w:rsidR="00481066" w14:paraId="6C9835B7" w14:textId="77777777" w:rsidTr="00B534C2">
        <w:tc>
          <w:tcPr>
            <w:tcW w:w="5353" w:type="dxa"/>
            <w:tcBorders>
              <w:top w:val="single" w:sz="4" w:space="0" w:color="auto"/>
              <w:left w:val="single" w:sz="4" w:space="0" w:color="auto"/>
              <w:bottom w:val="single" w:sz="4" w:space="0" w:color="auto"/>
              <w:right w:val="single" w:sz="4" w:space="0" w:color="auto"/>
            </w:tcBorders>
            <w:hideMark/>
          </w:tcPr>
          <w:p w14:paraId="6B4B7768" w14:textId="77777777" w:rsidR="00481066" w:rsidRPr="00B534C2" w:rsidRDefault="00481066" w:rsidP="00B534C2">
            <w:pPr>
              <w:spacing w:line="360" w:lineRule="auto"/>
              <w:ind w:firstLine="709"/>
              <w:jc w:val="center"/>
              <w:rPr>
                <w:rFonts w:ascii="Times New Roman" w:hAnsi="Times New Roman" w:cs="Times New Roman"/>
                <w:spacing w:val="-4"/>
                <w:sz w:val="26"/>
                <w:szCs w:val="26"/>
              </w:rPr>
            </w:pPr>
            <w:r w:rsidRPr="00B534C2">
              <w:rPr>
                <w:rFonts w:ascii="Times New Roman" w:hAnsi="Times New Roman" w:cs="Times New Roman"/>
                <w:spacing w:val="-4"/>
                <w:sz w:val="26"/>
                <w:szCs w:val="26"/>
              </w:rPr>
              <w:t xml:space="preserve">Індивід може навчитися новим </w:t>
            </w:r>
            <w:r w:rsidR="00B534C2">
              <w:rPr>
                <w:rFonts w:ascii="Times New Roman" w:hAnsi="Times New Roman" w:cs="Times New Roman"/>
                <w:spacing w:val="-4"/>
                <w:sz w:val="26"/>
                <w:szCs w:val="26"/>
              </w:rPr>
              <w:t>умінням і навичкам у підтримуючі</w:t>
            </w:r>
            <w:r w:rsidRPr="00B534C2">
              <w:rPr>
                <w:rFonts w:ascii="Times New Roman" w:hAnsi="Times New Roman" w:cs="Times New Roman"/>
                <w:spacing w:val="-4"/>
                <w:sz w:val="26"/>
                <w:szCs w:val="26"/>
              </w:rPr>
              <w:t>й і контрольованій обстановці</w:t>
            </w:r>
          </w:p>
        </w:tc>
        <w:tc>
          <w:tcPr>
            <w:tcW w:w="4961" w:type="dxa"/>
            <w:tcBorders>
              <w:top w:val="single" w:sz="4" w:space="0" w:color="auto"/>
              <w:left w:val="single" w:sz="4" w:space="0" w:color="auto"/>
              <w:bottom w:val="single" w:sz="4" w:space="0" w:color="auto"/>
              <w:right w:val="single" w:sz="4" w:space="0" w:color="auto"/>
            </w:tcBorders>
            <w:hideMark/>
          </w:tcPr>
          <w:p w14:paraId="4930B4E3" w14:textId="77777777" w:rsidR="00481066" w:rsidRPr="00B534C2" w:rsidRDefault="00481066" w:rsidP="00757C85">
            <w:pPr>
              <w:spacing w:line="360" w:lineRule="auto"/>
              <w:ind w:firstLine="709"/>
              <w:jc w:val="center"/>
              <w:rPr>
                <w:rFonts w:ascii="Times New Roman" w:hAnsi="Times New Roman" w:cs="Times New Roman"/>
                <w:spacing w:val="-4"/>
                <w:sz w:val="26"/>
                <w:szCs w:val="26"/>
              </w:rPr>
            </w:pPr>
            <w:r w:rsidRPr="00B534C2">
              <w:rPr>
                <w:rFonts w:ascii="Times New Roman" w:hAnsi="Times New Roman" w:cs="Times New Roman"/>
                <w:spacing w:val="-4"/>
                <w:sz w:val="26"/>
                <w:szCs w:val="26"/>
              </w:rPr>
              <w:t>Труднощі реалізації в звичайних соціальних умовах</w:t>
            </w:r>
          </w:p>
        </w:tc>
      </w:tr>
      <w:tr w:rsidR="00481066" w14:paraId="0D2E94CE" w14:textId="77777777" w:rsidTr="00B534C2">
        <w:tc>
          <w:tcPr>
            <w:tcW w:w="5353" w:type="dxa"/>
            <w:tcBorders>
              <w:top w:val="single" w:sz="4" w:space="0" w:color="auto"/>
              <w:left w:val="single" w:sz="4" w:space="0" w:color="auto"/>
              <w:bottom w:val="single" w:sz="4" w:space="0" w:color="auto"/>
              <w:right w:val="single" w:sz="4" w:space="0" w:color="auto"/>
            </w:tcBorders>
            <w:hideMark/>
          </w:tcPr>
          <w:p w14:paraId="265191BD" w14:textId="77777777" w:rsidR="00481066" w:rsidRPr="00B534C2" w:rsidRDefault="00481066" w:rsidP="00757C85">
            <w:pPr>
              <w:spacing w:line="360" w:lineRule="auto"/>
              <w:ind w:firstLine="709"/>
              <w:jc w:val="center"/>
              <w:rPr>
                <w:rFonts w:ascii="Times New Roman" w:hAnsi="Times New Roman" w:cs="Times New Roman"/>
                <w:spacing w:val="-4"/>
                <w:sz w:val="26"/>
                <w:szCs w:val="26"/>
              </w:rPr>
            </w:pPr>
            <w:r w:rsidRPr="00B534C2">
              <w:rPr>
                <w:rFonts w:ascii="Times New Roman" w:hAnsi="Times New Roman" w:cs="Times New Roman"/>
                <w:spacing w:val="-4"/>
                <w:sz w:val="26"/>
                <w:szCs w:val="26"/>
              </w:rPr>
              <w:t>Економічна вигода – працює один ведучий-психолог (</w:t>
            </w:r>
            <w:r w:rsidRPr="00B534C2">
              <w:rPr>
                <w:rFonts w:ascii="Times New Roman" w:hAnsi="Times New Roman" w:cs="Times New Roman"/>
                <w:spacing w:val="-4"/>
                <w:sz w:val="26"/>
                <w:szCs w:val="26"/>
                <w:lang w:val="en-US"/>
              </w:rPr>
              <w:t>HR</w:t>
            </w:r>
            <w:r w:rsidRPr="00B534C2">
              <w:rPr>
                <w:rFonts w:ascii="Times New Roman" w:hAnsi="Times New Roman" w:cs="Times New Roman"/>
                <w:spacing w:val="-4"/>
                <w:sz w:val="26"/>
                <w:szCs w:val="26"/>
              </w:rPr>
              <w:t>-менеджер)</w:t>
            </w:r>
          </w:p>
        </w:tc>
        <w:tc>
          <w:tcPr>
            <w:tcW w:w="4961" w:type="dxa"/>
            <w:tcBorders>
              <w:top w:val="single" w:sz="4" w:space="0" w:color="auto"/>
              <w:left w:val="single" w:sz="4" w:space="0" w:color="auto"/>
              <w:bottom w:val="single" w:sz="4" w:space="0" w:color="auto"/>
              <w:right w:val="single" w:sz="4" w:space="0" w:color="auto"/>
            </w:tcBorders>
            <w:hideMark/>
          </w:tcPr>
          <w:p w14:paraId="2250B4A3" w14:textId="77777777" w:rsidR="00481066" w:rsidRPr="00B534C2" w:rsidRDefault="00481066" w:rsidP="00757C85">
            <w:pPr>
              <w:spacing w:line="360" w:lineRule="auto"/>
              <w:ind w:firstLine="709"/>
              <w:jc w:val="center"/>
              <w:rPr>
                <w:rFonts w:ascii="Times New Roman" w:hAnsi="Times New Roman" w:cs="Times New Roman"/>
                <w:spacing w:val="-4"/>
                <w:sz w:val="26"/>
                <w:szCs w:val="26"/>
              </w:rPr>
            </w:pPr>
            <w:r w:rsidRPr="00B534C2">
              <w:rPr>
                <w:rFonts w:ascii="Times New Roman" w:hAnsi="Times New Roman" w:cs="Times New Roman"/>
                <w:spacing w:val="-4"/>
                <w:sz w:val="26"/>
                <w:szCs w:val="26"/>
              </w:rPr>
              <w:t>Можливі «психологічні опіки»</w:t>
            </w:r>
          </w:p>
        </w:tc>
      </w:tr>
    </w:tbl>
    <w:p w14:paraId="4F0F502B" w14:textId="77777777" w:rsidR="00481066" w:rsidRDefault="00481066" w:rsidP="00757C85">
      <w:pPr>
        <w:spacing w:after="0" w:line="360" w:lineRule="auto"/>
        <w:ind w:firstLine="709"/>
        <w:jc w:val="both"/>
        <w:rPr>
          <w:rFonts w:ascii="Times New Roman" w:hAnsi="Times New Roman" w:cs="Times New Roman"/>
          <w:sz w:val="28"/>
        </w:rPr>
      </w:pPr>
    </w:p>
    <w:p w14:paraId="19835757" w14:textId="77777777" w:rsidR="00775960" w:rsidRDefault="00875EDE" w:rsidP="00757C85">
      <w:pPr>
        <w:spacing w:after="0" w:line="360" w:lineRule="auto"/>
        <w:ind w:firstLine="709"/>
        <w:jc w:val="both"/>
        <w:rPr>
          <w:rFonts w:ascii="Times New Roman" w:hAnsi="Times New Roman" w:cs="Times New Roman"/>
          <w:sz w:val="28"/>
        </w:rPr>
      </w:pPr>
      <w:r w:rsidRPr="00875EDE">
        <w:rPr>
          <w:rFonts w:ascii="Times New Roman" w:hAnsi="Times New Roman" w:cs="Times New Roman"/>
          <w:sz w:val="28"/>
        </w:rPr>
        <w:t xml:space="preserve">Фактори, що впливають на персонал соціальних установ, </w:t>
      </w:r>
      <w:r>
        <w:rPr>
          <w:rFonts w:ascii="Times New Roman" w:hAnsi="Times New Roman" w:cs="Times New Roman"/>
          <w:sz w:val="28"/>
        </w:rPr>
        <w:t xml:space="preserve">загалом </w:t>
      </w:r>
      <w:r w:rsidRPr="00875EDE">
        <w:rPr>
          <w:rFonts w:ascii="Times New Roman" w:hAnsi="Times New Roman" w:cs="Times New Roman"/>
          <w:sz w:val="28"/>
        </w:rPr>
        <w:t>складні та взаємопов’язані. Ефективне управління цими факторами має важливе значення для надання якісних соціальних послуг, які підтримують здоров’я та щастя працівників. Увага до соціальної підтримки, управління стресом, мотивації, організаційної культури, професійного розвитку та ресурсного забезпечення позитивно впливає на створення сприятливого робочого середовища та підвищує загальну ефективність соціальних інститутів</w:t>
      </w:r>
      <w:r w:rsidR="009F4260">
        <w:rPr>
          <w:rFonts w:ascii="Times New Roman" w:hAnsi="Times New Roman" w:cs="Times New Roman"/>
          <w:sz w:val="28"/>
        </w:rPr>
        <w:t xml:space="preserve"> </w:t>
      </w:r>
      <w:r w:rsidR="00FE5F7C">
        <w:rPr>
          <w:rFonts w:ascii="Times New Roman" w:eastAsia="Times New Roman" w:hAnsi="Times New Roman"/>
          <w:sz w:val="28"/>
          <w:szCs w:val="28"/>
        </w:rPr>
        <w:t xml:space="preserve">[10, с. </w:t>
      </w:r>
      <w:r w:rsidR="00FE5F7C" w:rsidRPr="00FE5F7C">
        <w:rPr>
          <w:rFonts w:ascii="Times New Roman" w:eastAsia="Times New Roman" w:hAnsi="Times New Roman"/>
          <w:sz w:val="28"/>
          <w:szCs w:val="28"/>
        </w:rPr>
        <w:t>1</w:t>
      </w:r>
      <w:r w:rsidR="00FE5F7C">
        <w:rPr>
          <w:rFonts w:ascii="Times New Roman" w:eastAsia="Times New Roman" w:hAnsi="Times New Roman"/>
          <w:sz w:val="28"/>
          <w:szCs w:val="28"/>
        </w:rPr>
        <w:t>38</w:t>
      </w:r>
      <w:r w:rsidR="00FE5F7C" w:rsidRPr="003D5100">
        <w:rPr>
          <w:rFonts w:ascii="Times New Roman" w:eastAsia="Times New Roman" w:hAnsi="Times New Roman"/>
          <w:sz w:val="28"/>
          <w:szCs w:val="28"/>
        </w:rPr>
        <w:t>]</w:t>
      </w:r>
      <w:r w:rsidR="00B534C2">
        <w:rPr>
          <w:rFonts w:ascii="Times New Roman" w:eastAsia="Times New Roman" w:hAnsi="Times New Roman"/>
          <w:sz w:val="28"/>
          <w:szCs w:val="28"/>
        </w:rPr>
        <w:t>.</w:t>
      </w:r>
    </w:p>
    <w:p w14:paraId="5EBA76A7" w14:textId="77777777" w:rsidR="00FE5F7C" w:rsidRDefault="00FE5F7C" w:rsidP="00757C85">
      <w:pPr>
        <w:spacing w:after="0" w:line="360" w:lineRule="auto"/>
        <w:ind w:firstLine="709"/>
        <w:jc w:val="both"/>
        <w:rPr>
          <w:rFonts w:ascii="Times New Roman" w:hAnsi="Times New Roman" w:cs="Times New Roman"/>
          <w:sz w:val="28"/>
        </w:rPr>
      </w:pPr>
    </w:p>
    <w:p w14:paraId="3266BA89" w14:textId="77777777" w:rsidR="00775960" w:rsidRPr="00775960" w:rsidRDefault="00775960" w:rsidP="00757C85">
      <w:pPr>
        <w:spacing w:after="0" w:line="360" w:lineRule="auto"/>
        <w:ind w:firstLine="709"/>
        <w:jc w:val="both"/>
        <w:rPr>
          <w:rFonts w:ascii="Times New Roman" w:hAnsi="Times New Roman" w:cs="Times New Roman"/>
          <w:b/>
          <w:sz w:val="28"/>
        </w:rPr>
      </w:pPr>
      <w:r w:rsidRPr="00775960">
        <w:rPr>
          <w:rFonts w:ascii="Times New Roman" w:hAnsi="Times New Roman" w:cs="Times New Roman"/>
          <w:b/>
          <w:sz w:val="28"/>
        </w:rPr>
        <w:t>1.3. Роль кадрової служби в управлінні персоналом у соціальних закладах</w:t>
      </w:r>
    </w:p>
    <w:p w14:paraId="2A0EF9C1" w14:textId="77777777" w:rsidR="00775960" w:rsidRDefault="00775960" w:rsidP="00757C85">
      <w:pPr>
        <w:spacing w:after="0" w:line="360" w:lineRule="auto"/>
        <w:ind w:firstLine="709"/>
        <w:jc w:val="both"/>
        <w:rPr>
          <w:rFonts w:ascii="Times New Roman" w:hAnsi="Times New Roman" w:cs="Times New Roman"/>
          <w:sz w:val="28"/>
        </w:rPr>
      </w:pPr>
    </w:p>
    <w:p w14:paraId="1B902EBE" w14:textId="77777777" w:rsidR="00481066" w:rsidRDefault="00CF141F" w:rsidP="00757C85">
      <w:pPr>
        <w:spacing w:after="0" w:line="360" w:lineRule="auto"/>
        <w:ind w:firstLine="709"/>
        <w:jc w:val="both"/>
        <w:rPr>
          <w:rFonts w:ascii="Times New Roman" w:hAnsi="Times New Roman" w:cs="Times New Roman"/>
          <w:sz w:val="28"/>
        </w:rPr>
      </w:pPr>
      <w:r w:rsidRPr="00CF141F">
        <w:rPr>
          <w:rFonts w:ascii="Times New Roman" w:hAnsi="Times New Roman" w:cs="Times New Roman"/>
          <w:sz w:val="28"/>
        </w:rPr>
        <w:lastRenderedPageBreak/>
        <w:t>Кадрова служба є однією з найважливіших складових структури будь-якої організації</w:t>
      </w:r>
      <w:r>
        <w:rPr>
          <w:rFonts w:ascii="Times New Roman" w:hAnsi="Times New Roman" w:cs="Times New Roman"/>
          <w:sz w:val="28"/>
        </w:rPr>
        <w:t>, в тому числі і соціальних закладів</w:t>
      </w:r>
      <w:r w:rsidRPr="00CF141F">
        <w:rPr>
          <w:rFonts w:ascii="Times New Roman" w:hAnsi="Times New Roman" w:cs="Times New Roman"/>
          <w:sz w:val="28"/>
        </w:rPr>
        <w:t>. В умовах постійних</w:t>
      </w:r>
      <w:r>
        <w:rPr>
          <w:rFonts w:ascii="Times New Roman" w:hAnsi="Times New Roman" w:cs="Times New Roman"/>
          <w:sz w:val="28"/>
        </w:rPr>
        <w:t xml:space="preserve"> змін у сфері соціальних послуг</w:t>
      </w:r>
      <w:r w:rsidRPr="00CF141F">
        <w:rPr>
          <w:rFonts w:ascii="Times New Roman" w:hAnsi="Times New Roman" w:cs="Times New Roman"/>
          <w:sz w:val="28"/>
        </w:rPr>
        <w:t xml:space="preserve"> </w:t>
      </w:r>
      <w:r>
        <w:rPr>
          <w:rFonts w:ascii="Times New Roman" w:hAnsi="Times New Roman" w:cs="Times New Roman"/>
          <w:sz w:val="28"/>
        </w:rPr>
        <w:t>відділ кадрів</w:t>
      </w:r>
      <w:r w:rsidRPr="00CF141F">
        <w:rPr>
          <w:rFonts w:ascii="Times New Roman" w:hAnsi="Times New Roman" w:cs="Times New Roman"/>
          <w:sz w:val="28"/>
        </w:rPr>
        <w:t xml:space="preserve"> </w:t>
      </w:r>
      <w:r>
        <w:rPr>
          <w:rFonts w:ascii="Times New Roman" w:hAnsi="Times New Roman" w:cs="Times New Roman"/>
          <w:sz w:val="28"/>
        </w:rPr>
        <w:t>забезпечує</w:t>
      </w:r>
      <w:r w:rsidRPr="00CF141F">
        <w:rPr>
          <w:rFonts w:ascii="Times New Roman" w:hAnsi="Times New Roman" w:cs="Times New Roman"/>
          <w:sz w:val="28"/>
        </w:rPr>
        <w:t xml:space="preserve"> ефективн</w:t>
      </w:r>
      <w:r>
        <w:rPr>
          <w:rFonts w:ascii="Times New Roman" w:hAnsi="Times New Roman" w:cs="Times New Roman"/>
          <w:sz w:val="28"/>
        </w:rPr>
        <w:t>е</w:t>
      </w:r>
      <w:r w:rsidRPr="00CF141F">
        <w:rPr>
          <w:rFonts w:ascii="Times New Roman" w:hAnsi="Times New Roman" w:cs="Times New Roman"/>
          <w:sz w:val="28"/>
        </w:rPr>
        <w:t xml:space="preserve"> управління персоналом.</w:t>
      </w:r>
    </w:p>
    <w:p w14:paraId="055DE966" w14:textId="77777777" w:rsidR="00CF141F" w:rsidRDefault="003A0E45" w:rsidP="00757C85">
      <w:pPr>
        <w:spacing w:after="0" w:line="360" w:lineRule="auto"/>
        <w:ind w:firstLine="709"/>
        <w:jc w:val="both"/>
        <w:rPr>
          <w:rFonts w:ascii="Times New Roman" w:hAnsi="Times New Roman" w:cs="Times New Roman"/>
          <w:sz w:val="28"/>
        </w:rPr>
      </w:pPr>
      <w:r w:rsidRPr="003A0E45">
        <w:rPr>
          <w:rFonts w:ascii="Times New Roman" w:hAnsi="Times New Roman" w:cs="Times New Roman"/>
          <w:sz w:val="28"/>
        </w:rPr>
        <w:t>За своєю суттю HR або управління персоналом передбачає управління людським капіталом ор</w:t>
      </w:r>
      <w:r>
        <w:rPr>
          <w:rFonts w:ascii="Times New Roman" w:hAnsi="Times New Roman" w:cs="Times New Roman"/>
          <w:sz w:val="28"/>
        </w:rPr>
        <w:t xml:space="preserve">ганізації – її співробітниками. </w:t>
      </w:r>
      <w:r w:rsidRPr="003A0E45">
        <w:rPr>
          <w:rFonts w:ascii="Times New Roman" w:hAnsi="Times New Roman" w:cs="Times New Roman"/>
          <w:sz w:val="28"/>
        </w:rPr>
        <w:t>Управління персоналом включає пошук талантів, адаптацію, навчання та розвиток, управління проду</w:t>
      </w:r>
      <w:r>
        <w:rPr>
          <w:rFonts w:ascii="Times New Roman" w:hAnsi="Times New Roman" w:cs="Times New Roman"/>
          <w:sz w:val="28"/>
        </w:rPr>
        <w:t>ктивністю, винагороди та пільги</w:t>
      </w:r>
      <w:r w:rsidRPr="003A0E45">
        <w:rPr>
          <w:rFonts w:ascii="Times New Roman" w:hAnsi="Times New Roman" w:cs="Times New Roman"/>
          <w:sz w:val="28"/>
        </w:rPr>
        <w:t>, відносини з працівниками та дотримання трудового закон</w:t>
      </w:r>
      <w:r>
        <w:rPr>
          <w:rFonts w:ascii="Times New Roman" w:hAnsi="Times New Roman" w:cs="Times New Roman"/>
          <w:sz w:val="28"/>
        </w:rPr>
        <w:t xml:space="preserve">одавства та нормативних актів.  </w:t>
      </w:r>
      <w:r w:rsidRPr="003A0E45">
        <w:rPr>
          <w:rFonts w:ascii="Times New Roman" w:hAnsi="Times New Roman" w:cs="Times New Roman"/>
          <w:sz w:val="28"/>
        </w:rPr>
        <w:t xml:space="preserve">HR — це не просто адміністративна </w:t>
      </w:r>
      <w:r>
        <w:rPr>
          <w:rFonts w:ascii="Times New Roman" w:hAnsi="Times New Roman" w:cs="Times New Roman"/>
          <w:sz w:val="28"/>
        </w:rPr>
        <w:t>одиниця в структурі компанії</w:t>
      </w:r>
      <w:r w:rsidRPr="003A0E45">
        <w:rPr>
          <w:rFonts w:ascii="Times New Roman" w:hAnsi="Times New Roman" w:cs="Times New Roman"/>
          <w:sz w:val="28"/>
        </w:rPr>
        <w:t>, а стратегічний партнер, який сприяє загальному успіху організації</w:t>
      </w:r>
      <w:r w:rsidR="00BB7E5E">
        <w:rPr>
          <w:rFonts w:ascii="Times New Roman" w:hAnsi="Times New Roman" w:cs="Times New Roman"/>
          <w:sz w:val="28"/>
        </w:rPr>
        <w:t xml:space="preserve"> </w:t>
      </w:r>
      <w:r w:rsidR="00FE5F7C">
        <w:rPr>
          <w:rFonts w:ascii="Times New Roman" w:eastAsia="Times New Roman" w:hAnsi="Times New Roman"/>
          <w:sz w:val="28"/>
          <w:szCs w:val="28"/>
        </w:rPr>
        <w:t>[7, с.70</w:t>
      </w:r>
      <w:r w:rsidR="00FE5F7C" w:rsidRPr="003D5100">
        <w:rPr>
          <w:rFonts w:ascii="Times New Roman" w:eastAsia="Times New Roman" w:hAnsi="Times New Roman"/>
          <w:sz w:val="28"/>
          <w:szCs w:val="28"/>
        </w:rPr>
        <w:t>]</w:t>
      </w:r>
    </w:p>
    <w:p w14:paraId="7ECF8E45" w14:textId="77777777" w:rsidR="003A0E45" w:rsidRDefault="004C542C" w:rsidP="00757C85">
      <w:pPr>
        <w:spacing w:after="0" w:line="360" w:lineRule="auto"/>
        <w:ind w:firstLine="709"/>
        <w:jc w:val="both"/>
        <w:rPr>
          <w:rFonts w:ascii="Times New Roman" w:hAnsi="Times New Roman" w:cs="Times New Roman"/>
          <w:sz w:val="28"/>
        </w:rPr>
      </w:pPr>
      <w:r w:rsidRPr="004C542C">
        <w:rPr>
          <w:rFonts w:ascii="Times New Roman" w:hAnsi="Times New Roman" w:cs="Times New Roman"/>
          <w:sz w:val="28"/>
        </w:rPr>
        <w:t>Управління людськими ресурсами є невід’ємною частиною найму та утримання талантів, розвитку навичок через навчання, управління продуктивністю та забезпечення благополуччя працівників. З появою програмного забезпечення для управління людськими ресурсами ці процеси стали більш оптимізованими, дозволяючи ефективніше аналізувати дані та стратегічне планування. Система управління людськими ресурсами полегшує ці функції управління персоналом шляхом автоматизації адміністративних завдань, підвищення відповідності та вдосконалення процесів прийняття рішень. Розуміння та застосування основ управління людськими ресурсами має важливе значення для створення робочого середовища, яке сприяє зростанню, інноваціям і довгостроковому успіху організації</w:t>
      </w:r>
      <w:r w:rsidR="00BB7E5E">
        <w:rPr>
          <w:rFonts w:ascii="Times New Roman" w:hAnsi="Times New Roman" w:cs="Times New Roman"/>
          <w:sz w:val="28"/>
        </w:rPr>
        <w:t xml:space="preserve"> </w:t>
      </w:r>
      <w:r w:rsidR="00FE5F7C">
        <w:rPr>
          <w:rFonts w:ascii="Times New Roman" w:eastAsia="Times New Roman" w:hAnsi="Times New Roman"/>
          <w:sz w:val="28"/>
          <w:szCs w:val="28"/>
        </w:rPr>
        <w:t>[16, с.30</w:t>
      </w:r>
      <w:r w:rsidR="00FE5F7C" w:rsidRPr="003D5100">
        <w:rPr>
          <w:rFonts w:ascii="Times New Roman" w:eastAsia="Times New Roman" w:hAnsi="Times New Roman"/>
          <w:sz w:val="28"/>
          <w:szCs w:val="28"/>
        </w:rPr>
        <w:t>]</w:t>
      </w:r>
      <w:r w:rsidRPr="004C542C">
        <w:rPr>
          <w:rFonts w:ascii="Times New Roman" w:hAnsi="Times New Roman" w:cs="Times New Roman"/>
          <w:sz w:val="28"/>
        </w:rPr>
        <w:t>.</w:t>
      </w:r>
    </w:p>
    <w:p w14:paraId="7B91F150" w14:textId="77777777" w:rsidR="004C542C" w:rsidRDefault="00392638" w:rsidP="00757C85">
      <w:pPr>
        <w:spacing w:after="0" w:line="360" w:lineRule="auto"/>
        <w:ind w:firstLine="709"/>
        <w:jc w:val="both"/>
        <w:rPr>
          <w:rFonts w:ascii="Times New Roman" w:hAnsi="Times New Roman" w:cs="Times New Roman"/>
          <w:sz w:val="28"/>
        </w:rPr>
      </w:pPr>
      <w:r w:rsidRPr="00392638">
        <w:rPr>
          <w:rFonts w:ascii="Times New Roman" w:hAnsi="Times New Roman" w:cs="Times New Roman"/>
          <w:sz w:val="28"/>
        </w:rPr>
        <w:t>Важливість управління людськими ресурсами в більшості організацій зводиться до наявності кваліфікованих і зацікавлених людей, які відповідають цілям організації. Маючи достатню кількість правильних людей, організація може реалізувати своє бачення та залишатися конкурентоспроможною. Але для цього вона повинна мати ефективні програми та практики управління персоналом</w:t>
      </w:r>
      <w:r w:rsidR="002D33AF">
        <w:rPr>
          <w:rFonts w:ascii="Times New Roman" w:hAnsi="Times New Roman" w:cs="Times New Roman"/>
          <w:sz w:val="28"/>
        </w:rPr>
        <w:t xml:space="preserve"> </w:t>
      </w:r>
      <w:r w:rsidR="00FE5F7C">
        <w:rPr>
          <w:rFonts w:ascii="Times New Roman" w:eastAsia="Times New Roman" w:hAnsi="Times New Roman"/>
          <w:sz w:val="28"/>
          <w:szCs w:val="28"/>
        </w:rPr>
        <w:t>[19, с.42</w:t>
      </w:r>
      <w:r w:rsidR="00FE5F7C" w:rsidRPr="003D5100">
        <w:rPr>
          <w:rFonts w:ascii="Times New Roman" w:eastAsia="Times New Roman" w:hAnsi="Times New Roman"/>
          <w:sz w:val="28"/>
          <w:szCs w:val="28"/>
        </w:rPr>
        <w:t>]</w:t>
      </w:r>
      <w:r w:rsidRPr="00392638">
        <w:rPr>
          <w:rFonts w:ascii="Times New Roman" w:hAnsi="Times New Roman" w:cs="Times New Roman"/>
          <w:sz w:val="28"/>
        </w:rPr>
        <w:t>.</w:t>
      </w:r>
    </w:p>
    <w:p w14:paraId="28E37AD5" w14:textId="77777777" w:rsidR="00DE5796" w:rsidRDefault="00DE5796" w:rsidP="00757C85">
      <w:pPr>
        <w:spacing w:after="0" w:line="360" w:lineRule="auto"/>
        <w:ind w:firstLine="709"/>
        <w:jc w:val="both"/>
        <w:rPr>
          <w:rFonts w:ascii="Times New Roman" w:hAnsi="Times New Roman" w:cs="Times New Roman"/>
          <w:sz w:val="28"/>
        </w:rPr>
      </w:pPr>
      <w:r w:rsidRPr="00DE5796">
        <w:rPr>
          <w:rFonts w:ascii="Times New Roman" w:hAnsi="Times New Roman" w:cs="Times New Roman"/>
          <w:sz w:val="28"/>
        </w:rPr>
        <w:t xml:space="preserve">Управління людськими ресурсами включає програми та заходи, які підтримують наймання, управління та розвиток працівників від найму до виходу на пенсію. Це забезпечує прибутковість завдяки ефективному управлінню витратами. </w:t>
      </w:r>
    </w:p>
    <w:p w14:paraId="39EBFF17" w14:textId="77777777" w:rsidR="00DE5796" w:rsidRPr="002E2DFF" w:rsidRDefault="00DE5796" w:rsidP="00757C85">
      <w:pPr>
        <w:spacing w:after="0" w:line="360" w:lineRule="auto"/>
        <w:ind w:firstLine="709"/>
        <w:jc w:val="both"/>
        <w:rPr>
          <w:rFonts w:ascii="Times New Roman" w:hAnsi="Times New Roman" w:cs="Times New Roman"/>
          <w:color w:val="000000" w:themeColor="text1"/>
          <w:sz w:val="28"/>
        </w:rPr>
      </w:pPr>
      <w:r w:rsidRPr="00DE5796">
        <w:rPr>
          <w:rFonts w:ascii="Times New Roman" w:hAnsi="Times New Roman" w:cs="Times New Roman"/>
          <w:sz w:val="28"/>
        </w:rPr>
        <w:lastRenderedPageBreak/>
        <w:t xml:space="preserve">Витрати на оплату праці, такі як заробітна плата, винагороди та податки на фонд заробітної плати, часто є найбільшою категорією витрат у більшості організацій (за однією оцінкою, до 70 відсотків загальних витрат компанії). Завдяки добре розробленій політиці, конкурентоспроможній оплаті праці та пільгам, а також аналітиці персоналу, що сприяє кращому плануванню бюджету та прийняттю рішень, </w:t>
      </w:r>
      <w:r w:rsidRPr="002E2DFF">
        <w:rPr>
          <w:rFonts w:ascii="Times New Roman" w:hAnsi="Times New Roman" w:cs="Times New Roman"/>
          <w:color w:val="000000" w:themeColor="text1"/>
          <w:sz w:val="28"/>
        </w:rPr>
        <w:t xml:space="preserve">спеціалісти </w:t>
      </w:r>
      <w:r w:rsidR="00910722" w:rsidRPr="002E2DFF">
        <w:rPr>
          <w:rFonts w:ascii="Times New Roman" w:hAnsi="Times New Roman" w:cs="Times New Roman"/>
          <w:color w:val="000000" w:themeColor="text1"/>
          <w:sz w:val="28"/>
        </w:rPr>
        <w:t xml:space="preserve">кадрових служб </w:t>
      </w:r>
      <w:r w:rsidRPr="002E2DFF">
        <w:rPr>
          <w:rFonts w:ascii="Times New Roman" w:hAnsi="Times New Roman" w:cs="Times New Roman"/>
          <w:color w:val="000000" w:themeColor="text1"/>
          <w:sz w:val="28"/>
        </w:rPr>
        <w:t>допомагають організаціям підтримувати витрати на оплату праці керованими. Це допомагає створити позитивну культуру роботи</w:t>
      </w:r>
      <w:r w:rsidR="002D33AF">
        <w:rPr>
          <w:rFonts w:ascii="Times New Roman" w:hAnsi="Times New Roman" w:cs="Times New Roman"/>
          <w:color w:val="000000" w:themeColor="text1"/>
          <w:sz w:val="28"/>
        </w:rPr>
        <w:t xml:space="preserve"> </w:t>
      </w:r>
      <w:r w:rsidR="002E6D47">
        <w:rPr>
          <w:rFonts w:ascii="Times New Roman" w:eastAsia="Times New Roman" w:hAnsi="Times New Roman"/>
          <w:sz w:val="28"/>
          <w:szCs w:val="28"/>
        </w:rPr>
        <w:t>[24</w:t>
      </w:r>
      <w:r w:rsidR="002E6D47" w:rsidRPr="003D5100">
        <w:rPr>
          <w:rFonts w:ascii="Times New Roman" w:eastAsia="Times New Roman" w:hAnsi="Times New Roman"/>
          <w:sz w:val="28"/>
          <w:szCs w:val="28"/>
        </w:rPr>
        <w:t>]</w:t>
      </w:r>
      <w:r w:rsidRPr="002E2DFF">
        <w:rPr>
          <w:rFonts w:ascii="Times New Roman" w:hAnsi="Times New Roman" w:cs="Times New Roman"/>
          <w:color w:val="000000" w:themeColor="text1"/>
          <w:sz w:val="28"/>
        </w:rPr>
        <w:t xml:space="preserve">. </w:t>
      </w:r>
    </w:p>
    <w:p w14:paraId="2DA5FAA9" w14:textId="77777777" w:rsidR="00392638" w:rsidRPr="002E2DFF" w:rsidRDefault="00DE5796" w:rsidP="00757C85">
      <w:pPr>
        <w:spacing w:after="0" w:line="360" w:lineRule="auto"/>
        <w:ind w:firstLine="709"/>
        <w:jc w:val="both"/>
        <w:rPr>
          <w:rFonts w:ascii="Times New Roman" w:hAnsi="Times New Roman" w:cs="Times New Roman"/>
          <w:color w:val="000000" w:themeColor="text1"/>
          <w:sz w:val="28"/>
        </w:rPr>
      </w:pPr>
      <w:r w:rsidRPr="002E2DFF">
        <w:rPr>
          <w:rFonts w:ascii="Times New Roman" w:hAnsi="Times New Roman" w:cs="Times New Roman"/>
          <w:color w:val="000000" w:themeColor="text1"/>
          <w:sz w:val="28"/>
        </w:rPr>
        <w:t>Програми, пов’язані з навчанням, розвитком, балансом між роботою та особистим життям, різноманітністю й інтеграцією, є складовими добре керованої служби управління персоналом, і вони допомагають створити культуру, яка сприяє залученню, утриманню та продуктивності співробітників</w:t>
      </w:r>
      <w:r w:rsidR="00D8384D">
        <w:rPr>
          <w:rFonts w:ascii="Times New Roman" w:hAnsi="Times New Roman" w:cs="Times New Roman"/>
          <w:color w:val="000000" w:themeColor="text1"/>
          <w:sz w:val="28"/>
        </w:rPr>
        <w:t xml:space="preserve"> </w:t>
      </w:r>
      <w:r w:rsidR="002E6D47">
        <w:rPr>
          <w:rFonts w:ascii="Times New Roman" w:eastAsia="Times New Roman" w:hAnsi="Times New Roman"/>
          <w:sz w:val="28"/>
          <w:szCs w:val="28"/>
        </w:rPr>
        <w:t>[</w:t>
      </w:r>
      <w:r w:rsidR="002E6D47" w:rsidRPr="002E6D47">
        <w:rPr>
          <w:rFonts w:ascii="Times New Roman" w:eastAsia="Times New Roman" w:hAnsi="Times New Roman"/>
          <w:sz w:val="28"/>
          <w:szCs w:val="28"/>
        </w:rPr>
        <w:t>24</w:t>
      </w:r>
      <w:r w:rsidR="002E6D47" w:rsidRPr="003D5100">
        <w:rPr>
          <w:rFonts w:ascii="Times New Roman" w:eastAsia="Times New Roman" w:hAnsi="Times New Roman"/>
          <w:sz w:val="28"/>
          <w:szCs w:val="28"/>
        </w:rPr>
        <w:t>]</w:t>
      </w:r>
      <w:r w:rsidRPr="002E2DFF">
        <w:rPr>
          <w:rFonts w:ascii="Times New Roman" w:hAnsi="Times New Roman" w:cs="Times New Roman"/>
          <w:color w:val="000000" w:themeColor="text1"/>
          <w:sz w:val="28"/>
        </w:rPr>
        <w:t>.</w:t>
      </w:r>
    </w:p>
    <w:p w14:paraId="538DEF0C" w14:textId="77777777" w:rsidR="00DE5796" w:rsidRPr="002E2DFF" w:rsidRDefault="00E94A9A" w:rsidP="00757C85">
      <w:pPr>
        <w:spacing w:after="0" w:line="360" w:lineRule="auto"/>
        <w:ind w:firstLine="709"/>
        <w:jc w:val="both"/>
        <w:rPr>
          <w:rFonts w:ascii="Times New Roman" w:hAnsi="Times New Roman" w:cs="Times New Roman"/>
          <w:color w:val="000000" w:themeColor="text1"/>
          <w:sz w:val="28"/>
        </w:rPr>
      </w:pPr>
      <w:r w:rsidRPr="002E2DFF">
        <w:rPr>
          <w:rFonts w:ascii="Times New Roman" w:hAnsi="Times New Roman" w:cs="Times New Roman"/>
          <w:color w:val="000000" w:themeColor="text1"/>
          <w:sz w:val="28"/>
        </w:rPr>
        <w:t xml:space="preserve">Ефективне управління людськими ресурсами допомагає організаціям орієнтуватися в більш ніж 180 трудових законах, які регулюють порядок найму та управління персоналом. Окрім підтримки відповідності, </w:t>
      </w:r>
      <w:r w:rsidR="00910722" w:rsidRPr="002E2DFF">
        <w:rPr>
          <w:rFonts w:ascii="Times New Roman" w:hAnsi="Times New Roman" w:cs="Times New Roman"/>
          <w:color w:val="000000" w:themeColor="text1"/>
          <w:sz w:val="28"/>
        </w:rPr>
        <w:t>кадрові служби</w:t>
      </w:r>
      <w:r w:rsidRPr="002E2DFF">
        <w:rPr>
          <w:rFonts w:ascii="Times New Roman" w:hAnsi="Times New Roman" w:cs="Times New Roman"/>
          <w:color w:val="000000" w:themeColor="text1"/>
          <w:sz w:val="28"/>
        </w:rPr>
        <w:t xml:space="preserve"> також обмежують ризик найму та репутацію за допомогою адаптаційних програм, програм спілкування з працівниками та опитувань працівників</w:t>
      </w:r>
      <w:r w:rsidR="00D8384D">
        <w:rPr>
          <w:rFonts w:ascii="Times New Roman" w:hAnsi="Times New Roman" w:cs="Times New Roman"/>
          <w:color w:val="000000" w:themeColor="text1"/>
          <w:sz w:val="28"/>
        </w:rPr>
        <w:t xml:space="preserve"> </w:t>
      </w:r>
      <w:r w:rsidR="00850DB1">
        <w:rPr>
          <w:rFonts w:ascii="Times New Roman" w:eastAsia="Times New Roman" w:hAnsi="Times New Roman"/>
          <w:sz w:val="28"/>
          <w:szCs w:val="28"/>
        </w:rPr>
        <w:t>[34, с.75</w:t>
      </w:r>
      <w:r w:rsidR="00850DB1" w:rsidRPr="003D5100">
        <w:rPr>
          <w:rFonts w:ascii="Times New Roman" w:eastAsia="Times New Roman" w:hAnsi="Times New Roman"/>
          <w:sz w:val="28"/>
          <w:szCs w:val="28"/>
        </w:rPr>
        <w:t>]</w:t>
      </w:r>
      <w:r w:rsidRPr="002E2DFF">
        <w:rPr>
          <w:rFonts w:ascii="Times New Roman" w:hAnsi="Times New Roman" w:cs="Times New Roman"/>
          <w:color w:val="000000" w:themeColor="text1"/>
          <w:sz w:val="28"/>
        </w:rPr>
        <w:t>.</w:t>
      </w:r>
    </w:p>
    <w:p w14:paraId="07188E68" w14:textId="77777777" w:rsidR="00E94A9A" w:rsidRDefault="00C4386A" w:rsidP="00757C85">
      <w:pPr>
        <w:spacing w:after="0" w:line="360" w:lineRule="auto"/>
        <w:ind w:firstLine="709"/>
        <w:jc w:val="both"/>
        <w:rPr>
          <w:rFonts w:ascii="Times New Roman" w:hAnsi="Times New Roman" w:cs="Times New Roman"/>
          <w:sz w:val="28"/>
        </w:rPr>
      </w:pPr>
      <w:r w:rsidRPr="002E2DFF">
        <w:rPr>
          <w:rFonts w:ascii="Times New Roman" w:hAnsi="Times New Roman" w:cs="Times New Roman"/>
          <w:color w:val="000000" w:themeColor="text1"/>
          <w:sz w:val="28"/>
        </w:rPr>
        <w:t xml:space="preserve">Вивчення багатогранних функцій управління людськими ресурсами розкриває суть успіху організації. Завдяки складній системі </w:t>
      </w:r>
      <w:r w:rsidRPr="00C4386A">
        <w:rPr>
          <w:rFonts w:ascii="Times New Roman" w:hAnsi="Times New Roman" w:cs="Times New Roman"/>
          <w:sz w:val="28"/>
        </w:rPr>
        <w:t>управління персоналом і вдосконаленому програмному забезпеченню управління персоналом ці функції втілюють в дію основи управління персоналом, сприяючи процвітаючому робочому середовищу</w:t>
      </w:r>
      <w:r w:rsidR="00D8384D">
        <w:rPr>
          <w:rFonts w:ascii="Times New Roman" w:hAnsi="Times New Roman" w:cs="Times New Roman"/>
          <w:sz w:val="28"/>
        </w:rPr>
        <w:t xml:space="preserve"> </w:t>
      </w:r>
      <w:r w:rsidR="00850DB1">
        <w:rPr>
          <w:rFonts w:ascii="Times New Roman" w:eastAsia="Times New Roman" w:hAnsi="Times New Roman"/>
          <w:sz w:val="28"/>
          <w:szCs w:val="28"/>
        </w:rPr>
        <w:t>[39, с.23</w:t>
      </w:r>
      <w:r w:rsidR="00850DB1" w:rsidRPr="003D5100">
        <w:rPr>
          <w:rFonts w:ascii="Times New Roman" w:eastAsia="Times New Roman" w:hAnsi="Times New Roman"/>
          <w:sz w:val="28"/>
          <w:szCs w:val="28"/>
        </w:rPr>
        <w:t>]</w:t>
      </w:r>
      <w:r w:rsidRPr="00C4386A">
        <w:rPr>
          <w:rFonts w:ascii="Times New Roman" w:hAnsi="Times New Roman" w:cs="Times New Roman"/>
          <w:sz w:val="28"/>
        </w:rPr>
        <w:t>.</w:t>
      </w:r>
    </w:p>
    <w:p w14:paraId="541BE699" w14:textId="77777777" w:rsidR="00830D85" w:rsidRDefault="00C4386A" w:rsidP="00757C8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Розглянемо ці функції </w:t>
      </w:r>
      <w:r w:rsidR="00B05E58">
        <w:rPr>
          <w:rFonts w:ascii="Times New Roman" w:hAnsi="Times New Roman" w:cs="Times New Roman"/>
          <w:sz w:val="28"/>
        </w:rPr>
        <w:t>у таблиці 1.5.</w:t>
      </w:r>
    </w:p>
    <w:p w14:paraId="4D6A6BF9" w14:textId="77777777" w:rsidR="00B534C2" w:rsidRDefault="00B534C2" w:rsidP="00757C85">
      <w:pPr>
        <w:spacing w:after="0" w:line="360" w:lineRule="auto"/>
        <w:ind w:firstLine="709"/>
        <w:jc w:val="both"/>
        <w:rPr>
          <w:rFonts w:ascii="Times New Roman" w:hAnsi="Times New Roman" w:cs="Times New Roman"/>
          <w:sz w:val="28"/>
        </w:rPr>
      </w:pPr>
    </w:p>
    <w:p w14:paraId="06BD1AFC" w14:textId="77777777" w:rsidR="00B534C2" w:rsidRDefault="00B534C2" w:rsidP="00757C85">
      <w:pPr>
        <w:spacing w:after="0" w:line="360" w:lineRule="auto"/>
        <w:ind w:firstLine="709"/>
        <w:jc w:val="both"/>
        <w:rPr>
          <w:rFonts w:ascii="Times New Roman" w:hAnsi="Times New Roman" w:cs="Times New Roman"/>
          <w:sz w:val="28"/>
        </w:rPr>
      </w:pPr>
    </w:p>
    <w:p w14:paraId="1FC0DBC3" w14:textId="77777777" w:rsidR="00B534C2" w:rsidRDefault="00B534C2" w:rsidP="00757C85">
      <w:pPr>
        <w:spacing w:after="0" w:line="360" w:lineRule="auto"/>
        <w:ind w:firstLine="709"/>
        <w:jc w:val="both"/>
        <w:rPr>
          <w:rFonts w:ascii="Times New Roman" w:hAnsi="Times New Roman" w:cs="Times New Roman"/>
          <w:sz w:val="28"/>
        </w:rPr>
      </w:pPr>
    </w:p>
    <w:p w14:paraId="44BB93BE" w14:textId="77777777" w:rsidR="00B534C2" w:rsidRDefault="00B534C2" w:rsidP="00757C85">
      <w:pPr>
        <w:spacing w:after="0" w:line="360" w:lineRule="auto"/>
        <w:ind w:firstLine="709"/>
        <w:jc w:val="both"/>
        <w:rPr>
          <w:rFonts w:ascii="Times New Roman" w:hAnsi="Times New Roman" w:cs="Times New Roman"/>
          <w:sz w:val="28"/>
        </w:rPr>
      </w:pPr>
    </w:p>
    <w:p w14:paraId="6B1FB9EF" w14:textId="77777777" w:rsidR="00AE2238" w:rsidRDefault="00AE2238" w:rsidP="00757C85">
      <w:pPr>
        <w:spacing w:after="0" w:line="360" w:lineRule="auto"/>
        <w:ind w:firstLine="709"/>
        <w:jc w:val="right"/>
        <w:rPr>
          <w:rFonts w:ascii="Times New Roman" w:hAnsi="Times New Roman" w:cs="Times New Roman"/>
          <w:sz w:val="28"/>
        </w:rPr>
      </w:pPr>
      <w:r>
        <w:rPr>
          <w:rFonts w:ascii="Times New Roman" w:hAnsi="Times New Roman" w:cs="Times New Roman"/>
          <w:sz w:val="28"/>
        </w:rPr>
        <w:t xml:space="preserve">Таблиця 1.5 </w:t>
      </w:r>
    </w:p>
    <w:p w14:paraId="3B2D04D4" w14:textId="77777777" w:rsidR="00AE2238" w:rsidRDefault="00AE2238" w:rsidP="00B534C2">
      <w:pPr>
        <w:spacing w:after="240" w:line="360" w:lineRule="auto"/>
        <w:ind w:firstLine="709"/>
        <w:jc w:val="center"/>
        <w:rPr>
          <w:rFonts w:ascii="Times New Roman" w:hAnsi="Times New Roman" w:cs="Times New Roman"/>
          <w:sz w:val="28"/>
        </w:rPr>
      </w:pPr>
      <w:r w:rsidRPr="00AE2238">
        <w:rPr>
          <w:rFonts w:ascii="Times New Roman" w:hAnsi="Times New Roman" w:cs="Times New Roman"/>
          <w:sz w:val="28"/>
        </w:rPr>
        <w:t>Функції управління людськими ресурсами</w:t>
      </w:r>
    </w:p>
    <w:tbl>
      <w:tblPr>
        <w:tblStyle w:val="a8"/>
        <w:tblW w:w="0" w:type="auto"/>
        <w:tblLook w:val="04A0" w:firstRow="1" w:lastRow="0" w:firstColumn="1" w:lastColumn="0" w:noHBand="0" w:noVBand="1"/>
      </w:tblPr>
      <w:tblGrid>
        <w:gridCol w:w="2091"/>
        <w:gridCol w:w="8104"/>
      </w:tblGrid>
      <w:tr w:rsidR="00AE2238" w14:paraId="300A3862" w14:textId="77777777" w:rsidTr="00B534C2">
        <w:tc>
          <w:tcPr>
            <w:tcW w:w="2093" w:type="dxa"/>
          </w:tcPr>
          <w:p w14:paraId="491F0E5C" w14:textId="77777777" w:rsidR="00AE2238" w:rsidRPr="00B534C2" w:rsidRDefault="00AE2238" w:rsidP="00B534C2">
            <w:pPr>
              <w:spacing w:line="360" w:lineRule="auto"/>
              <w:jc w:val="center"/>
              <w:rPr>
                <w:rFonts w:ascii="Times New Roman" w:hAnsi="Times New Roman" w:cs="Times New Roman"/>
                <w:i/>
                <w:sz w:val="26"/>
                <w:szCs w:val="26"/>
              </w:rPr>
            </w:pPr>
            <w:r w:rsidRPr="00B534C2">
              <w:rPr>
                <w:rFonts w:ascii="Times New Roman" w:hAnsi="Times New Roman" w:cs="Times New Roman"/>
                <w:i/>
                <w:sz w:val="26"/>
                <w:szCs w:val="26"/>
              </w:rPr>
              <w:t>Функція</w:t>
            </w:r>
          </w:p>
        </w:tc>
        <w:tc>
          <w:tcPr>
            <w:tcW w:w="8221" w:type="dxa"/>
          </w:tcPr>
          <w:p w14:paraId="4776B4FD" w14:textId="77777777" w:rsidR="00AE2238" w:rsidRPr="00B534C2" w:rsidRDefault="00AE2238" w:rsidP="00757C85">
            <w:pPr>
              <w:spacing w:line="360" w:lineRule="auto"/>
              <w:ind w:firstLine="709"/>
              <w:jc w:val="center"/>
              <w:rPr>
                <w:rFonts w:ascii="Times New Roman" w:hAnsi="Times New Roman" w:cs="Times New Roman"/>
                <w:i/>
                <w:sz w:val="26"/>
                <w:szCs w:val="26"/>
              </w:rPr>
            </w:pPr>
            <w:r w:rsidRPr="00B534C2">
              <w:rPr>
                <w:rFonts w:ascii="Times New Roman" w:hAnsi="Times New Roman" w:cs="Times New Roman"/>
                <w:i/>
                <w:sz w:val="26"/>
                <w:szCs w:val="26"/>
              </w:rPr>
              <w:t>Її пояснення</w:t>
            </w:r>
          </w:p>
        </w:tc>
      </w:tr>
      <w:tr w:rsidR="00AE2238" w14:paraId="54DB8F5D" w14:textId="77777777" w:rsidTr="00B534C2">
        <w:tc>
          <w:tcPr>
            <w:tcW w:w="2093" w:type="dxa"/>
          </w:tcPr>
          <w:p w14:paraId="1321E5B7" w14:textId="77777777" w:rsidR="00AE2238" w:rsidRPr="00B534C2" w:rsidRDefault="00333548" w:rsidP="00B534C2">
            <w:pPr>
              <w:spacing w:line="360" w:lineRule="auto"/>
              <w:jc w:val="center"/>
              <w:rPr>
                <w:rFonts w:ascii="Times New Roman" w:hAnsi="Times New Roman" w:cs="Times New Roman"/>
                <w:sz w:val="26"/>
                <w:szCs w:val="26"/>
              </w:rPr>
            </w:pPr>
            <w:r w:rsidRPr="00B534C2">
              <w:rPr>
                <w:rFonts w:ascii="Times New Roman" w:hAnsi="Times New Roman" w:cs="Times New Roman"/>
                <w:sz w:val="26"/>
                <w:szCs w:val="26"/>
              </w:rPr>
              <w:lastRenderedPageBreak/>
              <w:t>Набір і відбір</w:t>
            </w:r>
          </w:p>
        </w:tc>
        <w:tc>
          <w:tcPr>
            <w:tcW w:w="8221" w:type="dxa"/>
          </w:tcPr>
          <w:p w14:paraId="1676565B" w14:textId="77777777" w:rsidR="00AE2238" w:rsidRPr="00B534C2" w:rsidRDefault="00333548" w:rsidP="00B534C2">
            <w:pPr>
              <w:spacing w:line="360" w:lineRule="auto"/>
              <w:jc w:val="both"/>
              <w:rPr>
                <w:rFonts w:ascii="Times New Roman" w:hAnsi="Times New Roman" w:cs="Times New Roman"/>
                <w:sz w:val="26"/>
                <w:szCs w:val="26"/>
              </w:rPr>
            </w:pPr>
            <w:r w:rsidRPr="00B534C2">
              <w:rPr>
                <w:rFonts w:ascii="Times New Roman" w:hAnsi="Times New Roman" w:cs="Times New Roman"/>
                <w:color w:val="161616"/>
                <w:sz w:val="26"/>
                <w:szCs w:val="26"/>
              </w:rPr>
              <w:t>Використовуючи сучасне програмне забезпечення для управління персоналом у системі управління персоналом, спеціалісти з управління персоналом можуть ефективно керувати всім циклом найму — від пошуку до співбесіди. Це гарантує, що обираються лише ті кандидати, які відповідають стратегічним цілям і культурі компанії, що покращує якість робочої сили та підтримує довгострокові стратегії утримання</w:t>
            </w:r>
          </w:p>
        </w:tc>
      </w:tr>
      <w:tr w:rsidR="00AE2238" w14:paraId="7FDB8C48" w14:textId="77777777" w:rsidTr="00B534C2">
        <w:tc>
          <w:tcPr>
            <w:tcW w:w="2093" w:type="dxa"/>
          </w:tcPr>
          <w:p w14:paraId="0617C65E" w14:textId="77777777" w:rsidR="00AE2238" w:rsidRPr="00B534C2" w:rsidRDefault="008A0375" w:rsidP="00B534C2">
            <w:pPr>
              <w:spacing w:line="360" w:lineRule="auto"/>
              <w:jc w:val="center"/>
              <w:rPr>
                <w:rFonts w:ascii="Times New Roman" w:hAnsi="Times New Roman" w:cs="Times New Roman"/>
                <w:sz w:val="26"/>
                <w:szCs w:val="26"/>
              </w:rPr>
            </w:pPr>
            <w:r w:rsidRPr="00B534C2">
              <w:rPr>
                <w:rFonts w:ascii="Times New Roman" w:hAnsi="Times New Roman" w:cs="Times New Roman"/>
                <w:sz w:val="26"/>
                <w:szCs w:val="26"/>
              </w:rPr>
              <w:t>Навчання та розвиток</w:t>
            </w:r>
          </w:p>
        </w:tc>
        <w:tc>
          <w:tcPr>
            <w:tcW w:w="8221" w:type="dxa"/>
          </w:tcPr>
          <w:p w14:paraId="5921C6FC" w14:textId="77777777" w:rsidR="00AE2238" w:rsidRPr="00B534C2" w:rsidRDefault="008A0375" w:rsidP="00B534C2">
            <w:pPr>
              <w:spacing w:line="360" w:lineRule="auto"/>
              <w:jc w:val="both"/>
              <w:rPr>
                <w:rFonts w:ascii="Times New Roman" w:hAnsi="Times New Roman" w:cs="Times New Roman"/>
                <w:sz w:val="26"/>
                <w:szCs w:val="26"/>
              </w:rPr>
            </w:pPr>
            <w:r w:rsidRPr="00B534C2">
              <w:rPr>
                <w:rFonts w:ascii="Times New Roman" w:hAnsi="Times New Roman" w:cs="Times New Roman"/>
                <w:sz w:val="26"/>
                <w:szCs w:val="26"/>
              </w:rPr>
              <w:t>Навчання та розвиток є основними функціями управління людськими ресурсами, які впливають на адаптивність та конкурентоспроможність організації. Цей стратегічний підхід не тільки підвищує продуктивність і задоволеність співробітників, але також забезпечує утримання кваліфікованої робочої сили, укладаючи основи управління людськими ресурсами шляхом виховання культури постійного навчання та вдосконалення</w:t>
            </w:r>
          </w:p>
        </w:tc>
      </w:tr>
      <w:tr w:rsidR="00AE2238" w14:paraId="088ECEB6" w14:textId="77777777" w:rsidTr="00B534C2">
        <w:tc>
          <w:tcPr>
            <w:tcW w:w="2093" w:type="dxa"/>
          </w:tcPr>
          <w:p w14:paraId="24A1A516" w14:textId="77777777" w:rsidR="00AE2238" w:rsidRPr="00B534C2" w:rsidRDefault="007C01E0" w:rsidP="00B534C2">
            <w:pPr>
              <w:spacing w:line="360" w:lineRule="auto"/>
              <w:jc w:val="center"/>
              <w:rPr>
                <w:rFonts w:ascii="Times New Roman" w:hAnsi="Times New Roman" w:cs="Times New Roman"/>
                <w:sz w:val="26"/>
                <w:szCs w:val="26"/>
              </w:rPr>
            </w:pPr>
            <w:r w:rsidRPr="00B534C2">
              <w:rPr>
                <w:rFonts w:ascii="Times New Roman" w:hAnsi="Times New Roman" w:cs="Times New Roman"/>
                <w:sz w:val="26"/>
                <w:szCs w:val="26"/>
              </w:rPr>
              <w:t>Планування людських ресурсів</w:t>
            </w:r>
          </w:p>
        </w:tc>
        <w:tc>
          <w:tcPr>
            <w:tcW w:w="8221" w:type="dxa"/>
          </w:tcPr>
          <w:p w14:paraId="68470B71" w14:textId="77777777" w:rsidR="00AE2238" w:rsidRPr="00B534C2" w:rsidRDefault="00AF4EC3" w:rsidP="00B534C2">
            <w:pPr>
              <w:spacing w:line="360" w:lineRule="auto"/>
              <w:jc w:val="both"/>
              <w:rPr>
                <w:rFonts w:ascii="Times New Roman" w:hAnsi="Times New Roman" w:cs="Times New Roman"/>
                <w:sz w:val="26"/>
                <w:szCs w:val="26"/>
              </w:rPr>
            </w:pPr>
            <w:r w:rsidRPr="00B534C2">
              <w:rPr>
                <w:rFonts w:ascii="Times New Roman" w:hAnsi="Times New Roman" w:cs="Times New Roman"/>
                <w:sz w:val="26"/>
                <w:szCs w:val="26"/>
              </w:rPr>
              <w:t>Планування людських ресурсів, критичний компонент управління людськими ресурсами, передбачає ретельний аналіз поточної робочої сили організації та прогнозування майбутніх потреб. Цей аспект управління людськими ресурсами гарантує, що бізнес зможе досягти своїх цілей, маючи на місці правильних людей. За допомогою стратегічних систем управління людськими ресурсами та програмного забезпечення компанії вирівнюють свій кадровий резерв із постійними потребами, закладаючи основу для стійкого успіху та зростання, укладеного в основи управління людськими ресурсами</w:t>
            </w:r>
          </w:p>
        </w:tc>
      </w:tr>
      <w:tr w:rsidR="00AE2238" w14:paraId="2A2DC582" w14:textId="77777777" w:rsidTr="004E31F8">
        <w:tc>
          <w:tcPr>
            <w:tcW w:w="2093" w:type="dxa"/>
            <w:tcBorders>
              <w:top w:val="nil"/>
            </w:tcBorders>
          </w:tcPr>
          <w:p w14:paraId="699CDBBB" w14:textId="77777777" w:rsidR="00AE2238" w:rsidRPr="00B534C2" w:rsidRDefault="000872B5" w:rsidP="00B534C2">
            <w:pPr>
              <w:spacing w:line="360" w:lineRule="auto"/>
              <w:jc w:val="center"/>
              <w:rPr>
                <w:rFonts w:ascii="Times New Roman" w:hAnsi="Times New Roman" w:cs="Times New Roman"/>
                <w:sz w:val="26"/>
                <w:szCs w:val="26"/>
              </w:rPr>
            </w:pPr>
            <w:r w:rsidRPr="00B534C2">
              <w:rPr>
                <w:rFonts w:ascii="Times New Roman" w:hAnsi="Times New Roman" w:cs="Times New Roman"/>
                <w:sz w:val="26"/>
                <w:szCs w:val="26"/>
              </w:rPr>
              <w:t>Здоров'я та благополуччя працівників</w:t>
            </w:r>
          </w:p>
        </w:tc>
        <w:tc>
          <w:tcPr>
            <w:tcW w:w="8221" w:type="dxa"/>
            <w:tcBorders>
              <w:top w:val="nil"/>
            </w:tcBorders>
          </w:tcPr>
          <w:p w14:paraId="41A676F1" w14:textId="77777777" w:rsidR="00AE2238" w:rsidRPr="00B534C2" w:rsidRDefault="000872B5" w:rsidP="004E31F8">
            <w:pPr>
              <w:spacing w:line="360" w:lineRule="auto"/>
              <w:jc w:val="both"/>
              <w:rPr>
                <w:rFonts w:ascii="Times New Roman" w:hAnsi="Times New Roman" w:cs="Times New Roman"/>
                <w:sz w:val="26"/>
                <w:szCs w:val="26"/>
              </w:rPr>
            </w:pPr>
            <w:r w:rsidRPr="00B534C2">
              <w:rPr>
                <w:rFonts w:ascii="Times New Roman" w:hAnsi="Times New Roman" w:cs="Times New Roman"/>
                <w:sz w:val="26"/>
                <w:szCs w:val="26"/>
              </w:rPr>
              <w:t>Здоров’я та благополуччя працівників є основою управління людськими ресурсами, підкреслюючи потребу відділів кадрів віддавати пріоритет фізичному та психічному здоров’ю працівників. Ефективні системи управління людськими ресурсами та програмне забезпечення для управління людськими ресурсами відіграють значну роль у сприянні</w:t>
            </w:r>
            <w:r w:rsidR="004E31F8">
              <w:rPr>
                <w:rFonts w:ascii="Times New Roman" w:hAnsi="Times New Roman" w:cs="Times New Roman"/>
                <w:sz w:val="26"/>
                <w:szCs w:val="26"/>
              </w:rPr>
              <w:t xml:space="preserve">   </w:t>
            </w:r>
            <w:r w:rsidRPr="00B534C2">
              <w:rPr>
                <w:rFonts w:ascii="Times New Roman" w:hAnsi="Times New Roman" w:cs="Times New Roman"/>
                <w:sz w:val="26"/>
                <w:szCs w:val="26"/>
              </w:rPr>
              <w:t xml:space="preserve"> цьому, </w:t>
            </w:r>
            <w:r w:rsidR="004E31F8">
              <w:rPr>
                <w:rFonts w:ascii="Times New Roman" w:hAnsi="Times New Roman" w:cs="Times New Roman"/>
                <w:sz w:val="26"/>
                <w:szCs w:val="26"/>
              </w:rPr>
              <w:t xml:space="preserve">   </w:t>
            </w:r>
            <w:r w:rsidRPr="00B534C2">
              <w:rPr>
                <w:rFonts w:ascii="Times New Roman" w:hAnsi="Times New Roman" w:cs="Times New Roman"/>
                <w:sz w:val="26"/>
                <w:szCs w:val="26"/>
              </w:rPr>
              <w:t xml:space="preserve">пропонуючи </w:t>
            </w:r>
            <w:r w:rsidR="004E31F8">
              <w:rPr>
                <w:rFonts w:ascii="Times New Roman" w:hAnsi="Times New Roman" w:cs="Times New Roman"/>
                <w:sz w:val="26"/>
                <w:szCs w:val="26"/>
              </w:rPr>
              <w:t xml:space="preserve">  </w:t>
            </w:r>
            <w:r w:rsidRPr="00B534C2">
              <w:rPr>
                <w:rFonts w:ascii="Times New Roman" w:hAnsi="Times New Roman" w:cs="Times New Roman"/>
                <w:sz w:val="26"/>
                <w:szCs w:val="26"/>
              </w:rPr>
              <w:t xml:space="preserve">інструменти </w:t>
            </w:r>
            <w:r w:rsidR="004E31F8">
              <w:rPr>
                <w:rFonts w:ascii="Times New Roman" w:hAnsi="Times New Roman" w:cs="Times New Roman"/>
                <w:sz w:val="26"/>
                <w:szCs w:val="26"/>
              </w:rPr>
              <w:t xml:space="preserve">   </w:t>
            </w:r>
            <w:r w:rsidRPr="00B534C2">
              <w:rPr>
                <w:rFonts w:ascii="Times New Roman" w:hAnsi="Times New Roman" w:cs="Times New Roman"/>
                <w:sz w:val="26"/>
                <w:szCs w:val="26"/>
              </w:rPr>
              <w:t>для</w:t>
            </w:r>
            <w:r w:rsidR="004E31F8">
              <w:rPr>
                <w:rFonts w:ascii="Times New Roman" w:hAnsi="Times New Roman" w:cs="Times New Roman"/>
                <w:sz w:val="26"/>
                <w:szCs w:val="26"/>
              </w:rPr>
              <w:t xml:space="preserve">  </w:t>
            </w:r>
            <w:r w:rsidRPr="00B534C2">
              <w:rPr>
                <w:rFonts w:ascii="Times New Roman" w:hAnsi="Times New Roman" w:cs="Times New Roman"/>
                <w:sz w:val="26"/>
                <w:szCs w:val="26"/>
              </w:rPr>
              <w:t xml:space="preserve"> моніторингу </w:t>
            </w:r>
            <w:r w:rsidR="004E31F8">
              <w:rPr>
                <w:rFonts w:ascii="Times New Roman" w:hAnsi="Times New Roman" w:cs="Times New Roman"/>
                <w:sz w:val="26"/>
                <w:szCs w:val="26"/>
              </w:rPr>
              <w:t xml:space="preserve">  </w:t>
            </w:r>
            <w:r w:rsidRPr="00B534C2">
              <w:rPr>
                <w:rFonts w:ascii="Times New Roman" w:hAnsi="Times New Roman" w:cs="Times New Roman"/>
                <w:sz w:val="26"/>
                <w:szCs w:val="26"/>
              </w:rPr>
              <w:t xml:space="preserve">та </w:t>
            </w:r>
          </w:p>
        </w:tc>
      </w:tr>
      <w:tr w:rsidR="004E31F8" w14:paraId="21A83B92" w14:textId="77777777" w:rsidTr="004E31F8">
        <w:tc>
          <w:tcPr>
            <w:tcW w:w="10314" w:type="dxa"/>
            <w:gridSpan w:val="2"/>
            <w:tcBorders>
              <w:top w:val="nil"/>
              <w:left w:val="nil"/>
              <w:right w:val="nil"/>
            </w:tcBorders>
          </w:tcPr>
          <w:p w14:paraId="38FECA6B" w14:textId="77777777" w:rsidR="004E31F8" w:rsidRPr="00B534C2" w:rsidRDefault="004E31F8" w:rsidP="004E31F8">
            <w:pPr>
              <w:spacing w:line="360" w:lineRule="auto"/>
              <w:jc w:val="right"/>
              <w:rPr>
                <w:rFonts w:ascii="Times New Roman" w:hAnsi="Times New Roman" w:cs="Times New Roman"/>
                <w:sz w:val="26"/>
                <w:szCs w:val="26"/>
              </w:rPr>
            </w:pPr>
            <w:r>
              <w:rPr>
                <w:rFonts w:ascii="Times New Roman" w:hAnsi="Times New Roman" w:cs="Times New Roman"/>
                <w:sz w:val="26"/>
                <w:szCs w:val="26"/>
              </w:rPr>
              <w:t>Продовження табл. 1.5</w:t>
            </w:r>
          </w:p>
        </w:tc>
      </w:tr>
      <w:tr w:rsidR="004E31F8" w14:paraId="0BC88A6C" w14:textId="77777777" w:rsidTr="00B534C2">
        <w:tc>
          <w:tcPr>
            <w:tcW w:w="2093" w:type="dxa"/>
          </w:tcPr>
          <w:p w14:paraId="4E021B91" w14:textId="77777777" w:rsidR="004E31F8" w:rsidRPr="00B534C2" w:rsidRDefault="004E31F8" w:rsidP="00B534C2">
            <w:pPr>
              <w:spacing w:line="360" w:lineRule="auto"/>
              <w:jc w:val="center"/>
              <w:rPr>
                <w:rFonts w:ascii="Times New Roman" w:hAnsi="Times New Roman" w:cs="Times New Roman"/>
                <w:sz w:val="26"/>
                <w:szCs w:val="26"/>
              </w:rPr>
            </w:pPr>
          </w:p>
        </w:tc>
        <w:tc>
          <w:tcPr>
            <w:tcW w:w="8221" w:type="dxa"/>
          </w:tcPr>
          <w:p w14:paraId="41E8671D" w14:textId="77777777" w:rsidR="004E31F8" w:rsidRPr="00B534C2" w:rsidRDefault="004E31F8" w:rsidP="00B534C2">
            <w:pPr>
              <w:spacing w:line="360" w:lineRule="auto"/>
              <w:jc w:val="both"/>
              <w:rPr>
                <w:rFonts w:ascii="Times New Roman" w:hAnsi="Times New Roman" w:cs="Times New Roman"/>
                <w:sz w:val="26"/>
                <w:szCs w:val="26"/>
              </w:rPr>
            </w:pPr>
            <w:r w:rsidRPr="00B534C2">
              <w:rPr>
                <w:rFonts w:ascii="Times New Roman" w:hAnsi="Times New Roman" w:cs="Times New Roman"/>
                <w:sz w:val="26"/>
                <w:szCs w:val="26"/>
              </w:rPr>
              <w:t xml:space="preserve">покращення ініціатив щодо здоров’я працівників. Інтеграція цих практик має фундаментальне значення для управління людськими </w:t>
            </w:r>
            <w:r w:rsidRPr="00B534C2">
              <w:rPr>
                <w:rFonts w:ascii="Times New Roman" w:hAnsi="Times New Roman" w:cs="Times New Roman"/>
                <w:sz w:val="26"/>
                <w:szCs w:val="26"/>
              </w:rPr>
              <w:lastRenderedPageBreak/>
              <w:t>ресурсами, забезпечення сприятливого середовища, яке сприяє задоволенню та продуктивності працівників, що є важливим для успіху організації</w:t>
            </w:r>
          </w:p>
        </w:tc>
      </w:tr>
      <w:tr w:rsidR="00AE2238" w14:paraId="3FC00B2D" w14:textId="77777777" w:rsidTr="00B534C2">
        <w:tc>
          <w:tcPr>
            <w:tcW w:w="2093" w:type="dxa"/>
          </w:tcPr>
          <w:p w14:paraId="2772FE45" w14:textId="77777777" w:rsidR="00AE2238" w:rsidRPr="00B534C2" w:rsidRDefault="006A630C" w:rsidP="00B534C2">
            <w:pPr>
              <w:spacing w:line="360" w:lineRule="auto"/>
              <w:jc w:val="center"/>
              <w:rPr>
                <w:rFonts w:ascii="Times New Roman" w:hAnsi="Times New Roman" w:cs="Times New Roman"/>
                <w:sz w:val="26"/>
                <w:szCs w:val="26"/>
              </w:rPr>
            </w:pPr>
            <w:r w:rsidRPr="00B534C2">
              <w:rPr>
                <w:rFonts w:ascii="Times New Roman" w:hAnsi="Times New Roman" w:cs="Times New Roman"/>
                <w:sz w:val="26"/>
                <w:szCs w:val="26"/>
              </w:rPr>
              <w:lastRenderedPageBreak/>
              <w:t>Управління продуктивністю</w:t>
            </w:r>
          </w:p>
        </w:tc>
        <w:tc>
          <w:tcPr>
            <w:tcW w:w="8221" w:type="dxa"/>
          </w:tcPr>
          <w:p w14:paraId="019156EA" w14:textId="77777777" w:rsidR="00AE2238" w:rsidRPr="00B534C2" w:rsidRDefault="006A630C" w:rsidP="00B534C2">
            <w:pPr>
              <w:spacing w:line="360" w:lineRule="auto"/>
              <w:jc w:val="both"/>
              <w:rPr>
                <w:rFonts w:ascii="Times New Roman" w:hAnsi="Times New Roman" w:cs="Times New Roman"/>
                <w:sz w:val="26"/>
                <w:szCs w:val="26"/>
              </w:rPr>
            </w:pPr>
            <w:r w:rsidRPr="00B534C2">
              <w:rPr>
                <w:rFonts w:ascii="Times New Roman" w:hAnsi="Times New Roman" w:cs="Times New Roman"/>
                <w:sz w:val="26"/>
                <w:szCs w:val="26"/>
              </w:rPr>
              <w:t>Управління продуктивністю втілює в собі важливу функцію в управлінні людськими ресурсами, зосереджуючись на оцінці та керуванні продуктивністю співробітників відповідно до цілей організації. Системи управління людськими ресурсами та програмне забезпечення для управління людськими ресурсами пропонують незамінні інструменти для відстеження та вдосконалення цих процесів, які є центральними для основ управління людськими ресурсами. Такий підхід не тільки допомагає досягти стратегічних цілей, але й підтримує людей у ​​досягненні їхнього максимального потенціалу, роблячи його спільними зусиллями відділу кадрів і прямих керівників</w:t>
            </w:r>
          </w:p>
        </w:tc>
      </w:tr>
      <w:tr w:rsidR="00AE2238" w14:paraId="735E4BC1" w14:textId="77777777" w:rsidTr="00B534C2">
        <w:tc>
          <w:tcPr>
            <w:tcW w:w="2093" w:type="dxa"/>
          </w:tcPr>
          <w:p w14:paraId="457991B8" w14:textId="77777777" w:rsidR="00AE2238" w:rsidRPr="00B534C2" w:rsidRDefault="00FB2AE0" w:rsidP="00B534C2">
            <w:pPr>
              <w:spacing w:line="360" w:lineRule="auto"/>
              <w:jc w:val="center"/>
              <w:rPr>
                <w:rFonts w:ascii="Times New Roman" w:hAnsi="Times New Roman" w:cs="Times New Roman"/>
                <w:sz w:val="26"/>
                <w:szCs w:val="26"/>
              </w:rPr>
            </w:pPr>
            <w:r w:rsidRPr="00B534C2">
              <w:rPr>
                <w:rFonts w:ascii="Times New Roman" w:hAnsi="Times New Roman" w:cs="Times New Roman"/>
                <w:sz w:val="26"/>
                <w:szCs w:val="26"/>
              </w:rPr>
              <w:t>Пільги та компенсації</w:t>
            </w:r>
          </w:p>
        </w:tc>
        <w:tc>
          <w:tcPr>
            <w:tcW w:w="8221" w:type="dxa"/>
          </w:tcPr>
          <w:p w14:paraId="63D81303" w14:textId="77777777" w:rsidR="00AE2238" w:rsidRPr="00B534C2" w:rsidRDefault="00FB2AE0" w:rsidP="00B534C2">
            <w:pPr>
              <w:spacing w:line="360" w:lineRule="auto"/>
              <w:jc w:val="both"/>
              <w:rPr>
                <w:rFonts w:ascii="Times New Roman" w:hAnsi="Times New Roman" w:cs="Times New Roman"/>
                <w:sz w:val="26"/>
                <w:szCs w:val="26"/>
              </w:rPr>
            </w:pPr>
            <w:r w:rsidRPr="00B534C2">
              <w:rPr>
                <w:rFonts w:ascii="Times New Roman" w:hAnsi="Times New Roman" w:cs="Times New Roman"/>
                <w:sz w:val="26"/>
                <w:szCs w:val="26"/>
              </w:rPr>
              <w:t>Пільги та винагороди є фундаментальними стовпами управління людськими ресурсами, необхідними для розробки пакетів, які привабливі як для потенційних, так і для поточних працівників. За допомогою ефективних систем управління людськими ресурсами та програмного забезпечення організації можуть оптимізувати адміністрування заробітної плати та пільг, забезпечуючи конкурентоспроможність і задоволення. Цей аспект управління людськими ресурсами має вирішальне значення для залучення найталановитіших кадрів і утримання мотивованої робочої сили, зміцнюючи основи управління людськими ресурсами</w:t>
            </w:r>
          </w:p>
        </w:tc>
      </w:tr>
    </w:tbl>
    <w:p w14:paraId="038D1A03" w14:textId="77777777" w:rsidR="00AE2238" w:rsidRPr="00F63132" w:rsidRDefault="00AE2238" w:rsidP="00757C85">
      <w:pPr>
        <w:spacing w:after="0" w:line="360" w:lineRule="auto"/>
        <w:ind w:firstLine="709"/>
        <w:jc w:val="both"/>
        <w:rPr>
          <w:rFonts w:ascii="Times New Roman" w:hAnsi="Times New Roman" w:cs="Times New Roman"/>
          <w:sz w:val="32"/>
        </w:rPr>
      </w:pPr>
    </w:p>
    <w:p w14:paraId="572B91F9" w14:textId="77777777" w:rsidR="00830D85" w:rsidRDefault="00F63132" w:rsidP="00757C85">
      <w:pPr>
        <w:spacing w:after="0" w:line="360" w:lineRule="auto"/>
        <w:ind w:firstLine="709"/>
        <w:jc w:val="both"/>
        <w:rPr>
          <w:rFonts w:ascii="Times New Roman" w:hAnsi="Times New Roman" w:cs="Times New Roman"/>
          <w:color w:val="161616"/>
          <w:sz w:val="28"/>
          <w:szCs w:val="27"/>
        </w:rPr>
      </w:pPr>
      <w:r w:rsidRPr="00F63132">
        <w:rPr>
          <w:rFonts w:ascii="Times New Roman" w:hAnsi="Times New Roman" w:cs="Times New Roman"/>
          <w:color w:val="161616"/>
          <w:sz w:val="28"/>
          <w:szCs w:val="27"/>
        </w:rPr>
        <w:t xml:space="preserve">Управління людськими ресурсами створює міст між керівництвом і співробітниками, покращуючи взаєморозуміння та співпрацю. Організації заохочують прозору комунікацію, впроваджуючи системи управління людськими ресурсами, сприяючи глибшому розумінню індивідуальних внесків і динаміки робочого місця. Цей підхід, який підтримується програмним забезпеченням для управління людськими ресурсами, оптимізує розподіл робочої сили та зміцнює </w:t>
      </w:r>
      <w:r w:rsidRPr="00F63132">
        <w:rPr>
          <w:rFonts w:ascii="Times New Roman" w:hAnsi="Times New Roman" w:cs="Times New Roman"/>
          <w:color w:val="161616"/>
          <w:sz w:val="28"/>
          <w:szCs w:val="27"/>
        </w:rPr>
        <w:lastRenderedPageBreak/>
        <w:t>згуртованість команди, втілюючи основи управління людськими ресурсами у створенні гармонійного та продуктивного робочого середовища</w:t>
      </w:r>
      <w:r w:rsidR="00876F29">
        <w:rPr>
          <w:rFonts w:ascii="Times New Roman" w:hAnsi="Times New Roman" w:cs="Times New Roman"/>
          <w:color w:val="161616"/>
          <w:sz w:val="28"/>
          <w:szCs w:val="27"/>
        </w:rPr>
        <w:t xml:space="preserve"> </w:t>
      </w:r>
      <w:r w:rsidR="00850DB1">
        <w:rPr>
          <w:rFonts w:ascii="Times New Roman" w:eastAsia="Times New Roman" w:hAnsi="Times New Roman"/>
          <w:sz w:val="28"/>
          <w:szCs w:val="28"/>
        </w:rPr>
        <w:t>[42, с.570</w:t>
      </w:r>
      <w:r w:rsidR="00850DB1" w:rsidRPr="003D5100">
        <w:rPr>
          <w:rFonts w:ascii="Times New Roman" w:eastAsia="Times New Roman" w:hAnsi="Times New Roman"/>
          <w:sz w:val="28"/>
          <w:szCs w:val="28"/>
        </w:rPr>
        <w:t>]</w:t>
      </w:r>
      <w:r w:rsidRPr="00F63132">
        <w:rPr>
          <w:rFonts w:ascii="Times New Roman" w:hAnsi="Times New Roman" w:cs="Times New Roman"/>
          <w:color w:val="161616"/>
          <w:sz w:val="28"/>
          <w:szCs w:val="27"/>
        </w:rPr>
        <w:t>.</w:t>
      </w:r>
    </w:p>
    <w:p w14:paraId="3D8BCFBB" w14:textId="77777777" w:rsidR="003E6E92" w:rsidRPr="00333926" w:rsidRDefault="00333926" w:rsidP="00757C85">
      <w:pPr>
        <w:spacing w:after="0" w:line="360" w:lineRule="auto"/>
        <w:ind w:firstLine="709"/>
        <w:jc w:val="both"/>
        <w:rPr>
          <w:rFonts w:ascii="Times New Roman" w:hAnsi="Times New Roman" w:cs="Times New Roman"/>
          <w:sz w:val="28"/>
        </w:rPr>
      </w:pPr>
      <w:r w:rsidRPr="00333926">
        <w:rPr>
          <w:rFonts w:ascii="Times New Roman" w:hAnsi="Times New Roman" w:cs="Times New Roman"/>
          <w:sz w:val="28"/>
        </w:rPr>
        <w:t>Управління людськими ресурсами відіграє багатогранну та критичну роль у сучасних організаціях. У сучасному динамічному бізнес-середовищі, де організації стикаються з глобалізацією, технологічним прогресом, демографічними змінами та зміною очікувань співробітників, HR відіграє ключову роль, допомагаючи організаціям адаптуватися та процвітати. Зосереджуючись на стратегічних практиках HR, організації можуть отримати конкурентну перевагу, залучаючи та утримуючи найкращих талантів, покращуючи результативність та продуктивність працівників, а також сприяючи позитивній культурі праці, яка сприяє інноваціям та зростанню</w:t>
      </w:r>
      <w:r w:rsidR="00876F29">
        <w:rPr>
          <w:rFonts w:ascii="Times New Roman" w:hAnsi="Times New Roman" w:cs="Times New Roman"/>
          <w:sz w:val="28"/>
        </w:rPr>
        <w:t xml:space="preserve"> </w:t>
      </w:r>
      <w:r w:rsidR="00850DB1">
        <w:rPr>
          <w:rFonts w:ascii="Times New Roman" w:eastAsia="Times New Roman" w:hAnsi="Times New Roman"/>
          <w:sz w:val="28"/>
          <w:szCs w:val="28"/>
        </w:rPr>
        <w:t>[47, с.</w:t>
      </w:r>
      <w:r w:rsidR="00850DB1" w:rsidRPr="008502F2">
        <w:rPr>
          <w:rFonts w:ascii="Times New Roman" w:eastAsia="Times New Roman" w:hAnsi="Times New Roman"/>
          <w:sz w:val="28"/>
          <w:szCs w:val="28"/>
        </w:rPr>
        <w:t>53</w:t>
      </w:r>
      <w:r w:rsidR="00850DB1" w:rsidRPr="003D5100">
        <w:rPr>
          <w:rFonts w:ascii="Times New Roman" w:eastAsia="Times New Roman" w:hAnsi="Times New Roman"/>
          <w:sz w:val="28"/>
          <w:szCs w:val="28"/>
        </w:rPr>
        <w:t>]</w:t>
      </w:r>
      <w:r w:rsidRPr="00333926">
        <w:rPr>
          <w:rFonts w:ascii="Times New Roman" w:hAnsi="Times New Roman" w:cs="Times New Roman"/>
          <w:sz w:val="28"/>
        </w:rPr>
        <w:t>.</w:t>
      </w:r>
    </w:p>
    <w:p w14:paraId="37ACFD58" w14:textId="77777777" w:rsidR="00C4386A" w:rsidRDefault="00C4386A" w:rsidP="00757C85">
      <w:pPr>
        <w:spacing w:after="0" w:line="360" w:lineRule="auto"/>
        <w:ind w:firstLine="709"/>
        <w:jc w:val="both"/>
        <w:rPr>
          <w:rFonts w:ascii="Times New Roman" w:hAnsi="Times New Roman" w:cs="Times New Roman"/>
          <w:sz w:val="24"/>
        </w:rPr>
      </w:pPr>
    </w:p>
    <w:p w14:paraId="027FEC98" w14:textId="77777777" w:rsidR="00AA3AAC" w:rsidRDefault="00AA3AAC" w:rsidP="00757C85">
      <w:pPr>
        <w:spacing w:after="0" w:line="360" w:lineRule="auto"/>
        <w:ind w:firstLine="709"/>
        <w:jc w:val="both"/>
        <w:rPr>
          <w:rFonts w:ascii="Times New Roman" w:hAnsi="Times New Roman" w:cs="Times New Roman"/>
          <w:sz w:val="24"/>
        </w:rPr>
      </w:pPr>
    </w:p>
    <w:p w14:paraId="00A42B9C" w14:textId="77777777" w:rsidR="00AA3AAC" w:rsidRDefault="00AA3AAC" w:rsidP="00757C85">
      <w:pPr>
        <w:spacing w:after="0" w:line="360" w:lineRule="auto"/>
        <w:ind w:firstLine="709"/>
        <w:jc w:val="both"/>
        <w:rPr>
          <w:rFonts w:ascii="Times New Roman" w:hAnsi="Times New Roman" w:cs="Times New Roman"/>
          <w:sz w:val="24"/>
        </w:rPr>
      </w:pPr>
    </w:p>
    <w:p w14:paraId="3529AF7B" w14:textId="77777777" w:rsidR="00AA3AAC" w:rsidRDefault="00AA3AAC" w:rsidP="00757C85">
      <w:pPr>
        <w:spacing w:after="0" w:line="360" w:lineRule="auto"/>
        <w:ind w:firstLine="709"/>
        <w:jc w:val="both"/>
        <w:rPr>
          <w:rFonts w:ascii="Times New Roman" w:hAnsi="Times New Roman" w:cs="Times New Roman"/>
          <w:sz w:val="24"/>
        </w:rPr>
      </w:pPr>
    </w:p>
    <w:p w14:paraId="1B3DC7D0" w14:textId="77777777" w:rsidR="00AA3AAC" w:rsidRDefault="00AA3AAC" w:rsidP="00757C85">
      <w:pPr>
        <w:spacing w:after="0" w:line="360" w:lineRule="auto"/>
        <w:ind w:firstLine="709"/>
        <w:jc w:val="both"/>
        <w:rPr>
          <w:rFonts w:ascii="Times New Roman" w:hAnsi="Times New Roman" w:cs="Times New Roman"/>
          <w:sz w:val="24"/>
        </w:rPr>
      </w:pPr>
    </w:p>
    <w:p w14:paraId="2C273DDC" w14:textId="77777777" w:rsidR="00AA3AAC" w:rsidRDefault="00AA3AAC" w:rsidP="00757C85">
      <w:pPr>
        <w:spacing w:after="0" w:line="360" w:lineRule="auto"/>
        <w:ind w:firstLine="709"/>
        <w:jc w:val="both"/>
        <w:rPr>
          <w:rFonts w:ascii="Times New Roman" w:hAnsi="Times New Roman" w:cs="Times New Roman"/>
          <w:sz w:val="24"/>
        </w:rPr>
      </w:pPr>
    </w:p>
    <w:p w14:paraId="787CE118" w14:textId="77777777" w:rsidR="00AA3AAC" w:rsidRDefault="00AA3AAC" w:rsidP="00757C85">
      <w:pPr>
        <w:spacing w:after="0" w:line="360" w:lineRule="auto"/>
        <w:ind w:firstLine="709"/>
        <w:jc w:val="both"/>
        <w:rPr>
          <w:rFonts w:ascii="Times New Roman" w:hAnsi="Times New Roman" w:cs="Times New Roman"/>
          <w:sz w:val="24"/>
        </w:rPr>
      </w:pPr>
    </w:p>
    <w:p w14:paraId="69D458CE" w14:textId="77777777" w:rsidR="00AA3AAC" w:rsidRDefault="00AA3AAC" w:rsidP="00757C85">
      <w:pPr>
        <w:spacing w:after="0" w:line="360" w:lineRule="auto"/>
        <w:ind w:firstLine="709"/>
        <w:jc w:val="both"/>
        <w:rPr>
          <w:rFonts w:ascii="Times New Roman" w:hAnsi="Times New Roman" w:cs="Times New Roman"/>
          <w:sz w:val="24"/>
        </w:rPr>
      </w:pPr>
    </w:p>
    <w:p w14:paraId="125FBB78" w14:textId="77777777" w:rsidR="00AA3AAC" w:rsidRDefault="00AA3AAC" w:rsidP="00757C85">
      <w:pPr>
        <w:spacing w:after="0" w:line="360" w:lineRule="auto"/>
        <w:ind w:firstLine="709"/>
        <w:jc w:val="both"/>
        <w:rPr>
          <w:rFonts w:ascii="Times New Roman" w:hAnsi="Times New Roman" w:cs="Times New Roman"/>
          <w:sz w:val="24"/>
        </w:rPr>
      </w:pPr>
    </w:p>
    <w:p w14:paraId="7DA79BE5" w14:textId="77777777" w:rsidR="00AA3AAC" w:rsidRDefault="00AA3AAC" w:rsidP="00757C85">
      <w:pPr>
        <w:spacing w:after="0" w:line="360" w:lineRule="auto"/>
        <w:ind w:firstLine="709"/>
        <w:jc w:val="both"/>
        <w:rPr>
          <w:rFonts w:ascii="Times New Roman" w:hAnsi="Times New Roman" w:cs="Times New Roman"/>
          <w:sz w:val="24"/>
        </w:rPr>
      </w:pPr>
    </w:p>
    <w:p w14:paraId="22148DF7" w14:textId="77777777" w:rsidR="00AA3AAC" w:rsidRDefault="00AA3AAC" w:rsidP="00757C85">
      <w:pPr>
        <w:spacing w:after="0" w:line="360" w:lineRule="auto"/>
        <w:ind w:firstLine="709"/>
        <w:jc w:val="both"/>
        <w:rPr>
          <w:rFonts w:ascii="Times New Roman" w:hAnsi="Times New Roman" w:cs="Times New Roman"/>
          <w:sz w:val="24"/>
        </w:rPr>
      </w:pPr>
    </w:p>
    <w:p w14:paraId="0996F442" w14:textId="77777777" w:rsidR="00AA3AAC" w:rsidRDefault="00AA3AAC" w:rsidP="00757C85">
      <w:pPr>
        <w:spacing w:after="0" w:line="360" w:lineRule="auto"/>
        <w:ind w:firstLine="709"/>
        <w:jc w:val="both"/>
        <w:rPr>
          <w:rFonts w:ascii="Times New Roman" w:hAnsi="Times New Roman" w:cs="Times New Roman"/>
          <w:sz w:val="24"/>
        </w:rPr>
      </w:pPr>
    </w:p>
    <w:p w14:paraId="7F252BF0" w14:textId="77777777" w:rsidR="00AA3AAC" w:rsidRDefault="00AA3AAC" w:rsidP="00757C85">
      <w:pPr>
        <w:spacing w:after="0" w:line="360" w:lineRule="auto"/>
        <w:ind w:firstLine="709"/>
        <w:jc w:val="both"/>
        <w:rPr>
          <w:rFonts w:ascii="Times New Roman" w:hAnsi="Times New Roman" w:cs="Times New Roman"/>
          <w:sz w:val="24"/>
        </w:rPr>
      </w:pPr>
    </w:p>
    <w:p w14:paraId="50139D95" w14:textId="77777777" w:rsidR="00AA3AAC" w:rsidRDefault="00AA3AAC" w:rsidP="00757C85">
      <w:pPr>
        <w:spacing w:after="0" w:line="360" w:lineRule="auto"/>
        <w:ind w:firstLine="709"/>
        <w:jc w:val="both"/>
        <w:rPr>
          <w:rFonts w:ascii="Times New Roman" w:hAnsi="Times New Roman" w:cs="Times New Roman"/>
          <w:sz w:val="24"/>
        </w:rPr>
      </w:pPr>
    </w:p>
    <w:p w14:paraId="1B913FAA" w14:textId="77777777" w:rsidR="00AA3AAC" w:rsidRDefault="00AA3AAC" w:rsidP="00757C85">
      <w:pPr>
        <w:spacing w:after="0" w:line="360" w:lineRule="auto"/>
        <w:ind w:firstLine="709"/>
        <w:jc w:val="both"/>
        <w:rPr>
          <w:rFonts w:ascii="Times New Roman" w:hAnsi="Times New Roman" w:cs="Times New Roman"/>
          <w:sz w:val="24"/>
        </w:rPr>
      </w:pPr>
    </w:p>
    <w:p w14:paraId="2E440AC4" w14:textId="77777777" w:rsidR="00AA3AAC" w:rsidRDefault="00AA3AAC" w:rsidP="00757C85">
      <w:pPr>
        <w:spacing w:after="0" w:line="360" w:lineRule="auto"/>
        <w:ind w:firstLine="709"/>
        <w:jc w:val="both"/>
        <w:rPr>
          <w:rFonts w:ascii="Times New Roman" w:hAnsi="Times New Roman" w:cs="Times New Roman"/>
          <w:sz w:val="24"/>
        </w:rPr>
      </w:pPr>
    </w:p>
    <w:p w14:paraId="035DC8EA" w14:textId="77777777" w:rsidR="00AA3AAC" w:rsidRDefault="00AA3AAC" w:rsidP="00757C85">
      <w:pPr>
        <w:spacing w:after="0" w:line="360" w:lineRule="auto"/>
        <w:ind w:firstLine="709"/>
        <w:jc w:val="both"/>
        <w:rPr>
          <w:rFonts w:ascii="Times New Roman" w:hAnsi="Times New Roman" w:cs="Times New Roman"/>
          <w:sz w:val="24"/>
        </w:rPr>
      </w:pPr>
    </w:p>
    <w:p w14:paraId="3FF165F7" w14:textId="77777777" w:rsidR="00AA3AAC" w:rsidRDefault="00AA3AAC" w:rsidP="00757C85">
      <w:pPr>
        <w:spacing w:after="0" w:line="360" w:lineRule="auto"/>
        <w:ind w:firstLine="709"/>
        <w:jc w:val="both"/>
        <w:rPr>
          <w:rFonts w:ascii="Times New Roman" w:hAnsi="Times New Roman" w:cs="Times New Roman"/>
          <w:sz w:val="24"/>
        </w:rPr>
      </w:pPr>
    </w:p>
    <w:p w14:paraId="2AE18DF9" w14:textId="77777777" w:rsidR="00AA3AAC" w:rsidRDefault="00AA3AAC" w:rsidP="00757C85">
      <w:pPr>
        <w:spacing w:after="0" w:line="360" w:lineRule="auto"/>
        <w:ind w:firstLine="709"/>
        <w:jc w:val="both"/>
        <w:rPr>
          <w:rFonts w:ascii="Times New Roman" w:hAnsi="Times New Roman" w:cs="Times New Roman"/>
          <w:sz w:val="24"/>
        </w:rPr>
      </w:pPr>
    </w:p>
    <w:p w14:paraId="2A1049BF" w14:textId="77777777" w:rsidR="00AA3AAC" w:rsidRDefault="00AA3AAC" w:rsidP="00757C85">
      <w:pPr>
        <w:spacing w:after="0" w:line="360" w:lineRule="auto"/>
        <w:ind w:firstLine="709"/>
        <w:jc w:val="both"/>
        <w:rPr>
          <w:rFonts w:ascii="Times New Roman" w:hAnsi="Times New Roman" w:cs="Times New Roman"/>
          <w:sz w:val="24"/>
        </w:rPr>
      </w:pPr>
    </w:p>
    <w:p w14:paraId="4DE9F861" w14:textId="77777777" w:rsidR="00AA3AAC" w:rsidRDefault="00AA3AAC" w:rsidP="00757C85">
      <w:pPr>
        <w:spacing w:after="0" w:line="360" w:lineRule="auto"/>
        <w:ind w:firstLine="709"/>
        <w:jc w:val="center"/>
        <w:rPr>
          <w:rFonts w:ascii="Times New Roman" w:hAnsi="Times New Roman" w:cs="Times New Roman"/>
          <w:b/>
          <w:sz w:val="28"/>
        </w:rPr>
      </w:pPr>
      <w:r w:rsidRPr="00C27315">
        <w:rPr>
          <w:rFonts w:ascii="Times New Roman" w:hAnsi="Times New Roman" w:cs="Times New Roman"/>
          <w:b/>
          <w:sz w:val="28"/>
        </w:rPr>
        <w:t>РОЗДІЛ ІІ</w:t>
      </w:r>
    </w:p>
    <w:p w14:paraId="23EA92D5" w14:textId="77777777" w:rsidR="00AA3AAC" w:rsidRPr="00C27315" w:rsidRDefault="00AA3AAC" w:rsidP="00757C85">
      <w:pPr>
        <w:spacing w:after="0" w:line="360" w:lineRule="auto"/>
        <w:ind w:firstLine="709"/>
        <w:jc w:val="center"/>
        <w:rPr>
          <w:rFonts w:ascii="Times New Roman" w:hAnsi="Times New Roman" w:cs="Times New Roman"/>
          <w:b/>
          <w:sz w:val="28"/>
        </w:rPr>
      </w:pPr>
      <w:r w:rsidRPr="00C27315">
        <w:rPr>
          <w:rFonts w:ascii="Times New Roman" w:hAnsi="Times New Roman" w:cs="Times New Roman"/>
          <w:b/>
          <w:sz w:val="28"/>
        </w:rPr>
        <w:lastRenderedPageBreak/>
        <w:t>АНАЛІЗ СОЦІАЛЬНО-ПСИХОЛОГІЧНИХ АСПЕКТІВ УПРАВЛІННЯ ПЕРСОНАЛОМ (НА ПРИКЛАДІ УПРАВЛІННЯ СОЦІАЛЬНОГО ЗАХИСТУ НАСЕЛЕННЯ)</w:t>
      </w:r>
    </w:p>
    <w:p w14:paraId="790FB6F0" w14:textId="77777777" w:rsidR="00AA3AAC" w:rsidRDefault="00AA3AAC" w:rsidP="00757C85">
      <w:pPr>
        <w:spacing w:after="0" w:line="360" w:lineRule="auto"/>
        <w:ind w:firstLine="709"/>
        <w:jc w:val="both"/>
        <w:rPr>
          <w:rFonts w:ascii="Times New Roman" w:hAnsi="Times New Roman" w:cs="Times New Roman"/>
          <w:sz w:val="28"/>
        </w:rPr>
      </w:pPr>
    </w:p>
    <w:p w14:paraId="6AEA12EA" w14:textId="77777777" w:rsidR="00AA3AAC" w:rsidRPr="00AA3AAC" w:rsidRDefault="00AA3AAC" w:rsidP="00757C85">
      <w:pPr>
        <w:spacing w:after="0" w:line="360" w:lineRule="auto"/>
        <w:ind w:firstLine="709"/>
        <w:jc w:val="both"/>
        <w:rPr>
          <w:rFonts w:ascii="Times New Roman" w:hAnsi="Times New Roman" w:cs="Times New Roman"/>
          <w:b/>
          <w:sz w:val="28"/>
        </w:rPr>
      </w:pPr>
      <w:r w:rsidRPr="00AA3AAC">
        <w:rPr>
          <w:rFonts w:ascii="Times New Roman" w:hAnsi="Times New Roman" w:cs="Times New Roman"/>
          <w:b/>
          <w:sz w:val="28"/>
        </w:rPr>
        <w:t>2.1. Організаційно-функціональна характеристика Управління соціального захисту населення</w:t>
      </w:r>
    </w:p>
    <w:p w14:paraId="30E4936B" w14:textId="77777777" w:rsidR="00AA3AAC" w:rsidRPr="001219A4" w:rsidRDefault="00AA3AAC" w:rsidP="00757C85">
      <w:pPr>
        <w:spacing w:after="0" w:line="360" w:lineRule="auto"/>
        <w:ind w:firstLine="709"/>
        <w:jc w:val="both"/>
        <w:rPr>
          <w:rFonts w:ascii="Times New Roman" w:hAnsi="Times New Roman" w:cs="Times New Roman"/>
          <w:sz w:val="28"/>
          <w:szCs w:val="28"/>
        </w:rPr>
      </w:pPr>
    </w:p>
    <w:p w14:paraId="4BF845D0" w14:textId="77777777" w:rsidR="003012F5" w:rsidRPr="003012F5" w:rsidRDefault="003012F5" w:rsidP="00757C85">
      <w:pPr>
        <w:spacing w:after="0" w:line="360" w:lineRule="auto"/>
        <w:ind w:firstLine="709"/>
        <w:jc w:val="both"/>
        <w:rPr>
          <w:rFonts w:ascii="Times New Roman" w:hAnsi="Times New Roman" w:cs="Times New Roman"/>
          <w:sz w:val="28"/>
        </w:rPr>
      </w:pPr>
      <w:r w:rsidRPr="003012F5">
        <w:rPr>
          <w:rFonts w:ascii="Times New Roman" w:hAnsi="Times New Roman" w:cs="Times New Roman"/>
          <w:sz w:val="28"/>
        </w:rPr>
        <w:t xml:space="preserve">Соціальний захист визначається як «набір стратегій і програм, спрямованих на зменшення та запобігання бідності, уразливості та соціальному відчуженню протягом усього життєвого циклу». Соціальний захист складається з </w:t>
      </w:r>
      <w:r>
        <w:rPr>
          <w:rFonts w:ascii="Times New Roman" w:hAnsi="Times New Roman" w:cs="Times New Roman"/>
          <w:sz w:val="28"/>
        </w:rPr>
        <w:t>наступних основних сфер</w:t>
      </w:r>
      <w:r w:rsidRPr="003012F5">
        <w:rPr>
          <w:rFonts w:ascii="Times New Roman" w:hAnsi="Times New Roman" w:cs="Times New Roman"/>
          <w:sz w:val="28"/>
        </w:rPr>
        <w:t>: допомога на дітей та сім’ї, охорона материнства, допомога по безробіттю, допомога у разі нещасного випадку на виробництві, допомога у зв’язку з хворобою, охорона здоров’я (медичне обслуговування), допомога по старості, допомога по інвалідності та у зв’язку з втратою годувальника</w:t>
      </w:r>
      <w:r w:rsidR="00850DB1">
        <w:rPr>
          <w:rFonts w:ascii="Times New Roman" w:hAnsi="Times New Roman" w:cs="Times New Roman"/>
          <w:sz w:val="28"/>
        </w:rPr>
        <w:t xml:space="preserve"> </w:t>
      </w:r>
      <w:r w:rsidR="00850DB1" w:rsidRPr="00850DB1">
        <w:rPr>
          <w:rFonts w:ascii="Times New Roman" w:hAnsi="Times New Roman" w:cs="Times New Roman"/>
          <w:sz w:val="28"/>
        </w:rPr>
        <w:t>[57]</w:t>
      </w:r>
      <w:r w:rsidRPr="003012F5">
        <w:rPr>
          <w:rFonts w:ascii="Times New Roman" w:hAnsi="Times New Roman" w:cs="Times New Roman"/>
          <w:sz w:val="28"/>
        </w:rPr>
        <w:t>.</w:t>
      </w:r>
    </w:p>
    <w:p w14:paraId="0E9B2384" w14:textId="77777777" w:rsidR="003012F5" w:rsidRDefault="003012F5" w:rsidP="00757C85">
      <w:pPr>
        <w:spacing w:after="0" w:line="360" w:lineRule="auto"/>
        <w:ind w:firstLine="709"/>
        <w:jc w:val="both"/>
        <w:rPr>
          <w:rFonts w:ascii="Times New Roman" w:hAnsi="Times New Roman" w:cs="Times New Roman"/>
          <w:sz w:val="28"/>
        </w:rPr>
      </w:pPr>
      <w:r w:rsidRPr="003012F5">
        <w:rPr>
          <w:rFonts w:ascii="Times New Roman" w:hAnsi="Times New Roman" w:cs="Times New Roman"/>
          <w:sz w:val="28"/>
        </w:rPr>
        <w:t>Як правило, соціальний захист підтримується поєднанням пільг, що фінансуються за рахунок податків, не пов’язаних із внесками (наприклад, соціальна допомога з перевіркою на доходи або універсальні програми) та схем, що здійснюються за рахунок внесків (наприклад, соціальне або приватне страхування). Доступ до певного соціального захисту залежить від того, як трудові відносини класифікуються в національній політиці та законодавстві</w:t>
      </w:r>
      <w:r w:rsidR="00850DB1" w:rsidRPr="00850DB1">
        <w:rPr>
          <w:rFonts w:ascii="Times New Roman" w:hAnsi="Times New Roman" w:cs="Times New Roman"/>
          <w:sz w:val="28"/>
        </w:rPr>
        <w:t xml:space="preserve"> [57]</w:t>
      </w:r>
      <w:r w:rsidRPr="003012F5">
        <w:rPr>
          <w:rFonts w:ascii="Times New Roman" w:hAnsi="Times New Roman" w:cs="Times New Roman"/>
          <w:sz w:val="28"/>
        </w:rPr>
        <w:t>.</w:t>
      </w:r>
    </w:p>
    <w:p w14:paraId="70AE4875" w14:textId="77777777" w:rsidR="00081728" w:rsidRDefault="00081728" w:rsidP="00757C85">
      <w:pPr>
        <w:spacing w:after="0" w:line="360" w:lineRule="auto"/>
        <w:ind w:firstLine="709"/>
        <w:jc w:val="both"/>
        <w:rPr>
          <w:rFonts w:ascii="Times New Roman" w:hAnsi="Times New Roman" w:cs="Times New Roman"/>
          <w:sz w:val="28"/>
        </w:rPr>
      </w:pPr>
      <w:r w:rsidRPr="00081728">
        <w:rPr>
          <w:rFonts w:ascii="Times New Roman" w:hAnsi="Times New Roman" w:cs="Times New Roman"/>
          <w:sz w:val="28"/>
        </w:rPr>
        <w:t>Соціальний захист населення в Україні забезпечено головними документами, які його регламентують. Це Конституція України</w:t>
      </w:r>
      <w:r w:rsidR="00850DB1" w:rsidRPr="00850DB1">
        <w:rPr>
          <w:rFonts w:ascii="Times New Roman" w:hAnsi="Times New Roman" w:cs="Times New Roman"/>
          <w:sz w:val="28"/>
        </w:rPr>
        <w:t xml:space="preserve"> [49]</w:t>
      </w:r>
      <w:r w:rsidRPr="00081728">
        <w:rPr>
          <w:rFonts w:ascii="Times New Roman" w:hAnsi="Times New Roman" w:cs="Times New Roman"/>
          <w:sz w:val="28"/>
        </w:rPr>
        <w:t>, Бюджетний кодекс України</w:t>
      </w:r>
      <w:r w:rsidR="00850DB1" w:rsidRPr="00850DB1">
        <w:rPr>
          <w:rFonts w:ascii="Times New Roman" w:hAnsi="Times New Roman" w:cs="Times New Roman"/>
          <w:sz w:val="28"/>
        </w:rPr>
        <w:t xml:space="preserve"> [13]</w:t>
      </w:r>
      <w:r w:rsidRPr="00081728">
        <w:rPr>
          <w:rFonts w:ascii="Times New Roman" w:hAnsi="Times New Roman" w:cs="Times New Roman"/>
          <w:sz w:val="28"/>
        </w:rPr>
        <w:t xml:space="preserve">, </w:t>
      </w:r>
      <w:r w:rsidR="002A3061">
        <w:rPr>
          <w:rFonts w:ascii="Times New Roman" w:hAnsi="Times New Roman" w:cs="Times New Roman"/>
          <w:sz w:val="28"/>
        </w:rPr>
        <w:t>закони України</w:t>
      </w:r>
      <w:r w:rsidRPr="00081728">
        <w:rPr>
          <w:rFonts w:ascii="Times New Roman" w:hAnsi="Times New Roman" w:cs="Times New Roman"/>
          <w:sz w:val="28"/>
        </w:rPr>
        <w:t xml:space="preserve"> «Про Державний бюджет України»</w:t>
      </w:r>
      <w:r w:rsidR="00850DB1" w:rsidRPr="00850DB1">
        <w:rPr>
          <w:rFonts w:ascii="Times New Roman" w:hAnsi="Times New Roman" w:cs="Times New Roman"/>
          <w:sz w:val="28"/>
        </w:rPr>
        <w:t xml:space="preserve"> [25]</w:t>
      </w:r>
      <w:r w:rsidRPr="00081728">
        <w:rPr>
          <w:rFonts w:ascii="Times New Roman" w:hAnsi="Times New Roman" w:cs="Times New Roman"/>
          <w:sz w:val="28"/>
        </w:rPr>
        <w:t>, «Про місцеве самоврядування»</w:t>
      </w:r>
      <w:r w:rsidR="00850DB1">
        <w:rPr>
          <w:rFonts w:ascii="Times New Roman" w:hAnsi="Times New Roman" w:cs="Times New Roman"/>
          <w:sz w:val="28"/>
        </w:rPr>
        <w:t xml:space="preserve"> [</w:t>
      </w:r>
      <w:r w:rsidR="00850DB1" w:rsidRPr="00850DB1">
        <w:rPr>
          <w:rFonts w:ascii="Times New Roman" w:hAnsi="Times New Roman" w:cs="Times New Roman"/>
          <w:sz w:val="28"/>
        </w:rPr>
        <w:t>26]</w:t>
      </w:r>
      <w:r w:rsidR="00850DB1">
        <w:rPr>
          <w:rFonts w:ascii="Times New Roman" w:hAnsi="Times New Roman" w:cs="Times New Roman"/>
          <w:sz w:val="28"/>
        </w:rPr>
        <w:t>, «</w:t>
      </w:r>
      <w:r w:rsidRPr="00081728">
        <w:rPr>
          <w:rFonts w:ascii="Times New Roman" w:hAnsi="Times New Roman" w:cs="Times New Roman"/>
          <w:sz w:val="28"/>
        </w:rPr>
        <w:t>Про загальнообов'язкове державне соціальне ст</w:t>
      </w:r>
      <w:r w:rsidR="00850DB1">
        <w:rPr>
          <w:rFonts w:ascii="Times New Roman" w:hAnsi="Times New Roman" w:cs="Times New Roman"/>
          <w:sz w:val="28"/>
        </w:rPr>
        <w:t>рахування на випадок безробіття»</w:t>
      </w:r>
      <w:r w:rsidR="00850DB1" w:rsidRPr="00850DB1">
        <w:rPr>
          <w:rFonts w:ascii="Times New Roman" w:hAnsi="Times New Roman" w:cs="Times New Roman"/>
          <w:sz w:val="28"/>
        </w:rPr>
        <w:t xml:space="preserve"> [27]</w:t>
      </w:r>
      <w:r w:rsidR="00850DB1">
        <w:rPr>
          <w:rFonts w:ascii="Times New Roman" w:hAnsi="Times New Roman" w:cs="Times New Roman"/>
          <w:sz w:val="28"/>
        </w:rPr>
        <w:t xml:space="preserve">, «Про пенсійне забезпечення» </w:t>
      </w:r>
      <w:r w:rsidR="00850DB1" w:rsidRPr="00850DB1">
        <w:rPr>
          <w:rFonts w:ascii="Times New Roman" w:hAnsi="Times New Roman" w:cs="Times New Roman"/>
          <w:sz w:val="28"/>
        </w:rPr>
        <w:t>[28]</w:t>
      </w:r>
      <w:r w:rsidR="00850DB1">
        <w:rPr>
          <w:rFonts w:ascii="Times New Roman" w:hAnsi="Times New Roman" w:cs="Times New Roman"/>
          <w:sz w:val="28"/>
        </w:rPr>
        <w:t>, «</w:t>
      </w:r>
      <w:r w:rsidRPr="00081728">
        <w:rPr>
          <w:rFonts w:ascii="Times New Roman" w:hAnsi="Times New Roman" w:cs="Times New Roman"/>
          <w:sz w:val="28"/>
        </w:rPr>
        <w:t>Про де</w:t>
      </w:r>
      <w:r w:rsidR="00850DB1">
        <w:rPr>
          <w:rFonts w:ascii="Times New Roman" w:hAnsi="Times New Roman" w:cs="Times New Roman"/>
          <w:sz w:val="28"/>
        </w:rPr>
        <w:t xml:space="preserve">ржавну допомогу сім'ям з дітьми» </w:t>
      </w:r>
      <w:r w:rsidR="00850DB1" w:rsidRPr="00850DB1">
        <w:rPr>
          <w:rFonts w:ascii="Times New Roman" w:hAnsi="Times New Roman" w:cs="Times New Roman"/>
          <w:sz w:val="28"/>
        </w:rPr>
        <w:t>[29]</w:t>
      </w:r>
      <w:r w:rsidR="00850DB1">
        <w:rPr>
          <w:rFonts w:ascii="Times New Roman" w:hAnsi="Times New Roman" w:cs="Times New Roman"/>
          <w:sz w:val="28"/>
        </w:rPr>
        <w:t>, «</w:t>
      </w:r>
      <w:r w:rsidRPr="00081728">
        <w:rPr>
          <w:rFonts w:ascii="Times New Roman" w:hAnsi="Times New Roman" w:cs="Times New Roman"/>
          <w:sz w:val="28"/>
        </w:rPr>
        <w:t>Пр</w:t>
      </w:r>
      <w:r w:rsidR="00850DB1">
        <w:rPr>
          <w:rFonts w:ascii="Times New Roman" w:hAnsi="Times New Roman" w:cs="Times New Roman"/>
          <w:sz w:val="28"/>
        </w:rPr>
        <w:t xml:space="preserve">о соціальний захист дітей війни» </w:t>
      </w:r>
      <w:r w:rsidR="00850DB1" w:rsidRPr="00850DB1">
        <w:rPr>
          <w:rFonts w:ascii="Times New Roman" w:hAnsi="Times New Roman" w:cs="Times New Roman"/>
          <w:sz w:val="28"/>
        </w:rPr>
        <w:t>[30]</w:t>
      </w:r>
      <w:r w:rsidR="00850DB1">
        <w:rPr>
          <w:rFonts w:ascii="Times New Roman" w:hAnsi="Times New Roman" w:cs="Times New Roman"/>
          <w:sz w:val="28"/>
        </w:rPr>
        <w:t>, «</w:t>
      </w:r>
      <w:r w:rsidRPr="00081728">
        <w:rPr>
          <w:rFonts w:ascii="Times New Roman" w:hAnsi="Times New Roman" w:cs="Times New Roman"/>
          <w:sz w:val="28"/>
        </w:rPr>
        <w:t>Про державну соціальну д</w:t>
      </w:r>
      <w:r w:rsidR="00850DB1">
        <w:rPr>
          <w:rFonts w:ascii="Times New Roman" w:hAnsi="Times New Roman" w:cs="Times New Roman"/>
          <w:sz w:val="28"/>
        </w:rPr>
        <w:t xml:space="preserve">опомогу малозабезпеченим сім'ям» </w:t>
      </w:r>
      <w:r w:rsidR="00850DB1" w:rsidRPr="00850DB1">
        <w:rPr>
          <w:rFonts w:ascii="Times New Roman" w:hAnsi="Times New Roman" w:cs="Times New Roman"/>
          <w:sz w:val="28"/>
        </w:rPr>
        <w:t>[3</w:t>
      </w:r>
      <w:r w:rsidR="00850DB1">
        <w:rPr>
          <w:rFonts w:ascii="Times New Roman" w:hAnsi="Times New Roman" w:cs="Times New Roman"/>
          <w:sz w:val="28"/>
        </w:rPr>
        <w:t>1</w:t>
      </w:r>
      <w:r w:rsidR="00850DB1" w:rsidRPr="00850DB1">
        <w:rPr>
          <w:rFonts w:ascii="Times New Roman" w:hAnsi="Times New Roman" w:cs="Times New Roman"/>
          <w:sz w:val="28"/>
        </w:rPr>
        <w:t>]</w:t>
      </w:r>
      <w:r w:rsidR="00850DB1">
        <w:rPr>
          <w:rFonts w:ascii="Times New Roman" w:hAnsi="Times New Roman" w:cs="Times New Roman"/>
          <w:sz w:val="28"/>
        </w:rPr>
        <w:t>, «</w:t>
      </w:r>
      <w:r w:rsidRPr="00081728">
        <w:rPr>
          <w:rFonts w:ascii="Times New Roman" w:hAnsi="Times New Roman" w:cs="Times New Roman"/>
          <w:sz w:val="28"/>
        </w:rPr>
        <w:t>Про державну соціальну допомогу особам з інвалідністю</w:t>
      </w:r>
      <w:r w:rsidR="00850DB1">
        <w:rPr>
          <w:rFonts w:ascii="Times New Roman" w:hAnsi="Times New Roman" w:cs="Times New Roman"/>
          <w:sz w:val="28"/>
        </w:rPr>
        <w:t xml:space="preserve">» </w:t>
      </w:r>
      <w:r w:rsidR="00850DB1" w:rsidRPr="00850DB1">
        <w:rPr>
          <w:rFonts w:ascii="Times New Roman" w:hAnsi="Times New Roman" w:cs="Times New Roman"/>
          <w:sz w:val="28"/>
        </w:rPr>
        <w:t>[3</w:t>
      </w:r>
      <w:r w:rsidR="00850DB1">
        <w:rPr>
          <w:rFonts w:ascii="Times New Roman" w:hAnsi="Times New Roman" w:cs="Times New Roman"/>
          <w:sz w:val="28"/>
        </w:rPr>
        <w:t>2</w:t>
      </w:r>
      <w:r w:rsidR="00850DB1" w:rsidRPr="00850DB1">
        <w:rPr>
          <w:rFonts w:ascii="Times New Roman" w:hAnsi="Times New Roman" w:cs="Times New Roman"/>
          <w:sz w:val="28"/>
        </w:rPr>
        <w:t>]</w:t>
      </w:r>
      <w:r w:rsidR="00850DB1">
        <w:rPr>
          <w:rFonts w:ascii="Times New Roman" w:hAnsi="Times New Roman" w:cs="Times New Roman"/>
          <w:sz w:val="28"/>
        </w:rPr>
        <w:t>, «</w:t>
      </w:r>
      <w:r w:rsidRPr="00081728">
        <w:rPr>
          <w:rFonts w:ascii="Times New Roman" w:hAnsi="Times New Roman" w:cs="Times New Roman"/>
          <w:sz w:val="28"/>
        </w:rPr>
        <w:t xml:space="preserve">Про соціальні </w:t>
      </w:r>
      <w:r w:rsidR="00850DB1">
        <w:rPr>
          <w:rFonts w:ascii="Times New Roman" w:hAnsi="Times New Roman" w:cs="Times New Roman"/>
          <w:sz w:val="28"/>
        </w:rPr>
        <w:t xml:space="preserve">послуги» </w:t>
      </w:r>
      <w:r w:rsidR="00850DB1" w:rsidRPr="00850DB1">
        <w:rPr>
          <w:rFonts w:ascii="Times New Roman" w:hAnsi="Times New Roman" w:cs="Times New Roman"/>
          <w:sz w:val="28"/>
        </w:rPr>
        <w:t>[3</w:t>
      </w:r>
      <w:r w:rsidR="00850DB1">
        <w:rPr>
          <w:rFonts w:ascii="Times New Roman" w:hAnsi="Times New Roman" w:cs="Times New Roman"/>
          <w:sz w:val="28"/>
        </w:rPr>
        <w:t>3</w:t>
      </w:r>
      <w:r w:rsidR="00850DB1" w:rsidRPr="00850DB1">
        <w:rPr>
          <w:rFonts w:ascii="Times New Roman" w:hAnsi="Times New Roman" w:cs="Times New Roman"/>
          <w:sz w:val="28"/>
        </w:rPr>
        <w:t>]</w:t>
      </w:r>
      <w:r w:rsidRPr="00081728">
        <w:rPr>
          <w:rFonts w:ascii="Times New Roman" w:hAnsi="Times New Roman" w:cs="Times New Roman"/>
          <w:sz w:val="28"/>
        </w:rPr>
        <w:t xml:space="preserve"> та ін., Укази Президента України, постанови та розпорядження Кабінету Міністрів, накази Міністерства соціальної політики, постанови правління Пенсійного фонду та Фонду </w:t>
      </w:r>
      <w:r w:rsidRPr="00081728">
        <w:rPr>
          <w:rFonts w:ascii="Times New Roman" w:hAnsi="Times New Roman" w:cs="Times New Roman"/>
          <w:sz w:val="28"/>
        </w:rPr>
        <w:lastRenderedPageBreak/>
        <w:t>соціального страхування від нещасних випадків на виробництві та професійних захворювань та інші.</w:t>
      </w:r>
    </w:p>
    <w:p w14:paraId="691E919C" w14:textId="77777777" w:rsidR="00850DB1" w:rsidRDefault="005F7048" w:rsidP="00757C85">
      <w:pPr>
        <w:spacing w:after="0" w:line="360" w:lineRule="auto"/>
        <w:ind w:firstLine="709"/>
        <w:jc w:val="both"/>
        <w:rPr>
          <w:rFonts w:ascii="Times New Roman" w:hAnsi="Times New Roman" w:cs="Times New Roman"/>
          <w:sz w:val="28"/>
        </w:rPr>
      </w:pPr>
      <w:r w:rsidRPr="005F7048">
        <w:rPr>
          <w:rFonts w:ascii="Times New Roman" w:hAnsi="Times New Roman" w:cs="Times New Roman"/>
          <w:sz w:val="28"/>
        </w:rPr>
        <w:t>Одним із ключових механізмів державного управління системою соціальної роботи є організаційний механізм. Він визначається як послідовність етапів, що включають проектування структур, детальний аналіз та визначення системи цілей, а також ретельне виділення організаційних підрозділів і форм їх координації для забезпечення ефективного функціонування певного комплексу або організаційної системи</w:t>
      </w:r>
      <w:r w:rsidR="00866277" w:rsidRPr="00866277">
        <w:rPr>
          <w:rFonts w:ascii="Times New Roman" w:hAnsi="Times New Roman" w:cs="Times New Roman"/>
          <w:sz w:val="28"/>
        </w:rPr>
        <w:t xml:space="preserve"> </w:t>
      </w:r>
      <w:r w:rsidR="00866277">
        <w:rPr>
          <w:rFonts w:ascii="Times New Roman" w:hAnsi="Times New Roman" w:cs="Times New Roman"/>
          <w:sz w:val="28"/>
        </w:rPr>
        <w:t>[</w:t>
      </w:r>
      <w:r w:rsidR="00850DB1">
        <w:rPr>
          <w:rFonts w:ascii="Times New Roman" w:hAnsi="Times New Roman" w:cs="Times New Roman"/>
          <w:sz w:val="28"/>
        </w:rPr>
        <w:t>29</w:t>
      </w:r>
      <w:r w:rsidR="00866277">
        <w:rPr>
          <w:rFonts w:ascii="Times New Roman" w:hAnsi="Times New Roman" w:cs="Times New Roman"/>
          <w:sz w:val="28"/>
        </w:rPr>
        <w:t>]</w:t>
      </w:r>
      <w:r w:rsidRPr="005F7048">
        <w:rPr>
          <w:rFonts w:ascii="Times New Roman" w:hAnsi="Times New Roman" w:cs="Times New Roman"/>
          <w:sz w:val="28"/>
        </w:rPr>
        <w:t xml:space="preserve">. </w:t>
      </w:r>
    </w:p>
    <w:p w14:paraId="54C4F718" w14:textId="77777777" w:rsidR="00850DB1" w:rsidRDefault="005F7048" w:rsidP="00757C85">
      <w:pPr>
        <w:spacing w:after="0" w:line="360" w:lineRule="auto"/>
        <w:ind w:firstLine="709"/>
        <w:jc w:val="both"/>
        <w:rPr>
          <w:rFonts w:ascii="Times New Roman" w:hAnsi="Times New Roman" w:cs="Times New Roman"/>
          <w:sz w:val="28"/>
        </w:rPr>
      </w:pPr>
      <w:r w:rsidRPr="005F7048">
        <w:rPr>
          <w:rFonts w:ascii="Times New Roman" w:hAnsi="Times New Roman" w:cs="Times New Roman"/>
          <w:sz w:val="28"/>
        </w:rPr>
        <w:t xml:space="preserve">Результатом роботи цього механізму є створення організаційної системи, де забезпечується: </w:t>
      </w:r>
    </w:p>
    <w:p w14:paraId="2348435D" w14:textId="77777777" w:rsidR="00850DB1" w:rsidRDefault="005F7048" w:rsidP="00757C85">
      <w:pPr>
        <w:spacing w:after="0" w:line="360" w:lineRule="auto"/>
        <w:ind w:firstLine="709"/>
        <w:jc w:val="both"/>
        <w:rPr>
          <w:rFonts w:ascii="Times New Roman" w:hAnsi="Times New Roman" w:cs="Times New Roman"/>
          <w:sz w:val="28"/>
        </w:rPr>
      </w:pPr>
      <w:r w:rsidRPr="005F7048">
        <w:rPr>
          <w:rFonts w:ascii="Times New Roman" w:hAnsi="Times New Roman" w:cs="Times New Roman"/>
          <w:sz w:val="28"/>
        </w:rPr>
        <w:t xml:space="preserve">1) внутрішня впорядкованість та узгодженість взаємодії автономних частин цілого, що зумовлюється його структурою; </w:t>
      </w:r>
    </w:p>
    <w:p w14:paraId="264D12FD" w14:textId="77777777" w:rsidR="00850DB1" w:rsidRDefault="005F7048" w:rsidP="00757C85">
      <w:pPr>
        <w:spacing w:after="0" w:line="360" w:lineRule="auto"/>
        <w:ind w:firstLine="709"/>
        <w:jc w:val="both"/>
        <w:rPr>
          <w:rFonts w:ascii="Times New Roman" w:hAnsi="Times New Roman" w:cs="Times New Roman"/>
          <w:sz w:val="28"/>
        </w:rPr>
      </w:pPr>
      <w:r w:rsidRPr="005F7048">
        <w:rPr>
          <w:rFonts w:ascii="Times New Roman" w:hAnsi="Times New Roman" w:cs="Times New Roman"/>
          <w:sz w:val="28"/>
        </w:rPr>
        <w:t xml:space="preserve">2) сукупність процесів і дій, які сприяють утворенню та вдосконаленню взаємозв’язків між частинами цілого. </w:t>
      </w:r>
    </w:p>
    <w:p w14:paraId="75DE4355" w14:textId="77777777" w:rsidR="00885CBE" w:rsidRDefault="005F7048" w:rsidP="00757C85">
      <w:pPr>
        <w:spacing w:after="0" w:line="360" w:lineRule="auto"/>
        <w:ind w:firstLine="709"/>
        <w:jc w:val="both"/>
        <w:rPr>
          <w:rFonts w:ascii="Times New Roman" w:hAnsi="Times New Roman" w:cs="Times New Roman"/>
          <w:sz w:val="28"/>
        </w:rPr>
      </w:pPr>
      <w:r w:rsidRPr="005F7048">
        <w:rPr>
          <w:rFonts w:ascii="Times New Roman" w:hAnsi="Times New Roman" w:cs="Times New Roman"/>
          <w:sz w:val="28"/>
        </w:rPr>
        <w:t>В концептуальному сенсі організаційний механізм включає об’єкти, суб’єкти державного управління, їхні цілі, завдання, функції, методи управління та організаційні структури, а також результати їх функціонування. Його реалізація забезпечує побудову взаємодії між системою державного управління та системою соціальної роботи на всіх рівнях</w:t>
      </w:r>
      <w:r w:rsidR="00866277" w:rsidRPr="00866277">
        <w:rPr>
          <w:rFonts w:ascii="Times New Roman" w:hAnsi="Times New Roman" w:cs="Times New Roman"/>
          <w:sz w:val="28"/>
        </w:rPr>
        <w:t xml:space="preserve"> </w:t>
      </w:r>
      <w:r w:rsidR="00866277">
        <w:rPr>
          <w:rFonts w:ascii="Times New Roman" w:hAnsi="Times New Roman" w:cs="Times New Roman"/>
          <w:sz w:val="28"/>
        </w:rPr>
        <w:t>[</w:t>
      </w:r>
      <w:r w:rsidR="00866277" w:rsidRPr="00866277">
        <w:rPr>
          <w:rFonts w:ascii="Times New Roman" w:hAnsi="Times New Roman" w:cs="Times New Roman"/>
          <w:sz w:val="28"/>
        </w:rPr>
        <w:t>10</w:t>
      </w:r>
      <w:r w:rsidR="00866277">
        <w:rPr>
          <w:rFonts w:ascii="Times New Roman" w:hAnsi="Times New Roman" w:cs="Times New Roman"/>
          <w:sz w:val="28"/>
        </w:rPr>
        <w:t>]</w:t>
      </w:r>
      <w:r w:rsidRPr="005F7048">
        <w:rPr>
          <w:rFonts w:ascii="Times New Roman" w:hAnsi="Times New Roman" w:cs="Times New Roman"/>
          <w:sz w:val="28"/>
        </w:rPr>
        <w:t>.</w:t>
      </w:r>
      <w:r w:rsidR="00885CBE">
        <w:rPr>
          <w:rFonts w:ascii="Times New Roman" w:hAnsi="Times New Roman" w:cs="Times New Roman"/>
          <w:sz w:val="28"/>
        </w:rPr>
        <w:t xml:space="preserve"> (табл.2.1.)</w:t>
      </w:r>
    </w:p>
    <w:p w14:paraId="6ACA0265" w14:textId="77777777" w:rsidR="00306104" w:rsidRDefault="00306104" w:rsidP="00757C85">
      <w:pPr>
        <w:spacing w:after="0" w:line="360" w:lineRule="auto"/>
        <w:ind w:firstLine="709"/>
        <w:jc w:val="right"/>
        <w:rPr>
          <w:rFonts w:ascii="Times New Roman" w:hAnsi="Times New Roman" w:cs="Times New Roman"/>
          <w:sz w:val="28"/>
        </w:rPr>
      </w:pPr>
    </w:p>
    <w:p w14:paraId="62CAD9E5" w14:textId="77777777" w:rsidR="00885CBE" w:rsidRDefault="00885CBE" w:rsidP="00757C85">
      <w:pPr>
        <w:spacing w:after="0" w:line="360" w:lineRule="auto"/>
        <w:ind w:firstLine="709"/>
        <w:jc w:val="right"/>
        <w:rPr>
          <w:rFonts w:ascii="Times New Roman" w:hAnsi="Times New Roman" w:cs="Times New Roman"/>
          <w:sz w:val="28"/>
        </w:rPr>
      </w:pPr>
      <w:r>
        <w:rPr>
          <w:rFonts w:ascii="Times New Roman" w:hAnsi="Times New Roman" w:cs="Times New Roman"/>
          <w:sz w:val="28"/>
        </w:rPr>
        <w:t>Таблиця 2.1</w:t>
      </w:r>
    </w:p>
    <w:p w14:paraId="1B16141D" w14:textId="77777777" w:rsidR="00306104" w:rsidRPr="001219A4" w:rsidRDefault="00265F92" w:rsidP="00306104">
      <w:pPr>
        <w:spacing w:after="120" w:line="360" w:lineRule="auto"/>
        <w:ind w:firstLine="709"/>
        <w:jc w:val="center"/>
        <w:rPr>
          <w:rFonts w:ascii="Times New Roman" w:hAnsi="Times New Roman" w:cs="Times New Roman"/>
          <w:sz w:val="28"/>
        </w:rPr>
      </w:pPr>
      <w:r w:rsidRPr="001219A4">
        <w:rPr>
          <w:rFonts w:ascii="Times New Roman" w:hAnsi="Times New Roman" w:cs="Times New Roman"/>
          <w:sz w:val="28"/>
        </w:rPr>
        <w:t>Багаторівнева організаційна структура державного управління системою соціальної роботи</w:t>
      </w:r>
    </w:p>
    <w:tbl>
      <w:tblPr>
        <w:tblStyle w:val="a8"/>
        <w:tblW w:w="10314" w:type="dxa"/>
        <w:tblLook w:val="04A0" w:firstRow="1" w:lastRow="0" w:firstColumn="1" w:lastColumn="0" w:noHBand="0" w:noVBand="1"/>
      </w:tblPr>
      <w:tblGrid>
        <w:gridCol w:w="1384"/>
        <w:gridCol w:w="3686"/>
        <w:gridCol w:w="5244"/>
      </w:tblGrid>
      <w:tr w:rsidR="00F5259F" w:rsidRPr="008C5D8E" w14:paraId="4CAF041F" w14:textId="77777777" w:rsidTr="001219A4">
        <w:tc>
          <w:tcPr>
            <w:tcW w:w="1384" w:type="dxa"/>
          </w:tcPr>
          <w:p w14:paraId="390E61EB" w14:textId="77777777" w:rsidR="00F5259F" w:rsidRPr="001219A4" w:rsidRDefault="00167D66" w:rsidP="001219A4">
            <w:pPr>
              <w:spacing w:line="360" w:lineRule="auto"/>
              <w:jc w:val="center"/>
              <w:rPr>
                <w:rFonts w:ascii="Times New Roman" w:hAnsi="Times New Roman" w:cs="Times New Roman"/>
                <w:i/>
                <w:sz w:val="24"/>
              </w:rPr>
            </w:pPr>
            <w:r w:rsidRPr="001219A4">
              <w:rPr>
                <w:rFonts w:ascii="Times New Roman" w:hAnsi="Times New Roman" w:cs="Times New Roman"/>
                <w:i/>
                <w:sz w:val="24"/>
              </w:rPr>
              <w:t>Рівень</w:t>
            </w:r>
          </w:p>
        </w:tc>
        <w:tc>
          <w:tcPr>
            <w:tcW w:w="3686" w:type="dxa"/>
          </w:tcPr>
          <w:p w14:paraId="77CF55DA" w14:textId="77777777" w:rsidR="00F5259F" w:rsidRPr="001219A4" w:rsidRDefault="008C5D8E" w:rsidP="001219A4">
            <w:pPr>
              <w:spacing w:line="360" w:lineRule="auto"/>
              <w:jc w:val="center"/>
              <w:rPr>
                <w:rFonts w:ascii="Times New Roman" w:hAnsi="Times New Roman" w:cs="Times New Roman"/>
                <w:i/>
                <w:sz w:val="24"/>
                <w:lang w:val="en-US"/>
              </w:rPr>
            </w:pPr>
            <w:r w:rsidRPr="001219A4">
              <w:rPr>
                <w:rFonts w:ascii="Times New Roman" w:hAnsi="Times New Roman" w:cs="Times New Roman"/>
                <w:i/>
                <w:sz w:val="24"/>
                <w:lang w:val="en-US"/>
              </w:rPr>
              <w:t>Суб’єкти державного управління</w:t>
            </w:r>
          </w:p>
        </w:tc>
        <w:tc>
          <w:tcPr>
            <w:tcW w:w="5244" w:type="dxa"/>
          </w:tcPr>
          <w:p w14:paraId="681D7218" w14:textId="77777777" w:rsidR="00F5259F" w:rsidRPr="001219A4" w:rsidRDefault="008C5D8E" w:rsidP="001219A4">
            <w:pPr>
              <w:spacing w:line="360" w:lineRule="auto"/>
              <w:jc w:val="center"/>
              <w:rPr>
                <w:rFonts w:ascii="Times New Roman" w:hAnsi="Times New Roman" w:cs="Times New Roman"/>
                <w:i/>
                <w:sz w:val="24"/>
              </w:rPr>
            </w:pPr>
            <w:r w:rsidRPr="001219A4">
              <w:rPr>
                <w:rFonts w:ascii="Times New Roman" w:hAnsi="Times New Roman" w:cs="Times New Roman"/>
                <w:i/>
                <w:sz w:val="24"/>
              </w:rPr>
              <w:t>Основні завдання</w:t>
            </w:r>
          </w:p>
        </w:tc>
      </w:tr>
      <w:tr w:rsidR="00F5259F" w:rsidRPr="008C5D8E" w14:paraId="12C4CDDD" w14:textId="77777777" w:rsidTr="00AC3F27">
        <w:tc>
          <w:tcPr>
            <w:tcW w:w="1384" w:type="dxa"/>
            <w:tcBorders>
              <w:bottom w:val="single" w:sz="4" w:space="0" w:color="auto"/>
            </w:tcBorders>
          </w:tcPr>
          <w:p w14:paraId="713DE756" w14:textId="77777777" w:rsidR="00F5259F" w:rsidRPr="001219A4" w:rsidRDefault="00167D66" w:rsidP="001219A4">
            <w:pPr>
              <w:spacing w:line="360" w:lineRule="auto"/>
              <w:jc w:val="center"/>
              <w:rPr>
                <w:rFonts w:ascii="Times New Roman" w:hAnsi="Times New Roman" w:cs="Times New Roman"/>
                <w:sz w:val="26"/>
                <w:szCs w:val="26"/>
              </w:rPr>
            </w:pPr>
            <w:r w:rsidRPr="001219A4">
              <w:rPr>
                <w:rFonts w:ascii="Times New Roman" w:hAnsi="Times New Roman" w:cs="Times New Roman"/>
                <w:sz w:val="26"/>
                <w:szCs w:val="26"/>
              </w:rPr>
              <w:t>І рівень</w:t>
            </w:r>
          </w:p>
        </w:tc>
        <w:tc>
          <w:tcPr>
            <w:tcW w:w="3686" w:type="dxa"/>
            <w:tcBorders>
              <w:bottom w:val="single" w:sz="4" w:space="0" w:color="auto"/>
            </w:tcBorders>
          </w:tcPr>
          <w:p w14:paraId="6EE0B26B" w14:textId="77777777" w:rsidR="001219A4" w:rsidRDefault="004B6702" w:rsidP="001219A4">
            <w:pPr>
              <w:spacing w:line="360" w:lineRule="auto"/>
              <w:rPr>
                <w:rFonts w:ascii="Times New Roman" w:hAnsi="Times New Roman" w:cs="Times New Roman"/>
                <w:sz w:val="26"/>
                <w:szCs w:val="26"/>
              </w:rPr>
            </w:pPr>
            <w:r w:rsidRPr="001219A4">
              <w:rPr>
                <w:rFonts w:ascii="Times New Roman" w:hAnsi="Times New Roman" w:cs="Times New Roman"/>
                <w:sz w:val="26"/>
                <w:szCs w:val="26"/>
              </w:rPr>
              <w:t xml:space="preserve">Верховна Рада України, </w:t>
            </w:r>
          </w:p>
          <w:p w14:paraId="3D29AD87" w14:textId="77777777" w:rsidR="001219A4" w:rsidRDefault="004B6702" w:rsidP="001219A4">
            <w:pPr>
              <w:spacing w:line="360" w:lineRule="auto"/>
              <w:rPr>
                <w:rFonts w:ascii="Times New Roman" w:hAnsi="Times New Roman" w:cs="Times New Roman"/>
                <w:sz w:val="26"/>
                <w:szCs w:val="26"/>
              </w:rPr>
            </w:pPr>
            <w:r w:rsidRPr="001219A4">
              <w:rPr>
                <w:rFonts w:ascii="Times New Roman" w:hAnsi="Times New Roman" w:cs="Times New Roman"/>
                <w:sz w:val="26"/>
                <w:szCs w:val="26"/>
              </w:rPr>
              <w:t xml:space="preserve">Кабінет Міністрів України, Президент України, </w:t>
            </w:r>
          </w:p>
          <w:p w14:paraId="02F2FB39" w14:textId="77777777" w:rsidR="00F5259F" w:rsidRPr="001219A4" w:rsidRDefault="004B6702" w:rsidP="001219A4">
            <w:pPr>
              <w:spacing w:line="360" w:lineRule="auto"/>
              <w:rPr>
                <w:rFonts w:ascii="Times New Roman" w:hAnsi="Times New Roman" w:cs="Times New Roman"/>
                <w:sz w:val="26"/>
                <w:szCs w:val="26"/>
              </w:rPr>
            </w:pPr>
            <w:r w:rsidRPr="001219A4">
              <w:rPr>
                <w:rFonts w:ascii="Times New Roman" w:hAnsi="Times New Roman" w:cs="Times New Roman"/>
                <w:sz w:val="26"/>
                <w:szCs w:val="26"/>
              </w:rPr>
              <w:t>місцеві ради</w:t>
            </w:r>
          </w:p>
        </w:tc>
        <w:tc>
          <w:tcPr>
            <w:tcW w:w="5244" w:type="dxa"/>
            <w:tcBorders>
              <w:bottom w:val="single" w:sz="4" w:space="0" w:color="auto"/>
            </w:tcBorders>
          </w:tcPr>
          <w:p w14:paraId="3E9C71C1" w14:textId="77777777" w:rsidR="00F5259F" w:rsidRPr="001219A4" w:rsidRDefault="004B6702" w:rsidP="001219A4">
            <w:pPr>
              <w:spacing w:line="360" w:lineRule="auto"/>
              <w:jc w:val="both"/>
              <w:rPr>
                <w:rFonts w:ascii="Times New Roman" w:hAnsi="Times New Roman" w:cs="Times New Roman"/>
                <w:sz w:val="26"/>
                <w:szCs w:val="26"/>
              </w:rPr>
            </w:pPr>
            <w:r w:rsidRPr="001219A4">
              <w:rPr>
                <w:rFonts w:ascii="Times New Roman" w:hAnsi="Times New Roman" w:cs="Times New Roman"/>
                <w:sz w:val="26"/>
                <w:szCs w:val="26"/>
              </w:rPr>
              <w:t>Формування політичних рішень, планування стратегій та забезпечення організаційно-правових аспектів</w:t>
            </w:r>
          </w:p>
        </w:tc>
      </w:tr>
      <w:tr w:rsidR="00F5259F" w:rsidRPr="008C5D8E" w14:paraId="0E2FAD10" w14:textId="77777777" w:rsidTr="00AC3F27">
        <w:tc>
          <w:tcPr>
            <w:tcW w:w="1384" w:type="dxa"/>
            <w:tcBorders>
              <w:bottom w:val="single" w:sz="4" w:space="0" w:color="auto"/>
            </w:tcBorders>
          </w:tcPr>
          <w:p w14:paraId="231A4C1D" w14:textId="77777777" w:rsidR="00F5259F" w:rsidRPr="001219A4" w:rsidRDefault="00167D66" w:rsidP="001219A4">
            <w:pPr>
              <w:spacing w:line="360" w:lineRule="auto"/>
              <w:jc w:val="center"/>
              <w:rPr>
                <w:rFonts w:ascii="Times New Roman" w:hAnsi="Times New Roman" w:cs="Times New Roman"/>
                <w:sz w:val="26"/>
                <w:szCs w:val="26"/>
              </w:rPr>
            </w:pPr>
            <w:r w:rsidRPr="001219A4">
              <w:rPr>
                <w:rFonts w:ascii="Times New Roman" w:hAnsi="Times New Roman" w:cs="Times New Roman"/>
                <w:sz w:val="26"/>
                <w:szCs w:val="26"/>
              </w:rPr>
              <w:t>ІІ рівень</w:t>
            </w:r>
          </w:p>
        </w:tc>
        <w:tc>
          <w:tcPr>
            <w:tcW w:w="3686" w:type="dxa"/>
            <w:tcBorders>
              <w:bottom w:val="single" w:sz="4" w:space="0" w:color="auto"/>
            </w:tcBorders>
          </w:tcPr>
          <w:p w14:paraId="42E6AA2F" w14:textId="77777777" w:rsidR="00F5259F" w:rsidRPr="001219A4" w:rsidRDefault="00344AB6" w:rsidP="00AC3F27">
            <w:pPr>
              <w:spacing w:line="360" w:lineRule="auto"/>
              <w:rPr>
                <w:rFonts w:ascii="Times New Roman" w:hAnsi="Times New Roman" w:cs="Times New Roman"/>
                <w:sz w:val="26"/>
                <w:szCs w:val="26"/>
              </w:rPr>
            </w:pPr>
            <w:r w:rsidRPr="001219A4">
              <w:rPr>
                <w:rFonts w:ascii="Times New Roman" w:hAnsi="Times New Roman" w:cs="Times New Roman"/>
                <w:sz w:val="26"/>
                <w:szCs w:val="26"/>
              </w:rPr>
              <w:t xml:space="preserve">Міністерства й відомства, </w:t>
            </w:r>
          </w:p>
        </w:tc>
        <w:tc>
          <w:tcPr>
            <w:tcW w:w="5244" w:type="dxa"/>
            <w:tcBorders>
              <w:bottom w:val="single" w:sz="4" w:space="0" w:color="auto"/>
            </w:tcBorders>
          </w:tcPr>
          <w:p w14:paraId="261BA903" w14:textId="77777777" w:rsidR="00F5259F" w:rsidRPr="001219A4" w:rsidRDefault="00344AB6" w:rsidP="001219A4">
            <w:pPr>
              <w:spacing w:line="360" w:lineRule="auto"/>
              <w:jc w:val="both"/>
              <w:rPr>
                <w:rFonts w:ascii="Times New Roman" w:hAnsi="Times New Roman" w:cs="Times New Roman"/>
                <w:sz w:val="26"/>
                <w:szCs w:val="26"/>
              </w:rPr>
            </w:pPr>
            <w:r w:rsidRPr="001219A4">
              <w:rPr>
                <w:rFonts w:ascii="Times New Roman" w:hAnsi="Times New Roman" w:cs="Times New Roman"/>
                <w:sz w:val="26"/>
                <w:szCs w:val="26"/>
              </w:rPr>
              <w:t>Розроб</w:t>
            </w:r>
            <w:r w:rsidR="00146CC2" w:rsidRPr="001219A4">
              <w:rPr>
                <w:rFonts w:ascii="Times New Roman" w:hAnsi="Times New Roman" w:cs="Times New Roman"/>
                <w:sz w:val="26"/>
                <w:szCs w:val="26"/>
              </w:rPr>
              <w:t>ка</w:t>
            </w:r>
            <w:r w:rsidRPr="001219A4">
              <w:rPr>
                <w:rFonts w:ascii="Times New Roman" w:hAnsi="Times New Roman" w:cs="Times New Roman"/>
                <w:sz w:val="26"/>
                <w:szCs w:val="26"/>
              </w:rPr>
              <w:t xml:space="preserve"> </w:t>
            </w:r>
            <w:r w:rsidR="00146CC2" w:rsidRPr="001219A4">
              <w:rPr>
                <w:rFonts w:ascii="Times New Roman" w:hAnsi="Times New Roman" w:cs="Times New Roman"/>
                <w:sz w:val="26"/>
                <w:szCs w:val="26"/>
              </w:rPr>
              <w:t>стратегій</w:t>
            </w:r>
            <w:r w:rsidRPr="001219A4">
              <w:rPr>
                <w:rFonts w:ascii="Times New Roman" w:hAnsi="Times New Roman" w:cs="Times New Roman"/>
                <w:sz w:val="26"/>
                <w:szCs w:val="26"/>
              </w:rPr>
              <w:t xml:space="preserve"> для організації служб</w:t>
            </w:r>
          </w:p>
        </w:tc>
      </w:tr>
      <w:tr w:rsidR="00AC3F27" w:rsidRPr="008C5D8E" w14:paraId="3BC4A505" w14:textId="77777777" w:rsidTr="00AC3F27">
        <w:tc>
          <w:tcPr>
            <w:tcW w:w="1384" w:type="dxa"/>
            <w:tcBorders>
              <w:top w:val="nil"/>
              <w:left w:val="nil"/>
              <w:bottom w:val="single" w:sz="4" w:space="0" w:color="auto"/>
              <w:right w:val="nil"/>
            </w:tcBorders>
          </w:tcPr>
          <w:p w14:paraId="560EF18A" w14:textId="77777777" w:rsidR="00AC3F27" w:rsidRPr="001219A4" w:rsidRDefault="00AC3F27" w:rsidP="001219A4">
            <w:pPr>
              <w:spacing w:line="360" w:lineRule="auto"/>
              <w:jc w:val="center"/>
              <w:rPr>
                <w:rFonts w:ascii="Times New Roman" w:hAnsi="Times New Roman" w:cs="Times New Roman"/>
                <w:sz w:val="26"/>
                <w:szCs w:val="26"/>
              </w:rPr>
            </w:pPr>
          </w:p>
        </w:tc>
        <w:tc>
          <w:tcPr>
            <w:tcW w:w="3686" w:type="dxa"/>
            <w:tcBorders>
              <w:top w:val="nil"/>
              <w:left w:val="nil"/>
              <w:bottom w:val="single" w:sz="4" w:space="0" w:color="auto"/>
              <w:right w:val="nil"/>
            </w:tcBorders>
          </w:tcPr>
          <w:p w14:paraId="165513DA" w14:textId="77777777" w:rsidR="00AC3F27" w:rsidRPr="001219A4" w:rsidRDefault="00AC3F27" w:rsidP="001219A4">
            <w:pPr>
              <w:spacing w:line="360" w:lineRule="auto"/>
              <w:rPr>
                <w:rFonts w:ascii="Times New Roman" w:hAnsi="Times New Roman" w:cs="Times New Roman"/>
                <w:sz w:val="26"/>
                <w:szCs w:val="26"/>
              </w:rPr>
            </w:pPr>
          </w:p>
        </w:tc>
        <w:tc>
          <w:tcPr>
            <w:tcW w:w="5244" w:type="dxa"/>
            <w:tcBorders>
              <w:top w:val="nil"/>
              <w:left w:val="nil"/>
              <w:bottom w:val="single" w:sz="4" w:space="0" w:color="auto"/>
              <w:right w:val="nil"/>
            </w:tcBorders>
          </w:tcPr>
          <w:p w14:paraId="58E74811" w14:textId="77777777" w:rsidR="00AC3F27" w:rsidRPr="001219A4" w:rsidRDefault="00AC3F27" w:rsidP="00AC3F27">
            <w:pPr>
              <w:spacing w:line="360" w:lineRule="auto"/>
              <w:jc w:val="right"/>
              <w:rPr>
                <w:rFonts w:ascii="Times New Roman" w:hAnsi="Times New Roman" w:cs="Times New Roman"/>
                <w:sz w:val="26"/>
                <w:szCs w:val="26"/>
              </w:rPr>
            </w:pPr>
            <w:r>
              <w:rPr>
                <w:rFonts w:ascii="Times New Roman" w:hAnsi="Times New Roman" w:cs="Times New Roman"/>
                <w:sz w:val="26"/>
                <w:szCs w:val="26"/>
              </w:rPr>
              <w:t>Продовження табл. 2.1</w:t>
            </w:r>
          </w:p>
        </w:tc>
      </w:tr>
      <w:tr w:rsidR="00AC3F27" w:rsidRPr="008C5D8E" w14:paraId="16523940" w14:textId="77777777" w:rsidTr="00AC3F27">
        <w:tc>
          <w:tcPr>
            <w:tcW w:w="1384" w:type="dxa"/>
            <w:tcBorders>
              <w:top w:val="single" w:sz="4" w:space="0" w:color="auto"/>
            </w:tcBorders>
          </w:tcPr>
          <w:p w14:paraId="01FB796D" w14:textId="77777777" w:rsidR="00AC3F27" w:rsidRPr="001219A4" w:rsidRDefault="00AC3F27" w:rsidP="001219A4">
            <w:pPr>
              <w:spacing w:line="360" w:lineRule="auto"/>
              <w:jc w:val="center"/>
              <w:rPr>
                <w:rFonts w:ascii="Times New Roman" w:hAnsi="Times New Roman" w:cs="Times New Roman"/>
                <w:sz w:val="26"/>
                <w:szCs w:val="26"/>
              </w:rPr>
            </w:pPr>
          </w:p>
        </w:tc>
        <w:tc>
          <w:tcPr>
            <w:tcW w:w="3686" w:type="dxa"/>
            <w:tcBorders>
              <w:top w:val="single" w:sz="4" w:space="0" w:color="auto"/>
            </w:tcBorders>
          </w:tcPr>
          <w:p w14:paraId="276DFE73" w14:textId="77777777" w:rsidR="00AC3F27" w:rsidRPr="001219A4" w:rsidRDefault="00AC3F27" w:rsidP="001219A4">
            <w:pPr>
              <w:spacing w:line="360" w:lineRule="auto"/>
              <w:rPr>
                <w:rFonts w:ascii="Times New Roman" w:hAnsi="Times New Roman" w:cs="Times New Roman"/>
                <w:sz w:val="26"/>
                <w:szCs w:val="26"/>
              </w:rPr>
            </w:pPr>
            <w:r w:rsidRPr="001219A4">
              <w:rPr>
                <w:rFonts w:ascii="Times New Roman" w:hAnsi="Times New Roman" w:cs="Times New Roman"/>
                <w:sz w:val="26"/>
                <w:szCs w:val="26"/>
              </w:rPr>
              <w:t>департаменти,</w:t>
            </w:r>
            <w:r>
              <w:rPr>
                <w:rFonts w:ascii="Times New Roman" w:hAnsi="Times New Roman" w:cs="Times New Roman"/>
                <w:sz w:val="26"/>
                <w:szCs w:val="26"/>
              </w:rPr>
              <w:t xml:space="preserve"> </w:t>
            </w:r>
            <w:r w:rsidRPr="001219A4">
              <w:rPr>
                <w:rFonts w:ascii="Times New Roman" w:hAnsi="Times New Roman" w:cs="Times New Roman"/>
                <w:sz w:val="26"/>
                <w:szCs w:val="26"/>
              </w:rPr>
              <w:t xml:space="preserve"> директорати</w:t>
            </w:r>
          </w:p>
        </w:tc>
        <w:tc>
          <w:tcPr>
            <w:tcW w:w="5244" w:type="dxa"/>
            <w:tcBorders>
              <w:top w:val="single" w:sz="4" w:space="0" w:color="auto"/>
            </w:tcBorders>
          </w:tcPr>
          <w:p w14:paraId="41C74FEE" w14:textId="77777777" w:rsidR="00AC3F27" w:rsidRPr="001219A4" w:rsidRDefault="00AC3F27" w:rsidP="001219A4">
            <w:pPr>
              <w:spacing w:line="360" w:lineRule="auto"/>
              <w:jc w:val="both"/>
              <w:rPr>
                <w:rFonts w:ascii="Times New Roman" w:hAnsi="Times New Roman" w:cs="Times New Roman"/>
                <w:sz w:val="26"/>
                <w:szCs w:val="26"/>
              </w:rPr>
            </w:pPr>
          </w:p>
        </w:tc>
      </w:tr>
      <w:tr w:rsidR="00F5259F" w:rsidRPr="008C5D8E" w14:paraId="622C2F06" w14:textId="77777777" w:rsidTr="001219A4">
        <w:tc>
          <w:tcPr>
            <w:tcW w:w="1384" w:type="dxa"/>
          </w:tcPr>
          <w:p w14:paraId="6B6B1348" w14:textId="77777777" w:rsidR="00F5259F" w:rsidRPr="001219A4" w:rsidRDefault="00167D66" w:rsidP="001219A4">
            <w:pPr>
              <w:spacing w:line="360" w:lineRule="auto"/>
              <w:jc w:val="center"/>
              <w:rPr>
                <w:rFonts w:ascii="Times New Roman" w:hAnsi="Times New Roman" w:cs="Times New Roman"/>
                <w:sz w:val="26"/>
                <w:szCs w:val="26"/>
              </w:rPr>
            </w:pPr>
            <w:r w:rsidRPr="001219A4">
              <w:rPr>
                <w:rFonts w:ascii="Times New Roman" w:hAnsi="Times New Roman" w:cs="Times New Roman"/>
                <w:sz w:val="26"/>
                <w:szCs w:val="26"/>
              </w:rPr>
              <w:t>ІІІ рівень</w:t>
            </w:r>
          </w:p>
        </w:tc>
        <w:tc>
          <w:tcPr>
            <w:tcW w:w="3686" w:type="dxa"/>
          </w:tcPr>
          <w:p w14:paraId="05CF927E" w14:textId="77777777" w:rsidR="00F5259F" w:rsidRPr="001219A4" w:rsidRDefault="00225171" w:rsidP="001219A4">
            <w:pPr>
              <w:spacing w:line="360" w:lineRule="auto"/>
              <w:rPr>
                <w:rFonts w:ascii="Times New Roman" w:hAnsi="Times New Roman" w:cs="Times New Roman"/>
                <w:sz w:val="26"/>
                <w:szCs w:val="26"/>
              </w:rPr>
            </w:pPr>
            <w:r w:rsidRPr="001219A4">
              <w:rPr>
                <w:rFonts w:ascii="Times New Roman" w:hAnsi="Times New Roman" w:cs="Times New Roman"/>
                <w:sz w:val="26"/>
                <w:szCs w:val="26"/>
              </w:rPr>
              <w:t>Державна служба зайнятості, Пенсійний фонд</w:t>
            </w:r>
          </w:p>
        </w:tc>
        <w:tc>
          <w:tcPr>
            <w:tcW w:w="5244" w:type="dxa"/>
          </w:tcPr>
          <w:p w14:paraId="07339D74" w14:textId="77777777" w:rsidR="00F5259F" w:rsidRPr="001219A4" w:rsidRDefault="00225171" w:rsidP="001219A4">
            <w:pPr>
              <w:spacing w:line="360" w:lineRule="auto"/>
              <w:jc w:val="both"/>
              <w:rPr>
                <w:rFonts w:ascii="Times New Roman" w:hAnsi="Times New Roman" w:cs="Times New Roman"/>
                <w:sz w:val="26"/>
                <w:szCs w:val="26"/>
              </w:rPr>
            </w:pPr>
            <w:r w:rsidRPr="001219A4">
              <w:rPr>
                <w:rFonts w:ascii="Times New Roman" w:hAnsi="Times New Roman" w:cs="Times New Roman"/>
                <w:sz w:val="26"/>
                <w:szCs w:val="26"/>
              </w:rPr>
              <w:t>Заснування особливої системи, вирішення конкретних проблем</w:t>
            </w:r>
          </w:p>
        </w:tc>
      </w:tr>
      <w:tr w:rsidR="00F5259F" w:rsidRPr="008C5D8E" w14:paraId="038F91CB" w14:textId="77777777" w:rsidTr="001219A4">
        <w:tc>
          <w:tcPr>
            <w:tcW w:w="1384" w:type="dxa"/>
          </w:tcPr>
          <w:p w14:paraId="5414E8BF" w14:textId="77777777" w:rsidR="00F5259F" w:rsidRPr="001219A4" w:rsidRDefault="00167D66" w:rsidP="001219A4">
            <w:pPr>
              <w:spacing w:line="360" w:lineRule="auto"/>
              <w:jc w:val="center"/>
              <w:rPr>
                <w:rFonts w:ascii="Times New Roman" w:hAnsi="Times New Roman" w:cs="Times New Roman"/>
                <w:sz w:val="26"/>
                <w:szCs w:val="26"/>
              </w:rPr>
            </w:pPr>
            <w:r w:rsidRPr="001219A4">
              <w:rPr>
                <w:rFonts w:ascii="Times New Roman" w:hAnsi="Times New Roman" w:cs="Times New Roman"/>
                <w:sz w:val="26"/>
                <w:szCs w:val="26"/>
              </w:rPr>
              <w:t>ІV рівень</w:t>
            </w:r>
          </w:p>
        </w:tc>
        <w:tc>
          <w:tcPr>
            <w:tcW w:w="3686" w:type="dxa"/>
          </w:tcPr>
          <w:p w14:paraId="4131D2FC" w14:textId="77777777" w:rsidR="001219A4" w:rsidRDefault="001219A4" w:rsidP="001219A4">
            <w:pPr>
              <w:spacing w:line="360" w:lineRule="auto"/>
              <w:rPr>
                <w:rFonts w:ascii="Times New Roman" w:hAnsi="Times New Roman" w:cs="Times New Roman"/>
                <w:sz w:val="26"/>
                <w:szCs w:val="26"/>
              </w:rPr>
            </w:pPr>
            <w:r>
              <w:rPr>
                <w:rFonts w:ascii="Times New Roman" w:hAnsi="Times New Roman" w:cs="Times New Roman"/>
                <w:sz w:val="26"/>
                <w:szCs w:val="26"/>
              </w:rPr>
              <w:t>Центри с</w:t>
            </w:r>
            <w:r w:rsidR="00C522AC" w:rsidRPr="001219A4">
              <w:rPr>
                <w:rFonts w:ascii="Times New Roman" w:hAnsi="Times New Roman" w:cs="Times New Roman"/>
                <w:sz w:val="26"/>
                <w:szCs w:val="26"/>
              </w:rPr>
              <w:t>оціальн</w:t>
            </w:r>
            <w:r>
              <w:rPr>
                <w:rFonts w:ascii="Times New Roman" w:hAnsi="Times New Roman" w:cs="Times New Roman"/>
                <w:sz w:val="26"/>
                <w:szCs w:val="26"/>
              </w:rPr>
              <w:t>их</w:t>
            </w:r>
            <w:r w:rsidR="00C522AC" w:rsidRPr="001219A4">
              <w:rPr>
                <w:rFonts w:ascii="Times New Roman" w:hAnsi="Times New Roman" w:cs="Times New Roman"/>
                <w:sz w:val="26"/>
                <w:szCs w:val="26"/>
              </w:rPr>
              <w:t xml:space="preserve"> служб,</w:t>
            </w:r>
            <w:r>
              <w:rPr>
                <w:rFonts w:ascii="Times New Roman" w:hAnsi="Times New Roman" w:cs="Times New Roman"/>
                <w:sz w:val="26"/>
                <w:szCs w:val="26"/>
              </w:rPr>
              <w:t xml:space="preserve"> </w:t>
            </w:r>
            <w:r w:rsidR="00C522AC" w:rsidRPr="001219A4">
              <w:rPr>
                <w:rFonts w:ascii="Times New Roman" w:hAnsi="Times New Roman" w:cs="Times New Roman"/>
                <w:sz w:val="26"/>
                <w:szCs w:val="26"/>
              </w:rPr>
              <w:t xml:space="preserve">територіальні центри </w:t>
            </w:r>
            <w:r>
              <w:rPr>
                <w:rFonts w:ascii="Times New Roman" w:hAnsi="Times New Roman" w:cs="Times New Roman"/>
                <w:sz w:val="26"/>
                <w:szCs w:val="26"/>
              </w:rPr>
              <w:t>соціального обслуговування</w:t>
            </w:r>
            <w:r w:rsidR="00C522AC" w:rsidRPr="001219A4">
              <w:rPr>
                <w:rFonts w:ascii="Times New Roman" w:hAnsi="Times New Roman" w:cs="Times New Roman"/>
                <w:sz w:val="26"/>
                <w:szCs w:val="26"/>
              </w:rPr>
              <w:t>,</w:t>
            </w:r>
            <w:r>
              <w:rPr>
                <w:rFonts w:ascii="Times New Roman" w:hAnsi="Times New Roman" w:cs="Times New Roman"/>
                <w:sz w:val="26"/>
                <w:szCs w:val="26"/>
              </w:rPr>
              <w:t xml:space="preserve"> центри комплексної реабілітації для осіб з інвалідністю</w:t>
            </w:r>
            <w:r w:rsidR="00C522AC" w:rsidRPr="001219A4">
              <w:rPr>
                <w:rFonts w:ascii="Times New Roman" w:hAnsi="Times New Roman" w:cs="Times New Roman"/>
                <w:sz w:val="26"/>
                <w:szCs w:val="26"/>
              </w:rPr>
              <w:t xml:space="preserve">, </w:t>
            </w:r>
          </w:p>
          <w:p w14:paraId="2F77E118" w14:textId="77777777" w:rsidR="00F5259F" w:rsidRPr="001219A4" w:rsidRDefault="00C522AC" w:rsidP="001219A4">
            <w:pPr>
              <w:spacing w:line="360" w:lineRule="auto"/>
              <w:rPr>
                <w:rFonts w:ascii="Times New Roman" w:hAnsi="Times New Roman" w:cs="Times New Roman"/>
                <w:sz w:val="26"/>
                <w:szCs w:val="26"/>
              </w:rPr>
            </w:pPr>
            <w:r w:rsidRPr="001219A4">
              <w:rPr>
                <w:rFonts w:ascii="Times New Roman" w:hAnsi="Times New Roman" w:cs="Times New Roman"/>
                <w:sz w:val="26"/>
                <w:szCs w:val="26"/>
              </w:rPr>
              <w:t>управління</w:t>
            </w:r>
            <w:r w:rsidR="001219A4">
              <w:rPr>
                <w:rFonts w:ascii="Times New Roman" w:hAnsi="Times New Roman" w:cs="Times New Roman"/>
                <w:sz w:val="26"/>
                <w:szCs w:val="26"/>
              </w:rPr>
              <w:t xml:space="preserve"> </w:t>
            </w:r>
            <w:r w:rsidRPr="001219A4">
              <w:rPr>
                <w:rFonts w:ascii="Times New Roman" w:hAnsi="Times New Roman" w:cs="Times New Roman"/>
                <w:sz w:val="26"/>
                <w:szCs w:val="26"/>
              </w:rPr>
              <w:t xml:space="preserve">соціального </w:t>
            </w:r>
            <w:r w:rsidR="001219A4">
              <w:rPr>
                <w:rFonts w:ascii="Times New Roman" w:hAnsi="Times New Roman" w:cs="Times New Roman"/>
                <w:sz w:val="26"/>
                <w:szCs w:val="26"/>
              </w:rPr>
              <w:t xml:space="preserve"> </w:t>
            </w:r>
            <w:r w:rsidRPr="001219A4">
              <w:rPr>
                <w:rFonts w:ascii="Times New Roman" w:hAnsi="Times New Roman" w:cs="Times New Roman"/>
                <w:sz w:val="26"/>
                <w:szCs w:val="26"/>
              </w:rPr>
              <w:t>захисту населення</w:t>
            </w:r>
            <w:r w:rsidR="00396317">
              <w:rPr>
                <w:rFonts w:ascii="Times New Roman" w:hAnsi="Times New Roman" w:cs="Times New Roman"/>
                <w:sz w:val="26"/>
                <w:szCs w:val="26"/>
              </w:rPr>
              <w:t xml:space="preserve"> та ін. соціальні заклади</w:t>
            </w:r>
          </w:p>
        </w:tc>
        <w:tc>
          <w:tcPr>
            <w:tcW w:w="5244" w:type="dxa"/>
          </w:tcPr>
          <w:p w14:paraId="25031D81" w14:textId="77777777" w:rsidR="00F5259F" w:rsidRPr="001219A4" w:rsidRDefault="00C522AC" w:rsidP="001219A4">
            <w:pPr>
              <w:spacing w:line="360" w:lineRule="auto"/>
              <w:jc w:val="both"/>
              <w:rPr>
                <w:rFonts w:ascii="Times New Roman" w:hAnsi="Times New Roman" w:cs="Times New Roman"/>
                <w:sz w:val="26"/>
                <w:szCs w:val="26"/>
              </w:rPr>
            </w:pPr>
            <w:r w:rsidRPr="001219A4">
              <w:rPr>
                <w:rFonts w:ascii="Times New Roman" w:hAnsi="Times New Roman" w:cs="Times New Roman"/>
                <w:sz w:val="26"/>
                <w:szCs w:val="26"/>
              </w:rPr>
              <w:t>Вирішення конкретних ситуацій (надання допомоги клієнтам фахівцями, такими як лікарі, психологи, соціальні працівники, у спеціалізованих соціальних службах та установах)</w:t>
            </w:r>
          </w:p>
        </w:tc>
      </w:tr>
      <w:tr w:rsidR="00F5259F" w:rsidRPr="008C5D8E" w14:paraId="722903F0" w14:textId="77777777" w:rsidTr="001219A4">
        <w:tc>
          <w:tcPr>
            <w:tcW w:w="1384" w:type="dxa"/>
          </w:tcPr>
          <w:p w14:paraId="35D8C781" w14:textId="77777777" w:rsidR="00F5259F" w:rsidRPr="001219A4" w:rsidRDefault="00167D66" w:rsidP="001219A4">
            <w:pPr>
              <w:spacing w:line="360" w:lineRule="auto"/>
              <w:jc w:val="center"/>
              <w:rPr>
                <w:rFonts w:ascii="Times New Roman" w:hAnsi="Times New Roman" w:cs="Times New Roman"/>
                <w:sz w:val="26"/>
                <w:szCs w:val="26"/>
              </w:rPr>
            </w:pPr>
            <w:r w:rsidRPr="001219A4">
              <w:rPr>
                <w:rFonts w:ascii="Times New Roman" w:hAnsi="Times New Roman" w:cs="Times New Roman"/>
                <w:sz w:val="26"/>
                <w:szCs w:val="26"/>
              </w:rPr>
              <w:t>V рівень</w:t>
            </w:r>
          </w:p>
        </w:tc>
        <w:tc>
          <w:tcPr>
            <w:tcW w:w="3686" w:type="dxa"/>
          </w:tcPr>
          <w:p w14:paraId="586A6086" w14:textId="77777777" w:rsidR="00F5259F" w:rsidRPr="001219A4" w:rsidRDefault="00790EB3" w:rsidP="001219A4">
            <w:pPr>
              <w:spacing w:line="360" w:lineRule="auto"/>
              <w:rPr>
                <w:rFonts w:ascii="Times New Roman" w:hAnsi="Times New Roman" w:cs="Times New Roman"/>
                <w:sz w:val="26"/>
                <w:szCs w:val="26"/>
              </w:rPr>
            </w:pPr>
            <w:r w:rsidRPr="001219A4">
              <w:rPr>
                <w:rFonts w:ascii="Times New Roman" w:hAnsi="Times New Roman" w:cs="Times New Roman"/>
                <w:sz w:val="26"/>
                <w:szCs w:val="26"/>
              </w:rPr>
              <w:t>Соціальні працівники, парапрофесіонали, волонтери</w:t>
            </w:r>
          </w:p>
        </w:tc>
        <w:tc>
          <w:tcPr>
            <w:tcW w:w="5244" w:type="dxa"/>
          </w:tcPr>
          <w:p w14:paraId="0405EB85" w14:textId="77777777" w:rsidR="00F5259F" w:rsidRPr="001219A4" w:rsidRDefault="00790EB3" w:rsidP="001219A4">
            <w:pPr>
              <w:spacing w:line="360" w:lineRule="auto"/>
              <w:jc w:val="both"/>
              <w:rPr>
                <w:rFonts w:ascii="Times New Roman" w:hAnsi="Times New Roman" w:cs="Times New Roman"/>
                <w:sz w:val="26"/>
                <w:szCs w:val="26"/>
              </w:rPr>
            </w:pPr>
            <w:r w:rsidRPr="001219A4">
              <w:rPr>
                <w:rFonts w:ascii="Times New Roman" w:hAnsi="Times New Roman" w:cs="Times New Roman"/>
                <w:sz w:val="26"/>
                <w:szCs w:val="26"/>
              </w:rPr>
              <w:t>Вирішення проблеми як необхідності (виявлення суті проблеми в спеціалізованих службах або відділах і направлення клієнта до відповідного спеціаліста)</w:t>
            </w:r>
          </w:p>
        </w:tc>
      </w:tr>
    </w:tbl>
    <w:p w14:paraId="2A88F7FD" w14:textId="77777777" w:rsidR="00265F92" w:rsidRDefault="00265F92" w:rsidP="00757C85">
      <w:pPr>
        <w:spacing w:after="0" w:line="360" w:lineRule="auto"/>
        <w:ind w:firstLine="709"/>
        <w:jc w:val="both"/>
        <w:rPr>
          <w:rFonts w:ascii="Times New Roman" w:hAnsi="Times New Roman" w:cs="Times New Roman"/>
          <w:sz w:val="28"/>
        </w:rPr>
      </w:pPr>
    </w:p>
    <w:p w14:paraId="639E6AAB" w14:textId="77777777" w:rsidR="00117AEC" w:rsidRDefault="00B402C9" w:rsidP="00757C85">
      <w:pPr>
        <w:spacing w:after="0" w:line="360" w:lineRule="auto"/>
        <w:ind w:firstLine="709"/>
        <w:jc w:val="both"/>
        <w:rPr>
          <w:rFonts w:ascii="Times New Roman" w:hAnsi="Times New Roman" w:cs="Times New Roman"/>
          <w:sz w:val="28"/>
        </w:rPr>
      </w:pPr>
      <w:r w:rsidRPr="00B402C9">
        <w:rPr>
          <w:rFonts w:ascii="Times New Roman" w:hAnsi="Times New Roman" w:cs="Times New Roman"/>
          <w:sz w:val="28"/>
        </w:rPr>
        <w:t>Основна мета державного управління системою соціальної роботи полягає в координації, організації взаємодії, контролі, оптимізації та модернізації її складної структури. Це управління здійснюється на всіх рівнях організації соціальної роботи: на державному (національному), регіональному, місцевому (муніципальному) та локальному рівнях, де функціонують відповідні організаційні структури</w:t>
      </w:r>
      <w:r w:rsidR="008607FF" w:rsidRPr="008607FF">
        <w:rPr>
          <w:rFonts w:ascii="Times New Roman" w:hAnsi="Times New Roman" w:cs="Times New Roman"/>
          <w:sz w:val="28"/>
        </w:rPr>
        <w:t xml:space="preserve"> </w:t>
      </w:r>
      <w:r w:rsidR="008607FF">
        <w:rPr>
          <w:rFonts w:ascii="Times New Roman" w:hAnsi="Times New Roman" w:cs="Times New Roman"/>
          <w:sz w:val="28"/>
        </w:rPr>
        <w:t>[</w:t>
      </w:r>
      <w:r w:rsidR="00850DB1">
        <w:rPr>
          <w:rFonts w:ascii="Times New Roman" w:hAnsi="Times New Roman" w:cs="Times New Roman"/>
          <w:sz w:val="28"/>
        </w:rPr>
        <w:t>33</w:t>
      </w:r>
      <w:r w:rsidR="008607FF">
        <w:rPr>
          <w:rFonts w:ascii="Times New Roman" w:hAnsi="Times New Roman" w:cs="Times New Roman"/>
          <w:sz w:val="28"/>
        </w:rPr>
        <w:t>]</w:t>
      </w:r>
      <w:r w:rsidRPr="00B402C9">
        <w:rPr>
          <w:rFonts w:ascii="Times New Roman" w:hAnsi="Times New Roman" w:cs="Times New Roman"/>
          <w:sz w:val="28"/>
        </w:rPr>
        <w:t>. Ві</w:t>
      </w:r>
      <w:r w:rsidR="001219A4">
        <w:rPr>
          <w:rFonts w:ascii="Times New Roman" w:hAnsi="Times New Roman" w:cs="Times New Roman"/>
          <w:sz w:val="28"/>
        </w:rPr>
        <w:t>домо, що соціальна робота з сім’</w:t>
      </w:r>
      <w:r w:rsidRPr="00B402C9">
        <w:rPr>
          <w:rFonts w:ascii="Times New Roman" w:hAnsi="Times New Roman" w:cs="Times New Roman"/>
          <w:sz w:val="28"/>
        </w:rPr>
        <w:t>ями, дітьми та молоддю, а також державне управління і контроль у цій сфері, відбуваються на місцевому, регіональному та державному рівнях.</w:t>
      </w:r>
      <w:r>
        <w:rPr>
          <w:rFonts w:ascii="Times New Roman" w:hAnsi="Times New Roman" w:cs="Times New Roman"/>
          <w:sz w:val="28"/>
        </w:rPr>
        <w:t xml:space="preserve"> </w:t>
      </w:r>
      <w:r w:rsidR="00117AEC" w:rsidRPr="00117AEC">
        <w:rPr>
          <w:rFonts w:ascii="Times New Roman" w:hAnsi="Times New Roman" w:cs="Times New Roman"/>
          <w:sz w:val="28"/>
        </w:rPr>
        <w:t>Вищеперелічені рівні корелюють зі складною, ієрархічною системою цілепокладання соціальної роботи:</w:t>
      </w:r>
    </w:p>
    <w:p w14:paraId="4F6F0015" w14:textId="77777777" w:rsidR="00117AEC" w:rsidRDefault="00117AEC" w:rsidP="00757C85">
      <w:pPr>
        <w:spacing w:after="0" w:line="360" w:lineRule="auto"/>
        <w:ind w:firstLine="709"/>
        <w:jc w:val="both"/>
        <w:rPr>
          <w:rFonts w:ascii="Times New Roman" w:hAnsi="Times New Roman" w:cs="Times New Roman"/>
          <w:sz w:val="28"/>
        </w:rPr>
      </w:pPr>
      <w:r w:rsidRPr="00117AEC">
        <w:rPr>
          <w:rFonts w:ascii="Times New Roman" w:hAnsi="Times New Roman" w:cs="Times New Roman"/>
          <w:sz w:val="28"/>
        </w:rPr>
        <w:t xml:space="preserve">1. Національний (державний) рівень становлять установи, організації держави та товариства, які визначають і створюють умови для вирішення життєво важливих проблем клієнта в загальнонаціональному масштабі. Цей рівень має гранично загальні характеристики. </w:t>
      </w:r>
    </w:p>
    <w:p w14:paraId="7062F6EC" w14:textId="77777777" w:rsidR="00117AEC" w:rsidRDefault="00117AEC" w:rsidP="00757C85">
      <w:pPr>
        <w:spacing w:after="0" w:line="360" w:lineRule="auto"/>
        <w:ind w:firstLine="709"/>
        <w:jc w:val="both"/>
        <w:rPr>
          <w:rFonts w:ascii="Times New Roman" w:hAnsi="Times New Roman" w:cs="Times New Roman"/>
          <w:sz w:val="28"/>
        </w:rPr>
      </w:pPr>
      <w:r w:rsidRPr="00117AEC">
        <w:rPr>
          <w:rFonts w:ascii="Times New Roman" w:hAnsi="Times New Roman" w:cs="Times New Roman"/>
          <w:sz w:val="28"/>
        </w:rPr>
        <w:lastRenderedPageBreak/>
        <w:t>2. Регіональний рівень визначається специфікою регіону, його природними, кліматичними, економічними, демографічними та іншими показниками. Особливості регіонального рівня виражені в пріоритетах основних напрямів соціальної роботи.</w:t>
      </w:r>
      <w:r w:rsidR="008607FF" w:rsidRPr="008607FF">
        <w:rPr>
          <w:rFonts w:ascii="Times New Roman" w:hAnsi="Times New Roman" w:cs="Times New Roman"/>
          <w:sz w:val="28"/>
          <w:lang w:val="ru-RU"/>
        </w:rPr>
        <w:t xml:space="preserve"> </w:t>
      </w:r>
      <w:r w:rsidRPr="00117AEC">
        <w:rPr>
          <w:rFonts w:ascii="Times New Roman" w:hAnsi="Times New Roman" w:cs="Times New Roman"/>
          <w:sz w:val="28"/>
        </w:rPr>
        <w:t xml:space="preserve"> </w:t>
      </w:r>
    </w:p>
    <w:p w14:paraId="1FA7BF03" w14:textId="77777777" w:rsidR="00117AEC" w:rsidRDefault="00117AEC" w:rsidP="00757C85">
      <w:pPr>
        <w:spacing w:after="0" w:line="360" w:lineRule="auto"/>
        <w:ind w:firstLine="709"/>
        <w:jc w:val="both"/>
        <w:rPr>
          <w:rFonts w:ascii="Times New Roman" w:hAnsi="Times New Roman" w:cs="Times New Roman"/>
          <w:sz w:val="28"/>
        </w:rPr>
      </w:pPr>
      <w:r w:rsidRPr="00117AEC">
        <w:rPr>
          <w:rFonts w:ascii="Times New Roman" w:hAnsi="Times New Roman" w:cs="Times New Roman"/>
          <w:sz w:val="28"/>
        </w:rPr>
        <w:t xml:space="preserve">3. Муніципальний рівень відображає насамперед специфіку поділу сфер управління в реалізації цілей і завдань соціальної роботи на міському рівні та на рівні громади. </w:t>
      </w:r>
    </w:p>
    <w:p w14:paraId="01579290" w14:textId="77777777" w:rsidR="00117AEC" w:rsidRDefault="00117AEC" w:rsidP="00757C85">
      <w:pPr>
        <w:spacing w:after="0" w:line="360" w:lineRule="auto"/>
        <w:ind w:firstLine="709"/>
        <w:jc w:val="both"/>
        <w:rPr>
          <w:rFonts w:ascii="Times New Roman" w:hAnsi="Times New Roman" w:cs="Times New Roman"/>
          <w:sz w:val="28"/>
        </w:rPr>
      </w:pPr>
      <w:r w:rsidRPr="00117AEC">
        <w:rPr>
          <w:rFonts w:ascii="Times New Roman" w:hAnsi="Times New Roman" w:cs="Times New Roman"/>
          <w:sz w:val="28"/>
        </w:rPr>
        <w:t>4. Локальний (місцевий) рівень пов’язаний із особливостями конкретного мікросоціуму щодо вирішення конкретних проблем на індивідуальному рівні, його соціально-культурною своєрідністю</w:t>
      </w:r>
      <w:r w:rsidR="008607FF" w:rsidRPr="008607FF">
        <w:rPr>
          <w:rFonts w:ascii="Times New Roman" w:hAnsi="Times New Roman" w:cs="Times New Roman"/>
          <w:sz w:val="28"/>
          <w:lang w:val="ru-RU"/>
        </w:rPr>
        <w:t xml:space="preserve"> </w:t>
      </w:r>
      <w:r w:rsidR="00850DB1">
        <w:rPr>
          <w:rFonts w:ascii="Times New Roman" w:eastAsia="Times New Roman" w:hAnsi="Times New Roman"/>
          <w:sz w:val="28"/>
          <w:szCs w:val="28"/>
        </w:rPr>
        <w:t>[33</w:t>
      </w:r>
      <w:r w:rsidR="00850DB1" w:rsidRPr="003D5100">
        <w:rPr>
          <w:rFonts w:ascii="Times New Roman" w:eastAsia="Times New Roman" w:hAnsi="Times New Roman"/>
          <w:sz w:val="28"/>
          <w:szCs w:val="28"/>
        </w:rPr>
        <w:t>]</w:t>
      </w:r>
      <w:r w:rsidR="00850DB1">
        <w:rPr>
          <w:rFonts w:ascii="Times New Roman" w:eastAsia="Times New Roman" w:hAnsi="Times New Roman"/>
          <w:sz w:val="28"/>
          <w:szCs w:val="28"/>
        </w:rPr>
        <w:t>.</w:t>
      </w:r>
    </w:p>
    <w:p w14:paraId="179E41D5" w14:textId="77777777" w:rsidR="00141B24" w:rsidRPr="003F237D" w:rsidRDefault="00141B24" w:rsidP="00757C85">
      <w:pPr>
        <w:spacing w:after="0" w:line="360" w:lineRule="auto"/>
        <w:ind w:firstLine="709"/>
        <w:jc w:val="both"/>
        <w:rPr>
          <w:rFonts w:ascii="Times New Roman" w:hAnsi="Times New Roman" w:cs="Times New Roman"/>
          <w:sz w:val="28"/>
        </w:rPr>
      </w:pPr>
      <w:r w:rsidRPr="003F237D">
        <w:rPr>
          <w:rFonts w:ascii="Times New Roman" w:hAnsi="Times New Roman" w:cs="Times New Roman"/>
          <w:sz w:val="28"/>
        </w:rPr>
        <w:t>Управління соціального захисту населення є важлив</w:t>
      </w:r>
      <w:r>
        <w:rPr>
          <w:rFonts w:ascii="Times New Roman" w:hAnsi="Times New Roman" w:cs="Times New Roman"/>
          <w:sz w:val="28"/>
        </w:rPr>
        <w:t>ою</w:t>
      </w:r>
      <w:r w:rsidRPr="003F237D">
        <w:rPr>
          <w:rFonts w:ascii="Times New Roman" w:hAnsi="Times New Roman" w:cs="Times New Roman"/>
          <w:sz w:val="28"/>
        </w:rPr>
        <w:t xml:space="preserve"> </w:t>
      </w:r>
      <w:r>
        <w:rPr>
          <w:rFonts w:ascii="Times New Roman" w:hAnsi="Times New Roman" w:cs="Times New Roman"/>
          <w:sz w:val="28"/>
        </w:rPr>
        <w:t>ланкою</w:t>
      </w:r>
      <w:r w:rsidRPr="003F237D">
        <w:rPr>
          <w:rFonts w:ascii="Times New Roman" w:hAnsi="Times New Roman" w:cs="Times New Roman"/>
          <w:sz w:val="28"/>
        </w:rPr>
        <w:t xml:space="preserve"> си</w:t>
      </w:r>
      <w:r>
        <w:rPr>
          <w:rFonts w:ascii="Times New Roman" w:hAnsi="Times New Roman" w:cs="Times New Roman"/>
          <w:sz w:val="28"/>
        </w:rPr>
        <w:t>стеми державного управління, яка</w:t>
      </w:r>
      <w:r w:rsidRPr="003F237D">
        <w:rPr>
          <w:rFonts w:ascii="Times New Roman" w:hAnsi="Times New Roman" w:cs="Times New Roman"/>
          <w:sz w:val="28"/>
        </w:rPr>
        <w:t xml:space="preserve"> відповідає за забезпечення</w:t>
      </w:r>
      <w:r>
        <w:rPr>
          <w:rFonts w:ascii="Times New Roman" w:hAnsi="Times New Roman" w:cs="Times New Roman"/>
          <w:sz w:val="28"/>
        </w:rPr>
        <w:t xml:space="preserve"> соціальної підтримки та захист</w:t>
      </w:r>
      <w:r w:rsidRPr="003F237D">
        <w:rPr>
          <w:rFonts w:ascii="Times New Roman" w:hAnsi="Times New Roman" w:cs="Times New Roman"/>
          <w:sz w:val="28"/>
        </w:rPr>
        <w:t xml:space="preserve"> різних категорій </w:t>
      </w:r>
      <w:r>
        <w:rPr>
          <w:rFonts w:ascii="Times New Roman" w:hAnsi="Times New Roman" w:cs="Times New Roman"/>
          <w:sz w:val="28"/>
        </w:rPr>
        <w:t>жителів нашої держави</w:t>
      </w:r>
      <w:r w:rsidRPr="003F237D">
        <w:rPr>
          <w:rFonts w:ascii="Times New Roman" w:hAnsi="Times New Roman" w:cs="Times New Roman"/>
          <w:sz w:val="28"/>
        </w:rPr>
        <w:t xml:space="preserve">. Це управління виконує </w:t>
      </w:r>
      <w:r>
        <w:rPr>
          <w:rFonts w:ascii="Times New Roman" w:hAnsi="Times New Roman" w:cs="Times New Roman"/>
          <w:sz w:val="28"/>
        </w:rPr>
        <w:t>важливі функції</w:t>
      </w:r>
      <w:r w:rsidRPr="003F237D">
        <w:rPr>
          <w:rFonts w:ascii="Times New Roman" w:hAnsi="Times New Roman" w:cs="Times New Roman"/>
          <w:sz w:val="28"/>
        </w:rPr>
        <w:t xml:space="preserve"> у реалізації державної соціальної політики, </w:t>
      </w:r>
      <w:r>
        <w:rPr>
          <w:rFonts w:ascii="Times New Roman" w:hAnsi="Times New Roman" w:cs="Times New Roman"/>
          <w:sz w:val="28"/>
        </w:rPr>
        <w:t>яка направлена</w:t>
      </w:r>
      <w:r w:rsidRPr="003F237D">
        <w:rPr>
          <w:rFonts w:ascii="Times New Roman" w:hAnsi="Times New Roman" w:cs="Times New Roman"/>
          <w:sz w:val="28"/>
        </w:rPr>
        <w:t xml:space="preserve"> на зменшення соціальної нерівності, забезпечення </w:t>
      </w:r>
      <w:r>
        <w:rPr>
          <w:rFonts w:ascii="Times New Roman" w:hAnsi="Times New Roman" w:cs="Times New Roman"/>
          <w:sz w:val="28"/>
        </w:rPr>
        <w:t>найпростіших</w:t>
      </w:r>
      <w:r w:rsidRPr="003F237D">
        <w:rPr>
          <w:rFonts w:ascii="Times New Roman" w:hAnsi="Times New Roman" w:cs="Times New Roman"/>
          <w:sz w:val="28"/>
        </w:rPr>
        <w:t xml:space="preserve"> соціальних прав та підтримку </w:t>
      </w:r>
      <w:r>
        <w:rPr>
          <w:rFonts w:ascii="Times New Roman" w:hAnsi="Times New Roman" w:cs="Times New Roman"/>
          <w:sz w:val="28"/>
        </w:rPr>
        <w:t>найслабших</w:t>
      </w:r>
      <w:r w:rsidRPr="003F237D">
        <w:rPr>
          <w:rFonts w:ascii="Times New Roman" w:hAnsi="Times New Roman" w:cs="Times New Roman"/>
          <w:sz w:val="28"/>
        </w:rPr>
        <w:t xml:space="preserve"> </w:t>
      </w:r>
      <w:r>
        <w:rPr>
          <w:rFonts w:ascii="Times New Roman" w:hAnsi="Times New Roman" w:cs="Times New Roman"/>
          <w:sz w:val="28"/>
        </w:rPr>
        <w:t>у суспільстві</w:t>
      </w:r>
      <w:r w:rsidR="008607FF" w:rsidRPr="008607FF">
        <w:rPr>
          <w:rFonts w:ascii="Times New Roman" w:hAnsi="Times New Roman" w:cs="Times New Roman"/>
          <w:sz w:val="28"/>
        </w:rPr>
        <w:t xml:space="preserve"> </w:t>
      </w:r>
      <w:r w:rsidR="008607FF">
        <w:rPr>
          <w:rFonts w:ascii="Times New Roman" w:hAnsi="Times New Roman" w:cs="Times New Roman"/>
          <w:sz w:val="28"/>
        </w:rPr>
        <w:t>[</w:t>
      </w:r>
      <w:r w:rsidR="00850DB1">
        <w:rPr>
          <w:rFonts w:ascii="Times New Roman" w:hAnsi="Times New Roman" w:cs="Times New Roman"/>
          <w:sz w:val="28"/>
        </w:rPr>
        <w:t>81</w:t>
      </w:r>
      <w:r w:rsidR="008607FF">
        <w:rPr>
          <w:rFonts w:ascii="Times New Roman" w:hAnsi="Times New Roman" w:cs="Times New Roman"/>
          <w:sz w:val="28"/>
        </w:rPr>
        <w:t>]</w:t>
      </w:r>
      <w:r w:rsidRPr="003F237D">
        <w:rPr>
          <w:rFonts w:ascii="Times New Roman" w:hAnsi="Times New Roman" w:cs="Times New Roman"/>
          <w:sz w:val="28"/>
        </w:rPr>
        <w:t>.</w:t>
      </w:r>
    </w:p>
    <w:p w14:paraId="2D503F9B" w14:textId="77777777" w:rsidR="003F237D" w:rsidRPr="003F237D" w:rsidRDefault="003F237D" w:rsidP="00757C85">
      <w:pPr>
        <w:spacing w:after="0" w:line="360" w:lineRule="auto"/>
        <w:ind w:firstLine="709"/>
        <w:jc w:val="both"/>
        <w:rPr>
          <w:rFonts w:ascii="Times New Roman" w:hAnsi="Times New Roman" w:cs="Times New Roman"/>
          <w:sz w:val="28"/>
        </w:rPr>
      </w:pPr>
      <w:r w:rsidRPr="003F237D">
        <w:rPr>
          <w:rFonts w:ascii="Times New Roman" w:hAnsi="Times New Roman" w:cs="Times New Roman"/>
          <w:sz w:val="28"/>
        </w:rPr>
        <w:t xml:space="preserve">У Києві, як у столиці України, ця структура має особливе значення через </w:t>
      </w:r>
      <w:r w:rsidR="00F52327">
        <w:rPr>
          <w:rFonts w:ascii="Times New Roman" w:hAnsi="Times New Roman" w:cs="Times New Roman"/>
          <w:sz w:val="28"/>
        </w:rPr>
        <w:t>чималу кількість жителів (понад три мільйони осіб)</w:t>
      </w:r>
      <w:r w:rsidRPr="003F237D">
        <w:rPr>
          <w:rFonts w:ascii="Times New Roman" w:hAnsi="Times New Roman" w:cs="Times New Roman"/>
          <w:sz w:val="28"/>
        </w:rPr>
        <w:t xml:space="preserve"> та різноманіття соціальних потреб, характерних для </w:t>
      </w:r>
      <w:r w:rsidR="00F52327">
        <w:rPr>
          <w:rFonts w:ascii="Times New Roman" w:hAnsi="Times New Roman" w:cs="Times New Roman"/>
          <w:sz w:val="28"/>
        </w:rPr>
        <w:t>міста-мільйонника</w:t>
      </w:r>
      <w:r w:rsidRPr="003F237D">
        <w:rPr>
          <w:rFonts w:ascii="Times New Roman" w:hAnsi="Times New Roman" w:cs="Times New Roman"/>
          <w:sz w:val="28"/>
        </w:rPr>
        <w:t xml:space="preserve">. Міграційні процеси, високий рівень урбанізації, наявність значної кількості студентів, пенсіонерів, осіб з інвалідністю та інших соціально вразливих категорій створюють навантаження на систему соціального захисту. Управління соціального захисту населення </w:t>
      </w:r>
      <w:r w:rsidR="00E350B4">
        <w:rPr>
          <w:rFonts w:ascii="Times New Roman" w:hAnsi="Times New Roman" w:cs="Times New Roman"/>
          <w:sz w:val="28"/>
        </w:rPr>
        <w:t xml:space="preserve">районної </w:t>
      </w:r>
      <w:r w:rsidRPr="003F237D">
        <w:rPr>
          <w:rFonts w:ascii="Times New Roman" w:hAnsi="Times New Roman" w:cs="Times New Roman"/>
          <w:sz w:val="28"/>
        </w:rPr>
        <w:t xml:space="preserve">в Києві </w:t>
      </w:r>
      <w:r w:rsidR="00E350B4">
        <w:rPr>
          <w:rFonts w:ascii="Times New Roman" w:hAnsi="Times New Roman" w:cs="Times New Roman"/>
          <w:sz w:val="28"/>
        </w:rPr>
        <w:t xml:space="preserve">державної адміністрації </w:t>
      </w:r>
      <w:r w:rsidRPr="003F237D">
        <w:rPr>
          <w:rFonts w:ascii="Times New Roman" w:hAnsi="Times New Roman" w:cs="Times New Roman"/>
          <w:sz w:val="28"/>
        </w:rPr>
        <w:t xml:space="preserve">не лише надає допомогу й підтримку на основі чинного законодавства, але й розробляє та реалізує регіональні програми, спрямовані на покращення соціальних умов життя </w:t>
      </w:r>
      <w:r w:rsidR="005013DF">
        <w:rPr>
          <w:rFonts w:ascii="Times New Roman" w:hAnsi="Times New Roman" w:cs="Times New Roman"/>
          <w:sz w:val="28"/>
        </w:rPr>
        <w:t>мешканців Києва</w:t>
      </w:r>
      <w:r w:rsidR="00787F85" w:rsidRPr="00E350B4">
        <w:rPr>
          <w:rFonts w:ascii="Times New Roman" w:hAnsi="Times New Roman" w:cs="Times New Roman"/>
          <w:sz w:val="28"/>
        </w:rPr>
        <w:t xml:space="preserve"> </w:t>
      </w:r>
      <w:r w:rsidR="00787F85">
        <w:rPr>
          <w:rFonts w:ascii="Times New Roman" w:hAnsi="Times New Roman" w:cs="Times New Roman"/>
          <w:sz w:val="28"/>
        </w:rPr>
        <w:t>[</w:t>
      </w:r>
      <w:r w:rsidR="00850DB1">
        <w:rPr>
          <w:rFonts w:ascii="Times New Roman" w:hAnsi="Times New Roman" w:cs="Times New Roman"/>
          <w:sz w:val="28"/>
        </w:rPr>
        <w:t>81</w:t>
      </w:r>
      <w:r w:rsidR="00787F85">
        <w:rPr>
          <w:rFonts w:ascii="Times New Roman" w:hAnsi="Times New Roman" w:cs="Times New Roman"/>
          <w:sz w:val="28"/>
        </w:rPr>
        <w:t>]</w:t>
      </w:r>
      <w:r w:rsidRPr="003F237D">
        <w:rPr>
          <w:rFonts w:ascii="Times New Roman" w:hAnsi="Times New Roman" w:cs="Times New Roman"/>
          <w:sz w:val="28"/>
        </w:rPr>
        <w:t>.</w:t>
      </w:r>
    </w:p>
    <w:p w14:paraId="7AA4D743" w14:textId="77777777" w:rsidR="00F97FA1" w:rsidRPr="001B57BB" w:rsidRDefault="003F237D" w:rsidP="00757C85">
      <w:pPr>
        <w:spacing w:after="0" w:line="360" w:lineRule="auto"/>
        <w:ind w:firstLine="709"/>
        <w:jc w:val="both"/>
        <w:rPr>
          <w:rFonts w:ascii="Times New Roman" w:hAnsi="Times New Roman" w:cs="Times New Roman"/>
          <w:sz w:val="28"/>
        </w:rPr>
      </w:pPr>
      <w:r w:rsidRPr="003F237D">
        <w:rPr>
          <w:rFonts w:ascii="Times New Roman" w:hAnsi="Times New Roman" w:cs="Times New Roman"/>
          <w:sz w:val="28"/>
        </w:rPr>
        <w:t xml:space="preserve">Ефективність роботи Управління соціального захисту населення в Києві має вирішальне значення для забезпечення соціальної стабільності в місті. З огляду на постійно зростаючі соціальні виклики, такі як економічні кризи, пандемії або інші надзвичайні ситуації, саме від злагодженої та оперативної роботи цієї структури залежить якість життя значної частини киян. Тому організаційно-функціональна характеристика Управління, включаючи його здатність адаптуватися до змін та </w:t>
      </w:r>
      <w:r w:rsidRPr="003F237D">
        <w:rPr>
          <w:rFonts w:ascii="Times New Roman" w:hAnsi="Times New Roman" w:cs="Times New Roman"/>
          <w:sz w:val="28"/>
        </w:rPr>
        <w:lastRenderedPageBreak/>
        <w:t>ефективно реагувати на потреби населення, є ключовою для розуміння його ролі та значення в системі соціального забезпечення столиці</w:t>
      </w:r>
      <w:r w:rsidR="009E6975" w:rsidRPr="009E6975">
        <w:rPr>
          <w:rFonts w:ascii="Times New Roman" w:hAnsi="Times New Roman" w:cs="Times New Roman"/>
          <w:sz w:val="28"/>
          <w:lang w:val="ru-RU"/>
        </w:rPr>
        <w:t xml:space="preserve"> </w:t>
      </w:r>
      <w:r w:rsidR="009E6975">
        <w:rPr>
          <w:rFonts w:ascii="Times New Roman" w:hAnsi="Times New Roman" w:cs="Times New Roman"/>
          <w:sz w:val="28"/>
        </w:rPr>
        <w:t>[</w:t>
      </w:r>
      <w:r w:rsidR="00850DB1">
        <w:rPr>
          <w:rFonts w:ascii="Times New Roman" w:hAnsi="Times New Roman" w:cs="Times New Roman"/>
          <w:sz w:val="28"/>
        </w:rPr>
        <w:t>81</w:t>
      </w:r>
      <w:r w:rsidR="009E6975">
        <w:rPr>
          <w:rFonts w:ascii="Times New Roman" w:hAnsi="Times New Roman" w:cs="Times New Roman"/>
          <w:sz w:val="28"/>
        </w:rPr>
        <w:t>]</w:t>
      </w:r>
      <w:r w:rsidRPr="003F237D">
        <w:rPr>
          <w:rFonts w:ascii="Times New Roman" w:hAnsi="Times New Roman" w:cs="Times New Roman"/>
          <w:sz w:val="28"/>
        </w:rPr>
        <w:t>.</w:t>
      </w:r>
      <w:r w:rsidR="006F5BF3">
        <w:rPr>
          <w:rFonts w:ascii="Times New Roman" w:hAnsi="Times New Roman" w:cs="Times New Roman"/>
          <w:sz w:val="28"/>
        </w:rPr>
        <w:t xml:space="preserve"> </w:t>
      </w:r>
      <w:r w:rsidR="00F97FA1" w:rsidRPr="00F97FA1">
        <w:rPr>
          <w:rFonts w:ascii="Times New Roman" w:hAnsi="Times New Roman" w:cs="Times New Roman"/>
          <w:sz w:val="28"/>
        </w:rPr>
        <w:t>Перед системою соціального захисту стоять широкі стратегічні завдання, пов’язані із політичною, економічною, соціальною сферами. Система соціального захисту має значний вплив на стабільність у суспільстві, на розвиток людських ресурсів шляхом підтримки добробуту, стимулювання споживання, на суспільний розвиток в цілому, і посідає чільне місце в політиці соціальної держави</w:t>
      </w:r>
      <w:r w:rsidR="009E6975" w:rsidRPr="009E6975">
        <w:rPr>
          <w:rFonts w:ascii="Times New Roman" w:hAnsi="Times New Roman" w:cs="Times New Roman"/>
          <w:sz w:val="28"/>
        </w:rPr>
        <w:t xml:space="preserve"> </w:t>
      </w:r>
      <w:r w:rsidR="009E6975">
        <w:rPr>
          <w:rFonts w:ascii="Times New Roman" w:hAnsi="Times New Roman" w:cs="Times New Roman"/>
          <w:sz w:val="28"/>
        </w:rPr>
        <w:t>[</w:t>
      </w:r>
      <w:r w:rsidR="00850DB1">
        <w:rPr>
          <w:rFonts w:ascii="Times New Roman" w:hAnsi="Times New Roman" w:cs="Times New Roman"/>
          <w:sz w:val="28"/>
        </w:rPr>
        <w:t>81</w:t>
      </w:r>
      <w:r w:rsidR="009E6975">
        <w:rPr>
          <w:rFonts w:ascii="Times New Roman" w:hAnsi="Times New Roman" w:cs="Times New Roman"/>
          <w:sz w:val="28"/>
        </w:rPr>
        <w:t>]</w:t>
      </w:r>
      <w:r w:rsidR="00F97FA1" w:rsidRPr="00F97FA1">
        <w:rPr>
          <w:rFonts w:ascii="Times New Roman" w:hAnsi="Times New Roman" w:cs="Times New Roman"/>
          <w:sz w:val="28"/>
        </w:rPr>
        <w:t>.</w:t>
      </w:r>
    </w:p>
    <w:p w14:paraId="20E32582" w14:textId="77777777" w:rsidR="00F97FA1" w:rsidRDefault="00F97FA1" w:rsidP="00757C85">
      <w:pPr>
        <w:spacing w:after="0" w:line="360" w:lineRule="auto"/>
        <w:ind w:firstLine="709"/>
        <w:jc w:val="both"/>
        <w:rPr>
          <w:rFonts w:ascii="Times New Roman" w:hAnsi="Times New Roman" w:cs="Times New Roman"/>
          <w:sz w:val="28"/>
        </w:rPr>
      </w:pPr>
      <w:r>
        <w:rPr>
          <w:rFonts w:ascii="Times New Roman" w:hAnsi="Times New Roman" w:cs="Times New Roman"/>
          <w:sz w:val="28"/>
        </w:rPr>
        <w:t>На схемі 2.1. можемо поглян</w:t>
      </w:r>
      <w:r w:rsidR="00E350B4">
        <w:rPr>
          <w:rFonts w:ascii="Times New Roman" w:hAnsi="Times New Roman" w:cs="Times New Roman"/>
          <w:sz w:val="28"/>
        </w:rPr>
        <w:t>ути на організаційну структуру одного з районного У</w:t>
      </w:r>
      <w:r>
        <w:rPr>
          <w:rFonts w:ascii="Times New Roman" w:hAnsi="Times New Roman" w:cs="Times New Roman"/>
          <w:sz w:val="28"/>
        </w:rPr>
        <w:t xml:space="preserve">правління </w:t>
      </w:r>
      <w:r w:rsidRPr="003F237D">
        <w:rPr>
          <w:rFonts w:ascii="Times New Roman" w:hAnsi="Times New Roman" w:cs="Times New Roman"/>
          <w:sz w:val="28"/>
        </w:rPr>
        <w:t xml:space="preserve">соціального захисту населення в </w:t>
      </w:r>
      <w:r w:rsidR="00E350B4">
        <w:rPr>
          <w:rFonts w:ascii="Times New Roman" w:hAnsi="Times New Roman" w:cs="Times New Roman"/>
          <w:sz w:val="28"/>
        </w:rPr>
        <w:t xml:space="preserve">місті </w:t>
      </w:r>
      <w:r w:rsidRPr="003F237D">
        <w:rPr>
          <w:rFonts w:ascii="Times New Roman" w:hAnsi="Times New Roman" w:cs="Times New Roman"/>
          <w:sz w:val="28"/>
        </w:rPr>
        <w:t>Києві</w:t>
      </w:r>
      <w:r w:rsidR="00E350B4">
        <w:rPr>
          <w:rFonts w:ascii="Times New Roman" w:hAnsi="Times New Roman" w:cs="Times New Roman"/>
          <w:sz w:val="28"/>
        </w:rPr>
        <w:t>.</w:t>
      </w:r>
    </w:p>
    <w:p w14:paraId="4522A758" w14:textId="77777777" w:rsidR="00FF6D95" w:rsidRDefault="006C2477" w:rsidP="00757C85">
      <w:pPr>
        <w:spacing w:after="0" w:line="360" w:lineRule="auto"/>
        <w:ind w:firstLine="709"/>
        <w:jc w:val="both"/>
        <w:rPr>
          <w:rFonts w:ascii="Times New Roman" w:hAnsi="Times New Roman" w:cs="Times New Roman"/>
          <w:sz w:val="28"/>
        </w:rPr>
      </w:pPr>
      <w:r>
        <w:rPr>
          <w:rFonts w:ascii="Times New Roman" w:hAnsi="Times New Roman" w:cs="Times New Roman"/>
          <w:noProof/>
          <w:sz w:val="28"/>
          <w:lang w:val="ru-RU" w:eastAsia="ru-RU"/>
        </w:rPr>
        <mc:AlternateContent>
          <mc:Choice Requires="wps">
            <w:drawing>
              <wp:anchor distT="0" distB="0" distL="114300" distR="114300" simplePos="0" relativeHeight="251922432" behindDoc="0" locked="0" layoutInCell="1" allowOverlap="1" wp14:anchorId="597C7BB6" wp14:editId="17A2C871">
                <wp:simplePos x="0" y="0"/>
                <wp:positionH relativeFrom="column">
                  <wp:posOffset>5507990</wp:posOffset>
                </wp:positionH>
                <wp:positionV relativeFrom="paragraph">
                  <wp:posOffset>187960</wp:posOffset>
                </wp:positionV>
                <wp:extent cx="0" cy="120015"/>
                <wp:effectExtent l="55880" t="13335" r="58420" b="19050"/>
                <wp:wrapNone/>
                <wp:docPr id="68"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5B0998" id="AutoShape 186" o:spid="_x0000_s1026" type="#_x0000_t32" style="position:absolute;margin-left:433.7pt;margin-top:14.8pt;width:0;height:9.4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">
                <v:stroke endarrow="block"/>
              </v:shape>
            </w:pict>
          </mc:Fallback>
        </mc:AlternateContent>
      </w:r>
      <w:r>
        <w:rPr>
          <w:rFonts w:ascii="Times New Roman" w:hAnsi="Times New Roman" w:cs="Times New Roman"/>
          <w:noProof/>
          <w:sz w:val="28"/>
          <w:lang w:val="ru-RU" w:eastAsia="ru-RU"/>
        </w:rPr>
        <mc:AlternateContent>
          <mc:Choice Requires="wps">
            <w:drawing>
              <wp:anchor distT="0" distB="0" distL="114300" distR="114300" simplePos="0" relativeHeight="251921408" behindDoc="0" locked="0" layoutInCell="1" allowOverlap="1" wp14:anchorId="5AF049ED" wp14:editId="4F50EFC0">
                <wp:simplePos x="0" y="0"/>
                <wp:positionH relativeFrom="column">
                  <wp:posOffset>713105</wp:posOffset>
                </wp:positionH>
                <wp:positionV relativeFrom="paragraph">
                  <wp:posOffset>187960</wp:posOffset>
                </wp:positionV>
                <wp:extent cx="0" cy="120015"/>
                <wp:effectExtent l="61595" t="13335" r="52705" b="19050"/>
                <wp:wrapNone/>
                <wp:docPr id="66"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10911F" id="AutoShape 185" o:spid="_x0000_s1026" type="#_x0000_t32" style="position:absolute;margin-left:56.15pt;margin-top:14.8pt;width:0;height:9.4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">
                <v:stroke endarrow="block"/>
              </v:shape>
            </w:pict>
          </mc:Fallback>
        </mc:AlternateContent>
      </w:r>
      <w:r>
        <w:rPr>
          <w:rFonts w:ascii="Times New Roman" w:hAnsi="Times New Roman" w:cs="Times New Roman"/>
          <w:noProof/>
          <w:sz w:val="28"/>
          <w:lang w:val="ru-RU" w:eastAsia="ru-RU"/>
        </w:rPr>
        <mc:AlternateContent>
          <mc:Choice Requires="wps">
            <w:drawing>
              <wp:anchor distT="0" distB="0" distL="114300" distR="114300" simplePos="0" relativeHeight="251920384" behindDoc="0" locked="0" layoutInCell="1" allowOverlap="1" wp14:anchorId="6F0A6CBE" wp14:editId="7DFAA69C">
                <wp:simplePos x="0" y="0"/>
                <wp:positionH relativeFrom="column">
                  <wp:posOffset>4384040</wp:posOffset>
                </wp:positionH>
                <wp:positionV relativeFrom="paragraph">
                  <wp:posOffset>187960</wp:posOffset>
                </wp:positionV>
                <wp:extent cx="1123950" cy="0"/>
                <wp:effectExtent l="8255" t="13335" r="10795" b="5715"/>
                <wp:wrapNone/>
                <wp:docPr id="64"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E97C0B" id="AutoShape 184" o:spid="_x0000_s1026" type="#_x0000_t32" style="position:absolute;margin-left:345.2pt;margin-top:14.8pt;width:88.5pt;height:0;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"/>
            </w:pict>
          </mc:Fallback>
        </mc:AlternateContent>
      </w:r>
      <w:r>
        <w:rPr>
          <w:rFonts w:ascii="Times New Roman" w:hAnsi="Times New Roman" w:cs="Times New Roman"/>
          <w:noProof/>
          <w:sz w:val="28"/>
          <w:lang w:val="ru-RU" w:eastAsia="ru-RU"/>
        </w:rPr>
        <mc:AlternateContent>
          <mc:Choice Requires="wps">
            <w:drawing>
              <wp:anchor distT="0" distB="0" distL="114300" distR="114300" simplePos="0" relativeHeight="251919360" behindDoc="0" locked="0" layoutInCell="1" allowOverlap="1" wp14:anchorId="13D6BCF7" wp14:editId="301C00CF">
                <wp:simplePos x="0" y="0"/>
                <wp:positionH relativeFrom="column">
                  <wp:posOffset>713105</wp:posOffset>
                </wp:positionH>
                <wp:positionV relativeFrom="paragraph">
                  <wp:posOffset>187960</wp:posOffset>
                </wp:positionV>
                <wp:extent cx="1022985" cy="0"/>
                <wp:effectExtent l="13970" t="13335" r="10795" b="5715"/>
                <wp:wrapNone/>
                <wp:docPr id="63"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61C412" id="AutoShape 183" o:spid="_x0000_s1026" type="#_x0000_t32" style="position:absolute;margin-left:56.15pt;margin-top:14.8pt;width:80.55pt;height:0;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"/>
            </w:pict>
          </mc:Fallback>
        </mc:AlternateContent>
      </w:r>
    </w:p>
    <w:p w14:paraId="5D7AC0DF" w14:textId="77777777" w:rsidR="006F5BF3" w:rsidRDefault="006C2477" w:rsidP="00757C85">
      <w:pPr>
        <w:spacing w:after="0" w:line="360" w:lineRule="auto"/>
        <w:ind w:firstLine="709"/>
        <w:jc w:val="both"/>
        <w:rPr>
          <w:rFonts w:ascii="Times New Roman" w:hAnsi="Times New Roman" w:cs="Times New Roman"/>
          <w:sz w:val="28"/>
        </w:rPr>
      </w:pPr>
      <w:r>
        <w:rPr>
          <w:rFonts w:ascii="Times New Roman" w:hAnsi="Times New Roman" w:cs="Times New Roman"/>
          <w:noProof/>
          <w:sz w:val="28"/>
          <w:lang w:val="ru-RU" w:eastAsia="ru-RU"/>
        </w:rPr>
        <mc:AlternateContent>
          <mc:Choice Requires="wps">
            <w:drawing>
              <wp:anchor distT="0" distB="0" distL="114300" distR="114300" simplePos="0" relativeHeight="251912192" behindDoc="0" locked="0" layoutInCell="1" allowOverlap="1" wp14:anchorId="3D57DE11" wp14:editId="6EEEF5FC">
                <wp:simplePos x="0" y="0"/>
                <wp:positionH relativeFrom="column">
                  <wp:posOffset>3044825</wp:posOffset>
                </wp:positionH>
                <wp:positionV relativeFrom="paragraph">
                  <wp:posOffset>101600</wp:posOffset>
                </wp:positionV>
                <wp:extent cx="0" cy="125730"/>
                <wp:effectExtent l="12065" t="5080" r="6985" b="12065"/>
                <wp:wrapNone/>
                <wp:docPr id="62"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54C39" id="AutoShape 176" o:spid="_x0000_s1026" type="#_x0000_t32" style="position:absolute;margin-left:239.75pt;margin-top:8pt;width:0;height:9.9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"/>
            </w:pict>
          </mc:Fallback>
        </mc:AlternateContent>
      </w:r>
      <w:r>
        <w:rPr>
          <w:rFonts w:ascii="Times New Roman" w:hAnsi="Times New Roman" w:cs="Times New Roman"/>
          <w:noProof/>
          <w:sz w:val="28"/>
          <w:lang w:val="ru-RU" w:eastAsia="ru-RU"/>
        </w:rPr>
        <mc:AlternateContent>
          <mc:Choice Requires="wps">
            <w:drawing>
              <wp:anchor distT="0" distB="0" distL="114300" distR="114300" simplePos="0" relativeHeight="251905024" behindDoc="0" locked="0" layoutInCell="1" allowOverlap="1" wp14:anchorId="605FAD25" wp14:editId="51825429">
                <wp:simplePos x="0" y="0"/>
                <wp:positionH relativeFrom="column">
                  <wp:posOffset>2146935</wp:posOffset>
                </wp:positionH>
                <wp:positionV relativeFrom="paragraph">
                  <wp:posOffset>227330</wp:posOffset>
                </wp:positionV>
                <wp:extent cx="1927225" cy="304800"/>
                <wp:effectExtent l="0" t="0" r="0" b="0"/>
                <wp:wrapNone/>
                <wp:docPr id="61"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7225" cy="304800"/>
                        </a:xfrm>
                        <a:prstGeom prst="rect">
                          <a:avLst/>
                        </a:prstGeom>
                      </wps:spPr>
                      <wps:style>
                        <a:lnRef idx="2">
                          <a:schemeClr val="dk1"/>
                        </a:lnRef>
                        <a:fillRef idx="1">
                          <a:schemeClr val="lt1"/>
                        </a:fillRef>
                        <a:effectRef idx="0">
                          <a:schemeClr val="dk1"/>
                        </a:effectRef>
                        <a:fontRef idx="minor">
                          <a:schemeClr val="dk1"/>
                        </a:fontRef>
                      </wps:style>
                      <wps:txbx>
                        <w:txbxContent>
                          <w:p w14:paraId="7B264A06" w14:textId="77777777" w:rsidR="0026036A" w:rsidRPr="00A40845" w:rsidRDefault="0026036A" w:rsidP="00AF3FEE">
                            <w:pPr>
                              <w:jc w:val="center"/>
                              <w:rPr>
                                <w:rFonts w:ascii="Times New Roman" w:hAnsi="Times New Roman" w:cs="Times New Roman"/>
                                <w:b/>
                                <w:sz w:val="20"/>
                                <w:szCs w:val="20"/>
                              </w:rPr>
                            </w:pPr>
                            <w:r>
                              <w:rPr>
                                <w:rFonts w:ascii="Times New Roman" w:hAnsi="Times New Roman" w:cs="Times New Roman"/>
                                <w:sz w:val="20"/>
                                <w:szCs w:val="28"/>
                              </w:rPr>
                              <w:t>відділ управління персоналом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4" o:spid="_x0000_s1039" style="position:absolute;left:0;text-align:left;margin-left:169.05pt;margin-top:17.9pt;width:151.75pt;height:24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" fillcolor="white [3201]" strokecolor="black [3200]" strokeweight="1pt">
                <v:path arrowok="t"/>
                <v:textbox>
                  <w:txbxContent>
                    <w:p w:rsidR="0026036A" w:rsidRPr="00A40845" w:rsidRDefault="0026036A" w:rsidP="00AF3FEE">
                      <w:pPr>
                        <w:jc w:val="center"/>
                        <w:rPr>
                          <w:rFonts w:ascii="Times New Roman" w:hAnsi="Times New Roman" w:cs="Times New Roman"/>
                          <w:b/>
                          <w:sz w:val="20"/>
                          <w:szCs w:val="20"/>
                        </w:rPr>
                      </w:pPr>
                      <w:r>
                        <w:rPr>
                          <w:rFonts w:ascii="Times New Roman" w:hAnsi="Times New Roman" w:cs="Times New Roman"/>
                          <w:sz w:val="20"/>
                          <w:szCs w:val="28"/>
                        </w:rPr>
                        <w:t>відділ управління персоналом</w:t>
                      </w:r>
                    </w:p>
                  </w:txbxContent>
                </v:textbox>
              </v:rect>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709440" behindDoc="0" locked="0" layoutInCell="1" allowOverlap="1" wp14:anchorId="0FE37C11" wp14:editId="251B637B">
                <wp:simplePos x="0" y="0"/>
                <wp:positionH relativeFrom="column">
                  <wp:posOffset>4595495</wp:posOffset>
                </wp:positionH>
                <wp:positionV relativeFrom="paragraph">
                  <wp:posOffset>11430</wp:posOffset>
                </wp:positionV>
                <wp:extent cx="1762760" cy="701675"/>
                <wp:effectExtent l="0" t="0" r="8890" b="3175"/>
                <wp:wrapNone/>
                <wp:docPr id="57"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2760" cy="701675"/>
                        </a:xfrm>
                        <a:prstGeom prst="rect">
                          <a:avLst/>
                        </a:prstGeom>
                      </wps:spPr>
                      <wps:style>
                        <a:lnRef idx="2">
                          <a:schemeClr val="dk1"/>
                        </a:lnRef>
                        <a:fillRef idx="1">
                          <a:schemeClr val="lt1"/>
                        </a:fillRef>
                        <a:effectRef idx="0">
                          <a:schemeClr val="dk1"/>
                        </a:effectRef>
                        <a:fontRef idx="minor">
                          <a:schemeClr val="dk1"/>
                        </a:fontRef>
                      </wps:style>
                      <wps:txbx>
                        <w:txbxContent>
                          <w:p w14:paraId="28942515" w14:textId="77777777" w:rsidR="0026036A" w:rsidRPr="008502F2" w:rsidRDefault="0026036A" w:rsidP="003D2F24">
                            <w:pPr>
                              <w:jc w:val="center"/>
                              <w:rPr>
                                <w:rFonts w:ascii="Times New Roman" w:hAnsi="Times New Roman" w:cs="Times New Roman"/>
                                <w:b/>
                                <w:sz w:val="20"/>
                                <w:szCs w:val="20"/>
                              </w:rPr>
                            </w:pPr>
                            <w:r w:rsidRPr="008502F2">
                              <w:rPr>
                                <w:rFonts w:ascii="Times New Roman" w:hAnsi="Times New Roman" w:cs="Times New Roman"/>
                                <w:sz w:val="20"/>
                                <w:szCs w:val="20"/>
                              </w:rPr>
                              <w:t>Заступник начальника Управління - начальник відділу координації</w:t>
                            </w:r>
                            <w:r>
                              <w:rPr>
                                <w:rFonts w:ascii="Times New Roman" w:hAnsi="Times New Roman" w:cs="Times New Roman"/>
                                <w:sz w:val="20"/>
                                <w:szCs w:val="20"/>
                              </w:rPr>
                              <w:t xml:space="preserve"> надання соціальних послуг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0" o:spid="_x0000_s1040" style="position:absolute;left:0;text-align:left;margin-left:361.85pt;margin-top:.9pt;width:138.8pt;height:55.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" fillcolor="white [3201]" strokecolor="black [3200]" strokeweight="1pt">
                <v:path arrowok="t"/>
                <v:textbox>
                  <w:txbxContent>
                    <w:p w:rsidR="0026036A" w:rsidRPr="008502F2" w:rsidRDefault="0026036A" w:rsidP="003D2F24">
                      <w:pPr>
                        <w:jc w:val="center"/>
                        <w:rPr>
                          <w:rFonts w:ascii="Times New Roman" w:hAnsi="Times New Roman" w:cs="Times New Roman"/>
                          <w:b/>
                          <w:sz w:val="20"/>
                          <w:szCs w:val="20"/>
                        </w:rPr>
                      </w:pPr>
                      <w:r w:rsidRPr="008502F2">
                        <w:rPr>
                          <w:rFonts w:ascii="Times New Roman" w:hAnsi="Times New Roman" w:cs="Times New Roman"/>
                          <w:sz w:val="20"/>
                          <w:szCs w:val="20"/>
                        </w:rPr>
                        <w:t>Заступник начальника Управління - начальник відділу координації</w:t>
                      </w:r>
                      <w:r>
                        <w:rPr>
                          <w:rFonts w:ascii="Times New Roman" w:hAnsi="Times New Roman" w:cs="Times New Roman"/>
                          <w:sz w:val="20"/>
                          <w:szCs w:val="20"/>
                        </w:rPr>
                        <w:t xml:space="preserve"> надання соціальних послуг</w:t>
                      </w:r>
                    </w:p>
                  </w:txbxContent>
                </v:textbox>
              </v:rect>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703296" behindDoc="0" locked="0" layoutInCell="1" allowOverlap="1" wp14:anchorId="26C42E37" wp14:editId="4F2DC73A">
                <wp:simplePos x="0" y="0"/>
                <wp:positionH relativeFrom="column">
                  <wp:posOffset>-44450</wp:posOffset>
                </wp:positionH>
                <wp:positionV relativeFrom="paragraph">
                  <wp:posOffset>1270</wp:posOffset>
                </wp:positionV>
                <wp:extent cx="1536700" cy="753110"/>
                <wp:effectExtent l="0" t="0" r="6350" b="8890"/>
                <wp:wrapNone/>
                <wp:docPr id="56"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6700" cy="753110"/>
                        </a:xfrm>
                        <a:prstGeom prst="rect">
                          <a:avLst/>
                        </a:prstGeom>
                      </wps:spPr>
                      <wps:style>
                        <a:lnRef idx="2">
                          <a:schemeClr val="dk1"/>
                        </a:lnRef>
                        <a:fillRef idx="1">
                          <a:schemeClr val="lt1"/>
                        </a:fillRef>
                        <a:effectRef idx="0">
                          <a:schemeClr val="dk1"/>
                        </a:effectRef>
                        <a:fontRef idx="minor">
                          <a:schemeClr val="dk1"/>
                        </a:fontRef>
                      </wps:style>
                      <wps:txbx>
                        <w:txbxContent>
                          <w:p w14:paraId="212659EC" w14:textId="77777777" w:rsidR="0026036A" w:rsidRPr="00A40845" w:rsidRDefault="0026036A" w:rsidP="00475E66">
                            <w:pPr>
                              <w:jc w:val="center"/>
                              <w:rPr>
                                <w:rFonts w:ascii="Times New Roman" w:hAnsi="Times New Roman" w:cs="Times New Roman"/>
                                <w:b/>
                                <w:sz w:val="18"/>
                                <w:szCs w:val="20"/>
                              </w:rPr>
                            </w:pPr>
                            <w:r w:rsidRPr="00A40845">
                              <w:rPr>
                                <w:rFonts w:ascii="Times New Roman" w:hAnsi="Times New Roman" w:cs="Times New Roman"/>
                                <w:sz w:val="20"/>
                                <w:szCs w:val="28"/>
                              </w:rPr>
                              <w:t xml:space="preserve">Заступник начальника Управління – начальник </w:t>
                            </w:r>
                            <w:r w:rsidRPr="00A40845">
                              <w:rPr>
                                <w:rFonts w:ascii="Times New Roman" w:hAnsi="Times New Roman" w:cs="Times New Roman"/>
                                <w:sz w:val="20"/>
                                <w:szCs w:val="20"/>
                              </w:rPr>
                              <w:t>відділу соціальних гарантій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4" o:spid="_x0000_s1041" style="position:absolute;left:0;text-align:left;margin-left:-3.5pt;margin-top:.1pt;width:121pt;height:59.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" fillcolor="white [3201]" strokecolor="black [3200]" strokeweight="1pt">
                <v:path arrowok="t"/>
                <v:textbox>
                  <w:txbxContent>
                    <w:p w:rsidR="0026036A" w:rsidRPr="00A40845" w:rsidRDefault="0026036A" w:rsidP="00475E66">
                      <w:pPr>
                        <w:jc w:val="center"/>
                        <w:rPr>
                          <w:rFonts w:ascii="Times New Roman" w:hAnsi="Times New Roman" w:cs="Times New Roman"/>
                          <w:b/>
                          <w:sz w:val="18"/>
                          <w:szCs w:val="20"/>
                        </w:rPr>
                      </w:pPr>
                      <w:r w:rsidRPr="00A40845">
                        <w:rPr>
                          <w:rFonts w:ascii="Times New Roman" w:hAnsi="Times New Roman" w:cs="Times New Roman"/>
                          <w:sz w:val="20"/>
                          <w:szCs w:val="28"/>
                        </w:rPr>
                        <w:t xml:space="preserve">Заступник начальника Управління – начальник </w:t>
                      </w:r>
                      <w:r w:rsidRPr="00A40845">
                        <w:rPr>
                          <w:rFonts w:ascii="Times New Roman" w:hAnsi="Times New Roman" w:cs="Times New Roman"/>
                          <w:sz w:val="20"/>
                          <w:szCs w:val="20"/>
                        </w:rPr>
                        <w:t>відділу соціальних гарантій</w:t>
                      </w:r>
                    </w:p>
                  </w:txbxContent>
                </v:textbox>
              </v:rect>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696128" behindDoc="0" locked="0" layoutInCell="1" allowOverlap="1" wp14:anchorId="2A40CE58" wp14:editId="1338CA62">
                <wp:simplePos x="0" y="0"/>
                <wp:positionH relativeFrom="column">
                  <wp:posOffset>1736090</wp:posOffset>
                </wp:positionH>
                <wp:positionV relativeFrom="paragraph">
                  <wp:posOffset>-219075</wp:posOffset>
                </wp:positionV>
                <wp:extent cx="2647950" cy="320675"/>
                <wp:effectExtent l="0" t="0" r="0" b="3175"/>
                <wp:wrapNone/>
                <wp:docPr id="55"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7950" cy="320675"/>
                        </a:xfrm>
                        <a:prstGeom prst="rect">
                          <a:avLst/>
                        </a:prstGeom>
                      </wps:spPr>
                      <wps:style>
                        <a:lnRef idx="2">
                          <a:schemeClr val="dk1"/>
                        </a:lnRef>
                        <a:fillRef idx="1">
                          <a:schemeClr val="lt1"/>
                        </a:fillRef>
                        <a:effectRef idx="0">
                          <a:schemeClr val="dk1"/>
                        </a:effectRef>
                        <a:fontRef idx="minor">
                          <a:schemeClr val="dk1"/>
                        </a:fontRef>
                      </wps:style>
                      <wps:txbx>
                        <w:txbxContent>
                          <w:p w14:paraId="5E013ED8" w14:textId="77777777" w:rsidR="0026036A" w:rsidRPr="00652A5D" w:rsidRDefault="0026036A" w:rsidP="00652A5D">
                            <w:pPr>
                              <w:jc w:val="center"/>
                              <w:rPr>
                                <w:rFonts w:ascii="Times New Roman" w:hAnsi="Times New Roman" w:cs="Times New Roman"/>
                                <w:b/>
                                <w:sz w:val="28"/>
                              </w:rPr>
                            </w:pPr>
                            <w:r>
                              <w:rPr>
                                <w:rFonts w:ascii="Times New Roman" w:hAnsi="Times New Roman" w:cs="Times New Roman"/>
                                <w:b/>
                                <w:sz w:val="28"/>
                              </w:rPr>
                              <w:t>Начальник управління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42" style="position:absolute;left:0;text-align:left;margin-left:136.7pt;margin-top:-17.25pt;width:208.5pt;height:2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" fillcolor="white [3201]" strokecolor="black [3200]" strokeweight="1pt">
                <v:path arrowok="t"/>
                <v:textbox>
                  <w:txbxContent>
                    <w:p w:rsidR="0026036A" w:rsidRPr="00652A5D" w:rsidRDefault="0026036A" w:rsidP="00652A5D">
                      <w:pPr>
                        <w:jc w:val="center"/>
                        <w:rPr>
                          <w:rFonts w:ascii="Times New Roman" w:hAnsi="Times New Roman" w:cs="Times New Roman"/>
                          <w:b/>
                          <w:sz w:val="28"/>
                        </w:rPr>
                      </w:pPr>
                      <w:r>
                        <w:rPr>
                          <w:rFonts w:ascii="Times New Roman" w:hAnsi="Times New Roman" w:cs="Times New Roman"/>
                          <w:b/>
                          <w:sz w:val="28"/>
                        </w:rPr>
                        <w:t>Начальник управління</w:t>
                      </w:r>
                    </w:p>
                  </w:txbxContent>
                </v:textbox>
              </v:rect>
            </w:pict>
          </mc:Fallback>
        </mc:AlternateContent>
      </w:r>
    </w:p>
    <w:p w14:paraId="4946060D" w14:textId="77777777" w:rsidR="00F97FA1" w:rsidRDefault="006C2477" w:rsidP="00757C85">
      <w:pPr>
        <w:spacing w:after="0" w:line="360" w:lineRule="auto"/>
        <w:ind w:firstLine="709"/>
        <w:jc w:val="both"/>
        <w:rPr>
          <w:rFonts w:ascii="Times New Roman" w:hAnsi="Times New Roman" w:cs="Times New Roman"/>
          <w:sz w:val="28"/>
        </w:rPr>
      </w:pPr>
      <w:r>
        <w:rPr>
          <w:rFonts w:ascii="Times New Roman" w:hAnsi="Times New Roman" w:cs="Times New Roman"/>
          <w:noProof/>
          <w:sz w:val="28"/>
          <w:lang w:val="ru-RU" w:eastAsia="ru-RU"/>
        </w:rPr>
        <mc:AlternateContent>
          <mc:Choice Requires="wps">
            <w:drawing>
              <wp:anchor distT="0" distB="0" distL="114300" distR="114300" simplePos="0" relativeHeight="251926528" behindDoc="0" locked="0" layoutInCell="1" allowOverlap="1" wp14:anchorId="04B8BEDD" wp14:editId="3E7ECCAC">
                <wp:simplePos x="0" y="0"/>
                <wp:positionH relativeFrom="column">
                  <wp:posOffset>1492250</wp:posOffset>
                </wp:positionH>
                <wp:positionV relativeFrom="paragraph">
                  <wp:posOffset>134620</wp:posOffset>
                </wp:positionV>
                <wp:extent cx="243840" cy="0"/>
                <wp:effectExtent l="12065" t="11430" r="10795" b="7620"/>
                <wp:wrapNone/>
                <wp:docPr id="53"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E421BA" id="AutoShape 190" o:spid="_x0000_s1026" type="#_x0000_t32" style="position:absolute;margin-left:117.5pt;margin-top:10.6pt;width:19.2pt;height:0;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"/>
            </w:pict>
          </mc:Fallback>
        </mc:AlternateContent>
      </w:r>
      <w:r>
        <w:rPr>
          <w:rFonts w:ascii="Times New Roman" w:hAnsi="Times New Roman" w:cs="Times New Roman"/>
          <w:noProof/>
          <w:sz w:val="28"/>
          <w:lang w:val="ru-RU" w:eastAsia="ru-RU"/>
        </w:rPr>
        <mc:AlternateContent>
          <mc:Choice Requires="wps">
            <w:drawing>
              <wp:anchor distT="0" distB="0" distL="114300" distR="114300" simplePos="0" relativeHeight="251925504" behindDoc="0" locked="0" layoutInCell="1" allowOverlap="1" wp14:anchorId="217EB8A7" wp14:editId="157EB42A">
                <wp:simplePos x="0" y="0"/>
                <wp:positionH relativeFrom="column">
                  <wp:posOffset>4384040</wp:posOffset>
                </wp:positionH>
                <wp:positionV relativeFrom="paragraph">
                  <wp:posOffset>27305</wp:posOffset>
                </wp:positionV>
                <wp:extent cx="211455" cy="0"/>
                <wp:effectExtent l="8255" t="8890" r="8890" b="10160"/>
                <wp:wrapNone/>
                <wp:docPr id="51"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3FD068" id="AutoShape 189" o:spid="_x0000_s1026" type="#_x0000_t32" style="position:absolute;margin-left:345.2pt;margin-top:2.15pt;width:16.65pt;height:0;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"/>
            </w:pict>
          </mc:Fallback>
        </mc:AlternateContent>
      </w:r>
      <w:r>
        <w:rPr>
          <w:rFonts w:ascii="Times New Roman" w:hAnsi="Times New Roman" w:cs="Times New Roman"/>
          <w:noProof/>
          <w:sz w:val="28"/>
          <w:lang w:val="ru-RU" w:eastAsia="ru-RU"/>
        </w:rPr>
        <mc:AlternateContent>
          <mc:Choice Requires="wps">
            <w:drawing>
              <wp:anchor distT="0" distB="0" distL="114300" distR="114300" simplePos="0" relativeHeight="251924480" behindDoc="0" locked="0" layoutInCell="1" allowOverlap="1" wp14:anchorId="38D26C66" wp14:editId="7B956748">
                <wp:simplePos x="0" y="0"/>
                <wp:positionH relativeFrom="column">
                  <wp:posOffset>4384040</wp:posOffset>
                </wp:positionH>
                <wp:positionV relativeFrom="paragraph">
                  <wp:posOffset>27305</wp:posOffset>
                </wp:positionV>
                <wp:extent cx="0" cy="2451100"/>
                <wp:effectExtent l="8255" t="8890" r="10795" b="6985"/>
                <wp:wrapNone/>
                <wp:docPr id="50"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1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CD0FE4" id="AutoShape 188" o:spid="_x0000_s1026" type="#_x0000_t32" style="position:absolute;margin-left:345.2pt;margin-top:2.15pt;width:0;height:193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"/>
            </w:pict>
          </mc:Fallback>
        </mc:AlternateContent>
      </w:r>
      <w:r>
        <w:rPr>
          <w:rFonts w:ascii="Times New Roman" w:hAnsi="Times New Roman" w:cs="Times New Roman"/>
          <w:noProof/>
          <w:sz w:val="28"/>
          <w:lang w:val="ru-RU" w:eastAsia="ru-RU"/>
        </w:rPr>
        <mc:AlternateContent>
          <mc:Choice Requires="wps">
            <w:drawing>
              <wp:anchor distT="0" distB="0" distL="114300" distR="114300" simplePos="0" relativeHeight="251923456" behindDoc="0" locked="0" layoutInCell="1" allowOverlap="1" wp14:anchorId="2DA83A61" wp14:editId="29D47395">
                <wp:simplePos x="0" y="0"/>
                <wp:positionH relativeFrom="column">
                  <wp:posOffset>1736090</wp:posOffset>
                </wp:positionH>
                <wp:positionV relativeFrom="paragraph">
                  <wp:posOffset>134620</wp:posOffset>
                </wp:positionV>
                <wp:extent cx="0" cy="3805555"/>
                <wp:effectExtent l="8255" t="11430" r="10795" b="12065"/>
                <wp:wrapNone/>
                <wp:docPr id="49"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05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EDD747" id="AutoShape 187" o:spid="_x0000_s1026" type="#_x0000_t32" style="position:absolute;margin-left:136.7pt;margin-top:10.6pt;width:0;height:299.6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"/>
            </w:pict>
          </mc:Fallback>
        </mc:AlternateContent>
      </w:r>
      <w:r>
        <w:rPr>
          <w:rFonts w:ascii="Times New Roman" w:hAnsi="Times New Roman" w:cs="Times New Roman"/>
          <w:noProof/>
          <w:sz w:val="28"/>
          <w:lang w:val="ru-RU" w:eastAsia="ru-RU"/>
        </w:rPr>
        <mc:AlternateContent>
          <mc:Choice Requires="wps">
            <w:drawing>
              <wp:anchor distT="0" distB="0" distL="114300" distR="114300" simplePos="0" relativeHeight="251913216" behindDoc="0" locked="0" layoutInCell="1" allowOverlap="1" wp14:anchorId="5662D486" wp14:editId="287FF7C4">
                <wp:simplePos x="0" y="0"/>
                <wp:positionH relativeFrom="column">
                  <wp:posOffset>3044825</wp:posOffset>
                </wp:positionH>
                <wp:positionV relativeFrom="paragraph">
                  <wp:posOffset>225425</wp:posOffset>
                </wp:positionV>
                <wp:extent cx="0" cy="123190"/>
                <wp:effectExtent l="12065" t="6985" r="6985" b="12700"/>
                <wp:wrapNone/>
                <wp:docPr id="47"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294627" id="AutoShape 177" o:spid="_x0000_s1026" type="#_x0000_t32" style="position:absolute;margin-left:239.75pt;margin-top:17.75pt;width:0;height:9.7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"/>
            </w:pict>
          </mc:Fallback>
        </mc:AlternateContent>
      </w:r>
    </w:p>
    <w:p w14:paraId="1E62EECD" w14:textId="77777777" w:rsidR="00302580" w:rsidRPr="00CF141F" w:rsidRDefault="006C2477" w:rsidP="00757C85">
      <w:pPr>
        <w:spacing w:after="0" w:line="360" w:lineRule="auto"/>
        <w:ind w:firstLine="709"/>
        <w:jc w:val="both"/>
        <w:rPr>
          <w:rFonts w:ascii="Times New Roman" w:hAnsi="Times New Roman" w:cs="Times New Roman"/>
          <w:sz w:val="28"/>
        </w:rPr>
      </w:pPr>
      <w:r>
        <w:rPr>
          <w:rFonts w:ascii="Times New Roman" w:hAnsi="Times New Roman" w:cs="Times New Roman"/>
          <w:noProof/>
          <w:sz w:val="28"/>
          <w:lang w:val="ru-RU" w:eastAsia="ru-RU"/>
        </w:rPr>
        <mc:AlternateContent>
          <mc:Choice Requires="wps">
            <w:drawing>
              <wp:anchor distT="0" distB="0" distL="114300" distR="114300" simplePos="0" relativeHeight="251902976" behindDoc="0" locked="0" layoutInCell="1" allowOverlap="1" wp14:anchorId="5050E0EF" wp14:editId="49D21CA5">
                <wp:simplePos x="0" y="0"/>
                <wp:positionH relativeFrom="column">
                  <wp:posOffset>-44450</wp:posOffset>
                </wp:positionH>
                <wp:positionV relativeFrom="paragraph">
                  <wp:posOffset>276860</wp:posOffset>
                </wp:positionV>
                <wp:extent cx="1630680" cy="408305"/>
                <wp:effectExtent l="0" t="0" r="7620" b="0"/>
                <wp:wrapNone/>
                <wp:docPr id="46"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0680" cy="408305"/>
                        </a:xfrm>
                        <a:prstGeom prst="rect">
                          <a:avLst/>
                        </a:prstGeom>
                      </wps:spPr>
                      <wps:style>
                        <a:lnRef idx="2">
                          <a:schemeClr val="dk1"/>
                        </a:lnRef>
                        <a:fillRef idx="1">
                          <a:schemeClr val="lt1"/>
                        </a:fillRef>
                        <a:effectRef idx="0">
                          <a:schemeClr val="dk1"/>
                        </a:effectRef>
                        <a:fontRef idx="minor">
                          <a:schemeClr val="dk1"/>
                        </a:fontRef>
                      </wps:style>
                      <wps:txbx>
                        <w:txbxContent>
                          <w:p w14:paraId="3086A0FB" w14:textId="77777777" w:rsidR="0026036A" w:rsidRPr="00A40845" w:rsidRDefault="0026036A" w:rsidP="00396317">
                            <w:pPr>
                              <w:jc w:val="center"/>
                              <w:rPr>
                                <w:rFonts w:ascii="Times New Roman" w:hAnsi="Times New Roman" w:cs="Times New Roman"/>
                                <w:b/>
                                <w:sz w:val="20"/>
                                <w:szCs w:val="20"/>
                              </w:rPr>
                            </w:pPr>
                            <w:r>
                              <w:rPr>
                                <w:rFonts w:ascii="Times New Roman" w:hAnsi="Times New Roman" w:cs="Times New Roman"/>
                                <w:sz w:val="20"/>
                                <w:szCs w:val="28"/>
                              </w:rPr>
                              <w:t>в</w:t>
                            </w:r>
                            <w:r w:rsidRPr="008502F2">
                              <w:rPr>
                                <w:rFonts w:ascii="Times New Roman" w:hAnsi="Times New Roman" w:cs="Times New Roman"/>
                                <w:sz w:val="20"/>
                                <w:szCs w:val="28"/>
                              </w:rPr>
                              <w:t>ідділ соціальних гарантій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3" style="position:absolute;left:0;text-align:left;margin-left:-3.5pt;margin-top:21.8pt;width:128.4pt;height:32.1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" fillcolor="white [3201]" strokecolor="black [3200]" strokeweight="1pt">
                <v:path arrowok="t"/>
                <v:textbox>
                  <w:txbxContent>
                    <w:p w:rsidR="0026036A" w:rsidRPr="00A40845" w:rsidRDefault="0026036A" w:rsidP="00396317">
                      <w:pPr>
                        <w:jc w:val="center"/>
                        <w:rPr>
                          <w:rFonts w:ascii="Times New Roman" w:hAnsi="Times New Roman" w:cs="Times New Roman"/>
                          <w:b/>
                          <w:sz w:val="20"/>
                          <w:szCs w:val="20"/>
                        </w:rPr>
                      </w:pPr>
                      <w:r>
                        <w:rPr>
                          <w:rFonts w:ascii="Times New Roman" w:hAnsi="Times New Roman" w:cs="Times New Roman"/>
                          <w:sz w:val="20"/>
                          <w:szCs w:val="28"/>
                        </w:rPr>
                        <w:t>в</w:t>
                      </w:r>
                      <w:r w:rsidRPr="008502F2">
                        <w:rPr>
                          <w:rFonts w:ascii="Times New Roman" w:hAnsi="Times New Roman" w:cs="Times New Roman"/>
                          <w:sz w:val="20"/>
                          <w:szCs w:val="28"/>
                        </w:rPr>
                        <w:t>ідділ соціальних гарантій</w:t>
                      </w:r>
                    </w:p>
                  </w:txbxContent>
                </v:textbox>
              </v:rect>
            </w:pict>
          </mc:Fallback>
        </mc:AlternateContent>
      </w:r>
      <w:r>
        <w:rPr>
          <w:rFonts w:ascii="Times New Roman" w:hAnsi="Times New Roman" w:cs="Times New Roman"/>
          <w:noProof/>
          <w:sz w:val="28"/>
          <w:lang w:val="ru-RU" w:eastAsia="ru-RU"/>
        </w:rPr>
        <mc:AlternateContent>
          <mc:Choice Requires="wps">
            <w:drawing>
              <wp:anchor distT="0" distB="0" distL="114300" distR="114300" simplePos="0" relativeHeight="251906048" behindDoc="0" locked="0" layoutInCell="1" allowOverlap="1" wp14:anchorId="1CA1CE65" wp14:editId="0677B41D">
                <wp:simplePos x="0" y="0"/>
                <wp:positionH relativeFrom="column">
                  <wp:posOffset>2146935</wp:posOffset>
                </wp:positionH>
                <wp:positionV relativeFrom="paragraph">
                  <wp:posOffset>41910</wp:posOffset>
                </wp:positionV>
                <wp:extent cx="1927225" cy="428625"/>
                <wp:effectExtent l="0" t="0" r="0" b="9525"/>
                <wp:wrapNone/>
                <wp:docPr id="45"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7225" cy="428625"/>
                        </a:xfrm>
                        <a:prstGeom prst="rect">
                          <a:avLst/>
                        </a:prstGeom>
                      </wps:spPr>
                      <wps:style>
                        <a:lnRef idx="2">
                          <a:schemeClr val="dk1"/>
                        </a:lnRef>
                        <a:fillRef idx="1">
                          <a:schemeClr val="lt1"/>
                        </a:fillRef>
                        <a:effectRef idx="0">
                          <a:schemeClr val="dk1"/>
                        </a:effectRef>
                        <a:fontRef idx="minor">
                          <a:schemeClr val="dk1"/>
                        </a:fontRef>
                      </wps:style>
                      <wps:txbx>
                        <w:txbxContent>
                          <w:p w14:paraId="53C4822F" w14:textId="77777777" w:rsidR="0026036A" w:rsidRPr="00A40845" w:rsidRDefault="0026036A" w:rsidP="00AF3FEE">
                            <w:pPr>
                              <w:jc w:val="center"/>
                              <w:rPr>
                                <w:rFonts w:ascii="Times New Roman" w:hAnsi="Times New Roman" w:cs="Times New Roman"/>
                                <w:b/>
                                <w:sz w:val="20"/>
                                <w:szCs w:val="20"/>
                              </w:rPr>
                            </w:pPr>
                            <w:r>
                              <w:rPr>
                                <w:rFonts w:ascii="Times New Roman" w:hAnsi="Times New Roman" w:cs="Times New Roman"/>
                                <w:sz w:val="20"/>
                                <w:szCs w:val="28"/>
                              </w:rPr>
                              <w:t>в</w:t>
                            </w:r>
                            <w:r w:rsidRPr="00A40845">
                              <w:rPr>
                                <w:rFonts w:ascii="Times New Roman" w:hAnsi="Times New Roman" w:cs="Times New Roman"/>
                                <w:sz w:val="20"/>
                                <w:szCs w:val="28"/>
                              </w:rPr>
                              <w:t xml:space="preserve">ідділ </w:t>
                            </w:r>
                            <w:r>
                              <w:rPr>
                                <w:rFonts w:ascii="Times New Roman" w:hAnsi="Times New Roman" w:cs="Times New Roman"/>
                                <w:sz w:val="20"/>
                                <w:szCs w:val="28"/>
                              </w:rPr>
                              <w:t>бухгалтерського обліку та звітності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4" style="position:absolute;left:0;text-align:left;margin-left:169.05pt;margin-top:3.3pt;width:151.75pt;height:33.7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" fillcolor="white [3201]" strokecolor="black [3200]" strokeweight="1pt">
                <v:path arrowok="t"/>
                <v:textbox>
                  <w:txbxContent>
                    <w:p w:rsidR="0026036A" w:rsidRPr="00A40845" w:rsidRDefault="0026036A" w:rsidP="00AF3FEE">
                      <w:pPr>
                        <w:jc w:val="center"/>
                        <w:rPr>
                          <w:rFonts w:ascii="Times New Roman" w:hAnsi="Times New Roman" w:cs="Times New Roman"/>
                          <w:b/>
                          <w:sz w:val="20"/>
                          <w:szCs w:val="20"/>
                        </w:rPr>
                      </w:pPr>
                      <w:r>
                        <w:rPr>
                          <w:rFonts w:ascii="Times New Roman" w:hAnsi="Times New Roman" w:cs="Times New Roman"/>
                          <w:sz w:val="20"/>
                          <w:szCs w:val="28"/>
                        </w:rPr>
                        <w:t>в</w:t>
                      </w:r>
                      <w:r w:rsidRPr="00A40845">
                        <w:rPr>
                          <w:rFonts w:ascii="Times New Roman" w:hAnsi="Times New Roman" w:cs="Times New Roman"/>
                          <w:sz w:val="20"/>
                          <w:szCs w:val="28"/>
                        </w:rPr>
                        <w:t xml:space="preserve">ідділ </w:t>
                      </w:r>
                      <w:r>
                        <w:rPr>
                          <w:rFonts w:ascii="Times New Roman" w:hAnsi="Times New Roman" w:cs="Times New Roman"/>
                          <w:sz w:val="20"/>
                          <w:szCs w:val="28"/>
                        </w:rPr>
                        <w:t>бухгалтерського обліку та звітності</w:t>
                      </w:r>
                    </w:p>
                  </w:txbxContent>
                </v:textbox>
              </v:rect>
            </w:pict>
          </mc:Fallback>
        </mc:AlternateContent>
      </w:r>
      <w:r>
        <w:rPr>
          <w:rFonts w:ascii="Times New Roman" w:hAnsi="Times New Roman" w:cs="Times New Roman"/>
          <w:noProof/>
          <w:sz w:val="28"/>
          <w:lang w:val="ru-RU" w:eastAsia="ru-RU"/>
        </w:rPr>
        <mc:AlternateContent>
          <mc:Choice Requires="wps">
            <w:drawing>
              <wp:anchor distT="0" distB="0" distL="114300" distR="114300" simplePos="0" relativeHeight="251904000" behindDoc="0" locked="0" layoutInCell="1" allowOverlap="1" wp14:anchorId="39457196" wp14:editId="3823520C">
                <wp:simplePos x="0" y="0"/>
                <wp:positionH relativeFrom="column">
                  <wp:posOffset>4595495</wp:posOffset>
                </wp:positionH>
                <wp:positionV relativeFrom="paragraph">
                  <wp:posOffset>198755</wp:posOffset>
                </wp:positionV>
                <wp:extent cx="1762760" cy="419735"/>
                <wp:effectExtent l="0" t="0" r="8890" b="0"/>
                <wp:wrapNone/>
                <wp:docPr id="43"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2760" cy="419735"/>
                        </a:xfrm>
                        <a:prstGeom prst="rect">
                          <a:avLst/>
                        </a:prstGeom>
                      </wps:spPr>
                      <wps:style>
                        <a:lnRef idx="2">
                          <a:schemeClr val="dk1"/>
                        </a:lnRef>
                        <a:fillRef idx="1">
                          <a:schemeClr val="lt1"/>
                        </a:fillRef>
                        <a:effectRef idx="0">
                          <a:schemeClr val="dk1"/>
                        </a:effectRef>
                        <a:fontRef idx="minor">
                          <a:schemeClr val="dk1"/>
                        </a:fontRef>
                      </wps:style>
                      <wps:txbx>
                        <w:txbxContent>
                          <w:p w14:paraId="3E463481" w14:textId="77777777" w:rsidR="0026036A" w:rsidRPr="00AF3FEE" w:rsidRDefault="0026036A" w:rsidP="00AF3FEE">
                            <w:pPr>
                              <w:jc w:val="center"/>
                              <w:rPr>
                                <w:szCs w:val="20"/>
                              </w:rPr>
                            </w:pPr>
                            <w:r w:rsidRPr="008502F2">
                              <w:rPr>
                                <w:rFonts w:ascii="Times New Roman" w:hAnsi="Times New Roman" w:cs="Times New Roman"/>
                                <w:sz w:val="20"/>
                                <w:szCs w:val="20"/>
                              </w:rPr>
                              <w:t>відділ координації</w:t>
                            </w:r>
                            <w:r>
                              <w:rPr>
                                <w:rFonts w:ascii="Times New Roman" w:hAnsi="Times New Roman" w:cs="Times New Roman"/>
                                <w:sz w:val="20"/>
                                <w:szCs w:val="20"/>
                              </w:rPr>
                              <w:t xml:space="preserve"> надання соціальних послуг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5" style="position:absolute;left:0;text-align:left;margin-left:361.85pt;margin-top:15.65pt;width:138.8pt;height:33.0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" fillcolor="white [3201]" strokecolor="black [3200]" strokeweight="1pt">
                <v:path arrowok="t"/>
                <v:textbox>
                  <w:txbxContent>
                    <w:p w:rsidR="0026036A" w:rsidRPr="00AF3FEE" w:rsidRDefault="0026036A" w:rsidP="00AF3FEE">
                      <w:pPr>
                        <w:jc w:val="center"/>
                        <w:rPr>
                          <w:szCs w:val="20"/>
                        </w:rPr>
                      </w:pPr>
                      <w:r w:rsidRPr="008502F2">
                        <w:rPr>
                          <w:rFonts w:ascii="Times New Roman" w:hAnsi="Times New Roman" w:cs="Times New Roman"/>
                          <w:sz w:val="20"/>
                          <w:szCs w:val="20"/>
                        </w:rPr>
                        <w:t>відділ координації</w:t>
                      </w:r>
                      <w:r>
                        <w:rPr>
                          <w:rFonts w:ascii="Times New Roman" w:hAnsi="Times New Roman" w:cs="Times New Roman"/>
                          <w:sz w:val="20"/>
                          <w:szCs w:val="20"/>
                        </w:rPr>
                        <w:t xml:space="preserve"> надання соціальних послуг</w:t>
                      </w:r>
                    </w:p>
                  </w:txbxContent>
                </v:textbox>
              </v:rect>
            </w:pict>
          </mc:Fallback>
        </mc:AlternateContent>
      </w:r>
    </w:p>
    <w:p w14:paraId="546FEC4A" w14:textId="77777777" w:rsidR="00B77FBD" w:rsidRPr="00816864" w:rsidRDefault="006C2477" w:rsidP="00757C85">
      <w:pPr>
        <w:spacing w:after="0" w:line="360" w:lineRule="auto"/>
        <w:ind w:firstLine="709"/>
        <w:jc w:val="center"/>
        <w:rPr>
          <w:rFonts w:ascii="Times New Roman" w:hAnsi="Times New Roman" w:cs="Times New Roman"/>
          <w:b/>
          <w:sz w:val="24"/>
        </w:rPr>
      </w:pPr>
      <w:r>
        <w:rPr>
          <w:rFonts w:ascii="Times New Roman" w:hAnsi="Times New Roman" w:cs="Times New Roman"/>
          <w:b/>
          <w:noProof/>
          <w:sz w:val="24"/>
          <w:lang w:val="ru-RU" w:eastAsia="ru-RU"/>
        </w:rPr>
        <mc:AlternateContent>
          <mc:Choice Requires="wps">
            <w:drawing>
              <wp:anchor distT="0" distB="0" distL="114300" distR="114300" simplePos="0" relativeHeight="251933696" behindDoc="0" locked="0" layoutInCell="1" allowOverlap="1" wp14:anchorId="3E0F65EF" wp14:editId="6FC657EA">
                <wp:simplePos x="0" y="0"/>
                <wp:positionH relativeFrom="column">
                  <wp:posOffset>4384040</wp:posOffset>
                </wp:positionH>
                <wp:positionV relativeFrom="paragraph">
                  <wp:posOffset>163830</wp:posOffset>
                </wp:positionV>
                <wp:extent cx="274955" cy="0"/>
                <wp:effectExtent l="8255" t="53975" r="21590" b="60325"/>
                <wp:wrapNone/>
                <wp:docPr id="42"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1F8B72" id="AutoShape 197" o:spid="_x0000_s1026" type="#_x0000_t32" style="position:absolute;margin-left:345.2pt;margin-top:12.9pt;width:21.65pt;height:0;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">
                <v:stroke endarrow="block"/>
              </v:shape>
            </w:pict>
          </mc:Fallback>
        </mc:AlternateContent>
      </w:r>
      <w:r>
        <w:rPr>
          <w:rFonts w:ascii="Times New Roman" w:hAnsi="Times New Roman" w:cs="Times New Roman"/>
          <w:b/>
          <w:noProof/>
          <w:sz w:val="24"/>
          <w:lang w:val="ru-RU" w:eastAsia="ru-RU"/>
        </w:rPr>
        <mc:AlternateContent>
          <mc:Choice Requires="wps">
            <w:drawing>
              <wp:anchor distT="0" distB="0" distL="114300" distR="114300" simplePos="0" relativeHeight="251927552" behindDoc="0" locked="0" layoutInCell="1" allowOverlap="1" wp14:anchorId="2727A0E6" wp14:editId="365458D1">
                <wp:simplePos x="0" y="0"/>
                <wp:positionH relativeFrom="column">
                  <wp:posOffset>1492250</wp:posOffset>
                </wp:positionH>
                <wp:positionV relativeFrom="paragraph">
                  <wp:posOffset>163830</wp:posOffset>
                </wp:positionV>
                <wp:extent cx="243840" cy="0"/>
                <wp:effectExtent l="21590" t="53975" r="10795" b="60325"/>
                <wp:wrapNone/>
                <wp:docPr id="41" name="Auto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6E01E" id="AutoShape 191" o:spid="_x0000_s1026" type="#_x0000_t32" style="position:absolute;margin-left:117.5pt;margin-top:12.9pt;width:19.2pt;height:0;flip:x;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">
                <v:stroke endarrow="block"/>
              </v:shape>
            </w:pict>
          </mc:Fallback>
        </mc:AlternateContent>
      </w:r>
      <w:r>
        <w:rPr>
          <w:rFonts w:ascii="Times New Roman" w:hAnsi="Times New Roman" w:cs="Times New Roman"/>
          <w:b/>
          <w:noProof/>
          <w:sz w:val="24"/>
          <w:lang w:val="ru-RU" w:eastAsia="ru-RU"/>
        </w:rPr>
        <mc:AlternateContent>
          <mc:Choice Requires="wps">
            <w:drawing>
              <wp:anchor distT="0" distB="0" distL="114300" distR="114300" simplePos="0" relativeHeight="251914240" behindDoc="0" locked="0" layoutInCell="1" allowOverlap="1" wp14:anchorId="5CE02BC8" wp14:editId="1EFC7A0A">
                <wp:simplePos x="0" y="0"/>
                <wp:positionH relativeFrom="column">
                  <wp:posOffset>3044825</wp:posOffset>
                </wp:positionH>
                <wp:positionV relativeFrom="paragraph">
                  <wp:posOffset>163830</wp:posOffset>
                </wp:positionV>
                <wp:extent cx="0" cy="147955"/>
                <wp:effectExtent l="12065" t="6350" r="6985" b="7620"/>
                <wp:wrapNone/>
                <wp:docPr id="40"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36CC81" id="AutoShape 178" o:spid="_x0000_s1026" type="#_x0000_t32" style="position:absolute;margin-left:239.75pt;margin-top:12.9pt;width:0;height:11.6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"/>
            </w:pict>
          </mc:Fallback>
        </mc:AlternateContent>
      </w:r>
      <w:r w:rsidR="00D23F1C">
        <w:rPr>
          <w:rFonts w:ascii="Times New Roman" w:hAnsi="Times New Roman" w:cs="Times New Roman"/>
          <w:b/>
          <w:sz w:val="24"/>
        </w:rPr>
        <w:t xml:space="preserve"> </w:t>
      </w:r>
    </w:p>
    <w:p w14:paraId="64C8A71A" w14:textId="77777777" w:rsidR="00B229D0" w:rsidRDefault="006C2477" w:rsidP="00757C85">
      <w:pPr>
        <w:tabs>
          <w:tab w:val="left" w:pos="3751"/>
        </w:tabs>
        <w:spacing w:after="0" w:line="360" w:lineRule="auto"/>
        <w:ind w:firstLine="709"/>
        <w:rPr>
          <w:rFonts w:ascii="Times New Roman" w:hAnsi="Times New Roman" w:cs="Times New Roman"/>
          <w:sz w:val="28"/>
        </w:rPr>
      </w:pPr>
      <w:r>
        <w:rPr>
          <w:rFonts w:ascii="Times New Roman" w:hAnsi="Times New Roman" w:cs="Times New Roman"/>
          <w:noProof/>
          <w:sz w:val="28"/>
          <w:lang w:eastAsia="uk-UA"/>
        </w:rPr>
        <mc:AlternateContent>
          <mc:Choice Requires="wps">
            <w:drawing>
              <wp:anchor distT="0" distB="0" distL="114300" distR="114300" simplePos="0" relativeHeight="251737088" behindDoc="0" locked="0" layoutInCell="1" allowOverlap="1" wp14:anchorId="56E29810" wp14:editId="4DF09420">
                <wp:simplePos x="0" y="0"/>
                <wp:positionH relativeFrom="column">
                  <wp:posOffset>-44450</wp:posOffset>
                </wp:positionH>
                <wp:positionV relativeFrom="paragraph">
                  <wp:posOffset>256540</wp:posOffset>
                </wp:positionV>
                <wp:extent cx="1630680" cy="419100"/>
                <wp:effectExtent l="0" t="0" r="7620" b="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0680" cy="419100"/>
                        </a:xfrm>
                        <a:prstGeom prst="rect">
                          <a:avLst/>
                        </a:prstGeom>
                      </wps:spPr>
                      <wps:style>
                        <a:lnRef idx="2">
                          <a:schemeClr val="dk1"/>
                        </a:lnRef>
                        <a:fillRef idx="1">
                          <a:schemeClr val="lt1"/>
                        </a:fillRef>
                        <a:effectRef idx="0">
                          <a:schemeClr val="dk1"/>
                        </a:effectRef>
                        <a:fontRef idx="minor">
                          <a:schemeClr val="dk1"/>
                        </a:fontRef>
                      </wps:style>
                      <wps:txbx>
                        <w:txbxContent>
                          <w:p w14:paraId="438285CD" w14:textId="77777777" w:rsidR="0026036A" w:rsidRPr="00497817" w:rsidRDefault="0026036A" w:rsidP="00F314B0">
                            <w:pPr>
                              <w:jc w:val="center"/>
                              <w:rPr>
                                <w:rFonts w:ascii="Times New Roman" w:hAnsi="Times New Roman" w:cs="Times New Roman"/>
                                <w:b/>
                                <w:sz w:val="20"/>
                                <w:szCs w:val="20"/>
                              </w:rPr>
                            </w:pPr>
                            <w:r>
                              <w:rPr>
                                <w:rFonts w:ascii="Times New Roman" w:hAnsi="Times New Roman" w:cs="Times New Roman"/>
                                <w:sz w:val="20"/>
                                <w:szCs w:val="28"/>
                              </w:rPr>
                              <w:t>в</w:t>
                            </w:r>
                            <w:r w:rsidRPr="008502F2">
                              <w:rPr>
                                <w:rFonts w:ascii="Times New Roman" w:hAnsi="Times New Roman" w:cs="Times New Roman"/>
                                <w:sz w:val="20"/>
                                <w:szCs w:val="28"/>
                              </w:rPr>
                              <w:t>ідділ реалізації</w:t>
                            </w:r>
                            <w:r w:rsidRPr="008502F2">
                              <w:rPr>
                                <w:sz w:val="20"/>
                                <w:szCs w:val="28"/>
                              </w:rPr>
                              <w:t xml:space="preserve"> </w:t>
                            </w:r>
                            <w:r w:rsidRPr="008502F2">
                              <w:rPr>
                                <w:rFonts w:ascii="Times New Roman" w:hAnsi="Times New Roman" w:cs="Times New Roman"/>
                                <w:sz w:val="20"/>
                                <w:szCs w:val="28"/>
                              </w:rPr>
                              <w:t>соціальних програм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8" o:spid="_x0000_s1046" style="position:absolute;left:0;text-align:left;margin-left:-3.5pt;margin-top:20.2pt;width:128.4pt;height:3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" fillcolor="white [3201]" strokecolor="black [3200]" strokeweight="1pt">
                <v:path arrowok="t"/>
                <v:textbox>
                  <w:txbxContent>
                    <w:p w:rsidR="0026036A" w:rsidRPr="00497817" w:rsidRDefault="0026036A" w:rsidP="00F314B0">
                      <w:pPr>
                        <w:jc w:val="center"/>
                        <w:rPr>
                          <w:rFonts w:ascii="Times New Roman" w:hAnsi="Times New Roman" w:cs="Times New Roman"/>
                          <w:b/>
                          <w:sz w:val="20"/>
                          <w:szCs w:val="20"/>
                        </w:rPr>
                      </w:pPr>
                      <w:r>
                        <w:rPr>
                          <w:rFonts w:ascii="Times New Roman" w:hAnsi="Times New Roman" w:cs="Times New Roman"/>
                          <w:sz w:val="20"/>
                          <w:szCs w:val="28"/>
                        </w:rPr>
                        <w:t>в</w:t>
                      </w:r>
                      <w:r w:rsidRPr="008502F2">
                        <w:rPr>
                          <w:rFonts w:ascii="Times New Roman" w:hAnsi="Times New Roman" w:cs="Times New Roman"/>
                          <w:sz w:val="20"/>
                          <w:szCs w:val="28"/>
                        </w:rPr>
                        <w:t>ідділ реалізації</w:t>
                      </w:r>
                      <w:r w:rsidRPr="008502F2">
                        <w:rPr>
                          <w:sz w:val="20"/>
                          <w:szCs w:val="28"/>
                        </w:rPr>
                        <w:t xml:space="preserve"> </w:t>
                      </w:r>
                      <w:r w:rsidRPr="008502F2">
                        <w:rPr>
                          <w:rFonts w:ascii="Times New Roman" w:hAnsi="Times New Roman" w:cs="Times New Roman"/>
                          <w:sz w:val="20"/>
                          <w:szCs w:val="28"/>
                        </w:rPr>
                        <w:t>соціальних програм</w:t>
                      </w:r>
                    </w:p>
                  </w:txbxContent>
                </v:textbox>
              </v:rect>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705344" behindDoc="0" locked="0" layoutInCell="1" allowOverlap="1" wp14:anchorId="216F6233" wp14:editId="4916F872">
                <wp:simplePos x="0" y="0"/>
                <wp:positionH relativeFrom="column">
                  <wp:posOffset>2146935</wp:posOffset>
                </wp:positionH>
                <wp:positionV relativeFrom="paragraph">
                  <wp:posOffset>48895</wp:posOffset>
                </wp:positionV>
                <wp:extent cx="1927225" cy="299085"/>
                <wp:effectExtent l="0" t="0" r="0" b="5715"/>
                <wp:wrapNone/>
                <wp:docPr id="39"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7225" cy="299085"/>
                        </a:xfrm>
                        <a:prstGeom prst="rect">
                          <a:avLst/>
                        </a:prstGeom>
                      </wps:spPr>
                      <wps:style>
                        <a:lnRef idx="2">
                          <a:schemeClr val="dk1"/>
                        </a:lnRef>
                        <a:fillRef idx="1">
                          <a:schemeClr val="lt1"/>
                        </a:fillRef>
                        <a:effectRef idx="0">
                          <a:schemeClr val="dk1"/>
                        </a:effectRef>
                        <a:fontRef idx="minor">
                          <a:schemeClr val="dk1"/>
                        </a:fontRef>
                      </wps:style>
                      <wps:txbx>
                        <w:txbxContent>
                          <w:p w14:paraId="0C10310C" w14:textId="77777777" w:rsidR="0026036A" w:rsidRPr="008502F2" w:rsidRDefault="0026036A" w:rsidP="000F5B15">
                            <w:pPr>
                              <w:jc w:val="center"/>
                              <w:rPr>
                                <w:rFonts w:ascii="Times New Roman" w:hAnsi="Times New Roman" w:cs="Times New Roman"/>
                                <w:b/>
                                <w:sz w:val="14"/>
                                <w:szCs w:val="20"/>
                              </w:rPr>
                            </w:pPr>
                            <w:r>
                              <w:rPr>
                                <w:rFonts w:ascii="Times New Roman" w:hAnsi="Times New Roman" w:cs="Times New Roman"/>
                                <w:sz w:val="20"/>
                                <w:szCs w:val="28"/>
                              </w:rPr>
                              <w:t>в</w:t>
                            </w:r>
                            <w:r w:rsidRPr="008502F2">
                              <w:rPr>
                                <w:rFonts w:ascii="Times New Roman" w:hAnsi="Times New Roman" w:cs="Times New Roman"/>
                                <w:sz w:val="20"/>
                                <w:szCs w:val="28"/>
                              </w:rPr>
                              <w:t>ідділ звернень громадян</w:t>
                            </w:r>
                            <w:r>
                              <w:rPr>
                                <w:rFonts w:ascii="Times New Roman" w:hAnsi="Times New Roman" w:cs="Times New Roman"/>
                                <w:sz w:val="20"/>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6" o:spid="_x0000_s1047" style="position:absolute;left:0;text-align:left;margin-left:169.05pt;margin-top:3.85pt;width:151.75pt;height:23.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" fillcolor="white [3201]" strokecolor="black [3200]" strokeweight="1pt">
                <v:path arrowok="t"/>
                <v:textbox>
                  <w:txbxContent>
                    <w:p w:rsidR="0026036A" w:rsidRPr="008502F2" w:rsidRDefault="0026036A" w:rsidP="000F5B15">
                      <w:pPr>
                        <w:jc w:val="center"/>
                        <w:rPr>
                          <w:rFonts w:ascii="Times New Roman" w:hAnsi="Times New Roman" w:cs="Times New Roman"/>
                          <w:b/>
                          <w:sz w:val="14"/>
                          <w:szCs w:val="20"/>
                        </w:rPr>
                      </w:pPr>
                      <w:r>
                        <w:rPr>
                          <w:rFonts w:ascii="Times New Roman" w:hAnsi="Times New Roman" w:cs="Times New Roman"/>
                          <w:sz w:val="20"/>
                          <w:szCs w:val="28"/>
                        </w:rPr>
                        <w:t>в</w:t>
                      </w:r>
                      <w:r w:rsidRPr="008502F2">
                        <w:rPr>
                          <w:rFonts w:ascii="Times New Roman" w:hAnsi="Times New Roman" w:cs="Times New Roman"/>
                          <w:sz w:val="20"/>
                          <w:szCs w:val="28"/>
                        </w:rPr>
                        <w:t>ідділ звернень громадян</w:t>
                      </w:r>
                      <w:r>
                        <w:rPr>
                          <w:rFonts w:ascii="Times New Roman" w:hAnsi="Times New Roman" w:cs="Times New Roman"/>
                          <w:sz w:val="20"/>
                          <w:szCs w:val="28"/>
                        </w:rPr>
                        <w:t xml:space="preserve"> </w:t>
                      </w:r>
                    </w:p>
                  </w:txbxContent>
                </v:textbox>
              </v:rect>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741184" behindDoc="0" locked="0" layoutInCell="1" allowOverlap="1" wp14:anchorId="114616EB" wp14:editId="48E9DF41">
                <wp:simplePos x="0" y="0"/>
                <wp:positionH relativeFrom="column">
                  <wp:posOffset>4595495</wp:posOffset>
                </wp:positionH>
                <wp:positionV relativeFrom="paragraph">
                  <wp:posOffset>189230</wp:posOffset>
                </wp:positionV>
                <wp:extent cx="1762760" cy="337820"/>
                <wp:effectExtent l="0" t="0" r="8890" b="5080"/>
                <wp:wrapNone/>
                <wp:docPr id="38"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2760" cy="337820"/>
                        </a:xfrm>
                        <a:prstGeom prst="rect">
                          <a:avLst/>
                        </a:prstGeom>
                      </wps:spPr>
                      <wps:style>
                        <a:lnRef idx="2">
                          <a:schemeClr val="dk1"/>
                        </a:lnRef>
                        <a:fillRef idx="1">
                          <a:schemeClr val="lt1"/>
                        </a:fillRef>
                        <a:effectRef idx="0">
                          <a:schemeClr val="dk1"/>
                        </a:effectRef>
                        <a:fontRef idx="minor">
                          <a:schemeClr val="dk1"/>
                        </a:fontRef>
                      </wps:style>
                      <wps:txbx>
                        <w:txbxContent>
                          <w:p w14:paraId="1109581C" w14:textId="77777777" w:rsidR="0026036A" w:rsidRPr="008502F2" w:rsidRDefault="0026036A" w:rsidP="00F314B0">
                            <w:pPr>
                              <w:jc w:val="center"/>
                              <w:rPr>
                                <w:rFonts w:ascii="Times New Roman" w:hAnsi="Times New Roman" w:cs="Times New Roman"/>
                                <w:b/>
                                <w:sz w:val="20"/>
                                <w:szCs w:val="20"/>
                              </w:rPr>
                            </w:pPr>
                            <w:r>
                              <w:rPr>
                                <w:rFonts w:ascii="Times New Roman" w:hAnsi="Times New Roman" w:cs="Times New Roman"/>
                                <w:sz w:val="20"/>
                                <w:szCs w:val="28"/>
                              </w:rPr>
                              <w:t>в</w:t>
                            </w:r>
                            <w:r w:rsidRPr="008502F2">
                              <w:rPr>
                                <w:rFonts w:ascii="Times New Roman" w:hAnsi="Times New Roman" w:cs="Times New Roman"/>
                                <w:sz w:val="20"/>
                                <w:szCs w:val="28"/>
                              </w:rPr>
                              <w:t>ідділ соціальної підтримки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0" o:spid="_x0000_s1048" style="position:absolute;left:0;text-align:left;margin-left:361.85pt;margin-top:14.9pt;width:138.8pt;height:26.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" fillcolor="white [3201]" strokecolor="black [3200]" strokeweight="1pt">
                <v:path arrowok="t"/>
                <v:textbox>
                  <w:txbxContent>
                    <w:p w:rsidR="0026036A" w:rsidRPr="008502F2" w:rsidRDefault="0026036A" w:rsidP="00F314B0">
                      <w:pPr>
                        <w:jc w:val="center"/>
                        <w:rPr>
                          <w:rFonts w:ascii="Times New Roman" w:hAnsi="Times New Roman" w:cs="Times New Roman"/>
                          <w:b/>
                          <w:sz w:val="20"/>
                          <w:szCs w:val="20"/>
                        </w:rPr>
                      </w:pPr>
                      <w:r>
                        <w:rPr>
                          <w:rFonts w:ascii="Times New Roman" w:hAnsi="Times New Roman" w:cs="Times New Roman"/>
                          <w:sz w:val="20"/>
                          <w:szCs w:val="28"/>
                        </w:rPr>
                        <w:t>в</w:t>
                      </w:r>
                      <w:r w:rsidRPr="008502F2">
                        <w:rPr>
                          <w:rFonts w:ascii="Times New Roman" w:hAnsi="Times New Roman" w:cs="Times New Roman"/>
                          <w:sz w:val="20"/>
                          <w:szCs w:val="28"/>
                        </w:rPr>
                        <w:t>ідділ соціальної підтримки</w:t>
                      </w:r>
                    </w:p>
                  </w:txbxContent>
                </v:textbox>
              </v:rect>
            </w:pict>
          </mc:Fallback>
        </mc:AlternateContent>
      </w:r>
    </w:p>
    <w:p w14:paraId="00BF7095" w14:textId="77777777" w:rsidR="00B229D0" w:rsidRPr="00B229D0" w:rsidRDefault="006C2477" w:rsidP="00757C85">
      <w:pPr>
        <w:ind w:firstLine="709"/>
        <w:rPr>
          <w:rFonts w:ascii="Times New Roman" w:hAnsi="Times New Roman" w:cs="Times New Roman"/>
          <w:sz w:val="28"/>
        </w:rPr>
      </w:pPr>
      <w:r>
        <w:rPr>
          <w:rFonts w:ascii="Times New Roman" w:hAnsi="Times New Roman" w:cs="Times New Roman"/>
          <w:noProof/>
          <w:sz w:val="28"/>
          <w:lang w:val="ru-RU" w:eastAsia="ru-RU"/>
        </w:rPr>
        <mc:AlternateContent>
          <mc:Choice Requires="wps">
            <w:drawing>
              <wp:anchor distT="0" distB="0" distL="114300" distR="114300" simplePos="0" relativeHeight="251934720" behindDoc="0" locked="0" layoutInCell="1" allowOverlap="1" wp14:anchorId="4F26AF0F" wp14:editId="1A16A240">
                <wp:simplePos x="0" y="0"/>
                <wp:positionH relativeFrom="column">
                  <wp:posOffset>4384040</wp:posOffset>
                </wp:positionH>
                <wp:positionV relativeFrom="paragraph">
                  <wp:posOffset>137795</wp:posOffset>
                </wp:positionV>
                <wp:extent cx="274955" cy="0"/>
                <wp:effectExtent l="8255" t="54610" r="21590" b="59690"/>
                <wp:wrapNone/>
                <wp:docPr id="37"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81D95D" id="AutoShape 198" o:spid="_x0000_s1026" type="#_x0000_t32" style="position:absolute;margin-left:345.2pt;margin-top:10.85pt;width:21.65pt;height:0;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">
                <v:stroke endarrow="block"/>
              </v:shape>
            </w:pict>
          </mc:Fallback>
        </mc:AlternateContent>
      </w:r>
      <w:r>
        <w:rPr>
          <w:rFonts w:ascii="Times New Roman" w:hAnsi="Times New Roman" w:cs="Times New Roman"/>
          <w:noProof/>
          <w:sz w:val="28"/>
          <w:lang w:val="ru-RU" w:eastAsia="ru-RU"/>
        </w:rPr>
        <mc:AlternateContent>
          <mc:Choice Requires="wps">
            <w:drawing>
              <wp:anchor distT="0" distB="0" distL="114300" distR="114300" simplePos="0" relativeHeight="251928576" behindDoc="0" locked="0" layoutInCell="1" allowOverlap="1" wp14:anchorId="715B35E2" wp14:editId="532F07A0">
                <wp:simplePos x="0" y="0"/>
                <wp:positionH relativeFrom="column">
                  <wp:posOffset>1492250</wp:posOffset>
                </wp:positionH>
                <wp:positionV relativeFrom="paragraph">
                  <wp:posOffset>220345</wp:posOffset>
                </wp:positionV>
                <wp:extent cx="243840" cy="0"/>
                <wp:effectExtent l="21590" t="60960" r="10795" b="53340"/>
                <wp:wrapNone/>
                <wp:docPr id="36"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EE04A4" id="AutoShape 192" o:spid="_x0000_s1026" type="#_x0000_t32" style="position:absolute;margin-left:117.5pt;margin-top:17.35pt;width:19.2pt;height:0;flip:x;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">
                <v:stroke endarrow="block"/>
              </v:shape>
            </w:pict>
          </mc:Fallback>
        </mc:AlternateContent>
      </w:r>
      <w:r>
        <w:rPr>
          <w:rFonts w:ascii="Times New Roman" w:hAnsi="Times New Roman" w:cs="Times New Roman"/>
          <w:noProof/>
          <w:sz w:val="28"/>
          <w:lang w:val="ru-RU" w:eastAsia="ru-RU"/>
        </w:rPr>
        <mc:AlternateContent>
          <mc:Choice Requires="wps">
            <w:drawing>
              <wp:anchor distT="0" distB="0" distL="114300" distR="114300" simplePos="0" relativeHeight="251915264" behindDoc="0" locked="0" layoutInCell="1" allowOverlap="1" wp14:anchorId="4E446DF3" wp14:editId="323AE18A">
                <wp:simplePos x="0" y="0"/>
                <wp:positionH relativeFrom="column">
                  <wp:posOffset>3044825</wp:posOffset>
                </wp:positionH>
                <wp:positionV relativeFrom="paragraph">
                  <wp:posOffset>41275</wp:posOffset>
                </wp:positionV>
                <wp:extent cx="0" cy="96520"/>
                <wp:effectExtent l="12065" t="5715" r="6985" b="12065"/>
                <wp:wrapNone/>
                <wp:docPr id="35"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33AB7D" id="AutoShape 179" o:spid="_x0000_s1026" type="#_x0000_t32" style="position:absolute;margin-left:239.75pt;margin-top:3.25pt;width:0;height:7.6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"/>
            </w:pict>
          </mc:Fallback>
        </mc:AlternateContent>
      </w:r>
      <w:r>
        <w:rPr>
          <w:rFonts w:ascii="Times New Roman" w:hAnsi="Times New Roman" w:cs="Times New Roman"/>
          <w:noProof/>
          <w:sz w:val="28"/>
          <w:lang w:val="ru-RU" w:eastAsia="ru-RU"/>
        </w:rPr>
        <mc:AlternateContent>
          <mc:Choice Requires="wps">
            <w:drawing>
              <wp:anchor distT="0" distB="0" distL="114300" distR="114300" simplePos="0" relativeHeight="251907072" behindDoc="0" locked="0" layoutInCell="1" allowOverlap="1" wp14:anchorId="17EB31F1" wp14:editId="34E7B6FB">
                <wp:simplePos x="0" y="0"/>
                <wp:positionH relativeFrom="column">
                  <wp:posOffset>2146935</wp:posOffset>
                </wp:positionH>
                <wp:positionV relativeFrom="paragraph">
                  <wp:posOffset>137795</wp:posOffset>
                </wp:positionV>
                <wp:extent cx="1927225" cy="428625"/>
                <wp:effectExtent l="0" t="0" r="0" b="9525"/>
                <wp:wrapNone/>
                <wp:docPr id="3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7225" cy="428625"/>
                        </a:xfrm>
                        <a:prstGeom prst="rect">
                          <a:avLst/>
                        </a:prstGeom>
                      </wps:spPr>
                      <wps:style>
                        <a:lnRef idx="2">
                          <a:schemeClr val="dk1"/>
                        </a:lnRef>
                        <a:fillRef idx="1">
                          <a:schemeClr val="lt1"/>
                        </a:fillRef>
                        <a:effectRef idx="0">
                          <a:schemeClr val="dk1"/>
                        </a:effectRef>
                        <a:fontRef idx="minor">
                          <a:schemeClr val="dk1"/>
                        </a:fontRef>
                      </wps:style>
                      <wps:txbx>
                        <w:txbxContent>
                          <w:p w14:paraId="62750561" w14:textId="77777777" w:rsidR="0026036A" w:rsidRPr="00A40845" w:rsidRDefault="0026036A" w:rsidP="00AF3FEE">
                            <w:pPr>
                              <w:jc w:val="center"/>
                              <w:rPr>
                                <w:rFonts w:ascii="Times New Roman" w:hAnsi="Times New Roman" w:cs="Times New Roman"/>
                                <w:b/>
                                <w:sz w:val="20"/>
                                <w:szCs w:val="20"/>
                              </w:rPr>
                            </w:pPr>
                            <w:r>
                              <w:rPr>
                                <w:rFonts w:ascii="Times New Roman" w:hAnsi="Times New Roman" w:cs="Times New Roman"/>
                                <w:sz w:val="20"/>
                                <w:szCs w:val="28"/>
                              </w:rPr>
                              <w:t>в</w:t>
                            </w:r>
                            <w:r w:rsidRPr="00A40845">
                              <w:rPr>
                                <w:rFonts w:ascii="Times New Roman" w:hAnsi="Times New Roman" w:cs="Times New Roman"/>
                                <w:sz w:val="20"/>
                                <w:szCs w:val="28"/>
                              </w:rPr>
                              <w:t xml:space="preserve">ідділ </w:t>
                            </w:r>
                            <w:r>
                              <w:rPr>
                                <w:rFonts w:ascii="Times New Roman" w:hAnsi="Times New Roman" w:cs="Times New Roman"/>
                                <w:sz w:val="20"/>
                                <w:szCs w:val="28"/>
                              </w:rPr>
                              <w:t>нагляду за призначенням пенсій та соціальної допомоги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9" style="position:absolute;left:0;text-align:left;margin-left:169.05pt;margin-top:10.85pt;width:151.75pt;height:33.7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" fillcolor="white [3201]" strokecolor="black [3200]" strokeweight="1pt">
                <v:path arrowok="t"/>
                <v:textbox>
                  <w:txbxContent>
                    <w:p w:rsidR="0026036A" w:rsidRPr="00A40845" w:rsidRDefault="0026036A" w:rsidP="00AF3FEE">
                      <w:pPr>
                        <w:jc w:val="center"/>
                        <w:rPr>
                          <w:rFonts w:ascii="Times New Roman" w:hAnsi="Times New Roman" w:cs="Times New Roman"/>
                          <w:b/>
                          <w:sz w:val="20"/>
                          <w:szCs w:val="20"/>
                        </w:rPr>
                      </w:pPr>
                      <w:r>
                        <w:rPr>
                          <w:rFonts w:ascii="Times New Roman" w:hAnsi="Times New Roman" w:cs="Times New Roman"/>
                          <w:sz w:val="20"/>
                          <w:szCs w:val="28"/>
                        </w:rPr>
                        <w:t>в</w:t>
                      </w:r>
                      <w:r w:rsidRPr="00A40845">
                        <w:rPr>
                          <w:rFonts w:ascii="Times New Roman" w:hAnsi="Times New Roman" w:cs="Times New Roman"/>
                          <w:sz w:val="20"/>
                          <w:szCs w:val="28"/>
                        </w:rPr>
                        <w:t xml:space="preserve">ідділ </w:t>
                      </w:r>
                      <w:r>
                        <w:rPr>
                          <w:rFonts w:ascii="Times New Roman" w:hAnsi="Times New Roman" w:cs="Times New Roman"/>
                          <w:sz w:val="20"/>
                          <w:szCs w:val="28"/>
                        </w:rPr>
                        <w:t>нагляду за призначенням пенсій та соціальної допомоги</w:t>
                      </w:r>
                    </w:p>
                  </w:txbxContent>
                </v:textbox>
              </v:rect>
            </w:pict>
          </mc:Fallback>
        </mc:AlternateContent>
      </w:r>
    </w:p>
    <w:p w14:paraId="4B4EB954" w14:textId="77777777" w:rsidR="00B229D0" w:rsidRPr="00B229D0" w:rsidRDefault="006C2477" w:rsidP="00757C85">
      <w:pPr>
        <w:ind w:firstLine="709"/>
        <w:rPr>
          <w:rFonts w:ascii="Times New Roman" w:hAnsi="Times New Roman" w:cs="Times New Roman"/>
          <w:sz w:val="28"/>
        </w:rPr>
      </w:pPr>
      <w:r>
        <w:rPr>
          <w:rFonts w:ascii="Times New Roman" w:hAnsi="Times New Roman" w:cs="Times New Roman"/>
          <w:noProof/>
          <w:sz w:val="28"/>
          <w:lang w:val="ru-RU" w:eastAsia="ru-RU"/>
        </w:rPr>
        <mc:AlternateContent>
          <mc:Choice Requires="wps">
            <w:drawing>
              <wp:anchor distT="0" distB="0" distL="114300" distR="114300" simplePos="0" relativeHeight="251916288" behindDoc="0" locked="0" layoutInCell="1" allowOverlap="1" wp14:anchorId="38637926" wp14:editId="5B2B88F6">
                <wp:simplePos x="0" y="0"/>
                <wp:positionH relativeFrom="column">
                  <wp:posOffset>3044825</wp:posOffset>
                </wp:positionH>
                <wp:positionV relativeFrom="paragraph">
                  <wp:posOffset>244475</wp:posOffset>
                </wp:positionV>
                <wp:extent cx="0" cy="147955"/>
                <wp:effectExtent l="12065" t="6985" r="6985" b="6985"/>
                <wp:wrapNone/>
                <wp:docPr id="33"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8B13D3" id="AutoShape 180" o:spid="_x0000_s1026" type="#_x0000_t32" style="position:absolute;margin-left:239.75pt;margin-top:19.25pt;width:0;height:11.6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"/>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725824" behindDoc="0" locked="0" layoutInCell="1" allowOverlap="1" wp14:anchorId="30321D42" wp14:editId="0D99494B">
                <wp:simplePos x="0" y="0"/>
                <wp:positionH relativeFrom="column">
                  <wp:posOffset>-44450</wp:posOffset>
                </wp:positionH>
                <wp:positionV relativeFrom="paragraph">
                  <wp:posOffset>132715</wp:posOffset>
                </wp:positionV>
                <wp:extent cx="1630680" cy="476250"/>
                <wp:effectExtent l="0" t="0" r="7620" b="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0680" cy="476250"/>
                        </a:xfrm>
                        <a:prstGeom prst="rect">
                          <a:avLst/>
                        </a:prstGeom>
                      </wps:spPr>
                      <wps:style>
                        <a:lnRef idx="2">
                          <a:schemeClr val="dk1"/>
                        </a:lnRef>
                        <a:fillRef idx="1">
                          <a:schemeClr val="lt1"/>
                        </a:fillRef>
                        <a:effectRef idx="0">
                          <a:schemeClr val="dk1"/>
                        </a:effectRef>
                        <a:fontRef idx="minor">
                          <a:schemeClr val="dk1"/>
                        </a:fontRef>
                      </wps:style>
                      <wps:txbx>
                        <w:txbxContent>
                          <w:p w14:paraId="728E91B4" w14:textId="77777777" w:rsidR="0026036A" w:rsidRPr="008502F2" w:rsidRDefault="0026036A" w:rsidP="00196558">
                            <w:pPr>
                              <w:jc w:val="center"/>
                              <w:rPr>
                                <w:rFonts w:ascii="Times New Roman" w:hAnsi="Times New Roman" w:cs="Times New Roman"/>
                                <w:b/>
                                <w:sz w:val="14"/>
                                <w:szCs w:val="20"/>
                              </w:rPr>
                            </w:pPr>
                            <w:r>
                              <w:rPr>
                                <w:rFonts w:ascii="Times New Roman" w:hAnsi="Times New Roman" w:cs="Times New Roman"/>
                                <w:sz w:val="20"/>
                                <w:szCs w:val="28"/>
                              </w:rPr>
                              <w:t>в</w:t>
                            </w:r>
                            <w:r w:rsidRPr="008502F2">
                              <w:rPr>
                                <w:rFonts w:ascii="Times New Roman" w:hAnsi="Times New Roman" w:cs="Times New Roman"/>
                                <w:sz w:val="20"/>
                                <w:szCs w:val="28"/>
                              </w:rPr>
                              <w:t>ідділ з питань ветеранської політики</w:t>
                            </w:r>
                            <w:r w:rsidRPr="008502F2">
                              <w:rPr>
                                <w:rFonts w:ascii="Times New Roman" w:hAnsi="Times New Roman" w:cs="Times New Roman"/>
                                <w:sz w:val="14"/>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2" o:spid="_x0000_s1050" style="position:absolute;left:0;text-align:left;margin-left:-3.5pt;margin-top:10.45pt;width:128.4pt;height:3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" fillcolor="white [3201]" strokecolor="black [3200]" strokeweight="1pt">
                <v:path arrowok="t"/>
                <v:textbox>
                  <w:txbxContent>
                    <w:p w:rsidR="0026036A" w:rsidRPr="008502F2" w:rsidRDefault="0026036A" w:rsidP="00196558">
                      <w:pPr>
                        <w:jc w:val="center"/>
                        <w:rPr>
                          <w:rFonts w:ascii="Times New Roman" w:hAnsi="Times New Roman" w:cs="Times New Roman"/>
                          <w:b/>
                          <w:sz w:val="14"/>
                          <w:szCs w:val="20"/>
                        </w:rPr>
                      </w:pPr>
                      <w:r>
                        <w:rPr>
                          <w:rFonts w:ascii="Times New Roman" w:hAnsi="Times New Roman" w:cs="Times New Roman"/>
                          <w:sz w:val="20"/>
                          <w:szCs w:val="28"/>
                        </w:rPr>
                        <w:t>в</w:t>
                      </w:r>
                      <w:r w:rsidRPr="008502F2">
                        <w:rPr>
                          <w:rFonts w:ascii="Times New Roman" w:hAnsi="Times New Roman" w:cs="Times New Roman"/>
                          <w:sz w:val="20"/>
                          <w:szCs w:val="28"/>
                        </w:rPr>
                        <w:t>ідділ з питань ветеранської політики</w:t>
                      </w:r>
                      <w:r w:rsidRPr="008502F2">
                        <w:rPr>
                          <w:rFonts w:ascii="Times New Roman" w:hAnsi="Times New Roman" w:cs="Times New Roman"/>
                          <w:sz w:val="14"/>
                          <w:szCs w:val="20"/>
                        </w:rPr>
                        <w:t xml:space="preserve"> </w:t>
                      </w:r>
                    </w:p>
                  </w:txbxContent>
                </v:textbox>
              </v:rect>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729920" behindDoc="0" locked="0" layoutInCell="1" allowOverlap="1" wp14:anchorId="4C9D6D54" wp14:editId="4E781A5D">
                <wp:simplePos x="0" y="0"/>
                <wp:positionH relativeFrom="column">
                  <wp:posOffset>4595495</wp:posOffset>
                </wp:positionH>
                <wp:positionV relativeFrom="paragraph">
                  <wp:posOffset>46990</wp:posOffset>
                </wp:positionV>
                <wp:extent cx="1762760" cy="561975"/>
                <wp:effectExtent l="0" t="0" r="8890" b="9525"/>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2760" cy="561975"/>
                        </a:xfrm>
                        <a:prstGeom prst="rect">
                          <a:avLst/>
                        </a:prstGeom>
                      </wps:spPr>
                      <wps:style>
                        <a:lnRef idx="2">
                          <a:schemeClr val="dk1"/>
                        </a:lnRef>
                        <a:fillRef idx="1">
                          <a:schemeClr val="lt1"/>
                        </a:fillRef>
                        <a:effectRef idx="0">
                          <a:schemeClr val="dk1"/>
                        </a:effectRef>
                        <a:fontRef idx="minor">
                          <a:schemeClr val="dk1"/>
                        </a:fontRef>
                      </wps:style>
                      <wps:txbx>
                        <w:txbxContent>
                          <w:p w14:paraId="4599B536" w14:textId="77777777" w:rsidR="0026036A" w:rsidRPr="008502F2" w:rsidRDefault="0026036A" w:rsidP="002E06D3">
                            <w:pPr>
                              <w:jc w:val="center"/>
                              <w:rPr>
                                <w:rFonts w:ascii="Times New Roman" w:hAnsi="Times New Roman" w:cs="Times New Roman"/>
                                <w:b/>
                                <w:sz w:val="20"/>
                                <w:szCs w:val="20"/>
                              </w:rPr>
                            </w:pPr>
                            <w:r>
                              <w:rPr>
                                <w:rFonts w:ascii="Times New Roman" w:hAnsi="Times New Roman" w:cs="Times New Roman"/>
                                <w:sz w:val="20"/>
                                <w:szCs w:val="20"/>
                              </w:rPr>
                              <w:t>в</w:t>
                            </w:r>
                            <w:r w:rsidRPr="008502F2">
                              <w:rPr>
                                <w:rFonts w:ascii="Times New Roman" w:hAnsi="Times New Roman" w:cs="Times New Roman"/>
                                <w:sz w:val="20"/>
                                <w:szCs w:val="20"/>
                              </w:rPr>
                              <w:t xml:space="preserve">ідділ з питань сімейної політики та гендерної рівності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4" o:spid="_x0000_s1051" style="position:absolute;left:0;text-align:left;margin-left:361.85pt;margin-top:3.7pt;width:138.8pt;height:44.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" fillcolor="white [3201]" strokecolor="black [3200]" strokeweight="1pt">
                <v:path arrowok="t"/>
                <v:textbox>
                  <w:txbxContent>
                    <w:p w:rsidR="0026036A" w:rsidRPr="008502F2" w:rsidRDefault="0026036A" w:rsidP="002E06D3">
                      <w:pPr>
                        <w:jc w:val="center"/>
                        <w:rPr>
                          <w:rFonts w:ascii="Times New Roman" w:hAnsi="Times New Roman" w:cs="Times New Roman"/>
                          <w:b/>
                          <w:sz w:val="20"/>
                          <w:szCs w:val="20"/>
                        </w:rPr>
                      </w:pPr>
                      <w:r>
                        <w:rPr>
                          <w:rFonts w:ascii="Times New Roman" w:hAnsi="Times New Roman" w:cs="Times New Roman"/>
                          <w:sz w:val="20"/>
                          <w:szCs w:val="20"/>
                        </w:rPr>
                        <w:t>в</w:t>
                      </w:r>
                      <w:r w:rsidRPr="008502F2">
                        <w:rPr>
                          <w:rFonts w:ascii="Times New Roman" w:hAnsi="Times New Roman" w:cs="Times New Roman"/>
                          <w:sz w:val="20"/>
                          <w:szCs w:val="20"/>
                        </w:rPr>
                        <w:t xml:space="preserve">ідділ з питань сімейної політики та гендерної рівності </w:t>
                      </w:r>
                    </w:p>
                  </w:txbxContent>
                </v:textbox>
              </v:rect>
            </w:pict>
          </mc:Fallback>
        </mc:AlternateContent>
      </w:r>
    </w:p>
    <w:p w14:paraId="2628A402" w14:textId="77777777" w:rsidR="00B229D0" w:rsidRPr="00B229D0" w:rsidRDefault="006C2477" w:rsidP="00757C85">
      <w:pPr>
        <w:ind w:firstLine="709"/>
        <w:rPr>
          <w:rFonts w:ascii="Times New Roman" w:hAnsi="Times New Roman" w:cs="Times New Roman"/>
          <w:sz w:val="28"/>
        </w:rPr>
      </w:pPr>
      <w:r>
        <w:rPr>
          <w:rFonts w:ascii="Times New Roman" w:hAnsi="Times New Roman" w:cs="Times New Roman"/>
          <w:noProof/>
          <w:sz w:val="28"/>
          <w:lang w:val="ru-RU" w:eastAsia="ru-RU"/>
        </w:rPr>
        <mc:AlternateContent>
          <mc:Choice Requires="wps">
            <w:drawing>
              <wp:anchor distT="0" distB="0" distL="114300" distR="114300" simplePos="0" relativeHeight="251935744" behindDoc="0" locked="0" layoutInCell="1" allowOverlap="1" wp14:anchorId="70983C5F" wp14:editId="1B50F982">
                <wp:simplePos x="0" y="0"/>
                <wp:positionH relativeFrom="column">
                  <wp:posOffset>4384040</wp:posOffset>
                </wp:positionH>
                <wp:positionV relativeFrom="paragraph">
                  <wp:posOffset>69850</wp:posOffset>
                </wp:positionV>
                <wp:extent cx="274955" cy="0"/>
                <wp:effectExtent l="8255" t="59690" r="21590" b="54610"/>
                <wp:wrapNone/>
                <wp:docPr id="32"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BA0380" id="AutoShape 199" o:spid="_x0000_s1026" type="#_x0000_t32" style="position:absolute;margin-left:345.2pt;margin-top:5.5pt;width:21.65pt;height:0;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">
                <v:stroke endarrow="block"/>
              </v:shape>
            </w:pict>
          </mc:Fallback>
        </mc:AlternateContent>
      </w:r>
      <w:r>
        <w:rPr>
          <w:rFonts w:ascii="Times New Roman" w:hAnsi="Times New Roman" w:cs="Times New Roman"/>
          <w:noProof/>
          <w:sz w:val="28"/>
          <w:lang w:val="ru-RU" w:eastAsia="ru-RU"/>
        </w:rPr>
        <mc:AlternateContent>
          <mc:Choice Requires="wps">
            <w:drawing>
              <wp:anchor distT="0" distB="0" distL="114300" distR="114300" simplePos="0" relativeHeight="251929600" behindDoc="0" locked="0" layoutInCell="1" allowOverlap="1" wp14:anchorId="0C80A069" wp14:editId="3D9687C1">
                <wp:simplePos x="0" y="0"/>
                <wp:positionH relativeFrom="column">
                  <wp:posOffset>1492250</wp:posOffset>
                </wp:positionH>
                <wp:positionV relativeFrom="paragraph">
                  <wp:posOffset>69850</wp:posOffset>
                </wp:positionV>
                <wp:extent cx="243840" cy="0"/>
                <wp:effectExtent l="21590" t="59690" r="10795" b="54610"/>
                <wp:wrapNone/>
                <wp:docPr id="31"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13841E" id="AutoShape 193" o:spid="_x0000_s1026" type="#_x0000_t32" style="position:absolute;margin-left:117.5pt;margin-top:5.5pt;width:19.2pt;height:0;flip:x;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">
                <v:stroke endarrow="block"/>
              </v:shape>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714560" behindDoc="0" locked="0" layoutInCell="1" allowOverlap="1" wp14:anchorId="52E2C603" wp14:editId="60D34531">
                <wp:simplePos x="0" y="0"/>
                <wp:positionH relativeFrom="column">
                  <wp:posOffset>2146935</wp:posOffset>
                </wp:positionH>
                <wp:positionV relativeFrom="paragraph">
                  <wp:posOffset>69850</wp:posOffset>
                </wp:positionV>
                <wp:extent cx="1927225" cy="428625"/>
                <wp:effectExtent l="0" t="0" r="0" b="9525"/>
                <wp:wrapNone/>
                <wp:docPr id="30"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7225" cy="428625"/>
                        </a:xfrm>
                        <a:prstGeom prst="rect">
                          <a:avLst/>
                        </a:prstGeom>
                      </wps:spPr>
                      <wps:style>
                        <a:lnRef idx="2">
                          <a:schemeClr val="dk1"/>
                        </a:lnRef>
                        <a:fillRef idx="1">
                          <a:schemeClr val="lt1"/>
                        </a:fillRef>
                        <a:effectRef idx="0">
                          <a:schemeClr val="dk1"/>
                        </a:effectRef>
                        <a:fontRef idx="minor">
                          <a:schemeClr val="dk1"/>
                        </a:fontRef>
                      </wps:style>
                      <wps:txbx>
                        <w:txbxContent>
                          <w:p w14:paraId="371837F7" w14:textId="77777777" w:rsidR="0026036A" w:rsidRPr="00A40845" w:rsidRDefault="0026036A" w:rsidP="00305921">
                            <w:pPr>
                              <w:jc w:val="center"/>
                              <w:rPr>
                                <w:rFonts w:ascii="Times New Roman" w:hAnsi="Times New Roman" w:cs="Times New Roman"/>
                                <w:b/>
                                <w:sz w:val="20"/>
                                <w:szCs w:val="20"/>
                              </w:rPr>
                            </w:pPr>
                            <w:r>
                              <w:rPr>
                                <w:rFonts w:ascii="Times New Roman" w:hAnsi="Times New Roman" w:cs="Times New Roman"/>
                                <w:sz w:val="20"/>
                                <w:szCs w:val="28"/>
                              </w:rPr>
                              <w:t>в</w:t>
                            </w:r>
                            <w:r w:rsidRPr="00A40845">
                              <w:rPr>
                                <w:rFonts w:ascii="Times New Roman" w:hAnsi="Times New Roman" w:cs="Times New Roman"/>
                                <w:sz w:val="20"/>
                                <w:szCs w:val="28"/>
                              </w:rPr>
                              <w:t>ідділ інформаційно-</w:t>
                            </w:r>
                            <w:r w:rsidRPr="00A40845">
                              <w:rPr>
                                <w:rFonts w:ascii="Times New Roman" w:hAnsi="Times New Roman" w:cs="Times New Roman"/>
                                <w:sz w:val="20"/>
                                <w:szCs w:val="20"/>
                              </w:rPr>
                              <w:t>аналітичної роботи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52" style="position:absolute;left:0;text-align:left;margin-left:169.05pt;margin-top:5.5pt;width:151.75pt;height:33.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" fillcolor="white [3201]" strokecolor="black [3200]" strokeweight="1pt">
                <v:path arrowok="t"/>
                <v:textbox>
                  <w:txbxContent>
                    <w:p w:rsidR="0026036A" w:rsidRPr="00A40845" w:rsidRDefault="0026036A" w:rsidP="00305921">
                      <w:pPr>
                        <w:jc w:val="center"/>
                        <w:rPr>
                          <w:rFonts w:ascii="Times New Roman" w:hAnsi="Times New Roman" w:cs="Times New Roman"/>
                          <w:b/>
                          <w:sz w:val="20"/>
                          <w:szCs w:val="20"/>
                        </w:rPr>
                      </w:pPr>
                      <w:r>
                        <w:rPr>
                          <w:rFonts w:ascii="Times New Roman" w:hAnsi="Times New Roman" w:cs="Times New Roman"/>
                          <w:sz w:val="20"/>
                          <w:szCs w:val="28"/>
                        </w:rPr>
                        <w:t>в</w:t>
                      </w:r>
                      <w:r w:rsidRPr="00A40845">
                        <w:rPr>
                          <w:rFonts w:ascii="Times New Roman" w:hAnsi="Times New Roman" w:cs="Times New Roman"/>
                          <w:sz w:val="20"/>
                          <w:szCs w:val="28"/>
                        </w:rPr>
                        <w:t>ідділ інформаційно-</w:t>
                      </w:r>
                      <w:r w:rsidRPr="00A40845">
                        <w:rPr>
                          <w:rFonts w:ascii="Times New Roman" w:hAnsi="Times New Roman" w:cs="Times New Roman"/>
                          <w:sz w:val="20"/>
                          <w:szCs w:val="20"/>
                        </w:rPr>
                        <w:t>аналітичної роботи</w:t>
                      </w:r>
                    </w:p>
                  </w:txbxContent>
                </v:textbox>
              </v:rect>
            </w:pict>
          </mc:Fallback>
        </mc:AlternateContent>
      </w:r>
    </w:p>
    <w:p w14:paraId="0028B387" w14:textId="77777777" w:rsidR="00B229D0" w:rsidRPr="00B229D0" w:rsidRDefault="006C2477" w:rsidP="00757C85">
      <w:pPr>
        <w:ind w:firstLine="709"/>
        <w:rPr>
          <w:rFonts w:ascii="Times New Roman" w:hAnsi="Times New Roman" w:cs="Times New Roman"/>
          <w:sz w:val="28"/>
        </w:rPr>
      </w:pPr>
      <w:r>
        <w:rPr>
          <w:rFonts w:ascii="Times New Roman" w:hAnsi="Times New Roman" w:cs="Times New Roman"/>
          <w:noProof/>
          <w:sz w:val="28"/>
          <w:lang w:val="ru-RU" w:eastAsia="ru-RU"/>
        </w:rPr>
        <mc:AlternateContent>
          <mc:Choice Requires="wps">
            <w:drawing>
              <wp:anchor distT="0" distB="0" distL="114300" distR="114300" simplePos="0" relativeHeight="251917312" behindDoc="0" locked="0" layoutInCell="1" allowOverlap="1" wp14:anchorId="24125C6B" wp14:editId="6F7032C2">
                <wp:simplePos x="0" y="0"/>
                <wp:positionH relativeFrom="column">
                  <wp:posOffset>3044825</wp:posOffset>
                </wp:positionH>
                <wp:positionV relativeFrom="paragraph">
                  <wp:posOffset>176530</wp:posOffset>
                </wp:positionV>
                <wp:extent cx="0" cy="152400"/>
                <wp:effectExtent l="12065" t="12065" r="6985" b="6985"/>
                <wp:wrapNone/>
                <wp:docPr id="29"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18D23D" id="AutoShape 181" o:spid="_x0000_s1026" type="#_x0000_t32" style="position:absolute;margin-left:239.75pt;margin-top:13.9pt;width:0;height:12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"/>
            </w:pict>
          </mc:Fallback>
        </mc:AlternateContent>
      </w:r>
      <w:r>
        <w:rPr>
          <w:rFonts w:ascii="Times New Roman" w:hAnsi="Times New Roman" w:cs="Times New Roman"/>
          <w:noProof/>
          <w:sz w:val="28"/>
          <w:lang w:val="ru-RU" w:eastAsia="ru-RU"/>
        </w:rPr>
        <mc:AlternateContent>
          <mc:Choice Requires="wps">
            <w:drawing>
              <wp:anchor distT="0" distB="0" distL="114300" distR="114300" simplePos="0" relativeHeight="251911168" behindDoc="0" locked="0" layoutInCell="1" allowOverlap="1" wp14:anchorId="3E583E07" wp14:editId="5A506EA1">
                <wp:simplePos x="0" y="0"/>
                <wp:positionH relativeFrom="column">
                  <wp:posOffset>4595495</wp:posOffset>
                </wp:positionH>
                <wp:positionV relativeFrom="paragraph">
                  <wp:posOffset>110490</wp:posOffset>
                </wp:positionV>
                <wp:extent cx="1762760" cy="337820"/>
                <wp:effectExtent l="0" t="0" r="8890" b="508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2760" cy="337820"/>
                        </a:xfrm>
                        <a:prstGeom prst="rect">
                          <a:avLst/>
                        </a:prstGeom>
                      </wps:spPr>
                      <wps:style>
                        <a:lnRef idx="2">
                          <a:schemeClr val="dk1"/>
                        </a:lnRef>
                        <a:fillRef idx="1">
                          <a:schemeClr val="lt1"/>
                        </a:fillRef>
                        <a:effectRef idx="0">
                          <a:schemeClr val="dk1"/>
                        </a:effectRef>
                        <a:fontRef idx="minor">
                          <a:schemeClr val="dk1"/>
                        </a:fontRef>
                      </wps:style>
                      <wps:txbx>
                        <w:txbxContent>
                          <w:p w14:paraId="0B5C30DE" w14:textId="77777777" w:rsidR="0026036A" w:rsidRPr="008502F2" w:rsidRDefault="0026036A" w:rsidP="00EB2236">
                            <w:pPr>
                              <w:jc w:val="center"/>
                              <w:rPr>
                                <w:rFonts w:ascii="Times New Roman" w:hAnsi="Times New Roman" w:cs="Times New Roman"/>
                                <w:b/>
                                <w:sz w:val="20"/>
                                <w:szCs w:val="20"/>
                              </w:rPr>
                            </w:pPr>
                            <w:r>
                              <w:rPr>
                                <w:rFonts w:ascii="Times New Roman" w:hAnsi="Times New Roman" w:cs="Times New Roman"/>
                                <w:sz w:val="20"/>
                                <w:szCs w:val="28"/>
                              </w:rPr>
                              <w:t>в</w:t>
                            </w:r>
                            <w:r w:rsidRPr="008502F2">
                              <w:rPr>
                                <w:rFonts w:ascii="Times New Roman" w:hAnsi="Times New Roman" w:cs="Times New Roman"/>
                                <w:sz w:val="20"/>
                                <w:szCs w:val="28"/>
                              </w:rPr>
                              <w:t xml:space="preserve">ідділ </w:t>
                            </w:r>
                            <w:r>
                              <w:rPr>
                                <w:rFonts w:ascii="Times New Roman" w:hAnsi="Times New Roman" w:cs="Times New Roman"/>
                                <w:sz w:val="20"/>
                                <w:szCs w:val="28"/>
                              </w:rPr>
                              <w:t>опіки та піклування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53" style="position:absolute;left:0;text-align:left;margin-left:361.85pt;margin-top:8.7pt;width:138.8pt;height:26.6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" fillcolor="white [3201]" strokecolor="black [3200]" strokeweight="1pt">
                <v:path arrowok="t"/>
                <v:textbox>
                  <w:txbxContent>
                    <w:p w:rsidR="0026036A" w:rsidRPr="008502F2" w:rsidRDefault="0026036A" w:rsidP="00EB2236">
                      <w:pPr>
                        <w:jc w:val="center"/>
                        <w:rPr>
                          <w:rFonts w:ascii="Times New Roman" w:hAnsi="Times New Roman" w:cs="Times New Roman"/>
                          <w:b/>
                          <w:sz w:val="20"/>
                          <w:szCs w:val="20"/>
                        </w:rPr>
                      </w:pPr>
                      <w:r>
                        <w:rPr>
                          <w:rFonts w:ascii="Times New Roman" w:hAnsi="Times New Roman" w:cs="Times New Roman"/>
                          <w:sz w:val="20"/>
                          <w:szCs w:val="28"/>
                        </w:rPr>
                        <w:t>в</w:t>
                      </w:r>
                      <w:r w:rsidRPr="008502F2">
                        <w:rPr>
                          <w:rFonts w:ascii="Times New Roman" w:hAnsi="Times New Roman" w:cs="Times New Roman"/>
                          <w:sz w:val="20"/>
                          <w:szCs w:val="28"/>
                        </w:rPr>
                        <w:t xml:space="preserve">ідділ </w:t>
                      </w:r>
                      <w:r>
                        <w:rPr>
                          <w:rFonts w:ascii="Times New Roman" w:hAnsi="Times New Roman" w:cs="Times New Roman"/>
                          <w:sz w:val="20"/>
                          <w:szCs w:val="28"/>
                        </w:rPr>
                        <w:t>опіки та піклування</w:t>
                      </w:r>
                    </w:p>
                  </w:txbxContent>
                </v:textbox>
              </v:rect>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739136" behindDoc="0" locked="0" layoutInCell="1" allowOverlap="1" wp14:anchorId="5AB0F964" wp14:editId="525C688A">
                <wp:simplePos x="0" y="0"/>
                <wp:positionH relativeFrom="column">
                  <wp:posOffset>-44450</wp:posOffset>
                </wp:positionH>
                <wp:positionV relativeFrom="paragraph">
                  <wp:posOffset>110490</wp:posOffset>
                </wp:positionV>
                <wp:extent cx="1630680" cy="584835"/>
                <wp:effectExtent l="0" t="0" r="7620" b="571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0680" cy="584835"/>
                        </a:xfrm>
                        <a:prstGeom prst="rect">
                          <a:avLst/>
                        </a:prstGeom>
                      </wps:spPr>
                      <wps:style>
                        <a:lnRef idx="2">
                          <a:schemeClr val="dk1"/>
                        </a:lnRef>
                        <a:fillRef idx="1">
                          <a:schemeClr val="lt1"/>
                        </a:fillRef>
                        <a:effectRef idx="0">
                          <a:schemeClr val="dk1"/>
                        </a:effectRef>
                        <a:fontRef idx="minor">
                          <a:schemeClr val="dk1"/>
                        </a:fontRef>
                      </wps:style>
                      <wps:txbx>
                        <w:txbxContent>
                          <w:p w14:paraId="168C1AA3" w14:textId="77777777" w:rsidR="0026036A" w:rsidRPr="00497817" w:rsidRDefault="0026036A" w:rsidP="00F314B0">
                            <w:pPr>
                              <w:jc w:val="center"/>
                              <w:rPr>
                                <w:rFonts w:ascii="Times New Roman" w:hAnsi="Times New Roman" w:cs="Times New Roman"/>
                                <w:b/>
                                <w:sz w:val="20"/>
                                <w:szCs w:val="20"/>
                              </w:rPr>
                            </w:pPr>
                            <w:r>
                              <w:rPr>
                                <w:rFonts w:ascii="Times New Roman" w:hAnsi="Times New Roman" w:cs="Times New Roman"/>
                                <w:sz w:val="20"/>
                                <w:szCs w:val="28"/>
                              </w:rPr>
                              <w:t>в</w:t>
                            </w:r>
                            <w:r w:rsidRPr="008502F2">
                              <w:rPr>
                                <w:rFonts w:ascii="Times New Roman" w:hAnsi="Times New Roman" w:cs="Times New Roman"/>
                                <w:sz w:val="20"/>
                                <w:szCs w:val="28"/>
                              </w:rPr>
                              <w:t>ідділ організації</w:t>
                            </w:r>
                            <w:r w:rsidRPr="008502F2">
                              <w:rPr>
                                <w:sz w:val="20"/>
                                <w:szCs w:val="28"/>
                              </w:rPr>
                              <w:t xml:space="preserve"> </w:t>
                            </w:r>
                            <w:r w:rsidRPr="008502F2">
                              <w:rPr>
                                <w:rFonts w:ascii="Times New Roman" w:hAnsi="Times New Roman" w:cs="Times New Roman"/>
                                <w:sz w:val="20"/>
                                <w:szCs w:val="28"/>
                              </w:rPr>
                              <w:t>оздоровлення та реабілітації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9" o:spid="_x0000_s1054" style="position:absolute;left:0;text-align:left;margin-left:-3.5pt;margin-top:8.7pt;width:128.4pt;height:46.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" fillcolor="white [3201]" strokecolor="black [3200]" strokeweight="1pt">
                <v:path arrowok="t"/>
                <v:textbox>
                  <w:txbxContent>
                    <w:p w:rsidR="0026036A" w:rsidRPr="00497817" w:rsidRDefault="0026036A" w:rsidP="00F314B0">
                      <w:pPr>
                        <w:jc w:val="center"/>
                        <w:rPr>
                          <w:rFonts w:ascii="Times New Roman" w:hAnsi="Times New Roman" w:cs="Times New Roman"/>
                          <w:b/>
                          <w:sz w:val="20"/>
                          <w:szCs w:val="20"/>
                        </w:rPr>
                      </w:pPr>
                      <w:r>
                        <w:rPr>
                          <w:rFonts w:ascii="Times New Roman" w:hAnsi="Times New Roman" w:cs="Times New Roman"/>
                          <w:sz w:val="20"/>
                          <w:szCs w:val="28"/>
                        </w:rPr>
                        <w:t>в</w:t>
                      </w:r>
                      <w:r w:rsidRPr="008502F2">
                        <w:rPr>
                          <w:rFonts w:ascii="Times New Roman" w:hAnsi="Times New Roman" w:cs="Times New Roman"/>
                          <w:sz w:val="20"/>
                          <w:szCs w:val="28"/>
                        </w:rPr>
                        <w:t>ідділ організації</w:t>
                      </w:r>
                      <w:r w:rsidRPr="008502F2">
                        <w:rPr>
                          <w:sz w:val="20"/>
                          <w:szCs w:val="28"/>
                        </w:rPr>
                        <w:t xml:space="preserve"> </w:t>
                      </w:r>
                      <w:r w:rsidRPr="008502F2">
                        <w:rPr>
                          <w:rFonts w:ascii="Times New Roman" w:hAnsi="Times New Roman" w:cs="Times New Roman"/>
                          <w:sz w:val="20"/>
                          <w:szCs w:val="28"/>
                        </w:rPr>
                        <w:t>оздоровлення та реабілітації</w:t>
                      </w:r>
                    </w:p>
                  </w:txbxContent>
                </v:textbox>
              </v:rect>
            </w:pict>
          </mc:Fallback>
        </mc:AlternateContent>
      </w:r>
    </w:p>
    <w:p w14:paraId="347BEA81" w14:textId="77777777" w:rsidR="00B229D0" w:rsidRPr="00B229D0" w:rsidRDefault="006C2477" w:rsidP="00757C85">
      <w:pPr>
        <w:ind w:firstLine="709"/>
        <w:rPr>
          <w:rFonts w:ascii="Times New Roman" w:hAnsi="Times New Roman" w:cs="Times New Roman"/>
          <w:sz w:val="28"/>
        </w:rPr>
      </w:pPr>
      <w:r>
        <w:rPr>
          <w:rFonts w:ascii="Times New Roman" w:hAnsi="Times New Roman" w:cs="Times New Roman"/>
          <w:noProof/>
          <w:sz w:val="28"/>
          <w:lang w:val="ru-RU" w:eastAsia="ru-RU"/>
        </w:rPr>
        <mc:AlternateContent>
          <mc:Choice Requires="wps">
            <w:drawing>
              <wp:anchor distT="0" distB="0" distL="114300" distR="114300" simplePos="0" relativeHeight="251936768" behindDoc="0" locked="0" layoutInCell="1" allowOverlap="1" wp14:anchorId="3E234F99" wp14:editId="6BB175C6">
                <wp:simplePos x="0" y="0"/>
                <wp:positionH relativeFrom="column">
                  <wp:posOffset>4384040</wp:posOffset>
                </wp:positionH>
                <wp:positionV relativeFrom="paragraph">
                  <wp:posOffset>6350</wp:posOffset>
                </wp:positionV>
                <wp:extent cx="274955" cy="0"/>
                <wp:effectExtent l="8255" t="59690" r="21590" b="54610"/>
                <wp:wrapNone/>
                <wp:docPr id="28"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5B17A2" id="AutoShape 200" o:spid="_x0000_s1026" type="#_x0000_t32" style="position:absolute;margin-left:345.2pt;margin-top:.5pt;width:21.65pt;height:0;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">
                <v:stroke endarrow="block"/>
              </v:shape>
            </w:pict>
          </mc:Fallback>
        </mc:AlternateContent>
      </w:r>
      <w:r>
        <w:rPr>
          <w:rFonts w:ascii="Times New Roman" w:hAnsi="Times New Roman" w:cs="Times New Roman"/>
          <w:noProof/>
          <w:sz w:val="28"/>
          <w:lang w:val="ru-RU" w:eastAsia="ru-RU"/>
        </w:rPr>
        <mc:AlternateContent>
          <mc:Choice Requires="wps">
            <w:drawing>
              <wp:anchor distT="0" distB="0" distL="114300" distR="114300" simplePos="0" relativeHeight="251930624" behindDoc="0" locked="0" layoutInCell="1" allowOverlap="1" wp14:anchorId="12001AED" wp14:editId="2915C274">
                <wp:simplePos x="0" y="0"/>
                <wp:positionH relativeFrom="column">
                  <wp:posOffset>1492250</wp:posOffset>
                </wp:positionH>
                <wp:positionV relativeFrom="paragraph">
                  <wp:posOffset>125730</wp:posOffset>
                </wp:positionV>
                <wp:extent cx="243840" cy="0"/>
                <wp:effectExtent l="21590" t="55245" r="10795" b="59055"/>
                <wp:wrapNone/>
                <wp:docPr id="27"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103A8D" id="AutoShape 194" o:spid="_x0000_s1026" type="#_x0000_t32" style="position:absolute;margin-left:117.5pt;margin-top:9.9pt;width:19.2pt;height:0;flip:x;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">
                <v:stroke endarrow="block"/>
              </v:shape>
            </w:pict>
          </mc:Fallback>
        </mc:AlternateContent>
      </w:r>
      <w:r>
        <w:rPr>
          <w:rFonts w:ascii="Times New Roman" w:hAnsi="Times New Roman" w:cs="Times New Roman"/>
          <w:noProof/>
          <w:sz w:val="28"/>
          <w:lang w:val="ru-RU" w:eastAsia="ru-RU"/>
        </w:rPr>
        <mc:AlternateContent>
          <mc:Choice Requires="wps">
            <w:drawing>
              <wp:anchor distT="0" distB="0" distL="114300" distR="114300" simplePos="0" relativeHeight="251909120" behindDoc="0" locked="0" layoutInCell="1" allowOverlap="1" wp14:anchorId="42D19323" wp14:editId="7D068BFD">
                <wp:simplePos x="0" y="0"/>
                <wp:positionH relativeFrom="column">
                  <wp:posOffset>2146935</wp:posOffset>
                </wp:positionH>
                <wp:positionV relativeFrom="paragraph">
                  <wp:posOffset>6350</wp:posOffset>
                </wp:positionV>
                <wp:extent cx="1927225" cy="428625"/>
                <wp:effectExtent l="0" t="0" r="0" b="9525"/>
                <wp:wrapNone/>
                <wp:docPr id="26"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7225" cy="428625"/>
                        </a:xfrm>
                        <a:prstGeom prst="rect">
                          <a:avLst/>
                        </a:prstGeom>
                      </wps:spPr>
                      <wps:style>
                        <a:lnRef idx="2">
                          <a:schemeClr val="dk1"/>
                        </a:lnRef>
                        <a:fillRef idx="1">
                          <a:schemeClr val="lt1"/>
                        </a:fillRef>
                        <a:effectRef idx="0">
                          <a:schemeClr val="dk1"/>
                        </a:effectRef>
                        <a:fontRef idx="minor">
                          <a:schemeClr val="dk1"/>
                        </a:fontRef>
                      </wps:style>
                      <wps:txbx>
                        <w:txbxContent>
                          <w:p w14:paraId="07B272A5" w14:textId="77777777" w:rsidR="0026036A" w:rsidRPr="00A40845" w:rsidRDefault="0026036A" w:rsidP="00AF3FEE">
                            <w:pPr>
                              <w:jc w:val="center"/>
                              <w:rPr>
                                <w:rFonts w:ascii="Times New Roman" w:hAnsi="Times New Roman" w:cs="Times New Roman"/>
                                <w:b/>
                                <w:sz w:val="20"/>
                                <w:szCs w:val="20"/>
                              </w:rPr>
                            </w:pPr>
                            <w:r>
                              <w:rPr>
                                <w:rFonts w:ascii="Times New Roman" w:hAnsi="Times New Roman" w:cs="Times New Roman"/>
                                <w:sz w:val="20"/>
                                <w:szCs w:val="28"/>
                              </w:rPr>
                              <w:t>юридичний в</w:t>
                            </w:r>
                            <w:r w:rsidRPr="00A40845">
                              <w:rPr>
                                <w:rFonts w:ascii="Times New Roman" w:hAnsi="Times New Roman" w:cs="Times New Roman"/>
                                <w:sz w:val="20"/>
                                <w:szCs w:val="28"/>
                              </w:rPr>
                              <w:t xml:space="preserve">ідділ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55" style="position:absolute;left:0;text-align:left;margin-left:169.05pt;margin-top:.5pt;width:151.75pt;height:33.7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" fillcolor="white [3201]" strokecolor="black [3200]" strokeweight="1pt">
                <v:path arrowok="t"/>
                <v:textbox>
                  <w:txbxContent>
                    <w:p w:rsidR="0026036A" w:rsidRPr="00A40845" w:rsidRDefault="0026036A" w:rsidP="00AF3FEE">
                      <w:pPr>
                        <w:jc w:val="center"/>
                        <w:rPr>
                          <w:rFonts w:ascii="Times New Roman" w:hAnsi="Times New Roman" w:cs="Times New Roman"/>
                          <w:b/>
                          <w:sz w:val="20"/>
                          <w:szCs w:val="20"/>
                        </w:rPr>
                      </w:pPr>
                      <w:r>
                        <w:rPr>
                          <w:rFonts w:ascii="Times New Roman" w:hAnsi="Times New Roman" w:cs="Times New Roman"/>
                          <w:sz w:val="20"/>
                          <w:szCs w:val="28"/>
                        </w:rPr>
                        <w:t>юридичний в</w:t>
                      </w:r>
                      <w:r w:rsidRPr="00A40845">
                        <w:rPr>
                          <w:rFonts w:ascii="Times New Roman" w:hAnsi="Times New Roman" w:cs="Times New Roman"/>
                          <w:sz w:val="20"/>
                          <w:szCs w:val="28"/>
                        </w:rPr>
                        <w:t xml:space="preserve">ідділ </w:t>
                      </w:r>
                    </w:p>
                  </w:txbxContent>
                </v:textbox>
              </v:rect>
            </w:pict>
          </mc:Fallback>
        </mc:AlternateContent>
      </w:r>
    </w:p>
    <w:p w14:paraId="10E03401" w14:textId="77777777" w:rsidR="00B229D0" w:rsidRPr="00B229D0" w:rsidRDefault="006C2477" w:rsidP="00757C85">
      <w:pPr>
        <w:ind w:firstLine="709"/>
        <w:rPr>
          <w:rFonts w:ascii="Times New Roman" w:hAnsi="Times New Roman" w:cs="Times New Roman"/>
          <w:sz w:val="28"/>
        </w:rPr>
      </w:pPr>
      <w:r>
        <w:rPr>
          <w:rFonts w:ascii="Times New Roman" w:hAnsi="Times New Roman" w:cs="Times New Roman"/>
          <w:noProof/>
          <w:sz w:val="28"/>
          <w:lang w:val="ru-RU" w:eastAsia="ru-RU"/>
        </w:rPr>
        <mc:AlternateContent>
          <mc:Choice Requires="wps">
            <w:drawing>
              <wp:anchor distT="0" distB="0" distL="114300" distR="114300" simplePos="0" relativeHeight="251918336" behindDoc="0" locked="0" layoutInCell="1" allowOverlap="1" wp14:anchorId="7F3566C9" wp14:editId="3EB53337">
                <wp:simplePos x="0" y="0"/>
                <wp:positionH relativeFrom="column">
                  <wp:posOffset>3044825</wp:posOffset>
                </wp:positionH>
                <wp:positionV relativeFrom="paragraph">
                  <wp:posOffset>133350</wp:posOffset>
                </wp:positionV>
                <wp:extent cx="0" cy="98425"/>
                <wp:effectExtent l="12065" t="13335" r="6985" b="12065"/>
                <wp:wrapNone/>
                <wp:docPr id="25"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46324A" id="AutoShape 182" o:spid="_x0000_s1026" type="#_x0000_t32" style="position:absolute;margin-left:239.75pt;margin-top:10.5pt;width:0;height:7.7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"/>
            </w:pict>
          </mc:Fallback>
        </mc:AlternateContent>
      </w:r>
      <w:r>
        <w:rPr>
          <w:rFonts w:ascii="Times New Roman" w:hAnsi="Times New Roman" w:cs="Times New Roman"/>
          <w:noProof/>
          <w:sz w:val="28"/>
          <w:lang w:val="ru-RU" w:eastAsia="ru-RU"/>
        </w:rPr>
        <mc:AlternateContent>
          <mc:Choice Requires="wps">
            <w:drawing>
              <wp:anchor distT="0" distB="0" distL="114300" distR="114300" simplePos="0" relativeHeight="251910144" behindDoc="0" locked="0" layoutInCell="1" allowOverlap="1" wp14:anchorId="487AAB1C" wp14:editId="25031AC1">
                <wp:simplePos x="0" y="0"/>
                <wp:positionH relativeFrom="column">
                  <wp:posOffset>2146935</wp:posOffset>
                </wp:positionH>
                <wp:positionV relativeFrom="paragraph">
                  <wp:posOffset>231775</wp:posOffset>
                </wp:positionV>
                <wp:extent cx="1927225" cy="428625"/>
                <wp:effectExtent l="0" t="0" r="0" b="952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7225" cy="428625"/>
                        </a:xfrm>
                        <a:prstGeom prst="rect">
                          <a:avLst/>
                        </a:prstGeom>
                      </wps:spPr>
                      <wps:style>
                        <a:lnRef idx="2">
                          <a:schemeClr val="dk1"/>
                        </a:lnRef>
                        <a:fillRef idx="1">
                          <a:schemeClr val="lt1"/>
                        </a:fillRef>
                        <a:effectRef idx="0">
                          <a:schemeClr val="dk1"/>
                        </a:effectRef>
                        <a:fontRef idx="minor">
                          <a:schemeClr val="dk1"/>
                        </a:fontRef>
                      </wps:style>
                      <wps:txbx>
                        <w:txbxContent>
                          <w:p w14:paraId="5B460B45" w14:textId="77777777" w:rsidR="0026036A" w:rsidRPr="00A40845" w:rsidRDefault="0026036A" w:rsidP="00AF3FEE">
                            <w:pPr>
                              <w:jc w:val="center"/>
                              <w:rPr>
                                <w:rFonts w:ascii="Times New Roman" w:hAnsi="Times New Roman" w:cs="Times New Roman"/>
                                <w:b/>
                                <w:sz w:val="20"/>
                                <w:szCs w:val="20"/>
                              </w:rPr>
                            </w:pPr>
                            <w:r>
                              <w:rPr>
                                <w:rFonts w:ascii="Times New Roman" w:hAnsi="Times New Roman" w:cs="Times New Roman"/>
                                <w:sz w:val="20"/>
                                <w:szCs w:val="28"/>
                              </w:rPr>
                              <w:t>в</w:t>
                            </w:r>
                            <w:r w:rsidRPr="00A40845">
                              <w:rPr>
                                <w:rFonts w:ascii="Times New Roman" w:hAnsi="Times New Roman" w:cs="Times New Roman"/>
                                <w:sz w:val="20"/>
                                <w:szCs w:val="28"/>
                              </w:rPr>
                              <w:t>ідділ інформаційн</w:t>
                            </w:r>
                            <w:r>
                              <w:rPr>
                                <w:rFonts w:ascii="Times New Roman" w:hAnsi="Times New Roman" w:cs="Times New Roman"/>
                                <w:sz w:val="20"/>
                                <w:szCs w:val="28"/>
                              </w:rPr>
                              <w:t xml:space="preserve">их </w:t>
                            </w:r>
                            <w:r>
                              <w:rPr>
                                <w:rFonts w:ascii="Times New Roman" w:hAnsi="Times New Roman" w:cs="Times New Roman"/>
                                <w:sz w:val="20"/>
                                <w:szCs w:val="20"/>
                              </w:rPr>
                              <w:t>технологій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56" style="position:absolute;left:0;text-align:left;margin-left:169.05pt;margin-top:18.25pt;width:151.75pt;height:33.7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" fillcolor="white [3201]" strokecolor="black [3200]" strokeweight="1pt">
                <v:path arrowok="t"/>
                <v:textbox>
                  <w:txbxContent>
                    <w:p w:rsidR="0026036A" w:rsidRPr="00A40845" w:rsidRDefault="0026036A" w:rsidP="00AF3FEE">
                      <w:pPr>
                        <w:jc w:val="center"/>
                        <w:rPr>
                          <w:rFonts w:ascii="Times New Roman" w:hAnsi="Times New Roman" w:cs="Times New Roman"/>
                          <w:b/>
                          <w:sz w:val="20"/>
                          <w:szCs w:val="20"/>
                        </w:rPr>
                      </w:pPr>
                      <w:r>
                        <w:rPr>
                          <w:rFonts w:ascii="Times New Roman" w:hAnsi="Times New Roman" w:cs="Times New Roman"/>
                          <w:sz w:val="20"/>
                          <w:szCs w:val="28"/>
                        </w:rPr>
                        <w:t>в</w:t>
                      </w:r>
                      <w:r w:rsidRPr="00A40845">
                        <w:rPr>
                          <w:rFonts w:ascii="Times New Roman" w:hAnsi="Times New Roman" w:cs="Times New Roman"/>
                          <w:sz w:val="20"/>
                          <w:szCs w:val="28"/>
                        </w:rPr>
                        <w:t>ідділ інформаційн</w:t>
                      </w:r>
                      <w:r>
                        <w:rPr>
                          <w:rFonts w:ascii="Times New Roman" w:hAnsi="Times New Roman" w:cs="Times New Roman"/>
                          <w:sz w:val="20"/>
                          <w:szCs w:val="28"/>
                        </w:rPr>
                        <w:t xml:space="preserve">их </w:t>
                      </w:r>
                      <w:r>
                        <w:rPr>
                          <w:rFonts w:ascii="Times New Roman" w:hAnsi="Times New Roman" w:cs="Times New Roman"/>
                          <w:sz w:val="20"/>
                          <w:szCs w:val="20"/>
                        </w:rPr>
                        <w:t>технологій</w:t>
                      </w:r>
                    </w:p>
                  </w:txbxContent>
                </v:textbox>
              </v:rect>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720704" behindDoc="0" locked="0" layoutInCell="1" allowOverlap="1" wp14:anchorId="03261FD4" wp14:editId="689FC6F4">
                <wp:simplePos x="0" y="0"/>
                <wp:positionH relativeFrom="column">
                  <wp:posOffset>-44450</wp:posOffset>
                </wp:positionH>
                <wp:positionV relativeFrom="paragraph">
                  <wp:posOffset>133350</wp:posOffset>
                </wp:positionV>
                <wp:extent cx="1630680" cy="590550"/>
                <wp:effectExtent l="0" t="0" r="7620" b="0"/>
                <wp:wrapNone/>
                <wp:docPr id="24"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0680" cy="590550"/>
                        </a:xfrm>
                        <a:prstGeom prst="rect">
                          <a:avLst/>
                        </a:prstGeom>
                      </wps:spPr>
                      <wps:style>
                        <a:lnRef idx="2">
                          <a:schemeClr val="dk1"/>
                        </a:lnRef>
                        <a:fillRef idx="1">
                          <a:schemeClr val="lt1"/>
                        </a:fillRef>
                        <a:effectRef idx="0">
                          <a:schemeClr val="dk1"/>
                        </a:effectRef>
                        <a:fontRef idx="minor">
                          <a:schemeClr val="dk1"/>
                        </a:fontRef>
                      </wps:style>
                      <wps:txbx>
                        <w:txbxContent>
                          <w:p w14:paraId="790D669F" w14:textId="77777777" w:rsidR="0026036A" w:rsidRPr="008502F2" w:rsidRDefault="0026036A" w:rsidP="00D84CDD">
                            <w:pPr>
                              <w:jc w:val="center"/>
                              <w:rPr>
                                <w:rFonts w:ascii="Times New Roman" w:hAnsi="Times New Roman" w:cs="Times New Roman"/>
                                <w:b/>
                                <w:sz w:val="20"/>
                                <w:szCs w:val="20"/>
                              </w:rPr>
                            </w:pPr>
                            <w:r>
                              <w:rPr>
                                <w:rFonts w:ascii="Times New Roman" w:hAnsi="Times New Roman" w:cs="Times New Roman"/>
                                <w:sz w:val="20"/>
                                <w:szCs w:val="20"/>
                              </w:rPr>
                              <w:t>в</w:t>
                            </w:r>
                            <w:r w:rsidRPr="008502F2">
                              <w:rPr>
                                <w:rFonts w:ascii="Times New Roman" w:hAnsi="Times New Roman" w:cs="Times New Roman"/>
                                <w:sz w:val="20"/>
                                <w:szCs w:val="20"/>
                              </w:rPr>
                              <w:t>ідділ призначення</w:t>
                            </w:r>
                            <w:r w:rsidRPr="008502F2">
                              <w:rPr>
                                <w:sz w:val="20"/>
                                <w:szCs w:val="20"/>
                              </w:rPr>
                              <w:t xml:space="preserve"> </w:t>
                            </w:r>
                            <w:r w:rsidRPr="008502F2">
                              <w:rPr>
                                <w:rFonts w:ascii="Times New Roman" w:hAnsi="Times New Roman" w:cs="Times New Roman"/>
                                <w:sz w:val="20"/>
                                <w:szCs w:val="20"/>
                              </w:rPr>
                              <w:t>всіх видів</w:t>
                            </w:r>
                            <w:r w:rsidRPr="008502F2">
                              <w:rPr>
                                <w:sz w:val="20"/>
                                <w:szCs w:val="20"/>
                              </w:rPr>
                              <w:t xml:space="preserve"> </w:t>
                            </w:r>
                            <w:r w:rsidRPr="008502F2">
                              <w:rPr>
                                <w:rFonts w:ascii="Times New Roman" w:hAnsi="Times New Roman" w:cs="Times New Roman"/>
                                <w:sz w:val="20"/>
                                <w:szCs w:val="20"/>
                              </w:rPr>
                              <w:t xml:space="preserve">соціальної допомоги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8" o:spid="_x0000_s1057" style="position:absolute;left:0;text-align:left;margin-left:-3.5pt;margin-top:10.5pt;width:128.4pt;height:4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" fillcolor="white [3201]" strokecolor="black [3200]" strokeweight="1pt">
                <v:path arrowok="t"/>
                <v:textbox>
                  <w:txbxContent>
                    <w:p w:rsidR="0026036A" w:rsidRPr="008502F2" w:rsidRDefault="0026036A" w:rsidP="00D84CDD">
                      <w:pPr>
                        <w:jc w:val="center"/>
                        <w:rPr>
                          <w:rFonts w:ascii="Times New Roman" w:hAnsi="Times New Roman" w:cs="Times New Roman"/>
                          <w:b/>
                          <w:sz w:val="20"/>
                          <w:szCs w:val="20"/>
                        </w:rPr>
                      </w:pPr>
                      <w:r>
                        <w:rPr>
                          <w:rFonts w:ascii="Times New Roman" w:hAnsi="Times New Roman" w:cs="Times New Roman"/>
                          <w:sz w:val="20"/>
                          <w:szCs w:val="20"/>
                        </w:rPr>
                        <w:t>в</w:t>
                      </w:r>
                      <w:r w:rsidRPr="008502F2">
                        <w:rPr>
                          <w:rFonts w:ascii="Times New Roman" w:hAnsi="Times New Roman" w:cs="Times New Roman"/>
                          <w:sz w:val="20"/>
                          <w:szCs w:val="20"/>
                        </w:rPr>
                        <w:t>ідділ призначення</w:t>
                      </w:r>
                      <w:r w:rsidRPr="008502F2">
                        <w:rPr>
                          <w:sz w:val="20"/>
                          <w:szCs w:val="20"/>
                        </w:rPr>
                        <w:t xml:space="preserve"> </w:t>
                      </w:r>
                      <w:r w:rsidRPr="008502F2">
                        <w:rPr>
                          <w:rFonts w:ascii="Times New Roman" w:hAnsi="Times New Roman" w:cs="Times New Roman"/>
                          <w:sz w:val="20"/>
                          <w:szCs w:val="20"/>
                        </w:rPr>
                        <w:t>всіх видів</w:t>
                      </w:r>
                      <w:r w:rsidRPr="008502F2">
                        <w:rPr>
                          <w:sz w:val="20"/>
                          <w:szCs w:val="20"/>
                        </w:rPr>
                        <w:t xml:space="preserve"> </w:t>
                      </w:r>
                      <w:r w:rsidRPr="008502F2">
                        <w:rPr>
                          <w:rFonts w:ascii="Times New Roman" w:hAnsi="Times New Roman" w:cs="Times New Roman"/>
                          <w:sz w:val="20"/>
                          <w:szCs w:val="20"/>
                        </w:rPr>
                        <w:t xml:space="preserve">соціальної допомоги </w:t>
                      </w:r>
                    </w:p>
                  </w:txbxContent>
                </v:textbox>
              </v:rect>
            </w:pict>
          </mc:Fallback>
        </mc:AlternateContent>
      </w:r>
    </w:p>
    <w:p w14:paraId="0437C3C3" w14:textId="77777777" w:rsidR="00B229D0" w:rsidRPr="00B229D0" w:rsidRDefault="006C2477" w:rsidP="00757C85">
      <w:pPr>
        <w:ind w:firstLine="709"/>
        <w:rPr>
          <w:rFonts w:ascii="Times New Roman" w:hAnsi="Times New Roman" w:cs="Times New Roman"/>
          <w:sz w:val="28"/>
        </w:rPr>
      </w:pPr>
      <w:r>
        <w:rPr>
          <w:rFonts w:ascii="Times New Roman" w:hAnsi="Times New Roman" w:cs="Times New Roman"/>
          <w:noProof/>
          <w:sz w:val="28"/>
          <w:lang w:val="ru-RU" w:eastAsia="ru-RU"/>
        </w:rPr>
        <mc:AlternateContent>
          <mc:Choice Requires="wps">
            <w:drawing>
              <wp:anchor distT="0" distB="0" distL="114300" distR="114300" simplePos="0" relativeHeight="251931648" behindDoc="0" locked="0" layoutInCell="1" allowOverlap="1" wp14:anchorId="54A06EA9" wp14:editId="29C22914">
                <wp:simplePos x="0" y="0"/>
                <wp:positionH relativeFrom="column">
                  <wp:posOffset>1492250</wp:posOffset>
                </wp:positionH>
                <wp:positionV relativeFrom="paragraph">
                  <wp:posOffset>132080</wp:posOffset>
                </wp:positionV>
                <wp:extent cx="243840" cy="8255"/>
                <wp:effectExtent l="21590" t="48895" r="10795" b="57150"/>
                <wp:wrapNone/>
                <wp:docPr id="23" name="Auto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840"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0F5E9B" id="AutoShape 195" o:spid="_x0000_s1026" type="#_x0000_t32" style="position:absolute;margin-left:117.5pt;margin-top:10.4pt;width:19.2pt;height:.65pt;flip:x;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">
                <v:stroke endarrow="block"/>
              </v:shape>
            </w:pict>
          </mc:Fallback>
        </mc:AlternateContent>
      </w:r>
    </w:p>
    <w:p w14:paraId="6A5DC88F" w14:textId="77777777" w:rsidR="00B229D0" w:rsidRPr="00B229D0" w:rsidRDefault="006C2477" w:rsidP="00757C85">
      <w:pPr>
        <w:ind w:firstLine="709"/>
        <w:rPr>
          <w:rFonts w:ascii="Times New Roman" w:hAnsi="Times New Roman" w:cs="Times New Roman"/>
          <w:sz w:val="28"/>
        </w:rPr>
      </w:pPr>
      <w:r>
        <w:rPr>
          <w:rFonts w:ascii="Times New Roman" w:hAnsi="Times New Roman" w:cs="Times New Roman"/>
          <w:noProof/>
          <w:sz w:val="28"/>
          <w:lang w:val="ru-RU" w:eastAsia="ru-RU"/>
        </w:rPr>
        <mc:AlternateContent>
          <mc:Choice Requires="wps">
            <w:drawing>
              <wp:anchor distT="0" distB="0" distL="114300" distR="114300" simplePos="0" relativeHeight="251908096" behindDoc="0" locked="0" layoutInCell="1" allowOverlap="1" wp14:anchorId="18AEBC62" wp14:editId="027DC676">
                <wp:simplePos x="0" y="0"/>
                <wp:positionH relativeFrom="column">
                  <wp:posOffset>-44450</wp:posOffset>
                </wp:positionH>
                <wp:positionV relativeFrom="paragraph">
                  <wp:posOffset>180340</wp:posOffset>
                </wp:positionV>
                <wp:extent cx="1630680" cy="590550"/>
                <wp:effectExtent l="0" t="0" r="7620" b="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0680" cy="590550"/>
                        </a:xfrm>
                        <a:prstGeom prst="rect">
                          <a:avLst/>
                        </a:prstGeom>
                      </wps:spPr>
                      <wps:style>
                        <a:lnRef idx="2">
                          <a:schemeClr val="dk1"/>
                        </a:lnRef>
                        <a:fillRef idx="1">
                          <a:schemeClr val="lt1"/>
                        </a:fillRef>
                        <a:effectRef idx="0">
                          <a:schemeClr val="dk1"/>
                        </a:effectRef>
                        <a:fontRef idx="minor">
                          <a:schemeClr val="dk1"/>
                        </a:fontRef>
                      </wps:style>
                      <wps:txbx>
                        <w:txbxContent>
                          <w:p w14:paraId="79080EDA" w14:textId="77777777" w:rsidR="0026036A" w:rsidRPr="008502F2" w:rsidRDefault="0026036A" w:rsidP="00AF3FEE">
                            <w:pPr>
                              <w:jc w:val="center"/>
                              <w:rPr>
                                <w:rFonts w:ascii="Times New Roman" w:hAnsi="Times New Roman" w:cs="Times New Roman"/>
                                <w:b/>
                                <w:sz w:val="20"/>
                                <w:szCs w:val="20"/>
                              </w:rPr>
                            </w:pPr>
                            <w:r>
                              <w:rPr>
                                <w:rFonts w:ascii="Times New Roman" w:hAnsi="Times New Roman" w:cs="Times New Roman"/>
                                <w:sz w:val="20"/>
                                <w:szCs w:val="20"/>
                              </w:rPr>
                              <w:t>в</w:t>
                            </w:r>
                            <w:r w:rsidRPr="008502F2">
                              <w:rPr>
                                <w:rFonts w:ascii="Times New Roman" w:hAnsi="Times New Roman" w:cs="Times New Roman"/>
                                <w:sz w:val="20"/>
                                <w:szCs w:val="20"/>
                              </w:rPr>
                              <w:t>ідділ</w:t>
                            </w:r>
                            <w:r>
                              <w:rPr>
                                <w:rFonts w:ascii="Times New Roman" w:hAnsi="Times New Roman" w:cs="Times New Roman"/>
                                <w:sz w:val="20"/>
                                <w:szCs w:val="20"/>
                              </w:rPr>
                              <w:t xml:space="preserve"> оцінки</w:t>
                            </w:r>
                            <w:r w:rsidRPr="008502F2">
                              <w:rPr>
                                <w:rFonts w:ascii="Times New Roman" w:hAnsi="Times New Roman" w:cs="Times New Roman"/>
                                <w:sz w:val="20"/>
                                <w:szCs w:val="20"/>
                              </w:rPr>
                              <w:t xml:space="preserve"> </w:t>
                            </w:r>
                            <w:r>
                              <w:rPr>
                                <w:rFonts w:ascii="Times New Roman" w:hAnsi="Times New Roman" w:cs="Times New Roman"/>
                                <w:sz w:val="20"/>
                                <w:szCs w:val="20"/>
                              </w:rPr>
                              <w:t xml:space="preserve"> документів з </w:t>
                            </w:r>
                            <w:r w:rsidRPr="008502F2">
                              <w:rPr>
                                <w:rFonts w:ascii="Times New Roman" w:hAnsi="Times New Roman" w:cs="Times New Roman"/>
                                <w:sz w:val="20"/>
                                <w:szCs w:val="20"/>
                              </w:rPr>
                              <w:t>призначення</w:t>
                            </w:r>
                            <w:r w:rsidRPr="008502F2">
                              <w:rPr>
                                <w:sz w:val="20"/>
                                <w:szCs w:val="20"/>
                              </w:rPr>
                              <w:t xml:space="preserve">  </w:t>
                            </w:r>
                            <w:r>
                              <w:rPr>
                                <w:rFonts w:ascii="Times New Roman" w:hAnsi="Times New Roman" w:cs="Times New Roman"/>
                                <w:sz w:val="20"/>
                                <w:szCs w:val="20"/>
                              </w:rPr>
                              <w:t xml:space="preserve">державної </w:t>
                            </w:r>
                            <w:r w:rsidRPr="008502F2">
                              <w:rPr>
                                <w:rFonts w:ascii="Times New Roman" w:hAnsi="Times New Roman" w:cs="Times New Roman"/>
                                <w:sz w:val="20"/>
                                <w:szCs w:val="20"/>
                              </w:rPr>
                              <w:t xml:space="preserve">допомоги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58" style="position:absolute;left:0;text-align:left;margin-left:-3.5pt;margin-top:14.2pt;width:128.4pt;height:46.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" fillcolor="white [3201]" strokecolor="black [3200]" strokeweight="1pt">
                <v:path arrowok="t"/>
                <v:textbox>
                  <w:txbxContent>
                    <w:p w:rsidR="0026036A" w:rsidRPr="008502F2" w:rsidRDefault="0026036A" w:rsidP="00AF3FEE">
                      <w:pPr>
                        <w:jc w:val="center"/>
                        <w:rPr>
                          <w:rFonts w:ascii="Times New Roman" w:hAnsi="Times New Roman" w:cs="Times New Roman"/>
                          <w:b/>
                          <w:sz w:val="20"/>
                          <w:szCs w:val="20"/>
                        </w:rPr>
                      </w:pPr>
                      <w:r>
                        <w:rPr>
                          <w:rFonts w:ascii="Times New Roman" w:hAnsi="Times New Roman" w:cs="Times New Roman"/>
                          <w:sz w:val="20"/>
                          <w:szCs w:val="20"/>
                        </w:rPr>
                        <w:t>в</w:t>
                      </w:r>
                      <w:r w:rsidRPr="008502F2">
                        <w:rPr>
                          <w:rFonts w:ascii="Times New Roman" w:hAnsi="Times New Roman" w:cs="Times New Roman"/>
                          <w:sz w:val="20"/>
                          <w:szCs w:val="20"/>
                        </w:rPr>
                        <w:t>ідділ</w:t>
                      </w:r>
                      <w:r>
                        <w:rPr>
                          <w:rFonts w:ascii="Times New Roman" w:hAnsi="Times New Roman" w:cs="Times New Roman"/>
                          <w:sz w:val="20"/>
                          <w:szCs w:val="20"/>
                        </w:rPr>
                        <w:t xml:space="preserve"> оцінки</w:t>
                      </w:r>
                      <w:r w:rsidRPr="008502F2">
                        <w:rPr>
                          <w:rFonts w:ascii="Times New Roman" w:hAnsi="Times New Roman" w:cs="Times New Roman"/>
                          <w:sz w:val="20"/>
                          <w:szCs w:val="20"/>
                        </w:rPr>
                        <w:t xml:space="preserve"> </w:t>
                      </w:r>
                      <w:r>
                        <w:rPr>
                          <w:rFonts w:ascii="Times New Roman" w:hAnsi="Times New Roman" w:cs="Times New Roman"/>
                          <w:sz w:val="20"/>
                          <w:szCs w:val="20"/>
                        </w:rPr>
                        <w:t xml:space="preserve"> документів з </w:t>
                      </w:r>
                      <w:r w:rsidRPr="008502F2">
                        <w:rPr>
                          <w:rFonts w:ascii="Times New Roman" w:hAnsi="Times New Roman" w:cs="Times New Roman"/>
                          <w:sz w:val="20"/>
                          <w:szCs w:val="20"/>
                        </w:rPr>
                        <w:t>призначення</w:t>
                      </w:r>
                      <w:r w:rsidRPr="008502F2">
                        <w:rPr>
                          <w:sz w:val="20"/>
                          <w:szCs w:val="20"/>
                        </w:rPr>
                        <w:t xml:space="preserve">  </w:t>
                      </w:r>
                      <w:r>
                        <w:rPr>
                          <w:rFonts w:ascii="Times New Roman" w:hAnsi="Times New Roman" w:cs="Times New Roman"/>
                          <w:sz w:val="20"/>
                          <w:szCs w:val="20"/>
                        </w:rPr>
                        <w:t xml:space="preserve">державної </w:t>
                      </w:r>
                      <w:r w:rsidRPr="008502F2">
                        <w:rPr>
                          <w:rFonts w:ascii="Times New Roman" w:hAnsi="Times New Roman" w:cs="Times New Roman"/>
                          <w:sz w:val="20"/>
                          <w:szCs w:val="20"/>
                        </w:rPr>
                        <w:t xml:space="preserve">допомоги </w:t>
                      </w:r>
                    </w:p>
                  </w:txbxContent>
                </v:textbox>
              </v:rect>
            </w:pict>
          </mc:Fallback>
        </mc:AlternateContent>
      </w:r>
    </w:p>
    <w:p w14:paraId="2AE4030C" w14:textId="77777777" w:rsidR="00B229D0" w:rsidRDefault="006C2477" w:rsidP="00757C85">
      <w:pPr>
        <w:ind w:firstLine="709"/>
        <w:rPr>
          <w:rFonts w:ascii="Times New Roman" w:hAnsi="Times New Roman" w:cs="Times New Roman"/>
          <w:sz w:val="28"/>
        </w:rPr>
      </w:pPr>
      <w:r>
        <w:rPr>
          <w:rFonts w:ascii="Times New Roman" w:hAnsi="Times New Roman" w:cs="Times New Roman"/>
          <w:noProof/>
          <w:sz w:val="28"/>
          <w:lang w:val="ru-RU" w:eastAsia="ru-RU"/>
        </w:rPr>
        <mc:AlternateContent>
          <mc:Choice Requires="wps">
            <w:drawing>
              <wp:anchor distT="0" distB="0" distL="114300" distR="114300" simplePos="0" relativeHeight="251932672" behindDoc="0" locked="0" layoutInCell="1" allowOverlap="1" wp14:anchorId="2E333B97" wp14:editId="7E81D576">
                <wp:simplePos x="0" y="0"/>
                <wp:positionH relativeFrom="column">
                  <wp:posOffset>1492250</wp:posOffset>
                </wp:positionH>
                <wp:positionV relativeFrom="paragraph">
                  <wp:posOffset>179070</wp:posOffset>
                </wp:positionV>
                <wp:extent cx="243840" cy="0"/>
                <wp:effectExtent l="21590" t="54610" r="10795" b="59690"/>
                <wp:wrapNone/>
                <wp:docPr id="22"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701D0" id="AutoShape 196" o:spid="_x0000_s1026" type="#_x0000_t32" style="position:absolute;margin-left:117.5pt;margin-top:14.1pt;width:19.2pt;height:0;flip:x;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">
                <v:stroke endarrow="block"/>
              </v:shape>
            </w:pict>
          </mc:Fallback>
        </mc:AlternateContent>
      </w:r>
    </w:p>
    <w:p w14:paraId="0855A8D2" w14:textId="77777777" w:rsidR="00AF3FEE" w:rsidRDefault="00AF3FEE" w:rsidP="00757C85">
      <w:pPr>
        <w:ind w:firstLine="709"/>
        <w:rPr>
          <w:rFonts w:ascii="Times New Roman" w:hAnsi="Times New Roman" w:cs="Times New Roman"/>
          <w:sz w:val="28"/>
        </w:rPr>
      </w:pPr>
    </w:p>
    <w:p w14:paraId="593A4260" w14:textId="77777777" w:rsidR="003A3358" w:rsidRDefault="00B229D0" w:rsidP="0000071C">
      <w:pPr>
        <w:tabs>
          <w:tab w:val="left" w:pos="3550"/>
        </w:tabs>
        <w:spacing w:after="0" w:line="360" w:lineRule="auto"/>
        <w:jc w:val="center"/>
        <w:rPr>
          <w:rFonts w:ascii="Times New Roman" w:hAnsi="Times New Roman" w:cs="Times New Roman"/>
          <w:sz w:val="28"/>
        </w:rPr>
      </w:pPr>
      <w:r>
        <w:rPr>
          <w:rFonts w:ascii="Times New Roman" w:hAnsi="Times New Roman" w:cs="Times New Roman"/>
          <w:sz w:val="28"/>
        </w:rPr>
        <w:t xml:space="preserve">Рис.2.1. </w:t>
      </w:r>
      <w:r w:rsidR="00E350B4">
        <w:rPr>
          <w:rFonts w:ascii="Times New Roman" w:hAnsi="Times New Roman" w:cs="Times New Roman"/>
          <w:sz w:val="28"/>
        </w:rPr>
        <w:t>Організаційна структура У</w:t>
      </w:r>
      <w:r w:rsidR="0034654C" w:rsidRPr="0034654C">
        <w:rPr>
          <w:rFonts w:ascii="Times New Roman" w:hAnsi="Times New Roman" w:cs="Times New Roman"/>
          <w:sz w:val="28"/>
        </w:rPr>
        <w:t>правління соціального захисту населення</w:t>
      </w:r>
      <w:r w:rsidR="00E350B4">
        <w:rPr>
          <w:rFonts w:ascii="Times New Roman" w:hAnsi="Times New Roman" w:cs="Times New Roman"/>
          <w:sz w:val="28"/>
        </w:rPr>
        <w:t xml:space="preserve"> районної в місті Києві державної адміністрації </w:t>
      </w:r>
      <w:r w:rsidR="0034654C">
        <w:rPr>
          <w:rFonts w:ascii="Times New Roman" w:hAnsi="Times New Roman" w:cs="Times New Roman"/>
          <w:sz w:val="28"/>
        </w:rPr>
        <w:t>(складено автором</w:t>
      </w:r>
      <w:r w:rsidR="00AD1641">
        <w:rPr>
          <w:rFonts w:ascii="Times New Roman" w:hAnsi="Times New Roman" w:cs="Times New Roman"/>
          <w:sz w:val="28"/>
        </w:rPr>
        <w:t xml:space="preserve"> </w:t>
      </w:r>
      <w:r w:rsidR="00AD1641" w:rsidRPr="00AD1641">
        <w:rPr>
          <w:rFonts w:ascii="Times New Roman" w:hAnsi="Times New Roman" w:cs="Times New Roman"/>
          <w:sz w:val="28"/>
        </w:rPr>
        <w:t>за матеріалами Управління соціального захисту населення</w:t>
      </w:r>
      <w:r w:rsidR="0034654C">
        <w:rPr>
          <w:rFonts w:ascii="Times New Roman" w:hAnsi="Times New Roman" w:cs="Times New Roman"/>
          <w:sz w:val="28"/>
        </w:rPr>
        <w:t>)</w:t>
      </w:r>
    </w:p>
    <w:p w14:paraId="2B113EA8" w14:textId="77777777" w:rsidR="00117AEC" w:rsidRDefault="006A5F48" w:rsidP="00757C85">
      <w:pPr>
        <w:spacing w:after="0" w:line="360" w:lineRule="auto"/>
        <w:ind w:firstLine="709"/>
        <w:jc w:val="both"/>
        <w:rPr>
          <w:rFonts w:ascii="Times New Roman" w:hAnsi="Times New Roman" w:cs="Times New Roman"/>
          <w:sz w:val="28"/>
        </w:rPr>
      </w:pPr>
      <w:r w:rsidRPr="00E772FD">
        <w:rPr>
          <w:rFonts w:ascii="Times New Roman" w:hAnsi="Times New Roman" w:cs="Times New Roman"/>
          <w:sz w:val="28"/>
        </w:rPr>
        <w:lastRenderedPageBreak/>
        <w:t xml:space="preserve">Управління соціального захисту населення </w:t>
      </w:r>
      <w:r w:rsidR="00E350B4">
        <w:rPr>
          <w:rFonts w:ascii="Times New Roman" w:hAnsi="Times New Roman" w:cs="Times New Roman"/>
          <w:sz w:val="28"/>
        </w:rPr>
        <w:t xml:space="preserve">районної в місті Києві державної адміністрації </w:t>
      </w:r>
      <w:r w:rsidRPr="00E772FD">
        <w:rPr>
          <w:rFonts w:ascii="Times New Roman" w:hAnsi="Times New Roman" w:cs="Times New Roman"/>
          <w:sz w:val="28"/>
        </w:rPr>
        <w:t xml:space="preserve">є важливою структурою, яка функціонує в рамках Київської міської державної адміністрації. Основним завданням є втілення державної політики у сфері соціального захисту на рівні міста. </w:t>
      </w:r>
      <w:r>
        <w:rPr>
          <w:rFonts w:ascii="Times New Roman" w:hAnsi="Times New Roman" w:cs="Times New Roman"/>
          <w:sz w:val="28"/>
        </w:rPr>
        <w:t>Сюди входить організація</w:t>
      </w:r>
      <w:r w:rsidRPr="00E772FD">
        <w:rPr>
          <w:rFonts w:ascii="Times New Roman" w:hAnsi="Times New Roman" w:cs="Times New Roman"/>
          <w:sz w:val="28"/>
        </w:rPr>
        <w:t xml:space="preserve"> </w:t>
      </w:r>
      <w:r>
        <w:rPr>
          <w:rFonts w:ascii="Times New Roman" w:hAnsi="Times New Roman" w:cs="Times New Roman"/>
          <w:sz w:val="28"/>
        </w:rPr>
        <w:t>і</w:t>
      </w:r>
      <w:r w:rsidRPr="00E772FD">
        <w:rPr>
          <w:rFonts w:ascii="Times New Roman" w:hAnsi="Times New Roman" w:cs="Times New Roman"/>
          <w:sz w:val="28"/>
        </w:rPr>
        <w:t xml:space="preserve"> надання </w:t>
      </w:r>
      <w:r>
        <w:rPr>
          <w:rFonts w:ascii="Times New Roman" w:hAnsi="Times New Roman" w:cs="Times New Roman"/>
          <w:sz w:val="28"/>
        </w:rPr>
        <w:t>різних</w:t>
      </w:r>
      <w:r w:rsidRPr="00E772FD">
        <w:rPr>
          <w:rFonts w:ascii="Times New Roman" w:hAnsi="Times New Roman" w:cs="Times New Roman"/>
          <w:sz w:val="28"/>
        </w:rPr>
        <w:t xml:space="preserve"> соціальних послуг, допомог</w:t>
      </w:r>
      <w:r>
        <w:rPr>
          <w:rFonts w:ascii="Times New Roman" w:hAnsi="Times New Roman" w:cs="Times New Roman"/>
          <w:sz w:val="28"/>
        </w:rPr>
        <w:t>,</w:t>
      </w:r>
      <w:r w:rsidRPr="00E772FD">
        <w:rPr>
          <w:rFonts w:ascii="Times New Roman" w:hAnsi="Times New Roman" w:cs="Times New Roman"/>
          <w:sz w:val="28"/>
        </w:rPr>
        <w:t xml:space="preserve"> пільг, </w:t>
      </w:r>
      <w:r>
        <w:rPr>
          <w:rFonts w:ascii="Times New Roman" w:hAnsi="Times New Roman" w:cs="Times New Roman"/>
          <w:sz w:val="28"/>
        </w:rPr>
        <w:t>які потрібні</w:t>
      </w:r>
      <w:r w:rsidRPr="00E772FD">
        <w:rPr>
          <w:rFonts w:ascii="Times New Roman" w:hAnsi="Times New Roman" w:cs="Times New Roman"/>
          <w:sz w:val="28"/>
        </w:rPr>
        <w:t xml:space="preserve"> соціально вразливи</w:t>
      </w:r>
      <w:r>
        <w:rPr>
          <w:rFonts w:ascii="Times New Roman" w:hAnsi="Times New Roman" w:cs="Times New Roman"/>
          <w:sz w:val="28"/>
        </w:rPr>
        <w:t>м</w:t>
      </w:r>
      <w:r w:rsidRPr="00E772FD">
        <w:rPr>
          <w:rFonts w:ascii="Times New Roman" w:hAnsi="Times New Roman" w:cs="Times New Roman"/>
          <w:sz w:val="28"/>
        </w:rPr>
        <w:t xml:space="preserve"> верств</w:t>
      </w:r>
      <w:r>
        <w:rPr>
          <w:rFonts w:ascii="Times New Roman" w:hAnsi="Times New Roman" w:cs="Times New Roman"/>
          <w:sz w:val="28"/>
        </w:rPr>
        <w:t>ам</w:t>
      </w:r>
      <w:r w:rsidRPr="00E772FD">
        <w:rPr>
          <w:rFonts w:ascii="Times New Roman" w:hAnsi="Times New Roman" w:cs="Times New Roman"/>
          <w:sz w:val="28"/>
        </w:rPr>
        <w:t xml:space="preserve"> населення. Підпорядковуючись </w:t>
      </w:r>
      <w:r w:rsidR="00E350B4">
        <w:rPr>
          <w:rFonts w:ascii="Times New Roman" w:hAnsi="Times New Roman" w:cs="Times New Roman"/>
          <w:sz w:val="28"/>
        </w:rPr>
        <w:t xml:space="preserve">Департаменту соціальної та ветеранської політики </w:t>
      </w:r>
      <w:r w:rsidRPr="00E772FD">
        <w:rPr>
          <w:rFonts w:ascii="Times New Roman" w:hAnsi="Times New Roman" w:cs="Times New Roman"/>
          <w:sz w:val="28"/>
        </w:rPr>
        <w:t xml:space="preserve">КМДА, </w:t>
      </w:r>
      <w:r w:rsidR="00E350B4">
        <w:rPr>
          <w:rFonts w:ascii="Times New Roman" w:hAnsi="Times New Roman" w:cs="Times New Roman"/>
          <w:sz w:val="28"/>
        </w:rPr>
        <w:t>У</w:t>
      </w:r>
      <w:r w:rsidRPr="00E772FD">
        <w:rPr>
          <w:rFonts w:ascii="Times New Roman" w:hAnsi="Times New Roman" w:cs="Times New Roman"/>
          <w:sz w:val="28"/>
        </w:rPr>
        <w:t xml:space="preserve">правління соціального захисту населення працює над тим, щоб забезпечити належний рівень соціального забезпечення, захисту прав та інтересів </w:t>
      </w:r>
      <w:r>
        <w:rPr>
          <w:rFonts w:ascii="Times New Roman" w:hAnsi="Times New Roman" w:cs="Times New Roman"/>
          <w:sz w:val="28"/>
        </w:rPr>
        <w:t>людей</w:t>
      </w:r>
      <w:r w:rsidRPr="00E772FD">
        <w:rPr>
          <w:rFonts w:ascii="Times New Roman" w:hAnsi="Times New Roman" w:cs="Times New Roman"/>
          <w:sz w:val="28"/>
        </w:rPr>
        <w:t>. Завдяки злагодженій роботі</w:t>
      </w:r>
      <w:r>
        <w:rPr>
          <w:rFonts w:ascii="Times New Roman" w:hAnsi="Times New Roman" w:cs="Times New Roman"/>
          <w:sz w:val="28"/>
        </w:rPr>
        <w:t xml:space="preserve"> установи</w:t>
      </w:r>
      <w:r w:rsidRPr="00E772FD">
        <w:rPr>
          <w:rFonts w:ascii="Times New Roman" w:hAnsi="Times New Roman" w:cs="Times New Roman"/>
          <w:sz w:val="28"/>
        </w:rPr>
        <w:t xml:space="preserve">, </w:t>
      </w:r>
      <w:r>
        <w:rPr>
          <w:rFonts w:ascii="Times New Roman" w:hAnsi="Times New Roman" w:cs="Times New Roman"/>
          <w:sz w:val="28"/>
        </w:rPr>
        <w:t>жителі</w:t>
      </w:r>
      <w:r w:rsidRPr="00E772FD">
        <w:rPr>
          <w:rFonts w:ascii="Times New Roman" w:hAnsi="Times New Roman" w:cs="Times New Roman"/>
          <w:sz w:val="28"/>
        </w:rPr>
        <w:t xml:space="preserve"> Києва можуть отримувати допомогу та підтрим</w:t>
      </w:r>
      <w:r>
        <w:rPr>
          <w:rFonts w:ascii="Times New Roman" w:hAnsi="Times New Roman" w:cs="Times New Roman"/>
          <w:sz w:val="28"/>
        </w:rPr>
        <w:t>ку у важливих життєвих питаннях</w:t>
      </w:r>
      <w:r w:rsidR="00AB3AC1" w:rsidRPr="00AB3AC1">
        <w:rPr>
          <w:rFonts w:ascii="Times New Roman" w:hAnsi="Times New Roman" w:cs="Times New Roman"/>
          <w:sz w:val="28"/>
        </w:rPr>
        <w:t xml:space="preserve"> </w:t>
      </w:r>
      <w:r w:rsidR="00AB3AC1">
        <w:rPr>
          <w:rFonts w:ascii="Times New Roman" w:hAnsi="Times New Roman" w:cs="Times New Roman"/>
          <w:sz w:val="28"/>
        </w:rPr>
        <w:t>[</w:t>
      </w:r>
      <w:r w:rsidR="00850DB1">
        <w:rPr>
          <w:rFonts w:ascii="Times New Roman" w:hAnsi="Times New Roman" w:cs="Times New Roman"/>
          <w:sz w:val="28"/>
        </w:rPr>
        <w:t>81</w:t>
      </w:r>
      <w:r w:rsidR="00AB3AC1">
        <w:rPr>
          <w:rFonts w:ascii="Times New Roman" w:hAnsi="Times New Roman" w:cs="Times New Roman"/>
          <w:sz w:val="28"/>
        </w:rPr>
        <w:t>]</w:t>
      </w:r>
      <w:r>
        <w:rPr>
          <w:rFonts w:ascii="Times New Roman" w:hAnsi="Times New Roman" w:cs="Times New Roman"/>
          <w:sz w:val="28"/>
        </w:rPr>
        <w:t>.</w:t>
      </w:r>
    </w:p>
    <w:p w14:paraId="4F9D8E71" w14:textId="77777777" w:rsidR="00117AEC" w:rsidRDefault="00950D44" w:rsidP="00757C85">
      <w:pPr>
        <w:tabs>
          <w:tab w:val="left" w:pos="3550"/>
        </w:tabs>
        <w:spacing w:after="0" w:line="360" w:lineRule="auto"/>
        <w:ind w:firstLine="709"/>
        <w:jc w:val="both"/>
        <w:rPr>
          <w:rFonts w:ascii="Times New Roman" w:hAnsi="Times New Roman" w:cs="Times New Roman"/>
          <w:sz w:val="28"/>
        </w:rPr>
      </w:pPr>
      <w:r w:rsidRPr="00950D44">
        <w:rPr>
          <w:rFonts w:ascii="Times New Roman" w:hAnsi="Times New Roman" w:cs="Times New Roman"/>
          <w:sz w:val="28"/>
        </w:rPr>
        <w:t>Управління соціального захисту населення є важливим інструментом державної політики, спрямованим на забезпечення соціальної справедливості, підтримку вразливих верств населення та сприяння соціальній стабільності. Воно включає низку функцій, що охоплюють різні аспекти соціального захисту, від надання матеріальної допомоги до забезпечення соціальних послуг</w:t>
      </w:r>
      <w:r w:rsidR="00AB3AC1" w:rsidRPr="00AB3AC1">
        <w:rPr>
          <w:rFonts w:ascii="Times New Roman" w:hAnsi="Times New Roman" w:cs="Times New Roman"/>
          <w:sz w:val="28"/>
          <w:lang w:val="ru-RU"/>
        </w:rPr>
        <w:t xml:space="preserve"> </w:t>
      </w:r>
      <w:r w:rsidR="00AB3AC1">
        <w:rPr>
          <w:rFonts w:ascii="Times New Roman" w:hAnsi="Times New Roman" w:cs="Times New Roman"/>
          <w:sz w:val="28"/>
        </w:rPr>
        <w:t>[</w:t>
      </w:r>
      <w:r w:rsidR="00850DB1">
        <w:rPr>
          <w:rFonts w:ascii="Times New Roman" w:hAnsi="Times New Roman" w:cs="Times New Roman"/>
          <w:sz w:val="28"/>
        </w:rPr>
        <w:t>81</w:t>
      </w:r>
      <w:r w:rsidR="00AB3AC1">
        <w:rPr>
          <w:rFonts w:ascii="Times New Roman" w:hAnsi="Times New Roman" w:cs="Times New Roman"/>
          <w:sz w:val="28"/>
        </w:rPr>
        <w:t>]</w:t>
      </w:r>
      <w:r w:rsidRPr="00950D44">
        <w:rPr>
          <w:rFonts w:ascii="Times New Roman" w:hAnsi="Times New Roman" w:cs="Times New Roman"/>
          <w:sz w:val="28"/>
        </w:rPr>
        <w:t>.</w:t>
      </w:r>
    </w:p>
    <w:p w14:paraId="6A6E75F7" w14:textId="77777777" w:rsidR="00F2466F" w:rsidRDefault="00F2466F" w:rsidP="00757C85">
      <w:pPr>
        <w:tabs>
          <w:tab w:val="left" w:pos="3550"/>
        </w:tabs>
        <w:spacing w:after="0" w:line="360" w:lineRule="auto"/>
        <w:ind w:firstLine="709"/>
        <w:jc w:val="both"/>
        <w:rPr>
          <w:rFonts w:ascii="Times New Roman" w:hAnsi="Times New Roman" w:cs="Times New Roman"/>
          <w:sz w:val="28"/>
        </w:rPr>
      </w:pPr>
      <w:r>
        <w:rPr>
          <w:rFonts w:ascii="Times New Roman" w:hAnsi="Times New Roman" w:cs="Times New Roman"/>
          <w:sz w:val="28"/>
        </w:rPr>
        <w:t>Зобразимо схематично функції на рисунку 2.2.</w:t>
      </w:r>
    </w:p>
    <w:p w14:paraId="2AB07AAB" w14:textId="77777777" w:rsidR="00F2466F" w:rsidRDefault="006C2477" w:rsidP="00757C85">
      <w:pPr>
        <w:tabs>
          <w:tab w:val="left" w:pos="3550"/>
        </w:tabs>
        <w:spacing w:after="0" w:line="360" w:lineRule="auto"/>
        <w:ind w:firstLine="709"/>
        <w:jc w:val="both"/>
        <w:rPr>
          <w:rFonts w:ascii="Times New Roman" w:hAnsi="Times New Roman" w:cs="Times New Roman"/>
          <w:sz w:val="28"/>
        </w:rPr>
      </w:pPr>
      <w:r>
        <w:rPr>
          <w:rFonts w:ascii="Times New Roman" w:hAnsi="Times New Roman" w:cs="Times New Roman"/>
          <w:noProof/>
          <w:sz w:val="28"/>
          <w:lang w:eastAsia="uk-UA"/>
        </w:rPr>
        <mc:AlternateContent>
          <mc:Choice Requires="wps">
            <w:drawing>
              <wp:anchor distT="0" distB="0" distL="114300" distR="114300" simplePos="0" relativeHeight="251754496" behindDoc="0" locked="0" layoutInCell="1" allowOverlap="1" wp14:anchorId="55E71D42" wp14:editId="1E5A3D87">
                <wp:simplePos x="0" y="0"/>
                <wp:positionH relativeFrom="column">
                  <wp:posOffset>4345305</wp:posOffset>
                </wp:positionH>
                <wp:positionV relativeFrom="paragraph">
                  <wp:posOffset>137160</wp:posOffset>
                </wp:positionV>
                <wp:extent cx="2077085" cy="1878330"/>
                <wp:effectExtent l="0" t="0" r="0" b="7620"/>
                <wp:wrapNone/>
                <wp:docPr id="69" name="Скругленный 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7085" cy="1878330"/>
                        </a:xfrm>
                        <a:prstGeom prst="roundRect">
                          <a:avLst/>
                        </a:prstGeom>
                      </wps:spPr>
                      <wps:style>
                        <a:lnRef idx="2">
                          <a:schemeClr val="dk1"/>
                        </a:lnRef>
                        <a:fillRef idx="1">
                          <a:schemeClr val="lt1"/>
                        </a:fillRef>
                        <a:effectRef idx="0">
                          <a:schemeClr val="dk1"/>
                        </a:effectRef>
                        <a:fontRef idx="minor">
                          <a:schemeClr val="dk1"/>
                        </a:fontRef>
                      </wps:style>
                      <wps:txbx>
                        <w:txbxContent>
                          <w:p w14:paraId="2EACCD25" w14:textId="77777777" w:rsidR="0026036A" w:rsidRPr="005E57F4" w:rsidRDefault="0026036A" w:rsidP="005E57F4">
                            <w:pPr>
                              <w:shd w:val="clear" w:color="auto" w:fill="FFCCFF"/>
                              <w:tabs>
                                <w:tab w:val="left" w:pos="3550"/>
                              </w:tabs>
                              <w:spacing w:after="0" w:line="240" w:lineRule="auto"/>
                              <w:jc w:val="center"/>
                              <w:rPr>
                                <w:rFonts w:ascii="Times New Roman" w:hAnsi="Times New Roman" w:cs="Times New Roman"/>
                                <w:sz w:val="20"/>
                                <w:szCs w:val="20"/>
                              </w:rPr>
                            </w:pPr>
                            <w:r>
                              <w:rPr>
                                <w:rFonts w:ascii="Times New Roman" w:hAnsi="Times New Roman" w:cs="Times New Roman"/>
                                <w:color w:val="333333"/>
                                <w:sz w:val="20"/>
                                <w:szCs w:val="20"/>
                              </w:rPr>
                              <w:t>О</w:t>
                            </w:r>
                            <w:r w:rsidRPr="005E57F4">
                              <w:rPr>
                                <w:rFonts w:ascii="Times New Roman" w:hAnsi="Times New Roman" w:cs="Times New Roman"/>
                                <w:color w:val="333333"/>
                                <w:sz w:val="20"/>
                                <w:szCs w:val="20"/>
                              </w:rPr>
                              <w:t>рганізація надання соціальних послуг, проведення соціальної роботи шляхом розвитку комунальних закладів, установ і служб та залучення недержавних організацій, які надають соціальні послуги; співпраця з територіальними громадами щодо розвитку соціальних послуг у громаді</w:t>
                            </w:r>
                          </w:p>
                          <w:p w14:paraId="3646C8A1" w14:textId="77777777" w:rsidR="0026036A" w:rsidRPr="00231B56" w:rsidRDefault="0026036A" w:rsidP="00231B56">
                            <w:pPr>
                              <w:jc w:val="cente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69" o:spid="_x0000_s1059" style="position:absolute;left:0;text-align:left;margin-left:342.15pt;margin-top:10.8pt;width:163.55pt;height:147.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" fillcolor="white [3201]" strokecolor="black [3200]" strokeweight="1pt">
                <v:stroke joinstyle="miter"/>
                <v:path arrowok="t"/>
                <v:textbox>
                  <w:txbxContent>
                    <w:p w:rsidR="0026036A" w:rsidRPr="005E57F4" w:rsidRDefault="0026036A" w:rsidP="005E57F4">
                      <w:pPr>
                        <w:shd w:val="clear" w:color="auto" w:fill="FFCCFF"/>
                        <w:tabs>
                          <w:tab w:val="left" w:pos="3550"/>
                        </w:tabs>
                        <w:spacing w:after="0" w:line="240" w:lineRule="auto"/>
                        <w:jc w:val="center"/>
                        <w:rPr>
                          <w:rFonts w:ascii="Times New Roman" w:hAnsi="Times New Roman" w:cs="Times New Roman"/>
                          <w:sz w:val="20"/>
                          <w:szCs w:val="20"/>
                        </w:rPr>
                      </w:pPr>
                      <w:r>
                        <w:rPr>
                          <w:rFonts w:ascii="Times New Roman" w:hAnsi="Times New Roman" w:cs="Times New Roman"/>
                          <w:color w:val="333333"/>
                          <w:sz w:val="20"/>
                          <w:szCs w:val="20"/>
                        </w:rPr>
                        <w:t>О</w:t>
                      </w:r>
                      <w:r w:rsidRPr="005E57F4">
                        <w:rPr>
                          <w:rFonts w:ascii="Times New Roman" w:hAnsi="Times New Roman" w:cs="Times New Roman"/>
                          <w:color w:val="333333"/>
                          <w:sz w:val="20"/>
                          <w:szCs w:val="20"/>
                        </w:rPr>
                        <w:t>рганізація надання соціальних послуг, проведення соціальної роботи шляхом розвитку комунальних закладів, установ і служб та залучення недержавних організацій, які надають соціальні послуги; співпраця з територіальними громадами щодо розвитку соціальних послуг у громаді</w:t>
                      </w:r>
                    </w:p>
                    <w:p w:rsidR="0026036A" w:rsidRPr="00231B56" w:rsidRDefault="0026036A" w:rsidP="00231B56">
                      <w:pPr>
                        <w:jc w:val="center"/>
                        <w:rPr>
                          <w:rFonts w:ascii="Times New Roman" w:hAnsi="Times New Roman" w:cs="Times New Roman"/>
                          <w:sz w:val="14"/>
                        </w:rPr>
                      </w:pPr>
                    </w:p>
                  </w:txbxContent>
                </v:textbox>
              </v:roundrect>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760640" behindDoc="0" locked="0" layoutInCell="1" allowOverlap="1" wp14:anchorId="06F721A3" wp14:editId="51D22987">
                <wp:simplePos x="0" y="0"/>
                <wp:positionH relativeFrom="column">
                  <wp:posOffset>-142875</wp:posOffset>
                </wp:positionH>
                <wp:positionV relativeFrom="paragraph">
                  <wp:posOffset>187960</wp:posOffset>
                </wp:positionV>
                <wp:extent cx="1782445" cy="1242695"/>
                <wp:effectExtent l="0" t="0" r="8255" b="0"/>
                <wp:wrapNone/>
                <wp:docPr id="74" name="Скругленный 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2445" cy="1242695"/>
                        </a:xfrm>
                        <a:prstGeom prst="roundRect">
                          <a:avLst/>
                        </a:prstGeom>
                      </wps:spPr>
                      <wps:style>
                        <a:lnRef idx="2">
                          <a:schemeClr val="dk1"/>
                        </a:lnRef>
                        <a:fillRef idx="1">
                          <a:schemeClr val="lt1"/>
                        </a:fillRef>
                        <a:effectRef idx="0">
                          <a:schemeClr val="dk1"/>
                        </a:effectRef>
                        <a:fontRef idx="minor">
                          <a:schemeClr val="dk1"/>
                        </a:fontRef>
                      </wps:style>
                      <wps:txbx>
                        <w:txbxContent>
                          <w:p w14:paraId="07CEB102" w14:textId="77777777" w:rsidR="0026036A" w:rsidRPr="001D4D7D" w:rsidRDefault="0026036A" w:rsidP="00D36A30">
                            <w:pPr>
                              <w:shd w:val="clear" w:color="auto" w:fill="FFFF99"/>
                              <w:tabs>
                                <w:tab w:val="left" w:pos="3550"/>
                              </w:tabs>
                              <w:spacing w:after="0" w:line="240" w:lineRule="auto"/>
                              <w:jc w:val="center"/>
                              <w:rPr>
                                <w:rFonts w:ascii="Times New Roman" w:hAnsi="Times New Roman" w:cs="Times New Roman"/>
                                <w:sz w:val="20"/>
                                <w:szCs w:val="20"/>
                              </w:rPr>
                            </w:pPr>
                            <w:r>
                              <w:rPr>
                                <w:rFonts w:ascii="Times New Roman" w:hAnsi="Times New Roman" w:cs="Times New Roman"/>
                                <w:color w:val="333333"/>
                                <w:sz w:val="20"/>
                                <w:szCs w:val="20"/>
                              </w:rPr>
                              <w:t>П</w:t>
                            </w:r>
                            <w:r w:rsidRPr="001D4D7D">
                              <w:rPr>
                                <w:rFonts w:ascii="Times New Roman" w:hAnsi="Times New Roman" w:cs="Times New Roman"/>
                                <w:color w:val="333333"/>
                                <w:sz w:val="20"/>
                                <w:szCs w:val="20"/>
                              </w:rPr>
                              <w:t>ризначення та виплата соціальної допомоги, адресної грошової допомоги, компенсацій та інших соціальних виплат, установлених законодавством</w:t>
                            </w:r>
                          </w:p>
                          <w:p w14:paraId="1F694869" w14:textId="77777777" w:rsidR="0026036A" w:rsidRPr="001D4D7D" w:rsidRDefault="0026036A" w:rsidP="001D4D7D">
                            <w:pPr>
                              <w:rPr>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74" o:spid="_x0000_s1060" style="position:absolute;left:0;text-align:left;margin-left:-11.25pt;margin-top:14.8pt;width:140.35pt;height:97.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" fillcolor="white [3201]" strokecolor="black [3200]" strokeweight="1pt">
                <v:stroke joinstyle="miter"/>
                <v:path arrowok="t"/>
                <v:textbox>
                  <w:txbxContent>
                    <w:p w:rsidR="0026036A" w:rsidRPr="001D4D7D" w:rsidRDefault="0026036A" w:rsidP="00D36A30">
                      <w:pPr>
                        <w:shd w:val="clear" w:color="auto" w:fill="FFFF99"/>
                        <w:tabs>
                          <w:tab w:val="left" w:pos="3550"/>
                        </w:tabs>
                        <w:spacing w:after="0" w:line="240" w:lineRule="auto"/>
                        <w:jc w:val="center"/>
                        <w:rPr>
                          <w:rFonts w:ascii="Times New Roman" w:hAnsi="Times New Roman" w:cs="Times New Roman"/>
                          <w:sz w:val="20"/>
                          <w:szCs w:val="20"/>
                        </w:rPr>
                      </w:pPr>
                      <w:r>
                        <w:rPr>
                          <w:rFonts w:ascii="Times New Roman" w:hAnsi="Times New Roman" w:cs="Times New Roman"/>
                          <w:color w:val="333333"/>
                          <w:sz w:val="20"/>
                          <w:szCs w:val="20"/>
                        </w:rPr>
                        <w:t>П</w:t>
                      </w:r>
                      <w:r w:rsidRPr="001D4D7D">
                        <w:rPr>
                          <w:rFonts w:ascii="Times New Roman" w:hAnsi="Times New Roman" w:cs="Times New Roman"/>
                          <w:color w:val="333333"/>
                          <w:sz w:val="20"/>
                          <w:szCs w:val="20"/>
                        </w:rPr>
                        <w:t>ризначення та виплата соціальної допомоги, адресної грошової допомоги, компенсацій та інших соціальних виплат, установлених законодавством</w:t>
                      </w:r>
                    </w:p>
                    <w:p w:rsidR="0026036A" w:rsidRPr="001D4D7D" w:rsidRDefault="0026036A" w:rsidP="001D4D7D">
                      <w:pPr>
                        <w:rPr>
                          <w:szCs w:val="20"/>
                        </w:rPr>
                      </w:pPr>
                    </w:p>
                  </w:txbxContent>
                </v:textbox>
              </v:roundrect>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751424" behindDoc="0" locked="0" layoutInCell="1" allowOverlap="1" wp14:anchorId="06900C8B" wp14:editId="5F3DE492">
                <wp:simplePos x="0" y="0"/>
                <wp:positionH relativeFrom="column">
                  <wp:posOffset>1809115</wp:posOffset>
                </wp:positionH>
                <wp:positionV relativeFrom="paragraph">
                  <wp:posOffset>137160</wp:posOffset>
                </wp:positionV>
                <wp:extent cx="2380615" cy="873125"/>
                <wp:effectExtent l="0" t="0" r="635" b="3175"/>
                <wp:wrapNone/>
                <wp:docPr id="67" name="Скругленный 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0615" cy="873125"/>
                        </a:xfrm>
                        <a:prstGeom prst="roundRect">
                          <a:avLst/>
                        </a:prstGeom>
                      </wps:spPr>
                      <wps:style>
                        <a:lnRef idx="2">
                          <a:schemeClr val="dk1"/>
                        </a:lnRef>
                        <a:fillRef idx="1">
                          <a:schemeClr val="lt1"/>
                        </a:fillRef>
                        <a:effectRef idx="0">
                          <a:schemeClr val="dk1"/>
                        </a:effectRef>
                        <a:fontRef idx="minor">
                          <a:schemeClr val="dk1"/>
                        </a:fontRef>
                      </wps:style>
                      <wps:txbx>
                        <w:txbxContent>
                          <w:p w14:paraId="49B315B3" w14:textId="77777777" w:rsidR="0026036A" w:rsidRPr="001D4D7D" w:rsidRDefault="0026036A" w:rsidP="00D36A30">
                            <w:pPr>
                              <w:shd w:val="clear" w:color="auto" w:fill="FFF2CC" w:themeFill="accent4" w:themeFillTint="33"/>
                              <w:jc w:val="center"/>
                            </w:pPr>
                            <w:r>
                              <w:rPr>
                                <w:rFonts w:ascii="Times New Roman" w:hAnsi="Times New Roman" w:cs="Times New Roman"/>
                                <w:color w:val="333333"/>
                                <w:sz w:val="20"/>
                                <w:szCs w:val="20"/>
                              </w:rPr>
                              <w:t>З</w:t>
                            </w:r>
                            <w:r w:rsidRPr="001D4D7D">
                              <w:rPr>
                                <w:rFonts w:ascii="Times New Roman" w:hAnsi="Times New Roman" w:cs="Times New Roman"/>
                                <w:color w:val="333333"/>
                                <w:sz w:val="20"/>
                                <w:szCs w:val="20"/>
                              </w:rPr>
                              <w:t>абезпечення реалізації</w:t>
                            </w:r>
                            <w:r>
                              <w:rPr>
                                <w:color w:val="333333"/>
                                <w:sz w:val="32"/>
                                <w:szCs w:val="32"/>
                              </w:rPr>
                              <w:t xml:space="preserve"> </w:t>
                            </w:r>
                            <w:r w:rsidRPr="001D4D7D">
                              <w:rPr>
                                <w:rFonts w:ascii="Times New Roman" w:hAnsi="Times New Roman" w:cs="Times New Roman"/>
                                <w:color w:val="333333"/>
                                <w:sz w:val="20"/>
                                <w:szCs w:val="20"/>
                              </w:rPr>
                              <w:t xml:space="preserve">державної політики </w:t>
                            </w:r>
                            <w:r>
                              <w:rPr>
                                <w:rFonts w:ascii="Times New Roman" w:hAnsi="Times New Roman" w:cs="Times New Roman"/>
                                <w:color w:val="333333"/>
                                <w:sz w:val="20"/>
                                <w:szCs w:val="20"/>
                              </w:rPr>
                              <w:t>у сфері</w:t>
                            </w:r>
                            <w:r>
                              <w:rPr>
                                <w:color w:val="333333"/>
                                <w:sz w:val="32"/>
                                <w:szCs w:val="32"/>
                              </w:rPr>
                              <w:t xml:space="preserve"> </w:t>
                            </w:r>
                            <w:r>
                              <w:rPr>
                                <w:rFonts w:ascii="Times New Roman" w:hAnsi="Times New Roman" w:cs="Times New Roman"/>
                                <w:color w:val="333333"/>
                                <w:sz w:val="20"/>
                                <w:szCs w:val="20"/>
                              </w:rPr>
                              <w:t>соціального захисту населення та ветеранської політики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67" o:spid="_x0000_s1061" style="position:absolute;left:0;text-align:left;margin-left:142.45pt;margin-top:10.8pt;width:187.45pt;height:68.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" fillcolor="white [3201]" strokecolor="black [3200]" strokeweight="1pt">
                <v:stroke joinstyle="miter"/>
                <v:path arrowok="t"/>
                <v:textbox>
                  <w:txbxContent>
                    <w:p w:rsidR="0026036A" w:rsidRPr="001D4D7D" w:rsidRDefault="0026036A" w:rsidP="00D36A30">
                      <w:pPr>
                        <w:shd w:val="clear" w:color="auto" w:fill="FFF2CC" w:themeFill="accent4" w:themeFillTint="33"/>
                        <w:jc w:val="center"/>
                      </w:pPr>
                      <w:r>
                        <w:rPr>
                          <w:rFonts w:ascii="Times New Roman" w:hAnsi="Times New Roman" w:cs="Times New Roman"/>
                          <w:color w:val="333333"/>
                          <w:sz w:val="20"/>
                          <w:szCs w:val="20"/>
                        </w:rPr>
                        <w:t>З</w:t>
                      </w:r>
                      <w:r w:rsidRPr="001D4D7D">
                        <w:rPr>
                          <w:rFonts w:ascii="Times New Roman" w:hAnsi="Times New Roman" w:cs="Times New Roman"/>
                          <w:color w:val="333333"/>
                          <w:sz w:val="20"/>
                          <w:szCs w:val="20"/>
                        </w:rPr>
                        <w:t>абезпечення реалізації</w:t>
                      </w:r>
                      <w:r>
                        <w:rPr>
                          <w:color w:val="333333"/>
                          <w:sz w:val="32"/>
                          <w:szCs w:val="32"/>
                        </w:rPr>
                        <w:t xml:space="preserve"> </w:t>
                      </w:r>
                      <w:r w:rsidRPr="001D4D7D">
                        <w:rPr>
                          <w:rFonts w:ascii="Times New Roman" w:hAnsi="Times New Roman" w:cs="Times New Roman"/>
                          <w:color w:val="333333"/>
                          <w:sz w:val="20"/>
                          <w:szCs w:val="20"/>
                        </w:rPr>
                        <w:t xml:space="preserve">державної політики </w:t>
                      </w:r>
                      <w:r>
                        <w:rPr>
                          <w:rFonts w:ascii="Times New Roman" w:hAnsi="Times New Roman" w:cs="Times New Roman"/>
                          <w:color w:val="333333"/>
                          <w:sz w:val="20"/>
                          <w:szCs w:val="20"/>
                        </w:rPr>
                        <w:t>у сфері</w:t>
                      </w:r>
                      <w:r>
                        <w:rPr>
                          <w:color w:val="333333"/>
                          <w:sz w:val="32"/>
                          <w:szCs w:val="32"/>
                        </w:rPr>
                        <w:t xml:space="preserve"> </w:t>
                      </w:r>
                      <w:r>
                        <w:rPr>
                          <w:rFonts w:ascii="Times New Roman" w:hAnsi="Times New Roman" w:cs="Times New Roman"/>
                          <w:color w:val="333333"/>
                          <w:sz w:val="20"/>
                          <w:szCs w:val="20"/>
                        </w:rPr>
                        <w:t>соціального захисту населення та ветеранської політики</w:t>
                      </w:r>
                    </w:p>
                  </w:txbxContent>
                </v:textbox>
              </v:roundrect>
            </w:pict>
          </mc:Fallback>
        </mc:AlternateContent>
      </w:r>
    </w:p>
    <w:p w14:paraId="4F5EC837" w14:textId="77777777" w:rsidR="00F2466F" w:rsidRDefault="00F2466F" w:rsidP="00757C85">
      <w:pPr>
        <w:tabs>
          <w:tab w:val="left" w:pos="3550"/>
        </w:tabs>
        <w:spacing w:after="0" w:line="360" w:lineRule="auto"/>
        <w:ind w:firstLine="709"/>
        <w:jc w:val="both"/>
        <w:rPr>
          <w:rFonts w:ascii="Times New Roman" w:hAnsi="Times New Roman" w:cs="Times New Roman"/>
          <w:sz w:val="28"/>
        </w:rPr>
      </w:pPr>
    </w:p>
    <w:p w14:paraId="0233B482" w14:textId="77777777" w:rsidR="00F2466F" w:rsidRDefault="00F2466F" w:rsidP="00757C85">
      <w:pPr>
        <w:tabs>
          <w:tab w:val="left" w:pos="3550"/>
        </w:tabs>
        <w:spacing w:after="0" w:line="360" w:lineRule="auto"/>
        <w:ind w:firstLine="709"/>
        <w:jc w:val="both"/>
        <w:rPr>
          <w:rFonts w:ascii="Times New Roman" w:hAnsi="Times New Roman" w:cs="Times New Roman"/>
          <w:sz w:val="28"/>
        </w:rPr>
      </w:pPr>
    </w:p>
    <w:p w14:paraId="14A0A07E" w14:textId="77777777" w:rsidR="00F2466F" w:rsidRDefault="006C2477" w:rsidP="00757C85">
      <w:pPr>
        <w:tabs>
          <w:tab w:val="left" w:pos="3550"/>
        </w:tabs>
        <w:spacing w:after="0" w:line="360" w:lineRule="auto"/>
        <w:ind w:firstLine="709"/>
        <w:jc w:val="both"/>
        <w:rPr>
          <w:rFonts w:ascii="Times New Roman" w:hAnsi="Times New Roman" w:cs="Times New Roman"/>
          <w:sz w:val="28"/>
        </w:rPr>
      </w:pPr>
      <w:r>
        <w:rPr>
          <w:rFonts w:ascii="Times New Roman" w:hAnsi="Times New Roman" w:cs="Times New Roman"/>
          <w:noProof/>
          <w:sz w:val="28"/>
          <w:lang w:val="ru-RU" w:eastAsia="ru-RU"/>
        </w:rPr>
        <mc:AlternateContent>
          <mc:Choice Requires="wps">
            <w:drawing>
              <wp:anchor distT="0" distB="0" distL="114300" distR="114300" simplePos="0" relativeHeight="251939840" behindDoc="0" locked="0" layoutInCell="1" allowOverlap="1" wp14:anchorId="64769818" wp14:editId="34B5AF81">
                <wp:simplePos x="0" y="0"/>
                <wp:positionH relativeFrom="column">
                  <wp:posOffset>1639570</wp:posOffset>
                </wp:positionH>
                <wp:positionV relativeFrom="paragraph">
                  <wp:posOffset>90170</wp:posOffset>
                </wp:positionV>
                <wp:extent cx="779145" cy="420370"/>
                <wp:effectExtent l="45085" t="56515" r="13970" b="8890"/>
                <wp:wrapNone/>
                <wp:docPr id="21"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79145" cy="420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6C508" id="AutoShape 203" o:spid="_x0000_s1026" type="#_x0000_t32" style="position:absolute;margin-left:129.1pt;margin-top:7.1pt;width:61.35pt;height:33.1pt;flip:x y;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">
                <v:stroke endarrow="block"/>
              </v:shape>
            </w:pict>
          </mc:Fallback>
        </mc:AlternateContent>
      </w:r>
      <w:r>
        <w:rPr>
          <w:rFonts w:ascii="Times New Roman" w:hAnsi="Times New Roman" w:cs="Times New Roman"/>
          <w:noProof/>
          <w:sz w:val="28"/>
          <w:lang w:val="ru-RU" w:eastAsia="ru-RU"/>
        </w:rPr>
        <mc:AlternateContent>
          <mc:Choice Requires="wps">
            <w:drawing>
              <wp:anchor distT="0" distB="0" distL="114300" distR="114300" simplePos="0" relativeHeight="251937792" behindDoc="0" locked="0" layoutInCell="1" allowOverlap="1" wp14:anchorId="391AB916" wp14:editId="513B56EF">
                <wp:simplePos x="0" y="0"/>
                <wp:positionH relativeFrom="column">
                  <wp:posOffset>2937510</wp:posOffset>
                </wp:positionH>
                <wp:positionV relativeFrom="paragraph">
                  <wp:posOffset>90170</wp:posOffset>
                </wp:positionV>
                <wp:extent cx="0" cy="211455"/>
                <wp:effectExtent l="57150" t="18415" r="57150" b="8255"/>
                <wp:wrapNone/>
                <wp:docPr id="20"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1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B3BDD5" id="AutoShape 201" o:spid="_x0000_s1026" type="#_x0000_t32" style="position:absolute;margin-left:231.3pt;margin-top:7.1pt;width:0;height:16.65pt;flip:y;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">
                <v:stroke endarrow="block"/>
              </v:shape>
            </w:pict>
          </mc:Fallback>
        </mc:AlternateContent>
      </w:r>
      <w:r>
        <w:rPr>
          <w:rFonts w:ascii="Times New Roman" w:hAnsi="Times New Roman" w:cs="Times New Roman"/>
          <w:noProof/>
          <w:sz w:val="28"/>
          <w:lang w:val="ru-RU" w:eastAsia="ru-RU"/>
        </w:rPr>
        <mc:AlternateContent>
          <mc:Choice Requires="wps">
            <w:drawing>
              <wp:anchor distT="0" distB="0" distL="114300" distR="114300" simplePos="0" relativeHeight="251938816" behindDoc="0" locked="0" layoutInCell="1" allowOverlap="1" wp14:anchorId="6C82F5C6" wp14:editId="771B9CCB">
                <wp:simplePos x="0" y="0"/>
                <wp:positionH relativeFrom="column">
                  <wp:posOffset>3555365</wp:posOffset>
                </wp:positionH>
                <wp:positionV relativeFrom="paragraph">
                  <wp:posOffset>197485</wp:posOffset>
                </wp:positionV>
                <wp:extent cx="789940" cy="378460"/>
                <wp:effectExtent l="8255" t="59055" r="40005" b="10160"/>
                <wp:wrapNone/>
                <wp:docPr id="19" name="Auto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994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DF4FAD" id="AutoShape 202" o:spid="_x0000_s1026" type="#_x0000_t32" style="position:absolute;margin-left:279.95pt;margin-top:15.55pt;width:62.2pt;height:29.8pt;flip:y;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">
                <v:stroke endarrow="block"/>
              </v:shape>
            </w:pict>
          </mc:Fallback>
        </mc:AlternateContent>
      </w:r>
    </w:p>
    <w:p w14:paraId="7139BD44" w14:textId="77777777" w:rsidR="00F2466F" w:rsidRDefault="006C2477" w:rsidP="00757C85">
      <w:pPr>
        <w:tabs>
          <w:tab w:val="left" w:pos="3550"/>
        </w:tabs>
        <w:spacing w:after="0" w:line="360" w:lineRule="auto"/>
        <w:ind w:firstLine="709"/>
        <w:jc w:val="both"/>
        <w:rPr>
          <w:rFonts w:ascii="Times New Roman" w:hAnsi="Times New Roman" w:cs="Times New Roman"/>
          <w:sz w:val="28"/>
        </w:rPr>
      </w:pPr>
      <w:r>
        <w:rPr>
          <w:rFonts w:ascii="Times New Roman" w:hAnsi="Times New Roman" w:cs="Times New Roman"/>
          <w:noProof/>
          <w:sz w:val="28"/>
          <w:lang w:eastAsia="uk-UA"/>
        </w:rPr>
        <mc:AlternateContent>
          <mc:Choice Requires="wps">
            <w:drawing>
              <wp:anchor distT="0" distB="0" distL="114300" distR="114300" simplePos="0" relativeHeight="251749376" behindDoc="0" locked="0" layoutInCell="1" allowOverlap="1" wp14:anchorId="795B1F4A" wp14:editId="37CC4A5A">
                <wp:simplePos x="0" y="0"/>
                <wp:positionH relativeFrom="column">
                  <wp:posOffset>2204720</wp:posOffset>
                </wp:positionH>
                <wp:positionV relativeFrom="paragraph">
                  <wp:posOffset>-5080</wp:posOffset>
                </wp:positionV>
                <wp:extent cx="1488440" cy="1445895"/>
                <wp:effectExtent l="0" t="0" r="0" b="1905"/>
                <wp:wrapNone/>
                <wp:docPr id="65" name="Овал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8440" cy="1445895"/>
                        </a:xfrm>
                        <a:prstGeom prst="ellipse">
                          <a:avLst/>
                        </a:prstGeom>
                      </wps:spPr>
                      <wps:style>
                        <a:lnRef idx="2">
                          <a:schemeClr val="dk1"/>
                        </a:lnRef>
                        <a:fillRef idx="1">
                          <a:schemeClr val="lt1"/>
                        </a:fillRef>
                        <a:effectRef idx="0">
                          <a:schemeClr val="dk1"/>
                        </a:effectRef>
                        <a:fontRef idx="minor">
                          <a:schemeClr val="dk1"/>
                        </a:fontRef>
                      </wps:style>
                      <wps:txbx>
                        <w:txbxContent>
                          <w:p w14:paraId="1BA66A8A" w14:textId="77777777" w:rsidR="0026036A" w:rsidRPr="005E57F4" w:rsidRDefault="0026036A" w:rsidP="00FC70BB">
                            <w:pPr>
                              <w:jc w:val="center"/>
                              <w:rPr>
                                <w:rFonts w:ascii="Times New Roman" w:hAnsi="Times New Roman" w:cs="Times New Roman"/>
                                <w:b/>
                                <w:sz w:val="24"/>
                                <w:szCs w:val="24"/>
                              </w:rPr>
                            </w:pPr>
                            <w:r w:rsidRPr="005E57F4">
                              <w:rPr>
                                <w:rFonts w:ascii="Times New Roman" w:hAnsi="Times New Roman" w:cs="Times New Roman"/>
                                <w:b/>
                                <w:sz w:val="24"/>
                                <w:szCs w:val="24"/>
                              </w:rPr>
                              <w:t>Функції управління соціального захисту населення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5" o:spid="_x0000_s1062" style="position:absolute;left:0;text-align:left;margin-left:173.6pt;margin-top:-.4pt;width:117.2pt;height:113.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" fillcolor="white [3201]" strokecolor="black [3200]" strokeweight="1pt">
                <v:stroke joinstyle="miter"/>
                <v:path arrowok="t"/>
                <v:textbox>
                  <w:txbxContent>
                    <w:p w:rsidR="0026036A" w:rsidRPr="005E57F4" w:rsidRDefault="0026036A" w:rsidP="00FC70BB">
                      <w:pPr>
                        <w:jc w:val="center"/>
                        <w:rPr>
                          <w:rFonts w:ascii="Times New Roman" w:hAnsi="Times New Roman" w:cs="Times New Roman"/>
                          <w:b/>
                          <w:sz w:val="24"/>
                          <w:szCs w:val="24"/>
                        </w:rPr>
                      </w:pPr>
                      <w:r w:rsidRPr="005E57F4">
                        <w:rPr>
                          <w:rFonts w:ascii="Times New Roman" w:hAnsi="Times New Roman" w:cs="Times New Roman"/>
                          <w:b/>
                          <w:sz w:val="24"/>
                          <w:szCs w:val="24"/>
                        </w:rPr>
                        <w:t>Функції управління соціального захисту населення</w:t>
                      </w:r>
                    </w:p>
                  </w:txbxContent>
                </v:textbox>
              </v:oval>
            </w:pict>
          </mc:Fallback>
        </mc:AlternateContent>
      </w:r>
    </w:p>
    <w:p w14:paraId="4F1ED316" w14:textId="77777777" w:rsidR="00F2466F" w:rsidRDefault="006C2477" w:rsidP="00757C85">
      <w:pPr>
        <w:tabs>
          <w:tab w:val="left" w:pos="3550"/>
        </w:tabs>
        <w:spacing w:after="0" w:line="360" w:lineRule="auto"/>
        <w:ind w:firstLine="709"/>
        <w:jc w:val="both"/>
        <w:rPr>
          <w:rFonts w:ascii="Times New Roman" w:hAnsi="Times New Roman" w:cs="Times New Roman"/>
          <w:sz w:val="28"/>
        </w:rPr>
      </w:pPr>
      <w:r>
        <w:rPr>
          <w:rFonts w:ascii="Times New Roman" w:hAnsi="Times New Roman" w:cs="Times New Roman"/>
          <w:noProof/>
          <w:sz w:val="28"/>
          <w:lang w:eastAsia="uk-UA"/>
        </w:rPr>
        <mc:AlternateContent>
          <mc:Choice Requires="wps">
            <w:drawing>
              <wp:anchor distT="0" distB="0" distL="114300" distR="114300" simplePos="0" relativeHeight="251763712" behindDoc="0" locked="0" layoutInCell="1" allowOverlap="1" wp14:anchorId="334D2AE6" wp14:editId="327388FB">
                <wp:simplePos x="0" y="0"/>
                <wp:positionH relativeFrom="column">
                  <wp:posOffset>-81280</wp:posOffset>
                </wp:positionH>
                <wp:positionV relativeFrom="paragraph">
                  <wp:posOffset>43180</wp:posOffset>
                </wp:positionV>
                <wp:extent cx="1647190" cy="1325880"/>
                <wp:effectExtent l="0" t="0" r="0" b="7620"/>
                <wp:wrapNone/>
                <wp:docPr id="76" name="Скругленный 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7190" cy="1325880"/>
                        </a:xfrm>
                        <a:prstGeom prst="roundRect">
                          <a:avLst/>
                        </a:prstGeom>
                      </wps:spPr>
                      <wps:style>
                        <a:lnRef idx="2">
                          <a:schemeClr val="dk1"/>
                        </a:lnRef>
                        <a:fillRef idx="1">
                          <a:schemeClr val="lt1"/>
                        </a:fillRef>
                        <a:effectRef idx="0">
                          <a:schemeClr val="dk1"/>
                        </a:effectRef>
                        <a:fontRef idx="minor">
                          <a:schemeClr val="dk1"/>
                        </a:fontRef>
                      </wps:style>
                      <wps:txbx>
                        <w:txbxContent>
                          <w:p w14:paraId="12ACA850" w14:textId="77777777" w:rsidR="0026036A" w:rsidRPr="001B2F0E" w:rsidRDefault="0026036A" w:rsidP="005E57F4">
                            <w:pPr>
                              <w:shd w:val="clear" w:color="auto" w:fill="CCCCFF"/>
                              <w:spacing w:after="0" w:line="240" w:lineRule="auto"/>
                              <w:jc w:val="center"/>
                              <w:rPr>
                                <w:rFonts w:ascii="Times New Roman" w:hAnsi="Times New Roman" w:cs="Times New Roman"/>
                                <w:sz w:val="2"/>
                              </w:rPr>
                            </w:pPr>
                            <w:r>
                              <w:rPr>
                                <w:rFonts w:ascii="Times New Roman" w:hAnsi="Times New Roman" w:cs="Times New Roman"/>
                                <w:color w:val="333333"/>
                                <w:sz w:val="20"/>
                                <w:szCs w:val="20"/>
                              </w:rPr>
                              <w:t>Р</w:t>
                            </w:r>
                            <w:r w:rsidRPr="001B2F0E">
                              <w:rPr>
                                <w:rFonts w:ascii="Times New Roman" w:hAnsi="Times New Roman" w:cs="Times New Roman"/>
                                <w:color w:val="333333"/>
                                <w:sz w:val="20"/>
                                <w:szCs w:val="20"/>
                              </w:rPr>
                              <w:t>озроблення та організація виконання комплексних програм і</w:t>
                            </w:r>
                            <w:r w:rsidRPr="001B2F0E">
                              <w:rPr>
                                <w:rFonts w:ascii="Times New Roman" w:hAnsi="Times New Roman" w:cs="Times New Roman"/>
                                <w:color w:val="333333"/>
                                <w:sz w:val="32"/>
                                <w:szCs w:val="32"/>
                              </w:rPr>
                              <w:t xml:space="preserve"> </w:t>
                            </w:r>
                            <w:r w:rsidRPr="001B2F0E">
                              <w:rPr>
                                <w:rFonts w:ascii="Times New Roman" w:hAnsi="Times New Roman" w:cs="Times New Roman"/>
                                <w:color w:val="333333"/>
                                <w:sz w:val="20"/>
                                <w:szCs w:val="32"/>
                              </w:rPr>
                              <w:t>заходів щодо поліпшення становища соціально вразливих верств</w:t>
                            </w:r>
                            <w:r w:rsidRPr="001B2F0E">
                              <w:rPr>
                                <w:rFonts w:ascii="Times New Roman" w:hAnsi="Times New Roman" w:cs="Times New Roman"/>
                                <w:color w:val="333333"/>
                                <w:sz w:val="32"/>
                                <w:szCs w:val="32"/>
                              </w:rPr>
                              <w:t xml:space="preserve"> </w:t>
                            </w:r>
                            <w:r w:rsidRPr="001B2F0E">
                              <w:rPr>
                                <w:rFonts w:ascii="Times New Roman" w:hAnsi="Times New Roman" w:cs="Times New Roman"/>
                                <w:color w:val="333333"/>
                                <w:sz w:val="20"/>
                                <w:szCs w:val="32"/>
                              </w:rPr>
                              <w:t>населення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76" o:spid="_x0000_s1063" style="position:absolute;left:0;text-align:left;margin-left:-6.4pt;margin-top:3.4pt;width:129.7pt;height:104.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" fillcolor="white [3201]" strokecolor="black [3200]" strokeweight="1pt">
                <v:stroke joinstyle="miter"/>
                <v:path arrowok="t"/>
                <v:textbox>
                  <w:txbxContent>
                    <w:p w:rsidR="0026036A" w:rsidRPr="001B2F0E" w:rsidRDefault="0026036A" w:rsidP="005E57F4">
                      <w:pPr>
                        <w:shd w:val="clear" w:color="auto" w:fill="CCCCFF"/>
                        <w:spacing w:after="0" w:line="240" w:lineRule="auto"/>
                        <w:jc w:val="center"/>
                        <w:rPr>
                          <w:rFonts w:ascii="Times New Roman" w:hAnsi="Times New Roman" w:cs="Times New Roman"/>
                          <w:sz w:val="2"/>
                        </w:rPr>
                      </w:pPr>
                      <w:r>
                        <w:rPr>
                          <w:rFonts w:ascii="Times New Roman" w:hAnsi="Times New Roman" w:cs="Times New Roman"/>
                          <w:color w:val="333333"/>
                          <w:sz w:val="20"/>
                          <w:szCs w:val="20"/>
                        </w:rPr>
                        <w:t>Р</w:t>
                      </w:r>
                      <w:r w:rsidRPr="001B2F0E">
                        <w:rPr>
                          <w:rFonts w:ascii="Times New Roman" w:hAnsi="Times New Roman" w:cs="Times New Roman"/>
                          <w:color w:val="333333"/>
                          <w:sz w:val="20"/>
                          <w:szCs w:val="20"/>
                        </w:rPr>
                        <w:t>озроблення та організація виконання комплексних програм і</w:t>
                      </w:r>
                      <w:r w:rsidRPr="001B2F0E">
                        <w:rPr>
                          <w:rFonts w:ascii="Times New Roman" w:hAnsi="Times New Roman" w:cs="Times New Roman"/>
                          <w:color w:val="333333"/>
                          <w:sz w:val="32"/>
                          <w:szCs w:val="32"/>
                        </w:rPr>
                        <w:t xml:space="preserve"> </w:t>
                      </w:r>
                      <w:r w:rsidRPr="001B2F0E">
                        <w:rPr>
                          <w:rFonts w:ascii="Times New Roman" w:hAnsi="Times New Roman" w:cs="Times New Roman"/>
                          <w:color w:val="333333"/>
                          <w:sz w:val="20"/>
                          <w:szCs w:val="32"/>
                        </w:rPr>
                        <w:t>заходів щодо поліпшення становища соціально вразливих верств</w:t>
                      </w:r>
                      <w:r w:rsidRPr="001B2F0E">
                        <w:rPr>
                          <w:rFonts w:ascii="Times New Roman" w:hAnsi="Times New Roman" w:cs="Times New Roman"/>
                          <w:color w:val="333333"/>
                          <w:sz w:val="32"/>
                          <w:szCs w:val="32"/>
                        </w:rPr>
                        <w:t xml:space="preserve"> </w:t>
                      </w:r>
                      <w:r w:rsidRPr="001B2F0E">
                        <w:rPr>
                          <w:rFonts w:ascii="Times New Roman" w:hAnsi="Times New Roman" w:cs="Times New Roman"/>
                          <w:color w:val="333333"/>
                          <w:sz w:val="20"/>
                          <w:szCs w:val="32"/>
                        </w:rPr>
                        <w:t>населення</w:t>
                      </w:r>
                    </w:p>
                  </w:txbxContent>
                </v:textbox>
              </v:roundrect>
            </w:pict>
          </mc:Fallback>
        </mc:AlternateContent>
      </w:r>
    </w:p>
    <w:p w14:paraId="6C94D6B8" w14:textId="77777777" w:rsidR="00F2466F" w:rsidRDefault="006C2477" w:rsidP="00757C85">
      <w:pPr>
        <w:tabs>
          <w:tab w:val="left" w:pos="3550"/>
        </w:tabs>
        <w:spacing w:after="0" w:line="360" w:lineRule="auto"/>
        <w:ind w:firstLine="709"/>
        <w:jc w:val="both"/>
        <w:rPr>
          <w:rFonts w:ascii="Times New Roman" w:hAnsi="Times New Roman" w:cs="Times New Roman"/>
          <w:sz w:val="28"/>
        </w:rPr>
      </w:pPr>
      <w:r>
        <w:rPr>
          <w:rFonts w:ascii="Times New Roman" w:hAnsi="Times New Roman" w:cs="Times New Roman"/>
          <w:noProof/>
          <w:sz w:val="28"/>
          <w:lang w:eastAsia="uk-UA"/>
        </w:rPr>
        <mc:AlternateContent>
          <mc:Choice Requires="wps">
            <w:drawing>
              <wp:anchor distT="0" distB="0" distL="114300" distR="114300" simplePos="0" relativeHeight="251757568" behindDoc="0" locked="0" layoutInCell="1" allowOverlap="1" wp14:anchorId="155ACD58" wp14:editId="5784595F">
                <wp:simplePos x="0" y="0"/>
                <wp:positionH relativeFrom="column">
                  <wp:posOffset>3990975</wp:posOffset>
                </wp:positionH>
                <wp:positionV relativeFrom="paragraph">
                  <wp:posOffset>248920</wp:posOffset>
                </wp:positionV>
                <wp:extent cx="2480310" cy="1193800"/>
                <wp:effectExtent l="0" t="0" r="0" b="6350"/>
                <wp:wrapNone/>
                <wp:docPr id="72" name="Скругленный 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0310" cy="1193800"/>
                        </a:xfrm>
                        <a:prstGeom prst="roundRect">
                          <a:avLst/>
                        </a:prstGeom>
                      </wps:spPr>
                      <wps:style>
                        <a:lnRef idx="2">
                          <a:schemeClr val="dk1"/>
                        </a:lnRef>
                        <a:fillRef idx="1">
                          <a:schemeClr val="lt1"/>
                        </a:fillRef>
                        <a:effectRef idx="0">
                          <a:schemeClr val="dk1"/>
                        </a:effectRef>
                        <a:fontRef idx="minor">
                          <a:schemeClr val="dk1"/>
                        </a:fontRef>
                      </wps:style>
                      <wps:txbx>
                        <w:txbxContent>
                          <w:p w14:paraId="178F0F46" w14:textId="77777777" w:rsidR="0026036A" w:rsidRPr="00D36A30" w:rsidRDefault="0026036A" w:rsidP="00D36A30">
                            <w:pPr>
                              <w:shd w:val="clear" w:color="auto" w:fill="DEEAF6" w:themeFill="accent1" w:themeFillTint="33"/>
                              <w:tabs>
                                <w:tab w:val="left" w:pos="3550"/>
                              </w:tabs>
                              <w:spacing w:after="0" w:line="240" w:lineRule="auto"/>
                              <w:jc w:val="center"/>
                              <w:rPr>
                                <w:rFonts w:ascii="Times New Roman" w:hAnsi="Times New Roman" w:cs="Times New Roman"/>
                                <w:sz w:val="20"/>
                                <w:szCs w:val="20"/>
                              </w:rPr>
                            </w:pPr>
                            <w:r>
                              <w:rPr>
                                <w:rFonts w:ascii="Times New Roman" w:hAnsi="Times New Roman" w:cs="Times New Roman"/>
                                <w:color w:val="333333"/>
                                <w:sz w:val="20"/>
                                <w:szCs w:val="20"/>
                              </w:rPr>
                              <w:t>Р</w:t>
                            </w:r>
                            <w:r w:rsidRPr="00D36A30">
                              <w:rPr>
                                <w:rFonts w:ascii="Times New Roman" w:hAnsi="Times New Roman" w:cs="Times New Roman"/>
                                <w:color w:val="333333"/>
                                <w:sz w:val="20"/>
                                <w:szCs w:val="20"/>
                              </w:rPr>
                              <w:t>озроблення та організація виконання комплексних програм і заходів з питань запобігання та протидії домашньому насильству та насильству за ознакою статі, забезпечення рівних прав та можливостей жінок і чоловіків, протидії торгівлі людьми</w:t>
                            </w:r>
                          </w:p>
                          <w:p w14:paraId="6649A002" w14:textId="77777777" w:rsidR="0026036A" w:rsidRPr="00D36A30" w:rsidRDefault="0026036A" w:rsidP="00D36A3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72" o:spid="_x0000_s1064" style="position:absolute;left:0;text-align:left;margin-left:314.25pt;margin-top:19.6pt;width:195.3pt;height:9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" fillcolor="white [3201]" strokecolor="black [3200]" strokeweight="1pt">
                <v:stroke joinstyle="miter"/>
                <v:path arrowok="t"/>
                <v:textbox>
                  <w:txbxContent>
                    <w:p w:rsidR="0026036A" w:rsidRPr="00D36A30" w:rsidRDefault="0026036A" w:rsidP="00D36A30">
                      <w:pPr>
                        <w:shd w:val="clear" w:color="auto" w:fill="DEEAF6" w:themeFill="accent1" w:themeFillTint="33"/>
                        <w:tabs>
                          <w:tab w:val="left" w:pos="3550"/>
                        </w:tabs>
                        <w:spacing w:after="0" w:line="240" w:lineRule="auto"/>
                        <w:jc w:val="center"/>
                        <w:rPr>
                          <w:rFonts w:ascii="Times New Roman" w:hAnsi="Times New Roman" w:cs="Times New Roman"/>
                          <w:sz w:val="20"/>
                          <w:szCs w:val="20"/>
                        </w:rPr>
                      </w:pPr>
                      <w:r>
                        <w:rPr>
                          <w:rFonts w:ascii="Times New Roman" w:hAnsi="Times New Roman" w:cs="Times New Roman"/>
                          <w:color w:val="333333"/>
                          <w:sz w:val="20"/>
                          <w:szCs w:val="20"/>
                        </w:rPr>
                        <w:t>Р</w:t>
                      </w:r>
                      <w:r w:rsidRPr="00D36A30">
                        <w:rPr>
                          <w:rFonts w:ascii="Times New Roman" w:hAnsi="Times New Roman" w:cs="Times New Roman"/>
                          <w:color w:val="333333"/>
                          <w:sz w:val="20"/>
                          <w:szCs w:val="20"/>
                        </w:rPr>
                        <w:t>озроблення та організація виконання комплексних програм і заходів з питань запобігання та протидії домашньому насильству та насильству за ознакою статі, забезпечення рівних прав та можливостей жінок і чоловіків, протидії торгівлі людьми</w:t>
                      </w:r>
                    </w:p>
                    <w:p w:rsidR="0026036A" w:rsidRPr="00D36A30" w:rsidRDefault="0026036A" w:rsidP="00D36A30"/>
                  </w:txbxContent>
                </v:textbox>
              </v:roundrect>
            </w:pict>
          </mc:Fallback>
        </mc:AlternateContent>
      </w:r>
      <w:r>
        <w:rPr>
          <w:rFonts w:ascii="Times New Roman" w:hAnsi="Times New Roman" w:cs="Times New Roman"/>
          <w:noProof/>
          <w:sz w:val="28"/>
          <w:lang w:val="ru-RU" w:eastAsia="ru-RU"/>
        </w:rPr>
        <mc:AlternateContent>
          <mc:Choice Requires="wps">
            <w:drawing>
              <wp:anchor distT="0" distB="0" distL="114300" distR="114300" simplePos="0" relativeHeight="251940864" behindDoc="0" locked="0" layoutInCell="1" allowOverlap="1" wp14:anchorId="0B657864" wp14:editId="4EC856DD">
                <wp:simplePos x="0" y="0"/>
                <wp:positionH relativeFrom="column">
                  <wp:posOffset>1565910</wp:posOffset>
                </wp:positionH>
                <wp:positionV relativeFrom="paragraph">
                  <wp:posOffset>92710</wp:posOffset>
                </wp:positionV>
                <wp:extent cx="638810" cy="213995"/>
                <wp:effectExtent l="38100" t="7620" r="8890" b="54610"/>
                <wp:wrapNone/>
                <wp:docPr id="18"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8810" cy="213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52BDA8" id="AutoShape 204" o:spid="_x0000_s1026" type="#_x0000_t32" style="position:absolute;margin-left:123.3pt;margin-top:7.3pt;width:50.3pt;height:16.85pt;flip:x;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">
                <v:stroke endarrow="block"/>
              </v:shape>
            </w:pict>
          </mc:Fallback>
        </mc:AlternateContent>
      </w:r>
    </w:p>
    <w:p w14:paraId="24FE47FB" w14:textId="77777777" w:rsidR="00F2466F" w:rsidRDefault="006C2477" w:rsidP="00757C85">
      <w:pPr>
        <w:tabs>
          <w:tab w:val="left" w:pos="3550"/>
        </w:tabs>
        <w:spacing w:after="0" w:line="360" w:lineRule="auto"/>
        <w:ind w:firstLine="709"/>
        <w:jc w:val="both"/>
        <w:rPr>
          <w:rFonts w:ascii="Times New Roman" w:hAnsi="Times New Roman" w:cs="Times New Roman"/>
          <w:sz w:val="28"/>
        </w:rPr>
      </w:pPr>
      <w:r>
        <w:rPr>
          <w:rFonts w:ascii="Times New Roman" w:hAnsi="Times New Roman" w:cs="Times New Roman"/>
          <w:noProof/>
          <w:sz w:val="28"/>
          <w:lang w:val="ru-RU" w:eastAsia="ru-RU"/>
        </w:rPr>
        <mc:AlternateContent>
          <mc:Choice Requires="wps">
            <w:drawing>
              <wp:anchor distT="0" distB="0" distL="114300" distR="114300" simplePos="0" relativeHeight="251942912" behindDoc="0" locked="0" layoutInCell="1" allowOverlap="1" wp14:anchorId="76B94183" wp14:editId="3C1327A4">
                <wp:simplePos x="0" y="0"/>
                <wp:positionH relativeFrom="column">
                  <wp:posOffset>3555365</wp:posOffset>
                </wp:positionH>
                <wp:positionV relativeFrom="paragraph">
                  <wp:posOffset>206375</wp:posOffset>
                </wp:positionV>
                <wp:extent cx="435610" cy="106680"/>
                <wp:effectExtent l="8255" t="8890" r="32385" b="55880"/>
                <wp:wrapNone/>
                <wp:docPr id="17"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610" cy="106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C4D887" id="AutoShape 206" o:spid="_x0000_s1026" type="#_x0000_t32" style="position:absolute;margin-left:279.95pt;margin-top:16.25pt;width:34.3pt;height:8.4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">
                <v:stroke endarrow="block"/>
              </v:shape>
            </w:pict>
          </mc:Fallback>
        </mc:AlternateContent>
      </w:r>
    </w:p>
    <w:p w14:paraId="4A1C3AD4" w14:textId="77777777" w:rsidR="00F2466F" w:rsidRDefault="006C2477" w:rsidP="00757C85">
      <w:pPr>
        <w:tabs>
          <w:tab w:val="left" w:pos="3550"/>
        </w:tabs>
        <w:spacing w:after="0" w:line="360" w:lineRule="auto"/>
        <w:ind w:firstLine="709"/>
        <w:jc w:val="both"/>
        <w:rPr>
          <w:rFonts w:ascii="Times New Roman" w:hAnsi="Times New Roman" w:cs="Times New Roman"/>
          <w:sz w:val="28"/>
        </w:rPr>
      </w:pPr>
      <w:r>
        <w:rPr>
          <w:rFonts w:ascii="Times New Roman" w:hAnsi="Times New Roman" w:cs="Times New Roman"/>
          <w:noProof/>
          <w:sz w:val="28"/>
          <w:lang w:val="ru-RU" w:eastAsia="ru-RU"/>
        </w:rPr>
        <mc:AlternateContent>
          <mc:Choice Requires="wps">
            <w:drawing>
              <wp:anchor distT="0" distB="0" distL="114300" distR="114300" simplePos="0" relativeHeight="251941888" behindDoc="0" locked="0" layoutInCell="1" allowOverlap="1" wp14:anchorId="45E48B88" wp14:editId="6BC9A8C9">
                <wp:simplePos x="0" y="0"/>
                <wp:positionH relativeFrom="column">
                  <wp:posOffset>2871470</wp:posOffset>
                </wp:positionH>
                <wp:positionV relativeFrom="paragraph">
                  <wp:posOffset>213995</wp:posOffset>
                </wp:positionV>
                <wp:extent cx="0" cy="350520"/>
                <wp:effectExtent l="57785" t="8890" r="56515" b="21590"/>
                <wp:wrapNone/>
                <wp:docPr id="16"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507ADB" id="AutoShape 205" o:spid="_x0000_s1026" type="#_x0000_t32" style="position:absolute;margin-left:226.1pt;margin-top:16.85pt;width:0;height:27.6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">
                <v:stroke endarrow="block"/>
              </v:shape>
            </w:pict>
          </mc:Fallback>
        </mc:AlternateContent>
      </w:r>
    </w:p>
    <w:p w14:paraId="3809BE45" w14:textId="77777777" w:rsidR="00F2466F" w:rsidRDefault="006C2477" w:rsidP="00757C85">
      <w:pPr>
        <w:tabs>
          <w:tab w:val="left" w:pos="3550"/>
        </w:tabs>
        <w:spacing w:after="0" w:line="360" w:lineRule="auto"/>
        <w:ind w:firstLine="709"/>
        <w:jc w:val="both"/>
        <w:rPr>
          <w:rFonts w:ascii="Times New Roman" w:hAnsi="Times New Roman" w:cs="Times New Roman"/>
          <w:sz w:val="28"/>
        </w:rPr>
      </w:pPr>
      <w:r>
        <w:rPr>
          <w:rFonts w:ascii="Times New Roman" w:hAnsi="Times New Roman" w:cs="Times New Roman"/>
          <w:noProof/>
          <w:sz w:val="28"/>
          <w:lang w:eastAsia="uk-UA"/>
        </w:rPr>
        <mc:AlternateContent>
          <mc:Choice Requires="wps">
            <w:drawing>
              <wp:anchor distT="0" distB="0" distL="114300" distR="114300" simplePos="0" relativeHeight="251767808" behindDoc="0" locked="0" layoutInCell="1" allowOverlap="1" wp14:anchorId="325D12B1" wp14:editId="37A2EAE4">
                <wp:simplePos x="0" y="0"/>
                <wp:positionH relativeFrom="column">
                  <wp:posOffset>482600</wp:posOffset>
                </wp:positionH>
                <wp:positionV relativeFrom="paragraph">
                  <wp:posOffset>257810</wp:posOffset>
                </wp:positionV>
                <wp:extent cx="3210560" cy="626110"/>
                <wp:effectExtent l="0" t="0" r="8890" b="2540"/>
                <wp:wrapNone/>
                <wp:docPr id="79" name="Скругленный 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0560" cy="626110"/>
                        </a:xfrm>
                        <a:prstGeom prst="roundRect">
                          <a:avLst/>
                        </a:prstGeom>
                      </wps:spPr>
                      <wps:style>
                        <a:lnRef idx="2">
                          <a:schemeClr val="dk1"/>
                        </a:lnRef>
                        <a:fillRef idx="1">
                          <a:schemeClr val="lt1"/>
                        </a:fillRef>
                        <a:effectRef idx="0">
                          <a:schemeClr val="dk1"/>
                        </a:effectRef>
                        <a:fontRef idx="minor">
                          <a:schemeClr val="dk1"/>
                        </a:fontRef>
                      </wps:style>
                      <wps:txbx>
                        <w:txbxContent>
                          <w:p w14:paraId="6F7303B7" w14:textId="77777777" w:rsidR="0026036A" w:rsidRPr="001B2F0E" w:rsidRDefault="0026036A" w:rsidP="00D36A30">
                            <w:pPr>
                              <w:shd w:val="clear" w:color="auto" w:fill="E2EFD9" w:themeFill="accent6" w:themeFillTint="33"/>
                              <w:tabs>
                                <w:tab w:val="left" w:pos="3550"/>
                              </w:tabs>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З</w:t>
                            </w:r>
                            <w:r w:rsidRPr="001B2F0E">
                              <w:rPr>
                                <w:rFonts w:ascii="Times New Roman" w:hAnsi="Times New Roman" w:cs="Times New Roman"/>
                                <w:color w:val="000000" w:themeColor="text1"/>
                                <w:sz w:val="20"/>
                                <w:szCs w:val="20"/>
                              </w:rPr>
                              <w:t>абезпечення соціальної інтеграції осіб з інвалідністю, реалізація державної політики у сфері оздоровлення та відпочинку дітей</w:t>
                            </w:r>
                            <w:r>
                              <w:rPr>
                                <w:rFonts w:ascii="Times New Roman" w:hAnsi="Times New Roman" w:cs="Times New Roman"/>
                                <w:color w:val="000000" w:themeColor="text1"/>
                                <w:sz w:val="20"/>
                                <w:szCs w:val="20"/>
                              </w:rPr>
                              <w:t>, осіб з інвалідністю</w:t>
                            </w:r>
                          </w:p>
                          <w:p w14:paraId="2A626497" w14:textId="77777777" w:rsidR="0026036A" w:rsidRPr="001B2F0E" w:rsidRDefault="0026036A" w:rsidP="00142049">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79" o:spid="_x0000_s1065" style="position:absolute;left:0;text-align:left;margin-left:38pt;margin-top:20.3pt;width:252.8pt;height:49.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" fillcolor="white [3201]" strokecolor="black [3200]" strokeweight="1pt">
                <v:stroke joinstyle="miter"/>
                <v:path arrowok="t"/>
                <v:textbox>
                  <w:txbxContent>
                    <w:p w:rsidR="0026036A" w:rsidRPr="001B2F0E" w:rsidRDefault="0026036A" w:rsidP="00D36A30">
                      <w:pPr>
                        <w:shd w:val="clear" w:color="auto" w:fill="E2EFD9" w:themeFill="accent6" w:themeFillTint="33"/>
                        <w:tabs>
                          <w:tab w:val="left" w:pos="3550"/>
                        </w:tabs>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З</w:t>
                      </w:r>
                      <w:r w:rsidRPr="001B2F0E">
                        <w:rPr>
                          <w:rFonts w:ascii="Times New Roman" w:hAnsi="Times New Roman" w:cs="Times New Roman"/>
                          <w:color w:val="000000" w:themeColor="text1"/>
                          <w:sz w:val="20"/>
                          <w:szCs w:val="20"/>
                        </w:rPr>
                        <w:t>абезпечення соціальної інтеграції осіб з інвалідністю, реалізація державної політики у сфері оздоровлення та відпочинку дітей</w:t>
                      </w:r>
                      <w:r>
                        <w:rPr>
                          <w:rFonts w:ascii="Times New Roman" w:hAnsi="Times New Roman" w:cs="Times New Roman"/>
                          <w:color w:val="000000" w:themeColor="text1"/>
                          <w:sz w:val="20"/>
                          <w:szCs w:val="20"/>
                        </w:rPr>
                        <w:t>, осіб з інвалідністю</w:t>
                      </w:r>
                    </w:p>
                    <w:p w:rsidR="0026036A" w:rsidRPr="001B2F0E" w:rsidRDefault="0026036A" w:rsidP="00142049">
                      <w:pPr>
                        <w:jc w:val="center"/>
                        <w:rPr>
                          <w:rFonts w:ascii="Times New Roman" w:hAnsi="Times New Roman" w:cs="Times New Roman"/>
                          <w:sz w:val="20"/>
                          <w:szCs w:val="20"/>
                        </w:rPr>
                      </w:pPr>
                    </w:p>
                  </w:txbxContent>
                </v:textbox>
              </v:roundrect>
            </w:pict>
          </mc:Fallback>
        </mc:AlternateContent>
      </w:r>
    </w:p>
    <w:p w14:paraId="68D51C14" w14:textId="77777777" w:rsidR="00F2466F" w:rsidRDefault="00F2466F" w:rsidP="00757C85">
      <w:pPr>
        <w:tabs>
          <w:tab w:val="left" w:pos="3550"/>
        </w:tabs>
        <w:spacing w:after="0" w:line="360" w:lineRule="auto"/>
        <w:ind w:firstLine="709"/>
        <w:jc w:val="both"/>
        <w:rPr>
          <w:rFonts w:ascii="Times New Roman" w:hAnsi="Times New Roman" w:cs="Times New Roman"/>
          <w:sz w:val="28"/>
        </w:rPr>
      </w:pPr>
    </w:p>
    <w:p w14:paraId="52A32240" w14:textId="77777777" w:rsidR="00F2466F" w:rsidRDefault="00F2466F" w:rsidP="00757C85">
      <w:pPr>
        <w:tabs>
          <w:tab w:val="left" w:pos="3550"/>
        </w:tabs>
        <w:spacing w:after="0" w:line="360" w:lineRule="auto"/>
        <w:ind w:firstLine="709"/>
        <w:jc w:val="both"/>
        <w:rPr>
          <w:rFonts w:ascii="Times New Roman" w:hAnsi="Times New Roman" w:cs="Times New Roman"/>
          <w:sz w:val="28"/>
        </w:rPr>
      </w:pPr>
    </w:p>
    <w:p w14:paraId="5765DC2C" w14:textId="77777777" w:rsidR="0000071C" w:rsidRDefault="00142049" w:rsidP="00757C85">
      <w:pPr>
        <w:tabs>
          <w:tab w:val="left" w:pos="3550"/>
        </w:tabs>
        <w:spacing w:after="0" w:line="360" w:lineRule="auto"/>
        <w:ind w:firstLine="709"/>
        <w:jc w:val="center"/>
        <w:rPr>
          <w:rFonts w:ascii="Times New Roman" w:hAnsi="Times New Roman" w:cs="Times New Roman"/>
          <w:sz w:val="28"/>
        </w:rPr>
      </w:pPr>
      <w:r>
        <w:rPr>
          <w:rFonts w:ascii="Times New Roman" w:hAnsi="Times New Roman" w:cs="Times New Roman"/>
          <w:sz w:val="28"/>
        </w:rPr>
        <w:t xml:space="preserve">Рис.2.2. </w:t>
      </w:r>
      <w:r w:rsidR="00DF2133">
        <w:rPr>
          <w:rFonts w:ascii="Times New Roman" w:hAnsi="Times New Roman" w:cs="Times New Roman"/>
          <w:sz w:val="28"/>
        </w:rPr>
        <w:t>Головні ф</w:t>
      </w:r>
      <w:r>
        <w:rPr>
          <w:rFonts w:ascii="Times New Roman" w:hAnsi="Times New Roman" w:cs="Times New Roman"/>
          <w:sz w:val="28"/>
        </w:rPr>
        <w:t xml:space="preserve">ункції </w:t>
      </w:r>
      <w:r w:rsidR="00912D82">
        <w:rPr>
          <w:rFonts w:ascii="Times New Roman" w:hAnsi="Times New Roman" w:cs="Times New Roman"/>
          <w:sz w:val="28"/>
        </w:rPr>
        <w:t>У</w:t>
      </w:r>
      <w:r w:rsidRPr="00950D44">
        <w:rPr>
          <w:rFonts w:ascii="Times New Roman" w:hAnsi="Times New Roman" w:cs="Times New Roman"/>
          <w:sz w:val="28"/>
        </w:rPr>
        <w:t>правління соціального захисту населення</w:t>
      </w:r>
      <w:r>
        <w:rPr>
          <w:rFonts w:ascii="Times New Roman" w:hAnsi="Times New Roman" w:cs="Times New Roman"/>
          <w:sz w:val="28"/>
        </w:rPr>
        <w:t xml:space="preserve"> </w:t>
      </w:r>
    </w:p>
    <w:p w14:paraId="79BC658A" w14:textId="77777777" w:rsidR="009D2D49" w:rsidRDefault="00142049" w:rsidP="00757C85">
      <w:pPr>
        <w:tabs>
          <w:tab w:val="left" w:pos="3550"/>
        </w:tabs>
        <w:spacing w:after="0" w:line="360" w:lineRule="auto"/>
        <w:ind w:firstLine="709"/>
        <w:jc w:val="center"/>
        <w:rPr>
          <w:rFonts w:ascii="Times New Roman" w:hAnsi="Times New Roman" w:cs="Times New Roman"/>
          <w:sz w:val="28"/>
        </w:rPr>
      </w:pPr>
      <w:r>
        <w:rPr>
          <w:rFonts w:ascii="Times New Roman" w:hAnsi="Times New Roman" w:cs="Times New Roman"/>
          <w:sz w:val="28"/>
        </w:rPr>
        <w:t>(складено автором)</w:t>
      </w:r>
    </w:p>
    <w:p w14:paraId="4B904C01" w14:textId="77777777" w:rsidR="00BF78CE" w:rsidRPr="005F7678" w:rsidRDefault="00BF78CE" w:rsidP="00757C85">
      <w:pPr>
        <w:tabs>
          <w:tab w:val="left" w:pos="3550"/>
        </w:tabs>
        <w:spacing w:after="0" w:line="360" w:lineRule="auto"/>
        <w:ind w:firstLine="709"/>
        <w:jc w:val="both"/>
        <w:rPr>
          <w:rFonts w:ascii="Times New Roman" w:hAnsi="Times New Roman" w:cs="Times New Roman"/>
          <w:sz w:val="28"/>
        </w:rPr>
      </w:pPr>
      <w:r w:rsidRPr="002C14F2">
        <w:rPr>
          <w:rFonts w:ascii="Times New Roman" w:hAnsi="Times New Roman" w:cs="Times New Roman"/>
          <w:sz w:val="28"/>
        </w:rPr>
        <w:lastRenderedPageBreak/>
        <w:t xml:space="preserve">Першочергова функція управління полягає у впровадженні політики, визначеної державою. Це передбачає забезпечення виконання законодавчих та нормативних актів, які регулюють надання соціальних послуг, </w:t>
      </w:r>
      <w:r w:rsidR="002C14F2" w:rsidRPr="002C14F2">
        <w:rPr>
          <w:rFonts w:ascii="Times New Roman" w:hAnsi="Times New Roman" w:cs="Times New Roman"/>
          <w:sz w:val="28"/>
        </w:rPr>
        <w:t>надання</w:t>
      </w:r>
      <w:r w:rsidRPr="002C14F2">
        <w:rPr>
          <w:rFonts w:ascii="Times New Roman" w:hAnsi="Times New Roman" w:cs="Times New Roman"/>
          <w:sz w:val="28"/>
        </w:rPr>
        <w:t xml:space="preserve"> допомоги, а також забезпечення прав громадян на соціальний захист.</w:t>
      </w:r>
      <w:r w:rsidRPr="00BF78CE">
        <w:rPr>
          <w:rFonts w:ascii="Times New Roman" w:hAnsi="Times New Roman" w:cs="Times New Roman"/>
          <w:sz w:val="28"/>
        </w:rPr>
        <w:t xml:space="preserve"> </w:t>
      </w:r>
      <w:r w:rsidRPr="005F7678">
        <w:rPr>
          <w:rFonts w:ascii="Times New Roman" w:hAnsi="Times New Roman" w:cs="Times New Roman"/>
          <w:sz w:val="28"/>
        </w:rPr>
        <w:t>Управління</w:t>
      </w:r>
      <w:r w:rsidR="00ED78B7" w:rsidRPr="005F7678">
        <w:rPr>
          <w:rFonts w:ascii="Times New Roman" w:hAnsi="Times New Roman" w:cs="Times New Roman"/>
          <w:sz w:val="28"/>
        </w:rPr>
        <w:t xml:space="preserve"> соціального захисту населення</w:t>
      </w:r>
      <w:r w:rsidR="00E14C18" w:rsidRPr="005F7678">
        <w:rPr>
          <w:rFonts w:ascii="Times New Roman" w:hAnsi="Times New Roman" w:cs="Times New Roman"/>
          <w:sz w:val="28"/>
        </w:rPr>
        <w:t xml:space="preserve"> (далі – Управління)</w:t>
      </w:r>
      <w:r w:rsidRPr="005F7678">
        <w:rPr>
          <w:rFonts w:ascii="Times New Roman" w:hAnsi="Times New Roman" w:cs="Times New Roman"/>
          <w:sz w:val="28"/>
        </w:rPr>
        <w:t xml:space="preserve"> є </w:t>
      </w:r>
      <w:r w:rsidR="00ED78B7" w:rsidRPr="005F7678">
        <w:rPr>
          <w:rFonts w:ascii="Times New Roman" w:hAnsi="Times New Roman" w:cs="Times New Roman"/>
          <w:sz w:val="28"/>
        </w:rPr>
        <w:t>важливою ланкою</w:t>
      </w:r>
      <w:r w:rsidRPr="005F7678">
        <w:rPr>
          <w:rFonts w:ascii="Times New Roman" w:hAnsi="Times New Roman" w:cs="Times New Roman"/>
          <w:sz w:val="28"/>
        </w:rPr>
        <w:t xml:space="preserve"> у реалізації державної політики, адже саме через </w:t>
      </w:r>
      <w:r w:rsidR="00ED78B7" w:rsidRPr="005F7678">
        <w:rPr>
          <w:rFonts w:ascii="Times New Roman" w:hAnsi="Times New Roman" w:cs="Times New Roman"/>
          <w:sz w:val="28"/>
        </w:rPr>
        <w:t>цей об’єкт</w:t>
      </w:r>
      <w:r w:rsidRPr="005F7678">
        <w:rPr>
          <w:rFonts w:ascii="Times New Roman" w:hAnsi="Times New Roman" w:cs="Times New Roman"/>
          <w:sz w:val="28"/>
        </w:rPr>
        <w:t xml:space="preserve"> здійснюється безпосередня підтримка населення у </w:t>
      </w:r>
      <w:r w:rsidR="002D388F" w:rsidRPr="005F7678">
        <w:rPr>
          <w:rFonts w:ascii="Times New Roman" w:hAnsi="Times New Roman" w:cs="Times New Roman"/>
          <w:sz w:val="28"/>
        </w:rPr>
        <w:t>форматі</w:t>
      </w:r>
      <w:r w:rsidRPr="005F7678">
        <w:rPr>
          <w:rFonts w:ascii="Times New Roman" w:hAnsi="Times New Roman" w:cs="Times New Roman"/>
          <w:sz w:val="28"/>
        </w:rPr>
        <w:t xml:space="preserve"> різних соціальних програм та ініціатив</w:t>
      </w:r>
      <w:r w:rsidR="004362CD" w:rsidRPr="005F7678">
        <w:rPr>
          <w:rFonts w:ascii="Times New Roman" w:hAnsi="Times New Roman" w:cs="Times New Roman"/>
          <w:sz w:val="28"/>
        </w:rPr>
        <w:t xml:space="preserve"> [</w:t>
      </w:r>
      <w:r w:rsidR="00850DB1" w:rsidRPr="005F7678">
        <w:rPr>
          <w:rFonts w:ascii="Times New Roman" w:hAnsi="Times New Roman" w:cs="Times New Roman"/>
          <w:sz w:val="28"/>
        </w:rPr>
        <w:t>81</w:t>
      </w:r>
      <w:r w:rsidR="004362CD" w:rsidRPr="005F7678">
        <w:rPr>
          <w:rFonts w:ascii="Times New Roman" w:hAnsi="Times New Roman" w:cs="Times New Roman"/>
          <w:sz w:val="28"/>
        </w:rPr>
        <w:t>]</w:t>
      </w:r>
      <w:r w:rsidRPr="005F7678">
        <w:rPr>
          <w:rFonts w:ascii="Times New Roman" w:hAnsi="Times New Roman" w:cs="Times New Roman"/>
          <w:sz w:val="28"/>
        </w:rPr>
        <w:t>.</w:t>
      </w:r>
    </w:p>
    <w:p w14:paraId="79C0995A" w14:textId="77777777" w:rsidR="00BF78CE" w:rsidRPr="00BF78CE" w:rsidRDefault="00E14C18" w:rsidP="00757C85">
      <w:pPr>
        <w:tabs>
          <w:tab w:val="left" w:pos="3550"/>
        </w:tabs>
        <w:spacing w:after="0" w:line="360" w:lineRule="auto"/>
        <w:ind w:firstLine="709"/>
        <w:jc w:val="both"/>
        <w:rPr>
          <w:rFonts w:ascii="Times New Roman" w:hAnsi="Times New Roman" w:cs="Times New Roman"/>
          <w:sz w:val="28"/>
        </w:rPr>
      </w:pPr>
      <w:r w:rsidRPr="005F7678">
        <w:rPr>
          <w:rFonts w:ascii="Times New Roman" w:hAnsi="Times New Roman" w:cs="Times New Roman"/>
          <w:sz w:val="28"/>
        </w:rPr>
        <w:t>Однією з найважливіших функцій У</w:t>
      </w:r>
      <w:r w:rsidR="00BF78CE" w:rsidRPr="005F7678">
        <w:rPr>
          <w:rFonts w:ascii="Times New Roman" w:hAnsi="Times New Roman" w:cs="Times New Roman"/>
          <w:sz w:val="28"/>
        </w:rPr>
        <w:t xml:space="preserve">правління є </w:t>
      </w:r>
      <w:r w:rsidRPr="005F7678">
        <w:rPr>
          <w:rFonts w:ascii="Times New Roman" w:hAnsi="Times New Roman" w:cs="Times New Roman"/>
          <w:sz w:val="28"/>
          <w:szCs w:val="28"/>
        </w:rPr>
        <w:t>забезпечення на території відповідної адміністративно-територіальної одиниці реалізації державної політики</w:t>
      </w:r>
      <w:r w:rsidRPr="005F7678">
        <w:rPr>
          <w:sz w:val="32"/>
          <w:szCs w:val="32"/>
        </w:rPr>
        <w:t xml:space="preserve"> </w:t>
      </w:r>
      <w:r w:rsidRPr="005F7678">
        <w:rPr>
          <w:rFonts w:ascii="Times New Roman" w:hAnsi="Times New Roman" w:cs="Times New Roman"/>
          <w:sz w:val="28"/>
          <w:szCs w:val="28"/>
        </w:rPr>
        <w:t>у сфері соціального захисту населення та ветеранської політики.</w:t>
      </w:r>
      <w:r w:rsidRPr="005F7678">
        <w:rPr>
          <w:rFonts w:ascii="Times New Roman" w:hAnsi="Times New Roman" w:cs="Times New Roman"/>
          <w:sz w:val="28"/>
        </w:rPr>
        <w:t xml:space="preserve"> </w:t>
      </w:r>
      <w:r w:rsidR="00BF78CE" w:rsidRPr="005F7678">
        <w:rPr>
          <w:rFonts w:ascii="Times New Roman" w:hAnsi="Times New Roman" w:cs="Times New Roman"/>
          <w:sz w:val="28"/>
        </w:rPr>
        <w:t xml:space="preserve">Це включає </w:t>
      </w:r>
      <w:r w:rsidRPr="005F7678">
        <w:rPr>
          <w:rFonts w:ascii="Times New Roman" w:hAnsi="Times New Roman" w:cs="Times New Roman"/>
          <w:sz w:val="28"/>
        </w:rPr>
        <w:t xml:space="preserve">організацію та надання соціальних послуг, </w:t>
      </w:r>
      <w:r w:rsidR="00BF78CE" w:rsidRPr="005F7678">
        <w:rPr>
          <w:rFonts w:ascii="Times New Roman" w:hAnsi="Times New Roman" w:cs="Times New Roman"/>
          <w:sz w:val="28"/>
        </w:rPr>
        <w:t xml:space="preserve">забезпечення допомоги людям з обмеженими можливостями, пенсіонерам, </w:t>
      </w:r>
      <w:r w:rsidR="0025776A" w:rsidRPr="005F7678">
        <w:rPr>
          <w:rFonts w:ascii="Times New Roman" w:hAnsi="Times New Roman" w:cs="Times New Roman"/>
          <w:bCs/>
          <w:sz w:val="28"/>
          <w:szCs w:val="28"/>
        </w:rPr>
        <w:t>особам, які перебувають у складних життєвих обставинах</w:t>
      </w:r>
      <w:r w:rsidR="00BF78CE" w:rsidRPr="005F7678">
        <w:rPr>
          <w:rFonts w:ascii="Times New Roman" w:hAnsi="Times New Roman" w:cs="Times New Roman"/>
          <w:sz w:val="28"/>
        </w:rPr>
        <w:t xml:space="preserve">, </w:t>
      </w:r>
      <w:r w:rsidRPr="005F7678">
        <w:rPr>
          <w:rFonts w:ascii="Times New Roman" w:hAnsi="Times New Roman" w:cs="Times New Roman"/>
          <w:sz w:val="28"/>
        </w:rPr>
        <w:t>ветеранам</w:t>
      </w:r>
      <w:r w:rsidR="00BF78CE" w:rsidRPr="005F7678">
        <w:rPr>
          <w:rFonts w:ascii="Times New Roman" w:hAnsi="Times New Roman" w:cs="Times New Roman"/>
          <w:sz w:val="28"/>
        </w:rPr>
        <w:t xml:space="preserve"> </w:t>
      </w:r>
      <w:r w:rsidR="0025776A" w:rsidRPr="005F7678">
        <w:rPr>
          <w:rFonts w:ascii="Times New Roman" w:hAnsi="Times New Roman" w:cs="Times New Roman"/>
          <w:sz w:val="28"/>
          <w:szCs w:val="28"/>
        </w:rPr>
        <w:t>та членам їх сімей,</w:t>
      </w:r>
      <w:r w:rsidR="0025776A" w:rsidRPr="005F7678">
        <w:rPr>
          <w:rFonts w:ascii="Times New Roman" w:hAnsi="Times New Roman" w:cs="Times New Roman"/>
          <w:sz w:val="28"/>
        </w:rPr>
        <w:t xml:space="preserve"> </w:t>
      </w:r>
      <w:r w:rsidR="00BF78CE" w:rsidRPr="005F7678">
        <w:rPr>
          <w:rFonts w:ascii="Times New Roman" w:hAnsi="Times New Roman" w:cs="Times New Roman"/>
          <w:sz w:val="28"/>
        </w:rPr>
        <w:t>іншим категоріям громадян.</w:t>
      </w:r>
      <w:r w:rsidR="00BF78CE" w:rsidRPr="00BF78CE">
        <w:rPr>
          <w:rFonts w:ascii="Times New Roman" w:hAnsi="Times New Roman" w:cs="Times New Roman"/>
          <w:sz w:val="28"/>
        </w:rPr>
        <w:t xml:space="preserve"> Для </w:t>
      </w:r>
      <w:r w:rsidR="00B62270">
        <w:rPr>
          <w:rFonts w:ascii="Times New Roman" w:hAnsi="Times New Roman" w:cs="Times New Roman"/>
          <w:sz w:val="28"/>
        </w:rPr>
        <w:t>забезпечення цієї діяльності</w:t>
      </w:r>
      <w:r w:rsidR="00BF78CE" w:rsidRPr="00BF78CE">
        <w:rPr>
          <w:rFonts w:ascii="Times New Roman" w:hAnsi="Times New Roman" w:cs="Times New Roman"/>
          <w:sz w:val="28"/>
        </w:rPr>
        <w:t xml:space="preserve"> </w:t>
      </w:r>
      <w:r w:rsidR="0025776A">
        <w:rPr>
          <w:rFonts w:ascii="Times New Roman" w:hAnsi="Times New Roman" w:cs="Times New Roman"/>
          <w:sz w:val="28"/>
        </w:rPr>
        <w:t>У</w:t>
      </w:r>
      <w:r w:rsidR="00BF78CE" w:rsidRPr="00BF78CE">
        <w:rPr>
          <w:rFonts w:ascii="Times New Roman" w:hAnsi="Times New Roman" w:cs="Times New Roman"/>
          <w:sz w:val="28"/>
        </w:rPr>
        <w:t>правління створює та координує роботу різних соціальних установ, центрів реабілітації та спеціалізованих організацій, які забезпечують доступ до необхідних послуг для тих, хто потребує підтримки</w:t>
      </w:r>
      <w:r w:rsidR="004362CD" w:rsidRPr="004362CD">
        <w:rPr>
          <w:rFonts w:ascii="Times New Roman" w:hAnsi="Times New Roman" w:cs="Times New Roman"/>
          <w:sz w:val="28"/>
        </w:rPr>
        <w:t xml:space="preserve"> </w:t>
      </w:r>
      <w:r w:rsidR="004362CD">
        <w:rPr>
          <w:rFonts w:ascii="Times New Roman" w:hAnsi="Times New Roman" w:cs="Times New Roman"/>
          <w:sz w:val="28"/>
        </w:rPr>
        <w:t>[</w:t>
      </w:r>
      <w:r w:rsidR="00850DB1">
        <w:rPr>
          <w:rFonts w:ascii="Times New Roman" w:hAnsi="Times New Roman" w:cs="Times New Roman"/>
          <w:sz w:val="28"/>
        </w:rPr>
        <w:t>81</w:t>
      </w:r>
      <w:r w:rsidR="004362CD">
        <w:rPr>
          <w:rFonts w:ascii="Times New Roman" w:hAnsi="Times New Roman" w:cs="Times New Roman"/>
          <w:sz w:val="28"/>
        </w:rPr>
        <w:t>]</w:t>
      </w:r>
      <w:r w:rsidR="00BF78CE" w:rsidRPr="00BF78CE">
        <w:rPr>
          <w:rFonts w:ascii="Times New Roman" w:hAnsi="Times New Roman" w:cs="Times New Roman"/>
          <w:sz w:val="28"/>
        </w:rPr>
        <w:t>.</w:t>
      </w:r>
    </w:p>
    <w:p w14:paraId="6CC80D79" w14:textId="77777777" w:rsidR="00950D44" w:rsidRDefault="00BF78CE" w:rsidP="00757C85">
      <w:pPr>
        <w:tabs>
          <w:tab w:val="left" w:pos="3550"/>
        </w:tabs>
        <w:spacing w:after="0" w:line="360" w:lineRule="auto"/>
        <w:ind w:firstLine="709"/>
        <w:jc w:val="both"/>
        <w:rPr>
          <w:rFonts w:ascii="Times New Roman" w:hAnsi="Times New Roman" w:cs="Times New Roman"/>
          <w:sz w:val="28"/>
        </w:rPr>
      </w:pPr>
      <w:r w:rsidRPr="00BF78CE">
        <w:rPr>
          <w:rFonts w:ascii="Times New Roman" w:hAnsi="Times New Roman" w:cs="Times New Roman"/>
          <w:sz w:val="28"/>
        </w:rPr>
        <w:t xml:space="preserve">Контроль та моніторинг ефективності соціальних програм </w:t>
      </w:r>
      <w:r w:rsidR="00D05EB7">
        <w:rPr>
          <w:rFonts w:ascii="Times New Roman" w:hAnsi="Times New Roman" w:cs="Times New Roman"/>
          <w:sz w:val="28"/>
        </w:rPr>
        <w:t>– це теж важлива функція у</w:t>
      </w:r>
      <w:r w:rsidRPr="00BF78CE">
        <w:rPr>
          <w:rFonts w:ascii="Times New Roman" w:hAnsi="Times New Roman" w:cs="Times New Roman"/>
          <w:sz w:val="28"/>
        </w:rPr>
        <w:t xml:space="preserve"> </w:t>
      </w:r>
      <w:r w:rsidR="00D05EB7">
        <w:rPr>
          <w:rFonts w:ascii="Times New Roman" w:hAnsi="Times New Roman" w:cs="Times New Roman"/>
          <w:sz w:val="28"/>
        </w:rPr>
        <w:t>стратегії</w:t>
      </w:r>
      <w:r w:rsidR="0025776A">
        <w:rPr>
          <w:rFonts w:ascii="Times New Roman" w:hAnsi="Times New Roman" w:cs="Times New Roman"/>
          <w:sz w:val="28"/>
        </w:rPr>
        <w:t xml:space="preserve"> У</w:t>
      </w:r>
      <w:r w:rsidRPr="00BF78CE">
        <w:rPr>
          <w:rFonts w:ascii="Times New Roman" w:hAnsi="Times New Roman" w:cs="Times New Roman"/>
          <w:sz w:val="28"/>
        </w:rPr>
        <w:t xml:space="preserve">правління. Здійснюючи контроль за виконанням програм, </w:t>
      </w:r>
      <w:r w:rsidR="0025776A">
        <w:rPr>
          <w:rFonts w:ascii="Times New Roman" w:hAnsi="Times New Roman" w:cs="Times New Roman"/>
          <w:sz w:val="28"/>
        </w:rPr>
        <w:t>У</w:t>
      </w:r>
      <w:r w:rsidRPr="00BF78CE">
        <w:rPr>
          <w:rFonts w:ascii="Times New Roman" w:hAnsi="Times New Roman" w:cs="Times New Roman"/>
          <w:sz w:val="28"/>
        </w:rPr>
        <w:t xml:space="preserve">правління </w:t>
      </w:r>
      <w:r w:rsidR="00E150C3">
        <w:rPr>
          <w:rFonts w:ascii="Times New Roman" w:hAnsi="Times New Roman" w:cs="Times New Roman"/>
          <w:sz w:val="28"/>
        </w:rPr>
        <w:t xml:space="preserve"> </w:t>
      </w:r>
      <w:r w:rsidR="00E150C3" w:rsidRPr="00BF78CE">
        <w:rPr>
          <w:rFonts w:ascii="Times New Roman" w:hAnsi="Times New Roman" w:cs="Times New Roman"/>
          <w:sz w:val="28"/>
        </w:rPr>
        <w:t>соціального захисту</w:t>
      </w:r>
      <w:r w:rsidR="0025776A">
        <w:rPr>
          <w:rFonts w:ascii="Times New Roman" w:hAnsi="Times New Roman" w:cs="Times New Roman"/>
          <w:sz w:val="28"/>
        </w:rPr>
        <w:t xml:space="preserve"> населення</w:t>
      </w:r>
      <w:r w:rsidR="00E150C3" w:rsidRPr="00BF78CE">
        <w:rPr>
          <w:rFonts w:ascii="Times New Roman" w:hAnsi="Times New Roman" w:cs="Times New Roman"/>
          <w:sz w:val="28"/>
        </w:rPr>
        <w:t xml:space="preserve"> </w:t>
      </w:r>
      <w:r w:rsidRPr="00BF78CE">
        <w:rPr>
          <w:rFonts w:ascii="Times New Roman" w:hAnsi="Times New Roman" w:cs="Times New Roman"/>
          <w:sz w:val="28"/>
        </w:rPr>
        <w:t>проводить моніторинг ефективності надання соціальних послуг та використання бюджетних коштів. Це дозволяє оцінити досягнуті результати, виявити проблемні питання та вносити необхідні корективи для покращення роботи системи соціального захисту</w:t>
      </w:r>
      <w:r w:rsidR="0061464D" w:rsidRPr="0061464D">
        <w:rPr>
          <w:rFonts w:ascii="Times New Roman" w:hAnsi="Times New Roman" w:cs="Times New Roman"/>
          <w:sz w:val="28"/>
          <w:lang w:val="ru-RU"/>
        </w:rPr>
        <w:t xml:space="preserve"> </w:t>
      </w:r>
      <w:r w:rsidR="0061464D">
        <w:rPr>
          <w:rFonts w:ascii="Times New Roman" w:hAnsi="Times New Roman" w:cs="Times New Roman"/>
          <w:sz w:val="28"/>
        </w:rPr>
        <w:t>[</w:t>
      </w:r>
      <w:r w:rsidR="00850DB1">
        <w:rPr>
          <w:rFonts w:ascii="Times New Roman" w:hAnsi="Times New Roman" w:cs="Times New Roman"/>
          <w:sz w:val="28"/>
        </w:rPr>
        <w:t>81</w:t>
      </w:r>
      <w:r w:rsidR="0061464D">
        <w:rPr>
          <w:rFonts w:ascii="Times New Roman" w:hAnsi="Times New Roman" w:cs="Times New Roman"/>
          <w:sz w:val="28"/>
        </w:rPr>
        <w:t>]</w:t>
      </w:r>
      <w:r w:rsidRPr="00BF78CE">
        <w:rPr>
          <w:rFonts w:ascii="Times New Roman" w:hAnsi="Times New Roman" w:cs="Times New Roman"/>
          <w:sz w:val="28"/>
        </w:rPr>
        <w:t>.</w:t>
      </w:r>
      <w:r w:rsidR="00295A79">
        <w:rPr>
          <w:rFonts w:ascii="Times New Roman" w:hAnsi="Times New Roman" w:cs="Times New Roman"/>
          <w:sz w:val="28"/>
        </w:rPr>
        <w:t xml:space="preserve"> </w:t>
      </w:r>
    </w:p>
    <w:p w14:paraId="51B9DDDB" w14:textId="77777777" w:rsidR="00DC066C" w:rsidRPr="00DC066C" w:rsidRDefault="00DC066C" w:rsidP="00757C85">
      <w:pPr>
        <w:tabs>
          <w:tab w:val="left" w:pos="3550"/>
        </w:tabs>
        <w:spacing w:after="0" w:line="360" w:lineRule="auto"/>
        <w:ind w:firstLine="709"/>
        <w:jc w:val="both"/>
        <w:rPr>
          <w:rFonts w:ascii="Times New Roman" w:hAnsi="Times New Roman" w:cs="Times New Roman"/>
          <w:sz w:val="28"/>
        </w:rPr>
      </w:pPr>
      <w:r>
        <w:rPr>
          <w:rFonts w:ascii="Times New Roman" w:hAnsi="Times New Roman" w:cs="Times New Roman"/>
          <w:sz w:val="28"/>
        </w:rPr>
        <w:t>Також</w:t>
      </w:r>
      <w:r w:rsidR="0025776A">
        <w:rPr>
          <w:rFonts w:ascii="Times New Roman" w:hAnsi="Times New Roman" w:cs="Times New Roman"/>
          <w:sz w:val="28"/>
        </w:rPr>
        <w:t xml:space="preserve"> важливою функцією У</w:t>
      </w:r>
      <w:r w:rsidRPr="00DC066C">
        <w:rPr>
          <w:rFonts w:ascii="Times New Roman" w:hAnsi="Times New Roman" w:cs="Times New Roman"/>
          <w:sz w:val="28"/>
        </w:rPr>
        <w:t xml:space="preserve">правління є надання інформаційно-консультативної підтримки </w:t>
      </w:r>
      <w:r w:rsidR="00186983">
        <w:rPr>
          <w:rFonts w:ascii="Times New Roman" w:hAnsi="Times New Roman" w:cs="Times New Roman"/>
          <w:sz w:val="28"/>
        </w:rPr>
        <w:t>людям</w:t>
      </w:r>
      <w:r w:rsidRPr="00DC066C">
        <w:rPr>
          <w:rFonts w:ascii="Times New Roman" w:hAnsi="Times New Roman" w:cs="Times New Roman"/>
          <w:sz w:val="28"/>
        </w:rPr>
        <w:t xml:space="preserve">. Управління забезпечує доступ до актуальної інформації щодо прав на соціальний захист, </w:t>
      </w:r>
      <w:r w:rsidR="0025776A">
        <w:rPr>
          <w:rFonts w:ascii="Times New Roman" w:hAnsi="Times New Roman" w:cs="Times New Roman"/>
          <w:sz w:val="28"/>
        </w:rPr>
        <w:t>надає консультації</w:t>
      </w:r>
      <w:r w:rsidRPr="00DC066C">
        <w:rPr>
          <w:rFonts w:ascii="Times New Roman" w:hAnsi="Times New Roman" w:cs="Times New Roman"/>
          <w:sz w:val="28"/>
        </w:rPr>
        <w:t xml:space="preserve"> з питань отримання допомоги та соціальних послуг. Це </w:t>
      </w:r>
      <w:r w:rsidR="00186983">
        <w:rPr>
          <w:rFonts w:ascii="Times New Roman" w:hAnsi="Times New Roman" w:cs="Times New Roman"/>
          <w:sz w:val="28"/>
        </w:rPr>
        <w:t>відбувається</w:t>
      </w:r>
      <w:r w:rsidRPr="00DC066C">
        <w:rPr>
          <w:rFonts w:ascii="Times New Roman" w:hAnsi="Times New Roman" w:cs="Times New Roman"/>
          <w:sz w:val="28"/>
        </w:rPr>
        <w:t xml:space="preserve"> </w:t>
      </w:r>
      <w:r w:rsidR="00186983">
        <w:rPr>
          <w:rFonts w:ascii="Times New Roman" w:hAnsi="Times New Roman" w:cs="Times New Roman"/>
          <w:sz w:val="28"/>
        </w:rPr>
        <w:t>за допомогою</w:t>
      </w:r>
      <w:r w:rsidRPr="00DC066C">
        <w:rPr>
          <w:rFonts w:ascii="Times New Roman" w:hAnsi="Times New Roman" w:cs="Times New Roman"/>
          <w:sz w:val="28"/>
        </w:rPr>
        <w:t xml:space="preserve"> консультаційн</w:t>
      </w:r>
      <w:r w:rsidR="00186983">
        <w:rPr>
          <w:rFonts w:ascii="Times New Roman" w:hAnsi="Times New Roman" w:cs="Times New Roman"/>
          <w:sz w:val="28"/>
        </w:rPr>
        <w:t>их</w:t>
      </w:r>
      <w:r w:rsidRPr="00DC066C">
        <w:rPr>
          <w:rFonts w:ascii="Times New Roman" w:hAnsi="Times New Roman" w:cs="Times New Roman"/>
          <w:sz w:val="28"/>
        </w:rPr>
        <w:t xml:space="preserve"> </w:t>
      </w:r>
      <w:r w:rsidR="00186983">
        <w:rPr>
          <w:rFonts w:ascii="Times New Roman" w:hAnsi="Times New Roman" w:cs="Times New Roman"/>
          <w:sz w:val="28"/>
        </w:rPr>
        <w:t>бюро</w:t>
      </w:r>
      <w:r w:rsidRPr="00DC066C">
        <w:rPr>
          <w:rFonts w:ascii="Times New Roman" w:hAnsi="Times New Roman" w:cs="Times New Roman"/>
          <w:sz w:val="28"/>
        </w:rPr>
        <w:t xml:space="preserve">, </w:t>
      </w:r>
      <w:r w:rsidR="00186983">
        <w:rPr>
          <w:rFonts w:ascii="Times New Roman" w:hAnsi="Times New Roman" w:cs="Times New Roman"/>
          <w:sz w:val="28"/>
        </w:rPr>
        <w:t>довідкового центру</w:t>
      </w:r>
      <w:r w:rsidRPr="00DC066C">
        <w:rPr>
          <w:rFonts w:ascii="Times New Roman" w:hAnsi="Times New Roman" w:cs="Times New Roman"/>
          <w:sz w:val="28"/>
        </w:rPr>
        <w:t xml:space="preserve"> та офіційн</w:t>
      </w:r>
      <w:r w:rsidR="00186983">
        <w:rPr>
          <w:rFonts w:ascii="Times New Roman" w:hAnsi="Times New Roman" w:cs="Times New Roman"/>
          <w:sz w:val="28"/>
        </w:rPr>
        <w:t>их</w:t>
      </w:r>
      <w:r w:rsidRPr="00DC066C">
        <w:rPr>
          <w:rFonts w:ascii="Times New Roman" w:hAnsi="Times New Roman" w:cs="Times New Roman"/>
          <w:sz w:val="28"/>
        </w:rPr>
        <w:t xml:space="preserve"> </w:t>
      </w:r>
      <w:r w:rsidR="00186983">
        <w:rPr>
          <w:rFonts w:ascii="Times New Roman" w:hAnsi="Times New Roman" w:cs="Times New Roman"/>
          <w:sz w:val="28"/>
        </w:rPr>
        <w:t>інтернет-сторінок</w:t>
      </w:r>
      <w:r w:rsidRPr="00DC066C">
        <w:rPr>
          <w:rFonts w:ascii="Times New Roman" w:hAnsi="Times New Roman" w:cs="Times New Roman"/>
          <w:sz w:val="28"/>
        </w:rPr>
        <w:t>, що</w:t>
      </w:r>
      <w:r w:rsidR="00186983">
        <w:rPr>
          <w:rFonts w:ascii="Times New Roman" w:hAnsi="Times New Roman" w:cs="Times New Roman"/>
          <w:sz w:val="28"/>
        </w:rPr>
        <w:t xml:space="preserve"> в свою чергу</w:t>
      </w:r>
      <w:r w:rsidRPr="00DC066C">
        <w:rPr>
          <w:rFonts w:ascii="Times New Roman" w:hAnsi="Times New Roman" w:cs="Times New Roman"/>
          <w:sz w:val="28"/>
        </w:rPr>
        <w:t xml:space="preserve"> дозволяє </w:t>
      </w:r>
      <w:r w:rsidR="0025776A">
        <w:rPr>
          <w:rFonts w:ascii="Times New Roman" w:hAnsi="Times New Roman" w:cs="Times New Roman"/>
          <w:sz w:val="28"/>
        </w:rPr>
        <w:t>населенню</w:t>
      </w:r>
      <w:r w:rsidRPr="00DC066C">
        <w:rPr>
          <w:rFonts w:ascii="Times New Roman" w:hAnsi="Times New Roman" w:cs="Times New Roman"/>
          <w:sz w:val="28"/>
        </w:rPr>
        <w:t xml:space="preserve"> отримати необхідну інформацію та підтримку</w:t>
      </w:r>
      <w:r w:rsidR="0061464D" w:rsidRPr="0025776A">
        <w:rPr>
          <w:rFonts w:ascii="Times New Roman" w:hAnsi="Times New Roman" w:cs="Times New Roman"/>
          <w:sz w:val="28"/>
        </w:rPr>
        <w:t xml:space="preserve"> </w:t>
      </w:r>
      <w:r w:rsidR="0061464D">
        <w:rPr>
          <w:rFonts w:ascii="Times New Roman" w:hAnsi="Times New Roman" w:cs="Times New Roman"/>
          <w:sz w:val="28"/>
        </w:rPr>
        <w:t>[</w:t>
      </w:r>
      <w:r w:rsidR="00850DB1">
        <w:rPr>
          <w:rFonts w:ascii="Times New Roman" w:hAnsi="Times New Roman" w:cs="Times New Roman"/>
          <w:sz w:val="28"/>
        </w:rPr>
        <w:t>81</w:t>
      </w:r>
      <w:r w:rsidR="0061464D">
        <w:rPr>
          <w:rFonts w:ascii="Times New Roman" w:hAnsi="Times New Roman" w:cs="Times New Roman"/>
          <w:sz w:val="28"/>
        </w:rPr>
        <w:t>]</w:t>
      </w:r>
      <w:r w:rsidRPr="00DC066C">
        <w:rPr>
          <w:rFonts w:ascii="Times New Roman" w:hAnsi="Times New Roman" w:cs="Times New Roman"/>
          <w:sz w:val="28"/>
        </w:rPr>
        <w:t>.</w:t>
      </w:r>
    </w:p>
    <w:p w14:paraId="628100FC" w14:textId="77777777" w:rsidR="00D05EB7" w:rsidRDefault="0025776A" w:rsidP="00757C85">
      <w:pPr>
        <w:tabs>
          <w:tab w:val="left" w:pos="3550"/>
        </w:tabs>
        <w:spacing w:after="0" w:line="360" w:lineRule="auto"/>
        <w:ind w:firstLine="709"/>
        <w:jc w:val="both"/>
        <w:rPr>
          <w:rFonts w:ascii="Times New Roman" w:hAnsi="Times New Roman" w:cs="Times New Roman"/>
          <w:sz w:val="28"/>
        </w:rPr>
      </w:pPr>
      <w:r>
        <w:rPr>
          <w:rFonts w:ascii="Times New Roman" w:hAnsi="Times New Roman" w:cs="Times New Roman"/>
          <w:sz w:val="28"/>
        </w:rPr>
        <w:t>Крім цього,</w:t>
      </w:r>
      <w:r w:rsidR="00DC066C" w:rsidRPr="00DC066C">
        <w:rPr>
          <w:rFonts w:ascii="Times New Roman" w:hAnsi="Times New Roman" w:cs="Times New Roman"/>
          <w:sz w:val="28"/>
        </w:rPr>
        <w:t xml:space="preserve"> </w:t>
      </w:r>
      <w:r>
        <w:rPr>
          <w:rFonts w:ascii="Times New Roman" w:hAnsi="Times New Roman" w:cs="Times New Roman"/>
          <w:sz w:val="28"/>
        </w:rPr>
        <w:t>У</w:t>
      </w:r>
      <w:r w:rsidR="00DC066C" w:rsidRPr="00DC066C">
        <w:rPr>
          <w:rFonts w:ascii="Times New Roman" w:hAnsi="Times New Roman" w:cs="Times New Roman"/>
          <w:sz w:val="28"/>
        </w:rPr>
        <w:t xml:space="preserve">правління соціального захисту </w:t>
      </w:r>
      <w:r>
        <w:rPr>
          <w:rFonts w:ascii="Times New Roman" w:hAnsi="Times New Roman" w:cs="Times New Roman"/>
          <w:sz w:val="28"/>
        </w:rPr>
        <w:t xml:space="preserve">населення </w:t>
      </w:r>
      <w:r w:rsidR="00DC066C" w:rsidRPr="00DC066C">
        <w:rPr>
          <w:rFonts w:ascii="Times New Roman" w:hAnsi="Times New Roman" w:cs="Times New Roman"/>
          <w:sz w:val="28"/>
        </w:rPr>
        <w:t xml:space="preserve">активно співпрацює з іншими державними та місцевими органами влади, недержавними організаціями та </w:t>
      </w:r>
      <w:r w:rsidR="00DC066C" w:rsidRPr="00DC066C">
        <w:rPr>
          <w:rFonts w:ascii="Times New Roman" w:hAnsi="Times New Roman" w:cs="Times New Roman"/>
          <w:sz w:val="28"/>
        </w:rPr>
        <w:lastRenderedPageBreak/>
        <w:t xml:space="preserve">громадськими об’єднаннями. Спільна робота з іншими </w:t>
      </w:r>
      <w:r w:rsidR="005C7075">
        <w:rPr>
          <w:rFonts w:ascii="Times New Roman" w:hAnsi="Times New Roman" w:cs="Times New Roman"/>
          <w:sz w:val="28"/>
        </w:rPr>
        <w:t>установами та організаціями</w:t>
      </w:r>
      <w:r w:rsidR="00DC066C" w:rsidRPr="00DC066C">
        <w:rPr>
          <w:rFonts w:ascii="Times New Roman" w:hAnsi="Times New Roman" w:cs="Times New Roman"/>
          <w:sz w:val="28"/>
        </w:rPr>
        <w:t xml:space="preserve"> забезпечує координацію дій та оптимізацію ресурсів для досягнення максимальних результатів у сфері соціального захисту населення</w:t>
      </w:r>
      <w:r w:rsidR="0061464D" w:rsidRPr="0061464D">
        <w:rPr>
          <w:rFonts w:ascii="Times New Roman" w:hAnsi="Times New Roman" w:cs="Times New Roman"/>
          <w:sz w:val="28"/>
          <w:lang w:val="ru-RU"/>
        </w:rPr>
        <w:t xml:space="preserve"> </w:t>
      </w:r>
      <w:r w:rsidR="0061464D">
        <w:rPr>
          <w:rFonts w:ascii="Times New Roman" w:hAnsi="Times New Roman" w:cs="Times New Roman"/>
          <w:sz w:val="28"/>
        </w:rPr>
        <w:t>[</w:t>
      </w:r>
      <w:r w:rsidR="00850DB1">
        <w:rPr>
          <w:rFonts w:ascii="Times New Roman" w:hAnsi="Times New Roman" w:cs="Times New Roman"/>
          <w:sz w:val="28"/>
        </w:rPr>
        <w:t>81</w:t>
      </w:r>
      <w:r w:rsidR="0061464D">
        <w:rPr>
          <w:rFonts w:ascii="Times New Roman" w:hAnsi="Times New Roman" w:cs="Times New Roman"/>
          <w:sz w:val="28"/>
        </w:rPr>
        <w:t>]</w:t>
      </w:r>
      <w:r w:rsidR="00DC066C" w:rsidRPr="00DC066C">
        <w:rPr>
          <w:rFonts w:ascii="Times New Roman" w:hAnsi="Times New Roman" w:cs="Times New Roman"/>
          <w:sz w:val="28"/>
        </w:rPr>
        <w:t>.</w:t>
      </w:r>
    </w:p>
    <w:p w14:paraId="0A0FA901" w14:textId="77777777" w:rsidR="002E4958" w:rsidRDefault="00D37D5A" w:rsidP="00757C85">
      <w:pPr>
        <w:tabs>
          <w:tab w:val="left" w:pos="3550"/>
        </w:tabs>
        <w:spacing w:after="0" w:line="360" w:lineRule="auto"/>
        <w:ind w:firstLine="709"/>
        <w:jc w:val="both"/>
        <w:rPr>
          <w:rFonts w:ascii="Times New Roman" w:hAnsi="Times New Roman" w:cs="Times New Roman"/>
          <w:sz w:val="28"/>
        </w:rPr>
      </w:pPr>
      <w:r w:rsidRPr="00D37D5A">
        <w:rPr>
          <w:rFonts w:ascii="Times New Roman" w:hAnsi="Times New Roman" w:cs="Times New Roman"/>
          <w:sz w:val="28"/>
        </w:rPr>
        <w:t>Система органів державного управління у сфері соціальної роботи організована як по горизонталі, так і по вертикалі, щоб ефе</w:t>
      </w:r>
      <w:r w:rsidR="0025776A">
        <w:rPr>
          <w:rFonts w:ascii="Times New Roman" w:hAnsi="Times New Roman" w:cs="Times New Roman"/>
          <w:sz w:val="28"/>
        </w:rPr>
        <w:t>ктивно підтримувати осіб та сім’</w:t>
      </w:r>
      <w:r w:rsidRPr="00D37D5A">
        <w:rPr>
          <w:rFonts w:ascii="Times New Roman" w:hAnsi="Times New Roman" w:cs="Times New Roman"/>
          <w:sz w:val="28"/>
        </w:rPr>
        <w:t>ї, які перебувають у складних життєвих обставинах. Ця організаційна структура повинна бути дієвою, динамічною і гнучкою, здатною швидко адаптувати свої структурні підрозділи для забезпечення населення найкращими послугами. При цьому враховуються економічні, соціально-політичні та культурні зміни, що відбуваються в суспільстві</w:t>
      </w:r>
      <w:r w:rsidR="00850DB1">
        <w:rPr>
          <w:rFonts w:ascii="Times New Roman" w:hAnsi="Times New Roman" w:cs="Times New Roman"/>
          <w:sz w:val="28"/>
        </w:rPr>
        <w:t>.</w:t>
      </w:r>
    </w:p>
    <w:p w14:paraId="15D33C98" w14:textId="77777777" w:rsidR="00C32FD1" w:rsidRPr="00C32FD1" w:rsidRDefault="0025776A" w:rsidP="00757C85">
      <w:pPr>
        <w:tabs>
          <w:tab w:val="left" w:pos="3550"/>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Районні </w:t>
      </w:r>
      <w:r w:rsidR="00C32FD1" w:rsidRPr="00C32FD1">
        <w:rPr>
          <w:rFonts w:ascii="Times New Roman" w:hAnsi="Times New Roman" w:cs="Times New Roman"/>
          <w:sz w:val="28"/>
        </w:rPr>
        <w:t xml:space="preserve">Управління соціального захисту населення в </w:t>
      </w:r>
      <w:r>
        <w:rPr>
          <w:rFonts w:ascii="Times New Roman" w:hAnsi="Times New Roman" w:cs="Times New Roman"/>
          <w:sz w:val="28"/>
        </w:rPr>
        <w:t xml:space="preserve">місті </w:t>
      </w:r>
      <w:r w:rsidR="00C32FD1" w:rsidRPr="00C32FD1">
        <w:rPr>
          <w:rFonts w:ascii="Times New Roman" w:hAnsi="Times New Roman" w:cs="Times New Roman"/>
          <w:sz w:val="28"/>
        </w:rPr>
        <w:t xml:space="preserve">Києві </w:t>
      </w:r>
      <w:r w:rsidR="006D5128">
        <w:rPr>
          <w:rFonts w:ascii="Times New Roman" w:hAnsi="Times New Roman" w:cs="Times New Roman"/>
          <w:sz w:val="28"/>
        </w:rPr>
        <w:t xml:space="preserve">у своїй діяльності </w:t>
      </w:r>
      <w:r w:rsidR="00C32FD1" w:rsidRPr="00C32FD1">
        <w:rPr>
          <w:rFonts w:ascii="Times New Roman" w:hAnsi="Times New Roman" w:cs="Times New Roman"/>
          <w:sz w:val="28"/>
        </w:rPr>
        <w:t>стика</w:t>
      </w:r>
      <w:r>
        <w:rPr>
          <w:rFonts w:ascii="Times New Roman" w:hAnsi="Times New Roman" w:cs="Times New Roman"/>
          <w:sz w:val="28"/>
        </w:rPr>
        <w:t>ю</w:t>
      </w:r>
      <w:r w:rsidR="00C32FD1" w:rsidRPr="00C32FD1">
        <w:rPr>
          <w:rFonts w:ascii="Times New Roman" w:hAnsi="Times New Roman" w:cs="Times New Roman"/>
          <w:sz w:val="28"/>
        </w:rPr>
        <w:t xml:space="preserve">ться з кількома </w:t>
      </w:r>
      <w:r w:rsidR="006D5128">
        <w:rPr>
          <w:rFonts w:ascii="Times New Roman" w:hAnsi="Times New Roman" w:cs="Times New Roman"/>
          <w:sz w:val="28"/>
        </w:rPr>
        <w:t>вагомими</w:t>
      </w:r>
      <w:r w:rsidR="00C32FD1" w:rsidRPr="00C32FD1">
        <w:rPr>
          <w:rFonts w:ascii="Times New Roman" w:hAnsi="Times New Roman" w:cs="Times New Roman"/>
          <w:sz w:val="28"/>
        </w:rPr>
        <w:t xml:space="preserve"> </w:t>
      </w:r>
      <w:r w:rsidR="006D5128">
        <w:rPr>
          <w:rFonts w:ascii="Times New Roman" w:hAnsi="Times New Roman" w:cs="Times New Roman"/>
          <w:sz w:val="28"/>
        </w:rPr>
        <w:t>труднощами</w:t>
      </w:r>
      <w:r w:rsidR="00C32FD1" w:rsidRPr="00C32FD1">
        <w:rPr>
          <w:rFonts w:ascii="Times New Roman" w:hAnsi="Times New Roman" w:cs="Times New Roman"/>
          <w:sz w:val="28"/>
        </w:rPr>
        <w:t>, серед яких можна виділити недостатнє фінансування, бюрократію, затримки в наданні соціальної допомоги, а також зростання соціальних потреб внаслідок економічних та соціальних змін</w:t>
      </w:r>
      <w:r w:rsidR="00832000">
        <w:rPr>
          <w:rFonts w:ascii="Times New Roman" w:hAnsi="Times New Roman" w:cs="Times New Roman"/>
          <w:sz w:val="28"/>
        </w:rPr>
        <w:t>, наприклад війни між росією та Україною</w:t>
      </w:r>
      <w:r w:rsidR="00736282" w:rsidRPr="00736282">
        <w:rPr>
          <w:rFonts w:ascii="Times New Roman" w:hAnsi="Times New Roman" w:cs="Times New Roman"/>
          <w:sz w:val="28"/>
        </w:rPr>
        <w:t xml:space="preserve"> </w:t>
      </w:r>
      <w:r w:rsidR="00736282">
        <w:rPr>
          <w:rFonts w:ascii="Times New Roman" w:hAnsi="Times New Roman" w:cs="Times New Roman"/>
          <w:sz w:val="28"/>
        </w:rPr>
        <w:t>[</w:t>
      </w:r>
      <w:r w:rsidR="00736282" w:rsidRPr="00736282">
        <w:rPr>
          <w:rFonts w:ascii="Times New Roman" w:hAnsi="Times New Roman" w:cs="Times New Roman"/>
          <w:sz w:val="28"/>
        </w:rPr>
        <w:t>14</w:t>
      </w:r>
      <w:r w:rsidR="00736282">
        <w:rPr>
          <w:rFonts w:ascii="Times New Roman" w:hAnsi="Times New Roman" w:cs="Times New Roman"/>
          <w:sz w:val="28"/>
        </w:rPr>
        <w:t>]</w:t>
      </w:r>
      <w:r w:rsidR="00C32FD1" w:rsidRPr="00C32FD1">
        <w:rPr>
          <w:rFonts w:ascii="Times New Roman" w:hAnsi="Times New Roman" w:cs="Times New Roman"/>
          <w:sz w:val="28"/>
        </w:rPr>
        <w:t xml:space="preserve">. Недостатнє фінансування </w:t>
      </w:r>
      <w:r w:rsidR="00DD6298">
        <w:rPr>
          <w:rFonts w:ascii="Times New Roman" w:hAnsi="Times New Roman" w:cs="Times New Roman"/>
          <w:sz w:val="28"/>
        </w:rPr>
        <w:t>зменшує</w:t>
      </w:r>
      <w:r w:rsidR="00043A22">
        <w:rPr>
          <w:rFonts w:ascii="Times New Roman" w:hAnsi="Times New Roman" w:cs="Times New Roman"/>
          <w:sz w:val="28"/>
        </w:rPr>
        <w:t xml:space="preserve"> можливості У</w:t>
      </w:r>
      <w:r w:rsidR="00C32FD1" w:rsidRPr="00C32FD1">
        <w:rPr>
          <w:rFonts w:ascii="Times New Roman" w:hAnsi="Times New Roman" w:cs="Times New Roman"/>
          <w:sz w:val="28"/>
        </w:rPr>
        <w:t xml:space="preserve">правління для </w:t>
      </w:r>
      <w:r w:rsidR="00DD6298">
        <w:rPr>
          <w:rFonts w:ascii="Times New Roman" w:hAnsi="Times New Roman" w:cs="Times New Roman"/>
          <w:sz w:val="28"/>
        </w:rPr>
        <w:t>впровадження</w:t>
      </w:r>
      <w:r w:rsidR="00C32FD1" w:rsidRPr="00C32FD1">
        <w:rPr>
          <w:rFonts w:ascii="Times New Roman" w:hAnsi="Times New Roman" w:cs="Times New Roman"/>
          <w:sz w:val="28"/>
        </w:rPr>
        <w:t xml:space="preserve"> соціальних програм н</w:t>
      </w:r>
      <w:r w:rsidR="00DD6298">
        <w:rPr>
          <w:rFonts w:ascii="Times New Roman" w:hAnsi="Times New Roman" w:cs="Times New Roman"/>
          <w:sz w:val="28"/>
        </w:rPr>
        <w:t>а належному рівні, що при</w:t>
      </w:r>
      <w:r w:rsidR="00C32FD1" w:rsidRPr="00C32FD1">
        <w:rPr>
          <w:rFonts w:ascii="Times New Roman" w:hAnsi="Times New Roman" w:cs="Times New Roman"/>
          <w:sz w:val="28"/>
        </w:rPr>
        <w:t xml:space="preserve">водить до затримок у виплатах і недостатнього покриття </w:t>
      </w:r>
      <w:r w:rsidR="00DD6298">
        <w:rPr>
          <w:rFonts w:ascii="Times New Roman" w:hAnsi="Times New Roman" w:cs="Times New Roman"/>
          <w:sz w:val="28"/>
        </w:rPr>
        <w:t xml:space="preserve">соціальних потреб. Бюрократія і потреба у великій кількості документів для отримання соціальної допомоги </w:t>
      </w:r>
      <w:r w:rsidR="00C32FD1" w:rsidRPr="00C32FD1">
        <w:rPr>
          <w:rFonts w:ascii="Times New Roman" w:hAnsi="Times New Roman" w:cs="Times New Roman"/>
          <w:sz w:val="28"/>
        </w:rPr>
        <w:t xml:space="preserve">ускладнюють процеси отримання допомоги та створюють труднощі для </w:t>
      </w:r>
      <w:r w:rsidR="00DD6298">
        <w:rPr>
          <w:rFonts w:ascii="Times New Roman" w:hAnsi="Times New Roman" w:cs="Times New Roman"/>
          <w:sz w:val="28"/>
        </w:rPr>
        <w:t>людей</w:t>
      </w:r>
      <w:r w:rsidR="00C32FD1" w:rsidRPr="00C32FD1">
        <w:rPr>
          <w:rFonts w:ascii="Times New Roman" w:hAnsi="Times New Roman" w:cs="Times New Roman"/>
          <w:sz w:val="28"/>
        </w:rPr>
        <w:t xml:space="preserve">. </w:t>
      </w:r>
      <w:r w:rsidR="009B244D">
        <w:rPr>
          <w:rFonts w:ascii="Times New Roman" w:hAnsi="Times New Roman" w:cs="Times New Roman"/>
          <w:sz w:val="28"/>
        </w:rPr>
        <w:t xml:space="preserve">Тому </w:t>
      </w:r>
      <w:r w:rsidR="00C32FD1" w:rsidRPr="00C32FD1">
        <w:rPr>
          <w:rFonts w:ascii="Times New Roman" w:hAnsi="Times New Roman" w:cs="Times New Roman"/>
          <w:sz w:val="28"/>
        </w:rPr>
        <w:t xml:space="preserve">затримки у наданні допомоги </w:t>
      </w:r>
      <w:r w:rsidR="009B244D">
        <w:rPr>
          <w:rFonts w:ascii="Times New Roman" w:hAnsi="Times New Roman" w:cs="Times New Roman"/>
          <w:sz w:val="28"/>
        </w:rPr>
        <w:t>вже не є рідкістю</w:t>
      </w:r>
      <w:r w:rsidR="00C32FD1" w:rsidRPr="00C32FD1">
        <w:rPr>
          <w:rFonts w:ascii="Times New Roman" w:hAnsi="Times New Roman" w:cs="Times New Roman"/>
          <w:sz w:val="28"/>
        </w:rPr>
        <w:t xml:space="preserve">, </w:t>
      </w:r>
      <w:r w:rsidR="009B244D">
        <w:rPr>
          <w:rFonts w:ascii="Times New Roman" w:hAnsi="Times New Roman" w:cs="Times New Roman"/>
          <w:sz w:val="28"/>
        </w:rPr>
        <w:t>і це</w:t>
      </w:r>
      <w:r w:rsidR="00C32FD1" w:rsidRPr="00C32FD1">
        <w:rPr>
          <w:rFonts w:ascii="Times New Roman" w:hAnsi="Times New Roman" w:cs="Times New Roman"/>
          <w:sz w:val="28"/>
        </w:rPr>
        <w:t xml:space="preserve"> негативно впливає на життя тих, хто потребує соціальної підтримки.</w:t>
      </w:r>
    </w:p>
    <w:p w14:paraId="63C853A8" w14:textId="77777777" w:rsidR="00C32FD1" w:rsidRPr="00C32FD1" w:rsidRDefault="00C32FD1" w:rsidP="00757C85">
      <w:pPr>
        <w:tabs>
          <w:tab w:val="left" w:pos="3550"/>
        </w:tabs>
        <w:spacing w:after="0" w:line="360" w:lineRule="auto"/>
        <w:ind w:firstLine="709"/>
        <w:jc w:val="both"/>
        <w:rPr>
          <w:rFonts w:ascii="Times New Roman" w:hAnsi="Times New Roman" w:cs="Times New Roman"/>
          <w:sz w:val="28"/>
        </w:rPr>
      </w:pPr>
      <w:r w:rsidRPr="00C32FD1">
        <w:rPr>
          <w:rFonts w:ascii="Times New Roman" w:hAnsi="Times New Roman" w:cs="Times New Roman"/>
          <w:sz w:val="28"/>
        </w:rPr>
        <w:t xml:space="preserve">В умовах </w:t>
      </w:r>
      <w:r w:rsidR="003C4E95">
        <w:rPr>
          <w:rFonts w:ascii="Times New Roman" w:hAnsi="Times New Roman" w:cs="Times New Roman"/>
          <w:sz w:val="28"/>
        </w:rPr>
        <w:t>великої</w:t>
      </w:r>
      <w:r w:rsidR="009B244D">
        <w:rPr>
          <w:rFonts w:ascii="Times New Roman" w:hAnsi="Times New Roman" w:cs="Times New Roman"/>
          <w:sz w:val="28"/>
        </w:rPr>
        <w:t xml:space="preserve"> кількості</w:t>
      </w:r>
      <w:r w:rsidR="00043A22">
        <w:rPr>
          <w:rFonts w:ascii="Times New Roman" w:hAnsi="Times New Roman" w:cs="Times New Roman"/>
          <w:sz w:val="28"/>
        </w:rPr>
        <w:t xml:space="preserve"> соціальних потреб У</w:t>
      </w:r>
      <w:r w:rsidRPr="00C32FD1">
        <w:rPr>
          <w:rFonts w:ascii="Times New Roman" w:hAnsi="Times New Roman" w:cs="Times New Roman"/>
          <w:sz w:val="28"/>
        </w:rPr>
        <w:t xml:space="preserve">правління </w:t>
      </w:r>
      <w:r w:rsidR="009B244D">
        <w:rPr>
          <w:rFonts w:ascii="Times New Roman" w:hAnsi="Times New Roman" w:cs="Times New Roman"/>
          <w:sz w:val="28"/>
        </w:rPr>
        <w:t>повинне шукати</w:t>
      </w:r>
      <w:r w:rsidRPr="00C32FD1">
        <w:rPr>
          <w:rFonts w:ascii="Times New Roman" w:hAnsi="Times New Roman" w:cs="Times New Roman"/>
          <w:sz w:val="28"/>
        </w:rPr>
        <w:t xml:space="preserve"> нові підходи для ефективного реагування на виклики. Перспективи розвитку у цій сфері </w:t>
      </w:r>
      <w:r w:rsidR="009B244D">
        <w:rPr>
          <w:rFonts w:ascii="Times New Roman" w:hAnsi="Times New Roman" w:cs="Times New Roman"/>
          <w:sz w:val="28"/>
        </w:rPr>
        <w:t>мають на меті</w:t>
      </w:r>
      <w:r w:rsidRPr="00C32FD1">
        <w:rPr>
          <w:rFonts w:ascii="Times New Roman" w:hAnsi="Times New Roman" w:cs="Times New Roman"/>
          <w:sz w:val="28"/>
        </w:rPr>
        <w:t xml:space="preserve"> </w:t>
      </w:r>
      <w:r w:rsidR="009B244D">
        <w:rPr>
          <w:rFonts w:ascii="Times New Roman" w:hAnsi="Times New Roman" w:cs="Times New Roman"/>
          <w:sz w:val="28"/>
        </w:rPr>
        <w:t>запровадження</w:t>
      </w:r>
      <w:r w:rsidRPr="00C32FD1">
        <w:rPr>
          <w:rFonts w:ascii="Times New Roman" w:hAnsi="Times New Roman" w:cs="Times New Roman"/>
          <w:sz w:val="28"/>
        </w:rPr>
        <w:t xml:space="preserve"> сучасних технологій для спрощення адміністративних процедур. </w:t>
      </w:r>
      <w:r w:rsidR="00043A22">
        <w:rPr>
          <w:rFonts w:ascii="Times New Roman" w:hAnsi="Times New Roman" w:cs="Times New Roman"/>
          <w:sz w:val="28"/>
        </w:rPr>
        <w:t>А</w:t>
      </w:r>
      <w:r w:rsidRPr="00C32FD1">
        <w:rPr>
          <w:rFonts w:ascii="Times New Roman" w:hAnsi="Times New Roman" w:cs="Times New Roman"/>
          <w:sz w:val="28"/>
        </w:rPr>
        <w:t>втоматизаці</w:t>
      </w:r>
      <w:r w:rsidR="00043A22">
        <w:rPr>
          <w:rFonts w:ascii="Times New Roman" w:hAnsi="Times New Roman" w:cs="Times New Roman"/>
          <w:sz w:val="28"/>
        </w:rPr>
        <w:t>я</w:t>
      </w:r>
      <w:r w:rsidRPr="00C32FD1">
        <w:rPr>
          <w:rFonts w:ascii="Times New Roman" w:hAnsi="Times New Roman" w:cs="Times New Roman"/>
          <w:sz w:val="28"/>
        </w:rPr>
        <w:t xml:space="preserve"> процесів подачі заявок та обробки документів</w:t>
      </w:r>
      <w:r w:rsidR="00043A22">
        <w:rPr>
          <w:rFonts w:ascii="Times New Roman" w:hAnsi="Times New Roman" w:cs="Times New Roman"/>
          <w:sz w:val="28"/>
        </w:rPr>
        <w:t xml:space="preserve"> може</w:t>
      </w:r>
      <w:r w:rsidRPr="00C32FD1">
        <w:rPr>
          <w:rFonts w:ascii="Times New Roman" w:hAnsi="Times New Roman" w:cs="Times New Roman"/>
          <w:sz w:val="28"/>
        </w:rPr>
        <w:t xml:space="preserve"> зменшити </w:t>
      </w:r>
      <w:r w:rsidR="009B244D">
        <w:rPr>
          <w:rFonts w:ascii="Times New Roman" w:hAnsi="Times New Roman" w:cs="Times New Roman"/>
          <w:sz w:val="28"/>
        </w:rPr>
        <w:t>потребу у паперових носіях</w:t>
      </w:r>
      <w:r w:rsidRPr="00C32FD1">
        <w:rPr>
          <w:rFonts w:ascii="Times New Roman" w:hAnsi="Times New Roman" w:cs="Times New Roman"/>
          <w:sz w:val="28"/>
        </w:rPr>
        <w:t xml:space="preserve"> та підвищити оперативність обслуговування.</w:t>
      </w:r>
    </w:p>
    <w:p w14:paraId="173E35F7" w14:textId="77777777" w:rsidR="00C32FD1" w:rsidRPr="00C32FD1" w:rsidRDefault="009B244D" w:rsidP="00757C85">
      <w:pPr>
        <w:tabs>
          <w:tab w:val="left" w:pos="3550"/>
        </w:tabs>
        <w:spacing w:after="0" w:line="360" w:lineRule="auto"/>
        <w:ind w:firstLine="709"/>
        <w:jc w:val="both"/>
        <w:rPr>
          <w:rFonts w:ascii="Times New Roman" w:hAnsi="Times New Roman" w:cs="Times New Roman"/>
          <w:sz w:val="28"/>
        </w:rPr>
      </w:pPr>
      <w:r>
        <w:rPr>
          <w:rFonts w:ascii="Times New Roman" w:hAnsi="Times New Roman" w:cs="Times New Roman"/>
          <w:sz w:val="28"/>
        </w:rPr>
        <w:t>Також</w:t>
      </w:r>
      <w:r w:rsidR="00C32FD1" w:rsidRPr="00C32FD1">
        <w:rPr>
          <w:rFonts w:ascii="Times New Roman" w:hAnsi="Times New Roman" w:cs="Times New Roman"/>
          <w:sz w:val="28"/>
        </w:rPr>
        <w:t xml:space="preserve"> </w:t>
      </w:r>
      <w:r>
        <w:rPr>
          <w:rFonts w:ascii="Times New Roman" w:hAnsi="Times New Roman" w:cs="Times New Roman"/>
          <w:sz w:val="28"/>
        </w:rPr>
        <w:t>варто</w:t>
      </w:r>
      <w:r w:rsidR="00C32FD1" w:rsidRPr="00C32FD1">
        <w:rPr>
          <w:rFonts w:ascii="Times New Roman" w:hAnsi="Times New Roman" w:cs="Times New Roman"/>
          <w:sz w:val="28"/>
        </w:rPr>
        <w:t xml:space="preserve"> покращити інформаційну систему для моніторингу соціальних потреб. Створення ефективної системи збору та аналізу даних дозволить точніше оцінювати потреби населення і оперативно реагувати на зміни в соціальних умовах.</w:t>
      </w:r>
    </w:p>
    <w:p w14:paraId="48A907B7" w14:textId="77777777" w:rsidR="00935159" w:rsidRDefault="00C32FD1" w:rsidP="00757C85">
      <w:pPr>
        <w:tabs>
          <w:tab w:val="left" w:pos="3550"/>
        </w:tabs>
        <w:spacing w:after="0" w:line="360" w:lineRule="auto"/>
        <w:ind w:firstLine="709"/>
        <w:jc w:val="both"/>
        <w:rPr>
          <w:rFonts w:ascii="Times New Roman" w:hAnsi="Times New Roman" w:cs="Times New Roman"/>
          <w:sz w:val="28"/>
        </w:rPr>
      </w:pPr>
      <w:r w:rsidRPr="00C32FD1">
        <w:rPr>
          <w:rFonts w:ascii="Times New Roman" w:hAnsi="Times New Roman" w:cs="Times New Roman"/>
          <w:sz w:val="28"/>
        </w:rPr>
        <w:lastRenderedPageBreak/>
        <w:t>Розширення співпраці з міжнародними організаціями може стати важливим кроком для залучення додаткових ресурсів і досвіду. Це забезпечить доступ до нових фінансових інструментів та інноваційних практик, що сприятиме підвищенню якості та доступності соціальних послуг</w:t>
      </w:r>
      <w:r w:rsidR="00E05F1D">
        <w:rPr>
          <w:rFonts w:ascii="Times New Roman" w:hAnsi="Times New Roman" w:cs="Times New Roman"/>
          <w:sz w:val="28"/>
        </w:rPr>
        <w:t>[81]</w:t>
      </w:r>
      <w:r w:rsidRPr="00C32FD1">
        <w:rPr>
          <w:rFonts w:ascii="Times New Roman" w:hAnsi="Times New Roman" w:cs="Times New Roman"/>
          <w:sz w:val="28"/>
        </w:rPr>
        <w:t>.</w:t>
      </w:r>
    </w:p>
    <w:p w14:paraId="1799E028" w14:textId="77777777" w:rsidR="008F5F4B" w:rsidRDefault="00E05F1D" w:rsidP="00757C85">
      <w:pPr>
        <w:tabs>
          <w:tab w:val="left" w:pos="3550"/>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Отже, </w:t>
      </w:r>
      <w:r w:rsidR="009422B8" w:rsidRPr="009422B8">
        <w:rPr>
          <w:rFonts w:ascii="Times New Roman" w:hAnsi="Times New Roman" w:cs="Times New Roman"/>
          <w:sz w:val="28"/>
        </w:rPr>
        <w:t>Управління соціального захисту населення в</w:t>
      </w:r>
      <w:r w:rsidR="00043A22">
        <w:rPr>
          <w:rFonts w:ascii="Times New Roman" w:hAnsi="Times New Roman" w:cs="Times New Roman"/>
          <w:sz w:val="28"/>
        </w:rPr>
        <w:t xml:space="preserve"> місті</w:t>
      </w:r>
      <w:r w:rsidR="009422B8" w:rsidRPr="009422B8">
        <w:rPr>
          <w:rFonts w:ascii="Times New Roman" w:hAnsi="Times New Roman" w:cs="Times New Roman"/>
          <w:sz w:val="28"/>
        </w:rPr>
        <w:t xml:space="preserve"> Києві відіграє ключову роль у забезпеченні соціального захисту та підтримки різних категорій населення. Його ефективна діяльність є критично важливою для підвищення якості життя громадян і соціальної стабільності міста. У майбутньому важливо продовжувати вдосконалювати організаційну структуру та функціонування цього </w:t>
      </w:r>
      <w:r w:rsidR="002B3BCF">
        <w:rPr>
          <w:rFonts w:ascii="Times New Roman" w:hAnsi="Times New Roman" w:cs="Times New Roman"/>
          <w:sz w:val="28"/>
        </w:rPr>
        <w:t>У</w:t>
      </w:r>
      <w:r w:rsidR="009422B8" w:rsidRPr="009422B8">
        <w:rPr>
          <w:rFonts w:ascii="Times New Roman" w:hAnsi="Times New Roman" w:cs="Times New Roman"/>
          <w:sz w:val="28"/>
        </w:rPr>
        <w:t>правління, адаптуючи його до сучасних викликів і потреб суспільства</w:t>
      </w:r>
      <w:r>
        <w:rPr>
          <w:rFonts w:ascii="Times New Roman" w:hAnsi="Times New Roman" w:cs="Times New Roman"/>
          <w:sz w:val="28"/>
        </w:rPr>
        <w:t>.</w:t>
      </w:r>
    </w:p>
    <w:p w14:paraId="05392EDC" w14:textId="77777777" w:rsidR="00E05F1D" w:rsidRDefault="00E05F1D" w:rsidP="00757C85">
      <w:pPr>
        <w:tabs>
          <w:tab w:val="left" w:pos="3550"/>
        </w:tabs>
        <w:spacing w:after="0" w:line="360" w:lineRule="auto"/>
        <w:ind w:firstLine="709"/>
        <w:jc w:val="both"/>
        <w:rPr>
          <w:rFonts w:ascii="Times New Roman" w:hAnsi="Times New Roman" w:cs="Times New Roman"/>
          <w:sz w:val="28"/>
        </w:rPr>
      </w:pPr>
    </w:p>
    <w:p w14:paraId="7DC7569B" w14:textId="77777777" w:rsidR="006E1549" w:rsidRDefault="006E1549" w:rsidP="00757C85">
      <w:pPr>
        <w:tabs>
          <w:tab w:val="left" w:pos="3550"/>
        </w:tabs>
        <w:spacing w:after="0" w:line="360" w:lineRule="auto"/>
        <w:ind w:firstLine="709"/>
        <w:jc w:val="both"/>
        <w:rPr>
          <w:rFonts w:ascii="Times New Roman" w:hAnsi="Times New Roman" w:cs="Times New Roman"/>
          <w:sz w:val="28"/>
        </w:rPr>
      </w:pPr>
    </w:p>
    <w:p w14:paraId="63526A59" w14:textId="77777777" w:rsidR="006E1549" w:rsidRPr="006E1549" w:rsidRDefault="006E1549" w:rsidP="00757C85">
      <w:pPr>
        <w:spacing w:after="0" w:line="360" w:lineRule="auto"/>
        <w:ind w:firstLine="709"/>
        <w:jc w:val="both"/>
        <w:rPr>
          <w:rFonts w:ascii="Times New Roman" w:hAnsi="Times New Roman" w:cs="Times New Roman"/>
          <w:b/>
          <w:sz w:val="28"/>
        </w:rPr>
      </w:pPr>
      <w:r w:rsidRPr="006E1549">
        <w:rPr>
          <w:rFonts w:ascii="Times New Roman" w:hAnsi="Times New Roman" w:cs="Times New Roman"/>
          <w:b/>
          <w:sz w:val="28"/>
        </w:rPr>
        <w:t>2.2. Оцінка впливу соціально-психологічного клімату на ефективність роботи персоналу в соціальних закладах</w:t>
      </w:r>
    </w:p>
    <w:p w14:paraId="6BC6C3DA" w14:textId="77777777" w:rsidR="00A75348" w:rsidRDefault="00A75348" w:rsidP="00757C85">
      <w:pPr>
        <w:tabs>
          <w:tab w:val="left" w:pos="3550"/>
        </w:tabs>
        <w:spacing w:after="0" w:line="360" w:lineRule="auto"/>
        <w:ind w:firstLine="709"/>
        <w:jc w:val="both"/>
        <w:rPr>
          <w:rFonts w:ascii="Times New Roman" w:hAnsi="Times New Roman" w:cs="Times New Roman"/>
          <w:sz w:val="28"/>
        </w:rPr>
      </w:pPr>
    </w:p>
    <w:p w14:paraId="43547523" w14:textId="77777777" w:rsidR="004D7751" w:rsidRDefault="00E12E3C" w:rsidP="00757C85">
      <w:pPr>
        <w:tabs>
          <w:tab w:val="left" w:pos="3550"/>
        </w:tabs>
        <w:spacing w:after="0" w:line="360" w:lineRule="auto"/>
        <w:ind w:firstLine="709"/>
        <w:jc w:val="both"/>
        <w:rPr>
          <w:rFonts w:ascii="Times New Roman" w:hAnsi="Times New Roman" w:cs="Times New Roman"/>
          <w:sz w:val="28"/>
        </w:rPr>
      </w:pPr>
      <w:r w:rsidRPr="00E12E3C">
        <w:rPr>
          <w:rFonts w:ascii="Times New Roman" w:hAnsi="Times New Roman" w:cs="Times New Roman"/>
          <w:sz w:val="28"/>
        </w:rPr>
        <w:t xml:space="preserve">Соціально-психологічний клімат в будь-якій установі формується через </w:t>
      </w:r>
      <w:r w:rsidR="00D96ED6">
        <w:rPr>
          <w:rFonts w:ascii="Times New Roman" w:hAnsi="Times New Roman" w:cs="Times New Roman"/>
          <w:sz w:val="28"/>
        </w:rPr>
        <w:t>людські відносини</w:t>
      </w:r>
      <w:r w:rsidRPr="00E12E3C">
        <w:rPr>
          <w:rFonts w:ascii="Times New Roman" w:hAnsi="Times New Roman" w:cs="Times New Roman"/>
          <w:sz w:val="28"/>
        </w:rPr>
        <w:t>, як</w:t>
      </w:r>
      <w:r w:rsidR="00D96ED6">
        <w:rPr>
          <w:rFonts w:ascii="Times New Roman" w:hAnsi="Times New Roman" w:cs="Times New Roman"/>
          <w:sz w:val="28"/>
        </w:rPr>
        <w:t>і</w:t>
      </w:r>
      <w:r w:rsidRPr="00E12E3C">
        <w:rPr>
          <w:rFonts w:ascii="Times New Roman" w:hAnsi="Times New Roman" w:cs="Times New Roman"/>
          <w:sz w:val="28"/>
        </w:rPr>
        <w:t xml:space="preserve"> вплива</w:t>
      </w:r>
      <w:r w:rsidR="00D96ED6">
        <w:rPr>
          <w:rFonts w:ascii="Times New Roman" w:hAnsi="Times New Roman" w:cs="Times New Roman"/>
          <w:sz w:val="28"/>
        </w:rPr>
        <w:t>ють</w:t>
      </w:r>
      <w:r w:rsidRPr="00E12E3C">
        <w:rPr>
          <w:rFonts w:ascii="Times New Roman" w:hAnsi="Times New Roman" w:cs="Times New Roman"/>
          <w:sz w:val="28"/>
        </w:rPr>
        <w:t xml:space="preserve"> не тільки на </w:t>
      </w:r>
      <w:r w:rsidR="00D96ED6">
        <w:rPr>
          <w:rFonts w:ascii="Times New Roman" w:hAnsi="Times New Roman" w:cs="Times New Roman"/>
          <w:sz w:val="28"/>
        </w:rPr>
        <w:t xml:space="preserve">самі </w:t>
      </w:r>
      <w:r w:rsidRPr="00E12E3C">
        <w:rPr>
          <w:rFonts w:ascii="Times New Roman" w:hAnsi="Times New Roman" w:cs="Times New Roman"/>
          <w:sz w:val="28"/>
        </w:rPr>
        <w:t xml:space="preserve">стосунки між людьми, але й на вплив навколишнього фізичного середовища, такого як предмети, явища природи тощо. Настрій однієї </w:t>
      </w:r>
      <w:r w:rsidR="0088274A">
        <w:rPr>
          <w:rFonts w:ascii="Times New Roman" w:hAnsi="Times New Roman" w:cs="Times New Roman"/>
          <w:sz w:val="28"/>
        </w:rPr>
        <w:t>людини</w:t>
      </w:r>
      <w:r w:rsidRPr="00E12E3C">
        <w:rPr>
          <w:rFonts w:ascii="Times New Roman" w:hAnsi="Times New Roman" w:cs="Times New Roman"/>
          <w:sz w:val="28"/>
        </w:rPr>
        <w:t xml:space="preserve"> може впливати на настрій інших, що в свою чергу позначається на різних аспектах поведінки, діяльності та життя кожної </w:t>
      </w:r>
      <w:r w:rsidR="0088274A">
        <w:rPr>
          <w:rFonts w:ascii="Times New Roman" w:hAnsi="Times New Roman" w:cs="Times New Roman"/>
          <w:sz w:val="28"/>
        </w:rPr>
        <w:t>особи</w:t>
      </w:r>
      <w:r w:rsidR="00E05F1D">
        <w:rPr>
          <w:rFonts w:ascii="Times New Roman" w:hAnsi="Times New Roman" w:cs="Times New Roman"/>
          <w:sz w:val="28"/>
        </w:rPr>
        <w:t xml:space="preserve"> [1, с.125</w:t>
      </w:r>
      <w:r w:rsidR="0052638B">
        <w:rPr>
          <w:rFonts w:ascii="Times New Roman" w:hAnsi="Times New Roman" w:cs="Times New Roman"/>
          <w:sz w:val="28"/>
        </w:rPr>
        <w:t>]</w:t>
      </w:r>
      <w:r w:rsidRPr="00E12E3C">
        <w:rPr>
          <w:rFonts w:ascii="Times New Roman" w:hAnsi="Times New Roman" w:cs="Times New Roman"/>
          <w:sz w:val="28"/>
        </w:rPr>
        <w:t>.</w:t>
      </w:r>
    </w:p>
    <w:p w14:paraId="1A1E8BC5" w14:textId="77777777" w:rsidR="008369F3" w:rsidRDefault="008369F3" w:rsidP="00757C85">
      <w:pPr>
        <w:tabs>
          <w:tab w:val="left" w:pos="3550"/>
        </w:tabs>
        <w:spacing w:after="0" w:line="360" w:lineRule="auto"/>
        <w:ind w:firstLine="709"/>
        <w:jc w:val="both"/>
        <w:rPr>
          <w:rFonts w:ascii="Times New Roman" w:hAnsi="Times New Roman" w:cs="Times New Roman"/>
          <w:sz w:val="28"/>
        </w:rPr>
      </w:pPr>
      <w:r w:rsidRPr="008369F3">
        <w:rPr>
          <w:rFonts w:ascii="Times New Roman" w:hAnsi="Times New Roman" w:cs="Times New Roman"/>
          <w:sz w:val="28"/>
        </w:rPr>
        <w:t>Соціально-психологічний клімат визначає якість стосунків у групі та проявляється через сукупність психологічних умов, які можуть або сприяти, або перешкоджати ефективній спільній діяльності та всебічному розвитку особистості. Цей клімат може бути сприятливим або несприятливим, нейтральним, а також позитивно чи негативно впливати на самопочуття людей</w:t>
      </w:r>
      <w:r w:rsidR="0052638B">
        <w:rPr>
          <w:rFonts w:ascii="Times New Roman" w:hAnsi="Times New Roman" w:cs="Times New Roman"/>
          <w:sz w:val="28"/>
        </w:rPr>
        <w:t xml:space="preserve"> </w:t>
      </w:r>
      <w:r w:rsidR="00E05F1D">
        <w:rPr>
          <w:rFonts w:ascii="Times New Roman" w:hAnsi="Times New Roman" w:cs="Times New Roman"/>
          <w:sz w:val="28"/>
        </w:rPr>
        <w:t>[3]</w:t>
      </w:r>
      <w:r w:rsidRPr="008369F3">
        <w:rPr>
          <w:rFonts w:ascii="Times New Roman" w:hAnsi="Times New Roman" w:cs="Times New Roman"/>
          <w:sz w:val="28"/>
        </w:rPr>
        <w:t>.</w:t>
      </w:r>
    </w:p>
    <w:p w14:paraId="20E4C60E" w14:textId="77777777" w:rsidR="00D1077F" w:rsidRDefault="00D1077F" w:rsidP="00757C85">
      <w:pPr>
        <w:tabs>
          <w:tab w:val="left" w:pos="3550"/>
        </w:tabs>
        <w:spacing w:after="0" w:line="360" w:lineRule="auto"/>
        <w:ind w:firstLine="709"/>
        <w:jc w:val="both"/>
        <w:rPr>
          <w:rFonts w:ascii="Times New Roman" w:hAnsi="Times New Roman" w:cs="Times New Roman"/>
          <w:sz w:val="28"/>
        </w:rPr>
      </w:pPr>
      <w:r w:rsidRPr="00D1077F">
        <w:rPr>
          <w:rFonts w:ascii="Times New Roman" w:hAnsi="Times New Roman" w:cs="Times New Roman"/>
          <w:sz w:val="28"/>
        </w:rPr>
        <w:t>Найважливіші ознаки сприятливого соціально-психологі</w:t>
      </w:r>
      <w:r>
        <w:rPr>
          <w:rFonts w:ascii="Times New Roman" w:hAnsi="Times New Roman" w:cs="Times New Roman"/>
          <w:sz w:val="28"/>
        </w:rPr>
        <w:t>чного клімату групи (колективу) відображені у таблиці 2.2.</w:t>
      </w:r>
    </w:p>
    <w:p w14:paraId="038ED77D" w14:textId="77777777" w:rsidR="002B3BCF" w:rsidRDefault="002B3BCF" w:rsidP="00757C85">
      <w:pPr>
        <w:tabs>
          <w:tab w:val="left" w:pos="3550"/>
        </w:tabs>
        <w:spacing w:after="0" w:line="360" w:lineRule="auto"/>
        <w:ind w:firstLine="709"/>
        <w:jc w:val="right"/>
        <w:rPr>
          <w:rFonts w:ascii="Times New Roman" w:hAnsi="Times New Roman" w:cs="Times New Roman"/>
          <w:sz w:val="28"/>
        </w:rPr>
      </w:pPr>
    </w:p>
    <w:p w14:paraId="19ED8611" w14:textId="77777777" w:rsidR="002B3BCF" w:rsidRDefault="002B3BCF" w:rsidP="00757C85">
      <w:pPr>
        <w:tabs>
          <w:tab w:val="left" w:pos="3550"/>
        </w:tabs>
        <w:spacing w:after="0" w:line="360" w:lineRule="auto"/>
        <w:ind w:firstLine="709"/>
        <w:jc w:val="right"/>
        <w:rPr>
          <w:rFonts w:ascii="Times New Roman" w:hAnsi="Times New Roman" w:cs="Times New Roman"/>
          <w:sz w:val="28"/>
        </w:rPr>
      </w:pPr>
    </w:p>
    <w:p w14:paraId="483D01BB" w14:textId="77777777" w:rsidR="00D1077F" w:rsidRDefault="002B3BCF" w:rsidP="00757C85">
      <w:pPr>
        <w:tabs>
          <w:tab w:val="left" w:pos="3550"/>
        </w:tabs>
        <w:spacing w:after="0" w:line="360" w:lineRule="auto"/>
        <w:ind w:firstLine="709"/>
        <w:jc w:val="right"/>
        <w:rPr>
          <w:rFonts w:ascii="Times New Roman" w:hAnsi="Times New Roman" w:cs="Times New Roman"/>
          <w:sz w:val="28"/>
        </w:rPr>
      </w:pPr>
      <w:r>
        <w:rPr>
          <w:rFonts w:ascii="Times New Roman" w:hAnsi="Times New Roman" w:cs="Times New Roman"/>
          <w:sz w:val="28"/>
        </w:rPr>
        <w:lastRenderedPageBreak/>
        <w:t>Таблиця 2.2</w:t>
      </w:r>
    </w:p>
    <w:p w14:paraId="67784EAE" w14:textId="77777777" w:rsidR="00D1077F" w:rsidRPr="002B3BCF" w:rsidRDefault="00D1077F" w:rsidP="002B3BCF">
      <w:pPr>
        <w:tabs>
          <w:tab w:val="left" w:pos="3550"/>
        </w:tabs>
        <w:spacing w:after="240" w:line="360" w:lineRule="auto"/>
        <w:ind w:firstLine="709"/>
        <w:jc w:val="center"/>
        <w:rPr>
          <w:rFonts w:ascii="Times New Roman" w:hAnsi="Times New Roman" w:cs="Times New Roman"/>
          <w:sz w:val="28"/>
        </w:rPr>
      </w:pPr>
      <w:r w:rsidRPr="002B3BCF">
        <w:rPr>
          <w:rFonts w:ascii="Times New Roman" w:hAnsi="Times New Roman" w:cs="Times New Roman"/>
          <w:sz w:val="28"/>
        </w:rPr>
        <w:t>Ознаки сприятливого соціально-психологічного клімату</w:t>
      </w:r>
    </w:p>
    <w:tbl>
      <w:tblPr>
        <w:tblStyle w:val="a8"/>
        <w:tblW w:w="0" w:type="auto"/>
        <w:tblLook w:val="04A0" w:firstRow="1" w:lastRow="0" w:firstColumn="1" w:lastColumn="0" w:noHBand="0" w:noVBand="1"/>
      </w:tblPr>
      <w:tblGrid>
        <w:gridCol w:w="5156"/>
        <w:gridCol w:w="5039"/>
      </w:tblGrid>
      <w:tr w:rsidR="00D1077F" w:rsidRPr="00D1077F" w14:paraId="01914E35" w14:textId="77777777" w:rsidTr="002B3BCF">
        <w:tc>
          <w:tcPr>
            <w:tcW w:w="10314" w:type="dxa"/>
            <w:gridSpan w:val="2"/>
          </w:tcPr>
          <w:p w14:paraId="0D6F4AB2" w14:textId="77777777" w:rsidR="00D1077F" w:rsidRPr="002B3BCF" w:rsidRDefault="00D1077F" w:rsidP="00757C85">
            <w:pPr>
              <w:tabs>
                <w:tab w:val="left" w:pos="3550"/>
              </w:tabs>
              <w:spacing w:line="360" w:lineRule="auto"/>
              <w:ind w:firstLine="709"/>
              <w:jc w:val="center"/>
              <w:rPr>
                <w:rFonts w:ascii="Times New Roman" w:hAnsi="Times New Roman" w:cs="Times New Roman"/>
                <w:i/>
                <w:sz w:val="24"/>
              </w:rPr>
            </w:pPr>
            <w:r w:rsidRPr="002B3BCF">
              <w:rPr>
                <w:rFonts w:ascii="Times New Roman" w:hAnsi="Times New Roman" w:cs="Times New Roman"/>
                <w:i/>
                <w:sz w:val="24"/>
              </w:rPr>
              <w:t>Ознаки сприятливого соціально-психологічного клімату</w:t>
            </w:r>
          </w:p>
        </w:tc>
      </w:tr>
      <w:tr w:rsidR="00D1077F" w:rsidRPr="00D1077F" w14:paraId="205A226A" w14:textId="77777777" w:rsidTr="002B3BCF">
        <w:tc>
          <w:tcPr>
            <w:tcW w:w="5211" w:type="dxa"/>
          </w:tcPr>
          <w:p w14:paraId="3E71FBEE" w14:textId="77777777" w:rsidR="00D1077F" w:rsidRPr="002B3BCF" w:rsidRDefault="005E071B" w:rsidP="00757C85">
            <w:pPr>
              <w:tabs>
                <w:tab w:val="left" w:pos="3550"/>
              </w:tabs>
              <w:spacing w:line="360" w:lineRule="auto"/>
              <w:ind w:firstLine="709"/>
              <w:jc w:val="center"/>
              <w:rPr>
                <w:rFonts w:ascii="Times New Roman" w:hAnsi="Times New Roman" w:cs="Times New Roman"/>
                <w:i/>
                <w:sz w:val="24"/>
              </w:rPr>
            </w:pPr>
            <w:r>
              <w:rPr>
                <w:rFonts w:ascii="Times New Roman" w:hAnsi="Times New Roman" w:cs="Times New Roman"/>
                <w:i/>
                <w:sz w:val="24"/>
              </w:rPr>
              <w:t>суб’</w:t>
            </w:r>
            <w:r w:rsidR="00D1077F" w:rsidRPr="002B3BCF">
              <w:rPr>
                <w:rFonts w:ascii="Times New Roman" w:hAnsi="Times New Roman" w:cs="Times New Roman"/>
                <w:i/>
                <w:sz w:val="24"/>
              </w:rPr>
              <w:t>єктивні ознаки:</w:t>
            </w:r>
          </w:p>
        </w:tc>
        <w:tc>
          <w:tcPr>
            <w:tcW w:w="5103" w:type="dxa"/>
          </w:tcPr>
          <w:p w14:paraId="35DAA78A" w14:textId="77777777" w:rsidR="00D1077F" w:rsidRPr="002B3BCF" w:rsidRDefault="005E071B" w:rsidP="005E071B">
            <w:pPr>
              <w:tabs>
                <w:tab w:val="left" w:pos="3550"/>
              </w:tabs>
              <w:spacing w:line="360" w:lineRule="auto"/>
              <w:ind w:firstLine="709"/>
              <w:jc w:val="center"/>
              <w:rPr>
                <w:rFonts w:ascii="Times New Roman" w:hAnsi="Times New Roman" w:cs="Times New Roman"/>
                <w:i/>
                <w:sz w:val="24"/>
              </w:rPr>
            </w:pPr>
            <w:r>
              <w:rPr>
                <w:rFonts w:ascii="Times New Roman" w:hAnsi="Times New Roman" w:cs="Times New Roman"/>
                <w:i/>
                <w:sz w:val="24"/>
              </w:rPr>
              <w:t>о</w:t>
            </w:r>
            <w:r w:rsidR="0021644A" w:rsidRPr="002B3BCF">
              <w:rPr>
                <w:rFonts w:ascii="Times New Roman" w:hAnsi="Times New Roman" w:cs="Times New Roman"/>
                <w:i/>
                <w:sz w:val="24"/>
              </w:rPr>
              <w:t>б</w:t>
            </w:r>
            <w:r>
              <w:rPr>
                <w:rFonts w:ascii="Times New Roman" w:hAnsi="Times New Roman" w:cs="Times New Roman"/>
                <w:i/>
                <w:sz w:val="24"/>
              </w:rPr>
              <w:t>’</w:t>
            </w:r>
            <w:r w:rsidR="0021644A" w:rsidRPr="002B3BCF">
              <w:rPr>
                <w:rFonts w:ascii="Times New Roman" w:hAnsi="Times New Roman" w:cs="Times New Roman"/>
                <w:i/>
                <w:sz w:val="24"/>
              </w:rPr>
              <w:t>єктивні ознаки:</w:t>
            </w:r>
          </w:p>
        </w:tc>
      </w:tr>
      <w:tr w:rsidR="00D1077F" w:rsidRPr="00D1077F" w14:paraId="7C80C978" w14:textId="77777777" w:rsidTr="002B3BCF">
        <w:tc>
          <w:tcPr>
            <w:tcW w:w="5211" w:type="dxa"/>
          </w:tcPr>
          <w:p w14:paraId="3CE708B6" w14:textId="77777777" w:rsidR="00D1077F" w:rsidRPr="00D1077F" w:rsidRDefault="002B3BCF" w:rsidP="002B3BCF">
            <w:pPr>
              <w:pStyle w:val="a7"/>
              <w:numPr>
                <w:ilvl w:val="0"/>
                <w:numId w:val="2"/>
              </w:numPr>
              <w:spacing w:line="360" w:lineRule="auto"/>
              <w:ind w:left="-27" w:firstLine="311"/>
              <w:jc w:val="both"/>
              <w:rPr>
                <w:rFonts w:ascii="Times New Roman" w:hAnsi="Times New Roman" w:cs="Times New Roman"/>
                <w:sz w:val="24"/>
              </w:rPr>
            </w:pPr>
            <w:r>
              <w:rPr>
                <w:rFonts w:ascii="Times New Roman" w:hAnsi="Times New Roman" w:cs="Times New Roman"/>
                <w:sz w:val="24"/>
              </w:rPr>
              <w:t>д</w:t>
            </w:r>
            <w:r w:rsidR="00D1077F" w:rsidRPr="00D1077F">
              <w:rPr>
                <w:rFonts w:ascii="Times New Roman" w:hAnsi="Times New Roman" w:cs="Times New Roman"/>
                <w:sz w:val="24"/>
              </w:rPr>
              <w:t xml:space="preserve">овіра та взаємні вимоги </w:t>
            </w:r>
            <w:r w:rsidR="005845F5">
              <w:rPr>
                <w:rFonts w:ascii="Times New Roman" w:hAnsi="Times New Roman" w:cs="Times New Roman"/>
                <w:sz w:val="24"/>
              </w:rPr>
              <w:t>між</w:t>
            </w:r>
            <w:r w:rsidR="00D1077F" w:rsidRPr="00D1077F">
              <w:rPr>
                <w:rFonts w:ascii="Times New Roman" w:hAnsi="Times New Roman" w:cs="Times New Roman"/>
                <w:sz w:val="24"/>
              </w:rPr>
              <w:t xml:space="preserve"> </w:t>
            </w:r>
            <w:r w:rsidR="00D1077F">
              <w:rPr>
                <w:rFonts w:ascii="Times New Roman" w:hAnsi="Times New Roman" w:cs="Times New Roman"/>
                <w:sz w:val="24"/>
              </w:rPr>
              <w:t>учасник</w:t>
            </w:r>
            <w:r w:rsidR="005845F5">
              <w:rPr>
                <w:rFonts w:ascii="Times New Roman" w:hAnsi="Times New Roman" w:cs="Times New Roman"/>
                <w:sz w:val="24"/>
              </w:rPr>
              <w:t>ами</w:t>
            </w:r>
            <w:r w:rsidR="00D1077F" w:rsidRPr="00D1077F">
              <w:rPr>
                <w:rFonts w:ascii="Times New Roman" w:hAnsi="Times New Roman" w:cs="Times New Roman"/>
                <w:sz w:val="24"/>
              </w:rPr>
              <w:t xml:space="preserve"> </w:t>
            </w:r>
            <w:r w:rsidR="005845F5">
              <w:rPr>
                <w:rFonts w:ascii="Times New Roman" w:hAnsi="Times New Roman" w:cs="Times New Roman"/>
                <w:sz w:val="24"/>
              </w:rPr>
              <w:t>колективу</w:t>
            </w:r>
            <w:r>
              <w:rPr>
                <w:rFonts w:ascii="Times New Roman" w:hAnsi="Times New Roman" w:cs="Times New Roman"/>
                <w:sz w:val="24"/>
              </w:rPr>
              <w:t>;</w:t>
            </w:r>
          </w:p>
          <w:p w14:paraId="0645FD8C" w14:textId="77777777" w:rsidR="00D1077F" w:rsidRPr="00D1077F" w:rsidRDefault="002B3BCF" w:rsidP="002B3BCF">
            <w:pPr>
              <w:pStyle w:val="a7"/>
              <w:numPr>
                <w:ilvl w:val="0"/>
                <w:numId w:val="2"/>
              </w:numPr>
              <w:spacing w:line="360" w:lineRule="auto"/>
              <w:ind w:left="-27" w:firstLine="311"/>
              <w:jc w:val="both"/>
              <w:rPr>
                <w:rFonts w:ascii="Times New Roman" w:hAnsi="Times New Roman" w:cs="Times New Roman"/>
                <w:sz w:val="24"/>
              </w:rPr>
            </w:pPr>
            <w:r>
              <w:rPr>
                <w:rFonts w:ascii="Times New Roman" w:hAnsi="Times New Roman" w:cs="Times New Roman"/>
                <w:sz w:val="24"/>
              </w:rPr>
              <w:t>д</w:t>
            </w:r>
            <w:r w:rsidR="00D1077F" w:rsidRPr="00D1077F">
              <w:rPr>
                <w:rFonts w:ascii="Times New Roman" w:hAnsi="Times New Roman" w:cs="Times New Roman"/>
                <w:sz w:val="24"/>
              </w:rPr>
              <w:t xml:space="preserve">оброзичливість і </w:t>
            </w:r>
            <w:r w:rsidR="005845F5">
              <w:rPr>
                <w:rFonts w:ascii="Times New Roman" w:hAnsi="Times New Roman" w:cs="Times New Roman"/>
                <w:sz w:val="24"/>
              </w:rPr>
              <w:t>об’єктивні</w:t>
            </w:r>
            <w:r>
              <w:rPr>
                <w:rFonts w:ascii="Times New Roman" w:hAnsi="Times New Roman" w:cs="Times New Roman"/>
                <w:sz w:val="24"/>
              </w:rPr>
              <w:t xml:space="preserve"> ділові претензії;</w:t>
            </w:r>
          </w:p>
          <w:p w14:paraId="461C85A7" w14:textId="77777777" w:rsidR="00D1077F" w:rsidRPr="00D1077F" w:rsidRDefault="002B3BCF" w:rsidP="002B3BCF">
            <w:pPr>
              <w:pStyle w:val="a7"/>
              <w:numPr>
                <w:ilvl w:val="0"/>
                <w:numId w:val="2"/>
              </w:numPr>
              <w:spacing w:line="360" w:lineRule="auto"/>
              <w:ind w:left="-27" w:firstLine="311"/>
              <w:jc w:val="both"/>
              <w:rPr>
                <w:rFonts w:ascii="Times New Roman" w:hAnsi="Times New Roman" w:cs="Times New Roman"/>
                <w:sz w:val="24"/>
              </w:rPr>
            </w:pPr>
            <w:r>
              <w:rPr>
                <w:rFonts w:ascii="Times New Roman" w:hAnsi="Times New Roman" w:cs="Times New Roman"/>
                <w:sz w:val="24"/>
              </w:rPr>
              <w:t>с</w:t>
            </w:r>
            <w:r w:rsidR="00D1077F" w:rsidRPr="00D1077F">
              <w:rPr>
                <w:rFonts w:ascii="Times New Roman" w:hAnsi="Times New Roman" w:cs="Times New Roman"/>
                <w:sz w:val="24"/>
              </w:rPr>
              <w:t>вобода висловлювання думок про справи коле</w:t>
            </w:r>
            <w:r w:rsidR="005E071B">
              <w:rPr>
                <w:rFonts w:ascii="Times New Roman" w:hAnsi="Times New Roman" w:cs="Times New Roman"/>
                <w:sz w:val="24"/>
              </w:rPr>
              <w:t>ктиву та поведінку окремих осіб;</w:t>
            </w:r>
          </w:p>
          <w:p w14:paraId="4F402E6F" w14:textId="77777777" w:rsidR="00D1077F" w:rsidRPr="00D1077F" w:rsidRDefault="005E071B" w:rsidP="002B3BCF">
            <w:pPr>
              <w:pStyle w:val="a7"/>
              <w:numPr>
                <w:ilvl w:val="0"/>
                <w:numId w:val="2"/>
              </w:numPr>
              <w:spacing w:line="360" w:lineRule="auto"/>
              <w:ind w:left="-27" w:firstLine="311"/>
              <w:jc w:val="both"/>
              <w:rPr>
                <w:rFonts w:ascii="Times New Roman" w:hAnsi="Times New Roman" w:cs="Times New Roman"/>
                <w:sz w:val="24"/>
              </w:rPr>
            </w:pPr>
            <w:r>
              <w:rPr>
                <w:rFonts w:ascii="Times New Roman" w:hAnsi="Times New Roman" w:cs="Times New Roman"/>
                <w:sz w:val="24"/>
              </w:rPr>
              <w:t>в</w:t>
            </w:r>
            <w:r w:rsidR="00D1077F" w:rsidRPr="00D1077F">
              <w:rPr>
                <w:rFonts w:ascii="Times New Roman" w:hAnsi="Times New Roman" w:cs="Times New Roman"/>
                <w:sz w:val="24"/>
              </w:rPr>
              <w:t>ідсутність тиску з боку керівництва та визнання права підлеглих приймати</w:t>
            </w:r>
            <w:r>
              <w:rPr>
                <w:rFonts w:ascii="Times New Roman" w:hAnsi="Times New Roman" w:cs="Times New Roman"/>
                <w:sz w:val="24"/>
              </w:rPr>
              <w:t xml:space="preserve"> рішення, важливі для колективу;</w:t>
            </w:r>
          </w:p>
          <w:p w14:paraId="6C423F33" w14:textId="77777777" w:rsidR="00D1077F" w:rsidRPr="00D1077F" w:rsidRDefault="005E071B" w:rsidP="002B3BCF">
            <w:pPr>
              <w:pStyle w:val="a7"/>
              <w:numPr>
                <w:ilvl w:val="0"/>
                <w:numId w:val="2"/>
              </w:numPr>
              <w:spacing w:line="360" w:lineRule="auto"/>
              <w:ind w:left="-27" w:firstLine="311"/>
              <w:jc w:val="both"/>
              <w:rPr>
                <w:rFonts w:ascii="Times New Roman" w:hAnsi="Times New Roman" w:cs="Times New Roman"/>
                <w:sz w:val="24"/>
              </w:rPr>
            </w:pPr>
            <w:r>
              <w:rPr>
                <w:rFonts w:ascii="Times New Roman" w:hAnsi="Times New Roman" w:cs="Times New Roman"/>
                <w:sz w:val="24"/>
              </w:rPr>
              <w:t>н</w:t>
            </w:r>
            <w:r w:rsidR="00D1077F" w:rsidRPr="00D1077F">
              <w:rPr>
                <w:rFonts w:ascii="Times New Roman" w:hAnsi="Times New Roman" w:cs="Times New Roman"/>
                <w:sz w:val="24"/>
              </w:rPr>
              <w:t xml:space="preserve">алежний рівень поінформованості членів колективу про </w:t>
            </w:r>
            <w:r>
              <w:rPr>
                <w:rFonts w:ascii="Times New Roman" w:hAnsi="Times New Roman" w:cs="Times New Roman"/>
                <w:sz w:val="24"/>
              </w:rPr>
              <w:t>завдання та поточний стан справ;</w:t>
            </w:r>
          </w:p>
          <w:p w14:paraId="447F706D" w14:textId="77777777" w:rsidR="00D1077F" w:rsidRPr="00D1077F" w:rsidRDefault="005E071B" w:rsidP="002B3BCF">
            <w:pPr>
              <w:pStyle w:val="a7"/>
              <w:numPr>
                <w:ilvl w:val="0"/>
                <w:numId w:val="2"/>
              </w:numPr>
              <w:spacing w:line="360" w:lineRule="auto"/>
              <w:ind w:left="-27" w:firstLine="311"/>
              <w:jc w:val="both"/>
              <w:rPr>
                <w:rFonts w:ascii="Times New Roman" w:hAnsi="Times New Roman" w:cs="Times New Roman"/>
                <w:sz w:val="24"/>
              </w:rPr>
            </w:pPr>
            <w:r>
              <w:rPr>
                <w:rFonts w:ascii="Times New Roman" w:hAnsi="Times New Roman" w:cs="Times New Roman"/>
                <w:sz w:val="24"/>
              </w:rPr>
              <w:t>в</w:t>
            </w:r>
            <w:r w:rsidR="00D1077F" w:rsidRPr="00D1077F">
              <w:rPr>
                <w:rFonts w:ascii="Times New Roman" w:hAnsi="Times New Roman" w:cs="Times New Roman"/>
                <w:sz w:val="24"/>
              </w:rPr>
              <w:t>исокий рівень емоційного залучення та взаємн</w:t>
            </w:r>
            <w:r>
              <w:rPr>
                <w:rFonts w:ascii="Times New Roman" w:hAnsi="Times New Roman" w:cs="Times New Roman"/>
                <w:sz w:val="24"/>
              </w:rPr>
              <w:t>ої підтримки у випадках потреби;</w:t>
            </w:r>
          </w:p>
          <w:p w14:paraId="6808EAD3" w14:textId="77777777" w:rsidR="00D1077F" w:rsidRPr="00D1077F" w:rsidRDefault="005E071B" w:rsidP="002B3BCF">
            <w:pPr>
              <w:pStyle w:val="a7"/>
              <w:numPr>
                <w:ilvl w:val="0"/>
                <w:numId w:val="2"/>
              </w:numPr>
              <w:spacing w:line="360" w:lineRule="auto"/>
              <w:ind w:left="-27" w:firstLine="311"/>
              <w:jc w:val="both"/>
              <w:rPr>
                <w:rFonts w:ascii="Times New Roman" w:hAnsi="Times New Roman" w:cs="Times New Roman"/>
                <w:sz w:val="24"/>
              </w:rPr>
            </w:pPr>
            <w:r>
              <w:rPr>
                <w:rFonts w:ascii="Times New Roman" w:hAnsi="Times New Roman" w:cs="Times New Roman"/>
                <w:sz w:val="24"/>
              </w:rPr>
              <w:t>у</w:t>
            </w:r>
            <w:r w:rsidR="00D1077F" w:rsidRPr="00D1077F">
              <w:rPr>
                <w:rFonts w:ascii="Times New Roman" w:hAnsi="Times New Roman" w:cs="Times New Roman"/>
                <w:sz w:val="24"/>
              </w:rPr>
              <w:t>свідомлення та прийняття відповідальності за стан справ</w:t>
            </w:r>
            <w:r>
              <w:rPr>
                <w:rFonts w:ascii="Times New Roman" w:hAnsi="Times New Roman" w:cs="Times New Roman"/>
                <w:sz w:val="24"/>
              </w:rPr>
              <w:t xml:space="preserve"> у групі кожним її членом</w:t>
            </w:r>
          </w:p>
        </w:tc>
        <w:tc>
          <w:tcPr>
            <w:tcW w:w="5103" w:type="dxa"/>
          </w:tcPr>
          <w:p w14:paraId="392589B4" w14:textId="77777777" w:rsidR="0021644A" w:rsidRPr="0021644A" w:rsidRDefault="005E071B" w:rsidP="005E071B">
            <w:pPr>
              <w:pStyle w:val="a7"/>
              <w:numPr>
                <w:ilvl w:val="0"/>
                <w:numId w:val="2"/>
              </w:numPr>
              <w:spacing w:line="360" w:lineRule="auto"/>
              <w:ind w:left="28" w:firstLine="290"/>
              <w:jc w:val="both"/>
              <w:rPr>
                <w:rFonts w:ascii="Times New Roman" w:hAnsi="Times New Roman" w:cs="Times New Roman"/>
                <w:sz w:val="24"/>
              </w:rPr>
            </w:pPr>
            <w:r>
              <w:rPr>
                <w:rFonts w:ascii="Times New Roman" w:hAnsi="Times New Roman" w:cs="Times New Roman"/>
                <w:sz w:val="24"/>
              </w:rPr>
              <w:t>в</w:t>
            </w:r>
            <w:r w:rsidR="0021644A" w:rsidRPr="0021644A">
              <w:rPr>
                <w:rFonts w:ascii="Times New Roman" w:hAnsi="Times New Roman" w:cs="Times New Roman"/>
                <w:sz w:val="24"/>
              </w:rPr>
              <w:t>исокі результати діяльності</w:t>
            </w:r>
            <w:r>
              <w:rPr>
                <w:rFonts w:ascii="Times New Roman" w:hAnsi="Times New Roman" w:cs="Times New Roman"/>
                <w:sz w:val="24"/>
              </w:rPr>
              <w:t>;</w:t>
            </w:r>
          </w:p>
          <w:p w14:paraId="70208B31" w14:textId="77777777" w:rsidR="0021644A" w:rsidRPr="0021644A" w:rsidRDefault="005E071B" w:rsidP="005E071B">
            <w:pPr>
              <w:pStyle w:val="a7"/>
              <w:numPr>
                <w:ilvl w:val="0"/>
                <w:numId w:val="2"/>
              </w:numPr>
              <w:spacing w:line="360" w:lineRule="auto"/>
              <w:ind w:left="28" w:firstLine="290"/>
              <w:jc w:val="both"/>
              <w:rPr>
                <w:rFonts w:ascii="Times New Roman" w:hAnsi="Times New Roman" w:cs="Times New Roman"/>
                <w:sz w:val="24"/>
              </w:rPr>
            </w:pPr>
            <w:r>
              <w:rPr>
                <w:rFonts w:ascii="Times New Roman" w:hAnsi="Times New Roman" w:cs="Times New Roman"/>
                <w:sz w:val="24"/>
              </w:rPr>
              <w:t>низький рівень плинності кадрів;</w:t>
            </w:r>
          </w:p>
          <w:p w14:paraId="2B88B79C" w14:textId="77777777" w:rsidR="0021644A" w:rsidRPr="0021644A" w:rsidRDefault="005E071B" w:rsidP="005E071B">
            <w:pPr>
              <w:pStyle w:val="a7"/>
              <w:numPr>
                <w:ilvl w:val="0"/>
                <w:numId w:val="2"/>
              </w:numPr>
              <w:spacing w:line="360" w:lineRule="auto"/>
              <w:ind w:left="28" w:firstLine="290"/>
              <w:jc w:val="both"/>
              <w:rPr>
                <w:rFonts w:ascii="Times New Roman" w:hAnsi="Times New Roman" w:cs="Times New Roman"/>
                <w:sz w:val="24"/>
              </w:rPr>
            </w:pPr>
            <w:r>
              <w:rPr>
                <w:rFonts w:ascii="Times New Roman" w:hAnsi="Times New Roman" w:cs="Times New Roman"/>
                <w:sz w:val="24"/>
              </w:rPr>
              <w:t>в</w:t>
            </w:r>
            <w:r w:rsidR="0021644A" w:rsidRPr="0021644A">
              <w:rPr>
                <w:rFonts w:ascii="Times New Roman" w:hAnsi="Times New Roman" w:cs="Times New Roman"/>
                <w:sz w:val="24"/>
              </w:rPr>
              <w:t>ис</w:t>
            </w:r>
            <w:r>
              <w:rPr>
                <w:rFonts w:ascii="Times New Roman" w:hAnsi="Times New Roman" w:cs="Times New Roman"/>
                <w:sz w:val="24"/>
              </w:rPr>
              <w:t>окий рівень трудової дисципліни;</w:t>
            </w:r>
          </w:p>
          <w:p w14:paraId="36F8A939" w14:textId="77777777" w:rsidR="00D1077F" w:rsidRPr="0021644A" w:rsidRDefault="005E071B" w:rsidP="005E071B">
            <w:pPr>
              <w:pStyle w:val="a7"/>
              <w:numPr>
                <w:ilvl w:val="0"/>
                <w:numId w:val="2"/>
              </w:numPr>
              <w:spacing w:line="360" w:lineRule="auto"/>
              <w:ind w:left="28" w:firstLine="290"/>
              <w:jc w:val="both"/>
              <w:rPr>
                <w:rFonts w:ascii="Times New Roman" w:hAnsi="Times New Roman" w:cs="Times New Roman"/>
                <w:sz w:val="24"/>
              </w:rPr>
            </w:pPr>
            <w:r>
              <w:rPr>
                <w:rFonts w:ascii="Times New Roman" w:hAnsi="Times New Roman" w:cs="Times New Roman"/>
                <w:sz w:val="24"/>
              </w:rPr>
              <w:t>в</w:t>
            </w:r>
            <w:r w:rsidR="00B05E58">
              <w:rPr>
                <w:rFonts w:ascii="Times New Roman" w:hAnsi="Times New Roman" w:cs="Times New Roman"/>
                <w:sz w:val="24"/>
              </w:rPr>
              <w:t xml:space="preserve">ідсутність </w:t>
            </w:r>
            <w:r w:rsidR="0021644A" w:rsidRPr="0021644A">
              <w:rPr>
                <w:rFonts w:ascii="Times New Roman" w:hAnsi="Times New Roman" w:cs="Times New Roman"/>
                <w:sz w:val="24"/>
              </w:rPr>
              <w:t>напруженості</w:t>
            </w:r>
            <w:r w:rsidR="005C69D3">
              <w:rPr>
                <w:rFonts w:ascii="Times New Roman" w:hAnsi="Times New Roman" w:cs="Times New Roman"/>
                <w:sz w:val="24"/>
              </w:rPr>
              <w:t>, токсичності</w:t>
            </w:r>
            <w:r w:rsidR="0021644A" w:rsidRPr="0021644A">
              <w:rPr>
                <w:rFonts w:ascii="Times New Roman" w:hAnsi="Times New Roman" w:cs="Times New Roman"/>
                <w:sz w:val="24"/>
              </w:rPr>
              <w:t xml:space="preserve"> та конфліктів у колективі</w:t>
            </w:r>
          </w:p>
        </w:tc>
      </w:tr>
    </w:tbl>
    <w:p w14:paraId="73BDF1A8" w14:textId="77777777" w:rsidR="00D1077F" w:rsidRPr="00D1077F" w:rsidRDefault="00D1077F" w:rsidP="00757C85">
      <w:pPr>
        <w:tabs>
          <w:tab w:val="left" w:pos="3550"/>
        </w:tabs>
        <w:spacing w:after="0" w:line="360" w:lineRule="auto"/>
        <w:ind w:firstLine="709"/>
        <w:jc w:val="center"/>
        <w:rPr>
          <w:rFonts w:ascii="Times New Roman" w:hAnsi="Times New Roman" w:cs="Times New Roman"/>
          <w:sz w:val="28"/>
        </w:rPr>
      </w:pPr>
    </w:p>
    <w:p w14:paraId="58ECBDFB" w14:textId="77777777" w:rsidR="00867039" w:rsidRDefault="00867039" w:rsidP="00757C85">
      <w:pPr>
        <w:tabs>
          <w:tab w:val="left" w:pos="3550"/>
        </w:tabs>
        <w:spacing w:after="0" w:line="360" w:lineRule="auto"/>
        <w:ind w:firstLine="709"/>
        <w:jc w:val="both"/>
        <w:rPr>
          <w:rFonts w:ascii="Times New Roman" w:hAnsi="Times New Roman" w:cs="Times New Roman"/>
          <w:sz w:val="28"/>
        </w:rPr>
      </w:pPr>
    </w:p>
    <w:p w14:paraId="0D411B15" w14:textId="77777777" w:rsidR="00867039" w:rsidRDefault="00867039" w:rsidP="00757C85">
      <w:pPr>
        <w:tabs>
          <w:tab w:val="left" w:pos="3550"/>
        </w:tabs>
        <w:spacing w:after="0" w:line="360" w:lineRule="auto"/>
        <w:ind w:firstLine="709"/>
        <w:jc w:val="both"/>
        <w:rPr>
          <w:rFonts w:ascii="Times New Roman" w:hAnsi="Times New Roman" w:cs="Times New Roman"/>
          <w:sz w:val="28"/>
        </w:rPr>
      </w:pPr>
    </w:p>
    <w:p w14:paraId="15B8A064" w14:textId="77777777" w:rsidR="00867039" w:rsidRDefault="00867039" w:rsidP="00757C85">
      <w:pPr>
        <w:tabs>
          <w:tab w:val="left" w:pos="3550"/>
        </w:tabs>
        <w:spacing w:after="0" w:line="360" w:lineRule="auto"/>
        <w:ind w:firstLine="709"/>
        <w:jc w:val="both"/>
        <w:rPr>
          <w:rFonts w:ascii="Times New Roman" w:hAnsi="Times New Roman" w:cs="Times New Roman"/>
          <w:sz w:val="28"/>
        </w:rPr>
      </w:pPr>
    </w:p>
    <w:p w14:paraId="66EDD2CD" w14:textId="77777777" w:rsidR="00867039" w:rsidRDefault="00867039" w:rsidP="00757C85">
      <w:pPr>
        <w:tabs>
          <w:tab w:val="left" w:pos="3550"/>
        </w:tabs>
        <w:spacing w:after="0" w:line="360" w:lineRule="auto"/>
        <w:ind w:firstLine="709"/>
        <w:jc w:val="both"/>
        <w:rPr>
          <w:rFonts w:ascii="Times New Roman" w:hAnsi="Times New Roman" w:cs="Times New Roman"/>
          <w:sz w:val="28"/>
        </w:rPr>
      </w:pPr>
    </w:p>
    <w:p w14:paraId="4CBCDE56" w14:textId="77777777" w:rsidR="00867039" w:rsidRDefault="00867039" w:rsidP="00757C85">
      <w:pPr>
        <w:tabs>
          <w:tab w:val="left" w:pos="3550"/>
        </w:tabs>
        <w:spacing w:after="0" w:line="360" w:lineRule="auto"/>
        <w:ind w:firstLine="709"/>
        <w:jc w:val="both"/>
        <w:rPr>
          <w:rFonts w:ascii="Times New Roman" w:hAnsi="Times New Roman" w:cs="Times New Roman"/>
          <w:sz w:val="28"/>
        </w:rPr>
      </w:pPr>
    </w:p>
    <w:p w14:paraId="04AA573F" w14:textId="77777777" w:rsidR="00867039" w:rsidRDefault="00867039" w:rsidP="00757C85">
      <w:pPr>
        <w:tabs>
          <w:tab w:val="left" w:pos="3550"/>
        </w:tabs>
        <w:spacing w:after="0" w:line="360" w:lineRule="auto"/>
        <w:ind w:firstLine="709"/>
        <w:jc w:val="both"/>
        <w:rPr>
          <w:rFonts w:ascii="Times New Roman" w:hAnsi="Times New Roman" w:cs="Times New Roman"/>
          <w:sz w:val="28"/>
        </w:rPr>
      </w:pPr>
    </w:p>
    <w:p w14:paraId="15E1C2BD" w14:textId="77777777" w:rsidR="00867039" w:rsidRDefault="00867039" w:rsidP="00757C85">
      <w:pPr>
        <w:tabs>
          <w:tab w:val="left" w:pos="3550"/>
        </w:tabs>
        <w:spacing w:after="0" w:line="360" w:lineRule="auto"/>
        <w:ind w:firstLine="709"/>
        <w:jc w:val="both"/>
        <w:rPr>
          <w:rFonts w:ascii="Times New Roman" w:hAnsi="Times New Roman" w:cs="Times New Roman"/>
          <w:sz w:val="28"/>
        </w:rPr>
      </w:pPr>
    </w:p>
    <w:p w14:paraId="10F87EA4" w14:textId="77777777" w:rsidR="00867039" w:rsidRDefault="00867039" w:rsidP="00757C85">
      <w:pPr>
        <w:tabs>
          <w:tab w:val="left" w:pos="3550"/>
        </w:tabs>
        <w:spacing w:after="0" w:line="360" w:lineRule="auto"/>
        <w:ind w:firstLine="709"/>
        <w:jc w:val="both"/>
        <w:rPr>
          <w:rFonts w:ascii="Times New Roman" w:hAnsi="Times New Roman" w:cs="Times New Roman"/>
          <w:sz w:val="28"/>
        </w:rPr>
      </w:pPr>
    </w:p>
    <w:p w14:paraId="281F12FA" w14:textId="77777777" w:rsidR="00867039" w:rsidRDefault="00867039" w:rsidP="00757C85">
      <w:pPr>
        <w:tabs>
          <w:tab w:val="left" w:pos="3550"/>
        </w:tabs>
        <w:spacing w:after="0" w:line="360" w:lineRule="auto"/>
        <w:ind w:firstLine="709"/>
        <w:jc w:val="both"/>
        <w:rPr>
          <w:rFonts w:ascii="Times New Roman" w:hAnsi="Times New Roman" w:cs="Times New Roman"/>
          <w:sz w:val="28"/>
        </w:rPr>
      </w:pPr>
    </w:p>
    <w:p w14:paraId="4B27B98A" w14:textId="77777777" w:rsidR="00867039" w:rsidRDefault="006C2477" w:rsidP="00757C85">
      <w:pPr>
        <w:tabs>
          <w:tab w:val="left" w:pos="3550"/>
        </w:tabs>
        <w:spacing w:after="0" w:line="360" w:lineRule="auto"/>
        <w:ind w:firstLine="709"/>
        <w:jc w:val="both"/>
        <w:rPr>
          <w:rFonts w:ascii="Times New Roman" w:hAnsi="Times New Roman" w:cs="Times New Roman"/>
          <w:sz w:val="28"/>
        </w:rPr>
      </w:pPr>
      <w:r>
        <w:rPr>
          <w:rFonts w:ascii="Times New Roman" w:hAnsi="Times New Roman" w:cs="Times New Roman"/>
          <w:noProof/>
          <w:sz w:val="28"/>
          <w:lang w:eastAsia="uk-UA"/>
        </w:rPr>
        <w:lastRenderedPageBreak/>
        <mc:AlternateContent>
          <mc:Choice Requires="wps">
            <w:drawing>
              <wp:anchor distT="0" distB="0" distL="114300" distR="114300" simplePos="0" relativeHeight="251803648" behindDoc="0" locked="0" layoutInCell="1" allowOverlap="1" wp14:anchorId="0019F776" wp14:editId="7F371A0B">
                <wp:simplePos x="0" y="0"/>
                <wp:positionH relativeFrom="column">
                  <wp:posOffset>1363980</wp:posOffset>
                </wp:positionH>
                <wp:positionV relativeFrom="paragraph">
                  <wp:posOffset>3833495</wp:posOffset>
                </wp:positionV>
                <wp:extent cx="989330" cy="1148080"/>
                <wp:effectExtent l="0" t="38100" r="39370" b="13970"/>
                <wp:wrapNone/>
                <wp:docPr id="106" name="Прямая со стрелкой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89330" cy="11480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065BF08" id="Прямая со стрелкой 106" o:spid="_x0000_s1026" type="#_x0000_t32" style="position:absolute;margin-left:107.4pt;margin-top:301.85pt;width:77.9pt;height:90.4pt;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" strokecolor="black [3200]" strokeweight=".5pt">
                <v:stroke endarrow="block" joinstyle="miter"/>
                <o:lock v:ext="edit" shapetype="f"/>
              </v:shape>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802624" behindDoc="0" locked="0" layoutInCell="1" allowOverlap="1" wp14:anchorId="7FEF1054" wp14:editId="11526992">
                <wp:simplePos x="0" y="0"/>
                <wp:positionH relativeFrom="column">
                  <wp:posOffset>1365250</wp:posOffset>
                </wp:positionH>
                <wp:positionV relativeFrom="paragraph">
                  <wp:posOffset>1685925</wp:posOffset>
                </wp:positionV>
                <wp:extent cx="989965" cy="659130"/>
                <wp:effectExtent l="0" t="0" r="38735" b="45720"/>
                <wp:wrapNone/>
                <wp:docPr id="105" name="Прямая со стрелкой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9965" cy="6591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38C2D11" id="Прямая со стрелкой 105" o:spid="_x0000_s1026" type="#_x0000_t32" style="position:absolute;margin-left:107.5pt;margin-top:132.75pt;width:77.95pt;height:51.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" strokecolor="black [3200]" strokeweight=".5pt">
                <v:stroke endarrow="block" joinstyle="miter"/>
                <o:lock v:ext="edit" shapetype="f"/>
              </v:shape>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801600" behindDoc="0" locked="0" layoutInCell="1" allowOverlap="1" wp14:anchorId="21A8ADAE" wp14:editId="5F1BA30F">
                <wp:simplePos x="0" y="0"/>
                <wp:positionH relativeFrom="column">
                  <wp:posOffset>1365250</wp:posOffset>
                </wp:positionH>
                <wp:positionV relativeFrom="paragraph">
                  <wp:posOffset>1504950</wp:posOffset>
                </wp:positionV>
                <wp:extent cx="989965" cy="20955"/>
                <wp:effectExtent l="0" t="57150" r="19685" b="74295"/>
                <wp:wrapNone/>
                <wp:docPr id="104" name="Прямая со стрелкой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9965" cy="209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9459E70" id="Прямая со стрелкой 104" o:spid="_x0000_s1026" type="#_x0000_t32" style="position:absolute;margin-left:107.5pt;margin-top:118.5pt;width:77.95pt;height:1.6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" strokecolor="black [3200]" strokeweight=".5pt">
                <v:stroke endarrow="block" joinstyle="miter"/>
                <o:lock v:ext="edit" shapetype="f"/>
              </v:shape>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800576" behindDoc="0" locked="0" layoutInCell="1" allowOverlap="1" wp14:anchorId="424B4ECA" wp14:editId="5E1A7B24">
                <wp:simplePos x="0" y="0"/>
                <wp:positionH relativeFrom="column">
                  <wp:posOffset>1365250</wp:posOffset>
                </wp:positionH>
                <wp:positionV relativeFrom="paragraph">
                  <wp:posOffset>2834005</wp:posOffset>
                </wp:positionV>
                <wp:extent cx="988695" cy="265430"/>
                <wp:effectExtent l="0" t="0" r="59055" b="58420"/>
                <wp:wrapNone/>
                <wp:docPr id="103" name="Прямая со стрелкой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8695" cy="2654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D04AB7F" id="Прямая со стрелкой 103" o:spid="_x0000_s1026" type="#_x0000_t32" style="position:absolute;margin-left:107.5pt;margin-top:223.15pt;width:77.85pt;height:20.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" strokecolor="black [3200]" strokeweight=".5pt">
                <v:stroke endarrow="block" joinstyle="miter"/>
                <o:lock v:ext="edit" shapetype="f"/>
              </v:shape>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799552" behindDoc="0" locked="0" layoutInCell="1" allowOverlap="1" wp14:anchorId="38F2F32A" wp14:editId="5B6758FD">
                <wp:simplePos x="0" y="0"/>
                <wp:positionH relativeFrom="column">
                  <wp:posOffset>641985</wp:posOffset>
                </wp:positionH>
                <wp:positionV relativeFrom="paragraph">
                  <wp:posOffset>1887220</wp:posOffset>
                </wp:positionV>
                <wp:extent cx="10795" cy="628015"/>
                <wp:effectExtent l="57150" t="38100" r="46355" b="635"/>
                <wp:wrapNone/>
                <wp:docPr id="102" name="Прямая со стрелкой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795" cy="6280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4894FF0" id="Прямая со стрелкой 102" o:spid="_x0000_s1026" type="#_x0000_t32" style="position:absolute;margin-left:50.55pt;margin-top:148.6pt;width:.85pt;height:49.45pt;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" strokecolor="black [3200]" strokeweight=".5pt">
                <v:stroke endarrow="block" joinstyle="miter"/>
                <o:lock v:ext="edit" shapetype="f"/>
              </v:shape>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798528" behindDoc="0" locked="0" layoutInCell="1" allowOverlap="1" wp14:anchorId="26CDCDBC" wp14:editId="405A6762">
                <wp:simplePos x="0" y="0"/>
                <wp:positionH relativeFrom="column">
                  <wp:posOffset>0</wp:posOffset>
                </wp:positionH>
                <wp:positionV relativeFrom="paragraph">
                  <wp:posOffset>1313815</wp:posOffset>
                </wp:positionV>
                <wp:extent cx="1360170" cy="584200"/>
                <wp:effectExtent l="0" t="0" r="0" b="6350"/>
                <wp:wrapNone/>
                <wp:docPr id="101" name="Прямо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0170" cy="584200"/>
                        </a:xfrm>
                        <a:prstGeom prst="rect">
                          <a:avLst/>
                        </a:prstGeom>
                      </wps:spPr>
                      <wps:style>
                        <a:lnRef idx="2">
                          <a:schemeClr val="dk1"/>
                        </a:lnRef>
                        <a:fillRef idx="1">
                          <a:schemeClr val="lt1"/>
                        </a:fillRef>
                        <a:effectRef idx="0">
                          <a:schemeClr val="dk1"/>
                        </a:effectRef>
                        <a:fontRef idx="minor">
                          <a:schemeClr val="dk1"/>
                        </a:fontRef>
                      </wps:style>
                      <wps:txbx>
                        <w:txbxContent>
                          <w:p w14:paraId="3ED17BA7" w14:textId="77777777" w:rsidR="0026036A" w:rsidRPr="009D6757" w:rsidRDefault="0026036A" w:rsidP="00236DED">
                            <w:pPr>
                              <w:jc w:val="center"/>
                              <w:rPr>
                                <w:rFonts w:ascii="Times New Roman" w:hAnsi="Times New Roman" w:cs="Times New Roman"/>
                                <w:sz w:val="20"/>
                              </w:rPr>
                            </w:pPr>
                            <w:r>
                              <w:rPr>
                                <w:rFonts w:ascii="Times New Roman" w:hAnsi="Times New Roman" w:cs="Times New Roman"/>
                                <w:sz w:val="20"/>
                              </w:rPr>
                              <w:t>Рівень професійних здібностей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1" o:spid="_x0000_s1066" style="position:absolute;left:0;text-align:left;margin-left:0;margin-top:103.45pt;width:107.1pt;height:4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" fillcolor="white [3201]" strokecolor="black [3200]" strokeweight="1pt">
                <v:path arrowok="t"/>
                <v:textbox>
                  <w:txbxContent>
                    <w:p w:rsidR="0026036A" w:rsidRPr="009D6757" w:rsidRDefault="0026036A" w:rsidP="00236DED">
                      <w:pPr>
                        <w:jc w:val="center"/>
                        <w:rPr>
                          <w:rFonts w:ascii="Times New Roman" w:hAnsi="Times New Roman" w:cs="Times New Roman"/>
                          <w:sz w:val="20"/>
                        </w:rPr>
                      </w:pPr>
                      <w:r>
                        <w:rPr>
                          <w:rFonts w:ascii="Times New Roman" w:hAnsi="Times New Roman" w:cs="Times New Roman"/>
                          <w:sz w:val="20"/>
                        </w:rPr>
                        <w:t>Рівень професійних здібностей</w:t>
                      </w:r>
                    </w:p>
                  </w:txbxContent>
                </v:textbox>
              </v:rect>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796480" behindDoc="0" locked="0" layoutInCell="1" allowOverlap="1" wp14:anchorId="673CFC62" wp14:editId="29AB1704">
                <wp:simplePos x="0" y="0"/>
                <wp:positionH relativeFrom="column">
                  <wp:posOffset>635</wp:posOffset>
                </wp:positionH>
                <wp:positionV relativeFrom="paragraph">
                  <wp:posOffset>2515235</wp:posOffset>
                </wp:positionV>
                <wp:extent cx="1360170" cy="584200"/>
                <wp:effectExtent l="0" t="0" r="0" b="6350"/>
                <wp:wrapNone/>
                <wp:docPr id="100" name="Прямо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0170" cy="584200"/>
                        </a:xfrm>
                        <a:prstGeom prst="rect">
                          <a:avLst/>
                        </a:prstGeom>
                      </wps:spPr>
                      <wps:style>
                        <a:lnRef idx="2">
                          <a:schemeClr val="dk1"/>
                        </a:lnRef>
                        <a:fillRef idx="1">
                          <a:schemeClr val="lt1"/>
                        </a:fillRef>
                        <a:effectRef idx="0">
                          <a:schemeClr val="dk1"/>
                        </a:effectRef>
                        <a:fontRef idx="minor">
                          <a:schemeClr val="dk1"/>
                        </a:fontRef>
                      </wps:style>
                      <wps:txbx>
                        <w:txbxContent>
                          <w:p w14:paraId="5460176F" w14:textId="77777777" w:rsidR="0026036A" w:rsidRPr="009D6757" w:rsidRDefault="0026036A" w:rsidP="00E77708">
                            <w:pPr>
                              <w:jc w:val="center"/>
                              <w:rPr>
                                <w:rFonts w:ascii="Times New Roman" w:hAnsi="Times New Roman" w:cs="Times New Roman"/>
                                <w:sz w:val="20"/>
                              </w:rPr>
                            </w:pPr>
                            <w:r>
                              <w:rPr>
                                <w:rFonts w:ascii="Times New Roman" w:hAnsi="Times New Roman" w:cs="Times New Roman"/>
                                <w:sz w:val="20"/>
                              </w:rPr>
                              <w:t>Відповідний рівень компетентності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0" o:spid="_x0000_s1067" style="position:absolute;left:0;text-align:left;margin-left:.05pt;margin-top:198.05pt;width:107.1pt;height:4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" fillcolor="white [3201]" strokecolor="black [3200]" strokeweight="1pt">
                <v:path arrowok="t"/>
                <v:textbox>
                  <w:txbxContent>
                    <w:p w:rsidR="0026036A" w:rsidRPr="009D6757" w:rsidRDefault="0026036A" w:rsidP="00E77708">
                      <w:pPr>
                        <w:jc w:val="center"/>
                        <w:rPr>
                          <w:rFonts w:ascii="Times New Roman" w:hAnsi="Times New Roman" w:cs="Times New Roman"/>
                          <w:sz w:val="20"/>
                        </w:rPr>
                      </w:pPr>
                      <w:r>
                        <w:rPr>
                          <w:rFonts w:ascii="Times New Roman" w:hAnsi="Times New Roman" w:cs="Times New Roman"/>
                          <w:sz w:val="20"/>
                        </w:rPr>
                        <w:t>Відповідний рівень компетентності</w:t>
                      </w:r>
                    </w:p>
                  </w:txbxContent>
                </v:textbox>
              </v:rect>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794432" behindDoc="0" locked="0" layoutInCell="1" allowOverlap="1" wp14:anchorId="239EBF02" wp14:editId="1C127F4E">
                <wp:simplePos x="0" y="0"/>
                <wp:positionH relativeFrom="column">
                  <wp:posOffset>1363980</wp:posOffset>
                </wp:positionH>
                <wp:positionV relativeFrom="paragraph">
                  <wp:posOffset>5460365</wp:posOffset>
                </wp:positionV>
                <wp:extent cx="989965" cy="531495"/>
                <wp:effectExtent l="0" t="0" r="57785" b="40005"/>
                <wp:wrapNone/>
                <wp:docPr id="99" name="Прямая со стрелкой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9965" cy="5314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B376F32" id="Прямая со стрелкой 99" o:spid="_x0000_s1026" type="#_x0000_t32" style="position:absolute;margin-left:107.4pt;margin-top:429.95pt;width:77.95pt;height:41.8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" strokecolor="black [3200]" strokeweight=".5pt">
                <v:stroke endarrow="block" joinstyle="miter"/>
                <o:lock v:ext="edit" shapetype="f"/>
              </v:shape>
            </w:pict>
          </mc:Fallback>
        </mc:AlternateContent>
      </w:r>
      <w:r>
        <w:rPr>
          <w:rFonts w:ascii="Times New Roman" w:hAnsi="Times New Roman" w:cs="Times New Roman"/>
          <w:noProof/>
          <w:sz w:val="28"/>
          <w:lang w:eastAsia="uk-UA"/>
        </w:rPr>
        <mc:AlternateContent>
          <mc:Choice Requires="wps">
            <w:drawing>
              <wp:anchor distT="4294967295" distB="4294967295" distL="114300" distR="114300" simplePos="0" relativeHeight="251793408" behindDoc="0" locked="0" layoutInCell="1" allowOverlap="1" wp14:anchorId="0CAA8312" wp14:editId="0472F1B4">
                <wp:simplePos x="0" y="0"/>
                <wp:positionH relativeFrom="column">
                  <wp:posOffset>1365250</wp:posOffset>
                </wp:positionH>
                <wp:positionV relativeFrom="paragraph">
                  <wp:posOffset>5279389</wp:posOffset>
                </wp:positionV>
                <wp:extent cx="989330" cy="0"/>
                <wp:effectExtent l="0" t="76200" r="1270" b="76200"/>
                <wp:wrapNone/>
                <wp:docPr id="98" name="Прямая со стрелкой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93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B4BB20E" id="Прямая со стрелкой 98" o:spid="_x0000_s1026" type="#_x0000_t32" style="position:absolute;margin-left:107.5pt;margin-top:415.7pt;width:77.9pt;height:0;z-index:251793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" strokecolor="black [3200]" strokeweight=".5pt">
                <v:stroke endarrow="block" joinstyle="miter"/>
                <o:lock v:ext="edit" shapetype="f"/>
              </v:shape>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792384" behindDoc="0" locked="0" layoutInCell="1" allowOverlap="1" wp14:anchorId="48AF47A7" wp14:editId="075CB387">
                <wp:simplePos x="0" y="0"/>
                <wp:positionH relativeFrom="column">
                  <wp:posOffset>1363980</wp:posOffset>
                </wp:positionH>
                <wp:positionV relativeFrom="paragraph">
                  <wp:posOffset>4610100</wp:posOffset>
                </wp:positionV>
                <wp:extent cx="989330" cy="457200"/>
                <wp:effectExtent l="0" t="38100" r="39370" b="0"/>
                <wp:wrapNone/>
                <wp:docPr id="97" name="Прямая со стрелкой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89330"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CE47F06" id="Прямая со стрелкой 97" o:spid="_x0000_s1026" type="#_x0000_t32" style="position:absolute;margin-left:107.4pt;margin-top:363pt;width:77.9pt;height:36pt;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" strokecolor="black [3200]" strokeweight=".5pt">
                <v:stroke endarrow="block" joinstyle="miter"/>
                <o:lock v:ext="edit" shapetype="f"/>
              </v:shape>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791360" behindDoc="0" locked="0" layoutInCell="1" allowOverlap="1" wp14:anchorId="0A5FFE10" wp14:editId="1FA2723F">
                <wp:simplePos x="0" y="0"/>
                <wp:positionH relativeFrom="column">
                  <wp:posOffset>0</wp:posOffset>
                </wp:positionH>
                <wp:positionV relativeFrom="paragraph">
                  <wp:posOffset>4981575</wp:posOffset>
                </wp:positionV>
                <wp:extent cx="1360170" cy="584200"/>
                <wp:effectExtent l="0" t="0" r="0" b="6350"/>
                <wp:wrapNone/>
                <wp:docPr id="96" name="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0170" cy="584200"/>
                        </a:xfrm>
                        <a:prstGeom prst="rect">
                          <a:avLst/>
                        </a:prstGeom>
                      </wps:spPr>
                      <wps:style>
                        <a:lnRef idx="2">
                          <a:schemeClr val="dk1"/>
                        </a:lnRef>
                        <a:fillRef idx="1">
                          <a:schemeClr val="lt1"/>
                        </a:fillRef>
                        <a:effectRef idx="0">
                          <a:schemeClr val="dk1"/>
                        </a:effectRef>
                        <a:fontRef idx="minor">
                          <a:schemeClr val="dk1"/>
                        </a:fontRef>
                      </wps:style>
                      <wps:txbx>
                        <w:txbxContent>
                          <w:p w14:paraId="31B7943D" w14:textId="77777777" w:rsidR="0026036A" w:rsidRPr="009D6757" w:rsidRDefault="0026036A" w:rsidP="00BD2C73">
                            <w:pPr>
                              <w:jc w:val="center"/>
                              <w:rPr>
                                <w:rFonts w:ascii="Times New Roman" w:hAnsi="Times New Roman" w:cs="Times New Roman"/>
                                <w:sz w:val="20"/>
                              </w:rPr>
                            </w:pPr>
                            <w:r>
                              <w:rPr>
                                <w:rFonts w:ascii="Times New Roman" w:hAnsi="Times New Roman" w:cs="Times New Roman"/>
                                <w:sz w:val="20"/>
                              </w:rPr>
                              <w:t>Стиль керівництва установою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6" o:spid="_x0000_s1068" style="position:absolute;left:0;text-align:left;margin-left:0;margin-top:392.25pt;width:107.1pt;height:4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" fillcolor="white [3201]" strokecolor="black [3200]" strokeweight="1pt">
                <v:path arrowok="t"/>
                <v:textbox>
                  <w:txbxContent>
                    <w:p w:rsidR="0026036A" w:rsidRPr="009D6757" w:rsidRDefault="0026036A" w:rsidP="00BD2C73">
                      <w:pPr>
                        <w:jc w:val="center"/>
                        <w:rPr>
                          <w:rFonts w:ascii="Times New Roman" w:hAnsi="Times New Roman" w:cs="Times New Roman"/>
                          <w:sz w:val="20"/>
                        </w:rPr>
                      </w:pPr>
                      <w:r>
                        <w:rPr>
                          <w:rFonts w:ascii="Times New Roman" w:hAnsi="Times New Roman" w:cs="Times New Roman"/>
                          <w:sz w:val="20"/>
                        </w:rPr>
                        <w:t>Стиль керівництва установою</w:t>
                      </w:r>
                    </w:p>
                  </w:txbxContent>
                </v:textbox>
              </v:rect>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789312" behindDoc="0" locked="0" layoutInCell="1" allowOverlap="1" wp14:anchorId="3605AAD6" wp14:editId="1277A651">
                <wp:simplePos x="0" y="0"/>
                <wp:positionH relativeFrom="column">
                  <wp:posOffset>3714115</wp:posOffset>
                </wp:positionH>
                <wp:positionV relativeFrom="paragraph">
                  <wp:posOffset>4716145</wp:posOffset>
                </wp:positionV>
                <wp:extent cx="1404620" cy="1403350"/>
                <wp:effectExtent l="0" t="38100" r="43180" b="6350"/>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04620" cy="140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1CDCD17" id="Прямая со стрелкой 95" o:spid="_x0000_s1026" type="#_x0000_t32" style="position:absolute;margin-left:292.45pt;margin-top:371.35pt;width:110.6pt;height:110.5pt;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" strokecolor="black [3200]" strokeweight=".5pt">
                <v:stroke endarrow="block" joinstyle="miter"/>
                <o:lock v:ext="edit" shapetype="f"/>
              </v:shape>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788288" behindDoc="0" locked="0" layoutInCell="1" allowOverlap="1" wp14:anchorId="13342B59" wp14:editId="536FB878">
                <wp:simplePos x="0" y="0"/>
                <wp:positionH relativeFrom="column">
                  <wp:posOffset>3714115</wp:posOffset>
                </wp:positionH>
                <wp:positionV relativeFrom="paragraph">
                  <wp:posOffset>4535170</wp:posOffset>
                </wp:positionV>
                <wp:extent cx="1127760" cy="808355"/>
                <wp:effectExtent l="0" t="38100" r="34290" b="10795"/>
                <wp:wrapNone/>
                <wp:docPr id="94"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27760" cy="8083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895CE80" id="Прямая со стрелкой 94" o:spid="_x0000_s1026" type="#_x0000_t32" style="position:absolute;margin-left:292.45pt;margin-top:357.1pt;width:88.8pt;height:63.65pt;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" strokecolor="black [3200]" strokeweight=".5pt">
                <v:stroke endarrow="block" joinstyle="miter"/>
                <o:lock v:ext="edit" shapetype="f"/>
              </v:shape>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787264" behindDoc="0" locked="0" layoutInCell="1" allowOverlap="1" wp14:anchorId="0004A3D9" wp14:editId="4D0E5D8D">
                <wp:simplePos x="0" y="0"/>
                <wp:positionH relativeFrom="column">
                  <wp:posOffset>3714750</wp:posOffset>
                </wp:positionH>
                <wp:positionV relativeFrom="paragraph">
                  <wp:posOffset>4280535</wp:posOffset>
                </wp:positionV>
                <wp:extent cx="925195" cy="329565"/>
                <wp:effectExtent l="0" t="38100" r="46355" b="13335"/>
                <wp:wrapNone/>
                <wp:docPr id="93" name="Прямая со стрелкой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25195" cy="3295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2B7CD4E" id="Прямая со стрелкой 93" o:spid="_x0000_s1026" type="#_x0000_t32" style="position:absolute;margin-left:292.5pt;margin-top:337.05pt;width:72.85pt;height:25.95p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" strokecolor="black [3200]" strokeweight=".5pt">
                <v:stroke endarrow="block" joinstyle="miter"/>
                <o:lock v:ext="edit" shapetype="f"/>
              </v:shape>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786240" behindDoc="0" locked="0" layoutInCell="1" allowOverlap="1" wp14:anchorId="3B27BA06" wp14:editId="7E184AAC">
                <wp:simplePos x="0" y="0"/>
                <wp:positionH relativeFrom="column">
                  <wp:posOffset>3714750</wp:posOffset>
                </wp:positionH>
                <wp:positionV relativeFrom="paragraph">
                  <wp:posOffset>3886835</wp:posOffset>
                </wp:positionV>
                <wp:extent cx="850900" cy="10795"/>
                <wp:effectExtent l="0" t="57150" r="6350" b="84455"/>
                <wp:wrapNone/>
                <wp:docPr id="92" name="Прямая со стрелкой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0900" cy="107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2A19F1D" id="Прямая со стрелкой 92" o:spid="_x0000_s1026" type="#_x0000_t32" style="position:absolute;margin-left:292.5pt;margin-top:306.05pt;width:67pt;height:.8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" strokecolor="black [3200]" strokeweight=".5pt">
                <v:stroke endarrow="block" joinstyle="miter"/>
                <o:lock v:ext="edit" shapetype="f"/>
              </v:shape>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785216" behindDoc="0" locked="0" layoutInCell="1" allowOverlap="1" wp14:anchorId="04F5A82B" wp14:editId="5F411A83">
                <wp:simplePos x="0" y="0"/>
                <wp:positionH relativeFrom="column">
                  <wp:posOffset>3714750</wp:posOffset>
                </wp:positionH>
                <wp:positionV relativeFrom="paragraph">
                  <wp:posOffset>3163570</wp:posOffset>
                </wp:positionV>
                <wp:extent cx="999490" cy="414655"/>
                <wp:effectExtent l="0" t="0" r="48260" b="42545"/>
                <wp:wrapNone/>
                <wp:docPr id="91" name="Прямая со стрелкой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9490" cy="4146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67BC57B" id="Прямая со стрелкой 91" o:spid="_x0000_s1026" type="#_x0000_t32" style="position:absolute;margin-left:292.5pt;margin-top:249.1pt;width:78.7pt;height:32.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" strokecolor="black [3200]" strokeweight=".5pt">
                <v:stroke endarrow="block" joinstyle="miter"/>
                <o:lock v:ext="edit" shapetype="f"/>
              </v:shape>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784192" behindDoc="0" locked="0" layoutInCell="1" allowOverlap="1" wp14:anchorId="5FA309D3" wp14:editId="0CBCD59F">
                <wp:simplePos x="0" y="0"/>
                <wp:positionH relativeFrom="column">
                  <wp:posOffset>3714750</wp:posOffset>
                </wp:positionH>
                <wp:positionV relativeFrom="paragraph">
                  <wp:posOffset>2409190</wp:posOffset>
                </wp:positionV>
                <wp:extent cx="1265555" cy="1009650"/>
                <wp:effectExtent l="0" t="0" r="48895" b="38100"/>
                <wp:wrapNone/>
                <wp:docPr id="90" name="Прямая со стрелкой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5555" cy="1009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00D637F" id="Прямая со стрелкой 90" o:spid="_x0000_s1026" type="#_x0000_t32" style="position:absolute;margin-left:292.5pt;margin-top:189.7pt;width:99.65pt;height:79.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" strokecolor="black [3200]" strokeweight=".5pt">
                <v:stroke endarrow="block" joinstyle="miter"/>
                <o:lock v:ext="edit" shapetype="f"/>
              </v:shape>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783168" behindDoc="0" locked="0" layoutInCell="1" allowOverlap="1" wp14:anchorId="435BF2CD" wp14:editId="397E8B99">
                <wp:simplePos x="0" y="0"/>
                <wp:positionH relativeFrom="column">
                  <wp:posOffset>3714115</wp:posOffset>
                </wp:positionH>
                <wp:positionV relativeFrom="paragraph">
                  <wp:posOffset>1590040</wp:posOffset>
                </wp:positionV>
                <wp:extent cx="1403985" cy="1722755"/>
                <wp:effectExtent l="0" t="0" r="62865" b="29845"/>
                <wp:wrapNone/>
                <wp:docPr id="89" name="Прямая со стрелкой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3985" cy="17227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3E944A2" id="Прямая со стрелкой 89" o:spid="_x0000_s1026" type="#_x0000_t32" style="position:absolute;margin-left:292.45pt;margin-top:125.2pt;width:110.55pt;height:135.6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" strokecolor="black [3200]" strokeweight=".5pt">
                <v:stroke endarrow="block" joinstyle="miter"/>
                <o:lock v:ext="edit" shapetype="f"/>
              </v:shape>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782144" behindDoc="0" locked="0" layoutInCell="1" allowOverlap="1" wp14:anchorId="46BE405A" wp14:editId="0BB79963">
                <wp:simplePos x="0" y="0"/>
                <wp:positionH relativeFrom="column">
                  <wp:posOffset>2353945</wp:posOffset>
                </wp:positionH>
                <wp:positionV relativeFrom="paragraph">
                  <wp:posOffset>5726430</wp:posOffset>
                </wp:positionV>
                <wp:extent cx="1360170" cy="584200"/>
                <wp:effectExtent l="0" t="0" r="0" b="6350"/>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0170" cy="584200"/>
                        </a:xfrm>
                        <a:prstGeom prst="rect">
                          <a:avLst/>
                        </a:prstGeom>
                      </wps:spPr>
                      <wps:style>
                        <a:lnRef idx="2">
                          <a:schemeClr val="dk1"/>
                        </a:lnRef>
                        <a:fillRef idx="1">
                          <a:schemeClr val="lt1"/>
                        </a:fillRef>
                        <a:effectRef idx="0">
                          <a:schemeClr val="dk1"/>
                        </a:effectRef>
                        <a:fontRef idx="minor">
                          <a:schemeClr val="dk1"/>
                        </a:fontRef>
                      </wps:style>
                      <wps:txbx>
                        <w:txbxContent>
                          <w:p w14:paraId="2F59B763" w14:textId="77777777" w:rsidR="0026036A" w:rsidRPr="009D6757" w:rsidRDefault="0026036A" w:rsidP="000C26A3">
                            <w:pPr>
                              <w:jc w:val="center"/>
                              <w:rPr>
                                <w:rFonts w:ascii="Times New Roman" w:hAnsi="Times New Roman" w:cs="Times New Roman"/>
                                <w:sz w:val="20"/>
                              </w:rPr>
                            </w:pPr>
                            <w:r>
                              <w:rPr>
                                <w:rFonts w:ascii="Times New Roman" w:hAnsi="Times New Roman" w:cs="Times New Roman"/>
                                <w:sz w:val="20"/>
                              </w:rPr>
                              <w:t>Розподіл обов’язків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8" o:spid="_x0000_s1069" style="position:absolute;left:0;text-align:left;margin-left:185.35pt;margin-top:450.9pt;width:107.1pt;height:4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" fillcolor="white [3201]" strokecolor="black [3200]" strokeweight="1pt">
                <v:path arrowok="t"/>
                <v:textbox>
                  <w:txbxContent>
                    <w:p w:rsidR="0026036A" w:rsidRPr="009D6757" w:rsidRDefault="0026036A" w:rsidP="000C26A3">
                      <w:pPr>
                        <w:jc w:val="center"/>
                        <w:rPr>
                          <w:rFonts w:ascii="Times New Roman" w:hAnsi="Times New Roman" w:cs="Times New Roman"/>
                          <w:sz w:val="20"/>
                        </w:rPr>
                      </w:pPr>
                      <w:r>
                        <w:rPr>
                          <w:rFonts w:ascii="Times New Roman" w:hAnsi="Times New Roman" w:cs="Times New Roman"/>
                          <w:sz w:val="20"/>
                        </w:rPr>
                        <w:t>Розподіл обов’язків</w:t>
                      </w:r>
                    </w:p>
                  </w:txbxContent>
                </v:textbox>
              </v:rect>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780096" behindDoc="0" locked="0" layoutInCell="1" allowOverlap="1" wp14:anchorId="1D841288" wp14:editId="6EC79B48">
                <wp:simplePos x="0" y="0"/>
                <wp:positionH relativeFrom="column">
                  <wp:posOffset>2353945</wp:posOffset>
                </wp:positionH>
                <wp:positionV relativeFrom="paragraph">
                  <wp:posOffset>4992370</wp:posOffset>
                </wp:positionV>
                <wp:extent cx="1360170" cy="584200"/>
                <wp:effectExtent l="0" t="0" r="0" b="6350"/>
                <wp:wrapNone/>
                <wp:docPr id="87" name="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0170" cy="584200"/>
                        </a:xfrm>
                        <a:prstGeom prst="rect">
                          <a:avLst/>
                        </a:prstGeom>
                      </wps:spPr>
                      <wps:style>
                        <a:lnRef idx="2">
                          <a:schemeClr val="dk1"/>
                        </a:lnRef>
                        <a:fillRef idx="1">
                          <a:schemeClr val="lt1"/>
                        </a:fillRef>
                        <a:effectRef idx="0">
                          <a:schemeClr val="dk1"/>
                        </a:effectRef>
                        <a:fontRef idx="minor">
                          <a:schemeClr val="dk1"/>
                        </a:fontRef>
                      </wps:style>
                      <wps:txbx>
                        <w:txbxContent>
                          <w:p w14:paraId="7EB52110" w14:textId="77777777" w:rsidR="0026036A" w:rsidRPr="009D6757" w:rsidRDefault="0026036A" w:rsidP="000C26A3">
                            <w:pPr>
                              <w:jc w:val="center"/>
                              <w:rPr>
                                <w:rFonts w:ascii="Times New Roman" w:hAnsi="Times New Roman" w:cs="Times New Roman"/>
                                <w:sz w:val="20"/>
                              </w:rPr>
                            </w:pPr>
                            <w:r>
                              <w:rPr>
                                <w:rFonts w:ascii="Times New Roman" w:hAnsi="Times New Roman" w:cs="Times New Roman"/>
                                <w:sz w:val="20"/>
                              </w:rPr>
                              <w:t>Вдалий добір кадрів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7" o:spid="_x0000_s1070" style="position:absolute;left:0;text-align:left;margin-left:185.35pt;margin-top:393.1pt;width:107.1pt;height:4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" fillcolor="white [3201]" strokecolor="black [3200]" strokeweight="1pt">
                <v:path arrowok="t"/>
                <v:textbox>
                  <w:txbxContent>
                    <w:p w:rsidR="0026036A" w:rsidRPr="009D6757" w:rsidRDefault="0026036A" w:rsidP="000C26A3">
                      <w:pPr>
                        <w:jc w:val="center"/>
                        <w:rPr>
                          <w:rFonts w:ascii="Times New Roman" w:hAnsi="Times New Roman" w:cs="Times New Roman"/>
                          <w:sz w:val="20"/>
                        </w:rPr>
                      </w:pPr>
                      <w:r>
                        <w:rPr>
                          <w:rFonts w:ascii="Times New Roman" w:hAnsi="Times New Roman" w:cs="Times New Roman"/>
                          <w:sz w:val="20"/>
                        </w:rPr>
                        <w:t>Вдалий добір кадрів</w:t>
                      </w:r>
                    </w:p>
                  </w:txbxContent>
                </v:textbox>
              </v:rect>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778048" behindDoc="0" locked="0" layoutInCell="1" allowOverlap="1" wp14:anchorId="7A9D1BFA" wp14:editId="78474BB7">
                <wp:simplePos x="0" y="0"/>
                <wp:positionH relativeFrom="column">
                  <wp:posOffset>2353945</wp:posOffset>
                </wp:positionH>
                <wp:positionV relativeFrom="paragraph">
                  <wp:posOffset>4280535</wp:posOffset>
                </wp:positionV>
                <wp:extent cx="1360170" cy="584200"/>
                <wp:effectExtent l="0" t="0" r="0" b="6350"/>
                <wp:wrapNone/>
                <wp:docPr id="86" name="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0170" cy="584200"/>
                        </a:xfrm>
                        <a:prstGeom prst="rect">
                          <a:avLst/>
                        </a:prstGeom>
                      </wps:spPr>
                      <wps:style>
                        <a:lnRef idx="2">
                          <a:schemeClr val="dk1"/>
                        </a:lnRef>
                        <a:fillRef idx="1">
                          <a:schemeClr val="lt1"/>
                        </a:fillRef>
                        <a:effectRef idx="0">
                          <a:schemeClr val="dk1"/>
                        </a:effectRef>
                        <a:fontRef idx="minor">
                          <a:schemeClr val="dk1"/>
                        </a:fontRef>
                      </wps:style>
                      <wps:txbx>
                        <w:txbxContent>
                          <w:p w14:paraId="0B6938B5" w14:textId="77777777" w:rsidR="0026036A" w:rsidRPr="009D6757" w:rsidRDefault="0026036A" w:rsidP="000C26A3">
                            <w:pPr>
                              <w:jc w:val="center"/>
                              <w:rPr>
                                <w:rFonts w:ascii="Times New Roman" w:hAnsi="Times New Roman" w:cs="Times New Roman"/>
                                <w:sz w:val="20"/>
                              </w:rPr>
                            </w:pPr>
                            <w:r>
                              <w:rPr>
                                <w:rFonts w:ascii="Times New Roman" w:hAnsi="Times New Roman" w:cs="Times New Roman"/>
                                <w:sz w:val="20"/>
                              </w:rPr>
                              <w:t>Об’єктивна оцінка роботи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6" o:spid="_x0000_s1071" style="position:absolute;left:0;text-align:left;margin-left:185.35pt;margin-top:337.05pt;width:107.1pt;height:4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" fillcolor="white [3201]" strokecolor="black [3200]" strokeweight="1pt">
                <v:path arrowok="t"/>
                <v:textbox>
                  <w:txbxContent>
                    <w:p w:rsidR="0026036A" w:rsidRPr="009D6757" w:rsidRDefault="0026036A" w:rsidP="000C26A3">
                      <w:pPr>
                        <w:jc w:val="center"/>
                        <w:rPr>
                          <w:rFonts w:ascii="Times New Roman" w:hAnsi="Times New Roman" w:cs="Times New Roman"/>
                          <w:sz w:val="20"/>
                        </w:rPr>
                      </w:pPr>
                      <w:r>
                        <w:rPr>
                          <w:rFonts w:ascii="Times New Roman" w:hAnsi="Times New Roman" w:cs="Times New Roman"/>
                          <w:sz w:val="20"/>
                        </w:rPr>
                        <w:t>Об’єктивна оцінка роботи</w:t>
                      </w:r>
                    </w:p>
                  </w:txbxContent>
                </v:textbox>
              </v:rect>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776000" behindDoc="0" locked="0" layoutInCell="1" allowOverlap="1" wp14:anchorId="62309C19" wp14:editId="7DE14538">
                <wp:simplePos x="0" y="0"/>
                <wp:positionH relativeFrom="column">
                  <wp:posOffset>2353945</wp:posOffset>
                </wp:positionH>
                <wp:positionV relativeFrom="paragraph">
                  <wp:posOffset>3578225</wp:posOffset>
                </wp:positionV>
                <wp:extent cx="1360170" cy="584200"/>
                <wp:effectExtent l="0" t="0" r="0" b="6350"/>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0170" cy="584200"/>
                        </a:xfrm>
                        <a:prstGeom prst="rect">
                          <a:avLst/>
                        </a:prstGeom>
                      </wps:spPr>
                      <wps:style>
                        <a:lnRef idx="2">
                          <a:schemeClr val="dk1"/>
                        </a:lnRef>
                        <a:fillRef idx="1">
                          <a:schemeClr val="lt1"/>
                        </a:fillRef>
                        <a:effectRef idx="0">
                          <a:schemeClr val="dk1"/>
                        </a:effectRef>
                        <a:fontRef idx="minor">
                          <a:schemeClr val="dk1"/>
                        </a:fontRef>
                      </wps:style>
                      <wps:txbx>
                        <w:txbxContent>
                          <w:p w14:paraId="4D083149" w14:textId="77777777" w:rsidR="0026036A" w:rsidRPr="009D6757" w:rsidRDefault="0026036A" w:rsidP="000C26A3">
                            <w:pPr>
                              <w:jc w:val="center"/>
                              <w:rPr>
                                <w:rFonts w:ascii="Times New Roman" w:hAnsi="Times New Roman" w:cs="Times New Roman"/>
                                <w:sz w:val="20"/>
                              </w:rPr>
                            </w:pPr>
                            <w:r>
                              <w:rPr>
                                <w:rFonts w:ascii="Times New Roman" w:hAnsi="Times New Roman" w:cs="Times New Roman"/>
                                <w:sz w:val="20"/>
                              </w:rPr>
                              <w:t>Справедлива система стимулювання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5" o:spid="_x0000_s1072" style="position:absolute;left:0;text-align:left;margin-left:185.35pt;margin-top:281.75pt;width:107.1pt;height:46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" fillcolor="white [3201]" strokecolor="black [3200]" strokeweight="1pt">
                <v:path arrowok="t"/>
                <v:textbox>
                  <w:txbxContent>
                    <w:p w:rsidR="0026036A" w:rsidRPr="009D6757" w:rsidRDefault="0026036A" w:rsidP="000C26A3">
                      <w:pPr>
                        <w:jc w:val="center"/>
                        <w:rPr>
                          <w:rFonts w:ascii="Times New Roman" w:hAnsi="Times New Roman" w:cs="Times New Roman"/>
                          <w:sz w:val="20"/>
                        </w:rPr>
                      </w:pPr>
                      <w:r>
                        <w:rPr>
                          <w:rFonts w:ascii="Times New Roman" w:hAnsi="Times New Roman" w:cs="Times New Roman"/>
                          <w:sz w:val="20"/>
                        </w:rPr>
                        <w:t>Справедлива система стимулювання</w:t>
                      </w:r>
                    </w:p>
                  </w:txbxContent>
                </v:textbox>
              </v:rect>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769856" behindDoc="0" locked="0" layoutInCell="1" allowOverlap="1" wp14:anchorId="462962E4" wp14:editId="3CC38DE2">
                <wp:simplePos x="0" y="0"/>
                <wp:positionH relativeFrom="column">
                  <wp:posOffset>2353945</wp:posOffset>
                </wp:positionH>
                <wp:positionV relativeFrom="paragraph">
                  <wp:posOffset>1303020</wp:posOffset>
                </wp:positionV>
                <wp:extent cx="1360170" cy="584200"/>
                <wp:effectExtent l="0" t="0" r="0" b="6350"/>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0170" cy="584200"/>
                        </a:xfrm>
                        <a:prstGeom prst="rect">
                          <a:avLst/>
                        </a:prstGeom>
                      </wps:spPr>
                      <wps:style>
                        <a:lnRef idx="2">
                          <a:schemeClr val="dk1"/>
                        </a:lnRef>
                        <a:fillRef idx="1">
                          <a:schemeClr val="lt1"/>
                        </a:fillRef>
                        <a:effectRef idx="0">
                          <a:schemeClr val="dk1"/>
                        </a:effectRef>
                        <a:fontRef idx="minor">
                          <a:schemeClr val="dk1"/>
                        </a:fontRef>
                      </wps:style>
                      <wps:txbx>
                        <w:txbxContent>
                          <w:p w14:paraId="14DFED5C" w14:textId="77777777" w:rsidR="0026036A" w:rsidRPr="009D6757" w:rsidRDefault="0026036A" w:rsidP="009D6757">
                            <w:pPr>
                              <w:jc w:val="center"/>
                              <w:rPr>
                                <w:rFonts w:ascii="Times New Roman" w:hAnsi="Times New Roman" w:cs="Times New Roman"/>
                                <w:sz w:val="20"/>
                              </w:rPr>
                            </w:pPr>
                            <w:r w:rsidRPr="009D6757">
                              <w:rPr>
                                <w:rFonts w:ascii="Times New Roman" w:hAnsi="Times New Roman" w:cs="Times New Roman"/>
                                <w:sz w:val="20"/>
                              </w:rPr>
                              <w:t xml:space="preserve">Вдалий </w:t>
                            </w:r>
                            <w:r>
                              <w:rPr>
                                <w:rFonts w:ascii="Times New Roman" w:hAnsi="Times New Roman" w:cs="Times New Roman"/>
                                <w:sz w:val="20"/>
                              </w:rPr>
                              <w:t>вибір власної</w:t>
                            </w:r>
                            <w:r w:rsidRPr="009D6757">
                              <w:rPr>
                                <w:rFonts w:ascii="Times New Roman" w:hAnsi="Times New Roman" w:cs="Times New Roman"/>
                                <w:sz w:val="20"/>
                              </w:rPr>
                              <w:t xml:space="preserve"> професії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1" o:spid="_x0000_s1073" style="position:absolute;left:0;text-align:left;margin-left:185.35pt;margin-top:102.6pt;width:107.1pt;height:4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" fillcolor="white [3201]" strokecolor="black [3200]" strokeweight="1pt">
                <v:path arrowok="t"/>
                <v:textbox>
                  <w:txbxContent>
                    <w:p w:rsidR="0026036A" w:rsidRPr="009D6757" w:rsidRDefault="0026036A" w:rsidP="009D6757">
                      <w:pPr>
                        <w:jc w:val="center"/>
                        <w:rPr>
                          <w:rFonts w:ascii="Times New Roman" w:hAnsi="Times New Roman" w:cs="Times New Roman"/>
                          <w:sz w:val="20"/>
                        </w:rPr>
                      </w:pPr>
                      <w:r w:rsidRPr="009D6757">
                        <w:rPr>
                          <w:rFonts w:ascii="Times New Roman" w:hAnsi="Times New Roman" w:cs="Times New Roman"/>
                          <w:sz w:val="20"/>
                        </w:rPr>
                        <w:t xml:space="preserve">Вдалий </w:t>
                      </w:r>
                      <w:r>
                        <w:rPr>
                          <w:rFonts w:ascii="Times New Roman" w:hAnsi="Times New Roman" w:cs="Times New Roman"/>
                          <w:sz w:val="20"/>
                        </w:rPr>
                        <w:t>вибір власної</w:t>
                      </w:r>
                      <w:r w:rsidRPr="009D6757">
                        <w:rPr>
                          <w:rFonts w:ascii="Times New Roman" w:hAnsi="Times New Roman" w:cs="Times New Roman"/>
                          <w:sz w:val="20"/>
                        </w:rPr>
                        <w:t xml:space="preserve"> професії</w:t>
                      </w:r>
                    </w:p>
                  </w:txbxContent>
                </v:textbox>
              </v:rect>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771904" behindDoc="0" locked="0" layoutInCell="1" allowOverlap="1" wp14:anchorId="3526F4C3" wp14:editId="3288B8A1">
                <wp:simplePos x="0" y="0"/>
                <wp:positionH relativeFrom="column">
                  <wp:posOffset>2353945</wp:posOffset>
                </wp:positionH>
                <wp:positionV relativeFrom="paragraph">
                  <wp:posOffset>2047240</wp:posOffset>
                </wp:positionV>
                <wp:extent cx="1360170" cy="584200"/>
                <wp:effectExtent l="0" t="0" r="0" b="6350"/>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0170" cy="584200"/>
                        </a:xfrm>
                        <a:prstGeom prst="rect">
                          <a:avLst/>
                        </a:prstGeom>
                      </wps:spPr>
                      <wps:style>
                        <a:lnRef idx="2">
                          <a:schemeClr val="dk1"/>
                        </a:lnRef>
                        <a:fillRef idx="1">
                          <a:schemeClr val="lt1"/>
                        </a:fillRef>
                        <a:effectRef idx="0">
                          <a:schemeClr val="dk1"/>
                        </a:effectRef>
                        <a:fontRef idx="minor">
                          <a:schemeClr val="dk1"/>
                        </a:fontRef>
                      </wps:style>
                      <wps:txbx>
                        <w:txbxContent>
                          <w:p w14:paraId="6BDDC044" w14:textId="77777777" w:rsidR="0026036A" w:rsidRPr="009D6757" w:rsidRDefault="0026036A" w:rsidP="000C26A3">
                            <w:pPr>
                              <w:jc w:val="center"/>
                              <w:rPr>
                                <w:rFonts w:ascii="Times New Roman" w:hAnsi="Times New Roman" w:cs="Times New Roman"/>
                                <w:sz w:val="20"/>
                              </w:rPr>
                            </w:pPr>
                            <w:r>
                              <w:rPr>
                                <w:rFonts w:ascii="Times New Roman" w:hAnsi="Times New Roman" w:cs="Times New Roman"/>
                                <w:sz w:val="20"/>
                              </w:rPr>
                              <w:t>Цікавий зміст роботи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3" o:spid="_x0000_s1074" style="position:absolute;left:0;text-align:left;margin-left:185.35pt;margin-top:161.2pt;width:107.1pt;height:4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" fillcolor="white [3201]" strokecolor="black [3200]" strokeweight="1pt">
                <v:path arrowok="t"/>
                <v:textbox>
                  <w:txbxContent>
                    <w:p w:rsidR="0026036A" w:rsidRPr="009D6757" w:rsidRDefault="0026036A" w:rsidP="000C26A3">
                      <w:pPr>
                        <w:jc w:val="center"/>
                        <w:rPr>
                          <w:rFonts w:ascii="Times New Roman" w:hAnsi="Times New Roman" w:cs="Times New Roman"/>
                          <w:sz w:val="20"/>
                        </w:rPr>
                      </w:pPr>
                      <w:r>
                        <w:rPr>
                          <w:rFonts w:ascii="Times New Roman" w:hAnsi="Times New Roman" w:cs="Times New Roman"/>
                          <w:sz w:val="20"/>
                        </w:rPr>
                        <w:t>Цікавий зміст роботи</w:t>
                      </w:r>
                    </w:p>
                  </w:txbxContent>
                </v:textbox>
              </v:rect>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773952" behindDoc="0" locked="0" layoutInCell="1" allowOverlap="1" wp14:anchorId="421FBF85" wp14:editId="570332A6">
                <wp:simplePos x="0" y="0"/>
                <wp:positionH relativeFrom="column">
                  <wp:posOffset>2353945</wp:posOffset>
                </wp:positionH>
                <wp:positionV relativeFrom="paragraph">
                  <wp:posOffset>2834005</wp:posOffset>
                </wp:positionV>
                <wp:extent cx="1360805" cy="584200"/>
                <wp:effectExtent l="0" t="0" r="0" b="6350"/>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0805" cy="584200"/>
                        </a:xfrm>
                        <a:prstGeom prst="rect">
                          <a:avLst/>
                        </a:prstGeom>
                      </wps:spPr>
                      <wps:style>
                        <a:lnRef idx="2">
                          <a:schemeClr val="dk1"/>
                        </a:lnRef>
                        <a:fillRef idx="1">
                          <a:schemeClr val="lt1"/>
                        </a:fillRef>
                        <a:effectRef idx="0">
                          <a:schemeClr val="dk1"/>
                        </a:effectRef>
                        <a:fontRef idx="minor">
                          <a:schemeClr val="dk1"/>
                        </a:fontRef>
                      </wps:style>
                      <wps:txbx>
                        <w:txbxContent>
                          <w:p w14:paraId="09F9D8A8" w14:textId="77777777" w:rsidR="0026036A" w:rsidRPr="009D6757" w:rsidRDefault="0026036A" w:rsidP="000C26A3">
                            <w:pPr>
                              <w:jc w:val="center"/>
                              <w:rPr>
                                <w:rFonts w:ascii="Times New Roman" w:hAnsi="Times New Roman" w:cs="Times New Roman"/>
                                <w:sz w:val="20"/>
                              </w:rPr>
                            </w:pPr>
                            <w:r>
                              <w:rPr>
                                <w:rFonts w:ascii="Times New Roman" w:hAnsi="Times New Roman" w:cs="Times New Roman"/>
                                <w:sz w:val="20"/>
                              </w:rPr>
                              <w:t>Успішність роботи та можливість кар’єрного росту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4" o:spid="_x0000_s1075" style="position:absolute;left:0;text-align:left;margin-left:185.35pt;margin-top:223.15pt;width:107.15pt;height:4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" fillcolor="white [3201]" strokecolor="black [3200]" strokeweight="1pt">
                <v:path arrowok="t"/>
                <v:textbox>
                  <w:txbxContent>
                    <w:p w:rsidR="0026036A" w:rsidRPr="009D6757" w:rsidRDefault="0026036A" w:rsidP="000C26A3">
                      <w:pPr>
                        <w:jc w:val="center"/>
                        <w:rPr>
                          <w:rFonts w:ascii="Times New Roman" w:hAnsi="Times New Roman" w:cs="Times New Roman"/>
                          <w:sz w:val="20"/>
                        </w:rPr>
                      </w:pPr>
                      <w:r>
                        <w:rPr>
                          <w:rFonts w:ascii="Times New Roman" w:hAnsi="Times New Roman" w:cs="Times New Roman"/>
                          <w:sz w:val="20"/>
                        </w:rPr>
                        <w:t>Успішність роботи та можливість кар’єрного росту</w:t>
                      </w:r>
                    </w:p>
                  </w:txbxContent>
                </v:textbox>
              </v:rect>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768832" behindDoc="0" locked="0" layoutInCell="1" allowOverlap="1" wp14:anchorId="30BAE246" wp14:editId="0C87545A">
                <wp:simplePos x="0" y="0"/>
                <wp:positionH relativeFrom="column">
                  <wp:posOffset>4565650</wp:posOffset>
                </wp:positionH>
                <wp:positionV relativeFrom="paragraph">
                  <wp:posOffset>3312795</wp:posOffset>
                </wp:positionV>
                <wp:extent cx="1488440" cy="1403350"/>
                <wp:effectExtent l="0" t="0" r="0" b="6350"/>
                <wp:wrapNone/>
                <wp:docPr id="80" name="Овал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8440" cy="1403350"/>
                        </a:xfrm>
                        <a:prstGeom prst="ellipse">
                          <a:avLst/>
                        </a:prstGeom>
                      </wps:spPr>
                      <wps:style>
                        <a:lnRef idx="2">
                          <a:schemeClr val="dk1"/>
                        </a:lnRef>
                        <a:fillRef idx="1">
                          <a:schemeClr val="lt1"/>
                        </a:fillRef>
                        <a:effectRef idx="0">
                          <a:schemeClr val="dk1"/>
                        </a:effectRef>
                        <a:fontRef idx="minor">
                          <a:schemeClr val="dk1"/>
                        </a:fontRef>
                      </wps:style>
                      <wps:txbx>
                        <w:txbxContent>
                          <w:p w14:paraId="06B17CD4" w14:textId="77777777" w:rsidR="0026036A" w:rsidRPr="00775D1F" w:rsidRDefault="0026036A" w:rsidP="00775D1F">
                            <w:pPr>
                              <w:jc w:val="center"/>
                              <w:rPr>
                                <w:rFonts w:ascii="Times New Roman" w:hAnsi="Times New Roman" w:cs="Times New Roman"/>
                                <w:sz w:val="20"/>
                              </w:rPr>
                            </w:pPr>
                            <w:r>
                              <w:rPr>
                                <w:rFonts w:ascii="Times New Roman" w:hAnsi="Times New Roman" w:cs="Times New Roman"/>
                                <w:sz w:val="20"/>
                              </w:rPr>
                              <w:t>Задоволеність працівника своєю роботою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80" o:spid="_x0000_s1076" style="position:absolute;left:0;text-align:left;margin-left:359.5pt;margin-top:260.85pt;width:117.2pt;height:110.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" fillcolor="white [3201]" strokecolor="black [3200]" strokeweight="1pt">
                <v:stroke joinstyle="miter"/>
                <v:path arrowok="t"/>
                <v:textbox>
                  <w:txbxContent>
                    <w:p w:rsidR="0026036A" w:rsidRPr="00775D1F" w:rsidRDefault="0026036A" w:rsidP="00775D1F">
                      <w:pPr>
                        <w:jc w:val="center"/>
                        <w:rPr>
                          <w:rFonts w:ascii="Times New Roman" w:hAnsi="Times New Roman" w:cs="Times New Roman"/>
                          <w:sz w:val="20"/>
                        </w:rPr>
                      </w:pPr>
                      <w:r>
                        <w:rPr>
                          <w:rFonts w:ascii="Times New Roman" w:hAnsi="Times New Roman" w:cs="Times New Roman"/>
                          <w:sz w:val="20"/>
                        </w:rPr>
                        <w:t>Задоволеність працівника своєю роботою</w:t>
                      </w:r>
                    </w:p>
                  </w:txbxContent>
                </v:textbox>
              </v:oval>
            </w:pict>
          </mc:Fallback>
        </mc:AlternateContent>
      </w:r>
      <w:r w:rsidR="00C43736" w:rsidRPr="00C43736">
        <w:rPr>
          <w:rFonts w:ascii="Times New Roman" w:hAnsi="Times New Roman" w:cs="Times New Roman"/>
          <w:sz w:val="28"/>
        </w:rPr>
        <w:t xml:space="preserve"> </w:t>
      </w:r>
      <w:r w:rsidR="00E05F1D" w:rsidRPr="00790ABD">
        <w:rPr>
          <w:rFonts w:ascii="Times New Roman" w:hAnsi="Times New Roman" w:cs="Times New Roman"/>
          <w:sz w:val="28"/>
        </w:rPr>
        <w:t xml:space="preserve">Борисюк А.С. </w:t>
      </w:r>
      <w:r w:rsidR="00E05F1D">
        <w:rPr>
          <w:rFonts w:ascii="Times New Roman" w:hAnsi="Times New Roman" w:cs="Times New Roman"/>
          <w:sz w:val="28"/>
        </w:rPr>
        <w:t>розробила</w:t>
      </w:r>
      <w:r w:rsidR="00C43736" w:rsidRPr="00C43736">
        <w:rPr>
          <w:rFonts w:ascii="Times New Roman" w:hAnsi="Times New Roman" w:cs="Times New Roman"/>
          <w:sz w:val="28"/>
        </w:rPr>
        <w:t xml:space="preserve"> схему</w:t>
      </w:r>
      <w:r w:rsidR="00637C97">
        <w:rPr>
          <w:rFonts w:ascii="Times New Roman" w:hAnsi="Times New Roman" w:cs="Times New Roman"/>
          <w:sz w:val="28"/>
        </w:rPr>
        <w:t xml:space="preserve"> (рис.2.3.)</w:t>
      </w:r>
      <w:r w:rsidR="00C43736" w:rsidRPr="00C43736">
        <w:rPr>
          <w:rFonts w:ascii="Times New Roman" w:hAnsi="Times New Roman" w:cs="Times New Roman"/>
          <w:sz w:val="28"/>
        </w:rPr>
        <w:t>, де враховано основні чинники, що зумовлюють задоволеність людей виконуваною роботою, а також взаємний вплив різних компонентів. Така схема цікава для керівника, бо допомагає запобігати конфліктності в колективі</w:t>
      </w:r>
      <w:r w:rsidR="00E05F1D">
        <w:rPr>
          <w:rFonts w:ascii="Times New Roman" w:hAnsi="Times New Roman" w:cs="Times New Roman"/>
          <w:sz w:val="28"/>
        </w:rPr>
        <w:t xml:space="preserve"> [6, с.5-14</w:t>
      </w:r>
      <w:r w:rsidR="00706BE9">
        <w:rPr>
          <w:rFonts w:ascii="Times New Roman" w:hAnsi="Times New Roman" w:cs="Times New Roman"/>
          <w:sz w:val="28"/>
        </w:rPr>
        <w:t>]</w:t>
      </w:r>
      <w:r w:rsidR="00C43736" w:rsidRPr="00C43736">
        <w:rPr>
          <w:rFonts w:ascii="Times New Roman" w:hAnsi="Times New Roman" w:cs="Times New Roman"/>
          <w:sz w:val="28"/>
        </w:rPr>
        <w:t>.</w:t>
      </w:r>
    </w:p>
    <w:p w14:paraId="4E05D03A" w14:textId="77777777" w:rsidR="00867039" w:rsidRDefault="00867039" w:rsidP="00757C85">
      <w:pPr>
        <w:tabs>
          <w:tab w:val="left" w:pos="3550"/>
        </w:tabs>
        <w:spacing w:after="0" w:line="360" w:lineRule="auto"/>
        <w:ind w:firstLine="709"/>
        <w:jc w:val="both"/>
        <w:rPr>
          <w:rFonts w:ascii="Times New Roman" w:hAnsi="Times New Roman" w:cs="Times New Roman"/>
          <w:sz w:val="28"/>
        </w:rPr>
      </w:pPr>
    </w:p>
    <w:p w14:paraId="50122CE4" w14:textId="77777777" w:rsidR="00867039" w:rsidRDefault="00867039" w:rsidP="00757C85">
      <w:pPr>
        <w:tabs>
          <w:tab w:val="left" w:pos="3550"/>
        </w:tabs>
        <w:spacing w:after="0" w:line="360" w:lineRule="auto"/>
        <w:ind w:firstLine="709"/>
        <w:jc w:val="both"/>
        <w:rPr>
          <w:rFonts w:ascii="Times New Roman" w:hAnsi="Times New Roman" w:cs="Times New Roman"/>
          <w:sz w:val="28"/>
        </w:rPr>
      </w:pPr>
    </w:p>
    <w:p w14:paraId="64510F47" w14:textId="77777777" w:rsidR="00867039" w:rsidRDefault="00867039" w:rsidP="00757C85">
      <w:pPr>
        <w:tabs>
          <w:tab w:val="left" w:pos="3550"/>
        </w:tabs>
        <w:spacing w:after="0" w:line="360" w:lineRule="auto"/>
        <w:ind w:firstLine="709"/>
        <w:jc w:val="both"/>
        <w:rPr>
          <w:rFonts w:ascii="Times New Roman" w:hAnsi="Times New Roman" w:cs="Times New Roman"/>
          <w:sz w:val="28"/>
        </w:rPr>
      </w:pPr>
    </w:p>
    <w:p w14:paraId="14C3F894" w14:textId="77777777" w:rsidR="00867039" w:rsidRDefault="00867039" w:rsidP="00757C85">
      <w:pPr>
        <w:tabs>
          <w:tab w:val="left" w:pos="3550"/>
        </w:tabs>
        <w:spacing w:after="0" w:line="360" w:lineRule="auto"/>
        <w:ind w:firstLine="709"/>
        <w:jc w:val="both"/>
        <w:rPr>
          <w:rFonts w:ascii="Times New Roman" w:hAnsi="Times New Roman" w:cs="Times New Roman"/>
          <w:sz w:val="28"/>
        </w:rPr>
      </w:pPr>
    </w:p>
    <w:p w14:paraId="3D23FAD1" w14:textId="77777777" w:rsidR="00867039" w:rsidRDefault="00867039" w:rsidP="00757C85">
      <w:pPr>
        <w:tabs>
          <w:tab w:val="left" w:pos="3550"/>
        </w:tabs>
        <w:spacing w:after="0" w:line="360" w:lineRule="auto"/>
        <w:ind w:firstLine="709"/>
        <w:jc w:val="both"/>
        <w:rPr>
          <w:rFonts w:ascii="Times New Roman" w:hAnsi="Times New Roman" w:cs="Times New Roman"/>
          <w:sz w:val="28"/>
        </w:rPr>
      </w:pPr>
    </w:p>
    <w:p w14:paraId="2859EE7B" w14:textId="77777777" w:rsidR="00867039" w:rsidRDefault="00867039" w:rsidP="00757C85">
      <w:pPr>
        <w:tabs>
          <w:tab w:val="left" w:pos="3550"/>
        </w:tabs>
        <w:spacing w:after="0" w:line="360" w:lineRule="auto"/>
        <w:ind w:firstLine="709"/>
        <w:jc w:val="both"/>
        <w:rPr>
          <w:rFonts w:ascii="Times New Roman" w:hAnsi="Times New Roman" w:cs="Times New Roman"/>
          <w:sz w:val="28"/>
        </w:rPr>
      </w:pPr>
    </w:p>
    <w:p w14:paraId="1D1EB443" w14:textId="77777777" w:rsidR="00867039" w:rsidRDefault="00867039" w:rsidP="00757C85">
      <w:pPr>
        <w:tabs>
          <w:tab w:val="left" w:pos="3550"/>
        </w:tabs>
        <w:spacing w:after="0" w:line="360" w:lineRule="auto"/>
        <w:ind w:firstLine="709"/>
        <w:jc w:val="both"/>
        <w:rPr>
          <w:rFonts w:ascii="Times New Roman" w:hAnsi="Times New Roman" w:cs="Times New Roman"/>
          <w:sz w:val="28"/>
        </w:rPr>
      </w:pPr>
    </w:p>
    <w:p w14:paraId="3DF61E12" w14:textId="77777777" w:rsidR="00867039" w:rsidRDefault="00867039" w:rsidP="00757C85">
      <w:pPr>
        <w:tabs>
          <w:tab w:val="left" w:pos="3550"/>
        </w:tabs>
        <w:spacing w:after="0" w:line="360" w:lineRule="auto"/>
        <w:ind w:firstLine="709"/>
        <w:jc w:val="both"/>
        <w:rPr>
          <w:rFonts w:ascii="Times New Roman" w:hAnsi="Times New Roman" w:cs="Times New Roman"/>
          <w:sz w:val="28"/>
        </w:rPr>
      </w:pPr>
    </w:p>
    <w:p w14:paraId="25EC6711" w14:textId="77777777" w:rsidR="00867039" w:rsidRDefault="00867039" w:rsidP="00757C85">
      <w:pPr>
        <w:tabs>
          <w:tab w:val="left" w:pos="3550"/>
        </w:tabs>
        <w:spacing w:after="0" w:line="360" w:lineRule="auto"/>
        <w:ind w:firstLine="709"/>
        <w:jc w:val="both"/>
        <w:rPr>
          <w:rFonts w:ascii="Times New Roman" w:hAnsi="Times New Roman" w:cs="Times New Roman"/>
          <w:sz w:val="28"/>
        </w:rPr>
      </w:pPr>
    </w:p>
    <w:p w14:paraId="793AB86F" w14:textId="77777777" w:rsidR="00867039" w:rsidRDefault="00867039" w:rsidP="00757C85">
      <w:pPr>
        <w:tabs>
          <w:tab w:val="left" w:pos="3550"/>
        </w:tabs>
        <w:spacing w:after="0" w:line="360" w:lineRule="auto"/>
        <w:ind w:firstLine="709"/>
        <w:jc w:val="both"/>
        <w:rPr>
          <w:rFonts w:ascii="Times New Roman" w:hAnsi="Times New Roman" w:cs="Times New Roman"/>
          <w:sz w:val="28"/>
        </w:rPr>
      </w:pPr>
    </w:p>
    <w:p w14:paraId="5CC2828B" w14:textId="77777777" w:rsidR="00867039" w:rsidRDefault="00867039" w:rsidP="00757C85">
      <w:pPr>
        <w:tabs>
          <w:tab w:val="left" w:pos="3550"/>
        </w:tabs>
        <w:spacing w:after="0" w:line="360" w:lineRule="auto"/>
        <w:ind w:firstLine="709"/>
        <w:jc w:val="both"/>
        <w:rPr>
          <w:rFonts w:ascii="Times New Roman" w:hAnsi="Times New Roman" w:cs="Times New Roman"/>
          <w:sz w:val="28"/>
        </w:rPr>
      </w:pPr>
    </w:p>
    <w:p w14:paraId="2D16F107" w14:textId="77777777" w:rsidR="00D654A0" w:rsidRDefault="000C26A3" w:rsidP="00757C85">
      <w:pPr>
        <w:tabs>
          <w:tab w:val="left" w:pos="3550"/>
        </w:tabs>
        <w:spacing w:after="0" w:line="360" w:lineRule="auto"/>
        <w:ind w:firstLine="709"/>
        <w:jc w:val="both"/>
        <w:rPr>
          <w:rFonts w:ascii="Times New Roman" w:hAnsi="Times New Roman" w:cs="Times New Roman"/>
          <w:noProof/>
          <w:sz w:val="28"/>
          <w:lang w:eastAsia="uk-UA"/>
        </w:rPr>
      </w:pPr>
      <w:r w:rsidRPr="000C26A3">
        <w:rPr>
          <w:rFonts w:ascii="Times New Roman" w:hAnsi="Times New Roman" w:cs="Times New Roman"/>
          <w:noProof/>
          <w:sz w:val="28"/>
          <w:lang w:eastAsia="uk-UA"/>
        </w:rPr>
        <w:t xml:space="preserve">  </w:t>
      </w:r>
    </w:p>
    <w:p w14:paraId="64296DE9" w14:textId="77777777" w:rsidR="00867039" w:rsidRDefault="00867039" w:rsidP="00757C85">
      <w:pPr>
        <w:tabs>
          <w:tab w:val="left" w:pos="3550"/>
        </w:tabs>
        <w:spacing w:after="0" w:line="360" w:lineRule="auto"/>
        <w:ind w:firstLine="709"/>
        <w:jc w:val="both"/>
        <w:rPr>
          <w:rFonts w:ascii="Times New Roman" w:hAnsi="Times New Roman" w:cs="Times New Roman"/>
          <w:noProof/>
          <w:sz w:val="28"/>
          <w:lang w:eastAsia="uk-UA"/>
        </w:rPr>
      </w:pPr>
    </w:p>
    <w:p w14:paraId="246A71B7" w14:textId="77777777" w:rsidR="00867039" w:rsidRDefault="00867039" w:rsidP="00757C85">
      <w:pPr>
        <w:tabs>
          <w:tab w:val="left" w:pos="3550"/>
        </w:tabs>
        <w:spacing w:after="0" w:line="360" w:lineRule="auto"/>
        <w:ind w:firstLine="709"/>
        <w:jc w:val="both"/>
        <w:rPr>
          <w:rFonts w:ascii="Times New Roman" w:hAnsi="Times New Roman" w:cs="Times New Roman"/>
          <w:noProof/>
          <w:sz w:val="28"/>
          <w:lang w:eastAsia="uk-UA"/>
        </w:rPr>
      </w:pPr>
    </w:p>
    <w:p w14:paraId="22994CCE" w14:textId="77777777" w:rsidR="00867039" w:rsidRDefault="00867039" w:rsidP="00757C85">
      <w:pPr>
        <w:tabs>
          <w:tab w:val="left" w:pos="3550"/>
        </w:tabs>
        <w:spacing w:after="0" w:line="360" w:lineRule="auto"/>
        <w:ind w:firstLine="709"/>
        <w:jc w:val="both"/>
        <w:rPr>
          <w:rFonts w:ascii="Times New Roman" w:hAnsi="Times New Roman" w:cs="Times New Roman"/>
          <w:noProof/>
          <w:sz w:val="28"/>
          <w:lang w:eastAsia="uk-UA"/>
        </w:rPr>
      </w:pPr>
    </w:p>
    <w:p w14:paraId="6E242DB6" w14:textId="77777777" w:rsidR="00867039" w:rsidRDefault="00867039" w:rsidP="00757C85">
      <w:pPr>
        <w:tabs>
          <w:tab w:val="left" w:pos="3550"/>
        </w:tabs>
        <w:spacing w:after="0" w:line="360" w:lineRule="auto"/>
        <w:ind w:firstLine="709"/>
        <w:jc w:val="both"/>
        <w:rPr>
          <w:rFonts w:ascii="Times New Roman" w:hAnsi="Times New Roman" w:cs="Times New Roman"/>
          <w:noProof/>
          <w:sz w:val="28"/>
          <w:lang w:eastAsia="uk-UA"/>
        </w:rPr>
      </w:pPr>
    </w:p>
    <w:p w14:paraId="7CFA85C4" w14:textId="77777777" w:rsidR="00867039" w:rsidRDefault="00867039" w:rsidP="00757C85">
      <w:pPr>
        <w:tabs>
          <w:tab w:val="left" w:pos="3550"/>
        </w:tabs>
        <w:spacing w:after="0" w:line="360" w:lineRule="auto"/>
        <w:ind w:firstLine="709"/>
        <w:jc w:val="both"/>
        <w:rPr>
          <w:rFonts w:ascii="Times New Roman" w:hAnsi="Times New Roman" w:cs="Times New Roman"/>
          <w:sz w:val="28"/>
        </w:rPr>
      </w:pPr>
    </w:p>
    <w:p w14:paraId="31EAAAB6" w14:textId="77777777" w:rsidR="00D654A0" w:rsidRDefault="00D654A0" w:rsidP="00757C85">
      <w:pPr>
        <w:ind w:firstLine="709"/>
        <w:jc w:val="both"/>
        <w:rPr>
          <w:rFonts w:ascii="Times New Roman" w:hAnsi="Times New Roman" w:cs="Times New Roman"/>
          <w:sz w:val="28"/>
          <w:szCs w:val="28"/>
        </w:rPr>
      </w:pPr>
      <w:r w:rsidRPr="00D654A0">
        <w:rPr>
          <w:rFonts w:ascii="Times New Roman" w:hAnsi="Times New Roman" w:cs="Times New Roman"/>
          <w:sz w:val="28"/>
          <w:szCs w:val="28"/>
        </w:rPr>
        <w:t>Рис.2.3. Схема задоволеності працівника своєю роботою</w:t>
      </w:r>
    </w:p>
    <w:p w14:paraId="12A3E15C" w14:textId="77777777" w:rsidR="006C606C" w:rsidRDefault="006C606C" w:rsidP="00757C85">
      <w:pPr>
        <w:spacing w:after="0" w:line="360" w:lineRule="auto"/>
        <w:ind w:firstLine="709"/>
        <w:jc w:val="both"/>
        <w:rPr>
          <w:rFonts w:ascii="Times New Roman" w:hAnsi="Times New Roman" w:cs="Times New Roman"/>
          <w:sz w:val="28"/>
          <w:szCs w:val="28"/>
        </w:rPr>
      </w:pPr>
    </w:p>
    <w:p w14:paraId="340946B6" w14:textId="77777777" w:rsidR="00642DEE" w:rsidRPr="00642DEE" w:rsidRDefault="00642DEE" w:rsidP="00757C85">
      <w:pPr>
        <w:spacing w:after="0" w:line="360" w:lineRule="auto"/>
        <w:ind w:firstLine="709"/>
        <w:jc w:val="both"/>
        <w:rPr>
          <w:rFonts w:ascii="Times New Roman" w:hAnsi="Times New Roman" w:cs="Times New Roman"/>
          <w:sz w:val="28"/>
          <w:szCs w:val="28"/>
        </w:rPr>
      </w:pPr>
      <w:r w:rsidRPr="00642DEE">
        <w:rPr>
          <w:rFonts w:ascii="Times New Roman" w:hAnsi="Times New Roman" w:cs="Times New Roman"/>
          <w:sz w:val="28"/>
          <w:szCs w:val="28"/>
        </w:rPr>
        <w:t xml:space="preserve">Щоб сприяти згуртованості колективу, керівник повинен мати такі </w:t>
      </w:r>
      <w:r>
        <w:rPr>
          <w:rFonts w:ascii="Times New Roman" w:hAnsi="Times New Roman" w:cs="Times New Roman"/>
          <w:sz w:val="28"/>
          <w:szCs w:val="28"/>
        </w:rPr>
        <w:t>риси характеру</w:t>
      </w:r>
      <w:r w:rsidRPr="00642DEE">
        <w:rPr>
          <w:rFonts w:ascii="Times New Roman" w:hAnsi="Times New Roman" w:cs="Times New Roman"/>
          <w:sz w:val="28"/>
          <w:szCs w:val="28"/>
        </w:rPr>
        <w:t>:</w:t>
      </w:r>
    </w:p>
    <w:p w14:paraId="62EA881C" w14:textId="77777777" w:rsidR="00642DEE" w:rsidRPr="00642DEE" w:rsidRDefault="006C606C" w:rsidP="006C606C">
      <w:pPr>
        <w:pStyle w:val="a7"/>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642DEE" w:rsidRPr="00642DEE">
        <w:rPr>
          <w:rFonts w:ascii="Times New Roman" w:hAnsi="Times New Roman" w:cs="Times New Roman"/>
          <w:sz w:val="28"/>
          <w:szCs w:val="28"/>
        </w:rPr>
        <w:t>изначеність</w:t>
      </w:r>
      <w:r w:rsidR="00E05F1D">
        <w:rPr>
          <w:rFonts w:ascii="Times New Roman" w:hAnsi="Times New Roman" w:cs="Times New Roman"/>
          <w:sz w:val="28"/>
          <w:szCs w:val="28"/>
        </w:rPr>
        <w:t>;</w:t>
      </w:r>
    </w:p>
    <w:p w14:paraId="5A748BC3" w14:textId="77777777" w:rsidR="00642DEE" w:rsidRPr="00642DEE" w:rsidRDefault="006C606C" w:rsidP="006C606C">
      <w:pPr>
        <w:pStyle w:val="a7"/>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00642DEE" w:rsidRPr="00642DEE">
        <w:rPr>
          <w:rFonts w:ascii="Times New Roman" w:hAnsi="Times New Roman" w:cs="Times New Roman"/>
          <w:sz w:val="28"/>
          <w:szCs w:val="28"/>
        </w:rPr>
        <w:t>свідомленість</w:t>
      </w:r>
      <w:r w:rsidR="00E05F1D">
        <w:rPr>
          <w:rFonts w:ascii="Times New Roman" w:hAnsi="Times New Roman" w:cs="Times New Roman"/>
          <w:sz w:val="28"/>
          <w:szCs w:val="28"/>
        </w:rPr>
        <w:t>;</w:t>
      </w:r>
    </w:p>
    <w:p w14:paraId="44229FC4" w14:textId="77777777" w:rsidR="00642DEE" w:rsidRPr="00642DEE" w:rsidRDefault="00306104" w:rsidP="006C606C">
      <w:pPr>
        <w:pStyle w:val="a7"/>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ц</w:t>
      </w:r>
      <w:r w:rsidR="00642DEE" w:rsidRPr="00642DEE">
        <w:rPr>
          <w:rFonts w:ascii="Times New Roman" w:hAnsi="Times New Roman" w:cs="Times New Roman"/>
          <w:sz w:val="28"/>
          <w:szCs w:val="28"/>
        </w:rPr>
        <w:t>ілеспрямованість</w:t>
      </w:r>
      <w:r w:rsidR="00E05F1D">
        <w:rPr>
          <w:rFonts w:ascii="Times New Roman" w:hAnsi="Times New Roman" w:cs="Times New Roman"/>
          <w:sz w:val="28"/>
          <w:szCs w:val="28"/>
        </w:rPr>
        <w:t>;</w:t>
      </w:r>
    </w:p>
    <w:p w14:paraId="7F57F991" w14:textId="77777777" w:rsidR="00642DEE" w:rsidRPr="00642DEE" w:rsidRDefault="006C606C" w:rsidP="006C606C">
      <w:pPr>
        <w:pStyle w:val="a7"/>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642DEE" w:rsidRPr="00642DEE">
        <w:rPr>
          <w:rFonts w:ascii="Times New Roman" w:hAnsi="Times New Roman" w:cs="Times New Roman"/>
          <w:sz w:val="28"/>
          <w:szCs w:val="28"/>
        </w:rPr>
        <w:t>ибірковість</w:t>
      </w:r>
      <w:r w:rsidR="00E05F1D">
        <w:rPr>
          <w:rFonts w:ascii="Times New Roman" w:hAnsi="Times New Roman" w:cs="Times New Roman"/>
          <w:sz w:val="28"/>
          <w:szCs w:val="28"/>
        </w:rPr>
        <w:t>;</w:t>
      </w:r>
    </w:p>
    <w:p w14:paraId="6D0E27EF" w14:textId="77777777" w:rsidR="00642DEE" w:rsidRPr="00DD4AF7" w:rsidRDefault="006C606C" w:rsidP="006C606C">
      <w:pPr>
        <w:pStyle w:val="a7"/>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т</w:t>
      </w:r>
      <w:r w:rsidR="00642DEE" w:rsidRPr="00642DEE">
        <w:rPr>
          <w:rFonts w:ascii="Times New Roman" w:hAnsi="Times New Roman" w:cs="Times New Roman"/>
          <w:sz w:val="28"/>
          <w:szCs w:val="28"/>
        </w:rPr>
        <w:t>актовність</w:t>
      </w:r>
      <w:r w:rsidR="00E05F1D">
        <w:rPr>
          <w:rFonts w:ascii="Times New Roman" w:hAnsi="Times New Roman" w:cs="Times New Roman"/>
          <w:sz w:val="28"/>
          <w:szCs w:val="28"/>
        </w:rPr>
        <w:t>;</w:t>
      </w:r>
    </w:p>
    <w:p w14:paraId="531EEA31" w14:textId="77777777" w:rsidR="00642DEE" w:rsidRPr="00642DEE" w:rsidRDefault="006C606C" w:rsidP="006C606C">
      <w:pPr>
        <w:pStyle w:val="a7"/>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642DEE" w:rsidRPr="00642DEE">
        <w:rPr>
          <w:rFonts w:ascii="Times New Roman" w:hAnsi="Times New Roman" w:cs="Times New Roman"/>
          <w:sz w:val="28"/>
          <w:szCs w:val="28"/>
        </w:rPr>
        <w:t>имогливість</w:t>
      </w:r>
      <w:r w:rsidR="00E05F1D">
        <w:rPr>
          <w:rFonts w:ascii="Times New Roman" w:hAnsi="Times New Roman" w:cs="Times New Roman"/>
          <w:sz w:val="28"/>
          <w:szCs w:val="28"/>
        </w:rPr>
        <w:t>;</w:t>
      </w:r>
    </w:p>
    <w:p w14:paraId="640B4911" w14:textId="77777777" w:rsidR="00642DEE" w:rsidRPr="00642DEE" w:rsidRDefault="006C606C" w:rsidP="006C606C">
      <w:pPr>
        <w:pStyle w:val="a7"/>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00642DEE" w:rsidRPr="00642DEE">
        <w:rPr>
          <w:rFonts w:ascii="Times New Roman" w:hAnsi="Times New Roman" w:cs="Times New Roman"/>
          <w:sz w:val="28"/>
          <w:szCs w:val="28"/>
        </w:rPr>
        <w:t>ритичність</w:t>
      </w:r>
      <w:r w:rsidR="00E05F1D">
        <w:rPr>
          <w:rFonts w:ascii="Times New Roman" w:hAnsi="Times New Roman" w:cs="Times New Roman"/>
          <w:sz w:val="28"/>
          <w:szCs w:val="28"/>
        </w:rPr>
        <w:t>;</w:t>
      </w:r>
    </w:p>
    <w:p w14:paraId="1FFF0744" w14:textId="77777777" w:rsidR="00642DEE" w:rsidRPr="00642DEE" w:rsidRDefault="006C606C" w:rsidP="006C606C">
      <w:pPr>
        <w:pStyle w:val="a7"/>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642DEE" w:rsidRPr="00642DEE">
        <w:rPr>
          <w:rFonts w:ascii="Times New Roman" w:hAnsi="Times New Roman" w:cs="Times New Roman"/>
          <w:sz w:val="28"/>
          <w:szCs w:val="28"/>
        </w:rPr>
        <w:t>ідповідальність</w:t>
      </w:r>
      <w:r w:rsidR="00E05F1D">
        <w:rPr>
          <w:rFonts w:ascii="Times New Roman" w:hAnsi="Times New Roman" w:cs="Times New Roman"/>
          <w:sz w:val="28"/>
          <w:szCs w:val="28"/>
        </w:rPr>
        <w:t xml:space="preserve"> </w:t>
      </w:r>
      <w:r w:rsidR="00E05F1D">
        <w:rPr>
          <w:rFonts w:ascii="Times New Roman" w:hAnsi="Times New Roman" w:cs="Times New Roman"/>
          <w:sz w:val="28"/>
        </w:rPr>
        <w:t>[6, с.5-14]</w:t>
      </w:r>
      <w:r w:rsidR="00E05F1D" w:rsidRPr="00790ABD">
        <w:rPr>
          <w:rFonts w:ascii="Times New Roman" w:hAnsi="Times New Roman" w:cs="Times New Roman"/>
          <w:sz w:val="28"/>
        </w:rPr>
        <w:t>.</w:t>
      </w:r>
    </w:p>
    <w:p w14:paraId="15C6795F" w14:textId="77777777" w:rsidR="00EF5FE8" w:rsidRDefault="00642DEE" w:rsidP="00757C85">
      <w:pPr>
        <w:spacing w:after="0" w:line="360" w:lineRule="auto"/>
        <w:ind w:firstLine="709"/>
        <w:jc w:val="both"/>
        <w:rPr>
          <w:rFonts w:ascii="Times New Roman" w:hAnsi="Times New Roman" w:cs="Times New Roman"/>
          <w:sz w:val="28"/>
          <w:szCs w:val="28"/>
        </w:rPr>
      </w:pPr>
      <w:r w:rsidRPr="00642DEE">
        <w:rPr>
          <w:rFonts w:ascii="Times New Roman" w:hAnsi="Times New Roman" w:cs="Times New Roman"/>
          <w:sz w:val="28"/>
          <w:szCs w:val="28"/>
        </w:rPr>
        <w:t xml:space="preserve">Доброзичливі та комфортні стосунки в колективі можливі, коли його члени ставляться один до одного з повагою та симпатією, що є надзвичайно важливим. </w:t>
      </w:r>
      <w:r w:rsidR="00E05F1D" w:rsidRPr="00E22D73">
        <w:rPr>
          <w:rFonts w:ascii="Times New Roman" w:hAnsi="Times New Roman" w:cs="Times New Roman"/>
          <w:color w:val="000000" w:themeColor="text1"/>
          <w:sz w:val="28"/>
          <w:szCs w:val="28"/>
        </w:rPr>
        <w:t>В.</w:t>
      </w:r>
      <w:r w:rsidR="00745AFF">
        <w:rPr>
          <w:rFonts w:ascii="Times New Roman" w:hAnsi="Times New Roman" w:cs="Times New Roman"/>
          <w:color w:val="000000" w:themeColor="text1"/>
          <w:sz w:val="28"/>
          <w:szCs w:val="28"/>
        </w:rPr>
        <w:t> </w:t>
      </w:r>
      <w:r w:rsidR="00E05F1D" w:rsidRPr="00E22D73">
        <w:rPr>
          <w:rFonts w:ascii="Times New Roman" w:hAnsi="Times New Roman" w:cs="Times New Roman"/>
          <w:color w:val="000000" w:themeColor="text1"/>
          <w:sz w:val="28"/>
          <w:szCs w:val="28"/>
        </w:rPr>
        <w:t>Витищенко</w:t>
      </w:r>
      <w:r w:rsidR="00E05F1D" w:rsidRPr="00642DEE">
        <w:rPr>
          <w:rFonts w:ascii="Times New Roman" w:hAnsi="Times New Roman" w:cs="Times New Roman"/>
          <w:sz w:val="28"/>
          <w:szCs w:val="28"/>
        </w:rPr>
        <w:t xml:space="preserve"> </w:t>
      </w:r>
      <w:r w:rsidR="00E05F1D">
        <w:rPr>
          <w:rFonts w:ascii="Times New Roman" w:hAnsi="Times New Roman" w:cs="Times New Roman"/>
          <w:sz w:val="28"/>
          <w:szCs w:val="28"/>
        </w:rPr>
        <w:t>систематизувала</w:t>
      </w:r>
      <w:r w:rsidRPr="00642DEE">
        <w:rPr>
          <w:rFonts w:ascii="Times New Roman" w:hAnsi="Times New Roman" w:cs="Times New Roman"/>
          <w:sz w:val="28"/>
          <w:szCs w:val="28"/>
        </w:rPr>
        <w:t xml:space="preserve"> основні чинники, що визначають характер міжособистісних стосунків</w:t>
      </w:r>
      <w:r w:rsidR="00562323">
        <w:rPr>
          <w:rFonts w:ascii="Times New Roman" w:hAnsi="Times New Roman" w:cs="Times New Roman"/>
          <w:sz w:val="28"/>
          <w:szCs w:val="28"/>
        </w:rPr>
        <w:t xml:space="preserve"> </w:t>
      </w:r>
      <w:r w:rsidR="00E05F1D">
        <w:rPr>
          <w:rFonts w:ascii="Times New Roman" w:hAnsi="Times New Roman" w:cs="Times New Roman"/>
          <w:sz w:val="28"/>
        </w:rPr>
        <w:t>[15</w:t>
      </w:r>
      <w:r w:rsidR="00562323">
        <w:rPr>
          <w:rFonts w:ascii="Times New Roman" w:hAnsi="Times New Roman" w:cs="Times New Roman"/>
          <w:sz w:val="28"/>
        </w:rPr>
        <w:t>]</w:t>
      </w:r>
      <w:r w:rsidR="00F01D6E">
        <w:rPr>
          <w:rFonts w:ascii="Times New Roman" w:hAnsi="Times New Roman" w:cs="Times New Roman"/>
          <w:sz w:val="28"/>
          <w:szCs w:val="28"/>
        </w:rPr>
        <w:t xml:space="preserve"> (рис.2.4.)</w:t>
      </w:r>
      <w:r w:rsidRPr="00642DEE">
        <w:rPr>
          <w:rFonts w:ascii="Times New Roman" w:hAnsi="Times New Roman" w:cs="Times New Roman"/>
          <w:sz w:val="28"/>
          <w:szCs w:val="28"/>
        </w:rPr>
        <w:t>.</w:t>
      </w:r>
    </w:p>
    <w:p w14:paraId="7A2AF7CB" w14:textId="77777777" w:rsidR="00053788" w:rsidRPr="00D654A0" w:rsidRDefault="006C2477" w:rsidP="00757C85">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804672" behindDoc="0" locked="0" layoutInCell="1" allowOverlap="1" wp14:anchorId="3EBBA7A9" wp14:editId="401BC341">
                <wp:simplePos x="0" y="0"/>
                <wp:positionH relativeFrom="column">
                  <wp:posOffset>832485</wp:posOffset>
                </wp:positionH>
                <wp:positionV relativeFrom="paragraph">
                  <wp:posOffset>160020</wp:posOffset>
                </wp:positionV>
                <wp:extent cx="4433570" cy="414655"/>
                <wp:effectExtent l="0" t="0" r="5080" b="4445"/>
                <wp:wrapNone/>
                <wp:docPr id="107" name="Прямоугольник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33570" cy="414655"/>
                        </a:xfrm>
                        <a:prstGeom prst="rect">
                          <a:avLst/>
                        </a:prstGeom>
                      </wps:spPr>
                      <wps:style>
                        <a:lnRef idx="2">
                          <a:schemeClr val="dk1"/>
                        </a:lnRef>
                        <a:fillRef idx="1">
                          <a:schemeClr val="lt1"/>
                        </a:fillRef>
                        <a:effectRef idx="0">
                          <a:schemeClr val="dk1"/>
                        </a:effectRef>
                        <a:fontRef idx="minor">
                          <a:schemeClr val="dk1"/>
                        </a:fontRef>
                      </wps:style>
                      <wps:txbx>
                        <w:txbxContent>
                          <w:p w14:paraId="613190A0" w14:textId="77777777" w:rsidR="0026036A" w:rsidRPr="00745AFF" w:rsidRDefault="0026036A" w:rsidP="002A1BB9">
                            <w:pPr>
                              <w:jc w:val="center"/>
                              <w:rPr>
                                <w:rFonts w:ascii="Times New Roman" w:hAnsi="Times New Roman" w:cs="Times New Roman"/>
                                <w:sz w:val="24"/>
                                <w:szCs w:val="24"/>
                              </w:rPr>
                            </w:pPr>
                            <w:r w:rsidRPr="00745AFF">
                              <w:rPr>
                                <w:rFonts w:ascii="Times New Roman" w:hAnsi="Times New Roman" w:cs="Times New Roman"/>
                                <w:sz w:val="24"/>
                                <w:szCs w:val="24"/>
                              </w:rPr>
                              <w:t>Міжособистісна привабливість (симпатія, притягання)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07" o:spid="_x0000_s1077" style="position:absolute;left:0;text-align:left;margin-left:65.55pt;margin-top:12.6pt;width:349.1pt;height:32.6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" fillcolor="white [3201]" strokecolor="black [3200]" strokeweight="1pt">
                <v:path arrowok="t"/>
                <v:textbox>
                  <w:txbxContent>
                    <w:p w:rsidR="0026036A" w:rsidRPr="00745AFF" w:rsidRDefault="0026036A" w:rsidP="002A1BB9">
                      <w:pPr>
                        <w:jc w:val="center"/>
                        <w:rPr>
                          <w:rFonts w:ascii="Times New Roman" w:hAnsi="Times New Roman" w:cs="Times New Roman"/>
                          <w:sz w:val="24"/>
                          <w:szCs w:val="24"/>
                        </w:rPr>
                      </w:pPr>
                      <w:r w:rsidRPr="00745AFF">
                        <w:rPr>
                          <w:rFonts w:ascii="Times New Roman" w:hAnsi="Times New Roman" w:cs="Times New Roman"/>
                          <w:sz w:val="24"/>
                          <w:szCs w:val="24"/>
                        </w:rPr>
                        <w:t>Міжособистісна привабливість (симпатія, притягання)</w:t>
                      </w:r>
                    </w:p>
                  </w:txbxContent>
                </v:textbox>
              </v:rect>
            </w:pict>
          </mc:Fallback>
        </mc:AlternateContent>
      </w:r>
    </w:p>
    <w:p w14:paraId="5D710F1F" w14:textId="77777777" w:rsidR="00EF56D9" w:rsidRDefault="006C2477" w:rsidP="00757C85">
      <w:pPr>
        <w:tabs>
          <w:tab w:val="left" w:pos="3734"/>
        </w:tabs>
        <w:ind w:firstLine="709"/>
        <w:jc w:val="center"/>
        <w:rPr>
          <w:rFonts w:ascii="Times New Roman" w:hAnsi="Times New Roman" w:cs="Times New Roman"/>
          <w:sz w:val="28"/>
        </w:rPr>
      </w:pPr>
      <w:r>
        <w:rPr>
          <w:rFonts w:ascii="Times New Roman" w:hAnsi="Times New Roman" w:cs="Times New Roman"/>
          <w:noProof/>
          <w:sz w:val="28"/>
          <w:lang w:eastAsia="uk-UA"/>
        </w:rPr>
        <mc:AlternateContent>
          <mc:Choice Requires="wps">
            <w:drawing>
              <wp:anchor distT="0" distB="0" distL="114300" distR="114300" simplePos="0" relativeHeight="251805696" behindDoc="0" locked="0" layoutInCell="1" allowOverlap="1" wp14:anchorId="041E6BAF" wp14:editId="1E15CE9A">
                <wp:simplePos x="0" y="0"/>
                <wp:positionH relativeFrom="column">
                  <wp:posOffset>2945765</wp:posOffset>
                </wp:positionH>
                <wp:positionV relativeFrom="paragraph">
                  <wp:posOffset>267335</wp:posOffset>
                </wp:positionV>
                <wp:extent cx="361315" cy="351155"/>
                <wp:effectExtent l="19050" t="0" r="635" b="10795"/>
                <wp:wrapNone/>
                <wp:docPr id="108" name="Стрелка вниз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315" cy="35115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F0BEFD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08" o:spid="_x0000_s1026" type="#_x0000_t67" style="position:absolute;margin-left:231.95pt;margin-top:21.05pt;width:28.45pt;height:27.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" adj="10800" fillcolor="black [3200]" strokecolor="black [1600]" strokeweight="1pt">
                <v:path arrowok="t"/>
              </v:shape>
            </w:pict>
          </mc:Fallback>
        </mc:AlternateContent>
      </w:r>
    </w:p>
    <w:p w14:paraId="555DF326" w14:textId="77777777" w:rsidR="00B62270" w:rsidRDefault="00EF56D9" w:rsidP="00757C85">
      <w:pPr>
        <w:tabs>
          <w:tab w:val="left" w:pos="1775"/>
        </w:tabs>
        <w:ind w:firstLine="709"/>
        <w:rPr>
          <w:rFonts w:ascii="Times New Roman" w:hAnsi="Times New Roman" w:cs="Times New Roman"/>
          <w:sz w:val="28"/>
        </w:rPr>
      </w:pPr>
      <w:r>
        <w:rPr>
          <w:rFonts w:ascii="Times New Roman" w:hAnsi="Times New Roman" w:cs="Times New Roman"/>
          <w:sz w:val="28"/>
        </w:rPr>
        <w:tab/>
      </w:r>
    </w:p>
    <w:tbl>
      <w:tblPr>
        <w:tblStyle w:val="a8"/>
        <w:tblW w:w="9654" w:type="dxa"/>
        <w:jc w:val="center"/>
        <w:tblLook w:val="04A0" w:firstRow="1" w:lastRow="0" w:firstColumn="1" w:lastColumn="0" w:noHBand="0" w:noVBand="1"/>
      </w:tblPr>
      <w:tblGrid>
        <w:gridCol w:w="1844"/>
        <w:gridCol w:w="1943"/>
        <w:gridCol w:w="1991"/>
        <w:gridCol w:w="1941"/>
        <w:gridCol w:w="1935"/>
      </w:tblGrid>
      <w:tr w:rsidR="00EF56D9" w:rsidRPr="00993D3E" w14:paraId="2A368477" w14:textId="77777777" w:rsidTr="00745AFF">
        <w:trPr>
          <w:trHeight w:val="1390"/>
          <w:jc w:val="center"/>
        </w:trPr>
        <w:tc>
          <w:tcPr>
            <w:tcW w:w="1844" w:type="dxa"/>
          </w:tcPr>
          <w:p w14:paraId="1045DF4F" w14:textId="77777777" w:rsidR="00EF56D9" w:rsidRPr="00745AFF" w:rsidRDefault="00D5744E" w:rsidP="00745AFF">
            <w:pPr>
              <w:tabs>
                <w:tab w:val="left" w:pos="1775"/>
              </w:tabs>
              <w:ind w:firstLine="43"/>
              <w:jc w:val="center"/>
              <w:rPr>
                <w:rFonts w:ascii="Times New Roman" w:hAnsi="Times New Roman" w:cs="Times New Roman"/>
                <w:sz w:val="24"/>
                <w:szCs w:val="24"/>
              </w:rPr>
            </w:pPr>
            <w:r w:rsidRPr="00745AFF">
              <w:rPr>
                <w:rFonts w:ascii="Times New Roman" w:hAnsi="Times New Roman" w:cs="Times New Roman"/>
                <w:sz w:val="24"/>
                <w:szCs w:val="24"/>
              </w:rPr>
              <w:t>Збіг установок, в т.ч. інтересів та Я-концепцій</w:t>
            </w:r>
          </w:p>
        </w:tc>
        <w:tc>
          <w:tcPr>
            <w:tcW w:w="1943" w:type="dxa"/>
          </w:tcPr>
          <w:p w14:paraId="63949FC1" w14:textId="77777777" w:rsidR="00EF56D9" w:rsidRPr="00745AFF" w:rsidRDefault="00F90A8B" w:rsidP="00745AFF">
            <w:pPr>
              <w:tabs>
                <w:tab w:val="left" w:pos="1775"/>
              </w:tabs>
              <w:ind w:firstLine="43"/>
              <w:jc w:val="center"/>
              <w:rPr>
                <w:rFonts w:ascii="Times New Roman" w:hAnsi="Times New Roman" w:cs="Times New Roman"/>
                <w:sz w:val="24"/>
                <w:szCs w:val="24"/>
              </w:rPr>
            </w:pPr>
            <w:r w:rsidRPr="00745AFF">
              <w:rPr>
                <w:rFonts w:ascii="Times New Roman" w:hAnsi="Times New Roman" w:cs="Times New Roman"/>
                <w:sz w:val="24"/>
                <w:szCs w:val="24"/>
              </w:rPr>
              <w:t>Адекватне сприйняття позитивних і негативних рис</w:t>
            </w:r>
            <w:r w:rsidR="00D02732" w:rsidRPr="00745AFF">
              <w:rPr>
                <w:rFonts w:ascii="Times New Roman" w:hAnsi="Times New Roman" w:cs="Times New Roman"/>
                <w:sz w:val="24"/>
                <w:szCs w:val="24"/>
              </w:rPr>
              <w:t xml:space="preserve"> характеру</w:t>
            </w:r>
          </w:p>
        </w:tc>
        <w:tc>
          <w:tcPr>
            <w:tcW w:w="1991" w:type="dxa"/>
          </w:tcPr>
          <w:p w14:paraId="57C1A8F2" w14:textId="77777777" w:rsidR="00745AFF" w:rsidRPr="00745AFF" w:rsidRDefault="00A734FC" w:rsidP="00745AFF">
            <w:pPr>
              <w:tabs>
                <w:tab w:val="left" w:pos="1775"/>
              </w:tabs>
              <w:ind w:firstLine="43"/>
              <w:jc w:val="center"/>
              <w:rPr>
                <w:rFonts w:ascii="Times New Roman" w:hAnsi="Times New Roman" w:cs="Times New Roman"/>
                <w:sz w:val="24"/>
                <w:szCs w:val="24"/>
              </w:rPr>
            </w:pPr>
            <w:r w:rsidRPr="00745AFF">
              <w:rPr>
                <w:rFonts w:ascii="Times New Roman" w:hAnsi="Times New Roman" w:cs="Times New Roman"/>
                <w:sz w:val="24"/>
                <w:szCs w:val="24"/>
              </w:rPr>
              <w:t xml:space="preserve">Збіг основних та розбіжність другорядних якостей у </w:t>
            </w:r>
          </w:p>
          <w:p w14:paraId="3B7B3317" w14:textId="77777777" w:rsidR="00EF56D9" w:rsidRPr="00745AFF" w:rsidRDefault="00A734FC" w:rsidP="00745AFF">
            <w:pPr>
              <w:tabs>
                <w:tab w:val="left" w:pos="1775"/>
              </w:tabs>
              <w:ind w:firstLine="43"/>
              <w:jc w:val="center"/>
              <w:rPr>
                <w:rFonts w:ascii="Times New Roman" w:hAnsi="Times New Roman" w:cs="Times New Roman"/>
                <w:sz w:val="24"/>
                <w:szCs w:val="24"/>
              </w:rPr>
            </w:pPr>
            <w:r w:rsidRPr="00745AFF">
              <w:rPr>
                <w:rFonts w:ascii="Times New Roman" w:hAnsi="Times New Roman" w:cs="Times New Roman"/>
                <w:sz w:val="24"/>
                <w:szCs w:val="24"/>
              </w:rPr>
              <w:t>Я-концепціях</w:t>
            </w:r>
          </w:p>
        </w:tc>
        <w:tc>
          <w:tcPr>
            <w:tcW w:w="1941" w:type="dxa"/>
          </w:tcPr>
          <w:p w14:paraId="0063D7C5" w14:textId="77777777" w:rsidR="00EF56D9" w:rsidRPr="00745AFF" w:rsidRDefault="000C1D45" w:rsidP="00745AFF">
            <w:pPr>
              <w:tabs>
                <w:tab w:val="left" w:pos="1775"/>
              </w:tabs>
              <w:ind w:firstLine="43"/>
              <w:jc w:val="center"/>
              <w:rPr>
                <w:rFonts w:ascii="Times New Roman" w:hAnsi="Times New Roman" w:cs="Times New Roman"/>
                <w:sz w:val="24"/>
                <w:szCs w:val="24"/>
              </w:rPr>
            </w:pPr>
            <w:r w:rsidRPr="00745AFF">
              <w:rPr>
                <w:rFonts w:ascii="Times New Roman" w:hAnsi="Times New Roman" w:cs="Times New Roman"/>
                <w:sz w:val="24"/>
                <w:szCs w:val="24"/>
              </w:rPr>
              <w:t>Позитивний фон стосунків, «приємна» поведінка іншого</w:t>
            </w:r>
          </w:p>
        </w:tc>
        <w:tc>
          <w:tcPr>
            <w:tcW w:w="1935" w:type="dxa"/>
          </w:tcPr>
          <w:p w14:paraId="11594EF3" w14:textId="77777777" w:rsidR="00EF56D9" w:rsidRPr="00745AFF" w:rsidRDefault="00BC11FD" w:rsidP="00745AFF">
            <w:pPr>
              <w:tabs>
                <w:tab w:val="left" w:pos="1775"/>
              </w:tabs>
              <w:ind w:firstLine="43"/>
              <w:jc w:val="center"/>
              <w:rPr>
                <w:rFonts w:ascii="Times New Roman" w:hAnsi="Times New Roman" w:cs="Times New Roman"/>
                <w:sz w:val="24"/>
                <w:szCs w:val="24"/>
              </w:rPr>
            </w:pPr>
            <w:r w:rsidRPr="00745AFF">
              <w:rPr>
                <w:rFonts w:ascii="Times New Roman" w:hAnsi="Times New Roman" w:cs="Times New Roman"/>
                <w:sz w:val="24"/>
                <w:szCs w:val="24"/>
              </w:rPr>
              <w:t>Умови співробітництва</w:t>
            </w:r>
          </w:p>
        </w:tc>
      </w:tr>
      <w:tr w:rsidR="00EF56D9" w:rsidRPr="00993D3E" w14:paraId="39BC8BC3" w14:textId="77777777" w:rsidTr="00745AFF">
        <w:trPr>
          <w:trHeight w:val="1387"/>
          <w:jc w:val="center"/>
        </w:trPr>
        <w:tc>
          <w:tcPr>
            <w:tcW w:w="1844" w:type="dxa"/>
          </w:tcPr>
          <w:p w14:paraId="08849651" w14:textId="77777777" w:rsidR="00745AFF" w:rsidRPr="00745AFF" w:rsidRDefault="000C278E" w:rsidP="00745AFF">
            <w:pPr>
              <w:tabs>
                <w:tab w:val="left" w:pos="1775"/>
              </w:tabs>
              <w:ind w:firstLine="43"/>
              <w:jc w:val="center"/>
              <w:rPr>
                <w:rFonts w:ascii="Times New Roman" w:hAnsi="Times New Roman" w:cs="Times New Roman"/>
                <w:sz w:val="24"/>
                <w:szCs w:val="24"/>
              </w:rPr>
            </w:pPr>
            <w:r w:rsidRPr="00745AFF">
              <w:rPr>
                <w:rFonts w:ascii="Times New Roman" w:hAnsi="Times New Roman" w:cs="Times New Roman"/>
                <w:sz w:val="24"/>
                <w:szCs w:val="24"/>
              </w:rPr>
              <w:t xml:space="preserve">Розбіжність установок, </w:t>
            </w:r>
          </w:p>
          <w:p w14:paraId="6187593F" w14:textId="77777777" w:rsidR="00EF56D9" w:rsidRPr="00745AFF" w:rsidRDefault="000C278E" w:rsidP="00745AFF">
            <w:pPr>
              <w:tabs>
                <w:tab w:val="left" w:pos="1775"/>
              </w:tabs>
              <w:ind w:firstLine="43"/>
              <w:jc w:val="center"/>
              <w:rPr>
                <w:rFonts w:ascii="Times New Roman" w:hAnsi="Times New Roman" w:cs="Times New Roman"/>
                <w:sz w:val="24"/>
                <w:szCs w:val="24"/>
              </w:rPr>
            </w:pPr>
            <w:r w:rsidRPr="00745AFF">
              <w:rPr>
                <w:rFonts w:ascii="Times New Roman" w:hAnsi="Times New Roman" w:cs="Times New Roman"/>
                <w:sz w:val="24"/>
                <w:szCs w:val="24"/>
              </w:rPr>
              <w:t>в т.ч. інтересів та Я-концепцій</w:t>
            </w:r>
          </w:p>
        </w:tc>
        <w:tc>
          <w:tcPr>
            <w:tcW w:w="1943" w:type="dxa"/>
          </w:tcPr>
          <w:p w14:paraId="2077AC17" w14:textId="77777777" w:rsidR="00EF56D9" w:rsidRPr="00745AFF" w:rsidRDefault="00D02732" w:rsidP="00745AFF">
            <w:pPr>
              <w:tabs>
                <w:tab w:val="left" w:pos="1775"/>
              </w:tabs>
              <w:ind w:firstLine="43"/>
              <w:jc w:val="center"/>
              <w:rPr>
                <w:rFonts w:ascii="Times New Roman" w:hAnsi="Times New Roman" w:cs="Times New Roman"/>
                <w:sz w:val="24"/>
                <w:szCs w:val="24"/>
              </w:rPr>
            </w:pPr>
            <w:r w:rsidRPr="00745AFF">
              <w:rPr>
                <w:rFonts w:ascii="Times New Roman" w:hAnsi="Times New Roman" w:cs="Times New Roman"/>
                <w:sz w:val="24"/>
                <w:szCs w:val="24"/>
              </w:rPr>
              <w:t>Неадекватне сприйняття позитивних і негативних рис характеру</w:t>
            </w:r>
          </w:p>
        </w:tc>
        <w:tc>
          <w:tcPr>
            <w:tcW w:w="1991" w:type="dxa"/>
          </w:tcPr>
          <w:p w14:paraId="2A11BEE8" w14:textId="77777777" w:rsidR="00745AFF" w:rsidRPr="00745AFF" w:rsidRDefault="00A734FC" w:rsidP="00745AFF">
            <w:pPr>
              <w:tabs>
                <w:tab w:val="left" w:pos="1775"/>
              </w:tabs>
              <w:ind w:firstLine="43"/>
              <w:jc w:val="center"/>
              <w:rPr>
                <w:rFonts w:ascii="Times New Roman" w:hAnsi="Times New Roman" w:cs="Times New Roman"/>
                <w:sz w:val="24"/>
                <w:szCs w:val="24"/>
              </w:rPr>
            </w:pPr>
            <w:r w:rsidRPr="00745AFF">
              <w:rPr>
                <w:rFonts w:ascii="Times New Roman" w:hAnsi="Times New Roman" w:cs="Times New Roman"/>
                <w:sz w:val="24"/>
                <w:szCs w:val="24"/>
              </w:rPr>
              <w:t xml:space="preserve">Розбіжність основних та збіг другорядних якостей у </w:t>
            </w:r>
          </w:p>
          <w:p w14:paraId="05D587E0" w14:textId="77777777" w:rsidR="00EF56D9" w:rsidRPr="00745AFF" w:rsidRDefault="00A734FC" w:rsidP="00745AFF">
            <w:pPr>
              <w:tabs>
                <w:tab w:val="left" w:pos="1775"/>
              </w:tabs>
              <w:ind w:firstLine="43"/>
              <w:jc w:val="center"/>
              <w:rPr>
                <w:rFonts w:ascii="Times New Roman" w:hAnsi="Times New Roman" w:cs="Times New Roman"/>
                <w:sz w:val="24"/>
                <w:szCs w:val="24"/>
              </w:rPr>
            </w:pPr>
            <w:r w:rsidRPr="00745AFF">
              <w:rPr>
                <w:rFonts w:ascii="Times New Roman" w:hAnsi="Times New Roman" w:cs="Times New Roman"/>
                <w:sz w:val="24"/>
                <w:szCs w:val="24"/>
              </w:rPr>
              <w:t>Я-концепціях</w:t>
            </w:r>
          </w:p>
        </w:tc>
        <w:tc>
          <w:tcPr>
            <w:tcW w:w="1941" w:type="dxa"/>
          </w:tcPr>
          <w:p w14:paraId="6BCA5BB0" w14:textId="77777777" w:rsidR="00EF56D9" w:rsidRPr="00745AFF" w:rsidRDefault="000C1D45" w:rsidP="00745AFF">
            <w:pPr>
              <w:tabs>
                <w:tab w:val="left" w:pos="1775"/>
              </w:tabs>
              <w:ind w:firstLine="43"/>
              <w:jc w:val="center"/>
              <w:rPr>
                <w:rFonts w:ascii="Times New Roman" w:hAnsi="Times New Roman" w:cs="Times New Roman"/>
                <w:sz w:val="24"/>
                <w:szCs w:val="24"/>
              </w:rPr>
            </w:pPr>
            <w:r w:rsidRPr="00745AFF">
              <w:rPr>
                <w:rFonts w:ascii="Times New Roman" w:hAnsi="Times New Roman" w:cs="Times New Roman"/>
                <w:sz w:val="24"/>
                <w:szCs w:val="24"/>
              </w:rPr>
              <w:t>Негативний фон стосунків, «неприємна» поведінка іншого</w:t>
            </w:r>
          </w:p>
        </w:tc>
        <w:tc>
          <w:tcPr>
            <w:tcW w:w="1935" w:type="dxa"/>
          </w:tcPr>
          <w:p w14:paraId="4D2C5B6F" w14:textId="77777777" w:rsidR="00EF56D9" w:rsidRPr="00745AFF" w:rsidRDefault="00BC11FD" w:rsidP="00745AFF">
            <w:pPr>
              <w:tabs>
                <w:tab w:val="left" w:pos="1775"/>
              </w:tabs>
              <w:ind w:firstLine="43"/>
              <w:jc w:val="center"/>
              <w:rPr>
                <w:rFonts w:ascii="Times New Roman" w:hAnsi="Times New Roman" w:cs="Times New Roman"/>
                <w:sz w:val="24"/>
                <w:szCs w:val="24"/>
              </w:rPr>
            </w:pPr>
            <w:r w:rsidRPr="00745AFF">
              <w:rPr>
                <w:rFonts w:ascii="Times New Roman" w:hAnsi="Times New Roman" w:cs="Times New Roman"/>
                <w:sz w:val="24"/>
                <w:szCs w:val="24"/>
              </w:rPr>
              <w:t>Умови суперництва</w:t>
            </w:r>
          </w:p>
        </w:tc>
      </w:tr>
    </w:tbl>
    <w:p w14:paraId="114A9AE6" w14:textId="77777777" w:rsidR="00197FB2" w:rsidRDefault="006C2477" w:rsidP="00757C85">
      <w:pPr>
        <w:tabs>
          <w:tab w:val="left" w:pos="1775"/>
        </w:tabs>
        <w:ind w:firstLine="709"/>
        <w:rPr>
          <w:rFonts w:ascii="Times New Roman" w:hAnsi="Times New Roman" w:cs="Times New Roman"/>
          <w:sz w:val="28"/>
        </w:rPr>
      </w:pPr>
      <w:r>
        <w:rPr>
          <w:rFonts w:ascii="Times New Roman" w:hAnsi="Times New Roman" w:cs="Times New Roman"/>
          <w:noProof/>
          <w:sz w:val="28"/>
          <w:szCs w:val="28"/>
          <w:lang w:eastAsia="uk-UA"/>
        </w:rPr>
        <mc:AlternateContent>
          <mc:Choice Requires="wps">
            <w:drawing>
              <wp:anchor distT="0" distB="0" distL="114300" distR="114300" simplePos="0" relativeHeight="251808768" behindDoc="0" locked="0" layoutInCell="1" allowOverlap="1" wp14:anchorId="45A39BFF" wp14:editId="30A46C5D">
                <wp:simplePos x="0" y="0"/>
                <wp:positionH relativeFrom="column">
                  <wp:posOffset>2945765</wp:posOffset>
                </wp:positionH>
                <wp:positionV relativeFrom="paragraph">
                  <wp:posOffset>12065</wp:posOffset>
                </wp:positionV>
                <wp:extent cx="361315" cy="414655"/>
                <wp:effectExtent l="19050" t="19050" r="19685" b="4445"/>
                <wp:wrapNone/>
                <wp:docPr id="110" name="Стрелка вниз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361315" cy="41465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2D169A" id="Стрелка вниз 110" o:spid="_x0000_s1026" type="#_x0000_t67" style="position:absolute;margin-left:231.95pt;margin-top:.95pt;width:28.45pt;height:32.65pt;rotation:180;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" adj="12189" fillcolor="black [3200]" strokecolor="black [1600]" strokeweight="1pt">
                <v:path arrowok="t"/>
              </v:shape>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07744" behindDoc="0" locked="0" layoutInCell="1" allowOverlap="1" wp14:anchorId="2EDE06C0" wp14:editId="16B5BADC">
                <wp:simplePos x="0" y="0"/>
                <wp:positionH relativeFrom="column">
                  <wp:posOffset>1223010</wp:posOffset>
                </wp:positionH>
                <wp:positionV relativeFrom="paragraph">
                  <wp:posOffset>425450</wp:posOffset>
                </wp:positionV>
                <wp:extent cx="3668395" cy="414655"/>
                <wp:effectExtent l="0" t="0" r="8255" b="4445"/>
                <wp:wrapNone/>
                <wp:docPr id="109" name="Прямоугольник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8395" cy="414655"/>
                        </a:xfrm>
                        <a:prstGeom prst="rect">
                          <a:avLst/>
                        </a:prstGeom>
                      </wps:spPr>
                      <wps:style>
                        <a:lnRef idx="2">
                          <a:schemeClr val="dk1"/>
                        </a:lnRef>
                        <a:fillRef idx="1">
                          <a:schemeClr val="lt1"/>
                        </a:fillRef>
                        <a:effectRef idx="0">
                          <a:schemeClr val="dk1"/>
                        </a:effectRef>
                        <a:fontRef idx="minor">
                          <a:schemeClr val="dk1"/>
                        </a:fontRef>
                      </wps:style>
                      <wps:txbx>
                        <w:txbxContent>
                          <w:p w14:paraId="49A803AA" w14:textId="77777777" w:rsidR="0026036A" w:rsidRPr="00745AFF" w:rsidRDefault="0026036A" w:rsidP="00924B47">
                            <w:pPr>
                              <w:jc w:val="center"/>
                              <w:rPr>
                                <w:rFonts w:ascii="Times New Roman" w:hAnsi="Times New Roman" w:cs="Times New Roman"/>
                                <w:sz w:val="24"/>
                                <w:szCs w:val="24"/>
                              </w:rPr>
                            </w:pPr>
                            <w:r w:rsidRPr="00745AFF">
                              <w:rPr>
                                <w:rFonts w:ascii="Times New Roman" w:hAnsi="Times New Roman" w:cs="Times New Roman"/>
                                <w:sz w:val="24"/>
                                <w:szCs w:val="24"/>
                              </w:rPr>
                              <w:t>Міжособистісна привабливість (антипатія)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09" o:spid="_x0000_s1078" style="position:absolute;left:0;text-align:left;margin-left:96.3pt;margin-top:33.5pt;width:288.85pt;height:32.6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" fillcolor="white [3201]" strokecolor="black [3200]" strokeweight="1pt">
                <v:path arrowok="t"/>
                <v:textbox>
                  <w:txbxContent>
                    <w:p w:rsidR="0026036A" w:rsidRPr="00745AFF" w:rsidRDefault="0026036A" w:rsidP="00924B47">
                      <w:pPr>
                        <w:jc w:val="center"/>
                        <w:rPr>
                          <w:rFonts w:ascii="Times New Roman" w:hAnsi="Times New Roman" w:cs="Times New Roman"/>
                          <w:sz w:val="24"/>
                          <w:szCs w:val="24"/>
                        </w:rPr>
                      </w:pPr>
                      <w:r w:rsidRPr="00745AFF">
                        <w:rPr>
                          <w:rFonts w:ascii="Times New Roman" w:hAnsi="Times New Roman" w:cs="Times New Roman"/>
                          <w:sz w:val="24"/>
                          <w:szCs w:val="24"/>
                        </w:rPr>
                        <w:t>Міжособистісна привабливість (антипатія)</w:t>
                      </w:r>
                    </w:p>
                  </w:txbxContent>
                </v:textbox>
              </v:rect>
            </w:pict>
          </mc:Fallback>
        </mc:AlternateContent>
      </w:r>
    </w:p>
    <w:p w14:paraId="762521F9" w14:textId="77777777" w:rsidR="00197FB2" w:rsidRPr="00197FB2" w:rsidRDefault="00197FB2" w:rsidP="00757C85">
      <w:pPr>
        <w:ind w:firstLine="709"/>
        <w:rPr>
          <w:rFonts w:ascii="Times New Roman" w:hAnsi="Times New Roman" w:cs="Times New Roman"/>
          <w:sz w:val="28"/>
        </w:rPr>
      </w:pPr>
    </w:p>
    <w:p w14:paraId="0995450C" w14:textId="77777777" w:rsidR="00197FB2" w:rsidRPr="00197FB2" w:rsidRDefault="00197FB2" w:rsidP="00757C85">
      <w:pPr>
        <w:ind w:firstLine="709"/>
        <w:rPr>
          <w:rFonts w:ascii="Times New Roman" w:hAnsi="Times New Roman" w:cs="Times New Roman"/>
          <w:sz w:val="28"/>
        </w:rPr>
      </w:pPr>
    </w:p>
    <w:p w14:paraId="3E868CF0" w14:textId="77777777" w:rsidR="00197FB2" w:rsidRDefault="00197FB2" w:rsidP="00757C85">
      <w:pPr>
        <w:spacing w:after="0" w:line="360" w:lineRule="auto"/>
        <w:ind w:firstLine="709"/>
        <w:rPr>
          <w:rFonts w:ascii="Times New Roman" w:hAnsi="Times New Roman" w:cs="Times New Roman"/>
          <w:sz w:val="28"/>
        </w:rPr>
      </w:pPr>
    </w:p>
    <w:p w14:paraId="4AD9BA23" w14:textId="77777777" w:rsidR="00EF56D9" w:rsidRDefault="00197FB2" w:rsidP="00757C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rPr>
        <w:t xml:space="preserve">Рис.2.4. </w:t>
      </w:r>
      <w:r>
        <w:rPr>
          <w:rFonts w:ascii="Times New Roman" w:hAnsi="Times New Roman" w:cs="Times New Roman"/>
          <w:sz w:val="28"/>
          <w:szCs w:val="28"/>
        </w:rPr>
        <w:t>О</w:t>
      </w:r>
      <w:r w:rsidRPr="00642DEE">
        <w:rPr>
          <w:rFonts w:ascii="Times New Roman" w:hAnsi="Times New Roman" w:cs="Times New Roman"/>
          <w:sz w:val="28"/>
          <w:szCs w:val="28"/>
        </w:rPr>
        <w:t>сновні чинники, що визначають характер міжособистісних стосунків</w:t>
      </w:r>
      <w:r w:rsidR="00E05F1D">
        <w:rPr>
          <w:rFonts w:ascii="Times New Roman" w:hAnsi="Times New Roman" w:cs="Times New Roman"/>
          <w:sz w:val="28"/>
          <w:szCs w:val="28"/>
        </w:rPr>
        <w:t xml:space="preserve"> </w:t>
      </w:r>
    </w:p>
    <w:p w14:paraId="1DC6C096" w14:textId="77777777" w:rsidR="00C2552A" w:rsidRDefault="00C2552A" w:rsidP="00757C85">
      <w:pPr>
        <w:spacing w:after="0" w:line="360" w:lineRule="auto"/>
        <w:ind w:firstLine="709"/>
        <w:jc w:val="both"/>
        <w:rPr>
          <w:rFonts w:ascii="Times New Roman" w:hAnsi="Times New Roman" w:cs="Times New Roman"/>
          <w:sz w:val="28"/>
          <w:szCs w:val="28"/>
        </w:rPr>
      </w:pPr>
    </w:p>
    <w:p w14:paraId="6CD6F53C" w14:textId="77777777" w:rsidR="00C2552A" w:rsidRDefault="00F2012D" w:rsidP="00757C85">
      <w:pPr>
        <w:spacing w:after="0" w:line="360" w:lineRule="auto"/>
        <w:ind w:firstLine="709"/>
        <w:jc w:val="both"/>
        <w:rPr>
          <w:rFonts w:ascii="Times New Roman" w:hAnsi="Times New Roman" w:cs="Times New Roman"/>
          <w:sz w:val="28"/>
          <w:szCs w:val="28"/>
        </w:rPr>
      </w:pPr>
      <w:r w:rsidRPr="00306104">
        <w:rPr>
          <w:rFonts w:ascii="Times New Roman" w:hAnsi="Times New Roman" w:cs="Times New Roman"/>
          <w:sz w:val="28"/>
          <w:szCs w:val="28"/>
        </w:rPr>
        <w:t>Ефективність роботи персоналу в соціальних закладах значною мірою залежить від</w:t>
      </w:r>
      <w:r w:rsidRPr="00F2012D">
        <w:rPr>
          <w:rFonts w:ascii="Times New Roman" w:hAnsi="Times New Roman" w:cs="Times New Roman"/>
          <w:sz w:val="28"/>
          <w:szCs w:val="28"/>
        </w:rPr>
        <w:t xml:space="preserve"> соціально-психологічного клімату.</w:t>
      </w:r>
      <w:r>
        <w:rPr>
          <w:rFonts w:ascii="Times New Roman" w:hAnsi="Times New Roman" w:cs="Times New Roman"/>
          <w:sz w:val="28"/>
          <w:szCs w:val="28"/>
        </w:rPr>
        <w:t xml:space="preserve"> </w:t>
      </w:r>
      <w:r w:rsidRPr="00F2012D">
        <w:rPr>
          <w:rFonts w:ascii="Times New Roman" w:hAnsi="Times New Roman" w:cs="Times New Roman"/>
          <w:sz w:val="28"/>
          <w:szCs w:val="28"/>
        </w:rPr>
        <w:t>Позитивний соціально-психологічний клімат сприяє підвищенню мотивації працівників. Коли співробітники відчувають підтримку, довіру і повагу, вони більше зацікавлені у активній участі в роботі та досягненні спільних цілей. Негативний клімат, навпаки, може призвести до зниження морального духу та професійного задоволення</w:t>
      </w:r>
      <w:r w:rsidR="009D461F">
        <w:rPr>
          <w:rFonts w:ascii="Times New Roman" w:hAnsi="Times New Roman" w:cs="Times New Roman"/>
          <w:sz w:val="28"/>
          <w:szCs w:val="28"/>
        </w:rPr>
        <w:t xml:space="preserve"> </w:t>
      </w:r>
      <w:r w:rsidR="00E05F1D">
        <w:rPr>
          <w:rFonts w:ascii="Times New Roman" w:hAnsi="Times New Roman" w:cs="Times New Roman"/>
          <w:sz w:val="28"/>
        </w:rPr>
        <w:t>[40, с.123</w:t>
      </w:r>
      <w:r w:rsidR="009D461F">
        <w:rPr>
          <w:rFonts w:ascii="Times New Roman" w:hAnsi="Times New Roman" w:cs="Times New Roman"/>
          <w:sz w:val="28"/>
        </w:rPr>
        <w:t>]</w:t>
      </w:r>
      <w:r w:rsidRPr="00F2012D">
        <w:rPr>
          <w:rFonts w:ascii="Times New Roman" w:hAnsi="Times New Roman" w:cs="Times New Roman"/>
          <w:sz w:val="28"/>
          <w:szCs w:val="28"/>
        </w:rPr>
        <w:t>.</w:t>
      </w:r>
      <w:r w:rsidRPr="00F2012D">
        <w:t xml:space="preserve"> </w:t>
      </w:r>
      <w:r w:rsidRPr="00F2012D">
        <w:rPr>
          <w:rFonts w:ascii="Times New Roman" w:hAnsi="Times New Roman" w:cs="Times New Roman"/>
          <w:sz w:val="28"/>
          <w:szCs w:val="28"/>
        </w:rPr>
        <w:t xml:space="preserve">Працюючи в сприятливому </w:t>
      </w:r>
      <w:r w:rsidRPr="00F2012D">
        <w:rPr>
          <w:rFonts w:ascii="Times New Roman" w:hAnsi="Times New Roman" w:cs="Times New Roman"/>
          <w:sz w:val="28"/>
          <w:szCs w:val="28"/>
        </w:rPr>
        <w:lastRenderedPageBreak/>
        <w:t>середовищі, співробітники зазвичай демонструють вищу продуктивність. Відкрита комунікація і доброзичливе ставлення допомагають знизити стрес, поліпшують взаємодію та дозволяють ефективніше справлятися з робочими завданнями.</w:t>
      </w:r>
      <w:r>
        <w:rPr>
          <w:rFonts w:ascii="Times New Roman" w:hAnsi="Times New Roman" w:cs="Times New Roman"/>
          <w:sz w:val="28"/>
          <w:szCs w:val="28"/>
        </w:rPr>
        <w:t xml:space="preserve"> </w:t>
      </w:r>
      <w:r w:rsidRPr="00F2012D">
        <w:rPr>
          <w:rFonts w:ascii="Times New Roman" w:hAnsi="Times New Roman" w:cs="Times New Roman"/>
          <w:sz w:val="28"/>
          <w:szCs w:val="28"/>
        </w:rPr>
        <w:t>Негативний соціально-психологічний клімат може призводити до частих конфліктів, стресу та емоційного вигорання. Це негативно впливає на якість наданих послуг і загальний стан закладу. Позитивний клімат, навпаки, допомагає зменшити рівень конфліктів і стресу, поліпшуючи загальну атмосферу на роботі</w:t>
      </w:r>
      <w:r w:rsidR="009D461F">
        <w:rPr>
          <w:rFonts w:ascii="Times New Roman" w:hAnsi="Times New Roman" w:cs="Times New Roman"/>
          <w:sz w:val="28"/>
          <w:szCs w:val="28"/>
        </w:rPr>
        <w:t xml:space="preserve"> </w:t>
      </w:r>
      <w:r w:rsidR="00E05F1D">
        <w:rPr>
          <w:rFonts w:ascii="Times New Roman" w:hAnsi="Times New Roman" w:cs="Times New Roman"/>
          <w:sz w:val="28"/>
        </w:rPr>
        <w:t>[40, с.123]</w:t>
      </w:r>
      <w:r w:rsidRPr="00F2012D">
        <w:rPr>
          <w:rFonts w:ascii="Times New Roman" w:hAnsi="Times New Roman" w:cs="Times New Roman"/>
          <w:sz w:val="28"/>
          <w:szCs w:val="28"/>
        </w:rPr>
        <w:t>.</w:t>
      </w:r>
    </w:p>
    <w:p w14:paraId="0D8AE839" w14:textId="77777777" w:rsidR="00B11967" w:rsidRDefault="00B11967" w:rsidP="00757C85">
      <w:pPr>
        <w:spacing w:after="0" w:line="360" w:lineRule="auto"/>
        <w:ind w:firstLine="709"/>
        <w:jc w:val="both"/>
        <w:rPr>
          <w:rFonts w:ascii="Times New Roman" w:hAnsi="Times New Roman" w:cs="Times New Roman"/>
          <w:sz w:val="28"/>
          <w:szCs w:val="28"/>
        </w:rPr>
      </w:pPr>
      <w:r w:rsidRPr="00B11967">
        <w:rPr>
          <w:rFonts w:ascii="Times New Roman" w:hAnsi="Times New Roman" w:cs="Times New Roman"/>
          <w:sz w:val="28"/>
          <w:szCs w:val="28"/>
        </w:rPr>
        <w:t>Сприятливе середовище для обміну ідеями та відкритість до нових підходів сприяють інноваціям. Соціально-психологічний клімат, який підтримує ініціативу і творчість, може стимулювати персонал до пошуку нових рішень і підвищення якості роботи</w:t>
      </w:r>
      <w:r w:rsidR="006234CC">
        <w:rPr>
          <w:rFonts w:ascii="Times New Roman" w:hAnsi="Times New Roman" w:cs="Times New Roman"/>
          <w:sz w:val="28"/>
          <w:szCs w:val="28"/>
        </w:rPr>
        <w:t>.</w:t>
      </w:r>
    </w:p>
    <w:p w14:paraId="24FB9C10" w14:textId="77777777" w:rsidR="006E62C8" w:rsidRDefault="002519AF" w:rsidP="00757C85">
      <w:pPr>
        <w:spacing w:after="0" w:line="360" w:lineRule="auto"/>
        <w:ind w:firstLine="709"/>
        <w:jc w:val="both"/>
        <w:rPr>
          <w:rFonts w:ascii="Times New Roman" w:hAnsi="Times New Roman" w:cs="Times New Roman"/>
          <w:sz w:val="28"/>
          <w:szCs w:val="28"/>
        </w:rPr>
      </w:pPr>
      <w:r w:rsidRPr="002519AF">
        <w:rPr>
          <w:rFonts w:ascii="Times New Roman" w:hAnsi="Times New Roman" w:cs="Times New Roman"/>
          <w:sz w:val="28"/>
          <w:szCs w:val="28"/>
        </w:rPr>
        <w:t>Проведемо дослідження щодо впливу соціально-психологічного клімату на е</w:t>
      </w:r>
      <w:r w:rsidR="00306104">
        <w:rPr>
          <w:rFonts w:ascii="Times New Roman" w:hAnsi="Times New Roman" w:cs="Times New Roman"/>
          <w:sz w:val="28"/>
          <w:szCs w:val="28"/>
        </w:rPr>
        <w:t>фективність роботи персоналу в одному із районних Управлінь</w:t>
      </w:r>
      <w:r w:rsidRPr="002519AF">
        <w:rPr>
          <w:rFonts w:ascii="Times New Roman" w:hAnsi="Times New Roman" w:cs="Times New Roman"/>
          <w:sz w:val="28"/>
          <w:szCs w:val="28"/>
        </w:rPr>
        <w:t xml:space="preserve"> соціального захисту населення в м</w:t>
      </w:r>
      <w:r w:rsidR="00306104">
        <w:rPr>
          <w:rFonts w:ascii="Times New Roman" w:hAnsi="Times New Roman" w:cs="Times New Roman"/>
          <w:sz w:val="28"/>
          <w:szCs w:val="28"/>
        </w:rPr>
        <w:t>істі</w:t>
      </w:r>
      <w:r w:rsidRPr="002519AF">
        <w:rPr>
          <w:rFonts w:ascii="Times New Roman" w:hAnsi="Times New Roman" w:cs="Times New Roman"/>
          <w:sz w:val="28"/>
          <w:szCs w:val="28"/>
        </w:rPr>
        <w:t xml:space="preserve"> Києві. Для цього </w:t>
      </w:r>
      <w:r>
        <w:rPr>
          <w:rFonts w:ascii="Times New Roman" w:hAnsi="Times New Roman" w:cs="Times New Roman"/>
          <w:sz w:val="28"/>
          <w:szCs w:val="28"/>
        </w:rPr>
        <w:t>нами</w:t>
      </w:r>
      <w:r w:rsidRPr="002519AF">
        <w:rPr>
          <w:rFonts w:ascii="Times New Roman" w:hAnsi="Times New Roman" w:cs="Times New Roman"/>
          <w:sz w:val="28"/>
          <w:szCs w:val="28"/>
        </w:rPr>
        <w:t xml:space="preserve"> розроблено анонімне опитування, яке дозвол</w:t>
      </w:r>
      <w:r>
        <w:rPr>
          <w:rFonts w:ascii="Times New Roman" w:hAnsi="Times New Roman" w:cs="Times New Roman"/>
          <w:sz w:val="28"/>
          <w:szCs w:val="28"/>
        </w:rPr>
        <w:t>яє</w:t>
      </w:r>
      <w:r w:rsidRPr="002519AF">
        <w:rPr>
          <w:rFonts w:ascii="Times New Roman" w:hAnsi="Times New Roman" w:cs="Times New Roman"/>
          <w:sz w:val="28"/>
          <w:szCs w:val="28"/>
        </w:rPr>
        <w:t xml:space="preserve"> зібрати інформацію про рівень задоволеності співробітників, їхні сприйняття міжособистісних стосунків, комунікаційний клімат та рівень стресу</w:t>
      </w:r>
      <w:r w:rsidR="009D461F">
        <w:rPr>
          <w:rFonts w:ascii="Times New Roman" w:hAnsi="Times New Roman" w:cs="Times New Roman"/>
          <w:sz w:val="28"/>
          <w:szCs w:val="28"/>
        </w:rPr>
        <w:t xml:space="preserve"> </w:t>
      </w:r>
      <w:r w:rsidR="00E05F1D">
        <w:rPr>
          <w:rFonts w:ascii="Times New Roman" w:hAnsi="Times New Roman" w:cs="Times New Roman"/>
          <w:sz w:val="28"/>
        </w:rPr>
        <w:t>[48, с.39]</w:t>
      </w:r>
      <w:r w:rsidRPr="002519AF">
        <w:rPr>
          <w:rFonts w:ascii="Times New Roman" w:hAnsi="Times New Roman" w:cs="Times New Roman"/>
          <w:sz w:val="28"/>
          <w:szCs w:val="28"/>
        </w:rPr>
        <w:t xml:space="preserve">. </w:t>
      </w:r>
    </w:p>
    <w:p w14:paraId="639EE4FB" w14:textId="77777777" w:rsidR="00813D37" w:rsidRDefault="002519AF" w:rsidP="00757C85">
      <w:pPr>
        <w:spacing w:after="0" w:line="360" w:lineRule="auto"/>
        <w:ind w:firstLine="709"/>
        <w:jc w:val="both"/>
        <w:rPr>
          <w:rFonts w:ascii="Times New Roman" w:hAnsi="Times New Roman" w:cs="Times New Roman"/>
          <w:sz w:val="28"/>
          <w:szCs w:val="28"/>
        </w:rPr>
      </w:pPr>
      <w:r w:rsidRPr="002519AF">
        <w:rPr>
          <w:rFonts w:ascii="Times New Roman" w:hAnsi="Times New Roman" w:cs="Times New Roman"/>
          <w:sz w:val="28"/>
          <w:szCs w:val="28"/>
        </w:rPr>
        <w:t>Опитування включа</w:t>
      </w:r>
      <w:r w:rsidR="0073746D">
        <w:rPr>
          <w:rFonts w:ascii="Times New Roman" w:hAnsi="Times New Roman" w:cs="Times New Roman"/>
          <w:sz w:val="28"/>
          <w:szCs w:val="28"/>
        </w:rPr>
        <w:t>є</w:t>
      </w:r>
      <w:r w:rsidRPr="002519AF">
        <w:rPr>
          <w:rFonts w:ascii="Times New Roman" w:hAnsi="Times New Roman" w:cs="Times New Roman"/>
          <w:sz w:val="28"/>
          <w:szCs w:val="28"/>
        </w:rPr>
        <w:t xml:space="preserve"> різноманітні питання </w:t>
      </w:r>
      <w:r w:rsidR="0073746D">
        <w:rPr>
          <w:rFonts w:ascii="Times New Roman" w:hAnsi="Times New Roman" w:cs="Times New Roman"/>
          <w:sz w:val="28"/>
          <w:szCs w:val="28"/>
        </w:rPr>
        <w:t>у форматі тестів</w:t>
      </w:r>
      <w:r w:rsidRPr="002519AF">
        <w:rPr>
          <w:rFonts w:ascii="Times New Roman" w:hAnsi="Times New Roman" w:cs="Times New Roman"/>
          <w:sz w:val="28"/>
          <w:szCs w:val="28"/>
        </w:rPr>
        <w:t>, які допоможуть виявити ключові аспекти соціально-психологічного клімату і його вплив на продуктивність і мотивацію працівників. Результати цього дослідження дозволять краще зрозуміти, які фактори позитивно чи негативно впливають на ефективність роботи, а також розробити рекомендації для покращення робочого середовища</w:t>
      </w:r>
      <w:r w:rsidR="009D461F">
        <w:rPr>
          <w:rFonts w:ascii="Times New Roman" w:hAnsi="Times New Roman" w:cs="Times New Roman"/>
          <w:sz w:val="28"/>
          <w:szCs w:val="28"/>
        </w:rPr>
        <w:t xml:space="preserve"> </w:t>
      </w:r>
      <w:r w:rsidR="00E05F1D">
        <w:rPr>
          <w:rFonts w:ascii="Times New Roman" w:hAnsi="Times New Roman" w:cs="Times New Roman"/>
          <w:sz w:val="28"/>
        </w:rPr>
        <w:t>[55, с.166]</w:t>
      </w:r>
      <w:r w:rsidRPr="002519AF">
        <w:rPr>
          <w:rFonts w:ascii="Times New Roman" w:hAnsi="Times New Roman" w:cs="Times New Roman"/>
          <w:sz w:val="28"/>
          <w:szCs w:val="28"/>
        </w:rPr>
        <w:t>.</w:t>
      </w:r>
    </w:p>
    <w:p w14:paraId="61C362D9" w14:textId="77777777" w:rsidR="008D7533" w:rsidRDefault="00137CB5" w:rsidP="00757C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Тест виглядає наступним чином.</w:t>
      </w:r>
    </w:p>
    <w:p w14:paraId="1FB40DBA" w14:textId="77777777" w:rsidR="00306104" w:rsidRDefault="00306104" w:rsidP="00757C85">
      <w:pPr>
        <w:spacing w:after="0" w:line="360" w:lineRule="auto"/>
        <w:ind w:firstLine="709"/>
        <w:jc w:val="both"/>
        <w:rPr>
          <w:rFonts w:ascii="Times New Roman" w:hAnsi="Times New Roman" w:cs="Times New Roman"/>
          <w:sz w:val="28"/>
          <w:szCs w:val="28"/>
        </w:rPr>
      </w:pPr>
    </w:p>
    <w:p w14:paraId="597F6BD0" w14:textId="77777777" w:rsidR="00306104" w:rsidRDefault="00306104" w:rsidP="00757C85">
      <w:pPr>
        <w:spacing w:after="0" w:line="360" w:lineRule="auto"/>
        <w:ind w:firstLine="709"/>
        <w:jc w:val="both"/>
        <w:rPr>
          <w:rFonts w:ascii="Times New Roman" w:hAnsi="Times New Roman" w:cs="Times New Roman"/>
          <w:sz w:val="28"/>
          <w:szCs w:val="28"/>
        </w:rPr>
      </w:pPr>
    </w:p>
    <w:p w14:paraId="08580333" w14:textId="77777777" w:rsidR="00306104" w:rsidRDefault="00306104" w:rsidP="00757C85">
      <w:pPr>
        <w:spacing w:after="0" w:line="360" w:lineRule="auto"/>
        <w:ind w:firstLine="709"/>
        <w:jc w:val="both"/>
        <w:rPr>
          <w:rFonts w:ascii="Times New Roman" w:hAnsi="Times New Roman" w:cs="Times New Roman"/>
          <w:sz w:val="28"/>
          <w:szCs w:val="28"/>
        </w:rPr>
      </w:pPr>
    </w:p>
    <w:p w14:paraId="337F7FF0" w14:textId="77777777" w:rsidR="00306104" w:rsidRDefault="00306104" w:rsidP="00757C85">
      <w:pPr>
        <w:spacing w:after="0" w:line="360" w:lineRule="auto"/>
        <w:ind w:firstLine="709"/>
        <w:jc w:val="both"/>
        <w:rPr>
          <w:rFonts w:ascii="Times New Roman" w:hAnsi="Times New Roman" w:cs="Times New Roman"/>
          <w:sz w:val="28"/>
          <w:szCs w:val="28"/>
        </w:rPr>
      </w:pPr>
    </w:p>
    <w:p w14:paraId="3D5BEDCF" w14:textId="77777777" w:rsidR="00306104" w:rsidRDefault="00306104" w:rsidP="00757C85">
      <w:pPr>
        <w:spacing w:after="0" w:line="360" w:lineRule="auto"/>
        <w:ind w:firstLine="709"/>
        <w:jc w:val="both"/>
        <w:rPr>
          <w:rFonts w:ascii="Times New Roman" w:hAnsi="Times New Roman" w:cs="Times New Roman"/>
          <w:sz w:val="28"/>
          <w:szCs w:val="28"/>
        </w:rPr>
      </w:pPr>
    </w:p>
    <w:p w14:paraId="0ABEECF4" w14:textId="77777777" w:rsidR="00137CB5" w:rsidRDefault="002404C0" w:rsidP="00757C85">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2.3</w:t>
      </w:r>
    </w:p>
    <w:p w14:paraId="5994FC72" w14:textId="77777777" w:rsidR="0046585C" w:rsidRPr="003D75BC" w:rsidRDefault="002404C0" w:rsidP="00757C85">
      <w:pPr>
        <w:spacing w:after="0" w:line="360" w:lineRule="auto"/>
        <w:ind w:firstLine="709"/>
        <w:jc w:val="center"/>
        <w:rPr>
          <w:rFonts w:ascii="Times New Roman" w:hAnsi="Times New Roman" w:cs="Times New Roman"/>
          <w:b/>
          <w:sz w:val="28"/>
          <w:szCs w:val="28"/>
        </w:rPr>
      </w:pPr>
      <w:r w:rsidRPr="003D75BC">
        <w:rPr>
          <w:rFonts w:ascii="Times New Roman" w:hAnsi="Times New Roman" w:cs="Times New Roman"/>
          <w:b/>
          <w:sz w:val="28"/>
          <w:szCs w:val="28"/>
        </w:rPr>
        <w:lastRenderedPageBreak/>
        <w:t xml:space="preserve">Бланк тесту щодо оцінювання соціально-психологічного клімату для </w:t>
      </w:r>
      <w:r w:rsidR="00306104" w:rsidRPr="003D75BC">
        <w:rPr>
          <w:rFonts w:ascii="Times New Roman" w:hAnsi="Times New Roman" w:cs="Times New Roman"/>
          <w:b/>
          <w:sz w:val="28"/>
          <w:szCs w:val="28"/>
        </w:rPr>
        <w:t>У</w:t>
      </w:r>
      <w:r w:rsidRPr="003D75BC">
        <w:rPr>
          <w:rFonts w:ascii="Times New Roman" w:hAnsi="Times New Roman" w:cs="Times New Roman"/>
          <w:b/>
          <w:sz w:val="28"/>
          <w:szCs w:val="28"/>
        </w:rPr>
        <w:t xml:space="preserve">правління соціального захисту населення </w:t>
      </w:r>
      <w:r w:rsidR="00306104" w:rsidRPr="003D75BC">
        <w:rPr>
          <w:rFonts w:ascii="Times New Roman" w:hAnsi="Times New Roman" w:cs="Times New Roman"/>
          <w:b/>
          <w:sz w:val="28"/>
          <w:szCs w:val="28"/>
        </w:rPr>
        <w:t xml:space="preserve">районної державної адміністрації </w:t>
      </w:r>
    </w:p>
    <w:p w14:paraId="43A576E8" w14:textId="77777777" w:rsidR="002404C0" w:rsidRDefault="00306104" w:rsidP="00757C85">
      <w:pPr>
        <w:spacing w:after="0" w:line="360" w:lineRule="auto"/>
        <w:ind w:firstLine="709"/>
        <w:jc w:val="center"/>
        <w:rPr>
          <w:rFonts w:ascii="Times New Roman" w:hAnsi="Times New Roman" w:cs="Times New Roman"/>
          <w:sz w:val="28"/>
          <w:szCs w:val="28"/>
        </w:rPr>
      </w:pPr>
      <w:r w:rsidRPr="003D75BC">
        <w:rPr>
          <w:rFonts w:ascii="Times New Roman" w:hAnsi="Times New Roman" w:cs="Times New Roman"/>
          <w:b/>
          <w:sz w:val="28"/>
          <w:szCs w:val="28"/>
        </w:rPr>
        <w:t>в місті</w:t>
      </w:r>
      <w:r w:rsidR="002404C0" w:rsidRPr="003D75BC">
        <w:rPr>
          <w:rFonts w:ascii="Times New Roman" w:hAnsi="Times New Roman" w:cs="Times New Roman"/>
          <w:b/>
          <w:sz w:val="28"/>
          <w:szCs w:val="28"/>
        </w:rPr>
        <w:t xml:space="preserve"> Києві</w:t>
      </w:r>
    </w:p>
    <w:tbl>
      <w:tblPr>
        <w:tblStyle w:val="a8"/>
        <w:tblW w:w="0" w:type="auto"/>
        <w:tblLook w:val="04A0" w:firstRow="1" w:lastRow="0" w:firstColumn="1" w:lastColumn="0" w:noHBand="0" w:noVBand="1"/>
      </w:tblPr>
      <w:tblGrid>
        <w:gridCol w:w="5293"/>
        <w:gridCol w:w="4902"/>
      </w:tblGrid>
      <w:tr w:rsidR="00E570C4" w:rsidRPr="00B87094" w14:paraId="5D4C5240" w14:textId="77777777" w:rsidTr="0046585C">
        <w:tc>
          <w:tcPr>
            <w:tcW w:w="10314" w:type="dxa"/>
            <w:gridSpan w:val="2"/>
          </w:tcPr>
          <w:p w14:paraId="3DCF85C9" w14:textId="77777777" w:rsidR="00E570C4" w:rsidRPr="0046585C" w:rsidRDefault="00E570C4" w:rsidP="00757C85">
            <w:pPr>
              <w:spacing w:line="276" w:lineRule="auto"/>
              <w:ind w:firstLine="709"/>
              <w:jc w:val="center"/>
              <w:rPr>
                <w:rFonts w:ascii="Times New Roman" w:hAnsi="Times New Roman" w:cs="Times New Roman"/>
                <w:i/>
                <w:sz w:val="24"/>
                <w:szCs w:val="24"/>
              </w:rPr>
            </w:pPr>
            <w:r w:rsidRPr="0046585C">
              <w:rPr>
                <w:rFonts w:ascii="Times New Roman" w:hAnsi="Times New Roman" w:cs="Times New Roman"/>
                <w:i/>
                <w:sz w:val="24"/>
                <w:szCs w:val="24"/>
              </w:rPr>
              <w:t>Оцініть соціально-психологічний клімат в нашій установі шляхом обведення</w:t>
            </w:r>
            <w:r w:rsidR="00F5085E" w:rsidRPr="0046585C">
              <w:rPr>
                <w:rFonts w:ascii="Times New Roman" w:hAnsi="Times New Roman" w:cs="Times New Roman"/>
                <w:i/>
                <w:sz w:val="24"/>
                <w:szCs w:val="24"/>
              </w:rPr>
              <w:t xml:space="preserve"> ручкою чи олівцем</w:t>
            </w:r>
            <w:r w:rsidRPr="0046585C">
              <w:rPr>
                <w:rFonts w:ascii="Times New Roman" w:hAnsi="Times New Roman" w:cs="Times New Roman"/>
                <w:i/>
                <w:sz w:val="24"/>
                <w:szCs w:val="24"/>
              </w:rPr>
              <w:t xml:space="preserve"> відповіді, яка вам найбільше імпонує</w:t>
            </w:r>
          </w:p>
        </w:tc>
      </w:tr>
      <w:tr w:rsidR="00D4284D" w:rsidRPr="00B87094" w14:paraId="0F344A5E" w14:textId="77777777" w:rsidTr="0046585C">
        <w:tc>
          <w:tcPr>
            <w:tcW w:w="10314" w:type="dxa"/>
            <w:gridSpan w:val="2"/>
          </w:tcPr>
          <w:p w14:paraId="53FC401C" w14:textId="77777777" w:rsidR="00D4284D" w:rsidRPr="0046585C" w:rsidRDefault="00D4284D" w:rsidP="003337C3">
            <w:pPr>
              <w:spacing w:before="60" w:after="60" w:line="276" w:lineRule="auto"/>
              <w:ind w:firstLine="709"/>
              <w:jc w:val="center"/>
              <w:rPr>
                <w:rFonts w:ascii="Times New Roman" w:hAnsi="Times New Roman" w:cs="Times New Roman"/>
                <w:sz w:val="24"/>
                <w:szCs w:val="24"/>
              </w:rPr>
            </w:pPr>
            <w:r w:rsidRPr="0046585C">
              <w:rPr>
                <w:rFonts w:ascii="Times New Roman" w:hAnsi="Times New Roman" w:cs="Times New Roman"/>
                <w:sz w:val="24"/>
                <w:szCs w:val="24"/>
              </w:rPr>
              <w:t>1. Рівень задоволеності:</w:t>
            </w:r>
          </w:p>
        </w:tc>
      </w:tr>
      <w:tr w:rsidR="00C90818" w:rsidRPr="00B87094" w14:paraId="4ED42764" w14:textId="77777777" w:rsidTr="0046585C">
        <w:tc>
          <w:tcPr>
            <w:tcW w:w="5353" w:type="dxa"/>
          </w:tcPr>
          <w:p w14:paraId="6415A39B" w14:textId="77777777" w:rsidR="00CF3B9E" w:rsidRDefault="004D454A" w:rsidP="00532F1E">
            <w:pPr>
              <w:pStyle w:val="a7"/>
              <w:numPr>
                <w:ilvl w:val="0"/>
                <w:numId w:val="5"/>
              </w:numPr>
              <w:spacing w:before="120" w:line="276" w:lineRule="auto"/>
              <w:ind w:left="-27" w:right="175" w:firstLine="311"/>
              <w:jc w:val="both"/>
              <w:rPr>
                <w:rFonts w:ascii="Times New Roman" w:hAnsi="Times New Roman" w:cs="Times New Roman"/>
                <w:sz w:val="24"/>
                <w:szCs w:val="24"/>
              </w:rPr>
            </w:pPr>
            <w:r w:rsidRPr="00B87094">
              <w:rPr>
                <w:rFonts w:ascii="Times New Roman" w:hAnsi="Times New Roman" w:cs="Times New Roman"/>
                <w:sz w:val="24"/>
                <w:szCs w:val="24"/>
              </w:rPr>
              <w:t xml:space="preserve"> </w:t>
            </w:r>
            <w:r w:rsidR="00CF3B9E" w:rsidRPr="00B87094">
              <w:rPr>
                <w:rFonts w:ascii="Times New Roman" w:hAnsi="Times New Roman" w:cs="Times New Roman"/>
                <w:sz w:val="24"/>
                <w:szCs w:val="24"/>
              </w:rPr>
              <w:t xml:space="preserve">Яка ваша загальна оцінка задоволення від роботи в нашій </w:t>
            </w:r>
            <w:r w:rsidR="003D75BC">
              <w:rPr>
                <w:rFonts w:ascii="Times New Roman" w:hAnsi="Times New Roman" w:cs="Times New Roman"/>
                <w:sz w:val="24"/>
                <w:szCs w:val="24"/>
              </w:rPr>
              <w:t xml:space="preserve">установі </w:t>
            </w:r>
            <w:r w:rsidR="00CF3B9E" w:rsidRPr="00B87094">
              <w:rPr>
                <w:rFonts w:ascii="Times New Roman" w:hAnsi="Times New Roman" w:cs="Times New Roman"/>
                <w:sz w:val="24"/>
                <w:szCs w:val="24"/>
              </w:rPr>
              <w:t>?</w:t>
            </w:r>
          </w:p>
          <w:p w14:paraId="2D3258A3" w14:textId="77777777" w:rsidR="00532F1E" w:rsidRPr="007D65C2" w:rsidRDefault="00532F1E" w:rsidP="00532F1E">
            <w:pPr>
              <w:pStyle w:val="a7"/>
              <w:spacing w:before="120" w:line="276" w:lineRule="auto"/>
              <w:ind w:left="284" w:right="175"/>
              <w:jc w:val="both"/>
              <w:rPr>
                <w:rFonts w:ascii="Times New Roman" w:hAnsi="Times New Roman" w:cs="Times New Roman"/>
                <w:sz w:val="16"/>
                <w:szCs w:val="16"/>
              </w:rPr>
            </w:pPr>
          </w:p>
          <w:p w14:paraId="7F7F2B32" w14:textId="77777777" w:rsidR="00CF3B9E" w:rsidRPr="00B87094" w:rsidRDefault="00532F1E" w:rsidP="00532F1E">
            <w:pPr>
              <w:pStyle w:val="a7"/>
              <w:numPr>
                <w:ilvl w:val="0"/>
                <w:numId w:val="6"/>
              </w:numPr>
              <w:spacing w:line="276" w:lineRule="auto"/>
              <w:ind w:left="567" w:right="175" w:hanging="283"/>
              <w:jc w:val="both"/>
              <w:rPr>
                <w:rFonts w:ascii="Times New Roman" w:hAnsi="Times New Roman" w:cs="Times New Roman"/>
                <w:sz w:val="24"/>
                <w:szCs w:val="24"/>
              </w:rPr>
            </w:pPr>
            <w:r>
              <w:rPr>
                <w:rFonts w:ascii="Times New Roman" w:hAnsi="Times New Roman" w:cs="Times New Roman"/>
                <w:sz w:val="24"/>
                <w:szCs w:val="24"/>
              </w:rPr>
              <w:t>н</w:t>
            </w:r>
            <w:r w:rsidR="00CF3B9E" w:rsidRPr="00B87094">
              <w:rPr>
                <w:rFonts w:ascii="Times New Roman" w:hAnsi="Times New Roman" w:cs="Times New Roman"/>
                <w:sz w:val="24"/>
                <w:szCs w:val="24"/>
              </w:rPr>
              <w:t>адзвичайно задоволений</w:t>
            </w:r>
            <w:r>
              <w:rPr>
                <w:rFonts w:ascii="Times New Roman" w:hAnsi="Times New Roman" w:cs="Times New Roman"/>
                <w:sz w:val="24"/>
                <w:szCs w:val="24"/>
              </w:rPr>
              <w:t xml:space="preserve"> </w:t>
            </w:r>
            <w:r w:rsidR="00CF3B9E" w:rsidRPr="00B87094">
              <w:rPr>
                <w:rFonts w:ascii="Times New Roman" w:hAnsi="Times New Roman" w:cs="Times New Roman"/>
                <w:sz w:val="24"/>
                <w:szCs w:val="24"/>
              </w:rPr>
              <w:t>/</w:t>
            </w:r>
            <w:r>
              <w:rPr>
                <w:rFonts w:ascii="Times New Roman" w:hAnsi="Times New Roman" w:cs="Times New Roman"/>
                <w:sz w:val="24"/>
                <w:szCs w:val="24"/>
              </w:rPr>
              <w:t xml:space="preserve"> </w:t>
            </w:r>
            <w:r w:rsidR="00CF3B9E" w:rsidRPr="00B87094">
              <w:rPr>
                <w:rFonts w:ascii="Times New Roman" w:hAnsi="Times New Roman" w:cs="Times New Roman"/>
                <w:sz w:val="24"/>
                <w:szCs w:val="24"/>
              </w:rPr>
              <w:t>задоволена</w:t>
            </w:r>
            <w:r>
              <w:rPr>
                <w:rFonts w:ascii="Times New Roman" w:hAnsi="Times New Roman" w:cs="Times New Roman"/>
                <w:sz w:val="24"/>
                <w:szCs w:val="24"/>
              </w:rPr>
              <w:t>;</w:t>
            </w:r>
          </w:p>
          <w:p w14:paraId="4CA91007" w14:textId="77777777" w:rsidR="00CF3B9E" w:rsidRPr="00B87094" w:rsidRDefault="00532F1E" w:rsidP="00532F1E">
            <w:pPr>
              <w:pStyle w:val="a7"/>
              <w:numPr>
                <w:ilvl w:val="0"/>
                <w:numId w:val="6"/>
              </w:numPr>
              <w:spacing w:line="276" w:lineRule="auto"/>
              <w:ind w:left="567" w:right="175" w:hanging="283"/>
              <w:jc w:val="both"/>
              <w:rPr>
                <w:rFonts w:ascii="Times New Roman" w:hAnsi="Times New Roman" w:cs="Times New Roman"/>
                <w:sz w:val="24"/>
                <w:szCs w:val="24"/>
              </w:rPr>
            </w:pPr>
            <w:r>
              <w:rPr>
                <w:rFonts w:ascii="Times New Roman" w:hAnsi="Times New Roman" w:cs="Times New Roman"/>
                <w:sz w:val="24"/>
                <w:szCs w:val="24"/>
              </w:rPr>
              <w:t>з</w:t>
            </w:r>
            <w:r w:rsidR="00CF3B9E" w:rsidRPr="00B87094">
              <w:rPr>
                <w:rFonts w:ascii="Times New Roman" w:hAnsi="Times New Roman" w:cs="Times New Roman"/>
                <w:sz w:val="24"/>
                <w:szCs w:val="24"/>
              </w:rPr>
              <w:t>адоволений</w:t>
            </w:r>
            <w:r>
              <w:rPr>
                <w:rFonts w:ascii="Times New Roman" w:hAnsi="Times New Roman" w:cs="Times New Roman"/>
                <w:sz w:val="24"/>
                <w:szCs w:val="24"/>
              </w:rPr>
              <w:t xml:space="preserve"> </w:t>
            </w:r>
            <w:r w:rsidR="00CF3B9E" w:rsidRPr="00B87094">
              <w:rPr>
                <w:rFonts w:ascii="Times New Roman" w:hAnsi="Times New Roman" w:cs="Times New Roman"/>
                <w:sz w:val="24"/>
                <w:szCs w:val="24"/>
              </w:rPr>
              <w:t>/</w:t>
            </w:r>
            <w:r>
              <w:rPr>
                <w:rFonts w:ascii="Times New Roman" w:hAnsi="Times New Roman" w:cs="Times New Roman"/>
                <w:sz w:val="24"/>
                <w:szCs w:val="24"/>
              </w:rPr>
              <w:t xml:space="preserve"> </w:t>
            </w:r>
            <w:r w:rsidR="00CF3B9E" w:rsidRPr="00B87094">
              <w:rPr>
                <w:rFonts w:ascii="Times New Roman" w:hAnsi="Times New Roman" w:cs="Times New Roman"/>
                <w:sz w:val="24"/>
                <w:szCs w:val="24"/>
              </w:rPr>
              <w:t>задоволена</w:t>
            </w:r>
            <w:r>
              <w:rPr>
                <w:rFonts w:ascii="Times New Roman" w:hAnsi="Times New Roman" w:cs="Times New Roman"/>
                <w:sz w:val="24"/>
                <w:szCs w:val="24"/>
              </w:rPr>
              <w:t>;</w:t>
            </w:r>
          </w:p>
          <w:p w14:paraId="0CD8C7EB" w14:textId="77777777" w:rsidR="00CF3B9E" w:rsidRPr="00B87094" w:rsidRDefault="00532F1E" w:rsidP="00532F1E">
            <w:pPr>
              <w:pStyle w:val="a7"/>
              <w:numPr>
                <w:ilvl w:val="0"/>
                <w:numId w:val="6"/>
              </w:numPr>
              <w:spacing w:line="276" w:lineRule="auto"/>
              <w:ind w:left="567" w:right="175" w:hanging="283"/>
              <w:jc w:val="both"/>
              <w:rPr>
                <w:rFonts w:ascii="Times New Roman" w:hAnsi="Times New Roman" w:cs="Times New Roman"/>
                <w:sz w:val="24"/>
                <w:szCs w:val="24"/>
              </w:rPr>
            </w:pPr>
            <w:r>
              <w:rPr>
                <w:rFonts w:ascii="Times New Roman" w:hAnsi="Times New Roman" w:cs="Times New Roman"/>
                <w:sz w:val="24"/>
                <w:szCs w:val="24"/>
              </w:rPr>
              <w:t>з</w:t>
            </w:r>
            <w:r w:rsidR="00CF3B9E" w:rsidRPr="00B87094">
              <w:rPr>
                <w:rFonts w:ascii="Times New Roman" w:hAnsi="Times New Roman" w:cs="Times New Roman"/>
                <w:sz w:val="24"/>
                <w:szCs w:val="24"/>
              </w:rPr>
              <w:t>адоволений</w:t>
            </w:r>
            <w:r>
              <w:rPr>
                <w:rFonts w:ascii="Times New Roman" w:hAnsi="Times New Roman" w:cs="Times New Roman"/>
                <w:sz w:val="24"/>
                <w:szCs w:val="24"/>
              </w:rPr>
              <w:t xml:space="preserve"> </w:t>
            </w:r>
            <w:r w:rsidR="00CF3B9E" w:rsidRPr="00B87094">
              <w:rPr>
                <w:rFonts w:ascii="Times New Roman" w:hAnsi="Times New Roman" w:cs="Times New Roman"/>
                <w:sz w:val="24"/>
                <w:szCs w:val="24"/>
              </w:rPr>
              <w:t>/</w:t>
            </w:r>
            <w:r>
              <w:rPr>
                <w:rFonts w:ascii="Times New Roman" w:hAnsi="Times New Roman" w:cs="Times New Roman"/>
                <w:sz w:val="24"/>
                <w:szCs w:val="24"/>
              </w:rPr>
              <w:t xml:space="preserve"> </w:t>
            </w:r>
            <w:r w:rsidR="00CF3B9E" w:rsidRPr="00B87094">
              <w:rPr>
                <w:rFonts w:ascii="Times New Roman" w:hAnsi="Times New Roman" w:cs="Times New Roman"/>
                <w:sz w:val="24"/>
                <w:szCs w:val="24"/>
              </w:rPr>
              <w:t>задоволена, але є нюанси</w:t>
            </w:r>
            <w:r>
              <w:rPr>
                <w:rFonts w:ascii="Times New Roman" w:hAnsi="Times New Roman" w:cs="Times New Roman"/>
                <w:sz w:val="24"/>
                <w:szCs w:val="24"/>
              </w:rPr>
              <w:t>;</w:t>
            </w:r>
          </w:p>
          <w:p w14:paraId="737A4102" w14:textId="77777777" w:rsidR="00CF3B9E" w:rsidRPr="00B87094" w:rsidRDefault="00532F1E" w:rsidP="00532F1E">
            <w:pPr>
              <w:pStyle w:val="a7"/>
              <w:numPr>
                <w:ilvl w:val="0"/>
                <w:numId w:val="6"/>
              </w:numPr>
              <w:spacing w:line="276" w:lineRule="auto"/>
              <w:ind w:left="567" w:right="175" w:hanging="283"/>
              <w:jc w:val="both"/>
              <w:rPr>
                <w:rFonts w:ascii="Times New Roman" w:hAnsi="Times New Roman" w:cs="Times New Roman"/>
                <w:sz w:val="24"/>
                <w:szCs w:val="24"/>
              </w:rPr>
            </w:pPr>
            <w:r>
              <w:rPr>
                <w:rFonts w:ascii="Times New Roman" w:hAnsi="Times New Roman" w:cs="Times New Roman"/>
                <w:sz w:val="24"/>
                <w:szCs w:val="24"/>
              </w:rPr>
              <w:t>н</w:t>
            </w:r>
            <w:r w:rsidR="00CF3B9E" w:rsidRPr="00B87094">
              <w:rPr>
                <w:rFonts w:ascii="Times New Roman" w:hAnsi="Times New Roman" w:cs="Times New Roman"/>
                <w:sz w:val="24"/>
                <w:szCs w:val="24"/>
              </w:rPr>
              <w:t>е дуже задоволений</w:t>
            </w:r>
            <w:r>
              <w:rPr>
                <w:rFonts w:ascii="Times New Roman" w:hAnsi="Times New Roman" w:cs="Times New Roman"/>
                <w:sz w:val="24"/>
                <w:szCs w:val="24"/>
              </w:rPr>
              <w:t xml:space="preserve"> </w:t>
            </w:r>
            <w:r w:rsidR="00CF3B9E" w:rsidRPr="00B87094">
              <w:rPr>
                <w:rFonts w:ascii="Times New Roman" w:hAnsi="Times New Roman" w:cs="Times New Roman"/>
                <w:sz w:val="24"/>
                <w:szCs w:val="24"/>
              </w:rPr>
              <w:t>/</w:t>
            </w:r>
            <w:r>
              <w:rPr>
                <w:rFonts w:ascii="Times New Roman" w:hAnsi="Times New Roman" w:cs="Times New Roman"/>
                <w:sz w:val="24"/>
                <w:szCs w:val="24"/>
              </w:rPr>
              <w:t xml:space="preserve"> </w:t>
            </w:r>
            <w:r w:rsidR="00CF3B9E" w:rsidRPr="00B87094">
              <w:rPr>
                <w:rFonts w:ascii="Times New Roman" w:hAnsi="Times New Roman" w:cs="Times New Roman"/>
                <w:sz w:val="24"/>
                <w:szCs w:val="24"/>
              </w:rPr>
              <w:t>задоволена</w:t>
            </w:r>
            <w:r>
              <w:rPr>
                <w:rFonts w:ascii="Times New Roman" w:hAnsi="Times New Roman" w:cs="Times New Roman"/>
                <w:sz w:val="24"/>
                <w:szCs w:val="24"/>
              </w:rPr>
              <w:t>;</w:t>
            </w:r>
          </w:p>
          <w:p w14:paraId="341CE43C" w14:textId="77777777" w:rsidR="00C90818" w:rsidRPr="00B87094" w:rsidRDefault="00532F1E" w:rsidP="00532F1E">
            <w:pPr>
              <w:pStyle w:val="a7"/>
              <w:numPr>
                <w:ilvl w:val="0"/>
                <w:numId w:val="6"/>
              </w:numPr>
              <w:spacing w:line="276" w:lineRule="auto"/>
              <w:ind w:left="567" w:right="175" w:hanging="283"/>
              <w:jc w:val="both"/>
              <w:rPr>
                <w:rFonts w:ascii="Times New Roman" w:hAnsi="Times New Roman" w:cs="Times New Roman"/>
                <w:sz w:val="24"/>
                <w:szCs w:val="24"/>
              </w:rPr>
            </w:pPr>
            <w:r>
              <w:rPr>
                <w:rFonts w:ascii="Times New Roman" w:hAnsi="Times New Roman" w:cs="Times New Roman"/>
                <w:sz w:val="24"/>
                <w:szCs w:val="24"/>
              </w:rPr>
              <w:t>з</w:t>
            </w:r>
            <w:r w:rsidR="00CF3B9E" w:rsidRPr="00B87094">
              <w:rPr>
                <w:rFonts w:ascii="Times New Roman" w:hAnsi="Times New Roman" w:cs="Times New Roman"/>
                <w:sz w:val="24"/>
                <w:szCs w:val="24"/>
              </w:rPr>
              <w:t>овсім не задоволений</w:t>
            </w:r>
            <w:r>
              <w:rPr>
                <w:rFonts w:ascii="Times New Roman" w:hAnsi="Times New Roman" w:cs="Times New Roman"/>
                <w:sz w:val="24"/>
                <w:szCs w:val="24"/>
              </w:rPr>
              <w:t xml:space="preserve"> </w:t>
            </w:r>
            <w:r w:rsidR="00CF3B9E" w:rsidRPr="00B87094">
              <w:rPr>
                <w:rFonts w:ascii="Times New Roman" w:hAnsi="Times New Roman" w:cs="Times New Roman"/>
                <w:sz w:val="24"/>
                <w:szCs w:val="24"/>
              </w:rPr>
              <w:t>/</w:t>
            </w:r>
            <w:r>
              <w:rPr>
                <w:rFonts w:ascii="Times New Roman" w:hAnsi="Times New Roman" w:cs="Times New Roman"/>
                <w:sz w:val="24"/>
                <w:szCs w:val="24"/>
              </w:rPr>
              <w:t xml:space="preserve"> </w:t>
            </w:r>
            <w:r w:rsidR="00CF3B9E" w:rsidRPr="00B87094">
              <w:rPr>
                <w:rFonts w:ascii="Times New Roman" w:hAnsi="Times New Roman" w:cs="Times New Roman"/>
                <w:sz w:val="24"/>
                <w:szCs w:val="24"/>
              </w:rPr>
              <w:t>задоволена</w:t>
            </w:r>
          </w:p>
        </w:tc>
        <w:tc>
          <w:tcPr>
            <w:tcW w:w="4961" w:type="dxa"/>
          </w:tcPr>
          <w:p w14:paraId="536CAB09" w14:textId="77777777" w:rsidR="003A1DCC" w:rsidRDefault="003A1DCC" w:rsidP="00C0379D">
            <w:pPr>
              <w:pStyle w:val="a7"/>
              <w:numPr>
                <w:ilvl w:val="0"/>
                <w:numId w:val="5"/>
              </w:numPr>
              <w:tabs>
                <w:tab w:val="left" w:pos="570"/>
                <w:tab w:val="left" w:pos="888"/>
                <w:tab w:val="left" w:pos="1274"/>
                <w:tab w:val="left" w:pos="1910"/>
              </w:tabs>
              <w:spacing w:line="276" w:lineRule="auto"/>
              <w:ind w:left="0" w:right="175" w:firstLine="34"/>
              <w:jc w:val="both"/>
              <w:rPr>
                <w:rFonts w:ascii="Times New Roman" w:hAnsi="Times New Roman" w:cs="Times New Roman"/>
                <w:sz w:val="24"/>
                <w:szCs w:val="24"/>
              </w:rPr>
            </w:pPr>
            <w:r w:rsidRPr="00B87094">
              <w:rPr>
                <w:rFonts w:ascii="Times New Roman" w:hAnsi="Times New Roman" w:cs="Times New Roman"/>
                <w:sz w:val="24"/>
                <w:szCs w:val="24"/>
              </w:rPr>
              <w:t>Як ви оцінюєте умови вашої роботи, такі як робоче місце, обладнання та ресурси?</w:t>
            </w:r>
          </w:p>
          <w:p w14:paraId="0AEA5EED" w14:textId="77777777" w:rsidR="003337C3" w:rsidRPr="003337C3" w:rsidRDefault="003337C3" w:rsidP="003337C3">
            <w:pPr>
              <w:pStyle w:val="a7"/>
              <w:tabs>
                <w:tab w:val="left" w:pos="570"/>
                <w:tab w:val="left" w:pos="888"/>
                <w:tab w:val="left" w:pos="1274"/>
                <w:tab w:val="left" w:pos="1910"/>
              </w:tabs>
              <w:spacing w:line="276" w:lineRule="auto"/>
              <w:ind w:left="34" w:right="175"/>
              <w:jc w:val="both"/>
              <w:rPr>
                <w:rFonts w:ascii="Times New Roman" w:hAnsi="Times New Roman" w:cs="Times New Roman"/>
                <w:sz w:val="16"/>
                <w:szCs w:val="16"/>
              </w:rPr>
            </w:pPr>
          </w:p>
          <w:p w14:paraId="5C4857BA" w14:textId="77777777" w:rsidR="003A1DCC" w:rsidRPr="00B87094" w:rsidRDefault="00532F1E" w:rsidP="00532F1E">
            <w:pPr>
              <w:pStyle w:val="a7"/>
              <w:numPr>
                <w:ilvl w:val="0"/>
                <w:numId w:val="7"/>
              </w:numPr>
              <w:spacing w:line="276" w:lineRule="auto"/>
              <w:ind w:right="175" w:hanging="403"/>
              <w:jc w:val="both"/>
              <w:rPr>
                <w:rFonts w:ascii="Times New Roman" w:hAnsi="Times New Roman" w:cs="Times New Roman"/>
                <w:sz w:val="24"/>
                <w:szCs w:val="24"/>
              </w:rPr>
            </w:pPr>
            <w:r>
              <w:rPr>
                <w:rFonts w:ascii="Times New Roman" w:hAnsi="Times New Roman" w:cs="Times New Roman"/>
                <w:sz w:val="24"/>
                <w:szCs w:val="24"/>
              </w:rPr>
              <w:t>в</w:t>
            </w:r>
            <w:r w:rsidR="003A1DCC" w:rsidRPr="00B87094">
              <w:rPr>
                <w:rFonts w:ascii="Times New Roman" w:hAnsi="Times New Roman" w:cs="Times New Roman"/>
                <w:sz w:val="24"/>
                <w:szCs w:val="24"/>
              </w:rPr>
              <w:t>се ідеально</w:t>
            </w:r>
            <w:r>
              <w:rPr>
                <w:rFonts w:ascii="Times New Roman" w:hAnsi="Times New Roman" w:cs="Times New Roman"/>
                <w:sz w:val="24"/>
                <w:szCs w:val="24"/>
              </w:rPr>
              <w:t>;</w:t>
            </w:r>
          </w:p>
          <w:p w14:paraId="5E5A6C29" w14:textId="77777777" w:rsidR="003A1DCC" w:rsidRPr="00B87094" w:rsidRDefault="00532F1E" w:rsidP="00532F1E">
            <w:pPr>
              <w:pStyle w:val="a7"/>
              <w:numPr>
                <w:ilvl w:val="0"/>
                <w:numId w:val="7"/>
              </w:numPr>
              <w:spacing w:line="276" w:lineRule="auto"/>
              <w:ind w:right="175" w:hanging="403"/>
              <w:jc w:val="both"/>
              <w:rPr>
                <w:rFonts w:ascii="Times New Roman" w:hAnsi="Times New Roman" w:cs="Times New Roman"/>
                <w:sz w:val="24"/>
                <w:szCs w:val="24"/>
              </w:rPr>
            </w:pPr>
            <w:r>
              <w:rPr>
                <w:rFonts w:ascii="Times New Roman" w:hAnsi="Times New Roman" w:cs="Times New Roman"/>
                <w:sz w:val="24"/>
                <w:szCs w:val="24"/>
              </w:rPr>
              <w:t>б</w:t>
            </w:r>
            <w:r w:rsidR="003A1DCC" w:rsidRPr="00B87094">
              <w:rPr>
                <w:rFonts w:ascii="Times New Roman" w:hAnsi="Times New Roman" w:cs="Times New Roman"/>
                <w:sz w:val="24"/>
                <w:szCs w:val="24"/>
              </w:rPr>
              <w:t>ільшість аспектів на висоті</w:t>
            </w:r>
            <w:r>
              <w:rPr>
                <w:rFonts w:ascii="Times New Roman" w:hAnsi="Times New Roman" w:cs="Times New Roman"/>
                <w:sz w:val="24"/>
                <w:szCs w:val="24"/>
              </w:rPr>
              <w:t>;</w:t>
            </w:r>
          </w:p>
          <w:p w14:paraId="4DF448D2" w14:textId="77777777" w:rsidR="003A1DCC" w:rsidRPr="00B87094" w:rsidRDefault="00532F1E" w:rsidP="00532F1E">
            <w:pPr>
              <w:pStyle w:val="a7"/>
              <w:numPr>
                <w:ilvl w:val="0"/>
                <w:numId w:val="7"/>
              </w:numPr>
              <w:spacing w:line="276" w:lineRule="auto"/>
              <w:ind w:right="175" w:hanging="403"/>
              <w:jc w:val="both"/>
              <w:rPr>
                <w:rFonts w:ascii="Times New Roman" w:hAnsi="Times New Roman" w:cs="Times New Roman"/>
                <w:sz w:val="24"/>
                <w:szCs w:val="24"/>
              </w:rPr>
            </w:pPr>
            <w:r>
              <w:rPr>
                <w:rFonts w:ascii="Times New Roman" w:hAnsi="Times New Roman" w:cs="Times New Roman"/>
                <w:sz w:val="24"/>
                <w:szCs w:val="24"/>
              </w:rPr>
              <w:t>з</w:t>
            </w:r>
            <w:r w:rsidR="003A1DCC" w:rsidRPr="00B87094">
              <w:rPr>
                <w:rFonts w:ascii="Times New Roman" w:hAnsi="Times New Roman" w:cs="Times New Roman"/>
                <w:sz w:val="24"/>
                <w:szCs w:val="24"/>
              </w:rPr>
              <w:t>адовільно, але є деякі проблеми</w:t>
            </w:r>
            <w:r>
              <w:rPr>
                <w:rFonts w:ascii="Times New Roman" w:hAnsi="Times New Roman" w:cs="Times New Roman"/>
                <w:sz w:val="24"/>
                <w:szCs w:val="24"/>
              </w:rPr>
              <w:t>;</w:t>
            </w:r>
          </w:p>
          <w:p w14:paraId="2F9A77A8" w14:textId="77777777" w:rsidR="003A1DCC" w:rsidRPr="00B87094" w:rsidRDefault="00532F1E" w:rsidP="00532F1E">
            <w:pPr>
              <w:pStyle w:val="a7"/>
              <w:numPr>
                <w:ilvl w:val="0"/>
                <w:numId w:val="7"/>
              </w:numPr>
              <w:spacing w:line="276" w:lineRule="auto"/>
              <w:ind w:right="175" w:hanging="403"/>
              <w:jc w:val="both"/>
              <w:rPr>
                <w:rFonts w:ascii="Times New Roman" w:hAnsi="Times New Roman" w:cs="Times New Roman"/>
                <w:sz w:val="24"/>
                <w:szCs w:val="24"/>
              </w:rPr>
            </w:pPr>
            <w:r>
              <w:rPr>
                <w:rFonts w:ascii="Times New Roman" w:hAnsi="Times New Roman" w:cs="Times New Roman"/>
                <w:sz w:val="24"/>
                <w:szCs w:val="24"/>
              </w:rPr>
              <w:t>є</w:t>
            </w:r>
            <w:r w:rsidR="003A1DCC" w:rsidRPr="00B87094">
              <w:rPr>
                <w:rFonts w:ascii="Times New Roman" w:hAnsi="Times New Roman" w:cs="Times New Roman"/>
                <w:sz w:val="24"/>
                <w:szCs w:val="24"/>
              </w:rPr>
              <w:t xml:space="preserve"> кілька значних проблем</w:t>
            </w:r>
            <w:r>
              <w:rPr>
                <w:rFonts w:ascii="Times New Roman" w:hAnsi="Times New Roman" w:cs="Times New Roman"/>
                <w:sz w:val="24"/>
                <w:szCs w:val="24"/>
              </w:rPr>
              <w:t>;</w:t>
            </w:r>
          </w:p>
          <w:p w14:paraId="53ED39ED" w14:textId="77777777" w:rsidR="00C90818" w:rsidRPr="00B87094" w:rsidRDefault="00532F1E" w:rsidP="00532F1E">
            <w:pPr>
              <w:pStyle w:val="a7"/>
              <w:numPr>
                <w:ilvl w:val="0"/>
                <w:numId w:val="7"/>
              </w:numPr>
              <w:spacing w:line="276" w:lineRule="auto"/>
              <w:ind w:right="175" w:hanging="403"/>
              <w:jc w:val="both"/>
              <w:rPr>
                <w:rFonts w:ascii="Times New Roman" w:hAnsi="Times New Roman" w:cs="Times New Roman"/>
                <w:sz w:val="24"/>
                <w:szCs w:val="24"/>
              </w:rPr>
            </w:pPr>
            <w:r>
              <w:rPr>
                <w:rFonts w:ascii="Times New Roman" w:hAnsi="Times New Roman" w:cs="Times New Roman"/>
                <w:sz w:val="24"/>
                <w:szCs w:val="24"/>
              </w:rPr>
              <w:t>п</w:t>
            </w:r>
            <w:r w:rsidR="003A1DCC" w:rsidRPr="00B87094">
              <w:rPr>
                <w:rFonts w:ascii="Times New Roman" w:hAnsi="Times New Roman" w:cs="Times New Roman"/>
                <w:sz w:val="24"/>
                <w:szCs w:val="24"/>
              </w:rPr>
              <w:t>отребує термінового покращення</w:t>
            </w:r>
          </w:p>
        </w:tc>
      </w:tr>
      <w:tr w:rsidR="00E24B23" w:rsidRPr="00B87094" w14:paraId="36798777" w14:textId="77777777" w:rsidTr="0046585C">
        <w:tc>
          <w:tcPr>
            <w:tcW w:w="10314" w:type="dxa"/>
            <w:gridSpan w:val="2"/>
          </w:tcPr>
          <w:p w14:paraId="3BF80F8E" w14:textId="77777777" w:rsidR="00E24B23" w:rsidRPr="0046585C" w:rsidRDefault="00297148" w:rsidP="003337C3">
            <w:pPr>
              <w:spacing w:before="60" w:after="60" w:line="276" w:lineRule="auto"/>
              <w:ind w:firstLine="709"/>
              <w:jc w:val="center"/>
              <w:rPr>
                <w:rFonts w:ascii="Times New Roman" w:hAnsi="Times New Roman" w:cs="Times New Roman"/>
                <w:sz w:val="24"/>
                <w:szCs w:val="24"/>
              </w:rPr>
            </w:pPr>
            <w:r w:rsidRPr="0046585C">
              <w:rPr>
                <w:rFonts w:ascii="Times New Roman" w:hAnsi="Times New Roman" w:cs="Times New Roman"/>
                <w:sz w:val="24"/>
                <w:szCs w:val="24"/>
              </w:rPr>
              <w:t>2. Міжособистісні стосунки:</w:t>
            </w:r>
          </w:p>
        </w:tc>
      </w:tr>
      <w:tr w:rsidR="00C90818" w:rsidRPr="00B87094" w14:paraId="39442A24" w14:textId="77777777" w:rsidTr="007D65C2">
        <w:trPr>
          <w:trHeight w:val="2547"/>
        </w:trPr>
        <w:tc>
          <w:tcPr>
            <w:tcW w:w="5353" w:type="dxa"/>
          </w:tcPr>
          <w:p w14:paraId="6F4EA1A4" w14:textId="77777777" w:rsidR="00BE6C59" w:rsidRDefault="00BE6C59" w:rsidP="00532F1E">
            <w:pPr>
              <w:pStyle w:val="a7"/>
              <w:numPr>
                <w:ilvl w:val="0"/>
                <w:numId w:val="5"/>
              </w:numPr>
              <w:spacing w:line="276" w:lineRule="auto"/>
              <w:ind w:left="-27" w:right="175" w:firstLine="311"/>
              <w:jc w:val="both"/>
              <w:rPr>
                <w:rFonts w:ascii="Times New Roman" w:hAnsi="Times New Roman" w:cs="Times New Roman"/>
                <w:sz w:val="24"/>
                <w:szCs w:val="24"/>
              </w:rPr>
            </w:pPr>
            <w:r w:rsidRPr="00B87094">
              <w:rPr>
                <w:rFonts w:ascii="Times New Roman" w:hAnsi="Times New Roman" w:cs="Times New Roman"/>
                <w:sz w:val="24"/>
                <w:szCs w:val="24"/>
              </w:rPr>
              <w:t>Як би ви описали атмосферу взаємодії між колегами у вашій команді?</w:t>
            </w:r>
          </w:p>
          <w:p w14:paraId="369C005F" w14:textId="77777777" w:rsidR="00532F1E" w:rsidRPr="003337C3" w:rsidRDefault="00532F1E" w:rsidP="00532F1E">
            <w:pPr>
              <w:pStyle w:val="a7"/>
              <w:spacing w:line="276" w:lineRule="auto"/>
              <w:ind w:left="284" w:right="175"/>
              <w:jc w:val="both"/>
              <w:rPr>
                <w:rFonts w:ascii="Times New Roman" w:hAnsi="Times New Roman" w:cs="Times New Roman"/>
                <w:sz w:val="16"/>
                <w:szCs w:val="16"/>
              </w:rPr>
            </w:pPr>
          </w:p>
          <w:p w14:paraId="19C716A7" w14:textId="77777777" w:rsidR="00BE6C59" w:rsidRPr="00B87094" w:rsidRDefault="00532F1E" w:rsidP="00532F1E">
            <w:pPr>
              <w:pStyle w:val="a7"/>
              <w:numPr>
                <w:ilvl w:val="0"/>
                <w:numId w:val="8"/>
              </w:numPr>
              <w:spacing w:line="276" w:lineRule="auto"/>
              <w:ind w:right="175" w:hanging="436"/>
              <w:jc w:val="both"/>
              <w:rPr>
                <w:rFonts w:ascii="Times New Roman" w:hAnsi="Times New Roman" w:cs="Times New Roman"/>
                <w:sz w:val="24"/>
                <w:szCs w:val="24"/>
              </w:rPr>
            </w:pPr>
            <w:r>
              <w:rPr>
                <w:rFonts w:ascii="Times New Roman" w:hAnsi="Times New Roman" w:cs="Times New Roman"/>
                <w:sz w:val="24"/>
                <w:szCs w:val="24"/>
              </w:rPr>
              <w:t>д</w:t>
            </w:r>
            <w:r w:rsidR="00BE6C59" w:rsidRPr="00B87094">
              <w:rPr>
                <w:rFonts w:ascii="Times New Roman" w:hAnsi="Times New Roman" w:cs="Times New Roman"/>
                <w:sz w:val="24"/>
                <w:szCs w:val="24"/>
              </w:rPr>
              <w:t>ружня і підтримуюча</w:t>
            </w:r>
            <w:r>
              <w:rPr>
                <w:rFonts w:ascii="Times New Roman" w:hAnsi="Times New Roman" w:cs="Times New Roman"/>
                <w:sz w:val="24"/>
                <w:szCs w:val="24"/>
              </w:rPr>
              <w:t>;</w:t>
            </w:r>
          </w:p>
          <w:p w14:paraId="05BCCBDB" w14:textId="77777777" w:rsidR="00BE6C59" w:rsidRPr="00B87094" w:rsidRDefault="00532F1E" w:rsidP="00532F1E">
            <w:pPr>
              <w:pStyle w:val="a7"/>
              <w:numPr>
                <w:ilvl w:val="0"/>
                <w:numId w:val="8"/>
              </w:numPr>
              <w:spacing w:line="276" w:lineRule="auto"/>
              <w:ind w:right="175" w:hanging="436"/>
              <w:jc w:val="both"/>
              <w:rPr>
                <w:rFonts w:ascii="Times New Roman" w:hAnsi="Times New Roman" w:cs="Times New Roman"/>
                <w:sz w:val="24"/>
                <w:szCs w:val="24"/>
              </w:rPr>
            </w:pPr>
            <w:r>
              <w:rPr>
                <w:rFonts w:ascii="Times New Roman" w:hAnsi="Times New Roman" w:cs="Times New Roman"/>
                <w:sz w:val="24"/>
                <w:szCs w:val="24"/>
              </w:rPr>
              <w:t>п</w:t>
            </w:r>
            <w:r w:rsidR="00BE6C59" w:rsidRPr="00B87094">
              <w:rPr>
                <w:rFonts w:ascii="Times New Roman" w:hAnsi="Times New Roman" w:cs="Times New Roman"/>
                <w:sz w:val="24"/>
                <w:szCs w:val="24"/>
              </w:rPr>
              <w:t>озитивна, але з деякими напруженнями</w:t>
            </w:r>
            <w:r>
              <w:rPr>
                <w:rFonts w:ascii="Times New Roman" w:hAnsi="Times New Roman" w:cs="Times New Roman"/>
                <w:sz w:val="24"/>
                <w:szCs w:val="24"/>
              </w:rPr>
              <w:t>;</w:t>
            </w:r>
          </w:p>
          <w:p w14:paraId="36E5331A" w14:textId="77777777" w:rsidR="00BE6C59" w:rsidRPr="00B87094" w:rsidRDefault="00532F1E" w:rsidP="00532F1E">
            <w:pPr>
              <w:pStyle w:val="a7"/>
              <w:numPr>
                <w:ilvl w:val="0"/>
                <w:numId w:val="8"/>
              </w:numPr>
              <w:spacing w:line="276" w:lineRule="auto"/>
              <w:ind w:right="175" w:hanging="436"/>
              <w:jc w:val="both"/>
              <w:rPr>
                <w:rFonts w:ascii="Times New Roman" w:hAnsi="Times New Roman" w:cs="Times New Roman"/>
                <w:sz w:val="24"/>
                <w:szCs w:val="24"/>
              </w:rPr>
            </w:pPr>
            <w:r>
              <w:rPr>
                <w:rFonts w:ascii="Times New Roman" w:hAnsi="Times New Roman" w:cs="Times New Roman"/>
                <w:sz w:val="24"/>
                <w:szCs w:val="24"/>
              </w:rPr>
              <w:t>н</w:t>
            </w:r>
            <w:r w:rsidR="00BE6C59" w:rsidRPr="00B87094">
              <w:rPr>
                <w:rFonts w:ascii="Times New Roman" w:hAnsi="Times New Roman" w:cs="Times New Roman"/>
                <w:sz w:val="24"/>
                <w:szCs w:val="24"/>
              </w:rPr>
              <w:t>ейтральна, без особливих взаємодій</w:t>
            </w:r>
            <w:r>
              <w:rPr>
                <w:rFonts w:ascii="Times New Roman" w:hAnsi="Times New Roman" w:cs="Times New Roman"/>
                <w:sz w:val="24"/>
                <w:szCs w:val="24"/>
              </w:rPr>
              <w:t>;</w:t>
            </w:r>
          </w:p>
          <w:p w14:paraId="11E63C2C" w14:textId="77777777" w:rsidR="00BE6C59" w:rsidRPr="00B87094" w:rsidRDefault="00532F1E" w:rsidP="007D65C2">
            <w:pPr>
              <w:pStyle w:val="a7"/>
              <w:numPr>
                <w:ilvl w:val="0"/>
                <w:numId w:val="8"/>
              </w:numPr>
              <w:spacing w:line="276" w:lineRule="auto"/>
              <w:ind w:right="175" w:hanging="436"/>
              <w:jc w:val="both"/>
              <w:rPr>
                <w:rFonts w:ascii="Times New Roman" w:hAnsi="Times New Roman" w:cs="Times New Roman"/>
                <w:sz w:val="24"/>
                <w:szCs w:val="24"/>
              </w:rPr>
            </w:pPr>
            <w:r>
              <w:rPr>
                <w:rFonts w:ascii="Times New Roman" w:hAnsi="Times New Roman" w:cs="Times New Roman"/>
                <w:sz w:val="24"/>
                <w:szCs w:val="24"/>
              </w:rPr>
              <w:t>і</w:t>
            </w:r>
            <w:r w:rsidR="00BE6C59" w:rsidRPr="00B87094">
              <w:rPr>
                <w:rFonts w:ascii="Times New Roman" w:hAnsi="Times New Roman" w:cs="Times New Roman"/>
                <w:sz w:val="24"/>
                <w:szCs w:val="24"/>
              </w:rPr>
              <w:t>нколи напружена</w:t>
            </w:r>
            <w:r>
              <w:rPr>
                <w:rFonts w:ascii="Times New Roman" w:hAnsi="Times New Roman" w:cs="Times New Roman"/>
                <w:sz w:val="24"/>
                <w:szCs w:val="24"/>
              </w:rPr>
              <w:t>;</w:t>
            </w:r>
          </w:p>
          <w:p w14:paraId="489F21A6" w14:textId="77777777" w:rsidR="00C90818" w:rsidRPr="00B87094" w:rsidRDefault="00532F1E" w:rsidP="007D65C2">
            <w:pPr>
              <w:pStyle w:val="a7"/>
              <w:numPr>
                <w:ilvl w:val="0"/>
                <w:numId w:val="8"/>
              </w:numPr>
              <w:spacing w:line="276" w:lineRule="auto"/>
              <w:ind w:right="175" w:hanging="436"/>
              <w:jc w:val="both"/>
              <w:rPr>
                <w:rFonts w:ascii="Times New Roman" w:hAnsi="Times New Roman" w:cs="Times New Roman"/>
                <w:sz w:val="24"/>
                <w:szCs w:val="24"/>
              </w:rPr>
            </w:pPr>
            <w:r>
              <w:rPr>
                <w:rFonts w:ascii="Times New Roman" w:hAnsi="Times New Roman" w:cs="Times New Roman"/>
                <w:sz w:val="24"/>
                <w:szCs w:val="24"/>
              </w:rPr>
              <w:t>п</w:t>
            </w:r>
            <w:r w:rsidR="00BE6C59" w:rsidRPr="00B87094">
              <w:rPr>
                <w:rFonts w:ascii="Times New Roman" w:hAnsi="Times New Roman" w:cs="Times New Roman"/>
                <w:sz w:val="24"/>
                <w:szCs w:val="24"/>
              </w:rPr>
              <w:t>остійно конфліктна</w:t>
            </w:r>
          </w:p>
        </w:tc>
        <w:tc>
          <w:tcPr>
            <w:tcW w:w="4961" w:type="dxa"/>
          </w:tcPr>
          <w:p w14:paraId="1BDAC9F4" w14:textId="77777777" w:rsidR="001C4614" w:rsidRDefault="001C4614" w:rsidP="00C0379D">
            <w:pPr>
              <w:pStyle w:val="a7"/>
              <w:numPr>
                <w:ilvl w:val="0"/>
                <w:numId w:val="5"/>
              </w:numPr>
              <w:spacing w:line="276" w:lineRule="auto"/>
              <w:ind w:left="28" w:right="175" w:firstLine="148"/>
              <w:jc w:val="both"/>
              <w:rPr>
                <w:rFonts w:ascii="Times New Roman" w:hAnsi="Times New Roman" w:cs="Times New Roman"/>
                <w:sz w:val="24"/>
                <w:szCs w:val="24"/>
              </w:rPr>
            </w:pPr>
            <w:r w:rsidRPr="00B87094">
              <w:rPr>
                <w:rFonts w:ascii="Times New Roman" w:hAnsi="Times New Roman" w:cs="Times New Roman"/>
                <w:sz w:val="24"/>
                <w:szCs w:val="24"/>
              </w:rPr>
              <w:t>Чи відчуваєте ви, що можете розраховувати на допомогу колег у складних ситуаціях?</w:t>
            </w:r>
          </w:p>
          <w:p w14:paraId="338257A7" w14:textId="77777777" w:rsidR="003337C3" w:rsidRPr="003337C3" w:rsidRDefault="003337C3" w:rsidP="003337C3">
            <w:pPr>
              <w:pStyle w:val="a7"/>
              <w:spacing w:line="276" w:lineRule="auto"/>
              <w:ind w:left="176" w:right="175"/>
              <w:jc w:val="both"/>
              <w:rPr>
                <w:rFonts w:ascii="Times New Roman" w:hAnsi="Times New Roman" w:cs="Times New Roman"/>
                <w:sz w:val="16"/>
                <w:szCs w:val="16"/>
              </w:rPr>
            </w:pPr>
          </w:p>
          <w:p w14:paraId="2A697C7C" w14:textId="77777777" w:rsidR="001C4614" w:rsidRPr="00B87094" w:rsidRDefault="00C0379D" w:rsidP="00C0379D">
            <w:pPr>
              <w:pStyle w:val="a7"/>
              <w:numPr>
                <w:ilvl w:val="0"/>
                <w:numId w:val="9"/>
              </w:numPr>
              <w:spacing w:line="276" w:lineRule="auto"/>
              <w:ind w:right="175" w:hanging="403"/>
              <w:jc w:val="both"/>
              <w:rPr>
                <w:rFonts w:ascii="Times New Roman" w:hAnsi="Times New Roman" w:cs="Times New Roman"/>
                <w:sz w:val="24"/>
                <w:szCs w:val="24"/>
              </w:rPr>
            </w:pPr>
            <w:r>
              <w:rPr>
                <w:rFonts w:ascii="Times New Roman" w:hAnsi="Times New Roman" w:cs="Times New Roman"/>
                <w:sz w:val="24"/>
                <w:szCs w:val="24"/>
              </w:rPr>
              <w:t>з</w:t>
            </w:r>
            <w:r w:rsidR="001C4614" w:rsidRPr="00B87094">
              <w:rPr>
                <w:rFonts w:ascii="Times New Roman" w:hAnsi="Times New Roman" w:cs="Times New Roman"/>
                <w:sz w:val="24"/>
                <w:szCs w:val="24"/>
              </w:rPr>
              <w:t>авжди можу покластися на них</w:t>
            </w:r>
            <w:r>
              <w:rPr>
                <w:rFonts w:ascii="Times New Roman" w:hAnsi="Times New Roman" w:cs="Times New Roman"/>
                <w:sz w:val="24"/>
                <w:szCs w:val="24"/>
              </w:rPr>
              <w:t>;</w:t>
            </w:r>
          </w:p>
          <w:p w14:paraId="2BD95A38" w14:textId="77777777" w:rsidR="001C4614" w:rsidRPr="00B87094" w:rsidRDefault="00C0379D" w:rsidP="00C0379D">
            <w:pPr>
              <w:pStyle w:val="a7"/>
              <w:numPr>
                <w:ilvl w:val="0"/>
                <w:numId w:val="9"/>
              </w:numPr>
              <w:spacing w:line="276" w:lineRule="auto"/>
              <w:ind w:right="175" w:hanging="403"/>
              <w:jc w:val="both"/>
              <w:rPr>
                <w:rFonts w:ascii="Times New Roman" w:hAnsi="Times New Roman" w:cs="Times New Roman"/>
                <w:sz w:val="24"/>
                <w:szCs w:val="24"/>
              </w:rPr>
            </w:pPr>
            <w:r>
              <w:rPr>
                <w:rFonts w:ascii="Times New Roman" w:hAnsi="Times New Roman" w:cs="Times New Roman"/>
                <w:sz w:val="24"/>
                <w:szCs w:val="24"/>
              </w:rPr>
              <w:t>з</w:t>
            </w:r>
            <w:r w:rsidR="001C4614" w:rsidRPr="00B87094">
              <w:rPr>
                <w:rFonts w:ascii="Times New Roman" w:hAnsi="Times New Roman" w:cs="Times New Roman"/>
                <w:sz w:val="24"/>
                <w:szCs w:val="24"/>
              </w:rPr>
              <w:t>азвичай можу покластися</w:t>
            </w:r>
            <w:r>
              <w:rPr>
                <w:rFonts w:ascii="Times New Roman" w:hAnsi="Times New Roman" w:cs="Times New Roman"/>
                <w:sz w:val="24"/>
                <w:szCs w:val="24"/>
              </w:rPr>
              <w:t>;</w:t>
            </w:r>
          </w:p>
          <w:p w14:paraId="4C66E086" w14:textId="77777777" w:rsidR="001C4614" w:rsidRPr="00B87094" w:rsidRDefault="00C0379D" w:rsidP="00C0379D">
            <w:pPr>
              <w:pStyle w:val="a7"/>
              <w:numPr>
                <w:ilvl w:val="0"/>
                <w:numId w:val="9"/>
              </w:numPr>
              <w:spacing w:line="276" w:lineRule="auto"/>
              <w:ind w:right="175" w:hanging="403"/>
              <w:jc w:val="both"/>
              <w:rPr>
                <w:rFonts w:ascii="Times New Roman" w:hAnsi="Times New Roman" w:cs="Times New Roman"/>
                <w:sz w:val="24"/>
                <w:szCs w:val="24"/>
              </w:rPr>
            </w:pPr>
            <w:r>
              <w:rPr>
                <w:rFonts w:ascii="Times New Roman" w:hAnsi="Times New Roman" w:cs="Times New Roman"/>
                <w:sz w:val="24"/>
                <w:szCs w:val="24"/>
              </w:rPr>
              <w:t>і</w:t>
            </w:r>
            <w:r w:rsidR="001C4614" w:rsidRPr="00B87094">
              <w:rPr>
                <w:rFonts w:ascii="Times New Roman" w:hAnsi="Times New Roman" w:cs="Times New Roman"/>
                <w:sz w:val="24"/>
                <w:szCs w:val="24"/>
              </w:rPr>
              <w:t>ноді можу</w:t>
            </w:r>
            <w:r>
              <w:rPr>
                <w:rFonts w:ascii="Times New Roman" w:hAnsi="Times New Roman" w:cs="Times New Roman"/>
                <w:sz w:val="24"/>
                <w:szCs w:val="24"/>
              </w:rPr>
              <w:t>;</w:t>
            </w:r>
          </w:p>
          <w:p w14:paraId="21C047C7" w14:textId="77777777" w:rsidR="001C4614" w:rsidRPr="00B87094" w:rsidRDefault="00C0379D" w:rsidP="00C0379D">
            <w:pPr>
              <w:pStyle w:val="a7"/>
              <w:numPr>
                <w:ilvl w:val="0"/>
                <w:numId w:val="9"/>
              </w:numPr>
              <w:spacing w:line="276" w:lineRule="auto"/>
              <w:ind w:right="175" w:hanging="403"/>
              <w:jc w:val="both"/>
              <w:rPr>
                <w:rFonts w:ascii="Times New Roman" w:hAnsi="Times New Roman" w:cs="Times New Roman"/>
                <w:sz w:val="24"/>
                <w:szCs w:val="24"/>
              </w:rPr>
            </w:pPr>
            <w:r>
              <w:rPr>
                <w:rFonts w:ascii="Times New Roman" w:hAnsi="Times New Roman" w:cs="Times New Roman"/>
                <w:sz w:val="24"/>
                <w:szCs w:val="24"/>
              </w:rPr>
              <w:t>р</w:t>
            </w:r>
            <w:r w:rsidR="001C4614" w:rsidRPr="00B87094">
              <w:rPr>
                <w:rFonts w:ascii="Times New Roman" w:hAnsi="Times New Roman" w:cs="Times New Roman"/>
                <w:sz w:val="24"/>
                <w:szCs w:val="24"/>
              </w:rPr>
              <w:t>ідко можу</w:t>
            </w:r>
            <w:r>
              <w:rPr>
                <w:rFonts w:ascii="Times New Roman" w:hAnsi="Times New Roman" w:cs="Times New Roman"/>
                <w:sz w:val="24"/>
                <w:szCs w:val="24"/>
              </w:rPr>
              <w:t>;</w:t>
            </w:r>
          </w:p>
          <w:p w14:paraId="688E61A0" w14:textId="77777777" w:rsidR="00C90818" w:rsidRPr="00B87094" w:rsidRDefault="00C0379D" w:rsidP="00C0379D">
            <w:pPr>
              <w:pStyle w:val="a7"/>
              <w:numPr>
                <w:ilvl w:val="0"/>
                <w:numId w:val="9"/>
              </w:numPr>
              <w:spacing w:line="276" w:lineRule="auto"/>
              <w:ind w:right="175" w:hanging="403"/>
              <w:jc w:val="both"/>
              <w:rPr>
                <w:rFonts w:ascii="Times New Roman" w:hAnsi="Times New Roman" w:cs="Times New Roman"/>
                <w:sz w:val="24"/>
                <w:szCs w:val="24"/>
              </w:rPr>
            </w:pPr>
            <w:r>
              <w:rPr>
                <w:rFonts w:ascii="Times New Roman" w:hAnsi="Times New Roman" w:cs="Times New Roman"/>
                <w:sz w:val="24"/>
                <w:szCs w:val="24"/>
              </w:rPr>
              <w:t>н</w:t>
            </w:r>
            <w:r w:rsidR="001C4614" w:rsidRPr="00B87094">
              <w:rPr>
                <w:rFonts w:ascii="Times New Roman" w:hAnsi="Times New Roman" w:cs="Times New Roman"/>
                <w:sz w:val="24"/>
                <w:szCs w:val="24"/>
              </w:rPr>
              <w:t>іколи не можу</w:t>
            </w:r>
          </w:p>
        </w:tc>
      </w:tr>
      <w:tr w:rsidR="00C90818" w:rsidRPr="00B87094" w14:paraId="5710ACEA" w14:textId="77777777" w:rsidTr="007E4F99">
        <w:trPr>
          <w:trHeight w:val="2497"/>
        </w:trPr>
        <w:tc>
          <w:tcPr>
            <w:tcW w:w="5353" w:type="dxa"/>
            <w:tcBorders>
              <w:bottom w:val="single" w:sz="4" w:space="0" w:color="auto"/>
            </w:tcBorders>
          </w:tcPr>
          <w:p w14:paraId="071179F4" w14:textId="77777777" w:rsidR="0087729E" w:rsidRDefault="0087729E" w:rsidP="007D65C2">
            <w:pPr>
              <w:pStyle w:val="a7"/>
              <w:numPr>
                <w:ilvl w:val="0"/>
                <w:numId w:val="5"/>
              </w:numPr>
              <w:spacing w:before="120" w:line="276" w:lineRule="auto"/>
              <w:ind w:left="0" w:right="175" w:firstLine="284"/>
              <w:jc w:val="both"/>
              <w:rPr>
                <w:rFonts w:ascii="Times New Roman" w:hAnsi="Times New Roman" w:cs="Times New Roman"/>
                <w:sz w:val="24"/>
                <w:szCs w:val="24"/>
              </w:rPr>
            </w:pPr>
            <w:r w:rsidRPr="00B87094">
              <w:rPr>
                <w:rFonts w:ascii="Times New Roman" w:hAnsi="Times New Roman" w:cs="Times New Roman"/>
                <w:sz w:val="24"/>
                <w:szCs w:val="24"/>
              </w:rPr>
              <w:t>Як ви оцінюєте відкритість і чесність у спілкуванні з колегами?</w:t>
            </w:r>
          </w:p>
          <w:p w14:paraId="44803512" w14:textId="77777777" w:rsidR="00C0379D" w:rsidRPr="007D65C2" w:rsidRDefault="00C0379D" w:rsidP="00C0379D">
            <w:pPr>
              <w:pStyle w:val="a7"/>
              <w:spacing w:line="276" w:lineRule="auto"/>
              <w:ind w:left="284" w:right="175"/>
              <w:jc w:val="both"/>
              <w:rPr>
                <w:rFonts w:ascii="Times New Roman" w:hAnsi="Times New Roman" w:cs="Times New Roman"/>
                <w:sz w:val="16"/>
                <w:szCs w:val="16"/>
              </w:rPr>
            </w:pPr>
          </w:p>
          <w:p w14:paraId="0580CC8F" w14:textId="77777777" w:rsidR="0087729E" w:rsidRPr="00B87094" w:rsidRDefault="00C0379D" w:rsidP="00C0379D">
            <w:pPr>
              <w:pStyle w:val="a7"/>
              <w:numPr>
                <w:ilvl w:val="0"/>
                <w:numId w:val="10"/>
              </w:numPr>
              <w:spacing w:line="276" w:lineRule="auto"/>
              <w:ind w:right="175" w:hanging="436"/>
              <w:jc w:val="both"/>
              <w:rPr>
                <w:rFonts w:ascii="Times New Roman" w:hAnsi="Times New Roman" w:cs="Times New Roman"/>
                <w:sz w:val="24"/>
                <w:szCs w:val="24"/>
              </w:rPr>
            </w:pPr>
            <w:r>
              <w:rPr>
                <w:rFonts w:ascii="Times New Roman" w:hAnsi="Times New Roman" w:cs="Times New Roman"/>
                <w:sz w:val="24"/>
                <w:szCs w:val="24"/>
              </w:rPr>
              <w:t>д</w:t>
            </w:r>
            <w:r w:rsidR="0087729E" w:rsidRPr="00B87094">
              <w:rPr>
                <w:rFonts w:ascii="Times New Roman" w:hAnsi="Times New Roman" w:cs="Times New Roman"/>
                <w:sz w:val="24"/>
                <w:szCs w:val="24"/>
              </w:rPr>
              <w:t>уже відкрите і чесне</w:t>
            </w:r>
            <w:r>
              <w:rPr>
                <w:rFonts w:ascii="Times New Roman" w:hAnsi="Times New Roman" w:cs="Times New Roman"/>
                <w:sz w:val="24"/>
                <w:szCs w:val="24"/>
              </w:rPr>
              <w:t>;</w:t>
            </w:r>
          </w:p>
          <w:p w14:paraId="39343555" w14:textId="77777777" w:rsidR="0087729E" w:rsidRPr="00B87094" w:rsidRDefault="00C0379D" w:rsidP="00C0379D">
            <w:pPr>
              <w:pStyle w:val="a7"/>
              <w:numPr>
                <w:ilvl w:val="0"/>
                <w:numId w:val="10"/>
              </w:numPr>
              <w:spacing w:line="276" w:lineRule="auto"/>
              <w:ind w:right="175" w:hanging="436"/>
              <w:jc w:val="both"/>
              <w:rPr>
                <w:rFonts w:ascii="Times New Roman" w:hAnsi="Times New Roman" w:cs="Times New Roman"/>
                <w:sz w:val="24"/>
                <w:szCs w:val="24"/>
              </w:rPr>
            </w:pPr>
            <w:r>
              <w:rPr>
                <w:rFonts w:ascii="Times New Roman" w:hAnsi="Times New Roman" w:cs="Times New Roman"/>
                <w:sz w:val="24"/>
                <w:szCs w:val="24"/>
              </w:rPr>
              <w:t>в</w:t>
            </w:r>
            <w:r w:rsidR="0087729E" w:rsidRPr="00B87094">
              <w:rPr>
                <w:rFonts w:ascii="Times New Roman" w:hAnsi="Times New Roman" w:cs="Times New Roman"/>
                <w:sz w:val="24"/>
                <w:szCs w:val="24"/>
              </w:rPr>
              <w:t xml:space="preserve"> основному відкрите і чесне</w:t>
            </w:r>
            <w:r>
              <w:rPr>
                <w:rFonts w:ascii="Times New Roman" w:hAnsi="Times New Roman" w:cs="Times New Roman"/>
                <w:sz w:val="24"/>
                <w:szCs w:val="24"/>
              </w:rPr>
              <w:t>;</w:t>
            </w:r>
          </w:p>
          <w:p w14:paraId="22EEDE3D" w14:textId="77777777" w:rsidR="0087729E" w:rsidRPr="00B87094" w:rsidRDefault="00C0379D" w:rsidP="00C0379D">
            <w:pPr>
              <w:pStyle w:val="a7"/>
              <w:numPr>
                <w:ilvl w:val="0"/>
                <w:numId w:val="10"/>
              </w:numPr>
              <w:spacing w:line="276" w:lineRule="auto"/>
              <w:ind w:right="175" w:hanging="436"/>
              <w:jc w:val="both"/>
              <w:rPr>
                <w:rFonts w:ascii="Times New Roman" w:hAnsi="Times New Roman" w:cs="Times New Roman"/>
                <w:sz w:val="24"/>
                <w:szCs w:val="24"/>
              </w:rPr>
            </w:pPr>
            <w:r>
              <w:rPr>
                <w:rFonts w:ascii="Times New Roman" w:hAnsi="Times New Roman" w:cs="Times New Roman"/>
                <w:sz w:val="24"/>
                <w:szCs w:val="24"/>
              </w:rPr>
              <w:t>з</w:t>
            </w:r>
            <w:r w:rsidR="0087729E" w:rsidRPr="00B87094">
              <w:rPr>
                <w:rFonts w:ascii="Times New Roman" w:hAnsi="Times New Roman" w:cs="Times New Roman"/>
                <w:sz w:val="24"/>
                <w:szCs w:val="24"/>
              </w:rPr>
              <w:t>устрічається як відкрите, так і закрите</w:t>
            </w:r>
            <w:r>
              <w:rPr>
                <w:rFonts w:ascii="Times New Roman" w:hAnsi="Times New Roman" w:cs="Times New Roman"/>
                <w:sz w:val="24"/>
                <w:szCs w:val="24"/>
              </w:rPr>
              <w:t>;</w:t>
            </w:r>
          </w:p>
          <w:p w14:paraId="40D09444" w14:textId="77777777" w:rsidR="0087729E" w:rsidRPr="00B87094" w:rsidRDefault="00C0379D" w:rsidP="00C0379D">
            <w:pPr>
              <w:pStyle w:val="a7"/>
              <w:numPr>
                <w:ilvl w:val="0"/>
                <w:numId w:val="10"/>
              </w:numPr>
              <w:spacing w:line="276" w:lineRule="auto"/>
              <w:ind w:hanging="436"/>
              <w:jc w:val="both"/>
              <w:rPr>
                <w:rFonts w:ascii="Times New Roman" w:hAnsi="Times New Roman" w:cs="Times New Roman"/>
                <w:sz w:val="24"/>
                <w:szCs w:val="24"/>
              </w:rPr>
            </w:pPr>
            <w:r>
              <w:rPr>
                <w:rFonts w:ascii="Times New Roman" w:hAnsi="Times New Roman" w:cs="Times New Roman"/>
                <w:sz w:val="24"/>
                <w:szCs w:val="24"/>
              </w:rPr>
              <w:t>з</w:t>
            </w:r>
            <w:r w:rsidR="0087729E" w:rsidRPr="00B87094">
              <w:rPr>
                <w:rFonts w:ascii="Times New Roman" w:hAnsi="Times New Roman" w:cs="Times New Roman"/>
                <w:sz w:val="24"/>
                <w:szCs w:val="24"/>
              </w:rPr>
              <w:t>азвичай закрите і не зовсім чесне</w:t>
            </w:r>
            <w:r>
              <w:rPr>
                <w:rFonts w:ascii="Times New Roman" w:hAnsi="Times New Roman" w:cs="Times New Roman"/>
                <w:sz w:val="24"/>
                <w:szCs w:val="24"/>
              </w:rPr>
              <w:t>;</w:t>
            </w:r>
          </w:p>
          <w:p w14:paraId="1CD4C0D5" w14:textId="77777777" w:rsidR="00C90818" w:rsidRPr="00B87094" w:rsidRDefault="00C0379D" w:rsidP="00C0379D">
            <w:pPr>
              <w:pStyle w:val="a7"/>
              <w:numPr>
                <w:ilvl w:val="0"/>
                <w:numId w:val="10"/>
              </w:numPr>
              <w:spacing w:line="276" w:lineRule="auto"/>
              <w:ind w:hanging="436"/>
              <w:jc w:val="both"/>
              <w:rPr>
                <w:rFonts w:ascii="Times New Roman" w:hAnsi="Times New Roman" w:cs="Times New Roman"/>
                <w:sz w:val="24"/>
                <w:szCs w:val="24"/>
              </w:rPr>
            </w:pPr>
            <w:r>
              <w:rPr>
                <w:rFonts w:ascii="Times New Roman" w:hAnsi="Times New Roman" w:cs="Times New Roman"/>
                <w:sz w:val="24"/>
                <w:szCs w:val="24"/>
              </w:rPr>
              <w:t>д</w:t>
            </w:r>
            <w:r w:rsidR="0087729E" w:rsidRPr="00B87094">
              <w:rPr>
                <w:rFonts w:ascii="Times New Roman" w:hAnsi="Times New Roman" w:cs="Times New Roman"/>
                <w:sz w:val="24"/>
                <w:szCs w:val="24"/>
              </w:rPr>
              <w:t>уже закрите і нечесне</w:t>
            </w:r>
          </w:p>
        </w:tc>
        <w:tc>
          <w:tcPr>
            <w:tcW w:w="4961" w:type="dxa"/>
            <w:tcBorders>
              <w:bottom w:val="single" w:sz="4" w:space="0" w:color="auto"/>
            </w:tcBorders>
          </w:tcPr>
          <w:p w14:paraId="28F673D6" w14:textId="77777777" w:rsidR="00720D99" w:rsidRDefault="00720D99" w:rsidP="007D65C2">
            <w:pPr>
              <w:pStyle w:val="a7"/>
              <w:numPr>
                <w:ilvl w:val="0"/>
                <w:numId w:val="5"/>
              </w:numPr>
              <w:spacing w:line="276" w:lineRule="auto"/>
              <w:ind w:left="28" w:right="175" w:firstLine="148"/>
              <w:jc w:val="both"/>
              <w:rPr>
                <w:rFonts w:ascii="Times New Roman" w:hAnsi="Times New Roman" w:cs="Times New Roman"/>
                <w:sz w:val="24"/>
                <w:szCs w:val="24"/>
              </w:rPr>
            </w:pPr>
            <w:r w:rsidRPr="00B87094">
              <w:rPr>
                <w:rFonts w:ascii="Times New Roman" w:hAnsi="Times New Roman" w:cs="Times New Roman"/>
                <w:sz w:val="24"/>
                <w:szCs w:val="24"/>
              </w:rPr>
              <w:t>Як ви відчуваєте, що ваші колеги сприймають ваші погляди і думки?</w:t>
            </w:r>
          </w:p>
          <w:p w14:paraId="11C6A506" w14:textId="77777777" w:rsidR="003337C3" w:rsidRPr="003337C3" w:rsidRDefault="003337C3" w:rsidP="003337C3">
            <w:pPr>
              <w:pStyle w:val="a7"/>
              <w:spacing w:line="276" w:lineRule="auto"/>
              <w:ind w:left="176" w:right="175"/>
              <w:jc w:val="both"/>
              <w:rPr>
                <w:rFonts w:ascii="Times New Roman" w:hAnsi="Times New Roman" w:cs="Times New Roman"/>
                <w:sz w:val="16"/>
                <w:szCs w:val="16"/>
              </w:rPr>
            </w:pPr>
          </w:p>
          <w:p w14:paraId="0CB58736" w14:textId="77777777" w:rsidR="00720D99" w:rsidRPr="00B87094" w:rsidRDefault="00C0379D" w:rsidP="00C0379D">
            <w:pPr>
              <w:pStyle w:val="a7"/>
              <w:numPr>
                <w:ilvl w:val="0"/>
                <w:numId w:val="11"/>
              </w:numPr>
              <w:spacing w:line="276" w:lineRule="auto"/>
              <w:ind w:left="176" w:right="175" w:firstLine="148"/>
              <w:jc w:val="both"/>
              <w:rPr>
                <w:rFonts w:ascii="Times New Roman" w:hAnsi="Times New Roman" w:cs="Times New Roman"/>
                <w:sz w:val="24"/>
                <w:szCs w:val="24"/>
              </w:rPr>
            </w:pPr>
            <w:r>
              <w:rPr>
                <w:rFonts w:ascii="Times New Roman" w:hAnsi="Times New Roman" w:cs="Times New Roman"/>
                <w:sz w:val="24"/>
                <w:szCs w:val="24"/>
              </w:rPr>
              <w:t>з</w:t>
            </w:r>
            <w:r w:rsidR="00720D99" w:rsidRPr="00B87094">
              <w:rPr>
                <w:rFonts w:ascii="Times New Roman" w:hAnsi="Times New Roman" w:cs="Times New Roman"/>
                <w:sz w:val="24"/>
                <w:szCs w:val="24"/>
              </w:rPr>
              <w:t>авжди з повагою і розумінням</w:t>
            </w:r>
            <w:r>
              <w:rPr>
                <w:rFonts w:ascii="Times New Roman" w:hAnsi="Times New Roman" w:cs="Times New Roman"/>
                <w:sz w:val="24"/>
                <w:szCs w:val="24"/>
              </w:rPr>
              <w:t>;</w:t>
            </w:r>
          </w:p>
          <w:p w14:paraId="2B10E6A7" w14:textId="77777777" w:rsidR="00720D99" w:rsidRPr="00B87094" w:rsidRDefault="00C0379D" w:rsidP="00C0379D">
            <w:pPr>
              <w:pStyle w:val="a7"/>
              <w:numPr>
                <w:ilvl w:val="0"/>
                <w:numId w:val="11"/>
              </w:numPr>
              <w:spacing w:line="276" w:lineRule="auto"/>
              <w:ind w:left="176" w:right="175" w:firstLine="148"/>
              <w:jc w:val="both"/>
              <w:rPr>
                <w:rFonts w:ascii="Times New Roman" w:hAnsi="Times New Roman" w:cs="Times New Roman"/>
                <w:sz w:val="24"/>
                <w:szCs w:val="24"/>
              </w:rPr>
            </w:pPr>
            <w:r>
              <w:rPr>
                <w:rFonts w:ascii="Times New Roman" w:hAnsi="Times New Roman" w:cs="Times New Roman"/>
                <w:sz w:val="24"/>
                <w:szCs w:val="24"/>
              </w:rPr>
              <w:t>з</w:t>
            </w:r>
            <w:r w:rsidR="00720D99" w:rsidRPr="00B87094">
              <w:rPr>
                <w:rFonts w:ascii="Times New Roman" w:hAnsi="Times New Roman" w:cs="Times New Roman"/>
                <w:sz w:val="24"/>
                <w:szCs w:val="24"/>
              </w:rPr>
              <w:t>азвичай з повагою</w:t>
            </w:r>
            <w:r>
              <w:rPr>
                <w:rFonts w:ascii="Times New Roman" w:hAnsi="Times New Roman" w:cs="Times New Roman"/>
                <w:sz w:val="24"/>
                <w:szCs w:val="24"/>
              </w:rPr>
              <w:t>;</w:t>
            </w:r>
          </w:p>
          <w:p w14:paraId="426D6BCF" w14:textId="77777777" w:rsidR="00720D99" w:rsidRPr="00B87094" w:rsidRDefault="00C0379D" w:rsidP="00C0379D">
            <w:pPr>
              <w:pStyle w:val="a7"/>
              <w:numPr>
                <w:ilvl w:val="0"/>
                <w:numId w:val="11"/>
              </w:numPr>
              <w:spacing w:line="276" w:lineRule="auto"/>
              <w:ind w:left="176" w:right="175" w:firstLine="148"/>
              <w:jc w:val="both"/>
              <w:rPr>
                <w:rFonts w:ascii="Times New Roman" w:hAnsi="Times New Roman" w:cs="Times New Roman"/>
                <w:sz w:val="24"/>
                <w:szCs w:val="24"/>
              </w:rPr>
            </w:pPr>
            <w:r>
              <w:rPr>
                <w:rFonts w:ascii="Times New Roman" w:hAnsi="Times New Roman" w:cs="Times New Roman"/>
                <w:sz w:val="24"/>
                <w:szCs w:val="24"/>
              </w:rPr>
              <w:t>н</w:t>
            </w:r>
            <w:r w:rsidR="00720D99" w:rsidRPr="00B87094">
              <w:rPr>
                <w:rFonts w:ascii="Times New Roman" w:hAnsi="Times New Roman" w:cs="Times New Roman"/>
                <w:sz w:val="24"/>
                <w:szCs w:val="24"/>
              </w:rPr>
              <w:t>ейтрально, без особливого ставлення</w:t>
            </w:r>
            <w:r>
              <w:rPr>
                <w:rFonts w:ascii="Times New Roman" w:hAnsi="Times New Roman" w:cs="Times New Roman"/>
                <w:sz w:val="24"/>
                <w:szCs w:val="24"/>
              </w:rPr>
              <w:t>;</w:t>
            </w:r>
          </w:p>
          <w:p w14:paraId="7ACDC78D" w14:textId="77777777" w:rsidR="00720D99" w:rsidRPr="00B87094" w:rsidRDefault="00C0379D" w:rsidP="00C0379D">
            <w:pPr>
              <w:pStyle w:val="a7"/>
              <w:numPr>
                <w:ilvl w:val="0"/>
                <w:numId w:val="11"/>
              </w:numPr>
              <w:spacing w:line="276" w:lineRule="auto"/>
              <w:ind w:left="176" w:right="175" w:firstLine="148"/>
              <w:jc w:val="both"/>
              <w:rPr>
                <w:rFonts w:ascii="Times New Roman" w:hAnsi="Times New Roman" w:cs="Times New Roman"/>
                <w:sz w:val="24"/>
                <w:szCs w:val="24"/>
              </w:rPr>
            </w:pPr>
            <w:r>
              <w:rPr>
                <w:rFonts w:ascii="Times New Roman" w:hAnsi="Times New Roman" w:cs="Times New Roman"/>
                <w:sz w:val="24"/>
                <w:szCs w:val="24"/>
              </w:rPr>
              <w:t>і</w:t>
            </w:r>
            <w:r w:rsidR="00720D99" w:rsidRPr="00B87094">
              <w:rPr>
                <w:rFonts w:ascii="Times New Roman" w:hAnsi="Times New Roman" w:cs="Times New Roman"/>
                <w:sz w:val="24"/>
                <w:szCs w:val="24"/>
              </w:rPr>
              <w:t>нколи з ігноруванням</w:t>
            </w:r>
            <w:r>
              <w:rPr>
                <w:rFonts w:ascii="Times New Roman" w:hAnsi="Times New Roman" w:cs="Times New Roman"/>
                <w:sz w:val="24"/>
                <w:szCs w:val="24"/>
              </w:rPr>
              <w:t>;</w:t>
            </w:r>
          </w:p>
          <w:p w14:paraId="436D66E1" w14:textId="77777777" w:rsidR="00C90818" w:rsidRPr="00B87094" w:rsidRDefault="00C0379D" w:rsidP="00C0379D">
            <w:pPr>
              <w:pStyle w:val="a7"/>
              <w:numPr>
                <w:ilvl w:val="0"/>
                <w:numId w:val="11"/>
              </w:numPr>
              <w:spacing w:line="276" w:lineRule="auto"/>
              <w:ind w:left="176" w:right="175" w:firstLine="148"/>
              <w:jc w:val="both"/>
              <w:rPr>
                <w:rFonts w:ascii="Times New Roman" w:hAnsi="Times New Roman" w:cs="Times New Roman"/>
                <w:sz w:val="24"/>
                <w:szCs w:val="24"/>
              </w:rPr>
            </w:pPr>
            <w:r>
              <w:rPr>
                <w:rFonts w:ascii="Times New Roman" w:hAnsi="Times New Roman" w:cs="Times New Roman"/>
                <w:sz w:val="24"/>
                <w:szCs w:val="24"/>
              </w:rPr>
              <w:t>з</w:t>
            </w:r>
            <w:r w:rsidR="00720D99" w:rsidRPr="00B87094">
              <w:rPr>
                <w:rFonts w:ascii="Times New Roman" w:hAnsi="Times New Roman" w:cs="Times New Roman"/>
                <w:sz w:val="24"/>
                <w:szCs w:val="24"/>
              </w:rPr>
              <w:t>овсім не сприймають</w:t>
            </w:r>
          </w:p>
        </w:tc>
      </w:tr>
      <w:tr w:rsidR="00C90818" w:rsidRPr="00B87094" w14:paraId="2D92C4F9" w14:textId="77777777" w:rsidTr="007E4F99">
        <w:trPr>
          <w:trHeight w:val="133"/>
        </w:trPr>
        <w:tc>
          <w:tcPr>
            <w:tcW w:w="5353" w:type="dxa"/>
            <w:tcBorders>
              <w:top w:val="single" w:sz="4" w:space="0" w:color="auto"/>
              <w:left w:val="single" w:sz="4" w:space="0" w:color="auto"/>
              <w:right w:val="single" w:sz="4" w:space="0" w:color="auto"/>
            </w:tcBorders>
          </w:tcPr>
          <w:p w14:paraId="35C66B6B" w14:textId="77777777" w:rsidR="00A90FB9" w:rsidRDefault="00A90FB9" w:rsidP="007D65C2">
            <w:pPr>
              <w:pStyle w:val="a7"/>
              <w:numPr>
                <w:ilvl w:val="0"/>
                <w:numId w:val="5"/>
              </w:numPr>
              <w:spacing w:before="120" w:line="276" w:lineRule="auto"/>
              <w:ind w:left="0" w:right="175" w:firstLine="284"/>
              <w:jc w:val="both"/>
              <w:rPr>
                <w:rFonts w:ascii="Times New Roman" w:hAnsi="Times New Roman" w:cs="Times New Roman"/>
                <w:sz w:val="24"/>
                <w:szCs w:val="24"/>
              </w:rPr>
            </w:pPr>
            <w:r w:rsidRPr="00B87094">
              <w:rPr>
                <w:rFonts w:ascii="Times New Roman" w:hAnsi="Times New Roman" w:cs="Times New Roman"/>
                <w:sz w:val="24"/>
                <w:szCs w:val="24"/>
              </w:rPr>
              <w:t>Як ви оцінюєте здатність вашої команди вирішувати конфлікти?</w:t>
            </w:r>
          </w:p>
          <w:p w14:paraId="1813BC9E" w14:textId="77777777" w:rsidR="003337C3" w:rsidRPr="003337C3" w:rsidRDefault="003337C3" w:rsidP="003337C3">
            <w:pPr>
              <w:pStyle w:val="a7"/>
              <w:spacing w:before="120" w:line="276" w:lineRule="auto"/>
              <w:ind w:left="284" w:right="175"/>
              <w:jc w:val="both"/>
              <w:rPr>
                <w:rFonts w:ascii="Times New Roman" w:hAnsi="Times New Roman" w:cs="Times New Roman"/>
                <w:sz w:val="16"/>
                <w:szCs w:val="16"/>
              </w:rPr>
            </w:pPr>
          </w:p>
          <w:p w14:paraId="4837BD95" w14:textId="77777777" w:rsidR="00A90FB9" w:rsidRPr="00B87094" w:rsidRDefault="00C0379D" w:rsidP="00C0379D">
            <w:pPr>
              <w:pStyle w:val="a7"/>
              <w:numPr>
                <w:ilvl w:val="0"/>
                <w:numId w:val="12"/>
              </w:numPr>
              <w:spacing w:line="276" w:lineRule="auto"/>
              <w:ind w:left="603" w:right="175" w:hanging="319"/>
              <w:jc w:val="both"/>
              <w:rPr>
                <w:rFonts w:ascii="Times New Roman" w:hAnsi="Times New Roman" w:cs="Times New Roman"/>
                <w:sz w:val="24"/>
                <w:szCs w:val="24"/>
              </w:rPr>
            </w:pPr>
            <w:r>
              <w:rPr>
                <w:rFonts w:ascii="Times New Roman" w:hAnsi="Times New Roman" w:cs="Times New Roman"/>
                <w:sz w:val="24"/>
                <w:szCs w:val="24"/>
              </w:rPr>
              <w:t>д</w:t>
            </w:r>
            <w:r w:rsidR="00A90FB9" w:rsidRPr="00B87094">
              <w:rPr>
                <w:rFonts w:ascii="Times New Roman" w:hAnsi="Times New Roman" w:cs="Times New Roman"/>
                <w:sz w:val="24"/>
                <w:szCs w:val="24"/>
              </w:rPr>
              <w:t>уже ефективно, швидко і конструктивно</w:t>
            </w:r>
            <w:r>
              <w:rPr>
                <w:rFonts w:ascii="Times New Roman" w:hAnsi="Times New Roman" w:cs="Times New Roman"/>
                <w:sz w:val="24"/>
                <w:szCs w:val="24"/>
              </w:rPr>
              <w:t>;</w:t>
            </w:r>
          </w:p>
          <w:p w14:paraId="1D70E236" w14:textId="77777777" w:rsidR="00A90FB9" w:rsidRPr="00B87094" w:rsidRDefault="00C0379D" w:rsidP="00C0379D">
            <w:pPr>
              <w:pStyle w:val="a7"/>
              <w:numPr>
                <w:ilvl w:val="0"/>
                <w:numId w:val="12"/>
              </w:numPr>
              <w:spacing w:line="276" w:lineRule="auto"/>
              <w:ind w:left="603" w:right="175" w:hanging="319"/>
              <w:jc w:val="both"/>
              <w:rPr>
                <w:rFonts w:ascii="Times New Roman" w:hAnsi="Times New Roman" w:cs="Times New Roman"/>
                <w:sz w:val="24"/>
                <w:szCs w:val="24"/>
              </w:rPr>
            </w:pPr>
            <w:r>
              <w:rPr>
                <w:rFonts w:ascii="Times New Roman" w:hAnsi="Times New Roman" w:cs="Times New Roman"/>
                <w:sz w:val="24"/>
                <w:szCs w:val="24"/>
              </w:rPr>
              <w:t>е</w:t>
            </w:r>
            <w:r w:rsidR="00A90FB9" w:rsidRPr="00B87094">
              <w:rPr>
                <w:rFonts w:ascii="Times New Roman" w:hAnsi="Times New Roman" w:cs="Times New Roman"/>
                <w:sz w:val="24"/>
                <w:szCs w:val="24"/>
              </w:rPr>
              <w:t>фективно, але потребує часу</w:t>
            </w:r>
            <w:r>
              <w:rPr>
                <w:rFonts w:ascii="Times New Roman" w:hAnsi="Times New Roman" w:cs="Times New Roman"/>
                <w:sz w:val="24"/>
                <w:szCs w:val="24"/>
              </w:rPr>
              <w:t>;</w:t>
            </w:r>
          </w:p>
          <w:p w14:paraId="0EA2E65F" w14:textId="77777777" w:rsidR="00A90FB9" w:rsidRPr="00B87094" w:rsidRDefault="00C0379D" w:rsidP="00C0379D">
            <w:pPr>
              <w:pStyle w:val="a7"/>
              <w:numPr>
                <w:ilvl w:val="0"/>
                <w:numId w:val="12"/>
              </w:numPr>
              <w:spacing w:line="276" w:lineRule="auto"/>
              <w:ind w:left="603" w:right="175" w:hanging="319"/>
              <w:jc w:val="both"/>
              <w:rPr>
                <w:rFonts w:ascii="Times New Roman" w:hAnsi="Times New Roman" w:cs="Times New Roman"/>
                <w:sz w:val="24"/>
                <w:szCs w:val="24"/>
              </w:rPr>
            </w:pPr>
            <w:r>
              <w:rPr>
                <w:rFonts w:ascii="Times New Roman" w:hAnsi="Times New Roman" w:cs="Times New Roman"/>
                <w:sz w:val="24"/>
                <w:szCs w:val="24"/>
              </w:rPr>
              <w:t>н</w:t>
            </w:r>
            <w:r w:rsidR="00A90FB9" w:rsidRPr="00B87094">
              <w:rPr>
                <w:rFonts w:ascii="Times New Roman" w:hAnsi="Times New Roman" w:cs="Times New Roman"/>
                <w:sz w:val="24"/>
                <w:szCs w:val="24"/>
              </w:rPr>
              <w:t>ейтрально, може бути кращим</w:t>
            </w:r>
            <w:r>
              <w:rPr>
                <w:rFonts w:ascii="Times New Roman" w:hAnsi="Times New Roman" w:cs="Times New Roman"/>
                <w:sz w:val="24"/>
                <w:szCs w:val="24"/>
              </w:rPr>
              <w:t>;</w:t>
            </w:r>
          </w:p>
          <w:p w14:paraId="1A6C7932" w14:textId="77777777" w:rsidR="00C90818" w:rsidRPr="00B87094" w:rsidRDefault="00C0379D" w:rsidP="007E4F99">
            <w:pPr>
              <w:pStyle w:val="a7"/>
              <w:numPr>
                <w:ilvl w:val="0"/>
                <w:numId w:val="12"/>
              </w:numPr>
              <w:spacing w:line="276" w:lineRule="auto"/>
              <w:ind w:left="603" w:right="175" w:hanging="319"/>
              <w:jc w:val="both"/>
              <w:rPr>
                <w:rFonts w:ascii="Times New Roman" w:hAnsi="Times New Roman" w:cs="Times New Roman"/>
                <w:sz w:val="24"/>
                <w:szCs w:val="24"/>
              </w:rPr>
            </w:pPr>
            <w:r>
              <w:rPr>
                <w:rFonts w:ascii="Times New Roman" w:hAnsi="Times New Roman" w:cs="Times New Roman"/>
                <w:sz w:val="24"/>
                <w:szCs w:val="24"/>
              </w:rPr>
              <w:t>н</w:t>
            </w:r>
            <w:r w:rsidR="00A90FB9" w:rsidRPr="00B87094">
              <w:rPr>
                <w:rFonts w:ascii="Times New Roman" w:hAnsi="Times New Roman" w:cs="Times New Roman"/>
                <w:sz w:val="24"/>
                <w:szCs w:val="24"/>
              </w:rPr>
              <w:t>е дуже ефективно, часто виникають затримки</w:t>
            </w:r>
            <w:r>
              <w:rPr>
                <w:rFonts w:ascii="Times New Roman" w:hAnsi="Times New Roman" w:cs="Times New Roman"/>
                <w:sz w:val="24"/>
                <w:szCs w:val="24"/>
              </w:rPr>
              <w:t>;</w:t>
            </w:r>
          </w:p>
        </w:tc>
        <w:tc>
          <w:tcPr>
            <w:tcW w:w="4961" w:type="dxa"/>
            <w:tcBorders>
              <w:top w:val="single" w:sz="4" w:space="0" w:color="auto"/>
              <w:left w:val="single" w:sz="4" w:space="0" w:color="auto"/>
              <w:right w:val="single" w:sz="4" w:space="0" w:color="auto"/>
            </w:tcBorders>
          </w:tcPr>
          <w:p w14:paraId="4E722CDC" w14:textId="77777777" w:rsidR="00533CF8" w:rsidRDefault="00533CF8" w:rsidP="007D65C2">
            <w:pPr>
              <w:pStyle w:val="a7"/>
              <w:numPr>
                <w:ilvl w:val="0"/>
                <w:numId w:val="5"/>
              </w:numPr>
              <w:spacing w:before="120" w:line="276" w:lineRule="auto"/>
              <w:ind w:left="28" w:right="175" w:firstLine="148"/>
              <w:jc w:val="both"/>
              <w:rPr>
                <w:rFonts w:ascii="Times New Roman" w:hAnsi="Times New Roman" w:cs="Times New Roman"/>
                <w:sz w:val="24"/>
                <w:szCs w:val="24"/>
              </w:rPr>
            </w:pPr>
            <w:r w:rsidRPr="00B87094">
              <w:rPr>
                <w:rFonts w:ascii="Times New Roman" w:hAnsi="Times New Roman" w:cs="Times New Roman"/>
                <w:sz w:val="24"/>
                <w:szCs w:val="24"/>
              </w:rPr>
              <w:t xml:space="preserve">Яка атмосфера панує </w:t>
            </w:r>
            <w:r w:rsidR="003D75BC">
              <w:rPr>
                <w:rFonts w:ascii="Times New Roman" w:hAnsi="Times New Roman" w:cs="Times New Roman"/>
                <w:sz w:val="24"/>
                <w:szCs w:val="24"/>
              </w:rPr>
              <w:t>під час колективних зборів</w:t>
            </w:r>
            <w:r w:rsidRPr="00B87094">
              <w:rPr>
                <w:rFonts w:ascii="Times New Roman" w:hAnsi="Times New Roman" w:cs="Times New Roman"/>
                <w:sz w:val="24"/>
                <w:szCs w:val="24"/>
              </w:rPr>
              <w:t xml:space="preserve"> і обговореннях?</w:t>
            </w:r>
          </w:p>
          <w:p w14:paraId="0D2FC885" w14:textId="77777777" w:rsidR="003337C3" w:rsidRPr="003337C3" w:rsidRDefault="003337C3" w:rsidP="003337C3">
            <w:pPr>
              <w:pStyle w:val="a7"/>
              <w:spacing w:before="120" w:line="276" w:lineRule="auto"/>
              <w:ind w:left="176" w:right="175"/>
              <w:jc w:val="both"/>
              <w:rPr>
                <w:rFonts w:ascii="Times New Roman" w:hAnsi="Times New Roman" w:cs="Times New Roman"/>
                <w:sz w:val="16"/>
                <w:szCs w:val="16"/>
              </w:rPr>
            </w:pPr>
          </w:p>
          <w:p w14:paraId="7D2C4C90" w14:textId="77777777" w:rsidR="00533CF8" w:rsidRPr="00B87094" w:rsidRDefault="00C0379D" w:rsidP="00C0379D">
            <w:pPr>
              <w:pStyle w:val="a7"/>
              <w:numPr>
                <w:ilvl w:val="0"/>
                <w:numId w:val="13"/>
              </w:numPr>
              <w:spacing w:line="276" w:lineRule="auto"/>
              <w:ind w:left="176" w:right="175" w:firstLine="142"/>
              <w:jc w:val="both"/>
              <w:rPr>
                <w:rFonts w:ascii="Times New Roman" w:hAnsi="Times New Roman" w:cs="Times New Roman"/>
                <w:sz w:val="24"/>
                <w:szCs w:val="24"/>
              </w:rPr>
            </w:pPr>
            <w:r>
              <w:rPr>
                <w:rFonts w:ascii="Times New Roman" w:hAnsi="Times New Roman" w:cs="Times New Roman"/>
                <w:sz w:val="24"/>
                <w:szCs w:val="24"/>
              </w:rPr>
              <w:t>д</w:t>
            </w:r>
            <w:r w:rsidR="00533CF8" w:rsidRPr="00B87094">
              <w:rPr>
                <w:rFonts w:ascii="Times New Roman" w:hAnsi="Times New Roman" w:cs="Times New Roman"/>
                <w:sz w:val="24"/>
                <w:szCs w:val="24"/>
              </w:rPr>
              <w:t>ружня і конструктивна</w:t>
            </w:r>
            <w:r>
              <w:rPr>
                <w:rFonts w:ascii="Times New Roman" w:hAnsi="Times New Roman" w:cs="Times New Roman"/>
                <w:sz w:val="24"/>
                <w:szCs w:val="24"/>
              </w:rPr>
              <w:t>;</w:t>
            </w:r>
          </w:p>
          <w:p w14:paraId="27821DA2" w14:textId="77777777" w:rsidR="00533CF8" w:rsidRPr="00B87094" w:rsidRDefault="00C0379D" w:rsidP="00C0379D">
            <w:pPr>
              <w:pStyle w:val="a7"/>
              <w:numPr>
                <w:ilvl w:val="0"/>
                <w:numId w:val="13"/>
              </w:numPr>
              <w:spacing w:line="276" w:lineRule="auto"/>
              <w:ind w:left="176" w:right="175" w:firstLine="142"/>
              <w:jc w:val="both"/>
              <w:rPr>
                <w:rFonts w:ascii="Times New Roman" w:hAnsi="Times New Roman" w:cs="Times New Roman"/>
                <w:sz w:val="24"/>
                <w:szCs w:val="24"/>
              </w:rPr>
            </w:pPr>
            <w:r>
              <w:rPr>
                <w:rFonts w:ascii="Times New Roman" w:hAnsi="Times New Roman" w:cs="Times New Roman"/>
                <w:sz w:val="24"/>
                <w:szCs w:val="24"/>
              </w:rPr>
              <w:t>п</w:t>
            </w:r>
            <w:r w:rsidR="00533CF8" w:rsidRPr="00B87094">
              <w:rPr>
                <w:rFonts w:ascii="Times New Roman" w:hAnsi="Times New Roman" w:cs="Times New Roman"/>
                <w:sz w:val="24"/>
                <w:szCs w:val="24"/>
              </w:rPr>
              <w:t>озитивна, але з деякими розбіжностями</w:t>
            </w:r>
            <w:r>
              <w:rPr>
                <w:rFonts w:ascii="Times New Roman" w:hAnsi="Times New Roman" w:cs="Times New Roman"/>
                <w:sz w:val="24"/>
                <w:szCs w:val="24"/>
              </w:rPr>
              <w:t>;</w:t>
            </w:r>
          </w:p>
          <w:p w14:paraId="45B7AA4A" w14:textId="77777777" w:rsidR="00533CF8" w:rsidRPr="00B87094" w:rsidRDefault="00C0379D" w:rsidP="00C0379D">
            <w:pPr>
              <w:pStyle w:val="a7"/>
              <w:numPr>
                <w:ilvl w:val="0"/>
                <w:numId w:val="13"/>
              </w:numPr>
              <w:spacing w:line="276" w:lineRule="auto"/>
              <w:ind w:left="176" w:right="175" w:firstLine="142"/>
              <w:jc w:val="both"/>
              <w:rPr>
                <w:rFonts w:ascii="Times New Roman" w:hAnsi="Times New Roman" w:cs="Times New Roman"/>
                <w:sz w:val="24"/>
                <w:szCs w:val="24"/>
              </w:rPr>
            </w:pPr>
            <w:r>
              <w:rPr>
                <w:rFonts w:ascii="Times New Roman" w:hAnsi="Times New Roman" w:cs="Times New Roman"/>
                <w:sz w:val="24"/>
                <w:szCs w:val="24"/>
              </w:rPr>
              <w:t>н</w:t>
            </w:r>
            <w:r w:rsidR="00533CF8" w:rsidRPr="00B87094">
              <w:rPr>
                <w:rFonts w:ascii="Times New Roman" w:hAnsi="Times New Roman" w:cs="Times New Roman"/>
                <w:sz w:val="24"/>
                <w:szCs w:val="24"/>
              </w:rPr>
              <w:t>ейтральна</w:t>
            </w:r>
            <w:r>
              <w:rPr>
                <w:rFonts w:ascii="Times New Roman" w:hAnsi="Times New Roman" w:cs="Times New Roman"/>
                <w:sz w:val="24"/>
                <w:szCs w:val="24"/>
              </w:rPr>
              <w:t>;</w:t>
            </w:r>
          </w:p>
          <w:p w14:paraId="320CBBF0" w14:textId="77777777" w:rsidR="00C90818" w:rsidRPr="00B87094" w:rsidRDefault="00C0379D" w:rsidP="007E4F99">
            <w:pPr>
              <w:pStyle w:val="a7"/>
              <w:numPr>
                <w:ilvl w:val="0"/>
                <w:numId w:val="13"/>
              </w:numPr>
              <w:spacing w:line="276" w:lineRule="auto"/>
              <w:ind w:left="176" w:right="175" w:firstLine="142"/>
              <w:jc w:val="both"/>
              <w:rPr>
                <w:rFonts w:ascii="Times New Roman" w:hAnsi="Times New Roman" w:cs="Times New Roman"/>
                <w:sz w:val="24"/>
                <w:szCs w:val="24"/>
              </w:rPr>
            </w:pPr>
            <w:r>
              <w:rPr>
                <w:rFonts w:ascii="Times New Roman" w:hAnsi="Times New Roman" w:cs="Times New Roman"/>
                <w:sz w:val="24"/>
                <w:szCs w:val="24"/>
              </w:rPr>
              <w:t>н</w:t>
            </w:r>
            <w:r w:rsidR="00533CF8" w:rsidRPr="00B87094">
              <w:rPr>
                <w:rFonts w:ascii="Times New Roman" w:hAnsi="Times New Roman" w:cs="Times New Roman"/>
                <w:sz w:val="24"/>
                <w:szCs w:val="24"/>
              </w:rPr>
              <w:t>апружена</w:t>
            </w:r>
            <w:r>
              <w:rPr>
                <w:rFonts w:ascii="Times New Roman" w:hAnsi="Times New Roman" w:cs="Times New Roman"/>
                <w:sz w:val="24"/>
                <w:szCs w:val="24"/>
              </w:rPr>
              <w:t>;</w:t>
            </w:r>
          </w:p>
        </w:tc>
      </w:tr>
      <w:tr w:rsidR="007E4F99" w:rsidRPr="00B87094" w14:paraId="4C32CA27" w14:textId="77777777" w:rsidTr="007E4F99">
        <w:trPr>
          <w:trHeight w:val="178"/>
        </w:trPr>
        <w:tc>
          <w:tcPr>
            <w:tcW w:w="10314" w:type="dxa"/>
            <w:gridSpan w:val="2"/>
            <w:tcBorders>
              <w:top w:val="nil"/>
              <w:left w:val="nil"/>
              <w:right w:val="nil"/>
            </w:tcBorders>
          </w:tcPr>
          <w:p w14:paraId="729B55AD" w14:textId="77777777" w:rsidR="007E4F99" w:rsidRPr="00B87094" w:rsidRDefault="007E4F99" w:rsidP="007E4F99">
            <w:pPr>
              <w:pStyle w:val="a7"/>
              <w:spacing w:before="120" w:line="276" w:lineRule="auto"/>
              <w:ind w:left="176" w:right="175"/>
              <w:jc w:val="right"/>
              <w:rPr>
                <w:rFonts w:ascii="Times New Roman" w:hAnsi="Times New Roman" w:cs="Times New Roman"/>
                <w:sz w:val="24"/>
                <w:szCs w:val="24"/>
              </w:rPr>
            </w:pPr>
            <w:r>
              <w:rPr>
                <w:rFonts w:ascii="Times New Roman" w:hAnsi="Times New Roman" w:cs="Times New Roman"/>
                <w:sz w:val="24"/>
                <w:szCs w:val="24"/>
              </w:rPr>
              <w:t>Продовження табл. 2.3</w:t>
            </w:r>
          </w:p>
        </w:tc>
      </w:tr>
      <w:tr w:rsidR="003D75BC" w:rsidRPr="00B87094" w14:paraId="37A28934" w14:textId="77777777" w:rsidTr="0046585C">
        <w:trPr>
          <w:trHeight w:val="178"/>
        </w:trPr>
        <w:tc>
          <w:tcPr>
            <w:tcW w:w="5353" w:type="dxa"/>
          </w:tcPr>
          <w:p w14:paraId="53822132" w14:textId="77777777" w:rsidR="003D75BC" w:rsidRPr="00B87094" w:rsidRDefault="007E4F99" w:rsidP="003D75BC">
            <w:pPr>
              <w:pStyle w:val="a7"/>
              <w:spacing w:before="120" w:line="276" w:lineRule="auto"/>
              <w:ind w:left="284" w:right="175"/>
              <w:jc w:val="both"/>
              <w:rPr>
                <w:rFonts w:ascii="Times New Roman" w:hAnsi="Times New Roman" w:cs="Times New Roman"/>
                <w:sz w:val="24"/>
                <w:szCs w:val="24"/>
              </w:rPr>
            </w:pPr>
            <w:r>
              <w:rPr>
                <w:rFonts w:ascii="Times New Roman" w:hAnsi="Times New Roman" w:cs="Times New Roman"/>
                <w:sz w:val="24"/>
                <w:szCs w:val="24"/>
              </w:rPr>
              <w:lastRenderedPageBreak/>
              <w:t>е) з</w:t>
            </w:r>
            <w:r w:rsidRPr="00B87094">
              <w:rPr>
                <w:rFonts w:ascii="Times New Roman" w:hAnsi="Times New Roman" w:cs="Times New Roman"/>
                <w:sz w:val="24"/>
                <w:szCs w:val="24"/>
              </w:rPr>
              <w:t>овсім не ефективно, конфлікти не вирішуються</w:t>
            </w:r>
          </w:p>
        </w:tc>
        <w:tc>
          <w:tcPr>
            <w:tcW w:w="4961" w:type="dxa"/>
          </w:tcPr>
          <w:p w14:paraId="42404BA3" w14:textId="77777777" w:rsidR="003D75BC" w:rsidRPr="007E4F99" w:rsidRDefault="007E4F99" w:rsidP="007E4F99">
            <w:pPr>
              <w:spacing w:before="120" w:line="276" w:lineRule="auto"/>
              <w:ind w:right="175"/>
              <w:jc w:val="both"/>
              <w:rPr>
                <w:rFonts w:ascii="Times New Roman" w:hAnsi="Times New Roman" w:cs="Times New Roman"/>
                <w:sz w:val="24"/>
                <w:szCs w:val="24"/>
              </w:rPr>
            </w:pPr>
            <w:r>
              <w:rPr>
                <w:rFonts w:ascii="Times New Roman" w:hAnsi="Times New Roman" w:cs="Times New Roman"/>
                <w:sz w:val="24"/>
                <w:szCs w:val="24"/>
              </w:rPr>
              <w:t>е) к</w:t>
            </w:r>
            <w:r w:rsidRPr="00B87094">
              <w:rPr>
                <w:rFonts w:ascii="Times New Roman" w:hAnsi="Times New Roman" w:cs="Times New Roman"/>
                <w:sz w:val="24"/>
                <w:szCs w:val="24"/>
              </w:rPr>
              <w:t>онфліктна і дискомфортна</w:t>
            </w:r>
          </w:p>
        </w:tc>
      </w:tr>
      <w:tr w:rsidR="004B6E97" w:rsidRPr="00B87094" w14:paraId="63678346" w14:textId="77777777" w:rsidTr="0046585C">
        <w:trPr>
          <w:trHeight w:val="184"/>
        </w:trPr>
        <w:tc>
          <w:tcPr>
            <w:tcW w:w="10314" w:type="dxa"/>
            <w:gridSpan w:val="2"/>
          </w:tcPr>
          <w:p w14:paraId="71765353" w14:textId="77777777" w:rsidR="004B6E97" w:rsidRPr="0046585C" w:rsidRDefault="003F0C75" w:rsidP="003337C3">
            <w:pPr>
              <w:spacing w:before="60" w:after="60" w:line="276" w:lineRule="auto"/>
              <w:ind w:firstLine="709"/>
              <w:jc w:val="center"/>
              <w:rPr>
                <w:rFonts w:ascii="Times New Roman" w:hAnsi="Times New Roman" w:cs="Times New Roman"/>
                <w:sz w:val="24"/>
                <w:szCs w:val="24"/>
              </w:rPr>
            </w:pPr>
            <w:r w:rsidRPr="0046585C">
              <w:rPr>
                <w:rFonts w:ascii="Times New Roman" w:hAnsi="Times New Roman" w:cs="Times New Roman"/>
                <w:sz w:val="24"/>
                <w:szCs w:val="24"/>
              </w:rPr>
              <w:t>3</w:t>
            </w:r>
            <w:r w:rsidR="00330104" w:rsidRPr="0046585C">
              <w:rPr>
                <w:rFonts w:ascii="Times New Roman" w:hAnsi="Times New Roman" w:cs="Times New Roman"/>
                <w:sz w:val="24"/>
                <w:szCs w:val="24"/>
              </w:rPr>
              <w:t xml:space="preserve">. </w:t>
            </w:r>
            <w:r w:rsidRPr="0046585C">
              <w:rPr>
                <w:rFonts w:ascii="Times New Roman" w:hAnsi="Times New Roman" w:cs="Times New Roman"/>
                <w:sz w:val="24"/>
                <w:szCs w:val="24"/>
              </w:rPr>
              <w:t>Комунікаційний клімат:</w:t>
            </w:r>
          </w:p>
        </w:tc>
      </w:tr>
      <w:tr w:rsidR="00126A27" w:rsidRPr="00B87094" w14:paraId="46115F11" w14:textId="77777777" w:rsidTr="0046585C">
        <w:trPr>
          <w:trHeight w:val="145"/>
        </w:trPr>
        <w:tc>
          <w:tcPr>
            <w:tcW w:w="5353" w:type="dxa"/>
          </w:tcPr>
          <w:p w14:paraId="1523F278" w14:textId="77777777" w:rsidR="000E18F8" w:rsidRDefault="000E18F8" w:rsidP="00C0379D">
            <w:pPr>
              <w:pStyle w:val="a7"/>
              <w:numPr>
                <w:ilvl w:val="0"/>
                <w:numId w:val="5"/>
              </w:numPr>
              <w:spacing w:line="276" w:lineRule="auto"/>
              <w:ind w:left="-27" w:right="175" w:firstLine="311"/>
              <w:jc w:val="both"/>
              <w:rPr>
                <w:rFonts w:ascii="Times New Roman" w:hAnsi="Times New Roman" w:cs="Times New Roman"/>
                <w:sz w:val="24"/>
                <w:szCs w:val="24"/>
              </w:rPr>
            </w:pPr>
            <w:r w:rsidRPr="000E18F8">
              <w:rPr>
                <w:rFonts w:ascii="Times New Roman" w:hAnsi="Times New Roman" w:cs="Times New Roman"/>
                <w:sz w:val="24"/>
                <w:szCs w:val="24"/>
              </w:rPr>
              <w:t>Як ви відчуваєте, наскільки ефективно ви спілкуєтеся з колегами і керівництвом?</w:t>
            </w:r>
          </w:p>
          <w:p w14:paraId="1F199780" w14:textId="77777777" w:rsidR="00C0379D" w:rsidRPr="007D65C2" w:rsidRDefault="00C0379D" w:rsidP="00C0379D">
            <w:pPr>
              <w:pStyle w:val="a7"/>
              <w:spacing w:line="276" w:lineRule="auto"/>
              <w:ind w:left="284" w:right="175"/>
              <w:jc w:val="both"/>
              <w:rPr>
                <w:rFonts w:ascii="Times New Roman" w:hAnsi="Times New Roman" w:cs="Times New Roman"/>
                <w:sz w:val="16"/>
                <w:szCs w:val="16"/>
              </w:rPr>
            </w:pPr>
          </w:p>
          <w:p w14:paraId="33D5BBEE" w14:textId="77777777" w:rsidR="000E18F8" w:rsidRPr="000E18F8" w:rsidRDefault="00C0379D" w:rsidP="00C0379D">
            <w:pPr>
              <w:pStyle w:val="a7"/>
              <w:numPr>
                <w:ilvl w:val="0"/>
                <w:numId w:val="14"/>
              </w:numPr>
              <w:spacing w:line="276" w:lineRule="auto"/>
              <w:ind w:left="284" w:right="175" w:firstLine="0"/>
              <w:jc w:val="both"/>
              <w:rPr>
                <w:rFonts w:ascii="Times New Roman" w:hAnsi="Times New Roman" w:cs="Times New Roman"/>
                <w:sz w:val="24"/>
                <w:szCs w:val="24"/>
              </w:rPr>
            </w:pPr>
            <w:r>
              <w:rPr>
                <w:rFonts w:ascii="Times New Roman" w:hAnsi="Times New Roman" w:cs="Times New Roman"/>
                <w:sz w:val="24"/>
                <w:szCs w:val="24"/>
              </w:rPr>
              <w:t>д</w:t>
            </w:r>
            <w:r w:rsidR="000E18F8" w:rsidRPr="000E18F8">
              <w:rPr>
                <w:rFonts w:ascii="Times New Roman" w:hAnsi="Times New Roman" w:cs="Times New Roman"/>
                <w:sz w:val="24"/>
                <w:szCs w:val="24"/>
              </w:rPr>
              <w:t>уже ефективно, легко порозумітися</w:t>
            </w:r>
            <w:r>
              <w:rPr>
                <w:rFonts w:ascii="Times New Roman" w:hAnsi="Times New Roman" w:cs="Times New Roman"/>
                <w:sz w:val="24"/>
                <w:szCs w:val="24"/>
              </w:rPr>
              <w:t>;</w:t>
            </w:r>
          </w:p>
          <w:p w14:paraId="2997564E" w14:textId="77777777" w:rsidR="000E18F8" w:rsidRPr="000E18F8" w:rsidRDefault="00C0379D" w:rsidP="00C0379D">
            <w:pPr>
              <w:pStyle w:val="a7"/>
              <w:numPr>
                <w:ilvl w:val="0"/>
                <w:numId w:val="14"/>
              </w:numPr>
              <w:spacing w:line="276" w:lineRule="auto"/>
              <w:ind w:left="284" w:right="175" w:firstLine="0"/>
              <w:jc w:val="both"/>
              <w:rPr>
                <w:rFonts w:ascii="Times New Roman" w:hAnsi="Times New Roman" w:cs="Times New Roman"/>
                <w:sz w:val="24"/>
                <w:szCs w:val="24"/>
              </w:rPr>
            </w:pPr>
            <w:r>
              <w:rPr>
                <w:rFonts w:ascii="Times New Roman" w:hAnsi="Times New Roman" w:cs="Times New Roman"/>
                <w:sz w:val="24"/>
                <w:szCs w:val="24"/>
              </w:rPr>
              <w:t>е</w:t>
            </w:r>
            <w:r w:rsidR="000E18F8" w:rsidRPr="000E18F8">
              <w:rPr>
                <w:rFonts w:ascii="Times New Roman" w:hAnsi="Times New Roman" w:cs="Times New Roman"/>
                <w:sz w:val="24"/>
                <w:szCs w:val="24"/>
              </w:rPr>
              <w:t>фективно, але інколи виникають непорозуміння</w:t>
            </w:r>
            <w:r>
              <w:rPr>
                <w:rFonts w:ascii="Times New Roman" w:hAnsi="Times New Roman" w:cs="Times New Roman"/>
                <w:sz w:val="24"/>
                <w:szCs w:val="24"/>
              </w:rPr>
              <w:t>;</w:t>
            </w:r>
          </w:p>
          <w:p w14:paraId="2DD6B4B2" w14:textId="77777777" w:rsidR="000E18F8" w:rsidRPr="000E18F8" w:rsidRDefault="00C0379D" w:rsidP="00C0379D">
            <w:pPr>
              <w:pStyle w:val="a7"/>
              <w:numPr>
                <w:ilvl w:val="0"/>
                <w:numId w:val="14"/>
              </w:numPr>
              <w:spacing w:line="276" w:lineRule="auto"/>
              <w:ind w:left="284" w:right="175" w:firstLine="0"/>
              <w:jc w:val="both"/>
              <w:rPr>
                <w:rFonts w:ascii="Times New Roman" w:hAnsi="Times New Roman" w:cs="Times New Roman"/>
                <w:sz w:val="24"/>
                <w:szCs w:val="24"/>
              </w:rPr>
            </w:pPr>
            <w:r>
              <w:rPr>
                <w:rFonts w:ascii="Times New Roman" w:hAnsi="Times New Roman" w:cs="Times New Roman"/>
                <w:sz w:val="24"/>
                <w:szCs w:val="24"/>
              </w:rPr>
              <w:t>з</w:t>
            </w:r>
            <w:r w:rsidR="000E18F8" w:rsidRPr="000E18F8">
              <w:rPr>
                <w:rFonts w:ascii="Times New Roman" w:hAnsi="Times New Roman" w:cs="Times New Roman"/>
                <w:sz w:val="24"/>
                <w:szCs w:val="24"/>
              </w:rPr>
              <w:t>адовільно, часто потрібно уточнювати</w:t>
            </w:r>
            <w:r>
              <w:rPr>
                <w:rFonts w:ascii="Times New Roman" w:hAnsi="Times New Roman" w:cs="Times New Roman"/>
                <w:sz w:val="24"/>
                <w:szCs w:val="24"/>
              </w:rPr>
              <w:t>;</w:t>
            </w:r>
          </w:p>
          <w:p w14:paraId="20DED9A5" w14:textId="77777777" w:rsidR="000E18F8" w:rsidRPr="000E18F8" w:rsidRDefault="00C0379D" w:rsidP="00C0379D">
            <w:pPr>
              <w:pStyle w:val="a7"/>
              <w:numPr>
                <w:ilvl w:val="0"/>
                <w:numId w:val="14"/>
              </w:numPr>
              <w:spacing w:line="276" w:lineRule="auto"/>
              <w:ind w:left="284" w:right="175" w:firstLine="0"/>
              <w:jc w:val="both"/>
              <w:rPr>
                <w:rFonts w:ascii="Times New Roman" w:hAnsi="Times New Roman" w:cs="Times New Roman"/>
                <w:sz w:val="24"/>
                <w:szCs w:val="24"/>
              </w:rPr>
            </w:pPr>
            <w:r>
              <w:rPr>
                <w:rFonts w:ascii="Times New Roman" w:hAnsi="Times New Roman" w:cs="Times New Roman"/>
                <w:sz w:val="24"/>
                <w:szCs w:val="24"/>
              </w:rPr>
              <w:t>н</w:t>
            </w:r>
            <w:r w:rsidR="000E18F8" w:rsidRPr="000E18F8">
              <w:rPr>
                <w:rFonts w:ascii="Times New Roman" w:hAnsi="Times New Roman" w:cs="Times New Roman"/>
                <w:sz w:val="24"/>
                <w:szCs w:val="24"/>
              </w:rPr>
              <w:t>еефективно, часті непорозуміння</w:t>
            </w:r>
            <w:r>
              <w:rPr>
                <w:rFonts w:ascii="Times New Roman" w:hAnsi="Times New Roman" w:cs="Times New Roman"/>
                <w:sz w:val="24"/>
                <w:szCs w:val="24"/>
              </w:rPr>
              <w:t>;</w:t>
            </w:r>
          </w:p>
          <w:p w14:paraId="205065A3" w14:textId="77777777" w:rsidR="00126A27" w:rsidRPr="000E18F8" w:rsidRDefault="00C0379D" w:rsidP="00C0379D">
            <w:pPr>
              <w:pStyle w:val="a7"/>
              <w:numPr>
                <w:ilvl w:val="0"/>
                <w:numId w:val="14"/>
              </w:numPr>
              <w:spacing w:line="276" w:lineRule="auto"/>
              <w:ind w:left="284" w:right="175" w:firstLine="0"/>
              <w:jc w:val="both"/>
              <w:rPr>
                <w:rFonts w:ascii="Times New Roman" w:hAnsi="Times New Roman" w:cs="Times New Roman"/>
                <w:sz w:val="24"/>
                <w:szCs w:val="24"/>
              </w:rPr>
            </w:pPr>
            <w:r>
              <w:rPr>
                <w:rFonts w:ascii="Times New Roman" w:hAnsi="Times New Roman" w:cs="Times New Roman"/>
                <w:sz w:val="24"/>
                <w:szCs w:val="24"/>
              </w:rPr>
              <w:t>д</w:t>
            </w:r>
            <w:r w:rsidR="000E18F8" w:rsidRPr="000E18F8">
              <w:rPr>
                <w:rFonts w:ascii="Times New Roman" w:hAnsi="Times New Roman" w:cs="Times New Roman"/>
                <w:sz w:val="24"/>
                <w:szCs w:val="24"/>
              </w:rPr>
              <w:t>уже неефективно, складно досягти розуміння</w:t>
            </w:r>
          </w:p>
        </w:tc>
        <w:tc>
          <w:tcPr>
            <w:tcW w:w="4961" w:type="dxa"/>
          </w:tcPr>
          <w:p w14:paraId="4757D7C2" w14:textId="77777777" w:rsidR="001E2C23" w:rsidRDefault="001E2C23" w:rsidP="00C0379D">
            <w:pPr>
              <w:pStyle w:val="a7"/>
              <w:numPr>
                <w:ilvl w:val="0"/>
                <w:numId w:val="5"/>
              </w:numPr>
              <w:spacing w:line="276" w:lineRule="auto"/>
              <w:ind w:left="28" w:right="175" w:firstLine="148"/>
              <w:jc w:val="both"/>
              <w:rPr>
                <w:rFonts w:ascii="Times New Roman" w:hAnsi="Times New Roman" w:cs="Times New Roman"/>
                <w:sz w:val="24"/>
                <w:szCs w:val="24"/>
              </w:rPr>
            </w:pPr>
            <w:r w:rsidRPr="001E2C23">
              <w:rPr>
                <w:rFonts w:ascii="Times New Roman" w:hAnsi="Times New Roman" w:cs="Times New Roman"/>
                <w:sz w:val="24"/>
                <w:szCs w:val="24"/>
              </w:rPr>
              <w:t>Як часто ви отримуєте зворотний зв'язок про вашу роботу?</w:t>
            </w:r>
          </w:p>
          <w:p w14:paraId="0FFD1A80" w14:textId="77777777" w:rsidR="00C0379D" w:rsidRPr="007D65C2" w:rsidRDefault="00C0379D" w:rsidP="00C0379D">
            <w:pPr>
              <w:pStyle w:val="a7"/>
              <w:spacing w:line="276" w:lineRule="auto"/>
              <w:ind w:left="176" w:right="175"/>
              <w:jc w:val="both"/>
              <w:rPr>
                <w:rFonts w:ascii="Times New Roman" w:hAnsi="Times New Roman" w:cs="Times New Roman"/>
                <w:sz w:val="16"/>
                <w:szCs w:val="16"/>
              </w:rPr>
            </w:pPr>
          </w:p>
          <w:p w14:paraId="7BEE5EFD" w14:textId="77777777" w:rsidR="001E2C23" w:rsidRPr="001E2C23" w:rsidRDefault="00C0379D" w:rsidP="00C0379D">
            <w:pPr>
              <w:pStyle w:val="a7"/>
              <w:numPr>
                <w:ilvl w:val="0"/>
                <w:numId w:val="15"/>
              </w:numPr>
              <w:spacing w:line="276" w:lineRule="auto"/>
              <w:ind w:left="28" w:right="175" w:firstLine="289"/>
              <w:jc w:val="both"/>
              <w:rPr>
                <w:rFonts w:ascii="Times New Roman" w:hAnsi="Times New Roman" w:cs="Times New Roman"/>
                <w:sz w:val="24"/>
                <w:szCs w:val="24"/>
              </w:rPr>
            </w:pPr>
            <w:r>
              <w:rPr>
                <w:rFonts w:ascii="Times New Roman" w:hAnsi="Times New Roman" w:cs="Times New Roman"/>
                <w:sz w:val="24"/>
                <w:szCs w:val="24"/>
              </w:rPr>
              <w:t>п</w:t>
            </w:r>
            <w:r w:rsidR="001E2C23" w:rsidRPr="001E2C23">
              <w:rPr>
                <w:rFonts w:ascii="Times New Roman" w:hAnsi="Times New Roman" w:cs="Times New Roman"/>
                <w:sz w:val="24"/>
                <w:szCs w:val="24"/>
              </w:rPr>
              <w:t>остійно і конструктивно</w:t>
            </w:r>
            <w:r>
              <w:rPr>
                <w:rFonts w:ascii="Times New Roman" w:hAnsi="Times New Roman" w:cs="Times New Roman"/>
                <w:sz w:val="24"/>
                <w:szCs w:val="24"/>
              </w:rPr>
              <w:t>;</w:t>
            </w:r>
          </w:p>
          <w:p w14:paraId="02BEFC7C" w14:textId="77777777" w:rsidR="001E2C23" w:rsidRPr="001E2C23" w:rsidRDefault="00C0379D" w:rsidP="00C0379D">
            <w:pPr>
              <w:pStyle w:val="a7"/>
              <w:numPr>
                <w:ilvl w:val="0"/>
                <w:numId w:val="15"/>
              </w:numPr>
              <w:spacing w:line="276" w:lineRule="auto"/>
              <w:ind w:left="28" w:right="175" w:firstLine="289"/>
              <w:jc w:val="both"/>
              <w:rPr>
                <w:rFonts w:ascii="Times New Roman" w:hAnsi="Times New Roman" w:cs="Times New Roman"/>
                <w:sz w:val="24"/>
                <w:szCs w:val="24"/>
              </w:rPr>
            </w:pPr>
            <w:r>
              <w:rPr>
                <w:rFonts w:ascii="Times New Roman" w:hAnsi="Times New Roman" w:cs="Times New Roman"/>
                <w:sz w:val="24"/>
                <w:szCs w:val="24"/>
              </w:rPr>
              <w:t>р</w:t>
            </w:r>
            <w:r w:rsidR="001E2C23" w:rsidRPr="001E2C23">
              <w:rPr>
                <w:rFonts w:ascii="Times New Roman" w:hAnsi="Times New Roman" w:cs="Times New Roman"/>
                <w:sz w:val="24"/>
                <w:szCs w:val="24"/>
              </w:rPr>
              <w:t>егулярно, але інколи недостатньо детально</w:t>
            </w:r>
            <w:r>
              <w:rPr>
                <w:rFonts w:ascii="Times New Roman" w:hAnsi="Times New Roman" w:cs="Times New Roman"/>
                <w:sz w:val="24"/>
                <w:szCs w:val="24"/>
              </w:rPr>
              <w:t>;</w:t>
            </w:r>
          </w:p>
          <w:p w14:paraId="73E8DC2A" w14:textId="77777777" w:rsidR="001E2C23" w:rsidRPr="001E2C23" w:rsidRDefault="00C0379D" w:rsidP="00C0379D">
            <w:pPr>
              <w:pStyle w:val="a7"/>
              <w:numPr>
                <w:ilvl w:val="0"/>
                <w:numId w:val="15"/>
              </w:numPr>
              <w:spacing w:line="276" w:lineRule="auto"/>
              <w:ind w:left="28" w:right="175" w:firstLine="289"/>
              <w:jc w:val="both"/>
              <w:rPr>
                <w:rFonts w:ascii="Times New Roman" w:hAnsi="Times New Roman" w:cs="Times New Roman"/>
                <w:sz w:val="24"/>
                <w:szCs w:val="24"/>
              </w:rPr>
            </w:pPr>
            <w:r>
              <w:rPr>
                <w:rFonts w:ascii="Times New Roman" w:hAnsi="Times New Roman" w:cs="Times New Roman"/>
                <w:sz w:val="24"/>
                <w:szCs w:val="24"/>
              </w:rPr>
              <w:t>і</w:t>
            </w:r>
            <w:r w:rsidR="001E2C23" w:rsidRPr="001E2C23">
              <w:rPr>
                <w:rFonts w:ascii="Times New Roman" w:hAnsi="Times New Roman" w:cs="Times New Roman"/>
                <w:sz w:val="24"/>
                <w:szCs w:val="24"/>
              </w:rPr>
              <w:t>ноді, коли виникає потреба</w:t>
            </w:r>
            <w:r>
              <w:rPr>
                <w:rFonts w:ascii="Times New Roman" w:hAnsi="Times New Roman" w:cs="Times New Roman"/>
                <w:sz w:val="24"/>
                <w:szCs w:val="24"/>
              </w:rPr>
              <w:t>;</w:t>
            </w:r>
          </w:p>
          <w:p w14:paraId="47531D2A" w14:textId="77777777" w:rsidR="001E2C23" w:rsidRPr="001E2C23" w:rsidRDefault="00C0379D" w:rsidP="00C0379D">
            <w:pPr>
              <w:pStyle w:val="a7"/>
              <w:numPr>
                <w:ilvl w:val="0"/>
                <w:numId w:val="15"/>
              </w:numPr>
              <w:spacing w:line="276" w:lineRule="auto"/>
              <w:ind w:left="28" w:right="175" w:firstLine="289"/>
              <w:jc w:val="both"/>
              <w:rPr>
                <w:rFonts w:ascii="Times New Roman" w:hAnsi="Times New Roman" w:cs="Times New Roman"/>
                <w:sz w:val="24"/>
                <w:szCs w:val="24"/>
              </w:rPr>
            </w:pPr>
            <w:r>
              <w:rPr>
                <w:rFonts w:ascii="Times New Roman" w:hAnsi="Times New Roman" w:cs="Times New Roman"/>
                <w:sz w:val="24"/>
                <w:szCs w:val="24"/>
              </w:rPr>
              <w:t>р</w:t>
            </w:r>
            <w:r w:rsidR="001E2C23" w:rsidRPr="001E2C23">
              <w:rPr>
                <w:rFonts w:ascii="Times New Roman" w:hAnsi="Times New Roman" w:cs="Times New Roman"/>
                <w:sz w:val="24"/>
                <w:szCs w:val="24"/>
              </w:rPr>
              <w:t>ідко, і часто без конкретики</w:t>
            </w:r>
            <w:r>
              <w:rPr>
                <w:rFonts w:ascii="Times New Roman" w:hAnsi="Times New Roman" w:cs="Times New Roman"/>
                <w:sz w:val="24"/>
                <w:szCs w:val="24"/>
              </w:rPr>
              <w:t>;</w:t>
            </w:r>
          </w:p>
          <w:p w14:paraId="5A92A002" w14:textId="77777777" w:rsidR="00126A27" w:rsidRPr="001E2C23" w:rsidRDefault="00C0379D" w:rsidP="00C0379D">
            <w:pPr>
              <w:pStyle w:val="a7"/>
              <w:numPr>
                <w:ilvl w:val="0"/>
                <w:numId w:val="15"/>
              </w:numPr>
              <w:spacing w:line="276" w:lineRule="auto"/>
              <w:ind w:left="28" w:right="175" w:firstLine="289"/>
              <w:jc w:val="both"/>
              <w:rPr>
                <w:rFonts w:ascii="Times New Roman" w:hAnsi="Times New Roman" w:cs="Times New Roman"/>
                <w:sz w:val="24"/>
                <w:szCs w:val="24"/>
              </w:rPr>
            </w:pPr>
            <w:r>
              <w:rPr>
                <w:rFonts w:ascii="Times New Roman" w:hAnsi="Times New Roman" w:cs="Times New Roman"/>
                <w:sz w:val="24"/>
                <w:szCs w:val="24"/>
              </w:rPr>
              <w:t>н</w:t>
            </w:r>
            <w:r w:rsidR="001E2C23" w:rsidRPr="001E2C23">
              <w:rPr>
                <w:rFonts w:ascii="Times New Roman" w:hAnsi="Times New Roman" w:cs="Times New Roman"/>
                <w:sz w:val="24"/>
                <w:szCs w:val="24"/>
              </w:rPr>
              <w:t>іколи</w:t>
            </w:r>
          </w:p>
        </w:tc>
      </w:tr>
      <w:tr w:rsidR="00A05E3D" w:rsidRPr="00B87094" w14:paraId="719E43F7" w14:textId="77777777" w:rsidTr="0046585C">
        <w:trPr>
          <w:trHeight w:val="268"/>
        </w:trPr>
        <w:tc>
          <w:tcPr>
            <w:tcW w:w="10314" w:type="dxa"/>
            <w:gridSpan w:val="2"/>
          </w:tcPr>
          <w:p w14:paraId="2378F00F" w14:textId="77777777" w:rsidR="00A05E3D" w:rsidRPr="0046585C" w:rsidRDefault="00A05E3D" w:rsidP="003337C3">
            <w:pPr>
              <w:spacing w:before="60" w:after="60" w:line="276" w:lineRule="auto"/>
              <w:jc w:val="center"/>
              <w:rPr>
                <w:rFonts w:ascii="Times New Roman" w:hAnsi="Times New Roman" w:cs="Times New Roman"/>
                <w:sz w:val="24"/>
                <w:szCs w:val="24"/>
              </w:rPr>
            </w:pPr>
            <w:r w:rsidRPr="0046585C">
              <w:rPr>
                <w:rFonts w:ascii="Times New Roman" w:hAnsi="Times New Roman" w:cs="Times New Roman"/>
                <w:sz w:val="24"/>
                <w:szCs w:val="24"/>
              </w:rPr>
              <w:t>4. Рівень стресу:</w:t>
            </w:r>
          </w:p>
        </w:tc>
      </w:tr>
      <w:tr w:rsidR="00126A27" w:rsidRPr="00B87094" w14:paraId="4CFFB9C8" w14:textId="77777777" w:rsidTr="0046585C">
        <w:trPr>
          <w:trHeight w:val="218"/>
        </w:trPr>
        <w:tc>
          <w:tcPr>
            <w:tcW w:w="5353" w:type="dxa"/>
          </w:tcPr>
          <w:p w14:paraId="5FA256BC" w14:textId="77777777" w:rsidR="0030211C" w:rsidRDefault="0030211C" w:rsidP="00C0379D">
            <w:pPr>
              <w:pStyle w:val="a7"/>
              <w:numPr>
                <w:ilvl w:val="0"/>
                <w:numId w:val="5"/>
              </w:numPr>
              <w:spacing w:line="276" w:lineRule="auto"/>
              <w:ind w:left="0" w:right="175" w:firstLine="142"/>
              <w:jc w:val="both"/>
              <w:rPr>
                <w:rFonts w:ascii="Times New Roman" w:hAnsi="Times New Roman" w:cs="Times New Roman"/>
                <w:sz w:val="24"/>
                <w:szCs w:val="24"/>
              </w:rPr>
            </w:pPr>
            <w:r w:rsidRPr="0030211C">
              <w:rPr>
                <w:rFonts w:ascii="Times New Roman" w:hAnsi="Times New Roman" w:cs="Times New Roman"/>
                <w:sz w:val="24"/>
                <w:szCs w:val="24"/>
              </w:rPr>
              <w:t>Який рівень стресу ви зазнаєте на роботі?</w:t>
            </w:r>
          </w:p>
          <w:p w14:paraId="71E65BCF" w14:textId="77777777" w:rsidR="00C0379D" w:rsidRPr="003337C3" w:rsidRDefault="00C0379D" w:rsidP="00C0379D">
            <w:pPr>
              <w:pStyle w:val="a7"/>
              <w:spacing w:line="276" w:lineRule="auto"/>
              <w:ind w:left="142" w:right="175"/>
              <w:jc w:val="both"/>
              <w:rPr>
                <w:rFonts w:ascii="Times New Roman" w:hAnsi="Times New Roman" w:cs="Times New Roman"/>
                <w:sz w:val="16"/>
                <w:szCs w:val="16"/>
              </w:rPr>
            </w:pPr>
          </w:p>
          <w:p w14:paraId="2D5D1B85" w14:textId="77777777" w:rsidR="0030211C" w:rsidRPr="0030211C" w:rsidRDefault="00C0379D" w:rsidP="00AE767E">
            <w:pPr>
              <w:pStyle w:val="a7"/>
              <w:numPr>
                <w:ilvl w:val="0"/>
                <w:numId w:val="16"/>
              </w:numPr>
              <w:spacing w:line="276" w:lineRule="auto"/>
              <w:ind w:left="142" w:right="175" w:firstLine="142"/>
              <w:jc w:val="both"/>
              <w:rPr>
                <w:rFonts w:ascii="Times New Roman" w:hAnsi="Times New Roman" w:cs="Times New Roman"/>
                <w:sz w:val="24"/>
                <w:szCs w:val="24"/>
              </w:rPr>
            </w:pPr>
            <w:r>
              <w:rPr>
                <w:rFonts w:ascii="Times New Roman" w:hAnsi="Times New Roman" w:cs="Times New Roman"/>
                <w:sz w:val="24"/>
                <w:szCs w:val="24"/>
              </w:rPr>
              <w:t>п</w:t>
            </w:r>
            <w:r w:rsidR="0030211C" w:rsidRPr="0030211C">
              <w:rPr>
                <w:rFonts w:ascii="Times New Roman" w:hAnsi="Times New Roman" w:cs="Times New Roman"/>
                <w:sz w:val="24"/>
                <w:szCs w:val="24"/>
              </w:rPr>
              <w:t>рактично відсутній</w:t>
            </w:r>
            <w:r>
              <w:rPr>
                <w:rFonts w:ascii="Times New Roman" w:hAnsi="Times New Roman" w:cs="Times New Roman"/>
                <w:sz w:val="24"/>
                <w:szCs w:val="24"/>
              </w:rPr>
              <w:t>;</w:t>
            </w:r>
          </w:p>
          <w:p w14:paraId="67F598F4" w14:textId="77777777" w:rsidR="0030211C" w:rsidRPr="0030211C" w:rsidRDefault="00C0379D" w:rsidP="00AE767E">
            <w:pPr>
              <w:pStyle w:val="a7"/>
              <w:numPr>
                <w:ilvl w:val="0"/>
                <w:numId w:val="16"/>
              </w:numPr>
              <w:spacing w:line="276" w:lineRule="auto"/>
              <w:ind w:left="142" w:right="175" w:firstLine="142"/>
              <w:jc w:val="both"/>
              <w:rPr>
                <w:rFonts w:ascii="Times New Roman" w:hAnsi="Times New Roman" w:cs="Times New Roman"/>
                <w:sz w:val="24"/>
                <w:szCs w:val="24"/>
              </w:rPr>
            </w:pPr>
            <w:r>
              <w:rPr>
                <w:rFonts w:ascii="Times New Roman" w:hAnsi="Times New Roman" w:cs="Times New Roman"/>
                <w:sz w:val="24"/>
                <w:szCs w:val="24"/>
              </w:rPr>
              <w:t>п</w:t>
            </w:r>
            <w:r w:rsidR="0030211C" w:rsidRPr="0030211C">
              <w:rPr>
                <w:rFonts w:ascii="Times New Roman" w:hAnsi="Times New Roman" w:cs="Times New Roman"/>
                <w:sz w:val="24"/>
                <w:szCs w:val="24"/>
              </w:rPr>
              <w:t>омірний</w:t>
            </w:r>
            <w:r>
              <w:rPr>
                <w:rFonts w:ascii="Times New Roman" w:hAnsi="Times New Roman" w:cs="Times New Roman"/>
                <w:sz w:val="24"/>
                <w:szCs w:val="24"/>
              </w:rPr>
              <w:t>;</w:t>
            </w:r>
          </w:p>
          <w:p w14:paraId="53F9A819" w14:textId="77777777" w:rsidR="0030211C" w:rsidRPr="0030211C" w:rsidRDefault="00C0379D" w:rsidP="00AE767E">
            <w:pPr>
              <w:pStyle w:val="a7"/>
              <w:numPr>
                <w:ilvl w:val="0"/>
                <w:numId w:val="16"/>
              </w:numPr>
              <w:spacing w:line="276" w:lineRule="auto"/>
              <w:ind w:left="142" w:right="175" w:firstLine="142"/>
              <w:jc w:val="both"/>
              <w:rPr>
                <w:rFonts w:ascii="Times New Roman" w:hAnsi="Times New Roman" w:cs="Times New Roman"/>
                <w:sz w:val="24"/>
                <w:szCs w:val="24"/>
              </w:rPr>
            </w:pPr>
            <w:r>
              <w:rPr>
                <w:rFonts w:ascii="Times New Roman" w:hAnsi="Times New Roman" w:cs="Times New Roman"/>
                <w:sz w:val="24"/>
                <w:szCs w:val="24"/>
              </w:rPr>
              <w:t>з</w:t>
            </w:r>
            <w:r w:rsidR="0030211C" w:rsidRPr="0030211C">
              <w:rPr>
                <w:rFonts w:ascii="Times New Roman" w:hAnsi="Times New Roman" w:cs="Times New Roman"/>
                <w:sz w:val="24"/>
                <w:szCs w:val="24"/>
              </w:rPr>
              <w:t>начний, але управляється</w:t>
            </w:r>
            <w:r>
              <w:rPr>
                <w:rFonts w:ascii="Times New Roman" w:hAnsi="Times New Roman" w:cs="Times New Roman"/>
                <w:sz w:val="24"/>
                <w:szCs w:val="24"/>
              </w:rPr>
              <w:t>;</w:t>
            </w:r>
          </w:p>
          <w:p w14:paraId="2BB2B0A8" w14:textId="77777777" w:rsidR="0030211C" w:rsidRPr="0030211C" w:rsidRDefault="00C0379D" w:rsidP="00AE767E">
            <w:pPr>
              <w:pStyle w:val="a7"/>
              <w:numPr>
                <w:ilvl w:val="0"/>
                <w:numId w:val="16"/>
              </w:numPr>
              <w:spacing w:line="276" w:lineRule="auto"/>
              <w:ind w:left="142" w:right="175" w:firstLine="142"/>
              <w:jc w:val="both"/>
              <w:rPr>
                <w:rFonts w:ascii="Times New Roman" w:hAnsi="Times New Roman" w:cs="Times New Roman"/>
                <w:sz w:val="24"/>
                <w:szCs w:val="24"/>
              </w:rPr>
            </w:pPr>
            <w:r>
              <w:rPr>
                <w:rFonts w:ascii="Times New Roman" w:hAnsi="Times New Roman" w:cs="Times New Roman"/>
                <w:sz w:val="24"/>
                <w:szCs w:val="24"/>
              </w:rPr>
              <w:t>в</w:t>
            </w:r>
            <w:r w:rsidR="0030211C" w:rsidRPr="0030211C">
              <w:rPr>
                <w:rFonts w:ascii="Times New Roman" w:hAnsi="Times New Roman" w:cs="Times New Roman"/>
                <w:sz w:val="24"/>
                <w:szCs w:val="24"/>
              </w:rPr>
              <w:t>исокий, важко справлятися</w:t>
            </w:r>
            <w:r>
              <w:rPr>
                <w:rFonts w:ascii="Times New Roman" w:hAnsi="Times New Roman" w:cs="Times New Roman"/>
                <w:sz w:val="24"/>
                <w:szCs w:val="24"/>
              </w:rPr>
              <w:t>;</w:t>
            </w:r>
          </w:p>
          <w:p w14:paraId="012FF440" w14:textId="77777777" w:rsidR="00126A27" w:rsidRPr="0030211C" w:rsidRDefault="00C0379D" w:rsidP="00AE767E">
            <w:pPr>
              <w:pStyle w:val="a7"/>
              <w:numPr>
                <w:ilvl w:val="0"/>
                <w:numId w:val="16"/>
              </w:numPr>
              <w:spacing w:line="276" w:lineRule="auto"/>
              <w:ind w:left="142" w:right="175" w:firstLine="142"/>
              <w:jc w:val="both"/>
              <w:rPr>
                <w:rFonts w:ascii="Times New Roman" w:hAnsi="Times New Roman" w:cs="Times New Roman"/>
                <w:sz w:val="24"/>
                <w:szCs w:val="24"/>
              </w:rPr>
            </w:pPr>
            <w:r>
              <w:rPr>
                <w:rFonts w:ascii="Times New Roman" w:hAnsi="Times New Roman" w:cs="Times New Roman"/>
                <w:sz w:val="24"/>
                <w:szCs w:val="24"/>
              </w:rPr>
              <w:t>н</w:t>
            </w:r>
            <w:r w:rsidR="0030211C" w:rsidRPr="0030211C">
              <w:rPr>
                <w:rFonts w:ascii="Times New Roman" w:hAnsi="Times New Roman" w:cs="Times New Roman"/>
                <w:sz w:val="24"/>
                <w:szCs w:val="24"/>
              </w:rPr>
              <w:t>адзвичайно високий, постійний</w:t>
            </w:r>
          </w:p>
        </w:tc>
        <w:tc>
          <w:tcPr>
            <w:tcW w:w="4961" w:type="dxa"/>
          </w:tcPr>
          <w:p w14:paraId="27B9FF36" w14:textId="77777777" w:rsidR="00BB6EE7" w:rsidRDefault="00BB6EE7" w:rsidP="00C0379D">
            <w:pPr>
              <w:pStyle w:val="a7"/>
              <w:numPr>
                <w:ilvl w:val="0"/>
                <w:numId w:val="5"/>
              </w:numPr>
              <w:spacing w:line="276" w:lineRule="auto"/>
              <w:ind w:left="0" w:right="317" w:firstLine="176"/>
              <w:jc w:val="both"/>
              <w:rPr>
                <w:rFonts w:ascii="Times New Roman" w:hAnsi="Times New Roman" w:cs="Times New Roman"/>
                <w:sz w:val="24"/>
                <w:szCs w:val="24"/>
              </w:rPr>
            </w:pPr>
            <w:r w:rsidRPr="00BB6EE7">
              <w:rPr>
                <w:rFonts w:ascii="Times New Roman" w:hAnsi="Times New Roman" w:cs="Times New Roman"/>
                <w:sz w:val="24"/>
                <w:szCs w:val="24"/>
              </w:rPr>
              <w:t>Як ви оцінюєте навантаження на вашій роботі?</w:t>
            </w:r>
          </w:p>
          <w:p w14:paraId="25808ACB" w14:textId="77777777" w:rsidR="00094655" w:rsidRPr="003337C3" w:rsidRDefault="00094655" w:rsidP="00094655">
            <w:pPr>
              <w:pStyle w:val="a7"/>
              <w:spacing w:line="276" w:lineRule="auto"/>
              <w:ind w:left="176" w:right="317"/>
              <w:jc w:val="both"/>
              <w:rPr>
                <w:rFonts w:ascii="Times New Roman" w:hAnsi="Times New Roman" w:cs="Times New Roman"/>
                <w:sz w:val="16"/>
                <w:szCs w:val="16"/>
              </w:rPr>
            </w:pPr>
          </w:p>
          <w:p w14:paraId="4F595A5C" w14:textId="77777777" w:rsidR="00BB6EE7" w:rsidRPr="00BB6EE7" w:rsidRDefault="00094655" w:rsidP="00094655">
            <w:pPr>
              <w:pStyle w:val="a7"/>
              <w:numPr>
                <w:ilvl w:val="0"/>
                <w:numId w:val="17"/>
              </w:numPr>
              <w:spacing w:line="276" w:lineRule="auto"/>
              <w:ind w:left="176" w:right="317" w:firstLine="176"/>
              <w:jc w:val="both"/>
              <w:rPr>
                <w:rFonts w:ascii="Times New Roman" w:hAnsi="Times New Roman" w:cs="Times New Roman"/>
                <w:sz w:val="24"/>
                <w:szCs w:val="24"/>
              </w:rPr>
            </w:pPr>
            <w:r>
              <w:rPr>
                <w:rFonts w:ascii="Times New Roman" w:hAnsi="Times New Roman" w:cs="Times New Roman"/>
                <w:sz w:val="24"/>
                <w:szCs w:val="24"/>
              </w:rPr>
              <w:t>л</w:t>
            </w:r>
            <w:r w:rsidR="00BB6EE7" w:rsidRPr="00BB6EE7">
              <w:rPr>
                <w:rFonts w:ascii="Times New Roman" w:hAnsi="Times New Roman" w:cs="Times New Roman"/>
                <w:sz w:val="24"/>
                <w:szCs w:val="24"/>
              </w:rPr>
              <w:t>егке і комфортне</w:t>
            </w:r>
            <w:r>
              <w:rPr>
                <w:rFonts w:ascii="Times New Roman" w:hAnsi="Times New Roman" w:cs="Times New Roman"/>
                <w:sz w:val="24"/>
                <w:szCs w:val="24"/>
              </w:rPr>
              <w:t>;</w:t>
            </w:r>
          </w:p>
          <w:p w14:paraId="31EC5DFE" w14:textId="77777777" w:rsidR="00BB6EE7" w:rsidRPr="00BB6EE7" w:rsidRDefault="00094655" w:rsidP="00094655">
            <w:pPr>
              <w:pStyle w:val="a7"/>
              <w:numPr>
                <w:ilvl w:val="0"/>
                <w:numId w:val="17"/>
              </w:numPr>
              <w:spacing w:line="276" w:lineRule="auto"/>
              <w:ind w:left="176" w:right="317" w:firstLine="176"/>
              <w:jc w:val="both"/>
              <w:rPr>
                <w:rFonts w:ascii="Times New Roman" w:hAnsi="Times New Roman" w:cs="Times New Roman"/>
                <w:sz w:val="24"/>
                <w:szCs w:val="24"/>
              </w:rPr>
            </w:pPr>
            <w:r>
              <w:rPr>
                <w:rFonts w:ascii="Times New Roman" w:hAnsi="Times New Roman" w:cs="Times New Roman"/>
                <w:sz w:val="24"/>
                <w:szCs w:val="24"/>
              </w:rPr>
              <w:t>п</w:t>
            </w:r>
            <w:r w:rsidR="00BB6EE7" w:rsidRPr="00BB6EE7">
              <w:rPr>
                <w:rFonts w:ascii="Times New Roman" w:hAnsi="Times New Roman" w:cs="Times New Roman"/>
                <w:sz w:val="24"/>
                <w:szCs w:val="24"/>
              </w:rPr>
              <w:t>омірне, справляюсь добре</w:t>
            </w:r>
            <w:r>
              <w:rPr>
                <w:rFonts w:ascii="Times New Roman" w:hAnsi="Times New Roman" w:cs="Times New Roman"/>
                <w:sz w:val="24"/>
                <w:szCs w:val="24"/>
              </w:rPr>
              <w:t>;</w:t>
            </w:r>
          </w:p>
          <w:p w14:paraId="53DE9DE8" w14:textId="77777777" w:rsidR="00BB6EE7" w:rsidRPr="00BB6EE7" w:rsidRDefault="00094655" w:rsidP="00094655">
            <w:pPr>
              <w:pStyle w:val="a7"/>
              <w:numPr>
                <w:ilvl w:val="0"/>
                <w:numId w:val="17"/>
              </w:numPr>
              <w:spacing w:line="276" w:lineRule="auto"/>
              <w:ind w:left="176" w:right="317" w:firstLine="176"/>
              <w:jc w:val="both"/>
              <w:rPr>
                <w:rFonts w:ascii="Times New Roman" w:hAnsi="Times New Roman" w:cs="Times New Roman"/>
                <w:sz w:val="24"/>
                <w:szCs w:val="24"/>
              </w:rPr>
            </w:pPr>
            <w:r>
              <w:rPr>
                <w:rFonts w:ascii="Times New Roman" w:hAnsi="Times New Roman" w:cs="Times New Roman"/>
                <w:sz w:val="24"/>
                <w:szCs w:val="24"/>
              </w:rPr>
              <w:t>ч</w:t>
            </w:r>
            <w:r w:rsidR="00BB6EE7" w:rsidRPr="00BB6EE7">
              <w:rPr>
                <w:rFonts w:ascii="Times New Roman" w:hAnsi="Times New Roman" w:cs="Times New Roman"/>
                <w:sz w:val="24"/>
                <w:szCs w:val="24"/>
              </w:rPr>
              <w:t>асто перевантажене</w:t>
            </w:r>
            <w:r>
              <w:rPr>
                <w:rFonts w:ascii="Times New Roman" w:hAnsi="Times New Roman" w:cs="Times New Roman"/>
                <w:sz w:val="24"/>
                <w:szCs w:val="24"/>
              </w:rPr>
              <w:t>;</w:t>
            </w:r>
          </w:p>
          <w:p w14:paraId="1E5CB5CF" w14:textId="77777777" w:rsidR="00BB6EE7" w:rsidRPr="00BB6EE7" w:rsidRDefault="00094655" w:rsidP="00094655">
            <w:pPr>
              <w:pStyle w:val="a7"/>
              <w:numPr>
                <w:ilvl w:val="0"/>
                <w:numId w:val="17"/>
              </w:numPr>
              <w:spacing w:line="276" w:lineRule="auto"/>
              <w:ind w:left="176" w:right="317" w:firstLine="176"/>
              <w:jc w:val="both"/>
              <w:rPr>
                <w:rFonts w:ascii="Times New Roman" w:hAnsi="Times New Roman" w:cs="Times New Roman"/>
                <w:sz w:val="24"/>
                <w:szCs w:val="24"/>
              </w:rPr>
            </w:pPr>
            <w:r>
              <w:rPr>
                <w:rFonts w:ascii="Times New Roman" w:hAnsi="Times New Roman" w:cs="Times New Roman"/>
                <w:sz w:val="24"/>
                <w:szCs w:val="24"/>
              </w:rPr>
              <w:t>з</w:t>
            </w:r>
            <w:r w:rsidR="00BB6EE7" w:rsidRPr="00BB6EE7">
              <w:rPr>
                <w:rFonts w:ascii="Times New Roman" w:hAnsi="Times New Roman" w:cs="Times New Roman"/>
                <w:sz w:val="24"/>
                <w:szCs w:val="24"/>
              </w:rPr>
              <w:t>начне і важко справлятися</w:t>
            </w:r>
            <w:r>
              <w:rPr>
                <w:rFonts w:ascii="Times New Roman" w:hAnsi="Times New Roman" w:cs="Times New Roman"/>
                <w:sz w:val="24"/>
                <w:szCs w:val="24"/>
              </w:rPr>
              <w:t>;</w:t>
            </w:r>
          </w:p>
          <w:p w14:paraId="65B78895" w14:textId="77777777" w:rsidR="00126A27" w:rsidRPr="00BB6EE7" w:rsidRDefault="00094655" w:rsidP="00094655">
            <w:pPr>
              <w:pStyle w:val="a7"/>
              <w:numPr>
                <w:ilvl w:val="0"/>
                <w:numId w:val="17"/>
              </w:numPr>
              <w:spacing w:line="276" w:lineRule="auto"/>
              <w:ind w:left="176" w:right="317" w:firstLine="176"/>
              <w:jc w:val="both"/>
              <w:rPr>
                <w:rFonts w:ascii="Times New Roman" w:hAnsi="Times New Roman" w:cs="Times New Roman"/>
                <w:sz w:val="24"/>
                <w:szCs w:val="24"/>
              </w:rPr>
            </w:pPr>
            <w:r>
              <w:rPr>
                <w:rFonts w:ascii="Times New Roman" w:hAnsi="Times New Roman" w:cs="Times New Roman"/>
                <w:sz w:val="24"/>
                <w:szCs w:val="24"/>
              </w:rPr>
              <w:t>н</w:t>
            </w:r>
            <w:r w:rsidR="00BB6EE7" w:rsidRPr="00BB6EE7">
              <w:rPr>
                <w:rFonts w:ascii="Times New Roman" w:hAnsi="Times New Roman" w:cs="Times New Roman"/>
                <w:sz w:val="24"/>
                <w:szCs w:val="24"/>
              </w:rPr>
              <w:t>адмірне і нестерпне</w:t>
            </w:r>
          </w:p>
        </w:tc>
      </w:tr>
      <w:tr w:rsidR="00126A27" w:rsidRPr="00B87094" w14:paraId="7FE1E3BC" w14:textId="77777777" w:rsidTr="0046585C">
        <w:trPr>
          <w:trHeight w:val="150"/>
        </w:trPr>
        <w:tc>
          <w:tcPr>
            <w:tcW w:w="5353" w:type="dxa"/>
          </w:tcPr>
          <w:p w14:paraId="09871EF4" w14:textId="77777777" w:rsidR="00751A39" w:rsidRDefault="00751A39" w:rsidP="00AE767E">
            <w:pPr>
              <w:pStyle w:val="a7"/>
              <w:numPr>
                <w:ilvl w:val="0"/>
                <w:numId w:val="5"/>
              </w:numPr>
              <w:spacing w:line="276" w:lineRule="auto"/>
              <w:ind w:left="0" w:right="175" w:firstLine="142"/>
              <w:jc w:val="both"/>
              <w:rPr>
                <w:rFonts w:ascii="Times New Roman" w:hAnsi="Times New Roman" w:cs="Times New Roman"/>
                <w:sz w:val="24"/>
                <w:szCs w:val="24"/>
              </w:rPr>
            </w:pPr>
            <w:r w:rsidRPr="00751A39">
              <w:rPr>
                <w:rFonts w:ascii="Times New Roman" w:hAnsi="Times New Roman" w:cs="Times New Roman"/>
                <w:sz w:val="24"/>
                <w:szCs w:val="24"/>
              </w:rPr>
              <w:t>Чи відчуваєте ви, що стрес впливає на якість вашої роботи?</w:t>
            </w:r>
          </w:p>
          <w:p w14:paraId="1FBB1C55" w14:textId="77777777" w:rsidR="00AE767E" w:rsidRPr="003337C3" w:rsidRDefault="00AE767E" w:rsidP="00AE767E">
            <w:pPr>
              <w:pStyle w:val="a7"/>
              <w:spacing w:line="276" w:lineRule="auto"/>
              <w:ind w:left="142"/>
              <w:jc w:val="both"/>
              <w:rPr>
                <w:rFonts w:ascii="Times New Roman" w:hAnsi="Times New Roman" w:cs="Times New Roman"/>
                <w:sz w:val="16"/>
                <w:szCs w:val="16"/>
              </w:rPr>
            </w:pPr>
          </w:p>
          <w:p w14:paraId="683AAA5D" w14:textId="77777777" w:rsidR="00751A39" w:rsidRPr="00751A39" w:rsidRDefault="00AE767E" w:rsidP="00AE767E">
            <w:pPr>
              <w:pStyle w:val="a7"/>
              <w:numPr>
                <w:ilvl w:val="0"/>
                <w:numId w:val="18"/>
              </w:numPr>
              <w:spacing w:line="276" w:lineRule="auto"/>
              <w:ind w:left="142" w:firstLine="142"/>
              <w:jc w:val="both"/>
              <w:rPr>
                <w:rFonts w:ascii="Times New Roman" w:hAnsi="Times New Roman" w:cs="Times New Roman"/>
                <w:sz w:val="24"/>
                <w:szCs w:val="24"/>
              </w:rPr>
            </w:pPr>
            <w:r>
              <w:rPr>
                <w:rFonts w:ascii="Times New Roman" w:hAnsi="Times New Roman" w:cs="Times New Roman"/>
                <w:sz w:val="24"/>
                <w:szCs w:val="24"/>
              </w:rPr>
              <w:t>н</w:t>
            </w:r>
            <w:r w:rsidR="00751A39" w:rsidRPr="00751A39">
              <w:rPr>
                <w:rFonts w:ascii="Times New Roman" w:hAnsi="Times New Roman" w:cs="Times New Roman"/>
                <w:sz w:val="24"/>
                <w:szCs w:val="24"/>
              </w:rPr>
              <w:t>і, ніякого впливу</w:t>
            </w:r>
            <w:r>
              <w:rPr>
                <w:rFonts w:ascii="Times New Roman" w:hAnsi="Times New Roman" w:cs="Times New Roman"/>
                <w:sz w:val="24"/>
                <w:szCs w:val="24"/>
              </w:rPr>
              <w:t>;</w:t>
            </w:r>
          </w:p>
          <w:p w14:paraId="2DA6A88C" w14:textId="77777777" w:rsidR="00751A39" w:rsidRPr="00751A39" w:rsidRDefault="00AE767E" w:rsidP="00AE767E">
            <w:pPr>
              <w:pStyle w:val="a7"/>
              <w:numPr>
                <w:ilvl w:val="0"/>
                <w:numId w:val="18"/>
              </w:numPr>
              <w:spacing w:line="276" w:lineRule="auto"/>
              <w:ind w:left="142" w:firstLine="142"/>
              <w:jc w:val="both"/>
              <w:rPr>
                <w:rFonts w:ascii="Times New Roman" w:hAnsi="Times New Roman" w:cs="Times New Roman"/>
                <w:sz w:val="24"/>
                <w:szCs w:val="24"/>
              </w:rPr>
            </w:pPr>
            <w:r>
              <w:rPr>
                <w:rFonts w:ascii="Times New Roman" w:hAnsi="Times New Roman" w:cs="Times New Roman"/>
                <w:sz w:val="24"/>
                <w:szCs w:val="24"/>
              </w:rPr>
              <w:t>л</w:t>
            </w:r>
            <w:r w:rsidR="00751A39" w:rsidRPr="00751A39">
              <w:rPr>
                <w:rFonts w:ascii="Times New Roman" w:hAnsi="Times New Roman" w:cs="Times New Roman"/>
                <w:sz w:val="24"/>
                <w:szCs w:val="24"/>
              </w:rPr>
              <w:t>егкий вплив</w:t>
            </w:r>
            <w:r>
              <w:rPr>
                <w:rFonts w:ascii="Times New Roman" w:hAnsi="Times New Roman" w:cs="Times New Roman"/>
                <w:sz w:val="24"/>
                <w:szCs w:val="24"/>
              </w:rPr>
              <w:t>;</w:t>
            </w:r>
          </w:p>
          <w:p w14:paraId="6D9CD8E0" w14:textId="77777777" w:rsidR="00751A39" w:rsidRPr="00751A39" w:rsidRDefault="00AE767E" w:rsidP="00AE767E">
            <w:pPr>
              <w:pStyle w:val="a7"/>
              <w:numPr>
                <w:ilvl w:val="0"/>
                <w:numId w:val="18"/>
              </w:numPr>
              <w:spacing w:line="276" w:lineRule="auto"/>
              <w:ind w:left="142" w:firstLine="142"/>
              <w:jc w:val="both"/>
              <w:rPr>
                <w:rFonts w:ascii="Times New Roman" w:hAnsi="Times New Roman" w:cs="Times New Roman"/>
                <w:sz w:val="24"/>
                <w:szCs w:val="24"/>
              </w:rPr>
            </w:pPr>
            <w:r>
              <w:rPr>
                <w:rFonts w:ascii="Times New Roman" w:hAnsi="Times New Roman" w:cs="Times New Roman"/>
                <w:sz w:val="24"/>
                <w:szCs w:val="24"/>
              </w:rPr>
              <w:t>п</w:t>
            </w:r>
            <w:r w:rsidR="00751A39" w:rsidRPr="00751A39">
              <w:rPr>
                <w:rFonts w:ascii="Times New Roman" w:hAnsi="Times New Roman" w:cs="Times New Roman"/>
                <w:sz w:val="24"/>
                <w:szCs w:val="24"/>
              </w:rPr>
              <w:t>омірний вплив</w:t>
            </w:r>
            <w:r>
              <w:rPr>
                <w:rFonts w:ascii="Times New Roman" w:hAnsi="Times New Roman" w:cs="Times New Roman"/>
                <w:sz w:val="24"/>
                <w:szCs w:val="24"/>
              </w:rPr>
              <w:t>;</w:t>
            </w:r>
          </w:p>
          <w:p w14:paraId="3538F74C" w14:textId="77777777" w:rsidR="00751A39" w:rsidRPr="00751A39" w:rsidRDefault="00AE767E" w:rsidP="00AE767E">
            <w:pPr>
              <w:pStyle w:val="a7"/>
              <w:numPr>
                <w:ilvl w:val="0"/>
                <w:numId w:val="18"/>
              </w:numPr>
              <w:spacing w:line="276" w:lineRule="auto"/>
              <w:ind w:left="142" w:firstLine="142"/>
              <w:jc w:val="both"/>
              <w:rPr>
                <w:rFonts w:ascii="Times New Roman" w:hAnsi="Times New Roman" w:cs="Times New Roman"/>
                <w:sz w:val="24"/>
                <w:szCs w:val="24"/>
              </w:rPr>
            </w:pPr>
            <w:r>
              <w:rPr>
                <w:rFonts w:ascii="Times New Roman" w:hAnsi="Times New Roman" w:cs="Times New Roman"/>
                <w:sz w:val="24"/>
                <w:szCs w:val="24"/>
              </w:rPr>
              <w:t>з</w:t>
            </w:r>
            <w:r w:rsidR="00751A39" w:rsidRPr="00751A39">
              <w:rPr>
                <w:rFonts w:ascii="Times New Roman" w:hAnsi="Times New Roman" w:cs="Times New Roman"/>
                <w:sz w:val="24"/>
                <w:szCs w:val="24"/>
              </w:rPr>
              <w:t>начний вплив</w:t>
            </w:r>
            <w:r>
              <w:rPr>
                <w:rFonts w:ascii="Times New Roman" w:hAnsi="Times New Roman" w:cs="Times New Roman"/>
                <w:sz w:val="24"/>
                <w:szCs w:val="24"/>
              </w:rPr>
              <w:t>;</w:t>
            </w:r>
          </w:p>
          <w:p w14:paraId="6573E411" w14:textId="77777777" w:rsidR="00126A27" w:rsidRPr="00751A39" w:rsidRDefault="00AE767E" w:rsidP="00AE767E">
            <w:pPr>
              <w:pStyle w:val="a7"/>
              <w:numPr>
                <w:ilvl w:val="0"/>
                <w:numId w:val="18"/>
              </w:numPr>
              <w:spacing w:line="276" w:lineRule="auto"/>
              <w:ind w:left="142" w:firstLine="142"/>
              <w:jc w:val="both"/>
              <w:rPr>
                <w:rFonts w:ascii="Times New Roman" w:hAnsi="Times New Roman" w:cs="Times New Roman"/>
                <w:sz w:val="24"/>
                <w:szCs w:val="24"/>
              </w:rPr>
            </w:pPr>
            <w:r>
              <w:rPr>
                <w:rFonts w:ascii="Times New Roman" w:hAnsi="Times New Roman" w:cs="Times New Roman"/>
                <w:sz w:val="24"/>
                <w:szCs w:val="24"/>
              </w:rPr>
              <w:t>д</w:t>
            </w:r>
            <w:r w:rsidR="00751A39" w:rsidRPr="00751A39">
              <w:rPr>
                <w:rFonts w:ascii="Times New Roman" w:hAnsi="Times New Roman" w:cs="Times New Roman"/>
                <w:sz w:val="24"/>
                <w:szCs w:val="24"/>
              </w:rPr>
              <w:t>уже сильний вплив</w:t>
            </w:r>
          </w:p>
        </w:tc>
        <w:tc>
          <w:tcPr>
            <w:tcW w:w="4961" w:type="dxa"/>
          </w:tcPr>
          <w:p w14:paraId="2A0148A1" w14:textId="77777777" w:rsidR="006777C5" w:rsidRDefault="006777C5" w:rsidP="00AE767E">
            <w:pPr>
              <w:pStyle w:val="a7"/>
              <w:numPr>
                <w:ilvl w:val="0"/>
                <w:numId w:val="5"/>
              </w:numPr>
              <w:spacing w:line="276" w:lineRule="auto"/>
              <w:ind w:left="28" w:right="175" w:firstLine="148"/>
              <w:jc w:val="both"/>
              <w:rPr>
                <w:rFonts w:ascii="Times New Roman" w:hAnsi="Times New Roman" w:cs="Times New Roman"/>
                <w:sz w:val="24"/>
                <w:szCs w:val="24"/>
              </w:rPr>
            </w:pPr>
            <w:r w:rsidRPr="006777C5">
              <w:rPr>
                <w:rFonts w:ascii="Times New Roman" w:hAnsi="Times New Roman" w:cs="Times New Roman"/>
                <w:sz w:val="24"/>
                <w:szCs w:val="24"/>
              </w:rPr>
              <w:t>Як стрес впливає на вашу здатність підтримувати баланс між роботою та особистим життям?</w:t>
            </w:r>
          </w:p>
          <w:p w14:paraId="0E4C03E9" w14:textId="77777777" w:rsidR="003337C3" w:rsidRPr="003337C3" w:rsidRDefault="003337C3" w:rsidP="003337C3">
            <w:pPr>
              <w:pStyle w:val="a7"/>
              <w:spacing w:line="276" w:lineRule="auto"/>
              <w:ind w:left="176" w:right="175"/>
              <w:jc w:val="both"/>
              <w:rPr>
                <w:rFonts w:ascii="Times New Roman" w:hAnsi="Times New Roman" w:cs="Times New Roman"/>
                <w:sz w:val="16"/>
                <w:szCs w:val="16"/>
              </w:rPr>
            </w:pPr>
          </w:p>
          <w:p w14:paraId="153EB6B2" w14:textId="77777777" w:rsidR="006777C5" w:rsidRPr="006777C5" w:rsidRDefault="00AE767E" w:rsidP="00AE767E">
            <w:pPr>
              <w:pStyle w:val="a7"/>
              <w:numPr>
                <w:ilvl w:val="0"/>
                <w:numId w:val="19"/>
              </w:numPr>
              <w:spacing w:line="276" w:lineRule="auto"/>
              <w:ind w:left="176" w:right="175" w:firstLine="148"/>
              <w:jc w:val="both"/>
              <w:rPr>
                <w:rFonts w:ascii="Times New Roman" w:hAnsi="Times New Roman" w:cs="Times New Roman"/>
                <w:sz w:val="24"/>
                <w:szCs w:val="24"/>
              </w:rPr>
            </w:pPr>
            <w:r>
              <w:rPr>
                <w:rFonts w:ascii="Times New Roman" w:hAnsi="Times New Roman" w:cs="Times New Roman"/>
                <w:sz w:val="24"/>
                <w:szCs w:val="24"/>
              </w:rPr>
              <w:t>з</w:t>
            </w:r>
            <w:r w:rsidR="006777C5" w:rsidRPr="006777C5">
              <w:rPr>
                <w:rFonts w:ascii="Times New Roman" w:hAnsi="Times New Roman" w:cs="Times New Roman"/>
                <w:sz w:val="24"/>
                <w:szCs w:val="24"/>
              </w:rPr>
              <w:t>начно покращує баланс</w:t>
            </w:r>
            <w:r>
              <w:rPr>
                <w:rFonts w:ascii="Times New Roman" w:hAnsi="Times New Roman" w:cs="Times New Roman"/>
                <w:sz w:val="24"/>
                <w:szCs w:val="24"/>
              </w:rPr>
              <w:t>;</w:t>
            </w:r>
          </w:p>
          <w:p w14:paraId="21F39538" w14:textId="77777777" w:rsidR="006777C5" w:rsidRPr="006777C5" w:rsidRDefault="00AE767E" w:rsidP="00AE767E">
            <w:pPr>
              <w:pStyle w:val="a7"/>
              <w:numPr>
                <w:ilvl w:val="0"/>
                <w:numId w:val="19"/>
              </w:numPr>
              <w:spacing w:line="276" w:lineRule="auto"/>
              <w:ind w:left="176" w:right="175" w:firstLine="148"/>
              <w:jc w:val="both"/>
              <w:rPr>
                <w:rFonts w:ascii="Times New Roman" w:hAnsi="Times New Roman" w:cs="Times New Roman"/>
                <w:sz w:val="24"/>
                <w:szCs w:val="24"/>
              </w:rPr>
            </w:pPr>
            <w:r>
              <w:rPr>
                <w:rFonts w:ascii="Times New Roman" w:hAnsi="Times New Roman" w:cs="Times New Roman"/>
                <w:sz w:val="24"/>
                <w:szCs w:val="24"/>
              </w:rPr>
              <w:t>п</w:t>
            </w:r>
            <w:r w:rsidR="006777C5" w:rsidRPr="006777C5">
              <w:rPr>
                <w:rFonts w:ascii="Times New Roman" w:hAnsi="Times New Roman" w:cs="Times New Roman"/>
                <w:sz w:val="24"/>
                <w:szCs w:val="24"/>
              </w:rPr>
              <w:t>омірно покращує баланс</w:t>
            </w:r>
            <w:r>
              <w:rPr>
                <w:rFonts w:ascii="Times New Roman" w:hAnsi="Times New Roman" w:cs="Times New Roman"/>
                <w:sz w:val="24"/>
                <w:szCs w:val="24"/>
              </w:rPr>
              <w:t>;</w:t>
            </w:r>
          </w:p>
          <w:p w14:paraId="18B054EC" w14:textId="77777777" w:rsidR="006777C5" w:rsidRPr="006777C5" w:rsidRDefault="00AE767E" w:rsidP="00AE767E">
            <w:pPr>
              <w:pStyle w:val="a7"/>
              <w:numPr>
                <w:ilvl w:val="0"/>
                <w:numId w:val="19"/>
              </w:numPr>
              <w:spacing w:line="276" w:lineRule="auto"/>
              <w:ind w:left="176" w:right="175" w:firstLine="148"/>
              <w:jc w:val="both"/>
              <w:rPr>
                <w:rFonts w:ascii="Times New Roman" w:hAnsi="Times New Roman" w:cs="Times New Roman"/>
                <w:sz w:val="24"/>
                <w:szCs w:val="24"/>
              </w:rPr>
            </w:pPr>
            <w:r>
              <w:rPr>
                <w:rFonts w:ascii="Times New Roman" w:hAnsi="Times New Roman" w:cs="Times New Roman"/>
                <w:sz w:val="24"/>
                <w:szCs w:val="24"/>
              </w:rPr>
              <w:t>н</w:t>
            </w:r>
            <w:r w:rsidR="006777C5" w:rsidRPr="006777C5">
              <w:rPr>
                <w:rFonts w:ascii="Times New Roman" w:hAnsi="Times New Roman" w:cs="Times New Roman"/>
                <w:sz w:val="24"/>
                <w:szCs w:val="24"/>
              </w:rPr>
              <w:t>ейтрально, не впливає</w:t>
            </w:r>
            <w:r>
              <w:rPr>
                <w:rFonts w:ascii="Times New Roman" w:hAnsi="Times New Roman" w:cs="Times New Roman"/>
                <w:sz w:val="24"/>
                <w:szCs w:val="24"/>
              </w:rPr>
              <w:t>;</w:t>
            </w:r>
          </w:p>
          <w:p w14:paraId="3FB69177" w14:textId="77777777" w:rsidR="006777C5" w:rsidRPr="006777C5" w:rsidRDefault="00AE767E" w:rsidP="00AE767E">
            <w:pPr>
              <w:pStyle w:val="a7"/>
              <w:numPr>
                <w:ilvl w:val="0"/>
                <w:numId w:val="19"/>
              </w:numPr>
              <w:spacing w:line="276" w:lineRule="auto"/>
              <w:ind w:left="176" w:right="175" w:firstLine="148"/>
              <w:jc w:val="both"/>
              <w:rPr>
                <w:rFonts w:ascii="Times New Roman" w:hAnsi="Times New Roman" w:cs="Times New Roman"/>
                <w:sz w:val="24"/>
                <w:szCs w:val="24"/>
              </w:rPr>
            </w:pPr>
            <w:r>
              <w:rPr>
                <w:rFonts w:ascii="Times New Roman" w:hAnsi="Times New Roman" w:cs="Times New Roman"/>
                <w:sz w:val="24"/>
                <w:szCs w:val="24"/>
              </w:rPr>
              <w:t>п</w:t>
            </w:r>
            <w:r w:rsidR="006777C5" w:rsidRPr="006777C5">
              <w:rPr>
                <w:rFonts w:ascii="Times New Roman" w:hAnsi="Times New Roman" w:cs="Times New Roman"/>
                <w:sz w:val="24"/>
                <w:szCs w:val="24"/>
              </w:rPr>
              <w:t>омірно ускладнює баланс</w:t>
            </w:r>
            <w:r>
              <w:rPr>
                <w:rFonts w:ascii="Times New Roman" w:hAnsi="Times New Roman" w:cs="Times New Roman"/>
                <w:sz w:val="24"/>
                <w:szCs w:val="24"/>
              </w:rPr>
              <w:t>;</w:t>
            </w:r>
          </w:p>
          <w:p w14:paraId="59F750C1" w14:textId="77777777" w:rsidR="00126A27" w:rsidRPr="006777C5" w:rsidRDefault="00AE767E" w:rsidP="00AE767E">
            <w:pPr>
              <w:pStyle w:val="a7"/>
              <w:numPr>
                <w:ilvl w:val="0"/>
                <w:numId w:val="19"/>
              </w:numPr>
              <w:spacing w:line="276" w:lineRule="auto"/>
              <w:ind w:left="176" w:right="175" w:firstLine="148"/>
              <w:jc w:val="both"/>
              <w:rPr>
                <w:rFonts w:ascii="Times New Roman" w:hAnsi="Times New Roman" w:cs="Times New Roman"/>
                <w:sz w:val="24"/>
                <w:szCs w:val="24"/>
              </w:rPr>
            </w:pPr>
            <w:r>
              <w:rPr>
                <w:rFonts w:ascii="Times New Roman" w:hAnsi="Times New Roman" w:cs="Times New Roman"/>
                <w:sz w:val="24"/>
                <w:szCs w:val="24"/>
              </w:rPr>
              <w:t>з</w:t>
            </w:r>
            <w:r w:rsidR="006777C5" w:rsidRPr="006777C5">
              <w:rPr>
                <w:rFonts w:ascii="Times New Roman" w:hAnsi="Times New Roman" w:cs="Times New Roman"/>
                <w:sz w:val="24"/>
                <w:szCs w:val="24"/>
              </w:rPr>
              <w:t>начно ускладнює баланс</w:t>
            </w:r>
          </w:p>
        </w:tc>
      </w:tr>
      <w:tr w:rsidR="00751A39" w:rsidRPr="00B87094" w14:paraId="23A041E2" w14:textId="77777777" w:rsidTr="0046585C">
        <w:trPr>
          <w:trHeight w:val="150"/>
        </w:trPr>
        <w:tc>
          <w:tcPr>
            <w:tcW w:w="5353" w:type="dxa"/>
          </w:tcPr>
          <w:p w14:paraId="17EAAB85" w14:textId="77777777" w:rsidR="00367429" w:rsidRDefault="00367429" w:rsidP="00AE767E">
            <w:pPr>
              <w:pStyle w:val="a7"/>
              <w:numPr>
                <w:ilvl w:val="0"/>
                <w:numId w:val="5"/>
              </w:numPr>
              <w:spacing w:line="276" w:lineRule="auto"/>
              <w:ind w:left="0" w:right="175" w:firstLine="142"/>
              <w:jc w:val="both"/>
              <w:rPr>
                <w:rFonts w:ascii="Times New Roman" w:hAnsi="Times New Roman" w:cs="Times New Roman"/>
                <w:sz w:val="24"/>
                <w:szCs w:val="24"/>
              </w:rPr>
            </w:pPr>
            <w:r w:rsidRPr="00367429">
              <w:rPr>
                <w:rFonts w:ascii="Times New Roman" w:hAnsi="Times New Roman" w:cs="Times New Roman"/>
                <w:sz w:val="24"/>
                <w:szCs w:val="24"/>
              </w:rPr>
              <w:t>Наскільки ви задоволені підтримкою, яку отримуєте від колег або керівництва у важких стресових ситуаціях?</w:t>
            </w:r>
          </w:p>
          <w:p w14:paraId="20C2C97C" w14:textId="77777777" w:rsidR="003337C3" w:rsidRPr="003337C3" w:rsidRDefault="003337C3" w:rsidP="003337C3">
            <w:pPr>
              <w:pStyle w:val="a7"/>
              <w:spacing w:line="276" w:lineRule="auto"/>
              <w:ind w:left="142" w:right="175"/>
              <w:jc w:val="both"/>
              <w:rPr>
                <w:rFonts w:ascii="Times New Roman" w:hAnsi="Times New Roman" w:cs="Times New Roman"/>
                <w:sz w:val="16"/>
                <w:szCs w:val="16"/>
              </w:rPr>
            </w:pPr>
          </w:p>
          <w:p w14:paraId="6BB86E6A" w14:textId="77777777" w:rsidR="00367429" w:rsidRPr="00367429" w:rsidRDefault="00AE767E" w:rsidP="00AE767E">
            <w:pPr>
              <w:pStyle w:val="a7"/>
              <w:numPr>
                <w:ilvl w:val="0"/>
                <w:numId w:val="20"/>
              </w:numPr>
              <w:spacing w:line="276" w:lineRule="auto"/>
              <w:ind w:left="142" w:right="175" w:firstLine="142"/>
              <w:jc w:val="both"/>
              <w:rPr>
                <w:rFonts w:ascii="Times New Roman" w:hAnsi="Times New Roman" w:cs="Times New Roman"/>
                <w:sz w:val="24"/>
                <w:szCs w:val="24"/>
              </w:rPr>
            </w:pPr>
            <w:r>
              <w:rPr>
                <w:rFonts w:ascii="Times New Roman" w:hAnsi="Times New Roman" w:cs="Times New Roman"/>
                <w:sz w:val="24"/>
                <w:szCs w:val="24"/>
              </w:rPr>
              <w:t>д</w:t>
            </w:r>
            <w:r w:rsidR="00367429" w:rsidRPr="00367429">
              <w:rPr>
                <w:rFonts w:ascii="Times New Roman" w:hAnsi="Times New Roman" w:cs="Times New Roman"/>
                <w:sz w:val="24"/>
                <w:szCs w:val="24"/>
              </w:rPr>
              <w:t>уже задоволений</w:t>
            </w:r>
            <w:r>
              <w:rPr>
                <w:rFonts w:ascii="Times New Roman" w:hAnsi="Times New Roman" w:cs="Times New Roman"/>
                <w:sz w:val="24"/>
                <w:szCs w:val="24"/>
              </w:rPr>
              <w:t xml:space="preserve"> </w:t>
            </w:r>
            <w:r w:rsidR="00367429" w:rsidRPr="00367429">
              <w:rPr>
                <w:rFonts w:ascii="Times New Roman" w:hAnsi="Times New Roman" w:cs="Times New Roman"/>
                <w:sz w:val="24"/>
                <w:szCs w:val="24"/>
              </w:rPr>
              <w:t>/</w:t>
            </w:r>
            <w:r>
              <w:rPr>
                <w:rFonts w:ascii="Times New Roman" w:hAnsi="Times New Roman" w:cs="Times New Roman"/>
                <w:sz w:val="24"/>
                <w:szCs w:val="24"/>
              </w:rPr>
              <w:t xml:space="preserve"> </w:t>
            </w:r>
            <w:r w:rsidR="00367429" w:rsidRPr="00367429">
              <w:rPr>
                <w:rFonts w:ascii="Times New Roman" w:hAnsi="Times New Roman" w:cs="Times New Roman"/>
                <w:sz w:val="24"/>
                <w:szCs w:val="24"/>
              </w:rPr>
              <w:t>задоволена</w:t>
            </w:r>
            <w:r>
              <w:rPr>
                <w:rFonts w:ascii="Times New Roman" w:hAnsi="Times New Roman" w:cs="Times New Roman"/>
                <w:sz w:val="24"/>
                <w:szCs w:val="24"/>
              </w:rPr>
              <w:t>;</w:t>
            </w:r>
          </w:p>
          <w:p w14:paraId="1D70C694" w14:textId="77777777" w:rsidR="00367429" w:rsidRPr="00367429" w:rsidRDefault="00AE767E" w:rsidP="00AE767E">
            <w:pPr>
              <w:pStyle w:val="a7"/>
              <w:numPr>
                <w:ilvl w:val="0"/>
                <w:numId w:val="20"/>
              </w:numPr>
              <w:spacing w:line="276" w:lineRule="auto"/>
              <w:ind w:left="142" w:right="175" w:firstLine="142"/>
              <w:jc w:val="both"/>
              <w:rPr>
                <w:rFonts w:ascii="Times New Roman" w:hAnsi="Times New Roman" w:cs="Times New Roman"/>
                <w:sz w:val="24"/>
                <w:szCs w:val="24"/>
              </w:rPr>
            </w:pPr>
            <w:r>
              <w:rPr>
                <w:rFonts w:ascii="Times New Roman" w:hAnsi="Times New Roman" w:cs="Times New Roman"/>
                <w:sz w:val="24"/>
                <w:szCs w:val="24"/>
              </w:rPr>
              <w:t>з</w:t>
            </w:r>
            <w:r w:rsidR="00367429" w:rsidRPr="00367429">
              <w:rPr>
                <w:rFonts w:ascii="Times New Roman" w:hAnsi="Times New Roman" w:cs="Times New Roman"/>
                <w:sz w:val="24"/>
                <w:szCs w:val="24"/>
              </w:rPr>
              <w:t>адоволений</w:t>
            </w:r>
            <w:r>
              <w:rPr>
                <w:rFonts w:ascii="Times New Roman" w:hAnsi="Times New Roman" w:cs="Times New Roman"/>
                <w:sz w:val="24"/>
                <w:szCs w:val="24"/>
              </w:rPr>
              <w:t xml:space="preserve"> </w:t>
            </w:r>
            <w:r w:rsidR="00367429" w:rsidRPr="00367429">
              <w:rPr>
                <w:rFonts w:ascii="Times New Roman" w:hAnsi="Times New Roman" w:cs="Times New Roman"/>
                <w:sz w:val="24"/>
                <w:szCs w:val="24"/>
              </w:rPr>
              <w:t>/</w:t>
            </w:r>
            <w:r>
              <w:rPr>
                <w:rFonts w:ascii="Times New Roman" w:hAnsi="Times New Roman" w:cs="Times New Roman"/>
                <w:sz w:val="24"/>
                <w:szCs w:val="24"/>
              </w:rPr>
              <w:t xml:space="preserve"> </w:t>
            </w:r>
            <w:r w:rsidR="00367429" w:rsidRPr="00367429">
              <w:rPr>
                <w:rFonts w:ascii="Times New Roman" w:hAnsi="Times New Roman" w:cs="Times New Roman"/>
                <w:sz w:val="24"/>
                <w:szCs w:val="24"/>
              </w:rPr>
              <w:t>задоволена</w:t>
            </w:r>
            <w:r>
              <w:rPr>
                <w:rFonts w:ascii="Times New Roman" w:hAnsi="Times New Roman" w:cs="Times New Roman"/>
                <w:sz w:val="24"/>
                <w:szCs w:val="24"/>
              </w:rPr>
              <w:t>;</w:t>
            </w:r>
          </w:p>
          <w:p w14:paraId="0A7EEF2A" w14:textId="77777777" w:rsidR="00367429" w:rsidRPr="00367429" w:rsidRDefault="00AE767E" w:rsidP="00AE767E">
            <w:pPr>
              <w:pStyle w:val="a7"/>
              <w:numPr>
                <w:ilvl w:val="0"/>
                <w:numId w:val="20"/>
              </w:numPr>
              <w:spacing w:line="276" w:lineRule="auto"/>
              <w:ind w:left="142" w:right="175" w:firstLine="142"/>
              <w:jc w:val="both"/>
              <w:rPr>
                <w:rFonts w:ascii="Times New Roman" w:hAnsi="Times New Roman" w:cs="Times New Roman"/>
                <w:sz w:val="24"/>
                <w:szCs w:val="24"/>
              </w:rPr>
            </w:pPr>
            <w:r>
              <w:rPr>
                <w:rFonts w:ascii="Times New Roman" w:hAnsi="Times New Roman" w:cs="Times New Roman"/>
                <w:sz w:val="24"/>
                <w:szCs w:val="24"/>
              </w:rPr>
              <w:t>н</w:t>
            </w:r>
            <w:r w:rsidR="00367429" w:rsidRPr="00367429">
              <w:rPr>
                <w:rFonts w:ascii="Times New Roman" w:hAnsi="Times New Roman" w:cs="Times New Roman"/>
                <w:sz w:val="24"/>
                <w:szCs w:val="24"/>
              </w:rPr>
              <w:t>ейтрально</w:t>
            </w:r>
            <w:r>
              <w:rPr>
                <w:rFonts w:ascii="Times New Roman" w:hAnsi="Times New Roman" w:cs="Times New Roman"/>
                <w:sz w:val="24"/>
                <w:szCs w:val="24"/>
              </w:rPr>
              <w:t>;</w:t>
            </w:r>
          </w:p>
          <w:p w14:paraId="42A9D81A" w14:textId="77777777" w:rsidR="00367429" w:rsidRPr="00367429" w:rsidRDefault="00AE767E" w:rsidP="00AE767E">
            <w:pPr>
              <w:pStyle w:val="a7"/>
              <w:numPr>
                <w:ilvl w:val="0"/>
                <w:numId w:val="20"/>
              </w:numPr>
              <w:spacing w:line="276" w:lineRule="auto"/>
              <w:ind w:left="142" w:right="175" w:firstLine="142"/>
              <w:jc w:val="both"/>
              <w:rPr>
                <w:rFonts w:ascii="Times New Roman" w:hAnsi="Times New Roman" w:cs="Times New Roman"/>
                <w:sz w:val="24"/>
                <w:szCs w:val="24"/>
              </w:rPr>
            </w:pPr>
            <w:r>
              <w:rPr>
                <w:rFonts w:ascii="Times New Roman" w:hAnsi="Times New Roman" w:cs="Times New Roman"/>
                <w:sz w:val="24"/>
                <w:szCs w:val="24"/>
              </w:rPr>
              <w:t>н</w:t>
            </w:r>
            <w:r w:rsidR="00367429" w:rsidRPr="00367429">
              <w:rPr>
                <w:rFonts w:ascii="Times New Roman" w:hAnsi="Times New Roman" w:cs="Times New Roman"/>
                <w:sz w:val="24"/>
                <w:szCs w:val="24"/>
              </w:rPr>
              <w:t>езадоволений</w:t>
            </w:r>
            <w:r>
              <w:rPr>
                <w:rFonts w:ascii="Times New Roman" w:hAnsi="Times New Roman" w:cs="Times New Roman"/>
                <w:sz w:val="24"/>
                <w:szCs w:val="24"/>
              </w:rPr>
              <w:t xml:space="preserve"> </w:t>
            </w:r>
            <w:r w:rsidR="00367429" w:rsidRPr="00367429">
              <w:rPr>
                <w:rFonts w:ascii="Times New Roman" w:hAnsi="Times New Roman" w:cs="Times New Roman"/>
                <w:sz w:val="24"/>
                <w:szCs w:val="24"/>
              </w:rPr>
              <w:t>/</w:t>
            </w:r>
            <w:r>
              <w:rPr>
                <w:rFonts w:ascii="Times New Roman" w:hAnsi="Times New Roman" w:cs="Times New Roman"/>
                <w:sz w:val="24"/>
                <w:szCs w:val="24"/>
              </w:rPr>
              <w:t xml:space="preserve"> </w:t>
            </w:r>
            <w:r w:rsidR="00367429" w:rsidRPr="00367429">
              <w:rPr>
                <w:rFonts w:ascii="Times New Roman" w:hAnsi="Times New Roman" w:cs="Times New Roman"/>
                <w:sz w:val="24"/>
                <w:szCs w:val="24"/>
              </w:rPr>
              <w:t>незадоволена</w:t>
            </w:r>
            <w:r>
              <w:rPr>
                <w:rFonts w:ascii="Times New Roman" w:hAnsi="Times New Roman" w:cs="Times New Roman"/>
                <w:sz w:val="24"/>
                <w:szCs w:val="24"/>
              </w:rPr>
              <w:t>;</w:t>
            </w:r>
          </w:p>
          <w:p w14:paraId="08D43FFB" w14:textId="77777777" w:rsidR="00751A39" w:rsidRPr="00367429" w:rsidRDefault="00AE767E" w:rsidP="00AE767E">
            <w:pPr>
              <w:pStyle w:val="a7"/>
              <w:numPr>
                <w:ilvl w:val="0"/>
                <w:numId w:val="20"/>
              </w:numPr>
              <w:spacing w:line="276" w:lineRule="auto"/>
              <w:ind w:left="142" w:right="175" w:firstLine="142"/>
              <w:jc w:val="both"/>
              <w:rPr>
                <w:rFonts w:ascii="Times New Roman" w:hAnsi="Times New Roman" w:cs="Times New Roman"/>
                <w:sz w:val="24"/>
                <w:szCs w:val="24"/>
              </w:rPr>
            </w:pPr>
            <w:r>
              <w:rPr>
                <w:rFonts w:ascii="Times New Roman" w:hAnsi="Times New Roman" w:cs="Times New Roman"/>
                <w:sz w:val="24"/>
                <w:szCs w:val="24"/>
              </w:rPr>
              <w:t>д</w:t>
            </w:r>
            <w:r w:rsidR="00367429" w:rsidRPr="00367429">
              <w:rPr>
                <w:rFonts w:ascii="Times New Roman" w:hAnsi="Times New Roman" w:cs="Times New Roman"/>
                <w:sz w:val="24"/>
                <w:szCs w:val="24"/>
              </w:rPr>
              <w:t>уже незадоволений</w:t>
            </w:r>
            <w:r>
              <w:rPr>
                <w:rFonts w:ascii="Times New Roman" w:hAnsi="Times New Roman" w:cs="Times New Roman"/>
                <w:sz w:val="24"/>
                <w:szCs w:val="24"/>
              </w:rPr>
              <w:t xml:space="preserve"> </w:t>
            </w:r>
            <w:r w:rsidR="00367429" w:rsidRPr="00367429">
              <w:rPr>
                <w:rFonts w:ascii="Times New Roman" w:hAnsi="Times New Roman" w:cs="Times New Roman"/>
                <w:sz w:val="24"/>
                <w:szCs w:val="24"/>
              </w:rPr>
              <w:t>/</w:t>
            </w:r>
            <w:r>
              <w:rPr>
                <w:rFonts w:ascii="Times New Roman" w:hAnsi="Times New Roman" w:cs="Times New Roman"/>
                <w:sz w:val="24"/>
                <w:szCs w:val="24"/>
              </w:rPr>
              <w:t xml:space="preserve"> </w:t>
            </w:r>
            <w:r w:rsidR="00367429" w:rsidRPr="00367429">
              <w:rPr>
                <w:rFonts w:ascii="Times New Roman" w:hAnsi="Times New Roman" w:cs="Times New Roman"/>
                <w:sz w:val="24"/>
                <w:szCs w:val="24"/>
              </w:rPr>
              <w:t>незадоволена</w:t>
            </w:r>
          </w:p>
        </w:tc>
        <w:tc>
          <w:tcPr>
            <w:tcW w:w="4961" w:type="dxa"/>
          </w:tcPr>
          <w:p w14:paraId="51A72E30" w14:textId="77777777" w:rsidR="006C75B9" w:rsidRDefault="006C75B9" w:rsidP="00AE767E">
            <w:pPr>
              <w:pStyle w:val="a7"/>
              <w:numPr>
                <w:ilvl w:val="0"/>
                <w:numId w:val="5"/>
              </w:numPr>
              <w:spacing w:line="276" w:lineRule="auto"/>
              <w:ind w:left="0" w:right="175" w:firstLine="176"/>
              <w:jc w:val="both"/>
              <w:rPr>
                <w:rFonts w:ascii="Times New Roman" w:hAnsi="Times New Roman" w:cs="Times New Roman"/>
                <w:sz w:val="24"/>
                <w:szCs w:val="24"/>
              </w:rPr>
            </w:pPr>
            <w:r w:rsidRPr="006C75B9">
              <w:rPr>
                <w:rFonts w:ascii="Times New Roman" w:hAnsi="Times New Roman" w:cs="Times New Roman"/>
                <w:sz w:val="24"/>
                <w:szCs w:val="24"/>
              </w:rPr>
              <w:t>Як часто ви відчуваєте потребу в перервах або відпочинку під час робочого дня через стрес?</w:t>
            </w:r>
          </w:p>
          <w:p w14:paraId="15A3D583" w14:textId="77777777" w:rsidR="003337C3" w:rsidRPr="003337C3" w:rsidRDefault="003337C3" w:rsidP="003337C3">
            <w:pPr>
              <w:pStyle w:val="a7"/>
              <w:spacing w:line="276" w:lineRule="auto"/>
              <w:ind w:left="176" w:right="175"/>
              <w:jc w:val="both"/>
              <w:rPr>
                <w:rFonts w:ascii="Times New Roman" w:hAnsi="Times New Roman" w:cs="Times New Roman"/>
                <w:sz w:val="16"/>
                <w:szCs w:val="16"/>
              </w:rPr>
            </w:pPr>
          </w:p>
          <w:p w14:paraId="4942AF8C" w14:textId="77777777" w:rsidR="006C75B9" w:rsidRPr="006C75B9" w:rsidRDefault="00AE767E" w:rsidP="00AE767E">
            <w:pPr>
              <w:pStyle w:val="a7"/>
              <w:numPr>
                <w:ilvl w:val="0"/>
                <w:numId w:val="21"/>
              </w:numPr>
              <w:spacing w:line="276" w:lineRule="auto"/>
              <w:ind w:left="176" w:right="175" w:firstLine="176"/>
              <w:jc w:val="both"/>
              <w:rPr>
                <w:rFonts w:ascii="Times New Roman" w:hAnsi="Times New Roman" w:cs="Times New Roman"/>
                <w:sz w:val="24"/>
                <w:szCs w:val="24"/>
              </w:rPr>
            </w:pPr>
            <w:r>
              <w:rPr>
                <w:rFonts w:ascii="Times New Roman" w:hAnsi="Times New Roman" w:cs="Times New Roman"/>
                <w:sz w:val="24"/>
                <w:szCs w:val="24"/>
              </w:rPr>
              <w:t>н</w:t>
            </w:r>
            <w:r w:rsidR="006C75B9" w:rsidRPr="006C75B9">
              <w:rPr>
                <w:rFonts w:ascii="Times New Roman" w:hAnsi="Times New Roman" w:cs="Times New Roman"/>
                <w:sz w:val="24"/>
                <w:szCs w:val="24"/>
              </w:rPr>
              <w:t>іколи</w:t>
            </w:r>
            <w:r>
              <w:rPr>
                <w:rFonts w:ascii="Times New Roman" w:hAnsi="Times New Roman" w:cs="Times New Roman"/>
                <w:sz w:val="24"/>
                <w:szCs w:val="24"/>
              </w:rPr>
              <w:t>;</w:t>
            </w:r>
          </w:p>
          <w:p w14:paraId="1E55671A" w14:textId="77777777" w:rsidR="006C75B9" w:rsidRPr="006C75B9" w:rsidRDefault="00AE767E" w:rsidP="00AE767E">
            <w:pPr>
              <w:pStyle w:val="a7"/>
              <w:numPr>
                <w:ilvl w:val="0"/>
                <w:numId w:val="21"/>
              </w:numPr>
              <w:spacing w:line="276" w:lineRule="auto"/>
              <w:ind w:left="176" w:right="175" w:firstLine="176"/>
              <w:jc w:val="both"/>
              <w:rPr>
                <w:rFonts w:ascii="Times New Roman" w:hAnsi="Times New Roman" w:cs="Times New Roman"/>
                <w:sz w:val="24"/>
                <w:szCs w:val="24"/>
              </w:rPr>
            </w:pPr>
            <w:r>
              <w:rPr>
                <w:rFonts w:ascii="Times New Roman" w:hAnsi="Times New Roman" w:cs="Times New Roman"/>
                <w:sz w:val="24"/>
                <w:szCs w:val="24"/>
              </w:rPr>
              <w:t>р</w:t>
            </w:r>
            <w:r w:rsidR="006C75B9" w:rsidRPr="006C75B9">
              <w:rPr>
                <w:rFonts w:ascii="Times New Roman" w:hAnsi="Times New Roman" w:cs="Times New Roman"/>
                <w:sz w:val="24"/>
                <w:szCs w:val="24"/>
              </w:rPr>
              <w:t>ідко</w:t>
            </w:r>
            <w:r>
              <w:rPr>
                <w:rFonts w:ascii="Times New Roman" w:hAnsi="Times New Roman" w:cs="Times New Roman"/>
                <w:sz w:val="24"/>
                <w:szCs w:val="24"/>
              </w:rPr>
              <w:t>;</w:t>
            </w:r>
          </w:p>
          <w:p w14:paraId="4D6110BC" w14:textId="77777777" w:rsidR="006C75B9" w:rsidRPr="006C75B9" w:rsidRDefault="00AE767E" w:rsidP="00AE767E">
            <w:pPr>
              <w:pStyle w:val="a7"/>
              <w:numPr>
                <w:ilvl w:val="0"/>
                <w:numId w:val="21"/>
              </w:numPr>
              <w:spacing w:line="276" w:lineRule="auto"/>
              <w:ind w:left="176" w:right="175" w:firstLine="176"/>
              <w:jc w:val="both"/>
              <w:rPr>
                <w:rFonts w:ascii="Times New Roman" w:hAnsi="Times New Roman" w:cs="Times New Roman"/>
                <w:sz w:val="24"/>
                <w:szCs w:val="24"/>
              </w:rPr>
            </w:pPr>
            <w:r>
              <w:rPr>
                <w:rFonts w:ascii="Times New Roman" w:hAnsi="Times New Roman" w:cs="Times New Roman"/>
                <w:sz w:val="24"/>
                <w:szCs w:val="24"/>
              </w:rPr>
              <w:t>і</w:t>
            </w:r>
            <w:r w:rsidR="006C75B9" w:rsidRPr="006C75B9">
              <w:rPr>
                <w:rFonts w:ascii="Times New Roman" w:hAnsi="Times New Roman" w:cs="Times New Roman"/>
                <w:sz w:val="24"/>
                <w:szCs w:val="24"/>
              </w:rPr>
              <w:t>ноді</w:t>
            </w:r>
            <w:r>
              <w:rPr>
                <w:rFonts w:ascii="Times New Roman" w:hAnsi="Times New Roman" w:cs="Times New Roman"/>
                <w:sz w:val="24"/>
                <w:szCs w:val="24"/>
              </w:rPr>
              <w:t>;</w:t>
            </w:r>
          </w:p>
          <w:p w14:paraId="1FCBD04B" w14:textId="77777777" w:rsidR="006C75B9" w:rsidRPr="006C75B9" w:rsidRDefault="00AE767E" w:rsidP="00AE767E">
            <w:pPr>
              <w:pStyle w:val="a7"/>
              <w:numPr>
                <w:ilvl w:val="0"/>
                <w:numId w:val="21"/>
              </w:numPr>
              <w:spacing w:line="276" w:lineRule="auto"/>
              <w:ind w:left="176" w:right="175" w:firstLine="176"/>
              <w:jc w:val="both"/>
              <w:rPr>
                <w:rFonts w:ascii="Times New Roman" w:hAnsi="Times New Roman" w:cs="Times New Roman"/>
                <w:sz w:val="24"/>
                <w:szCs w:val="24"/>
              </w:rPr>
            </w:pPr>
            <w:r>
              <w:rPr>
                <w:rFonts w:ascii="Times New Roman" w:hAnsi="Times New Roman" w:cs="Times New Roman"/>
                <w:sz w:val="24"/>
                <w:szCs w:val="24"/>
              </w:rPr>
              <w:t>ч</w:t>
            </w:r>
            <w:r w:rsidR="006C75B9" w:rsidRPr="006C75B9">
              <w:rPr>
                <w:rFonts w:ascii="Times New Roman" w:hAnsi="Times New Roman" w:cs="Times New Roman"/>
                <w:sz w:val="24"/>
                <w:szCs w:val="24"/>
              </w:rPr>
              <w:t>асто</w:t>
            </w:r>
            <w:r>
              <w:rPr>
                <w:rFonts w:ascii="Times New Roman" w:hAnsi="Times New Roman" w:cs="Times New Roman"/>
                <w:sz w:val="24"/>
                <w:szCs w:val="24"/>
              </w:rPr>
              <w:t>;</w:t>
            </w:r>
          </w:p>
          <w:p w14:paraId="69029879" w14:textId="77777777" w:rsidR="00751A39" w:rsidRPr="006C75B9" w:rsidRDefault="00AE767E" w:rsidP="00AE767E">
            <w:pPr>
              <w:pStyle w:val="a7"/>
              <w:numPr>
                <w:ilvl w:val="0"/>
                <w:numId w:val="21"/>
              </w:numPr>
              <w:spacing w:line="276" w:lineRule="auto"/>
              <w:ind w:left="176" w:right="175" w:firstLine="176"/>
              <w:jc w:val="both"/>
              <w:rPr>
                <w:rFonts w:ascii="Times New Roman" w:hAnsi="Times New Roman" w:cs="Times New Roman"/>
                <w:sz w:val="24"/>
                <w:szCs w:val="24"/>
              </w:rPr>
            </w:pPr>
            <w:r>
              <w:rPr>
                <w:rFonts w:ascii="Times New Roman" w:hAnsi="Times New Roman" w:cs="Times New Roman"/>
                <w:sz w:val="24"/>
                <w:szCs w:val="24"/>
              </w:rPr>
              <w:t>п</w:t>
            </w:r>
            <w:r w:rsidR="006C75B9" w:rsidRPr="006C75B9">
              <w:rPr>
                <w:rFonts w:ascii="Times New Roman" w:hAnsi="Times New Roman" w:cs="Times New Roman"/>
                <w:sz w:val="24"/>
                <w:szCs w:val="24"/>
              </w:rPr>
              <w:t>остійно</w:t>
            </w:r>
          </w:p>
        </w:tc>
      </w:tr>
      <w:tr w:rsidR="00751A39" w:rsidRPr="00B87094" w14:paraId="2CC6F435" w14:textId="77777777" w:rsidTr="0046585C">
        <w:trPr>
          <w:trHeight w:val="151"/>
        </w:trPr>
        <w:tc>
          <w:tcPr>
            <w:tcW w:w="5353" w:type="dxa"/>
          </w:tcPr>
          <w:p w14:paraId="560C5278" w14:textId="77777777" w:rsidR="00933F49" w:rsidRDefault="00933F49" w:rsidP="00AE767E">
            <w:pPr>
              <w:pStyle w:val="a7"/>
              <w:numPr>
                <w:ilvl w:val="0"/>
                <w:numId w:val="5"/>
              </w:numPr>
              <w:spacing w:line="276" w:lineRule="auto"/>
              <w:ind w:left="-27" w:right="175" w:firstLine="169"/>
              <w:jc w:val="both"/>
              <w:rPr>
                <w:rFonts w:ascii="Times New Roman" w:hAnsi="Times New Roman" w:cs="Times New Roman"/>
                <w:sz w:val="24"/>
                <w:szCs w:val="24"/>
              </w:rPr>
            </w:pPr>
            <w:r w:rsidRPr="00933F49">
              <w:rPr>
                <w:rFonts w:ascii="Times New Roman" w:hAnsi="Times New Roman" w:cs="Times New Roman"/>
                <w:sz w:val="24"/>
                <w:szCs w:val="24"/>
              </w:rPr>
              <w:t>Як ви справляєтеся з робочим стресом?</w:t>
            </w:r>
          </w:p>
          <w:p w14:paraId="31C4977E" w14:textId="77777777" w:rsidR="003337C3" w:rsidRPr="003337C3" w:rsidRDefault="003337C3" w:rsidP="003337C3">
            <w:pPr>
              <w:pStyle w:val="a7"/>
              <w:spacing w:line="276" w:lineRule="auto"/>
              <w:ind w:left="142" w:right="175"/>
              <w:jc w:val="both"/>
              <w:rPr>
                <w:rFonts w:ascii="Times New Roman" w:hAnsi="Times New Roman" w:cs="Times New Roman"/>
                <w:sz w:val="16"/>
                <w:szCs w:val="16"/>
              </w:rPr>
            </w:pPr>
          </w:p>
          <w:p w14:paraId="5DF484B4" w14:textId="77777777" w:rsidR="00751A39" w:rsidRPr="00933F49" w:rsidRDefault="00AE767E" w:rsidP="007E4F99">
            <w:pPr>
              <w:pStyle w:val="a7"/>
              <w:numPr>
                <w:ilvl w:val="0"/>
                <w:numId w:val="22"/>
              </w:numPr>
              <w:spacing w:line="276" w:lineRule="auto"/>
              <w:ind w:left="142" w:right="175" w:firstLine="169"/>
              <w:jc w:val="both"/>
              <w:rPr>
                <w:rFonts w:ascii="Times New Roman" w:hAnsi="Times New Roman" w:cs="Times New Roman"/>
                <w:sz w:val="24"/>
                <w:szCs w:val="24"/>
              </w:rPr>
            </w:pPr>
            <w:r>
              <w:rPr>
                <w:rFonts w:ascii="Times New Roman" w:hAnsi="Times New Roman" w:cs="Times New Roman"/>
                <w:sz w:val="24"/>
                <w:szCs w:val="24"/>
              </w:rPr>
              <w:t>м</w:t>
            </w:r>
            <w:r w:rsidR="00933F49" w:rsidRPr="00933F49">
              <w:rPr>
                <w:rFonts w:ascii="Times New Roman" w:hAnsi="Times New Roman" w:cs="Times New Roman"/>
                <w:sz w:val="24"/>
                <w:szCs w:val="24"/>
              </w:rPr>
              <w:t>аєте ефективні стратегії і методи управління</w:t>
            </w:r>
            <w:r>
              <w:rPr>
                <w:rFonts w:ascii="Times New Roman" w:hAnsi="Times New Roman" w:cs="Times New Roman"/>
                <w:sz w:val="24"/>
                <w:szCs w:val="24"/>
              </w:rPr>
              <w:t>;</w:t>
            </w:r>
          </w:p>
        </w:tc>
        <w:tc>
          <w:tcPr>
            <w:tcW w:w="4961" w:type="dxa"/>
          </w:tcPr>
          <w:p w14:paraId="0893D59F" w14:textId="77777777" w:rsidR="00127DC6" w:rsidRDefault="00127DC6" w:rsidP="00AE767E">
            <w:pPr>
              <w:pStyle w:val="a7"/>
              <w:numPr>
                <w:ilvl w:val="0"/>
                <w:numId w:val="5"/>
              </w:numPr>
              <w:spacing w:line="276" w:lineRule="auto"/>
              <w:ind w:left="28" w:firstLine="148"/>
              <w:jc w:val="both"/>
              <w:rPr>
                <w:rFonts w:ascii="Times New Roman" w:hAnsi="Times New Roman" w:cs="Times New Roman"/>
                <w:sz w:val="24"/>
                <w:szCs w:val="24"/>
              </w:rPr>
            </w:pPr>
            <w:r w:rsidRPr="00127DC6">
              <w:rPr>
                <w:rFonts w:ascii="Times New Roman" w:hAnsi="Times New Roman" w:cs="Times New Roman"/>
                <w:sz w:val="24"/>
                <w:szCs w:val="24"/>
              </w:rPr>
              <w:t>Як часто ви відчуваєте тривогу перед початком робочого дня або при виконанні важливих завдань?</w:t>
            </w:r>
          </w:p>
          <w:p w14:paraId="2A76DB47" w14:textId="77777777" w:rsidR="00751A39" w:rsidRPr="00127DC6" w:rsidRDefault="00751A39" w:rsidP="007E4F99">
            <w:pPr>
              <w:pStyle w:val="a7"/>
              <w:spacing w:line="276" w:lineRule="auto"/>
              <w:ind w:left="317"/>
              <w:jc w:val="both"/>
              <w:rPr>
                <w:rFonts w:ascii="Times New Roman" w:hAnsi="Times New Roman" w:cs="Times New Roman"/>
                <w:sz w:val="24"/>
                <w:szCs w:val="24"/>
              </w:rPr>
            </w:pPr>
          </w:p>
        </w:tc>
      </w:tr>
      <w:tr w:rsidR="007E4F99" w:rsidRPr="00B87094" w14:paraId="1BA439B7" w14:textId="77777777" w:rsidTr="007E4F99">
        <w:trPr>
          <w:trHeight w:val="151"/>
        </w:trPr>
        <w:tc>
          <w:tcPr>
            <w:tcW w:w="10314" w:type="dxa"/>
            <w:gridSpan w:val="2"/>
            <w:tcBorders>
              <w:top w:val="nil"/>
              <w:left w:val="nil"/>
              <w:right w:val="nil"/>
            </w:tcBorders>
          </w:tcPr>
          <w:p w14:paraId="67935EAE" w14:textId="77777777" w:rsidR="007E4F99" w:rsidRPr="00127DC6" w:rsidRDefault="007E4F99" w:rsidP="007E4F99">
            <w:pPr>
              <w:pStyle w:val="a7"/>
              <w:spacing w:line="276" w:lineRule="auto"/>
              <w:ind w:left="176"/>
              <w:jc w:val="right"/>
              <w:rPr>
                <w:rFonts w:ascii="Times New Roman" w:hAnsi="Times New Roman" w:cs="Times New Roman"/>
                <w:sz w:val="24"/>
                <w:szCs w:val="24"/>
              </w:rPr>
            </w:pPr>
            <w:r>
              <w:rPr>
                <w:rFonts w:ascii="Times New Roman" w:hAnsi="Times New Roman" w:cs="Times New Roman"/>
                <w:sz w:val="24"/>
                <w:szCs w:val="24"/>
              </w:rPr>
              <w:t>Продовження табл. 2.3</w:t>
            </w:r>
          </w:p>
        </w:tc>
      </w:tr>
      <w:tr w:rsidR="007E4F99" w:rsidRPr="00B87094" w14:paraId="0F3BD957" w14:textId="77777777" w:rsidTr="0046585C">
        <w:trPr>
          <w:trHeight w:val="151"/>
        </w:trPr>
        <w:tc>
          <w:tcPr>
            <w:tcW w:w="5353" w:type="dxa"/>
          </w:tcPr>
          <w:p w14:paraId="0646E8AB" w14:textId="77777777" w:rsidR="007E4F99" w:rsidRPr="00933F49" w:rsidRDefault="007E4F99" w:rsidP="007E4F99">
            <w:pPr>
              <w:pStyle w:val="a7"/>
              <w:numPr>
                <w:ilvl w:val="0"/>
                <w:numId w:val="22"/>
              </w:numPr>
              <w:spacing w:line="276" w:lineRule="auto"/>
              <w:ind w:left="142" w:right="175" w:firstLine="169"/>
              <w:jc w:val="both"/>
              <w:rPr>
                <w:rFonts w:ascii="Times New Roman" w:hAnsi="Times New Roman" w:cs="Times New Roman"/>
                <w:sz w:val="24"/>
                <w:szCs w:val="24"/>
              </w:rPr>
            </w:pPr>
            <w:r>
              <w:rPr>
                <w:rFonts w:ascii="Times New Roman" w:hAnsi="Times New Roman" w:cs="Times New Roman"/>
                <w:sz w:val="24"/>
                <w:szCs w:val="24"/>
              </w:rPr>
              <w:lastRenderedPageBreak/>
              <w:t>в</w:t>
            </w:r>
            <w:r w:rsidRPr="00933F49">
              <w:rPr>
                <w:rFonts w:ascii="Times New Roman" w:hAnsi="Times New Roman" w:cs="Times New Roman"/>
                <w:sz w:val="24"/>
                <w:szCs w:val="24"/>
              </w:rPr>
              <w:t>икористовуєте кілька методів, але інколи не вистачає ефективності</w:t>
            </w:r>
            <w:r>
              <w:rPr>
                <w:rFonts w:ascii="Times New Roman" w:hAnsi="Times New Roman" w:cs="Times New Roman"/>
                <w:sz w:val="24"/>
                <w:szCs w:val="24"/>
              </w:rPr>
              <w:t>;</w:t>
            </w:r>
          </w:p>
          <w:p w14:paraId="69588AA9" w14:textId="77777777" w:rsidR="007E4F99" w:rsidRPr="00933F49" w:rsidRDefault="007E4F99" w:rsidP="007E4F99">
            <w:pPr>
              <w:pStyle w:val="a7"/>
              <w:numPr>
                <w:ilvl w:val="0"/>
                <w:numId w:val="22"/>
              </w:numPr>
              <w:spacing w:line="276" w:lineRule="auto"/>
              <w:ind w:left="142" w:right="175" w:firstLine="169"/>
              <w:jc w:val="both"/>
              <w:rPr>
                <w:rFonts w:ascii="Times New Roman" w:hAnsi="Times New Roman" w:cs="Times New Roman"/>
                <w:sz w:val="24"/>
                <w:szCs w:val="24"/>
              </w:rPr>
            </w:pPr>
            <w:r>
              <w:rPr>
                <w:rFonts w:ascii="Times New Roman" w:hAnsi="Times New Roman" w:cs="Times New Roman"/>
                <w:sz w:val="24"/>
                <w:szCs w:val="24"/>
              </w:rPr>
              <w:t>і</w:t>
            </w:r>
            <w:r w:rsidRPr="00933F49">
              <w:rPr>
                <w:rFonts w:ascii="Times New Roman" w:hAnsi="Times New Roman" w:cs="Times New Roman"/>
                <w:sz w:val="24"/>
                <w:szCs w:val="24"/>
              </w:rPr>
              <w:t>нколи використовуєте методи, але не завжди вони допомагають</w:t>
            </w:r>
            <w:r>
              <w:rPr>
                <w:rFonts w:ascii="Times New Roman" w:hAnsi="Times New Roman" w:cs="Times New Roman"/>
                <w:sz w:val="24"/>
                <w:szCs w:val="24"/>
              </w:rPr>
              <w:t>;</w:t>
            </w:r>
          </w:p>
          <w:p w14:paraId="04CC6B7C" w14:textId="77777777" w:rsidR="007E4F99" w:rsidRPr="00933F49" w:rsidRDefault="007E4F99" w:rsidP="007E4F99">
            <w:pPr>
              <w:pStyle w:val="a7"/>
              <w:numPr>
                <w:ilvl w:val="0"/>
                <w:numId w:val="22"/>
              </w:numPr>
              <w:spacing w:line="276" w:lineRule="auto"/>
              <w:ind w:left="333" w:right="175" w:hanging="49"/>
              <w:jc w:val="both"/>
              <w:rPr>
                <w:rFonts w:ascii="Times New Roman" w:hAnsi="Times New Roman" w:cs="Times New Roman"/>
                <w:sz w:val="24"/>
                <w:szCs w:val="24"/>
              </w:rPr>
            </w:pPr>
            <w:r>
              <w:rPr>
                <w:rFonts w:ascii="Times New Roman" w:hAnsi="Times New Roman" w:cs="Times New Roman"/>
                <w:sz w:val="24"/>
                <w:szCs w:val="24"/>
              </w:rPr>
              <w:t>р</w:t>
            </w:r>
            <w:r w:rsidRPr="00933F49">
              <w:rPr>
                <w:rFonts w:ascii="Times New Roman" w:hAnsi="Times New Roman" w:cs="Times New Roman"/>
                <w:sz w:val="24"/>
                <w:szCs w:val="24"/>
              </w:rPr>
              <w:t>ідко використовуєте методи управління, але вони мало допомагають</w:t>
            </w:r>
            <w:r>
              <w:rPr>
                <w:rFonts w:ascii="Times New Roman" w:hAnsi="Times New Roman" w:cs="Times New Roman"/>
                <w:sz w:val="24"/>
                <w:szCs w:val="24"/>
              </w:rPr>
              <w:t>;</w:t>
            </w:r>
          </w:p>
          <w:p w14:paraId="314431B7" w14:textId="77777777" w:rsidR="007E4F99" w:rsidRPr="00933F49" w:rsidRDefault="007E4F99" w:rsidP="007E4F99">
            <w:pPr>
              <w:pStyle w:val="a7"/>
              <w:spacing w:line="276" w:lineRule="auto"/>
              <w:ind w:left="142" w:right="175" w:firstLine="142"/>
              <w:jc w:val="both"/>
              <w:rPr>
                <w:rFonts w:ascii="Times New Roman" w:hAnsi="Times New Roman" w:cs="Times New Roman"/>
                <w:sz w:val="24"/>
                <w:szCs w:val="24"/>
              </w:rPr>
            </w:pPr>
            <w:r>
              <w:rPr>
                <w:rFonts w:ascii="Times New Roman" w:hAnsi="Times New Roman" w:cs="Times New Roman"/>
                <w:sz w:val="24"/>
                <w:szCs w:val="24"/>
                <w:lang w:val="en-US"/>
              </w:rPr>
              <w:t>e</w:t>
            </w:r>
            <w:r w:rsidRPr="007E4F99">
              <w:rPr>
                <w:rFonts w:ascii="Times New Roman" w:hAnsi="Times New Roman" w:cs="Times New Roman"/>
                <w:sz w:val="24"/>
                <w:szCs w:val="24"/>
                <w:lang w:val="ru-RU"/>
              </w:rPr>
              <w:t xml:space="preserve">) </w:t>
            </w:r>
            <w:r>
              <w:rPr>
                <w:rFonts w:ascii="Times New Roman" w:hAnsi="Times New Roman" w:cs="Times New Roman"/>
                <w:sz w:val="24"/>
                <w:szCs w:val="24"/>
              </w:rPr>
              <w:t>н</w:t>
            </w:r>
            <w:r w:rsidRPr="00933F49">
              <w:rPr>
                <w:rFonts w:ascii="Times New Roman" w:hAnsi="Times New Roman" w:cs="Times New Roman"/>
                <w:sz w:val="24"/>
                <w:szCs w:val="24"/>
              </w:rPr>
              <w:t>е використовуєте методи управління стресом</w:t>
            </w:r>
          </w:p>
        </w:tc>
        <w:tc>
          <w:tcPr>
            <w:tcW w:w="4961" w:type="dxa"/>
          </w:tcPr>
          <w:p w14:paraId="2033FFC4" w14:textId="77777777" w:rsidR="007E4F99" w:rsidRPr="00127DC6" w:rsidRDefault="007E4F99" w:rsidP="007E4F99">
            <w:pPr>
              <w:pStyle w:val="a7"/>
              <w:numPr>
                <w:ilvl w:val="0"/>
                <w:numId w:val="45"/>
              </w:numPr>
              <w:spacing w:line="276" w:lineRule="auto"/>
              <w:ind w:hanging="403"/>
              <w:jc w:val="both"/>
              <w:rPr>
                <w:rFonts w:ascii="Times New Roman" w:hAnsi="Times New Roman" w:cs="Times New Roman"/>
                <w:sz w:val="24"/>
                <w:szCs w:val="24"/>
              </w:rPr>
            </w:pPr>
            <w:r>
              <w:rPr>
                <w:rFonts w:ascii="Times New Roman" w:hAnsi="Times New Roman" w:cs="Times New Roman"/>
                <w:sz w:val="24"/>
                <w:szCs w:val="24"/>
              </w:rPr>
              <w:t>н</w:t>
            </w:r>
            <w:r w:rsidRPr="00127DC6">
              <w:rPr>
                <w:rFonts w:ascii="Times New Roman" w:hAnsi="Times New Roman" w:cs="Times New Roman"/>
                <w:sz w:val="24"/>
                <w:szCs w:val="24"/>
              </w:rPr>
              <w:t>іколи</w:t>
            </w:r>
            <w:r>
              <w:rPr>
                <w:rFonts w:ascii="Times New Roman" w:hAnsi="Times New Roman" w:cs="Times New Roman"/>
                <w:sz w:val="24"/>
                <w:szCs w:val="24"/>
              </w:rPr>
              <w:t>;</w:t>
            </w:r>
          </w:p>
          <w:p w14:paraId="05E7C438" w14:textId="77777777" w:rsidR="007E4F99" w:rsidRPr="00127DC6" w:rsidRDefault="007E4F99" w:rsidP="007E4F99">
            <w:pPr>
              <w:pStyle w:val="a7"/>
              <w:numPr>
                <w:ilvl w:val="0"/>
                <w:numId w:val="45"/>
              </w:numPr>
              <w:spacing w:line="276" w:lineRule="auto"/>
              <w:ind w:left="176" w:firstLine="148"/>
              <w:jc w:val="both"/>
              <w:rPr>
                <w:rFonts w:ascii="Times New Roman" w:hAnsi="Times New Roman" w:cs="Times New Roman"/>
                <w:sz w:val="24"/>
                <w:szCs w:val="24"/>
              </w:rPr>
            </w:pPr>
            <w:r>
              <w:rPr>
                <w:rFonts w:ascii="Times New Roman" w:hAnsi="Times New Roman" w:cs="Times New Roman"/>
                <w:sz w:val="24"/>
                <w:szCs w:val="24"/>
              </w:rPr>
              <w:t>р</w:t>
            </w:r>
            <w:r w:rsidRPr="00127DC6">
              <w:rPr>
                <w:rFonts w:ascii="Times New Roman" w:hAnsi="Times New Roman" w:cs="Times New Roman"/>
                <w:sz w:val="24"/>
                <w:szCs w:val="24"/>
              </w:rPr>
              <w:t>ідко</w:t>
            </w:r>
            <w:r>
              <w:rPr>
                <w:rFonts w:ascii="Times New Roman" w:hAnsi="Times New Roman" w:cs="Times New Roman"/>
                <w:sz w:val="24"/>
                <w:szCs w:val="24"/>
              </w:rPr>
              <w:t>;</w:t>
            </w:r>
          </w:p>
          <w:p w14:paraId="275F4CCC" w14:textId="77777777" w:rsidR="007E4F99" w:rsidRPr="00127DC6" w:rsidRDefault="007E4F99" w:rsidP="007E4F99">
            <w:pPr>
              <w:pStyle w:val="a7"/>
              <w:numPr>
                <w:ilvl w:val="0"/>
                <w:numId w:val="45"/>
              </w:numPr>
              <w:spacing w:line="276" w:lineRule="auto"/>
              <w:ind w:left="176" w:firstLine="148"/>
              <w:jc w:val="both"/>
              <w:rPr>
                <w:rFonts w:ascii="Times New Roman" w:hAnsi="Times New Roman" w:cs="Times New Roman"/>
                <w:sz w:val="24"/>
                <w:szCs w:val="24"/>
              </w:rPr>
            </w:pPr>
            <w:r>
              <w:rPr>
                <w:rFonts w:ascii="Times New Roman" w:hAnsi="Times New Roman" w:cs="Times New Roman"/>
                <w:sz w:val="24"/>
                <w:szCs w:val="24"/>
              </w:rPr>
              <w:t>і</w:t>
            </w:r>
            <w:r w:rsidRPr="00127DC6">
              <w:rPr>
                <w:rFonts w:ascii="Times New Roman" w:hAnsi="Times New Roman" w:cs="Times New Roman"/>
                <w:sz w:val="24"/>
                <w:szCs w:val="24"/>
              </w:rPr>
              <w:t>ноді</w:t>
            </w:r>
            <w:r>
              <w:rPr>
                <w:rFonts w:ascii="Times New Roman" w:hAnsi="Times New Roman" w:cs="Times New Roman"/>
                <w:sz w:val="24"/>
                <w:szCs w:val="24"/>
              </w:rPr>
              <w:t>;</w:t>
            </w:r>
          </w:p>
          <w:p w14:paraId="0E11E748" w14:textId="77777777" w:rsidR="007E4F99" w:rsidRPr="00127DC6" w:rsidRDefault="007E4F99" w:rsidP="007E4F99">
            <w:pPr>
              <w:pStyle w:val="a7"/>
              <w:numPr>
                <w:ilvl w:val="0"/>
                <w:numId w:val="45"/>
              </w:numPr>
              <w:spacing w:line="276" w:lineRule="auto"/>
              <w:ind w:left="176" w:firstLine="148"/>
              <w:jc w:val="both"/>
              <w:rPr>
                <w:rFonts w:ascii="Times New Roman" w:hAnsi="Times New Roman" w:cs="Times New Roman"/>
                <w:sz w:val="24"/>
                <w:szCs w:val="24"/>
              </w:rPr>
            </w:pPr>
            <w:r>
              <w:rPr>
                <w:rFonts w:ascii="Times New Roman" w:hAnsi="Times New Roman" w:cs="Times New Roman"/>
                <w:sz w:val="24"/>
                <w:szCs w:val="24"/>
              </w:rPr>
              <w:t>ч</w:t>
            </w:r>
            <w:r w:rsidRPr="00127DC6">
              <w:rPr>
                <w:rFonts w:ascii="Times New Roman" w:hAnsi="Times New Roman" w:cs="Times New Roman"/>
                <w:sz w:val="24"/>
                <w:szCs w:val="24"/>
              </w:rPr>
              <w:t>асто</w:t>
            </w:r>
            <w:r>
              <w:rPr>
                <w:rFonts w:ascii="Times New Roman" w:hAnsi="Times New Roman" w:cs="Times New Roman"/>
                <w:sz w:val="24"/>
                <w:szCs w:val="24"/>
              </w:rPr>
              <w:t>;</w:t>
            </w:r>
          </w:p>
          <w:p w14:paraId="5FE27F55" w14:textId="77777777" w:rsidR="007E4F99" w:rsidRPr="00127DC6" w:rsidRDefault="007E4F99" w:rsidP="007E4F99">
            <w:pPr>
              <w:pStyle w:val="a7"/>
              <w:spacing w:line="276" w:lineRule="auto"/>
              <w:ind w:left="176" w:firstLine="141"/>
              <w:jc w:val="both"/>
              <w:rPr>
                <w:rFonts w:ascii="Times New Roman" w:hAnsi="Times New Roman" w:cs="Times New Roman"/>
                <w:sz w:val="24"/>
                <w:szCs w:val="24"/>
              </w:rPr>
            </w:pPr>
            <w:r>
              <w:rPr>
                <w:rFonts w:ascii="Times New Roman" w:hAnsi="Times New Roman" w:cs="Times New Roman"/>
                <w:sz w:val="24"/>
                <w:szCs w:val="24"/>
                <w:lang w:val="en-US"/>
              </w:rPr>
              <w:t xml:space="preserve">e)   </w:t>
            </w:r>
            <w:r>
              <w:rPr>
                <w:rFonts w:ascii="Times New Roman" w:hAnsi="Times New Roman" w:cs="Times New Roman"/>
                <w:sz w:val="24"/>
                <w:szCs w:val="24"/>
              </w:rPr>
              <w:t>п</w:t>
            </w:r>
            <w:r w:rsidRPr="00127DC6">
              <w:rPr>
                <w:rFonts w:ascii="Times New Roman" w:hAnsi="Times New Roman" w:cs="Times New Roman"/>
                <w:sz w:val="24"/>
                <w:szCs w:val="24"/>
              </w:rPr>
              <w:t>остійно</w:t>
            </w:r>
          </w:p>
        </w:tc>
      </w:tr>
      <w:tr w:rsidR="00842C9A" w:rsidRPr="00B87094" w14:paraId="5430C434" w14:textId="77777777" w:rsidTr="0046585C">
        <w:trPr>
          <w:trHeight w:val="149"/>
        </w:trPr>
        <w:tc>
          <w:tcPr>
            <w:tcW w:w="10314" w:type="dxa"/>
            <w:gridSpan w:val="2"/>
          </w:tcPr>
          <w:p w14:paraId="060DA2F2" w14:textId="77777777" w:rsidR="00842C9A" w:rsidRPr="003337C3" w:rsidRDefault="00741CB7" w:rsidP="003337C3">
            <w:pPr>
              <w:spacing w:before="60" w:after="60" w:line="276" w:lineRule="auto"/>
              <w:ind w:firstLine="709"/>
              <w:jc w:val="center"/>
              <w:rPr>
                <w:rFonts w:ascii="Times New Roman" w:hAnsi="Times New Roman" w:cs="Times New Roman"/>
                <w:sz w:val="24"/>
                <w:szCs w:val="24"/>
              </w:rPr>
            </w:pPr>
            <w:r w:rsidRPr="003337C3">
              <w:rPr>
                <w:rFonts w:ascii="Times New Roman" w:hAnsi="Times New Roman" w:cs="Times New Roman"/>
                <w:sz w:val="24"/>
                <w:szCs w:val="24"/>
              </w:rPr>
              <w:t>5. Загальна атмосфера:</w:t>
            </w:r>
          </w:p>
        </w:tc>
      </w:tr>
      <w:tr w:rsidR="00842C9A" w:rsidRPr="00B87094" w14:paraId="04725E68" w14:textId="77777777" w:rsidTr="0046585C">
        <w:trPr>
          <w:trHeight w:val="150"/>
        </w:trPr>
        <w:tc>
          <w:tcPr>
            <w:tcW w:w="5353" w:type="dxa"/>
          </w:tcPr>
          <w:p w14:paraId="6DE3D1C2" w14:textId="77777777" w:rsidR="00195A49" w:rsidRDefault="00195A49" w:rsidP="003337C3">
            <w:pPr>
              <w:pStyle w:val="a7"/>
              <w:numPr>
                <w:ilvl w:val="0"/>
                <w:numId w:val="5"/>
              </w:numPr>
              <w:spacing w:line="276" w:lineRule="auto"/>
              <w:ind w:left="0" w:right="175" w:firstLine="284"/>
              <w:jc w:val="both"/>
              <w:rPr>
                <w:rFonts w:ascii="Times New Roman" w:hAnsi="Times New Roman" w:cs="Times New Roman"/>
                <w:sz w:val="24"/>
                <w:szCs w:val="24"/>
              </w:rPr>
            </w:pPr>
            <w:r w:rsidRPr="00195A49">
              <w:rPr>
                <w:rFonts w:ascii="Times New Roman" w:hAnsi="Times New Roman" w:cs="Times New Roman"/>
                <w:sz w:val="24"/>
                <w:szCs w:val="24"/>
              </w:rPr>
              <w:t>Як ви б охарактеризували загальний моральний дух у вашій команді?</w:t>
            </w:r>
          </w:p>
          <w:p w14:paraId="57F2FBA2" w14:textId="77777777" w:rsidR="003337C3" w:rsidRPr="003337C3" w:rsidRDefault="003337C3" w:rsidP="003337C3">
            <w:pPr>
              <w:pStyle w:val="a7"/>
              <w:spacing w:line="276" w:lineRule="auto"/>
              <w:ind w:left="284" w:right="175"/>
              <w:jc w:val="both"/>
              <w:rPr>
                <w:rFonts w:ascii="Times New Roman" w:hAnsi="Times New Roman" w:cs="Times New Roman"/>
                <w:sz w:val="16"/>
                <w:szCs w:val="16"/>
              </w:rPr>
            </w:pPr>
          </w:p>
          <w:p w14:paraId="1FAC4EF2" w14:textId="77777777" w:rsidR="00195A49" w:rsidRPr="00195A49" w:rsidRDefault="003337C3" w:rsidP="003337C3">
            <w:pPr>
              <w:pStyle w:val="a7"/>
              <w:numPr>
                <w:ilvl w:val="0"/>
                <w:numId w:val="24"/>
              </w:numPr>
              <w:spacing w:line="276" w:lineRule="auto"/>
              <w:ind w:left="0" w:right="175" w:firstLine="284"/>
              <w:jc w:val="both"/>
              <w:rPr>
                <w:rFonts w:ascii="Times New Roman" w:hAnsi="Times New Roman" w:cs="Times New Roman"/>
                <w:sz w:val="24"/>
                <w:szCs w:val="24"/>
              </w:rPr>
            </w:pPr>
            <w:r>
              <w:rPr>
                <w:rFonts w:ascii="Times New Roman" w:hAnsi="Times New Roman" w:cs="Times New Roman"/>
                <w:sz w:val="24"/>
                <w:szCs w:val="24"/>
              </w:rPr>
              <w:t>в</w:t>
            </w:r>
            <w:r w:rsidR="00195A49" w:rsidRPr="00195A49">
              <w:rPr>
                <w:rFonts w:ascii="Times New Roman" w:hAnsi="Times New Roman" w:cs="Times New Roman"/>
                <w:sz w:val="24"/>
                <w:szCs w:val="24"/>
              </w:rPr>
              <w:t>исокий і мотивуючий</w:t>
            </w:r>
            <w:r w:rsidR="00C3664C">
              <w:rPr>
                <w:rFonts w:ascii="Times New Roman" w:hAnsi="Times New Roman" w:cs="Times New Roman"/>
                <w:sz w:val="24"/>
                <w:szCs w:val="24"/>
              </w:rPr>
              <w:t>;</w:t>
            </w:r>
          </w:p>
          <w:p w14:paraId="305D4C44" w14:textId="77777777" w:rsidR="00195A49" w:rsidRPr="00195A49" w:rsidRDefault="003337C3" w:rsidP="003337C3">
            <w:pPr>
              <w:pStyle w:val="a7"/>
              <w:numPr>
                <w:ilvl w:val="0"/>
                <w:numId w:val="24"/>
              </w:numPr>
              <w:spacing w:line="276" w:lineRule="auto"/>
              <w:ind w:left="0" w:right="175" w:firstLine="284"/>
              <w:jc w:val="both"/>
              <w:rPr>
                <w:rFonts w:ascii="Times New Roman" w:hAnsi="Times New Roman" w:cs="Times New Roman"/>
                <w:sz w:val="24"/>
                <w:szCs w:val="24"/>
              </w:rPr>
            </w:pPr>
            <w:r>
              <w:rPr>
                <w:rFonts w:ascii="Times New Roman" w:hAnsi="Times New Roman" w:cs="Times New Roman"/>
                <w:sz w:val="24"/>
                <w:szCs w:val="24"/>
              </w:rPr>
              <w:t>п</w:t>
            </w:r>
            <w:r w:rsidR="00195A49" w:rsidRPr="00195A49">
              <w:rPr>
                <w:rFonts w:ascii="Times New Roman" w:hAnsi="Times New Roman" w:cs="Times New Roman"/>
                <w:sz w:val="24"/>
                <w:szCs w:val="24"/>
              </w:rPr>
              <w:t>озитивний, але з деякими проблемами</w:t>
            </w:r>
            <w:r w:rsidR="00C3664C">
              <w:rPr>
                <w:rFonts w:ascii="Times New Roman" w:hAnsi="Times New Roman" w:cs="Times New Roman"/>
                <w:sz w:val="24"/>
                <w:szCs w:val="24"/>
              </w:rPr>
              <w:t>;</w:t>
            </w:r>
          </w:p>
          <w:p w14:paraId="0643A8F2" w14:textId="77777777" w:rsidR="00195A49" w:rsidRPr="00195A49" w:rsidRDefault="003337C3" w:rsidP="003337C3">
            <w:pPr>
              <w:pStyle w:val="a7"/>
              <w:numPr>
                <w:ilvl w:val="0"/>
                <w:numId w:val="24"/>
              </w:numPr>
              <w:spacing w:line="276" w:lineRule="auto"/>
              <w:ind w:left="0" w:right="175" w:firstLine="284"/>
              <w:jc w:val="both"/>
              <w:rPr>
                <w:rFonts w:ascii="Times New Roman" w:hAnsi="Times New Roman" w:cs="Times New Roman"/>
                <w:sz w:val="24"/>
                <w:szCs w:val="24"/>
              </w:rPr>
            </w:pPr>
            <w:r>
              <w:rPr>
                <w:rFonts w:ascii="Times New Roman" w:hAnsi="Times New Roman" w:cs="Times New Roman"/>
                <w:sz w:val="24"/>
                <w:szCs w:val="24"/>
              </w:rPr>
              <w:t>н</w:t>
            </w:r>
            <w:r w:rsidR="00195A49" w:rsidRPr="00195A49">
              <w:rPr>
                <w:rFonts w:ascii="Times New Roman" w:hAnsi="Times New Roman" w:cs="Times New Roman"/>
                <w:sz w:val="24"/>
                <w:szCs w:val="24"/>
              </w:rPr>
              <w:t>ейтральний</w:t>
            </w:r>
            <w:r w:rsidR="00C3664C">
              <w:rPr>
                <w:rFonts w:ascii="Times New Roman" w:hAnsi="Times New Roman" w:cs="Times New Roman"/>
                <w:sz w:val="24"/>
                <w:szCs w:val="24"/>
              </w:rPr>
              <w:t>;</w:t>
            </w:r>
          </w:p>
          <w:p w14:paraId="6CB4F007" w14:textId="77777777" w:rsidR="00195A49" w:rsidRPr="00195A49" w:rsidRDefault="003337C3" w:rsidP="003337C3">
            <w:pPr>
              <w:pStyle w:val="a7"/>
              <w:numPr>
                <w:ilvl w:val="0"/>
                <w:numId w:val="24"/>
              </w:numPr>
              <w:spacing w:line="276" w:lineRule="auto"/>
              <w:ind w:left="0" w:right="175" w:firstLine="284"/>
              <w:jc w:val="both"/>
              <w:rPr>
                <w:rFonts w:ascii="Times New Roman" w:hAnsi="Times New Roman" w:cs="Times New Roman"/>
                <w:sz w:val="24"/>
                <w:szCs w:val="24"/>
              </w:rPr>
            </w:pPr>
            <w:r>
              <w:rPr>
                <w:rFonts w:ascii="Times New Roman" w:hAnsi="Times New Roman" w:cs="Times New Roman"/>
                <w:sz w:val="24"/>
                <w:szCs w:val="24"/>
              </w:rPr>
              <w:t>н</w:t>
            </w:r>
            <w:r w:rsidR="00195A49" w:rsidRPr="00195A49">
              <w:rPr>
                <w:rFonts w:ascii="Times New Roman" w:hAnsi="Times New Roman" w:cs="Times New Roman"/>
                <w:sz w:val="24"/>
                <w:szCs w:val="24"/>
              </w:rPr>
              <w:t>изький, але покращується</w:t>
            </w:r>
            <w:r w:rsidR="00C3664C">
              <w:rPr>
                <w:rFonts w:ascii="Times New Roman" w:hAnsi="Times New Roman" w:cs="Times New Roman"/>
                <w:sz w:val="24"/>
                <w:szCs w:val="24"/>
              </w:rPr>
              <w:t>;</w:t>
            </w:r>
          </w:p>
          <w:p w14:paraId="74692B82" w14:textId="77777777" w:rsidR="00842C9A" w:rsidRPr="00195A49" w:rsidRDefault="003337C3" w:rsidP="003337C3">
            <w:pPr>
              <w:pStyle w:val="a7"/>
              <w:numPr>
                <w:ilvl w:val="0"/>
                <w:numId w:val="24"/>
              </w:numPr>
              <w:spacing w:line="276" w:lineRule="auto"/>
              <w:ind w:left="0" w:right="175" w:firstLine="284"/>
              <w:jc w:val="both"/>
              <w:rPr>
                <w:rFonts w:ascii="Times New Roman" w:hAnsi="Times New Roman" w:cs="Times New Roman"/>
                <w:sz w:val="24"/>
                <w:szCs w:val="24"/>
              </w:rPr>
            </w:pPr>
            <w:r>
              <w:rPr>
                <w:rFonts w:ascii="Times New Roman" w:hAnsi="Times New Roman" w:cs="Times New Roman"/>
                <w:sz w:val="24"/>
                <w:szCs w:val="24"/>
              </w:rPr>
              <w:t>д</w:t>
            </w:r>
            <w:r w:rsidR="00195A49" w:rsidRPr="00195A49">
              <w:rPr>
                <w:rFonts w:ascii="Times New Roman" w:hAnsi="Times New Roman" w:cs="Times New Roman"/>
                <w:sz w:val="24"/>
                <w:szCs w:val="24"/>
              </w:rPr>
              <w:t>уже низький і демотивуючий</w:t>
            </w:r>
          </w:p>
        </w:tc>
        <w:tc>
          <w:tcPr>
            <w:tcW w:w="4961" w:type="dxa"/>
          </w:tcPr>
          <w:p w14:paraId="01B71AE2" w14:textId="77777777" w:rsidR="0057563B" w:rsidRDefault="0057563B" w:rsidP="003337C3">
            <w:pPr>
              <w:pStyle w:val="a7"/>
              <w:numPr>
                <w:ilvl w:val="0"/>
                <w:numId w:val="5"/>
              </w:numPr>
              <w:spacing w:line="276" w:lineRule="auto"/>
              <w:ind w:left="0" w:right="317" w:firstLine="34"/>
              <w:jc w:val="both"/>
              <w:rPr>
                <w:rFonts w:ascii="Times New Roman" w:hAnsi="Times New Roman" w:cs="Times New Roman"/>
                <w:sz w:val="24"/>
                <w:szCs w:val="24"/>
              </w:rPr>
            </w:pPr>
            <w:r w:rsidRPr="0057563B">
              <w:rPr>
                <w:rFonts w:ascii="Times New Roman" w:hAnsi="Times New Roman" w:cs="Times New Roman"/>
                <w:sz w:val="24"/>
                <w:szCs w:val="24"/>
              </w:rPr>
              <w:t>Чи відчуваєте ви, що ваші ідеї і пропозиції враховуються на роботі?</w:t>
            </w:r>
          </w:p>
          <w:p w14:paraId="688EFEEE" w14:textId="77777777" w:rsidR="00C3664C" w:rsidRPr="00C3664C" w:rsidRDefault="00C3664C" w:rsidP="00C3664C">
            <w:pPr>
              <w:pStyle w:val="a7"/>
              <w:spacing w:line="276" w:lineRule="auto"/>
              <w:ind w:left="34" w:right="317"/>
              <w:jc w:val="both"/>
              <w:rPr>
                <w:rFonts w:ascii="Times New Roman" w:hAnsi="Times New Roman" w:cs="Times New Roman"/>
                <w:sz w:val="16"/>
                <w:szCs w:val="16"/>
              </w:rPr>
            </w:pPr>
          </w:p>
          <w:p w14:paraId="50D6DE75" w14:textId="77777777" w:rsidR="0057563B" w:rsidRPr="0057563B" w:rsidRDefault="00C3664C" w:rsidP="003337C3">
            <w:pPr>
              <w:pStyle w:val="a7"/>
              <w:numPr>
                <w:ilvl w:val="0"/>
                <w:numId w:val="25"/>
              </w:numPr>
              <w:spacing w:line="276" w:lineRule="auto"/>
              <w:ind w:left="176" w:right="317" w:firstLine="34"/>
              <w:jc w:val="both"/>
              <w:rPr>
                <w:rFonts w:ascii="Times New Roman" w:hAnsi="Times New Roman" w:cs="Times New Roman"/>
                <w:sz w:val="24"/>
                <w:szCs w:val="24"/>
              </w:rPr>
            </w:pPr>
            <w:r>
              <w:rPr>
                <w:rFonts w:ascii="Times New Roman" w:hAnsi="Times New Roman" w:cs="Times New Roman"/>
                <w:sz w:val="24"/>
                <w:szCs w:val="24"/>
              </w:rPr>
              <w:t>з</w:t>
            </w:r>
            <w:r w:rsidR="0057563B" w:rsidRPr="0057563B">
              <w:rPr>
                <w:rFonts w:ascii="Times New Roman" w:hAnsi="Times New Roman" w:cs="Times New Roman"/>
                <w:sz w:val="24"/>
                <w:szCs w:val="24"/>
              </w:rPr>
              <w:t>авжди</w:t>
            </w:r>
            <w:r>
              <w:rPr>
                <w:rFonts w:ascii="Times New Roman" w:hAnsi="Times New Roman" w:cs="Times New Roman"/>
                <w:sz w:val="24"/>
                <w:szCs w:val="24"/>
              </w:rPr>
              <w:t>;</w:t>
            </w:r>
          </w:p>
          <w:p w14:paraId="5E2111DB" w14:textId="77777777" w:rsidR="0057563B" w:rsidRPr="0057563B" w:rsidRDefault="00C3664C" w:rsidP="003337C3">
            <w:pPr>
              <w:pStyle w:val="a7"/>
              <w:numPr>
                <w:ilvl w:val="0"/>
                <w:numId w:val="25"/>
              </w:numPr>
              <w:spacing w:line="276" w:lineRule="auto"/>
              <w:ind w:left="176" w:right="317" w:firstLine="34"/>
              <w:jc w:val="both"/>
              <w:rPr>
                <w:rFonts w:ascii="Times New Roman" w:hAnsi="Times New Roman" w:cs="Times New Roman"/>
                <w:sz w:val="24"/>
                <w:szCs w:val="24"/>
              </w:rPr>
            </w:pPr>
            <w:r>
              <w:rPr>
                <w:rFonts w:ascii="Times New Roman" w:hAnsi="Times New Roman" w:cs="Times New Roman"/>
                <w:sz w:val="24"/>
                <w:szCs w:val="24"/>
              </w:rPr>
              <w:t>з</w:t>
            </w:r>
            <w:r w:rsidR="0057563B" w:rsidRPr="0057563B">
              <w:rPr>
                <w:rFonts w:ascii="Times New Roman" w:hAnsi="Times New Roman" w:cs="Times New Roman"/>
                <w:sz w:val="24"/>
                <w:szCs w:val="24"/>
              </w:rPr>
              <w:t>азвичай</w:t>
            </w:r>
            <w:r>
              <w:rPr>
                <w:rFonts w:ascii="Times New Roman" w:hAnsi="Times New Roman" w:cs="Times New Roman"/>
                <w:sz w:val="24"/>
                <w:szCs w:val="24"/>
              </w:rPr>
              <w:t>;</w:t>
            </w:r>
          </w:p>
          <w:p w14:paraId="35B6F938" w14:textId="77777777" w:rsidR="0057563B" w:rsidRPr="0057563B" w:rsidRDefault="00C3664C" w:rsidP="003337C3">
            <w:pPr>
              <w:pStyle w:val="a7"/>
              <w:numPr>
                <w:ilvl w:val="0"/>
                <w:numId w:val="25"/>
              </w:numPr>
              <w:spacing w:line="276" w:lineRule="auto"/>
              <w:ind w:left="176" w:right="317" w:firstLine="34"/>
              <w:jc w:val="both"/>
              <w:rPr>
                <w:rFonts w:ascii="Times New Roman" w:hAnsi="Times New Roman" w:cs="Times New Roman"/>
                <w:sz w:val="24"/>
                <w:szCs w:val="24"/>
              </w:rPr>
            </w:pPr>
            <w:r>
              <w:rPr>
                <w:rFonts w:ascii="Times New Roman" w:hAnsi="Times New Roman" w:cs="Times New Roman"/>
                <w:sz w:val="24"/>
                <w:szCs w:val="24"/>
              </w:rPr>
              <w:t>і</w:t>
            </w:r>
            <w:r w:rsidR="0057563B" w:rsidRPr="0057563B">
              <w:rPr>
                <w:rFonts w:ascii="Times New Roman" w:hAnsi="Times New Roman" w:cs="Times New Roman"/>
                <w:sz w:val="24"/>
                <w:szCs w:val="24"/>
              </w:rPr>
              <w:t>ноді</w:t>
            </w:r>
            <w:r>
              <w:rPr>
                <w:rFonts w:ascii="Times New Roman" w:hAnsi="Times New Roman" w:cs="Times New Roman"/>
                <w:sz w:val="24"/>
                <w:szCs w:val="24"/>
              </w:rPr>
              <w:t>;</w:t>
            </w:r>
          </w:p>
          <w:p w14:paraId="47839A15" w14:textId="77777777" w:rsidR="0057563B" w:rsidRPr="0057563B" w:rsidRDefault="00C3664C" w:rsidP="003337C3">
            <w:pPr>
              <w:pStyle w:val="a7"/>
              <w:numPr>
                <w:ilvl w:val="0"/>
                <w:numId w:val="25"/>
              </w:numPr>
              <w:spacing w:line="276" w:lineRule="auto"/>
              <w:ind w:left="176" w:right="317" w:firstLine="34"/>
              <w:jc w:val="both"/>
              <w:rPr>
                <w:rFonts w:ascii="Times New Roman" w:hAnsi="Times New Roman" w:cs="Times New Roman"/>
                <w:sz w:val="24"/>
                <w:szCs w:val="24"/>
              </w:rPr>
            </w:pPr>
            <w:r>
              <w:rPr>
                <w:rFonts w:ascii="Times New Roman" w:hAnsi="Times New Roman" w:cs="Times New Roman"/>
                <w:sz w:val="24"/>
                <w:szCs w:val="24"/>
              </w:rPr>
              <w:t>р</w:t>
            </w:r>
            <w:r w:rsidR="0057563B" w:rsidRPr="0057563B">
              <w:rPr>
                <w:rFonts w:ascii="Times New Roman" w:hAnsi="Times New Roman" w:cs="Times New Roman"/>
                <w:sz w:val="24"/>
                <w:szCs w:val="24"/>
              </w:rPr>
              <w:t>ідко</w:t>
            </w:r>
            <w:r>
              <w:rPr>
                <w:rFonts w:ascii="Times New Roman" w:hAnsi="Times New Roman" w:cs="Times New Roman"/>
                <w:sz w:val="24"/>
                <w:szCs w:val="24"/>
              </w:rPr>
              <w:t>;</w:t>
            </w:r>
          </w:p>
          <w:p w14:paraId="1EBAEF13" w14:textId="77777777" w:rsidR="00842C9A" w:rsidRPr="0057563B" w:rsidRDefault="00C3664C" w:rsidP="003337C3">
            <w:pPr>
              <w:pStyle w:val="a7"/>
              <w:numPr>
                <w:ilvl w:val="0"/>
                <w:numId w:val="25"/>
              </w:numPr>
              <w:spacing w:line="276" w:lineRule="auto"/>
              <w:ind w:left="176" w:right="317" w:firstLine="34"/>
              <w:jc w:val="both"/>
              <w:rPr>
                <w:rFonts w:ascii="Times New Roman" w:hAnsi="Times New Roman" w:cs="Times New Roman"/>
                <w:sz w:val="24"/>
                <w:szCs w:val="24"/>
              </w:rPr>
            </w:pPr>
            <w:r>
              <w:rPr>
                <w:rFonts w:ascii="Times New Roman" w:hAnsi="Times New Roman" w:cs="Times New Roman"/>
                <w:sz w:val="24"/>
                <w:szCs w:val="24"/>
              </w:rPr>
              <w:t>н</w:t>
            </w:r>
            <w:r w:rsidR="0057563B" w:rsidRPr="0057563B">
              <w:rPr>
                <w:rFonts w:ascii="Times New Roman" w:hAnsi="Times New Roman" w:cs="Times New Roman"/>
                <w:sz w:val="24"/>
                <w:szCs w:val="24"/>
              </w:rPr>
              <w:t>іколи</w:t>
            </w:r>
          </w:p>
        </w:tc>
      </w:tr>
      <w:tr w:rsidR="00CC5672" w:rsidRPr="00B87094" w14:paraId="38D7AC75" w14:textId="77777777" w:rsidTr="0046585C">
        <w:trPr>
          <w:trHeight w:val="151"/>
        </w:trPr>
        <w:tc>
          <w:tcPr>
            <w:tcW w:w="10314" w:type="dxa"/>
            <w:gridSpan w:val="2"/>
          </w:tcPr>
          <w:p w14:paraId="329C7F98" w14:textId="77777777" w:rsidR="00CC5672" w:rsidRPr="00C3664C" w:rsidRDefault="00CC5672" w:rsidP="00C3664C">
            <w:pPr>
              <w:spacing w:before="60" w:after="60" w:line="276" w:lineRule="auto"/>
              <w:ind w:firstLine="709"/>
              <w:jc w:val="center"/>
              <w:rPr>
                <w:rFonts w:ascii="Times New Roman" w:hAnsi="Times New Roman" w:cs="Times New Roman"/>
                <w:sz w:val="24"/>
                <w:szCs w:val="24"/>
              </w:rPr>
            </w:pPr>
            <w:r w:rsidRPr="00C3664C">
              <w:rPr>
                <w:rFonts w:ascii="Times New Roman" w:hAnsi="Times New Roman" w:cs="Times New Roman"/>
                <w:sz w:val="24"/>
                <w:szCs w:val="24"/>
              </w:rPr>
              <w:t>6. Професійний розвиток:</w:t>
            </w:r>
          </w:p>
        </w:tc>
      </w:tr>
      <w:tr w:rsidR="00842C9A" w:rsidRPr="00B87094" w14:paraId="36DDE662" w14:textId="77777777" w:rsidTr="0046585C">
        <w:trPr>
          <w:trHeight w:val="133"/>
        </w:trPr>
        <w:tc>
          <w:tcPr>
            <w:tcW w:w="5353" w:type="dxa"/>
          </w:tcPr>
          <w:p w14:paraId="44FFCDDC" w14:textId="77777777" w:rsidR="004E07FE" w:rsidRDefault="004E07FE" w:rsidP="00C3664C">
            <w:pPr>
              <w:pStyle w:val="a7"/>
              <w:numPr>
                <w:ilvl w:val="0"/>
                <w:numId w:val="5"/>
              </w:numPr>
              <w:spacing w:line="276" w:lineRule="auto"/>
              <w:ind w:left="63" w:right="175" w:firstLine="221"/>
              <w:jc w:val="both"/>
              <w:rPr>
                <w:rFonts w:ascii="Times New Roman" w:hAnsi="Times New Roman" w:cs="Times New Roman"/>
                <w:sz w:val="24"/>
                <w:szCs w:val="24"/>
              </w:rPr>
            </w:pPr>
            <w:r w:rsidRPr="004E07FE">
              <w:rPr>
                <w:rFonts w:ascii="Times New Roman" w:hAnsi="Times New Roman" w:cs="Times New Roman"/>
                <w:sz w:val="24"/>
                <w:szCs w:val="24"/>
              </w:rPr>
              <w:t xml:space="preserve">Як ви оцінюєте можливості для професійного зростання в вашій </w:t>
            </w:r>
            <w:r w:rsidR="003D75BC">
              <w:rPr>
                <w:rFonts w:ascii="Times New Roman" w:hAnsi="Times New Roman" w:cs="Times New Roman"/>
                <w:sz w:val="24"/>
                <w:szCs w:val="24"/>
              </w:rPr>
              <w:t>установі</w:t>
            </w:r>
            <w:r w:rsidRPr="004E07FE">
              <w:rPr>
                <w:rFonts w:ascii="Times New Roman" w:hAnsi="Times New Roman" w:cs="Times New Roman"/>
                <w:sz w:val="24"/>
                <w:szCs w:val="24"/>
              </w:rPr>
              <w:t>?</w:t>
            </w:r>
          </w:p>
          <w:p w14:paraId="24894418" w14:textId="77777777" w:rsidR="00C3664C" w:rsidRPr="00C3664C" w:rsidRDefault="00C3664C" w:rsidP="00C3664C">
            <w:pPr>
              <w:pStyle w:val="a7"/>
              <w:spacing w:line="276" w:lineRule="auto"/>
              <w:ind w:left="284" w:right="175"/>
              <w:jc w:val="both"/>
              <w:rPr>
                <w:rFonts w:ascii="Times New Roman" w:hAnsi="Times New Roman" w:cs="Times New Roman"/>
                <w:sz w:val="16"/>
                <w:szCs w:val="16"/>
              </w:rPr>
            </w:pPr>
          </w:p>
          <w:p w14:paraId="41061806" w14:textId="77777777" w:rsidR="004E07FE" w:rsidRPr="004E07FE" w:rsidRDefault="00C3664C" w:rsidP="00C3664C">
            <w:pPr>
              <w:pStyle w:val="a7"/>
              <w:numPr>
                <w:ilvl w:val="0"/>
                <w:numId w:val="26"/>
              </w:numPr>
              <w:spacing w:line="276" w:lineRule="auto"/>
              <w:ind w:left="142" w:firstLine="221"/>
              <w:jc w:val="both"/>
              <w:rPr>
                <w:rFonts w:ascii="Times New Roman" w:hAnsi="Times New Roman" w:cs="Times New Roman"/>
                <w:sz w:val="24"/>
                <w:szCs w:val="24"/>
              </w:rPr>
            </w:pPr>
            <w:r>
              <w:rPr>
                <w:rFonts w:ascii="Times New Roman" w:hAnsi="Times New Roman" w:cs="Times New Roman"/>
                <w:sz w:val="24"/>
                <w:szCs w:val="24"/>
              </w:rPr>
              <w:t>в</w:t>
            </w:r>
            <w:r w:rsidR="004E07FE" w:rsidRPr="004E07FE">
              <w:rPr>
                <w:rFonts w:ascii="Times New Roman" w:hAnsi="Times New Roman" w:cs="Times New Roman"/>
                <w:sz w:val="24"/>
                <w:szCs w:val="24"/>
              </w:rPr>
              <w:t>ідмінні можливості</w:t>
            </w:r>
            <w:r>
              <w:rPr>
                <w:rFonts w:ascii="Times New Roman" w:hAnsi="Times New Roman" w:cs="Times New Roman"/>
                <w:sz w:val="24"/>
                <w:szCs w:val="24"/>
              </w:rPr>
              <w:t>;</w:t>
            </w:r>
          </w:p>
          <w:p w14:paraId="21D466B6" w14:textId="77777777" w:rsidR="004E07FE" w:rsidRPr="004E07FE" w:rsidRDefault="00C3664C" w:rsidP="00C3664C">
            <w:pPr>
              <w:pStyle w:val="a7"/>
              <w:numPr>
                <w:ilvl w:val="0"/>
                <w:numId w:val="26"/>
              </w:numPr>
              <w:spacing w:line="276" w:lineRule="auto"/>
              <w:ind w:left="142" w:firstLine="221"/>
              <w:jc w:val="both"/>
              <w:rPr>
                <w:rFonts w:ascii="Times New Roman" w:hAnsi="Times New Roman" w:cs="Times New Roman"/>
                <w:sz w:val="24"/>
                <w:szCs w:val="24"/>
              </w:rPr>
            </w:pPr>
            <w:r>
              <w:rPr>
                <w:rFonts w:ascii="Times New Roman" w:hAnsi="Times New Roman" w:cs="Times New Roman"/>
                <w:sz w:val="24"/>
                <w:szCs w:val="24"/>
              </w:rPr>
              <w:t>д</w:t>
            </w:r>
            <w:r w:rsidR="004E07FE" w:rsidRPr="004E07FE">
              <w:rPr>
                <w:rFonts w:ascii="Times New Roman" w:hAnsi="Times New Roman" w:cs="Times New Roman"/>
                <w:sz w:val="24"/>
                <w:szCs w:val="24"/>
              </w:rPr>
              <w:t>обрі можливості</w:t>
            </w:r>
            <w:r>
              <w:rPr>
                <w:rFonts w:ascii="Times New Roman" w:hAnsi="Times New Roman" w:cs="Times New Roman"/>
                <w:sz w:val="24"/>
                <w:szCs w:val="24"/>
              </w:rPr>
              <w:t>;</w:t>
            </w:r>
          </w:p>
          <w:p w14:paraId="6C75275C" w14:textId="77777777" w:rsidR="004E07FE" w:rsidRPr="004E07FE" w:rsidRDefault="00C3664C" w:rsidP="00C3664C">
            <w:pPr>
              <w:pStyle w:val="a7"/>
              <w:numPr>
                <w:ilvl w:val="0"/>
                <w:numId w:val="26"/>
              </w:numPr>
              <w:spacing w:line="276" w:lineRule="auto"/>
              <w:ind w:left="142" w:firstLine="221"/>
              <w:jc w:val="both"/>
              <w:rPr>
                <w:rFonts w:ascii="Times New Roman" w:hAnsi="Times New Roman" w:cs="Times New Roman"/>
                <w:sz w:val="24"/>
                <w:szCs w:val="24"/>
              </w:rPr>
            </w:pPr>
            <w:r>
              <w:rPr>
                <w:rFonts w:ascii="Times New Roman" w:hAnsi="Times New Roman" w:cs="Times New Roman"/>
                <w:sz w:val="24"/>
                <w:szCs w:val="24"/>
              </w:rPr>
              <w:t>з</w:t>
            </w:r>
            <w:r w:rsidR="004E07FE" w:rsidRPr="004E07FE">
              <w:rPr>
                <w:rFonts w:ascii="Times New Roman" w:hAnsi="Times New Roman" w:cs="Times New Roman"/>
                <w:sz w:val="24"/>
                <w:szCs w:val="24"/>
              </w:rPr>
              <w:t>адовільні можливості</w:t>
            </w:r>
            <w:r>
              <w:rPr>
                <w:rFonts w:ascii="Times New Roman" w:hAnsi="Times New Roman" w:cs="Times New Roman"/>
                <w:sz w:val="24"/>
                <w:szCs w:val="24"/>
              </w:rPr>
              <w:t>;</w:t>
            </w:r>
          </w:p>
          <w:p w14:paraId="6573ED0E" w14:textId="77777777" w:rsidR="004E07FE" w:rsidRPr="004E07FE" w:rsidRDefault="00C3664C" w:rsidP="00C3664C">
            <w:pPr>
              <w:pStyle w:val="a7"/>
              <w:numPr>
                <w:ilvl w:val="0"/>
                <w:numId w:val="26"/>
              </w:numPr>
              <w:spacing w:line="276" w:lineRule="auto"/>
              <w:ind w:left="142" w:firstLine="221"/>
              <w:jc w:val="both"/>
              <w:rPr>
                <w:rFonts w:ascii="Times New Roman" w:hAnsi="Times New Roman" w:cs="Times New Roman"/>
                <w:sz w:val="24"/>
                <w:szCs w:val="24"/>
              </w:rPr>
            </w:pPr>
            <w:r>
              <w:rPr>
                <w:rFonts w:ascii="Times New Roman" w:hAnsi="Times New Roman" w:cs="Times New Roman"/>
                <w:sz w:val="24"/>
                <w:szCs w:val="24"/>
              </w:rPr>
              <w:t>о</w:t>
            </w:r>
            <w:r w:rsidR="004E07FE" w:rsidRPr="004E07FE">
              <w:rPr>
                <w:rFonts w:ascii="Times New Roman" w:hAnsi="Times New Roman" w:cs="Times New Roman"/>
                <w:sz w:val="24"/>
                <w:szCs w:val="24"/>
              </w:rPr>
              <w:t>бмежені можливості</w:t>
            </w:r>
            <w:r>
              <w:rPr>
                <w:rFonts w:ascii="Times New Roman" w:hAnsi="Times New Roman" w:cs="Times New Roman"/>
                <w:sz w:val="24"/>
                <w:szCs w:val="24"/>
              </w:rPr>
              <w:t>;</w:t>
            </w:r>
          </w:p>
          <w:p w14:paraId="2B5A1D03" w14:textId="77777777" w:rsidR="00842C9A" w:rsidRPr="004E07FE" w:rsidRDefault="00C3664C" w:rsidP="00C3664C">
            <w:pPr>
              <w:pStyle w:val="a7"/>
              <w:numPr>
                <w:ilvl w:val="0"/>
                <w:numId w:val="26"/>
              </w:numPr>
              <w:spacing w:line="276" w:lineRule="auto"/>
              <w:ind w:left="142" w:firstLine="221"/>
              <w:jc w:val="both"/>
              <w:rPr>
                <w:rFonts w:ascii="Times New Roman" w:hAnsi="Times New Roman" w:cs="Times New Roman"/>
                <w:sz w:val="24"/>
                <w:szCs w:val="24"/>
              </w:rPr>
            </w:pPr>
            <w:r>
              <w:rPr>
                <w:rFonts w:ascii="Times New Roman" w:hAnsi="Times New Roman" w:cs="Times New Roman"/>
                <w:sz w:val="24"/>
                <w:szCs w:val="24"/>
              </w:rPr>
              <w:t>в</w:t>
            </w:r>
            <w:r w:rsidR="004E07FE" w:rsidRPr="004E07FE">
              <w:rPr>
                <w:rFonts w:ascii="Times New Roman" w:hAnsi="Times New Roman" w:cs="Times New Roman"/>
                <w:sz w:val="24"/>
                <w:szCs w:val="24"/>
              </w:rPr>
              <w:t>ідсутні можливості</w:t>
            </w:r>
          </w:p>
        </w:tc>
        <w:tc>
          <w:tcPr>
            <w:tcW w:w="4961" w:type="dxa"/>
          </w:tcPr>
          <w:p w14:paraId="3B17B749" w14:textId="77777777" w:rsidR="002412C5" w:rsidRDefault="002412C5" w:rsidP="00C3664C">
            <w:pPr>
              <w:pStyle w:val="a7"/>
              <w:numPr>
                <w:ilvl w:val="0"/>
                <w:numId w:val="5"/>
              </w:numPr>
              <w:spacing w:line="276" w:lineRule="auto"/>
              <w:ind w:left="28" w:right="175" w:firstLine="6"/>
              <w:jc w:val="both"/>
              <w:rPr>
                <w:rFonts w:ascii="Times New Roman" w:hAnsi="Times New Roman" w:cs="Times New Roman"/>
                <w:sz w:val="24"/>
                <w:szCs w:val="24"/>
              </w:rPr>
            </w:pPr>
            <w:r w:rsidRPr="002412C5">
              <w:rPr>
                <w:rFonts w:ascii="Times New Roman" w:hAnsi="Times New Roman" w:cs="Times New Roman"/>
                <w:sz w:val="24"/>
                <w:szCs w:val="24"/>
              </w:rPr>
              <w:t>Наскільки ви отримуєте підтримку для розвитку вашої кар'єри від керівництва?</w:t>
            </w:r>
          </w:p>
          <w:p w14:paraId="17DF3208" w14:textId="77777777" w:rsidR="00C3664C" w:rsidRPr="00C3664C" w:rsidRDefault="00C3664C" w:rsidP="00C3664C">
            <w:pPr>
              <w:pStyle w:val="a7"/>
              <w:spacing w:line="276" w:lineRule="auto"/>
              <w:ind w:left="34" w:right="175"/>
              <w:jc w:val="both"/>
              <w:rPr>
                <w:rFonts w:ascii="Times New Roman" w:hAnsi="Times New Roman" w:cs="Times New Roman"/>
                <w:sz w:val="16"/>
                <w:szCs w:val="16"/>
              </w:rPr>
            </w:pPr>
          </w:p>
          <w:p w14:paraId="688F0D75" w14:textId="77777777" w:rsidR="002412C5" w:rsidRPr="002412C5" w:rsidRDefault="00C3664C" w:rsidP="00C3664C">
            <w:pPr>
              <w:pStyle w:val="a7"/>
              <w:numPr>
                <w:ilvl w:val="0"/>
                <w:numId w:val="27"/>
              </w:numPr>
              <w:spacing w:line="276" w:lineRule="auto"/>
              <w:ind w:left="34" w:right="175" w:firstLine="142"/>
              <w:jc w:val="both"/>
              <w:rPr>
                <w:rFonts w:ascii="Times New Roman" w:hAnsi="Times New Roman" w:cs="Times New Roman"/>
                <w:sz w:val="24"/>
                <w:szCs w:val="24"/>
              </w:rPr>
            </w:pPr>
            <w:r>
              <w:rPr>
                <w:rFonts w:ascii="Times New Roman" w:hAnsi="Times New Roman" w:cs="Times New Roman"/>
                <w:sz w:val="24"/>
                <w:szCs w:val="24"/>
              </w:rPr>
              <w:t>п</w:t>
            </w:r>
            <w:r w:rsidR="002412C5" w:rsidRPr="002412C5">
              <w:rPr>
                <w:rFonts w:ascii="Times New Roman" w:hAnsi="Times New Roman" w:cs="Times New Roman"/>
                <w:sz w:val="24"/>
                <w:szCs w:val="24"/>
              </w:rPr>
              <w:t>овну і активну підтримку</w:t>
            </w:r>
            <w:r>
              <w:rPr>
                <w:rFonts w:ascii="Times New Roman" w:hAnsi="Times New Roman" w:cs="Times New Roman"/>
                <w:sz w:val="24"/>
                <w:szCs w:val="24"/>
              </w:rPr>
              <w:t>;</w:t>
            </w:r>
          </w:p>
          <w:p w14:paraId="53043651" w14:textId="77777777" w:rsidR="002412C5" w:rsidRPr="002412C5" w:rsidRDefault="00C3664C" w:rsidP="00C3664C">
            <w:pPr>
              <w:pStyle w:val="a7"/>
              <w:numPr>
                <w:ilvl w:val="0"/>
                <w:numId w:val="27"/>
              </w:numPr>
              <w:spacing w:line="276" w:lineRule="auto"/>
              <w:ind w:left="34" w:right="175" w:firstLine="142"/>
              <w:jc w:val="both"/>
              <w:rPr>
                <w:rFonts w:ascii="Times New Roman" w:hAnsi="Times New Roman" w:cs="Times New Roman"/>
                <w:sz w:val="24"/>
                <w:szCs w:val="24"/>
              </w:rPr>
            </w:pPr>
            <w:r>
              <w:rPr>
                <w:rFonts w:ascii="Times New Roman" w:hAnsi="Times New Roman" w:cs="Times New Roman"/>
                <w:sz w:val="24"/>
                <w:szCs w:val="24"/>
              </w:rPr>
              <w:t>р</w:t>
            </w:r>
            <w:r w:rsidR="002412C5" w:rsidRPr="002412C5">
              <w:rPr>
                <w:rFonts w:ascii="Times New Roman" w:hAnsi="Times New Roman" w:cs="Times New Roman"/>
                <w:sz w:val="24"/>
                <w:szCs w:val="24"/>
              </w:rPr>
              <w:t>егулярну підтримку</w:t>
            </w:r>
            <w:r>
              <w:rPr>
                <w:rFonts w:ascii="Times New Roman" w:hAnsi="Times New Roman" w:cs="Times New Roman"/>
                <w:sz w:val="24"/>
                <w:szCs w:val="24"/>
              </w:rPr>
              <w:t>;</w:t>
            </w:r>
          </w:p>
          <w:p w14:paraId="63A4A215" w14:textId="77777777" w:rsidR="002412C5" w:rsidRPr="002412C5" w:rsidRDefault="00C3664C" w:rsidP="00C3664C">
            <w:pPr>
              <w:pStyle w:val="a7"/>
              <w:numPr>
                <w:ilvl w:val="0"/>
                <w:numId w:val="27"/>
              </w:numPr>
              <w:spacing w:line="276" w:lineRule="auto"/>
              <w:ind w:left="34" w:right="175" w:firstLine="142"/>
              <w:jc w:val="both"/>
              <w:rPr>
                <w:rFonts w:ascii="Times New Roman" w:hAnsi="Times New Roman" w:cs="Times New Roman"/>
                <w:sz w:val="24"/>
                <w:szCs w:val="24"/>
              </w:rPr>
            </w:pPr>
            <w:r>
              <w:rPr>
                <w:rFonts w:ascii="Times New Roman" w:hAnsi="Times New Roman" w:cs="Times New Roman"/>
                <w:sz w:val="24"/>
                <w:szCs w:val="24"/>
              </w:rPr>
              <w:t>і</w:t>
            </w:r>
            <w:r w:rsidR="002412C5" w:rsidRPr="002412C5">
              <w:rPr>
                <w:rFonts w:ascii="Times New Roman" w:hAnsi="Times New Roman" w:cs="Times New Roman"/>
                <w:sz w:val="24"/>
                <w:szCs w:val="24"/>
              </w:rPr>
              <w:t>нколи підтримують</w:t>
            </w:r>
            <w:r>
              <w:rPr>
                <w:rFonts w:ascii="Times New Roman" w:hAnsi="Times New Roman" w:cs="Times New Roman"/>
                <w:sz w:val="24"/>
                <w:szCs w:val="24"/>
              </w:rPr>
              <w:t>;</w:t>
            </w:r>
          </w:p>
          <w:p w14:paraId="3DEAE59B" w14:textId="77777777" w:rsidR="002412C5" w:rsidRPr="002412C5" w:rsidRDefault="00C3664C" w:rsidP="00C3664C">
            <w:pPr>
              <w:pStyle w:val="a7"/>
              <w:numPr>
                <w:ilvl w:val="0"/>
                <w:numId w:val="27"/>
              </w:numPr>
              <w:spacing w:line="276" w:lineRule="auto"/>
              <w:ind w:left="34" w:right="175" w:firstLine="142"/>
              <w:jc w:val="both"/>
              <w:rPr>
                <w:rFonts w:ascii="Times New Roman" w:hAnsi="Times New Roman" w:cs="Times New Roman"/>
                <w:sz w:val="24"/>
                <w:szCs w:val="24"/>
              </w:rPr>
            </w:pPr>
            <w:r>
              <w:rPr>
                <w:rFonts w:ascii="Times New Roman" w:hAnsi="Times New Roman" w:cs="Times New Roman"/>
                <w:sz w:val="24"/>
                <w:szCs w:val="24"/>
              </w:rPr>
              <w:t>р</w:t>
            </w:r>
            <w:r w:rsidR="002412C5" w:rsidRPr="002412C5">
              <w:rPr>
                <w:rFonts w:ascii="Times New Roman" w:hAnsi="Times New Roman" w:cs="Times New Roman"/>
                <w:sz w:val="24"/>
                <w:szCs w:val="24"/>
              </w:rPr>
              <w:t>ідко підтримують</w:t>
            </w:r>
            <w:r>
              <w:rPr>
                <w:rFonts w:ascii="Times New Roman" w:hAnsi="Times New Roman" w:cs="Times New Roman"/>
                <w:sz w:val="24"/>
                <w:szCs w:val="24"/>
              </w:rPr>
              <w:t>;</w:t>
            </w:r>
          </w:p>
          <w:p w14:paraId="77774D50" w14:textId="77777777" w:rsidR="00842C9A" w:rsidRPr="002412C5" w:rsidRDefault="00C3664C" w:rsidP="00C3664C">
            <w:pPr>
              <w:pStyle w:val="a7"/>
              <w:numPr>
                <w:ilvl w:val="0"/>
                <w:numId w:val="27"/>
              </w:numPr>
              <w:spacing w:line="276" w:lineRule="auto"/>
              <w:ind w:left="34" w:right="175" w:firstLine="142"/>
              <w:jc w:val="both"/>
              <w:rPr>
                <w:rFonts w:ascii="Times New Roman" w:hAnsi="Times New Roman" w:cs="Times New Roman"/>
                <w:sz w:val="24"/>
                <w:szCs w:val="24"/>
              </w:rPr>
            </w:pPr>
            <w:r>
              <w:rPr>
                <w:rFonts w:ascii="Times New Roman" w:hAnsi="Times New Roman" w:cs="Times New Roman"/>
                <w:sz w:val="24"/>
                <w:szCs w:val="24"/>
              </w:rPr>
              <w:t>з</w:t>
            </w:r>
            <w:r w:rsidR="002412C5" w:rsidRPr="002412C5">
              <w:rPr>
                <w:rFonts w:ascii="Times New Roman" w:hAnsi="Times New Roman" w:cs="Times New Roman"/>
                <w:sz w:val="24"/>
                <w:szCs w:val="24"/>
              </w:rPr>
              <w:t>овсім не підтримують</w:t>
            </w:r>
          </w:p>
        </w:tc>
      </w:tr>
      <w:tr w:rsidR="006261DF" w:rsidRPr="00B87094" w14:paraId="075A4B51" w14:textId="77777777" w:rsidTr="0046585C">
        <w:trPr>
          <w:trHeight w:val="150"/>
        </w:trPr>
        <w:tc>
          <w:tcPr>
            <w:tcW w:w="10314" w:type="dxa"/>
            <w:gridSpan w:val="2"/>
          </w:tcPr>
          <w:p w14:paraId="79DBFBDD" w14:textId="77777777" w:rsidR="006261DF" w:rsidRPr="006261DF" w:rsidRDefault="006261DF" w:rsidP="00C3664C">
            <w:pPr>
              <w:spacing w:before="60" w:after="60" w:line="276" w:lineRule="auto"/>
              <w:ind w:firstLine="709"/>
              <w:jc w:val="center"/>
              <w:rPr>
                <w:rFonts w:ascii="Times New Roman" w:hAnsi="Times New Roman" w:cs="Times New Roman"/>
                <w:sz w:val="24"/>
                <w:szCs w:val="24"/>
                <w:u w:val="single"/>
              </w:rPr>
            </w:pPr>
            <w:r w:rsidRPr="00C3664C">
              <w:rPr>
                <w:rFonts w:ascii="Times New Roman" w:hAnsi="Times New Roman" w:cs="Times New Roman"/>
                <w:sz w:val="24"/>
                <w:szCs w:val="24"/>
              </w:rPr>
              <w:t>7. Робоче середовище:</w:t>
            </w:r>
          </w:p>
        </w:tc>
      </w:tr>
      <w:tr w:rsidR="00D2333F" w:rsidRPr="00B87094" w14:paraId="208608E3" w14:textId="77777777" w:rsidTr="0046585C">
        <w:trPr>
          <w:trHeight w:val="151"/>
        </w:trPr>
        <w:tc>
          <w:tcPr>
            <w:tcW w:w="5353" w:type="dxa"/>
          </w:tcPr>
          <w:p w14:paraId="2E0829FC" w14:textId="77777777" w:rsidR="001A6BA9" w:rsidRDefault="001A6BA9" w:rsidP="00C3664C">
            <w:pPr>
              <w:pStyle w:val="a7"/>
              <w:numPr>
                <w:ilvl w:val="0"/>
                <w:numId w:val="5"/>
              </w:numPr>
              <w:spacing w:line="276" w:lineRule="auto"/>
              <w:ind w:left="-27" w:right="175" w:firstLine="169"/>
              <w:jc w:val="both"/>
              <w:rPr>
                <w:rFonts w:ascii="Times New Roman" w:hAnsi="Times New Roman" w:cs="Times New Roman"/>
                <w:sz w:val="24"/>
                <w:szCs w:val="24"/>
              </w:rPr>
            </w:pPr>
            <w:r w:rsidRPr="001A6BA9">
              <w:rPr>
                <w:rFonts w:ascii="Times New Roman" w:hAnsi="Times New Roman" w:cs="Times New Roman"/>
                <w:sz w:val="24"/>
                <w:szCs w:val="24"/>
              </w:rPr>
              <w:t>Як ви оцінюєте комфорт вашого робочого місця (зручність меблів, освітлення, температура)?</w:t>
            </w:r>
          </w:p>
          <w:p w14:paraId="0A3F6DEF" w14:textId="77777777" w:rsidR="00C3664C" w:rsidRPr="00C3664C" w:rsidRDefault="00C3664C" w:rsidP="00C3664C">
            <w:pPr>
              <w:pStyle w:val="a7"/>
              <w:spacing w:line="276" w:lineRule="auto"/>
              <w:ind w:left="142" w:right="175"/>
              <w:jc w:val="both"/>
              <w:rPr>
                <w:rFonts w:ascii="Times New Roman" w:hAnsi="Times New Roman" w:cs="Times New Roman"/>
                <w:sz w:val="16"/>
                <w:szCs w:val="16"/>
              </w:rPr>
            </w:pPr>
          </w:p>
          <w:p w14:paraId="3E6924F1" w14:textId="77777777" w:rsidR="001A6BA9" w:rsidRPr="001A6BA9" w:rsidRDefault="00C3664C" w:rsidP="00C3664C">
            <w:pPr>
              <w:pStyle w:val="a7"/>
              <w:numPr>
                <w:ilvl w:val="0"/>
                <w:numId w:val="28"/>
              </w:numPr>
              <w:spacing w:line="276" w:lineRule="auto"/>
              <w:ind w:left="142" w:right="175" w:firstLine="169"/>
              <w:jc w:val="both"/>
              <w:rPr>
                <w:rFonts w:ascii="Times New Roman" w:hAnsi="Times New Roman" w:cs="Times New Roman"/>
                <w:sz w:val="24"/>
                <w:szCs w:val="24"/>
              </w:rPr>
            </w:pPr>
            <w:r>
              <w:rPr>
                <w:rFonts w:ascii="Times New Roman" w:hAnsi="Times New Roman" w:cs="Times New Roman"/>
                <w:sz w:val="24"/>
                <w:szCs w:val="24"/>
              </w:rPr>
              <w:t>д</w:t>
            </w:r>
            <w:r w:rsidR="001A6BA9" w:rsidRPr="001A6BA9">
              <w:rPr>
                <w:rFonts w:ascii="Times New Roman" w:hAnsi="Times New Roman" w:cs="Times New Roman"/>
                <w:sz w:val="24"/>
                <w:szCs w:val="24"/>
              </w:rPr>
              <w:t>уже комфортно</w:t>
            </w:r>
            <w:r>
              <w:rPr>
                <w:rFonts w:ascii="Times New Roman" w:hAnsi="Times New Roman" w:cs="Times New Roman"/>
                <w:sz w:val="24"/>
                <w:szCs w:val="24"/>
              </w:rPr>
              <w:t>;</w:t>
            </w:r>
          </w:p>
          <w:p w14:paraId="62BB1774" w14:textId="77777777" w:rsidR="001A6BA9" w:rsidRPr="001A6BA9" w:rsidRDefault="00C3664C" w:rsidP="00C3664C">
            <w:pPr>
              <w:pStyle w:val="a7"/>
              <w:numPr>
                <w:ilvl w:val="0"/>
                <w:numId w:val="28"/>
              </w:numPr>
              <w:spacing w:line="276" w:lineRule="auto"/>
              <w:ind w:left="142" w:right="175" w:firstLine="169"/>
              <w:jc w:val="both"/>
              <w:rPr>
                <w:rFonts w:ascii="Times New Roman" w:hAnsi="Times New Roman" w:cs="Times New Roman"/>
                <w:sz w:val="24"/>
                <w:szCs w:val="24"/>
              </w:rPr>
            </w:pPr>
            <w:r>
              <w:rPr>
                <w:rFonts w:ascii="Times New Roman" w:hAnsi="Times New Roman" w:cs="Times New Roman"/>
                <w:sz w:val="24"/>
                <w:szCs w:val="24"/>
              </w:rPr>
              <w:t>к</w:t>
            </w:r>
            <w:r w:rsidR="001A6BA9" w:rsidRPr="001A6BA9">
              <w:rPr>
                <w:rFonts w:ascii="Times New Roman" w:hAnsi="Times New Roman" w:cs="Times New Roman"/>
                <w:sz w:val="24"/>
                <w:szCs w:val="24"/>
              </w:rPr>
              <w:t>омфортно</w:t>
            </w:r>
            <w:r>
              <w:rPr>
                <w:rFonts w:ascii="Times New Roman" w:hAnsi="Times New Roman" w:cs="Times New Roman"/>
                <w:sz w:val="24"/>
                <w:szCs w:val="24"/>
              </w:rPr>
              <w:t>;</w:t>
            </w:r>
          </w:p>
          <w:p w14:paraId="3E7F982E" w14:textId="77777777" w:rsidR="001A6BA9" w:rsidRPr="001A6BA9" w:rsidRDefault="00C3664C" w:rsidP="00C3664C">
            <w:pPr>
              <w:pStyle w:val="a7"/>
              <w:numPr>
                <w:ilvl w:val="0"/>
                <w:numId w:val="28"/>
              </w:numPr>
              <w:spacing w:line="276" w:lineRule="auto"/>
              <w:ind w:left="142" w:right="175" w:firstLine="169"/>
              <w:jc w:val="both"/>
              <w:rPr>
                <w:rFonts w:ascii="Times New Roman" w:hAnsi="Times New Roman" w:cs="Times New Roman"/>
                <w:sz w:val="24"/>
                <w:szCs w:val="24"/>
              </w:rPr>
            </w:pPr>
            <w:r>
              <w:rPr>
                <w:rFonts w:ascii="Times New Roman" w:hAnsi="Times New Roman" w:cs="Times New Roman"/>
                <w:sz w:val="24"/>
                <w:szCs w:val="24"/>
              </w:rPr>
              <w:t>н</w:t>
            </w:r>
            <w:r w:rsidR="001A6BA9" w:rsidRPr="001A6BA9">
              <w:rPr>
                <w:rFonts w:ascii="Times New Roman" w:hAnsi="Times New Roman" w:cs="Times New Roman"/>
                <w:sz w:val="24"/>
                <w:szCs w:val="24"/>
              </w:rPr>
              <w:t>ормально</w:t>
            </w:r>
            <w:r>
              <w:rPr>
                <w:rFonts w:ascii="Times New Roman" w:hAnsi="Times New Roman" w:cs="Times New Roman"/>
                <w:sz w:val="24"/>
                <w:szCs w:val="24"/>
              </w:rPr>
              <w:t>;</w:t>
            </w:r>
          </w:p>
          <w:p w14:paraId="3FFDEAC9" w14:textId="77777777" w:rsidR="001A6BA9" w:rsidRPr="001A6BA9" w:rsidRDefault="00C3664C" w:rsidP="00C3664C">
            <w:pPr>
              <w:pStyle w:val="a7"/>
              <w:numPr>
                <w:ilvl w:val="0"/>
                <w:numId w:val="28"/>
              </w:numPr>
              <w:spacing w:line="276" w:lineRule="auto"/>
              <w:ind w:left="142" w:right="175" w:firstLine="169"/>
              <w:jc w:val="both"/>
              <w:rPr>
                <w:rFonts w:ascii="Times New Roman" w:hAnsi="Times New Roman" w:cs="Times New Roman"/>
                <w:sz w:val="24"/>
                <w:szCs w:val="24"/>
              </w:rPr>
            </w:pPr>
            <w:r>
              <w:rPr>
                <w:rFonts w:ascii="Times New Roman" w:hAnsi="Times New Roman" w:cs="Times New Roman"/>
                <w:sz w:val="24"/>
                <w:szCs w:val="24"/>
              </w:rPr>
              <w:t>н</w:t>
            </w:r>
            <w:r w:rsidR="001A6BA9" w:rsidRPr="001A6BA9">
              <w:rPr>
                <w:rFonts w:ascii="Times New Roman" w:hAnsi="Times New Roman" w:cs="Times New Roman"/>
                <w:sz w:val="24"/>
                <w:szCs w:val="24"/>
              </w:rPr>
              <w:t>еприємно</w:t>
            </w:r>
            <w:r>
              <w:rPr>
                <w:rFonts w:ascii="Times New Roman" w:hAnsi="Times New Roman" w:cs="Times New Roman"/>
                <w:sz w:val="24"/>
                <w:szCs w:val="24"/>
              </w:rPr>
              <w:t>;</w:t>
            </w:r>
          </w:p>
          <w:p w14:paraId="0B250534" w14:textId="77777777" w:rsidR="00D2333F" w:rsidRPr="001A6BA9" w:rsidRDefault="00C3664C" w:rsidP="00C3664C">
            <w:pPr>
              <w:pStyle w:val="a7"/>
              <w:numPr>
                <w:ilvl w:val="0"/>
                <w:numId w:val="28"/>
              </w:numPr>
              <w:spacing w:line="276" w:lineRule="auto"/>
              <w:ind w:left="142" w:right="175" w:firstLine="169"/>
              <w:jc w:val="both"/>
              <w:rPr>
                <w:rFonts w:ascii="Times New Roman" w:hAnsi="Times New Roman" w:cs="Times New Roman"/>
                <w:sz w:val="24"/>
                <w:szCs w:val="24"/>
              </w:rPr>
            </w:pPr>
            <w:r>
              <w:rPr>
                <w:rFonts w:ascii="Times New Roman" w:hAnsi="Times New Roman" w:cs="Times New Roman"/>
                <w:sz w:val="24"/>
                <w:szCs w:val="24"/>
              </w:rPr>
              <w:t>д</w:t>
            </w:r>
            <w:r w:rsidR="001A6BA9" w:rsidRPr="001A6BA9">
              <w:rPr>
                <w:rFonts w:ascii="Times New Roman" w:hAnsi="Times New Roman" w:cs="Times New Roman"/>
                <w:sz w:val="24"/>
                <w:szCs w:val="24"/>
              </w:rPr>
              <w:t>уже незручно</w:t>
            </w:r>
          </w:p>
        </w:tc>
        <w:tc>
          <w:tcPr>
            <w:tcW w:w="4961" w:type="dxa"/>
          </w:tcPr>
          <w:p w14:paraId="264549C0" w14:textId="77777777" w:rsidR="00991FB2" w:rsidRDefault="00991FB2" w:rsidP="00C3664C">
            <w:pPr>
              <w:pStyle w:val="a7"/>
              <w:numPr>
                <w:ilvl w:val="0"/>
                <w:numId w:val="5"/>
              </w:numPr>
              <w:spacing w:line="276" w:lineRule="auto"/>
              <w:ind w:left="28" w:right="175" w:firstLine="148"/>
              <w:jc w:val="both"/>
              <w:rPr>
                <w:rFonts w:ascii="Times New Roman" w:hAnsi="Times New Roman" w:cs="Times New Roman"/>
                <w:sz w:val="24"/>
                <w:szCs w:val="24"/>
              </w:rPr>
            </w:pPr>
            <w:r w:rsidRPr="00991FB2">
              <w:rPr>
                <w:rFonts w:ascii="Times New Roman" w:hAnsi="Times New Roman" w:cs="Times New Roman"/>
                <w:sz w:val="24"/>
                <w:szCs w:val="24"/>
              </w:rPr>
              <w:t>Чи відчуваєте ви, що ваше робоче середовище позитивно впливає на вашу продуктивність?</w:t>
            </w:r>
          </w:p>
          <w:p w14:paraId="4B2B0485" w14:textId="77777777" w:rsidR="00C3664C" w:rsidRPr="00C3664C" w:rsidRDefault="00C3664C" w:rsidP="00C3664C">
            <w:pPr>
              <w:pStyle w:val="a7"/>
              <w:spacing w:line="276" w:lineRule="auto"/>
              <w:ind w:left="176" w:right="175"/>
              <w:jc w:val="both"/>
              <w:rPr>
                <w:rFonts w:ascii="Times New Roman" w:hAnsi="Times New Roman" w:cs="Times New Roman"/>
                <w:sz w:val="16"/>
                <w:szCs w:val="16"/>
              </w:rPr>
            </w:pPr>
          </w:p>
          <w:p w14:paraId="4C593DE1" w14:textId="77777777" w:rsidR="00991FB2" w:rsidRPr="00991FB2" w:rsidRDefault="00C3664C" w:rsidP="00C3664C">
            <w:pPr>
              <w:pStyle w:val="a7"/>
              <w:numPr>
                <w:ilvl w:val="0"/>
                <w:numId w:val="29"/>
              </w:numPr>
              <w:spacing w:line="276" w:lineRule="auto"/>
              <w:ind w:left="34" w:right="175" w:firstLine="148"/>
              <w:jc w:val="both"/>
              <w:rPr>
                <w:rFonts w:ascii="Times New Roman" w:hAnsi="Times New Roman" w:cs="Times New Roman"/>
                <w:sz w:val="24"/>
                <w:szCs w:val="24"/>
              </w:rPr>
            </w:pPr>
            <w:r>
              <w:rPr>
                <w:rFonts w:ascii="Times New Roman" w:hAnsi="Times New Roman" w:cs="Times New Roman"/>
                <w:sz w:val="24"/>
                <w:szCs w:val="24"/>
              </w:rPr>
              <w:t>з</w:t>
            </w:r>
            <w:r w:rsidR="00991FB2" w:rsidRPr="00991FB2">
              <w:rPr>
                <w:rFonts w:ascii="Times New Roman" w:hAnsi="Times New Roman" w:cs="Times New Roman"/>
                <w:sz w:val="24"/>
                <w:szCs w:val="24"/>
              </w:rPr>
              <w:t>начно позитивно</w:t>
            </w:r>
            <w:r>
              <w:rPr>
                <w:rFonts w:ascii="Times New Roman" w:hAnsi="Times New Roman" w:cs="Times New Roman"/>
                <w:sz w:val="24"/>
                <w:szCs w:val="24"/>
              </w:rPr>
              <w:t>;</w:t>
            </w:r>
          </w:p>
          <w:p w14:paraId="16A7B93B" w14:textId="77777777" w:rsidR="00991FB2" w:rsidRPr="00991FB2" w:rsidRDefault="00C3664C" w:rsidP="00C3664C">
            <w:pPr>
              <w:pStyle w:val="a7"/>
              <w:numPr>
                <w:ilvl w:val="0"/>
                <w:numId w:val="29"/>
              </w:numPr>
              <w:spacing w:line="276" w:lineRule="auto"/>
              <w:ind w:left="34" w:right="175" w:firstLine="148"/>
              <w:jc w:val="both"/>
              <w:rPr>
                <w:rFonts w:ascii="Times New Roman" w:hAnsi="Times New Roman" w:cs="Times New Roman"/>
                <w:sz w:val="24"/>
                <w:szCs w:val="24"/>
              </w:rPr>
            </w:pPr>
            <w:r>
              <w:rPr>
                <w:rFonts w:ascii="Times New Roman" w:hAnsi="Times New Roman" w:cs="Times New Roman"/>
                <w:sz w:val="24"/>
                <w:szCs w:val="24"/>
              </w:rPr>
              <w:t>п</w:t>
            </w:r>
            <w:r w:rsidR="00991FB2" w:rsidRPr="00991FB2">
              <w:rPr>
                <w:rFonts w:ascii="Times New Roman" w:hAnsi="Times New Roman" w:cs="Times New Roman"/>
                <w:sz w:val="24"/>
                <w:szCs w:val="24"/>
              </w:rPr>
              <w:t>омірно позитивно</w:t>
            </w:r>
            <w:r>
              <w:rPr>
                <w:rFonts w:ascii="Times New Roman" w:hAnsi="Times New Roman" w:cs="Times New Roman"/>
                <w:sz w:val="24"/>
                <w:szCs w:val="24"/>
              </w:rPr>
              <w:t>;</w:t>
            </w:r>
          </w:p>
          <w:p w14:paraId="3B79D3C4" w14:textId="77777777" w:rsidR="00991FB2" w:rsidRPr="00991FB2" w:rsidRDefault="00C3664C" w:rsidP="00C3664C">
            <w:pPr>
              <w:pStyle w:val="a7"/>
              <w:numPr>
                <w:ilvl w:val="0"/>
                <w:numId w:val="29"/>
              </w:numPr>
              <w:spacing w:line="276" w:lineRule="auto"/>
              <w:ind w:left="34" w:right="175" w:firstLine="148"/>
              <w:jc w:val="both"/>
              <w:rPr>
                <w:rFonts w:ascii="Times New Roman" w:hAnsi="Times New Roman" w:cs="Times New Roman"/>
                <w:sz w:val="24"/>
                <w:szCs w:val="24"/>
              </w:rPr>
            </w:pPr>
            <w:r>
              <w:rPr>
                <w:rFonts w:ascii="Times New Roman" w:hAnsi="Times New Roman" w:cs="Times New Roman"/>
                <w:sz w:val="24"/>
                <w:szCs w:val="24"/>
              </w:rPr>
              <w:t>н</w:t>
            </w:r>
            <w:r w:rsidR="00991FB2" w:rsidRPr="00991FB2">
              <w:rPr>
                <w:rFonts w:ascii="Times New Roman" w:hAnsi="Times New Roman" w:cs="Times New Roman"/>
                <w:sz w:val="24"/>
                <w:szCs w:val="24"/>
              </w:rPr>
              <w:t>ейтрально</w:t>
            </w:r>
            <w:r>
              <w:rPr>
                <w:rFonts w:ascii="Times New Roman" w:hAnsi="Times New Roman" w:cs="Times New Roman"/>
                <w:sz w:val="24"/>
                <w:szCs w:val="24"/>
              </w:rPr>
              <w:t>;</w:t>
            </w:r>
          </w:p>
          <w:p w14:paraId="4BBDDD0B" w14:textId="77777777" w:rsidR="00991FB2" w:rsidRPr="00991FB2" w:rsidRDefault="00C3664C" w:rsidP="00C3664C">
            <w:pPr>
              <w:pStyle w:val="a7"/>
              <w:numPr>
                <w:ilvl w:val="0"/>
                <w:numId w:val="29"/>
              </w:numPr>
              <w:spacing w:line="276" w:lineRule="auto"/>
              <w:ind w:left="34" w:right="175" w:firstLine="148"/>
              <w:jc w:val="both"/>
              <w:rPr>
                <w:rFonts w:ascii="Times New Roman" w:hAnsi="Times New Roman" w:cs="Times New Roman"/>
                <w:sz w:val="24"/>
                <w:szCs w:val="24"/>
              </w:rPr>
            </w:pPr>
            <w:r>
              <w:rPr>
                <w:rFonts w:ascii="Times New Roman" w:hAnsi="Times New Roman" w:cs="Times New Roman"/>
                <w:sz w:val="24"/>
                <w:szCs w:val="24"/>
              </w:rPr>
              <w:t>н</w:t>
            </w:r>
            <w:r w:rsidR="00991FB2" w:rsidRPr="00991FB2">
              <w:rPr>
                <w:rFonts w:ascii="Times New Roman" w:hAnsi="Times New Roman" w:cs="Times New Roman"/>
                <w:sz w:val="24"/>
                <w:szCs w:val="24"/>
              </w:rPr>
              <w:t>егативно</w:t>
            </w:r>
            <w:r>
              <w:rPr>
                <w:rFonts w:ascii="Times New Roman" w:hAnsi="Times New Roman" w:cs="Times New Roman"/>
                <w:sz w:val="24"/>
                <w:szCs w:val="24"/>
              </w:rPr>
              <w:t>;</w:t>
            </w:r>
          </w:p>
          <w:p w14:paraId="4DD5DCD7" w14:textId="77777777" w:rsidR="00D2333F" w:rsidRPr="00991FB2" w:rsidRDefault="00C3664C" w:rsidP="00C3664C">
            <w:pPr>
              <w:pStyle w:val="a7"/>
              <w:numPr>
                <w:ilvl w:val="0"/>
                <w:numId w:val="29"/>
              </w:numPr>
              <w:spacing w:line="276" w:lineRule="auto"/>
              <w:ind w:left="34" w:right="175" w:firstLine="148"/>
              <w:jc w:val="both"/>
              <w:rPr>
                <w:rFonts w:ascii="Times New Roman" w:hAnsi="Times New Roman" w:cs="Times New Roman"/>
                <w:sz w:val="24"/>
                <w:szCs w:val="24"/>
              </w:rPr>
            </w:pPr>
            <w:r>
              <w:rPr>
                <w:rFonts w:ascii="Times New Roman" w:hAnsi="Times New Roman" w:cs="Times New Roman"/>
                <w:sz w:val="24"/>
                <w:szCs w:val="24"/>
              </w:rPr>
              <w:t>д</w:t>
            </w:r>
            <w:r w:rsidR="00991FB2" w:rsidRPr="00991FB2">
              <w:rPr>
                <w:rFonts w:ascii="Times New Roman" w:hAnsi="Times New Roman" w:cs="Times New Roman"/>
                <w:sz w:val="24"/>
                <w:szCs w:val="24"/>
              </w:rPr>
              <w:t>уже негативно</w:t>
            </w:r>
          </w:p>
        </w:tc>
      </w:tr>
      <w:tr w:rsidR="006036B4" w:rsidRPr="00B87094" w14:paraId="613AFDEB" w14:textId="77777777" w:rsidTr="0046585C">
        <w:trPr>
          <w:trHeight w:val="167"/>
        </w:trPr>
        <w:tc>
          <w:tcPr>
            <w:tcW w:w="10314" w:type="dxa"/>
            <w:gridSpan w:val="2"/>
          </w:tcPr>
          <w:p w14:paraId="510FABB4" w14:textId="77777777" w:rsidR="006036B4" w:rsidRPr="00C3664C" w:rsidRDefault="006036B4" w:rsidP="00C3664C">
            <w:pPr>
              <w:spacing w:before="60" w:after="60" w:line="276" w:lineRule="auto"/>
              <w:ind w:firstLine="709"/>
              <w:jc w:val="center"/>
              <w:rPr>
                <w:rFonts w:ascii="Times New Roman" w:hAnsi="Times New Roman" w:cs="Times New Roman"/>
                <w:sz w:val="24"/>
                <w:szCs w:val="24"/>
              </w:rPr>
            </w:pPr>
            <w:r w:rsidRPr="00C3664C">
              <w:rPr>
                <w:rFonts w:ascii="Times New Roman" w:hAnsi="Times New Roman" w:cs="Times New Roman"/>
                <w:sz w:val="24"/>
                <w:szCs w:val="24"/>
              </w:rPr>
              <w:t>8. Оцінка керівництва:</w:t>
            </w:r>
          </w:p>
        </w:tc>
      </w:tr>
      <w:tr w:rsidR="00842C9A" w:rsidRPr="00B87094" w14:paraId="39733DA6" w14:textId="77777777" w:rsidTr="0046585C">
        <w:trPr>
          <w:trHeight w:val="100"/>
        </w:trPr>
        <w:tc>
          <w:tcPr>
            <w:tcW w:w="5353" w:type="dxa"/>
          </w:tcPr>
          <w:p w14:paraId="2F2BFEEF" w14:textId="77777777" w:rsidR="00B77DA7" w:rsidRDefault="00B77DA7" w:rsidP="00C3664C">
            <w:pPr>
              <w:pStyle w:val="a7"/>
              <w:numPr>
                <w:ilvl w:val="0"/>
                <w:numId w:val="5"/>
              </w:numPr>
              <w:spacing w:line="276" w:lineRule="auto"/>
              <w:ind w:left="-27" w:right="175" w:firstLine="169"/>
              <w:jc w:val="both"/>
              <w:rPr>
                <w:rFonts w:ascii="Times New Roman" w:hAnsi="Times New Roman" w:cs="Times New Roman"/>
                <w:sz w:val="24"/>
                <w:szCs w:val="24"/>
              </w:rPr>
            </w:pPr>
            <w:r w:rsidRPr="00B77DA7">
              <w:rPr>
                <w:rFonts w:ascii="Times New Roman" w:hAnsi="Times New Roman" w:cs="Times New Roman"/>
                <w:sz w:val="24"/>
                <w:szCs w:val="24"/>
              </w:rPr>
              <w:t>Як ви оцінюєте справедливість у прийнятті рішень керівництвом?</w:t>
            </w:r>
          </w:p>
          <w:p w14:paraId="45DFD324" w14:textId="77777777" w:rsidR="00C3664C" w:rsidRPr="00C3664C" w:rsidRDefault="00C3664C" w:rsidP="00C3664C">
            <w:pPr>
              <w:pStyle w:val="a7"/>
              <w:spacing w:line="276" w:lineRule="auto"/>
              <w:ind w:left="142" w:right="175"/>
              <w:jc w:val="both"/>
              <w:rPr>
                <w:rFonts w:ascii="Times New Roman" w:hAnsi="Times New Roman" w:cs="Times New Roman"/>
                <w:sz w:val="16"/>
                <w:szCs w:val="16"/>
              </w:rPr>
            </w:pPr>
          </w:p>
          <w:p w14:paraId="36B3EE63" w14:textId="77777777" w:rsidR="00B77DA7" w:rsidRPr="00BB0C11" w:rsidRDefault="00C3664C" w:rsidP="00C3664C">
            <w:pPr>
              <w:pStyle w:val="a7"/>
              <w:numPr>
                <w:ilvl w:val="0"/>
                <w:numId w:val="30"/>
              </w:numPr>
              <w:spacing w:line="276" w:lineRule="auto"/>
              <w:ind w:left="142" w:firstLine="169"/>
              <w:jc w:val="both"/>
              <w:rPr>
                <w:rFonts w:ascii="Times New Roman" w:hAnsi="Times New Roman" w:cs="Times New Roman"/>
                <w:sz w:val="24"/>
                <w:szCs w:val="24"/>
              </w:rPr>
            </w:pPr>
            <w:r>
              <w:rPr>
                <w:rFonts w:ascii="Times New Roman" w:hAnsi="Times New Roman" w:cs="Times New Roman"/>
                <w:sz w:val="24"/>
                <w:szCs w:val="24"/>
              </w:rPr>
              <w:t>д</w:t>
            </w:r>
            <w:r w:rsidR="00B77DA7" w:rsidRPr="00BB0C11">
              <w:rPr>
                <w:rFonts w:ascii="Times New Roman" w:hAnsi="Times New Roman" w:cs="Times New Roman"/>
                <w:sz w:val="24"/>
                <w:szCs w:val="24"/>
              </w:rPr>
              <w:t>уже справедливе</w:t>
            </w:r>
            <w:r>
              <w:rPr>
                <w:rFonts w:ascii="Times New Roman" w:hAnsi="Times New Roman" w:cs="Times New Roman"/>
                <w:sz w:val="24"/>
                <w:szCs w:val="24"/>
              </w:rPr>
              <w:t>;</w:t>
            </w:r>
          </w:p>
          <w:p w14:paraId="2FCD0B6E" w14:textId="77777777" w:rsidR="00B77DA7" w:rsidRPr="00BB0C11" w:rsidRDefault="00C3664C" w:rsidP="00C3664C">
            <w:pPr>
              <w:pStyle w:val="a7"/>
              <w:numPr>
                <w:ilvl w:val="0"/>
                <w:numId w:val="30"/>
              </w:numPr>
              <w:spacing w:line="276" w:lineRule="auto"/>
              <w:ind w:left="142" w:firstLine="169"/>
              <w:jc w:val="both"/>
              <w:rPr>
                <w:rFonts w:ascii="Times New Roman" w:hAnsi="Times New Roman" w:cs="Times New Roman"/>
                <w:sz w:val="24"/>
                <w:szCs w:val="24"/>
              </w:rPr>
            </w:pPr>
            <w:r>
              <w:rPr>
                <w:rFonts w:ascii="Times New Roman" w:hAnsi="Times New Roman" w:cs="Times New Roman"/>
                <w:sz w:val="24"/>
                <w:szCs w:val="24"/>
              </w:rPr>
              <w:t>с</w:t>
            </w:r>
            <w:r w:rsidR="00B77DA7" w:rsidRPr="00BB0C11">
              <w:rPr>
                <w:rFonts w:ascii="Times New Roman" w:hAnsi="Times New Roman" w:cs="Times New Roman"/>
                <w:sz w:val="24"/>
                <w:szCs w:val="24"/>
              </w:rPr>
              <w:t>праведливе</w:t>
            </w:r>
            <w:r>
              <w:rPr>
                <w:rFonts w:ascii="Times New Roman" w:hAnsi="Times New Roman" w:cs="Times New Roman"/>
                <w:sz w:val="24"/>
                <w:szCs w:val="24"/>
              </w:rPr>
              <w:t>;</w:t>
            </w:r>
          </w:p>
          <w:p w14:paraId="683C4F07" w14:textId="77777777" w:rsidR="00842C9A" w:rsidRPr="00BB0C11" w:rsidRDefault="00C3664C" w:rsidP="00DF5A15">
            <w:pPr>
              <w:pStyle w:val="a7"/>
              <w:numPr>
                <w:ilvl w:val="0"/>
                <w:numId w:val="30"/>
              </w:numPr>
              <w:spacing w:line="276" w:lineRule="auto"/>
              <w:ind w:left="142" w:firstLine="169"/>
              <w:jc w:val="both"/>
              <w:rPr>
                <w:rFonts w:ascii="Times New Roman" w:hAnsi="Times New Roman" w:cs="Times New Roman"/>
                <w:sz w:val="24"/>
                <w:szCs w:val="24"/>
              </w:rPr>
            </w:pPr>
            <w:r>
              <w:rPr>
                <w:rFonts w:ascii="Times New Roman" w:hAnsi="Times New Roman" w:cs="Times New Roman"/>
                <w:sz w:val="24"/>
                <w:szCs w:val="24"/>
              </w:rPr>
              <w:t>н</w:t>
            </w:r>
            <w:r w:rsidR="00B77DA7" w:rsidRPr="00BB0C11">
              <w:rPr>
                <w:rFonts w:ascii="Times New Roman" w:hAnsi="Times New Roman" w:cs="Times New Roman"/>
                <w:sz w:val="24"/>
                <w:szCs w:val="24"/>
              </w:rPr>
              <w:t>ейтральне</w:t>
            </w:r>
            <w:r>
              <w:rPr>
                <w:rFonts w:ascii="Times New Roman" w:hAnsi="Times New Roman" w:cs="Times New Roman"/>
                <w:sz w:val="24"/>
                <w:szCs w:val="24"/>
              </w:rPr>
              <w:t>;</w:t>
            </w:r>
          </w:p>
        </w:tc>
        <w:tc>
          <w:tcPr>
            <w:tcW w:w="4961" w:type="dxa"/>
          </w:tcPr>
          <w:p w14:paraId="6CB0B81A" w14:textId="77777777" w:rsidR="0035106E" w:rsidRDefault="0035106E" w:rsidP="00C3664C">
            <w:pPr>
              <w:pStyle w:val="a7"/>
              <w:numPr>
                <w:ilvl w:val="0"/>
                <w:numId w:val="5"/>
              </w:numPr>
              <w:spacing w:line="276" w:lineRule="auto"/>
              <w:ind w:left="28" w:right="175" w:firstLine="148"/>
              <w:jc w:val="both"/>
              <w:rPr>
                <w:rFonts w:ascii="Times New Roman" w:hAnsi="Times New Roman" w:cs="Times New Roman"/>
                <w:sz w:val="24"/>
                <w:szCs w:val="24"/>
              </w:rPr>
            </w:pPr>
            <w:r w:rsidRPr="0035106E">
              <w:rPr>
                <w:rFonts w:ascii="Times New Roman" w:hAnsi="Times New Roman" w:cs="Times New Roman"/>
                <w:sz w:val="24"/>
                <w:szCs w:val="24"/>
              </w:rPr>
              <w:t>Наскільки часто ваш керівник надає конструктивний зворотний зв'язок щодо вашої роботи?</w:t>
            </w:r>
          </w:p>
          <w:p w14:paraId="5293A140" w14:textId="77777777" w:rsidR="0041190F" w:rsidRPr="0041190F" w:rsidRDefault="0041190F" w:rsidP="0041190F">
            <w:pPr>
              <w:pStyle w:val="a7"/>
              <w:spacing w:line="276" w:lineRule="auto"/>
              <w:ind w:left="176" w:right="175"/>
              <w:jc w:val="both"/>
              <w:rPr>
                <w:rFonts w:ascii="Times New Roman" w:hAnsi="Times New Roman" w:cs="Times New Roman"/>
                <w:sz w:val="16"/>
                <w:szCs w:val="16"/>
              </w:rPr>
            </w:pPr>
          </w:p>
          <w:p w14:paraId="049DEBFF" w14:textId="77777777" w:rsidR="00842C9A" w:rsidRPr="0035106E" w:rsidRDefault="0041190F" w:rsidP="00DF5A15">
            <w:pPr>
              <w:pStyle w:val="a7"/>
              <w:numPr>
                <w:ilvl w:val="0"/>
                <w:numId w:val="33"/>
              </w:numPr>
              <w:spacing w:line="276" w:lineRule="auto"/>
              <w:ind w:left="118" w:right="175" w:firstLine="148"/>
              <w:jc w:val="both"/>
              <w:rPr>
                <w:rFonts w:ascii="Times New Roman" w:hAnsi="Times New Roman" w:cs="Times New Roman"/>
                <w:sz w:val="24"/>
                <w:szCs w:val="24"/>
              </w:rPr>
            </w:pPr>
            <w:r>
              <w:rPr>
                <w:rFonts w:ascii="Times New Roman" w:hAnsi="Times New Roman" w:cs="Times New Roman"/>
                <w:sz w:val="24"/>
                <w:szCs w:val="24"/>
              </w:rPr>
              <w:t>з</w:t>
            </w:r>
            <w:r w:rsidR="0035106E" w:rsidRPr="0035106E">
              <w:rPr>
                <w:rFonts w:ascii="Times New Roman" w:hAnsi="Times New Roman" w:cs="Times New Roman"/>
                <w:sz w:val="24"/>
                <w:szCs w:val="24"/>
              </w:rPr>
              <w:t>авжди надає корисний зворотний зв'язок</w:t>
            </w:r>
            <w:r>
              <w:rPr>
                <w:rFonts w:ascii="Times New Roman" w:hAnsi="Times New Roman" w:cs="Times New Roman"/>
                <w:sz w:val="24"/>
                <w:szCs w:val="24"/>
              </w:rPr>
              <w:t>;</w:t>
            </w:r>
          </w:p>
        </w:tc>
      </w:tr>
      <w:tr w:rsidR="00DF5A15" w:rsidRPr="00B87094" w14:paraId="43E1145F" w14:textId="77777777" w:rsidTr="00DF5A15">
        <w:trPr>
          <w:trHeight w:val="100"/>
        </w:trPr>
        <w:tc>
          <w:tcPr>
            <w:tcW w:w="10314" w:type="dxa"/>
            <w:gridSpan w:val="2"/>
            <w:tcBorders>
              <w:top w:val="nil"/>
              <w:left w:val="nil"/>
              <w:right w:val="nil"/>
            </w:tcBorders>
          </w:tcPr>
          <w:p w14:paraId="1510E2FF" w14:textId="77777777" w:rsidR="00DF5A15" w:rsidRPr="0035106E" w:rsidRDefault="00DF5A15" w:rsidP="00DF5A15">
            <w:pPr>
              <w:pStyle w:val="a7"/>
              <w:spacing w:line="276" w:lineRule="auto"/>
              <w:ind w:left="176" w:right="175"/>
              <w:jc w:val="right"/>
              <w:rPr>
                <w:rFonts w:ascii="Times New Roman" w:hAnsi="Times New Roman" w:cs="Times New Roman"/>
                <w:sz w:val="24"/>
                <w:szCs w:val="24"/>
              </w:rPr>
            </w:pPr>
            <w:r>
              <w:rPr>
                <w:rFonts w:ascii="Times New Roman" w:hAnsi="Times New Roman" w:cs="Times New Roman"/>
                <w:sz w:val="24"/>
                <w:szCs w:val="24"/>
              </w:rPr>
              <w:t>Продовження табл. 2.3</w:t>
            </w:r>
          </w:p>
        </w:tc>
      </w:tr>
      <w:tr w:rsidR="00DF5A15" w:rsidRPr="00B87094" w14:paraId="319ED237" w14:textId="77777777" w:rsidTr="0046585C">
        <w:trPr>
          <w:trHeight w:val="100"/>
        </w:trPr>
        <w:tc>
          <w:tcPr>
            <w:tcW w:w="5353" w:type="dxa"/>
          </w:tcPr>
          <w:p w14:paraId="2CD76225" w14:textId="77777777" w:rsidR="00DF5A15" w:rsidRPr="00BB0C11" w:rsidRDefault="00DF5A15" w:rsidP="00DF5A15">
            <w:pPr>
              <w:pStyle w:val="a7"/>
              <w:spacing w:line="276" w:lineRule="auto"/>
              <w:ind w:left="0" w:firstLine="284"/>
              <w:jc w:val="both"/>
              <w:rPr>
                <w:rFonts w:ascii="Times New Roman" w:hAnsi="Times New Roman" w:cs="Times New Roman"/>
                <w:sz w:val="24"/>
                <w:szCs w:val="24"/>
              </w:rPr>
            </w:pPr>
            <w:r>
              <w:rPr>
                <w:rFonts w:ascii="Times New Roman" w:hAnsi="Times New Roman" w:cs="Times New Roman"/>
                <w:sz w:val="24"/>
                <w:szCs w:val="24"/>
                <w:lang w:val="en-US"/>
              </w:rPr>
              <w:lastRenderedPageBreak/>
              <w:t>d</w:t>
            </w:r>
            <w:r w:rsidRPr="00DF5A15">
              <w:rPr>
                <w:rFonts w:ascii="Times New Roman" w:hAnsi="Times New Roman" w:cs="Times New Roman"/>
                <w:sz w:val="24"/>
                <w:szCs w:val="24"/>
                <w:lang w:val="ru-RU"/>
              </w:rPr>
              <w:t xml:space="preserve">) </w:t>
            </w:r>
            <w:r>
              <w:rPr>
                <w:rFonts w:ascii="Times New Roman" w:hAnsi="Times New Roman" w:cs="Times New Roman"/>
                <w:sz w:val="24"/>
                <w:szCs w:val="24"/>
              </w:rPr>
              <w:t>н</w:t>
            </w:r>
            <w:r w:rsidRPr="00BB0C11">
              <w:rPr>
                <w:rFonts w:ascii="Times New Roman" w:hAnsi="Times New Roman" w:cs="Times New Roman"/>
                <w:sz w:val="24"/>
                <w:szCs w:val="24"/>
              </w:rPr>
              <w:t>есправедливе</w:t>
            </w:r>
            <w:r>
              <w:rPr>
                <w:rFonts w:ascii="Times New Roman" w:hAnsi="Times New Roman" w:cs="Times New Roman"/>
                <w:sz w:val="24"/>
                <w:szCs w:val="24"/>
              </w:rPr>
              <w:t>;</w:t>
            </w:r>
          </w:p>
          <w:p w14:paraId="5DDCF2EA" w14:textId="77777777" w:rsidR="00DF5A15" w:rsidRPr="00B77DA7" w:rsidRDefault="00DF5A15" w:rsidP="00DF5A15">
            <w:pPr>
              <w:pStyle w:val="a7"/>
              <w:spacing w:line="276" w:lineRule="auto"/>
              <w:ind w:left="142" w:right="175" w:firstLine="142"/>
              <w:jc w:val="both"/>
              <w:rPr>
                <w:rFonts w:ascii="Times New Roman" w:hAnsi="Times New Roman" w:cs="Times New Roman"/>
                <w:sz w:val="24"/>
                <w:szCs w:val="24"/>
              </w:rPr>
            </w:pPr>
            <w:r>
              <w:rPr>
                <w:rFonts w:ascii="Times New Roman" w:hAnsi="Times New Roman" w:cs="Times New Roman"/>
                <w:sz w:val="24"/>
                <w:szCs w:val="24"/>
                <w:lang w:val="en-US"/>
              </w:rPr>
              <w:t>e</w:t>
            </w:r>
            <w:r w:rsidRPr="00DF5A15">
              <w:rPr>
                <w:rFonts w:ascii="Times New Roman" w:hAnsi="Times New Roman" w:cs="Times New Roman"/>
                <w:sz w:val="24"/>
                <w:szCs w:val="24"/>
                <w:lang w:val="ru-RU"/>
              </w:rPr>
              <w:t xml:space="preserve">) </w:t>
            </w:r>
            <w:r>
              <w:rPr>
                <w:rFonts w:ascii="Times New Roman" w:hAnsi="Times New Roman" w:cs="Times New Roman"/>
                <w:sz w:val="24"/>
                <w:szCs w:val="24"/>
              </w:rPr>
              <w:t>д</w:t>
            </w:r>
            <w:r w:rsidRPr="00BB0C11">
              <w:rPr>
                <w:rFonts w:ascii="Times New Roman" w:hAnsi="Times New Roman" w:cs="Times New Roman"/>
                <w:sz w:val="24"/>
                <w:szCs w:val="24"/>
              </w:rPr>
              <w:t>уже несправедливе</w:t>
            </w:r>
          </w:p>
        </w:tc>
        <w:tc>
          <w:tcPr>
            <w:tcW w:w="4961" w:type="dxa"/>
          </w:tcPr>
          <w:p w14:paraId="005FF42C" w14:textId="77777777" w:rsidR="00DF5A15" w:rsidRPr="0035106E" w:rsidRDefault="00DF5A15" w:rsidP="00DF5A15">
            <w:pPr>
              <w:pStyle w:val="a7"/>
              <w:numPr>
                <w:ilvl w:val="0"/>
                <w:numId w:val="33"/>
              </w:numPr>
              <w:spacing w:line="276" w:lineRule="auto"/>
              <w:ind w:left="118" w:right="175" w:firstLine="148"/>
              <w:jc w:val="both"/>
              <w:rPr>
                <w:rFonts w:ascii="Times New Roman" w:hAnsi="Times New Roman" w:cs="Times New Roman"/>
                <w:sz w:val="24"/>
                <w:szCs w:val="24"/>
              </w:rPr>
            </w:pPr>
            <w:r>
              <w:rPr>
                <w:rFonts w:ascii="Times New Roman" w:hAnsi="Times New Roman" w:cs="Times New Roman"/>
                <w:sz w:val="24"/>
                <w:szCs w:val="24"/>
              </w:rPr>
              <w:t>ч</w:t>
            </w:r>
            <w:r w:rsidRPr="0035106E">
              <w:rPr>
                <w:rFonts w:ascii="Times New Roman" w:hAnsi="Times New Roman" w:cs="Times New Roman"/>
                <w:sz w:val="24"/>
                <w:szCs w:val="24"/>
              </w:rPr>
              <w:t>асто надає зворотний зв'язок, але інколи він не зовсім конкретний</w:t>
            </w:r>
            <w:r>
              <w:rPr>
                <w:rFonts w:ascii="Times New Roman" w:hAnsi="Times New Roman" w:cs="Times New Roman"/>
                <w:sz w:val="24"/>
                <w:szCs w:val="24"/>
              </w:rPr>
              <w:t>;</w:t>
            </w:r>
          </w:p>
          <w:p w14:paraId="7C26E471" w14:textId="77777777" w:rsidR="00DF5A15" w:rsidRPr="0035106E" w:rsidRDefault="00DF5A15" w:rsidP="00DF5A15">
            <w:pPr>
              <w:pStyle w:val="a7"/>
              <w:numPr>
                <w:ilvl w:val="0"/>
                <w:numId w:val="33"/>
              </w:numPr>
              <w:spacing w:line="276" w:lineRule="auto"/>
              <w:ind w:left="118" w:right="175" w:firstLine="148"/>
              <w:jc w:val="both"/>
              <w:rPr>
                <w:rFonts w:ascii="Times New Roman" w:hAnsi="Times New Roman" w:cs="Times New Roman"/>
                <w:sz w:val="24"/>
                <w:szCs w:val="24"/>
              </w:rPr>
            </w:pPr>
            <w:r>
              <w:rPr>
                <w:rFonts w:ascii="Times New Roman" w:hAnsi="Times New Roman" w:cs="Times New Roman"/>
                <w:sz w:val="24"/>
                <w:szCs w:val="24"/>
              </w:rPr>
              <w:t>і</w:t>
            </w:r>
            <w:r w:rsidRPr="0035106E">
              <w:rPr>
                <w:rFonts w:ascii="Times New Roman" w:hAnsi="Times New Roman" w:cs="Times New Roman"/>
                <w:sz w:val="24"/>
                <w:szCs w:val="24"/>
              </w:rPr>
              <w:t>ноді надає зворотний зв'язок, але він рідко буває конструктивним</w:t>
            </w:r>
            <w:r>
              <w:rPr>
                <w:rFonts w:ascii="Times New Roman" w:hAnsi="Times New Roman" w:cs="Times New Roman"/>
                <w:sz w:val="24"/>
                <w:szCs w:val="24"/>
              </w:rPr>
              <w:t>;</w:t>
            </w:r>
          </w:p>
          <w:p w14:paraId="7B16C68C" w14:textId="77777777" w:rsidR="00DF5A15" w:rsidRPr="0035106E" w:rsidRDefault="00DF5A15" w:rsidP="00DF5A15">
            <w:pPr>
              <w:pStyle w:val="a7"/>
              <w:numPr>
                <w:ilvl w:val="0"/>
                <w:numId w:val="33"/>
              </w:numPr>
              <w:spacing w:line="276" w:lineRule="auto"/>
              <w:ind w:left="118" w:right="175" w:firstLine="148"/>
              <w:jc w:val="both"/>
              <w:rPr>
                <w:rFonts w:ascii="Times New Roman" w:hAnsi="Times New Roman" w:cs="Times New Roman"/>
                <w:sz w:val="24"/>
                <w:szCs w:val="24"/>
              </w:rPr>
            </w:pPr>
            <w:r>
              <w:rPr>
                <w:rFonts w:ascii="Times New Roman" w:hAnsi="Times New Roman" w:cs="Times New Roman"/>
                <w:sz w:val="24"/>
                <w:szCs w:val="24"/>
              </w:rPr>
              <w:t>р</w:t>
            </w:r>
            <w:r w:rsidRPr="0035106E">
              <w:rPr>
                <w:rFonts w:ascii="Times New Roman" w:hAnsi="Times New Roman" w:cs="Times New Roman"/>
                <w:sz w:val="24"/>
                <w:szCs w:val="24"/>
              </w:rPr>
              <w:t>ідко надає зворотний зв'язок</w:t>
            </w:r>
            <w:r>
              <w:rPr>
                <w:rFonts w:ascii="Times New Roman" w:hAnsi="Times New Roman" w:cs="Times New Roman"/>
                <w:sz w:val="24"/>
                <w:szCs w:val="24"/>
              </w:rPr>
              <w:t>;</w:t>
            </w:r>
          </w:p>
          <w:p w14:paraId="33CBEF0F" w14:textId="77777777" w:rsidR="00DF5A15" w:rsidRPr="0035106E" w:rsidRDefault="00DF5A15" w:rsidP="00DF5A15">
            <w:pPr>
              <w:pStyle w:val="a7"/>
              <w:spacing w:line="276" w:lineRule="auto"/>
              <w:ind w:left="176" w:right="175"/>
              <w:jc w:val="both"/>
              <w:rPr>
                <w:rFonts w:ascii="Times New Roman" w:hAnsi="Times New Roman" w:cs="Times New Roman"/>
                <w:sz w:val="24"/>
                <w:szCs w:val="24"/>
              </w:rPr>
            </w:pPr>
            <w:r>
              <w:rPr>
                <w:rFonts w:ascii="Times New Roman" w:hAnsi="Times New Roman" w:cs="Times New Roman"/>
                <w:sz w:val="24"/>
                <w:szCs w:val="24"/>
              </w:rPr>
              <w:t>з</w:t>
            </w:r>
            <w:r w:rsidRPr="0035106E">
              <w:rPr>
                <w:rFonts w:ascii="Times New Roman" w:hAnsi="Times New Roman" w:cs="Times New Roman"/>
                <w:sz w:val="24"/>
                <w:szCs w:val="24"/>
              </w:rPr>
              <w:t>овсім не надає зворотний зв'язок</w:t>
            </w:r>
          </w:p>
        </w:tc>
      </w:tr>
      <w:tr w:rsidR="00D2333F" w:rsidRPr="00B87094" w14:paraId="07AC9EA2" w14:textId="77777777" w:rsidTr="0046585C">
        <w:trPr>
          <w:trHeight w:val="201"/>
        </w:trPr>
        <w:tc>
          <w:tcPr>
            <w:tcW w:w="5353" w:type="dxa"/>
          </w:tcPr>
          <w:p w14:paraId="34F35190" w14:textId="77777777" w:rsidR="00EF0147" w:rsidRDefault="00EF0147" w:rsidP="0041190F">
            <w:pPr>
              <w:pStyle w:val="a7"/>
              <w:numPr>
                <w:ilvl w:val="0"/>
                <w:numId w:val="5"/>
              </w:numPr>
              <w:spacing w:line="276" w:lineRule="auto"/>
              <w:ind w:left="63" w:right="175" w:firstLine="79"/>
              <w:jc w:val="both"/>
              <w:rPr>
                <w:rFonts w:ascii="Times New Roman" w:hAnsi="Times New Roman" w:cs="Times New Roman"/>
                <w:sz w:val="24"/>
                <w:szCs w:val="24"/>
              </w:rPr>
            </w:pPr>
            <w:r w:rsidRPr="00EF0147">
              <w:rPr>
                <w:rFonts w:ascii="Times New Roman" w:hAnsi="Times New Roman" w:cs="Times New Roman"/>
                <w:sz w:val="24"/>
                <w:szCs w:val="24"/>
              </w:rPr>
              <w:t>Чи мотивує вас ваше керівництво досягати кращих результатів?</w:t>
            </w:r>
          </w:p>
          <w:p w14:paraId="758CC306" w14:textId="77777777" w:rsidR="0041190F" w:rsidRPr="0041190F" w:rsidRDefault="0041190F" w:rsidP="0041190F">
            <w:pPr>
              <w:pStyle w:val="a7"/>
              <w:spacing w:line="276" w:lineRule="auto"/>
              <w:ind w:left="142" w:right="175"/>
              <w:jc w:val="both"/>
              <w:rPr>
                <w:rFonts w:ascii="Times New Roman" w:hAnsi="Times New Roman" w:cs="Times New Roman"/>
                <w:sz w:val="16"/>
                <w:szCs w:val="16"/>
              </w:rPr>
            </w:pPr>
          </w:p>
          <w:p w14:paraId="3422A27C" w14:textId="77777777" w:rsidR="00EF0147" w:rsidRPr="00EF0147" w:rsidRDefault="0041190F" w:rsidP="0041190F">
            <w:pPr>
              <w:pStyle w:val="a7"/>
              <w:numPr>
                <w:ilvl w:val="0"/>
                <w:numId w:val="32"/>
              </w:numPr>
              <w:spacing w:line="276" w:lineRule="auto"/>
              <w:ind w:left="142" w:right="175" w:firstLine="142"/>
              <w:jc w:val="both"/>
              <w:rPr>
                <w:rFonts w:ascii="Times New Roman" w:hAnsi="Times New Roman" w:cs="Times New Roman"/>
                <w:sz w:val="24"/>
                <w:szCs w:val="24"/>
              </w:rPr>
            </w:pPr>
            <w:r>
              <w:rPr>
                <w:rFonts w:ascii="Times New Roman" w:hAnsi="Times New Roman" w:cs="Times New Roman"/>
                <w:sz w:val="24"/>
                <w:szCs w:val="24"/>
              </w:rPr>
              <w:t>д</w:t>
            </w:r>
            <w:r w:rsidR="00EF0147" w:rsidRPr="00EF0147">
              <w:rPr>
                <w:rFonts w:ascii="Times New Roman" w:hAnsi="Times New Roman" w:cs="Times New Roman"/>
                <w:sz w:val="24"/>
                <w:szCs w:val="24"/>
              </w:rPr>
              <w:t>уже мотивує</w:t>
            </w:r>
            <w:r>
              <w:rPr>
                <w:rFonts w:ascii="Times New Roman" w:hAnsi="Times New Roman" w:cs="Times New Roman"/>
                <w:sz w:val="24"/>
                <w:szCs w:val="24"/>
              </w:rPr>
              <w:t>;</w:t>
            </w:r>
          </w:p>
          <w:p w14:paraId="2FC038B4" w14:textId="77777777" w:rsidR="00EF0147" w:rsidRPr="00EF0147" w:rsidRDefault="0041190F" w:rsidP="0041190F">
            <w:pPr>
              <w:pStyle w:val="a7"/>
              <w:numPr>
                <w:ilvl w:val="0"/>
                <w:numId w:val="32"/>
              </w:numPr>
              <w:spacing w:line="276" w:lineRule="auto"/>
              <w:ind w:left="142" w:right="175" w:firstLine="142"/>
              <w:jc w:val="both"/>
              <w:rPr>
                <w:rFonts w:ascii="Times New Roman" w:hAnsi="Times New Roman" w:cs="Times New Roman"/>
                <w:sz w:val="24"/>
                <w:szCs w:val="24"/>
              </w:rPr>
            </w:pPr>
            <w:r>
              <w:rPr>
                <w:rFonts w:ascii="Times New Roman" w:hAnsi="Times New Roman" w:cs="Times New Roman"/>
                <w:sz w:val="24"/>
                <w:szCs w:val="24"/>
              </w:rPr>
              <w:t>м</w:t>
            </w:r>
            <w:r w:rsidR="00EF0147" w:rsidRPr="00EF0147">
              <w:rPr>
                <w:rFonts w:ascii="Times New Roman" w:hAnsi="Times New Roman" w:cs="Times New Roman"/>
                <w:sz w:val="24"/>
                <w:szCs w:val="24"/>
              </w:rPr>
              <w:t>отивує</w:t>
            </w:r>
            <w:r>
              <w:rPr>
                <w:rFonts w:ascii="Times New Roman" w:hAnsi="Times New Roman" w:cs="Times New Roman"/>
                <w:sz w:val="24"/>
                <w:szCs w:val="24"/>
              </w:rPr>
              <w:t>;</w:t>
            </w:r>
          </w:p>
          <w:p w14:paraId="7C4C1A11" w14:textId="77777777" w:rsidR="00EF0147" w:rsidRPr="00EF0147" w:rsidRDefault="0041190F" w:rsidP="0041190F">
            <w:pPr>
              <w:pStyle w:val="a7"/>
              <w:numPr>
                <w:ilvl w:val="0"/>
                <w:numId w:val="32"/>
              </w:numPr>
              <w:spacing w:line="276" w:lineRule="auto"/>
              <w:ind w:left="142" w:right="175" w:firstLine="142"/>
              <w:jc w:val="both"/>
              <w:rPr>
                <w:rFonts w:ascii="Times New Roman" w:hAnsi="Times New Roman" w:cs="Times New Roman"/>
                <w:sz w:val="24"/>
                <w:szCs w:val="24"/>
              </w:rPr>
            </w:pPr>
            <w:r>
              <w:rPr>
                <w:rFonts w:ascii="Times New Roman" w:hAnsi="Times New Roman" w:cs="Times New Roman"/>
                <w:sz w:val="24"/>
                <w:szCs w:val="24"/>
              </w:rPr>
              <w:t>н</w:t>
            </w:r>
            <w:r w:rsidR="00EF0147" w:rsidRPr="00EF0147">
              <w:rPr>
                <w:rFonts w:ascii="Times New Roman" w:hAnsi="Times New Roman" w:cs="Times New Roman"/>
                <w:sz w:val="24"/>
                <w:szCs w:val="24"/>
              </w:rPr>
              <w:t>ейтрально</w:t>
            </w:r>
            <w:r>
              <w:rPr>
                <w:rFonts w:ascii="Times New Roman" w:hAnsi="Times New Roman" w:cs="Times New Roman"/>
                <w:sz w:val="24"/>
                <w:szCs w:val="24"/>
              </w:rPr>
              <w:t>;</w:t>
            </w:r>
          </w:p>
          <w:p w14:paraId="0E9105B9" w14:textId="77777777" w:rsidR="00EF0147" w:rsidRPr="00EF0147" w:rsidRDefault="0041190F" w:rsidP="0041190F">
            <w:pPr>
              <w:pStyle w:val="a7"/>
              <w:numPr>
                <w:ilvl w:val="0"/>
                <w:numId w:val="32"/>
              </w:numPr>
              <w:spacing w:line="276" w:lineRule="auto"/>
              <w:ind w:left="142" w:right="175" w:firstLine="142"/>
              <w:jc w:val="both"/>
              <w:rPr>
                <w:rFonts w:ascii="Times New Roman" w:hAnsi="Times New Roman" w:cs="Times New Roman"/>
                <w:sz w:val="24"/>
                <w:szCs w:val="24"/>
              </w:rPr>
            </w:pPr>
            <w:r>
              <w:rPr>
                <w:rFonts w:ascii="Times New Roman" w:hAnsi="Times New Roman" w:cs="Times New Roman"/>
                <w:sz w:val="24"/>
                <w:szCs w:val="24"/>
              </w:rPr>
              <w:t>н</w:t>
            </w:r>
            <w:r w:rsidR="00EF0147" w:rsidRPr="00EF0147">
              <w:rPr>
                <w:rFonts w:ascii="Times New Roman" w:hAnsi="Times New Roman" w:cs="Times New Roman"/>
                <w:sz w:val="24"/>
                <w:szCs w:val="24"/>
              </w:rPr>
              <w:t>е дуже мотивує</w:t>
            </w:r>
            <w:r>
              <w:rPr>
                <w:rFonts w:ascii="Times New Roman" w:hAnsi="Times New Roman" w:cs="Times New Roman"/>
                <w:sz w:val="24"/>
                <w:szCs w:val="24"/>
              </w:rPr>
              <w:t>;</w:t>
            </w:r>
          </w:p>
          <w:p w14:paraId="6C95544F" w14:textId="77777777" w:rsidR="00D2333F" w:rsidRPr="00EF0147" w:rsidRDefault="0041190F" w:rsidP="0041190F">
            <w:pPr>
              <w:pStyle w:val="a7"/>
              <w:numPr>
                <w:ilvl w:val="0"/>
                <w:numId w:val="32"/>
              </w:numPr>
              <w:spacing w:line="276" w:lineRule="auto"/>
              <w:ind w:left="142" w:right="175" w:firstLine="142"/>
              <w:jc w:val="both"/>
              <w:rPr>
                <w:rFonts w:ascii="Times New Roman" w:hAnsi="Times New Roman" w:cs="Times New Roman"/>
                <w:sz w:val="24"/>
                <w:szCs w:val="24"/>
              </w:rPr>
            </w:pPr>
            <w:r>
              <w:rPr>
                <w:rFonts w:ascii="Times New Roman" w:hAnsi="Times New Roman" w:cs="Times New Roman"/>
                <w:sz w:val="24"/>
                <w:szCs w:val="24"/>
              </w:rPr>
              <w:t>з</w:t>
            </w:r>
            <w:r w:rsidR="00EF0147" w:rsidRPr="00EF0147">
              <w:rPr>
                <w:rFonts w:ascii="Times New Roman" w:hAnsi="Times New Roman" w:cs="Times New Roman"/>
                <w:sz w:val="24"/>
                <w:szCs w:val="24"/>
              </w:rPr>
              <w:t>овсім не мотивує</w:t>
            </w:r>
          </w:p>
        </w:tc>
        <w:tc>
          <w:tcPr>
            <w:tcW w:w="4961" w:type="dxa"/>
          </w:tcPr>
          <w:p w14:paraId="37D04D31" w14:textId="77777777" w:rsidR="00266F7A" w:rsidRDefault="00266F7A" w:rsidP="0041190F">
            <w:pPr>
              <w:pStyle w:val="a7"/>
              <w:numPr>
                <w:ilvl w:val="0"/>
                <w:numId w:val="5"/>
              </w:numPr>
              <w:spacing w:line="276" w:lineRule="auto"/>
              <w:ind w:left="28" w:right="175" w:firstLine="148"/>
              <w:jc w:val="both"/>
              <w:rPr>
                <w:rFonts w:ascii="Times New Roman" w:hAnsi="Times New Roman" w:cs="Times New Roman"/>
                <w:sz w:val="24"/>
                <w:szCs w:val="24"/>
              </w:rPr>
            </w:pPr>
            <w:r w:rsidRPr="00266F7A">
              <w:rPr>
                <w:rFonts w:ascii="Times New Roman" w:hAnsi="Times New Roman" w:cs="Times New Roman"/>
                <w:sz w:val="24"/>
                <w:szCs w:val="24"/>
              </w:rPr>
              <w:t>Як ви оцінюєте здатність вашого керівника вирішувати конфлікти в команді?</w:t>
            </w:r>
          </w:p>
          <w:p w14:paraId="4D2E1942" w14:textId="77777777" w:rsidR="0041190F" w:rsidRPr="0041190F" w:rsidRDefault="0041190F" w:rsidP="0041190F">
            <w:pPr>
              <w:pStyle w:val="a7"/>
              <w:spacing w:line="276" w:lineRule="auto"/>
              <w:ind w:left="176" w:right="175"/>
              <w:jc w:val="both"/>
              <w:rPr>
                <w:rFonts w:ascii="Times New Roman" w:hAnsi="Times New Roman" w:cs="Times New Roman"/>
                <w:sz w:val="16"/>
                <w:szCs w:val="16"/>
              </w:rPr>
            </w:pPr>
          </w:p>
          <w:p w14:paraId="7C8BC540" w14:textId="77777777" w:rsidR="00266F7A" w:rsidRPr="00266F7A" w:rsidRDefault="0041190F" w:rsidP="0041190F">
            <w:pPr>
              <w:pStyle w:val="a7"/>
              <w:numPr>
                <w:ilvl w:val="0"/>
                <w:numId w:val="34"/>
              </w:numPr>
              <w:spacing w:line="276" w:lineRule="auto"/>
              <w:ind w:left="34" w:right="175" w:firstLine="283"/>
              <w:jc w:val="both"/>
              <w:rPr>
                <w:rFonts w:ascii="Times New Roman" w:hAnsi="Times New Roman" w:cs="Times New Roman"/>
                <w:sz w:val="24"/>
                <w:szCs w:val="24"/>
              </w:rPr>
            </w:pPr>
            <w:r>
              <w:rPr>
                <w:rFonts w:ascii="Times New Roman" w:hAnsi="Times New Roman" w:cs="Times New Roman"/>
                <w:sz w:val="24"/>
                <w:szCs w:val="24"/>
              </w:rPr>
              <w:t>д</w:t>
            </w:r>
            <w:r w:rsidR="00266F7A" w:rsidRPr="00266F7A">
              <w:rPr>
                <w:rFonts w:ascii="Times New Roman" w:hAnsi="Times New Roman" w:cs="Times New Roman"/>
                <w:sz w:val="24"/>
                <w:szCs w:val="24"/>
              </w:rPr>
              <w:t>уже ефективно і швидко</w:t>
            </w:r>
            <w:r>
              <w:rPr>
                <w:rFonts w:ascii="Times New Roman" w:hAnsi="Times New Roman" w:cs="Times New Roman"/>
                <w:sz w:val="24"/>
                <w:szCs w:val="24"/>
              </w:rPr>
              <w:t>;</w:t>
            </w:r>
          </w:p>
          <w:p w14:paraId="191B2502" w14:textId="77777777" w:rsidR="00266F7A" w:rsidRPr="00266F7A" w:rsidRDefault="0041190F" w:rsidP="0041190F">
            <w:pPr>
              <w:pStyle w:val="a7"/>
              <w:numPr>
                <w:ilvl w:val="0"/>
                <w:numId w:val="34"/>
              </w:numPr>
              <w:spacing w:line="276" w:lineRule="auto"/>
              <w:ind w:left="34" w:right="175" w:firstLine="283"/>
              <w:jc w:val="both"/>
              <w:rPr>
                <w:rFonts w:ascii="Times New Roman" w:hAnsi="Times New Roman" w:cs="Times New Roman"/>
                <w:sz w:val="24"/>
                <w:szCs w:val="24"/>
              </w:rPr>
            </w:pPr>
            <w:r>
              <w:rPr>
                <w:rFonts w:ascii="Times New Roman" w:hAnsi="Times New Roman" w:cs="Times New Roman"/>
                <w:sz w:val="24"/>
                <w:szCs w:val="24"/>
              </w:rPr>
              <w:t>е</w:t>
            </w:r>
            <w:r w:rsidR="00266F7A" w:rsidRPr="00266F7A">
              <w:rPr>
                <w:rFonts w:ascii="Times New Roman" w:hAnsi="Times New Roman" w:cs="Times New Roman"/>
                <w:sz w:val="24"/>
                <w:szCs w:val="24"/>
              </w:rPr>
              <w:t>фективно, але з деякими затримками</w:t>
            </w:r>
            <w:r>
              <w:rPr>
                <w:rFonts w:ascii="Times New Roman" w:hAnsi="Times New Roman" w:cs="Times New Roman"/>
                <w:sz w:val="24"/>
                <w:szCs w:val="24"/>
              </w:rPr>
              <w:t>;</w:t>
            </w:r>
          </w:p>
          <w:p w14:paraId="416781D6" w14:textId="77777777" w:rsidR="00266F7A" w:rsidRPr="00266F7A" w:rsidRDefault="0041190F" w:rsidP="0041190F">
            <w:pPr>
              <w:pStyle w:val="a7"/>
              <w:numPr>
                <w:ilvl w:val="0"/>
                <w:numId w:val="34"/>
              </w:numPr>
              <w:spacing w:line="276" w:lineRule="auto"/>
              <w:ind w:left="34" w:right="175" w:firstLine="283"/>
              <w:jc w:val="both"/>
              <w:rPr>
                <w:rFonts w:ascii="Times New Roman" w:hAnsi="Times New Roman" w:cs="Times New Roman"/>
                <w:sz w:val="24"/>
                <w:szCs w:val="24"/>
              </w:rPr>
            </w:pPr>
            <w:r>
              <w:rPr>
                <w:rFonts w:ascii="Times New Roman" w:hAnsi="Times New Roman" w:cs="Times New Roman"/>
                <w:sz w:val="24"/>
                <w:szCs w:val="24"/>
              </w:rPr>
              <w:t>н</w:t>
            </w:r>
            <w:r w:rsidR="00266F7A" w:rsidRPr="00266F7A">
              <w:rPr>
                <w:rFonts w:ascii="Times New Roman" w:hAnsi="Times New Roman" w:cs="Times New Roman"/>
                <w:sz w:val="24"/>
                <w:szCs w:val="24"/>
              </w:rPr>
              <w:t>ейтрально, інколи ефективно, інколи ні</w:t>
            </w:r>
            <w:r>
              <w:rPr>
                <w:rFonts w:ascii="Times New Roman" w:hAnsi="Times New Roman" w:cs="Times New Roman"/>
                <w:sz w:val="24"/>
                <w:szCs w:val="24"/>
              </w:rPr>
              <w:t>;</w:t>
            </w:r>
          </w:p>
          <w:p w14:paraId="3AECCCDA" w14:textId="77777777" w:rsidR="00266F7A" w:rsidRPr="00266F7A" w:rsidRDefault="0041190F" w:rsidP="0041190F">
            <w:pPr>
              <w:pStyle w:val="a7"/>
              <w:numPr>
                <w:ilvl w:val="0"/>
                <w:numId w:val="34"/>
              </w:numPr>
              <w:spacing w:line="276" w:lineRule="auto"/>
              <w:ind w:left="34" w:right="175" w:firstLine="283"/>
              <w:jc w:val="both"/>
              <w:rPr>
                <w:rFonts w:ascii="Times New Roman" w:hAnsi="Times New Roman" w:cs="Times New Roman"/>
                <w:sz w:val="24"/>
                <w:szCs w:val="24"/>
              </w:rPr>
            </w:pPr>
            <w:r>
              <w:rPr>
                <w:rFonts w:ascii="Times New Roman" w:hAnsi="Times New Roman" w:cs="Times New Roman"/>
                <w:sz w:val="24"/>
                <w:szCs w:val="24"/>
              </w:rPr>
              <w:t>н</w:t>
            </w:r>
            <w:r w:rsidR="00266F7A" w:rsidRPr="00266F7A">
              <w:rPr>
                <w:rFonts w:ascii="Times New Roman" w:hAnsi="Times New Roman" w:cs="Times New Roman"/>
                <w:sz w:val="24"/>
                <w:szCs w:val="24"/>
              </w:rPr>
              <w:t>е дуже ефективно, часто виникають затримки</w:t>
            </w:r>
            <w:r>
              <w:rPr>
                <w:rFonts w:ascii="Times New Roman" w:hAnsi="Times New Roman" w:cs="Times New Roman"/>
                <w:sz w:val="24"/>
                <w:szCs w:val="24"/>
              </w:rPr>
              <w:t>;</w:t>
            </w:r>
          </w:p>
          <w:p w14:paraId="297BA66E" w14:textId="77777777" w:rsidR="00D2333F" w:rsidRPr="00266F7A" w:rsidRDefault="0041190F" w:rsidP="0041190F">
            <w:pPr>
              <w:pStyle w:val="a7"/>
              <w:numPr>
                <w:ilvl w:val="0"/>
                <w:numId w:val="34"/>
              </w:numPr>
              <w:spacing w:line="276" w:lineRule="auto"/>
              <w:ind w:left="34" w:right="175" w:firstLine="283"/>
              <w:jc w:val="both"/>
              <w:rPr>
                <w:rFonts w:ascii="Times New Roman" w:hAnsi="Times New Roman" w:cs="Times New Roman"/>
                <w:sz w:val="24"/>
                <w:szCs w:val="24"/>
              </w:rPr>
            </w:pPr>
            <w:r>
              <w:rPr>
                <w:rFonts w:ascii="Times New Roman" w:hAnsi="Times New Roman" w:cs="Times New Roman"/>
                <w:sz w:val="24"/>
                <w:szCs w:val="24"/>
              </w:rPr>
              <w:t>з</w:t>
            </w:r>
            <w:r w:rsidR="00266F7A" w:rsidRPr="00266F7A">
              <w:rPr>
                <w:rFonts w:ascii="Times New Roman" w:hAnsi="Times New Roman" w:cs="Times New Roman"/>
                <w:sz w:val="24"/>
                <w:szCs w:val="24"/>
              </w:rPr>
              <w:t>овсім не ефективно, конфлікти залишаються нерозв'язаними</w:t>
            </w:r>
          </w:p>
        </w:tc>
      </w:tr>
    </w:tbl>
    <w:p w14:paraId="044E6A12" w14:textId="77777777" w:rsidR="002404C0" w:rsidRDefault="002404C0" w:rsidP="00757C85">
      <w:pPr>
        <w:spacing w:after="0" w:line="360" w:lineRule="auto"/>
        <w:ind w:firstLine="709"/>
        <w:jc w:val="both"/>
        <w:rPr>
          <w:rFonts w:ascii="Times New Roman" w:hAnsi="Times New Roman" w:cs="Times New Roman"/>
          <w:sz w:val="28"/>
          <w:szCs w:val="28"/>
        </w:rPr>
      </w:pPr>
    </w:p>
    <w:p w14:paraId="4F47F760" w14:textId="77777777" w:rsidR="002B55FF" w:rsidRDefault="001E3133" w:rsidP="00757C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Також учасникам видали порожні бланки із заголовками кожного сектору питань, де вони за бажанням могли розписати, що саме їх не влаштовує, що варто покращити тощо.</w:t>
      </w:r>
      <w:r w:rsidR="004B406B">
        <w:rPr>
          <w:rFonts w:ascii="Times New Roman" w:hAnsi="Times New Roman" w:cs="Times New Roman"/>
          <w:sz w:val="28"/>
          <w:szCs w:val="28"/>
        </w:rPr>
        <w:t xml:space="preserve"> </w:t>
      </w:r>
      <w:r w:rsidR="004B406B" w:rsidRPr="004B406B">
        <w:rPr>
          <w:rFonts w:ascii="Times New Roman" w:hAnsi="Times New Roman" w:cs="Times New Roman"/>
          <w:sz w:val="28"/>
          <w:szCs w:val="28"/>
        </w:rPr>
        <w:t xml:space="preserve">Тестування тривало 30 хвилин і проводилось окремо для кожного підрозділу </w:t>
      </w:r>
      <w:r w:rsidR="002600AD">
        <w:rPr>
          <w:rFonts w:ascii="Times New Roman" w:hAnsi="Times New Roman" w:cs="Times New Roman"/>
          <w:sz w:val="28"/>
          <w:szCs w:val="28"/>
        </w:rPr>
        <w:t>Управління</w:t>
      </w:r>
      <w:r w:rsidR="004B406B" w:rsidRPr="004B406B">
        <w:rPr>
          <w:rFonts w:ascii="Times New Roman" w:hAnsi="Times New Roman" w:cs="Times New Roman"/>
          <w:sz w:val="28"/>
          <w:szCs w:val="28"/>
        </w:rPr>
        <w:t>. Кожен співробітник мав можливість дати свої відповіді в індивідуальному порядку, що забезпечило точність і об'єктивність зібраних даних.</w:t>
      </w:r>
      <w:r w:rsidR="00604B13">
        <w:rPr>
          <w:rFonts w:ascii="Times New Roman" w:hAnsi="Times New Roman" w:cs="Times New Roman"/>
          <w:sz w:val="28"/>
          <w:szCs w:val="28"/>
        </w:rPr>
        <w:t xml:space="preserve"> Загалом в опитуванні взяло участь 58 співробітників.</w:t>
      </w:r>
    </w:p>
    <w:p w14:paraId="16E9F89E" w14:textId="77777777" w:rsidR="00AD76FF" w:rsidRPr="00357448" w:rsidRDefault="00AD76FF" w:rsidP="00AD76FF">
      <w:pPr>
        <w:spacing w:after="0" w:line="360" w:lineRule="auto"/>
        <w:ind w:firstLine="709"/>
        <w:jc w:val="both"/>
        <w:rPr>
          <w:rFonts w:ascii="Times New Roman" w:hAnsi="Times New Roman" w:cs="Times New Roman"/>
          <w:sz w:val="28"/>
          <w:szCs w:val="28"/>
        </w:rPr>
      </w:pPr>
      <w:r w:rsidRPr="00357448">
        <w:rPr>
          <w:rFonts w:ascii="Times New Roman" w:hAnsi="Times New Roman" w:cs="Times New Roman"/>
          <w:sz w:val="28"/>
          <w:szCs w:val="28"/>
        </w:rPr>
        <w:t>Розглянемо декілька структурних підрозділів окремо.</w:t>
      </w:r>
    </w:p>
    <w:p w14:paraId="28F3779A" w14:textId="77777777" w:rsidR="00AD76FF" w:rsidRPr="007433D1" w:rsidRDefault="00AD76FF" w:rsidP="00AD76FF">
      <w:pPr>
        <w:spacing w:after="0" w:line="360" w:lineRule="auto"/>
        <w:ind w:firstLine="709"/>
        <w:jc w:val="both"/>
        <w:rPr>
          <w:rFonts w:ascii="Times New Roman" w:hAnsi="Times New Roman" w:cs="Times New Roman"/>
          <w:sz w:val="28"/>
          <w:szCs w:val="28"/>
        </w:rPr>
      </w:pPr>
      <w:r w:rsidRPr="007433D1">
        <w:rPr>
          <w:rFonts w:ascii="Times New Roman" w:hAnsi="Times New Roman" w:cs="Times New Roman"/>
          <w:sz w:val="28"/>
          <w:szCs w:val="28"/>
        </w:rPr>
        <w:t xml:space="preserve">Відділ призначення всіх видів соціальної допомоги складається з кількох кабінетів, що спеціалізуються на виконанні функцій з надання всіх видів соціальної допомоги, а саме призначення (перерахунок) соціальної допомоги, компенсацій. Працівники відділу розміщені в трьох кабінетах. Разом у відділі працює </w:t>
      </w:r>
      <w:r w:rsidR="00677979">
        <w:rPr>
          <w:rFonts w:ascii="Times New Roman" w:hAnsi="Times New Roman" w:cs="Times New Roman"/>
          <w:sz w:val="28"/>
          <w:szCs w:val="28"/>
        </w:rPr>
        <w:t xml:space="preserve">дванадцять </w:t>
      </w:r>
      <w:r w:rsidRPr="007433D1">
        <w:rPr>
          <w:rFonts w:ascii="Times New Roman" w:hAnsi="Times New Roman" w:cs="Times New Roman"/>
          <w:sz w:val="28"/>
          <w:szCs w:val="28"/>
        </w:rPr>
        <w:t xml:space="preserve"> осіб, забезпечуючи комплексний підхід до надання соціальної допомоги пільговим категоріям населення.</w:t>
      </w:r>
    </w:p>
    <w:p w14:paraId="1F401D3F" w14:textId="77777777" w:rsidR="00AD76FF" w:rsidRDefault="00AD76FF" w:rsidP="00AD76FF">
      <w:pPr>
        <w:spacing w:after="0" w:line="360" w:lineRule="auto"/>
        <w:ind w:firstLine="709"/>
        <w:jc w:val="both"/>
        <w:rPr>
          <w:rFonts w:ascii="Times New Roman" w:hAnsi="Times New Roman" w:cs="Times New Roman"/>
          <w:sz w:val="28"/>
          <w:szCs w:val="28"/>
        </w:rPr>
      </w:pPr>
      <w:r w:rsidRPr="007433D1">
        <w:rPr>
          <w:rFonts w:ascii="Times New Roman" w:hAnsi="Times New Roman" w:cs="Times New Roman"/>
          <w:sz w:val="28"/>
          <w:szCs w:val="28"/>
        </w:rPr>
        <w:t xml:space="preserve">Загалом відділ призначення всіх видів соціальної допомоги </w:t>
      </w:r>
      <w:r>
        <w:rPr>
          <w:rFonts w:ascii="Times New Roman" w:hAnsi="Times New Roman" w:cs="Times New Roman"/>
          <w:sz w:val="28"/>
          <w:szCs w:val="28"/>
        </w:rPr>
        <w:t xml:space="preserve">оцінює </w:t>
      </w:r>
      <w:r w:rsidRPr="00AA0477">
        <w:rPr>
          <w:rFonts w:ascii="Times New Roman" w:hAnsi="Times New Roman" w:cs="Times New Roman"/>
          <w:sz w:val="28"/>
          <w:szCs w:val="28"/>
        </w:rPr>
        <w:t xml:space="preserve">свою роботу як позитивну. Згідно з внутрішнім аналізом, 85% співробітників відділу задоволені ефективністю та якістю надання соціальної підтримки пільговим категоріям громадян. Відзначається, що завдяки злагодженій роботі обох кабінетів вдається </w:t>
      </w:r>
      <w:r w:rsidRPr="00AA0477">
        <w:rPr>
          <w:rFonts w:ascii="Times New Roman" w:hAnsi="Times New Roman" w:cs="Times New Roman"/>
          <w:sz w:val="28"/>
          <w:szCs w:val="28"/>
        </w:rPr>
        <w:lastRenderedPageBreak/>
        <w:t xml:space="preserve">охопити широкий спектр потреб </w:t>
      </w:r>
      <w:r>
        <w:rPr>
          <w:rFonts w:ascii="Times New Roman" w:hAnsi="Times New Roman" w:cs="Times New Roman"/>
          <w:sz w:val="28"/>
          <w:szCs w:val="28"/>
        </w:rPr>
        <w:t>пільгової</w:t>
      </w:r>
      <w:r w:rsidRPr="00AA0477">
        <w:rPr>
          <w:rFonts w:ascii="Times New Roman" w:hAnsi="Times New Roman" w:cs="Times New Roman"/>
          <w:sz w:val="28"/>
          <w:szCs w:val="28"/>
        </w:rPr>
        <w:t xml:space="preserve"> категорії населення. Водночас, 10% співробітників вважають, що є можливості для покращення, зокрема в аспектах координації та збільшення ресурсів. Решта 5% залишаються нейтральними у своїх оцінках, вважаючи, що поточний рівень роботи відповідає встановленим стандартам.</w:t>
      </w:r>
      <w:r>
        <w:rPr>
          <w:rFonts w:ascii="Times New Roman" w:hAnsi="Times New Roman" w:cs="Times New Roman"/>
          <w:sz w:val="28"/>
          <w:szCs w:val="28"/>
        </w:rPr>
        <w:t xml:space="preserve"> </w:t>
      </w:r>
      <w:r w:rsidRPr="00C707A3">
        <w:rPr>
          <w:rFonts w:ascii="Times New Roman" w:hAnsi="Times New Roman" w:cs="Times New Roman"/>
          <w:sz w:val="28"/>
          <w:szCs w:val="28"/>
        </w:rPr>
        <w:t xml:space="preserve">75% співробітників висловили задоволення умовами праці. Однак, коли мова йде про можливості для професійного зростання, більшість працівників (60%) вказують на обмежені перспективи розвитку. Щодо загального морального духу в команді, </w:t>
      </w:r>
      <w:r w:rsidR="0026036A">
        <w:rPr>
          <w:rFonts w:ascii="Times New Roman" w:hAnsi="Times New Roman" w:cs="Times New Roman"/>
          <w:sz w:val="28"/>
          <w:szCs w:val="28"/>
        </w:rPr>
        <w:t>9</w:t>
      </w:r>
      <w:r w:rsidRPr="00C707A3">
        <w:rPr>
          <w:rFonts w:ascii="Times New Roman" w:hAnsi="Times New Roman" w:cs="Times New Roman"/>
          <w:sz w:val="28"/>
          <w:szCs w:val="28"/>
        </w:rPr>
        <w:t>0% працівників описують його як позитивний, хоча визнають, що є певні проблеми, які потребують уваги.</w:t>
      </w:r>
    </w:p>
    <w:p w14:paraId="79AECC9B" w14:textId="77777777" w:rsidR="00AD76FF" w:rsidRDefault="00AD76FF" w:rsidP="00AD76FF">
      <w:pPr>
        <w:spacing w:after="0" w:line="360" w:lineRule="auto"/>
        <w:ind w:firstLine="900"/>
        <w:jc w:val="both"/>
        <w:rPr>
          <w:rFonts w:ascii="Times New Roman" w:hAnsi="Times New Roman" w:cs="Times New Roman"/>
          <w:sz w:val="28"/>
          <w:szCs w:val="28"/>
        </w:rPr>
      </w:pPr>
      <w:r>
        <w:rPr>
          <w:rFonts w:ascii="Times New Roman" w:hAnsi="Times New Roman" w:cs="Times New Roman"/>
          <w:sz w:val="28"/>
          <w:szCs w:val="28"/>
        </w:rPr>
        <w:t>Основні відповіді співробітників також відобразимо у вигляді діаграм.</w:t>
      </w:r>
    </w:p>
    <w:p w14:paraId="41EC4487" w14:textId="77777777" w:rsidR="00AD76FF" w:rsidRPr="00DD02C6" w:rsidRDefault="00AD76FF" w:rsidP="00AD76FF">
      <w:pPr>
        <w:spacing w:after="0" w:line="360" w:lineRule="auto"/>
        <w:jc w:val="both"/>
        <w:rPr>
          <w:rFonts w:ascii="Times New Roman" w:hAnsi="Times New Roman" w:cs="Times New Roman"/>
          <w:sz w:val="28"/>
          <w:szCs w:val="28"/>
        </w:rPr>
      </w:pPr>
      <w:r>
        <w:rPr>
          <w:rFonts w:ascii="Times New Roman" w:hAnsi="Times New Roman" w:cs="Times New Roman"/>
          <w:noProof/>
          <w:sz w:val="28"/>
          <w:lang w:val="ru-RU" w:eastAsia="ru-RU"/>
        </w:rPr>
        <w:drawing>
          <wp:inline distT="0" distB="0" distL="0" distR="0" wp14:anchorId="54CE4BDC" wp14:editId="09410AC5">
            <wp:extent cx="6038850" cy="4095750"/>
            <wp:effectExtent l="0" t="0" r="0" b="0"/>
            <wp:docPr id="1"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00DD061" w14:textId="77777777" w:rsidR="00AD76FF" w:rsidRDefault="00AD76FF" w:rsidP="00AD76FF">
      <w:pPr>
        <w:tabs>
          <w:tab w:val="left" w:pos="3497"/>
        </w:tabs>
        <w:spacing w:line="360" w:lineRule="auto"/>
        <w:ind w:firstLine="709"/>
        <w:jc w:val="both"/>
        <w:rPr>
          <w:rFonts w:ascii="Times New Roman" w:hAnsi="Times New Roman" w:cs="Times New Roman"/>
          <w:sz w:val="28"/>
        </w:rPr>
      </w:pPr>
      <w:r>
        <w:rPr>
          <w:rFonts w:ascii="Times New Roman" w:hAnsi="Times New Roman" w:cs="Times New Roman"/>
          <w:sz w:val="28"/>
        </w:rPr>
        <w:t xml:space="preserve">Рис.2.5. Відповіді відділу на питання про загальну оцінку задоволення від роботи в управлінні </w:t>
      </w:r>
    </w:p>
    <w:p w14:paraId="4CFFCAD7" w14:textId="77777777" w:rsidR="00AD76FF" w:rsidRDefault="00AD76FF" w:rsidP="00AD76FF">
      <w:pPr>
        <w:tabs>
          <w:tab w:val="left" w:pos="3497"/>
        </w:tabs>
        <w:jc w:val="center"/>
        <w:rPr>
          <w:rFonts w:ascii="Times New Roman" w:hAnsi="Times New Roman" w:cs="Times New Roman"/>
          <w:sz w:val="28"/>
        </w:rPr>
      </w:pPr>
      <w:r>
        <w:rPr>
          <w:rFonts w:ascii="Times New Roman" w:hAnsi="Times New Roman" w:cs="Times New Roman"/>
          <w:noProof/>
          <w:sz w:val="28"/>
          <w:lang w:val="ru-RU" w:eastAsia="ru-RU"/>
        </w:rPr>
        <w:lastRenderedPageBreak/>
        <w:drawing>
          <wp:inline distT="0" distB="0" distL="0" distR="0" wp14:anchorId="1F46E4DC" wp14:editId="7DC695B9">
            <wp:extent cx="5895975" cy="3552825"/>
            <wp:effectExtent l="19050" t="0" r="9525" b="0"/>
            <wp:docPr id="2"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C157D64" w14:textId="77777777" w:rsidR="00AD76FF" w:rsidRDefault="00AD76FF" w:rsidP="00AD76FF">
      <w:pPr>
        <w:tabs>
          <w:tab w:val="left" w:pos="3497"/>
        </w:tabs>
        <w:spacing w:after="0" w:line="360" w:lineRule="auto"/>
        <w:ind w:firstLine="709"/>
        <w:jc w:val="both"/>
        <w:rPr>
          <w:rFonts w:ascii="Times New Roman" w:hAnsi="Times New Roman" w:cs="Times New Roman"/>
          <w:sz w:val="28"/>
        </w:rPr>
      </w:pPr>
      <w:r>
        <w:rPr>
          <w:rFonts w:ascii="Times New Roman" w:hAnsi="Times New Roman" w:cs="Times New Roman"/>
          <w:sz w:val="28"/>
        </w:rPr>
        <w:t>Рис.2.6. Відповіді відділу на питання про допомогу колег у складних ситуаціях</w:t>
      </w:r>
    </w:p>
    <w:p w14:paraId="2F780C4B" w14:textId="77777777" w:rsidR="00AD76FF" w:rsidRDefault="00AD76FF" w:rsidP="00AD76FF">
      <w:pPr>
        <w:tabs>
          <w:tab w:val="left" w:pos="3497"/>
        </w:tabs>
        <w:spacing w:after="0" w:line="360" w:lineRule="auto"/>
        <w:jc w:val="center"/>
        <w:rPr>
          <w:rFonts w:ascii="Times New Roman" w:hAnsi="Times New Roman" w:cs="Times New Roman"/>
          <w:sz w:val="28"/>
        </w:rPr>
      </w:pPr>
    </w:p>
    <w:p w14:paraId="2B7C5E1B" w14:textId="77777777" w:rsidR="00AD76FF" w:rsidRDefault="00AD76FF" w:rsidP="00AD76FF">
      <w:pPr>
        <w:tabs>
          <w:tab w:val="left" w:pos="3852"/>
        </w:tabs>
        <w:spacing w:after="0" w:line="360" w:lineRule="auto"/>
        <w:jc w:val="center"/>
        <w:rPr>
          <w:rFonts w:ascii="Times New Roman" w:hAnsi="Times New Roman" w:cs="Times New Roman"/>
          <w:sz w:val="28"/>
        </w:rPr>
      </w:pPr>
      <w:r>
        <w:rPr>
          <w:rFonts w:ascii="Times New Roman" w:hAnsi="Times New Roman" w:cs="Times New Roman"/>
          <w:noProof/>
          <w:sz w:val="28"/>
          <w:lang w:val="ru-RU" w:eastAsia="ru-RU"/>
        </w:rPr>
        <w:drawing>
          <wp:inline distT="0" distB="0" distL="0" distR="0" wp14:anchorId="466AD730" wp14:editId="0BCE2562">
            <wp:extent cx="5991225" cy="3543300"/>
            <wp:effectExtent l="0" t="0" r="9525" b="0"/>
            <wp:docPr id="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D3308E0" w14:textId="77777777" w:rsidR="00AD76FF" w:rsidRDefault="00AD76FF" w:rsidP="00AD76FF">
      <w:pPr>
        <w:tabs>
          <w:tab w:val="left" w:pos="3497"/>
        </w:tabs>
        <w:spacing w:after="0" w:line="360" w:lineRule="auto"/>
        <w:ind w:firstLine="709"/>
        <w:jc w:val="both"/>
        <w:rPr>
          <w:rFonts w:ascii="Times New Roman" w:hAnsi="Times New Roman" w:cs="Times New Roman"/>
          <w:sz w:val="28"/>
        </w:rPr>
      </w:pPr>
      <w:r>
        <w:rPr>
          <w:rFonts w:ascii="Times New Roman" w:hAnsi="Times New Roman" w:cs="Times New Roman"/>
          <w:sz w:val="28"/>
        </w:rPr>
        <w:t>Рис.2.7. Відповіді відділу про рівень стресу на роботі</w:t>
      </w:r>
    </w:p>
    <w:p w14:paraId="09E855C4" w14:textId="77777777" w:rsidR="00AD76FF" w:rsidRDefault="00AD76FF" w:rsidP="00AD76FF">
      <w:pPr>
        <w:tabs>
          <w:tab w:val="left" w:pos="3497"/>
        </w:tabs>
        <w:spacing w:after="0" w:line="360" w:lineRule="auto"/>
        <w:ind w:firstLine="900"/>
        <w:jc w:val="both"/>
        <w:rPr>
          <w:rFonts w:ascii="Times New Roman" w:hAnsi="Times New Roman" w:cs="Times New Roman"/>
          <w:sz w:val="28"/>
        </w:rPr>
      </w:pPr>
    </w:p>
    <w:p w14:paraId="312EF242" w14:textId="77777777" w:rsidR="00AD76FF" w:rsidRPr="007433D1" w:rsidRDefault="00AD76FF" w:rsidP="00AD76FF">
      <w:pPr>
        <w:tabs>
          <w:tab w:val="left" w:pos="3497"/>
        </w:tabs>
        <w:spacing w:after="0" w:line="360" w:lineRule="auto"/>
        <w:ind w:firstLine="709"/>
        <w:jc w:val="both"/>
        <w:rPr>
          <w:rFonts w:ascii="Times New Roman" w:hAnsi="Times New Roman" w:cs="Times New Roman"/>
          <w:sz w:val="28"/>
        </w:rPr>
      </w:pPr>
      <w:r w:rsidRPr="007433D1">
        <w:rPr>
          <w:rFonts w:ascii="Times New Roman" w:hAnsi="Times New Roman" w:cs="Times New Roman"/>
          <w:sz w:val="28"/>
        </w:rPr>
        <w:lastRenderedPageBreak/>
        <w:t>У відділі координації на</w:t>
      </w:r>
      <w:r w:rsidR="00677979">
        <w:rPr>
          <w:rFonts w:ascii="Times New Roman" w:hAnsi="Times New Roman" w:cs="Times New Roman"/>
          <w:sz w:val="28"/>
        </w:rPr>
        <w:t>дання соціальних послуг працює одинадцять</w:t>
      </w:r>
      <w:r w:rsidRPr="007433D1">
        <w:rPr>
          <w:rFonts w:ascii="Times New Roman" w:hAnsi="Times New Roman" w:cs="Times New Roman"/>
          <w:sz w:val="28"/>
        </w:rPr>
        <w:t xml:space="preserve"> осіб, серед яких </w:t>
      </w:r>
      <w:r w:rsidR="00677979">
        <w:rPr>
          <w:rFonts w:ascii="Times New Roman" w:hAnsi="Times New Roman" w:cs="Times New Roman"/>
          <w:sz w:val="28"/>
        </w:rPr>
        <w:t>дев’ять</w:t>
      </w:r>
      <w:r w:rsidRPr="007433D1">
        <w:rPr>
          <w:rFonts w:ascii="Times New Roman" w:hAnsi="Times New Roman" w:cs="Times New Roman"/>
          <w:sz w:val="28"/>
        </w:rPr>
        <w:t xml:space="preserve"> спеціалістів та </w:t>
      </w:r>
      <w:r w:rsidR="00677979">
        <w:rPr>
          <w:rFonts w:ascii="Times New Roman" w:hAnsi="Times New Roman" w:cs="Times New Roman"/>
          <w:sz w:val="28"/>
        </w:rPr>
        <w:t>два</w:t>
      </w:r>
      <w:r w:rsidRPr="007433D1">
        <w:rPr>
          <w:rFonts w:ascii="Times New Roman" w:hAnsi="Times New Roman" w:cs="Times New Roman"/>
          <w:sz w:val="28"/>
        </w:rPr>
        <w:t xml:space="preserve"> керівника. Відділ координації надання соціальних послуг загалом позитивно оцінює свою роботу та атмосферу в колективі. </w:t>
      </w:r>
    </w:p>
    <w:p w14:paraId="71108E56" w14:textId="77777777" w:rsidR="00AD76FF" w:rsidRPr="00C86366" w:rsidRDefault="00AD76FF" w:rsidP="00AD76FF">
      <w:pPr>
        <w:tabs>
          <w:tab w:val="left" w:pos="3497"/>
        </w:tabs>
        <w:spacing w:after="0" w:line="360" w:lineRule="auto"/>
        <w:ind w:firstLine="900"/>
        <w:jc w:val="both"/>
        <w:rPr>
          <w:rFonts w:ascii="Times New Roman" w:hAnsi="Times New Roman" w:cs="Times New Roman"/>
          <w:sz w:val="28"/>
        </w:rPr>
      </w:pPr>
      <w:r w:rsidRPr="00C86366">
        <w:rPr>
          <w:rFonts w:ascii="Times New Roman" w:hAnsi="Times New Roman" w:cs="Times New Roman"/>
          <w:sz w:val="28"/>
        </w:rPr>
        <w:t>За результатами внутрішнього опитування, 85% співробітників відділу задоволені рівнем підтримки, яку вони отримують під час складних моментів, що свідчить про високу командну згуртованість. Водночас, 10% співробітників зазначили, що є аспекти, які можна покращити, особливо в питаннях більш ефективного реагування на стресові ситуації. Решта 5% залишаються нейтральними в цьому питанні, вважаючи, що підтримка є на належному рівні, але можливості для покращення все ж існують.</w:t>
      </w:r>
    </w:p>
    <w:p w14:paraId="23317A92" w14:textId="77777777" w:rsidR="00AD76FF" w:rsidRPr="002877A9" w:rsidRDefault="00AD76FF" w:rsidP="00AD76FF">
      <w:pPr>
        <w:tabs>
          <w:tab w:val="left" w:pos="3497"/>
        </w:tabs>
        <w:spacing w:after="0" w:line="360" w:lineRule="auto"/>
        <w:ind w:firstLine="900"/>
        <w:jc w:val="both"/>
        <w:rPr>
          <w:rFonts w:ascii="Times New Roman" w:hAnsi="Times New Roman" w:cs="Times New Roman"/>
          <w:sz w:val="28"/>
        </w:rPr>
      </w:pPr>
      <w:r w:rsidRPr="00C86366">
        <w:rPr>
          <w:rFonts w:ascii="Times New Roman" w:hAnsi="Times New Roman" w:cs="Times New Roman"/>
          <w:sz w:val="28"/>
        </w:rPr>
        <w:t>Щодо загального морального духу в команді, 80% працівників охарактеризували його як позитивний, але з деякими проблемами, що потребують вирішення. Це свідчить про те, що, хоча в цілому атмосфера в колективі є сприятливою, все ж є певні виклики, які можуть впливати на ефективність роботи.</w:t>
      </w:r>
    </w:p>
    <w:p w14:paraId="3C37FA4C" w14:textId="77777777" w:rsidR="00AD76FF" w:rsidRDefault="00AD76FF" w:rsidP="00AD76FF">
      <w:pPr>
        <w:tabs>
          <w:tab w:val="left" w:pos="3497"/>
        </w:tabs>
        <w:spacing w:after="0" w:line="360" w:lineRule="auto"/>
        <w:ind w:firstLine="900"/>
        <w:jc w:val="both"/>
        <w:rPr>
          <w:rFonts w:ascii="Times New Roman" w:hAnsi="Times New Roman" w:cs="Times New Roman"/>
          <w:sz w:val="28"/>
        </w:rPr>
      </w:pPr>
      <w:r w:rsidRPr="002877A9">
        <w:rPr>
          <w:rFonts w:ascii="Times New Roman" w:hAnsi="Times New Roman" w:cs="Times New Roman"/>
          <w:sz w:val="28"/>
        </w:rPr>
        <w:t>Таким чином, більшість працівників відділу вважають робоче середовище сприятливим і комфортним, хоча існують окремі моменти, які потребують покращення.</w:t>
      </w:r>
    </w:p>
    <w:p w14:paraId="4A8A057C" w14:textId="77777777" w:rsidR="00AD76FF" w:rsidRDefault="00AD76FF" w:rsidP="00AD76FF">
      <w:pPr>
        <w:tabs>
          <w:tab w:val="left" w:pos="3497"/>
        </w:tabs>
        <w:spacing w:after="0" w:line="360" w:lineRule="auto"/>
        <w:ind w:firstLine="900"/>
        <w:jc w:val="both"/>
        <w:rPr>
          <w:rFonts w:ascii="Times New Roman" w:hAnsi="Times New Roman" w:cs="Times New Roman"/>
          <w:sz w:val="28"/>
        </w:rPr>
      </w:pPr>
      <w:r>
        <w:rPr>
          <w:rFonts w:ascii="Times New Roman" w:hAnsi="Times New Roman" w:cs="Times New Roman"/>
          <w:sz w:val="28"/>
        </w:rPr>
        <w:t>По цьому відділу відобразимо основні моменти також у вигляді діаграм.</w:t>
      </w:r>
    </w:p>
    <w:p w14:paraId="2C0131A7" w14:textId="77777777" w:rsidR="00AD76FF" w:rsidRDefault="00AD76FF" w:rsidP="00AD76FF">
      <w:pPr>
        <w:tabs>
          <w:tab w:val="left" w:pos="3497"/>
        </w:tabs>
        <w:spacing w:after="0" w:line="360" w:lineRule="auto"/>
        <w:jc w:val="both"/>
        <w:rPr>
          <w:rFonts w:ascii="Times New Roman" w:hAnsi="Times New Roman" w:cs="Times New Roman"/>
          <w:sz w:val="28"/>
        </w:rPr>
      </w:pPr>
      <w:r>
        <w:rPr>
          <w:rFonts w:ascii="Times New Roman" w:hAnsi="Times New Roman" w:cs="Times New Roman"/>
          <w:noProof/>
          <w:sz w:val="28"/>
          <w:lang w:val="ru-RU" w:eastAsia="ru-RU"/>
        </w:rPr>
        <w:drawing>
          <wp:inline distT="0" distB="0" distL="0" distR="0" wp14:anchorId="7E7CC503" wp14:editId="139F0EEF">
            <wp:extent cx="6096000" cy="3409950"/>
            <wp:effectExtent l="0" t="0" r="0" b="0"/>
            <wp:docPr id="4"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4DA91B5" w14:textId="77777777" w:rsidR="00AD76FF" w:rsidRDefault="00AD76FF" w:rsidP="00AD76FF">
      <w:pPr>
        <w:tabs>
          <w:tab w:val="left" w:pos="3497"/>
        </w:tabs>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Рис.2.8. Відповіді відділу про вплив робочого середовища на продуктивність кожного</w:t>
      </w:r>
    </w:p>
    <w:p w14:paraId="1014B5E2" w14:textId="77777777" w:rsidR="00AD76FF" w:rsidRDefault="00AD76FF" w:rsidP="00AD76FF">
      <w:pPr>
        <w:tabs>
          <w:tab w:val="left" w:pos="2169"/>
        </w:tabs>
        <w:rPr>
          <w:rFonts w:ascii="Times New Roman" w:hAnsi="Times New Roman" w:cs="Times New Roman"/>
          <w:sz w:val="28"/>
        </w:rPr>
      </w:pPr>
      <w:r>
        <w:rPr>
          <w:rFonts w:ascii="Times New Roman" w:hAnsi="Times New Roman" w:cs="Times New Roman"/>
          <w:noProof/>
          <w:sz w:val="28"/>
          <w:lang w:val="ru-RU" w:eastAsia="ru-RU"/>
        </w:rPr>
        <w:drawing>
          <wp:inline distT="0" distB="0" distL="0" distR="0" wp14:anchorId="580CB0A1" wp14:editId="79E0E71A">
            <wp:extent cx="6096000" cy="3438525"/>
            <wp:effectExtent l="0" t="0" r="0" b="9525"/>
            <wp:docPr id="5"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5924C83" w14:textId="77777777" w:rsidR="00AD76FF" w:rsidRDefault="00AD76FF" w:rsidP="00AD76FF">
      <w:pPr>
        <w:tabs>
          <w:tab w:val="left" w:pos="3497"/>
        </w:tabs>
        <w:spacing w:after="0" w:line="360" w:lineRule="auto"/>
        <w:ind w:firstLine="709"/>
        <w:jc w:val="both"/>
        <w:rPr>
          <w:rFonts w:ascii="Times New Roman" w:hAnsi="Times New Roman" w:cs="Times New Roman"/>
          <w:sz w:val="28"/>
        </w:rPr>
      </w:pPr>
      <w:r>
        <w:rPr>
          <w:rFonts w:ascii="Times New Roman" w:hAnsi="Times New Roman" w:cs="Times New Roman"/>
          <w:sz w:val="28"/>
        </w:rPr>
        <w:t>Рис.2.9. Відповіді відділу про боротьбу з робочим стресом</w:t>
      </w:r>
    </w:p>
    <w:p w14:paraId="588DF3E9" w14:textId="77777777" w:rsidR="00AD76FF" w:rsidRDefault="00AD76FF" w:rsidP="00AD76FF">
      <w:pPr>
        <w:tabs>
          <w:tab w:val="left" w:pos="3478"/>
        </w:tabs>
        <w:rPr>
          <w:rFonts w:ascii="Times New Roman" w:hAnsi="Times New Roman" w:cs="Times New Roman"/>
          <w:sz w:val="28"/>
        </w:rPr>
      </w:pPr>
      <w:r>
        <w:rPr>
          <w:rFonts w:ascii="Times New Roman" w:hAnsi="Times New Roman" w:cs="Times New Roman"/>
          <w:noProof/>
          <w:sz w:val="28"/>
          <w:lang w:val="ru-RU" w:eastAsia="ru-RU"/>
        </w:rPr>
        <w:drawing>
          <wp:inline distT="0" distB="0" distL="0" distR="0" wp14:anchorId="440ECFC0" wp14:editId="0744C39B">
            <wp:extent cx="6096000" cy="3886200"/>
            <wp:effectExtent l="0" t="0" r="0" b="0"/>
            <wp:docPr id="6"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8D325EF" w14:textId="77777777" w:rsidR="00AD76FF" w:rsidRDefault="00AD76FF" w:rsidP="00AD76FF">
      <w:pPr>
        <w:tabs>
          <w:tab w:val="left" w:pos="3497"/>
        </w:tabs>
        <w:spacing w:after="0" w:line="360" w:lineRule="auto"/>
        <w:ind w:firstLine="709"/>
        <w:jc w:val="both"/>
        <w:rPr>
          <w:rFonts w:ascii="Times New Roman" w:hAnsi="Times New Roman" w:cs="Times New Roman"/>
          <w:sz w:val="28"/>
        </w:rPr>
      </w:pPr>
      <w:r>
        <w:rPr>
          <w:rFonts w:ascii="Times New Roman" w:hAnsi="Times New Roman" w:cs="Times New Roman"/>
          <w:sz w:val="28"/>
        </w:rPr>
        <w:t>Рис.2.10. Відповіді відділу про загальний моральний дух у відділі</w:t>
      </w:r>
    </w:p>
    <w:p w14:paraId="37631811" w14:textId="77777777" w:rsidR="00AD76FF" w:rsidRDefault="00AD76FF" w:rsidP="00AD76FF">
      <w:pPr>
        <w:tabs>
          <w:tab w:val="left" w:pos="3478"/>
        </w:tabs>
        <w:ind w:firstLine="709"/>
        <w:jc w:val="both"/>
        <w:rPr>
          <w:rFonts w:ascii="Times New Roman" w:hAnsi="Times New Roman" w:cs="Times New Roman"/>
          <w:sz w:val="28"/>
        </w:rPr>
      </w:pPr>
    </w:p>
    <w:p w14:paraId="6F9F20A2" w14:textId="77777777" w:rsidR="00AD76FF" w:rsidRPr="00A73FD5" w:rsidRDefault="00AD76FF" w:rsidP="00AD76FF">
      <w:pPr>
        <w:tabs>
          <w:tab w:val="left" w:pos="3478"/>
        </w:tabs>
        <w:spacing w:after="0" w:line="360" w:lineRule="auto"/>
        <w:ind w:firstLine="900"/>
        <w:jc w:val="both"/>
        <w:rPr>
          <w:rFonts w:ascii="Times New Roman" w:hAnsi="Times New Roman" w:cs="Times New Roman"/>
          <w:sz w:val="28"/>
        </w:rPr>
      </w:pPr>
      <w:r w:rsidRPr="009C6352">
        <w:rPr>
          <w:rFonts w:ascii="Times New Roman" w:hAnsi="Times New Roman" w:cs="Times New Roman"/>
          <w:sz w:val="28"/>
        </w:rPr>
        <w:lastRenderedPageBreak/>
        <w:t>Відділ з питань сімейної політики та гендерної рівності</w:t>
      </w:r>
      <w:r>
        <w:rPr>
          <w:rFonts w:ascii="Times New Roman" w:hAnsi="Times New Roman" w:cs="Times New Roman"/>
          <w:sz w:val="28"/>
        </w:rPr>
        <w:t xml:space="preserve"> нараховує </w:t>
      </w:r>
      <w:r w:rsidR="00677979">
        <w:rPr>
          <w:rFonts w:ascii="Times New Roman" w:hAnsi="Times New Roman" w:cs="Times New Roman"/>
          <w:sz w:val="28"/>
        </w:rPr>
        <w:t xml:space="preserve">десять </w:t>
      </w:r>
      <w:r>
        <w:rPr>
          <w:rFonts w:ascii="Times New Roman" w:hAnsi="Times New Roman" w:cs="Times New Roman"/>
          <w:sz w:val="28"/>
        </w:rPr>
        <w:t xml:space="preserve"> працівників. </w:t>
      </w:r>
      <w:r w:rsidRPr="00A73FD5">
        <w:rPr>
          <w:rFonts w:ascii="Times New Roman" w:hAnsi="Times New Roman" w:cs="Times New Roman"/>
          <w:sz w:val="28"/>
        </w:rPr>
        <w:t>Загалом, відділ оцінює свою роботу як позитивну. Згідно з внутрішнім аналізом, 70% співробітників задоволені якістю надання соціальних послуг та забезпечення, що відображає високий рівень професіоналізму та злагодженості в роботі. 20% працівників вважають, що є можливості для покращення, особливо в аспектах оптимізації робочих процесів і підвищення ефективності комунікації між кабінетами. Решта 10% залишаються нейтральними у своїх оцінках, відзначаючи, що поточний рівень роботи відповідає стандартам, але є простір для удосконалення</w:t>
      </w:r>
      <w:r>
        <w:rPr>
          <w:rFonts w:ascii="Times New Roman" w:hAnsi="Times New Roman" w:cs="Times New Roman"/>
          <w:sz w:val="28"/>
        </w:rPr>
        <w:t xml:space="preserve"> </w:t>
      </w:r>
      <w:r w:rsidRPr="00D95619">
        <w:rPr>
          <w:rFonts w:ascii="Times New Roman" w:hAnsi="Times New Roman" w:cs="Times New Roman"/>
          <w:sz w:val="28"/>
        </w:rPr>
        <w:t>[81]</w:t>
      </w:r>
      <w:r w:rsidRPr="00A73FD5">
        <w:rPr>
          <w:rFonts w:ascii="Times New Roman" w:hAnsi="Times New Roman" w:cs="Times New Roman"/>
          <w:sz w:val="28"/>
        </w:rPr>
        <w:t>.</w:t>
      </w:r>
    </w:p>
    <w:p w14:paraId="46B3EC99" w14:textId="77777777" w:rsidR="00AD76FF" w:rsidRDefault="00AD76FF" w:rsidP="00AD76FF">
      <w:pPr>
        <w:tabs>
          <w:tab w:val="left" w:pos="3478"/>
        </w:tabs>
        <w:spacing w:after="0" w:line="360" w:lineRule="auto"/>
        <w:ind w:firstLine="900"/>
        <w:jc w:val="both"/>
        <w:rPr>
          <w:rFonts w:ascii="Times New Roman" w:hAnsi="Times New Roman" w:cs="Times New Roman"/>
          <w:sz w:val="28"/>
        </w:rPr>
      </w:pPr>
      <w:r w:rsidRPr="00A73FD5">
        <w:rPr>
          <w:rFonts w:ascii="Times New Roman" w:hAnsi="Times New Roman" w:cs="Times New Roman"/>
          <w:sz w:val="28"/>
        </w:rPr>
        <w:t>Щодо справедливості у прийнятті рішень керівництвом, 55% співробітників вважають, що рішення приймаються справедливо, 40% мають нейтральну позицію з цього питання, і 5% вважають, що деякі рішення є несправедливими. Загальний моральний дух у команді також оцінюється позитивно — 75% співробітників висловили задоволення робочою атмосферою, хоча 25% зазначили, що є певні проблеми, які потребують уваги для покращення внутрішнього клімату у відділі.</w:t>
      </w:r>
    </w:p>
    <w:p w14:paraId="7F888C42" w14:textId="77777777" w:rsidR="00AD76FF" w:rsidRDefault="00AD76FF" w:rsidP="00AD76FF">
      <w:pPr>
        <w:spacing w:after="0" w:line="360" w:lineRule="auto"/>
        <w:ind w:firstLine="900"/>
        <w:jc w:val="both"/>
        <w:rPr>
          <w:rFonts w:ascii="Times New Roman" w:hAnsi="Times New Roman" w:cs="Times New Roman"/>
          <w:sz w:val="28"/>
          <w:szCs w:val="28"/>
        </w:rPr>
      </w:pPr>
      <w:r>
        <w:rPr>
          <w:rFonts w:ascii="Times New Roman" w:hAnsi="Times New Roman" w:cs="Times New Roman"/>
          <w:sz w:val="28"/>
          <w:szCs w:val="28"/>
        </w:rPr>
        <w:t>Основні відповіді співробітників також відобразимо у вигляді діаграм.</w:t>
      </w:r>
    </w:p>
    <w:p w14:paraId="3479C8A6" w14:textId="77777777" w:rsidR="00AD76FF" w:rsidRDefault="00AD76FF" w:rsidP="00AD76FF">
      <w:pPr>
        <w:tabs>
          <w:tab w:val="left" w:pos="3478"/>
        </w:tabs>
        <w:spacing w:after="0" w:line="360" w:lineRule="auto"/>
        <w:jc w:val="both"/>
        <w:rPr>
          <w:rFonts w:ascii="Times New Roman" w:hAnsi="Times New Roman" w:cs="Times New Roman"/>
          <w:sz w:val="28"/>
        </w:rPr>
      </w:pPr>
      <w:r>
        <w:rPr>
          <w:rFonts w:ascii="Times New Roman" w:hAnsi="Times New Roman" w:cs="Times New Roman"/>
          <w:noProof/>
          <w:sz w:val="28"/>
          <w:lang w:val="ru-RU" w:eastAsia="ru-RU"/>
        </w:rPr>
        <w:drawing>
          <wp:inline distT="0" distB="0" distL="0" distR="0" wp14:anchorId="7410D664" wp14:editId="44FDA64D">
            <wp:extent cx="6067425" cy="3619500"/>
            <wp:effectExtent l="0" t="0" r="9525" b="0"/>
            <wp:docPr id="7" name="Диаграмма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F1347C5" w14:textId="77777777" w:rsidR="00AD76FF" w:rsidRDefault="00AD76FF" w:rsidP="00AD76FF">
      <w:pPr>
        <w:tabs>
          <w:tab w:val="left" w:pos="3497"/>
        </w:tabs>
        <w:spacing w:after="0" w:line="360" w:lineRule="auto"/>
        <w:ind w:firstLine="709"/>
        <w:jc w:val="both"/>
        <w:rPr>
          <w:rFonts w:ascii="Times New Roman" w:hAnsi="Times New Roman" w:cs="Times New Roman"/>
          <w:sz w:val="28"/>
        </w:rPr>
      </w:pPr>
      <w:r>
        <w:rPr>
          <w:rFonts w:ascii="Times New Roman" w:hAnsi="Times New Roman" w:cs="Times New Roman"/>
          <w:sz w:val="28"/>
        </w:rPr>
        <w:t>Рис.2.11. Відповіді відділу про тривожність в процесі роботи</w:t>
      </w:r>
    </w:p>
    <w:p w14:paraId="61B524A2" w14:textId="77777777" w:rsidR="00AD76FF" w:rsidRDefault="00AD76FF" w:rsidP="00AD76FF">
      <w:pPr>
        <w:jc w:val="center"/>
        <w:rPr>
          <w:rFonts w:ascii="Times New Roman" w:hAnsi="Times New Roman" w:cs="Times New Roman"/>
          <w:sz w:val="28"/>
        </w:rPr>
      </w:pPr>
      <w:r>
        <w:rPr>
          <w:rFonts w:ascii="Times New Roman" w:hAnsi="Times New Roman" w:cs="Times New Roman"/>
          <w:noProof/>
          <w:sz w:val="28"/>
          <w:lang w:val="ru-RU" w:eastAsia="ru-RU"/>
        </w:rPr>
        <w:lastRenderedPageBreak/>
        <w:drawing>
          <wp:inline distT="0" distB="0" distL="0" distR="0" wp14:anchorId="51E1A812" wp14:editId="58F99B0C">
            <wp:extent cx="5593080" cy="3669476"/>
            <wp:effectExtent l="0" t="0" r="7620" b="7620"/>
            <wp:docPr id="8" name="Диаграмма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D4B5368" w14:textId="77777777" w:rsidR="00AD76FF" w:rsidRDefault="00AD76FF" w:rsidP="00AD76FF">
      <w:pPr>
        <w:tabs>
          <w:tab w:val="left" w:pos="3497"/>
        </w:tabs>
        <w:spacing w:after="0" w:line="360" w:lineRule="auto"/>
        <w:ind w:firstLine="709"/>
        <w:jc w:val="both"/>
        <w:rPr>
          <w:rFonts w:ascii="Times New Roman" w:hAnsi="Times New Roman" w:cs="Times New Roman"/>
          <w:sz w:val="28"/>
        </w:rPr>
      </w:pPr>
      <w:r>
        <w:rPr>
          <w:rFonts w:ascii="Times New Roman" w:hAnsi="Times New Roman" w:cs="Times New Roman"/>
          <w:sz w:val="28"/>
        </w:rPr>
        <w:t>Рис.2.12. Відповіді відділу про мотивацію зі сторони керівництва</w:t>
      </w:r>
    </w:p>
    <w:p w14:paraId="4DCBC6F3" w14:textId="77777777" w:rsidR="00AD76FF" w:rsidRDefault="00AD76FF" w:rsidP="00AD76FF">
      <w:pPr>
        <w:tabs>
          <w:tab w:val="left" w:pos="3497"/>
        </w:tabs>
        <w:spacing w:after="0" w:line="360" w:lineRule="auto"/>
        <w:jc w:val="both"/>
        <w:rPr>
          <w:rFonts w:ascii="Times New Roman" w:hAnsi="Times New Roman" w:cs="Times New Roman"/>
          <w:sz w:val="28"/>
        </w:rPr>
      </w:pPr>
    </w:p>
    <w:p w14:paraId="1D9C3005" w14:textId="77777777" w:rsidR="00AD76FF" w:rsidRDefault="00AD76FF" w:rsidP="00AD76FF">
      <w:pPr>
        <w:tabs>
          <w:tab w:val="left" w:pos="2469"/>
        </w:tabs>
        <w:rPr>
          <w:rFonts w:ascii="Times New Roman" w:hAnsi="Times New Roman" w:cs="Times New Roman"/>
          <w:sz w:val="28"/>
        </w:rPr>
      </w:pPr>
      <w:r>
        <w:rPr>
          <w:rFonts w:ascii="Times New Roman" w:hAnsi="Times New Roman" w:cs="Times New Roman"/>
          <w:noProof/>
          <w:sz w:val="28"/>
          <w:lang w:val="ru-RU" w:eastAsia="ru-RU"/>
        </w:rPr>
        <w:drawing>
          <wp:inline distT="0" distB="0" distL="0" distR="0" wp14:anchorId="7ABDF366" wp14:editId="642F7A4D">
            <wp:extent cx="5949315" cy="3598224"/>
            <wp:effectExtent l="0" t="0" r="13335" b="2540"/>
            <wp:docPr id="9" name="Диаграмма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BEAFE32" w14:textId="77777777" w:rsidR="00AD76FF" w:rsidRDefault="00AD76FF" w:rsidP="00AD76FF">
      <w:pPr>
        <w:tabs>
          <w:tab w:val="left" w:pos="3497"/>
        </w:tabs>
        <w:spacing w:after="0" w:line="360" w:lineRule="auto"/>
        <w:ind w:firstLine="709"/>
        <w:jc w:val="both"/>
        <w:rPr>
          <w:rFonts w:ascii="Times New Roman" w:hAnsi="Times New Roman" w:cs="Times New Roman"/>
          <w:sz w:val="28"/>
        </w:rPr>
      </w:pPr>
      <w:r>
        <w:rPr>
          <w:rFonts w:ascii="Times New Roman" w:hAnsi="Times New Roman" w:cs="Times New Roman"/>
          <w:sz w:val="28"/>
        </w:rPr>
        <w:t>Рис.2.13. Відповіді відділу про те, чи поважають їхні ідеї їх колеги</w:t>
      </w:r>
    </w:p>
    <w:p w14:paraId="5126777D" w14:textId="77777777" w:rsidR="00AD76FF" w:rsidRDefault="00AD76FF" w:rsidP="00AD76FF">
      <w:pPr>
        <w:tabs>
          <w:tab w:val="left" w:pos="2469"/>
        </w:tabs>
        <w:rPr>
          <w:rFonts w:ascii="Times New Roman" w:hAnsi="Times New Roman" w:cs="Times New Roman"/>
          <w:sz w:val="28"/>
        </w:rPr>
      </w:pPr>
    </w:p>
    <w:p w14:paraId="4BC2E082" w14:textId="77777777" w:rsidR="00AD76FF" w:rsidRPr="00C60168" w:rsidRDefault="00AD76FF" w:rsidP="00AD76FF">
      <w:pPr>
        <w:tabs>
          <w:tab w:val="left" w:pos="2469"/>
        </w:tabs>
        <w:spacing w:after="0" w:line="360" w:lineRule="auto"/>
        <w:ind w:firstLine="900"/>
        <w:jc w:val="both"/>
        <w:rPr>
          <w:rFonts w:ascii="Times New Roman" w:hAnsi="Times New Roman" w:cs="Times New Roman"/>
          <w:sz w:val="28"/>
        </w:rPr>
      </w:pPr>
      <w:r w:rsidRPr="009C6352">
        <w:rPr>
          <w:rFonts w:ascii="Times New Roman" w:hAnsi="Times New Roman" w:cs="Times New Roman"/>
          <w:sz w:val="28"/>
        </w:rPr>
        <w:lastRenderedPageBreak/>
        <w:t>Відділ звернень громадян та документообігу</w:t>
      </w:r>
      <w:r>
        <w:rPr>
          <w:rFonts w:ascii="Times New Roman" w:hAnsi="Times New Roman" w:cs="Times New Roman"/>
          <w:sz w:val="28"/>
        </w:rPr>
        <w:t xml:space="preserve"> </w:t>
      </w:r>
      <w:r w:rsidRPr="00C60168">
        <w:rPr>
          <w:rFonts w:ascii="Times New Roman" w:hAnsi="Times New Roman" w:cs="Times New Roman"/>
          <w:sz w:val="28"/>
        </w:rPr>
        <w:t>складається з п</w:t>
      </w:r>
      <w:r w:rsidR="00677979">
        <w:rPr>
          <w:rFonts w:ascii="Times New Roman" w:hAnsi="Times New Roman" w:cs="Times New Roman"/>
          <w:sz w:val="28"/>
        </w:rPr>
        <w:t>’</w:t>
      </w:r>
      <w:r w:rsidRPr="00C60168">
        <w:rPr>
          <w:rFonts w:ascii="Times New Roman" w:hAnsi="Times New Roman" w:cs="Times New Roman"/>
          <w:sz w:val="28"/>
        </w:rPr>
        <w:t>яти осіб та одного керівника. Загальна оцінка роботи відділу є позитивною. За результатами внутрішнього аналізу, 80% співробітників задоволені ефективністю та організацією роботи у відділі. Вони відзначають чіткий розподіл обов</w:t>
      </w:r>
      <w:r w:rsidR="00677979">
        <w:rPr>
          <w:rFonts w:ascii="Times New Roman" w:hAnsi="Times New Roman" w:cs="Times New Roman"/>
          <w:sz w:val="28"/>
        </w:rPr>
        <w:t>’</w:t>
      </w:r>
      <w:r w:rsidRPr="00C60168">
        <w:rPr>
          <w:rFonts w:ascii="Times New Roman" w:hAnsi="Times New Roman" w:cs="Times New Roman"/>
          <w:sz w:val="28"/>
        </w:rPr>
        <w:t>язків та злагоджену командну роботу, що сприяє швидкому і якісному обслуговуванню громадян.</w:t>
      </w:r>
    </w:p>
    <w:p w14:paraId="0E2BBCDD" w14:textId="77777777" w:rsidR="00AD76FF" w:rsidRPr="00C60168" w:rsidRDefault="00AD76FF" w:rsidP="00AD76FF">
      <w:pPr>
        <w:tabs>
          <w:tab w:val="left" w:pos="2469"/>
        </w:tabs>
        <w:spacing w:after="0" w:line="360" w:lineRule="auto"/>
        <w:ind w:firstLine="900"/>
        <w:jc w:val="both"/>
        <w:rPr>
          <w:rFonts w:ascii="Times New Roman" w:hAnsi="Times New Roman" w:cs="Times New Roman"/>
          <w:sz w:val="28"/>
        </w:rPr>
      </w:pPr>
      <w:r w:rsidRPr="00C60168">
        <w:rPr>
          <w:rFonts w:ascii="Times New Roman" w:hAnsi="Times New Roman" w:cs="Times New Roman"/>
          <w:sz w:val="28"/>
        </w:rPr>
        <w:t>15% працівників вважають, що є аспекти, які можна покращити, зокрема в контексті оновлення технічного забезпечення та поліпшення умов праці. 5% співробітників займають нейтральну позицію, відзначаючи, що, хоча поточний рівень роботи є задовільним, він відповідає стандартам, але є можливості для вдосконалення.</w:t>
      </w:r>
    </w:p>
    <w:p w14:paraId="3EF91166" w14:textId="77777777" w:rsidR="00AD76FF" w:rsidRDefault="00AD76FF" w:rsidP="00AD76FF">
      <w:pPr>
        <w:tabs>
          <w:tab w:val="left" w:pos="2469"/>
        </w:tabs>
        <w:spacing w:after="0" w:line="360" w:lineRule="auto"/>
        <w:ind w:firstLine="900"/>
        <w:jc w:val="both"/>
        <w:rPr>
          <w:rFonts w:ascii="Times New Roman" w:hAnsi="Times New Roman" w:cs="Times New Roman"/>
          <w:sz w:val="28"/>
        </w:rPr>
      </w:pPr>
      <w:r w:rsidRPr="00C60168">
        <w:rPr>
          <w:rFonts w:ascii="Times New Roman" w:hAnsi="Times New Roman" w:cs="Times New Roman"/>
          <w:sz w:val="28"/>
        </w:rPr>
        <w:t>Щодо рівня підтримки та координації з боку керівника, 70% співробітників оцінюють її як високий, 20% мають нейтральну думку, і 10% вважають, що підтримка могла б бути кращою, особливо у стресових ситуаціях. Загальний моральний дух у відділі також оцінюється позитивно — 75% працівників відзначають, що атмосфера в колективі є сприятливою для продуктивної роботи, хоча 25% вважають, що є певні проблеми, які потребують уваги та вирішення.</w:t>
      </w:r>
    </w:p>
    <w:p w14:paraId="741D48D9" w14:textId="77777777" w:rsidR="00AD76FF" w:rsidRDefault="00AD76FF" w:rsidP="00AD76FF">
      <w:pPr>
        <w:tabs>
          <w:tab w:val="left" w:pos="2469"/>
        </w:tabs>
        <w:spacing w:after="0" w:line="360" w:lineRule="auto"/>
        <w:ind w:firstLine="900"/>
        <w:jc w:val="both"/>
        <w:rPr>
          <w:rFonts w:ascii="Times New Roman" w:hAnsi="Times New Roman" w:cs="Times New Roman"/>
          <w:sz w:val="28"/>
        </w:rPr>
      </w:pPr>
      <w:r>
        <w:rPr>
          <w:rFonts w:ascii="Times New Roman" w:hAnsi="Times New Roman" w:cs="Times New Roman"/>
          <w:sz w:val="28"/>
        </w:rPr>
        <w:t>Схематично кілька відповідей можна зобразити наступним чином.</w:t>
      </w:r>
    </w:p>
    <w:p w14:paraId="2280A206" w14:textId="77777777" w:rsidR="00AD76FF" w:rsidRDefault="00AD76FF" w:rsidP="00AD76FF">
      <w:pPr>
        <w:tabs>
          <w:tab w:val="left" w:pos="2469"/>
        </w:tabs>
        <w:spacing w:after="0" w:line="360" w:lineRule="auto"/>
        <w:jc w:val="both"/>
        <w:rPr>
          <w:rFonts w:ascii="Times New Roman" w:hAnsi="Times New Roman" w:cs="Times New Roman"/>
          <w:sz w:val="28"/>
        </w:rPr>
      </w:pPr>
      <w:r>
        <w:rPr>
          <w:rFonts w:ascii="Times New Roman" w:hAnsi="Times New Roman" w:cs="Times New Roman"/>
          <w:noProof/>
          <w:sz w:val="28"/>
          <w:lang w:val="ru-RU" w:eastAsia="ru-RU"/>
        </w:rPr>
        <w:drawing>
          <wp:inline distT="0" distB="0" distL="0" distR="0" wp14:anchorId="0C73CBB2" wp14:editId="515A1878">
            <wp:extent cx="5829300" cy="3906520"/>
            <wp:effectExtent l="0" t="0" r="0" b="17780"/>
            <wp:docPr id="10" name="Диаграмма 1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BD476F4" w14:textId="77777777" w:rsidR="00AD76FF" w:rsidRDefault="00AD76FF" w:rsidP="00AD76FF">
      <w:pPr>
        <w:tabs>
          <w:tab w:val="left" w:pos="3497"/>
        </w:tabs>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Рис.2.14. Відповіді відділу про те, як вони оцінюють умови своєї праці</w:t>
      </w:r>
    </w:p>
    <w:p w14:paraId="60E44003" w14:textId="77777777" w:rsidR="00AD76FF" w:rsidRDefault="00AD76FF" w:rsidP="00AD76FF">
      <w:pPr>
        <w:tabs>
          <w:tab w:val="left" w:pos="2469"/>
        </w:tabs>
        <w:rPr>
          <w:rFonts w:ascii="Times New Roman" w:hAnsi="Times New Roman" w:cs="Times New Roman"/>
          <w:sz w:val="28"/>
        </w:rPr>
      </w:pPr>
      <w:r>
        <w:rPr>
          <w:rFonts w:ascii="Times New Roman" w:hAnsi="Times New Roman" w:cs="Times New Roman"/>
          <w:noProof/>
          <w:sz w:val="28"/>
          <w:lang w:val="ru-RU" w:eastAsia="ru-RU"/>
        </w:rPr>
        <w:drawing>
          <wp:inline distT="0" distB="0" distL="0" distR="0" wp14:anchorId="0869A544" wp14:editId="57F5C3DF">
            <wp:extent cx="5981700" cy="3123211"/>
            <wp:effectExtent l="0" t="0" r="0" b="1270"/>
            <wp:docPr id="11" name="Диаграмма 1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F7896F8" w14:textId="77777777" w:rsidR="00AD76FF" w:rsidRDefault="00AD76FF" w:rsidP="00AD76FF">
      <w:pPr>
        <w:tabs>
          <w:tab w:val="left" w:pos="3497"/>
        </w:tabs>
        <w:spacing w:after="0" w:line="360" w:lineRule="auto"/>
        <w:ind w:firstLine="709"/>
        <w:jc w:val="both"/>
        <w:rPr>
          <w:rFonts w:ascii="Times New Roman" w:hAnsi="Times New Roman" w:cs="Times New Roman"/>
          <w:sz w:val="28"/>
        </w:rPr>
      </w:pPr>
      <w:r>
        <w:rPr>
          <w:rFonts w:ascii="Times New Roman" w:hAnsi="Times New Roman" w:cs="Times New Roman"/>
          <w:sz w:val="28"/>
        </w:rPr>
        <w:t>Рис.2.15. Відповіді відділу про те, як вони оцінюють умови своєї праці</w:t>
      </w:r>
    </w:p>
    <w:p w14:paraId="404486CE" w14:textId="77777777" w:rsidR="00AD76FF" w:rsidRDefault="00AD76FF" w:rsidP="00AD76FF">
      <w:pPr>
        <w:tabs>
          <w:tab w:val="left" w:pos="2469"/>
        </w:tabs>
        <w:ind w:firstLine="709"/>
        <w:jc w:val="both"/>
        <w:rPr>
          <w:rFonts w:ascii="Times New Roman" w:hAnsi="Times New Roman" w:cs="Times New Roman"/>
          <w:sz w:val="28"/>
        </w:rPr>
      </w:pPr>
    </w:p>
    <w:p w14:paraId="1FF45718" w14:textId="77777777" w:rsidR="00AD76FF" w:rsidRPr="009959B1" w:rsidRDefault="00AD76FF" w:rsidP="00AD76FF">
      <w:pPr>
        <w:tabs>
          <w:tab w:val="left" w:pos="2469"/>
        </w:tabs>
        <w:spacing w:after="0" w:line="360" w:lineRule="auto"/>
        <w:ind w:firstLine="900"/>
        <w:jc w:val="both"/>
        <w:rPr>
          <w:rFonts w:ascii="Times New Roman" w:hAnsi="Times New Roman" w:cs="Times New Roman"/>
          <w:sz w:val="28"/>
        </w:rPr>
      </w:pPr>
      <w:r w:rsidRPr="009C6352">
        <w:rPr>
          <w:rFonts w:ascii="Times New Roman" w:hAnsi="Times New Roman" w:cs="Times New Roman"/>
          <w:sz w:val="28"/>
        </w:rPr>
        <w:t>Відділ соціальної підтримки</w:t>
      </w:r>
      <w:r>
        <w:rPr>
          <w:rFonts w:ascii="Times New Roman" w:hAnsi="Times New Roman" w:cs="Times New Roman"/>
          <w:sz w:val="28"/>
        </w:rPr>
        <w:t xml:space="preserve"> </w:t>
      </w:r>
      <w:r w:rsidRPr="009959B1">
        <w:rPr>
          <w:rFonts w:ascii="Times New Roman" w:hAnsi="Times New Roman" w:cs="Times New Roman"/>
          <w:sz w:val="28"/>
        </w:rPr>
        <w:t xml:space="preserve">складається з </w:t>
      </w:r>
      <w:r>
        <w:rPr>
          <w:rFonts w:ascii="Times New Roman" w:hAnsi="Times New Roman" w:cs="Times New Roman"/>
          <w:sz w:val="28"/>
        </w:rPr>
        <w:t xml:space="preserve">п’яти </w:t>
      </w:r>
      <w:r w:rsidRPr="009959B1">
        <w:rPr>
          <w:rFonts w:ascii="Times New Roman" w:hAnsi="Times New Roman" w:cs="Times New Roman"/>
          <w:sz w:val="28"/>
        </w:rPr>
        <w:t>осіб. Загальна оцінка роботи відділу є переважно позитивною. За результатами внутрішнього аналізу, 75% співробітників задоволені ефективністю процесу прийняття рішень та командною взаємодією. Вони відзначають високий рівень професіоналізму та відповідальності, що дозволяє приймати зважені й оперативні рішення.</w:t>
      </w:r>
    </w:p>
    <w:p w14:paraId="7BBDE76A" w14:textId="77777777" w:rsidR="00AD76FF" w:rsidRPr="009959B1" w:rsidRDefault="00AD76FF" w:rsidP="00AD76FF">
      <w:pPr>
        <w:tabs>
          <w:tab w:val="left" w:pos="2469"/>
        </w:tabs>
        <w:spacing w:after="0" w:line="360" w:lineRule="auto"/>
        <w:ind w:firstLine="900"/>
        <w:jc w:val="both"/>
        <w:rPr>
          <w:rFonts w:ascii="Times New Roman" w:hAnsi="Times New Roman" w:cs="Times New Roman"/>
          <w:sz w:val="28"/>
        </w:rPr>
      </w:pPr>
      <w:r w:rsidRPr="009959B1">
        <w:rPr>
          <w:rFonts w:ascii="Times New Roman" w:hAnsi="Times New Roman" w:cs="Times New Roman"/>
          <w:sz w:val="28"/>
        </w:rPr>
        <w:t>Проте 20% працівників вважають, що є можливості для вдосконалення, зокрема в аспектах комунікації та більш прозорого розподілу обов'язків. 5% співробітників займають нейтральну позицію, вважаючи, що поточний рівень роботи відповідає встановленим стандартам, але не виключають можливості покращення.</w:t>
      </w:r>
    </w:p>
    <w:p w14:paraId="3F63DA73" w14:textId="77777777" w:rsidR="00AD76FF" w:rsidRDefault="00AD76FF" w:rsidP="00AD76FF">
      <w:pPr>
        <w:tabs>
          <w:tab w:val="left" w:pos="2469"/>
        </w:tabs>
        <w:spacing w:after="0" w:line="360" w:lineRule="auto"/>
        <w:ind w:firstLine="900"/>
        <w:jc w:val="both"/>
        <w:rPr>
          <w:rFonts w:ascii="Times New Roman" w:hAnsi="Times New Roman" w:cs="Times New Roman"/>
          <w:sz w:val="28"/>
        </w:rPr>
      </w:pPr>
      <w:r w:rsidRPr="009959B1">
        <w:rPr>
          <w:rFonts w:ascii="Times New Roman" w:hAnsi="Times New Roman" w:cs="Times New Roman"/>
          <w:sz w:val="28"/>
        </w:rPr>
        <w:t>Щодо загального морального духу в колективі, 80% працівників оцінюють його як позитивний, відзначаючи підтримку колег і керівника у складних ситуаціях. Водночас 20% співробітників вважають, що є певні аспекти, які потребують додаткової уваги, такі як покращення комунікації та забезпечення більшої відкритості в процесі прийняття рішень.</w:t>
      </w:r>
    </w:p>
    <w:p w14:paraId="74C03AE0" w14:textId="77777777" w:rsidR="00AD76FF" w:rsidRPr="00D95619" w:rsidRDefault="00AD76FF" w:rsidP="00AD76FF">
      <w:pPr>
        <w:spacing w:after="0" w:line="360" w:lineRule="auto"/>
        <w:ind w:firstLine="900"/>
        <w:jc w:val="both"/>
        <w:rPr>
          <w:rFonts w:ascii="Times New Roman" w:hAnsi="Times New Roman" w:cs="Times New Roman"/>
          <w:sz w:val="28"/>
          <w:szCs w:val="28"/>
        </w:rPr>
      </w:pPr>
      <w:r>
        <w:rPr>
          <w:rFonts w:ascii="Times New Roman" w:hAnsi="Times New Roman" w:cs="Times New Roman"/>
          <w:sz w:val="28"/>
          <w:szCs w:val="28"/>
        </w:rPr>
        <w:t>Основні відповіді співробітників також відобразимо у вигляді діаграм.</w:t>
      </w:r>
    </w:p>
    <w:p w14:paraId="0D9FA00F" w14:textId="77777777" w:rsidR="00AD76FF" w:rsidRDefault="00AD76FF" w:rsidP="00AD76FF">
      <w:pPr>
        <w:tabs>
          <w:tab w:val="left" w:pos="2469"/>
        </w:tabs>
        <w:spacing w:after="0" w:line="360" w:lineRule="auto"/>
        <w:jc w:val="center"/>
        <w:rPr>
          <w:rFonts w:ascii="Times New Roman" w:hAnsi="Times New Roman" w:cs="Times New Roman"/>
          <w:sz w:val="28"/>
        </w:rPr>
      </w:pPr>
      <w:r>
        <w:rPr>
          <w:rFonts w:ascii="Times New Roman" w:hAnsi="Times New Roman" w:cs="Times New Roman"/>
          <w:noProof/>
          <w:sz w:val="28"/>
          <w:lang w:val="ru-RU" w:eastAsia="ru-RU"/>
        </w:rPr>
        <w:lastRenderedPageBreak/>
        <w:drawing>
          <wp:inline distT="0" distB="0" distL="0" distR="0" wp14:anchorId="0A681543" wp14:editId="5604573F">
            <wp:extent cx="5587365" cy="4021455"/>
            <wp:effectExtent l="0" t="0" r="0" b="0"/>
            <wp:docPr id="12" name="Диаграмма 1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FCC1C84" w14:textId="77777777" w:rsidR="00AD76FF" w:rsidRDefault="00AD76FF" w:rsidP="00AD76FF">
      <w:pPr>
        <w:tabs>
          <w:tab w:val="left" w:pos="1833"/>
        </w:tabs>
        <w:spacing w:after="0" w:line="360" w:lineRule="auto"/>
        <w:ind w:firstLine="709"/>
        <w:jc w:val="both"/>
        <w:rPr>
          <w:rFonts w:ascii="Times New Roman" w:hAnsi="Times New Roman" w:cs="Times New Roman"/>
          <w:sz w:val="28"/>
        </w:rPr>
      </w:pPr>
      <w:r>
        <w:rPr>
          <w:rFonts w:ascii="Times New Roman" w:hAnsi="Times New Roman" w:cs="Times New Roman"/>
          <w:sz w:val="28"/>
        </w:rPr>
        <w:t>Рис.2.16. Відповіді відділу про те, як стрес впливає на баланс між роботою і особистим життям</w:t>
      </w:r>
    </w:p>
    <w:p w14:paraId="146ECF38" w14:textId="77777777" w:rsidR="00AD76FF" w:rsidRDefault="00AD76FF" w:rsidP="00AD76FF">
      <w:pPr>
        <w:tabs>
          <w:tab w:val="left" w:pos="1833"/>
        </w:tabs>
        <w:jc w:val="both"/>
        <w:rPr>
          <w:rFonts w:ascii="Times New Roman" w:hAnsi="Times New Roman" w:cs="Times New Roman"/>
          <w:sz w:val="28"/>
        </w:rPr>
      </w:pPr>
      <w:r>
        <w:rPr>
          <w:rFonts w:ascii="Times New Roman" w:hAnsi="Times New Roman" w:cs="Times New Roman"/>
          <w:noProof/>
          <w:sz w:val="28"/>
          <w:lang w:val="ru-RU" w:eastAsia="ru-RU"/>
        </w:rPr>
        <w:drawing>
          <wp:inline distT="0" distB="0" distL="0" distR="0" wp14:anchorId="7F93F6A8" wp14:editId="6A6A8503">
            <wp:extent cx="5829675" cy="3592800"/>
            <wp:effectExtent l="19050" t="0" r="18675" b="7650"/>
            <wp:docPr id="13" name="Диаграмма 1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A1053F5" w14:textId="77777777" w:rsidR="00AD76FF" w:rsidRDefault="00AD76FF" w:rsidP="00AD76FF">
      <w:pPr>
        <w:tabs>
          <w:tab w:val="left" w:pos="1833"/>
        </w:tabs>
        <w:spacing w:after="0" w:line="360" w:lineRule="auto"/>
        <w:ind w:firstLine="709"/>
        <w:jc w:val="both"/>
        <w:rPr>
          <w:rFonts w:ascii="Times New Roman" w:hAnsi="Times New Roman" w:cs="Times New Roman"/>
          <w:sz w:val="28"/>
        </w:rPr>
      </w:pPr>
      <w:r>
        <w:rPr>
          <w:rFonts w:ascii="Times New Roman" w:hAnsi="Times New Roman" w:cs="Times New Roman"/>
          <w:sz w:val="28"/>
        </w:rPr>
        <w:t>Рис.2.17. Відповіді відділу щодо здатності керівника вирішувати конфлікти</w:t>
      </w:r>
    </w:p>
    <w:p w14:paraId="5F71DC2E" w14:textId="77777777" w:rsidR="00AD76FF" w:rsidRDefault="00AD76FF" w:rsidP="00AD76FF">
      <w:pPr>
        <w:tabs>
          <w:tab w:val="left" w:pos="1833"/>
        </w:tabs>
        <w:spacing w:after="0" w:line="360" w:lineRule="auto"/>
        <w:ind w:firstLine="900"/>
        <w:jc w:val="both"/>
        <w:rPr>
          <w:rFonts w:ascii="Times New Roman" w:hAnsi="Times New Roman" w:cs="Times New Roman"/>
          <w:sz w:val="28"/>
        </w:rPr>
      </w:pPr>
      <w:r w:rsidRPr="00D2530A">
        <w:rPr>
          <w:rFonts w:ascii="Times New Roman" w:hAnsi="Times New Roman" w:cs="Times New Roman"/>
          <w:sz w:val="28"/>
        </w:rPr>
        <w:lastRenderedPageBreak/>
        <w:t xml:space="preserve">Відділ оцінки документів з призначення державної допомоги складається з </w:t>
      </w:r>
      <w:r w:rsidR="00677979">
        <w:rPr>
          <w:rFonts w:ascii="Times New Roman" w:hAnsi="Times New Roman" w:cs="Times New Roman"/>
          <w:sz w:val="28"/>
        </w:rPr>
        <w:t>одинадцяти</w:t>
      </w:r>
      <w:r w:rsidRPr="00D2530A">
        <w:rPr>
          <w:rFonts w:ascii="Times New Roman" w:hAnsi="Times New Roman" w:cs="Times New Roman"/>
          <w:sz w:val="28"/>
        </w:rPr>
        <w:t xml:space="preserve"> осіб.</w:t>
      </w:r>
      <w:r w:rsidRPr="00441C20">
        <w:rPr>
          <w:rFonts w:ascii="Times New Roman" w:hAnsi="Times New Roman" w:cs="Times New Roman"/>
          <w:sz w:val="28"/>
        </w:rPr>
        <w:t xml:space="preserve"> За результатами внутрішнього аналізу, загальна оцінка роботи відділу є здебільшого позитивною. 70% співробітників задоволені ефективністю процесу виплат і компенсацій, відзначаючи злагоджену командну роботу та оперативність у виконанні завдань. Однак 20% працівників вказують на можливості для покращення, зокрема щодо вдосконалення внутрішніх процесів та підвищення рівня автоматизації. 10% співробітників залишаються нейтральними, вважаючи, що поточний рівень роботи відповідає стандартам, але не виключають можливості впровадження змін. Щодо морального духу в команді, 75% працівників описують його як позитивний, підкреслюючи підтримку та взаємодопомогу серед колег. Водночас 25% працівників відзначають, що є певні проблеми, які потребують уваги, особливо у питаннях комунікації та розподілу обов’язків.</w:t>
      </w:r>
    </w:p>
    <w:p w14:paraId="2E18CC6B" w14:textId="77777777" w:rsidR="00AD76FF" w:rsidRDefault="00AD76FF" w:rsidP="00AD76FF">
      <w:pPr>
        <w:tabs>
          <w:tab w:val="left" w:pos="1833"/>
        </w:tabs>
        <w:spacing w:after="0" w:line="360" w:lineRule="auto"/>
        <w:jc w:val="both"/>
        <w:rPr>
          <w:rFonts w:ascii="Times New Roman" w:hAnsi="Times New Roman" w:cs="Times New Roman"/>
          <w:sz w:val="28"/>
        </w:rPr>
      </w:pPr>
      <w:r>
        <w:rPr>
          <w:rFonts w:ascii="Times New Roman" w:hAnsi="Times New Roman" w:cs="Times New Roman"/>
          <w:noProof/>
          <w:sz w:val="28"/>
          <w:lang w:val="ru-RU" w:eastAsia="ru-RU"/>
        </w:rPr>
        <w:drawing>
          <wp:inline distT="0" distB="0" distL="0" distR="0" wp14:anchorId="137DB935" wp14:editId="5936D60F">
            <wp:extent cx="6010275" cy="3438525"/>
            <wp:effectExtent l="0" t="0" r="9525" b="9525"/>
            <wp:docPr id="14" name="Диаграмма 1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866FA71" w14:textId="77777777" w:rsidR="00AD76FF" w:rsidRDefault="00AD76FF" w:rsidP="00AD76FF">
      <w:pPr>
        <w:tabs>
          <w:tab w:val="left" w:pos="1833"/>
        </w:tabs>
        <w:ind w:firstLine="709"/>
        <w:jc w:val="both"/>
        <w:rPr>
          <w:rFonts w:ascii="Times New Roman" w:hAnsi="Times New Roman" w:cs="Times New Roman"/>
          <w:sz w:val="28"/>
        </w:rPr>
      </w:pPr>
      <w:r>
        <w:rPr>
          <w:rFonts w:ascii="Times New Roman" w:hAnsi="Times New Roman" w:cs="Times New Roman"/>
          <w:sz w:val="28"/>
        </w:rPr>
        <w:t>Рис.2.18. Відповіді відділу щодо зворотного зв’язку від керівництва</w:t>
      </w:r>
    </w:p>
    <w:p w14:paraId="71A28528" w14:textId="77777777" w:rsidR="00AD76FF" w:rsidRDefault="00AD76FF" w:rsidP="00AD76FF">
      <w:pPr>
        <w:tabs>
          <w:tab w:val="left" w:pos="1833"/>
        </w:tabs>
        <w:spacing w:after="0" w:line="360" w:lineRule="auto"/>
        <w:ind w:firstLine="900"/>
        <w:jc w:val="both"/>
        <w:rPr>
          <w:rFonts w:ascii="Times New Roman" w:hAnsi="Times New Roman" w:cs="Times New Roman"/>
          <w:sz w:val="28"/>
        </w:rPr>
      </w:pPr>
    </w:p>
    <w:p w14:paraId="02DB5402" w14:textId="77777777" w:rsidR="00AD76FF" w:rsidRPr="005B3425" w:rsidRDefault="00AD76FF" w:rsidP="00AD76FF">
      <w:pPr>
        <w:tabs>
          <w:tab w:val="left" w:pos="1833"/>
        </w:tabs>
        <w:spacing w:after="0" w:line="360" w:lineRule="auto"/>
        <w:ind w:firstLine="900"/>
        <w:jc w:val="both"/>
        <w:rPr>
          <w:rFonts w:ascii="Times New Roman" w:hAnsi="Times New Roman" w:cs="Times New Roman"/>
          <w:sz w:val="28"/>
        </w:rPr>
      </w:pPr>
      <w:r w:rsidRPr="00D2530A">
        <w:rPr>
          <w:rFonts w:ascii="Times New Roman" w:hAnsi="Times New Roman" w:cs="Times New Roman"/>
          <w:sz w:val="28"/>
        </w:rPr>
        <w:t xml:space="preserve">Відділ бухгалтерського обліку та звітності </w:t>
      </w:r>
      <w:r w:rsidRPr="00441C20">
        <w:rPr>
          <w:rFonts w:ascii="Times New Roman" w:hAnsi="Times New Roman" w:cs="Times New Roman"/>
          <w:sz w:val="28"/>
        </w:rPr>
        <w:t xml:space="preserve">складається з </w:t>
      </w:r>
      <w:r>
        <w:rPr>
          <w:rFonts w:ascii="Times New Roman" w:hAnsi="Times New Roman" w:cs="Times New Roman"/>
          <w:sz w:val="28"/>
        </w:rPr>
        <w:t>семи</w:t>
      </w:r>
      <w:r w:rsidRPr="00441C20">
        <w:rPr>
          <w:rFonts w:ascii="Times New Roman" w:hAnsi="Times New Roman" w:cs="Times New Roman"/>
          <w:sz w:val="28"/>
        </w:rPr>
        <w:t xml:space="preserve"> осіб</w:t>
      </w:r>
      <w:r w:rsidRPr="008D45BD">
        <w:rPr>
          <w:rFonts w:ascii="Times New Roman" w:hAnsi="Times New Roman" w:cs="Times New Roman"/>
          <w:sz w:val="28"/>
        </w:rPr>
        <w:t>, що забезпечують стабільну роботу відділу. Вони проводять бухгалтерські операції, підготовку звітності та інші фінансові завдання.</w:t>
      </w:r>
      <w:r>
        <w:rPr>
          <w:rFonts w:ascii="Times New Roman" w:hAnsi="Times New Roman" w:cs="Times New Roman"/>
          <w:sz w:val="28"/>
        </w:rPr>
        <w:t xml:space="preserve"> Тут було</w:t>
      </w:r>
      <w:r w:rsidRPr="005B3425">
        <w:rPr>
          <w:rFonts w:ascii="Times New Roman" w:hAnsi="Times New Roman" w:cs="Times New Roman"/>
          <w:sz w:val="28"/>
        </w:rPr>
        <w:t xml:space="preserve"> проведено тестування для оцінки рівня стресу серед працівників. Результати показали, що 15% співробітників </w:t>
      </w:r>
      <w:r w:rsidRPr="005B3425">
        <w:rPr>
          <w:rFonts w:ascii="Times New Roman" w:hAnsi="Times New Roman" w:cs="Times New Roman"/>
          <w:sz w:val="28"/>
        </w:rPr>
        <w:lastRenderedPageBreak/>
        <w:t>відчувають практично відсутній рівень стресу на роботі, тоді як 40% зазначають помірний рівень стресу. Ще 25% вважають, що стрес значний, але вони можуть з ним справлятися. 15% опитаних повідомили про високий рівень стресу, з яким важко справлятися, і 5% відчувають надзвичайно високий та постійний стрес.</w:t>
      </w:r>
    </w:p>
    <w:p w14:paraId="33328999" w14:textId="77777777" w:rsidR="00AD76FF" w:rsidRPr="005B3425" w:rsidRDefault="00AD76FF" w:rsidP="00AD76FF">
      <w:pPr>
        <w:tabs>
          <w:tab w:val="left" w:pos="1833"/>
        </w:tabs>
        <w:spacing w:after="0" w:line="360" w:lineRule="auto"/>
        <w:ind w:firstLine="900"/>
        <w:jc w:val="both"/>
        <w:rPr>
          <w:rFonts w:ascii="Times New Roman" w:hAnsi="Times New Roman" w:cs="Times New Roman"/>
          <w:sz w:val="28"/>
        </w:rPr>
      </w:pPr>
      <w:r w:rsidRPr="005B3425">
        <w:rPr>
          <w:rFonts w:ascii="Times New Roman" w:hAnsi="Times New Roman" w:cs="Times New Roman"/>
          <w:sz w:val="28"/>
        </w:rPr>
        <w:t>Щодо навантаження на роботі, 20% працівників оцінюють його як легке і комфортне, тоді як половина опитаних (50%) вважають його помірним, з яким вони справляються добре. 20% респондентів зазначають, що часто перевантажені, 8% відчувають значне навантаження, з яким важко справлятися, і 2% вважають навантаження надмірним та нестерпним.</w:t>
      </w:r>
    </w:p>
    <w:p w14:paraId="34D58741" w14:textId="77777777" w:rsidR="00AD76FF" w:rsidRPr="005B3425" w:rsidRDefault="00AD76FF" w:rsidP="00AD76FF">
      <w:pPr>
        <w:tabs>
          <w:tab w:val="left" w:pos="1833"/>
        </w:tabs>
        <w:spacing w:after="0" w:line="360" w:lineRule="auto"/>
        <w:ind w:firstLine="900"/>
        <w:jc w:val="both"/>
        <w:rPr>
          <w:rFonts w:ascii="Times New Roman" w:hAnsi="Times New Roman" w:cs="Times New Roman"/>
          <w:sz w:val="28"/>
        </w:rPr>
      </w:pPr>
      <w:r w:rsidRPr="005B3425">
        <w:rPr>
          <w:rFonts w:ascii="Times New Roman" w:hAnsi="Times New Roman" w:cs="Times New Roman"/>
          <w:sz w:val="28"/>
        </w:rPr>
        <w:t>Вплив стресу на якість роботи також був досліджений: 12% працівників не відчувають жодного впливу стресу на свою роботу, 38% зазначають легкий вплив, 30% – помірний вплив. Для 15% стрес значно впливає на якість роботи, а 5% відчувають дуже сильний вплив.</w:t>
      </w:r>
    </w:p>
    <w:p w14:paraId="7EB29CD4" w14:textId="77777777" w:rsidR="00AD76FF" w:rsidRPr="005B3425" w:rsidRDefault="00AD76FF" w:rsidP="00AD76FF">
      <w:pPr>
        <w:tabs>
          <w:tab w:val="left" w:pos="1833"/>
        </w:tabs>
        <w:spacing w:after="0" w:line="360" w:lineRule="auto"/>
        <w:ind w:firstLine="900"/>
        <w:jc w:val="both"/>
        <w:rPr>
          <w:rFonts w:ascii="Times New Roman" w:hAnsi="Times New Roman" w:cs="Times New Roman"/>
          <w:sz w:val="28"/>
        </w:rPr>
      </w:pPr>
      <w:r w:rsidRPr="005B3425">
        <w:rPr>
          <w:rFonts w:ascii="Times New Roman" w:hAnsi="Times New Roman" w:cs="Times New Roman"/>
          <w:sz w:val="28"/>
        </w:rPr>
        <w:t>Коли йшлося про баланс між роботою та особистим життям, 5% працівників вважають, що стрес значно покращує цей баланс, 15% – що помірно покращує. Для 45% стрес не впливає на баланс, тоді як 25% вважають, що він помірно ускладнює, а 10% – значно ускладнює підтримання цього балансу.</w:t>
      </w:r>
    </w:p>
    <w:p w14:paraId="25377784" w14:textId="77777777" w:rsidR="00AD76FF" w:rsidRPr="005B3425" w:rsidRDefault="00AD76FF" w:rsidP="00AD76FF">
      <w:pPr>
        <w:tabs>
          <w:tab w:val="left" w:pos="1833"/>
        </w:tabs>
        <w:spacing w:after="0" w:line="360" w:lineRule="auto"/>
        <w:ind w:firstLine="900"/>
        <w:jc w:val="both"/>
        <w:rPr>
          <w:rFonts w:ascii="Times New Roman" w:hAnsi="Times New Roman" w:cs="Times New Roman"/>
          <w:sz w:val="28"/>
        </w:rPr>
      </w:pPr>
      <w:r w:rsidRPr="005B3425">
        <w:rPr>
          <w:rFonts w:ascii="Times New Roman" w:hAnsi="Times New Roman" w:cs="Times New Roman"/>
          <w:sz w:val="28"/>
        </w:rPr>
        <w:t>Задоволеність підтримкою від колег та керівництва у стресових ситуаціях розподілилася наступним чином: 20% працівників дуже задоволені підтримкою, 40% – задоволені, 30% займають нейтральну позицію, 8% незадоволені, і 2% дуже незадоволені.</w:t>
      </w:r>
    </w:p>
    <w:p w14:paraId="5BF0B83A" w14:textId="77777777" w:rsidR="00AD76FF" w:rsidRDefault="00AD76FF" w:rsidP="00AD76FF">
      <w:pPr>
        <w:tabs>
          <w:tab w:val="left" w:pos="1833"/>
        </w:tabs>
        <w:spacing w:after="0" w:line="360" w:lineRule="auto"/>
        <w:ind w:firstLine="900"/>
        <w:jc w:val="both"/>
        <w:rPr>
          <w:rFonts w:ascii="Times New Roman" w:hAnsi="Times New Roman" w:cs="Times New Roman"/>
          <w:sz w:val="28"/>
        </w:rPr>
      </w:pPr>
      <w:r w:rsidRPr="005B3425">
        <w:rPr>
          <w:rFonts w:ascii="Times New Roman" w:hAnsi="Times New Roman" w:cs="Times New Roman"/>
          <w:sz w:val="28"/>
        </w:rPr>
        <w:t>Частота потреби в перервах через стрес також варіюється: 10% працівників ніколи не відчувають потреби в перерві, 30% – рідко, 40% – іноді. Для 15% необхідність у перервах виникає часто, і 5% відчувають потребу в перервах постійно.</w:t>
      </w:r>
    </w:p>
    <w:p w14:paraId="3CD86888" w14:textId="77777777" w:rsidR="00AD76FF" w:rsidRPr="000833CE" w:rsidRDefault="00AD76FF" w:rsidP="00AD76FF">
      <w:pPr>
        <w:tabs>
          <w:tab w:val="left" w:pos="1833"/>
        </w:tabs>
        <w:spacing w:after="0" w:line="360" w:lineRule="auto"/>
        <w:ind w:firstLine="900"/>
        <w:jc w:val="both"/>
        <w:rPr>
          <w:rFonts w:ascii="Times New Roman" w:hAnsi="Times New Roman" w:cs="Times New Roman"/>
          <w:sz w:val="28"/>
        </w:rPr>
      </w:pPr>
      <w:r w:rsidRPr="000833CE">
        <w:rPr>
          <w:rFonts w:ascii="Times New Roman" w:hAnsi="Times New Roman" w:cs="Times New Roman"/>
          <w:sz w:val="28"/>
        </w:rPr>
        <w:t>На порожньому бланку працівники кожного відділу залишили наступні коментарі щодо аспектів, які потребують покращення:</w:t>
      </w:r>
    </w:p>
    <w:p w14:paraId="552EEC9E" w14:textId="77777777" w:rsidR="00AD76FF" w:rsidRPr="000833CE" w:rsidRDefault="00AD76FF" w:rsidP="00874573">
      <w:pPr>
        <w:pStyle w:val="a7"/>
        <w:numPr>
          <w:ilvl w:val="0"/>
          <w:numId w:val="35"/>
        </w:numPr>
        <w:spacing w:after="0" w:line="360" w:lineRule="auto"/>
        <w:ind w:left="0" w:firstLine="900"/>
        <w:jc w:val="both"/>
        <w:rPr>
          <w:rFonts w:ascii="Times New Roman" w:hAnsi="Times New Roman" w:cs="Times New Roman"/>
          <w:sz w:val="28"/>
        </w:rPr>
      </w:pPr>
      <w:r w:rsidRPr="000833CE">
        <w:rPr>
          <w:rFonts w:ascii="Times New Roman" w:hAnsi="Times New Roman" w:cs="Times New Roman"/>
          <w:sz w:val="28"/>
        </w:rPr>
        <w:t>Відсутність належного преміювання за виконану роботу.</w:t>
      </w:r>
    </w:p>
    <w:p w14:paraId="0438409E" w14:textId="77777777" w:rsidR="00AD76FF" w:rsidRPr="000833CE" w:rsidRDefault="00AD76FF" w:rsidP="00874573">
      <w:pPr>
        <w:pStyle w:val="a7"/>
        <w:numPr>
          <w:ilvl w:val="0"/>
          <w:numId w:val="35"/>
        </w:numPr>
        <w:spacing w:after="0" w:line="360" w:lineRule="auto"/>
        <w:ind w:left="0" w:firstLine="900"/>
        <w:jc w:val="both"/>
        <w:rPr>
          <w:rFonts w:ascii="Times New Roman" w:hAnsi="Times New Roman" w:cs="Times New Roman"/>
          <w:sz w:val="28"/>
        </w:rPr>
      </w:pPr>
      <w:r w:rsidRPr="000833CE">
        <w:rPr>
          <w:rFonts w:ascii="Times New Roman" w:hAnsi="Times New Roman" w:cs="Times New Roman"/>
          <w:sz w:val="28"/>
        </w:rPr>
        <w:t xml:space="preserve">Використання </w:t>
      </w:r>
      <w:r w:rsidR="00874573">
        <w:rPr>
          <w:rFonts w:ascii="Times New Roman" w:hAnsi="Times New Roman" w:cs="Times New Roman"/>
          <w:sz w:val="28"/>
        </w:rPr>
        <w:t>застарілої</w:t>
      </w:r>
      <w:r w:rsidRPr="000833CE">
        <w:rPr>
          <w:rFonts w:ascii="Times New Roman" w:hAnsi="Times New Roman" w:cs="Times New Roman"/>
          <w:sz w:val="28"/>
        </w:rPr>
        <w:t xml:space="preserve"> комп</w:t>
      </w:r>
      <w:r w:rsidR="00874573">
        <w:rPr>
          <w:rFonts w:ascii="Times New Roman" w:hAnsi="Times New Roman" w:cs="Times New Roman"/>
          <w:sz w:val="28"/>
        </w:rPr>
        <w:t>’ютерної техніки</w:t>
      </w:r>
      <w:r w:rsidRPr="000833CE">
        <w:rPr>
          <w:rFonts w:ascii="Times New Roman" w:hAnsi="Times New Roman" w:cs="Times New Roman"/>
          <w:sz w:val="28"/>
        </w:rPr>
        <w:t xml:space="preserve"> та повільна робота програмного забезпечення.</w:t>
      </w:r>
    </w:p>
    <w:p w14:paraId="7D13B15B" w14:textId="77777777" w:rsidR="00AD76FF" w:rsidRPr="000833CE" w:rsidRDefault="00AD76FF" w:rsidP="00874573">
      <w:pPr>
        <w:pStyle w:val="a7"/>
        <w:numPr>
          <w:ilvl w:val="0"/>
          <w:numId w:val="35"/>
        </w:numPr>
        <w:tabs>
          <w:tab w:val="left" w:pos="1276"/>
        </w:tabs>
        <w:spacing w:after="0" w:line="360" w:lineRule="auto"/>
        <w:ind w:left="0" w:firstLine="900"/>
        <w:jc w:val="both"/>
        <w:rPr>
          <w:rFonts w:ascii="Times New Roman" w:hAnsi="Times New Roman" w:cs="Times New Roman"/>
          <w:sz w:val="28"/>
        </w:rPr>
      </w:pPr>
      <w:r w:rsidRPr="000833CE">
        <w:rPr>
          <w:rFonts w:ascii="Times New Roman" w:hAnsi="Times New Roman" w:cs="Times New Roman"/>
          <w:sz w:val="28"/>
        </w:rPr>
        <w:lastRenderedPageBreak/>
        <w:t>Велике навантаження через недостатню кількість працівників та велику кількість відвідувачів.</w:t>
      </w:r>
    </w:p>
    <w:p w14:paraId="7787E698" w14:textId="77777777" w:rsidR="00AD76FF" w:rsidRPr="000833CE" w:rsidRDefault="00AD76FF" w:rsidP="00874573">
      <w:pPr>
        <w:pStyle w:val="a7"/>
        <w:numPr>
          <w:ilvl w:val="0"/>
          <w:numId w:val="35"/>
        </w:numPr>
        <w:tabs>
          <w:tab w:val="left" w:pos="1276"/>
        </w:tabs>
        <w:spacing w:after="0" w:line="360" w:lineRule="auto"/>
        <w:ind w:left="0" w:firstLine="900"/>
        <w:jc w:val="both"/>
        <w:rPr>
          <w:rFonts w:ascii="Times New Roman" w:hAnsi="Times New Roman" w:cs="Times New Roman"/>
          <w:sz w:val="28"/>
        </w:rPr>
      </w:pPr>
      <w:r w:rsidRPr="000833CE">
        <w:rPr>
          <w:rFonts w:ascii="Times New Roman" w:hAnsi="Times New Roman" w:cs="Times New Roman"/>
          <w:sz w:val="28"/>
        </w:rPr>
        <w:t>Труднощі в узгодженні відпустки, особливо на період понад 1</w:t>
      </w:r>
      <w:r w:rsidR="00874573">
        <w:rPr>
          <w:rFonts w:ascii="Times New Roman" w:hAnsi="Times New Roman" w:cs="Times New Roman"/>
          <w:sz w:val="28"/>
        </w:rPr>
        <w:t>4</w:t>
      </w:r>
      <w:r w:rsidRPr="000833CE">
        <w:rPr>
          <w:rFonts w:ascii="Times New Roman" w:hAnsi="Times New Roman" w:cs="Times New Roman"/>
          <w:sz w:val="28"/>
        </w:rPr>
        <w:t xml:space="preserve"> днів.</w:t>
      </w:r>
    </w:p>
    <w:p w14:paraId="33A63CD8" w14:textId="77777777" w:rsidR="00AD76FF" w:rsidRPr="000833CE" w:rsidRDefault="00AD76FF" w:rsidP="00874573">
      <w:pPr>
        <w:pStyle w:val="a7"/>
        <w:numPr>
          <w:ilvl w:val="0"/>
          <w:numId w:val="35"/>
        </w:numPr>
        <w:tabs>
          <w:tab w:val="left" w:pos="1276"/>
        </w:tabs>
        <w:spacing w:after="0" w:line="360" w:lineRule="auto"/>
        <w:ind w:left="0" w:firstLine="900"/>
        <w:jc w:val="both"/>
        <w:rPr>
          <w:rFonts w:ascii="Times New Roman" w:hAnsi="Times New Roman" w:cs="Times New Roman"/>
          <w:sz w:val="28"/>
        </w:rPr>
      </w:pPr>
      <w:r w:rsidRPr="000833CE">
        <w:rPr>
          <w:rFonts w:ascii="Times New Roman" w:hAnsi="Times New Roman" w:cs="Times New Roman"/>
          <w:sz w:val="28"/>
        </w:rPr>
        <w:t>Важкість у взаєморозумінні з колегами через значну різницю у віці.</w:t>
      </w:r>
    </w:p>
    <w:p w14:paraId="0B790C67" w14:textId="77777777" w:rsidR="00AD76FF" w:rsidRPr="000833CE" w:rsidRDefault="00AD76FF" w:rsidP="00874573">
      <w:pPr>
        <w:pStyle w:val="a7"/>
        <w:numPr>
          <w:ilvl w:val="0"/>
          <w:numId w:val="35"/>
        </w:numPr>
        <w:tabs>
          <w:tab w:val="left" w:pos="1276"/>
        </w:tabs>
        <w:spacing w:after="0" w:line="360" w:lineRule="auto"/>
        <w:ind w:left="0" w:firstLine="900"/>
        <w:jc w:val="both"/>
        <w:rPr>
          <w:rFonts w:ascii="Times New Roman" w:hAnsi="Times New Roman" w:cs="Times New Roman"/>
          <w:sz w:val="28"/>
        </w:rPr>
      </w:pPr>
      <w:r w:rsidRPr="000833CE">
        <w:rPr>
          <w:rFonts w:ascii="Times New Roman" w:hAnsi="Times New Roman" w:cs="Times New Roman"/>
          <w:sz w:val="28"/>
        </w:rPr>
        <w:t>Відсутність коментарів щодо виконання роботи та порад від керівництва щодо покращення працездатності.</w:t>
      </w:r>
    </w:p>
    <w:p w14:paraId="3DDD8E68" w14:textId="77777777" w:rsidR="00AD76FF" w:rsidRPr="000833CE" w:rsidRDefault="00AD76FF" w:rsidP="00874573">
      <w:pPr>
        <w:pStyle w:val="a7"/>
        <w:numPr>
          <w:ilvl w:val="0"/>
          <w:numId w:val="35"/>
        </w:numPr>
        <w:tabs>
          <w:tab w:val="left" w:pos="1276"/>
        </w:tabs>
        <w:spacing w:after="0" w:line="360" w:lineRule="auto"/>
        <w:ind w:left="0" w:firstLine="900"/>
        <w:jc w:val="both"/>
        <w:rPr>
          <w:rFonts w:ascii="Times New Roman" w:hAnsi="Times New Roman" w:cs="Times New Roman"/>
          <w:sz w:val="28"/>
        </w:rPr>
      </w:pPr>
      <w:r w:rsidRPr="000833CE">
        <w:rPr>
          <w:rFonts w:ascii="Times New Roman" w:hAnsi="Times New Roman" w:cs="Times New Roman"/>
          <w:sz w:val="28"/>
        </w:rPr>
        <w:t>Відсутність стратегій для подолання стресу.</w:t>
      </w:r>
    </w:p>
    <w:p w14:paraId="77ACEE17" w14:textId="77777777" w:rsidR="00AD76FF" w:rsidRPr="000833CE" w:rsidRDefault="00AD76FF" w:rsidP="00874573">
      <w:pPr>
        <w:pStyle w:val="a7"/>
        <w:numPr>
          <w:ilvl w:val="0"/>
          <w:numId w:val="35"/>
        </w:numPr>
        <w:tabs>
          <w:tab w:val="left" w:pos="1276"/>
        </w:tabs>
        <w:spacing w:after="0" w:line="360" w:lineRule="auto"/>
        <w:ind w:left="0" w:firstLine="900"/>
        <w:jc w:val="both"/>
        <w:rPr>
          <w:rFonts w:ascii="Times New Roman" w:hAnsi="Times New Roman" w:cs="Times New Roman"/>
          <w:sz w:val="28"/>
        </w:rPr>
      </w:pPr>
      <w:r w:rsidRPr="000833CE">
        <w:rPr>
          <w:rFonts w:ascii="Times New Roman" w:hAnsi="Times New Roman" w:cs="Times New Roman"/>
          <w:sz w:val="28"/>
        </w:rPr>
        <w:t>Необхідність у курсах для боротьби зі стресом, зокрема з можливістю залучення психолога.</w:t>
      </w:r>
    </w:p>
    <w:p w14:paraId="4036DF0B" w14:textId="77777777" w:rsidR="00AD76FF" w:rsidRPr="000833CE" w:rsidRDefault="00AD76FF" w:rsidP="00874573">
      <w:pPr>
        <w:pStyle w:val="a7"/>
        <w:numPr>
          <w:ilvl w:val="0"/>
          <w:numId w:val="35"/>
        </w:numPr>
        <w:tabs>
          <w:tab w:val="left" w:pos="1276"/>
        </w:tabs>
        <w:spacing w:after="0" w:line="360" w:lineRule="auto"/>
        <w:ind w:left="0" w:firstLine="900"/>
        <w:jc w:val="both"/>
        <w:rPr>
          <w:rFonts w:ascii="Times New Roman" w:hAnsi="Times New Roman" w:cs="Times New Roman"/>
          <w:sz w:val="28"/>
        </w:rPr>
      </w:pPr>
      <w:r w:rsidRPr="000833CE">
        <w:rPr>
          <w:rFonts w:ascii="Times New Roman" w:hAnsi="Times New Roman" w:cs="Times New Roman"/>
          <w:sz w:val="28"/>
        </w:rPr>
        <w:t>Ідеї щодо покращення роботи не враховуються через невідповідність загальним правилам установи.</w:t>
      </w:r>
    </w:p>
    <w:p w14:paraId="1417780C" w14:textId="77777777" w:rsidR="00AD76FF" w:rsidRPr="000833CE" w:rsidRDefault="00AD76FF" w:rsidP="00874573">
      <w:pPr>
        <w:pStyle w:val="a7"/>
        <w:numPr>
          <w:ilvl w:val="0"/>
          <w:numId w:val="35"/>
        </w:numPr>
        <w:tabs>
          <w:tab w:val="left" w:pos="1418"/>
        </w:tabs>
        <w:spacing w:after="0" w:line="360" w:lineRule="auto"/>
        <w:ind w:left="0" w:firstLine="900"/>
        <w:jc w:val="both"/>
        <w:rPr>
          <w:rFonts w:ascii="Times New Roman" w:hAnsi="Times New Roman" w:cs="Times New Roman"/>
          <w:sz w:val="28"/>
        </w:rPr>
      </w:pPr>
      <w:r w:rsidRPr="000833CE">
        <w:rPr>
          <w:rFonts w:ascii="Times New Roman" w:hAnsi="Times New Roman" w:cs="Times New Roman"/>
          <w:sz w:val="28"/>
        </w:rPr>
        <w:t>Великий обсяг паперової роботи, яку потрібно виконувати вчасно, що призводить до необхідності жертвувати особистим часом, брати роботу додому, приходити раніше та затримуватися після роботи.</w:t>
      </w:r>
    </w:p>
    <w:p w14:paraId="63653009" w14:textId="77777777" w:rsidR="00AD76FF" w:rsidRPr="000833CE" w:rsidRDefault="00AD76FF" w:rsidP="00874573">
      <w:pPr>
        <w:pStyle w:val="a7"/>
        <w:numPr>
          <w:ilvl w:val="0"/>
          <w:numId w:val="35"/>
        </w:numPr>
        <w:tabs>
          <w:tab w:val="left" w:pos="1418"/>
        </w:tabs>
        <w:spacing w:after="0" w:line="360" w:lineRule="auto"/>
        <w:ind w:left="0" w:firstLine="900"/>
        <w:jc w:val="both"/>
        <w:rPr>
          <w:rFonts w:ascii="Times New Roman" w:hAnsi="Times New Roman" w:cs="Times New Roman"/>
          <w:sz w:val="28"/>
        </w:rPr>
      </w:pPr>
      <w:r w:rsidRPr="000833CE">
        <w:rPr>
          <w:rFonts w:ascii="Times New Roman" w:hAnsi="Times New Roman" w:cs="Times New Roman"/>
          <w:sz w:val="28"/>
        </w:rPr>
        <w:t>Відсутність мотивації через низьку заробітну плату.</w:t>
      </w:r>
    </w:p>
    <w:p w14:paraId="3BF0B4A4" w14:textId="77777777" w:rsidR="00AD76FF" w:rsidRPr="00802A7D" w:rsidRDefault="00AD76FF" w:rsidP="00AD76FF">
      <w:pPr>
        <w:tabs>
          <w:tab w:val="left" w:pos="1833"/>
        </w:tabs>
        <w:spacing w:after="0" w:line="360" w:lineRule="auto"/>
        <w:ind w:firstLine="900"/>
        <w:jc w:val="both"/>
        <w:rPr>
          <w:rFonts w:ascii="Times New Roman" w:hAnsi="Times New Roman" w:cs="Times New Roman"/>
          <w:sz w:val="28"/>
        </w:rPr>
      </w:pPr>
      <w:r w:rsidRPr="00802A7D">
        <w:rPr>
          <w:rFonts w:ascii="Times New Roman" w:hAnsi="Times New Roman" w:cs="Times New Roman"/>
          <w:sz w:val="28"/>
        </w:rPr>
        <w:t xml:space="preserve">Отже, за результатами аналізу кожного відділу можна зробити висновок, що працівники </w:t>
      </w:r>
      <w:r w:rsidR="00874573">
        <w:rPr>
          <w:rFonts w:ascii="Times New Roman" w:hAnsi="Times New Roman" w:cs="Times New Roman"/>
          <w:sz w:val="28"/>
        </w:rPr>
        <w:t>У</w:t>
      </w:r>
      <w:r w:rsidRPr="00802A7D">
        <w:rPr>
          <w:rFonts w:ascii="Times New Roman" w:hAnsi="Times New Roman" w:cs="Times New Roman"/>
          <w:sz w:val="28"/>
        </w:rPr>
        <w:t>правління стикаються зі значним рівнем стресу, який негативно впливає на їхнє особисте життя та професійну діяльність. Робота сприймається як складна, і, згідно з оцінками співробітників, керівництво вживає недостатніх заходів для підтримки морального духу та покращення робочої атмосфери. Колектив, хоча загалом є згуртованим, все ж стикається з численними проблемами та конфліктами. Більшість працівників очікує позитивних змін, зокрема вважаючи, що робота потребує цифровізації, впровадження інновацій та модернізації.</w:t>
      </w:r>
    </w:p>
    <w:p w14:paraId="1C4EDC95" w14:textId="77777777" w:rsidR="00AD76FF" w:rsidRDefault="00AD76FF" w:rsidP="00AD76FF">
      <w:pPr>
        <w:tabs>
          <w:tab w:val="left" w:pos="1833"/>
        </w:tabs>
        <w:spacing w:after="0" w:line="360" w:lineRule="auto"/>
        <w:ind w:firstLine="900"/>
        <w:jc w:val="both"/>
        <w:rPr>
          <w:rFonts w:ascii="Times New Roman" w:hAnsi="Times New Roman" w:cs="Times New Roman"/>
          <w:sz w:val="28"/>
        </w:rPr>
      </w:pPr>
      <w:r w:rsidRPr="00802A7D">
        <w:rPr>
          <w:rFonts w:ascii="Times New Roman" w:hAnsi="Times New Roman" w:cs="Times New Roman"/>
          <w:sz w:val="28"/>
        </w:rPr>
        <w:t>Водночас 80% персоналу задоволені ефективністю процесу прийняття рішень та рівнем командної взаємодії. Вони відзначають високий рівень професіоналізму та відповідальності, що сприяє прийняттю виважених і оперативних рішень. Крім того, більшість працівників підкреслюють, що атмосфера в колективі сприятлива для продуктивної роботи.</w:t>
      </w:r>
    </w:p>
    <w:p w14:paraId="18711447" w14:textId="77777777" w:rsidR="00AD76FF" w:rsidRPr="00B77565" w:rsidRDefault="00AD76FF" w:rsidP="00AD76FF">
      <w:pPr>
        <w:tabs>
          <w:tab w:val="left" w:pos="1833"/>
        </w:tabs>
        <w:spacing w:after="0" w:line="360" w:lineRule="auto"/>
        <w:ind w:firstLine="900"/>
        <w:jc w:val="both"/>
        <w:rPr>
          <w:rFonts w:ascii="Times New Roman" w:hAnsi="Times New Roman" w:cs="Times New Roman"/>
          <w:sz w:val="28"/>
        </w:rPr>
      </w:pPr>
      <w:r w:rsidRPr="00DD49CB">
        <w:rPr>
          <w:rFonts w:ascii="Times New Roman" w:hAnsi="Times New Roman" w:cs="Times New Roman"/>
          <w:sz w:val="28"/>
        </w:rPr>
        <w:t xml:space="preserve">Наразі вкрай важливо розробити чітку стратегію виходу з цієї кризи. Необхідно ретельно продумати кожен крок для покращення ситуації, оскільки без </w:t>
      </w:r>
      <w:r w:rsidRPr="00DD49CB">
        <w:rPr>
          <w:rFonts w:ascii="Times New Roman" w:hAnsi="Times New Roman" w:cs="Times New Roman"/>
          <w:sz w:val="28"/>
        </w:rPr>
        <w:lastRenderedPageBreak/>
        <w:t>змін організація ризикує втратити перспективних працівників, а навчання нових кадрів вимагатиме значних зусиль і часу. Крім того, не можна бути впевненими, що нові співробітники охоче прийдуть працювати в умовах, які не сприяють їхньому професійному розвитку та мотивації.</w:t>
      </w:r>
    </w:p>
    <w:p w14:paraId="45239A98" w14:textId="77777777" w:rsidR="00AD76FF" w:rsidRDefault="00AD76FF" w:rsidP="00AD76FF">
      <w:pPr>
        <w:tabs>
          <w:tab w:val="left" w:pos="1833"/>
        </w:tabs>
        <w:spacing w:after="0" w:line="360" w:lineRule="auto"/>
        <w:ind w:firstLine="900"/>
        <w:jc w:val="both"/>
        <w:rPr>
          <w:rFonts w:ascii="Times New Roman" w:hAnsi="Times New Roman" w:cs="Times New Roman"/>
          <w:sz w:val="28"/>
        </w:rPr>
      </w:pPr>
      <w:r w:rsidRPr="00B77565">
        <w:rPr>
          <w:rFonts w:ascii="Times New Roman" w:hAnsi="Times New Roman" w:cs="Times New Roman"/>
          <w:sz w:val="28"/>
        </w:rPr>
        <w:t>Соціально-психологічний клімат має безпосередній вплив на ефективність роботи персоналу в соціальних закладах. Дослідження показують, що сприятливий соціально-психологічний клімат, який характеризується підтримкою, взаєморозумінням і позитивною атмосферою, сприяє підвищенню продуктивності працівників, знижує рівень стресу та покращує якість виконання завдань. Натомість несприятливий клімат, що супроводжується конфліктами, низьким рівнем підтримки та відсутністю мотивації, призводить до зниження ефективності роботи, підвищення плинності кадрів і погіршення загальних результатів діяльності установи</w:t>
      </w:r>
      <w:r>
        <w:rPr>
          <w:rFonts w:ascii="Times New Roman" w:hAnsi="Times New Roman" w:cs="Times New Roman"/>
          <w:sz w:val="28"/>
        </w:rPr>
        <w:t xml:space="preserve"> [18]</w:t>
      </w:r>
      <w:r w:rsidRPr="00B77565">
        <w:rPr>
          <w:rFonts w:ascii="Times New Roman" w:hAnsi="Times New Roman" w:cs="Times New Roman"/>
          <w:sz w:val="28"/>
        </w:rPr>
        <w:t xml:space="preserve">. </w:t>
      </w:r>
    </w:p>
    <w:p w14:paraId="01EE98E8" w14:textId="77777777" w:rsidR="00AD76FF" w:rsidRDefault="00AD76FF" w:rsidP="00AD76FF">
      <w:pPr>
        <w:tabs>
          <w:tab w:val="left" w:pos="1833"/>
        </w:tabs>
        <w:spacing w:after="0" w:line="360" w:lineRule="auto"/>
        <w:ind w:firstLine="900"/>
        <w:jc w:val="both"/>
        <w:rPr>
          <w:rFonts w:ascii="Times New Roman" w:hAnsi="Times New Roman" w:cs="Times New Roman"/>
          <w:sz w:val="28"/>
        </w:rPr>
      </w:pPr>
      <w:r>
        <w:rPr>
          <w:rFonts w:ascii="Times New Roman" w:hAnsi="Times New Roman" w:cs="Times New Roman"/>
          <w:sz w:val="28"/>
        </w:rPr>
        <w:t xml:space="preserve">Тому </w:t>
      </w:r>
      <w:r w:rsidRPr="00B77565">
        <w:rPr>
          <w:rFonts w:ascii="Times New Roman" w:hAnsi="Times New Roman" w:cs="Times New Roman"/>
          <w:sz w:val="28"/>
        </w:rPr>
        <w:t>створення та підтримання позитивного соціально-психологічного клімату є критичним фактором для забезпечення високого рівня ефективності роботи персоналу в соціальних закладах.</w:t>
      </w:r>
    </w:p>
    <w:p w14:paraId="396CAE09" w14:textId="77777777" w:rsidR="00AD76FF" w:rsidRDefault="00AD76FF" w:rsidP="00AD76FF">
      <w:pPr>
        <w:tabs>
          <w:tab w:val="left" w:pos="1833"/>
        </w:tabs>
        <w:spacing w:after="0" w:line="360" w:lineRule="auto"/>
        <w:ind w:firstLine="900"/>
        <w:jc w:val="both"/>
        <w:rPr>
          <w:rFonts w:ascii="Times New Roman" w:hAnsi="Times New Roman" w:cs="Times New Roman"/>
          <w:b/>
          <w:sz w:val="28"/>
        </w:rPr>
      </w:pPr>
    </w:p>
    <w:p w14:paraId="195D5A21" w14:textId="77777777" w:rsidR="00AD76FF" w:rsidRDefault="00AD76FF" w:rsidP="00AD76FF">
      <w:pPr>
        <w:tabs>
          <w:tab w:val="left" w:pos="1833"/>
        </w:tabs>
        <w:spacing w:after="0" w:line="360" w:lineRule="auto"/>
        <w:ind w:firstLine="900"/>
        <w:jc w:val="both"/>
        <w:rPr>
          <w:rFonts w:ascii="Times New Roman" w:hAnsi="Times New Roman" w:cs="Times New Roman"/>
          <w:b/>
          <w:sz w:val="28"/>
        </w:rPr>
      </w:pPr>
      <w:r w:rsidRPr="00D23ABC">
        <w:rPr>
          <w:rFonts w:ascii="Times New Roman" w:hAnsi="Times New Roman" w:cs="Times New Roman"/>
          <w:b/>
          <w:sz w:val="28"/>
        </w:rPr>
        <w:t>2.3. Роль кадрової служби в забезпеченні ефективного соціально-психологічного клімату в колективі</w:t>
      </w:r>
    </w:p>
    <w:p w14:paraId="2D5759B7" w14:textId="77777777" w:rsidR="00AD76FF" w:rsidRDefault="00AD76FF" w:rsidP="00AD76FF">
      <w:pPr>
        <w:tabs>
          <w:tab w:val="left" w:pos="1833"/>
        </w:tabs>
        <w:spacing w:after="0" w:line="360" w:lineRule="auto"/>
        <w:ind w:firstLine="900"/>
        <w:jc w:val="both"/>
        <w:rPr>
          <w:rFonts w:ascii="Times New Roman" w:hAnsi="Times New Roman" w:cs="Times New Roman"/>
          <w:b/>
          <w:sz w:val="28"/>
        </w:rPr>
      </w:pPr>
    </w:p>
    <w:p w14:paraId="0B197E07" w14:textId="77777777" w:rsidR="00AD76FF" w:rsidRDefault="00AD76FF" w:rsidP="00AD76FF">
      <w:pPr>
        <w:tabs>
          <w:tab w:val="left" w:pos="1833"/>
        </w:tabs>
        <w:spacing w:after="0" w:line="360" w:lineRule="auto"/>
        <w:ind w:firstLine="900"/>
        <w:jc w:val="both"/>
        <w:rPr>
          <w:rFonts w:ascii="Times New Roman" w:hAnsi="Times New Roman" w:cs="Times New Roman"/>
          <w:sz w:val="28"/>
        </w:rPr>
      </w:pPr>
      <w:r w:rsidRPr="004D3DAB">
        <w:rPr>
          <w:rFonts w:ascii="Times New Roman" w:hAnsi="Times New Roman" w:cs="Times New Roman"/>
          <w:sz w:val="28"/>
        </w:rPr>
        <w:t xml:space="preserve">Ефективність </w:t>
      </w:r>
      <w:r>
        <w:rPr>
          <w:rFonts w:ascii="Times New Roman" w:hAnsi="Times New Roman" w:cs="Times New Roman"/>
          <w:sz w:val="28"/>
        </w:rPr>
        <w:t>кожного підприємства, установи, організації</w:t>
      </w:r>
      <w:r w:rsidRPr="004D3DAB">
        <w:rPr>
          <w:rFonts w:ascii="Times New Roman" w:hAnsi="Times New Roman" w:cs="Times New Roman"/>
          <w:sz w:val="28"/>
        </w:rPr>
        <w:t xml:space="preserve"> значно залежить від здорової духовної атмосфери та психологічного настрою в колективі. Ці фактори проявляються у взаєминах між співробітниками та їхньому ставленні до спільної мети, створюючи основу для "здорового клімату в колективі". Від рівня розвитку цього клімату залежить загальне самопочуття працівників і їхня ділова активність</w:t>
      </w:r>
      <w:r>
        <w:rPr>
          <w:rFonts w:ascii="Times New Roman" w:hAnsi="Times New Roman" w:cs="Times New Roman"/>
          <w:sz w:val="28"/>
        </w:rPr>
        <w:t xml:space="preserve"> [58, с.68]</w:t>
      </w:r>
      <w:r w:rsidRPr="004D3DAB">
        <w:rPr>
          <w:rFonts w:ascii="Times New Roman" w:hAnsi="Times New Roman" w:cs="Times New Roman"/>
          <w:sz w:val="28"/>
        </w:rPr>
        <w:t>.</w:t>
      </w:r>
    </w:p>
    <w:p w14:paraId="6C047D06" w14:textId="77777777" w:rsidR="00AD76FF" w:rsidRDefault="00AD76FF" w:rsidP="00AD76FF">
      <w:pPr>
        <w:tabs>
          <w:tab w:val="left" w:pos="1833"/>
        </w:tabs>
        <w:spacing w:after="0" w:line="360" w:lineRule="auto"/>
        <w:ind w:firstLine="900"/>
        <w:jc w:val="both"/>
        <w:rPr>
          <w:rFonts w:ascii="Times New Roman" w:hAnsi="Times New Roman" w:cs="Times New Roman"/>
          <w:sz w:val="28"/>
        </w:rPr>
      </w:pPr>
      <w:r w:rsidRPr="000B4BFB">
        <w:rPr>
          <w:rFonts w:ascii="Times New Roman" w:hAnsi="Times New Roman" w:cs="Times New Roman"/>
          <w:sz w:val="28"/>
        </w:rPr>
        <w:t>Керівник або засновник підприємства є ключовою фігурою в його системі. Він не тільки представляє підприємство, але й задає тон і напрямок його розвитку. Ефективність і стійкість підприємства багато в чому залежать від злагодженої стратегії та політики, яку він реалізує.</w:t>
      </w:r>
    </w:p>
    <w:p w14:paraId="033D4F03" w14:textId="77777777" w:rsidR="00AD76FF" w:rsidRPr="00CE11D7" w:rsidRDefault="00AD76FF" w:rsidP="00AD76FF">
      <w:pPr>
        <w:tabs>
          <w:tab w:val="left" w:pos="1833"/>
        </w:tabs>
        <w:spacing w:after="0" w:line="360" w:lineRule="auto"/>
        <w:ind w:firstLine="900"/>
        <w:jc w:val="both"/>
        <w:rPr>
          <w:rFonts w:ascii="Times New Roman" w:hAnsi="Times New Roman" w:cs="Times New Roman"/>
          <w:sz w:val="28"/>
        </w:rPr>
      </w:pPr>
      <w:r w:rsidRPr="00CE11D7">
        <w:rPr>
          <w:rFonts w:ascii="Times New Roman" w:hAnsi="Times New Roman" w:cs="Times New Roman"/>
          <w:sz w:val="28"/>
        </w:rPr>
        <w:lastRenderedPageBreak/>
        <w:t>Колектив є рушійною силою підприємства, але його формування і підтримка є непростою задачею. Ідеального колективу практично неможливо досягти, і доводиться враховувати індивідуальні особливості кожного члена. Взаємини в колективі є складними і делікатними, і від правильно підібраних співробітників залежить не лише продуктивність компанії, але й загальна атмосфера. Хороший колектив зберігає своїх членів, але його створення вимагає чималих зусиль</w:t>
      </w:r>
      <w:r>
        <w:rPr>
          <w:rFonts w:ascii="Times New Roman" w:hAnsi="Times New Roman" w:cs="Times New Roman"/>
          <w:sz w:val="28"/>
        </w:rPr>
        <w:t xml:space="preserve"> [58, с.68]</w:t>
      </w:r>
      <w:r w:rsidRPr="00CE11D7">
        <w:rPr>
          <w:rFonts w:ascii="Times New Roman" w:hAnsi="Times New Roman" w:cs="Times New Roman"/>
          <w:sz w:val="28"/>
        </w:rPr>
        <w:t>.</w:t>
      </w:r>
    </w:p>
    <w:p w14:paraId="620CD511" w14:textId="77777777" w:rsidR="00AD76FF" w:rsidRDefault="00AD76FF" w:rsidP="00AD76FF">
      <w:pPr>
        <w:tabs>
          <w:tab w:val="left" w:pos="1833"/>
        </w:tabs>
        <w:spacing w:after="0" w:line="360" w:lineRule="auto"/>
        <w:ind w:firstLine="900"/>
        <w:jc w:val="both"/>
        <w:rPr>
          <w:rFonts w:ascii="Times New Roman" w:hAnsi="Times New Roman" w:cs="Times New Roman"/>
          <w:sz w:val="28"/>
        </w:rPr>
      </w:pPr>
      <w:r w:rsidRPr="00CE11D7">
        <w:rPr>
          <w:rFonts w:ascii="Times New Roman" w:hAnsi="Times New Roman" w:cs="Times New Roman"/>
          <w:sz w:val="28"/>
        </w:rPr>
        <w:t>На роботу колективу впливають як зовнішні фактори, які неможливо змінити, так і внутрішні, які можна коригувати. Кадрова політика підприємства, традиційно спрямована на управління кадрами та трудовими відносинами, стає все більш комплексною. Вона вже не лише охоплює управлінські заходи, а й включає в себе організаційні пріоритети, прагнення та цілі, які лежать в основі розробки кадрової політики і допомагають забезпечити ефективність внутрішнього середовища підприємства</w:t>
      </w:r>
      <w:r>
        <w:rPr>
          <w:rFonts w:ascii="Times New Roman" w:hAnsi="Times New Roman" w:cs="Times New Roman"/>
          <w:sz w:val="28"/>
        </w:rPr>
        <w:t xml:space="preserve"> [61, с.38]</w:t>
      </w:r>
      <w:r w:rsidRPr="00CE11D7">
        <w:rPr>
          <w:rFonts w:ascii="Times New Roman" w:hAnsi="Times New Roman" w:cs="Times New Roman"/>
          <w:sz w:val="28"/>
        </w:rPr>
        <w:t>.</w:t>
      </w:r>
    </w:p>
    <w:p w14:paraId="2156E91D" w14:textId="77777777" w:rsidR="00AD76FF" w:rsidRDefault="00AD76FF" w:rsidP="00AD76FF">
      <w:pPr>
        <w:tabs>
          <w:tab w:val="left" w:pos="1833"/>
        </w:tabs>
        <w:spacing w:after="0" w:line="360" w:lineRule="auto"/>
        <w:ind w:firstLine="900"/>
        <w:jc w:val="both"/>
        <w:rPr>
          <w:rFonts w:ascii="Times New Roman" w:hAnsi="Times New Roman" w:cs="Times New Roman"/>
          <w:sz w:val="28"/>
        </w:rPr>
      </w:pPr>
      <w:r w:rsidRPr="002622B5">
        <w:rPr>
          <w:rFonts w:ascii="Times New Roman" w:hAnsi="Times New Roman" w:cs="Times New Roman"/>
          <w:sz w:val="28"/>
        </w:rPr>
        <w:t>Як правило, робота з персоналом в організації здійснюється її спеціальним функціональним підрозділом – кадровою службою. Як свідчить практика, використовуються різні назви кадрових підрозділів: відділ кадрів, служба кадрів, департамент (відділ) роботи з персоналом тощо. Функціональне наповнення має багато спільного, але є особливості.</w:t>
      </w:r>
    </w:p>
    <w:p w14:paraId="1E39B249" w14:textId="77777777" w:rsidR="00AD76FF" w:rsidRPr="00286596" w:rsidRDefault="00AD76FF" w:rsidP="00AD76FF">
      <w:pPr>
        <w:tabs>
          <w:tab w:val="left" w:pos="1833"/>
        </w:tabs>
        <w:spacing w:after="0" w:line="360" w:lineRule="auto"/>
        <w:ind w:firstLine="900"/>
        <w:jc w:val="both"/>
        <w:rPr>
          <w:rFonts w:ascii="Times New Roman" w:hAnsi="Times New Roman" w:cs="Times New Roman"/>
          <w:sz w:val="28"/>
        </w:rPr>
      </w:pPr>
      <w:r w:rsidRPr="00286596">
        <w:rPr>
          <w:rFonts w:ascii="Times New Roman" w:hAnsi="Times New Roman" w:cs="Times New Roman"/>
          <w:sz w:val="28"/>
        </w:rPr>
        <w:t>Робота кадрової служби відіграє ключову роль у внутрішніх процесах організації, зокрема в управлінні персоналом, соціально-психологічному кліматі та загальному настрої в колектив</w:t>
      </w:r>
      <w:r w:rsidR="00357448">
        <w:rPr>
          <w:rFonts w:ascii="Times New Roman" w:hAnsi="Times New Roman" w:cs="Times New Roman"/>
          <w:sz w:val="28"/>
        </w:rPr>
        <w:t>і. Кадрова діяльність тісно пов’</w:t>
      </w:r>
      <w:r w:rsidRPr="00286596">
        <w:rPr>
          <w:rFonts w:ascii="Times New Roman" w:hAnsi="Times New Roman" w:cs="Times New Roman"/>
          <w:sz w:val="28"/>
        </w:rPr>
        <w:t>язана з психологією, адже включає підбір, підготовку та звільнення співробітників.</w:t>
      </w:r>
    </w:p>
    <w:p w14:paraId="26796F91" w14:textId="77777777" w:rsidR="00AD76FF" w:rsidRPr="00286596" w:rsidRDefault="00AD76FF" w:rsidP="00AD76FF">
      <w:pPr>
        <w:tabs>
          <w:tab w:val="left" w:pos="1833"/>
        </w:tabs>
        <w:spacing w:after="0" w:line="360" w:lineRule="auto"/>
        <w:ind w:firstLine="900"/>
        <w:jc w:val="both"/>
        <w:rPr>
          <w:rFonts w:ascii="Times New Roman" w:hAnsi="Times New Roman" w:cs="Times New Roman"/>
          <w:sz w:val="28"/>
        </w:rPr>
      </w:pPr>
      <w:r w:rsidRPr="00286596">
        <w:rPr>
          <w:rFonts w:ascii="Times New Roman" w:hAnsi="Times New Roman" w:cs="Times New Roman"/>
          <w:sz w:val="28"/>
        </w:rPr>
        <w:t>Оскільки компетентність персоналу є стратегічним ресурсом підприємства, кадровий менеджмент має створити умови для формування та розвитку цієї компетентності. Важливою умовою для ефективної взаємодії між підприємством і працівниками є стабільність складу персоналу, особливо з урахуванням швидкого науково-технічного прогресу, який може швидко застаріти знання та навички працівників</w:t>
      </w:r>
      <w:r>
        <w:rPr>
          <w:rFonts w:ascii="Times New Roman" w:hAnsi="Times New Roman" w:cs="Times New Roman"/>
          <w:sz w:val="28"/>
        </w:rPr>
        <w:t>.</w:t>
      </w:r>
    </w:p>
    <w:p w14:paraId="1BB9C760" w14:textId="77777777" w:rsidR="00AD76FF" w:rsidRDefault="00AD76FF" w:rsidP="00AD76FF">
      <w:pPr>
        <w:tabs>
          <w:tab w:val="left" w:pos="1833"/>
        </w:tabs>
        <w:spacing w:after="0" w:line="360" w:lineRule="auto"/>
        <w:ind w:firstLine="900"/>
        <w:jc w:val="both"/>
        <w:rPr>
          <w:rFonts w:ascii="Times New Roman" w:hAnsi="Times New Roman" w:cs="Times New Roman"/>
          <w:sz w:val="28"/>
        </w:rPr>
      </w:pPr>
      <w:r w:rsidRPr="00286596">
        <w:rPr>
          <w:rFonts w:ascii="Times New Roman" w:hAnsi="Times New Roman" w:cs="Times New Roman"/>
          <w:sz w:val="28"/>
        </w:rPr>
        <w:t xml:space="preserve">Сучасна кадрова політика підприємств повинна враховувати важливі пріоритети, такі як модернізація економіки та технічне оновлення виробництва. В </w:t>
      </w:r>
      <w:r w:rsidRPr="00286596">
        <w:rPr>
          <w:rFonts w:ascii="Times New Roman" w:hAnsi="Times New Roman" w:cs="Times New Roman"/>
          <w:sz w:val="28"/>
        </w:rPr>
        <w:lastRenderedPageBreak/>
        <w:t>таких умовах кадрова політика повинна сприяти підвищенню конкурентоспроможності кадрового потенціалу і забезпечувати стабільний соціально-економічний розвиток організацій</w:t>
      </w:r>
      <w:r>
        <w:rPr>
          <w:rFonts w:ascii="Times New Roman" w:hAnsi="Times New Roman" w:cs="Times New Roman"/>
          <w:sz w:val="28"/>
        </w:rPr>
        <w:t xml:space="preserve"> [61, с.45</w:t>
      </w:r>
      <w:r w:rsidRPr="00D95619">
        <w:rPr>
          <w:rFonts w:ascii="Times New Roman" w:hAnsi="Times New Roman" w:cs="Times New Roman"/>
          <w:sz w:val="28"/>
        </w:rPr>
        <w:t>]</w:t>
      </w:r>
      <w:r w:rsidRPr="00286596">
        <w:rPr>
          <w:rFonts w:ascii="Times New Roman" w:hAnsi="Times New Roman" w:cs="Times New Roman"/>
          <w:sz w:val="28"/>
        </w:rPr>
        <w:t>.</w:t>
      </w:r>
    </w:p>
    <w:p w14:paraId="41225C1B" w14:textId="77777777" w:rsidR="00AD76FF" w:rsidRPr="003A66A2" w:rsidRDefault="00AD76FF" w:rsidP="00AD76FF">
      <w:pPr>
        <w:tabs>
          <w:tab w:val="left" w:pos="1833"/>
        </w:tabs>
        <w:spacing w:after="0" w:line="360" w:lineRule="auto"/>
        <w:ind w:firstLine="900"/>
        <w:jc w:val="both"/>
        <w:rPr>
          <w:rFonts w:ascii="Times New Roman" w:hAnsi="Times New Roman" w:cs="Times New Roman"/>
          <w:sz w:val="28"/>
        </w:rPr>
      </w:pPr>
      <w:r w:rsidRPr="003A66A2">
        <w:rPr>
          <w:rFonts w:ascii="Times New Roman" w:hAnsi="Times New Roman" w:cs="Times New Roman"/>
          <w:sz w:val="28"/>
        </w:rPr>
        <w:t>Кадрова служба реалізує ряд заходів, спрямованих на формування та підтримку позитивного соціально-психологічного клімату в організації</w:t>
      </w:r>
      <w:r>
        <w:rPr>
          <w:rFonts w:ascii="Times New Roman" w:hAnsi="Times New Roman" w:cs="Times New Roman"/>
          <w:sz w:val="28"/>
        </w:rPr>
        <w:t xml:space="preserve"> [71, с.123]</w:t>
      </w:r>
      <w:r w:rsidRPr="003A66A2">
        <w:rPr>
          <w:rFonts w:ascii="Times New Roman" w:hAnsi="Times New Roman" w:cs="Times New Roman"/>
          <w:sz w:val="28"/>
        </w:rPr>
        <w:t>.</w:t>
      </w:r>
    </w:p>
    <w:p w14:paraId="5E34546B" w14:textId="77777777" w:rsidR="00AD76FF" w:rsidRPr="003A66A2" w:rsidRDefault="00AD76FF" w:rsidP="00AD76FF">
      <w:pPr>
        <w:tabs>
          <w:tab w:val="left" w:pos="1833"/>
        </w:tabs>
        <w:spacing w:after="0" w:line="360" w:lineRule="auto"/>
        <w:ind w:firstLine="900"/>
        <w:jc w:val="both"/>
        <w:rPr>
          <w:rFonts w:ascii="Times New Roman" w:hAnsi="Times New Roman" w:cs="Times New Roman"/>
          <w:sz w:val="28"/>
        </w:rPr>
      </w:pPr>
      <w:r w:rsidRPr="003A66A2">
        <w:rPr>
          <w:rFonts w:ascii="Times New Roman" w:hAnsi="Times New Roman" w:cs="Times New Roman"/>
          <w:sz w:val="28"/>
        </w:rPr>
        <w:t xml:space="preserve">З розвитком ролі людського фактору на виробництві, значення кадрових служб стало зростати. Наприклад, у 20-х роках минулого століття фахівці з управління персоналом зосереджувалися переважно на питаннях соціальної психології і вирішення конфліктів між персоналом та адміністрацією, яка представляла роботодавця. Після Другої світової війни до 60-х років функції кадрових служб були зосереджені на проблемах виробничого персоналу, зокрема </w:t>
      </w:r>
      <w:r w:rsidR="00357448">
        <w:rPr>
          <w:rFonts w:ascii="Times New Roman" w:hAnsi="Times New Roman" w:cs="Times New Roman"/>
          <w:sz w:val="28"/>
        </w:rPr>
        <w:t>«</w:t>
      </w:r>
      <w:r w:rsidRPr="003A66A2">
        <w:rPr>
          <w:rFonts w:ascii="Times New Roman" w:hAnsi="Times New Roman" w:cs="Times New Roman"/>
          <w:sz w:val="28"/>
        </w:rPr>
        <w:t>синіх комірців</w:t>
      </w:r>
      <w:r w:rsidR="00357448">
        <w:rPr>
          <w:rFonts w:ascii="Times New Roman" w:hAnsi="Times New Roman" w:cs="Times New Roman"/>
          <w:sz w:val="28"/>
        </w:rPr>
        <w:t>»</w:t>
      </w:r>
      <w:r w:rsidRPr="003A66A2">
        <w:rPr>
          <w:rFonts w:ascii="Times New Roman" w:hAnsi="Times New Roman" w:cs="Times New Roman"/>
          <w:sz w:val="28"/>
        </w:rPr>
        <w:t>, і їхні завдання ще не мали чіткої специфікації.</w:t>
      </w:r>
      <w:r>
        <w:rPr>
          <w:rFonts w:ascii="Times New Roman" w:hAnsi="Times New Roman" w:cs="Times New Roman"/>
          <w:sz w:val="28"/>
        </w:rPr>
        <w:t xml:space="preserve"> </w:t>
      </w:r>
    </w:p>
    <w:p w14:paraId="18977A32" w14:textId="77777777" w:rsidR="00AD76FF" w:rsidRDefault="00AD76FF" w:rsidP="00AD76FF">
      <w:pPr>
        <w:tabs>
          <w:tab w:val="left" w:pos="1833"/>
        </w:tabs>
        <w:spacing w:after="0" w:line="360" w:lineRule="auto"/>
        <w:ind w:firstLine="900"/>
        <w:jc w:val="both"/>
        <w:rPr>
          <w:rFonts w:ascii="Times New Roman" w:hAnsi="Times New Roman" w:cs="Times New Roman"/>
          <w:sz w:val="28"/>
        </w:rPr>
      </w:pPr>
      <w:r w:rsidRPr="003A66A2">
        <w:rPr>
          <w:rFonts w:ascii="Times New Roman" w:hAnsi="Times New Roman" w:cs="Times New Roman"/>
          <w:sz w:val="28"/>
        </w:rPr>
        <w:t>Сьогодні існує нагальна потреба в удосконаленні процесів підбору, організації навчання, підвищення кваліфікації та оцінки персоналу, а також у формуванні позитивного соціально-психологічного клімату в організації. Управління персоналом набуло нових якісних аспектів, що відображають його сучасну роль і значення.</w:t>
      </w:r>
    </w:p>
    <w:p w14:paraId="0637842B" w14:textId="77777777" w:rsidR="00AD76FF" w:rsidRPr="00B3006D" w:rsidRDefault="00AD76FF" w:rsidP="00AD76FF">
      <w:pPr>
        <w:tabs>
          <w:tab w:val="left" w:pos="1833"/>
        </w:tabs>
        <w:spacing w:after="0" w:line="360" w:lineRule="auto"/>
        <w:ind w:firstLine="900"/>
        <w:jc w:val="both"/>
        <w:rPr>
          <w:rFonts w:ascii="Times New Roman" w:hAnsi="Times New Roman" w:cs="Times New Roman"/>
          <w:sz w:val="28"/>
        </w:rPr>
      </w:pPr>
      <w:r w:rsidRPr="00AF644A">
        <w:rPr>
          <w:rFonts w:ascii="Times New Roman" w:hAnsi="Times New Roman" w:cs="Times New Roman"/>
          <w:sz w:val="28"/>
        </w:rPr>
        <w:t>Для</w:t>
      </w:r>
      <w:r w:rsidRPr="00B3006D">
        <w:rPr>
          <w:rFonts w:ascii="Times New Roman" w:hAnsi="Times New Roman" w:cs="Times New Roman"/>
          <w:sz w:val="28"/>
        </w:rPr>
        <w:t xml:space="preserve"> досягнення основної мети управління персоналом підприємства необхідно реалізувати три ключові цілі: стабілізацію кадрового потенціалу, навчання та розвиток персоналу. Головною метою кадрової політики є забезпечення належної кваліфікації кожної посади як сьогодні, так і в майбутньому. Основою цього є формування та оптимальне використання кадрів для досягнення цілей підприємства. Проблема полягає в створенні такого кадрового процесу, який сприятиме сталому розвитку економіки, політичного життя та соціальної сфери суспільства</w:t>
      </w:r>
      <w:r>
        <w:rPr>
          <w:rFonts w:ascii="Times New Roman" w:hAnsi="Times New Roman" w:cs="Times New Roman"/>
          <w:sz w:val="28"/>
        </w:rPr>
        <w:t xml:space="preserve"> [75, с.74]</w:t>
      </w:r>
      <w:r w:rsidRPr="00B3006D">
        <w:rPr>
          <w:rFonts w:ascii="Times New Roman" w:hAnsi="Times New Roman" w:cs="Times New Roman"/>
          <w:sz w:val="28"/>
        </w:rPr>
        <w:t>.</w:t>
      </w:r>
    </w:p>
    <w:p w14:paraId="1AD61B59" w14:textId="77777777" w:rsidR="00AD76FF" w:rsidRDefault="00AD76FF" w:rsidP="00AD76FF">
      <w:pPr>
        <w:tabs>
          <w:tab w:val="left" w:pos="1833"/>
        </w:tabs>
        <w:spacing w:after="0" w:line="360" w:lineRule="auto"/>
        <w:ind w:firstLine="900"/>
        <w:jc w:val="both"/>
        <w:rPr>
          <w:rFonts w:ascii="Times New Roman" w:hAnsi="Times New Roman" w:cs="Times New Roman"/>
          <w:sz w:val="28"/>
        </w:rPr>
      </w:pPr>
      <w:r w:rsidRPr="00B3006D">
        <w:rPr>
          <w:rFonts w:ascii="Times New Roman" w:hAnsi="Times New Roman" w:cs="Times New Roman"/>
          <w:sz w:val="28"/>
        </w:rPr>
        <w:t>Кадрова політика є однією з ключових сфер загальнодержавної соціально-економічної політики, оскільки вона безпосередньо впливає на активізацію людського фактора і реалізацію економічних, політичних і соціальних програм.</w:t>
      </w:r>
    </w:p>
    <w:p w14:paraId="22E3E1E0" w14:textId="77777777" w:rsidR="00AD76FF" w:rsidRDefault="00AD76FF" w:rsidP="00AD76FF">
      <w:pPr>
        <w:tabs>
          <w:tab w:val="left" w:pos="1833"/>
        </w:tabs>
        <w:spacing w:after="0" w:line="360" w:lineRule="auto"/>
        <w:ind w:firstLine="900"/>
        <w:jc w:val="both"/>
        <w:rPr>
          <w:rFonts w:ascii="Times New Roman" w:hAnsi="Times New Roman" w:cs="Times New Roman"/>
          <w:sz w:val="28"/>
        </w:rPr>
      </w:pPr>
      <w:r w:rsidRPr="00907B6D">
        <w:rPr>
          <w:rFonts w:ascii="Times New Roman" w:hAnsi="Times New Roman" w:cs="Times New Roman"/>
          <w:sz w:val="28"/>
        </w:rPr>
        <w:t xml:space="preserve">Важливою діяльністю кадрової служби  є вибір співробітників, які не лише володіють необхідними професійними навичками, але й мають позитивні соціальні якості. Ефективні комунікаційні канали та адаптація нових працівників до </w:t>
      </w:r>
      <w:r w:rsidRPr="00907B6D">
        <w:rPr>
          <w:rFonts w:ascii="Times New Roman" w:hAnsi="Times New Roman" w:cs="Times New Roman"/>
          <w:sz w:val="28"/>
        </w:rPr>
        <w:lastRenderedPageBreak/>
        <w:t>корпоративної культури сприяють гармонійному входженню в колектив</w:t>
      </w:r>
      <w:r>
        <w:rPr>
          <w:rFonts w:ascii="Times New Roman" w:hAnsi="Times New Roman" w:cs="Times New Roman"/>
          <w:sz w:val="28"/>
        </w:rPr>
        <w:t xml:space="preserve">. </w:t>
      </w:r>
      <w:r w:rsidRPr="00907B6D">
        <w:rPr>
          <w:rFonts w:ascii="Times New Roman" w:hAnsi="Times New Roman" w:cs="Times New Roman"/>
          <w:sz w:val="28"/>
        </w:rPr>
        <w:t xml:space="preserve">Кадрова служба </w:t>
      </w:r>
      <w:r>
        <w:rPr>
          <w:rFonts w:ascii="Times New Roman" w:hAnsi="Times New Roman" w:cs="Times New Roman"/>
          <w:sz w:val="28"/>
        </w:rPr>
        <w:t xml:space="preserve">також </w:t>
      </w:r>
      <w:r w:rsidRPr="00907B6D">
        <w:rPr>
          <w:rFonts w:ascii="Times New Roman" w:hAnsi="Times New Roman" w:cs="Times New Roman"/>
          <w:sz w:val="28"/>
        </w:rPr>
        <w:t>організовує тренінги і семінари, що допомагають співробітникам розвивати професійні навички та соціальні компетенції. Сюди входять навчання управлінню стресом, ефективним комунікаціям і технікам конфліктного</w:t>
      </w:r>
      <w:r>
        <w:rPr>
          <w:rFonts w:ascii="Times New Roman" w:hAnsi="Times New Roman" w:cs="Times New Roman"/>
          <w:sz w:val="28"/>
        </w:rPr>
        <w:t xml:space="preserve"> управління.  </w:t>
      </w:r>
      <w:r w:rsidRPr="00907B6D">
        <w:rPr>
          <w:rFonts w:ascii="Times New Roman" w:hAnsi="Times New Roman" w:cs="Times New Roman"/>
          <w:sz w:val="28"/>
        </w:rPr>
        <w:t>Регулярна оцінка рівня задоволеності співробітників і моніторинг соціально-психологічного клімату дозволяють своєчасно виявляти та вирішувати проблеми. Це може здійснюватися через опитування, інтерв'ю та аналіз внутрішньої статистики</w:t>
      </w:r>
      <w:r>
        <w:rPr>
          <w:rFonts w:ascii="Times New Roman" w:hAnsi="Times New Roman" w:cs="Times New Roman"/>
          <w:sz w:val="28"/>
        </w:rPr>
        <w:t xml:space="preserve"> [78, с.380]</w:t>
      </w:r>
      <w:r w:rsidRPr="00907B6D">
        <w:rPr>
          <w:rFonts w:ascii="Times New Roman" w:hAnsi="Times New Roman" w:cs="Times New Roman"/>
          <w:sz w:val="28"/>
        </w:rPr>
        <w:t>.</w:t>
      </w:r>
    </w:p>
    <w:p w14:paraId="1B5D1F3A" w14:textId="77777777" w:rsidR="00AD76FF" w:rsidRDefault="00AD76FF" w:rsidP="00AD76FF">
      <w:pPr>
        <w:tabs>
          <w:tab w:val="left" w:pos="1833"/>
        </w:tabs>
        <w:spacing w:after="0" w:line="360" w:lineRule="auto"/>
        <w:ind w:firstLine="900"/>
        <w:jc w:val="both"/>
        <w:rPr>
          <w:rFonts w:ascii="Times New Roman" w:hAnsi="Times New Roman" w:cs="Times New Roman"/>
          <w:sz w:val="28"/>
        </w:rPr>
      </w:pPr>
      <w:r w:rsidRPr="008D1003">
        <w:rPr>
          <w:rFonts w:ascii="Times New Roman" w:hAnsi="Times New Roman" w:cs="Times New Roman"/>
          <w:sz w:val="28"/>
        </w:rPr>
        <w:t>Управління соціального захисту населення є важливою складовою державної адміністрації і грає критичну роль у наданні соціальних послуг та підтримці населення. Для забезпечення ефективного соціально-психологічного клімату в такій організації кадрова служба повинна враховувати наступне</w:t>
      </w:r>
      <w:r>
        <w:rPr>
          <w:rFonts w:ascii="Times New Roman" w:hAnsi="Times New Roman" w:cs="Times New Roman"/>
          <w:sz w:val="28"/>
        </w:rPr>
        <w:t xml:space="preserve"> [81]</w:t>
      </w:r>
      <w:r w:rsidRPr="008D1003">
        <w:rPr>
          <w:rFonts w:ascii="Times New Roman" w:hAnsi="Times New Roman" w:cs="Times New Roman"/>
          <w:sz w:val="28"/>
        </w:rPr>
        <w:t>.</w:t>
      </w:r>
    </w:p>
    <w:p w14:paraId="5E83A72B" w14:textId="77777777" w:rsidR="00AD76FF" w:rsidRDefault="00AD76FF" w:rsidP="00AD76FF">
      <w:pPr>
        <w:tabs>
          <w:tab w:val="left" w:pos="1833"/>
        </w:tabs>
        <w:spacing w:after="0" w:line="360" w:lineRule="auto"/>
        <w:ind w:firstLine="900"/>
        <w:jc w:val="both"/>
        <w:rPr>
          <w:rFonts w:ascii="Times New Roman" w:hAnsi="Times New Roman" w:cs="Times New Roman"/>
          <w:sz w:val="28"/>
        </w:rPr>
      </w:pPr>
      <w:r w:rsidRPr="008D1003">
        <w:rPr>
          <w:rFonts w:ascii="Times New Roman" w:hAnsi="Times New Roman" w:cs="Times New Roman"/>
          <w:sz w:val="28"/>
        </w:rPr>
        <w:t>Працівники управління часто взаємодіють з вразливими верствами населення, що вимагає високого рівня емпатії та психологічної стійкості. Кадрова служба має забезпечити, щоб співробітники не тільки мали відповідні навички для роботи в таких умовах, але й отримували необхідну підтримку для підтримання власного психічного здоров’я. Постійна взаємодія з громадянами передбачає розвиток комунікаційних навичок співробітників. Кадрова служба повинна впроваджувати заходи, спрямовані на запобігання професійному вигоранню та підтримання мотивації, забезпечуючи таким чином якісне обслуговування громадян</w:t>
      </w:r>
      <w:r>
        <w:rPr>
          <w:rFonts w:ascii="Times New Roman" w:hAnsi="Times New Roman" w:cs="Times New Roman"/>
          <w:sz w:val="28"/>
        </w:rPr>
        <w:t xml:space="preserve"> [81]</w:t>
      </w:r>
      <w:r w:rsidRPr="008D1003">
        <w:rPr>
          <w:rFonts w:ascii="Times New Roman" w:hAnsi="Times New Roman" w:cs="Times New Roman"/>
          <w:sz w:val="28"/>
        </w:rPr>
        <w:t>.</w:t>
      </w:r>
    </w:p>
    <w:p w14:paraId="7BB1182D" w14:textId="77777777" w:rsidR="00AD76FF" w:rsidRDefault="00AD76FF" w:rsidP="00AD76FF">
      <w:pPr>
        <w:tabs>
          <w:tab w:val="left" w:pos="1833"/>
        </w:tabs>
        <w:spacing w:after="0" w:line="360" w:lineRule="auto"/>
        <w:ind w:firstLine="900"/>
        <w:jc w:val="both"/>
        <w:rPr>
          <w:rFonts w:ascii="Times New Roman" w:hAnsi="Times New Roman" w:cs="Times New Roman"/>
          <w:sz w:val="28"/>
        </w:rPr>
      </w:pPr>
      <w:r w:rsidRPr="008D1003">
        <w:rPr>
          <w:rFonts w:ascii="Times New Roman" w:hAnsi="Times New Roman" w:cs="Times New Roman"/>
          <w:sz w:val="28"/>
        </w:rPr>
        <w:t>Оскільки соціальні служби часто зазнають реформ і змін у політиці, кадрова служба повинна бути готова гнучко реагувати на ці зміни. Це включає своєчасну адаптацію співробітників до нових умов та підтримання стабільного соціально-психологічного клімату в колективі</w:t>
      </w:r>
      <w:r>
        <w:rPr>
          <w:rFonts w:ascii="Times New Roman" w:hAnsi="Times New Roman" w:cs="Times New Roman"/>
          <w:sz w:val="28"/>
        </w:rPr>
        <w:t xml:space="preserve"> [81]</w:t>
      </w:r>
      <w:r w:rsidRPr="008D1003">
        <w:rPr>
          <w:rFonts w:ascii="Times New Roman" w:hAnsi="Times New Roman" w:cs="Times New Roman"/>
          <w:sz w:val="28"/>
        </w:rPr>
        <w:t>.</w:t>
      </w:r>
    </w:p>
    <w:p w14:paraId="53F96457" w14:textId="77777777" w:rsidR="00AD76FF" w:rsidRPr="00426B5C" w:rsidRDefault="00AD76FF" w:rsidP="00AD76FF">
      <w:pPr>
        <w:tabs>
          <w:tab w:val="left" w:pos="1833"/>
        </w:tabs>
        <w:spacing w:after="0" w:line="360" w:lineRule="auto"/>
        <w:ind w:firstLine="900"/>
        <w:jc w:val="both"/>
        <w:rPr>
          <w:rFonts w:ascii="Times New Roman" w:hAnsi="Times New Roman" w:cs="Times New Roman"/>
          <w:sz w:val="28"/>
        </w:rPr>
      </w:pPr>
      <w:r w:rsidRPr="00426B5C">
        <w:rPr>
          <w:rFonts w:ascii="Times New Roman" w:hAnsi="Times New Roman" w:cs="Times New Roman"/>
          <w:sz w:val="28"/>
        </w:rPr>
        <w:t>Сучасний керівник кадрової служби має відповідати ряду вимог для забезпечення ефективного управління персоналом. Він повинен мати відповідну вищу освіту і досвід роботи в галузі управління персоналом, а також володіти організаторськими та комунікативними навичками, орієнтуючись на роботу з людьми.</w:t>
      </w:r>
    </w:p>
    <w:p w14:paraId="218B5053" w14:textId="77777777" w:rsidR="00AD76FF" w:rsidRPr="00426B5C" w:rsidRDefault="00AD76FF" w:rsidP="00AD76FF">
      <w:pPr>
        <w:tabs>
          <w:tab w:val="left" w:pos="1833"/>
        </w:tabs>
        <w:spacing w:after="0" w:line="360" w:lineRule="auto"/>
        <w:ind w:firstLine="900"/>
        <w:jc w:val="both"/>
        <w:rPr>
          <w:rFonts w:ascii="Times New Roman" w:hAnsi="Times New Roman" w:cs="Times New Roman"/>
          <w:sz w:val="28"/>
        </w:rPr>
      </w:pPr>
      <w:r w:rsidRPr="00426B5C">
        <w:rPr>
          <w:rFonts w:ascii="Times New Roman" w:hAnsi="Times New Roman" w:cs="Times New Roman"/>
          <w:sz w:val="28"/>
        </w:rPr>
        <w:lastRenderedPageBreak/>
        <w:t>Керівник кадрової служби повинен бути добре обізнаний із принципами кадрової політики організації і її перспективами розвитку. Йому слід знати методи планування і організації роботи з персоналом, основи господарського і трудового законодавства, а також нормативно-правові документи з кадрової роботи. Важливо також розуміти основи психології управління, педагогіки, соціології праці і знати про форми і системи матеріального стимулювання праці</w:t>
      </w:r>
      <w:r>
        <w:rPr>
          <w:rFonts w:ascii="Times New Roman" w:hAnsi="Times New Roman" w:cs="Times New Roman"/>
          <w:sz w:val="28"/>
        </w:rPr>
        <w:t xml:space="preserve"> [80, с.34]</w:t>
      </w:r>
      <w:r w:rsidRPr="00426B5C">
        <w:rPr>
          <w:rFonts w:ascii="Times New Roman" w:hAnsi="Times New Roman" w:cs="Times New Roman"/>
          <w:sz w:val="28"/>
        </w:rPr>
        <w:t>.</w:t>
      </w:r>
    </w:p>
    <w:p w14:paraId="78953726" w14:textId="77777777" w:rsidR="00AD76FF" w:rsidRDefault="00AD76FF" w:rsidP="00AD76FF">
      <w:pPr>
        <w:tabs>
          <w:tab w:val="left" w:pos="1833"/>
        </w:tabs>
        <w:spacing w:after="0" w:line="360" w:lineRule="auto"/>
        <w:ind w:firstLine="900"/>
        <w:jc w:val="both"/>
        <w:rPr>
          <w:rFonts w:ascii="Times New Roman" w:hAnsi="Times New Roman" w:cs="Times New Roman"/>
          <w:sz w:val="28"/>
        </w:rPr>
      </w:pPr>
      <w:r w:rsidRPr="00426B5C">
        <w:rPr>
          <w:rFonts w:ascii="Times New Roman" w:hAnsi="Times New Roman" w:cs="Times New Roman"/>
          <w:sz w:val="28"/>
        </w:rPr>
        <w:t>Крім того, керівник повинен володіти методиками підбору і оцінки кадрів, мати навички публічних виступів і бути компетентним у використанні сучасних інформаційно-комп</w:t>
      </w:r>
      <w:r w:rsidR="001A1419">
        <w:rPr>
          <w:rFonts w:ascii="Times New Roman" w:hAnsi="Times New Roman" w:cs="Times New Roman"/>
          <w:sz w:val="28"/>
        </w:rPr>
        <w:t>’</w:t>
      </w:r>
      <w:r w:rsidRPr="00426B5C">
        <w:rPr>
          <w:rFonts w:ascii="Times New Roman" w:hAnsi="Times New Roman" w:cs="Times New Roman"/>
          <w:sz w:val="28"/>
        </w:rPr>
        <w:t>ютерних технологій у сфері управління персоналом. Важливо також знати інструменти впливу на діяльність працівників, що допоможе забезпечити ефективне функціонування кадрової служби.</w:t>
      </w:r>
    </w:p>
    <w:p w14:paraId="0F719316" w14:textId="77777777" w:rsidR="00AD76FF" w:rsidRPr="00D26F39" w:rsidRDefault="00AD76FF" w:rsidP="00AD76FF">
      <w:pPr>
        <w:tabs>
          <w:tab w:val="left" w:pos="1833"/>
        </w:tabs>
        <w:spacing w:after="0" w:line="360" w:lineRule="auto"/>
        <w:ind w:firstLine="900"/>
        <w:jc w:val="both"/>
        <w:rPr>
          <w:rFonts w:ascii="Times New Roman" w:hAnsi="Times New Roman" w:cs="Times New Roman"/>
          <w:sz w:val="28"/>
        </w:rPr>
      </w:pPr>
      <w:r w:rsidRPr="00D26F39">
        <w:rPr>
          <w:rFonts w:ascii="Times New Roman" w:hAnsi="Times New Roman" w:cs="Times New Roman"/>
          <w:sz w:val="28"/>
        </w:rPr>
        <w:t>Кількість штатних співробітників кадрової служби визначається кількома важливими факторами:</w:t>
      </w:r>
    </w:p>
    <w:p w14:paraId="13246439" w14:textId="77777777" w:rsidR="00AD76FF" w:rsidRPr="00D26F39" w:rsidRDefault="00AD76FF" w:rsidP="00276B5B">
      <w:pPr>
        <w:pStyle w:val="a7"/>
        <w:numPr>
          <w:ilvl w:val="0"/>
          <w:numId w:val="36"/>
        </w:numPr>
        <w:spacing w:after="0" w:line="360" w:lineRule="auto"/>
        <w:ind w:left="0" w:firstLine="900"/>
        <w:jc w:val="both"/>
        <w:rPr>
          <w:rFonts w:ascii="Times New Roman" w:hAnsi="Times New Roman" w:cs="Times New Roman"/>
          <w:sz w:val="28"/>
        </w:rPr>
      </w:pPr>
      <w:r w:rsidRPr="00D26F39">
        <w:rPr>
          <w:rFonts w:ascii="Times New Roman" w:hAnsi="Times New Roman" w:cs="Times New Roman"/>
          <w:sz w:val="28"/>
        </w:rPr>
        <w:t>Загальна чисельність працівників організації.</w:t>
      </w:r>
    </w:p>
    <w:p w14:paraId="76259F24" w14:textId="77777777" w:rsidR="00AD76FF" w:rsidRPr="00D26F39" w:rsidRDefault="00AD76FF" w:rsidP="00276B5B">
      <w:pPr>
        <w:pStyle w:val="a7"/>
        <w:numPr>
          <w:ilvl w:val="0"/>
          <w:numId w:val="36"/>
        </w:numPr>
        <w:spacing w:after="0" w:line="360" w:lineRule="auto"/>
        <w:ind w:left="0" w:firstLine="900"/>
        <w:jc w:val="both"/>
        <w:rPr>
          <w:rFonts w:ascii="Times New Roman" w:hAnsi="Times New Roman" w:cs="Times New Roman"/>
          <w:sz w:val="28"/>
        </w:rPr>
      </w:pPr>
      <w:r w:rsidRPr="00D26F39">
        <w:rPr>
          <w:rFonts w:ascii="Times New Roman" w:hAnsi="Times New Roman" w:cs="Times New Roman"/>
          <w:sz w:val="28"/>
        </w:rPr>
        <w:t>Специфічні умови та особливості організації, її сфера діяльності та масштаби.</w:t>
      </w:r>
    </w:p>
    <w:p w14:paraId="1C573060" w14:textId="77777777" w:rsidR="00AD76FF" w:rsidRPr="00D26F39" w:rsidRDefault="00AD76FF" w:rsidP="00276B5B">
      <w:pPr>
        <w:pStyle w:val="a7"/>
        <w:numPr>
          <w:ilvl w:val="0"/>
          <w:numId w:val="36"/>
        </w:numPr>
        <w:spacing w:after="0" w:line="360" w:lineRule="auto"/>
        <w:ind w:left="0" w:firstLine="900"/>
        <w:jc w:val="both"/>
        <w:rPr>
          <w:rFonts w:ascii="Times New Roman" w:hAnsi="Times New Roman" w:cs="Times New Roman"/>
          <w:sz w:val="28"/>
        </w:rPr>
      </w:pPr>
      <w:r w:rsidRPr="00D26F39">
        <w:rPr>
          <w:rFonts w:ascii="Times New Roman" w:hAnsi="Times New Roman" w:cs="Times New Roman"/>
          <w:sz w:val="28"/>
        </w:rPr>
        <w:t>Соціальні характеристики організації та її структурний склад.</w:t>
      </w:r>
    </w:p>
    <w:p w14:paraId="57E795EF" w14:textId="77777777" w:rsidR="00AD76FF" w:rsidRPr="00D26F39" w:rsidRDefault="00AD76FF" w:rsidP="00276B5B">
      <w:pPr>
        <w:pStyle w:val="a7"/>
        <w:numPr>
          <w:ilvl w:val="0"/>
          <w:numId w:val="36"/>
        </w:numPr>
        <w:spacing w:after="0" w:line="360" w:lineRule="auto"/>
        <w:ind w:left="0" w:firstLine="900"/>
        <w:jc w:val="both"/>
        <w:rPr>
          <w:rFonts w:ascii="Times New Roman" w:hAnsi="Times New Roman" w:cs="Times New Roman"/>
          <w:sz w:val="28"/>
        </w:rPr>
      </w:pPr>
      <w:r w:rsidRPr="00D26F39">
        <w:rPr>
          <w:rFonts w:ascii="Times New Roman" w:hAnsi="Times New Roman" w:cs="Times New Roman"/>
          <w:sz w:val="28"/>
        </w:rPr>
        <w:t>Складність і напрямок завдань, що постають перед управлінням персоналом.</w:t>
      </w:r>
    </w:p>
    <w:p w14:paraId="6A6FE177" w14:textId="77777777" w:rsidR="00AD76FF" w:rsidRDefault="00AD76FF" w:rsidP="00276B5B">
      <w:pPr>
        <w:pStyle w:val="a7"/>
        <w:numPr>
          <w:ilvl w:val="0"/>
          <w:numId w:val="36"/>
        </w:numPr>
        <w:spacing w:after="0" w:line="360" w:lineRule="auto"/>
        <w:ind w:left="0" w:firstLine="900"/>
        <w:jc w:val="both"/>
        <w:rPr>
          <w:rFonts w:ascii="Times New Roman" w:hAnsi="Times New Roman" w:cs="Times New Roman"/>
          <w:sz w:val="28"/>
        </w:rPr>
      </w:pPr>
      <w:r w:rsidRPr="00D26F39">
        <w:rPr>
          <w:rFonts w:ascii="Times New Roman" w:hAnsi="Times New Roman" w:cs="Times New Roman"/>
          <w:sz w:val="28"/>
        </w:rPr>
        <w:t>Рівень технічного забезпечення управлінської діяльності</w:t>
      </w:r>
      <w:r>
        <w:rPr>
          <w:rFonts w:ascii="Times New Roman" w:hAnsi="Times New Roman" w:cs="Times New Roman"/>
          <w:sz w:val="28"/>
        </w:rPr>
        <w:t xml:space="preserve"> [64, с.115]</w:t>
      </w:r>
      <w:r w:rsidRPr="00D26F39">
        <w:rPr>
          <w:rFonts w:ascii="Times New Roman" w:hAnsi="Times New Roman" w:cs="Times New Roman"/>
          <w:sz w:val="28"/>
        </w:rPr>
        <w:t>.</w:t>
      </w:r>
    </w:p>
    <w:p w14:paraId="612984CB" w14:textId="77777777" w:rsidR="00276B5B" w:rsidRDefault="00276B5B" w:rsidP="00276B5B">
      <w:pPr>
        <w:spacing w:after="0" w:line="360" w:lineRule="auto"/>
        <w:jc w:val="both"/>
        <w:rPr>
          <w:rFonts w:ascii="Times New Roman" w:hAnsi="Times New Roman" w:cs="Times New Roman"/>
          <w:sz w:val="28"/>
        </w:rPr>
      </w:pPr>
    </w:p>
    <w:p w14:paraId="10D85589" w14:textId="77777777" w:rsidR="00276B5B" w:rsidRDefault="00276B5B" w:rsidP="00276B5B">
      <w:pPr>
        <w:spacing w:after="0" w:line="360" w:lineRule="auto"/>
        <w:jc w:val="both"/>
        <w:rPr>
          <w:rFonts w:ascii="Times New Roman" w:hAnsi="Times New Roman" w:cs="Times New Roman"/>
          <w:sz w:val="28"/>
        </w:rPr>
      </w:pPr>
    </w:p>
    <w:p w14:paraId="565630ED" w14:textId="77777777" w:rsidR="00276B5B" w:rsidRDefault="00276B5B" w:rsidP="00276B5B">
      <w:pPr>
        <w:spacing w:after="0" w:line="360" w:lineRule="auto"/>
        <w:jc w:val="both"/>
        <w:rPr>
          <w:rFonts w:ascii="Times New Roman" w:hAnsi="Times New Roman" w:cs="Times New Roman"/>
          <w:sz w:val="28"/>
        </w:rPr>
      </w:pPr>
    </w:p>
    <w:p w14:paraId="439FCADD" w14:textId="77777777" w:rsidR="00276B5B" w:rsidRDefault="00276B5B" w:rsidP="00276B5B">
      <w:pPr>
        <w:spacing w:after="0" w:line="360" w:lineRule="auto"/>
        <w:jc w:val="both"/>
        <w:rPr>
          <w:rFonts w:ascii="Times New Roman" w:hAnsi="Times New Roman" w:cs="Times New Roman"/>
          <w:sz w:val="28"/>
        </w:rPr>
      </w:pPr>
    </w:p>
    <w:p w14:paraId="64366729" w14:textId="77777777" w:rsidR="00276B5B" w:rsidRDefault="00276B5B" w:rsidP="00276B5B">
      <w:pPr>
        <w:spacing w:after="0" w:line="360" w:lineRule="auto"/>
        <w:jc w:val="both"/>
        <w:rPr>
          <w:rFonts w:ascii="Times New Roman" w:hAnsi="Times New Roman" w:cs="Times New Roman"/>
          <w:sz w:val="28"/>
        </w:rPr>
      </w:pPr>
    </w:p>
    <w:p w14:paraId="162078CC" w14:textId="77777777" w:rsidR="00276B5B" w:rsidRDefault="00276B5B" w:rsidP="00276B5B">
      <w:pPr>
        <w:spacing w:after="0" w:line="360" w:lineRule="auto"/>
        <w:jc w:val="both"/>
        <w:rPr>
          <w:rFonts w:ascii="Times New Roman" w:hAnsi="Times New Roman" w:cs="Times New Roman"/>
          <w:sz w:val="28"/>
        </w:rPr>
      </w:pPr>
    </w:p>
    <w:p w14:paraId="76C6E8F9" w14:textId="77777777" w:rsidR="00276B5B" w:rsidRPr="00276B5B" w:rsidRDefault="00276B5B" w:rsidP="00276B5B">
      <w:pPr>
        <w:spacing w:after="0" w:line="360" w:lineRule="auto"/>
        <w:jc w:val="both"/>
        <w:rPr>
          <w:rFonts w:ascii="Times New Roman" w:hAnsi="Times New Roman" w:cs="Times New Roman"/>
          <w:sz w:val="28"/>
        </w:rPr>
      </w:pPr>
    </w:p>
    <w:p w14:paraId="47E48182" w14:textId="77777777" w:rsidR="00AD76FF" w:rsidRDefault="006C2477" w:rsidP="00AD76FF">
      <w:pPr>
        <w:tabs>
          <w:tab w:val="left" w:pos="2174"/>
        </w:tabs>
        <w:ind w:firstLine="900"/>
        <w:jc w:val="both"/>
        <w:rPr>
          <w:rFonts w:ascii="Times New Roman" w:hAnsi="Times New Roman" w:cs="Times New Roman"/>
          <w:sz w:val="28"/>
        </w:rPr>
      </w:pPr>
      <w:r>
        <w:rPr>
          <w:rFonts w:ascii="Times New Roman" w:hAnsi="Times New Roman" w:cs="Times New Roman"/>
          <w:noProof/>
          <w:sz w:val="28"/>
          <w:lang w:eastAsia="uk-UA"/>
        </w:rPr>
        <mc:AlternateContent>
          <mc:Choice Requires="wps">
            <w:drawing>
              <wp:anchor distT="0" distB="0" distL="114300" distR="114300" simplePos="0" relativeHeight="251973632" behindDoc="0" locked="0" layoutInCell="1" allowOverlap="1" wp14:anchorId="27BED2F2" wp14:editId="5EAF4B0E">
                <wp:simplePos x="0" y="0"/>
                <wp:positionH relativeFrom="column">
                  <wp:posOffset>4333240</wp:posOffset>
                </wp:positionH>
                <wp:positionV relativeFrom="paragraph">
                  <wp:posOffset>3190240</wp:posOffset>
                </wp:positionV>
                <wp:extent cx="1605280" cy="626745"/>
                <wp:effectExtent l="0" t="0" r="0" b="1905"/>
                <wp:wrapNone/>
                <wp:docPr id="156" name="Прямоугольник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5280" cy="626745"/>
                        </a:xfrm>
                        <a:prstGeom prst="rect">
                          <a:avLst/>
                        </a:prstGeom>
                      </wps:spPr>
                      <wps:style>
                        <a:lnRef idx="2">
                          <a:schemeClr val="dk1"/>
                        </a:lnRef>
                        <a:fillRef idx="1">
                          <a:schemeClr val="lt1"/>
                        </a:fillRef>
                        <a:effectRef idx="0">
                          <a:schemeClr val="dk1"/>
                        </a:effectRef>
                        <a:fontRef idx="minor">
                          <a:schemeClr val="dk1"/>
                        </a:fontRef>
                      </wps:style>
                      <wps:txbx>
                        <w:txbxContent>
                          <w:p w14:paraId="4560974C" w14:textId="77777777" w:rsidR="0026036A" w:rsidRPr="00286D07" w:rsidRDefault="0026036A" w:rsidP="00AD76FF">
                            <w:pPr>
                              <w:jc w:val="center"/>
                              <w:rPr>
                                <w:rFonts w:ascii="Times New Roman" w:hAnsi="Times New Roman" w:cs="Times New Roman"/>
                                <w:sz w:val="20"/>
                              </w:rPr>
                            </w:pPr>
                            <w:r w:rsidRPr="009D41F3">
                              <w:rPr>
                                <w:rFonts w:ascii="Times New Roman" w:hAnsi="Times New Roman" w:cs="Times New Roman"/>
                                <w:sz w:val="20"/>
                              </w:rPr>
                              <w:t>Удосконалення умов праці (самонавчання персоналу)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56" o:spid="_x0000_s1079" style="position:absolute;left:0;text-align:left;margin-left:341.2pt;margin-top:251.2pt;width:126.4pt;height:49.3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" fillcolor="white [3201]" strokecolor="black [3200]" strokeweight="1pt">
                <v:path arrowok="t"/>
                <v:textbox>
                  <w:txbxContent>
                    <w:p w:rsidR="0026036A" w:rsidRPr="00286D07" w:rsidRDefault="0026036A" w:rsidP="00AD76FF">
                      <w:pPr>
                        <w:jc w:val="center"/>
                        <w:rPr>
                          <w:rFonts w:ascii="Times New Roman" w:hAnsi="Times New Roman" w:cs="Times New Roman"/>
                          <w:sz w:val="20"/>
                        </w:rPr>
                      </w:pPr>
                      <w:r w:rsidRPr="009D41F3">
                        <w:rPr>
                          <w:rFonts w:ascii="Times New Roman" w:hAnsi="Times New Roman" w:cs="Times New Roman"/>
                          <w:sz w:val="20"/>
                        </w:rPr>
                        <w:t>Удосконалення умов праці (самонавчання персоналу)</w:t>
                      </w:r>
                    </w:p>
                  </w:txbxContent>
                </v:textbox>
              </v:rect>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972608" behindDoc="0" locked="0" layoutInCell="1" allowOverlap="1" wp14:anchorId="05DF3A52" wp14:editId="5FCD1449">
                <wp:simplePos x="0" y="0"/>
                <wp:positionH relativeFrom="column">
                  <wp:posOffset>5930265</wp:posOffset>
                </wp:positionH>
                <wp:positionV relativeFrom="paragraph">
                  <wp:posOffset>3681095</wp:posOffset>
                </wp:positionV>
                <wp:extent cx="153670" cy="5080"/>
                <wp:effectExtent l="38100" t="76200" r="0" b="71120"/>
                <wp:wrapNone/>
                <wp:docPr id="155" name="Прямая со стрелкой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3670" cy="50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0FF2EEF" id="Прямая со стрелкой 155" o:spid="_x0000_s1026" type="#_x0000_t32" style="position:absolute;margin-left:466.95pt;margin-top:289.85pt;width:12.1pt;height:.4pt;flip:x;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" strokecolor="black [3200]" strokeweight=".5pt">
                <v:stroke endarrow="block" joinstyle="miter"/>
                <o:lock v:ext="edit" shapetype="f"/>
              </v:shape>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970560" behindDoc="0" locked="0" layoutInCell="1" allowOverlap="1" wp14:anchorId="59900CB5" wp14:editId="064473F1">
                <wp:simplePos x="0" y="0"/>
                <wp:positionH relativeFrom="column">
                  <wp:posOffset>5927725</wp:posOffset>
                </wp:positionH>
                <wp:positionV relativeFrom="paragraph">
                  <wp:posOffset>2713990</wp:posOffset>
                </wp:positionV>
                <wp:extent cx="153670" cy="5080"/>
                <wp:effectExtent l="38100" t="76200" r="0" b="71120"/>
                <wp:wrapNone/>
                <wp:docPr id="153" name="Прямая со стрелкой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3670" cy="50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52302CE" id="Прямая со стрелкой 153" o:spid="_x0000_s1026" type="#_x0000_t32" style="position:absolute;margin-left:466.75pt;margin-top:213.7pt;width:12.1pt;height:.4pt;flip:x;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" strokecolor="black [3200]" strokeweight=".5pt">
                <v:stroke endarrow="block" joinstyle="miter"/>
                <o:lock v:ext="edit" shapetype="f"/>
              </v:shape>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971584" behindDoc="0" locked="0" layoutInCell="1" allowOverlap="1" wp14:anchorId="0B20A584" wp14:editId="7E7A7EEF">
                <wp:simplePos x="0" y="0"/>
                <wp:positionH relativeFrom="column">
                  <wp:posOffset>4333240</wp:posOffset>
                </wp:positionH>
                <wp:positionV relativeFrom="paragraph">
                  <wp:posOffset>2434590</wp:posOffset>
                </wp:positionV>
                <wp:extent cx="1605280" cy="626745"/>
                <wp:effectExtent l="0" t="0" r="0" b="1905"/>
                <wp:wrapNone/>
                <wp:docPr id="154" name="Прямоугольник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5280" cy="626745"/>
                        </a:xfrm>
                        <a:prstGeom prst="rect">
                          <a:avLst/>
                        </a:prstGeom>
                      </wps:spPr>
                      <wps:style>
                        <a:lnRef idx="2">
                          <a:schemeClr val="dk1"/>
                        </a:lnRef>
                        <a:fillRef idx="1">
                          <a:schemeClr val="lt1"/>
                        </a:fillRef>
                        <a:effectRef idx="0">
                          <a:schemeClr val="dk1"/>
                        </a:effectRef>
                        <a:fontRef idx="minor">
                          <a:schemeClr val="dk1"/>
                        </a:fontRef>
                      </wps:style>
                      <wps:txbx>
                        <w:txbxContent>
                          <w:p w14:paraId="7BAAF833" w14:textId="77777777" w:rsidR="0026036A" w:rsidRPr="00286D07" w:rsidRDefault="0026036A" w:rsidP="00AD76FF">
                            <w:pPr>
                              <w:jc w:val="center"/>
                              <w:rPr>
                                <w:rFonts w:ascii="Times New Roman" w:hAnsi="Times New Roman" w:cs="Times New Roman"/>
                                <w:sz w:val="20"/>
                              </w:rPr>
                            </w:pPr>
                            <w:r w:rsidRPr="00286D07">
                              <w:rPr>
                                <w:rFonts w:ascii="Times New Roman" w:hAnsi="Times New Roman" w:cs="Times New Roman"/>
                                <w:sz w:val="20"/>
                              </w:rPr>
                              <w:t>Формування кадрового резерву(маркетинг персоналу)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54" o:spid="_x0000_s1080" style="position:absolute;left:0;text-align:left;margin-left:341.2pt;margin-top:191.7pt;width:126.4pt;height:49.3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" fillcolor="white [3201]" strokecolor="black [3200]" strokeweight="1pt">
                <v:path arrowok="t"/>
                <v:textbox>
                  <w:txbxContent>
                    <w:p w:rsidR="0026036A" w:rsidRPr="00286D07" w:rsidRDefault="0026036A" w:rsidP="00AD76FF">
                      <w:pPr>
                        <w:jc w:val="center"/>
                        <w:rPr>
                          <w:rFonts w:ascii="Times New Roman" w:hAnsi="Times New Roman" w:cs="Times New Roman"/>
                          <w:sz w:val="20"/>
                        </w:rPr>
                      </w:pPr>
                      <w:r w:rsidRPr="00286D07">
                        <w:rPr>
                          <w:rFonts w:ascii="Times New Roman" w:hAnsi="Times New Roman" w:cs="Times New Roman"/>
                          <w:sz w:val="20"/>
                        </w:rPr>
                        <w:t>Формування кадрового резерву(маркетинг персоналу)</w:t>
                      </w:r>
                    </w:p>
                  </w:txbxContent>
                </v:textbox>
              </v:rect>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968512" behindDoc="0" locked="0" layoutInCell="1" allowOverlap="1" wp14:anchorId="3C6489B1" wp14:editId="7803104F">
                <wp:simplePos x="0" y="0"/>
                <wp:positionH relativeFrom="column">
                  <wp:posOffset>5933440</wp:posOffset>
                </wp:positionH>
                <wp:positionV relativeFrom="paragraph">
                  <wp:posOffset>1915795</wp:posOffset>
                </wp:positionV>
                <wp:extent cx="153670" cy="5715"/>
                <wp:effectExtent l="38100" t="76200" r="0" b="70485"/>
                <wp:wrapNone/>
                <wp:docPr id="151" name="Прямая со стрелкой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3670" cy="57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5178689" id="Прямая со стрелкой 151" o:spid="_x0000_s1026" type="#_x0000_t32" style="position:absolute;margin-left:467.2pt;margin-top:150.85pt;width:12.1pt;height:.45pt;flip:x;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" strokecolor="black [3200]" strokeweight=".5pt">
                <v:stroke endarrow="block" joinstyle="miter"/>
                <o:lock v:ext="edit" shapetype="f"/>
              </v:shape>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969536" behindDoc="0" locked="0" layoutInCell="1" allowOverlap="1" wp14:anchorId="28958BB4" wp14:editId="0C1D4C8A">
                <wp:simplePos x="0" y="0"/>
                <wp:positionH relativeFrom="column">
                  <wp:posOffset>4333875</wp:posOffset>
                </wp:positionH>
                <wp:positionV relativeFrom="paragraph">
                  <wp:posOffset>1647190</wp:posOffset>
                </wp:positionV>
                <wp:extent cx="1605280" cy="626745"/>
                <wp:effectExtent l="0" t="0" r="0" b="1905"/>
                <wp:wrapNone/>
                <wp:docPr id="152" name="Прямоугольник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5280" cy="626745"/>
                        </a:xfrm>
                        <a:prstGeom prst="rect">
                          <a:avLst/>
                        </a:prstGeom>
                      </wps:spPr>
                      <wps:style>
                        <a:lnRef idx="2">
                          <a:schemeClr val="dk1"/>
                        </a:lnRef>
                        <a:fillRef idx="1">
                          <a:schemeClr val="lt1"/>
                        </a:fillRef>
                        <a:effectRef idx="0">
                          <a:schemeClr val="dk1"/>
                        </a:effectRef>
                        <a:fontRef idx="minor">
                          <a:schemeClr val="dk1"/>
                        </a:fontRef>
                      </wps:style>
                      <wps:txbx>
                        <w:txbxContent>
                          <w:p w14:paraId="59D42072" w14:textId="77777777" w:rsidR="0026036A" w:rsidRPr="00286D07" w:rsidRDefault="0026036A" w:rsidP="00AD76FF">
                            <w:pPr>
                              <w:jc w:val="center"/>
                              <w:rPr>
                                <w:rFonts w:ascii="Times New Roman" w:hAnsi="Times New Roman" w:cs="Times New Roman"/>
                                <w:sz w:val="20"/>
                              </w:rPr>
                            </w:pPr>
                            <w:r w:rsidRPr="00286D07">
                              <w:rPr>
                                <w:rFonts w:ascii="Times New Roman" w:hAnsi="Times New Roman" w:cs="Times New Roman"/>
                                <w:sz w:val="20"/>
                              </w:rPr>
                              <w:t>Підвищення якості оцінювання кадрів (лізинг персоналу)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52" o:spid="_x0000_s1081" style="position:absolute;left:0;text-align:left;margin-left:341.25pt;margin-top:129.7pt;width:126.4pt;height:49.3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" fillcolor="white [3201]" strokecolor="black [3200]" strokeweight="1pt">
                <v:path arrowok="t"/>
                <v:textbox>
                  <w:txbxContent>
                    <w:p w:rsidR="0026036A" w:rsidRPr="00286D07" w:rsidRDefault="0026036A" w:rsidP="00AD76FF">
                      <w:pPr>
                        <w:jc w:val="center"/>
                        <w:rPr>
                          <w:rFonts w:ascii="Times New Roman" w:hAnsi="Times New Roman" w:cs="Times New Roman"/>
                          <w:sz w:val="20"/>
                        </w:rPr>
                      </w:pPr>
                      <w:r w:rsidRPr="00286D07">
                        <w:rPr>
                          <w:rFonts w:ascii="Times New Roman" w:hAnsi="Times New Roman" w:cs="Times New Roman"/>
                          <w:sz w:val="20"/>
                        </w:rPr>
                        <w:t>Підвищення якості оцінювання кадрів (лізинг персоналу)</w:t>
                      </w:r>
                    </w:p>
                  </w:txbxContent>
                </v:textbox>
              </v:rect>
            </w:pict>
          </mc:Fallback>
        </mc:AlternateContent>
      </w:r>
      <w:r>
        <w:rPr>
          <w:rFonts w:ascii="Times New Roman" w:hAnsi="Times New Roman" w:cs="Times New Roman"/>
          <w:noProof/>
          <w:sz w:val="28"/>
          <w:lang w:eastAsia="uk-UA"/>
        </w:rPr>
        <mc:AlternateContent>
          <mc:Choice Requires="wps">
            <w:drawing>
              <wp:anchor distT="0" distB="0" distL="114299" distR="114299" simplePos="0" relativeHeight="251967488" behindDoc="0" locked="0" layoutInCell="1" allowOverlap="1" wp14:anchorId="5B0DFCEF" wp14:editId="42AD3C82">
                <wp:simplePos x="0" y="0"/>
                <wp:positionH relativeFrom="column">
                  <wp:posOffset>6088379</wp:posOffset>
                </wp:positionH>
                <wp:positionV relativeFrom="paragraph">
                  <wp:posOffset>1515745</wp:posOffset>
                </wp:positionV>
                <wp:extent cx="0" cy="2170430"/>
                <wp:effectExtent l="0" t="0" r="19050" b="1270"/>
                <wp:wrapNone/>
                <wp:docPr id="150" name="Прямая соединительная линия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704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9A801D" id="Прямая соединительная линия 150" o:spid="_x0000_s1026" style="position:absolute;z-index:25196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9.4pt,119.35pt" to="479.4pt,2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" strokecolor="black [3200]" strokeweight=".5pt">
                <v:stroke joinstyle="miter"/>
                <o:lock v:ext="edit" shapetype="f"/>
              </v:line>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966464" behindDoc="0" locked="0" layoutInCell="1" allowOverlap="1" wp14:anchorId="0AF71F59" wp14:editId="457A3DD2">
                <wp:simplePos x="0" y="0"/>
                <wp:positionH relativeFrom="column">
                  <wp:posOffset>2217420</wp:posOffset>
                </wp:positionH>
                <wp:positionV relativeFrom="paragraph">
                  <wp:posOffset>3225165</wp:posOffset>
                </wp:positionV>
                <wp:extent cx="1581785" cy="596265"/>
                <wp:effectExtent l="0" t="0" r="0" b="0"/>
                <wp:wrapNone/>
                <wp:docPr id="149" name="Прямоугольник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1785" cy="596265"/>
                        </a:xfrm>
                        <a:prstGeom prst="rect">
                          <a:avLst/>
                        </a:prstGeom>
                      </wps:spPr>
                      <wps:style>
                        <a:lnRef idx="2">
                          <a:schemeClr val="dk1"/>
                        </a:lnRef>
                        <a:fillRef idx="1">
                          <a:schemeClr val="lt1"/>
                        </a:fillRef>
                        <a:effectRef idx="0">
                          <a:schemeClr val="dk1"/>
                        </a:effectRef>
                        <a:fontRef idx="minor">
                          <a:schemeClr val="dk1"/>
                        </a:fontRef>
                      </wps:style>
                      <wps:txbx>
                        <w:txbxContent>
                          <w:p w14:paraId="694A2609" w14:textId="77777777" w:rsidR="0026036A" w:rsidRPr="00085748" w:rsidRDefault="0026036A" w:rsidP="00AD76FF">
                            <w:pPr>
                              <w:jc w:val="center"/>
                              <w:rPr>
                                <w:rFonts w:ascii="Times New Roman" w:hAnsi="Times New Roman" w:cs="Times New Roman"/>
                                <w:sz w:val="20"/>
                              </w:rPr>
                            </w:pPr>
                            <w:r w:rsidRPr="00CD5BD7">
                              <w:rPr>
                                <w:rFonts w:ascii="Times New Roman" w:hAnsi="Times New Roman" w:cs="Times New Roman"/>
                                <w:sz w:val="20"/>
                              </w:rPr>
                              <w:t>Формування ефективного стилю управління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9" o:spid="_x0000_s1082" style="position:absolute;left:0;text-align:left;margin-left:174.6pt;margin-top:253.95pt;width:124.55pt;height:46.9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" fillcolor="white [3201]" strokecolor="black [3200]" strokeweight="1pt">
                <v:path arrowok="t"/>
                <v:textbox>
                  <w:txbxContent>
                    <w:p w:rsidR="0026036A" w:rsidRPr="00085748" w:rsidRDefault="0026036A" w:rsidP="00AD76FF">
                      <w:pPr>
                        <w:jc w:val="center"/>
                        <w:rPr>
                          <w:rFonts w:ascii="Times New Roman" w:hAnsi="Times New Roman" w:cs="Times New Roman"/>
                          <w:sz w:val="20"/>
                        </w:rPr>
                      </w:pPr>
                      <w:r w:rsidRPr="00CD5BD7">
                        <w:rPr>
                          <w:rFonts w:ascii="Times New Roman" w:hAnsi="Times New Roman" w:cs="Times New Roman"/>
                          <w:sz w:val="20"/>
                        </w:rPr>
                        <w:t>Формування ефективного стилю управління</w:t>
                      </w:r>
                    </w:p>
                  </w:txbxContent>
                </v:textbox>
              </v:rect>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964416" behindDoc="0" locked="0" layoutInCell="1" allowOverlap="1" wp14:anchorId="7DA28CBC" wp14:editId="5FFDF444">
                <wp:simplePos x="0" y="0"/>
                <wp:positionH relativeFrom="column">
                  <wp:posOffset>2228215</wp:posOffset>
                </wp:positionH>
                <wp:positionV relativeFrom="paragraph">
                  <wp:posOffset>2354580</wp:posOffset>
                </wp:positionV>
                <wp:extent cx="1573530" cy="707390"/>
                <wp:effectExtent l="0" t="0" r="7620" b="0"/>
                <wp:wrapNone/>
                <wp:docPr id="147" name="Прямоугольник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3530" cy="707390"/>
                        </a:xfrm>
                        <a:prstGeom prst="rect">
                          <a:avLst/>
                        </a:prstGeom>
                      </wps:spPr>
                      <wps:style>
                        <a:lnRef idx="2">
                          <a:schemeClr val="dk1"/>
                        </a:lnRef>
                        <a:fillRef idx="1">
                          <a:schemeClr val="lt1"/>
                        </a:fillRef>
                        <a:effectRef idx="0">
                          <a:schemeClr val="dk1"/>
                        </a:effectRef>
                        <a:fontRef idx="minor">
                          <a:schemeClr val="dk1"/>
                        </a:fontRef>
                      </wps:style>
                      <wps:txbx>
                        <w:txbxContent>
                          <w:p w14:paraId="4EA9B9FD" w14:textId="77777777" w:rsidR="0026036A" w:rsidRPr="00085748" w:rsidRDefault="0026036A" w:rsidP="00AD76FF">
                            <w:pPr>
                              <w:jc w:val="center"/>
                              <w:rPr>
                                <w:rFonts w:ascii="Times New Roman" w:hAnsi="Times New Roman" w:cs="Times New Roman"/>
                                <w:sz w:val="20"/>
                              </w:rPr>
                            </w:pPr>
                            <w:r w:rsidRPr="00DE5432">
                              <w:rPr>
                                <w:rFonts w:ascii="Times New Roman" w:hAnsi="Times New Roman" w:cs="Times New Roman"/>
                                <w:sz w:val="20"/>
                              </w:rPr>
                              <w:t>Підвищення кваліфікації (курси, семінари, тренінги)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7" o:spid="_x0000_s1083" style="position:absolute;left:0;text-align:left;margin-left:175.45pt;margin-top:185.4pt;width:123.9pt;height:55.7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" fillcolor="white [3201]" strokecolor="black [3200]" strokeweight="1pt">
                <v:path arrowok="t"/>
                <v:textbox>
                  <w:txbxContent>
                    <w:p w:rsidR="0026036A" w:rsidRPr="00085748" w:rsidRDefault="0026036A" w:rsidP="00AD76FF">
                      <w:pPr>
                        <w:jc w:val="center"/>
                        <w:rPr>
                          <w:rFonts w:ascii="Times New Roman" w:hAnsi="Times New Roman" w:cs="Times New Roman"/>
                          <w:sz w:val="20"/>
                        </w:rPr>
                      </w:pPr>
                      <w:r w:rsidRPr="00DE5432">
                        <w:rPr>
                          <w:rFonts w:ascii="Times New Roman" w:hAnsi="Times New Roman" w:cs="Times New Roman"/>
                          <w:sz w:val="20"/>
                        </w:rPr>
                        <w:t>Підвищення кваліфікації (курси, семінари, тренінги)</w:t>
                      </w:r>
                    </w:p>
                  </w:txbxContent>
                </v:textbox>
              </v:rect>
            </w:pict>
          </mc:Fallback>
        </mc:AlternateContent>
      </w:r>
      <w:r>
        <w:rPr>
          <w:rFonts w:ascii="Times New Roman" w:hAnsi="Times New Roman" w:cs="Times New Roman"/>
          <w:noProof/>
          <w:sz w:val="28"/>
          <w:lang w:eastAsia="uk-UA"/>
        </w:rPr>
        <mc:AlternateContent>
          <mc:Choice Requires="wps">
            <w:drawing>
              <wp:anchor distT="4294967295" distB="4294967295" distL="114300" distR="114300" simplePos="0" relativeHeight="251963392" behindDoc="0" locked="0" layoutInCell="1" allowOverlap="1" wp14:anchorId="2C90CB2B" wp14:editId="49CEEAC4">
                <wp:simplePos x="0" y="0"/>
                <wp:positionH relativeFrom="column">
                  <wp:posOffset>1991995</wp:posOffset>
                </wp:positionH>
                <wp:positionV relativeFrom="paragraph">
                  <wp:posOffset>2731134</wp:posOffset>
                </wp:positionV>
                <wp:extent cx="233680" cy="0"/>
                <wp:effectExtent l="0" t="76200" r="0" b="76200"/>
                <wp:wrapNone/>
                <wp:docPr id="146" name="Прямая со стрелкой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36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C8D79CA" id="Прямая со стрелкой 146" o:spid="_x0000_s1026" type="#_x0000_t32" style="position:absolute;margin-left:156.85pt;margin-top:215.05pt;width:18.4pt;height:0;z-index:251963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" strokecolor="black [3200]" strokeweight=".5pt">
                <v:stroke endarrow="block" joinstyle="miter"/>
                <o:lock v:ext="edit" shapetype="f"/>
              </v:shape>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962368" behindDoc="0" locked="0" layoutInCell="1" allowOverlap="1" wp14:anchorId="2211393F" wp14:editId="09CDE9C6">
                <wp:simplePos x="0" y="0"/>
                <wp:positionH relativeFrom="column">
                  <wp:posOffset>2219960</wp:posOffset>
                </wp:positionH>
                <wp:positionV relativeFrom="paragraph">
                  <wp:posOffset>1698625</wp:posOffset>
                </wp:positionV>
                <wp:extent cx="1573530" cy="532765"/>
                <wp:effectExtent l="0" t="0" r="7620" b="635"/>
                <wp:wrapNone/>
                <wp:docPr id="145" name="Прямоугольник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3530" cy="532765"/>
                        </a:xfrm>
                        <a:prstGeom prst="rect">
                          <a:avLst/>
                        </a:prstGeom>
                      </wps:spPr>
                      <wps:style>
                        <a:lnRef idx="2">
                          <a:schemeClr val="dk1"/>
                        </a:lnRef>
                        <a:fillRef idx="1">
                          <a:schemeClr val="lt1"/>
                        </a:fillRef>
                        <a:effectRef idx="0">
                          <a:schemeClr val="dk1"/>
                        </a:effectRef>
                        <a:fontRef idx="minor">
                          <a:schemeClr val="dk1"/>
                        </a:fontRef>
                      </wps:style>
                      <wps:txbx>
                        <w:txbxContent>
                          <w:p w14:paraId="1F15BBE5" w14:textId="77777777" w:rsidR="0026036A" w:rsidRPr="00085748" w:rsidRDefault="0026036A" w:rsidP="00AD76FF">
                            <w:pPr>
                              <w:jc w:val="center"/>
                              <w:rPr>
                                <w:rFonts w:ascii="Times New Roman" w:hAnsi="Times New Roman" w:cs="Times New Roman"/>
                                <w:sz w:val="20"/>
                              </w:rPr>
                            </w:pPr>
                            <w:r w:rsidRPr="000C78FA">
                              <w:rPr>
                                <w:rFonts w:ascii="Times New Roman" w:hAnsi="Times New Roman" w:cs="Times New Roman"/>
                                <w:sz w:val="20"/>
                              </w:rPr>
                              <w:t>Забезпечення постійного навчання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5" o:spid="_x0000_s1084" style="position:absolute;left:0;text-align:left;margin-left:174.8pt;margin-top:133.75pt;width:123.9pt;height:41.9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" fillcolor="white [3201]" strokecolor="black [3200]" strokeweight="1pt">
                <v:path arrowok="t"/>
                <v:textbox>
                  <w:txbxContent>
                    <w:p w:rsidR="0026036A" w:rsidRPr="00085748" w:rsidRDefault="0026036A" w:rsidP="00AD76FF">
                      <w:pPr>
                        <w:jc w:val="center"/>
                        <w:rPr>
                          <w:rFonts w:ascii="Times New Roman" w:hAnsi="Times New Roman" w:cs="Times New Roman"/>
                          <w:sz w:val="20"/>
                        </w:rPr>
                      </w:pPr>
                      <w:r w:rsidRPr="000C78FA">
                        <w:rPr>
                          <w:rFonts w:ascii="Times New Roman" w:hAnsi="Times New Roman" w:cs="Times New Roman"/>
                          <w:sz w:val="20"/>
                        </w:rPr>
                        <w:t>Забезпечення постійного навчання</w:t>
                      </w:r>
                    </w:p>
                  </w:txbxContent>
                </v:textbox>
              </v:rect>
            </w:pict>
          </mc:Fallback>
        </mc:AlternateContent>
      </w:r>
      <w:r>
        <w:rPr>
          <w:rFonts w:ascii="Times New Roman" w:hAnsi="Times New Roman" w:cs="Times New Roman"/>
          <w:noProof/>
          <w:sz w:val="28"/>
          <w:lang w:eastAsia="uk-UA"/>
        </w:rPr>
        <mc:AlternateContent>
          <mc:Choice Requires="wps">
            <w:drawing>
              <wp:anchor distT="4294967295" distB="4294967295" distL="114300" distR="114300" simplePos="0" relativeHeight="251965440" behindDoc="0" locked="0" layoutInCell="1" allowOverlap="1" wp14:anchorId="3B8E1A23" wp14:editId="558D75F3">
                <wp:simplePos x="0" y="0"/>
                <wp:positionH relativeFrom="column">
                  <wp:posOffset>1987550</wp:posOffset>
                </wp:positionH>
                <wp:positionV relativeFrom="paragraph">
                  <wp:posOffset>3439794</wp:posOffset>
                </wp:positionV>
                <wp:extent cx="233680" cy="0"/>
                <wp:effectExtent l="0" t="76200" r="0" b="76200"/>
                <wp:wrapNone/>
                <wp:docPr id="148" name="Прямая со стрелкой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36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5F76190" id="Прямая со стрелкой 148" o:spid="_x0000_s1026" type="#_x0000_t32" style="position:absolute;margin-left:156.5pt;margin-top:270.85pt;width:18.4pt;height:0;z-index:25196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" strokecolor="black [3200]" strokeweight=".5pt">
                <v:stroke endarrow="block" joinstyle="miter"/>
                <o:lock v:ext="edit" shapetype="f"/>
              </v:shape>
            </w:pict>
          </mc:Fallback>
        </mc:AlternateContent>
      </w:r>
      <w:r>
        <w:rPr>
          <w:rFonts w:ascii="Times New Roman" w:hAnsi="Times New Roman" w:cs="Times New Roman"/>
          <w:noProof/>
          <w:sz w:val="28"/>
          <w:lang w:eastAsia="uk-UA"/>
        </w:rPr>
        <mc:AlternateContent>
          <mc:Choice Requires="wps">
            <w:drawing>
              <wp:anchor distT="4294967295" distB="4294967295" distL="114300" distR="114300" simplePos="0" relativeHeight="251961344" behindDoc="0" locked="0" layoutInCell="1" allowOverlap="1" wp14:anchorId="2EF2BED3" wp14:editId="318F6C6F">
                <wp:simplePos x="0" y="0"/>
                <wp:positionH relativeFrom="column">
                  <wp:posOffset>1987550</wp:posOffset>
                </wp:positionH>
                <wp:positionV relativeFrom="paragraph">
                  <wp:posOffset>1913254</wp:posOffset>
                </wp:positionV>
                <wp:extent cx="233680" cy="0"/>
                <wp:effectExtent l="0" t="76200" r="0" b="76200"/>
                <wp:wrapNone/>
                <wp:docPr id="144" name="Прямая со стрелкой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36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0E678DB" id="Прямая со стрелкой 144" o:spid="_x0000_s1026" type="#_x0000_t32" style="position:absolute;margin-left:156.5pt;margin-top:150.65pt;width:18.4pt;height:0;z-index:251961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" strokecolor="black [3200]" strokeweight=".5pt">
                <v:stroke endarrow="block" joinstyle="miter"/>
                <o:lock v:ext="edit" shapetype="f"/>
              </v:shape>
            </w:pict>
          </mc:Fallback>
        </mc:AlternateContent>
      </w:r>
      <w:r>
        <w:rPr>
          <w:rFonts w:ascii="Times New Roman" w:hAnsi="Times New Roman" w:cs="Times New Roman"/>
          <w:noProof/>
          <w:sz w:val="28"/>
          <w:lang w:eastAsia="uk-UA"/>
        </w:rPr>
        <mc:AlternateContent>
          <mc:Choice Requires="wps">
            <w:drawing>
              <wp:anchor distT="0" distB="0" distL="114299" distR="114299" simplePos="0" relativeHeight="251960320" behindDoc="0" locked="0" layoutInCell="1" allowOverlap="1" wp14:anchorId="663FB89C" wp14:editId="359A3428">
                <wp:simplePos x="0" y="0"/>
                <wp:positionH relativeFrom="column">
                  <wp:posOffset>1986279</wp:posOffset>
                </wp:positionH>
                <wp:positionV relativeFrom="paragraph">
                  <wp:posOffset>1515745</wp:posOffset>
                </wp:positionV>
                <wp:extent cx="0" cy="1972310"/>
                <wp:effectExtent l="0" t="0" r="19050" b="8890"/>
                <wp:wrapNone/>
                <wp:docPr id="143" name="Прямая соединительная линия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723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10BB626" id="Прямая соединительная линия 143" o:spid="_x0000_s1026" style="position:absolute;z-index:251960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6.4pt,119.35pt" to="156.4pt,2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" strokecolor="black [3200]" strokeweight=".5pt">
                <v:stroke joinstyle="miter"/>
                <o:lock v:ext="edit" shapetype="f"/>
              </v:line>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950080" behindDoc="0" locked="0" layoutInCell="1" allowOverlap="1" wp14:anchorId="77CFA331" wp14:editId="73B485A2">
                <wp:simplePos x="0" y="0"/>
                <wp:positionH relativeFrom="column">
                  <wp:posOffset>1988820</wp:posOffset>
                </wp:positionH>
                <wp:positionV relativeFrom="paragraph">
                  <wp:posOffset>963295</wp:posOffset>
                </wp:positionV>
                <wp:extent cx="1605280" cy="553085"/>
                <wp:effectExtent l="0" t="0" r="0" b="0"/>
                <wp:wrapNone/>
                <wp:docPr id="133" name="Прямоугольник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5280" cy="553085"/>
                        </a:xfrm>
                        <a:prstGeom prst="rect">
                          <a:avLst/>
                        </a:prstGeom>
                      </wps:spPr>
                      <wps:style>
                        <a:lnRef idx="2">
                          <a:schemeClr val="dk1"/>
                        </a:lnRef>
                        <a:fillRef idx="1">
                          <a:schemeClr val="lt1"/>
                        </a:fillRef>
                        <a:effectRef idx="0">
                          <a:schemeClr val="dk1"/>
                        </a:effectRef>
                        <a:fontRef idx="minor">
                          <a:schemeClr val="dk1"/>
                        </a:fontRef>
                      </wps:style>
                      <wps:txbx>
                        <w:txbxContent>
                          <w:p w14:paraId="725B65F7" w14:textId="77777777" w:rsidR="0026036A" w:rsidRPr="0017073A" w:rsidRDefault="0026036A" w:rsidP="00AD76FF">
                            <w:pPr>
                              <w:jc w:val="center"/>
                              <w:rPr>
                                <w:rFonts w:ascii="Times New Roman" w:hAnsi="Times New Roman" w:cs="Times New Roman"/>
                              </w:rPr>
                            </w:pPr>
                            <w:r w:rsidRPr="00EF05D4">
                              <w:rPr>
                                <w:rFonts w:ascii="Times New Roman" w:hAnsi="Times New Roman" w:cs="Times New Roman"/>
                              </w:rPr>
                              <w:t>2. Навчання персоналу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3" o:spid="_x0000_s1085" style="position:absolute;left:0;text-align:left;margin-left:156.6pt;margin-top:75.85pt;width:126.4pt;height:43.5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" fillcolor="white [3201]" strokecolor="black [3200]" strokeweight="1pt">
                <v:path arrowok="t"/>
                <v:textbox>
                  <w:txbxContent>
                    <w:p w:rsidR="0026036A" w:rsidRPr="0017073A" w:rsidRDefault="0026036A" w:rsidP="00AD76FF">
                      <w:pPr>
                        <w:jc w:val="center"/>
                        <w:rPr>
                          <w:rFonts w:ascii="Times New Roman" w:hAnsi="Times New Roman" w:cs="Times New Roman"/>
                        </w:rPr>
                      </w:pPr>
                      <w:r w:rsidRPr="00EF05D4">
                        <w:rPr>
                          <w:rFonts w:ascii="Times New Roman" w:hAnsi="Times New Roman" w:cs="Times New Roman"/>
                        </w:rPr>
                        <w:t>2. Навчання персоналу</w:t>
                      </w:r>
                    </w:p>
                  </w:txbxContent>
                </v:textbox>
              </v:rect>
            </w:pict>
          </mc:Fallback>
        </mc:AlternateContent>
      </w:r>
      <w:r>
        <w:rPr>
          <w:rFonts w:ascii="Times New Roman" w:hAnsi="Times New Roman" w:cs="Times New Roman"/>
          <w:noProof/>
          <w:sz w:val="28"/>
          <w:lang w:eastAsia="uk-UA"/>
        </w:rPr>
        <mc:AlternateContent>
          <mc:Choice Requires="wps">
            <w:drawing>
              <wp:anchor distT="0" distB="0" distL="114299" distR="114299" simplePos="0" relativeHeight="251948032" behindDoc="0" locked="0" layoutInCell="1" allowOverlap="1" wp14:anchorId="6F779B59" wp14:editId="5A8F9D24">
                <wp:simplePos x="0" y="0"/>
                <wp:positionH relativeFrom="column">
                  <wp:posOffset>2817494</wp:posOffset>
                </wp:positionH>
                <wp:positionV relativeFrom="paragraph">
                  <wp:posOffset>466725</wp:posOffset>
                </wp:positionV>
                <wp:extent cx="0" cy="499745"/>
                <wp:effectExtent l="76200" t="0" r="38100" b="33655"/>
                <wp:wrapNone/>
                <wp:docPr id="131" name="Прямая со стрелкой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97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BECB07D" id="Прямая со стрелкой 131" o:spid="_x0000_s1026" type="#_x0000_t32" style="position:absolute;margin-left:221.85pt;margin-top:36.75pt;width:0;height:39.35pt;z-index:251948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" strokecolor="black [3200]" strokeweight=".5pt">
                <v:stroke endarrow="block" joinstyle="miter"/>
                <o:lock v:ext="edit" shapetype="f"/>
              </v:shape>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959296" behindDoc="0" locked="0" layoutInCell="1" allowOverlap="1" wp14:anchorId="528C5900" wp14:editId="6D3F368E">
                <wp:simplePos x="0" y="0"/>
                <wp:positionH relativeFrom="column">
                  <wp:posOffset>-174625</wp:posOffset>
                </wp:positionH>
                <wp:positionV relativeFrom="paragraph">
                  <wp:posOffset>3224530</wp:posOffset>
                </wp:positionV>
                <wp:extent cx="1572895" cy="724535"/>
                <wp:effectExtent l="0" t="0" r="8255" b="0"/>
                <wp:wrapNone/>
                <wp:docPr id="142" name="Прямоугольник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2895" cy="724535"/>
                        </a:xfrm>
                        <a:prstGeom prst="rect">
                          <a:avLst/>
                        </a:prstGeom>
                      </wps:spPr>
                      <wps:style>
                        <a:lnRef idx="2">
                          <a:schemeClr val="dk1"/>
                        </a:lnRef>
                        <a:fillRef idx="1">
                          <a:schemeClr val="lt1"/>
                        </a:fillRef>
                        <a:effectRef idx="0">
                          <a:schemeClr val="dk1"/>
                        </a:effectRef>
                        <a:fontRef idx="minor">
                          <a:schemeClr val="dk1"/>
                        </a:fontRef>
                      </wps:style>
                      <wps:txbx>
                        <w:txbxContent>
                          <w:p w14:paraId="05D0B5C8" w14:textId="77777777" w:rsidR="0026036A" w:rsidRPr="00085748" w:rsidRDefault="0026036A" w:rsidP="00AD76FF">
                            <w:pPr>
                              <w:jc w:val="center"/>
                              <w:rPr>
                                <w:rFonts w:ascii="Times New Roman" w:hAnsi="Times New Roman" w:cs="Times New Roman"/>
                                <w:sz w:val="20"/>
                              </w:rPr>
                            </w:pPr>
                            <w:r w:rsidRPr="00085748">
                              <w:rPr>
                                <w:rFonts w:ascii="Times New Roman" w:hAnsi="Times New Roman" w:cs="Times New Roman"/>
                                <w:sz w:val="20"/>
                              </w:rPr>
                              <w:t>Адаптація нових кадрів (працевлаштування та збереження робочих місць)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2" o:spid="_x0000_s1086" style="position:absolute;left:0;text-align:left;margin-left:-13.75pt;margin-top:253.9pt;width:123.85pt;height:57.0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" fillcolor="white [3201]" strokecolor="black [3200]" strokeweight="1pt">
                <v:path arrowok="t"/>
                <v:textbox>
                  <w:txbxContent>
                    <w:p w:rsidR="0026036A" w:rsidRPr="00085748" w:rsidRDefault="0026036A" w:rsidP="00AD76FF">
                      <w:pPr>
                        <w:jc w:val="center"/>
                        <w:rPr>
                          <w:rFonts w:ascii="Times New Roman" w:hAnsi="Times New Roman" w:cs="Times New Roman"/>
                          <w:sz w:val="20"/>
                        </w:rPr>
                      </w:pPr>
                      <w:r w:rsidRPr="00085748">
                        <w:rPr>
                          <w:rFonts w:ascii="Times New Roman" w:hAnsi="Times New Roman" w:cs="Times New Roman"/>
                          <w:sz w:val="20"/>
                        </w:rPr>
                        <w:t>Адаптація нових кадрів (працевлаштування та збереження робочих місць)</w:t>
                      </w:r>
                    </w:p>
                  </w:txbxContent>
                </v:textbox>
              </v:rect>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956224" behindDoc="0" locked="0" layoutInCell="1" allowOverlap="1" wp14:anchorId="2D1CD275" wp14:editId="45C2A97F">
                <wp:simplePos x="0" y="0"/>
                <wp:positionH relativeFrom="column">
                  <wp:posOffset>-183515</wp:posOffset>
                </wp:positionH>
                <wp:positionV relativeFrom="paragraph">
                  <wp:posOffset>2361565</wp:posOffset>
                </wp:positionV>
                <wp:extent cx="1581785" cy="767715"/>
                <wp:effectExtent l="0" t="0" r="0" b="0"/>
                <wp:wrapNone/>
                <wp:docPr id="139" name="Прямоугольник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1785" cy="767715"/>
                        </a:xfrm>
                        <a:prstGeom prst="rect">
                          <a:avLst/>
                        </a:prstGeom>
                      </wps:spPr>
                      <wps:style>
                        <a:lnRef idx="2">
                          <a:schemeClr val="dk1"/>
                        </a:lnRef>
                        <a:fillRef idx="1">
                          <a:schemeClr val="lt1"/>
                        </a:fillRef>
                        <a:effectRef idx="0">
                          <a:schemeClr val="dk1"/>
                        </a:effectRef>
                        <a:fontRef idx="minor">
                          <a:schemeClr val="dk1"/>
                        </a:fontRef>
                      </wps:style>
                      <wps:txbx>
                        <w:txbxContent>
                          <w:p w14:paraId="0023A854" w14:textId="77777777" w:rsidR="0026036A" w:rsidRPr="0017073A" w:rsidRDefault="0026036A" w:rsidP="00AD76FF">
                            <w:pPr>
                              <w:jc w:val="center"/>
                              <w:rPr>
                                <w:rFonts w:ascii="Times New Roman" w:hAnsi="Times New Roman" w:cs="Times New Roman"/>
                              </w:rPr>
                            </w:pPr>
                            <w:r w:rsidRPr="00085748">
                              <w:rPr>
                                <w:rFonts w:ascii="Times New Roman" w:hAnsi="Times New Roman" w:cs="Times New Roman"/>
                                <w:sz w:val="20"/>
                              </w:rPr>
                              <w:t>Координація поведінки кадрів (дисципліна, плинність, відповідальність</w:t>
                            </w:r>
                            <w:r w:rsidRPr="00085748">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9" o:spid="_x0000_s1087" style="position:absolute;left:0;text-align:left;margin-left:-14.45pt;margin-top:185.95pt;width:124.55pt;height:60.4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" fillcolor="white [3201]" strokecolor="black [3200]" strokeweight="1pt">
                <v:path arrowok="t"/>
                <v:textbox>
                  <w:txbxContent>
                    <w:p w:rsidR="0026036A" w:rsidRPr="0017073A" w:rsidRDefault="0026036A" w:rsidP="00AD76FF">
                      <w:pPr>
                        <w:jc w:val="center"/>
                        <w:rPr>
                          <w:rFonts w:ascii="Times New Roman" w:hAnsi="Times New Roman" w:cs="Times New Roman"/>
                        </w:rPr>
                      </w:pPr>
                      <w:r w:rsidRPr="00085748">
                        <w:rPr>
                          <w:rFonts w:ascii="Times New Roman" w:hAnsi="Times New Roman" w:cs="Times New Roman"/>
                          <w:sz w:val="20"/>
                        </w:rPr>
                        <w:t>Координація поведінки кадрів (дисципліна, плинність, відповідальність</w:t>
                      </w:r>
                      <w:r w:rsidRPr="00085748">
                        <w:rPr>
                          <w:rFonts w:ascii="Times New Roman" w:hAnsi="Times New Roman" w:cs="Times New Roman"/>
                        </w:rPr>
                        <w:t>)</w:t>
                      </w:r>
                    </w:p>
                  </w:txbxContent>
                </v:textbox>
              </v:rect>
            </w:pict>
          </mc:Fallback>
        </mc:AlternateContent>
      </w:r>
      <w:r>
        <w:rPr>
          <w:rFonts w:ascii="Times New Roman" w:hAnsi="Times New Roman" w:cs="Times New Roman"/>
          <w:noProof/>
          <w:sz w:val="28"/>
          <w:lang w:eastAsia="uk-UA"/>
        </w:rPr>
        <mc:AlternateContent>
          <mc:Choice Requires="wps">
            <w:drawing>
              <wp:anchor distT="4294967295" distB="4294967295" distL="114300" distR="114300" simplePos="0" relativeHeight="251955200" behindDoc="0" locked="0" layoutInCell="1" allowOverlap="1" wp14:anchorId="57ED428E" wp14:editId="441F1E1F">
                <wp:simplePos x="0" y="0"/>
                <wp:positionH relativeFrom="column">
                  <wp:posOffset>-424815</wp:posOffset>
                </wp:positionH>
                <wp:positionV relativeFrom="paragraph">
                  <wp:posOffset>2712084</wp:posOffset>
                </wp:positionV>
                <wp:extent cx="233680" cy="0"/>
                <wp:effectExtent l="0" t="76200" r="0" b="76200"/>
                <wp:wrapNone/>
                <wp:docPr id="138" name="Прямая со стрелкой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36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BB890C8" id="Прямая со стрелкой 138" o:spid="_x0000_s1026" type="#_x0000_t32" style="position:absolute;margin-left:-33.45pt;margin-top:213.55pt;width:18.4pt;height:0;z-index:251955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" strokecolor="black [3200]" strokeweight=".5pt">
                <v:stroke endarrow="block" joinstyle="miter"/>
                <o:lock v:ext="edit" shapetype="f"/>
              </v:shape>
            </w:pict>
          </mc:Fallback>
        </mc:AlternateContent>
      </w:r>
      <w:r>
        <w:rPr>
          <w:rFonts w:ascii="Times New Roman" w:hAnsi="Times New Roman" w:cs="Times New Roman"/>
          <w:noProof/>
          <w:sz w:val="28"/>
          <w:lang w:eastAsia="uk-UA"/>
        </w:rPr>
        <mc:AlternateContent>
          <mc:Choice Requires="wps">
            <w:drawing>
              <wp:anchor distT="4294967295" distB="4294967295" distL="114300" distR="114300" simplePos="0" relativeHeight="251958272" behindDoc="0" locked="0" layoutInCell="1" allowOverlap="1" wp14:anchorId="78D3719C" wp14:editId="62BA7285">
                <wp:simplePos x="0" y="0"/>
                <wp:positionH relativeFrom="column">
                  <wp:posOffset>-412750</wp:posOffset>
                </wp:positionH>
                <wp:positionV relativeFrom="paragraph">
                  <wp:posOffset>3498849</wp:posOffset>
                </wp:positionV>
                <wp:extent cx="233680" cy="0"/>
                <wp:effectExtent l="0" t="76200" r="0" b="76200"/>
                <wp:wrapNone/>
                <wp:docPr id="141" name="Прямая со стрелкой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36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1F1FB1A" id="Прямая со стрелкой 141" o:spid="_x0000_s1026" type="#_x0000_t32" style="position:absolute;margin-left:-32.5pt;margin-top:275.5pt;width:18.4pt;height:0;z-index:25195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" strokecolor="black [3200]" strokeweight=".5pt">
                <v:stroke endarrow="block" joinstyle="miter"/>
                <o:lock v:ext="edit" shapetype="f"/>
              </v:shape>
            </w:pict>
          </mc:Fallback>
        </mc:AlternateContent>
      </w:r>
      <w:r>
        <w:rPr>
          <w:rFonts w:ascii="Times New Roman" w:hAnsi="Times New Roman" w:cs="Times New Roman"/>
          <w:noProof/>
          <w:sz w:val="28"/>
          <w:lang w:eastAsia="uk-UA"/>
        </w:rPr>
        <mc:AlternateContent>
          <mc:Choice Requires="wps">
            <w:drawing>
              <wp:anchor distT="0" distB="0" distL="114299" distR="114299" simplePos="0" relativeHeight="251957248" behindDoc="0" locked="0" layoutInCell="1" allowOverlap="1" wp14:anchorId="25C8341B" wp14:editId="0C83B6D8">
                <wp:simplePos x="0" y="0"/>
                <wp:positionH relativeFrom="column">
                  <wp:posOffset>-410846</wp:posOffset>
                </wp:positionH>
                <wp:positionV relativeFrom="paragraph">
                  <wp:posOffset>2922905</wp:posOffset>
                </wp:positionV>
                <wp:extent cx="0" cy="565150"/>
                <wp:effectExtent l="0" t="0" r="19050" b="6350"/>
                <wp:wrapNone/>
                <wp:docPr id="140" name="Прямая соединительная линия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5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D7909CC" id="Прямая соединительная линия 140" o:spid="_x0000_s1026" style="position:absolute;z-index:251957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5pt,230.15pt" to="-32.35pt,2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" strokecolor="black [3200]" strokeweight=".5pt">
                <v:stroke joinstyle="miter"/>
                <o:lock v:ext="edit" shapetype="f"/>
              </v:line>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954176" behindDoc="0" locked="0" layoutInCell="1" allowOverlap="1" wp14:anchorId="340A3770" wp14:editId="06FD9BA8">
                <wp:simplePos x="0" y="0"/>
                <wp:positionH relativeFrom="column">
                  <wp:posOffset>-187325</wp:posOffset>
                </wp:positionH>
                <wp:positionV relativeFrom="paragraph">
                  <wp:posOffset>1647190</wp:posOffset>
                </wp:positionV>
                <wp:extent cx="1573530" cy="627380"/>
                <wp:effectExtent l="0" t="0" r="7620" b="1270"/>
                <wp:wrapNone/>
                <wp:docPr id="137" name="Прямоугольник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3530" cy="627380"/>
                        </a:xfrm>
                        <a:prstGeom prst="rect">
                          <a:avLst/>
                        </a:prstGeom>
                      </wps:spPr>
                      <wps:style>
                        <a:lnRef idx="2">
                          <a:schemeClr val="dk1"/>
                        </a:lnRef>
                        <a:fillRef idx="1">
                          <a:schemeClr val="lt1"/>
                        </a:fillRef>
                        <a:effectRef idx="0">
                          <a:schemeClr val="dk1"/>
                        </a:effectRef>
                        <a:fontRef idx="minor">
                          <a:schemeClr val="dk1"/>
                        </a:fontRef>
                      </wps:style>
                      <wps:txbx>
                        <w:txbxContent>
                          <w:p w14:paraId="7D8114F3" w14:textId="77777777" w:rsidR="0026036A" w:rsidRPr="00085748" w:rsidRDefault="0026036A" w:rsidP="00AD76FF">
                            <w:pPr>
                              <w:jc w:val="center"/>
                              <w:rPr>
                                <w:rFonts w:ascii="Times New Roman" w:hAnsi="Times New Roman" w:cs="Times New Roman"/>
                                <w:sz w:val="20"/>
                              </w:rPr>
                            </w:pPr>
                            <w:r w:rsidRPr="00085748">
                              <w:rPr>
                                <w:rFonts w:ascii="Times New Roman" w:hAnsi="Times New Roman" w:cs="Times New Roman"/>
                                <w:sz w:val="20"/>
                              </w:rPr>
                              <w:t>Задоволення потреби в кадрах (розміщення, просування)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7" o:spid="_x0000_s1088" style="position:absolute;left:0;text-align:left;margin-left:-14.75pt;margin-top:129.7pt;width:123.9pt;height:49.4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" fillcolor="white [3201]" strokecolor="black [3200]" strokeweight="1pt">
                <v:path arrowok="t"/>
                <v:textbox>
                  <w:txbxContent>
                    <w:p w:rsidR="0026036A" w:rsidRPr="00085748" w:rsidRDefault="0026036A" w:rsidP="00AD76FF">
                      <w:pPr>
                        <w:jc w:val="center"/>
                        <w:rPr>
                          <w:rFonts w:ascii="Times New Roman" w:hAnsi="Times New Roman" w:cs="Times New Roman"/>
                          <w:sz w:val="20"/>
                        </w:rPr>
                      </w:pPr>
                      <w:r w:rsidRPr="00085748">
                        <w:rPr>
                          <w:rFonts w:ascii="Times New Roman" w:hAnsi="Times New Roman" w:cs="Times New Roman"/>
                          <w:sz w:val="20"/>
                        </w:rPr>
                        <w:t>Задоволення потреби в кадрах (розміщення, просування)</w:t>
                      </w:r>
                    </w:p>
                  </w:txbxContent>
                </v:textbox>
              </v:rect>
            </w:pict>
          </mc:Fallback>
        </mc:AlternateContent>
      </w:r>
      <w:r>
        <w:rPr>
          <w:rFonts w:ascii="Times New Roman" w:hAnsi="Times New Roman" w:cs="Times New Roman"/>
          <w:noProof/>
          <w:sz w:val="28"/>
          <w:lang w:eastAsia="uk-UA"/>
        </w:rPr>
        <mc:AlternateContent>
          <mc:Choice Requires="wps">
            <w:drawing>
              <wp:anchor distT="4294967295" distB="4294967295" distL="114300" distR="114300" simplePos="0" relativeHeight="251953152" behindDoc="0" locked="0" layoutInCell="1" allowOverlap="1" wp14:anchorId="4A4938F3" wp14:editId="761A8F9A">
                <wp:simplePos x="0" y="0"/>
                <wp:positionH relativeFrom="column">
                  <wp:posOffset>-410210</wp:posOffset>
                </wp:positionH>
                <wp:positionV relativeFrom="paragraph">
                  <wp:posOffset>2008504</wp:posOffset>
                </wp:positionV>
                <wp:extent cx="233680" cy="0"/>
                <wp:effectExtent l="0" t="76200" r="0" b="76200"/>
                <wp:wrapNone/>
                <wp:docPr id="136" name="Прямая со стрелкой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36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83EEC2A" id="Прямая со стрелкой 136" o:spid="_x0000_s1026" type="#_x0000_t32" style="position:absolute;margin-left:-32.3pt;margin-top:158.15pt;width:18.4pt;height:0;z-index:251953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" strokecolor="black [3200]" strokeweight=".5pt">
                <v:stroke endarrow="block" joinstyle="miter"/>
                <o:lock v:ext="edit" shapetype="f"/>
              </v:shape>
            </w:pict>
          </mc:Fallback>
        </mc:AlternateContent>
      </w:r>
      <w:r>
        <w:rPr>
          <w:rFonts w:ascii="Times New Roman" w:hAnsi="Times New Roman" w:cs="Times New Roman"/>
          <w:noProof/>
          <w:sz w:val="28"/>
          <w:lang w:eastAsia="uk-UA"/>
        </w:rPr>
        <mc:AlternateContent>
          <mc:Choice Requires="wps">
            <w:drawing>
              <wp:anchor distT="0" distB="0" distL="114299" distR="114299" simplePos="0" relativeHeight="251952128" behindDoc="0" locked="0" layoutInCell="1" allowOverlap="1" wp14:anchorId="7403F22A" wp14:editId="566E32C3">
                <wp:simplePos x="0" y="0"/>
                <wp:positionH relativeFrom="column">
                  <wp:posOffset>-410846</wp:posOffset>
                </wp:positionH>
                <wp:positionV relativeFrom="paragraph">
                  <wp:posOffset>1519555</wp:posOffset>
                </wp:positionV>
                <wp:extent cx="0" cy="1403985"/>
                <wp:effectExtent l="0" t="0" r="19050" b="5715"/>
                <wp:wrapNone/>
                <wp:docPr id="135" name="Прямая соединительная линия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03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1EEABA" id="Прямая соединительная линия 135" o:spid="_x0000_s1026" style="position:absolute;z-index:251952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5pt,119.65pt" to="-32.35pt,2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" strokecolor="black [3200]" strokeweight=".5pt">
                <v:stroke joinstyle="miter"/>
                <o:lock v:ext="edit" shapetype="f"/>
              </v:line>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951104" behindDoc="0" locked="0" layoutInCell="1" allowOverlap="1" wp14:anchorId="5C9E4645" wp14:editId="3EFAA054">
                <wp:simplePos x="0" y="0"/>
                <wp:positionH relativeFrom="column">
                  <wp:posOffset>4486910</wp:posOffset>
                </wp:positionH>
                <wp:positionV relativeFrom="paragraph">
                  <wp:posOffset>967740</wp:posOffset>
                </wp:positionV>
                <wp:extent cx="1605280" cy="553085"/>
                <wp:effectExtent l="0" t="0" r="0" b="0"/>
                <wp:wrapNone/>
                <wp:docPr id="134" name="Прямоугольник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5280" cy="553085"/>
                        </a:xfrm>
                        <a:prstGeom prst="rect">
                          <a:avLst/>
                        </a:prstGeom>
                      </wps:spPr>
                      <wps:style>
                        <a:lnRef idx="2">
                          <a:schemeClr val="dk1"/>
                        </a:lnRef>
                        <a:fillRef idx="1">
                          <a:schemeClr val="lt1"/>
                        </a:fillRef>
                        <a:effectRef idx="0">
                          <a:schemeClr val="dk1"/>
                        </a:effectRef>
                        <a:fontRef idx="minor">
                          <a:schemeClr val="dk1"/>
                        </a:fontRef>
                      </wps:style>
                      <wps:txbx>
                        <w:txbxContent>
                          <w:p w14:paraId="129E056F" w14:textId="77777777" w:rsidR="0026036A" w:rsidRPr="0017073A" w:rsidRDefault="0026036A" w:rsidP="00AD76FF">
                            <w:pPr>
                              <w:jc w:val="center"/>
                              <w:rPr>
                                <w:rFonts w:ascii="Times New Roman" w:hAnsi="Times New Roman" w:cs="Times New Roman"/>
                              </w:rPr>
                            </w:pPr>
                            <w:r w:rsidRPr="008003F7">
                              <w:rPr>
                                <w:rFonts w:ascii="Times New Roman" w:hAnsi="Times New Roman" w:cs="Times New Roman"/>
                              </w:rPr>
                              <w:t>3. Розвиток кадрового потенціалу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4" o:spid="_x0000_s1089" style="position:absolute;left:0;text-align:left;margin-left:353.3pt;margin-top:76.2pt;width:126.4pt;height:43.5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" fillcolor="white [3201]" strokecolor="black [3200]" strokeweight="1pt">
                <v:path arrowok="t"/>
                <v:textbox>
                  <w:txbxContent>
                    <w:p w:rsidR="0026036A" w:rsidRPr="0017073A" w:rsidRDefault="0026036A" w:rsidP="00AD76FF">
                      <w:pPr>
                        <w:jc w:val="center"/>
                        <w:rPr>
                          <w:rFonts w:ascii="Times New Roman" w:hAnsi="Times New Roman" w:cs="Times New Roman"/>
                        </w:rPr>
                      </w:pPr>
                      <w:r w:rsidRPr="008003F7">
                        <w:rPr>
                          <w:rFonts w:ascii="Times New Roman" w:hAnsi="Times New Roman" w:cs="Times New Roman"/>
                        </w:rPr>
                        <w:t>3. Розвиток кадрового потенціалу</w:t>
                      </w:r>
                    </w:p>
                  </w:txbxContent>
                </v:textbox>
              </v:rect>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949056" behindDoc="0" locked="0" layoutInCell="1" allowOverlap="1" wp14:anchorId="2FE5997F" wp14:editId="163E74F5">
                <wp:simplePos x="0" y="0"/>
                <wp:positionH relativeFrom="column">
                  <wp:posOffset>-410845</wp:posOffset>
                </wp:positionH>
                <wp:positionV relativeFrom="paragraph">
                  <wp:posOffset>967105</wp:posOffset>
                </wp:positionV>
                <wp:extent cx="1722755" cy="552450"/>
                <wp:effectExtent l="0" t="0" r="0" b="0"/>
                <wp:wrapNone/>
                <wp:docPr id="132" name="Прямоугольник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2755" cy="552450"/>
                        </a:xfrm>
                        <a:prstGeom prst="rect">
                          <a:avLst/>
                        </a:prstGeom>
                      </wps:spPr>
                      <wps:style>
                        <a:lnRef idx="2">
                          <a:schemeClr val="dk1"/>
                        </a:lnRef>
                        <a:fillRef idx="1">
                          <a:schemeClr val="lt1"/>
                        </a:fillRef>
                        <a:effectRef idx="0">
                          <a:schemeClr val="dk1"/>
                        </a:effectRef>
                        <a:fontRef idx="minor">
                          <a:schemeClr val="dk1"/>
                        </a:fontRef>
                      </wps:style>
                      <wps:txbx>
                        <w:txbxContent>
                          <w:p w14:paraId="55D4CE5F" w14:textId="77777777" w:rsidR="0026036A" w:rsidRPr="0017073A" w:rsidRDefault="0026036A" w:rsidP="00AD76FF">
                            <w:pPr>
                              <w:jc w:val="center"/>
                              <w:rPr>
                                <w:rFonts w:ascii="Times New Roman" w:hAnsi="Times New Roman" w:cs="Times New Roman"/>
                              </w:rPr>
                            </w:pPr>
                            <w:r>
                              <w:rPr>
                                <w:rFonts w:ascii="Times New Roman" w:hAnsi="Times New Roman" w:cs="Times New Roman"/>
                              </w:rPr>
                              <w:t xml:space="preserve">1. </w:t>
                            </w:r>
                            <w:r w:rsidRPr="0017073A">
                              <w:rPr>
                                <w:rFonts w:ascii="Times New Roman" w:hAnsi="Times New Roman" w:cs="Times New Roman"/>
                              </w:rPr>
                              <w:t>Стабілізація кадрового потенціалу персоналу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2" o:spid="_x0000_s1090" style="position:absolute;left:0;text-align:left;margin-left:-32.35pt;margin-top:76.15pt;width:135.65pt;height:43.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" fillcolor="white [3201]" strokecolor="black [3200]" strokeweight="1pt">
                <v:path arrowok="t"/>
                <v:textbox>
                  <w:txbxContent>
                    <w:p w:rsidR="0026036A" w:rsidRPr="0017073A" w:rsidRDefault="0026036A" w:rsidP="00AD76FF">
                      <w:pPr>
                        <w:jc w:val="center"/>
                        <w:rPr>
                          <w:rFonts w:ascii="Times New Roman" w:hAnsi="Times New Roman" w:cs="Times New Roman"/>
                        </w:rPr>
                      </w:pPr>
                      <w:r>
                        <w:rPr>
                          <w:rFonts w:ascii="Times New Roman" w:hAnsi="Times New Roman" w:cs="Times New Roman"/>
                        </w:rPr>
                        <w:t xml:space="preserve">1. </w:t>
                      </w:r>
                      <w:r w:rsidRPr="0017073A">
                        <w:rPr>
                          <w:rFonts w:ascii="Times New Roman" w:hAnsi="Times New Roman" w:cs="Times New Roman"/>
                        </w:rPr>
                        <w:t>Стабілізація кадрового потенціалу персоналу</w:t>
                      </w:r>
                    </w:p>
                  </w:txbxContent>
                </v:textbox>
              </v:rect>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947008" behindDoc="0" locked="0" layoutInCell="1" allowOverlap="1" wp14:anchorId="751989FB" wp14:editId="6FCF5E1D">
                <wp:simplePos x="0" y="0"/>
                <wp:positionH relativeFrom="column">
                  <wp:posOffset>5575300</wp:posOffset>
                </wp:positionH>
                <wp:positionV relativeFrom="paragraph">
                  <wp:posOffset>711835</wp:posOffset>
                </wp:positionV>
                <wp:extent cx="499745" cy="10795"/>
                <wp:effectExtent l="43815" t="7620" r="59690" b="16510"/>
                <wp:wrapNone/>
                <wp:docPr id="15" name="Прямая со стрелкой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99745" cy="10795"/>
                        </a:xfrm>
                        <a:prstGeom prst="bentConnector3">
                          <a:avLst>
                            <a:gd name="adj1" fmla="val 49935"/>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3F0E9D"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30" o:spid="_x0000_s1026" type="#_x0000_t34" style="position:absolute;margin-left:439pt;margin-top:56.05pt;width:39.35pt;height:.85pt;rotation:90;flip:x;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" adj="10786" strokecolor="black [3200]" strokeweight=".5pt">
                <v:stroke endarrow="block"/>
              </v:shape>
            </w:pict>
          </mc:Fallback>
        </mc:AlternateContent>
      </w:r>
      <w:r>
        <w:rPr>
          <w:rFonts w:ascii="Times New Roman" w:hAnsi="Times New Roman" w:cs="Times New Roman"/>
          <w:noProof/>
          <w:sz w:val="28"/>
          <w:lang w:eastAsia="uk-UA"/>
        </w:rPr>
        <mc:AlternateContent>
          <mc:Choice Requires="wps">
            <w:drawing>
              <wp:anchor distT="0" distB="0" distL="114299" distR="114299" simplePos="0" relativeHeight="251945984" behindDoc="0" locked="0" layoutInCell="1" allowOverlap="1" wp14:anchorId="015A692A" wp14:editId="04810FA8">
                <wp:simplePos x="0" y="0"/>
                <wp:positionH relativeFrom="column">
                  <wp:posOffset>184784</wp:posOffset>
                </wp:positionH>
                <wp:positionV relativeFrom="paragraph">
                  <wp:posOffset>466725</wp:posOffset>
                </wp:positionV>
                <wp:extent cx="0" cy="499745"/>
                <wp:effectExtent l="76200" t="0" r="38100" b="33655"/>
                <wp:wrapNone/>
                <wp:docPr id="129" name="Прямая со стрелкой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97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5CCC313" id="Прямая со стрелкой 129" o:spid="_x0000_s1026" type="#_x0000_t32" style="position:absolute;margin-left:14.55pt;margin-top:36.75pt;width:0;height:39.35pt;z-index:251945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" strokecolor="black [3200]" strokeweight=".5pt">
                <v:stroke endarrow="block" joinstyle="miter"/>
                <o:lock v:ext="edit" shapetype="f"/>
              </v:shape>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944960" behindDoc="0" locked="0" layoutInCell="1" allowOverlap="1" wp14:anchorId="664257A1" wp14:editId="1A289849">
                <wp:simplePos x="0" y="0"/>
                <wp:positionH relativeFrom="column">
                  <wp:posOffset>120650</wp:posOffset>
                </wp:positionH>
                <wp:positionV relativeFrom="paragraph">
                  <wp:posOffset>105410</wp:posOffset>
                </wp:positionV>
                <wp:extent cx="5815965" cy="361315"/>
                <wp:effectExtent l="0" t="0" r="0" b="635"/>
                <wp:wrapNone/>
                <wp:docPr id="128" name="Прямоугольник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5965" cy="361315"/>
                        </a:xfrm>
                        <a:prstGeom prst="rect">
                          <a:avLst/>
                        </a:prstGeom>
                      </wps:spPr>
                      <wps:style>
                        <a:lnRef idx="2">
                          <a:schemeClr val="dk1"/>
                        </a:lnRef>
                        <a:fillRef idx="1">
                          <a:schemeClr val="lt1"/>
                        </a:fillRef>
                        <a:effectRef idx="0">
                          <a:schemeClr val="dk1"/>
                        </a:effectRef>
                        <a:fontRef idx="minor">
                          <a:schemeClr val="dk1"/>
                        </a:fontRef>
                      </wps:style>
                      <wps:txbx>
                        <w:txbxContent>
                          <w:p w14:paraId="2D0D5719" w14:textId="77777777" w:rsidR="0026036A" w:rsidRPr="002370C7" w:rsidRDefault="0026036A" w:rsidP="00AD76FF">
                            <w:pPr>
                              <w:jc w:val="center"/>
                              <w:rPr>
                                <w:rFonts w:ascii="Times New Roman" w:hAnsi="Times New Roman" w:cs="Times New Roman"/>
                                <w:sz w:val="24"/>
                              </w:rPr>
                            </w:pPr>
                            <w:r w:rsidRPr="002370C7">
                              <w:rPr>
                                <w:rFonts w:ascii="Times New Roman" w:hAnsi="Times New Roman" w:cs="Times New Roman"/>
                                <w:sz w:val="24"/>
                              </w:rPr>
                              <w:t>Головна ціль: удосконалення системи управління персоналом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128" o:spid="_x0000_s1091" style="position:absolute;left:0;text-align:left;margin-left:9.5pt;margin-top:8.3pt;width:457.95pt;height:28.4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" fillcolor="white [3201]" strokecolor="black [3200]" strokeweight="1pt">
                <v:path arrowok="t"/>
                <v:textbox>
                  <w:txbxContent>
                    <w:p w:rsidR="0026036A" w:rsidRPr="002370C7" w:rsidRDefault="0026036A" w:rsidP="00AD76FF">
                      <w:pPr>
                        <w:jc w:val="center"/>
                        <w:rPr>
                          <w:rFonts w:ascii="Times New Roman" w:hAnsi="Times New Roman" w:cs="Times New Roman"/>
                          <w:sz w:val="24"/>
                        </w:rPr>
                      </w:pPr>
                      <w:r w:rsidRPr="002370C7">
                        <w:rPr>
                          <w:rFonts w:ascii="Times New Roman" w:hAnsi="Times New Roman" w:cs="Times New Roman"/>
                          <w:sz w:val="24"/>
                        </w:rPr>
                        <w:t>Головна ціль: удосконалення системи управління персоналом</w:t>
                      </w:r>
                    </w:p>
                  </w:txbxContent>
                </v:textbox>
              </v:rect>
            </w:pict>
          </mc:Fallback>
        </mc:AlternateContent>
      </w:r>
    </w:p>
    <w:p w14:paraId="2449252E" w14:textId="77777777" w:rsidR="00AD76FF" w:rsidRPr="00C16AD6" w:rsidRDefault="00AD76FF" w:rsidP="00AD76FF">
      <w:pPr>
        <w:rPr>
          <w:rFonts w:ascii="Times New Roman" w:hAnsi="Times New Roman" w:cs="Times New Roman"/>
          <w:sz w:val="28"/>
        </w:rPr>
      </w:pPr>
    </w:p>
    <w:p w14:paraId="25241E18" w14:textId="77777777" w:rsidR="00AD76FF" w:rsidRPr="00C16AD6" w:rsidRDefault="00AD76FF" w:rsidP="00AD76FF">
      <w:pPr>
        <w:rPr>
          <w:rFonts w:ascii="Times New Roman" w:hAnsi="Times New Roman" w:cs="Times New Roman"/>
          <w:sz w:val="28"/>
        </w:rPr>
      </w:pPr>
    </w:p>
    <w:p w14:paraId="75A34406" w14:textId="77777777" w:rsidR="00AD76FF" w:rsidRPr="00C16AD6" w:rsidRDefault="00AD76FF" w:rsidP="00AD76FF">
      <w:pPr>
        <w:rPr>
          <w:rFonts w:ascii="Times New Roman" w:hAnsi="Times New Roman" w:cs="Times New Roman"/>
          <w:sz w:val="28"/>
        </w:rPr>
      </w:pPr>
    </w:p>
    <w:p w14:paraId="13759B0F" w14:textId="77777777" w:rsidR="00AD76FF" w:rsidRPr="00C16AD6" w:rsidRDefault="00AD76FF" w:rsidP="00AD76FF">
      <w:pPr>
        <w:rPr>
          <w:rFonts w:ascii="Times New Roman" w:hAnsi="Times New Roman" w:cs="Times New Roman"/>
          <w:sz w:val="28"/>
        </w:rPr>
      </w:pPr>
    </w:p>
    <w:p w14:paraId="21CA521D" w14:textId="77777777" w:rsidR="00AD76FF" w:rsidRPr="00C16AD6" w:rsidRDefault="00AD76FF" w:rsidP="00AD76FF">
      <w:pPr>
        <w:rPr>
          <w:rFonts w:ascii="Times New Roman" w:hAnsi="Times New Roman" w:cs="Times New Roman"/>
          <w:sz w:val="28"/>
        </w:rPr>
      </w:pPr>
    </w:p>
    <w:p w14:paraId="69BCD6D5" w14:textId="77777777" w:rsidR="00AD76FF" w:rsidRPr="00C16AD6" w:rsidRDefault="00AD76FF" w:rsidP="00AD76FF">
      <w:pPr>
        <w:rPr>
          <w:rFonts w:ascii="Times New Roman" w:hAnsi="Times New Roman" w:cs="Times New Roman"/>
          <w:sz w:val="28"/>
        </w:rPr>
      </w:pPr>
    </w:p>
    <w:p w14:paraId="0C8AA158" w14:textId="77777777" w:rsidR="00AD76FF" w:rsidRPr="00C16AD6" w:rsidRDefault="00AD76FF" w:rsidP="00AD76FF">
      <w:pPr>
        <w:rPr>
          <w:rFonts w:ascii="Times New Roman" w:hAnsi="Times New Roman" w:cs="Times New Roman"/>
          <w:sz w:val="28"/>
        </w:rPr>
      </w:pPr>
    </w:p>
    <w:p w14:paraId="3D5C5907" w14:textId="77777777" w:rsidR="00AD76FF" w:rsidRPr="00C16AD6" w:rsidRDefault="00AD76FF" w:rsidP="00AD76FF">
      <w:pPr>
        <w:rPr>
          <w:rFonts w:ascii="Times New Roman" w:hAnsi="Times New Roman" w:cs="Times New Roman"/>
          <w:sz w:val="28"/>
        </w:rPr>
      </w:pPr>
    </w:p>
    <w:p w14:paraId="1AD033E4" w14:textId="77777777" w:rsidR="00AD76FF" w:rsidRPr="00C16AD6" w:rsidRDefault="00AD76FF" w:rsidP="00AD76FF">
      <w:pPr>
        <w:rPr>
          <w:rFonts w:ascii="Times New Roman" w:hAnsi="Times New Roman" w:cs="Times New Roman"/>
          <w:sz w:val="28"/>
        </w:rPr>
      </w:pPr>
    </w:p>
    <w:p w14:paraId="40637D35" w14:textId="77777777" w:rsidR="00AD76FF" w:rsidRPr="00C16AD6" w:rsidRDefault="00AD76FF" w:rsidP="00AD76FF">
      <w:pPr>
        <w:rPr>
          <w:rFonts w:ascii="Times New Roman" w:hAnsi="Times New Roman" w:cs="Times New Roman"/>
          <w:sz w:val="28"/>
        </w:rPr>
      </w:pPr>
    </w:p>
    <w:p w14:paraId="43C729C1" w14:textId="77777777" w:rsidR="00AD76FF" w:rsidRPr="00C16AD6" w:rsidRDefault="00AD76FF" w:rsidP="00AD76FF">
      <w:pPr>
        <w:rPr>
          <w:rFonts w:ascii="Times New Roman" w:hAnsi="Times New Roman" w:cs="Times New Roman"/>
          <w:sz w:val="28"/>
        </w:rPr>
      </w:pPr>
    </w:p>
    <w:p w14:paraId="4A99A03D" w14:textId="77777777" w:rsidR="00AD76FF" w:rsidRDefault="00AD76FF" w:rsidP="00AD76FF">
      <w:pPr>
        <w:rPr>
          <w:rFonts w:ascii="Times New Roman" w:hAnsi="Times New Roman" w:cs="Times New Roman"/>
          <w:sz w:val="28"/>
        </w:rPr>
      </w:pPr>
    </w:p>
    <w:p w14:paraId="02A516CF" w14:textId="77777777" w:rsidR="00AD76FF" w:rsidRDefault="00AD76FF" w:rsidP="00AD76FF">
      <w:pPr>
        <w:tabs>
          <w:tab w:val="left" w:pos="1833"/>
        </w:tabs>
        <w:spacing w:after="0" w:line="360" w:lineRule="auto"/>
        <w:ind w:firstLine="900"/>
        <w:jc w:val="center"/>
        <w:rPr>
          <w:rFonts w:ascii="Times New Roman" w:hAnsi="Times New Roman" w:cs="Times New Roman"/>
          <w:sz w:val="28"/>
        </w:rPr>
      </w:pPr>
      <w:r>
        <w:rPr>
          <w:rFonts w:ascii="Times New Roman" w:hAnsi="Times New Roman" w:cs="Times New Roman"/>
          <w:sz w:val="28"/>
        </w:rPr>
        <w:t xml:space="preserve">Рис.2.19. </w:t>
      </w:r>
      <w:r w:rsidRPr="00C16AD6">
        <w:rPr>
          <w:rFonts w:ascii="Times New Roman" w:hAnsi="Times New Roman" w:cs="Times New Roman"/>
          <w:sz w:val="28"/>
        </w:rPr>
        <w:t>Ієрархія цілей управління персоналом</w:t>
      </w:r>
    </w:p>
    <w:p w14:paraId="1268C417" w14:textId="77777777" w:rsidR="00AD76FF" w:rsidRDefault="00AD76FF" w:rsidP="00AD76FF">
      <w:pPr>
        <w:tabs>
          <w:tab w:val="left" w:pos="1833"/>
        </w:tabs>
        <w:spacing w:after="0" w:line="360" w:lineRule="auto"/>
        <w:ind w:firstLine="900"/>
        <w:jc w:val="both"/>
        <w:rPr>
          <w:rFonts w:ascii="Times New Roman" w:hAnsi="Times New Roman" w:cs="Times New Roman"/>
          <w:sz w:val="28"/>
        </w:rPr>
      </w:pPr>
    </w:p>
    <w:p w14:paraId="5837655F" w14:textId="77777777" w:rsidR="00AD76FF" w:rsidRPr="00320464" w:rsidRDefault="00AD76FF" w:rsidP="00AD76FF">
      <w:pPr>
        <w:tabs>
          <w:tab w:val="left" w:pos="1833"/>
        </w:tabs>
        <w:spacing w:after="0" w:line="360" w:lineRule="auto"/>
        <w:ind w:firstLine="900"/>
        <w:jc w:val="both"/>
        <w:rPr>
          <w:rFonts w:ascii="Times New Roman" w:hAnsi="Times New Roman" w:cs="Times New Roman"/>
          <w:sz w:val="28"/>
        </w:rPr>
      </w:pPr>
      <w:r w:rsidRPr="00320464">
        <w:rPr>
          <w:rFonts w:ascii="Times New Roman" w:hAnsi="Times New Roman" w:cs="Times New Roman"/>
          <w:sz w:val="28"/>
        </w:rPr>
        <w:t>Соціально-психологічний клімат в організації є критично важливим аспектом, який визначає, як довго і стабільно підтримується певний психологічний стан серед співробітників. Він безпосередньо впливає на їхню продуктивність і взаємодію в колективі. По суті, це відображає норми та стилі взаємодії між членами колективу, їхню ставленню до роботи, комунікаційні практики, а також реакцію на події, що відбуваються в організації та поза її межами. Соціально-психологічний клімат формується на основі ціннісних орієнтирів як окремих індивідів, так і групи в цілому.</w:t>
      </w:r>
    </w:p>
    <w:p w14:paraId="6038D523" w14:textId="77777777" w:rsidR="00AD76FF" w:rsidRPr="00320464" w:rsidRDefault="00AD76FF" w:rsidP="00AD76FF">
      <w:pPr>
        <w:tabs>
          <w:tab w:val="left" w:pos="1833"/>
        </w:tabs>
        <w:spacing w:after="0" w:line="360" w:lineRule="auto"/>
        <w:ind w:firstLine="900"/>
        <w:jc w:val="both"/>
        <w:rPr>
          <w:rFonts w:ascii="Times New Roman" w:hAnsi="Times New Roman" w:cs="Times New Roman"/>
          <w:sz w:val="28"/>
        </w:rPr>
      </w:pPr>
      <w:r w:rsidRPr="00320464">
        <w:rPr>
          <w:rFonts w:ascii="Times New Roman" w:hAnsi="Times New Roman" w:cs="Times New Roman"/>
          <w:sz w:val="28"/>
        </w:rPr>
        <w:t>У позитивному соціально-психологічному кліматі колективні цінності переважають над особистими прагненнями та амбіціями. Це створює атмосферу довіри і підтримки серед працівників. Однак оцінка соціально-психологічного клімату зазвичай здійснюється через кілька формальних ознак, які включають:</w:t>
      </w:r>
    </w:p>
    <w:p w14:paraId="7F558191" w14:textId="77777777" w:rsidR="00AD76FF" w:rsidRPr="00320464" w:rsidRDefault="00AD76FF" w:rsidP="00276B5B">
      <w:pPr>
        <w:pStyle w:val="a7"/>
        <w:numPr>
          <w:ilvl w:val="0"/>
          <w:numId w:val="37"/>
        </w:numPr>
        <w:tabs>
          <w:tab w:val="left" w:pos="1276"/>
        </w:tabs>
        <w:spacing w:after="0" w:line="360" w:lineRule="auto"/>
        <w:ind w:left="0" w:firstLine="900"/>
        <w:jc w:val="both"/>
        <w:rPr>
          <w:rFonts w:ascii="Times New Roman" w:hAnsi="Times New Roman" w:cs="Times New Roman"/>
          <w:sz w:val="28"/>
        </w:rPr>
      </w:pPr>
      <w:r w:rsidRPr="00276B5B">
        <w:rPr>
          <w:rFonts w:ascii="Times New Roman" w:hAnsi="Times New Roman" w:cs="Times New Roman"/>
          <w:i/>
          <w:iCs/>
          <w:sz w:val="28"/>
        </w:rPr>
        <w:t>Рівень плинності кадрів</w:t>
      </w:r>
      <w:r>
        <w:rPr>
          <w:rFonts w:ascii="Times New Roman" w:hAnsi="Times New Roman" w:cs="Times New Roman"/>
          <w:sz w:val="28"/>
        </w:rPr>
        <w:t>: ч</w:t>
      </w:r>
      <w:r w:rsidRPr="00320464">
        <w:rPr>
          <w:rFonts w:ascii="Times New Roman" w:hAnsi="Times New Roman" w:cs="Times New Roman"/>
          <w:sz w:val="28"/>
        </w:rPr>
        <w:t>астота змін у складі співробітників може бути індикатором морального стану в організації.</w:t>
      </w:r>
    </w:p>
    <w:p w14:paraId="0E58A06C" w14:textId="77777777" w:rsidR="00AD76FF" w:rsidRPr="00320464" w:rsidRDefault="00AD76FF" w:rsidP="00276B5B">
      <w:pPr>
        <w:pStyle w:val="a7"/>
        <w:numPr>
          <w:ilvl w:val="0"/>
          <w:numId w:val="37"/>
        </w:numPr>
        <w:spacing w:after="0" w:line="360" w:lineRule="auto"/>
        <w:ind w:left="0" w:firstLine="900"/>
        <w:jc w:val="both"/>
        <w:rPr>
          <w:rFonts w:ascii="Times New Roman" w:hAnsi="Times New Roman" w:cs="Times New Roman"/>
          <w:sz w:val="28"/>
        </w:rPr>
      </w:pPr>
      <w:r w:rsidRPr="00276B5B">
        <w:rPr>
          <w:rFonts w:ascii="Times New Roman" w:hAnsi="Times New Roman" w:cs="Times New Roman"/>
          <w:i/>
          <w:iCs/>
          <w:sz w:val="28"/>
        </w:rPr>
        <w:t>Продуктивність праці</w:t>
      </w:r>
      <w:r>
        <w:rPr>
          <w:rFonts w:ascii="Times New Roman" w:hAnsi="Times New Roman" w:cs="Times New Roman"/>
          <w:sz w:val="28"/>
        </w:rPr>
        <w:t>: в</w:t>
      </w:r>
      <w:r w:rsidRPr="00320464">
        <w:rPr>
          <w:rFonts w:ascii="Times New Roman" w:hAnsi="Times New Roman" w:cs="Times New Roman"/>
          <w:sz w:val="28"/>
        </w:rPr>
        <w:t>исока продуктивність може свідчити про позитивний соціально-психологічний клімат.</w:t>
      </w:r>
    </w:p>
    <w:p w14:paraId="790F15BD" w14:textId="77777777" w:rsidR="00AD76FF" w:rsidRPr="00320464" w:rsidRDefault="00AD76FF" w:rsidP="00276B5B">
      <w:pPr>
        <w:pStyle w:val="a7"/>
        <w:numPr>
          <w:ilvl w:val="0"/>
          <w:numId w:val="37"/>
        </w:numPr>
        <w:spacing w:after="0" w:line="360" w:lineRule="auto"/>
        <w:ind w:left="0" w:firstLine="900"/>
        <w:jc w:val="both"/>
        <w:rPr>
          <w:rFonts w:ascii="Times New Roman" w:hAnsi="Times New Roman" w:cs="Times New Roman"/>
          <w:sz w:val="28"/>
        </w:rPr>
      </w:pPr>
      <w:r w:rsidRPr="00276B5B">
        <w:rPr>
          <w:rFonts w:ascii="Times New Roman" w:hAnsi="Times New Roman" w:cs="Times New Roman"/>
          <w:i/>
          <w:iCs/>
          <w:sz w:val="28"/>
        </w:rPr>
        <w:t>Кількість прогулів і запізнень</w:t>
      </w:r>
      <w:r>
        <w:rPr>
          <w:rFonts w:ascii="Times New Roman" w:hAnsi="Times New Roman" w:cs="Times New Roman"/>
          <w:sz w:val="28"/>
        </w:rPr>
        <w:t>: ч</w:t>
      </w:r>
      <w:r w:rsidRPr="00320464">
        <w:rPr>
          <w:rFonts w:ascii="Times New Roman" w:hAnsi="Times New Roman" w:cs="Times New Roman"/>
          <w:sz w:val="28"/>
        </w:rPr>
        <w:t>астота відсутностей на роботі та запізнень є важливими показниками трудової дисципліни.</w:t>
      </w:r>
    </w:p>
    <w:p w14:paraId="52C1F0F0" w14:textId="77777777" w:rsidR="00AD76FF" w:rsidRPr="00320464" w:rsidRDefault="00AD76FF" w:rsidP="00276B5B">
      <w:pPr>
        <w:pStyle w:val="a7"/>
        <w:numPr>
          <w:ilvl w:val="0"/>
          <w:numId w:val="37"/>
        </w:numPr>
        <w:spacing w:after="0" w:line="360" w:lineRule="auto"/>
        <w:ind w:left="0" w:firstLine="900"/>
        <w:jc w:val="both"/>
        <w:rPr>
          <w:rFonts w:ascii="Times New Roman" w:hAnsi="Times New Roman" w:cs="Times New Roman"/>
          <w:sz w:val="28"/>
        </w:rPr>
      </w:pPr>
      <w:r w:rsidRPr="00276B5B">
        <w:rPr>
          <w:rFonts w:ascii="Times New Roman" w:hAnsi="Times New Roman" w:cs="Times New Roman"/>
          <w:i/>
          <w:iCs/>
          <w:sz w:val="28"/>
        </w:rPr>
        <w:lastRenderedPageBreak/>
        <w:t>Кількість скарг і претензій</w:t>
      </w:r>
      <w:r>
        <w:rPr>
          <w:rFonts w:ascii="Times New Roman" w:hAnsi="Times New Roman" w:cs="Times New Roman"/>
          <w:sz w:val="28"/>
        </w:rPr>
        <w:t>: н</w:t>
      </w:r>
      <w:r w:rsidRPr="00320464">
        <w:rPr>
          <w:rFonts w:ascii="Times New Roman" w:hAnsi="Times New Roman" w:cs="Times New Roman"/>
          <w:sz w:val="28"/>
        </w:rPr>
        <w:t>аявність чи відсутність скарг від колег і відвідувачів установи може вказувати на якість міжособистісних відносин.</w:t>
      </w:r>
    </w:p>
    <w:p w14:paraId="75451BFF" w14:textId="77777777" w:rsidR="00AD76FF" w:rsidRPr="00320464" w:rsidRDefault="00AD76FF" w:rsidP="00276B5B">
      <w:pPr>
        <w:pStyle w:val="a7"/>
        <w:numPr>
          <w:ilvl w:val="0"/>
          <w:numId w:val="37"/>
        </w:numPr>
        <w:spacing w:after="0" w:line="360" w:lineRule="auto"/>
        <w:ind w:left="0" w:firstLine="900"/>
        <w:jc w:val="both"/>
        <w:rPr>
          <w:rFonts w:ascii="Times New Roman" w:hAnsi="Times New Roman" w:cs="Times New Roman"/>
          <w:sz w:val="28"/>
        </w:rPr>
      </w:pPr>
      <w:r w:rsidRPr="00276B5B">
        <w:rPr>
          <w:rFonts w:ascii="Times New Roman" w:hAnsi="Times New Roman" w:cs="Times New Roman"/>
          <w:i/>
          <w:iCs/>
          <w:sz w:val="28"/>
        </w:rPr>
        <w:t>Дотримання строків виконання роботи</w:t>
      </w:r>
      <w:r>
        <w:rPr>
          <w:rFonts w:ascii="Times New Roman" w:hAnsi="Times New Roman" w:cs="Times New Roman"/>
          <w:sz w:val="28"/>
        </w:rPr>
        <w:t>: с</w:t>
      </w:r>
      <w:r w:rsidRPr="00320464">
        <w:rPr>
          <w:rFonts w:ascii="Times New Roman" w:hAnsi="Times New Roman" w:cs="Times New Roman"/>
          <w:sz w:val="28"/>
        </w:rPr>
        <w:t>воєчасність виконання завдань є критерієм організаційної ефективності.</w:t>
      </w:r>
    </w:p>
    <w:p w14:paraId="77500CA8" w14:textId="77777777" w:rsidR="00AD76FF" w:rsidRPr="00320464" w:rsidRDefault="00AD76FF" w:rsidP="00276B5B">
      <w:pPr>
        <w:pStyle w:val="a7"/>
        <w:numPr>
          <w:ilvl w:val="0"/>
          <w:numId w:val="37"/>
        </w:numPr>
        <w:spacing w:after="0" w:line="360" w:lineRule="auto"/>
        <w:ind w:left="0" w:firstLine="900"/>
        <w:jc w:val="both"/>
        <w:rPr>
          <w:rFonts w:ascii="Times New Roman" w:hAnsi="Times New Roman" w:cs="Times New Roman"/>
          <w:sz w:val="28"/>
        </w:rPr>
      </w:pPr>
      <w:r w:rsidRPr="00276B5B">
        <w:rPr>
          <w:rFonts w:ascii="Times New Roman" w:hAnsi="Times New Roman" w:cs="Times New Roman"/>
          <w:i/>
          <w:iCs/>
          <w:sz w:val="28"/>
        </w:rPr>
        <w:t>Частота перерв</w:t>
      </w:r>
      <w:r>
        <w:rPr>
          <w:rFonts w:ascii="Times New Roman" w:hAnsi="Times New Roman" w:cs="Times New Roman"/>
          <w:sz w:val="28"/>
        </w:rPr>
        <w:t>: р</w:t>
      </w:r>
      <w:r w:rsidRPr="00320464">
        <w:rPr>
          <w:rFonts w:ascii="Times New Roman" w:hAnsi="Times New Roman" w:cs="Times New Roman"/>
          <w:sz w:val="28"/>
        </w:rPr>
        <w:t>егулярність і тривалість перерв можуть впливати на робочу атмосферу.</w:t>
      </w:r>
    </w:p>
    <w:p w14:paraId="55026F28" w14:textId="77777777" w:rsidR="00AD76FF" w:rsidRPr="00320464" w:rsidRDefault="00AD76FF" w:rsidP="00276B5B">
      <w:pPr>
        <w:pStyle w:val="a7"/>
        <w:numPr>
          <w:ilvl w:val="0"/>
          <w:numId w:val="37"/>
        </w:numPr>
        <w:spacing w:after="0" w:line="360" w:lineRule="auto"/>
        <w:ind w:left="0" w:firstLine="900"/>
        <w:jc w:val="both"/>
        <w:rPr>
          <w:rFonts w:ascii="Times New Roman" w:hAnsi="Times New Roman" w:cs="Times New Roman"/>
          <w:sz w:val="28"/>
        </w:rPr>
      </w:pPr>
      <w:r w:rsidRPr="00276B5B">
        <w:rPr>
          <w:rFonts w:ascii="Times New Roman" w:hAnsi="Times New Roman" w:cs="Times New Roman"/>
          <w:i/>
          <w:iCs/>
          <w:sz w:val="28"/>
        </w:rPr>
        <w:t>Рівень конфліктності</w:t>
      </w:r>
      <w:r>
        <w:rPr>
          <w:rFonts w:ascii="Times New Roman" w:hAnsi="Times New Roman" w:cs="Times New Roman"/>
          <w:sz w:val="28"/>
        </w:rPr>
        <w:t>: а</w:t>
      </w:r>
      <w:r w:rsidRPr="00320464">
        <w:rPr>
          <w:rFonts w:ascii="Times New Roman" w:hAnsi="Times New Roman" w:cs="Times New Roman"/>
          <w:sz w:val="28"/>
        </w:rPr>
        <w:t>наліз динаміки конфліктів протягом часу допомагає зрозуміти зміни в соціально-психологічному кліматі.</w:t>
      </w:r>
      <w:r>
        <w:rPr>
          <w:rFonts w:ascii="Times New Roman" w:hAnsi="Times New Roman" w:cs="Times New Roman"/>
          <w:sz w:val="28"/>
        </w:rPr>
        <w:t xml:space="preserve"> </w:t>
      </w:r>
    </w:p>
    <w:p w14:paraId="596F418C" w14:textId="77777777" w:rsidR="00AD76FF" w:rsidRPr="00320464" w:rsidRDefault="00AD76FF" w:rsidP="00276B5B">
      <w:pPr>
        <w:pStyle w:val="a7"/>
        <w:numPr>
          <w:ilvl w:val="0"/>
          <w:numId w:val="37"/>
        </w:numPr>
        <w:spacing w:after="0" w:line="360" w:lineRule="auto"/>
        <w:ind w:left="0" w:firstLine="900"/>
        <w:jc w:val="both"/>
        <w:rPr>
          <w:rFonts w:ascii="Times New Roman" w:hAnsi="Times New Roman" w:cs="Times New Roman"/>
          <w:sz w:val="28"/>
        </w:rPr>
      </w:pPr>
      <w:r w:rsidRPr="00276B5B">
        <w:rPr>
          <w:rFonts w:ascii="Times New Roman" w:hAnsi="Times New Roman" w:cs="Times New Roman"/>
          <w:i/>
          <w:iCs/>
          <w:sz w:val="28"/>
        </w:rPr>
        <w:t>Етичні стандарти</w:t>
      </w:r>
      <w:r>
        <w:rPr>
          <w:rFonts w:ascii="Times New Roman" w:hAnsi="Times New Roman" w:cs="Times New Roman"/>
          <w:sz w:val="28"/>
        </w:rPr>
        <w:t>: в</w:t>
      </w:r>
      <w:r w:rsidRPr="00320464">
        <w:rPr>
          <w:rFonts w:ascii="Times New Roman" w:hAnsi="Times New Roman" w:cs="Times New Roman"/>
          <w:sz w:val="28"/>
        </w:rPr>
        <w:t>ажливим аспектом є дотримання етичних стандартів, що висуваються до державних службовців</w:t>
      </w:r>
      <w:r>
        <w:rPr>
          <w:rFonts w:ascii="Times New Roman" w:hAnsi="Times New Roman" w:cs="Times New Roman"/>
          <w:sz w:val="28"/>
        </w:rPr>
        <w:t xml:space="preserve"> [60, с.88]</w:t>
      </w:r>
      <w:r w:rsidRPr="00320464">
        <w:rPr>
          <w:rFonts w:ascii="Times New Roman" w:hAnsi="Times New Roman" w:cs="Times New Roman"/>
          <w:sz w:val="28"/>
        </w:rPr>
        <w:t>.</w:t>
      </w:r>
    </w:p>
    <w:p w14:paraId="1C3286E8" w14:textId="77777777" w:rsidR="00843DAB" w:rsidRDefault="00AD76FF" w:rsidP="00751269">
      <w:pPr>
        <w:spacing w:line="360" w:lineRule="auto"/>
        <w:ind w:firstLine="708"/>
        <w:jc w:val="both"/>
        <w:rPr>
          <w:rFonts w:ascii="Times New Roman" w:hAnsi="Times New Roman" w:cs="Times New Roman"/>
          <w:sz w:val="28"/>
        </w:rPr>
      </w:pPr>
      <w:r w:rsidRPr="00320464">
        <w:rPr>
          <w:rFonts w:ascii="Times New Roman" w:hAnsi="Times New Roman" w:cs="Times New Roman"/>
          <w:sz w:val="28"/>
        </w:rPr>
        <w:t xml:space="preserve">Як приклад, </w:t>
      </w:r>
      <w:r w:rsidR="00843DAB" w:rsidRPr="00320464">
        <w:rPr>
          <w:rFonts w:ascii="Times New Roman" w:hAnsi="Times New Roman" w:cs="Times New Roman"/>
          <w:sz w:val="28"/>
        </w:rPr>
        <w:t xml:space="preserve">можна розглянути ситуацію, </w:t>
      </w:r>
      <w:r w:rsidR="00843DAB">
        <w:rPr>
          <w:rFonts w:ascii="Times New Roman" w:hAnsi="Times New Roman" w:cs="Times New Roman"/>
          <w:sz w:val="28"/>
        </w:rPr>
        <w:t>яка</w:t>
      </w:r>
      <w:r w:rsidR="00843DAB" w:rsidRPr="00AD49B6">
        <w:rPr>
          <w:rFonts w:ascii="Times New Roman" w:hAnsi="Times New Roman" w:cs="Times New Roman"/>
          <w:sz w:val="28"/>
        </w:rPr>
        <w:t xml:space="preserve"> ілюструє вплив соціально-психологічного клімату на робочий процес.</w:t>
      </w:r>
      <w:r w:rsidR="00843DAB">
        <w:rPr>
          <w:rFonts w:ascii="Times New Roman" w:hAnsi="Times New Roman" w:cs="Times New Roman"/>
          <w:sz w:val="28"/>
        </w:rPr>
        <w:t xml:space="preserve"> Д</w:t>
      </w:r>
      <w:r w:rsidR="00843DAB" w:rsidRPr="00320464">
        <w:rPr>
          <w:rFonts w:ascii="Times New Roman" w:hAnsi="Times New Roman" w:cs="Times New Roman"/>
          <w:sz w:val="28"/>
        </w:rPr>
        <w:t>ва відділи</w:t>
      </w:r>
      <w:r w:rsidR="00843DAB">
        <w:rPr>
          <w:rFonts w:ascii="Times New Roman" w:hAnsi="Times New Roman" w:cs="Times New Roman"/>
          <w:sz w:val="28"/>
        </w:rPr>
        <w:t xml:space="preserve"> - в</w:t>
      </w:r>
      <w:r w:rsidR="00843DAB" w:rsidRPr="00DF3035">
        <w:rPr>
          <w:rFonts w:ascii="Times New Roman" w:hAnsi="Times New Roman" w:cs="Times New Roman"/>
          <w:sz w:val="28"/>
        </w:rPr>
        <w:t xml:space="preserve">ідділ бухгалтерського обліку </w:t>
      </w:r>
      <w:r w:rsidR="00843DAB">
        <w:rPr>
          <w:rFonts w:ascii="Times New Roman" w:hAnsi="Times New Roman" w:cs="Times New Roman"/>
          <w:sz w:val="28"/>
        </w:rPr>
        <w:t>та</w:t>
      </w:r>
      <w:r w:rsidR="00843DAB" w:rsidRPr="00DF3035">
        <w:rPr>
          <w:rFonts w:ascii="Times New Roman" w:hAnsi="Times New Roman" w:cs="Times New Roman"/>
          <w:sz w:val="28"/>
        </w:rPr>
        <w:t xml:space="preserve"> звітності</w:t>
      </w:r>
      <w:r w:rsidR="00843DAB" w:rsidRPr="00320464">
        <w:rPr>
          <w:rFonts w:ascii="Times New Roman" w:hAnsi="Times New Roman" w:cs="Times New Roman"/>
          <w:sz w:val="28"/>
        </w:rPr>
        <w:t xml:space="preserve"> </w:t>
      </w:r>
      <w:r w:rsidR="00843DAB">
        <w:rPr>
          <w:rFonts w:ascii="Times New Roman" w:hAnsi="Times New Roman" w:cs="Times New Roman"/>
          <w:sz w:val="28"/>
        </w:rPr>
        <w:t>й в</w:t>
      </w:r>
      <w:r w:rsidR="00843DAB" w:rsidRPr="00DF3035">
        <w:rPr>
          <w:rFonts w:ascii="Times New Roman" w:hAnsi="Times New Roman" w:cs="Times New Roman"/>
          <w:sz w:val="28"/>
        </w:rPr>
        <w:t xml:space="preserve">ідділ </w:t>
      </w:r>
      <w:r w:rsidR="00843DAB" w:rsidRPr="00751269">
        <w:rPr>
          <w:rFonts w:ascii="Times New Roman" w:hAnsi="Times New Roman" w:cs="Times New Roman"/>
          <w:sz w:val="28"/>
          <w:szCs w:val="28"/>
        </w:rPr>
        <w:t>призначення</w:t>
      </w:r>
      <w:r w:rsidR="00843DAB" w:rsidRPr="00751269">
        <w:rPr>
          <w:sz w:val="28"/>
          <w:szCs w:val="28"/>
        </w:rPr>
        <w:t xml:space="preserve"> </w:t>
      </w:r>
      <w:r w:rsidR="00843DAB" w:rsidRPr="00751269">
        <w:rPr>
          <w:rFonts w:ascii="Times New Roman" w:hAnsi="Times New Roman" w:cs="Times New Roman"/>
          <w:sz w:val="28"/>
          <w:szCs w:val="28"/>
        </w:rPr>
        <w:t>всіх видів</w:t>
      </w:r>
      <w:r w:rsidR="00843DAB" w:rsidRPr="00751269">
        <w:rPr>
          <w:sz w:val="28"/>
          <w:szCs w:val="28"/>
        </w:rPr>
        <w:t xml:space="preserve"> </w:t>
      </w:r>
      <w:r w:rsidR="00843DAB" w:rsidRPr="00751269">
        <w:rPr>
          <w:rFonts w:ascii="Times New Roman" w:hAnsi="Times New Roman" w:cs="Times New Roman"/>
          <w:sz w:val="28"/>
          <w:szCs w:val="28"/>
        </w:rPr>
        <w:t xml:space="preserve">соціальної допомоги </w:t>
      </w:r>
      <w:r w:rsidR="00843DAB" w:rsidRPr="00320464">
        <w:rPr>
          <w:rFonts w:ascii="Times New Roman" w:hAnsi="Times New Roman" w:cs="Times New Roman"/>
          <w:sz w:val="28"/>
        </w:rPr>
        <w:t xml:space="preserve">працюють поруч. </w:t>
      </w:r>
      <w:r w:rsidR="00843DAB">
        <w:rPr>
          <w:rFonts w:ascii="Times New Roman" w:hAnsi="Times New Roman" w:cs="Times New Roman"/>
          <w:sz w:val="28"/>
        </w:rPr>
        <w:t>У відділі бухгалтерського обліку та звітності</w:t>
      </w:r>
      <w:r w:rsidR="00843DAB" w:rsidRPr="00320464">
        <w:rPr>
          <w:rFonts w:ascii="Times New Roman" w:hAnsi="Times New Roman" w:cs="Times New Roman"/>
          <w:sz w:val="28"/>
        </w:rPr>
        <w:t xml:space="preserve"> панує атмосфера невимушеного спілкування, доброзичливості та довіри. Співробітники там готові допомогти один одному і вирішують проблеми спільно, включаючи позапланові навантаження та виходи у вихідні. Відділ відзначається високою згуртованістю, що демонструється навіть через спільні обідні перерви в комфортно облаштованому куточку</w:t>
      </w:r>
      <w:r w:rsidR="00843DAB">
        <w:rPr>
          <w:rFonts w:ascii="Times New Roman" w:hAnsi="Times New Roman" w:cs="Times New Roman"/>
          <w:sz w:val="28"/>
        </w:rPr>
        <w:t>.</w:t>
      </w:r>
    </w:p>
    <w:p w14:paraId="596E2D19" w14:textId="77777777" w:rsidR="00AD76FF" w:rsidRDefault="00AD76FF" w:rsidP="00751269">
      <w:pPr>
        <w:spacing w:line="360" w:lineRule="auto"/>
        <w:ind w:firstLine="708"/>
        <w:jc w:val="both"/>
        <w:rPr>
          <w:rFonts w:ascii="Times New Roman" w:hAnsi="Times New Roman" w:cs="Times New Roman"/>
          <w:sz w:val="28"/>
        </w:rPr>
      </w:pPr>
      <w:r w:rsidRPr="00AD49B6">
        <w:rPr>
          <w:rFonts w:ascii="Times New Roman" w:hAnsi="Times New Roman" w:cs="Times New Roman"/>
          <w:sz w:val="28"/>
        </w:rPr>
        <w:t xml:space="preserve">У відділі </w:t>
      </w:r>
      <w:r w:rsidR="00751269" w:rsidRPr="00751269">
        <w:rPr>
          <w:rFonts w:ascii="Times New Roman" w:hAnsi="Times New Roman" w:cs="Times New Roman"/>
          <w:sz w:val="28"/>
          <w:szCs w:val="28"/>
        </w:rPr>
        <w:t xml:space="preserve"> призначення</w:t>
      </w:r>
      <w:r w:rsidR="00751269" w:rsidRPr="00751269">
        <w:rPr>
          <w:sz w:val="28"/>
          <w:szCs w:val="28"/>
        </w:rPr>
        <w:t xml:space="preserve"> </w:t>
      </w:r>
      <w:r w:rsidR="00751269" w:rsidRPr="00751269">
        <w:rPr>
          <w:rFonts w:ascii="Times New Roman" w:hAnsi="Times New Roman" w:cs="Times New Roman"/>
          <w:sz w:val="28"/>
          <w:szCs w:val="28"/>
        </w:rPr>
        <w:t>всіх видів</w:t>
      </w:r>
      <w:r w:rsidR="00751269" w:rsidRPr="00751269">
        <w:rPr>
          <w:sz w:val="28"/>
          <w:szCs w:val="28"/>
        </w:rPr>
        <w:t xml:space="preserve"> </w:t>
      </w:r>
      <w:r w:rsidR="00751269" w:rsidRPr="00751269">
        <w:rPr>
          <w:rFonts w:ascii="Times New Roman" w:hAnsi="Times New Roman" w:cs="Times New Roman"/>
          <w:sz w:val="28"/>
          <w:szCs w:val="28"/>
        </w:rPr>
        <w:t xml:space="preserve">соціальної допомоги </w:t>
      </w:r>
      <w:r w:rsidRPr="00AD49B6">
        <w:rPr>
          <w:rFonts w:ascii="Times New Roman" w:hAnsi="Times New Roman" w:cs="Times New Roman"/>
          <w:sz w:val="28"/>
        </w:rPr>
        <w:t>постійно виника</w:t>
      </w:r>
      <w:r w:rsidR="00313572">
        <w:rPr>
          <w:rFonts w:ascii="Times New Roman" w:hAnsi="Times New Roman" w:cs="Times New Roman"/>
          <w:sz w:val="28"/>
        </w:rPr>
        <w:t xml:space="preserve">є </w:t>
      </w:r>
      <w:r w:rsidRPr="00AD49B6">
        <w:rPr>
          <w:rFonts w:ascii="Times New Roman" w:hAnsi="Times New Roman" w:cs="Times New Roman"/>
          <w:sz w:val="28"/>
        </w:rPr>
        <w:t xml:space="preserve">проблема з </w:t>
      </w:r>
      <w:r w:rsidR="00751269">
        <w:rPr>
          <w:rFonts w:ascii="Times New Roman" w:hAnsi="Times New Roman" w:cs="Times New Roman"/>
          <w:sz w:val="28"/>
        </w:rPr>
        <w:t>обробкою великого об’єму паперових справ заявників</w:t>
      </w:r>
      <w:r w:rsidR="00522EE1">
        <w:rPr>
          <w:rFonts w:ascii="Times New Roman" w:hAnsi="Times New Roman" w:cs="Times New Roman"/>
          <w:sz w:val="28"/>
        </w:rPr>
        <w:t>.</w:t>
      </w:r>
      <w:r w:rsidR="00751269">
        <w:rPr>
          <w:rFonts w:ascii="Times New Roman" w:hAnsi="Times New Roman" w:cs="Times New Roman"/>
          <w:sz w:val="28"/>
        </w:rPr>
        <w:t xml:space="preserve"> </w:t>
      </w:r>
      <w:r w:rsidR="00313572">
        <w:rPr>
          <w:rFonts w:ascii="Times New Roman" w:hAnsi="Times New Roman" w:cs="Times New Roman"/>
          <w:sz w:val="28"/>
        </w:rPr>
        <w:t>Наявна з</w:t>
      </w:r>
      <w:r w:rsidR="00751269">
        <w:rPr>
          <w:rFonts w:ascii="Times New Roman" w:hAnsi="Times New Roman" w:cs="Times New Roman"/>
          <w:sz w:val="28"/>
        </w:rPr>
        <w:t>астаріл</w:t>
      </w:r>
      <w:r w:rsidR="00522EE1">
        <w:rPr>
          <w:rFonts w:ascii="Times New Roman" w:hAnsi="Times New Roman" w:cs="Times New Roman"/>
          <w:sz w:val="28"/>
        </w:rPr>
        <w:t>а</w:t>
      </w:r>
      <w:r w:rsidR="00751269">
        <w:rPr>
          <w:rFonts w:ascii="Times New Roman" w:hAnsi="Times New Roman" w:cs="Times New Roman"/>
          <w:sz w:val="28"/>
        </w:rPr>
        <w:t xml:space="preserve"> комп’ютерн</w:t>
      </w:r>
      <w:r w:rsidR="00522EE1">
        <w:rPr>
          <w:rFonts w:ascii="Times New Roman" w:hAnsi="Times New Roman" w:cs="Times New Roman"/>
          <w:sz w:val="28"/>
        </w:rPr>
        <w:t>а</w:t>
      </w:r>
      <w:r w:rsidR="00751269">
        <w:rPr>
          <w:rFonts w:ascii="Times New Roman" w:hAnsi="Times New Roman" w:cs="Times New Roman"/>
          <w:sz w:val="28"/>
        </w:rPr>
        <w:t xml:space="preserve"> техні</w:t>
      </w:r>
      <w:r w:rsidR="00522EE1">
        <w:rPr>
          <w:rFonts w:ascii="Times New Roman" w:hAnsi="Times New Roman" w:cs="Times New Roman"/>
          <w:sz w:val="28"/>
        </w:rPr>
        <w:t>ка</w:t>
      </w:r>
      <w:r w:rsidRPr="00AD49B6">
        <w:rPr>
          <w:rFonts w:ascii="Times New Roman" w:hAnsi="Times New Roman" w:cs="Times New Roman"/>
          <w:sz w:val="28"/>
        </w:rPr>
        <w:t>,</w:t>
      </w:r>
      <w:r w:rsidR="00522EE1">
        <w:rPr>
          <w:rFonts w:ascii="Times New Roman" w:hAnsi="Times New Roman" w:cs="Times New Roman"/>
          <w:sz w:val="28"/>
        </w:rPr>
        <w:t xml:space="preserve"> різний темп роботи працівників,</w:t>
      </w:r>
      <w:r w:rsidRPr="00AD49B6">
        <w:rPr>
          <w:rFonts w:ascii="Times New Roman" w:hAnsi="Times New Roman" w:cs="Times New Roman"/>
          <w:sz w:val="28"/>
        </w:rPr>
        <w:t xml:space="preserve"> </w:t>
      </w:r>
      <w:r w:rsidR="00522EE1">
        <w:rPr>
          <w:rFonts w:ascii="Times New Roman" w:hAnsi="Times New Roman" w:cs="Times New Roman"/>
          <w:sz w:val="28"/>
        </w:rPr>
        <w:t xml:space="preserve">неуважність в роботі через перевтому, </w:t>
      </w:r>
      <w:r w:rsidRPr="00AD49B6">
        <w:rPr>
          <w:rFonts w:ascii="Times New Roman" w:hAnsi="Times New Roman" w:cs="Times New Roman"/>
          <w:sz w:val="28"/>
        </w:rPr>
        <w:t xml:space="preserve">є результатом </w:t>
      </w:r>
      <w:r w:rsidR="00522EE1">
        <w:rPr>
          <w:rFonts w:ascii="Times New Roman" w:hAnsi="Times New Roman" w:cs="Times New Roman"/>
          <w:sz w:val="28"/>
        </w:rPr>
        <w:t xml:space="preserve">допущення в роботі помилок, </w:t>
      </w:r>
      <w:r w:rsidR="00751269">
        <w:rPr>
          <w:rFonts w:ascii="Times New Roman" w:hAnsi="Times New Roman" w:cs="Times New Roman"/>
          <w:sz w:val="28"/>
        </w:rPr>
        <w:t>недотримання термінів виконання опрацювання документів</w:t>
      </w:r>
      <w:r w:rsidR="00313572">
        <w:rPr>
          <w:rFonts w:ascii="Times New Roman" w:hAnsi="Times New Roman" w:cs="Times New Roman"/>
          <w:sz w:val="28"/>
        </w:rPr>
        <w:t>, наслідок -</w:t>
      </w:r>
      <w:r w:rsidR="00751269">
        <w:rPr>
          <w:rFonts w:ascii="Times New Roman" w:hAnsi="Times New Roman" w:cs="Times New Roman"/>
          <w:sz w:val="28"/>
        </w:rPr>
        <w:t xml:space="preserve"> виникнення конфліктів між працівниками </w:t>
      </w:r>
      <w:r w:rsidR="00522EE1">
        <w:rPr>
          <w:rFonts w:ascii="Times New Roman" w:hAnsi="Times New Roman" w:cs="Times New Roman"/>
          <w:sz w:val="28"/>
        </w:rPr>
        <w:t>і</w:t>
      </w:r>
      <w:r w:rsidR="00751269">
        <w:rPr>
          <w:rFonts w:ascii="Times New Roman" w:hAnsi="Times New Roman" w:cs="Times New Roman"/>
          <w:sz w:val="28"/>
        </w:rPr>
        <w:t xml:space="preserve"> керівництвом.</w:t>
      </w:r>
      <w:r w:rsidRPr="00AD49B6">
        <w:rPr>
          <w:rFonts w:ascii="Times New Roman" w:hAnsi="Times New Roman" w:cs="Times New Roman"/>
          <w:sz w:val="28"/>
        </w:rPr>
        <w:t xml:space="preserve"> </w:t>
      </w:r>
    </w:p>
    <w:p w14:paraId="72C50879" w14:textId="77777777" w:rsidR="00AD76FF" w:rsidRPr="00AD49B6" w:rsidRDefault="00AD76FF" w:rsidP="00AD76FF">
      <w:pPr>
        <w:tabs>
          <w:tab w:val="left" w:pos="1833"/>
        </w:tabs>
        <w:spacing w:after="0" w:line="360" w:lineRule="auto"/>
        <w:ind w:firstLine="900"/>
        <w:jc w:val="both"/>
        <w:rPr>
          <w:rFonts w:ascii="Times New Roman" w:hAnsi="Times New Roman" w:cs="Times New Roman"/>
          <w:sz w:val="28"/>
        </w:rPr>
      </w:pPr>
      <w:r w:rsidRPr="00AD49B6">
        <w:rPr>
          <w:rFonts w:ascii="Times New Roman" w:hAnsi="Times New Roman" w:cs="Times New Roman"/>
          <w:sz w:val="28"/>
        </w:rPr>
        <w:t>Відсутність спільних обговорень загальних проблем, часті конфлікти між членами колективу, монотонність роботи і неясність у планах та завданнях призводять до низької згуртованості і мотивації серед співробітників. Іноді навіть можна спостерігати, як співробітники сидять обличчям до стіни, не взаємодіючи один з одним, що символізує глибокі проблеми в командній роботі.</w:t>
      </w:r>
    </w:p>
    <w:p w14:paraId="0BE2F57C" w14:textId="77777777" w:rsidR="004E2554" w:rsidRDefault="00AD76FF" w:rsidP="004E2554">
      <w:pPr>
        <w:tabs>
          <w:tab w:val="left" w:pos="1833"/>
        </w:tabs>
        <w:spacing w:after="0" w:line="360" w:lineRule="auto"/>
        <w:ind w:firstLine="900"/>
        <w:jc w:val="both"/>
        <w:rPr>
          <w:rFonts w:ascii="Times New Roman" w:hAnsi="Times New Roman" w:cs="Times New Roman"/>
          <w:sz w:val="28"/>
        </w:rPr>
      </w:pPr>
      <w:r w:rsidRPr="00AD49B6">
        <w:rPr>
          <w:rFonts w:ascii="Times New Roman" w:hAnsi="Times New Roman" w:cs="Times New Roman"/>
          <w:sz w:val="28"/>
        </w:rPr>
        <w:lastRenderedPageBreak/>
        <w:t xml:space="preserve">У цьому випадку можна стверджувати, що в такому середовищі спостерігається відсутність </w:t>
      </w:r>
      <w:r w:rsidR="00313572">
        <w:rPr>
          <w:rFonts w:ascii="Times New Roman" w:hAnsi="Times New Roman" w:cs="Times New Roman"/>
          <w:sz w:val="28"/>
        </w:rPr>
        <w:t xml:space="preserve">згуртованості </w:t>
      </w:r>
      <w:r w:rsidRPr="00AD49B6">
        <w:rPr>
          <w:rFonts w:ascii="Times New Roman" w:hAnsi="Times New Roman" w:cs="Times New Roman"/>
          <w:sz w:val="28"/>
        </w:rPr>
        <w:t xml:space="preserve">команди як єдиного цілого, і це створює сприятливі умови для постійних труднощів і негативних наслідків для роботи відділу в цілому. </w:t>
      </w:r>
    </w:p>
    <w:p w14:paraId="1CF03C56" w14:textId="77777777" w:rsidR="00AD76FF" w:rsidRPr="00320464" w:rsidRDefault="00AD76FF" w:rsidP="00AD76FF">
      <w:pPr>
        <w:tabs>
          <w:tab w:val="left" w:pos="1833"/>
        </w:tabs>
        <w:spacing w:after="0" w:line="360" w:lineRule="auto"/>
        <w:ind w:firstLine="900"/>
        <w:jc w:val="both"/>
        <w:rPr>
          <w:rFonts w:ascii="Times New Roman" w:hAnsi="Times New Roman" w:cs="Times New Roman"/>
          <w:sz w:val="28"/>
        </w:rPr>
      </w:pPr>
      <w:r w:rsidRPr="00AD49B6">
        <w:rPr>
          <w:rFonts w:ascii="Times New Roman" w:hAnsi="Times New Roman" w:cs="Times New Roman"/>
          <w:sz w:val="28"/>
        </w:rPr>
        <w:t>Порівняння з першим відділом, де панує позитивний, дружній клімат і командний дух, наочно демонструє, наскільки критично важливо для організації підтримувати здоровий соціально-психологічний клімат для забезпечення ефективності та стабільності в роботі.</w:t>
      </w:r>
    </w:p>
    <w:p w14:paraId="4747821D" w14:textId="77777777" w:rsidR="00AD76FF" w:rsidRDefault="00AD76FF" w:rsidP="00AD76FF">
      <w:pPr>
        <w:tabs>
          <w:tab w:val="left" w:pos="1833"/>
        </w:tabs>
        <w:spacing w:after="0" w:line="360" w:lineRule="auto"/>
        <w:ind w:firstLine="900"/>
        <w:jc w:val="both"/>
        <w:rPr>
          <w:rFonts w:ascii="Times New Roman" w:hAnsi="Times New Roman" w:cs="Times New Roman"/>
          <w:sz w:val="28"/>
        </w:rPr>
      </w:pPr>
      <w:r w:rsidRPr="00320464">
        <w:rPr>
          <w:rFonts w:ascii="Times New Roman" w:hAnsi="Times New Roman" w:cs="Times New Roman"/>
          <w:sz w:val="28"/>
        </w:rPr>
        <w:t>Такі приклади можуть видаватися незвичайними, особливо в контексті державних установ, де традиційно вважається, що позитивний соціально-психологічний клімат є рідкісним. Однак ці реальні ситуації доводять, що навіть у складних умовах можна створити ефективний і гармонійний робочий клімат.</w:t>
      </w:r>
    </w:p>
    <w:p w14:paraId="1D576855" w14:textId="77777777" w:rsidR="00AD76FF" w:rsidRPr="001F2891" w:rsidRDefault="00AD76FF" w:rsidP="00AD76FF">
      <w:pPr>
        <w:tabs>
          <w:tab w:val="left" w:pos="1833"/>
        </w:tabs>
        <w:spacing w:after="0" w:line="360" w:lineRule="auto"/>
        <w:ind w:firstLine="900"/>
        <w:jc w:val="both"/>
        <w:rPr>
          <w:rFonts w:ascii="Times New Roman" w:hAnsi="Times New Roman" w:cs="Times New Roman"/>
          <w:sz w:val="28"/>
        </w:rPr>
      </w:pPr>
      <w:r w:rsidRPr="001F2891">
        <w:rPr>
          <w:rFonts w:ascii="Times New Roman" w:hAnsi="Times New Roman" w:cs="Times New Roman"/>
          <w:sz w:val="28"/>
        </w:rPr>
        <w:t>Як би ми не вимагали ретельно слідувати посадовим інструкціям і виконувати свої функціональні обов’язки точно, вчасно і якісно, людина не може бути зведена до рівня машини. У світовому менеджменті навіть є таке поняття, як «італійський страйк», коли працівник на робочому місці починає буквально слідувати своїм посадовим інструкціям, не виходячи за їх межі ані на крок, з урахуванням щонайменших вказівок, що в свою чергу призводить до ступору в функціонуванні всієї організації</w:t>
      </w:r>
      <w:r>
        <w:rPr>
          <w:rFonts w:ascii="Times New Roman" w:hAnsi="Times New Roman" w:cs="Times New Roman"/>
          <w:sz w:val="28"/>
        </w:rPr>
        <w:t xml:space="preserve"> [40, с.50]</w:t>
      </w:r>
      <w:r w:rsidRPr="001F2891">
        <w:rPr>
          <w:rFonts w:ascii="Times New Roman" w:hAnsi="Times New Roman" w:cs="Times New Roman"/>
          <w:sz w:val="28"/>
        </w:rPr>
        <w:t>.</w:t>
      </w:r>
    </w:p>
    <w:p w14:paraId="3D4A3788" w14:textId="77777777" w:rsidR="00AD76FF" w:rsidRDefault="00AD76FF" w:rsidP="00AD76FF">
      <w:pPr>
        <w:tabs>
          <w:tab w:val="left" w:pos="1833"/>
        </w:tabs>
        <w:spacing w:after="0" w:line="360" w:lineRule="auto"/>
        <w:ind w:firstLine="900"/>
        <w:jc w:val="both"/>
        <w:rPr>
          <w:rFonts w:ascii="Times New Roman" w:hAnsi="Times New Roman" w:cs="Times New Roman"/>
          <w:sz w:val="28"/>
        </w:rPr>
      </w:pPr>
      <w:r w:rsidRPr="009665A2">
        <w:rPr>
          <w:rFonts w:ascii="Times New Roman" w:hAnsi="Times New Roman" w:cs="Times New Roman"/>
          <w:sz w:val="28"/>
        </w:rPr>
        <w:t xml:space="preserve">Система кадрового менеджменту в </w:t>
      </w:r>
      <w:r w:rsidR="00313572">
        <w:rPr>
          <w:rFonts w:ascii="Times New Roman" w:hAnsi="Times New Roman" w:cs="Times New Roman"/>
          <w:sz w:val="28"/>
        </w:rPr>
        <w:t xml:space="preserve">районному </w:t>
      </w:r>
      <w:r w:rsidRPr="009665A2">
        <w:rPr>
          <w:rFonts w:ascii="Times New Roman" w:hAnsi="Times New Roman" w:cs="Times New Roman"/>
          <w:sz w:val="28"/>
        </w:rPr>
        <w:t>Управлінні соціального захисту населення в місті Києві потребує постійного вдосконалення, щоб відповідати сучасним вимогам і забезпечувати ефективність організації. Основні напрямки для досягнення цієї мети включають</w:t>
      </w:r>
      <w:r>
        <w:rPr>
          <w:rFonts w:ascii="Times New Roman" w:hAnsi="Times New Roman" w:cs="Times New Roman"/>
          <w:sz w:val="28"/>
        </w:rPr>
        <w:t xml:space="preserve"> наступні.</w:t>
      </w:r>
    </w:p>
    <w:p w14:paraId="63412E27" w14:textId="77777777" w:rsidR="00AD76FF" w:rsidRDefault="00AD76FF" w:rsidP="00AD76FF">
      <w:pPr>
        <w:tabs>
          <w:tab w:val="left" w:pos="1833"/>
        </w:tabs>
        <w:spacing w:after="0" w:line="360" w:lineRule="auto"/>
        <w:ind w:firstLine="900"/>
        <w:jc w:val="right"/>
        <w:rPr>
          <w:rFonts w:ascii="Times New Roman" w:hAnsi="Times New Roman" w:cs="Times New Roman"/>
          <w:sz w:val="28"/>
        </w:rPr>
      </w:pPr>
    </w:p>
    <w:p w14:paraId="56946E86" w14:textId="77777777" w:rsidR="00313572" w:rsidRDefault="00313572" w:rsidP="00AD76FF">
      <w:pPr>
        <w:tabs>
          <w:tab w:val="left" w:pos="1833"/>
        </w:tabs>
        <w:spacing w:after="0" w:line="360" w:lineRule="auto"/>
        <w:ind w:firstLine="900"/>
        <w:jc w:val="right"/>
        <w:rPr>
          <w:rFonts w:ascii="Times New Roman" w:hAnsi="Times New Roman" w:cs="Times New Roman"/>
          <w:sz w:val="28"/>
        </w:rPr>
      </w:pPr>
    </w:p>
    <w:p w14:paraId="1760FB26" w14:textId="77777777" w:rsidR="00AD76FF" w:rsidRDefault="00AD76FF" w:rsidP="00AD76FF">
      <w:pPr>
        <w:tabs>
          <w:tab w:val="left" w:pos="1833"/>
        </w:tabs>
        <w:spacing w:after="0" w:line="360" w:lineRule="auto"/>
        <w:ind w:firstLine="900"/>
        <w:jc w:val="right"/>
        <w:rPr>
          <w:rFonts w:ascii="Times New Roman" w:hAnsi="Times New Roman" w:cs="Times New Roman"/>
          <w:sz w:val="28"/>
        </w:rPr>
      </w:pPr>
      <w:r>
        <w:rPr>
          <w:rFonts w:ascii="Times New Roman" w:hAnsi="Times New Roman" w:cs="Times New Roman"/>
          <w:sz w:val="28"/>
        </w:rPr>
        <w:t>Таблиця 2.4.</w:t>
      </w:r>
    </w:p>
    <w:p w14:paraId="7E8FACEE" w14:textId="77777777" w:rsidR="00AD76FF" w:rsidRDefault="00AD76FF" w:rsidP="00AD76FF">
      <w:pPr>
        <w:tabs>
          <w:tab w:val="left" w:pos="1833"/>
        </w:tabs>
        <w:spacing w:after="0" w:line="360" w:lineRule="auto"/>
        <w:ind w:firstLine="900"/>
        <w:jc w:val="center"/>
        <w:rPr>
          <w:rFonts w:ascii="Times New Roman" w:hAnsi="Times New Roman" w:cs="Times New Roman"/>
          <w:b/>
          <w:sz w:val="28"/>
        </w:rPr>
      </w:pPr>
      <w:r w:rsidRPr="009665A2">
        <w:rPr>
          <w:rFonts w:ascii="Times New Roman" w:hAnsi="Times New Roman" w:cs="Times New Roman"/>
          <w:b/>
          <w:sz w:val="28"/>
        </w:rPr>
        <w:t>Напрями розвитку кадрової політики для Управління соціального захисту населення в місті Києві</w:t>
      </w:r>
    </w:p>
    <w:p w14:paraId="68EA1547" w14:textId="77777777" w:rsidR="00F44EC3" w:rsidRDefault="00F44EC3" w:rsidP="00AD76FF">
      <w:pPr>
        <w:tabs>
          <w:tab w:val="left" w:pos="1833"/>
        </w:tabs>
        <w:spacing w:after="0" w:line="360" w:lineRule="auto"/>
        <w:ind w:firstLine="900"/>
        <w:jc w:val="center"/>
        <w:rPr>
          <w:rFonts w:ascii="Times New Roman" w:hAnsi="Times New Roman" w:cs="Times New Roman"/>
          <w:b/>
          <w:sz w:val="28"/>
        </w:rPr>
      </w:pPr>
    </w:p>
    <w:tbl>
      <w:tblPr>
        <w:tblStyle w:val="a8"/>
        <w:tblW w:w="0" w:type="auto"/>
        <w:tblLook w:val="04A0" w:firstRow="1" w:lastRow="0" w:firstColumn="1" w:lastColumn="0" w:noHBand="0" w:noVBand="1"/>
      </w:tblPr>
      <w:tblGrid>
        <w:gridCol w:w="2853"/>
        <w:gridCol w:w="7342"/>
      </w:tblGrid>
      <w:tr w:rsidR="00AD76FF" w:rsidRPr="009665A2" w14:paraId="183087EC" w14:textId="77777777" w:rsidTr="00313572">
        <w:tc>
          <w:tcPr>
            <w:tcW w:w="2875" w:type="dxa"/>
          </w:tcPr>
          <w:p w14:paraId="773F3781" w14:textId="77777777" w:rsidR="00AD76FF" w:rsidRPr="009665A2" w:rsidRDefault="00AD76FF" w:rsidP="00AD76FF">
            <w:pPr>
              <w:tabs>
                <w:tab w:val="left" w:pos="1833"/>
              </w:tabs>
              <w:spacing w:line="360" w:lineRule="auto"/>
              <w:jc w:val="center"/>
              <w:rPr>
                <w:rFonts w:ascii="Times New Roman" w:hAnsi="Times New Roman" w:cs="Times New Roman"/>
                <w:b/>
                <w:sz w:val="24"/>
              </w:rPr>
            </w:pPr>
            <w:r w:rsidRPr="009665A2">
              <w:rPr>
                <w:rFonts w:ascii="Times New Roman" w:hAnsi="Times New Roman" w:cs="Times New Roman"/>
                <w:b/>
                <w:sz w:val="24"/>
              </w:rPr>
              <w:lastRenderedPageBreak/>
              <w:t>Напрямок</w:t>
            </w:r>
          </w:p>
        </w:tc>
        <w:tc>
          <w:tcPr>
            <w:tcW w:w="7439" w:type="dxa"/>
          </w:tcPr>
          <w:p w14:paraId="4F415396" w14:textId="77777777" w:rsidR="00AD76FF" w:rsidRPr="009665A2" w:rsidRDefault="00AD76FF" w:rsidP="00AD76FF">
            <w:pPr>
              <w:tabs>
                <w:tab w:val="left" w:pos="1833"/>
              </w:tabs>
              <w:spacing w:line="360" w:lineRule="auto"/>
              <w:jc w:val="center"/>
              <w:rPr>
                <w:rFonts w:ascii="Times New Roman" w:hAnsi="Times New Roman" w:cs="Times New Roman"/>
                <w:b/>
                <w:sz w:val="24"/>
              </w:rPr>
            </w:pPr>
            <w:r w:rsidRPr="009665A2">
              <w:rPr>
                <w:rFonts w:ascii="Times New Roman" w:hAnsi="Times New Roman" w:cs="Times New Roman"/>
                <w:b/>
                <w:sz w:val="24"/>
              </w:rPr>
              <w:t>Його опис</w:t>
            </w:r>
          </w:p>
        </w:tc>
      </w:tr>
      <w:tr w:rsidR="00AD76FF" w:rsidRPr="009665A2" w14:paraId="7C9DAE52" w14:textId="77777777" w:rsidTr="00313572">
        <w:tc>
          <w:tcPr>
            <w:tcW w:w="2875" w:type="dxa"/>
          </w:tcPr>
          <w:p w14:paraId="18DB27D4" w14:textId="77777777" w:rsidR="00AD76FF" w:rsidRPr="009665A2" w:rsidRDefault="00AD76FF" w:rsidP="00313572">
            <w:pPr>
              <w:tabs>
                <w:tab w:val="left" w:pos="1833"/>
              </w:tabs>
              <w:spacing w:line="360" w:lineRule="auto"/>
              <w:rPr>
                <w:rFonts w:ascii="Times New Roman" w:hAnsi="Times New Roman" w:cs="Times New Roman"/>
                <w:sz w:val="24"/>
              </w:rPr>
            </w:pPr>
            <w:r w:rsidRPr="000708D9">
              <w:rPr>
                <w:rFonts w:ascii="Times New Roman" w:hAnsi="Times New Roman" w:cs="Times New Roman"/>
                <w:sz w:val="24"/>
              </w:rPr>
              <w:t>Розробка та реалізація кадрової політики</w:t>
            </w:r>
          </w:p>
        </w:tc>
        <w:tc>
          <w:tcPr>
            <w:tcW w:w="7439" w:type="dxa"/>
          </w:tcPr>
          <w:p w14:paraId="2A93A13F" w14:textId="77777777" w:rsidR="00AD76FF" w:rsidRPr="009665A2" w:rsidRDefault="00AD76FF" w:rsidP="00AD76FF">
            <w:pPr>
              <w:tabs>
                <w:tab w:val="left" w:pos="1833"/>
              </w:tabs>
              <w:spacing w:line="360" w:lineRule="auto"/>
              <w:jc w:val="both"/>
              <w:rPr>
                <w:rFonts w:ascii="Times New Roman" w:hAnsi="Times New Roman" w:cs="Times New Roman"/>
                <w:sz w:val="24"/>
              </w:rPr>
            </w:pPr>
            <w:r>
              <w:rPr>
                <w:rFonts w:ascii="Times New Roman" w:hAnsi="Times New Roman" w:cs="Times New Roman"/>
                <w:sz w:val="24"/>
              </w:rPr>
              <w:t>В</w:t>
            </w:r>
            <w:r w:rsidRPr="000708D9">
              <w:rPr>
                <w:rFonts w:ascii="Times New Roman" w:hAnsi="Times New Roman" w:cs="Times New Roman"/>
                <w:sz w:val="24"/>
              </w:rPr>
              <w:t>ажливо створити ефективну кадрову політику, яка відображатиме потреби та специфіку управління соціального захисту. Це включає визначення стратегій, які сприятимуть розвитку організації та її співробітників.</w:t>
            </w:r>
          </w:p>
        </w:tc>
      </w:tr>
      <w:tr w:rsidR="00AD76FF" w:rsidRPr="009665A2" w14:paraId="018E1D5F" w14:textId="77777777" w:rsidTr="00313572">
        <w:tc>
          <w:tcPr>
            <w:tcW w:w="2875" w:type="dxa"/>
          </w:tcPr>
          <w:p w14:paraId="48358815" w14:textId="77777777" w:rsidR="00AD76FF" w:rsidRPr="009665A2" w:rsidRDefault="00AD76FF" w:rsidP="00313572">
            <w:pPr>
              <w:tabs>
                <w:tab w:val="left" w:pos="1833"/>
              </w:tabs>
              <w:spacing w:line="360" w:lineRule="auto"/>
              <w:rPr>
                <w:rFonts w:ascii="Times New Roman" w:hAnsi="Times New Roman" w:cs="Times New Roman"/>
                <w:sz w:val="24"/>
              </w:rPr>
            </w:pPr>
            <w:r w:rsidRPr="00065CCF">
              <w:rPr>
                <w:rFonts w:ascii="Times New Roman" w:hAnsi="Times New Roman" w:cs="Times New Roman"/>
                <w:sz w:val="24"/>
              </w:rPr>
              <w:t>Постійне вдосконалення кадрових процесів</w:t>
            </w:r>
          </w:p>
        </w:tc>
        <w:tc>
          <w:tcPr>
            <w:tcW w:w="7439" w:type="dxa"/>
          </w:tcPr>
          <w:p w14:paraId="48B2770E" w14:textId="77777777" w:rsidR="00AD76FF" w:rsidRPr="009665A2" w:rsidRDefault="00AD76FF" w:rsidP="00AD76FF">
            <w:pPr>
              <w:tabs>
                <w:tab w:val="left" w:pos="1833"/>
              </w:tabs>
              <w:spacing w:line="360" w:lineRule="auto"/>
              <w:jc w:val="both"/>
              <w:rPr>
                <w:rFonts w:ascii="Times New Roman" w:hAnsi="Times New Roman" w:cs="Times New Roman"/>
                <w:sz w:val="24"/>
              </w:rPr>
            </w:pPr>
            <w:r w:rsidRPr="00065CCF">
              <w:rPr>
                <w:rFonts w:ascii="Times New Roman" w:hAnsi="Times New Roman" w:cs="Times New Roman"/>
                <w:sz w:val="24"/>
              </w:rPr>
              <w:t>Невпинна оптимізація роботи з персоналом є ключовою для підвищення ефективності. Це охоплює оновлення процедур, впровадження нових т</w:t>
            </w:r>
            <w:r>
              <w:rPr>
                <w:rFonts w:ascii="Times New Roman" w:hAnsi="Times New Roman" w:cs="Times New Roman"/>
                <w:sz w:val="24"/>
              </w:rPr>
              <w:t>ехнологій і практик управління.</w:t>
            </w:r>
            <w:r w:rsidRPr="00065CCF">
              <w:rPr>
                <w:rFonts w:ascii="Times New Roman" w:hAnsi="Times New Roman" w:cs="Times New Roman"/>
                <w:sz w:val="24"/>
              </w:rPr>
              <w:t xml:space="preserve"> </w:t>
            </w:r>
          </w:p>
        </w:tc>
      </w:tr>
      <w:tr w:rsidR="00AD76FF" w:rsidRPr="009665A2" w14:paraId="0F4B17E3" w14:textId="77777777" w:rsidTr="00313572">
        <w:tc>
          <w:tcPr>
            <w:tcW w:w="2875" w:type="dxa"/>
          </w:tcPr>
          <w:p w14:paraId="44096B5A" w14:textId="77777777" w:rsidR="00AD76FF" w:rsidRPr="009665A2" w:rsidRDefault="00AD76FF" w:rsidP="00313572">
            <w:pPr>
              <w:tabs>
                <w:tab w:val="left" w:pos="1833"/>
              </w:tabs>
              <w:spacing w:line="360" w:lineRule="auto"/>
              <w:rPr>
                <w:rFonts w:ascii="Times New Roman" w:hAnsi="Times New Roman" w:cs="Times New Roman"/>
                <w:sz w:val="24"/>
              </w:rPr>
            </w:pPr>
            <w:r w:rsidRPr="00065CCF">
              <w:rPr>
                <w:rFonts w:ascii="Times New Roman" w:hAnsi="Times New Roman" w:cs="Times New Roman"/>
                <w:sz w:val="24"/>
              </w:rPr>
              <w:t>Підвищення кваліфікації співробітників</w:t>
            </w:r>
          </w:p>
        </w:tc>
        <w:tc>
          <w:tcPr>
            <w:tcW w:w="7439" w:type="dxa"/>
          </w:tcPr>
          <w:p w14:paraId="38682B1F" w14:textId="77777777" w:rsidR="00AD76FF" w:rsidRPr="009665A2" w:rsidRDefault="00313572" w:rsidP="00AD76FF">
            <w:pPr>
              <w:tabs>
                <w:tab w:val="left" w:pos="1833"/>
              </w:tabs>
              <w:spacing w:line="360" w:lineRule="auto"/>
              <w:jc w:val="both"/>
              <w:rPr>
                <w:rFonts w:ascii="Times New Roman" w:hAnsi="Times New Roman" w:cs="Times New Roman"/>
                <w:sz w:val="24"/>
              </w:rPr>
            </w:pPr>
            <w:r>
              <w:rPr>
                <w:rFonts w:ascii="Times New Roman" w:hAnsi="Times New Roman" w:cs="Times New Roman"/>
                <w:sz w:val="24"/>
              </w:rPr>
              <w:t>А</w:t>
            </w:r>
            <w:r w:rsidR="00AD76FF" w:rsidRPr="00065CCF">
              <w:rPr>
                <w:rFonts w:ascii="Times New Roman" w:hAnsi="Times New Roman" w:cs="Times New Roman"/>
                <w:sz w:val="24"/>
              </w:rPr>
              <w:t>ктивно підтримувати розвиток професійних навичок працівників. Постійне навчання та підвищення кваліфікації сприяють поліпшенню якості роботи та адаптації до змін.</w:t>
            </w:r>
          </w:p>
        </w:tc>
      </w:tr>
      <w:tr w:rsidR="00AD76FF" w:rsidRPr="009665A2" w14:paraId="47D92147" w14:textId="77777777" w:rsidTr="00313572">
        <w:tc>
          <w:tcPr>
            <w:tcW w:w="2875" w:type="dxa"/>
          </w:tcPr>
          <w:p w14:paraId="4EE007DA" w14:textId="77777777" w:rsidR="00AD76FF" w:rsidRPr="009665A2" w:rsidRDefault="00AD76FF" w:rsidP="00313572">
            <w:pPr>
              <w:tabs>
                <w:tab w:val="left" w:pos="1833"/>
              </w:tabs>
              <w:spacing w:line="360" w:lineRule="auto"/>
              <w:rPr>
                <w:rFonts w:ascii="Times New Roman" w:hAnsi="Times New Roman" w:cs="Times New Roman"/>
                <w:sz w:val="24"/>
              </w:rPr>
            </w:pPr>
            <w:r w:rsidRPr="00C82D44">
              <w:rPr>
                <w:rFonts w:ascii="Times New Roman" w:hAnsi="Times New Roman" w:cs="Times New Roman"/>
                <w:sz w:val="24"/>
              </w:rPr>
              <w:t>Комплексний підхід до навчання та мотивації</w:t>
            </w:r>
          </w:p>
        </w:tc>
        <w:tc>
          <w:tcPr>
            <w:tcW w:w="7439" w:type="dxa"/>
          </w:tcPr>
          <w:p w14:paraId="039A0C5E" w14:textId="77777777" w:rsidR="00AD76FF" w:rsidRPr="009665A2" w:rsidRDefault="00AD76FF" w:rsidP="00AD76FF">
            <w:pPr>
              <w:tabs>
                <w:tab w:val="left" w:pos="1833"/>
              </w:tabs>
              <w:spacing w:line="360" w:lineRule="auto"/>
              <w:jc w:val="both"/>
              <w:rPr>
                <w:rFonts w:ascii="Times New Roman" w:hAnsi="Times New Roman" w:cs="Times New Roman"/>
                <w:sz w:val="24"/>
              </w:rPr>
            </w:pPr>
            <w:r w:rsidRPr="00C82D44">
              <w:rPr>
                <w:rFonts w:ascii="Times New Roman" w:hAnsi="Times New Roman" w:cs="Times New Roman"/>
                <w:sz w:val="24"/>
              </w:rPr>
              <w:t>Необхідно забезпечити інтеграцію навчання з системою мотивації. Це дозволяє максимально розвивати здібності працівників і підвищувати їхн</w:t>
            </w:r>
            <w:r>
              <w:rPr>
                <w:rFonts w:ascii="Times New Roman" w:hAnsi="Times New Roman" w:cs="Times New Roman"/>
                <w:sz w:val="24"/>
              </w:rPr>
              <w:t>ю залученість у робочий процес.</w:t>
            </w:r>
          </w:p>
        </w:tc>
      </w:tr>
      <w:tr w:rsidR="00AD76FF" w:rsidRPr="009665A2" w14:paraId="2665CC0B" w14:textId="77777777" w:rsidTr="00313572">
        <w:tc>
          <w:tcPr>
            <w:tcW w:w="2875" w:type="dxa"/>
          </w:tcPr>
          <w:p w14:paraId="6FDE844C" w14:textId="77777777" w:rsidR="00AD76FF" w:rsidRPr="009665A2" w:rsidRDefault="00AD76FF" w:rsidP="00313572">
            <w:pPr>
              <w:tabs>
                <w:tab w:val="left" w:pos="1833"/>
              </w:tabs>
              <w:spacing w:line="360" w:lineRule="auto"/>
              <w:rPr>
                <w:rFonts w:ascii="Times New Roman" w:hAnsi="Times New Roman" w:cs="Times New Roman"/>
                <w:sz w:val="24"/>
              </w:rPr>
            </w:pPr>
            <w:r w:rsidRPr="00C82D44">
              <w:rPr>
                <w:rFonts w:ascii="Times New Roman" w:hAnsi="Times New Roman" w:cs="Times New Roman"/>
                <w:sz w:val="24"/>
              </w:rPr>
              <w:t>Ефективне управління фінансами</w:t>
            </w:r>
          </w:p>
        </w:tc>
        <w:tc>
          <w:tcPr>
            <w:tcW w:w="7439" w:type="dxa"/>
          </w:tcPr>
          <w:p w14:paraId="468639D7" w14:textId="77777777" w:rsidR="00AD76FF" w:rsidRPr="009665A2" w:rsidRDefault="00AD76FF" w:rsidP="00AD76FF">
            <w:pPr>
              <w:tabs>
                <w:tab w:val="left" w:pos="1833"/>
              </w:tabs>
              <w:spacing w:line="360" w:lineRule="auto"/>
              <w:jc w:val="both"/>
              <w:rPr>
                <w:rFonts w:ascii="Times New Roman" w:hAnsi="Times New Roman" w:cs="Times New Roman"/>
                <w:sz w:val="24"/>
              </w:rPr>
            </w:pPr>
            <w:r w:rsidRPr="00C82D44">
              <w:rPr>
                <w:rFonts w:ascii="Times New Roman" w:hAnsi="Times New Roman" w:cs="Times New Roman"/>
                <w:sz w:val="24"/>
              </w:rPr>
              <w:t>Важливо чітко організувати витрати на навчання, обладнання робочих місць і виплату заробітної плати. Це включає розподіл коштів і контроль за їх використанням.</w:t>
            </w:r>
          </w:p>
        </w:tc>
      </w:tr>
      <w:tr w:rsidR="00AD76FF" w:rsidRPr="009665A2" w14:paraId="4B527C1D" w14:textId="77777777" w:rsidTr="00313572">
        <w:trPr>
          <w:trHeight w:val="184"/>
        </w:trPr>
        <w:tc>
          <w:tcPr>
            <w:tcW w:w="2875" w:type="dxa"/>
          </w:tcPr>
          <w:p w14:paraId="2A517ACB" w14:textId="77777777" w:rsidR="00AD76FF" w:rsidRPr="009665A2" w:rsidRDefault="00AD76FF" w:rsidP="00313572">
            <w:pPr>
              <w:tabs>
                <w:tab w:val="left" w:pos="1833"/>
              </w:tabs>
              <w:spacing w:line="360" w:lineRule="auto"/>
              <w:rPr>
                <w:rFonts w:ascii="Times New Roman" w:hAnsi="Times New Roman" w:cs="Times New Roman"/>
                <w:sz w:val="24"/>
              </w:rPr>
            </w:pPr>
            <w:r w:rsidRPr="003C4773">
              <w:rPr>
                <w:rFonts w:ascii="Times New Roman" w:hAnsi="Times New Roman" w:cs="Times New Roman"/>
                <w:sz w:val="24"/>
              </w:rPr>
              <w:t>Р</w:t>
            </w:r>
            <w:r>
              <w:rPr>
                <w:rFonts w:ascii="Times New Roman" w:hAnsi="Times New Roman" w:cs="Times New Roman"/>
                <w:sz w:val="24"/>
              </w:rPr>
              <w:t>озуміння ролі людського ресурсу</w:t>
            </w:r>
          </w:p>
        </w:tc>
        <w:tc>
          <w:tcPr>
            <w:tcW w:w="7439" w:type="dxa"/>
          </w:tcPr>
          <w:p w14:paraId="12E08B73" w14:textId="77777777" w:rsidR="00AD76FF" w:rsidRPr="009665A2" w:rsidRDefault="00AD76FF" w:rsidP="00AD76FF">
            <w:pPr>
              <w:tabs>
                <w:tab w:val="left" w:pos="1833"/>
              </w:tabs>
              <w:spacing w:line="360" w:lineRule="auto"/>
              <w:jc w:val="both"/>
              <w:rPr>
                <w:rFonts w:ascii="Times New Roman" w:hAnsi="Times New Roman" w:cs="Times New Roman"/>
                <w:sz w:val="24"/>
              </w:rPr>
            </w:pPr>
            <w:r w:rsidRPr="0095090C">
              <w:rPr>
                <w:rFonts w:ascii="Times New Roman" w:hAnsi="Times New Roman" w:cs="Times New Roman"/>
                <w:sz w:val="24"/>
              </w:rPr>
              <w:t>Усвідомлення важливості людського чинника для конкурентоспроможності організації є ключовим. Це дозволяє акцентувати увагу на оптимізації роботи персоналу та покращенні загальної ефективності.</w:t>
            </w:r>
          </w:p>
        </w:tc>
      </w:tr>
      <w:tr w:rsidR="00AD76FF" w:rsidRPr="009665A2" w14:paraId="02A52063" w14:textId="77777777" w:rsidTr="00313572">
        <w:trPr>
          <w:trHeight w:val="218"/>
        </w:trPr>
        <w:tc>
          <w:tcPr>
            <w:tcW w:w="2875" w:type="dxa"/>
          </w:tcPr>
          <w:p w14:paraId="36704D5C" w14:textId="77777777" w:rsidR="00AD76FF" w:rsidRPr="009665A2" w:rsidRDefault="00AD76FF" w:rsidP="00313572">
            <w:pPr>
              <w:tabs>
                <w:tab w:val="left" w:pos="1833"/>
              </w:tabs>
              <w:spacing w:line="360" w:lineRule="auto"/>
              <w:rPr>
                <w:rFonts w:ascii="Times New Roman" w:hAnsi="Times New Roman" w:cs="Times New Roman"/>
                <w:sz w:val="24"/>
              </w:rPr>
            </w:pPr>
            <w:r w:rsidRPr="00C31BE1">
              <w:rPr>
                <w:rFonts w:ascii="Times New Roman" w:hAnsi="Times New Roman" w:cs="Times New Roman"/>
                <w:sz w:val="24"/>
              </w:rPr>
              <w:t>Формування позитивного морально-психологічного клімат</w:t>
            </w:r>
            <w:r>
              <w:rPr>
                <w:rFonts w:ascii="Times New Roman" w:hAnsi="Times New Roman" w:cs="Times New Roman"/>
                <w:sz w:val="24"/>
              </w:rPr>
              <w:t>у</w:t>
            </w:r>
          </w:p>
        </w:tc>
        <w:tc>
          <w:tcPr>
            <w:tcW w:w="7439" w:type="dxa"/>
          </w:tcPr>
          <w:p w14:paraId="0D54A0AF" w14:textId="77777777" w:rsidR="00AD76FF" w:rsidRPr="009665A2" w:rsidRDefault="00AD76FF" w:rsidP="00AD76FF">
            <w:pPr>
              <w:tabs>
                <w:tab w:val="left" w:pos="1833"/>
              </w:tabs>
              <w:spacing w:line="360" w:lineRule="auto"/>
              <w:jc w:val="both"/>
              <w:rPr>
                <w:rFonts w:ascii="Times New Roman" w:hAnsi="Times New Roman" w:cs="Times New Roman"/>
                <w:sz w:val="24"/>
              </w:rPr>
            </w:pPr>
            <w:r w:rsidRPr="00F732DC">
              <w:rPr>
                <w:rFonts w:ascii="Times New Roman" w:hAnsi="Times New Roman" w:cs="Times New Roman"/>
                <w:sz w:val="24"/>
              </w:rPr>
              <w:t>Створення сприятливого середовища в колективі, яке підтримує повне використання потенціалу співробітників, є пріоритетом для управлінської команди.</w:t>
            </w:r>
          </w:p>
        </w:tc>
      </w:tr>
      <w:tr w:rsidR="00AD76FF" w:rsidRPr="009665A2" w14:paraId="0638902D" w14:textId="77777777" w:rsidTr="00313572">
        <w:trPr>
          <w:trHeight w:val="285"/>
        </w:trPr>
        <w:tc>
          <w:tcPr>
            <w:tcW w:w="2875" w:type="dxa"/>
          </w:tcPr>
          <w:p w14:paraId="13D81C08" w14:textId="77777777" w:rsidR="00AD76FF" w:rsidRPr="009665A2" w:rsidRDefault="00AD76FF" w:rsidP="00313572">
            <w:pPr>
              <w:tabs>
                <w:tab w:val="left" w:pos="1833"/>
              </w:tabs>
              <w:spacing w:line="360" w:lineRule="auto"/>
              <w:rPr>
                <w:rFonts w:ascii="Times New Roman" w:hAnsi="Times New Roman" w:cs="Times New Roman"/>
                <w:sz w:val="24"/>
              </w:rPr>
            </w:pPr>
            <w:r w:rsidRPr="00F732DC">
              <w:rPr>
                <w:rFonts w:ascii="Times New Roman" w:hAnsi="Times New Roman" w:cs="Times New Roman"/>
                <w:sz w:val="24"/>
              </w:rPr>
              <w:t>Зменшення плинності кадрів</w:t>
            </w:r>
          </w:p>
        </w:tc>
        <w:tc>
          <w:tcPr>
            <w:tcW w:w="7439" w:type="dxa"/>
          </w:tcPr>
          <w:p w14:paraId="64B81CDF" w14:textId="77777777" w:rsidR="00AD76FF" w:rsidRPr="009665A2" w:rsidRDefault="00AD76FF" w:rsidP="00AD76FF">
            <w:pPr>
              <w:tabs>
                <w:tab w:val="left" w:pos="1833"/>
              </w:tabs>
              <w:spacing w:line="360" w:lineRule="auto"/>
              <w:jc w:val="both"/>
              <w:rPr>
                <w:rFonts w:ascii="Times New Roman" w:hAnsi="Times New Roman" w:cs="Times New Roman"/>
                <w:sz w:val="24"/>
              </w:rPr>
            </w:pPr>
            <w:r w:rsidRPr="00F732DC">
              <w:rPr>
                <w:rFonts w:ascii="Times New Roman" w:hAnsi="Times New Roman" w:cs="Times New Roman"/>
                <w:sz w:val="24"/>
              </w:rPr>
              <w:t>Важливо створити умови, що зменшують кількість звільнень, забезпечуючи стабільність та збереження досвідчених працівників.</w:t>
            </w:r>
          </w:p>
        </w:tc>
      </w:tr>
      <w:tr w:rsidR="00AD76FF" w:rsidRPr="009665A2" w14:paraId="2BBAB49E" w14:textId="77777777" w:rsidTr="00313572">
        <w:trPr>
          <w:trHeight w:val="146"/>
        </w:trPr>
        <w:tc>
          <w:tcPr>
            <w:tcW w:w="2875" w:type="dxa"/>
          </w:tcPr>
          <w:p w14:paraId="42FFB6CF" w14:textId="77777777" w:rsidR="00AD76FF" w:rsidRPr="009665A2" w:rsidRDefault="00AD76FF" w:rsidP="00313572">
            <w:pPr>
              <w:tabs>
                <w:tab w:val="left" w:pos="1833"/>
              </w:tabs>
              <w:spacing w:line="360" w:lineRule="auto"/>
              <w:rPr>
                <w:rFonts w:ascii="Times New Roman" w:hAnsi="Times New Roman" w:cs="Times New Roman"/>
                <w:sz w:val="24"/>
              </w:rPr>
            </w:pPr>
            <w:r w:rsidRPr="00761B6C">
              <w:rPr>
                <w:rFonts w:ascii="Times New Roman" w:hAnsi="Times New Roman" w:cs="Times New Roman"/>
                <w:sz w:val="24"/>
              </w:rPr>
              <w:t>Продумана соціальна політика</w:t>
            </w:r>
          </w:p>
        </w:tc>
        <w:tc>
          <w:tcPr>
            <w:tcW w:w="7439" w:type="dxa"/>
          </w:tcPr>
          <w:p w14:paraId="67150055" w14:textId="77777777" w:rsidR="00AD76FF" w:rsidRPr="009665A2" w:rsidRDefault="00AD76FF" w:rsidP="00AD76FF">
            <w:pPr>
              <w:tabs>
                <w:tab w:val="left" w:pos="1833"/>
              </w:tabs>
              <w:spacing w:line="360" w:lineRule="auto"/>
              <w:jc w:val="both"/>
              <w:rPr>
                <w:rFonts w:ascii="Times New Roman" w:hAnsi="Times New Roman" w:cs="Times New Roman"/>
                <w:sz w:val="24"/>
              </w:rPr>
            </w:pPr>
            <w:r w:rsidRPr="00761B6C">
              <w:rPr>
                <w:rFonts w:ascii="Times New Roman" w:hAnsi="Times New Roman" w:cs="Times New Roman"/>
                <w:sz w:val="24"/>
              </w:rPr>
              <w:t>Включення матеріального стимулювання, поліпшення умов праці, відпочинку та пільгового харчування у соціальну політику допомагає підвищити мотивацію і задоволення працівників.</w:t>
            </w:r>
          </w:p>
        </w:tc>
      </w:tr>
      <w:tr w:rsidR="00AD76FF" w:rsidRPr="009665A2" w14:paraId="742AEE18" w14:textId="77777777" w:rsidTr="00313572">
        <w:trPr>
          <w:trHeight w:val="251"/>
        </w:trPr>
        <w:tc>
          <w:tcPr>
            <w:tcW w:w="2875" w:type="dxa"/>
          </w:tcPr>
          <w:p w14:paraId="34AFCEEA" w14:textId="77777777" w:rsidR="00AD76FF" w:rsidRPr="009665A2" w:rsidRDefault="00AD76FF" w:rsidP="00313572">
            <w:pPr>
              <w:tabs>
                <w:tab w:val="left" w:pos="1833"/>
              </w:tabs>
              <w:spacing w:line="360" w:lineRule="auto"/>
              <w:rPr>
                <w:rFonts w:ascii="Times New Roman" w:hAnsi="Times New Roman" w:cs="Times New Roman"/>
                <w:sz w:val="24"/>
              </w:rPr>
            </w:pPr>
            <w:r w:rsidRPr="00761B6C">
              <w:rPr>
                <w:rFonts w:ascii="Times New Roman" w:hAnsi="Times New Roman" w:cs="Times New Roman"/>
                <w:sz w:val="24"/>
              </w:rPr>
              <w:t>Координація та контроль кадрових заходів</w:t>
            </w:r>
          </w:p>
        </w:tc>
        <w:tc>
          <w:tcPr>
            <w:tcW w:w="7439" w:type="dxa"/>
          </w:tcPr>
          <w:p w14:paraId="57A1C5B7" w14:textId="77777777" w:rsidR="00AD76FF" w:rsidRPr="009665A2" w:rsidRDefault="00AD76FF" w:rsidP="00AD76FF">
            <w:pPr>
              <w:tabs>
                <w:tab w:val="left" w:pos="1833"/>
              </w:tabs>
              <w:spacing w:line="360" w:lineRule="auto"/>
              <w:jc w:val="both"/>
              <w:rPr>
                <w:rFonts w:ascii="Times New Roman" w:hAnsi="Times New Roman" w:cs="Times New Roman"/>
                <w:sz w:val="24"/>
              </w:rPr>
            </w:pPr>
            <w:r w:rsidRPr="00761B6C">
              <w:rPr>
                <w:rFonts w:ascii="Times New Roman" w:hAnsi="Times New Roman" w:cs="Times New Roman"/>
                <w:sz w:val="24"/>
              </w:rPr>
              <w:t>Необхідно забезпечити ефективну координацію і контроль за виконанням кадрових заходів, що сприяють досягненню поставлених цілей.</w:t>
            </w:r>
          </w:p>
        </w:tc>
      </w:tr>
      <w:tr w:rsidR="00AD76FF" w:rsidRPr="009665A2" w14:paraId="4E767D95" w14:textId="77777777" w:rsidTr="00313572">
        <w:trPr>
          <w:trHeight w:val="167"/>
        </w:trPr>
        <w:tc>
          <w:tcPr>
            <w:tcW w:w="2875" w:type="dxa"/>
          </w:tcPr>
          <w:p w14:paraId="2DFD0F26" w14:textId="77777777" w:rsidR="00AD76FF" w:rsidRPr="009665A2" w:rsidRDefault="00AD76FF" w:rsidP="00313572">
            <w:pPr>
              <w:tabs>
                <w:tab w:val="left" w:pos="1833"/>
              </w:tabs>
              <w:spacing w:line="360" w:lineRule="auto"/>
              <w:rPr>
                <w:rFonts w:ascii="Times New Roman" w:hAnsi="Times New Roman" w:cs="Times New Roman"/>
                <w:sz w:val="24"/>
              </w:rPr>
            </w:pPr>
            <w:r w:rsidRPr="003F76A3">
              <w:rPr>
                <w:rFonts w:ascii="Times New Roman" w:hAnsi="Times New Roman" w:cs="Times New Roman"/>
                <w:sz w:val="24"/>
              </w:rPr>
              <w:t>Процес підбору та добору персоналу</w:t>
            </w:r>
          </w:p>
        </w:tc>
        <w:tc>
          <w:tcPr>
            <w:tcW w:w="7439" w:type="dxa"/>
          </w:tcPr>
          <w:p w14:paraId="603AE52B" w14:textId="77777777" w:rsidR="00AD76FF" w:rsidRPr="009665A2" w:rsidRDefault="00AD76FF" w:rsidP="00AD76FF">
            <w:pPr>
              <w:tabs>
                <w:tab w:val="left" w:pos="1833"/>
              </w:tabs>
              <w:spacing w:line="360" w:lineRule="auto"/>
              <w:jc w:val="both"/>
              <w:rPr>
                <w:rFonts w:ascii="Times New Roman" w:hAnsi="Times New Roman" w:cs="Times New Roman"/>
                <w:sz w:val="24"/>
              </w:rPr>
            </w:pPr>
            <w:r w:rsidRPr="003F76A3">
              <w:rPr>
                <w:rFonts w:ascii="Times New Roman" w:hAnsi="Times New Roman" w:cs="Times New Roman"/>
                <w:sz w:val="24"/>
              </w:rPr>
              <w:t>Пошук і вибір нових співробітників є продовженням кадрової політики і ключовим елементом системи управління персоналом.</w:t>
            </w:r>
          </w:p>
        </w:tc>
      </w:tr>
    </w:tbl>
    <w:p w14:paraId="32BCAA9A" w14:textId="77777777" w:rsidR="00AD76FF" w:rsidRPr="009665A2" w:rsidRDefault="00AD76FF" w:rsidP="00AD76FF">
      <w:pPr>
        <w:tabs>
          <w:tab w:val="left" w:pos="1833"/>
        </w:tabs>
        <w:spacing w:after="0" w:line="360" w:lineRule="auto"/>
        <w:ind w:firstLine="900"/>
        <w:jc w:val="both"/>
        <w:rPr>
          <w:rFonts w:ascii="Times New Roman" w:hAnsi="Times New Roman" w:cs="Times New Roman"/>
          <w:sz w:val="28"/>
        </w:rPr>
      </w:pPr>
    </w:p>
    <w:p w14:paraId="0AE997E3" w14:textId="77777777" w:rsidR="00AD76FF" w:rsidRPr="00E64D58" w:rsidRDefault="00AD76FF" w:rsidP="00AD76FF">
      <w:pPr>
        <w:tabs>
          <w:tab w:val="left" w:pos="1833"/>
        </w:tabs>
        <w:spacing w:after="0" w:line="360" w:lineRule="auto"/>
        <w:ind w:firstLine="900"/>
        <w:jc w:val="both"/>
        <w:rPr>
          <w:rFonts w:ascii="Times New Roman" w:hAnsi="Times New Roman" w:cs="Times New Roman"/>
          <w:sz w:val="28"/>
        </w:rPr>
      </w:pPr>
      <w:r w:rsidRPr="00E64D58">
        <w:rPr>
          <w:rFonts w:ascii="Times New Roman" w:hAnsi="Times New Roman" w:cs="Times New Roman"/>
          <w:sz w:val="28"/>
        </w:rPr>
        <w:t>Хоча покращення психологічного клімату в колективі є системним, планомірним і довготривалим процесом, існують кілька ефективних та на перший погляд простих методів, які можуть швидко змінити атмосферу в кращий бік</w:t>
      </w:r>
      <w:r>
        <w:rPr>
          <w:rFonts w:ascii="Times New Roman" w:hAnsi="Times New Roman" w:cs="Times New Roman"/>
          <w:sz w:val="28"/>
        </w:rPr>
        <w:t xml:space="preserve"> [81]</w:t>
      </w:r>
      <w:r w:rsidRPr="00E64D58">
        <w:rPr>
          <w:rFonts w:ascii="Times New Roman" w:hAnsi="Times New Roman" w:cs="Times New Roman"/>
          <w:sz w:val="28"/>
        </w:rPr>
        <w:t>.</w:t>
      </w:r>
    </w:p>
    <w:p w14:paraId="3E748CF2" w14:textId="77777777" w:rsidR="00AD76FF" w:rsidRPr="00E64D58" w:rsidRDefault="00AD76FF" w:rsidP="00AD76FF">
      <w:pPr>
        <w:tabs>
          <w:tab w:val="left" w:pos="1833"/>
        </w:tabs>
        <w:spacing w:after="0" w:line="360" w:lineRule="auto"/>
        <w:ind w:firstLine="900"/>
        <w:jc w:val="both"/>
        <w:rPr>
          <w:rFonts w:ascii="Times New Roman" w:hAnsi="Times New Roman" w:cs="Times New Roman"/>
          <w:sz w:val="28"/>
        </w:rPr>
      </w:pPr>
      <w:r w:rsidRPr="00E64D58">
        <w:rPr>
          <w:rFonts w:ascii="Times New Roman" w:hAnsi="Times New Roman" w:cs="Times New Roman"/>
          <w:sz w:val="28"/>
        </w:rPr>
        <w:t>Перш за все, важливо зосередитися на вдосконаленні комунікації. Багато проблем виникають через те, що члени колективу не можуть або не бажають обговорювати свої позиції, рішення або дії. Часто це викликано нерозумінням або навіть невизнанням спільної мети. Підвищення якості зворотного зв’язку і вдосконалення каналів комунікації допоможуть зменшити кількість пліток і непорозумінь. В результаті, стосунки стануть більш прозорими і комфортними. Варто попробувати розпочати з обміну думками щодо подолання проблем і спільного прийняття рішень для досягнення мети. Навіть якщо результати не будуть миттєвими, об’єднання людей навколо важливих завдань сприятиме формуванню командного духу і підвищить віру в успіх</w:t>
      </w:r>
      <w:r>
        <w:rPr>
          <w:rFonts w:ascii="Times New Roman" w:hAnsi="Times New Roman" w:cs="Times New Roman"/>
          <w:sz w:val="28"/>
        </w:rPr>
        <w:t xml:space="preserve"> [38, с.39]</w:t>
      </w:r>
      <w:r w:rsidRPr="00E64D58">
        <w:rPr>
          <w:rFonts w:ascii="Times New Roman" w:hAnsi="Times New Roman" w:cs="Times New Roman"/>
          <w:sz w:val="28"/>
        </w:rPr>
        <w:t>.</w:t>
      </w:r>
    </w:p>
    <w:p w14:paraId="18500392" w14:textId="77777777" w:rsidR="00AD76FF" w:rsidRDefault="00AD76FF" w:rsidP="00AD76FF">
      <w:pPr>
        <w:tabs>
          <w:tab w:val="left" w:pos="1833"/>
        </w:tabs>
        <w:spacing w:after="0" w:line="360" w:lineRule="auto"/>
        <w:ind w:firstLine="900"/>
        <w:jc w:val="both"/>
        <w:rPr>
          <w:rFonts w:ascii="Times New Roman" w:hAnsi="Times New Roman" w:cs="Times New Roman"/>
          <w:sz w:val="28"/>
        </w:rPr>
      </w:pPr>
      <w:r w:rsidRPr="00E64D58">
        <w:rPr>
          <w:rFonts w:ascii="Times New Roman" w:hAnsi="Times New Roman" w:cs="Times New Roman"/>
          <w:sz w:val="28"/>
        </w:rPr>
        <w:t xml:space="preserve">Наступний аспект полягає в мистецтві похвали. Метод </w:t>
      </w:r>
      <w:r w:rsidR="00F44EC3">
        <w:rPr>
          <w:rFonts w:ascii="Times New Roman" w:hAnsi="Times New Roman" w:cs="Times New Roman"/>
          <w:sz w:val="28"/>
        </w:rPr>
        <w:t>«</w:t>
      </w:r>
      <w:r w:rsidRPr="00E64D58">
        <w:rPr>
          <w:rFonts w:ascii="Times New Roman" w:hAnsi="Times New Roman" w:cs="Times New Roman"/>
          <w:sz w:val="28"/>
        </w:rPr>
        <w:t>батога і пряника</w:t>
      </w:r>
      <w:r w:rsidR="00F44EC3">
        <w:rPr>
          <w:rFonts w:ascii="Times New Roman" w:hAnsi="Times New Roman" w:cs="Times New Roman"/>
          <w:sz w:val="28"/>
        </w:rPr>
        <w:t>»</w:t>
      </w:r>
      <w:r w:rsidRPr="00E64D58">
        <w:rPr>
          <w:rFonts w:ascii="Times New Roman" w:hAnsi="Times New Roman" w:cs="Times New Roman"/>
          <w:sz w:val="28"/>
        </w:rPr>
        <w:t>, хоча й досі застосовується, вже поступається місцем більш позитивним підходам. Критика і дорікання часто знижують креативність, ініціативність та впевненість працівників, створюючи атмосферу страху перед помилками. Замість цього акцентуйте увагу на досягненнях, навіть якщо вони незначні. Регулярне визнання і підтримка прогресу підвищують мотивацію і сприяють лояльності до колег. Таким чином, формування позитивного клімату у колективі стає очевидно корисним для загального комфорту і ефективності роботи.</w:t>
      </w:r>
    </w:p>
    <w:p w14:paraId="50A5C1D8" w14:textId="77777777" w:rsidR="00AD76FF" w:rsidRPr="001D0E08" w:rsidRDefault="00AD76FF" w:rsidP="00AD76FF">
      <w:pPr>
        <w:tabs>
          <w:tab w:val="left" w:pos="1833"/>
        </w:tabs>
        <w:spacing w:after="0" w:line="360" w:lineRule="auto"/>
        <w:ind w:firstLine="900"/>
        <w:jc w:val="both"/>
        <w:rPr>
          <w:rFonts w:ascii="Times New Roman" w:hAnsi="Times New Roman" w:cs="Times New Roman"/>
          <w:sz w:val="28"/>
        </w:rPr>
      </w:pPr>
      <w:r w:rsidRPr="001D0E08">
        <w:rPr>
          <w:rFonts w:ascii="Times New Roman" w:hAnsi="Times New Roman" w:cs="Times New Roman"/>
          <w:sz w:val="28"/>
        </w:rPr>
        <w:t>Для формування комфортного середовища в колективі критично важливим є рівень задоволеності роботою. Професійний інтерес та різноманіття завдань, а також можливості для кар</w:t>
      </w:r>
      <w:r w:rsidR="00F44EC3">
        <w:rPr>
          <w:rFonts w:ascii="Times New Roman" w:hAnsi="Times New Roman" w:cs="Times New Roman"/>
          <w:sz w:val="28"/>
        </w:rPr>
        <w:t>’</w:t>
      </w:r>
      <w:r w:rsidRPr="001D0E08">
        <w:rPr>
          <w:rFonts w:ascii="Times New Roman" w:hAnsi="Times New Roman" w:cs="Times New Roman"/>
          <w:sz w:val="28"/>
        </w:rPr>
        <w:t>єрного зростання суттєво підвищують рівень задоволеності працівника і знижують ймовірність того, що він стане джерелом негативних впливів для інших. Ефективне стимулювання, як матеріальне, так і нематеріальне, має значний вплив на відданість співробітника своїй справі та організації в цілому. Грамоти, премії, похвали, додаткові вихідні та можливості для навчання посилюють лояльність працівників і їхню мотивацію</w:t>
      </w:r>
      <w:r>
        <w:rPr>
          <w:rFonts w:ascii="Times New Roman" w:hAnsi="Times New Roman" w:cs="Times New Roman"/>
          <w:sz w:val="28"/>
        </w:rPr>
        <w:t xml:space="preserve"> [22, с.30]</w:t>
      </w:r>
      <w:r w:rsidRPr="001D0E08">
        <w:rPr>
          <w:rFonts w:ascii="Times New Roman" w:hAnsi="Times New Roman" w:cs="Times New Roman"/>
          <w:sz w:val="28"/>
        </w:rPr>
        <w:t>.</w:t>
      </w:r>
    </w:p>
    <w:p w14:paraId="020A5217" w14:textId="77777777" w:rsidR="00AD76FF" w:rsidRPr="001D0E08" w:rsidRDefault="00AD76FF" w:rsidP="00AD76FF">
      <w:pPr>
        <w:tabs>
          <w:tab w:val="left" w:pos="1833"/>
        </w:tabs>
        <w:spacing w:after="0" w:line="360" w:lineRule="auto"/>
        <w:ind w:firstLine="900"/>
        <w:jc w:val="both"/>
        <w:rPr>
          <w:rFonts w:ascii="Times New Roman" w:hAnsi="Times New Roman" w:cs="Times New Roman"/>
          <w:sz w:val="28"/>
        </w:rPr>
      </w:pPr>
      <w:r w:rsidRPr="001D0E08">
        <w:rPr>
          <w:rFonts w:ascii="Times New Roman" w:hAnsi="Times New Roman" w:cs="Times New Roman"/>
          <w:sz w:val="28"/>
        </w:rPr>
        <w:lastRenderedPageBreak/>
        <w:t>Крім того, привабливість роботи значною мірою визначається можливістю самореалізації та досягнення особистих цілей. Однак на задоволеність роботою часто більше впливають не лише фінансові аспекти та можливість отримання додаткових бонусів, але й характер взаємин з колегами, шанобливе ставлення з боку керівництва, а також наявність підтримки в команді.</w:t>
      </w:r>
    </w:p>
    <w:p w14:paraId="60FBEEEE" w14:textId="77777777" w:rsidR="00AD76FF" w:rsidRDefault="00AD76FF" w:rsidP="00AD76FF">
      <w:pPr>
        <w:tabs>
          <w:tab w:val="left" w:pos="1833"/>
        </w:tabs>
        <w:spacing w:after="0" w:line="360" w:lineRule="auto"/>
        <w:ind w:firstLine="900"/>
        <w:jc w:val="both"/>
        <w:rPr>
          <w:rFonts w:ascii="Times New Roman" w:hAnsi="Times New Roman" w:cs="Times New Roman"/>
          <w:sz w:val="28"/>
        </w:rPr>
      </w:pPr>
      <w:r w:rsidRPr="001D0E08">
        <w:rPr>
          <w:rFonts w:ascii="Times New Roman" w:hAnsi="Times New Roman" w:cs="Times New Roman"/>
          <w:sz w:val="28"/>
        </w:rPr>
        <w:t>Умови праці також відіграють важливу роль у формуванні позитивного психологічного клімату. Фізичний дискомфорт на робочому місці може викликати дратівливість і негативний настрій. Наприклад, рівень шуму та чистота робочого місця мають суттєвий вплив на загальне самопочуття працівника. Японська практика, де за чистоту робочого місця нараховують премії, а за непорядок накладають штрафи, підтверджує важливість підтримання чистоти. В Україні, де втрата документа чи інший дрібний інцидент може стати причиною значного стресу, забезпечення порядку на робочому місці є важливим запобіжником конфліктів. Впровадження правил щодо обов’язкового прибирання робочого місця наприкінці дня допоможе значно зменшити ймовірність неприємних ситуацій та сприятиме покращенню атмосферного клімату в колективі.</w:t>
      </w:r>
    </w:p>
    <w:p w14:paraId="3C0A119B" w14:textId="77777777" w:rsidR="00AD76FF" w:rsidRPr="00C31B9F" w:rsidRDefault="00AD76FF" w:rsidP="00AD76FF">
      <w:pPr>
        <w:tabs>
          <w:tab w:val="left" w:pos="1833"/>
        </w:tabs>
        <w:spacing w:after="0" w:line="360" w:lineRule="auto"/>
        <w:ind w:firstLine="900"/>
        <w:jc w:val="both"/>
        <w:rPr>
          <w:rFonts w:ascii="Times New Roman" w:hAnsi="Times New Roman" w:cs="Times New Roman"/>
          <w:sz w:val="28"/>
        </w:rPr>
      </w:pPr>
      <w:r w:rsidRPr="00C31B9F">
        <w:rPr>
          <w:rFonts w:ascii="Times New Roman" w:hAnsi="Times New Roman" w:cs="Times New Roman"/>
          <w:sz w:val="28"/>
        </w:rPr>
        <w:t xml:space="preserve">Стан навколишнього середовища за межами вашої організації також має значний вплив на атмосферу всередині колективу. Економічні та політичні обставини, а також суспільні настрої можуть суттєво вплинути на емоційний стан співробітників. Чим стабільнішими і </w:t>
      </w:r>
      <w:r w:rsidR="00F44EC3" w:rsidRPr="00C31B9F">
        <w:rPr>
          <w:rFonts w:ascii="Times New Roman" w:hAnsi="Times New Roman" w:cs="Times New Roman"/>
          <w:sz w:val="28"/>
        </w:rPr>
        <w:t>передбачуваними</w:t>
      </w:r>
      <w:r w:rsidRPr="00C31B9F">
        <w:rPr>
          <w:rFonts w:ascii="Times New Roman" w:hAnsi="Times New Roman" w:cs="Times New Roman"/>
          <w:sz w:val="28"/>
        </w:rPr>
        <w:t xml:space="preserve"> є зовнішні умови, тим спокійніше і впевненіше відчувають себе члени колективу</w:t>
      </w:r>
      <w:r>
        <w:rPr>
          <w:rFonts w:ascii="Times New Roman" w:hAnsi="Times New Roman" w:cs="Times New Roman"/>
          <w:sz w:val="28"/>
        </w:rPr>
        <w:t xml:space="preserve"> [46, с.392]</w:t>
      </w:r>
      <w:r w:rsidRPr="00C31B9F">
        <w:rPr>
          <w:rFonts w:ascii="Times New Roman" w:hAnsi="Times New Roman" w:cs="Times New Roman"/>
          <w:sz w:val="28"/>
        </w:rPr>
        <w:t>.</w:t>
      </w:r>
    </w:p>
    <w:p w14:paraId="69523C6D" w14:textId="77777777" w:rsidR="00AD76FF" w:rsidRDefault="00AD76FF" w:rsidP="00AD76FF">
      <w:pPr>
        <w:tabs>
          <w:tab w:val="left" w:pos="1833"/>
        </w:tabs>
        <w:spacing w:after="0" w:line="360" w:lineRule="auto"/>
        <w:ind w:firstLine="900"/>
        <w:jc w:val="both"/>
        <w:rPr>
          <w:rFonts w:ascii="Times New Roman" w:hAnsi="Times New Roman" w:cs="Times New Roman"/>
          <w:sz w:val="28"/>
        </w:rPr>
      </w:pPr>
      <w:r w:rsidRPr="00C31B9F">
        <w:rPr>
          <w:rFonts w:ascii="Times New Roman" w:hAnsi="Times New Roman" w:cs="Times New Roman"/>
          <w:sz w:val="28"/>
        </w:rPr>
        <w:t>Не слід забувати, що працівники — це живі люди, і їхні турботи та переживання можуть впливати на їхню продуктивність. Наприклад, у разі оголошення штормового попередження в вашій місцевості, вимагаючи від співробітників повної концентрації на роботі, ви ризикуєте отримати знижену продуктивність та негативну реакцію. В такі моменти працівники можуть бути занурені в думки про безпеку своїх близьких та власні переживання, що може відволікати їх від робочих завдань. Тому в умовах критичних ситуацій краще проявити гнучкість і зрозуміння, щоб уникнути конфліктів і забезпечити підтримку для співробітників у ці непрості часи</w:t>
      </w:r>
      <w:r>
        <w:rPr>
          <w:rFonts w:ascii="Times New Roman" w:hAnsi="Times New Roman" w:cs="Times New Roman"/>
          <w:sz w:val="28"/>
        </w:rPr>
        <w:t xml:space="preserve"> [46, с.396</w:t>
      </w:r>
      <w:r w:rsidRPr="00AF0C43">
        <w:rPr>
          <w:rFonts w:ascii="Times New Roman" w:hAnsi="Times New Roman" w:cs="Times New Roman"/>
          <w:sz w:val="28"/>
        </w:rPr>
        <w:t>]</w:t>
      </w:r>
      <w:r w:rsidRPr="00C31B9F">
        <w:rPr>
          <w:rFonts w:ascii="Times New Roman" w:hAnsi="Times New Roman" w:cs="Times New Roman"/>
          <w:sz w:val="28"/>
        </w:rPr>
        <w:t>.</w:t>
      </w:r>
    </w:p>
    <w:p w14:paraId="12E508A1" w14:textId="77777777" w:rsidR="00AD76FF" w:rsidRDefault="00AD76FF" w:rsidP="00AD76FF">
      <w:pPr>
        <w:tabs>
          <w:tab w:val="left" w:pos="1833"/>
        </w:tabs>
        <w:spacing w:after="0" w:line="360" w:lineRule="auto"/>
        <w:ind w:firstLine="900"/>
        <w:jc w:val="both"/>
        <w:rPr>
          <w:rFonts w:ascii="Times New Roman" w:hAnsi="Times New Roman" w:cs="Times New Roman"/>
          <w:sz w:val="28"/>
        </w:rPr>
      </w:pPr>
      <w:r>
        <w:rPr>
          <w:rFonts w:ascii="Times New Roman" w:hAnsi="Times New Roman" w:cs="Times New Roman"/>
          <w:sz w:val="28"/>
        </w:rPr>
        <w:lastRenderedPageBreak/>
        <w:t>Отже, р</w:t>
      </w:r>
      <w:r w:rsidRPr="00E517B5">
        <w:rPr>
          <w:rFonts w:ascii="Times New Roman" w:hAnsi="Times New Roman" w:cs="Times New Roman"/>
          <w:sz w:val="28"/>
        </w:rPr>
        <w:t>оль кадрової служби в забезпеченні ефективного соціально-психологічного клімату в колективі є надзвичайно важливою. Вона включає в себе підбір і адаптацію персоналу, організацію навчання і розвитку, оцінку та моніторинг соціально-психологічного клімату, управління конфліктами та використання сучасних технологій. Всі ці функції сприяють створенню позитивного і продуктивного робочого середовища, яке є ключовим фактором успіху будь-якої організації</w:t>
      </w:r>
      <w:r>
        <w:rPr>
          <w:rFonts w:ascii="Times New Roman" w:hAnsi="Times New Roman" w:cs="Times New Roman"/>
          <w:sz w:val="28"/>
        </w:rPr>
        <w:t xml:space="preserve"> </w:t>
      </w:r>
      <w:r w:rsidRPr="00E517B5">
        <w:rPr>
          <w:rFonts w:ascii="Times New Roman" w:hAnsi="Times New Roman" w:cs="Times New Roman"/>
          <w:sz w:val="28"/>
        </w:rPr>
        <w:t>.</w:t>
      </w:r>
    </w:p>
    <w:p w14:paraId="7788B298" w14:textId="77777777" w:rsidR="00AD76FF" w:rsidRDefault="00AD76FF" w:rsidP="00AD76FF">
      <w:pPr>
        <w:tabs>
          <w:tab w:val="left" w:pos="1833"/>
        </w:tabs>
        <w:spacing w:after="0" w:line="360" w:lineRule="auto"/>
        <w:ind w:firstLine="900"/>
        <w:jc w:val="both"/>
        <w:rPr>
          <w:rFonts w:ascii="Times New Roman" w:hAnsi="Times New Roman" w:cs="Times New Roman"/>
          <w:sz w:val="28"/>
        </w:rPr>
      </w:pPr>
    </w:p>
    <w:p w14:paraId="52387491" w14:textId="77777777" w:rsidR="00AD76FF" w:rsidRDefault="00AD76FF" w:rsidP="00AD76FF">
      <w:pPr>
        <w:tabs>
          <w:tab w:val="left" w:pos="1833"/>
        </w:tabs>
        <w:spacing w:after="0" w:line="360" w:lineRule="auto"/>
        <w:ind w:firstLine="900"/>
        <w:jc w:val="both"/>
        <w:rPr>
          <w:rFonts w:ascii="Times New Roman" w:hAnsi="Times New Roman" w:cs="Times New Roman"/>
          <w:sz w:val="28"/>
        </w:rPr>
      </w:pPr>
    </w:p>
    <w:p w14:paraId="5ADCC88C" w14:textId="77777777" w:rsidR="00AD76FF" w:rsidRDefault="00AD76FF" w:rsidP="00AD76FF">
      <w:pPr>
        <w:tabs>
          <w:tab w:val="left" w:pos="1833"/>
        </w:tabs>
        <w:spacing w:after="0" w:line="360" w:lineRule="auto"/>
        <w:ind w:firstLine="900"/>
        <w:jc w:val="both"/>
        <w:rPr>
          <w:rFonts w:ascii="Times New Roman" w:hAnsi="Times New Roman" w:cs="Times New Roman"/>
          <w:sz w:val="28"/>
        </w:rPr>
      </w:pPr>
    </w:p>
    <w:p w14:paraId="630695F3" w14:textId="77777777" w:rsidR="00F44EC3" w:rsidRDefault="00F44EC3" w:rsidP="00AD76FF">
      <w:pPr>
        <w:tabs>
          <w:tab w:val="left" w:pos="1833"/>
        </w:tabs>
        <w:spacing w:after="0" w:line="360" w:lineRule="auto"/>
        <w:ind w:firstLine="900"/>
        <w:jc w:val="both"/>
        <w:rPr>
          <w:rFonts w:ascii="Times New Roman" w:hAnsi="Times New Roman" w:cs="Times New Roman"/>
          <w:sz w:val="28"/>
        </w:rPr>
      </w:pPr>
    </w:p>
    <w:p w14:paraId="0EB3651F" w14:textId="77777777" w:rsidR="00F44EC3" w:rsidRDefault="00F44EC3" w:rsidP="00AD76FF">
      <w:pPr>
        <w:tabs>
          <w:tab w:val="left" w:pos="1833"/>
        </w:tabs>
        <w:spacing w:after="0" w:line="360" w:lineRule="auto"/>
        <w:ind w:firstLine="900"/>
        <w:jc w:val="both"/>
        <w:rPr>
          <w:rFonts w:ascii="Times New Roman" w:hAnsi="Times New Roman" w:cs="Times New Roman"/>
          <w:sz w:val="28"/>
        </w:rPr>
      </w:pPr>
    </w:p>
    <w:p w14:paraId="133B0193" w14:textId="77777777" w:rsidR="00F44EC3" w:rsidRDefault="00F44EC3" w:rsidP="00AD76FF">
      <w:pPr>
        <w:tabs>
          <w:tab w:val="left" w:pos="1833"/>
        </w:tabs>
        <w:spacing w:after="0" w:line="360" w:lineRule="auto"/>
        <w:ind w:firstLine="900"/>
        <w:jc w:val="both"/>
        <w:rPr>
          <w:rFonts w:ascii="Times New Roman" w:hAnsi="Times New Roman" w:cs="Times New Roman"/>
          <w:sz w:val="28"/>
        </w:rPr>
      </w:pPr>
    </w:p>
    <w:p w14:paraId="59B8176D" w14:textId="77777777" w:rsidR="00F44EC3" w:rsidRDefault="00F44EC3" w:rsidP="00AD76FF">
      <w:pPr>
        <w:tabs>
          <w:tab w:val="left" w:pos="1833"/>
        </w:tabs>
        <w:spacing w:after="0" w:line="360" w:lineRule="auto"/>
        <w:ind w:firstLine="900"/>
        <w:jc w:val="both"/>
        <w:rPr>
          <w:rFonts w:ascii="Times New Roman" w:hAnsi="Times New Roman" w:cs="Times New Roman"/>
          <w:sz w:val="28"/>
        </w:rPr>
      </w:pPr>
    </w:p>
    <w:p w14:paraId="0667A531" w14:textId="77777777" w:rsidR="00F44EC3" w:rsidRDefault="00F44EC3" w:rsidP="00AD76FF">
      <w:pPr>
        <w:tabs>
          <w:tab w:val="left" w:pos="1833"/>
        </w:tabs>
        <w:spacing w:after="0" w:line="360" w:lineRule="auto"/>
        <w:ind w:firstLine="900"/>
        <w:jc w:val="both"/>
        <w:rPr>
          <w:rFonts w:ascii="Times New Roman" w:hAnsi="Times New Roman" w:cs="Times New Roman"/>
          <w:sz w:val="28"/>
        </w:rPr>
      </w:pPr>
    </w:p>
    <w:p w14:paraId="5138EE30" w14:textId="77777777" w:rsidR="00F44EC3" w:rsidRDefault="00F44EC3" w:rsidP="00AD76FF">
      <w:pPr>
        <w:tabs>
          <w:tab w:val="left" w:pos="1833"/>
        </w:tabs>
        <w:spacing w:after="0" w:line="360" w:lineRule="auto"/>
        <w:ind w:firstLine="900"/>
        <w:jc w:val="both"/>
        <w:rPr>
          <w:rFonts w:ascii="Times New Roman" w:hAnsi="Times New Roman" w:cs="Times New Roman"/>
          <w:sz w:val="28"/>
        </w:rPr>
      </w:pPr>
    </w:p>
    <w:p w14:paraId="101699C8" w14:textId="77777777" w:rsidR="00F44EC3" w:rsidRDefault="00F44EC3" w:rsidP="00AD76FF">
      <w:pPr>
        <w:tabs>
          <w:tab w:val="left" w:pos="1833"/>
        </w:tabs>
        <w:spacing w:after="0" w:line="360" w:lineRule="auto"/>
        <w:ind w:firstLine="900"/>
        <w:jc w:val="both"/>
        <w:rPr>
          <w:rFonts w:ascii="Times New Roman" w:hAnsi="Times New Roman" w:cs="Times New Roman"/>
          <w:sz w:val="28"/>
        </w:rPr>
      </w:pPr>
    </w:p>
    <w:p w14:paraId="4E16482D" w14:textId="77777777" w:rsidR="00F44EC3" w:rsidRDefault="00F44EC3" w:rsidP="00AD76FF">
      <w:pPr>
        <w:tabs>
          <w:tab w:val="left" w:pos="1833"/>
        </w:tabs>
        <w:spacing w:after="0" w:line="360" w:lineRule="auto"/>
        <w:ind w:firstLine="900"/>
        <w:jc w:val="both"/>
        <w:rPr>
          <w:rFonts w:ascii="Times New Roman" w:hAnsi="Times New Roman" w:cs="Times New Roman"/>
          <w:sz w:val="28"/>
        </w:rPr>
      </w:pPr>
    </w:p>
    <w:p w14:paraId="47DBBADE" w14:textId="77777777" w:rsidR="00F44EC3" w:rsidRDefault="00F44EC3" w:rsidP="00AD76FF">
      <w:pPr>
        <w:tabs>
          <w:tab w:val="left" w:pos="1833"/>
        </w:tabs>
        <w:spacing w:after="0" w:line="360" w:lineRule="auto"/>
        <w:ind w:firstLine="900"/>
        <w:jc w:val="both"/>
        <w:rPr>
          <w:rFonts w:ascii="Times New Roman" w:hAnsi="Times New Roman" w:cs="Times New Roman"/>
          <w:sz w:val="28"/>
        </w:rPr>
      </w:pPr>
    </w:p>
    <w:p w14:paraId="539CAC4A" w14:textId="77777777" w:rsidR="00F44EC3" w:rsidRDefault="00F44EC3" w:rsidP="00AD76FF">
      <w:pPr>
        <w:tabs>
          <w:tab w:val="left" w:pos="1833"/>
        </w:tabs>
        <w:spacing w:after="0" w:line="360" w:lineRule="auto"/>
        <w:ind w:firstLine="900"/>
        <w:jc w:val="both"/>
        <w:rPr>
          <w:rFonts w:ascii="Times New Roman" w:hAnsi="Times New Roman" w:cs="Times New Roman"/>
          <w:sz w:val="28"/>
        </w:rPr>
      </w:pPr>
    </w:p>
    <w:p w14:paraId="3C8A8453" w14:textId="77777777" w:rsidR="00F44EC3" w:rsidRDefault="00F44EC3" w:rsidP="00AD76FF">
      <w:pPr>
        <w:tabs>
          <w:tab w:val="left" w:pos="1833"/>
        </w:tabs>
        <w:spacing w:after="0" w:line="360" w:lineRule="auto"/>
        <w:ind w:firstLine="900"/>
        <w:jc w:val="both"/>
        <w:rPr>
          <w:rFonts w:ascii="Times New Roman" w:hAnsi="Times New Roman" w:cs="Times New Roman"/>
          <w:sz w:val="28"/>
        </w:rPr>
      </w:pPr>
    </w:p>
    <w:p w14:paraId="29033E25" w14:textId="77777777" w:rsidR="00F44EC3" w:rsidRDefault="00F44EC3" w:rsidP="00AD76FF">
      <w:pPr>
        <w:tabs>
          <w:tab w:val="left" w:pos="1833"/>
        </w:tabs>
        <w:spacing w:after="0" w:line="360" w:lineRule="auto"/>
        <w:ind w:firstLine="900"/>
        <w:jc w:val="both"/>
        <w:rPr>
          <w:rFonts w:ascii="Times New Roman" w:hAnsi="Times New Roman" w:cs="Times New Roman"/>
          <w:sz w:val="28"/>
        </w:rPr>
      </w:pPr>
    </w:p>
    <w:p w14:paraId="7C73CAAF" w14:textId="77777777" w:rsidR="00F44EC3" w:rsidRDefault="00F44EC3" w:rsidP="00AD76FF">
      <w:pPr>
        <w:tabs>
          <w:tab w:val="left" w:pos="1833"/>
        </w:tabs>
        <w:spacing w:after="0" w:line="360" w:lineRule="auto"/>
        <w:ind w:firstLine="900"/>
        <w:jc w:val="both"/>
        <w:rPr>
          <w:rFonts w:ascii="Times New Roman" w:hAnsi="Times New Roman" w:cs="Times New Roman"/>
          <w:sz w:val="28"/>
        </w:rPr>
      </w:pPr>
    </w:p>
    <w:p w14:paraId="01339317" w14:textId="77777777" w:rsidR="00F44EC3" w:rsidRDefault="00F44EC3" w:rsidP="00AD76FF">
      <w:pPr>
        <w:tabs>
          <w:tab w:val="left" w:pos="1833"/>
        </w:tabs>
        <w:spacing w:after="0" w:line="360" w:lineRule="auto"/>
        <w:ind w:firstLine="900"/>
        <w:jc w:val="both"/>
        <w:rPr>
          <w:rFonts w:ascii="Times New Roman" w:hAnsi="Times New Roman" w:cs="Times New Roman"/>
          <w:sz w:val="28"/>
        </w:rPr>
      </w:pPr>
    </w:p>
    <w:p w14:paraId="329E820B" w14:textId="77777777" w:rsidR="00AD76FF" w:rsidRDefault="00AD76FF" w:rsidP="00AD76FF">
      <w:pPr>
        <w:tabs>
          <w:tab w:val="left" w:pos="1833"/>
        </w:tabs>
        <w:spacing w:after="0" w:line="360" w:lineRule="auto"/>
        <w:jc w:val="both"/>
        <w:rPr>
          <w:rFonts w:ascii="Times New Roman" w:hAnsi="Times New Roman" w:cs="Times New Roman"/>
          <w:sz w:val="28"/>
        </w:rPr>
      </w:pPr>
    </w:p>
    <w:p w14:paraId="05EFABAE" w14:textId="77777777" w:rsidR="00AD76FF" w:rsidRDefault="00AD76FF" w:rsidP="00AD76FF">
      <w:pPr>
        <w:tabs>
          <w:tab w:val="left" w:pos="1833"/>
        </w:tabs>
        <w:spacing w:after="0" w:line="360" w:lineRule="auto"/>
        <w:ind w:firstLine="900"/>
        <w:jc w:val="center"/>
        <w:rPr>
          <w:rFonts w:ascii="Times New Roman" w:hAnsi="Times New Roman" w:cs="Times New Roman"/>
          <w:b/>
          <w:sz w:val="28"/>
        </w:rPr>
      </w:pPr>
      <w:r>
        <w:rPr>
          <w:rFonts w:ascii="Times New Roman" w:hAnsi="Times New Roman" w:cs="Times New Roman"/>
          <w:b/>
          <w:sz w:val="28"/>
        </w:rPr>
        <w:t>РОЗДІЛ ІІІ</w:t>
      </w:r>
    </w:p>
    <w:p w14:paraId="5699DC5B" w14:textId="77777777" w:rsidR="00AD76FF" w:rsidRDefault="00AD76FF" w:rsidP="00AD76FF">
      <w:pPr>
        <w:tabs>
          <w:tab w:val="left" w:pos="1833"/>
        </w:tabs>
        <w:spacing w:after="0" w:line="360" w:lineRule="auto"/>
        <w:ind w:firstLine="900"/>
        <w:jc w:val="center"/>
        <w:rPr>
          <w:rFonts w:ascii="Times New Roman" w:hAnsi="Times New Roman" w:cs="Times New Roman"/>
          <w:b/>
          <w:sz w:val="28"/>
        </w:rPr>
      </w:pPr>
      <w:r w:rsidRPr="00C27315">
        <w:rPr>
          <w:rFonts w:ascii="Times New Roman" w:hAnsi="Times New Roman" w:cs="Times New Roman"/>
          <w:b/>
          <w:sz w:val="28"/>
        </w:rPr>
        <w:t>НАПРЯМИ УДОСКОНАЛЕННЯ СОЦІАЛЬНО-ПСИХОЛОГІЧНОГО КЛІМАТУ В СОЦІАЛЬНИХ ЗАКЛАДАХ</w:t>
      </w:r>
    </w:p>
    <w:p w14:paraId="67A782B5" w14:textId="77777777" w:rsidR="00AD76FF" w:rsidRDefault="00AD76FF" w:rsidP="00AD76FF">
      <w:pPr>
        <w:tabs>
          <w:tab w:val="left" w:pos="1833"/>
        </w:tabs>
        <w:spacing w:after="0" w:line="360" w:lineRule="auto"/>
        <w:ind w:firstLine="900"/>
        <w:jc w:val="center"/>
        <w:rPr>
          <w:rFonts w:ascii="Times New Roman" w:hAnsi="Times New Roman" w:cs="Times New Roman"/>
          <w:b/>
          <w:sz w:val="28"/>
        </w:rPr>
      </w:pPr>
    </w:p>
    <w:p w14:paraId="204E54A3" w14:textId="77777777" w:rsidR="00AD76FF" w:rsidRDefault="00AD76FF" w:rsidP="00AD76FF">
      <w:pPr>
        <w:spacing w:after="0" w:line="360" w:lineRule="auto"/>
        <w:ind w:firstLine="900"/>
        <w:jc w:val="both"/>
        <w:rPr>
          <w:rFonts w:ascii="Times New Roman" w:hAnsi="Times New Roman" w:cs="Times New Roman"/>
          <w:b/>
          <w:sz w:val="28"/>
        </w:rPr>
      </w:pPr>
      <w:r w:rsidRPr="00653583">
        <w:rPr>
          <w:rFonts w:ascii="Times New Roman" w:hAnsi="Times New Roman" w:cs="Times New Roman"/>
          <w:b/>
          <w:sz w:val="28"/>
        </w:rPr>
        <w:lastRenderedPageBreak/>
        <w:t>3.1. Зарубіжний досвід соціально-психологічного управління персоналом у соціальних закладах</w:t>
      </w:r>
    </w:p>
    <w:p w14:paraId="7811C6DB" w14:textId="77777777" w:rsidR="00AD76FF" w:rsidRDefault="00AD76FF" w:rsidP="00AD76FF">
      <w:pPr>
        <w:spacing w:after="0" w:line="360" w:lineRule="auto"/>
        <w:ind w:firstLine="900"/>
        <w:jc w:val="both"/>
        <w:rPr>
          <w:rFonts w:ascii="Times New Roman" w:hAnsi="Times New Roman" w:cs="Times New Roman"/>
          <w:b/>
          <w:sz w:val="28"/>
        </w:rPr>
      </w:pPr>
    </w:p>
    <w:p w14:paraId="5D06B100" w14:textId="77777777" w:rsidR="00AD76FF" w:rsidRPr="007D179A" w:rsidRDefault="00AD76FF" w:rsidP="00AD76FF">
      <w:pPr>
        <w:spacing w:after="0" w:line="360" w:lineRule="auto"/>
        <w:ind w:firstLine="900"/>
        <w:jc w:val="both"/>
        <w:rPr>
          <w:rFonts w:ascii="Times New Roman" w:hAnsi="Times New Roman" w:cs="Times New Roman"/>
          <w:sz w:val="28"/>
        </w:rPr>
      </w:pPr>
      <w:r w:rsidRPr="007D179A">
        <w:rPr>
          <w:rFonts w:ascii="Times New Roman" w:hAnsi="Times New Roman" w:cs="Times New Roman"/>
          <w:sz w:val="28"/>
        </w:rPr>
        <w:t>Управлінські системи, що застосовуються на вітчизняних підприємствах, часто демонструють свою недостатність і невідповідність потребам, що проявляється в високій плинності кадрів, зниженій продуктивності праці та негативному психологічному кліматі в колективах. Як результат, це призводить до низької ефективності діяльності підприємств, затримок у виконанні планів виробництва, збитковості та, у деяких випадках, навіть до банкрутства</w:t>
      </w:r>
      <w:r>
        <w:rPr>
          <w:rFonts w:ascii="Times New Roman" w:hAnsi="Times New Roman" w:cs="Times New Roman"/>
          <w:sz w:val="28"/>
        </w:rPr>
        <w:t xml:space="preserve"> [46, с.392</w:t>
      </w:r>
      <w:r w:rsidRPr="00C373AD">
        <w:rPr>
          <w:rFonts w:ascii="Times New Roman" w:hAnsi="Times New Roman" w:cs="Times New Roman"/>
          <w:sz w:val="28"/>
        </w:rPr>
        <w:t>]</w:t>
      </w:r>
      <w:r w:rsidRPr="007D179A">
        <w:rPr>
          <w:rFonts w:ascii="Times New Roman" w:hAnsi="Times New Roman" w:cs="Times New Roman"/>
          <w:sz w:val="28"/>
        </w:rPr>
        <w:t>.</w:t>
      </w:r>
    </w:p>
    <w:p w14:paraId="64C12723" w14:textId="77777777" w:rsidR="00AD76FF" w:rsidRDefault="00AD76FF" w:rsidP="00AD76FF">
      <w:pPr>
        <w:spacing w:after="0" w:line="360" w:lineRule="auto"/>
        <w:ind w:firstLine="900"/>
        <w:jc w:val="both"/>
        <w:rPr>
          <w:rFonts w:ascii="Times New Roman" w:hAnsi="Times New Roman" w:cs="Times New Roman"/>
          <w:sz w:val="28"/>
        </w:rPr>
      </w:pPr>
      <w:r w:rsidRPr="007D179A">
        <w:rPr>
          <w:rFonts w:ascii="Times New Roman" w:hAnsi="Times New Roman" w:cs="Times New Roman"/>
          <w:sz w:val="28"/>
        </w:rPr>
        <w:t>Ефективне управління персоналом є критично важливим аспектом управлінської діяльності будь-якого підприємства. Без належної уваги до організаційної структури управління, системи мотивації та соціального захисту працівників, організація не зможе функціонувати ефективно. На</w:t>
      </w:r>
      <w:r w:rsidR="00E63451">
        <w:rPr>
          <w:rFonts w:ascii="Times New Roman" w:hAnsi="Times New Roman" w:cs="Times New Roman"/>
          <w:sz w:val="28"/>
        </w:rPr>
        <w:t xml:space="preserve"> </w:t>
      </w:r>
      <w:r w:rsidRPr="007D179A">
        <w:rPr>
          <w:rFonts w:ascii="Times New Roman" w:hAnsi="Times New Roman" w:cs="Times New Roman"/>
          <w:sz w:val="28"/>
        </w:rPr>
        <w:t>жаль, наявних досліджень у вітчизняній економічній школі не завжди достатньо для всебічної оцінки проблем управління персоналом на окремих підприємствах. Тому є доцільним проведення комплексного аналізу, узагальнення та адаптації міжнародного досвіду до специфіки вітчизняної економіки.</w:t>
      </w:r>
    </w:p>
    <w:p w14:paraId="61075742" w14:textId="77777777" w:rsidR="00AD76FF" w:rsidRPr="004F1DDE" w:rsidRDefault="00AD76FF" w:rsidP="00AD76FF">
      <w:pPr>
        <w:spacing w:after="0" w:line="360" w:lineRule="auto"/>
        <w:ind w:firstLine="900"/>
        <w:jc w:val="both"/>
        <w:rPr>
          <w:rFonts w:ascii="Times New Roman" w:hAnsi="Times New Roman" w:cs="Times New Roman"/>
          <w:sz w:val="28"/>
        </w:rPr>
      </w:pPr>
      <w:r w:rsidRPr="004F1DDE">
        <w:rPr>
          <w:rFonts w:ascii="Times New Roman" w:hAnsi="Times New Roman" w:cs="Times New Roman"/>
          <w:sz w:val="28"/>
        </w:rPr>
        <w:t>Сучасний стан управління персоналом на вітчизняних підприємствах обумовлений унікальними умовами перехідного періоду. Основними характеристиками цього етапу є практично відсутні взаємозв</w:t>
      </w:r>
      <w:r w:rsidR="00E63451">
        <w:rPr>
          <w:rFonts w:ascii="Times New Roman" w:hAnsi="Times New Roman" w:cs="Times New Roman"/>
          <w:sz w:val="28"/>
        </w:rPr>
        <w:t>’</w:t>
      </w:r>
      <w:r w:rsidRPr="004F1DDE">
        <w:rPr>
          <w:rFonts w:ascii="Times New Roman" w:hAnsi="Times New Roman" w:cs="Times New Roman"/>
          <w:sz w:val="28"/>
        </w:rPr>
        <w:t>язки між підприємствами, неузгодженість їхньої спільної роботи, нестабільність законодавчої бази, а також економічна та політична непередбачуваність, що супроводжуються свободою господарської діяльності</w:t>
      </w:r>
      <w:r w:rsidRPr="00C373AD">
        <w:rPr>
          <w:rFonts w:ascii="Times New Roman" w:hAnsi="Times New Roman" w:cs="Times New Roman"/>
          <w:sz w:val="28"/>
        </w:rPr>
        <w:t xml:space="preserve"> </w:t>
      </w:r>
      <w:r>
        <w:rPr>
          <w:rFonts w:ascii="Times New Roman" w:hAnsi="Times New Roman" w:cs="Times New Roman"/>
          <w:sz w:val="28"/>
        </w:rPr>
        <w:t>[42, с.572</w:t>
      </w:r>
      <w:r w:rsidRPr="00C373AD">
        <w:rPr>
          <w:rFonts w:ascii="Times New Roman" w:hAnsi="Times New Roman" w:cs="Times New Roman"/>
          <w:sz w:val="28"/>
        </w:rPr>
        <w:t>]</w:t>
      </w:r>
      <w:r w:rsidRPr="004F1DDE">
        <w:rPr>
          <w:rFonts w:ascii="Times New Roman" w:hAnsi="Times New Roman" w:cs="Times New Roman"/>
          <w:sz w:val="28"/>
        </w:rPr>
        <w:t>.</w:t>
      </w:r>
    </w:p>
    <w:p w14:paraId="71AB6E3E" w14:textId="77777777" w:rsidR="00AD76FF" w:rsidRDefault="00AD76FF" w:rsidP="00AD76FF">
      <w:pPr>
        <w:spacing w:after="0" w:line="360" w:lineRule="auto"/>
        <w:ind w:firstLine="900"/>
        <w:jc w:val="both"/>
        <w:rPr>
          <w:rFonts w:ascii="Times New Roman" w:hAnsi="Times New Roman" w:cs="Times New Roman"/>
          <w:sz w:val="28"/>
        </w:rPr>
      </w:pPr>
      <w:r w:rsidRPr="004F1DDE">
        <w:rPr>
          <w:rFonts w:ascii="Times New Roman" w:hAnsi="Times New Roman" w:cs="Times New Roman"/>
          <w:sz w:val="28"/>
        </w:rPr>
        <w:t>Крім того, ринок освітніх послуг в Україні також далекий від досконалості, оскільки бракує відповідності між реальними потребами ринку та підготовкою спеціалістів. Рівень кваліфікації вітчизняних фахівців значно не відповідає вимогам, що встановлюються міжнародними ринками праці. На багатьох підприємствах системи управління персоналом залишаються застарілими та не відповідають сучасним викликам.</w:t>
      </w:r>
    </w:p>
    <w:p w14:paraId="58B1369C" w14:textId="77777777" w:rsidR="00AD76FF" w:rsidRPr="00F73BC9" w:rsidRDefault="00AD76FF" w:rsidP="00AD76FF">
      <w:pPr>
        <w:spacing w:after="0" w:line="360" w:lineRule="auto"/>
        <w:ind w:firstLine="900"/>
        <w:jc w:val="both"/>
        <w:rPr>
          <w:rFonts w:ascii="Times New Roman" w:hAnsi="Times New Roman" w:cs="Times New Roman"/>
          <w:sz w:val="28"/>
        </w:rPr>
      </w:pPr>
      <w:r w:rsidRPr="00F73BC9">
        <w:rPr>
          <w:rFonts w:ascii="Times New Roman" w:hAnsi="Times New Roman" w:cs="Times New Roman"/>
          <w:sz w:val="28"/>
        </w:rPr>
        <w:lastRenderedPageBreak/>
        <w:t>В Україні є цілий ряд актуальних проблем, які потребують негайного вирішення, і значна частина цих викликів пов</w:t>
      </w:r>
      <w:r w:rsidR="00E63451">
        <w:rPr>
          <w:rFonts w:ascii="Times New Roman" w:hAnsi="Times New Roman" w:cs="Times New Roman"/>
          <w:sz w:val="28"/>
        </w:rPr>
        <w:t>’</w:t>
      </w:r>
      <w:r w:rsidRPr="00F73BC9">
        <w:rPr>
          <w:rFonts w:ascii="Times New Roman" w:hAnsi="Times New Roman" w:cs="Times New Roman"/>
          <w:sz w:val="28"/>
        </w:rPr>
        <w:t>язана з формуванням кадрового потенціалу на підприємствах. Підвищення ефективності цього процесу може допомогти знайти такі підходи, що дозволять створювати ефективні колективи з мінімальними витратами, забезпечуючи при цьому очікуваний прибуток. Для досягнення цього слід звернутися до досвіду розвинених країн світу</w:t>
      </w:r>
      <w:r>
        <w:rPr>
          <w:rFonts w:ascii="Times New Roman" w:hAnsi="Times New Roman" w:cs="Times New Roman"/>
          <w:sz w:val="28"/>
        </w:rPr>
        <w:t xml:space="preserve"> [36, с.58</w:t>
      </w:r>
      <w:r w:rsidRPr="00C373AD">
        <w:rPr>
          <w:rFonts w:ascii="Times New Roman" w:hAnsi="Times New Roman" w:cs="Times New Roman"/>
          <w:sz w:val="28"/>
        </w:rPr>
        <w:t>]</w:t>
      </w:r>
      <w:r w:rsidRPr="00F73BC9">
        <w:rPr>
          <w:rFonts w:ascii="Times New Roman" w:hAnsi="Times New Roman" w:cs="Times New Roman"/>
          <w:sz w:val="28"/>
        </w:rPr>
        <w:t>.</w:t>
      </w:r>
    </w:p>
    <w:p w14:paraId="2188E2B4" w14:textId="77777777" w:rsidR="00AD76FF" w:rsidRPr="00F73BC9" w:rsidRDefault="00AD76FF" w:rsidP="00AD76FF">
      <w:pPr>
        <w:spacing w:after="0" w:line="360" w:lineRule="auto"/>
        <w:ind w:firstLine="900"/>
        <w:jc w:val="both"/>
        <w:rPr>
          <w:rFonts w:ascii="Times New Roman" w:hAnsi="Times New Roman" w:cs="Times New Roman"/>
          <w:sz w:val="28"/>
        </w:rPr>
      </w:pPr>
      <w:r w:rsidRPr="00F73BC9">
        <w:rPr>
          <w:rFonts w:ascii="Times New Roman" w:hAnsi="Times New Roman" w:cs="Times New Roman"/>
          <w:sz w:val="28"/>
        </w:rPr>
        <w:t>Існує кілька основних моделей менеджменту, таких як класична японська, американська, а також модель Європейського Союзу. Кожна з цих моделей має свої унікальні риси та комбінує певні елементи з інших підходів. Вони різняться як у підходах до управлінської діяльності, так і в мотивації працівників та методах взаємодії з персоналом.</w:t>
      </w:r>
    </w:p>
    <w:p w14:paraId="1B6DD9AD" w14:textId="77777777" w:rsidR="00AD76FF" w:rsidRDefault="00AD76FF" w:rsidP="00AD76FF">
      <w:pPr>
        <w:spacing w:after="0" w:line="360" w:lineRule="auto"/>
        <w:ind w:firstLine="900"/>
        <w:jc w:val="both"/>
        <w:rPr>
          <w:rFonts w:ascii="Times New Roman" w:hAnsi="Times New Roman" w:cs="Times New Roman"/>
          <w:sz w:val="28"/>
        </w:rPr>
      </w:pPr>
      <w:r w:rsidRPr="00F73BC9">
        <w:rPr>
          <w:rFonts w:ascii="Times New Roman" w:hAnsi="Times New Roman" w:cs="Times New Roman"/>
          <w:sz w:val="28"/>
        </w:rPr>
        <w:t>Україна зараз знаходиться на роздоріжжі, вирішуючи, який напрям обрати для подальшого розвитку. Важливо, використовуючи закордонний досвід і враховуючи українські реалії та ментальні особливості, запозичити найкращі елементи з кожної моделі. Це дозволить досягти бажаних результатів з мінімальними витратами.</w:t>
      </w:r>
    </w:p>
    <w:p w14:paraId="604483DC" w14:textId="77777777" w:rsidR="00AD76FF" w:rsidRPr="000F350C" w:rsidRDefault="00AD76FF" w:rsidP="00AD76FF">
      <w:pPr>
        <w:spacing w:after="0" w:line="360" w:lineRule="auto"/>
        <w:ind w:firstLine="900"/>
        <w:jc w:val="both"/>
        <w:rPr>
          <w:rFonts w:ascii="Times New Roman" w:hAnsi="Times New Roman" w:cs="Times New Roman"/>
          <w:sz w:val="28"/>
        </w:rPr>
      </w:pPr>
      <w:r w:rsidRPr="000F350C">
        <w:rPr>
          <w:rFonts w:ascii="Times New Roman" w:hAnsi="Times New Roman" w:cs="Times New Roman"/>
          <w:sz w:val="28"/>
        </w:rPr>
        <w:t>На сучасному етапі в світовій практиці застосовуються кілька основних моделей управління персоналом. Найбільш поширеною серед них є американська модель. Водночас, японська модель управління персоналом набирає все більшої популярності завдяки успіхам японських виробників. Однак, оскільки японська модель тісно пов'язана з унікальними культурними особливостями Японії, не всі її елементи можуть бути ефективно адаптовані в інших країнах</w:t>
      </w:r>
      <w:r>
        <w:rPr>
          <w:rFonts w:ascii="Times New Roman" w:hAnsi="Times New Roman" w:cs="Times New Roman"/>
          <w:sz w:val="28"/>
        </w:rPr>
        <w:t xml:space="preserve"> [23, с.37</w:t>
      </w:r>
      <w:r w:rsidRPr="00C373AD">
        <w:rPr>
          <w:rFonts w:ascii="Times New Roman" w:hAnsi="Times New Roman" w:cs="Times New Roman"/>
          <w:sz w:val="28"/>
        </w:rPr>
        <w:t>]</w:t>
      </w:r>
      <w:r w:rsidRPr="000F350C">
        <w:rPr>
          <w:rFonts w:ascii="Times New Roman" w:hAnsi="Times New Roman" w:cs="Times New Roman"/>
          <w:sz w:val="28"/>
        </w:rPr>
        <w:t>.</w:t>
      </w:r>
    </w:p>
    <w:p w14:paraId="3F8369BC" w14:textId="77777777" w:rsidR="00AD76FF" w:rsidRDefault="00AD76FF" w:rsidP="00AD76FF">
      <w:pPr>
        <w:spacing w:after="0" w:line="360" w:lineRule="auto"/>
        <w:ind w:firstLine="900"/>
        <w:jc w:val="both"/>
        <w:rPr>
          <w:rFonts w:ascii="Times New Roman" w:hAnsi="Times New Roman" w:cs="Times New Roman"/>
          <w:sz w:val="28"/>
        </w:rPr>
      </w:pPr>
      <w:r w:rsidRPr="000F350C">
        <w:rPr>
          <w:rFonts w:ascii="Times New Roman" w:hAnsi="Times New Roman" w:cs="Times New Roman"/>
          <w:sz w:val="28"/>
        </w:rPr>
        <w:t>Американську та японську моделі часто розглядають як протилежні, особливо з точки зору орієнтації на індивідуалізм (характерний для США) і колективізм (притаманний Японії). Водночас, європейська модель управління персоналом також має свої унікальні відмінності, що робить її важливим прикладом для вивчення і впровадження в умовах інших культур та економік.</w:t>
      </w:r>
    </w:p>
    <w:p w14:paraId="2F7C30D5" w14:textId="77777777" w:rsidR="00AD76FF" w:rsidRPr="00640C7F" w:rsidRDefault="00AD76FF" w:rsidP="00AD76FF">
      <w:pPr>
        <w:spacing w:after="0" w:line="360" w:lineRule="auto"/>
        <w:ind w:firstLine="900"/>
        <w:jc w:val="both"/>
        <w:rPr>
          <w:rFonts w:ascii="Times New Roman" w:hAnsi="Times New Roman" w:cs="Times New Roman"/>
          <w:sz w:val="28"/>
        </w:rPr>
      </w:pPr>
      <w:r w:rsidRPr="00640C7F">
        <w:rPr>
          <w:rFonts w:ascii="Times New Roman" w:hAnsi="Times New Roman" w:cs="Times New Roman"/>
          <w:sz w:val="28"/>
        </w:rPr>
        <w:t xml:space="preserve">Американська бізнес-філософія ґрунтується на принципах конкуренції та заохочення індивідуалізму серед працівників, з акцентом на досягнення прибутковості компанії та залежність власного доходу від цього показника. Вона характеризується чітким визначенням цілей і завдань, високим рівнем оплати праці, </w:t>
      </w:r>
      <w:r w:rsidRPr="00640C7F">
        <w:rPr>
          <w:rFonts w:ascii="Times New Roman" w:hAnsi="Times New Roman" w:cs="Times New Roman"/>
          <w:sz w:val="28"/>
        </w:rPr>
        <w:lastRenderedPageBreak/>
        <w:t>підтримкою споживчих цінностей, розвиненою демократією в суспільстві та забезпеченням соціальних гарантій</w:t>
      </w:r>
      <w:r>
        <w:rPr>
          <w:rFonts w:ascii="Times New Roman" w:hAnsi="Times New Roman" w:cs="Times New Roman"/>
          <w:sz w:val="28"/>
        </w:rPr>
        <w:t xml:space="preserve"> [42, с.572</w:t>
      </w:r>
      <w:r w:rsidRPr="00C373AD">
        <w:rPr>
          <w:rFonts w:ascii="Times New Roman" w:hAnsi="Times New Roman" w:cs="Times New Roman"/>
          <w:sz w:val="28"/>
        </w:rPr>
        <w:t>]</w:t>
      </w:r>
      <w:r w:rsidRPr="00640C7F">
        <w:rPr>
          <w:rFonts w:ascii="Times New Roman" w:hAnsi="Times New Roman" w:cs="Times New Roman"/>
          <w:sz w:val="28"/>
        </w:rPr>
        <w:t>.</w:t>
      </w:r>
    </w:p>
    <w:p w14:paraId="4A6A258F" w14:textId="77777777" w:rsidR="00AD76FF" w:rsidRDefault="00AD76FF" w:rsidP="00AD76FF">
      <w:pPr>
        <w:spacing w:after="0" w:line="360" w:lineRule="auto"/>
        <w:ind w:firstLine="900"/>
        <w:jc w:val="both"/>
        <w:rPr>
          <w:rFonts w:ascii="Times New Roman" w:hAnsi="Times New Roman" w:cs="Times New Roman"/>
          <w:sz w:val="28"/>
        </w:rPr>
      </w:pPr>
      <w:r w:rsidRPr="00640C7F">
        <w:rPr>
          <w:rFonts w:ascii="Times New Roman" w:hAnsi="Times New Roman" w:cs="Times New Roman"/>
          <w:sz w:val="28"/>
        </w:rPr>
        <w:t>Однією з основних рис американської системи управління персоналом є впровадження оптимальної системи оплати праці, регулярна атестація співробітників для просування по кар’єрній драбині, а також оцінка ефективності організації праці та умов на робочих місцях. На підприємствах постійно проводиться оцінка заслуг працівників.</w:t>
      </w:r>
    </w:p>
    <w:p w14:paraId="652FB20B" w14:textId="77777777" w:rsidR="00AD76FF" w:rsidRPr="00942587" w:rsidRDefault="00AD76FF" w:rsidP="00AD76FF">
      <w:pPr>
        <w:spacing w:after="0" w:line="360" w:lineRule="auto"/>
        <w:ind w:firstLine="900"/>
        <w:jc w:val="both"/>
        <w:rPr>
          <w:rFonts w:ascii="Times New Roman" w:hAnsi="Times New Roman" w:cs="Times New Roman"/>
          <w:sz w:val="28"/>
        </w:rPr>
      </w:pPr>
      <w:r w:rsidRPr="00942587">
        <w:rPr>
          <w:rFonts w:ascii="Times New Roman" w:hAnsi="Times New Roman" w:cs="Times New Roman"/>
          <w:sz w:val="28"/>
        </w:rPr>
        <w:t xml:space="preserve">Однією з ключових особливостей американського підходу є система мотивації та стимулювання працівників. У соціальних закладах широко застосовується система </w:t>
      </w:r>
      <w:r w:rsidR="00E63451">
        <w:rPr>
          <w:rFonts w:ascii="Times New Roman" w:hAnsi="Times New Roman" w:cs="Times New Roman"/>
          <w:sz w:val="28"/>
        </w:rPr>
        <w:t>«</w:t>
      </w:r>
      <w:r w:rsidRPr="00942587">
        <w:rPr>
          <w:rFonts w:ascii="Times New Roman" w:hAnsi="Times New Roman" w:cs="Times New Roman"/>
          <w:sz w:val="28"/>
        </w:rPr>
        <w:t>Pay for Performance</w:t>
      </w:r>
      <w:r w:rsidR="00E63451">
        <w:rPr>
          <w:rFonts w:ascii="Times New Roman" w:hAnsi="Times New Roman" w:cs="Times New Roman"/>
          <w:sz w:val="28"/>
        </w:rPr>
        <w:t>»</w:t>
      </w:r>
      <w:r w:rsidRPr="00942587">
        <w:rPr>
          <w:rFonts w:ascii="Times New Roman" w:hAnsi="Times New Roman" w:cs="Times New Roman"/>
          <w:sz w:val="28"/>
        </w:rPr>
        <w:t xml:space="preserve"> (PFP), де винагорода працівників прямо залежить від їхніх індивідуальних результатів і досягнень. Це стимулює персонал до підвищення продуктивності та професійного розвитку. Окрім цього, працівники можуть отримувати додаткові бонуси за виконання складних завдань або досягнення певних цілей</w:t>
      </w:r>
      <w:r>
        <w:rPr>
          <w:rFonts w:ascii="Times New Roman" w:hAnsi="Times New Roman" w:cs="Times New Roman"/>
          <w:sz w:val="28"/>
        </w:rPr>
        <w:t xml:space="preserve"> [29]</w:t>
      </w:r>
      <w:r w:rsidRPr="00942587">
        <w:rPr>
          <w:rFonts w:ascii="Times New Roman" w:hAnsi="Times New Roman" w:cs="Times New Roman"/>
          <w:sz w:val="28"/>
        </w:rPr>
        <w:t>.</w:t>
      </w:r>
    </w:p>
    <w:p w14:paraId="71CE3AB1" w14:textId="77777777" w:rsidR="00AD76FF" w:rsidRPr="00942587" w:rsidRDefault="00AD76FF" w:rsidP="00AD76FF">
      <w:pPr>
        <w:spacing w:after="0" w:line="360" w:lineRule="auto"/>
        <w:ind w:firstLine="900"/>
        <w:jc w:val="both"/>
        <w:rPr>
          <w:rFonts w:ascii="Times New Roman" w:hAnsi="Times New Roman" w:cs="Times New Roman"/>
          <w:sz w:val="28"/>
        </w:rPr>
      </w:pPr>
      <w:r w:rsidRPr="00942587">
        <w:rPr>
          <w:rFonts w:ascii="Times New Roman" w:hAnsi="Times New Roman" w:cs="Times New Roman"/>
          <w:sz w:val="28"/>
        </w:rPr>
        <w:t>Важливу роль у соціально-психологічному управлінні персоналом відіграє система навчання та розвитку. У соціальних закладах США активно інвестують у підвищення кваліфікації працівників через програми навчання, тренінги та семінари. Це не лише підвищує професійний рівень співробітників, але й сприяє їхньому особистісному розвитку, що, в свою чергу, позитивно впливає на якість наданих соціальних послуг</w:t>
      </w:r>
      <w:r>
        <w:rPr>
          <w:rFonts w:ascii="Times New Roman" w:hAnsi="Times New Roman" w:cs="Times New Roman"/>
          <w:sz w:val="28"/>
        </w:rPr>
        <w:t xml:space="preserve"> [42, с.572</w:t>
      </w:r>
      <w:r w:rsidRPr="00C373AD">
        <w:rPr>
          <w:rFonts w:ascii="Times New Roman" w:hAnsi="Times New Roman" w:cs="Times New Roman"/>
          <w:sz w:val="28"/>
        </w:rPr>
        <w:t>]</w:t>
      </w:r>
      <w:r w:rsidRPr="00942587">
        <w:rPr>
          <w:rFonts w:ascii="Times New Roman" w:hAnsi="Times New Roman" w:cs="Times New Roman"/>
          <w:sz w:val="28"/>
        </w:rPr>
        <w:t>.</w:t>
      </w:r>
    </w:p>
    <w:p w14:paraId="0FAE8B52" w14:textId="77777777" w:rsidR="00AD76FF" w:rsidRPr="00942587" w:rsidRDefault="00AD76FF" w:rsidP="00AD76FF">
      <w:pPr>
        <w:spacing w:after="0" w:line="360" w:lineRule="auto"/>
        <w:ind w:firstLine="900"/>
        <w:jc w:val="both"/>
        <w:rPr>
          <w:rFonts w:ascii="Times New Roman" w:hAnsi="Times New Roman" w:cs="Times New Roman"/>
          <w:sz w:val="28"/>
        </w:rPr>
      </w:pPr>
      <w:r w:rsidRPr="00942587">
        <w:rPr>
          <w:rFonts w:ascii="Times New Roman" w:hAnsi="Times New Roman" w:cs="Times New Roman"/>
          <w:sz w:val="28"/>
        </w:rPr>
        <w:t>Управління персоналом у США також передбачає значну увагу до індивідуальних потреб працівників. Соціальні заклади часто пропонують працівникам гнучкий графік роботи, що дозволяє балансувати між професійними та особистими зобов'язаннями. Також широко використовуються програми підтримки здоров'я, включаючи медичне страхування, програми допомоги у випадку стресу або вигорання, а також можливості для фізичної активності на робочому місці</w:t>
      </w:r>
      <w:r w:rsidR="00E63451">
        <w:rPr>
          <w:rFonts w:ascii="Times New Roman" w:hAnsi="Times New Roman" w:cs="Times New Roman"/>
          <w:sz w:val="28"/>
        </w:rPr>
        <w:t>.</w:t>
      </w:r>
    </w:p>
    <w:p w14:paraId="3623755F" w14:textId="77777777" w:rsidR="00AD76FF" w:rsidRPr="00640C7F" w:rsidRDefault="00AD76FF" w:rsidP="00AD76FF">
      <w:pPr>
        <w:spacing w:after="0" w:line="360" w:lineRule="auto"/>
        <w:ind w:firstLine="900"/>
        <w:jc w:val="both"/>
        <w:rPr>
          <w:rFonts w:ascii="Times New Roman" w:hAnsi="Times New Roman" w:cs="Times New Roman"/>
          <w:sz w:val="28"/>
        </w:rPr>
      </w:pPr>
      <w:r w:rsidRPr="00942587">
        <w:rPr>
          <w:rFonts w:ascii="Times New Roman" w:hAnsi="Times New Roman" w:cs="Times New Roman"/>
          <w:sz w:val="28"/>
        </w:rPr>
        <w:t>Американські соціальні заклади також активно залучають співробітників до процесу ухвалення рішень і планування діяльності установ. Такий підхід не лише підвищує залученість працівників, але й сприяє розвитку почуття відповідальності за результати своєї роботи.</w:t>
      </w:r>
    </w:p>
    <w:p w14:paraId="095A9A47" w14:textId="77777777" w:rsidR="00AD76FF" w:rsidRDefault="00AD76FF" w:rsidP="00AD76FF">
      <w:pPr>
        <w:spacing w:after="0" w:line="360" w:lineRule="auto"/>
        <w:ind w:firstLine="900"/>
        <w:jc w:val="both"/>
        <w:rPr>
          <w:rFonts w:ascii="Times New Roman" w:hAnsi="Times New Roman" w:cs="Times New Roman"/>
          <w:sz w:val="28"/>
        </w:rPr>
      </w:pPr>
      <w:r w:rsidRPr="00640C7F">
        <w:rPr>
          <w:rFonts w:ascii="Times New Roman" w:hAnsi="Times New Roman" w:cs="Times New Roman"/>
          <w:sz w:val="28"/>
        </w:rPr>
        <w:lastRenderedPageBreak/>
        <w:t>У роботі з персоналом американські компанії приділяють значну увагу вдосконаленню організації праці та стимулюванню працівників. Все частіше вони відмовляються від традиційних ієрархічних структур, зменшують кількість вертикальних управлінських рівнів, розширюють коло відповідальних за виконання виробничих завдань, і переходять до нових форм організації праці, таких як робочі групи або бригади, які мають більшу виробничу самостійність</w:t>
      </w:r>
      <w:r>
        <w:rPr>
          <w:rFonts w:ascii="Times New Roman" w:hAnsi="Times New Roman" w:cs="Times New Roman"/>
          <w:sz w:val="28"/>
        </w:rPr>
        <w:t xml:space="preserve"> [23, с.</w:t>
      </w:r>
      <w:r w:rsidRPr="00702BEF">
        <w:rPr>
          <w:rFonts w:ascii="Times New Roman" w:hAnsi="Times New Roman" w:cs="Times New Roman"/>
          <w:sz w:val="28"/>
        </w:rPr>
        <w:t>39</w:t>
      </w:r>
      <w:r w:rsidRPr="00C373AD">
        <w:rPr>
          <w:rFonts w:ascii="Times New Roman" w:hAnsi="Times New Roman" w:cs="Times New Roman"/>
          <w:sz w:val="28"/>
        </w:rPr>
        <w:t>]</w:t>
      </w:r>
      <w:r w:rsidRPr="00640C7F">
        <w:rPr>
          <w:rFonts w:ascii="Times New Roman" w:hAnsi="Times New Roman" w:cs="Times New Roman"/>
          <w:sz w:val="28"/>
        </w:rPr>
        <w:t>.</w:t>
      </w:r>
    </w:p>
    <w:p w14:paraId="73DD4452" w14:textId="77777777" w:rsidR="00AD76FF" w:rsidRPr="00634916" w:rsidRDefault="00AD76FF" w:rsidP="00AD76FF">
      <w:pPr>
        <w:spacing w:after="0" w:line="360" w:lineRule="auto"/>
        <w:ind w:firstLine="900"/>
        <w:jc w:val="both"/>
        <w:rPr>
          <w:rFonts w:ascii="Times New Roman" w:hAnsi="Times New Roman" w:cs="Times New Roman"/>
          <w:sz w:val="28"/>
        </w:rPr>
      </w:pPr>
      <w:r w:rsidRPr="00634916">
        <w:rPr>
          <w:rFonts w:ascii="Times New Roman" w:hAnsi="Times New Roman" w:cs="Times New Roman"/>
          <w:sz w:val="28"/>
        </w:rPr>
        <w:t>У Японії немає традиційного поділу працівників на три категорії (висококваліфіковані, малокваліфіковані та некваліфіковані). Всі працівники на початку своєї кар</w:t>
      </w:r>
      <w:r w:rsidR="00B763F0">
        <w:rPr>
          <w:rFonts w:ascii="Times New Roman" w:hAnsi="Times New Roman" w:cs="Times New Roman"/>
          <w:sz w:val="28"/>
        </w:rPr>
        <w:t>’</w:t>
      </w:r>
      <w:r w:rsidRPr="00634916">
        <w:rPr>
          <w:rFonts w:ascii="Times New Roman" w:hAnsi="Times New Roman" w:cs="Times New Roman"/>
          <w:sz w:val="28"/>
        </w:rPr>
        <w:t>єри вважаються некваліфікованими, але обов</w:t>
      </w:r>
      <w:r w:rsidR="00B763F0">
        <w:rPr>
          <w:rFonts w:ascii="Times New Roman" w:hAnsi="Times New Roman" w:cs="Times New Roman"/>
          <w:sz w:val="28"/>
        </w:rPr>
        <w:t>’</w:t>
      </w:r>
      <w:r w:rsidRPr="00634916">
        <w:rPr>
          <w:rFonts w:ascii="Times New Roman" w:hAnsi="Times New Roman" w:cs="Times New Roman"/>
          <w:sz w:val="28"/>
        </w:rPr>
        <w:t>язково проходять процес підвищення кваліфікації. Крім того, відсутня чітка межа між інженерно-технічним персоналом і робітниками.</w:t>
      </w:r>
    </w:p>
    <w:p w14:paraId="0A92F647" w14:textId="77777777" w:rsidR="00AD76FF" w:rsidRPr="00634916" w:rsidRDefault="00AD76FF" w:rsidP="00AD76FF">
      <w:pPr>
        <w:spacing w:after="0" w:line="360" w:lineRule="auto"/>
        <w:ind w:firstLine="900"/>
        <w:jc w:val="both"/>
        <w:rPr>
          <w:rFonts w:ascii="Times New Roman" w:hAnsi="Times New Roman" w:cs="Times New Roman"/>
          <w:sz w:val="28"/>
        </w:rPr>
      </w:pPr>
      <w:r w:rsidRPr="00634916">
        <w:rPr>
          <w:rFonts w:ascii="Times New Roman" w:hAnsi="Times New Roman" w:cs="Times New Roman"/>
          <w:sz w:val="28"/>
        </w:rPr>
        <w:t>На відміну від підходів, що використовуються американськими компаніями, японські корпорації більше орієнтуються на відданість своїх співробітників компанії. Це досягається шляхом гармонізації інтересів працівників з інтересами корпорації. Важливу роль відіграє система довічного найму, врахування виробничого стажу, з яким пов</w:t>
      </w:r>
      <w:r w:rsidR="00B763F0">
        <w:rPr>
          <w:rFonts w:ascii="Times New Roman" w:hAnsi="Times New Roman" w:cs="Times New Roman"/>
          <w:sz w:val="28"/>
        </w:rPr>
        <w:t>’</w:t>
      </w:r>
      <w:r w:rsidRPr="00634916">
        <w:rPr>
          <w:rFonts w:ascii="Times New Roman" w:hAnsi="Times New Roman" w:cs="Times New Roman"/>
          <w:sz w:val="28"/>
        </w:rPr>
        <w:t>язана зарплата, активне спілкування, просування та ротація кадрів, а також наголос на навчанні працівників. Центральною ідеєю японської системи є повага до людей.</w:t>
      </w:r>
    </w:p>
    <w:p w14:paraId="42FEB844" w14:textId="77777777" w:rsidR="00AD76FF" w:rsidRDefault="00AD76FF" w:rsidP="00AD76FF">
      <w:pPr>
        <w:spacing w:after="0" w:line="360" w:lineRule="auto"/>
        <w:ind w:firstLine="900"/>
        <w:jc w:val="both"/>
        <w:rPr>
          <w:rFonts w:ascii="Times New Roman" w:hAnsi="Times New Roman" w:cs="Times New Roman"/>
          <w:sz w:val="28"/>
        </w:rPr>
      </w:pPr>
      <w:r w:rsidRPr="00634916">
        <w:rPr>
          <w:rFonts w:ascii="Times New Roman" w:hAnsi="Times New Roman" w:cs="Times New Roman"/>
          <w:sz w:val="28"/>
        </w:rPr>
        <w:t>У Японії як вищі посадові особи, так і рядові працівники вважають себе частиною корпорації. Різні організаційні заходи (система пільг, премії при отриманні великих прибутків, оплата значної частини лікарняних витрат, надання житла працівникам за зниженими цінами, позики на житло з нижчими відсотками, ніж у комерційних банків) сприяють створенню унікального психологічного клімату в компанії</w:t>
      </w:r>
      <w:r w:rsidRPr="00702BEF">
        <w:rPr>
          <w:rFonts w:ascii="Times New Roman" w:hAnsi="Times New Roman" w:cs="Times New Roman"/>
          <w:sz w:val="28"/>
        </w:rPr>
        <w:t xml:space="preserve"> </w:t>
      </w:r>
      <w:r>
        <w:rPr>
          <w:rFonts w:ascii="Times New Roman" w:hAnsi="Times New Roman" w:cs="Times New Roman"/>
          <w:sz w:val="28"/>
        </w:rPr>
        <w:t>[42, с.572</w:t>
      </w:r>
      <w:r w:rsidRPr="00C373AD">
        <w:rPr>
          <w:rFonts w:ascii="Times New Roman" w:hAnsi="Times New Roman" w:cs="Times New Roman"/>
          <w:sz w:val="28"/>
        </w:rPr>
        <w:t>]</w:t>
      </w:r>
      <w:r w:rsidRPr="00634916">
        <w:rPr>
          <w:rFonts w:ascii="Times New Roman" w:hAnsi="Times New Roman" w:cs="Times New Roman"/>
          <w:sz w:val="28"/>
        </w:rPr>
        <w:t>.</w:t>
      </w:r>
    </w:p>
    <w:p w14:paraId="40EFE491" w14:textId="77777777" w:rsidR="00AD76FF" w:rsidRPr="00ED6CEA" w:rsidRDefault="00AD76FF" w:rsidP="00AD76FF">
      <w:pPr>
        <w:spacing w:after="0" w:line="360" w:lineRule="auto"/>
        <w:ind w:firstLine="900"/>
        <w:jc w:val="both"/>
        <w:rPr>
          <w:rFonts w:ascii="Times New Roman" w:hAnsi="Times New Roman" w:cs="Times New Roman"/>
          <w:sz w:val="28"/>
        </w:rPr>
      </w:pPr>
      <w:r w:rsidRPr="00ED6CEA">
        <w:rPr>
          <w:rFonts w:ascii="Times New Roman" w:hAnsi="Times New Roman" w:cs="Times New Roman"/>
          <w:sz w:val="28"/>
        </w:rPr>
        <w:t>Однією з ключових особливостей японського підходу є концепція довічного найму, яка забезпечує стабільність зайнятості працівників у соціальних закладах. Ця практика формує відчуття захищеності та лояльності у співробітників, що позитивно впливає на їхнє ставлення до роботи. Важливим елементом є система ротації, яка дозволяє працівникам отримувати досвід у різних сферах діяльності, що сприяє їхньому професійному зростанню та адаптивності.</w:t>
      </w:r>
    </w:p>
    <w:p w14:paraId="4E205CAD" w14:textId="77777777" w:rsidR="00AD76FF" w:rsidRPr="00ED6CEA" w:rsidRDefault="00AD76FF" w:rsidP="00AD76FF">
      <w:pPr>
        <w:spacing w:after="0" w:line="360" w:lineRule="auto"/>
        <w:ind w:firstLine="900"/>
        <w:jc w:val="both"/>
        <w:rPr>
          <w:rFonts w:ascii="Times New Roman" w:hAnsi="Times New Roman" w:cs="Times New Roman"/>
          <w:sz w:val="28"/>
        </w:rPr>
      </w:pPr>
      <w:r w:rsidRPr="00ED6CEA">
        <w:rPr>
          <w:rFonts w:ascii="Times New Roman" w:hAnsi="Times New Roman" w:cs="Times New Roman"/>
          <w:sz w:val="28"/>
        </w:rPr>
        <w:lastRenderedPageBreak/>
        <w:t>Японські соціальні заклади також приділяють велику увагу колективізму та командній роботі. Високий рівень взаємодії між працівниками забезпечує ефективну комунікацію та взаємодопомогу в колективі. Це досягається через регулярні збори, де працівники можуть обговорювати проблеми та пропонувати рішення, а також через спільні заходи, що сприяють зміцненню колективного духу.</w:t>
      </w:r>
    </w:p>
    <w:p w14:paraId="4A90360F" w14:textId="77777777" w:rsidR="00AD76FF" w:rsidRDefault="00AD76FF" w:rsidP="00AD76FF">
      <w:pPr>
        <w:spacing w:after="0" w:line="360" w:lineRule="auto"/>
        <w:ind w:firstLine="900"/>
        <w:jc w:val="both"/>
        <w:rPr>
          <w:rFonts w:ascii="Times New Roman" w:hAnsi="Times New Roman" w:cs="Times New Roman"/>
          <w:sz w:val="28"/>
        </w:rPr>
      </w:pPr>
      <w:r w:rsidRPr="00ED6CEA">
        <w:rPr>
          <w:rFonts w:ascii="Times New Roman" w:hAnsi="Times New Roman" w:cs="Times New Roman"/>
          <w:sz w:val="28"/>
        </w:rPr>
        <w:t>Повага до працівників і турбота про їхнє благополуччя також є важливими в управлінні персоналом у Японії. Соціальні заклади надають своїм працівникам різноманітні пільги, такі як медичне страхування, підтримка у випадку хвороби, та допомога у вирішенні житлових питань. Такий підхід сприяє формуванню відданості працівників і підвищенню їхньої мотивації до роботи.</w:t>
      </w:r>
    </w:p>
    <w:p w14:paraId="1976B5CB" w14:textId="77777777" w:rsidR="00AD76FF" w:rsidRPr="00702BEF" w:rsidRDefault="00AD76FF" w:rsidP="00AD76FF">
      <w:pPr>
        <w:spacing w:after="0" w:line="360" w:lineRule="auto"/>
        <w:ind w:firstLine="900"/>
        <w:jc w:val="both"/>
        <w:rPr>
          <w:rFonts w:ascii="Times New Roman" w:hAnsi="Times New Roman" w:cs="Times New Roman"/>
          <w:sz w:val="28"/>
        </w:rPr>
      </w:pPr>
      <w:r w:rsidRPr="000839E7">
        <w:rPr>
          <w:rFonts w:ascii="Times New Roman" w:hAnsi="Times New Roman" w:cs="Times New Roman"/>
          <w:sz w:val="28"/>
        </w:rPr>
        <w:t xml:space="preserve">У Японії особлива увага приділяється підбору нових кадрів, що є важливим аспектом управління персоналом у цій країні. В умовах низького рівня безробіття (близько 1,5-2%), проблема підбору персоналу стає актуальною передусім для підприємств. Японська практика підбору персоналу є унікальною та заслуговує на особливу увагу. Її можна коротко описати таким чином: </w:t>
      </w:r>
      <w:r w:rsidR="00B763F0">
        <w:rPr>
          <w:rFonts w:ascii="Times New Roman" w:hAnsi="Times New Roman" w:cs="Times New Roman"/>
          <w:sz w:val="28"/>
        </w:rPr>
        <w:t>«</w:t>
      </w:r>
      <w:r w:rsidRPr="000839E7">
        <w:rPr>
          <w:rFonts w:ascii="Times New Roman" w:hAnsi="Times New Roman" w:cs="Times New Roman"/>
          <w:sz w:val="28"/>
        </w:rPr>
        <w:t xml:space="preserve">Ми шукаємо працівника, як чистий аркуш паперу, а що на ньому </w:t>
      </w:r>
      <w:r>
        <w:rPr>
          <w:rFonts w:ascii="Times New Roman" w:hAnsi="Times New Roman" w:cs="Times New Roman"/>
          <w:sz w:val="28"/>
        </w:rPr>
        <w:t>буде написано, ми вирішимо самі</w:t>
      </w:r>
      <w:r w:rsidR="00B763F0">
        <w:rPr>
          <w:rFonts w:ascii="Times New Roman" w:hAnsi="Times New Roman" w:cs="Times New Roman"/>
          <w:sz w:val="28"/>
        </w:rPr>
        <w:t>»</w:t>
      </w:r>
      <w:r>
        <w:rPr>
          <w:rFonts w:ascii="Times New Roman" w:hAnsi="Times New Roman" w:cs="Times New Roman"/>
          <w:sz w:val="28"/>
        </w:rPr>
        <w:t xml:space="preserve"> [42, с.575</w:t>
      </w:r>
      <w:r w:rsidRPr="00C373AD">
        <w:rPr>
          <w:rFonts w:ascii="Times New Roman" w:hAnsi="Times New Roman" w:cs="Times New Roman"/>
          <w:sz w:val="28"/>
        </w:rPr>
        <w:t>]</w:t>
      </w:r>
      <w:r w:rsidRPr="00702BEF">
        <w:rPr>
          <w:rFonts w:ascii="Times New Roman" w:hAnsi="Times New Roman" w:cs="Times New Roman"/>
          <w:sz w:val="28"/>
        </w:rPr>
        <w:t>.</w:t>
      </w:r>
    </w:p>
    <w:p w14:paraId="7A28E623" w14:textId="77777777" w:rsidR="00AD76FF" w:rsidRPr="000839E7" w:rsidRDefault="00AD76FF" w:rsidP="00AD76FF">
      <w:pPr>
        <w:spacing w:after="0" w:line="360" w:lineRule="auto"/>
        <w:ind w:firstLine="900"/>
        <w:jc w:val="both"/>
        <w:rPr>
          <w:rFonts w:ascii="Times New Roman" w:hAnsi="Times New Roman" w:cs="Times New Roman"/>
          <w:sz w:val="28"/>
        </w:rPr>
      </w:pPr>
      <w:r w:rsidRPr="000839E7">
        <w:rPr>
          <w:rFonts w:ascii="Times New Roman" w:hAnsi="Times New Roman" w:cs="Times New Roman"/>
          <w:sz w:val="28"/>
        </w:rPr>
        <w:t>Японська філософія менеджменту базується на традиціях колективізму, поваги до старших, загальної згоди, ввічливості, відданості ідеалам фірми, довічного найму співробітників у великих компаніях, постійної ротації персоналу та створення умов для ефективної колективної праці. Ці принципи є невід</w:t>
      </w:r>
      <w:r w:rsidR="00B763F0">
        <w:rPr>
          <w:rFonts w:ascii="Times New Roman" w:hAnsi="Times New Roman" w:cs="Times New Roman"/>
          <w:sz w:val="28"/>
        </w:rPr>
        <w:t>’</w:t>
      </w:r>
      <w:r w:rsidRPr="000839E7">
        <w:rPr>
          <w:rFonts w:ascii="Times New Roman" w:hAnsi="Times New Roman" w:cs="Times New Roman"/>
          <w:sz w:val="28"/>
        </w:rPr>
        <w:t>ємною частиною корпоративної культури Японії, яка сприяє високому рівню продуктивності праці та стабільності кадрового складу.</w:t>
      </w:r>
    </w:p>
    <w:p w14:paraId="0E11D22A" w14:textId="77777777" w:rsidR="00AD76FF" w:rsidRDefault="00AD76FF" w:rsidP="00AD76FF">
      <w:pPr>
        <w:spacing w:after="0" w:line="360" w:lineRule="auto"/>
        <w:ind w:firstLine="900"/>
        <w:jc w:val="both"/>
        <w:rPr>
          <w:rFonts w:ascii="Times New Roman" w:hAnsi="Times New Roman" w:cs="Times New Roman"/>
          <w:sz w:val="28"/>
        </w:rPr>
      </w:pPr>
      <w:r w:rsidRPr="000839E7">
        <w:rPr>
          <w:rFonts w:ascii="Times New Roman" w:hAnsi="Times New Roman" w:cs="Times New Roman"/>
          <w:sz w:val="28"/>
        </w:rPr>
        <w:t>Характерним для японської системи управління персоналом є довічний найм, який забезпечує працівникам стабільність та впевненість у майбутньому, а компаніям — лояльність та відданість співробітників. Завдяки цьому, у японських фірмах практично відсутня плинність кадрів, що створює високий рівень психологічного комфорту та сприяє ефективній роботі без дефектів.</w:t>
      </w:r>
      <w:r>
        <w:rPr>
          <w:rFonts w:ascii="Times New Roman" w:hAnsi="Times New Roman" w:cs="Times New Roman"/>
          <w:sz w:val="28"/>
        </w:rPr>
        <w:t xml:space="preserve"> </w:t>
      </w:r>
    </w:p>
    <w:p w14:paraId="5CB85C10" w14:textId="77777777" w:rsidR="00AD76FF" w:rsidRPr="004E56CE" w:rsidRDefault="00AD76FF" w:rsidP="00AD76FF">
      <w:pPr>
        <w:spacing w:after="0" w:line="360" w:lineRule="auto"/>
        <w:ind w:firstLine="900"/>
        <w:jc w:val="both"/>
        <w:rPr>
          <w:rFonts w:ascii="Times New Roman" w:hAnsi="Times New Roman" w:cs="Times New Roman"/>
          <w:sz w:val="28"/>
        </w:rPr>
      </w:pPr>
      <w:r w:rsidRPr="004E56CE">
        <w:rPr>
          <w:rFonts w:ascii="Times New Roman" w:hAnsi="Times New Roman" w:cs="Times New Roman"/>
          <w:sz w:val="28"/>
        </w:rPr>
        <w:t>У Німеччині існує унікальна система залучення працівників до управління виробництвом, яка вирізняється своєю організованістю та структурованістю. Ця система включає кілька ключових елементів, серед яких:</w:t>
      </w:r>
    </w:p>
    <w:p w14:paraId="27B0C49B" w14:textId="77777777" w:rsidR="00AD76FF" w:rsidRPr="00075027" w:rsidRDefault="00AD76FF" w:rsidP="00AD76FF">
      <w:pPr>
        <w:pStyle w:val="a7"/>
        <w:numPr>
          <w:ilvl w:val="0"/>
          <w:numId w:val="38"/>
        </w:numPr>
        <w:spacing w:after="0" w:line="360" w:lineRule="auto"/>
        <w:ind w:left="0" w:firstLine="900"/>
        <w:jc w:val="both"/>
        <w:rPr>
          <w:rFonts w:ascii="Times New Roman" w:hAnsi="Times New Roman" w:cs="Times New Roman"/>
          <w:sz w:val="28"/>
        </w:rPr>
      </w:pPr>
      <w:r w:rsidRPr="00075027">
        <w:rPr>
          <w:rFonts w:ascii="Times New Roman" w:hAnsi="Times New Roman" w:cs="Times New Roman"/>
          <w:sz w:val="28"/>
        </w:rPr>
        <w:lastRenderedPageBreak/>
        <w:t>Спіл</w:t>
      </w:r>
      <w:r>
        <w:rPr>
          <w:rFonts w:ascii="Times New Roman" w:hAnsi="Times New Roman" w:cs="Times New Roman"/>
          <w:sz w:val="28"/>
        </w:rPr>
        <w:t>ьна участь у наглядових радах: у</w:t>
      </w:r>
      <w:r w:rsidRPr="00075027">
        <w:rPr>
          <w:rFonts w:ascii="Times New Roman" w:hAnsi="Times New Roman" w:cs="Times New Roman"/>
          <w:sz w:val="28"/>
        </w:rPr>
        <w:t xml:space="preserve"> наглядових радах компаній беруть участь як представники капіталу, так і наймані працівники. </w:t>
      </w:r>
    </w:p>
    <w:p w14:paraId="43732C46" w14:textId="77777777" w:rsidR="00AD76FF" w:rsidRPr="00075027" w:rsidRDefault="00AD76FF" w:rsidP="00AD76FF">
      <w:pPr>
        <w:pStyle w:val="a7"/>
        <w:numPr>
          <w:ilvl w:val="0"/>
          <w:numId w:val="38"/>
        </w:numPr>
        <w:spacing w:after="0" w:line="360" w:lineRule="auto"/>
        <w:ind w:left="0" w:firstLine="900"/>
        <w:jc w:val="both"/>
        <w:rPr>
          <w:rFonts w:ascii="Times New Roman" w:hAnsi="Times New Roman" w:cs="Times New Roman"/>
          <w:sz w:val="28"/>
        </w:rPr>
      </w:pPr>
      <w:r w:rsidRPr="00075027">
        <w:rPr>
          <w:rFonts w:ascii="Times New Roman" w:hAnsi="Times New Roman" w:cs="Times New Roman"/>
          <w:sz w:val="28"/>
        </w:rPr>
        <w:t>Інститут «робітника-директора»: інститут передбачає наявність представника робітників на рівні керівництва, що дозволяє працівникам брати участь у вирішенні важливих виробничих питань.</w:t>
      </w:r>
    </w:p>
    <w:p w14:paraId="34765B96" w14:textId="77777777" w:rsidR="00AD76FF" w:rsidRPr="00075027" w:rsidRDefault="00AD76FF" w:rsidP="00AD76FF">
      <w:pPr>
        <w:pStyle w:val="a7"/>
        <w:numPr>
          <w:ilvl w:val="0"/>
          <w:numId w:val="38"/>
        </w:numPr>
        <w:spacing w:after="0" w:line="360" w:lineRule="auto"/>
        <w:ind w:left="0" w:firstLine="900"/>
        <w:jc w:val="both"/>
        <w:rPr>
          <w:rFonts w:ascii="Times New Roman" w:hAnsi="Times New Roman" w:cs="Times New Roman"/>
          <w:sz w:val="28"/>
        </w:rPr>
      </w:pPr>
      <w:r>
        <w:rPr>
          <w:rFonts w:ascii="Times New Roman" w:hAnsi="Times New Roman" w:cs="Times New Roman"/>
          <w:sz w:val="28"/>
        </w:rPr>
        <w:t>Виробничі ради: н</w:t>
      </w:r>
      <w:r w:rsidRPr="00075027">
        <w:rPr>
          <w:rFonts w:ascii="Times New Roman" w:hAnsi="Times New Roman" w:cs="Times New Roman"/>
          <w:sz w:val="28"/>
        </w:rPr>
        <w:t xml:space="preserve">а підприємствах створюються ради, що складаються з робітників, які мають право голосу. </w:t>
      </w:r>
      <w:r>
        <w:rPr>
          <w:rFonts w:ascii="Times New Roman" w:hAnsi="Times New Roman" w:cs="Times New Roman"/>
          <w:sz w:val="28"/>
        </w:rPr>
        <w:t>Дані</w:t>
      </w:r>
      <w:r w:rsidRPr="00075027">
        <w:rPr>
          <w:rFonts w:ascii="Times New Roman" w:hAnsi="Times New Roman" w:cs="Times New Roman"/>
          <w:sz w:val="28"/>
        </w:rPr>
        <w:t xml:space="preserve"> ради формуються на підприємствах, де працюють не менше 5 постійних працівників, які відповідають певним критеріям (вік понад 18 років, стаж роботи не менше 6 місяців). Роботодавці зобов</w:t>
      </w:r>
      <w:r w:rsidR="00B763F0">
        <w:rPr>
          <w:rFonts w:ascii="Times New Roman" w:hAnsi="Times New Roman" w:cs="Times New Roman"/>
          <w:sz w:val="28"/>
        </w:rPr>
        <w:t>’</w:t>
      </w:r>
      <w:r w:rsidRPr="00075027">
        <w:rPr>
          <w:rFonts w:ascii="Times New Roman" w:hAnsi="Times New Roman" w:cs="Times New Roman"/>
          <w:sz w:val="28"/>
        </w:rPr>
        <w:t>язані надавати цим радам інформацію про стан підприємства, розглядати їхні запити та пропозиції, а також враховувати їхню думку щодо соціально-економічного розвитку компанії</w:t>
      </w:r>
      <w:r>
        <w:rPr>
          <w:rFonts w:ascii="Times New Roman" w:hAnsi="Times New Roman" w:cs="Times New Roman"/>
          <w:sz w:val="28"/>
        </w:rPr>
        <w:t xml:space="preserve"> [36, с.110</w:t>
      </w:r>
      <w:r w:rsidRPr="00C373AD">
        <w:rPr>
          <w:rFonts w:ascii="Times New Roman" w:hAnsi="Times New Roman" w:cs="Times New Roman"/>
          <w:sz w:val="28"/>
        </w:rPr>
        <w:t>]</w:t>
      </w:r>
      <w:r w:rsidRPr="00075027">
        <w:rPr>
          <w:rFonts w:ascii="Times New Roman" w:hAnsi="Times New Roman" w:cs="Times New Roman"/>
          <w:sz w:val="28"/>
        </w:rPr>
        <w:t>.</w:t>
      </w:r>
    </w:p>
    <w:p w14:paraId="3BA46162" w14:textId="77777777" w:rsidR="00AD76FF" w:rsidRPr="004E56CE" w:rsidRDefault="00AD76FF" w:rsidP="00AD76FF">
      <w:pPr>
        <w:spacing w:after="0" w:line="360" w:lineRule="auto"/>
        <w:ind w:firstLine="900"/>
        <w:jc w:val="both"/>
        <w:rPr>
          <w:rFonts w:ascii="Times New Roman" w:hAnsi="Times New Roman" w:cs="Times New Roman"/>
          <w:sz w:val="28"/>
        </w:rPr>
      </w:pPr>
      <w:r w:rsidRPr="004E56CE">
        <w:rPr>
          <w:rFonts w:ascii="Times New Roman" w:hAnsi="Times New Roman" w:cs="Times New Roman"/>
          <w:sz w:val="28"/>
        </w:rPr>
        <w:t>Центральне місце в німецькій системі управління персоналом займає перепідготовка і підвищення кваліфікації працівників. Особлива увага приділяється розвитку навичок, що відповідають профілю роботи, а також проведенню стажувань і тренінгів на суміжних посадах. Перепідготовка проводиться на постійній основі, що дозволяє працівникам бути конкурентоспроможними та володіти новими методами роботи</w:t>
      </w:r>
      <w:r>
        <w:rPr>
          <w:rFonts w:ascii="Times New Roman" w:hAnsi="Times New Roman" w:cs="Times New Roman"/>
          <w:sz w:val="28"/>
        </w:rPr>
        <w:t xml:space="preserve"> [36, с.112]</w:t>
      </w:r>
      <w:r w:rsidRPr="004E56CE">
        <w:rPr>
          <w:rFonts w:ascii="Times New Roman" w:hAnsi="Times New Roman" w:cs="Times New Roman"/>
          <w:sz w:val="28"/>
        </w:rPr>
        <w:t>.</w:t>
      </w:r>
    </w:p>
    <w:p w14:paraId="2C38C8EA" w14:textId="77777777" w:rsidR="00AD76FF" w:rsidRPr="004E56CE" w:rsidRDefault="00AD76FF" w:rsidP="00AD76FF">
      <w:pPr>
        <w:spacing w:after="0" w:line="360" w:lineRule="auto"/>
        <w:ind w:firstLine="900"/>
        <w:jc w:val="both"/>
        <w:rPr>
          <w:rFonts w:ascii="Times New Roman" w:hAnsi="Times New Roman" w:cs="Times New Roman"/>
          <w:sz w:val="28"/>
        </w:rPr>
      </w:pPr>
      <w:r w:rsidRPr="004E56CE">
        <w:rPr>
          <w:rFonts w:ascii="Times New Roman" w:hAnsi="Times New Roman" w:cs="Times New Roman"/>
          <w:sz w:val="28"/>
        </w:rPr>
        <w:t>Посадові інструкції на німецьких підприємствах відіграють важливу роль не лише на папері, але й активно використовуються в щоденній роботі, забезпечуючи чітке виконання функціональних обов’язків.</w:t>
      </w:r>
    </w:p>
    <w:p w14:paraId="19808A75" w14:textId="77777777" w:rsidR="00AD76FF" w:rsidRDefault="00AD76FF" w:rsidP="00AD76FF">
      <w:pPr>
        <w:spacing w:after="0" w:line="360" w:lineRule="auto"/>
        <w:ind w:firstLine="900"/>
        <w:jc w:val="both"/>
        <w:rPr>
          <w:rFonts w:ascii="Times New Roman" w:hAnsi="Times New Roman" w:cs="Times New Roman"/>
          <w:sz w:val="28"/>
        </w:rPr>
      </w:pPr>
      <w:r w:rsidRPr="004E56CE">
        <w:rPr>
          <w:rFonts w:ascii="Times New Roman" w:hAnsi="Times New Roman" w:cs="Times New Roman"/>
          <w:sz w:val="28"/>
        </w:rPr>
        <w:t xml:space="preserve">Також у Німеччині широко застосовуються різні системи оплати праці, що залежать від рівня кваліфікації, досвіду, володіння новими методами </w:t>
      </w:r>
      <w:r>
        <w:rPr>
          <w:rFonts w:ascii="Times New Roman" w:hAnsi="Times New Roman" w:cs="Times New Roman"/>
          <w:sz w:val="28"/>
        </w:rPr>
        <w:t>роботи та знання іноземних мов [30]</w:t>
      </w:r>
      <w:r w:rsidRPr="004E56CE">
        <w:rPr>
          <w:rFonts w:ascii="Times New Roman" w:hAnsi="Times New Roman" w:cs="Times New Roman"/>
          <w:sz w:val="28"/>
        </w:rPr>
        <w:t>.</w:t>
      </w:r>
    </w:p>
    <w:p w14:paraId="734C6EFC" w14:textId="77777777" w:rsidR="00AD76FF" w:rsidRPr="00FD38B0" w:rsidRDefault="00AD76FF" w:rsidP="00AD76FF">
      <w:pPr>
        <w:spacing w:after="0" w:line="360" w:lineRule="auto"/>
        <w:ind w:firstLine="900"/>
        <w:jc w:val="both"/>
        <w:rPr>
          <w:rFonts w:ascii="Times New Roman" w:hAnsi="Times New Roman" w:cs="Times New Roman"/>
          <w:sz w:val="28"/>
        </w:rPr>
      </w:pPr>
      <w:r w:rsidRPr="00FD38B0">
        <w:rPr>
          <w:rFonts w:ascii="Times New Roman" w:hAnsi="Times New Roman" w:cs="Times New Roman"/>
          <w:sz w:val="28"/>
        </w:rPr>
        <w:t>У Німеччині соціально-психологічне управління персоналом у соціальних закладах спирається на принципи колективізму, взаємодії та підтримки, що сприяють створенню здорового робочого середовища і підвищенню ефективності роботи. Одним із ключових аспектів є активна участь працівників у прийнятті рішень через механізми виробничих рад та спі</w:t>
      </w:r>
      <w:r>
        <w:rPr>
          <w:rFonts w:ascii="Times New Roman" w:hAnsi="Times New Roman" w:cs="Times New Roman"/>
          <w:sz w:val="28"/>
        </w:rPr>
        <w:t>льну участь у наглядових радах[30]</w:t>
      </w:r>
      <w:r w:rsidRPr="00FD38B0">
        <w:rPr>
          <w:rFonts w:ascii="Times New Roman" w:hAnsi="Times New Roman" w:cs="Times New Roman"/>
          <w:sz w:val="28"/>
        </w:rPr>
        <w:t>.</w:t>
      </w:r>
    </w:p>
    <w:p w14:paraId="564ABA7F" w14:textId="77777777" w:rsidR="00AD76FF" w:rsidRPr="00FD38B0" w:rsidRDefault="00AD76FF" w:rsidP="00AD76FF">
      <w:pPr>
        <w:spacing w:after="0" w:line="360" w:lineRule="auto"/>
        <w:ind w:firstLine="900"/>
        <w:jc w:val="both"/>
        <w:rPr>
          <w:rFonts w:ascii="Times New Roman" w:hAnsi="Times New Roman" w:cs="Times New Roman"/>
          <w:sz w:val="28"/>
        </w:rPr>
      </w:pPr>
      <w:r w:rsidRPr="00FD38B0">
        <w:rPr>
          <w:rFonts w:ascii="Times New Roman" w:hAnsi="Times New Roman" w:cs="Times New Roman"/>
          <w:sz w:val="28"/>
        </w:rPr>
        <w:lastRenderedPageBreak/>
        <w:t>Важливу роль відіграє також постійне підвищення кваліфікації працівників через різноманітні програми тренінгів і стажувань. Це дозволяє співробітникам не тільки розвиватися професійно, але й залишатися конкурентоспроможними на ринку праці, забезпечуючи високий рівен</w:t>
      </w:r>
      <w:r>
        <w:rPr>
          <w:rFonts w:ascii="Times New Roman" w:hAnsi="Times New Roman" w:cs="Times New Roman"/>
          <w:sz w:val="28"/>
        </w:rPr>
        <w:t xml:space="preserve">ь послуг у соціальних закладах. </w:t>
      </w:r>
      <w:r w:rsidRPr="00FD38B0">
        <w:rPr>
          <w:rFonts w:ascii="Times New Roman" w:hAnsi="Times New Roman" w:cs="Times New Roman"/>
          <w:sz w:val="28"/>
        </w:rPr>
        <w:t>Організація праці в Німеччині акцентує увагу на чіткому визначенні посадових обов</w:t>
      </w:r>
      <w:r w:rsidR="00B763F0">
        <w:rPr>
          <w:rFonts w:ascii="Times New Roman" w:hAnsi="Times New Roman" w:cs="Times New Roman"/>
          <w:sz w:val="28"/>
        </w:rPr>
        <w:t>’</w:t>
      </w:r>
      <w:r w:rsidRPr="00FD38B0">
        <w:rPr>
          <w:rFonts w:ascii="Times New Roman" w:hAnsi="Times New Roman" w:cs="Times New Roman"/>
          <w:sz w:val="28"/>
        </w:rPr>
        <w:t>язків і інструкцій, які постійно використовуються у повсякденній діяльності. Це допомагає зменшити рівень стресу, підвищити ефективність роботи та забезпечити стабільний робочий процес</w:t>
      </w:r>
      <w:r>
        <w:rPr>
          <w:rFonts w:ascii="Times New Roman" w:hAnsi="Times New Roman" w:cs="Times New Roman"/>
          <w:sz w:val="28"/>
        </w:rPr>
        <w:t xml:space="preserve"> [30]</w:t>
      </w:r>
      <w:r w:rsidRPr="00FD38B0">
        <w:rPr>
          <w:rFonts w:ascii="Times New Roman" w:hAnsi="Times New Roman" w:cs="Times New Roman"/>
          <w:sz w:val="28"/>
        </w:rPr>
        <w:t>.</w:t>
      </w:r>
      <w:r>
        <w:rPr>
          <w:rFonts w:ascii="Times New Roman" w:hAnsi="Times New Roman" w:cs="Times New Roman"/>
          <w:sz w:val="28"/>
        </w:rPr>
        <w:t xml:space="preserve"> </w:t>
      </w:r>
      <w:r w:rsidRPr="00FD38B0">
        <w:rPr>
          <w:rFonts w:ascii="Times New Roman" w:hAnsi="Times New Roman" w:cs="Times New Roman"/>
          <w:sz w:val="28"/>
        </w:rPr>
        <w:t>Соціальні гарантії та підтримка є важливими аспектами управлінської практики, адже німецькі соціальні заклади забезпечують працівникам медичне страхування, підтримку у випадку хвороби, можливості для відпочинку та реабілітації. Це створює сприятливий психологічний клімат, де працівники відчувають себе захищеними та цінними</w:t>
      </w:r>
      <w:r>
        <w:rPr>
          <w:rFonts w:ascii="Times New Roman" w:hAnsi="Times New Roman" w:cs="Times New Roman"/>
          <w:sz w:val="28"/>
        </w:rPr>
        <w:t xml:space="preserve"> [30]</w:t>
      </w:r>
      <w:r w:rsidRPr="00FD38B0">
        <w:rPr>
          <w:rFonts w:ascii="Times New Roman" w:hAnsi="Times New Roman" w:cs="Times New Roman"/>
          <w:sz w:val="28"/>
        </w:rPr>
        <w:t>.</w:t>
      </w:r>
    </w:p>
    <w:p w14:paraId="0BE18B35" w14:textId="77777777" w:rsidR="00AD76FF" w:rsidRDefault="00AD76FF" w:rsidP="00AD76FF">
      <w:pPr>
        <w:spacing w:after="0" w:line="360" w:lineRule="auto"/>
        <w:ind w:firstLine="900"/>
        <w:jc w:val="both"/>
        <w:rPr>
          <w:rFonts w:ascii="Times New Roman" w:hAnsi="Times New Roman" w:cs="Times New Roman"/>
          <w:sz w:val="28"/>
        </w:rPr>
      </w:pPr>
      <w:r w:rsidRPr="00FD38B0">
        <w:rPr>
          <w:rFonts w:ascii="Times New Roman" w:hAnsi="Times New Roman" w:cs="Times New Roman"/>
          <w:sz w:val="28"/>
        </w:rPr>
        <w:t>Культура колективної роботи також є важливою складовою соціально-психологічного управління в Німеччині. У соціальних закладах активно підтримується командний підхід, де працівники допомагають один одному, обмінюються досвідом та працюють разом над досягненням спільних цілей. Це сприяє формуванню почуття приналежності до колективу і зменшує рівень конфліктів.</w:t>
      </w:r>
    </w:p>
    <w:p w14:paraId="66A62766" w14:textId="77777777" w:rsidR="00AD76FF" w:rsidRDefault="00AD76FF" w:rsidP="00AD76FF">
      <w:pPr>
        <w:spacing w:after="0" w:line="360" w:lineRule="auto"/>
        <w:ind w:firstLine="900"/>
        <w:jc w:val="both"/>
        <w:rPr>
          <w:rFonts w:ascii="Times New Roman" w:hAnsi="Times New Roman" w:cs="Times New Roman"/>
          <w:sz w:val="28"/>
        </w:rPr>
      </w:pPr>
      <w:r w:rsidRPr="00343F5D">
        <w:rPr>
          <w:rFonts w:ascii="Times New Roman" w:hAnsi="Times New Roman" w:cs="Times New Roman"/>
          <w:sz w:val="28"/>
        </w:rPr>
        <w:t>У Франції до рівня працівників на підприємствах висуваються високі вимоги, що зумовлено жорсткою конкуренцією на ринку праці. Особливу увагу приділяють перепідготовці персоналу, що є важливою умовою для просування по службі. Просування можливе лише за умови постійного підвищення кваліфікації та знань працівника. На підприємствах реалізуються спеціалізовані програми навчання для всіх працівників, що дозволяє їм підтримувати актуальність своїх навичок і знань. Крім того, працівники регулярно отримують інформацію про стан підприємства та наявні внутрішні вакансії, що забезпечує прозорість і можливості для кар</w:t>
      </w:r>
      <w:r w:rsidR="00B763F0">
        <w:rPr>
          <w:rFonts w:ascii="Times New Roman" w:hAnsi="Times New Roman" w:cs="Times New Roman"/>
          <w:sz w:val="28"/>
        </w:rPr>
        <w:t>’</w:t>
      </w:r>
      <w:r w:rsidRPr="00343F5D">
        <w:rPr>
          <w:rFonts w:ascii="Times New Roman" w:hAnsi="Times New Roman" w:cs="Times New Roman"/>
          <w:sz w:val="28"/>
        </w:rPr>
        <w:t>єрного зростання.</w:t>
      </w:r>
    </w:p>
    <w:p w14:paraId="0F426846" w14:textId="77777777" w:rsidR="00AD76FF" w:rsidRPr="002A00F9" w:rsidRDefault="00AD76FF" w:rsidP="00AD76FF">
      <w:pPr>
        <w:spacing w:after="0" w:line="360" w:lineRule="auto"/>
        <w:ind w:firstLine="900"/>
        <w:jc w:val="both"/>
        <w:rPr>
          <w:rFonts w:ascii="Times New Roman" w:hAnsi="Times New Roman" w:cs="Times New Roman"/>
          <w:sz w:val="28"/>
        </w:rPr>
      </w:pPr>
      <w:r w:rsidRPr="002A00F9">
        <w:rPr>
          <w:rFonts w:ascii="Times New Roman" w:hAnsi="Times New Roman" w:cs="Times New Roman"/>
          <w:sz w:val="28"/>
        </w:rPr>
        <w:t xml:space="preserve">У Франції соціально-психологічне управління персоналом у соціальних закладах базується на принципах високих вимог до працівників, активної перепідготовки та прозорості в управлінні. В умовах жорсткої конкуренції на ринку </w:t>
      </w:r>
      <w:r w:rsidRPr="002A00F9">
        <w:rPr>
          <w:rFonts w:ascii="Times New Roman" w:hAnsi="Times New Roman" w:cs="Times New Roman"/>
          <w:sz w:val="28"/>
        </w:rPr>
        <w:lastRenderedPageBreak/>
        <w:t>праці, французькі організації акцентують увагу на постійному професійному розвитку своїх співробітників. Для досягнення кар</w:t>
      </w:r>
      <w:r w:rsidR="00B763F0">
        <w:rPr>
          <w:rFonts w:ascii="Times New Roman" w:hAnsi="Times New Roman" w:cs="Times New Roman"/>
          <w:sz w:val="28"/>
        </w:rPr>
        <w:t>’</w:t>
      </w:r>
      <w:r w:rsidRPr="002A00F9">
        <w:rPr>
          <w:rFonts w:ascii="Times New Roman" w:hAnsi="Times New Roman" w:cs="Times New Roman"/>
          <w:sz w:val="28"/>
        </w:rPr>
        <w:t>єрного зростання важливо не лише виконувати свої поточні обов</w:t>
      </w:r>
      <w:r w:rsidR="00B763F0">
        <w:rPr>
          <w:rFonts w:ascii="Times New Roman" w:hAnsi="Times New Roman" w:cs="Times New Roman"/>
          <w:sz w:val="28"/>
        </w:rPr>
        <w:t>’</w:t>
      </w:r>
      <w:r w:rsidRPr="002A00F9">
        <w:rPr>
          <w:rFonts w:ascii="Times New Roman" w:hAnsi="Times New Roman" w:cs="Times New Roman"/>
          <w:sz w:val="28"/>
        </w:rPr>
        <w:t>язки, а й активно вдосконалювати свої навички через спеціалізовані програми навчання, що регулярно пропонуються на підприємствах.</w:t>
      </w:r>
    </w:p>
    <w:p w14:paraId="01A6EE58" w14:textId="77777777" w:rsidR="00AD76FF" w:rsidRPr="002A00F9" w:rsidRDefault="00AD76FF" w:rsidP="00AD76FF">
      <w:pPr>
        <w:spacing w:after="0" w:line="360" w:lineRule="auto"/>
        <w:ind w:firstLine="900"/>
        <w:jc w:val="both"/>
        <w:rPr>
          <w:rFonts w:ascii="Times New Roman" w:hAnsi="Times New Roman" w:cs="Times New Roman"/>
          <w:sz w:val="28"/>
        </w:rPr>
      </w:pPr>
      <w:r w:rsidRPr="002A00F9">
        <w:rPr>
          <w:rFonts w:ascii="Times New Roman" w:hAnsi="Times New Roman" w:cs="Times New Roman"/>
          <w:sz w:val="28"/>
        </w:rPr>
        <w:t>Процес перепідготовки є ключовим аспектом у соціально-психологічному управлінні. Підприємства забезпечують доступ до широкого спектру навчальних програм, що дозволяють працівникам оновлювати свої знання та адаптуватися до змінних умов ринку. Такі програми навчання охоплюють різні аспекти роботи, від технічних навичок до управлінських стратегій, і сприяють формуванню висококваліфікованих спеціалістів, здатних ефективно справлятися з новими викликами.</w:t>
      </w:r>
    </w:p>
    <w:p w14:paraId="7C12602F" w14:textId="77777777" w:rsidR="00AD76FF" w:rsidRPr="002A00F9" w:rsidRDefault="00AD76FF" w:rsidP="00AD76FF">
      <w:pPr>
        <w:spacing w:after="0" w:line="360" w:lineRule="auto"/>
        <w:ind w:firstLine="900"/>
        <w:jc w:val="both"/>
        <w:rPr>
          <w:rFonts w:ascii="Times New Roman" w:hAnsi="Times New Roman" w:cs="Times New Roman"/>
          <w:sz w:val="28"/>
        </w:rPr>
      </w:pPr>
      <w:r w:rsidRPr="002A00F9">
        <w:rPr>
          <w:rFonts w:ascii="Times New Roman" w:hAnsi="Times New Roman" w:cs="Times New Roman"/>
          <w:sz w:val="28"/>
        </w:rPr>
        <w:t>Крім того французькі соціальні заклади забезпечують високий рівень інформаційної прозорості. Працівники регулярно інформуються про стан підприємства, його фінансові результати та наявність нових вакансій. Це дозволяє співробітникам бути в курсі внутрішніх змін і можливостей для кар</w:t>
      </w:r>
      <w:r w:rsidR="00B763F0">
        <w:rPr>
          <w:rFonts w:ascii="Times New Roman" w:hAnsi="Times New Roman" w:cs="Times New Roman"/>
          <w:sz w:val="28"/>
        </w:rPr>
        <w:t>’</w:t>
      </w:r>
      <w:r w:rsidRPr="002A00F9">
        <w:rPr>
          <w:rFonts w:ascii="Times New Roman" w:hAnsi="Times New Roman" w:cs="Times New Roman"/>
          <w:sz w:val="28"/>
        </w:rPr>
        <w:t>єрного зростання, що підвищує їхню мотивацію та відданість організації</w:t>
      </w:r>
      <w:r>
        <w:rPr>
          <w:rFonts w:ascii="Times New Roman" w:hAnsi="Times New Roman" w:cs="Times New Roman"/>
          <w:sz w:val="28"/>
        </w:rPr>
        <w:t xml:space="preserve"> [30]</w:t>
      </w:r>
      <w:r w:rsidRPr="002A00F9">
        <w:rPr>
          <w:rFonts w:ascii="Times New Roman" w:hAnsi="Times New Roman" w:cs="Times New Roman"/>
          <w:sz w:val="28"/>
        </w:rPr>
        <w:t>.</w:t>
      </w:r>
    </w:p>
    <w:p w14:paraId="6800F072" w14:textId="77777777" w:rsidR="00AD76FF" w:rsidRDefault="00AD76FF" w:rsidP="00AD76FF">
      <w:pPr>
        <w:spacing w:after="0" w:line="360" w:lineRule="auto"/>
        <w:ind w:firstLine="900"/>
        <w:jc w:val="both"/>
        <w:rPr>
          <w:rFonts w:ascii="Times New Roman" w:hAnsi="Times New Roman" w:cs="Times New Roman"/>
          <w:sz w:val="28"/>
        </w:rPr>
      </w:pPr>
      <w:r w:rsidRPr="002A00F9">
        <w:rPr>
          <w:rFonts w:ascii="Times New Roman" w:hAnsi="Times New Roman" w:cs="Times New Roman"/>
          <w:sz w:val="28"/>
        </w:rPr>
        <w:t>Значну увагу також приділяють підтримці балансу між професійним і особистим життям працівників. Соціальні заклади пропонують різноманітні соціальні пільги, такі як медичне страхування, можливості для відпочинку та реабілітації, що сприяють збереженню високого рівня задоволення роботою та зменшенню стресу</w:t>
      </w:r>
      <w:r>
        <w:rPr>
          <w:rFonts w:ascii="Times New Roman" w:hAnsi="Times New Roman" w:cs="Times New Roman"/>
          <w:sz w:val="28"/>
        </w:rPr>
        <w:t xml:space="preserve"> [42, с.234</w:t>
      </w:r>
      <w:r w:rsidRPr="00715B05">
        <w:rPr>
          <w:rFonts w:ascii="Times New Roman" w:hAnsi="Times New Roman" w:cs="Times New Roman"/>
          <w:sz w:val="28"/>
        </w:rPr>
        <w:t>]</w:t>
      </w:r>
      <w:r w:rsidRPr="002A00F9">
        <w:rPr>
          <w:rFonts w:ascii="Times New Roman" w:hAnsi="Times New Roman" w:cs="Times New Roman"/>
          <w:sz w:val="28"/>
        </w:rPr>
        <w:t>.</w:t>
      </w:r>
    </w:p>
    <w:p w14:paraId="07153716" w14:textId="77777777" w:rsidR="00AD76FF" w:rsidRPr="00E862FE" w:rsidRDefault="00AD76FF" w:rsidP="00AD76FF">
      <w:pPr>
        <w:spacing w:after="0" w:line="360" w:lineRule="auto"/>
        <w:ind w:firstLine="900"/>
        <w:jc w:val="both"/>
        <w:rPr>
          <w:rFonts w:ascii="Times New Roman" w:hAnsi="Times New Roman" w:cs="Times New Roman"/>
          <w:sz w:val="28"/>
        </w:rPr>
      </w:pPr>
      <w:r w:rsidRPr="00E862FE">
        <w:rPr>
          <w:rFonts w:ascii="Times New Roman" w:hAnsi="Times New Roman" w:cs="Times New Roman"/>
          <w:sz w:val="28"/>
        </w:rPr>
        <w:t>Узагальнюючи досвід формування та управління системами персоналу на підприємствах різних країн, можна виділити основні цілі та особливості моделей управління персоналом. Головною метою системи управління персоналом є забезпечення підприємств кваліфікованими кадрами, їх ефективне використання, а також професійний і соціальний розвиток працівників.</w:t>
      </w:r>
      <w:r>
        <w:rPr>
          <w:rFonts w:ascii="Times New Roman" w:hAnsi="Times New Roman" w:cs="Times New Roman"/>
          <w:sz w:val="28"/>
        </w:rPr>
        <w:t xml:space="preserve"> </w:t>
      </w:r>
    </w:p>
    <w:p w14:paraId="53EEE929" w14:textId="77777777" w:rsidR="00AD76FF" w:rsidRPr="00E862FE" w:rsidRDefault="00AD76FF" w:rsidP="00AD76FF">
      <w:pPr>
        <w:spacing w:after="0" w:line="360" w:lineRule="auto"/>
        <w:ind w:firstLine="900"/>
        <w:jc w:val="both"/>
        <w:rPr>
          <w:rFonts w:ascii="Times New Roman" w:hAnsi="Times New Roman" w:cs="Times New Roman"/>
          <w:sz w:val="28"/>
        </w:rPr>
      </w:pPr>
      <w:r w:rsidRPr="00E862FE">
        <w:rPr>
          <w:rFonts w:ascii="Times New Roman" w:hAnsi="Times New Roman" w:cs="Times New Roman"/>
          <w:sz w:val="28"/>
        </w:rPr>
        <w:t xml:space="preserve">Зарубіжний досвід демонструє кілька ключових позитивних тенденцій, які можна адаптувати до вітчизняної практики. Наприклад, в США акцент на індивідуальному досягненні і системі </w:t>
      </w:r>
      <w:r w:rsidR="00B763F0">
        <w:rPr>
          <w:rFonts w:ascii="Times New Roman" w:hAnsi="Times New Roman" w:cs="Times New Roman"/>
          <w:sz w:val="28"/>
        </w:rPr>
        <w:t>«</w:t>
      </w:r>
      <w:r w:rsidRPr="00E862FE">
        <w:rPr>
          <w:rFonts w:ascii="Times New Roman" w:hAnsi="Times New Roman" w:cs="Times New Roman"/>
          <w:sz w:val="28"/>
        </w:rPr>
        <w:t>плата за виконання</w:t>
      </w:r>
      <w:r w:rsidR="00B763F0">
        <w:rPr>
          <w:rFonts w:ascii="Times New Roman" w:hAnsi="Times New Roman" w:cs="Times New Roman"/>
          <w:sz w:val="28"/>
        </w:rPr>
        <w:t>»</w:t>
      </w:r>
      <w:r w:rsidRPr="00E862FE">
        <w:rPr>
          <w:rFonts w:ascii="Times New Roman" w:hAnsi="Times New Roman" w:cs="Times New Roman"/>
          <w:sz w:val="28"/>
        </w:rPr>
        <w:t xml:space="preserve"> сприяє високій мотивації працівників і їхньому професійному розвитку. В Японії акцент на довічному наймі та </w:t>
      </w:r>
      <w:r w:rsidRPr="00E862FE">
        <w:rPr>
          <w:rFonts w:ascii="Times New Roman" w:hAnsi="Times New Roman" w:cs="Times New Roman"/>
          <w:sz w:val="28"/>
        </w:rPr>
        <w:lastRenderedPageBreak/>
        <w:t>колективному підході допомагає створити стабільний і лояльний трудовий колектив. Німеччина виділяється своєю практикою залучення працівників до управлінських рішень через виробничі ради та акцентом на перепідготовці та розвитку кваліфікації.</w:t>
      </w:r>
    </w:p>
    <w:p w14:paraId="0F739D25" w14:textId="77777777" w:rsidR="00AD76FF" w:rsidRPr="00E862FE" w:rsidRDefault="00AD76FF" w:rsidP="00AD76FF">
      <w:pPr>
        <w:spacing w:after="0" w:line="360" w:lineRule="auto"/>
        <w:ind w:firstLine="900"/>
        <w:jc w:val="both"/>
        <w:rPr>
          <w:rFonts w:ascii="Times New Roman" w:hAnsi="Times New Roman" w:cs="Times New Roman"/>
          <w:sz w:val="28"/>
        </w:rPr>
      </w:pPr>
      <w:r w:rsidRPr="00E862FE">
        <w:rPr>
          <w:rFonts w:ascii="Times New Roman" w:hAnsi="Times New Roman" w:cs="Times New Roman"/>
          <w:sz w:val="28"/>
        </w:rPr>
        <w:t>Французький підхід також має свої унікальні риси, зокрема високі вимоги до кваліфікації працівників і прозорість в управлінні, що сприяє підвищенню мотивації та професійного розвитку. Усі ці аспекти відрізняються в залежності від культурних і економічних особливостей країн, але разом вони створюють комплексний підхід до управління персоналом, орієнтуючись на ефективність, розвиток та соціальний захист</w:t>
      </w:r>
      <w:r>
        <w:rPr>
          <w:rFonts w:ascii="Times New Roman" w:hAnsi="Times New Roman" w:cs="Times New Roman"/>
          <w:sz w:val="28"/>
        </w:rPr>
        <w:t xml:space="preserve"> [41, с.161</w:t>
      </w:r>
      <w:r w:rsidRPr="00715B05">
        <w:rPr>
          <w:rFonts w:ascii="Times New Roman" w:hAnsi="Times New Roman" w:cs="Times New Roman"/>
          <w:sz w:val="28"/>
        </w:rPr>
        <w:t>]</w:t>
      </w:r>
      <w:r w:rsidRPr="00E862FE">
        <w:rPr>
          <w:rFonts w:ascii="Times New Roman" w:hAnsi="Times New Roman" w:cs="Times New Roman"/>
          <w:sz w:val="28"/>
        </w:rPr>
        <w:t>.</w:t>
      </w:r>
    </w:p>
    <w:p w14:paraId="61604059" w14:textId="77777777" w:rsidR="00AD76FF" w:rsidRDefault="00AD76FF" w:rsidP="00AD76FF">
      <w:pPr>
        <w:spacing w:after="0" w:line="360" w:lineRule="auto"/>
        <w:ind w:firstLine="900"/>
        <w:jc w:val="both"/>
        <w:rPr>
          <w:rFonts w:ascii="Times New Roman" w:hAnsi="Times New Roman" w:cs="Times New Roman"/>
          <w:sz w:val="28"/>
        </w:rPr>
      </w:pPr>
      <w:r w:rsidRPr="00E862FE">
        <w:rPr>
          <w:rFonts w:ascii="Times New Roman" w:hAnsi="Times New Roman" w:cs="Times New Roman"/>
          <w:sz w:val="28"/>
        </w:rPr>
        <w:t>Вітчизняним підприємствам варто взяти до уваги ці позитивні тенденції і адаптувати їх до своїх умов, щоб підвищити ефективність управління персоналом, створити сприятливе робоче середовище та забезпечити постійний професійний розвиток працівників.</w:t>
      </w:r>
    </w:p>
    <w:p w14:paraId="4491811B" w14:textId="77777777" w:rsidR="00AD76FF" w:rsidRPr="00E862FE" w:rsidRDefault="00AD76FF" w:rsidP="00AD76FF">
      <w:pPr>
        <w:spacing w:after="0" w:line="360" w:lineRule="auto"/>
        <w:ind w:firstLine="900"/>
        <w:jc w:val="both"/>
        <w:rPr>
          <w:rFonts w:ascii="Times New Roman" w:hAnsi="Times New Roman" w:cs="Times New Roman"/>
          <w:sz w:val="28"/>
        </w:rPr>
      </w:pPr>
      <w:r w:rsidRPr="00E862FE">
        <w:rPr>
          <w:rFonts w:ascii="Times New Roman" w:hAnsi="Times New Roman" w:cs="Times New Roman"/>
          <w:sz w:val="28"/>
        </w:rPr>
        <w:t>В Україні доцільно звернути увагу на британську ініціативу «Investors in People», яка спрямована на розвиток і підготовку працівників з метою досягнення ключових бізнес-цілей. Суть цієї системи полягає в тому, щоб навчати та орієнтувати співробітників на досягнення основних цілей компанії, що позитивно впливає на загальну ефективність і прибутковість підприємств. Зокрема, добре навчені працівники демонструють вищу продуктивність, зменшують кількість прогулів (що є актуальною проблемою для багатьох українських компаній) і покращують загальну атмосферу в колективі</w:t>
      </w:r>
      <w:r>
        <w:rPr>
          <w:rFonts w:ascii="Times New Roman" w:hAnsi="Times New Roman" w:cs="Times New Roman"/>
          <w:sz w:val="28"/>
        </w:rPr>
        <w:t xml:space="preserve"> [45, с.142</w:t>
      </w:r>
      <w:r w:rsidRPr="00715B05">
        <w:rPr>
          <w:rFonts w:ascii="Times New Roman" w:hAnsi="Times New Roman" w:cs="Times New Roman"/>
          <w:sz w:val="28"/>
        </w:rPr>
        <w:t>]</w:t>
      </w:r>
      <w:r w:rsidRPr="00E862FE">
        <w:rPr>
          <w:rFonts w:ascii="Times New Roman" w:hAnsi="Times New Roman" w:cs="Times New Roman"/>
          <w:sz w:val="28"/>
        </w:rPr>
        <w:t>.</w:t>
      </w:r>
    </w:p>
    <w:p w14:paraId="1D12BC6E" w14:textId="77777777" w:rsidR="00AD76FF" w:rsidRPr="00E862FE" w:rsidRDefault="00AD76FF" w:rsidP="00AD76FF">
      <w:pPr>
        <w:spacing w:after="0" w:line="360" w:lineRule="auto"/>
        <w:ind w:firstLine="900"/>
        <w:jc w:val="both"/>
        <w:rPr>
          <w:rFonts w:ascii="Times New Roman" w:hAnsi="Times New Roman" w:cs="Times New Roman"/>
          <w:sz w:val="28"/>
        </w:rPr>
      </w:pPr>
      <w:r w:rsidRPr="00E862FE">
        <w:rPr>
          <w:rFonts w:ascii="Times New Roman" w:hAnsi="Times New Roman" w:cs="Times New Roman"/>
          <w:sz w:val="28"/>
        </w:rPr>
        <w:t>На жаль, в Україні не завжди усвідомлюється значення інвестицій у розвиток персоналу і їхній вплив на кінцевий результат підприємства. Тому адаптація системи «Investors in People» вітчизняними компаніями може стати важливим кроком до покращення управління персоналом. Ця програма вже зарекомендувала себе як престижна на Британських островах, оскільки її участь підвищує привабливість компанії для потенційних співробітників, інвесторів і клієнтів.</w:t>
      </w:r>
    </w:p>
    <w:p w14:paraId="72D396B5" w14:textId="77777777" w:rsidR="00AD76FF" w:rsidRDefault="00AD76FF" w:rsidP="00AD76FF">
      <w:pPr>
        <w:spacing w:after="0" w:line="360" w:lineRule="auto"/>
        <w:ind w:firstLine="900"/>
        <w:jc w:val="both"/>
        <w:rPr>
          <w:rFonts w:ascii="Times New Roman" w:hAnsi="Times New Roman" w:cs="Times New Roman"/>
          <w:sz w:val="28"/>
        </w:rPr>
      </w:pPr>
      <w:r w:rsidRPr="00E862FE">
        <w:rPr>
          <w:rFonts w:ascii="Times New Roman" w:hAnsi="Times New Roman" w:cs="Times New Roman"/>
          <w:sz w:val="28"/>
        </w:rPr>
        <w:t xml:space="preserve">Важливо також врахувати соціально-психологічні аспекти управління персоналом у соціальних закладах. Ефективне соціально-психологічне управління в таких установах включає в себе не лише професійний розвиток працівників, але й </w:t>
      </w:r>
      <w:r w:rsidRPr="00E862FE">
        <w:rPr>
          <w:rFonts w:ascii="Times New Roman" w:hAnsi="Times New Roman" w:cs="Times New Roman"/>
          <w:sz w:val="28"/>
        </w:rPr>
        <w:lastRenderedPageBreak/>
        <w:t>створення сприятливого робочого середовища. Це передбачає підвищення рівня задоволення працівників, зменшення стресу, підтримку колективної роботи і взаємодії. Впровадження аналогічних принципів у вітчизняні соціальні заклади може значно поліпшити їхню ефективність і позитивно вплинути на якість наданих послуг.</w:t>
      </w:r>
    </w:p>
    <w:p w14:paraId="3A499A49" w14:textId="77777777" w:rsidR="00AD76FF" w:rsidRDefault="00AD76FF" w:rsidP="00AD76FF">
      <w:pPr>
        <w:spacing w:after="0" w:line="360" w:lineRule="auto"/>
        <w:ind w:firstLine="900"/>
        <w:jc w:val="both"/>
        <w:rPr>
          <w:rFonts w:ascii="Times New Roman" w:hAnsi="Times New Roman" w:cs="Times New Roman"/>
          <w:sz w:val="28"/>
        </w:rPr>
      </w:pPr>
    </w:p>
    <w:p w14:paraId="34B0B82A" w14:textId="77777777" w:rsidR="00AD76FF" w:rsidRDefault="00AD76FF" w:rsidP="00AD76FF">
      <w:pPr>
        <w:spacing w:after="0" w:line="360" w:lineRule="auto"/>
        <w:ind w:firstLine="900"/>
        <w:jc w:val="both"/>
        <w:rPr>
          <w:rFonts w:ascii="Times New Roman" w:hAnsi="Times New Roman" w:cs="Times New Roman"/>
          <w:b/>
          <w:sz w:val="28"/>
        </w:rPr>
      </w:pPr>
      <w:r w:rsidRPr="00702018">
        <w:rPr>
          <w:rFonts w:ascii="Times New Roman" w:hAnsi="Times New Roman" w:cs="Times New Roman"/>
          <w:b/>
          <w:sz w:val="28"/>
        </w:rPr>
        <w:t>3.2. Методи покращення соціально-психологічного клімату в колективах соціальних закладів</w:t>
      </w:r>
    </w:p>
    <w:p w14:paraId="7A95EE55" w14:textId="77777777" w:rsidR="00AD76FF" w:rsidRDefault="00AD76FF" w:rsidP="00AD76FF">
      <w:pPr>
        <w:spacing w:after="0" w:line="360" w:lineRule="auto"/>
        <w:ind w:firstLine="900"/>
        <w:jc w:val="both"/>
        <w:rPr>
          <w:rFonts w:ascii="Times New Roman" w:hAnsi="Times New Roman" w:cs="Times New Roman"/>
          <w:b/>
          <w:sz w:val="28"/>
        </w:rPr>
      </w:pPr>
    </w:p>
    <w:p w14:paraId="64E5333B" w14:textId="77777777" w:rsidR="00AD76FF" w:rsidRDefault="00AD76FF" w:rsidP="00AD76FF">
      <w:pPr>
        <w:spacing w:after="0" w:line="360" w:lineRule="auto"/>
        <w:ind w:firstLine="900"/>
        <w:jc w:val="both"/>
        <w:rPr>
          <w:rFonts w:ascii="Times New Roman" w:hAnsi="Times New Roman" w:cs="Times New Roman"/>
          <w:sz w:val="28"/>
        </w:rPr>
      </w:pPr>
      <w:r w:rsidRPr="004318D2">
        <w:rPr>
          <w:rFonts w:ascii="Times New Roman" w:hAnsi="Times New Roman" w:cs="Times New Roman"/>
          <w:sz w:val="28"/>
        </w:rPr>
        <w:t>Соціально-психологічний клімат у колективах соціальних закладів є ключовим фактором, що впливає на ефективність роботи, моральний стан працівників і якість надання послуг. Дослідження в галузі управління персоналом вказують на те, що створення сприятливого робочого середовища сприяє не лише підвищенню продуктивності праці, але й загальному добробуту працівників. Для досягнення цього необхідно впроваджувати різноманітні методи покращення соціально-психологічного клімату</w:t>
      </w:r>
      <w:r>
        <w:rPr>
          <w:rFonts w:ascii="Times New Roman" w:hAnsi="Times New Roman" w:cs="Times New Roman"/>
          <w:sz w:val="28"/>
        </w:rPr>
        <w:t xml:space="preserve"> [36, с.25</w:t>
      </w:r>
      <w:r w:rsidRPr="00715B05">
        <w:rPr>
          <w:rFonts w:ascii="Times New Roman" w:hAnsi="Times New Roman" w:cs="Times New Roman"/>
          <w:sz w:val="28"/>
        </w:rPr>
        <w:t>]</w:t>
      </w:r>
      <w:r w:rsidRPr="004318D2">
        <w:rPr>
          <w:rFonts w:ascii="Times New Roman" w:hAnsi="Times New Roman" w:cs="Times New Roman"/>
          <w:sz w:val="28"/>
        </w:rPr>
        <w:t>.</w:t>
      </w:r>
    </w:p>
    <w:p w14:paraId="47EB3E1E" w14:textId="77777777" w:rsidR="00AD76FF" w:rsidRPr="00D71077" w:rsidRDefault="00AD76FF" w:rsidP="00AD76FF">
      <w:pPr>
        <w:spacing w:after="0" w:line="360" w:lineRule="auto"/>
        <w:ind w:firstLine="900"/>
        <w:jc w:val="both"/>
        <w:rPr>
          <w:rFonts w:ascii="Times New Roman" w:hAnsi="Times New Roman" w:cs="Times New Roman"/>
          <w:sz w:val="28"/>
        </w:rPr>
      </w:pPr>
      <w:r w:rsidRPr="00D71077">
        <w:rPr>
          <w:rFonts w:ascii="Times New Roman" w:hAnsi="Times New Roman" w:cs="Times New Roman"/>
          <w:sz w:val="28"/>
        </w:rPr>
        <w:t>Фактори, що впливають на соціально-психологічний клімат в колективі управління соціального захисту населення, є багатогранними і різноплановими. Основні з них включають:</w:t>
      </w:r>
    </w:p>
    <w:p w14:paraId="26BADD04" w14:textId="77777777" w:rsidR="00AD76FF" w:rsidRPr="00D71077" w:rsidRDefault="00AD76FF" w:rsidP="00AD76FF">
      <w:pPr>
        <w:pStyle w:val="a7"/>
        <w:numPr>
          <w:ilvl w:val="0"/>
          <w:numId w:val="40"/>
        </w:numPr>
        <w:spacing w:after="0" w:line="360" w:lineRule="auto"/>
        <w:ind w:left="0" w:firstLine="900"/>
        <w:jc w:val="both"/>
        <w:rPr>
          <w:rFonts w:ascii="Times New Roman" w:hAnsi="Times New Roman" w:cs="Times New Roman"/>
          <w:sz w:val="28"/>
        </w:rPr>
      </w:pPr>
      <w:r w:rsidRPr="00B763F0">
        <w:rPr>
          <w:rFonts w:ascii="Times New Roman" w:hAnsi="Times New Roman" w:cs="Times New Roman"/>
          <w:i/>
          <w:iCs/>
          <w:sz w:val="28"/>
        </w:rPr>
        <w:t>Глобальне макросередовище</w:t>
      </w:r>
      <w:r w:rsidRPr="00D71077">
        <w:rPr>
          <w:rFonts w:ascii="Times New Roman" w:hAnsi="Times New Roman" w:cs="Times New Roman"/>
          <w:sz w:val="28"/>
        </w:rPr>
        <w:t>. Загальна ситуація в суспільстві, включаючи економічні, культурні та політичні умови, безпосередньо впливає на соціально-психологічний клімат в організації. Стабільність у цих сферах підтримує загальне соціальне і психологічне благополуччя членів організації, що опосередковано відображається на атмосфері в колективі.</w:t>
      </w:r>
    </w:p>
    <w:p w14:paraId="69BDAD4E" w14:textId="77777777" w:rsidR="00AD76FF" w:rsidRPr="00D71077" w:rsidRDefault="00AD76FF" w:rsidP="00AD76FF">
      <w:pPr>
        <w:pStyle w:val="a7"/>
        <w:numPr>
          <w:ilvl w:val="0"/>
          <w:numId w:val="40"/>
        </w:numPr>
        <w:spacing w:after="0" w:line="360" w:lineRule="auto"/>
        <w:ind w:left="0" w:firstLine="900"/>
        <w:jc w:val="both"/>
        <w:rPr>
          <w:rFonts w:ascii="Times New Roman" w:hAnsi="Times New Roman" w:cs="Times New Roman"/>
          <w:sz w:val="28"/>
        </w:rPr>
      </w:pPr>
      <w:r w:rsidRPr="00B763F0">
        <w:rPr>
          <w:rFonts w:ascii="Times New Roman" w:hAnsi="Times New Roman" w:cs="Times New Roman"/>
          <w:i/>
          <w:iCs/>
          <w:sz w:val="28"/>
        </w:rPr>
        <w:t>Локальне макросередовище</w:t>
      </w:r>
      <w:r w:rsidRPr="00D71077">
        <w:rPr>
          <w:rFonts w:ascii="Times New Roman" w:hAnsi="Times New Roman" w:cs="Times New Roman"/>
          <w:sz w:val="28"/>
        </w:rPr>
        <w:t>. Особливості організації, такі як її розмір, структура, ступінь централізації влади, а також участь співробітників у плануванні та розподілі ресурсів, визначають внутрішній клімат. Організації без функціонально-рольових конфліктів і з чітко визначеними структурними підрозділами зазвичай забезпечують більш сприятливу атмосферу</w:t>
      </w:r>
      <w:r w:rsidR="00B763F0">
        <w:rPr>
          <w:rFonts w:ascii="Times New Roman" w:hAnsi="Times New Roman" w:cs="Times New Roman"/>
          <w:sz w:val="28"/>
        </w:rPr>
        <w:t>.</w:t>
      </w:r>
    </w:p>
    <w:p w14:paraId="2CAE74C9" w14:textId="77777777" w:rsidR="00AD76FF" w:rsidRPr="00D71077" w:rsidRDefault="00AD76FF" w:rsidP="00AD76FF">
      <w:pPr>
        <w:pStyle w:val="a7"/>
        <w:numPr>
          <w:ilvl w:val="0"/>
          <w:numId w:val="40"/>
        </w:numPr>
        <w:spacing w:after="0" w:line="360" w:lineRule="auto"/>
        <w:ind w:left="0" w:firstLine="900"/>
        <w:jc w:val="both"/>
        <w:rPr>
          <w:rFonts w:ascii="Times New Roman" w:hAnsi="Times New Roman" w:cs="Times New Roman"/>
          <w:sz w:val="28"/>
        </w:rPr>
      </w:pPr>
      <w:r w:rsidRPr="00B763F0">
        <w:rPr>
          <w:rFonts w:ascii="Times New Roman" w:hAnsi="Times New Roman" w:cs="Times New Roman"/>
          <w:i/>
          <w:iCs/>
          <w:sz w:val="28"/>
        </w:rPr>
        <w:t>Фізичний мікроклімат</w:t>
      </w:r>
      <w:r w:rsidRPr="00D71077">
        <w:rPr>
          <w:rFonts w:ascii="Times New Roman" w:hAnsi="Times New Roman" w:cs="Times New Roman"/>
          <w:sz w:val="28"/>
        </w:rPr>
        <w:t xml:space="preserve">. Умови праці, включаючи температурний режим, освітленість та рівень шуму, також суттєво впливають на психологічний клімат в </w:t>
      </w:r>
      <w:r w:rsidRPr="00D71077">
        <w:rPr>
          <w:rFonts w:ascii="Times New Roman" w:hAnsi="Times New Roman" w:cs="Times New Roman"/>
          <w:sz w:val="28"/>
        </w:rPr>
        <w:lastRenderedPageBreak/>
        <w:t>колективі. Погані санітарно-гігієнічні умови можуть стати джерелом дратівливості та знижувати загальний рівень комфорту на роботі.</w:t>
      </w:r>
    </w:p>
    <w:p w14:paraId="3BC308A1" w14:textId="77777777" w:rsidR="00AD76FF" w:rsidRPr="00D71077" w:rsidRDefault="00AD76FF" w:rsidP="00AD76FF">
      <w:pPr>
        <w:pStyle w:val="a7"/>
        <w:numPr>
          <w:ilvl w:val="0"/>
          <w:numId w:val="40"/>
        </w:numPr>
        <w:spacing w:after="0" w:line="360" w:lineRule="auto"/>
        <w:ind w:left="0" w:firstLine="900"/>
        <w:jc w:val="both"/>
        <w:rPr>
          <w:rFonts w:ascii="Times New Roman" w:hAnsi="Times New Roman" w:cs="Times New Roman"/>
          <w:sz w:val="28"/>
        </w:rPr>
      </w:pPr>
      <w:r w:rsidRPr="00B763F0">
        <w:rPr>
          <w:rFonts w:ascii="Times New Roman" w:hAnsi="Times New Roman" w:cs="Times New Roman"/>
          <w:i/>
          <w:iCs/>
          <w:sz w:val="28"/>
        </w:rPr>
        <w:t>Задоволеність роботою</w:t>
      </w:r>
      <w:r w:rsidRPr="00D71077">
        <w:rPr>
          <w:rFonts w:ascii="Times New Roman" w:hAnsi="Times New Roman" w:cs="Times New Roman"/>
          <w:sz w:val="28"/>
        </w:rPr>
        <w:t>. Як важлива частина соціально-психологічного клімату, задоволеність роботою включає аспекти, такі як цікавість, різноманітність завдань, відповідність професійним навичкам та можливість для професійного зростання. Робота, яка відповідає очікуванням і дозволяє реалізувати особисті інтереси, сприяє формуванню позитивної атмосфери.</w:t>
      </w:r>
    </w:p>
    <w:p w14:paraId="442ED883" w14:textId="77777777" w:rsidR="00AD76FF" w:rsidRPr="00D71077" w:rsidRDefault="00AD76FF" w:rsidP="00AD76FF">
      <w:pPr>
        <w:pStyle w:val="a7"/>
        <w:numPr>
          <w:ilvl w:val="0"/>
          <w:numId w:val="40"/>
        </w:numPr>
        <w:spacing w:after="0" w:line="360" w:lineRule="auto"/>
        <w:ind w:left="0" w:firstLine="900"/>
        <w:jc w:val="both"/>
        <w:rPr>
          <w:rFonts w:ascii="Times New Roman" w:hAnsi="Times New Roman" w:cs="Times New Roman"/>
          <w:sz w:val="28"/>
        </w:rPr>
      </w:pPr>
      <w:r w:rsidRPr="00B763F0">
        <w:rPr>
          <w:rFonts w:ascii="Times New Roman" w:hAnsi="Times New Roman" w:cs="Times New Roman"/>
          <w:i/>
          <w:iCs/>
          <w:sz w:val="28"/>
        </w:rPr>
        <w:t>Характер виконуваної діяльності</w:t>
      </w:r>
      <w:r w:rsidRPr="00D71077">
        <w:rPr>
          <w:rFonts w:ascii="Times New Roman" w:hAnsi="Times New Roman" w:cs="Times New Roman"/>
          <w:sz w:val="28"/>
        </w:rPr>
        <w:t>. Монотонність завдань, висока відповідальність, ризики для здоров’я або емоційний стрес можуть негативно позначитися на кліматі в колективі. Різноманітність і менша стресовість діяльності зазвичай сприяють кращому моральному стану співробітників.</w:t>
      </w:r>
    </w:p>
    <w:p w14:paraId="5434F321" w14:textId="77777777" w:rsidR="00AD76FF" w:rsidRPr="00D71077" w:rsidRDefault="00AD76FF" w:rsidP="00AD76FF">
      <w:pPr>
        <w:pStyle w:val="a7"/>
        <w:numPr>
          <w:ilvl w:val="0"/>
          <w:numId w:val="40"/>
        </w:numPr>
        <w:spacing w:after="0" w:line="360" w:lineRule="auto"/>
        <w:ind w:left="0" w:firstLine="900"/>
        <w:jc w:val="both"/>
        <w:rPr>
          <w:rFonts w:ascii="Times New Roman" w:hAnsi="Times New Roman" w:cs="Times New Roman"/>
          <w:sz w:val="28"/>
        </w:rPr>
      </w:pPr>
      <w:r w:rsidRPr="00B763F0">
        <w:rPr>
          <w:rFonts w:ascii="Times New Roman" w:hAnsi="Times New Roman" w:cs="Times New Roman"/>
          <w:i/>
          <w:iCs/>
          <w:sz w:val="28"/>
        </w:rPr>
        <w:t>Організація спільної діяльності</w:t>
      </w:r>
      <w:r w:rsidRPr="00D71077">
        <w:rPr>
          <w:rFonts w:ascii="Times New Roman" w:hAnsi="Times New Roman" w:cs="Times New Roman"/>
          <w:sz w:val="28"/>
        </w:rPr>
        <w:t>. Формальна структура колективу, спосіб розподілу повноважень та наявність єдиної мети є важливими аспектами, які впливають на соціально-психологічний клімат. Чітке визначення ролей і цілей допомагає покращити взаємодію між співробітниками.</w:t>
      </w:r>
    </w:p>
    <w:p w14:paraId="0E601527" w14:textId="77777777" w:rsidR="00AD76FF" w:rsidRPr="00D71077" w:rsidRDefault="00AD76FF" w:rsidP="00AD76FF">
      <w:pPr>
        <w:pStyle w:val="a7"/>
        <w:numPr>
          <w:ilvl w:val="0"/>
          <w:numId w:val="40"/>
        </w:numPr>
        <w:spacing w:after="0" w:line="360" w:lineRule="auto"/>
        <w:ind w:left="0" w:firstLine="900"/>
        <w:jc w:val="both"/>
        <w:rPr>
          <w:rFonts w:ascii="Times New Roman" w:hAnsi="Times New Roman" w:cs="Times New Roman"/>
          <w:sz w:val="28"/>
        </w:rPr>
      </w:pPr>
      <w:r w:rsidRPr="00B763F0">
        <w:rPr>
          <w:rFonts w:ascii="Times New Roman" w:hAnsi="Times New Roman" w:cs="Times New Roman"/>
          <w:i/>
          <w:iCs/>
          <w:sz w:val="28"/>
        </w:rPr>
        <w:t>Психологічна сумісність</w:t>
      </w:r>
      <w:r w:rsidRPr="00D71077">
        <w:rPr>
          <w:rFonts w:ascii="Times New Roman" w:hAnsi="Times New Roman" w:cs="Times New Roman"/>
          <w:sz w:val="28"/>
        </w:rPr>
        <w:t>. Психологічна сумісність визначається здатністю членів колективу ефективно працювати разом завдяки оптимальному поєднанню особистісних якостей. Однорідний склад групи може полегшити взаємодію і підтримувати позитивний клімат, так як схожі особистісні характеристики сприяють легшій комунікації та співпраці</w:t>
      </w:r>
      <w:r>
        <w:rPr>
          <w:rFonts w:ascii="Times New Roman" w:hAnsi="Times New Roman" w:cs="Times New Roman"/>
          <w:sz w:val="28"/>
        </w:rPr>
        <w:t xml:space="preserve"> [47, с.49</w:t>
      </w:r>
      <w:r w:rsidRPr="00715B05">
        <w:rPr>
          <w:rFonts w:ascii="Times New Roman" w:hAnsi="Times New Roman" w:cs="Times New Roman"/>
          <w:sz w:val="28"/>
        </w:rPr>
        <w:t>]</w:t>
      </w:r>
      <w:r w:rsidRPr="00D71077">
        <w:rPr>
          <w:rFonts w:ascii="Times New Roman" w:hAnsi="Times New Roman" w:cs="Times New Roman"/>
          <w:sz w:val="28"/>
        </w:rPr>
        <w:t>.</w:t>
      </w:r>
    </w:p>
    <w:p w14:paraId="17183CAE" w14:textId="77777777" w:rsidR="00AD76FF" w:rsidRDefault="00AD76FF" w:rsidP="00AD76FF">
      <w:pPr>
        <w:spacing w:after="0" w:line="360" w:lineRule="auto"/>
        <w:ind w:firstLine="900"/>
        <w:jc w:val="both"/>
        <w:rPr>
          <w:rFonts w:ascii="Times New Roman" w:hAnsi="Times New Roman" w:cs="Times New Roman"/>
          <w:sz w:val="28"/>
        </w:rPr>
      </w:pPr>
      <w:r w:rsidRPr="00D71077">
        <w:rPr>
          <w:rFonts w:ascii="Times New Roman" w:hAnsi="Times New Roman" w:cs="Times New Roman"/>
          <w:sz w:val="28"/>
        </w:rPr>
        <w:t xml:space="preserve">Забезпечення позитивного соціально-психологічного клімату в </w:t>
      </w:r>
      <w:r w:rsidR="00B763F0">
        <w:rPr>
          <w:rFonts w:ascii="Times New Roman" w:hAnsi="Times New Roman" w:cs="Times New Roman"/>
          <w:sz w:val="28"/>
        </w:rPr>
        <w:t>У</w:t>
      </w:r>
      <w:r w:rsidRPr="00D71077">
        <w:rPr>
          <w:rFonts w:ascii="Times New Roman" w:hAnsi="Times New Roman" w:cs="Times New Roman"/>
          <w:sz w:val="28"/>
        </w:rPr>
        <w:t>правлінні соціального захисту населення потребує уваги до всіх цих факторів і їх комплексного врахування у процесі організації праці.</w:t>
      </w:r>
    </w:p>
    <w:p w14:paraId="17DCABF1" w14:textId="77777777" w:rsidR="00AD76FF" w:rsidRDefault="00AD76FF" w:rsidP="00AD76FF">
      <w:pPr>
        <w:spacing w:after="0" w:line="360" w:lineRule="auto"/>
        <w:ind w:firstLine="900"/>
        <w:jc w:val="both"/>
        <w:rPr>
          <w:rFonts w:ascii="Times New Roman" w:hAnsi="Times New Roman" w:cs="Times New Roman"/>
          <w:sz w:val="28"/>
        </w:rPr>
      </w:pPr>
      <w:r w:rsidRPr="00FF31EB">
        <w:rPr>
          <w:rFonts w:ascii="Times New Roman" w:hAnsi="Times New Roman" w:cs="Times New Roman"/>
          <w:sz w:val="28"/>
        </w:rPr>
        <w:t>Щоб працівники на підприємстві відчували себе справжньою командою, необхідно створити умови, які сприяють згуртованості, взаємній підтримці та одночасно високим вимогам до себе і до інших. Основним показником того, що колектив є справжньою командою, є сприятливий соціально-психологічний клімат. Це означає, що в колективі створені оптимальні умови для кожного члена, що дозволяє ефективно реалізувати його трудові обов’язки.</w:t>
      </w:r>
    </w:p>
    <w:p w14:paraId="07BCF008" w14:textId="77777777" w:rsidR="00AD76FF" w:rsidRDefault="00AD76FF" w:rsidP="00AD76FF">
      <w:pPr>
        <w:spacing w:after="0" w:line="360" w:lineRule="auto"/>
        <w:ind w:firstLine="900"/>
        <w:jc w:val="both"/>
        <w:rPr>
          <w:rFonts w:ascii="Times New Roman" w:hAnsi="Times New Roman" w:cs="Times New Roman"/>
          <w:sz w:val="28"/>
        </w:rPr>
      </w:pPr>
      <w:r w:rsidRPr="00CB06B7">
        <w:rPr>
          <w:rFonts w:ascii="Times New Roman" w:hAnsi="Times New Roman" w:cs="Times New Roman"/>
          <w:sz w:val="28"/>
        </w:rPr>
        <w:lastRenderedPageBreak/>
        <w:t>Покращення соціально-психологічного клімату в колективі є ключовим завданням для керівника. Основні функції керівника у цьому процесі відображені у таблиці 3.1.</w:t>
      </w:r>
    </w:p>
    <w:p w14:paraId="76510E36" w14:textId="77777777" w:rsidR="00AD76FF" w:rsidRDefault="00AD76FF" w:rsidP="00AD76FF">
      <w:pPr>
        <w:spacing w:after="0" w:line="360" w:lineRule="auto"/>
        <w:ind w:firstLine="900"/>
        <w:jc w:val="right"/>
        <w:rPr>
          <w:rFonts w:ascii="Times New Roman" w:hAnsi="Times New Roman" w:cs="Times New Roman"/>
          <w:sz w:val="28"/>
        </w:rPr>
      </w:pPr>
      <w:r>
        <w:rPr>
          <w:rFonts w:ascii="Times New Roman" w:hAnsi="Times New Roman" w:cs="Times New Roman"/>
          <w:sz w:val="28"/>
        </w:rPr>
        <w:t>Таблиця 3.1.</w:t>
      </w:r>
    </w:p>
    <w:p w14:paraId="1E9B2D5F" w14:textId="77777777" w:rsidR="00AD76FF" w:rsidRDefault="00AD76FF" w:rsidP="00AD76FF">
      <w:pPr>
        <w:spacing w:after="0" w:line="360" w:lineRule="auto"/>
        <w:ind w:firstLine="900"/>
        <w:jc w:val="center"/>
        <w:rPr>
          <w:rFonts w:ascii="Times New Roman" w:hAnsi="Times New Roman" w:cs="Times New Roman"/>
          <w:b/>
          <w:sz w:val="28"/>
        </w:rPr>
      </w:pPr>
      <w:r w:rsidRPr="00E9238C">
        <w:rPr>
          <w:rFonts w:ascii="Times New Roman" w:hAnsi="Times New Roman" w:cs="Times New Roman"/>
          <w:b/>
          <w:sz w:val="28"/>
        </w:rPr>
        <w:t>Роль керівника у створенні соціально-психологічного клімату в колективі</w:t>
      </w:r>
    </w:p>
    <w:tbl>
      <w:tblPr>
        <w:tblStyle w:val="a8"/>
        <w:tblW w:w="0" w:type="auto"/>
        <w:tblLook w:val="04A0" w:firstRow="1" w:lastRow="0" w:firstColumn="1" w:lastColumn="0" w:noHBand="0" w:noVBand="1"/>
      </w:tblPr>
      <w:tblGrid>
        <w:gridCol w:w="2515"/>
        <w:gridCol w:w="7114"/>
      </w:tblGrid>
      <w:tr w:rsidR="00AD76FF" w:rsidRPr="003C3CBD" w14:paraId="2193B961" w14:textId="77777777" w:rsidTr="00AD76FF">
        <w:tc>
          <w:tcPr>
            <w:tcW w:w="2515" w:type="dxa"/>
          </w:tcPr>
          <w:p w14:paraId="422863D0" w14:textId="77777777" w:rsidR="00AD76FF" w:rsidRPr="008E40FB" w:rsidRDefault="00AD76FF" w:rsidP="00AD76FF">
            <w:pPr>
              <w:spacing w:line="360" w:lineRule="auto"/>
              <w:jc w:val="center"/>
              <w:rPr>
                <w:rFonts w:ascii="Times New Roman" w:hAnsi="Times New Roman" w:cs="Times New Roman"/>
                <w:b/>
                <w:sz w:val="24"/>
              </w:rPr>
            </w:pPr>
            <w:r w:rsidRPr="008E40FB">
              <w:rPr>
                <w:rFonts w:ascii="Times New Roman" w:hAnsi="Times New Roman" w:cs="Times New Roman"/>
                <w:b/>
                <w:sz w:val="24"/>
              </w:rPr>
              <w:t>Функція керівника</w:t>
            </w:r>
          </w:p>
        </w:tc>
        <w:tc>
          <w:tcPr>
            <w:tcW w:w="7114" w:type="dxa"/>
          </w:tcPr>
          <w:p w14:paraId="2289F549" w14:textId="77777777" w:rsidR="00AD76FF" w:rsidRPr="008E40FB" w:rsidRDefault="00AD76FF" w:rsidP="00AD76FF">
            <w:pPr>
              <w:spacing w:line="360" w:lineRule="auto"/>
              <w:jc w:val="center"/>
              <w:rPr>
                <w:rFonts w:ascii="Times New Roman" w:hAnsi="Times New Roman" w:cs="Times New Roman"/>
                <w:b/>
                <w:sz w:val="24"/>
              </w:rPr>
            </w:pPr>
            <w:r w:rsidRPr="008E40FB">
              <w:rPr>
                <w:rFonts w:ascii="Times New Roman" w:hAnsi="Times New Roman" w:cs="Times New Roman"/>
                <w:b/>
                <w:sz w:val="24"/>
              </w:rPr>
              <w:t>Її опис</w:t>
            </w:r>
          </w:p>
        </w:tc>
      </w:tr>
      <w:tr w:rsidR="00AD76FF" w:rsidRPr="003C3CBD" w14:paraId="4A38E3BC" w14:textId="77777777" w:rsidTr="00AD76FF">
        <w:tc>
          <w:tcPr>
            <w:tcW w:w="2515" w:type="dxa"/>
          </w:tcPr>
          <w:p w14:paraId="3B3B7922" w14:textId="77777777" w:rsidR="00AD76FF" w:rsidRPr="003C3CBD" w:rsidRDefault="00AD76FF" w:rsidP="00AD76FF">
            <w:pPr>
              <w:spacing w:line="360" w:lineRule="auto"/>
              <w:jc w:val="both"/>
              <w:rPr>
                <w:rFonts w:ascii="Times New Roman" w:hAnsi="Times New Roman" w:cs="Times New Roman"/>
                <w:sz w:val="24"/>
              </w:rPr>
            </w:pPr>
            <w:r w:rsidRPr="0065314A">
              <w:rPr>
                <w:rFonts w:ascii="Times New Roman" w:hAnsi="Times New Roman" w:cs="Times New Roman"/>
                <w:sz w:val="24"/>
              </w:rPr>
              <w:t xml:space="preserve">Правильний </w:t>
            </w:r>
            <w:r w:rsidR="00B763F0">
              <w:rPr>
                <w:rFonts w:ascii="Times New Roman" w:hAnsi="Times New Roman" w:cs="Times New Roman"/>
                <w:sz w:val="24"/>
              </w:rPr>
              <w:t>до</w:t>
            </w:r>
            <w:r w:rsidRPr="0065314A">
              <w:rPr>
                <w:rFonts w:ascii="Times New Roman" w:hAnsi="Times New Roman" w:cs="Times New Roman"/>
                <w:sz w:val="24"/>
              </w:rPr>
              <w:t>бір кадрів</w:t>
            </w:r>
          </w:p>
        </w:tc>
        <w:tc>
          <w:tcPr>
            <w:tcW w:w="7114" w:type="dxa"/>
          </w:tcPr>
          <w:p w14:paraId="73A2DE59" w14:textId="77777777" w:rsidR="00AD76FF" w:rsidRPr="003C3CBD" w:rsidRDefault="00AD76FF" w:rsidP="00AD76FF">
            <w:pPr>
              <w:spacing w:line="360" w:lineRule="auto"/>
              <w:jc w:val="both"/>
              <w:rPr>
                <w:rFonts w:ascii="Times New Roman" w:hAnsi="Times New Roman" w:cs="Times New Roman"/>
                <w:sz w:val="24"/>
              </w:rPr>
            </w:pPr>
            <w:r w:rsidRPr="0065314A">
              <w:rPr>
                <w:rFonts w:ascii="Times New Roman" w:hAnsi="Times New Roman" w:cs="Times New Roman"/>
                <w:sz w:val="24"/>
              </w:rPr>
              <w:t>Це не лише про кваліфікацію, але й про психологічну сумісність. Керівник має чітко визначити роль кожного працівника та допомогти йому адаптуватися до нових умов роботи.</w:t>
            </w:r>
          </w:p>
        </w:tc>
      </w:tr>
      <w:tr w:rsidR="00AD76FF" w:rsidRPr="003C3CBD" w14:paraId="1BD47F2A" w14:textId="77777777" w:rsidTr="00AD76FF">
        <w:tc>
          <w:tcPr>
            <w:tcW w:w="2515" w:type="dxa"/>
          </w:tcPr>
          <w:p w14:paraId="03857041" w14:textId="77777777" w:rsidR="00AD76FF" w:rsidRPr="003C3CBD" w:rsidRDefault="00B763F0" w:rsidP="00AD76FF">
            <w:pPr>
              <w:spacing w:line="360" w:lineRule="auto"/>
              <w:jc w:val="both"/>
              <w:rPr>
                <w:rFonts w:ascii="Times New Roman" w:hAnsi="Times New Roman" w:cs="Times New Roman"/>
                <w:sz w:val="24"/>
              </w:rPr>
            </w:pPr>
            <w:r>
              <w:rPr>
                <w:rFonts w:ascii="Times New Roman" w:hAnsi="Times New Roman" w:cs="Times New Roman"/>
                <w:sz w:val="24"/>
              </w:rPr>
              <w:t>Н</w:t>
            </w:r>
            <w:r w:rsidR="00AD76FF" w:rsidRPr="00F7189D">
              <w:rPr>
                <w:rFonts w:ascii="Times New Roman" w:hAnsi="Times New Roman" w:cs="Times New Roman"/>
                <w:sz w:val="24"/>
              </w:rPr>
              <w:t>алагодження безконфліктних та дружніх зв</w:t>
            </w:r>
            <w:r>
              <w:rPr>
                <w:rFonts w:ascii="Times New Roman" w:hAnsi="Times New Roman" w:cs="Times New Roman"/>
                <w:sz w:val="24"/>
              </w:rPr>
              <w:t>’</w:t>
            </w:r>
            <w:r w:rsidR="00AD76FF" w:rsidRPr="00F7189D">
              <w:rPr>
                <w:rFonts w:ascii="Times New Roman" w:hAnsi="Times New Roman" w:cs="Times New Roman"/>
                <w:sz w:val="24"/>
              </w:rPr>
              <w:t>язків</w:t>
            </w:r>
          </w:p>
        </w:tc>
        <w:tc>
          <w:tcPr>
            <w:tcW w:w="7114" w:type="dxa"/>
          </w:tcPr>
          <w:p w14:paraId="31300FA2" w14:textId="77777777" w:rsidR="00AD76FF" w:rsidRPr="003C3CBD" w:rsidRDefault="00AD76FF" w:rsidP="00AD76FF">
            <w:pPr>
              <w:spacing w:line="360" w:lineRule="auto"/>
              <w:jc w:val="both"/>
              <w:rPr>
                <w:rFonts w:ascii="Times New Roman" w:hAnsi="Times New Roman" w:cs="Times New Roman"/>
                <w:sz w:val="24"/>
              </w:rPr>
            </w:pPr>
            <w:r w:rsidRPr="009179A7">
              <w:rPr>
                <w:rFonts w:ascii="Times New Roman" w:hAnsi="Times New Roman" w:cs="Times New Roman"/>
                <w:sz w:val="24"/>
              </w:rPr>
              <w:t>Важливо створювати гармонійні стосунки як всередині колективу, так і ззовні. Для цього слід дотримуватися ефективних методів психологічного впливу, таких як правильна критика, компліменти, покарання, майстерність у веденні бесіди. Керівник має відповідати критеріям лідерства, далекоглядності, послідовності, справедливості, комунікативності та розсудливості. Періодичні тренінги з т</w:t>
            </w:r>
            <w:r>
              <w:rPr>
                <w:rFonts w:ascii="Times New Roman" w:hAnsi="Times New Roman" w:cs="Times New Roman"/>
                <w:sz w:val="24"/>
              </w:rPr>
              <w:t>і</w:t>
            </w:r>
            <w:r w:rsidRPr="009179A7">
              <w:rPr>
                <w:rFonts w:ascii="Times New Roman" w:hAnsi="Times New Roman" w:cs="Times New Roman"/>
                <w:sz w:val="24"/>
              </w:rPr>
              <w:t>мбілдингу, коучінгу та soft-skills, а також запобігання моббінгу також сприятимуть покращенню клімату.</w:t>
            </w:r>
          </w:p>
        </w:tc>
      </w:tr>
      <w:tr w:rsidR="00AD76FF" w:rsidRPr="003C3CBD" w14:paraId="73EB8E7F" w14:textId="77777777" w:rsidTr="00AD76FF">
        <w:tc>
          <w:tcPr>
            <w:tcW w:w="2515" w:type="dxa"/>
          </w:tcPr>
          <w:p w14:paraId="421F2268" w14:textId="77777777" w:rsidR="00AD76FF" w:rsidRPr="003C3CBD" w:rsidRDefault="00AD76FF" w:rsidP="00AD76FF">
            <w:pPr>
              <w:spacing w:line="360" w:lineRule="auto"/>
              <w:jc w:val="both"/>
              <w:rPr>
                <w:rFonts w:ascii="Times New Roman" w:hAnsi="Times New Roman" w:cs="Times New Roman"/>
                <w:sz w:val="24"/>
              </w:rPr>
            </w:pPr>
            <w:r w:rsidRPr="009179A7">
              <w:rPr>
                <w:rFonts w:ascii="Times New Roman" w:hAnsi="Times New Roman" w:cs="Times New Roman"/>
                <w:sz w:val="24"/>
              </w:rPr>
              <w:t>Соціальна інтеграція колективу і керівника</w:t>
            </w:r>
          </w:p>
        </w:tc>
        <w:tc>
          <w:tcPr>
            <w:tcW w:w="7114" w:type="dxa"/>
          </w:tcPr>
          <w:p w14:paraId="3F77D9CE" w14:textId="77777777" w:rsidR="00AD76FF" w:rsidRPr="003C3CBD" w:rsidRDefault="00AD76FF" w:rsidP="00AD76FF">
            <w:pPr>
              <w:spacing w:line="360" w:lineRule="auto"/>
              <w:jc w:val="both"/>
              <w:rPr>
                <w:rFonts w:ascii="Times New Roman" w:hAnsi="Times New Roman" w:cs="Times New Roman"/>
                <w:sz w:val="24"/>
              </w:rPr>
            </w:pPr>
            <w:r w:rsidRPr="009179A7">
              <w:rPr>
                <w:rFonts w:ascii="Times New Roman" w:hAnsi="Times New Roman" w:cs="Times New Roman"/>
                <w:sz w:val="24"/>
              </w:rPr>
              <w:t>Це передбачає активне включення керівника у соціальні процеси колективу та сприяння інтеграції всіх працівників.</w:t>
            </w:r>
          </w:p>
        </w:tc>
      </w:tr>
      <w:tr w:rsidR="00AD76FF" w:rsidRPr="003C3CBD" w14:paraId="26577A15" w14:textId="77777777" w:rsidTr="00AD76FF">
        <w:tc>
          <w:tcPr>
            <w:tcW w:w="2515" w:type="dxa"/>
          </w:tcPr>
          <w:p w14:paraId="2EC69619" w14:textId="77777777" w:rsidR="00AD76FF" w:rsidRPr="003C3CBD" w:rsidRDefault="00AD76FF" w:rsidP="00AD76FF">
            <w:pPr>
              <w:spacing w:line="360" w:lineRule="auto"/>
              <w:jc w:val="both"/>
              <w:rPr>
                <w:rFonts w:ascii="Times New Roman" w:hAnsi="Times New Roman" w:cs="Times New Roman"/>
                <w:sz w:val="24"/>
              </w:rPr>
            </w:pPr>
            <w:r w:rsidRPr="009179A7">
              <w:rPr>
                <w:rFonts w:ascii="Times New Roman" w:hAnsi="Times New Roman" w:cs="Times New Roman"/>
                <w:sz w:val="24"/>
              </w:rPr>
              <w:t>Застосування креативних методів управління</w:t>
            </w:r>
          </w:p>
        </w:tc>
        <w:tc>
          <w:tcPr>
            <w:tcW w:w="7114" w:type="dxa"/>
          </w:tcPr>
          <w:p w14:paraId="13790F95" w14:textId="77777777" w:rsidR="00AD76FF" w:rsidRPr="003C3CBD" w:rsidRDefault="00AD76FF" w:rsidP="00AD76FF">
            <w:pPr>
              <w:spacing w:line="360" w:lineRule="auto"/>
              <w:jc w:val="both"/>
              <w:rPr>
                <w:rFonts w:ascii="Times New Roman" w:hAnsi="Times New Roman" w:cs="Times New Roman"/>
                <w:sz w:val="24"/>
              </w:rPr>
            </w:pPr>
            <w:r w:rsidRPr="009179A7">
              <w:rPr>
                <w:rFonts w:ascii="Times New Roman" w:hAnsi="Times New Roman" w:cs="Times New Roman"/>
                <w:sz w:val="24"/>
              </w:rPr>
              <w:t>Використання нестандартних підходів у вирішенні трудових конфліктів та їх профілактиці допомагає створити позитивне робоче середовище.</w:t>
            </w:r>
          </w:p>
        </w:tc>
      </w:tr>
      <w:tr w:rsidR="00AD76FF" w:rsidRPr="003C3CBD" w14:paraId="28568736" w14:textId="77777777" w:rsidTr="00AD76FF">
        <w:tc>
          <w:tcPr>
            <w:tcW w:w="2515" w:type="dxa"/>
          </w:tcPr>
          <w:p w14:paraId="04F33EE4" w14:textId="77777777" w:rsidR="00AD76FF" w:rsidRPr="003C3CBD" w:rsidRDefault="00AD76FF" w:rsidP="00AD76FF">
            <w:pPr>
              <w:spacing w:line="360" w:lineRule="auto"/>
              <w:jc w:val="both"/>
              <w:rPr>
                <w:rFonts w:ascii="Times New Roman" w:hAnsi="Times New Roman" w:cs="Times New Roman"/>
                <w:sz w:val="24"/>
              </w:rPr>
            </w:pPr>
            <w:r w:rsidRPr="00181CF1">
              <w:rPr>
                <w:rFonts w:ascii="Times New Roman" w:hAnsi="Times New Roman" w:cs="Times New Roman"/>
                <w:sz w:val="24"/>
              </w:rPr>
              <w:t>Соціально-психологічні методи менеджменту</w:t>
            </w:r>
          </w:p>
        </w:tc>
        <w:tc>
          <w:tcPr>
            <w:tcW w:w="7114" w:type="dxa"/>
          </w:tcPr>
          <w:p w14:paraId="02C05A58" w14:textId="77777777" w:rsidR="00AD76FF" w:rsidRPr="003C3CBD" w:rsidRDefault="00AD76FF" w:rsidP="00AD76FF">
            <w:pPr>
              <w:spacing w:line="360" w:lineRule="auto"/>
              <w:jc w:val="both"/>
              <w:rPr>
                <w:rFonts w:ascii="Times New Roman" w:hAnsi="Times New Roman" w:cs="Times New Roman"/>
                <w:sz w:val="24"/>
              </w:rPr>
            </w:pPr>
            <w:r w:rsidRPr="00181CF1">
              <w:rPr>
                <w:rFonts w:ascii="Times New Roman" w:hAnsi="Times New Roman" w:cs="Times New Roman"/>
                <w:sz w:val="24"/>
              </w:rPr>
              <w:t>Ці методи спрямовані на вплив на особистість і колектив для зміни їх настанов у трудовій діяльності та творчій активності, а також на врахування соціальних і психологічних інтересів колективу.</w:t>
            </w:r>
          </w:p>
        </w:tc>
      </w:tr>
    </w:tbl>
    <w:p w14:paraId="1A8DE0AA" w14:textId="77777777" w:rsidR="00AD76FF" w:rsidRDefault="00AD76FF" w:rsidP="00AD76FF">
      <w:pPr>
        <w:spacing w:after="0" w:line="360" w:lineRule="auto"/>
        <w:ind w:firstLine="900"/>
        <w:jc w:val="both"/>
        <w:rPr>
          <w:rFonts w:ascii="Times New Roman" w:hAnsi="Times New Roman" w:cs="Times New Roman"/>
          <w:sz w:val="28"/>
        </w:rPr>
      </w:pPr>
    </w:p>
    <w:p w14:paraId="4FF08D28" w14:textId="77777777" w:rsidR="00AD76FF" w:rsidRPr="007D647B" w:rsidRDefault="00AD76FF" w:rsidP="00AD76FF">
      <w:pPr>
        <w:spacing w:after="0" w:line="360" w:lineRule="auto"/>
        <w:ind w:firstLine="900"/>
        <w:jc w:val="both"/>
        <w:rPr>
          <w:rFonts w:ascii="Times New Roman" w:hAnsi="Times New Roman" w:cs="Times New Roman"/>
          <w:sz w:val="28"/>
        </w:rPr>
      </w:pPr>
      <w:r w:rsidRPr="007D647B">
        <w:rPr>
          <w:rFonts w:ascii="Times New Roman" w:hAnsi="Times New Roman" w:cs="Times New Roman"/>
          <w:sz w:val="28"/>
        </w:rPr>
        <w:t>Оптимізація соціально-психологічного клімату в колективі є важливою складовою для забезпечення ефективності та гармонії у роботі. Основні чинники, що впливають на покращення клімату, включають:</w:t>
      </w:r>
    </w:p>
    <w:p w14:paraId="5A642899" w14:textId="77777777" w:rsidR="00AD76FF" w:rsidRPr="007D647B" w:rsidRDefault="00AD76FF" w:rsidP="00AD76FF">
      <w:pPr>
        <w:pStyle w:val="a7"/>
        <w:numPr>
          <w:ilvl w:val="0"/>
          <w:numId w:val="39"/>
        </w:numPr>
        <w:spacing w:after="0" w:line="360" w:lineRule="auto"/>
        <w:ind w:left="0" w:firstLine="900"/>
        <w:jc w:val="both"/>
        <w:rPr>
          <w:rFonts w:ascii="Times New Roman" w:hAnsi="Times New Roman" w:cs="Times New Roman"/>
          <w:sz w:val="28"/>
        </w:rPr>
      </w:pPr>
      <w:r w:rsidRPr="00C55969">
        <w:rPr>
          <w:rFonts w:ascii="Times New Roman" w:hAnsi="Times New Roman" w:cs="Times New Roman"/>
          <w:i/>
          <w:iCs/>
          <w:sz w:val="28"/>
        </w:rPr>
        <w:t>Різноманітність кваліфікацій у колективі</w:t>
      </w:r>
      <w:r>
        <w:rPr>
          <w:rFonts w:ascii="Times New Roman" w:hAnsi="Times New Roman" w:cs="Times New Roman"/>
          <w:sz w:val="28"/>
        </w:rPr>
        <w:t>: н</w:t>
      </w:r>
      <w:r w:rsidRPr="007D647B">
        <w:rPr>
          <w:rFonts w:ascii="Times New Roman" w:hAnsi="Times New Roman" w:cs="Times New Roman"/>
          <w:sz w:val="28"/>
        </w:rPr>
        <w:t xml:space="preserve">аявність спеціалістів різних рівнів професійної підготовки забезпечує молодим працівникам можливість бачити </w:t>
      </w:r>
      <w:r w:rsidRPr="007D647B">
        <w:rPr>
          <w:rFonts w:ascii="Times New Roman" w:hAnsi="Times New Roman" w:cs="Times New Roman"/>
          <w:sz w:val="28"/>
        </w:rPr>
        <w:lastRenderedPageBreak/>
        <w:t>перспективи для кар</w:t>
      </w:r>
      <w:r w:rsidR="00C55969">
        <w:rPr>
          <w:rFonts w:ascii="Times New Roman" w:hAnsi="Times New Roman" w:cs="Times New Roman"/>
          <w:sz w:val="28"/>
        </w:rPr>
        <w:t>’</w:t>
      </w:r>
      <w:r w:rsidRPr="007D647B">
        <w:rPr>
          <w:rFonts w:ascii="Times New Roman" w:hAnsi="Times New Roman" w:cs="Times New Roman"/>
          <w:sz w:val="28"/>
        </w:rPr>
        <w:t>єрного росту, а досвідченим працівникам – відчувати повагу від нових колег. Це сприяє підвищенню задоволення з обох сторін і створює більш згуртовану та ефективну команду.</w:t>
      </w:r>
    </w:p>
    <w:p w14:paraId="4F765318" w14:textId="77777777" w:rsidR="00AD76FF" w:rsidRPr="007D647B" w:rsidRDefault="00AD76FF" w:rsidP="00AD76FF">
      <w:pPr>
        <w:pStyle w:val="a7"/>
        <w:numPr>
          <w:ilvl w:val="0"/>
          <w:numId w:val="39"/>
        </w:numPr>
        <w:spacing w:after="0" w:line="360" w:lineRule="auto"/>
        <w:ind w:left="0" w:firstLine="900"/>
        <w:jc w:val="both"/>
        <w:rPr>
          <w:rFonts w:ascii="Times New Roman" w:hAnsi="Times New Roman" w:cs="Times New Roman"/>
          <w:sz w:val="28"/>
        </w:rPr>
      </w:pPr>
      <w:r w:rsidRPr="00C55969">
        <w:rPr>
          <w:rFonts w:ascii="Times New Roman" w:hAnsi="Times New Roman" w:cs="Times New Roman"/>
          <w:i/>
          <w:iCs/>
          <w:sz w:val="28"/>
        </w:rPr>
        <w:t>Чисельність колективу</w:t>
      </w:r>
      <w:r>
        <w:rPr>
          <w:rFonts w:ascii="Times New Roman" w:hAnsi="Times New Roman" w:cs="Times New Roman"/>
          <w:sz w:val="28"/>
        </w:rPr>
        <w:t>: о</w:t>
      </w:r>
      <w:r w:rsidRPr="007D647B">
        <w:rPr>
          <w:rFonts w:ascii="Times New Roman" w:hAnsi="Times New Roman" w:cs="Times New Roman"/>
          <w:sz w:val="28"/>
        </w:rPr>
        <w:t>птимальна кількість учасників групи складає від трьох до дев</w:t>
      </w:r>
      <w:r w:rsidR="00C55969">
        <w:rPr>
          <w:rFonts w:ascii="Times New Roman" w:hAnsi="Times New Roman" w:cs="Times New Roman"/>
          <w:sz w:val="28"/>
        </w:rPr>
        <w:t>’</w:t>
      </w:r>
      <w:r w:rsidRPr="007D647B">
        <w:rPr>
          <w:rFonts w:ascii="Times New Roman" w:hAnsi="Times New Roman" w:cs="Times New Roman"/>
          <w:sz w:val="28"/>
        </w:rPr>
        <w:t>яти осіб. Якщо група занадто мала, це може викликати занепокоєння через велику персональну відповідальність за рішення. З іншого боку, при збільшенні чисельності групи до певної межі, ефективність може зростати завдяки взаємодії та обміну ідеями.</w:t>
      </w:r>
    </w:p>
    <w:p w14:paraId="095E8D93" w14:textId="77777777" w:rsidR="00AD76FF" w:rsidRPr="007D647B" w:rsidRDefault="00AD76FF" w:rsidP="00AD76FF">
      <w:pPr>
        <w:pStyle w:val="a7"/>
        <w:numPr>
          <w:ilvl w:val="0"/>
          <w:numId w:val="39"/>
        </w:numPr>
        <w:spacing w:after="0" w:line="360" w:lineRule="auto"/>
        <w:ind w:left="0" w:firstLine="900"/>
        <w:jc w:val="both"/>
        <w:rPr>
          <w:rFonts w:ascii="Times New Roman" w:hAnsi="Times New Roman" w:cs="Times New Roman"/>
          <w:sz w:val="28"/>
        </w:rPr>
      </w:pPr>
      <w:r w:rsidRPr="00C55969">
        <w:rPr>
          <w:rFonts w:ascii="Times New Roman" w:hAnsi="Times New Roman" w:cs="Times New Roman"/>
          <w:i/>
          <w:iCs/>
          <w:sz w:val="28"/>
        </w:rPr>
        <w:t>Статевовікова структура колективу</w:t>
      </w:r>
      <w:r>
        <w:rPr>
          <w:rFonts w:ascii="Times New Roman" w:hAnsi="Times New Roman" w:cs="Times New Roman"/>
          <w:sz w:val="28"/>
        </w:rPr>
        <w:t>: з</w:t>
      </w:r>
      <w:r w:rsidRPr="007D647B">
        <w:rPr>
          <w:rFonts w:ascii="Times New Roman" w:hAnsi="Times New Roman" w:cs="Times New Roman"/>
          <w:sz w:val="28"/>
        </w:rPr>
        <w:t>гуртованість і позитивний соціально-психологічний клімат часто спостерігаються у неоднорідних групах, де реалізуються різновікові та статеві особливості працівників. Такий склад забезпечує багатші взаємини, спілкування та емоції. Молодші працівники привносять енергію та ініціативу, а старші – досвід і стриманість. Присутність представників обох статей також сприяє стабільності колективу.</w:t>
      </w:r>
    </w:p>
    <w:p w14:paraId="0B69E951" w14:textId="77777777" w:rsidR="00AD76FF" w:rsidRPr="007D647B" w:rsidRDefault="00AD76FF" w:rsidP="00AD76FF">
      <w:pPr>
        <w:pStyle w:val="a7"/>
        <w:numPr>
          <w:ilvl w:val="0"/>
          <w:numId w:val="39"/>
        </w:numPr>
        <w:spacing w:after="0" w:line="360" w:lineRule="auto"/>
        <w:ind w:left="0" w:firstLine="900"/>
        <w:jc w:val="both"/>
        <w:rPr>
          <w:rFonts w:ascii="Times New Roman" w:hAnsi="Times New Roman" w:cs="Times New Roman"/>
          <w:sz w:val="28"/>
        </w:rPr>
      </w:pPr>
      <w:r w:rsidRPr="00C55969">
        <w:rPr>
          <w:rFonts w:ascii="Times New Roman" w:hAnsi="Times New Roman" w:cs="Times New Roman"/>
          <w:i/>
          <w:iCs/>
          <w:sz w:val="28"/>
        </w:rPr>
        <w:t>Наявність неформальної структури</w:t>
      </w:r>
      <w:r>
        <w:rPr>
          <w:rFonts w:ascii="Times New Roman" w:hAnsi="Times New Roman" w:cs="Times New Roman"/>
          <w:sz w:val="28"/>
        </w:rPr>
        <w:t>: у</w:t>
      </w:r>
      <w:r w:rsidRPr="007D647B">
        <w:rPr>
          <w:rFonts w:ascii="Times New Roman" w:hAnsi="Times New Roman" w:cs="Times New Roman"/>
          <w:sz w:val="28"/>
        </w:rPr>
        <w:t xml:space="preserve"> колективі часто формується неформальна структура з власними лідерами. Якщо ці неформальні лідери перебувають у конфлікті з формальним керівництвом, це може негативно вплинути на клімат у колективі. Тому важливо, щоб формальна та неформальна структури були гармонійно інтегровані, а офіційний керівник був лідером як в офіційній, так і в неформальній сферах.</w:t>
      </w:r>
    </w:p>
    <w:p w14:paraId="792882A4" w14:textId="77777777" w:rsidR="00AD76FF" w:rsidRPr="007D647B" w:rsidRDefault="00AD76FF" w:rsidP="00AD76FF">
      <w:pPr>
        <w:pStyle w:val="a7"/>
        <w:numPr>
          <w:ilvl w:val="0"/>
          <w:numId w:val="39"/>
        </w:numPr>
        <w:spacing w:after="0" w:line="360" w:lineRule="auto"/>
        <w:ind w:left="0" w:firstLine="900"/>
        <w:jc w:val="both"/>
        <w:rPr>
          <w:rFonts w:ascii="Times New Roman" w:hAnsi="Times New Roman" w:cs="Times New Roman"/>
          <w:sz w:val="28"/>
        </w:rPr>
      </w:pPr>
      <w:r w:rsidRPr="00C55969">
        <w:rPr>
          <w:rFonts w:ascii="Times New Roman" w:hAnsi="Times New Roman" w:cs="Times New Roman"/>
          <w:i/>
          <w:iCs/>
          <w:sz w:val="28"/>
        </w:rPr>
        <w:t>Автономність і ступінь ізольованості групи</w:t>
      </w:r>
      <w:r w:rsidRPr="007D647B">
        <w:rPr>
          <w:rFonts w:ascii="Times New Roman" w:hAnsi="Times New Roman" w:cs="Times New Roman"/>
          <w:sz w:val="28"/>
        </w:rPr>
        <w:t>: Висока ізольованість може негативно вплинути на згуртованість групи. Щоб покращити психологічний клімат, важливо налагоджувати контакти з іншими групами та колективами, розширюючи коло спілкування і взаємодії.</w:t>
      </w:r>
    </w:p>
    <w:p w14:paraId="2228D2F4" w14:textId="77777777" w:rsidR="00AD76FF" w:rsidRPr="007D647B" w:rsidRDefault="00AD76FF" w:rsidP="00AD76FF">
      <w:pPr>
        <w:pStyle w:val="a7"/>
        <w:numPr>
          <w:ilvl w:val="0"/>
          <w:numId w:val="39"/>
        </w:numPr>
        <w:spacing w:after="0" w:line="360" w:lineRule="auto"/>
        <w:ind w:left="0" w:firstLine="900"/>
        <w:jc w:val="both"/>
        <w:rPr>
          <w:rFonts w:ascii="Times New Roman" w:hAnsi="Times New Roman" w:cs="Times New Roman"/>
          <w:sz w:val="28"/>
        </w:rPr>
      </w:pPr>
      <w:r w:rsidRPr="00C55969">
        <w:rPr>
          <w:rFonts w:ascii="Times New Roman" w:hAnsi="Times New Roman" w:cs="Times New Roman"/>
          <w:i/>
          <w:iCs/>
          <w:sz w:val="28"/>
        </w:rPr>
        <w:t>Психологічна сумісність членів групи</w:t>
      </w:r>
      <w:r>
        <w:rPr>
          <w:rFonts w:ascii="Times New Roman" w:hAnsi="Times New Roman" w:cs="Times New Roman"/>
          <w:sz w:val="28"/>
        </w:rPr>
        <w:t>: ц</w:t>
      </w:r>
      <w:r w:rsidRPr="007D647B">
        <w:rPr>
          <w:rFonts w:ascii="Times New Roman" w:hAnsi="Times New Roman" w:cs="Times New Roman"/>
          <w:sz w:val="28"/>
        </w:rPr>
        <w:t>ей чинник є критично важливим для забезпечення безконфліктного спілкування і узгодження дій у спільній діяльності. Взаємне прийняття і узгодження ціннісних орієнтацій, соціальних установок, інтересів і мотивів між членами колективу допомагає створити гармонійне і продуктивне робоче середовище</w:t>
      </w:r>
      <w:r>
        <w:rPr>
          <w:rFonts w:ascii="Times New Roman" w:hAnsi="Times New Roman" w:cs="Times New Roman"/>
          <w:sz w:val="28"/>
        </w:rPr>
        <w:t xml:space="preserve"> [51, с.30</w:t>
      </w:r>
      <w:r w:rsidRPr="00715B05">
        <w:rPr>
          <w:rFonts w:ascii="Times New Roman" w:hAnsi="Times New Roman" w:cs="Times New Roman"/>
          <w:sz w:val="28"/>
        </w:rPr>
        <w:t>]</w:t>
      </w:r>
      <w:r w:rsidRPr="007D647B">
        <w:rPr>
          <w:rFonts w:ascii="Times New Roman" w:hAnsi="Times New Roman" w:cs="Times New Roman"/>
          <w:sz w:val="28"/>
        </w:rPr>
        <w:t>.</w:t>
      </w:r>
    </w:p>
    <w:p w14:paraId="13319A68" w14:textId="77777777" w:rsidR="00AD76FF" w:rsidRDefault="00AD76FF" w:rsidP="00AD76FF">
      <w:pPr>
        <w:spacing w:after="0" w:line="360" w:lineRule="auto"/>
        <w:ind w:firstLine="900"/>
        <w:jc w:val="both"/>
        <w:rPr>
          <w:rFonts w:ascii="Times New Roman" w:hAnsi="Times New Roman" w:cs="Times New Roman"/>
          <w:sz w:val="28"/>
        </w:rPr>
      </w:pPr>
      <w:r w:rsidRPr="007D647B">
        <w:rPr>
          <w:rFonts w:ascii="Times New Roman" w:hAnsi="Times New Roman" w:cs="Times New Roman"/>
          <w:sz w:val="28"/>
        </w:rPr>
        <w:lastRenderedPageBreak/>
        <w:t>Врахування цих чинників допоможе створити позитивний соціально-психологічний клімат у колективі, що сприятиме не лише покращенню робочих взаємин, а й загальному підвищенню ефективності та задоволеності працівників.</w:t>
      </w:r>
    </w:p>
    <w:p w14:paraId="70FD515C" w14:textId="77777777" w:rsidR="00AD76FF" w:rsidRDefault="00AD76FF" w:rsidP="00AD76FF">
      <w:pPr>
        <w:spacing w:after="0" w:line="360" w:lineRule="auto"/>
        <w:ind w:firstLine="900"/>
        <w:jc w:val="both"/>
        <w:rPr>
          <w:rFonts w:ascii="Times New Roman" w:hAnsi="Times New Roman" w:cs="Times New Roman"/>
          <w:sz w:val="28"/>
        </w:rPr>
      </w:pPr>
      <w:r w:rsidRPr="00BB2617">
        <w:rPr>
          <w:rFonts w:ascii="Times New Roman" w:hAnsi="Times New Roman" w:cs="Times New Roman"/>
          <w:sz w:val="28"/>
        </w:rPr>
        <w:t>Один з основних методів покращення соціально-психологічного клімату – це активне сприяння відкритій і конструктивній комунікації. Для цього важливо забезпечити регулярні зустрічі та обговорення між працівниками і керівництвом, що дозволяє обмінюватися думками і зворотним зв</w:t>
      </w:r>
      <w:r w:rsidR="00C55969">
        <w:rPr>
          <w:rFonts w:ascii="Times New Roman" w:hAnsi="Times New Roman" w:cs="Times New Roman"/>
          <w:sz w:val="28"/>
        </w:rPr>
        <w:t>’</w:t>
      </w:r>
      <w:r w:rsidRPr="00BB2617">
        <w:rPr>
          <w:rFonts w:ascii="Times New Roman" w:hAnsi="Times New Roman" w:cs="Times New Roman"/>
          <w:sz w:val="28"/>
        </w:rPr>
        <w:t>язком. Впровадження відкритих комунікаційних каналів, таких як внутрішні портали для обговорень, форуми і регулярні анкетування, допомагає виявити проблеми на ранніх стадіях і знаходити ефективні рішення.</w:t>
      </w:r>
    </w:p>
    <w:p w14:paraId="41271E7F" w14:textId="77777777" w:rsidR="00AD76FF" w:rsidRDefault="00AD76FF" w:rsidP="00AD76FF">
      <w:pPr>
        <w:spacing w:after="0" w:line="360" w:lineRule="auto"/>
        <w:ind w:firstLine="900"/>
        <w:jc w:val="both"/>
        <w:rPr>
          <w:rFonts w:ascii="Times New Roman" w:hAnsi="Times New Roman" w:cs="Times New Roman"/>
          <w:sz w:val="28"/>
        </w:rPr>
      </w:pPr>
      <w:r w:rsidRPr="00B475B8">
        <w:rPr>
          <w:rFonts w:ascii="Times New Roman" w:hAnsi="Times New Roman" w:cs="Times New Roman"/>
          <w:sz w:val="28"/>
        </w:rPr>
        <w:t>Корпоративна культура грає ключову роль у формуванні соціально-психологічного клімату. Важливо створити цінності, які підтримують взаємоповагу, довіру і співпрацю серед працівників. Проведення тренінгів і семінарів з розвитку командного духу, а також організація корпоративних заходів і командних будівельних ігор сприяє укріпленню корпоративного єднання і взаєморозуміння</w:t>
      </w:r>
      <w:r>
        <w:rPr>
          <w:rFonts w:ascii="Times New Roman" w:hAnsi="Times New Roman" w:cs="Times New Roman"/>
          <w:sz w:val="28"/>
        </w:rPr>
        <w:t xml:space="preserve"> [56, с.45</w:t>
      </w:r>
      <w:r w:rsidRPr="00715B05">
        <w:rPr>
          <w:rFonts w:ascii="Times New Roman" w:hAnsi="Times New Roman" w:cs="Times New Roman"/>
          <w:sz w:val="28"/>
        </w:rPr>
        <w:t>]</w:t>
      </w:r>
      <w:r w:rsidRPr="00B475B8">
        <w:rPr>
          <w:rFonts w:ascii="Times New Roman" w:hAnsi="Times New Roman" w:cs="Times New Roman"/>
          <w:sz w:val="28"/>
        </w:rPr>
        <w:t>.</w:t>
      </w:r>
    </w:p>
    <w:p w14:paraId="14C9D385" w14:textId="77777777" w:rsidR="00AD76FF" w:rsidRPr="00F972BE" w:rsidRDefault="00AD76FF" w:rsidP="00AD76FF">
      <w:pPr>
        <w:spacing w:after="0" w:line="360" w:lineRule="auto"/>
        <w:ind w:firstLine="900"/>
        <w:jc w:val="both"/>
        <w:rPr>
          <w:rFonts w:ascii="Times New Roman" w:hAnsi="Times New Roman" w:cs="Times New Roman"/>
          <w:sz w:val="28"/>
        </w:rPr>
      </w:pPr>
      <w:r w:rsidRPr="00F972BE">
        <w:rPr>
          <w:rFonts w:ascii="Times New Roman" w:hAnsi="Times New Roman" w:cs="Times New Roman"/>
          <w:sz w:val="28"/>
        </w:rPr>
        <w:t>Безперервний професійний розвиток і навчання є важливими аспектами для покращення соціально-психологічного клімату. Організація програм підвищення кваліфікації, тренінгів і курсів дозволяє працівникам відчувати свою цінність і важливість для організації. Це не тільки покращує їхні професійні навички, але й сприяє підвищенню їхньої мотивації та задоволення від роботи.</w:t>
      </w:r>
    </w:p>
    <w:p w14:paraId="1DC43F94" w14:textId="77777777" w:rsidR="00AD76FF" w:rsidRDefault="00AD76FF" w:rsidP="00AD76FF">
      <w:pPr>
        <w:spacing w:after="0" w:line="360" w:lineRule="auto"/>
        <w:ind w:firstLine="900"/>
        <w:jc w:val="both"/>
        <w:rPr>
          <w:rFonts w:ascii="Times New Roman" w:hAnsi="Times New Roman" w:cs="Times New Roman"/>
          <w:sz w:val="28"/>
        </w:rPr>
      </w:pPr>
      <w:r w:rsidRPr="00F972BE">
        <w:rPr>
          <w:rFonts w:ascii="Times New Roman" w:hAnsi="Times New Roman" w:cs="Times New Roman"/>
          <w:sz w:val="28"/>
        </w:rPr>
        <w:t>Залучення працівників до процесу прийняття рішень може суттєво поліпшити соціально-психологічний клімат. Впровадження механізмів участі, таких як виробничі ради або комітети з питань розвитку, дозволяє працівникам відчувати свою важливість і вплив на функціонування закладу. Це також підвищує рівень їхньої відповідальності і залучення до спільної мети.</w:t>
      </w:r>
    </w:p>
    <w:p w14:paraId="0CC7D554" w14:textId="77777777" w:rsidR="00AD76FF" w:rsidRPr="005B0050" w:rsidRDefault="00AD76FF" w:rsidP="00AD76FF">
      <w:pPr>
        <w:spacing w:after="0" w:line="360" w:lineRule="auto"/>
        <w:ind w:firstLine="900"/>
        <w:jc w:val="both"/>
        <w:rPr>
          <w:rFonts w:ascii="Times New Roman" w:hAnsi="Times New Roman" w:cs="Times New Roman"/>
          <w:sz w:val="28"/>
        </w:rPr>
      </w:pPr>
      <w:r w:rsidRPr="005B0050">
        <w:rPr>
          <w:rFonts w:ascii="Times New Roman" w:hAnsi="Times New Roman" w:cs="Times New Roman"/>
          <w:sz w:val="28"/>
        </w:rPr>
        <w:t>Формування здорової атмосфери в колективі управління соціального захисту населення є складним і тривалим процесом, спрямованим на створення середовища, в якому праця приносить задоволення, а співробітники виконують свої обов</w:t>
      </w:r>
      <w:r w:rsidR="00C55969">
        <w:rPr>
          <w:rFonts w:ascii="Times New Roman" w:hAnsi="Times New Roman" w:cs="Times New Roman"/>
          <w:sz w:val="28"/>
        </w:rPr>
        <w:t>’</w:t>
      </w:r>
      <w:r w:rsidRPr="005B0050">
        <w:rPr>
          <w:rFonts w:ascii="Times New Roman" w:hAnsi="Times New Roman" w:cs="Times New Roman"/>
          <w:sz w:val="28"/>
        </w:rPr>
        <w:t xml:space="preserve">язки з радістю. Для досягнення цієї мети необхідно забезпечити ефективну організацію </w:t>
      </w:r>
      <w:r w:rsidRPr="005B0050">
        <w:rPr>
          <w:rFonts w:ascii="Times New Roman" w:hAnsi="Times New Roman" w:cs="Times New Roman"/>
          <w:sz w:val="28"/>
        </w:rPr>
        <w:lastRenderedPageBreak/>
        <w:t>праці, справедливу оцінку і винагородження працівників, а також підтримку їх професійного зростання. Важливо також враховувати труднощі та проблеми, з якими стикаються співробітники, та надавати їм необхідну допомогу.</w:t>
      </w:r>
    </w:p>
    <w:p w14:paraId="694FB2B5" w14:textId="77777777" w:rsidR="00AD76FF" w:rsidRPr="005B0050" w:rsidRDefault="00AD76FF" w:rsidP="00AD76FF">
      <w:pPr>
        <w:spacing w:after="0" w:line="360" w:lineRule="auto"/>
        <w:ind w:firstLine="900"/>
        <w:jc w:val="both"/>
        <w:rPr>
          <w:rFonts w:ascii="Times New Roman" w:hAnsi="Times New Roman" w:cs="Times New Roman"/>
          <w:sz w:val="28"/>
        </w:rPr>
      </w:pPr>
      <w:r w:rsidRPr="005B0050">
        <w:rPr>
          <w:rFonts w:ascii="Times New Roman" w:hAnsi="Times New Roman" w:cs="Times New Roman"/>
          <w:sz w:val="28"/>
        </w:rPr>
        <w:t>Задоволеність працівників відносинами в колективі є однією з ключових характеристик сприятливого психологічного клімату. Найбільш ефективними є ті колективи, які базуються на принципах взаємодопомоги та підтримки. Таке середовище сприяє покращенню міжособистісних стосунків та забезпечує продуктивну спільну діяльність</w:t>
      </w:r>
      <w:r>
        <w:rPr>
          <w:rFonts w:ascii="Times New Roman" w:hAnsi="Times New Roman" w:cs="Times New Roman"/>
          <w:sz w:val="28"/>
        </w:rPr>
        <w:t xml:space="preserve"> [59, с.66</w:t>
      </w:r>
      <w:r w:rsidRPr="00715B05">
        <w:rPr>
          <w:rFonts w:ascii="Times New Roman" w:hAnsi="Times New Roman" w:cs="Times New Roman"/>
          <w:sz w:val="28"/>
        </w:rPr>
        <w:t>]</w:t>
      </w:r>
      <w:r w:rsidRPr="005B0050">
        <w:rPr>
          <w:rFonts w:ascii="Times New Roman" w:hAnsi="Times New Roman" w:cs="Times New Roman"/>
          <w:sz w:val="28"/>
        </w:rPr>
        <w:t>.</w:t>
      </w:r>
    </w:p>
    <w:p w14:paraId="3187B6A0" w14:textId="77777777" w:rsidR="00AD76FF" w:rsidRDefault="00AD76FF" w:rsidP="00AD76FF">
      <w:pPr>
        <w:spacing w:after="0" w:line="360" w:lineRule="auto"/>
        <w:ind w:firstLine="900"/>
        <w:jc w:val="both"/>
        <w:rPr>
          <w:rFonts w:ascii="Times New Roman" w:hAnsi="Times New Roman" w:cs="Times New Roman"/>
          <w:sz w:val="28"/>
        </w:rPr>
      </w:pPr>
      <w:r w:rsidRPr="005B0050">
        <w:rPr>
          <w:rFonts w:ascii="Times New Roman" w:hAnsi="Times New Roman" w:cs="Times New Roman"/>
          <w:sz w:val="28"/>
        </w:rPr>
        <w:t>Мікроклімат в організації соціального захисту населення представляє собою якісний аспект міжособистісних стосунків. Він визначається сукупністю внутрішніх психологічних умов, які або сприяють, або перешкоджають ефективній спільній діяльності та всебічному розвитку особистостей у колективі. Тому для забезпечення позитивного мікроклімату важливо вміло організовувати робочі процеси, забезпечувати підтримку професійного розвитку та створювати умови для конструктивного вирішення проблем, що виникають у процесі роботи</w:t>
      </w:r>
      <w:r>
        <w:rPr>
          <w:rFonts w:ascii="Times New Roman" w:hAnsi="Times New Roman" w:cs="Times New Roman"/>
          <w:sz w:val="28"/>
        </w:rPr>
        <w:t xml:space="preserve"> [61, с.123</w:t>
      </w:r>
      <w:r w:rsidRPr="00715B05">
        <w:rPr>
          <w:rFonts w:ascii="Times New Roman" w:hAnsi="Times New Roman" w:cs="Times New Roman"/>
          <w:sz w:val="28"/>
        </w:rPr>
        <w:t>]</w:t>
      </w:r>
      <w:r w:rsidRPr="005B0050">
        <w:rPr>
          <w:rFonts w:ascii="Times New Roman" w:hAnsi="Times New Roman" w:cs="Times New Roman"/>
          <w:sz w:val="28"/>
        </w:rPr>
        <w:t>.</w:t>
      </w:r>
    </w:p>
    <w:p w14:paraId="3E75EF0B" w14:textId="77777777" w:rsidR="00AD76FF" w:rsidRDefault="00AD76FF" w:rsidP="00AD76FF">
      <w:pPr>
        <w:spacing w:after="0" w:line="360" w:lineRule="auto"/>
        <w:ind w:firstLine="900"/>
        <w:jc w:val="both"/>
        <w:rPr>
          <w:rFonts w:ascii="Times New Roman" w:hAnsi="Times New Roman" w:cs="Times New Roman"/>
          <w:sz w:val="28"/>
        </w:rPr>
      </w:pPr>
      <w:r w:rsidRPr="00397C44">
        <w:rPr>
          <w:rFonts w:ascii="Times New Roman" w:hAnsi="Times New Roman" w:cs="Times New Roman"/>
          <w:sz w:val="28"/>
        </w:rPr>
        <w:t>Впровадження вищезазначених методів, методик і способів є важливим для створення ефективного та гармонійного робочого середовища в соціальних закладах, що має багатоаспектний вплив на діяльність організації. Покращення соціально-психологічного клімату безпосередньо підвищує якість надання послуг. Задоволені і мотивовані працівники більше зосереджені на виконанні своїх обов’язків, що веде до покращення результатів роботи і більш високих стандартів обслуговування клієнтів. Створення позитивної атмосфери сприяє розвитку здорових взаємин серед співробітників, що веде до зменшення конфліктів і підвищення рівня співпраці. Це, в свою чергу, забезпечує більш ефективну командну роботу і швидше вирішення проблем. Задоволеність працівників від роботи та підтримка з боку колег створює умов для їх особистісного і професійного розвитку, що є важливим для підвищення загальної продуктивності.</w:t>
      </w:r>
    </w:p>
    <w:p w14:paraId="4D604772" w14:textId="77777777" w:rsidR="00AD76FF" w:rsidRDefault="00AD76FF" w:rsidP="00AD76FF">
      <w:pPr>
        <w:spacing w:after="0" w:line="360" w:lineRule="auto"/>
        <w:ind w:firstLine="900"/>
        <w:jc w:val="both"/>
        <w:rPr>
          <w:rFonts w:ascii="Times New Roman" w:hAnsi="Times New Roman" w:cs="Times New Roman"/>
          <w:sz w:val="28"/>
        </w:rPr>
      </w:pPr>
    </w:p>
    <w:p w14:paraId="01A1C113" w14:textId="77777777" w:rsidR="00AD76FF" w:rsidRDefault="00AD76FF" w:rsidP="00AD76FF">
      <w:pPr>
        <w:spacing w:after="0" w:line="360" w:lineRule="auto"/>
        <w:ind w:firstLine="900"/>
        <w:jc w:val="both"/>
        <w:rPr>
          <w:rFonts w:ascii="Times New Roman" w:hAnsi="Times New Roman" w:cs="Times New Roman"/>
          <w:b/>
          <w:sz w:val="28"/>
        </w:rPr>
      </w:pPr>
      <w:r w:rsidRPr="008525B9">
        <w:rPr>
          <w:rFonts w:ascii="Times New Roman" w:hAnsi="Times New Roman" w:cs="Times New Roman"/>
          <w:b/>
          <w:sz w:val="28"/>
        </w:rPr>
        <w:t>3.3. Використання інноваційних підходів у роботі кадрових служб для підвищення ефективності роботи персоналу</w:t>
      </w:r>
    </w:p>
    <w:p w14:paraId="3578B584" w14:textId="77777777" w:rsidR="00AD76FF" w:rsidRDefault="00AD76FF" w:rsidP="00AD76FF">
      <w:pPr>
        <w:spacing w:after="0" w:line="360" w:lineRule="auto"/>
        <w:ind w:firstLine="900"/>
        <w:jc w:val="both"/>
        <w:rPr>
          <w:rFonts w:ascii="Times New Roman" w:hAnsi="Times New Roman" w:cs="Times New Roman"/>
          <w:b/>
          <w:sz w:val="28"/>
        </w:rPr>
      </w:pPr>
    </w:p>
    <w:p w14:paraId="72D86AF5" w14:textId="77777777" w:rsidR="00AD76FF" w:rsidRDefault="00AD76FF" w:rsidP="00AD76FF">
      <w:pPr>
        <w:spacing w:after="0" w:line="360" w:lineRule="auto"/>
        <w:ind w:firstLine="900"/>
        <w:jc w:val="both"/>
        <w:rPr>
          <w:rFonts w:ascii="Times New Roman" w:hAnsi="Times New Roman" w:cs="Times New Roman"/>
          <w:sz w:val="28"/>
        </w:rPr>
      </w:pPr>
      <w:r w:rsidRPr="00547DBC">
        <w:rPr>
          <w:rFonts w:ascii="Times New Roman" w:hAnsi="Times New Roman" w:cs="Times New Roman"/>
          <w:sz w:val="28"/>
        </w:rPr>
        <w:t>Ефективність діяльності підприємства значною мірою залежить від грамотного управління персоналом. Події, що відбулися у світі в перше десятиліття XXI століття, визначили нові тенденції у бізнес-середовищі, що вплинуло на підходи менеджерів до управління кадрами. З метою забезпечення високої продуктивності праці, розвитку професійних знань та навичок, підвищення рівня професіоналізму і новаторства, а також вдосконалення ставлення до виконання обов</w:t>
      </w:r>
      <w:r w:rsidR="00C55969">
        <w:rPr>
          <w:rFonts w:ascii="Times New Roman" w:hAnsi="Times New Roman" w:cs="Times New Roman"/>
          <w:sz w:val="28"/>
        </w:rPr>
        <w:t>’</w:t>
      </w:r>
      <w:r w:rsidRPr="00547DBC">
        <w:rPr>
          <w:rFonts w:ascii="Times New Roman" w:hAnsi="Times New Roman" w:cs="Times New Roman"/>
          <w:sz w:val="28"/>
        </w:rPr>
        <w:t>язків, персонал став стратегічно важливим ресурсом для підприємства</w:t>
      </w:r>
      <w:r>
        <w:rPr>
          <w:rFonts w:ascii="Times New Roman" w:hAnsi="Times New Roman" w:cs="Times New Roman"/>
          <w:sz w:val="28"/>
        </w:rPr>
        <w:t xml:space="preserve"> [56, с.45]</w:t>
      </w:r>
      <w:r w:rsidRPr="00547DBC">
        <w:rPr>
          <w:rFonts w:ascii="Times New Roman" w:hAnsi="Times New Roman" w:cs="Times New Roman"/>
          <w:sz w:val="28"/>
        </w:rPr>
        <w:t>. Для його ефективного управління необхідна дієва система та сучасні методи. Хоча існує безліч методів управління персоналом, багато підприємств стикаються з тим, що ці методи не завжди приносять бажані результати. Тому сучасні підходи до підвищення ефективності компаній вимагають від служби персоналу не лише ведення кадрового обліку і контролю за дотриманням трудового законодавства, але й активного формування працездатних і ефективних команд. Отже, дослідження новітніх методів управління персоналом є актуальною проблемою, що потребує науково обґрунтованих рішень.</w:t>
      </w:r>
    </w:p>
    <w:p w14:paraId="738C34C8" w14:textId="77777777" w:rsidR="00AD76FF" w:rsidRPr="00876CAA" w:rsidRDefault="00AD76FF" w:rsidP="00AD76FF">
      <w:pPr>
        <w:spacing w:after="0" w:line="360" w:lineRule="auto"/>
        <w:ind w:firstLine="900"/>
        <w:jc w:val="both"/>
        <w:rPr>
          <w:rFonts w:ascii="Times New Roman" w:hAnsi="Times New Roman" w:cs="Times New Roman"/>
          <w:sz w:val="28"/>
        </w:rPr>
      </w:pPr>
      <w:r w:rsidRPr="00876CAA">
        <w:rPr>
          <w:rFonts w:ascii="Times New Roman" w:hAnsi="Times New Roman" w:cs="Times New Roman"/>
          <w:sz w:val="28"/>
        </w:rPr>
        <w:t>Сучасні інновації в управлінні персоналом спрямовані на вирішення ряду завдань:</w:t>
      </w:r>
    </w:p>
    <w:p w14:paraId="64D1DF8E" w14:textId="77777777" w:rsidR="00AD76FF" w:rsidRPr="00876CAA" w:rsidRDefault="00AD76FF" w:rsidP="00C55969">
      <w:pPr>
        <w:pStyle w:val="a7"/>
        <w:numPr>
          <w:ilvl w:val="0"/>
          <w:numId w:val="43"/>
        </w:numPr>
        <w:tabs>
          <w:tab w:val="left" w:pos="993"/>
        </w:tabs>
        <w:spacing w:after="0" w:line="360" w:lineRule="auto"/>
        <w:ind w:left="0" w:firstLine="709"/>
        <w:jc w:val="both"/>
        <w:rPr>
          <w:rFonts w:ascii="Times New Roman" w:hAnsi="Times New Roman" w:cs="Times New Roman"/>
          <w:sz w:val="28"/>
        </w:rPr>
      </w:pPr>
      <w:r w:rsidRPr="00C55969">
        <w:rPr>
          <w:rFonts w:ascii="Times New Roman" w:hAnsi="Times New Roman" w:cs="Times New Roman"/>
          <w:i/>
          <w:iCs/>
          <w:sz w:val="28"/>
        </w:rPr>
        <w:t>Підвищення продуктивності</w:t>
      </w:r>
      <w:r w:rsidRPr="00876CAA">
        <w:rPr>
          <w:rFonts w:ascii="Times New Roman" w:hAnsi="Times New Roman" w:cs="Times New Roman"/>
          <w:sz w:val="28"/>
        </w:rPr>
        <w:t xml:space="preserve"> – впровадження технологій для підвищення ефективності праці та досягнення кращих результатів.</w:t>
      </w:r>
    </w:p>
    <w:p w14:paraId="627A3103" w14:textId="77777777" w:rsidR="00AD76FF" w:rsidRPr="00876CAA" w:rsidRDefault="00AD76FF" w:rsidP="00C55969">
      <w:pPr>
        <w:pStyle w:val="a7"/>
        <w:numPr>
          <w:ilvl w:val="0"/>
          <w:numId w:val="43"/>
        </w:numPr>
        <w:tabs>
          <w:tab w:val="left" w:pos="993"/>
        </w:tabs>
        <w:spacing w:after="0" w:line="360" w:lineRule="auto"/>
        <w:ind w:left="0" w:firstLine="709"/>
        <w:jc w:val="both"/>
        <w:rPr>
          <w:rFonts w:ascii="Times New Roman" w:hAnsi="Times New Roman" w:cs="Times New Roman"/>
          <w:sz w:val="28"/>
        </w:rPr>
      </w:pPr>
      <w:r w:rsidRPr="00C55969">
        <w:rPr>
          <w:rFonts w:ascii="Times New Roman" w:hAnsi="Times New Roman" w:cs="Times New Roman"/>
          <w:i/>
          <w:iCs/>
          <w:sz w:val="28"/>
        </w:rPr>
        <w:t>Ефективне навчання та розвиток</w:t>
      </w:r>
      <w:r w:rsidRPr="00876CAA">
        <w:rPr>
          <w:rFonts w:ascii="Times New Roman" w:hAnsi="Times New Roman" w:cs="Times New Roman"/>
          <w:sz w:val="28"/>
        </w:rPr>
        <w:t xml:space="preserve"> – використання нових методів для підвищення навичок і компетенцій співробітників</w:t>
      </w:r>
      <w:r>
        <w:rPr>
          <w:rFonts w:ascii="Times New Roman" w:hAnsi="Times New Roman" w:cs="Times New Roman"/>
          <w:sz w:val="28"/>
        </w:rPr>
        <w:t xml:space="preserve"> [34]</w:t>
      </w:r>
      <w:r w:rsidRPr="00876CAA">
        <w:rPr>
          <w:rFonts w:ascii="Times New Roman" w:hAnsi="Times New Roman" w:cs="Times New Roman"/>
          <w:sz w:val="28"/>
        </w:rPr>
        <w:t>.</w:t>
      </w:r>
    </w:p>
    <w:p w14:paraId="04B7258C" w14:textId="77777777" w:rsidR="00AD76FF" w:rsidRPr="00876CAA" w:rsidRDefault="00AD76FF" w:rsidP="00C55969">
      <w:pPr>
        <w:pStyle w:val="a7"/>
        <w:numPr>
          <w:ilvl w:val="0"/>
          <w:numId w:val="43"/>
        </w:numPr>
        <w:tabs>
          <w:tab w:val="left" w:pos="993"/>
        </w:tabs>
        <w:spacing w:after="0" w:line="360" w:lineRule="auto"/>
        <w:ind w:left="0" w:firstLine="709"/>
        <w:jc w:val="both"/>
        <w:rPr>
          <w:rFonts w:ascii="Times New Roman" w:hAnsi="Times New Roman" w:cs="Times New Roman"/>
          <w:sz w:val="28"/>
        </w:rPr>
      </w:pPr>
      <w:r w:rsidRPr="00C55969">
        <w:rPr>
          <w:rFonts w:ascii="Times New Roman" w:hAnsi="Times New Roman" w:cs="Times New Roman"/>
          <w:i/>
          <w:iCs/>
          <w:sz w:val="28"/>
        </w:rPr>
        <w:t>Поліпшення робочих взаємин</w:t>
      </w:r>
      <w:r w:rsidRPr="00876CAA">
        <w:rPr>
          <w:rFonts w:ascii="Times New Roman" w:hAnsi="Times New Roman" w:cs="Times New Roman"/>
          <w:sz w:val="28"/>
        </w:rPr>
        <w:t xml:space="preserve"> – створення сприятливого і творчого середовища для співпраці.</w:t>
      </w:r>
    </w:p>
    <w:p w14:paraId="01281D17" w14:textId="77777777" w:rsidR="00AD76FF" w:rsidRPr="00876CAA" w:rsidRDefault="00AD76FF" w:rsidP="00C55969">
      <w:pPr>
        <w:pStyle w:val="a7"/>
        <w:numPr>
          <w:ilvl w:val="0"/>
          <w:numId w:val="43"/>
        </w:numPr>
        <w:tabs>
          <w:tab w:val="left" w:pos="993"/>
        </w:tabs>
        <w:spacing w:after="0" w:line="360" w:lineRule="auto"/>
        <w:ind w:left="0" w:firstLine="709"/>
        <w:jc w:val="both"/>
        <w:rPr>
          <w:rFonts w:ascii="Times New Roman" w:hAnsi="Times New Roman" w:cs="Times New Roman"/>
          <w:sz w:val="28"/>
        </w:rPr>
      </w:pPr>
      <w:r w:rsidRPr="00C55969">
        <w:rPr>
          <w:rFonts w:ascii="Times New Roman" w:hAnsi="Times New Roman" w:cs="Times New Roman"/>
          <w:i/>
          <w:iCs/>
          <w:sz w:val="28"/>
        </w:rPr>
        <w:t>Покращення якості трудового життя</w:t>
      </w:r>
      <w:r w:rsidRPr="00876CAA">
        <w:rPr>
          <w:rFonts w:ascii="Times New Roman" w:hAnsi="Times New Roman" w:cs="Times New Roman"/>
          <w:sz w:val="28"/>
        </w:rPr>
        <w:t xml:space="preserve"> – впровадження змін, що позитивно впливають на умови праці і задоволеність співробітників.</w:t>
      </w:r>
    </w:p>
    <w:p w14:paraId="7AF0BBCA" w14:textId="77777777" w:rsidR="00AD76FF" w:rsidRPr="00876CAA" w:rsidRDefault="00AD76FF" w:rsidP="00C55969">
      <w:pPr>
        <w:pStyle w:val="a7"/>
        <w:numPr>
          <w:ilvl w:val="0"/>
          <w:numId w:val="43"/>
        </w:numPr>
        <w:tabs>
          <w:tab w:val="left" w:pos="993"/>
        </w:tabs>
        <w:spacing w:after="0" w:line="360" w:lineRule="auto"/>
        <w:ind w:left="0" w:firstLine="709"/>
        <w:jc w:val="both"/>
        <w:rPr>
          <w:rFonts w:ascii="Times New Roman" w:hAnsi="Times New Roman" w:cs="Times New Roman"/>
          <w:sz w:val="28"/>
        </w:rPr>
      </w:pPr>
      <w:r w:rsidRPr="00C55969">
        <w:rPr>
          <w:rFonts w:ascii="Times New Roman" w:hAnsi="Times New Roman" w:cs="Times New Roman"/>
          <w:i/>
          <w:iCs/>
          <w:sz w:val="28"/>
        </w:rPr>
        <w:t>Стимулювання креативності</w:t>
      </w:r>
      <w:r w:rsidRPr="00876CAA">
        <w:rPr>
          <w:rFonts w:ascii="Times New Roman" w:hAnsi="Times New Roman" w:cs="Times New Roman"/>
          <w:sz w:val="28"/>
        </w:rPr>
        <w:t xml:space="preserve"> – заохочення нових ідей і інновацій у компанії.</w:t>
      </w:r>
    </w:p>
    <w:p w14:paraId="00613CAF" w14:textId="77777777" w:rsidR="00AD76FF" w:rsidRPr="00876CAA" w:rsidRDefault="00AD76FF" w:rsidP="00C55969">
      <w:pPr>
        <w:pStyle w:val="a7"/>
        <w:numPr>
          <w:ilvl w:val="0"/>
          <w:numId w:val="43"/>
        </w:numPr>
        <w:tabs>
          <w:tab w:val="left" w:pos="993"/>
        </w:tabs>
        <w:spacing w:after="0" w:line="360" w:lineRule="auto"/>
        <w:ind w:left="0" w:firstLine="709"/>
        <w:jc w:val="both"/>
        <w:rPr>
          <w:rFonts w:ascii="Times New Roman" w:hAnsi="Times New Roman" w:cs="Times New Roman"/>
          <w:sz w:val="28"/>
        </w:rPr>
      </w:pPr>
      <w:r w:rsidRPr="00C55969">
        <w:rPr>
          <w:rFonts w:ascii="Times New Roman" w:hAnsi="Times New Roman" w:cs="Times New Roman"/>
          <w:i/>
          <w:iCs/>
          <w:sz w:val="28"/>
        </w:rPr>
        <w:t>Підвищення адаптивності до нововведень</w:t>
      </w:r>
      <w:r w:rsidRPr="00876CAA">
        <w:rPr>
          <w:rFonts w:ascii="Times New Roman" w:hAnsi="Times New Roman" w:cs="Times New Roman"/>
          <w:sz w:val="28"/>
        </w:rPr>
        <w:t xml:space="preserve"> – покращення сприйняття і прийняття змін з боку персоналу.</w:t>
      </w:r>
    </w:p>
    <w:p w14:paraId="2D61ADD0" w14:textId="77777777" w:rsidR="00AD76FF" w:rsidRPr="00876CAA" w:rsidRDefault="00AD76FF" w:rsidP="00C55969">
      <w:pPr>
        <w:pStyle w:val="a7"/>
        <w:numPr>
          <w:ilvl w:val="0"/>
          <w:numId w:val="43"/>
        </w:numPr>
        <w:tabs>
          <w:tab w:val="left" w:pos="993"/>
        </w:tabs>
        <w:spacing w:after="0" w:line="360" w:lineRule="auto"/>
        <w:ind w:left="0" w:firstLine="709"/>
        <w:jc w:val="both"/>
        <w:rPr>
          <w:rFonts w:ascii="Times New Roman" w:hAnsi="Times New Roman" w:cs="Times New Roman"/>
          <w:sz w:val="28"/>
        </w:rPr>
      </w:pPr>
      <w:r w:rsidRPr="00C55969">
        <w:rPr>
          <w:rFonts w:ascii="Times New Roman" w:hAnsi="Times New Roman" w:cs="Times New Roman"/>
          <w:i/>
          <w:iCs/>
          <w:sz w:val="28"/>
        </w:rPr>
        <w:lastRenderedPageBreak/>
        <w:t>Залученість і лояльність</w:t>
      </w:r>
      <w:r w:rsidRPr="00876CAA">
        <w:rPr>
          <w:rFonts w:ascii="Times New Roman" w:hAnsi="Times New Roman" w:cs="Times New Roman"/>
          <w:sz w:val="28"/>
        </w:rPr>
        <w:t xml:space="preserve"> – розвиток заходів для підвищення мотивації і згуртованості команди.</w:t>
      </w:r>
    </w:p>
    <w:p w14:paraId="1755CCCC" w14:textId="77777777" w:rsidR="00AD76FF" w:rsidRPr="00876CAA" w:rsidRDefault="00AD76FF" w:rsidP="00C55969">
      <w:pPr>
        <w:pStyle w:val="a7"/>
        <w:numPr>
          <w:ilvl w:val="0"/>
          <w:numId w:val="43"/>
        </w:numPr>
        <w:tabs>
          <w:tab w:val="left" w:pos="993"/>
        </w:tabs>
        <w:spacing w:after="0" w:line="360" w:lineRule="auto"/>
        <w:ind w:left="0" w:firstLine="709"/>
        <w:jc w:val="both"/>
        <w:rPr>
          <w:rFonts w:ascii="Times New Roman" w:hAnsi="Times New Roman" w:cs="Times New Roman"/>
          <w:sz w:val="28"/>
        </w:rPr>
      </w:pPr>
      <w:r w:rsidRPr="00C55969">
        <w:rPr>
          <w:rFonts w:ascii="Times New Roman" w:hAnsi="Times New Roman" w:cs="Times New Roman"/>
          <w:i/>
          <w:iCs/>
          <w:sz w:val="28"/>
        </w:rPr>
        <w:t>Баланс інтересів</w:t>
      </w:r>
      <w:r w:rsidRPr="00876CAA">
        <w:rPr>
          <w:rFonts w:ascii="Times New Roman" w:hAnsi="Times New Roman" w:cs="Times New Roman"/>
          <w:sz w:val="28"/>
        </w:rPr>
        <w:t xml:space="preserve"> – забезпечення гармонії між цілями компанії та потребами співробітників</w:t>
      </w:r>
      <w:r>
        <w:rPr>
          <w:rFonts w:ascii="Times New Roman" w:hAnsi="Times New Roman" w:cs="Times New Roman"/>
          <w:sz w:val="28"/>
        </w:rPr>
        <w:t xml:space="preserve"> [53, с.37]</w:t>
      </w:r>
      <w:r w:rsidRPr="00876CAA">
        <w:rPr>
          <w:rFonts w:ascii="Times New Roman" w:hAnsi="Times New Roman" w:cs="Times New Roman"/>
          <w:sz w:val="28"/>
        </w:rPr>
        <w:t>.</w:t>
      </w:r>
    </w:p>
    <w:p w14:paraId="519E73DE" w14:textId="77777777" w:rsidR="00AD76FF" w:rsidRDefault="00AD76FF" w:rsidP="00AD76FF">
      <w:pPr>
        <w:spacing w:after="0" w:line="360" w:lineRule="auto"/>
        <w:ind w:firstLine="900"/>
        <w:jc w:val="both"/>
        <w:rPr>
          <w:rFonts w:ascii="Times New Roman" w:hAnsi="Times New Roman" w:cs="Times New Roman"/>
          <w:sz w:val="28"/>
        </w:rPr>
      </w:pPr>
      <w:r w:rsidRPr="00547DBC">
        <w:rPr>
          <w:rFonts w:ascii="Times New Roman" w:hAnsi="Times New Roman" w:cs="Times New Roman"/>
          <w:sz w:val="28"/>
        </w:rPr>
        <w:t xml:space="preserve">В контексті </w:t>
      </w:r>
      <w:r w:rsidR="00C55969">
        <w:rPr>
          <w:rFonts w:ascii="Times New Roman" w:hAnsi="Times New Roman" w:cs="Times New Roman"/>
          <w:sz w:val="28"/>
        </w:rPr>
        <w:t>районного У</w:t>
      </w:r>
      <w:r w:rsidRPr="00547DBC">
        <w:rPr>
          <w:rFonts w:ascii="Times New Roman" w:hAnsi="Times New Roman" w:cs="Times New Roman"/>
          <w:sz w:val="28"/>
        </w:rPr>
        <w:t>правління соціальним захистом населення в місті Києві, це питання набирає особливої актуальності. Механізми та підходи до забезпечення соціального захисту потребують адаптації до сучасних умов, зокрема, для підвищення ефективності роботи відповідних установ. Це включає в себе не лише удосконалення процесів і методів управління кадрами, але й впровадження інноваційних рішень, які сприятимуть більш якісному обслуговуванню населення та покращенню загальної ефективності соціальних служб.</w:t>
      </w:r>
    </w:p>
    <w:p w14:paraId="46CFE99C" w14:textId="77777777" w:rsidR="00AD76FF" w:rsidRPr="00C823B1" w:rsidRDefault="00AD76FF" w:rsidP="00AD76FF">
      <w:pPr>
        <w:spacing w:after="0" w:line="360" w:lineRule="auto"/>
        <w:ind w:firstLine="900"/>
        <w:jc w:val="both"/>
        <w:rPr>
          <w:rFonts w:ascii="Times New Roman" w:hAnsi="Times New Roman" w:cs="Times New Roman"/>
          <w:sz w:val="28"/>
        </w:rPr>
      </w:pPr>
      <w:r w:rsidRPr="00C823B1">
        <w:rPr>
          <w:rFonts w:ascii="Times New Roman" w:hAnsi="Times New Roman" w:cs="Times New Roman"/>
          <w:sz w:val="28"/>
        </w:rPr>
        <w:t xml:space="preserve">Успіх інноваційної діяльності сучасного підприємства значною мірою залежить від ефективності управління персоналом, яке є ключовою функціональною підсистемою і важливим ресурсом для інноваційного розвитку. Людський чинник, з його стратегічними та оперативними функціями, грає критичну роль у процесах інтелектуалізації та інформатизації виробництва. Ще нещодавно поняття </w:t>
      </w:r>
      <w:r w:rsidR="00C55969">
        <w:rPr>
          <w:rFonts w:ascii="Times New Roman" w:hAnsi="Times New Roman" w:cs="Times New Roman"/>
          <w:sz w:val="28"/>
        </w:rPr>
        <w:t>«</w:t>
      </w:r>
      <w:r w:rsidRPr="00C823B1">
        <w:rPr>
          <w:rFonts w:ascii="Times New Roman" w:hAnsi="Times New Roman" w:cs="Times New Roman"/>
          <w:sz w:val="28"/>
        </w:rPr>
        <w:t>управління персоналом</w:t>
      </w:r>
      <w:r w:rsidR="00C55969">
        <w:rPr>
          <w:rFonts w:ascii="Times New Roman" w:hAnsi="Times New Roman" w:cs="Times New Roman"/>
          <w:sz w:val="28"/>
        </w:rPr>
        <w:t>»</w:t>
      </w:r>
      <w:r w:rsidRPr="00C823B1">
        <w:rPr>
          <w:rFonts w:ascii="Times New Roman" w:hAnsi="Times New Roman" w:cs="Times New Roman"/>
          <w:sz w:val="28"/>
        </w:rPr>
        <w:t xml:space="preserve"> взагалі не використовувалося в управлінській практиці.</w:t>
      </w:r>
    </w:p>
    <w:p w14:paraId="3141D6F8" w14:textId="77777777" w:rsidR="00AD76FF" w:rsidRPr="00C823B1" w:rsidRDefault="00AD76FF" w:rsidP="00AD76FF">
      <w:pPr>
        <w:spacing w:after="0" w:line="360" w:lineRule="auto"/>
        <w:ind w:firstLine="900"/>
        <w:jc w:val="both"/>
        <w:rPr>
          <w:rFonts w:ascii="Times New Roman" w:hAnsi="Times New Roman" w:cs="Times New Roman"/>
          <w:sz w:val="28"/>
        </w:rPr>
      </w:pPr>
      <w:r w:rsidRPr="00C823B1">
        <w:rPr>
          <w:rFonts w:ascii="Times New Roman" w:hAnsi="Times New Roman" w:cs="Times New Roman"/>
          <w:sz w:val="28"/>
        </w:rPr>
        <w:t>Раніше кожне підприємство мало систему управління кадрами, але ця функція здебільшого була частиною обов</w:t>
      </w:r>
      <w:r w:rsidR="00C55969">
        <w:rPr>
          <w:rFonts w:ascii="Times New Roman" w:hAnsi="Times New Roman" w:cs="Times New Roman"/>
          <w:sz w:val="28"/>
        </w:rPr>
        <w:t>’</w:t>
      </w:r>
      <w:r w:rsidRPr="00C823B1">
        <w:rPr>
          <w:rFonts w:ascii="Times New Roman" w:hAnsi="Times New Roman" w:cs="Times New Roman"/>
          <w:sz w:val="28"/>
        </w:rPr>
        <w:t>язків керівника підрозділу. Основний структурний підрозділ з управління персоналом – відділ кадрів – здійснював лише базові функції, такі як планування трудових ресурсів, приймання та звільнення працівників, а також організацію підвищення кваліфікації. Відділ кадрів не був інтегрований з іншими підрозділами і не мав достатнього професіоналізму для оптимального управління персоналом у контексті інноваційних систем.</w:t>
      </w:r>
    </w:p>
    <w:p w14:paraId="45E0C501" w14:textId="77777777" w:rsidR="00AD76FF" w:rsidRPr="00C823B1" w:rsidRDefault="00AD76FF" w:rsidP="00AD76FF">
      <w:pPr>
        <w:spacing w:after="0" w:line="360" w:lineRule="auto"/>
        <w:ind w:firstLine="900"/>
        <w:jc w:val="both"/>
        <w:rPr>
          <w:rFonts w:ascii="Times New Roman" w:hAnsi="Times New Roman" w:cs="Times New Roman"/>
          <w:sz w:val="28"/>
        </w:rPr>
      </w:pPr>
      <w:r w:rsidRPr="00C823B1">
        <w:rPr>
          <w:rFonts w:ascii="Times New Roman" w:hAnsi="Times New Roman" w:cs="Times New Roman"/>
          <w:sz w:val="28"/>
        </w:rPr>
        <w:t>З переходом до менш централізованих систем управління економікою перед підприємствами виникли нові завдання, пов</w:t>
      </w:r>
      <w:r w:rsidR="00C55969">
        <w:rPr>
          <w:rFonts w:ascii="Times New Roman" w:hAnsi="Times New Roman" w:cs="Times New Roman"/>
          <w:sz w:val="28"/>
        </w:rPr>
        <w:t>’</w:t>
      </w:r>
      <w:r w:rsidRPr="00C823B1">
        <w:rPr>
          <w:rFonts w:ascii="Times New Roman" w:hAnsi="Times New Roman" w:cs="Times New Roman"/>
          <w:sz w:val="28"/>
        </w:rPr>
        <w:t>язані з управлінням трудовими ресурсами. Серед цих завдань були питання стимулювання працівників, створення конкурентних пакетів компенсацій, збереження висококваліфікованих спеціалістів, індексація заробітної плати в умовах високої інфляції та підвищення продуктивності при скороченні чисельності працівників у відповідь на конкурентний тиск</w:t>
      </w:r>
      <w:r>
        <w:rPr>
          <w:rFonts w:ascii="Times New Roman" w:hAnsi="Times New Roman" w:cs="Times New Roman"/>
          <w:sz w:val="28"/>
        </w:rPr>
        <w:t xml:space="preserve"> [46, с.48]</w:t>
      </w:r>
      <w:r w:rsidRPr="00C823B1">
        <w:rPr>
          <w:rFonts w:ascii="Times New Roman" w:hAnsi="Times New Roman" w:cs="Times New Roman"/>
          <w:sz w:val="28"/>
        </w:rPr>
        <w:t>.</w:t>
      </w:r>
    </w:p>
    <w:p w14:paraId="5AF29A31" w14:textId="77777777" w:rsidR="00AD76FF" w:rsidRDefault="00AD76FF" w:rsidP="00AD76FF">
      <w:pPr>
        <w:spacing w:after="0" w:line="360" w:lineRule="auto"/>
        <w:ind w:firstLine="900"/>
        <w:jc w:val="both"/>
        <w:rPr>
          <w:rFonts w:ascii="Times New Roman" w:hAnsi="Times New Roman" w:cs="Times New Roman"/>
          <w:sz w:val="28"/>
        </w:rPr>
      </w:pPr>
      <w:r w:rsidRPr="00C823B1">
        <w:rPr>
          <w:rFonts w:ascii="Times New Roman" w:hAnsi="Times New Roman" w:cs="Times New Roman"/>
          <w:sz w:val="28"/>
        </w:rPr>
        <w:lastRenderedPageBreak/>
        <w:t xml:space="preserve">В контексті </w:t>
      </w:r>
      <w:r w:rsidR="00C55969">
        <w:rPr>
          <w:rFonts w:ascii="Times New Roman" w:hAnsi="Times New Roman" w:cs="Times New Roman"/>
          <w:sz w:val="28"/>
        </w:rPr>
        <w:t>районного У</w:t>
      </w:r>
      <w:r w:rsidRPr="00C823B1">
        <w:rPr>
          <w:rFonts w:ascii="Times New Roman" w:hAnsi="Times New Roman" w:cs="Times New Roman"/>
          <w:sz w:val="28"/>
        </w:rPr>
        <w:t xml:space="preserve">правління соціальним захистом населення в </w:t>
      </w:r>
      <w:r w:rsidR="00C55969">
        <w:rPr>
          <w:rFonts w:ascii="Times New Roman" w:hAnsi="Times New Roman" w:cs="Times New Roman"/>
          <w:sz w:val="28"/>
        </w:rPr>
        <w:t xml:space="preserve">місті </w:t>
      </w:r>
      <w:r w:rsidRPr="00C823B1">
        <w:rPr>
          <w:rFonts w:ascii="Times New Roman" w:hAnsi="Times New Roman" w:cs="Times New Roman"/>
          <w:sz w:val="28"/>
        </w:rPr>
        <w:t>Києві, ця ситуація є також актуальною. Установи соціального захисту стикаються з необхідністю модернізації підходів до управління персоналом, що включає впровадження новітніх методів і стратегій для підвищення ефективності їхньої роботи. Це передбачає як вдосконалення системи компенсацій, так і покращення умов праці та професійного розвитку співробітників для забезпечення якісного обслуговування населення</w:t>
      </w:r>
      <w:r>
        <w:rPr>
          <w:rFonts w:ascii="Times New Roman" w:hAnsi="Times New Roman" w:cs="Times New Roman"/>
          <w:sz w:val="28"/>
        </w:rPr>
        <w:t xml:space="preserve"> [81</w:t>
      </w:r>
      <w:r w:rsidRPr="008B4E50">
        <w:rPr>
          <w:rFonts w:ascii="Times New Roman" w:hAnsi="Times New Roman" w:cs="Times New Roman"/>
          <w:sz w:val="28"/>
        </w:rPr>
        <w:t>]</w:t>
      </w:r>
      <w:r w:rsidRPr="00C823B1">
        <w:rPr>
          <w:rFonts w:ascii="Times New Roman" w:hAnsi="Times New Roman" w:cs="Times New Roman"/>
          <w:sz w:val="28"/>
        </w:rPr>
        <w:t>.</w:t>
      </w:r>
    </w:p>
    <w:p w14:paraId="28123A0C" w14:textId="77777777" w:rsidR="00AD76FF" w:rsidRPr="00443D16" w:rsidRDefault="00AD76FF" w:rsidP="00AD76FF">
      <w:pPr>
        <w:spacing w:after="0" w:line="360" w:lineRule="auto"/>
        <w:ind w:firstLine="900"/>
        <w:jc w:val="both"/>
        <w:rPr>
          <w:rFonts w:ascii="Times New Roman" w:hAnsi="Times New Roman" w:cs="Times New Roman"/>
          <w:sz w:val="28"/>
        </w:rPr>
      </w:pPr>
      <w:r w:rsidRPr="00443D16">
        <w:rPr>
          <w:rFonts w:ascii="Times New Roman" w:hAnsi="Times New Roman" w:cs="Times New Roman"/>
          <w:sz w:val="28"/>
        </w:rPr>
        <w:t>Сьогодні кадрові служби підприємств стикаються з рядом важливих завдань в управлінні персоналом, серед яких:</w:t>
      </w:r>
    </w:p>
    <w:p w14:paraId="5E499594" w14:textId="77777777" w:rsidR="00AD76FF" w:rsidRPr="00443D16" w:rsidRDefault="00AD76FF" w:rsidP="00AD76FF">
      <w:pPr>
        <w:pStyle w:val="a7"/>
        <w:numPr>
          <w:ilvl w:val="0"/>
          <w:numId w:val="41"/>
        </w:numPr>
        <w:tabs>
          <w:tab w:val="left" w:pos="1260"/>
          <w:tab w:val="left" w:pos="1890"/>
        </w:tabs>
        <w:spacing w:after="0" w:line="360" w:lineRule="auto"/>
        <w:ind w:left="0" w:firstLine="900"/>
        <w:jc w:val="both"/>
        <w:rPr>
          <w:rFonts w:ascii="Times New Roman" w:hAnsi="Times New Roman" w:cs="Times New Roman"/>
          <w:sz w:val="28"/>
        </w:rPr>
      </w:pPr>
      <w:r w:rsidRPr="00443D16">
        <w:rPr>
          <w:rFonts w:ascii="Times New Roman" w:hAnsi="Times New Roman" w:cs="Times New Roman"/>
          <w:sz w:val="28"/>
        </w:rPr>
        <w:t>Планування трудових ресурсів – оцінка потреб у кадрах відповідно до стратегії розвитку компанії.</w:t>
      </w:r>
    </w:p>
    <w:p w14:paraId="47FC49F3" w14:textId="77777777" w:rsidR="00AD76FF" w:rsidRPr="00443D16" w:rsidRDefault="00AD76FF" w:rsidP="00AD76FF">
      <w:pPr>
        <w:pStyle w:val="a7"/>
        <w:numPr>
          <w:ilvl w:val="0"/>
          <w:numId w:val="41"/>
        </w:numPr>
        <w:tabs>
          <w:tab w:val="left" w:pos="1260"/>
          <w:tab w:val="left" w:pos="1890"/>
        </w:tabs>
        <w:spacing w:after="0" w:line="360" w:lineRule="auto"/>
        <w:ind w:left="0" w:firstLine="900"/>
        <w:jc w:val="both"/>
        <w:rPr>
          <w:rFonts w:ascii="Times New Roman" w:hAnsi="Times New Roman" w:cs="Times New Roman"/>
          <w:sz w:val="28"/>
        </w:rPr>
      </w:pPr>
      <w:r w:rsidRPr="00443D16">
        <w:rPr>
          <w:rFonts w:ascii="Times New Roman" w:hAnsi="Times New Roman" w:cs="Times New Roman"/>
          <w:sz w:val="28"/>
        </w:rPr>
        <w:t>Формування резерву персоналу – підбір кандидатів і створення груп резерву.</w:t>
      </w:r>
    </w:p>
    <w:p w14:paraId="34ADBA6E" w14:textId="77777777" w:rsidR="00AD76FF" w:rsidRPr="00443D16" w:rsidRDefault="00AD76FF" w:rsidP="00AD76FF">
      <w:pPr>
        <w:pStyle w:val="a7"/>
        <w:numPr>
          <w:ilvl w:val="0"/>
          <w:numId w:val="41"/>
        </w:numPr>
        <w:tabs>
          <w:tab w:val="left" w:pos="1260"/>
          <w:tab w:val="left" w:pos="1890"/>
        </w:tabs>
        <w:spacing w:after="0" w:line="360" w:lineRule="auto"/>
        <w:ind w:left="0" w:firstLine="900"/>
        <w:jc w:val="both"/>
        <w:rPr>
          <w:rFonts w:ascii="Times New Roman" w:hAnsi="Times New Roman" w:cs="Times New Roman"/>
          <w:sz w:val="28"/>
        </w:rPr>
      </w:pPr>
      <w:r w:rsidRPr="00443D16">
        <w:rPr>
          <w:rFonts w:ascii="Times New Roman" w:hAnsi="Times New Roman" w:cs="Times New Roman"/>
          <w:sz w:val="28"/>
        </w:rPr>
        <w:t>Відбір персоналу – обрання співробітників з резерву для заповнення вакансій.</w:t>
      </w:r>
    </w:p>
    <w:p w14:paraId="07D5EEEC" w14:textId="77777777" w:rsidR="00AD76FF" w:rsidRPr="00443D16" w:rsidRDefault="00AD76FF" w:rsidP="00AD76FF">
      <w:pPr>
        <w:pStyle w:val="a7"/>
        <w:numPr>
          <w:ilvl w:val="0"/>
          <w:numId w:val="41"/>
        </w:numPr>
        <w:tabs>
          <w:tab w:val="left" w:pos="1260"/>
          <w:tab w:val="left" w:pos="1890"/>
        </w:tabs>
        <w:spacing w:after="0" w:line="360" w:lineRule="auto"/>
        <w:ind w:left="0" w:firstLine="900"/>
        <w:jc w:val="both"/>
        <w:rPr>
          <w:rFonts w:ascii="Times New Roman" w:hAnsi="Times New Roman" w:cs="Times New Roman"/>
          <w:sz w:val="28"/>
        </w:rPr>
      </w:pPr>
      <w:r w:rsidRPr="00443D16">
        <w:rPr>
          <w:rFonts w:ascii="Times New Roman" w:hAnsi="Times New Roman" w:cs="Times New Roman"/>
          <w:sz w:val="28"/>
        </w:rPr>
        <w:t>Оформлення трудових контрактів – юридичне оформлення відносин між роботодавцем і працівниками.</w:t>
      </w:r>
    </w:p>
    <w:p w14:paraId="353B88DC" w14:textId="77777777" w:rsidR="00AD76FF" w:rsidRPr="00443D16" w:rsidRDefault="00AD76FF" w:rsidP="00AD76FF">
      <w:pPr>
        <w:pStyle w:val="a7"/>
        <w:numPr>
          <w:ilvl w:val="0"/>
          <w:numId w:val="41"/>
        </w:numPr>
        <w:tabs>
          <w:tab w:val="left" w:pos="1260"/>
          <w:tab w:val="left" w:pos="1890"/>
        </w:tabs>
        <w:spacing w:after="0" w:line="360" w:lineRule="auto"/>
        <w:ind w:left="0" w:firstLine="900"/>
        <w:jc w:val="both"/>
        <w:rPr>
          <w:rFonts w:ascii="Times New Roman" w:hAnsi="Times New Roman" w:cs="Times New Roman"/>
          <w:sz w:val="28"/>
        </w:rPr>
      </w:pPr>
      <w:r w:rsidRPr="00443D16">
        <w:rPr>
          <w:rFonts w:ascii="Times New Roman" w:hAnsi="Times New Roman" w:cs="Times New Roman"/>
          <w:sz w:val="28"/>
        </w:rPr>
        <w:t>Оцінка трудової діяльності – регулярний аналіз результативності роботи кожного співробітника.</w:t>
      </w:r>
    </w:p>
    <w:p w14:paraId="47FE3172" w14:textId="77777777" w:rsidR="00AD76FF" w:rsidRPr="00443D16" w:rsidRDefault="00AD76FF" w:rsidP="00AD76FF">
      <w:pPr>
        <w:pStyle w:val="a7"/>
        <w:numPr>
          <w:ilvl w:val="0"/>
          <w:numId w:val="41"/>
        </w:numPr>
        <w:tabs>
          <w:tab w:val="left" w:pos="1260"/>
          <w:tab w:val="left" w:pos="1890"/>
        </w:tabs>
        <w:spacing w:after="0" w:line="360" w:lineRule="auto"/>
        <w:ind w:left="0" w:firstLine="900"/>
        <w:jc w:val="both"/>
        <w:rPr>
          <w:rFonts w:ascii="Times New Roman" w:hAnsi="Times New Roman" w:cs="Times New Roman"/>
          <w:sz w:val="28"/>
        </w:rPr>
      </w:pPr>
      <w:r w:rsidRPr="00443D16">
        <w:rPr>
          <w:rFonts w:ascii="Times New Roman" w:hAnsi="Times New Roman" w:cs="Times New Roman"/>
          <w:sz w:val="28"/>
        </w:rPr>
        <w:t>Управління кар</w:t>
      </w:r>
      <w:r w:rsidR="00C55969">
        <w:rPr>
          <w:rFonts w:ascii="Times New Roman" w:hAnsi="Times New Roman" w:cs="Times New Roman"/>
          <w:sz w:val="28"/>
        </w:rPr>
        <w:t>’</w:t>
      </w:r>
      <w:r w:rsidRPr="00443D16">
        <w:rPr>
          <w:rFonts w:ascii="Times New Roman" w:hAnsi="Times New Roman" w:cs="Times New Roman"/>
          <w:sz w:val="28"/>
        </w:rPr>
        <w:t>єрою – переведення, підвищення, пониження або звільнення працівників на основі їхніх досягнень.</w:t>
      </w:r>
    </w:p>
    <w:p w14:paraId="7DBBADDD" w14:textId="77777777" w:rsidR="00AD76FF" w:rsidRPr="00443D16" w:rsidRDefault="00AD76FF" w:rsidP="00AD76FF">
      <w:pPr>
        <w:pStyle w:val="a7"/>
        <w:numPr>
          <w:ilvl w:val="0"/>
          <w:numId w:val="41"/>
        </w:numPr>
        <w:tabs>
          <w:tab w:val="left" w:pos="1260"/>
          <w:tab w:val="left" w:pos="1890"/>
        </w:tabs>
        <w:spacing w:after="0" w:line="360" w:lineRule="auto"/>
        <w:ind w:left="0" w:firstLine="900"/>
        <w:jc w:val="both"/>
        <w:rPr>
          <w:rFonts w:ascii="Times New Roman" w:hAnsi="Times New Roman" w:cs="Times New Roman"/>
          <w:sz w:val="28"/>
        </w:rPr>
      </w:pPr>
      <w:r w:rsidRPr="00443D16">
        <w:rPr>
          <w:rFonts w:ascii="Times New Roman" w:hAnsi="Times New Roman" w:cs="Times New Roman"/>
          <w:sz w:val="28"/>
        </w:rPr>
        <w:t>Профорієнтація та адаптація – інтеграція нових співробітників у колектив та виробничі процеси.</w:t>
      </w:r>
    </w:p>
    <w:p w14:paraId="2409F41E" w14:textId="77777777" w:rsidR="00AD76FF" w:rsidRPr="00443D16" w:rsidRDefault="00AD76FF" w:rsidP="00AD76FF">
      <w:pPr>
        <w:pStyle w:val="a7"/>
        <w:numPr>
          <w:ilvl w:val="0"/>
          <w:numId w:val="41"/>
        </w:numPr>
        <w:tabs>
          <w:tab w:val="left" w:pos="1260"/>
          <w:tab w:val="left" w:pos="1890"/>
        </w:tabs>
        <w:spacing w:after="0" w:line="360" w:lineRule="auto"/>
        <w:ind w:left="0" w:firstLine="900"/>
        <w:jc w:val="both"/>
        <w:rPr>
          <w:rFonts w:ascii="Times New Roman" w:hAnsi="Times New Roman" w:cs="Times New Roman"/>
          <w:sz w:val="28"/>
        </w:rPr>
      </w:pPr>
      <w:r w:rsidRPr="00443D16">
        <w:rPr>
          <w:rFonts w:ascii="Times New Roman" w:hAnsi="Times New Roman" w:cs="Times New Roman"/>
          <w:sz w:val="28"/>
        </w:rPr>
        <w:t>Визначення заробітної плати та пільг – розробка системи компенсацій для залучення, утримання і мотивації персоналу.</w:t>
      </w:r>
    </w:p>
    <w:p w14:paraId="2CE6EE0E" w14:textId="77777777" w:rsidR="00AD76FF" w:rsidRPr="00443D16" w:rsidRDefault="00AD76FF" w:rsidP="00AD76FF">
      <w:pPr>
        <w:pStyle w:val="a7"/>
        <w:numPr>
          <w:ilvl w:val="0"/>
          <w:numId w:val="41"/>
        </w:numPr>
        <w:tabs>
          <w:tab w:val="left" w:pos="1260"/>
          <w:tab w:val="left" w:pos="1890"/>
        </w:tabs>
        <w:spacing w:after="0" w:line="360" w:lineRule="auto"/>
        <w:ind w:left="0" w:firstLine="900"/>
        <w:jc w:val="both"/>
        <w:rPr>
          <w:rFonts w:ascii="Times New Roman" w:hAnsi="Times New Roman" w:cs="Times New Roman"/>
          <w:sz w:val="28"/>
        </w:rPr>
      </w:pPr>
      <w:r w:rsidRPr="00443D16">
        <w:rPr>
          <w:rFonts w:ascii="Times New Roman" w:hAnsi="Times New Roman" w:cs="Times New Roman"/>
          <w:sz w:val="28"/>
        </w:rPr>
        <w:t>Навчання кадрів – організація освітніх і тренінгових програм для розвитку навичок працівників.</w:t>
      </w:r>
    </w:p>
    <w:p w14:paraId="324749AE" w14:textId="77777777" w:rsidR="00AD76FF" w:rsidRPr="00443D16" w:rsidRDefault="00AD76FF" w:rsidP="00AD76FF">
      <w:pPr>
        <w:pStyle w:val="a7"/>
        <w:numPr>
          <w:ilvl w:val="0"/>
          <w:numId w:val="41"/>
        </w:numPr>
        <w:tabs>
          <w:tab w:val="left" w:pos="1260"/>
          <w:tab w:val="left" w:pos="1890"/>
        </w:tabs>
        <w:spacing w:after="0" w:line="360" w:lineRule="auto"/>
        <w:ind w:left="0" w:firstLine="900"/>
        <w:jc w:val="both"/>
        <w:rPr>
          <w:rFonts w:ascii="Times New Roman" w:hAnsi="Times New Roman" w:cs="Times New Roman"/>
          <w:sz w:val="28"/>
        </w:rPr>
      </w:pPr>
      <w:r w:rsidRPr="00443D16">
        <w:rPr>
          <w:rFonts w:ascii="Times New Roman" w:hAnsi="Times New Roman" w:cs="Times New Roman"/>
          <w:sz w:val="28"/>
        </w:rPr>
        <w:t>Підготовка керівних кадрів – формування і підготовка майбутніх лідерів і керівників підприємства</w:t>
      </w:r>
      <w:r>
        <w:rPr>
          <w:rFonts w:ascii="Times New Roman" w:hAnsi="Times New Roman" w:cs="Times New Roman"/>
          <w:sz w:val="28"/>
        </w:rPr>
        <w:t xml:space="preserve"> [20, с.65]</w:t>
      </w:r>
      <w:r w:rsidRPr="00443D16">
        <w:rPr>
          <w:rFonts w:ascii="Times New Roman" w:hAnsi="Times New Roman" w:cs="Times New Roman"/>
          <w:sz w:val="28"/>
        </w:rPr>
        <w:t>.</w:t>
      </w:r>
    </w:p>
    <w:p w14:paraId="73E273B2" w14:textId="77777777" w:rsidR="00AD76FF" w:rsidRDefault="00AD76FF" w:rsidP="00AD76FF">
      <w:pPr>
        <w:spacing w:after="0" w:line="360" w:lineRule="auto"/>
        <w:ind w:firstLine="900"/>
        <w:jc w:val="both"/>
        <w:rPr>
          <w:rFonts w:ascii="Times New Roman" w:hAnsi="Times New Roman" w:cs="Times New Roman"/>
          <w:sz w:val="28"/>
        </w:rPr>
      </w:pPr>
      <w:r w:rsidRPr="007232C6">
        <w:rPr>
          <w:rFonts w:ascii="Times New Roman" w:hAnsi="Times New Roman" w:cs="Times New Roman"/>
          <w:sz w:val="28"/>
        </w:rPr>
        <w:lastRenderedPageBreak/>
        <w:t>Підходи до управління персоналом вимагають постійної адаптації та інновацій. Пітер Друкер вважав, що традиційні методи управління часто не відповідають сучасним вимогам і є непродуктивними. Він пропонує використовувати диференційовані підходи і стилі управління для різних груп і навіть окремих працівників в різних ситуаціях. Цей підхід, що визначається як персонал-технологія або технологія управління персоналом, дозволяє ефективно формувати та реалізовувати трудовий потенціал</w:t>
      </w:r>
      <w:r w:rsidRPr="008B4E50">
        <w:rPr>
          <w:rFonts w:ascii="Times New Roman" w:hAnsi="Times New Roman" w:cs="Times New Roman"/>
          <w:sz w:val="28"/>
        </w:rPr>
        <w:t xml:space="preserve"> </w:t>
      </w:r>
      <w:r>
        <w:rPr>
          <w:rFonts w:ascii="Times New Roman" w:hAnsi="Times New Roman" w:cs="Times New Roman"/>
          <w:sz w:val="28"/>
        </w:rPr>
        <w:t>[20, с.70]</w:t>
      </w:r>
      <w:r w:rsidRPr="007232C6">
        <w:rPr>
          <w:rFonts w:ascii="Times New Roman" w:hAnsi="Times New Roman" w:cs="Times New Roman"/>
          <w:sz w:val="28"/>
        </w:rPr>
        <w:t>.</w:t>
      </w:r>
    </w:p>
    <w:p w14:paraId="517D6B8C" w14:textId="77777777" w:rsidR="00AD76FF" w:rsidRDefault="00AD76FF" w:rsidP="00AD76FF">
      <w:pPr>
        <w:spacing w:after="0" w:line="360" w:lineRule="auto"/>
        <w:ind w:firstLine="900"/>
        <w:jc w:val="both"/>
        <w:rPr>
          <w:rFonts w:ascii="Times New Roman" w:hAnsi="Times New Roman" w:cs="Times New Roman"/>
          <w:sz w:val="28"/>
        </w:rPr>
      </w:pPr>
      <w:r>
        <w:rPr>
          <w:rFonts w:ascii="Times New Roman" w:hAnsi="Times New Roman" w:cs="Times New Roman"/>
          <w:sz w:val="28"/>
        </w:rPr>
        <w:t>Основні сучасні методи розвитку персоналу відображені на рисунку 3.2.</w:t>
      </w:r>
    </w:p>
    <w:p w14:paraId="5393CBAD" w14:textId="77777777" w:rsidR="00AD76FF" w:rsidRDefault="006C2477" w:rsidP="00AD76FF">
      <w:pPr>
        <w:spacing w:after="0" w:line="360" w:lineRule="auto"/>
        <w:ind w:firstLine="900"/>
        <w:jc w:val="both"/>
        <w:rPr>
          <w:rFonts w:ascii="Times New Roman" w:hAnsi="Times New Roman" w:cs="Times New Roman"/>
          <w:sz w:val="28"/>
        </w:rPr>
      </w:pPr>
      <w:r>
        <w:rPr>
          <w:rFonts w:ascii="Times New Roman" w:hAnsi="Times New Roman" w:cs="Times New Roman"/>
          <w:noProof/>
          <w:sz w:val="28"/>
          <w:lang w:eastAsia="uk-UA"/>
        </w:rPr>
        <mc:AlternateContent>
          <mc:Choice Requires="wps">
            <w:drawing>
              <wp:anchor distT="0" distB="0" distL="114300" distR="114300" simplePos="0" relativeHeight="251977728" behindDoc="0" locked="0" layoutInCell="1" allowOverlap="1" wp14:anchorId="2266E61D" wp14:editId="6096A5D9">
                <wp:simplePos x="0" y="0"/>
                <wp:positionH relativeFrom="column">
                  <wp:posOffset>969010</wp:posOffset>
                </wp:positionH>
                <wp:positionV relativeFrom="paragraph">
                  <wp:posOffset>93980</wp:posOffset>
                </wp:positionV>
                <wp:extent cx="1036955" cy="518795"/>
                <wp:effectExtent l="0" t="0" r="0" b="0"/>
                <wp:wrapNone/>
                <wp:docPr id="160" name="Прямоугольник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6955" cy="518795"/>
                        </a:xfrm>
                        <a:prstGeom prst="rect">
                          <a:avLst/>
                        </a:prstGeom>
                      </wps:spPr>
                      <wps:style>
                        <a:lnRef idx="2">
                          <a:schemeClr val="dk1"/>
                        </a:lnRef>
                        <a:fillRef idx="1">
                          <a:schemeClr val="lt1"/>
                        </a:fillRef>
                        <a:effectRef idx="0">
                          <a:schemeClr val="dk1"/>
                        </a:effectRef>
                        <a:fontRef idx="minor">
                          <a:schemeClr val="dk1"/>
                        </a:fontRef>
                      </wps:style>
                      <wps:txbx>
                        <w:txbxContent>
                          <w:p w14:paraId="0861D793" w14:textId="77777777" w:rsidR="0026036A" w:rsidRPr="00E3223C" w:rsidRDefault="0026036A" w:rsidP="00AD76FF">
                            <w:pPr>
                              <w:jc w:val="center"/>
                              <w:rPr>
                                <w:rFonts w:ascii="Times New Roman" w:hAnsi="Times New Roman" w:cs="Times New Roman"/>
                                <w:sz w:val="24"/>
                              </w:rPr>
                            </w:pPr>
                            <w:r w:rsidRPr="00E3223C">
                              <w:rPr>
                                <w:rFonts w:ascii="Times New Roman" w:hAnsi="Times New Roman" w:cs="Times New Roman"/>
                                <w:sz w:val="24"/>
                              </w:rPr>
                              <w:t>Коучинг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0" o:spid="_x0000_s1092" style="position:absolute;left:0;text-align:left;margin-left:76.3pt;margin-top:7.4pt;width:81.65pt;height:40.8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" fillcolor="white [3201]" strokecolor="black [3200]" strokeweight="1pt">
                <v:path arrowok="t"/>
                <v:textbox>
                  <w:txbxContent>
                    <w:p w:rsidR="0026036A" w:rsidRPr="00E3223C" w:rsidRDefault="0026036A" w:rsidP="00AD76FF">
                      <w:pPr>
                        <w:jc w:val="center"/>
                        <w:rPr>
                          <w:rFonts w:ascii="Times New Roman" w:hAnsi="Times New Roman" w:cs="Times New Roman"/>
                          <w:sz w:val="24"/>
                        </w:rPr>
                      </w:pPr>
                      <w:r w:rsidRPr="00E3223C">
                        <w:rPr>
                          <w:rFonts w:ascii="Times New Roman" w:hAnsi="Times New Roman" w:cs="Times New Roman"/>
                          <w:sz w:val="24"/>
                        </w:rPr>
                        <w:t>Коучинг</w:t>
                      </w:r>
                    </w:p>
                  </w:txbxContent>
                </v:textbox>
              </v:rect>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975680" behindDoc="0" locked="0" layoutInCell="1" allowOverlap="1" wp14:anchorId="0E656255" wp14:editId="627A0AF4">
                <wp:simplePos x="0" y="0"/>
                <wp:positionH relativeFrom="column">
                  <wp:posOffset>4176395</wp:posOffset>
                </wp:positionH>
                <wp:positionV relativeFrom="paragraph">
                  <wp:posOffset>130175</wp:posOffset>
                </wp:positionV>
                <wp:extent cx="1036955" cy="518795"/>
                <wp:effectExtent l="0" t="0" r="0" b="0"/>
                <wp:wrapNone/>
                <wp:docPr id="158" name="Прямоугольник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6955" cy="518795"/>
                        </a:xfrm>
                        <a:prstGeom prst="rect">
                          <a:avLst/>
                        </a:prstGeom>
                      </wps:spPr>
                      <wps:style>
                        <a:lnRef idx="2">
                          <a:schemeClr val="dk1"/>
                        </a:lnRef>
                        <a:fillRef idx="1">
                          <a:schemeClr val="lt1"/>
                        </a:fillRef>
                        <a:effectRef idx="0">
                          <a:schemeClr val="dk1"/>
                        </a:effectRef>
                        <a:fontRef idx="minor">
                          <a:schemeClr val="dk1"/>
                        </a:fontRef>
                      </wps:style>
                      <wps:txbx>
                        <w:txbxContent>
                          <w:p w14:paraId="57B5AD41" w14:textId="77777777" w:rsidR="0026036A" w:rsidRPr="00E3223C" w:rsidRDefault="0026036A" w:rsidP="00AD76FF">
                            <w:pPr>
                              <w:jc w:val="center"/>
                              <w:rPr>
                                <w:rFonts w:ascii="Times New Roman" w:hAnsi="Times New Roman" w:cs="Times New Roman"/>
                                <w:sz w:val="24"/>
                              </w:rPr>
                            </w:pPr>
                            <w:r w:rsidRPr="00E3223C">
                              <w:rPr>
                                <w:rFonts w:ascii="Times New Roman" w:hAnsi="Times New Roman" w:cs="Times New Roman"/>
                                <w:sz w:val="24"/>
                              </w:rPr>
                              <w:t>Тренінги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58" o:spid="_x0000_s1093" style="position:absolute;left:0;text-align:left;margin-left:328.85pt;margin-top:10.25pt;width:81.65pt;height:40.8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" fillcolor="white [3201]" strokecolor="black [3200]" strokeweight="1pt">
                <v:path arrowok="t"/>
                <v:textbox>
                  <w:txbxContent>
                    <w:p w:rsidR="0026036A" w:rsidRPr="00E3223C" w:rsidRDefault="0026036A" w:rsidP="00AD76FF">
                      <w:pPr>
                        <w:jc w:val="center"/>
                        <w:rPr>
                          <w:rFonts w:ascii="Times New Roman" w:hAnsi="Times New Roman" w:cs="Times New Roman"/>
                          <w:sz w:val="24"/>
                        </w:rPr>
                      </w:pPr>
                      <w:r w:rsidRPr="00E3223C">
                        <w:rPr>
                          <w:rFonts w:ascii="Times New Roman" w:hAnsi="Times New Roman" w:cs="Times New Roman"/>
                          <w:sz w:val="24"/>
                        </w:rPr>
                        <w:t>Тренінги</w:t>
                      </w:r>
                    </w:p>
                  </w:txbxContent>
                </v:textbox>
              </v:rect>
            </w:pict>
          </mc:Fallback>
        </mc:AlternateContent>
      </w:r>
    </w:p>
    <w:p w14:paraId="67F98250" w14:textId="77777777" w:rsidR="00AD76FF" w:rsidRDefault="00AD76FF" w:rsidP="00AD76FF">
      <w:pPr>
        <w:spacing w:after="0" w:line="360" w:lineRule="auto"/>
        <w:ind w:firstLine="900"/>
        <w:jc w:val="both"/>
        <w:rPr>
          <w:rFonts w:ascii="Times New Roman" w:hAnsi="Times New Roman" w:cs="Times New Roman"/>
          <w:sz w:val="28"/>
        </w:rPr>
      </w:pPr>
    </w:p>
    <w:p w14:paraId="6A09286D" w14:textId="77777777" w:rsidR="00AD76FF" w:rsidRDefault="006C2477" w:rsidP="00AD76FF">
      <w:pPr>
        <w:spacing w:after="0" w:line="360" w:lineRule="auto"/>
        <w:ind w:firstLine="900"/>
        <w:jc w:val="both"/>
        <w:rPr>
          <w:rFonts w:ascii="Times New Roman" w:hAnsi="Times New Roman" w:cs="Times New Roman"/>
          <w:sz w:val="28"/>
        </w:rPr>
      </w:pPr>
      <w:r>
        <w:rPr>
          <w:rFonts w:ascii="Times New Roman" w:hAnsi="Times New Roman" w:cs="Times New Roman"/>
          <w:noProof/>
          <w:sz w:val="28"/>
          <w:lang w:eastAsia="uk-UA"/>
        </w:rPr>
        <mc:AlternateContent>
          <mc:Choice Requires="wps">
            <w:drawing>
              <wp:anchor distT="0" distB="0" distL="114300" distR="114300" simplePos="0" relativeHeight="251981824" behindDoc="0" locked="0" layoutInCell="1" allowOverlap="1" wp14:anchorId="7F0315B1" wp14:editId="34642C73">
                <wp:simplePos x="0" y="0"/>
                <wp:positionH relativeFrom="column">
                  <wp:posOffset>1733550</wp:posOffset>
                </wp:positionH>
                <wp:positionV relativeFrom="paragraph">
                  <wp:posOffset>35560</wp:posOffset>
                </wp:positionV>
                <wp:extent cx="546100" cy="382905"/>
                <wp:effectExtent l="38100" t="38100" r="6350" b="17145"/>
                <wp:wrapNone/>
                <wp:docPr id="164" name="Прямая со стрелкой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46100" cy="382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9D70D8C" id="Прямая со стрелкой 164" o:spid="_x0000_s1026" type="#_x0000_t32" style="position:absolute;margin-left:136.5pt;margin-top:2.8pt;width:43pt;height:30.15pt;flip:x y;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" strokecolor="black [3200]" strokeweight=".5pt">
                <v:stroke endarrow="block" joinstyle="miter"/>
                <o:lock v:ext="edit" shapetype="f"/>
              </v:shape>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980800" behindDoc="0" locked="0" layoutInCell="1" allowOverlap="1" wp14:anchorId="020A0914" wp14:editId="560AFAD0">
                <wp:simplePos x="0" y="0"/>
                <wp:positionH relativeFrom="column">
                  <wp:posOffset>3972560</wp:posOffset>
                </wp:positionH>
                <wp:positionV relativeFrom="paragraph">
                  <wp:posOffset>35560</wp:posOffset>
                </wp:positionV>
                <wp:extent cx="409575" cy="341630"/>
                <wp:effectExtent l="0" t="38100" r="28575" b="1270"/>
                <wp:wrapNone/>
                <wp:docPr id="163" name="Прямая со стрелкой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9575" cy="3416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EA4EE7A" id="Прямая со стрелкой 163" o:spid="_x0000_s1026" type="#_x0000_t32" style="position:absolute;margin-left:312.8pt;margin-top:2.8pt;width:32.25pt;height:26.9pt;flip:y;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" strokecolor="black [3200]" strokeweight=".5pt">
                <v:stroke endarrow="block" joinstyle="miter"/>
                <o:lock v:ext="edit" shapetype="f"/>
              </v:shape>
            </w:pict>
          </mc:Fallback>
        </mc:AlternateContent>
      </w:r>
    </w:p>
    <w:p w14:paraId="7C60D6FA" w14:textId="77777777" w:rsidR="00AD76FF" w:rsidRDefault="006C2477" w:rsidP="00AD76FF">
      <w:pPr>
        <w:spacing w:after="0" w:line="360" w:lineRule="auto"/>
        <w:ind w:firstLine="900"/>
        <w:jc w:val="both"/>
        <w:rPr>
          <w:rFonts w:ascii="Times New Roman" w:hAnsi="Times New Roman" w:cs="Times New Roman"/>
          <w:sz w:val="28"/>
        </w:rPr>
      </w:pPr>
      <w:r>
        <w:rPr>
          <w:rFonts w:ascii="Times New Roman" w:hAnsi="Times New Roman" w:cs="Times New Roman"/>
          <w:noProof/>
          <w:sz w:val="28"/>
          <w:lang w:eastAsia="uk-UA"/>
        </w:rPr>
        <mc:AlternateContent>
          <mc:Choice Requires="wps">
            <w:drawing>
              <wp:anchor distT="0" distB="0" distL="114300" distR="114300" simplePos="0" relativeHeight="251974656" behindDoc="0" locked="0" layoutInCell="1" allowOverlap="1" wp14:anchorId="7E44E064" wp14:editId="33616393">
                <wp:simplePos x="0" y="0"/>
                <wp:positionH relativeFrom="column">
                  <wp:posOffset>2280285</wp:posOffset>
                </wp:positionH>
                <wp:positionV relativeFrom="paragraph">
                  <wp:posOffset>71120</wp:posOffset>
                </wp:positionV>
                <wp:extent cx="1692275" cy="682625"/>
                <wp:effectExtent l="0" t="0" r="3175" b="3175"/>
                <wp:wrapNone/>
                <wp:docPr id="157" name="Скругленный прямоугольник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682625"/>
                        </a:xfrm>
                        <a:prstGeom prst="roundRect">
                          <a:avLst/>
                        </a:prstGeom>
                      </wps:spPr>
                      <wps:style>
                        <a:lnRef idx="2">
                          <a:schemeClr val="dk1"/>
                        </a:lnRef>
                        <a:fillRef idx="1">
                          <a:schemeClr val="lt1"/>
                        </a:fillRef>
                        <a:effectRef idx="0">
                          <a:schemeClr val="dk1"/>
                        </a:effectRef>
                        <a:fontRef idx="minor">
                          <a:schemeClr val="dk1"/>
                        </a:fontRef>
                      </wps:style>
                      <wps:txbx>
                        <w:txbxContent>
                          <w:p w14:paraId="60204C88" w14:textId="77777777" w:rsidR="0026036A" w:rsidRPr="00246920" w:rsidRDefault="0026036A" w:rsidP="00AD76FF">
                            <w:pPr>
                              <w:jc w:val="center"/>
                              <w:rPr>
                                <w:rFonts w:ascii="Times New Roman" w:hAnsi="Times New Roman" w:cs="Times New Roman"/>
                                <w:sz w:val="24"/>
                              </w:rPr>
                            </w:pPr>
                            <w:r w:rsidRPr="00246920">
                              <w:rPr>
                                <w:rFonts w:ascii="Times New Roman" w:hAnsi="Times New Roman" w:cs="Times New Roman"/>
                                <w:sz w:val="24"/>
                              </w:rPr>
                              <w:t>Сучасні методи розвитку персоналу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57" o:spid="_x0000_s1094" style="position:absolute;left:0;text-align:left;margin-left:179.55pt;margin-top:5.6pt;width:133.25pt;height:53.7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" fillcolor="white [3201]" strokecolor="black [3200]" strokeweight="1pt">
                <v:stroke joinstyle="miter"/>
                <v:path arrowok="t"/>
                <v:textbox>
                  <w:txbxContent>
                    <w:p w:rsidR="0026036A" w:rsidRPr="00246920" w:rsidRDefault="0026036A" w:rsidP="00AD76FF">
                      <w:pPr>
                        <w:jc w:val="center"/>
                        <w:rPr>
                          <w:rFonts w:ascii="Times New Roman" w:hAnsi="Times New Roman" w:cs="Times New Roman"/>
                          <w:sz w:val="24"/>
                        </w:rPr>
                      </w:pPr>
                      <w:r w:rsidRPr="00246920">
                        <w:rPr>
                          <w:rFonts w:ascii="Times New Roman" w:hAnsi="Times New Roman" w:cs="Times New Roman"/>
                          <w:sz w:val="24"/>
                        </w:rPr>
                        <w:t>Сучасні методи розвитку персоналу</w:t>
                      </w:r>
                    </w:p>
                  </w:txbxContent>
                </v:textbox>
              </v:roundrect>
            </w:pict>
          </mc:Fallback>
        </mc:AlternateContent>
      </w:r>
    </w:p>
    <w:p w14:paraId="2A243EEA" w14:textId="77777777" w:rsidR="00AD76FF" w:rsidRDefault="00AD76FF" w:rsidP="00AD76FF">
      <w:pPr>
        <w:spacing w:after="0" w:line="360" w:lineRule="auto"/>
        <w:ind w:firstLine="900"/>
        <w:jc w:val="both"/>
        <w:rPr>
          <w:rFonts w:ascii="Times New Roman" w:hAnsi="Times New Roman" w:cs="Times New Roman"/>
          <w:sz w:val="28"/>
        </w:rPr>
      </w:pPr>
    </w:p>
    <w:p w14:paraId="4B8E67DB" w14:textId="77777777" w:rsidR="00AD76FF" w:rsidRDefault="006C2477" w:rsidP="00AD76FF">
      <w:pPr>
        <w:spacing w:after="0" w:line="360" w:lineRule="auto"/>
        <w:ind w:firstLine="900"/>
        <w:jc w:val="both"/>
        <w:rPr>
          <w:rFonts w:ascii="Times New Roman" w:hAnsi="Times New Roman" w:cs="Times New Roman"/>
          <w:sz w:val="28"/>
        </w:rPr>
      </w:pPr>
      <w:r>
        <w:rPr>
          <w:rFonts w:ascii="Times New Roman" w:hAnsi="Times New Roman" w:cs="Times New Roman"/>
          <w:noProof/>
          <w:sz w:val="28"/>
          <w:lang w:eastAsia="uk-UA"/>
        </w:rPr>
        <mc:AlternateContent>
          <mc:Choice Requires="wps">
            <w:drawing>
              <wp:anchor distT="0" distB="0" distL="114300" distR="114300" simplePos="0" relativeHeight="251984896" behindDoc="0" locked="0" layoutInCell="1" allowOverlap="1" wp14:anchorId="3A35D2FF" wp14:editId="3DEC5D40">
                <wp:simplePos x="0" y="0"/>
                <wp:positionH relativeFrom="column">
                  <wp:posOffset>3972560</wp:posOffset>
                </wp:positionH>
                <wp:positionV relativeFrom="paragraph">
                  <wp:posOffset>112395</wp:posOffset>
                </wp:positionV>
                <wp:extent cx="408940" cy="273050"/>
                <wp:effectExtent l="0" t="0" r="48260" b="31750"/>
                <wp:wrapNone/>
                <wp:docPr id="167" name="Прямая со стрелкой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8940" cy="273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F7B8F48" id="Прямая со стрелкой 167" o:spid="_x0000_s1026" type="#_x0000_t32" style="position:absolute;margin-left:312.8pt;margin-top:8.85pt;width:32.2pt;height:21.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" strokecolor="black [3200]" strokeweight=".5pt">
                <v:stroke endarrow="block" joinstyle="miter"/>
                <o:lock v:ext="edit" shapetype="f"/>
              </v:shape>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983872" behindDoc="0" locked="0" layoutInCell="1" allowOverlap="1" wp14:anchorId="2FC22735" wp14:editId="4666F69E">
                <wp:simplePos x="0" y="0"/>
                <wp:positionH relativeFrom="column">
                  <wp:posOffset>3167380</wp:posOffset>
                </wp:positionH>
                <wp:positionV relativeFrom="paragraph">
                  <wp:posOffset>139700</wp:posOffset>
                </wp:positionV>
                <wp:extent cx="13335" cy="860425"/>
                <wp:effectExtent l="76200" t="0" r="43815" b="34925"/>
                <wp:wrapNone/>
                <wp:docPr id="166" name="Прямая со стрелкой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860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152DC9D" id="Прямая со стрелкой 166" o:spid="_x0000_s1026" type="#_x0000_t32" style="position:absolute;margin-left:249.4pt;margin-top:11pt;width:1.05pt;height:67.75pt;flip:x;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" strokecolor="black [3200]" strokeweight=".5pt">
                <v:stroke endarrow="block" joinstyle="miter"/>
                <o:lock v:ext="edit" shapetype="f"/>
              </v:shape>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982848" behindDoc="0" locked="0" layoutInCell="1" allowOverlap="1" wp14:anchorId="770FE77B" wp14:editId="383062F4">
                <wp:simplePos x="0" y="0"/>
                <wp:positionH relativeFrom="column">
                  <wp:posOffset>1815465</wp:posOffset>
                </wp:positionH>
                <wp:positionV relativeFrom="paragraph">
                  <wp:posOffset>111760</wp:posOffset>
                </wp:positionV>
                <wp:extent cx="464185" cy="245745"/>
                <wp:effectExtent l="38100" t="0" r="12065" b="40005"/>
                <wp:wrapNone/>
                <wp:docPr id="165" name="Прямая со стрелкой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64185" cy="2457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B852D78" id="Прямая со стрелкой 165" o:spid="_x0000_s1026" type="#_x0000_t32" style="position:absolute;margin-left:142.95pt;margin-top:8.8pt;width:36.55pt;height:19.35pt;flip:x;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" strokecolor="black [3200]" strokeweight=".5pt">
                <v:stroke endarrow="block" joinstyle="miter"/>
                <o:lock v:ext="edit" shapetype="f"/>
              </v:shape>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976704" behindDoc="0" locked="0" layoutInCell="1" allowOverlap="1" wp14:anchorId="3350FB7D" wp14:editId="44CCC3E0">
                <wp:simplePos x="0" y="0"/>
                <wp:positionH relativeFrom="column">
                  <wp:posOffset>777875</wp:posOffset>
                </wp:positionH>
                <wp:positionV relativeFrom="paragraph">
                  <wp:posOffset>305435</wp:posOffset>
                </wp:positionV>
                <wp:extent cx="1036955" cy="518160"/>
                <wp:effectExtent l="0" t="0" r="0" b="0"/>
                <wp:wrapNone/>
                <wp:docPr id="159" name="Прямоугольник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6955" cy="518160"/>
                        </a:xfrm>
                        <a:prstGeom prst="rect">
                          <a:avLst/>
                        </a:prstGeom>
                      </wps:spPr>
                      <wps:style>
                        <a:lnRef idx="2">
                          <a:schemeClr val="dk1"/>
                        </a:lnRef>
                        <a:fillRef idx="1">
                          <a:schemeClr val="lt1"/>
                        </a:fillRef>
                        <a:effectRef idx="0">
                          <a:schemeClr val="dk1"/>
                        </a:effectRef>
                        <a:fontRef idx="minor">
                          <a:schemeClr val="dk1"/>
                        </a:fontRef>
                      </wps:style>
                      <wps:txbx>
                        <w:txbxContent>
                          <w:p w14:paraId="6E28321A" w14:textId="77777777" w:rsidR="0026036A" w:rsidRPr="00E3223C" w:rsidRDefault="0026036A" w:rsidP="00AD76FF">
                            <w:pPr>
                              <w:jc w:val="center"/>
                              <w:rPr>
                                <w:rFonts w:ascii="Times New Roman" w:hAnsi="Times New Roman" w:cs="Times New Roman"/>
                                <w:sz w:val="24"/>
                              </w:rPr>
                            </w:pPr>
                            <w:r w:rsidRPr="00E3223C">
                              <w:rPr>
                                <w:rFonts w:ascii="Times New Roman" w:hAnsi="Times New Roman" w:cs="Times New Roman"/>
                                <w:sz w:val="24"/>
                              </w:rPr>
                              <w:t>Кейс-метод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59" o:spid="_x0000_s1095" style="position:absolute;left:0;text-align:left;margin-left:61.25pt;margin-top:24.05pt;width:81.65pt;height:40.8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" fillcolor="white [3201]" strokecolor="black [3200]" strokeweight="1pt">
                <v:path arrowok="t"/>
                <v:textbox>
                  <w:txbxContent>
                    <w:p w:rsidR="0026036A" w:rsidRPr="00E3223C" w:rsidRDefault="0026036A" w:rsidP="00AD76FF">
                      <w:pPr>
                        <w:jc w:val="center"/>
                        <w:rPr>
                          <w:rFonts w:ascii="Times New Roman" w:hAnsi="Times New Roman" w:cs="Times New Roman"/>
                          <w:sz w:val="24"/>
                        </w:rPr>
                      </w:pPr>
                      <w:r w:rsidRPr="00E3223C">
                        <w:rPr>
                          <w:rFonts w:ascii="Times New Roman" w:hAnsi="Times New Roman" w:cs="Times New Roman"/>
                          <w:sz w:val="24"/>
                        </w:rPr>
                        <w:t>Кейс-метод</w:t>
                      </w:r>
                    </w:p>
                  </w:txbxContent>
                </v:textbox>
              </v:rect>
            </w:pict>
          </mc:Fallback>
        </mc:AlternateContent>
      </w:r>
    </w:p>
    <w:p w14:paraId="31331606" w14:textId="77777777" w:rsidR="00AD76FF" w:rsidRDefault="006C2477" w:rsidP="00AD76FF">
      <w:pPr>
        <w:spacing w:after="0" w:line="360" w:lineRule="auto"/>
        <w:ind w:firstLine="900"/>
        <w:jc w:val="both"/>
        <w:rPr>
          <w:rFonts w:ascii="Times New Roman" w:hAnsi="Times New Roman" w:cs="Times New Roman"/>
          <w:sz w:val="28"/>
        </w:rPr>
      </w:pPr>
      <w:r>
        <w:rPr>
          <w:rFonts w:ascii="Times New Roman" w:hAnsi="Times New Roman" w:cs="Times New Roman"/>
          <w:noProof/>
          <w:sz w:val="28"/>
          <w:lang w:eastAsia="uk-UA"/>
        </w:rPr>
        <mc:AlternateContent>
          <mc:Choice Requires="wps">
            <w:drawing>
              <wp:anchor distT="0" distB="0" distL="114300" distR="114300" simplePos="0" relativeHeight="251978752" behindDoc="0" locked="0" layoutInCell="1" allowOverlap="1" wp14:anchorId="7E833D91" wp14:editId="0BDDD1AD">
                <wp:simplePos x="0" y="0"/>
                <wp:positionH relativeFrom="column">
                  <wp:posOffset>4382135</wp:posOffset>
                </wp:positionH>
                <wp:positionV relativeFrom="paragraph">
                  <wp:posOffset>78740</wp:posOffset>
                </wp:positionV>
                <wp:extent cx="1160145" cy="518795"/>
                <wp:effectExtent l="0" t="0" r="1905" b="0"/>
                <wp:wrapNone/>
                <wp:docPr id="161" name="Прямоугольник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0145" cy="518795"/>
                        </a:xfrm>
                        <a:prstGeom prst="rect">
                          <a:avLst/>
                        </a:prstGeom>
                      </wps:spPr>
                      <wps:style>
                        <a:lnRef idx="2">
                          <a:schemeClr val="dk1"/>
                        </a:lnRef>
                        <a:fillRef idx="1">
                          <a:schemeClr val="lt1"/>
                        </a:fillRef>
                        <a:effectRef idx="0">
                          <a:schemeClr val="dk1"/>
                        </a:effectRef>
                        <a:fontRef idx="minor">
                          <a:schemeClr val="dk1"/>
                        </a:fontRef>
                      </wps:style>
                      <wps:txbx>
                        <w:txbxContent>
                          <w:p w14:paraId="6A24EC08" w14:textId="77777777" w:rsidR="0026036A" w:rsidRPr="00E3223C" w:rsidRDefault="0026036A" w:rsidP="00AD76FF">
                            <w:pPr>
                              <w:jc w:val="center"/>
                              <w:rPr>
                                <w:rFonts w:ascii="Times New Roman" w:hAnsi="Times New Roman" w:cs="Times New Roman"/>
                                <w:sz w:val="24"/>
                              </w:rPr>
                            </w:pPr>
                            <w:r w:rsidRPr="00E3223C">
                              <w:rPr>
                                <w:rFonts w:ascii="Times New Roman" w:hAnsi="Times New Roman" w:cs="Times New Roman"/>
                                <w:sz w:val="24"/>
                              </w:rPr>
                              <w:t>Самонавчання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1" o:spid="_x0000_s1096" style="position:absolute;left:0;text-align:left;margin-left:345.05pt;margin-top:6.2pt;width:91.35pt;height:40.8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" fillcolor="white [3201]" strokecolor="black [3200]" strokeweight="1pt">
                <v:path arrowok="t"/>
                <v:textbox>
                  <w:txbxContent>
                    <w:p w:rsidR="0026036A" w:rsidRPr="00E3223C" w:rsidRDefault="0026036A" w:rsidP="00AD76FF">
                      <w:pPr>
                        <w:jc w:val="center"/>
                        <w:rPr>
                          <w:rFonts w:ascii="Times New Roman" w:hAnsi="Times New Roman" w:cs="Times New Roman"/>
                          <w:sz w:val="24"/>
                        </w:rPr>
                      </w:pPr>
                      <w:r w:rsidRPr="00E3223C">
                        <w:rPr>
                          <w:rFonts w:ascii="Times New Roman" w:hAnsi="Times New Roman" w:cs="Times New Roman"/>
                          <w:sz w:val="24"/>
                        </w:rPr>
                        <w:t>Самонавчання</w:t>
                      </w:r>
                    </w:p>
                  </w:txbxContent>
                </v:textbox>
              </v:rect>
            </w:pict>
          </mc:Fallback>
        </mc:AlternateContent>
      </w:r>
    </w:p>
    <w:p w14:paraId="0FE0B960" w14:textId="77777777" w:rsidR="00AD76FF" w:rsidRDefault="00AD76FF" w:rsidP="00AD76FF">
      <w:pPr>
        <w:spacing w:after="0" w:line="360" w:lineRule="auto"/>
        <w:ind w:firstLine="900"/>
        <w:jc w:val="both"/>
        <w:rPr>
          <w:rFonts w:ascii="Times New Roman" w:hAnsi="Times New Roman" w:cs="Times New Roman"/>
          <w:sz w:val="28"/>
        </w:rPr>
      </w:pPr>
    </w:p>
    <w:p w14:paraId="3B345F82" w14:textId="77777777" w:rsidR="00AD76FF" w:rsidRDefault="006C2477" w:rsidP="00AD76FF">
      <w:pPr>
        <w:spacing w:after="0" w:line="360" w:lineRule="auto"/>
        <w:ind w:firstLine="900"/>
        <w:jc w:val="both"/>
        <w:rPr>
          <w:rFonts w:ascii="Times New Roman" w:hAnsi="Times New Roman" w:cs="Times New Roman"/>
          <w:sz w:val="28"/>
        </w:rPr>
      </w:pPr>
      <w:r>
        <w:rPr>
          <w:rFonts w:ascii="Times New Roman" w:hAnsi="Times New Roman" w:cs="Times New Roman"/>
          <w:noProof/>
          <w:sz w:val="28"/>
          <w:lang w:eastAsia="uk-UA"/>
        </w:rPr>
        <mc:AlternateContent>
          <mc:Choice Requires="wps">
            <w:drawing>
              <wp:anchor distT="0" distB="0" distL="114300" distR="114300" simplePos="0" relativeHeight="251979776" behindDoc="0" locked="0" layoutInCell="1" allowOverlap="1" wp14:anchorId="57C17FD6" wp14:editId="3552121B">
                <wp:simplePos x="0" y="0"/>
                <wp:positionH relativeFrom="column">
                  <wp:posOffset>2593340</wp:posOffset>
                </wp:positionH>
                <wp:positionV relativeFrom="paragraph">
                  <wp:posOffset>74930</wp:posOffset>
                </wp:positionV>
                <wp:extent cx="1036955" cy="518160"/>
                <wp:effectExtent l="0" t="0" r="0" b="0"/>
                <wp:wrapNone/>
                <wp:docPr id="162" name="Прямоугольник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6955" cy="518160"/>
                        </a:xfrm>
                        <a:prstGeom prst="rect">
                          <a:avLst/>
                        </a:prstGeom>
                      </wps:spPr>
                      <wps:style>
                        <a:lnRef idx="2">
                          <a:schemeClr val="dk1"/>
                        </a:lnRef>
                        <a:fillRef idx="1">
                          <a:schemeClr val="lt1"/>
                        </a:fillRef>
                        <a:effectRef idx="0">
                          <a:schemeClr val="dk1"/>
                        </a:effectRef>
                        <a:fontRef idx="minor">
                          <a:schemeClr val="dk1"/>
                        </a:fontRef>
                      </wps:style>
                      <wps:txbx>
                        <w:txbxContent>
                          <w:p w14:paraId="37D9B8C9" w14:textId="77777777" w:rsidR="0026036A" w:rsidRPr="00E3223C" w:rsidRDefault="0026036A" w:rsidP="00AD76FF">
                            <w:pPr>
                              <w:jc w:val="center"/>
                              <w:rPr>
                                <w:rFonts w:ascii="Times New Roman" w:hAnsi="Times New Roman" w:cs="Times New Roman"/>
                                <w:sz w:val="24"/>
                              </w:rPr>
                            </w:pPr>
                            <w:r w:rsidRPr="00E3223C">
                              <w:rPr>
                                <w:rFonts w:ascii="Times New Roman" w:hAnsi="Times New Roman" w:cs="Times New Roman"/>
                                <w:sz w:val="24"/>
                              </w:rPr>
                              <w:t>E-learning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2" o:spid="_x0000_s1097" style="position:absolute;left:0;text-align:left;margin-left:204.2pt;margin-top:5.9pt;width:81.65pt;height:40.8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" fillcolor="white [3201]" strokecolor="black [3200]" strokeweight="1pt">
                <v:path arrowok="t"/>
                <v:textbox>
                  <w:txbxContent>
                    <w:p w:rsidR="0026036A" w:rsidRPr="00E3223C" w:rsidRDefault="0026036A" w:rsidP="00AD76FF">
                      <w:pPr>
                        <w:jc w:val="center"/>
                        <w:rPr>
                          <w:rFonts w:ascii="Times New Roman" w:hAnsi="Times New Roman" w:cs="Times New Roman"/>
                          <w:sz w:val="24"/>
                        </w:rPr>
                      </w:pPr>
                      <w:r w:rsidRPr="00E3223C">
                        <w:rPr>
                          <w:rFonts w:ascii="Times New Roman" w:hAnsi="Times New Roman" w:cs="Times New Roman"/>
                          <w:sz w:val="24"/>
                        </w:rPr>
                        <w:t>E-learning</w:t>
                      </w:r>
                    </w:p>
                  </w:txbxContent>
                </v:textbox>
              </v:rect>
            </w:pict>
          </mc:Fallback>
        </mc:AlternateContent>
      </w:r>
    </w:p>
    <w:p w14:paraId="6340CA94" w14:textId="77777777" w:rsidR="00AD76FF" w:rsidRDefault="00AD76FF" w:rsidP="00AD76FF">
      <w:pPr>
        <w:spacing w:after="0" w:line="360" w:lineRule="auto"/>
        <w:ind w:firstLine="900"/>
        <w:jc w:val="both"/>
        <w:rPr>
          <w:rFonts w:ascii="Times New Roman" w:hAnsi="Times New Roman" w:cs="Times New Roman"/>
          <w:sz w:val="28"/>
        </w:rPr>
      </w:pPr>
    </w:p>
    <w:p w14:paraId="47A86D20" w14:textId="77777777" w:rsidR="00AD76FF" w:rsidRDefault="00AD76FF" w:rsidP="00AD76FF">
      <w:pPr>
        <w:spacing w:after="0" w:line="360" w:lineRule="auto"/>
        <w:ind w:firstLine="900"/>
        <w:jc w:val="both"/>
        <w:rPr>
          <w:rFonts w:ascii="Times New Roman" w:hAnsi="Times New Roman" w:cs="Times New Roman"/>
          <w:sz w:val="28"/>
        </w:rPr>
      </w:pPr>
    </w:p>
    <w:p w14:paraId="236F4AE7" w14:textId="77777777" w:rsidR="00AD76FF" w:rsidRDefault="00AD76FF" w:rsidP="00AD76FF">
      <w:pPr>
        <w:spacing w:after="0" w:line="360" w:lineRule="auto"/>
        <w:ind w:firstLine="900"/>
        <w:jc w:val="center"/>
        <w:rPr>
          <w:rFonts w:ascii="Times New Roman" w:hAnsi="Times New Roman" w:cs="Times New Roman"/>
          <w:sz w:val="28"/>
        </w:rPr>
      </w:pPr>
      <w:r>
        <w:rPr>
          <w:rFonts w:ascii="Times New Roman" w:hAnsi="Times New Roman" w:cs="Times New Roman"/>
          <w:sz w:val="28"/>
        </w:rPr>
        <w:t>Рис.3.2. Інноваційні методи розвитку персоналу</w:t>
      </w:r>
    </w:p>
    <w:p w14:paraId="7F99576E" w14:textId="77777777" w:rsidR="00AD76FF" w:rsidRDefault="00AD76FF" w:rsidP="00AD76FF">
      <w:pPr>
        <w:spacing w:after="0" w:line="360" w:lineRule="auto"/>
        <w:ind w:firstLine="900"/>
        <w:jc w:val="both"/>
        <w:rPr>
          <w:rFonts w:ascii="Times New Roman" w:hAnsi="Times New Roman" w:cs="Times New Roman"/>
          <w:sz w:val="28"/>
        </w:rPr>
      </w:pPr>
      <w:r w:rsidRPr="007232C6">
        <w:rPr>
          <w:rFonts w:ascii="Times New Roman" w:hAnsi="Times New Roman" w:cs="Times New Roman"/>
          <w:sz w:val="28"/>
        </w:rPr>
        <w:t xml:space="preserve">Сучасний етап розвитку суспільства вимагає від фахівців управління персоналом нових інноваційних навичок і підходів. Це обумовлено швидким </w:t>
      </w:r>
      <w:r>
        <w:rPr>
          <w:rFonts w:ascii="Times New Roman" w:hAnsi="Times New Roman" w:cs="Times New Roman"/>
          <w:sz w:val="28"/>
        </w:rPr>
        <w:t>старінням</w:t>
      </w:r>
      <w:r w:rsidRPr="007232C6">
        <w:rPr>
          <w:rFonts w:ascii="Times New Roman" w:hAnsi="Times New Roman" w:cs="Times New Roman"/>
          <w:sz w:val="28"/>
        </w:rPr>
        <w:t xml:space="preserve"> знань, умінь і навичок, що призводить до відставання від актуальних вимог до посад і професій. Щоб підтримувати високий рівень компетентності персоналу, необхідно впроваджувати системи безперервного навчання, що забезпечать повне розкриття потенціалу співробітників і їх активний внесок у розвиток організації. </w:t>
      </w:r>
    </w:p>
    <w:p w14:paraId="38BC1D29" w14:textId="77777777" w:rsidR="00AD76FF" w:rsidRPr="00A17A54" w:rsidRDefault="00AD76FF" w:rsidP="00AD76FF">
      <w:pPr>
        <w:spacing w:after="0" w:line="360" w:lineRule="auto"/>
        <w:ind w:firstLine="900"/>
        <w:jc w:val="both"/>
        <w:rPr>
          <w:rFonts w:ascii="Times New Roman" w:hAnsi="Times New Roman" w:cs="Times New Roman"/>
          <w:sz w:val="28"/>
        </w:rPr>
      </w:pPr>
      <w:r w:rsidRPr="00A17A54">
        <w:rPr>
          <w:rFonts w:ascii="Times New Roman" w:hAnsi="Times New Roman" w:cs="Times New Roman"/>
          <w:sz w:val="28"/>
        </w:rPr>
        <w:t xml:space="preserve">Соціально-психологічний клімат у колективах соціальних закладів є важливим чинником, що впливає на ефективність роботи співробітників та якість надання послуг. Він сприяє злагодженій роботі колективу, знижує рівень конфліктів, </w:t>
      </w:r>
      <w:r w:rsidRPr="00A17A54">
        <w:rPr>
          <w:rFonts w:ascii="Times New Roman" w:hAnsi="Times New Roman" w:cs="Times New Roman"/>
          <w:sz w:val="28"/>
        </w:rPr>
        <w:lastRenderedPageBreak/>
        <w:t>підвищує рівень задоволеності працівників і клієнтів. Тому важливо застосовувати ефективні методи для його покращення.</w:t>
      </w:r>
    </w:p>
    <w:p w14:paraId="23B76DA9" w14:textId="77777777" w:rsidR="00AD76FF" w:rsidRPr="00F771FA" w:rsidRDefault="00AD76FF" w:rsidP="00AD76FF">
      <w:pPr>
        <w:spacing w:after="0" w:line="360" w:lineRule="auto"/>
        <w:ind w:firstLine="900"/>
        <w:jc w:val="both"/>
        <w:rPr>
          <w:rFonts w:ascii="Times New Roman" w:hAnsi="Times New Roman" w:cs="Times New Roman"/>
          <w:sz w:val="28"/>
        </w:rPr>
      </w:pPr>
      <w:r w:rsidRPr="00F771FA">
        <w:rPr>
          <w:rFonts w:ascii="Times New Roman" w:hAnsi="Times New Roman" w:cs="Times New Roman"/>
          <w:sz w:val="28"/>
        </w:rPr>
        <w:t>Сучасні методи розвитку персоналу включають:</w:t>
      </w:r>
    </w:p>
    <w:p w14:paraId="4EF6B5F9" w14:textId="77777777" w:rsidR="00AD76FF" w:rsidRPr="00F771FA" w:rsidRDefault="00AD76FF" w:rsidP="00AD76FF">
      <w:pPr>
        <w:pStyle w:val="a7"/>
        <w:numPr>
          <w:ilvl w:val="0"/>
          <w:numId w:val="42"/>
        </w:numPr>
        <w:spacing w:after="0" w:line="360" w:lineRule="auto"/>
        <w:ind w:left="0" w:firstLine="900"/>
        <w:jc w:val="both"/>
        <w:rPr>
          <w:rFonts w:ascii="Times New Roman" w:hAnsi="Times New Roman" w:cs="Times New Roman"/>
          <w:sz w:val="28"/>
        </w:rPr>
      </w:pPr>
      <w:r w:rsidRPr="00F771FA">
        <w:rPr>
          <w:rFonts w:ascii="Times New Roman" w:hAnsi="Times New Roman" w:cs="Times New Roman"/>
          <w:sz w:val="28"/>
        </w:rPr>
        <w:t>Тренінги – максимальна практична робота над навичками для невеликих груп осіб.</w:t>
      </w:r>
    </w:p>
    <w:p w14:paraId="69AFF988" w14:textId="77777777" w:rsidR="00AD76FF" w:rsidRPr="00F771FA" w:rsidRDefault="00AD76FF" w:rsidP="00AD76FF">
      <w:pPr>
        <w:pStyle w:val="a7"/>
        <w:numPr>
          <w:ilvl w:val="0"/>
          <w:numId w:val="42"/>
        </w:numPr>
        <w:spacing w:after="0" w:line="360" w:lineRule="auto"/>
        <w:ind w:left="0" w:firstLine="900"/>
        <w:jc w:val="both"/>
        <w:rPr>
          <w:rFonts w:ascii="Times New Roman" w:hAnsi="Times New Roman" w:cs="Times New Roman"/>
          <w:sz w:val="28"/>
        </w:rPr>
      </w:pPr>
      <w:r w:rsidRPr="00F771FA">
        <w:rPr>
          <w:rFonts w:ascii="Times New Roman" w:hAnsi="Times New Roman" w:cs="Times New Roman"/>
          <w:sz w:val="28"/>
        </w:rPr>
        <w:t>Кейс-метод – інтерактивне навчання через розгляд бізнес-ситуацій, яке допомагає аналізувати інформацію, вирішувати проблеми та знаходити оптимальні рішення.</w:t>
      </w:r>
    </w:p>
    <w:p w14:paraId="1F04BBB6" w14:textId="77777777" w:rsidR="00AD76FF" w:rsidRPr="00F771FA" w:rsidRDefault="00AD76FF" w:rsidP="00AD76FF">
      <w:pPr>
        <w:pStyle w:val="a7"/>
        <w:numPr>
          <w:ilvl w:val="0"/>
          <w:numId w:val="42"/>
        </w:numPr>
        <w:spacing w:after="0" w:line="360" w:lineRule="auto"/>
        <w:ind w:left="0" w:firstLine="900"/>
        <w:jc w:val="both"/>
        <w:rPr>
          <w:rFonts w:ascii="Times New Roman" w:hAnsi="Times New Roman" w:cs="Times New Roman"/>
          <w:sz w:val="28"/>
        </w:rPr>
      </w:pPr>
      <w:r w:rsidRPr="00F771FA">
        <w:rPr>
          <w:rFonts w:ascii="Times New Roman" w:hAnsi="Times New Roman" w:cs="Times New Roman"/>
          <w:sz w:val="28"/>
        </w:rPr>
        <w:t>Коучинг – консультаційна підтримка, що сприяє самостійному знаходженню рішень і закріпленню знань на практиці.</w:t>
      </w:r>
    </w:p>
    <w:p w14:paraId="13A1FEC6" w14:textId="77777777" w:rsidR="00AD76FF" w:rsidRPr="00F771FA" w:rsidRDefault="00AD76FF" w:rsidP="00AD76FF">
      <w:pPr>
        <w:pStyle w:val="a7"/>
        <w:numPr>
          <w:ilvl w:val="0"/>
          <w:numId w:val="42"/>
        </w:numPr>
        <w:spacing w:after="0" w:line="360" w:lineRule="auto"/>
        <w:ind w:left="0" w:firstLine="900"/>
        <w:jc w:val="both"/>
        <w:rPr>
          <w:rFonts w:ascii="Times New Roman" w:hAnsi="Times New Roman" w:cs="Times New Roman"/>
          <w:sz w:val="28"/>
        </w:rPr>
      </w:pPr>
      <w:r w:rsidRPr="00F771FA">
        <w:rPr>
          <w:rFonts w:ascii="Times New Roman" w:hAnsi="Times New Roman" w:cs="Times New Roman"/>
          <w:sz w:val="28"/>
        </w:rPr>
        <w:t>E-learning – дистанційне навчання через електронні книги, відеоуроки та комп'ютерні вправи, яке дозволяє охопити велику аудиторію.</w:t>
      </w:r>
    </w:p>
    <w:p w14:paraId="48B7BA9C" w14:textId="77777777" w:rsidR="00AD76FF" w:rsidRPr="00F771FA" w:rsidRDefault="00AD76FF" w:rsidP="00AD76FF">
      <w:pPr>
        <w:pStyle w:val="a7"/>
        <w:numPr>
          <w:ilvl w:val="0"/>
          <w:numId w:val="42"/>
        </w:numPr>
        <w:spacing w:after="0" w:line="360" w:lineRule="auto"/>
        <w:ind w:left="0" w:firstLine="900"/>
        <w:jc w:val="both"/>
        <w:rPr>
          <w:rFonts w:ascii="Times New Roman" w:hAnsi="Times New Roman" w:cs="Times New Roman"/>
          <w:sz w:val="28"/>
        </w:rPr>
      </w:pPr>
      <w:r w:rsidRPr="00F771FA">
        <w:rPr>
          <w:rFonts w:ascii="Times New Roman" w:hAnsi="Times New Roman" w:cs="Times New Roman"/>
          <w:sz w:val="28"/>
        </w:rPr>
        <w:t>Самонавчання – індивідуальне навчання за допомогою різноманітних матеріалів, таких як книги, документація, аудіо- і відеопрограми</w:t>
      </w:r>
      <w:r w:rsidRPr="008B4E50">
        <w:rPr>
          <w:rFonts w:ascii="Times New Roman" w:hAnsi="Times New Roman" w:cs="Times New Roman"/>
          <w:sz w:val="28"/>
        </w:rPr>
        <w:t xml:space="preserve"> </w:t>
      </w:r>
      <w:r>
        <w:rPr>
          <w:rFonts w:ascii="Times New Roman" w:hAnsi="Times New Roman" w:cs="Times New Roman"/>
          <w:sz w:val="28"/>
        </w:rPr>
        <w:t>[42, с.</w:t>
      </w:r>
      <w:r w:rsidRPr="008B4E50">
        <w:rPr>
          <w:rFonts w:ascii="Times New Roman" w:hAnsi="Times New Roman" w:cs="Times New Roman"/>
          <w:sz w:val="28"/>
        </w:rPr>
        <w:t>571</w:t>
      </w:r>
      <w:r>
        <w:rPr>
          <w:rFonts w:ascii="Times New Roman" w:hAnsi="Times New Roman" w:cs="Times New Roman"/>
          <w:sz w:val="28"/>
        </w:rPr>
        <w:t>]</w:t>
      </w:r>
      <w:r w:rsidRPr="00F771FA">
        <w:rPr>
          <w:rFonts w:ascii="Times New Roman" w:hAnsi="Times New Roman" w:cs="Times New Roman"/>
          <w:sz w:val="28"/>
        </w:rPr>
        <w:t>.</w:t>
      </w:r>
    </w:p>
    <w:p w14:paraId="4B7ED3DA" w14:textId="77777777" w:rsidR="00AD76FF" w:rsidRPr="00A8031E" w:rsidRDefault="00AD76FF" w:rsidP="00AD76FF">
      <w:pPr>
        <w:spacing w:after="0" w:line="360" w:lineRule="auto"/>
        <w:ind w:firstLine="900"/>
        <w:jc w:val="both"/>
        <w:rPr>
          <w:rFonts w:ascii="Times New Roman" w:hAnsi="Times New Roman" w:cs="Times New Roman"/>
          <w:sz w:val="28"/>
        </w:rPr>
      </w:pPr>
      <w:r w:rsidRPr="00A8031E">
        <w:rPr>
          <w:rFonts w:ascii="Times New Roman" w:hAnsi="Times New Roman" w:cs="Times New Roman"/>
          <w:sz w:val="28"/>
        </w:rPr>
        <w:t>Мотивація працівників є важливим чинником, який безпосередньо впливає на соціально-психологічний клімат у колективі. Для підвищення мотивації варто застосовувати різноманітні підходи, що сприятимуть формуванню сприятливого робочого середовища. Для цього потрібно також забезпечити регулярне визнання та заохочення досягнень співробітників. Коли працівники отримують належне визнання за свої зусилля та внесок у роботу, це підвищує їхню мотивацію, стимулює до подальших успіхів і сприяє створенню позитивного соціально-психологічного клімату в колективі.</w:t>
      </w:r>
    </w:p>
    <w:p w14:paraId="5B924296" w14:textId="77777777" w:rsidR="00AD76FF" w:rsidRDefault="00AD76FF" w:rsidP="00AD76FF">
      <w:pPr>
        <w:spacing w:after="0" w:line="360" w:lineRule="auto"/>
        <w:ind w:firstLine="900"/>
        <w:jc w:val="both"/>
        <w:rPr>
          <w:rFonts w:ascii="Times New Roman" w:hAnsi="Times New Roman" w:cs="Times New Roman"/>
          <w:sz w:val="28"/>
        </w:rPr>
      </w:pPr>
      <w:r w:rsidRPr="00A8031E">
        <w:rPr>
          <w:rFonts w:ascii="Times New Roman" w:hAnsi="Times New Roman" w:cs="Times New Roman"/>
          <w:sz w:val="28"/>
        </w:rPr>
        <w:t>Розвиток кар</w:t>
      </w:r>
      <w:r w:rsidR="00C55969">
        <w:rPr>
          <w:rFonts w:ascii="Times New Roman" w:hAnsi="Times New Roman" w:cs="Times New Roman"/>
          <w:sz w:val="28"/>
        </w:rPr>
        <w:t>’</w:t>
      </w:r>
      <w:r w:rsidRPr="00A8031E">
        <w:rPr>
          <w:rFonts w:ascii="Times New Roman" w:hAnsi="Times New Roman" w:cs="Times New Roman"/>
          <w:sz w:val="28"/>
        </w:rPr>
        <w:t>єри також є дуже важливим для сучасної молоді. Надання можливостей для професійного зростання та розвитку допомагає працівникам розкрити свій потенціал, що в свою чергу стимулює їх до досягнення кращих результатів. Це підвищує їхню задоволеність працею, зміцнює відданість компанії та створює сприятливі умови для позитивного соціально-психологічного клімату</w:t>
      </w:r>
      <w:r>
        <w:rPr>
          <w:rFonts w:ascii="Times New Roman" w:hAnsi="Times New Roman" w:cs="Times New Roman"/>
          <w:sz w:val="28"/>
        </w:rPr>
        <w:t xml:space="preserve"> [11, с.103]</w:t>
      </w:r>
      <w:r w:rsidRPr="00A8031E">
        <w:rPr>
          <w:rFonts w:ascii="Times New Roman" w:hAnsi="Times New Roman" w:cs="Times New Roman"/>
          <w:sz w:val="28"/>
        </w:rPr>
        <w:t>.</w:t>
      </w:r>
    </w:p>
    <w:p w14:paraId="15116004" w14:textId="77777777" w:rsidR="00AD76FF" w:rsidRDefault="00AD76FF" w:rsidP="00AD76FF">
      <w:pPr>
        <w:spacing w:after="0" w:line="360" w:lineRule="auto"/>
        <w:ind w:firstLine="900"/>
        <w:jc w:val="both"/>
        <w:rPr>
          <w:rFonts w:ascii="Times New Roman" w:hAnsi="Times New Roman" w:cs="Times New Roman"/>
          <w:sz w:val="28"/>
        </w:rPr>
      </w:pPr>
      <w:r>
        <w:rPr>
          <w:rFonts w:ascii="Times New Roman" w:hAnsi="Times New Roman" w:cs="Times New Roman"/>
          <w:sz w:val="28"/>
        </w:rPr>
        <w:t xml:space="preserve">Метод «відрядження» </w:t>
      </w:r>
      <w:r w:rsidRPr="0041576B">
        <w:rPr>
          <w:rFonts w:ascii="Times New Roman" w:hAnsi="Times New Roman" w:cs="Times New Roman"/>
          <w:sz w:val="28"/>
        </w:rPr>
        <w:t xml:space="preserve">передбачає тимчасове переміщення працівника на аналогічну посаду в межах однієї організації або за її межі. У деяких випадках </w:t>
      </w:r>
      <w:r w:rsidRPr="0041576B">
        <w:rPr>
          <w:rFonts w:ascii="Times New Roman" w:hAnsi="Times New Roman" w:cs="Times New Roman"/>
          <w:sz w:val="28"/>
        </w:rPr>
        <w:lastRenderedPageBreak/>
        <w:t>відбувається тимчасовий обмін співробітниками між двома компаніями, що дозволяє їм розширити свій професійний досвід шляхом здобуття нових знань і навичок. Цей метод може бути застосований також у процесі управління професійною кар</w:t>
      </w:r>
      <w:r w:rsidR="00C55969">
        <w:rPr>
          <w:rFonts w:ascii="Times New Roman" w:hAnsi="Times New Roman" w:cs="Times New Roman"/>
          <w:sz w:val="28"/>
        </w:rPr>
        <w:t>’</w:t>
      </w:r>
      <w:r w:rsidRPr="0041576B">
        <w:rPr>
          <w:rFonts w:ascii="Times New Roman" w:hAnsi="Times New Roman" w:cs="Times New Roman"/>
          <w:sz w:val="28"/>
        </w:rPr>
        <w:t>єрою. У компаніях, де існують природні обмеження для «вертикального» кар</w:t>
      </w:r>
      <w:r w:rsidR="00C55969">
        <w:rPr>
          <w:rFonts w:ascii="Times New Roman" w:hAnsi="Times New Roman" w:cs="Times New Roman"/>
          <w:sz w:val="28"/>
        </w:rPr>
        <w:t>’</w:t>
      </w:r>
      <w:r w:rsidRPr="0041576B">
        <w:rPr>
          <w:rFonts w:ascii="Times New Roman" w:hAnsi="Times New Roman" w:cs="Times New Roman"/>
          <w:sz w:val="28"/>
        </w:rPr>
        <w:t>єрного зростання, такий підхід є досить доцільним і ефективним.</w:t>
      </w:r>
    </w:p>
    <w:p w14:paraId="569D4607" w14:textId="77777777" w:rsidR="00AD76FF" w:rsidRDefault="00AD76FF" w:rsidP="00AD76FF">
      <w:pPr>
        <w:spacing w:after="0" w:line="360" w:lineRule="auto"/>
        <w:ind w:firstLine="900"/>
        <w:jc w:val="both"/>
        <w:rPr>
          <w:rFonts w:ascii="Times New Roman" w:hAnsi="Times New Roman" w:cs="Times New Roman"/>
          <w:sz w:val="28"/>
        </w:rPr>
      </w:pPr>
      <w:r w:rsidRPr="00C56D54">
        <w:rPr>
          <w:rFonts w:ascii="Times New Roman" w:hAnsi="Times New Roman" w:cs="Times New Roman"/>
          <w:sz w:val="28"/>
        </w:rPr>
        <w:t>Дистанційне навчання є досить гнучким, оскільки дозволяє не лише здобувати освіту на відстані, але й обирати програму, що відповідає особливостям конкретної організації та професії, поєднувати навчання з роботою, а також організовувати навчальний процес. Безсумнівною перевагою цього методу є суттєва економія витрат на освіту. Проте слід розуміти, що ефективність цього методу можлива лише за наявності внутрішньої потреби та мотивації до отримання необхідних знань і навичок</w:t>
      </w:r>
      <w:r>
        <w:rPr>
          <w:rFonts w:ascii="Times New Roman" w:hAnsi="Times New Roman" w:cs="Times New Roman"/>
          <w:sz w:val="28"/>
        </w:rPr>
        <w:t xml:space="preserve"> [80, с.</w:t>
      </w:r>
      <w:r w:rsidRPr="008B4E50">
        <w:rPr>
          <w:rFonts w:ascii="Times New Roman" w:hAnsi="Times New Roman" w:cs="Times New Roman"/>
          <w:sz w:val="28"/>
        </w:rPr>
        <w:t>3</w:t>
      </w:r>
      <w:r>
        <w:rPr>
          <w:rFonts w:ascii="Times New Roman" w:hAnsi="Times New Roman" w:cs="Times New Roman"/>
          <w:sz w:val="28"/>
        </w:rPr>
        <w:t>4]</w:t>
      </w:r>
      <w:r w:rsidRPr="00C56D54">
        <w:rPr>
          <w:rFonts w:ascii="Times New Roman" w:hAnsi="Times New Roman" w:cs="Times New Roman"/>
          <w:sz w:val="28"/>
        </w:rPr>
        <w:t>.</w:t>
      </w:r>
    </w:p>
    <w:p w14:paraId="6A946CCE" w14:textId="77777777" w:rsidR="00AD76FF" w:rsidRPr="00E821E9" w:rsidRDefault="00AD76FF" w:rsidP="00AD76FF">
      <w:pPr>
        <w:spacing w:after="0" w:line="360" w:lineRule="auto"/>
        <w:ind w:firstLine="900"/>
        <w:jc w:val="both"/>
        <w:rPr>
          <w:rFonts w:ascii="Times New Roman" w:hAnsi="Times New Roman" w:cs="Times New Roman"/>
          <w:sz w:val="28"/>
        </w:rPr>
      </w:pPr>
      <w:r w:rsidRPr="00E821E9">
        <w:rPr>
          <w:rFonts w:ascii="Times New Roman" w:hAnsi="Times New Roman" w:cs="Times New Roman"/>
          <w:sz w:val="28"/>
        </w:rPr>
        <w:t>Тренінг є одним із методів навчання, який застосовується в ситуаціях, коли організація має потребу в розвитку певних навичок у своїх співробітників. Це здебільшого практично орієнтований метод, що дозволяє застосовувати отримані знання одразу після їхнього засвоєння, сприяючи зростанню мотивації працівників під час такого навчання. Однак якісні тренінги можуть бути досить витратними</w:t>
      </w:r>
      <w:r>
        <w:rPr>
          <w:rFonts w:ascii="Times New Roman" w:hAnsi="Times New Roman" w:cs="Times New Roman"/>
          <w:sz w:val="28"/>
        </w:rPr>
        <w:t xml:space="preserve"> [6</w:t>
      </w:r>
      <w:r w:rsidRPr="00B05E58">
        <w:rPr>
          <w:rFonts w:ascii="Times New Roman" w:hAnsi="Times New Roman" w:cs="Times New Roman"/>
          <w:sz w:val="28"/>
        </w:rPr>
        <w:t>7</w:t>
      </w:r>
      <w:r>
        <w:rPr>
          <w:rFonts w:ascii="Times New Roman" w:hAnsi="Times New Roman" w:cs="Times New Roman"/>
          <w:sz w:val="28"/>
        </w:rPr>
        <w:t>, с.124]</w:t>
      </w:r>
      <w:r w:rsidRPr="00E821E9">
        <w:rPr>
          <w:rFonts w:ascii="Times New Roman" w:hAnsi="Times New Roman" w:cs="Times New Roman"/>
          <w:sz w:val="28"/>
        </w:rPr>
        <w:t>.</w:t>
      </w:r>
    </w:p>
    <w:p w14:paraId="5B1F1B1D" w14:textId="77777777" w:rsidR="00AD76FF" w:rsidRDefault="00AD76FF" w:rsidP="00AD76FF">
      <w:pPr>
        <w:spacing w:after="0" w:line="360" w:lineRule="auto"/>
        <w:ind w:firstLine="900"/>
        <w:jc w:val="both"/>
        <w:rPr>
          <w:rFonts w:ascii="Times New Roman" w:hAnsi="Times New Roman" w:cs="Times New Roman"/>
          <w:sz w:val="28"/>
        </w:rPr>
      </w:pPr>
      <w:r w:rsidRPr="00E821E9">
        <w:rPr>
          <w:rFonts w:ascii="Times New Roman" w:hAnsi="Times New Roman" w:cs="Times New Roman"/>
          <w:sz w:val="28"/>
        </w:rPr>
        <w:t>Коучинг, на відміну від тренінгу, застосовується у випадках, коли в компанії не існує готового рішення для виникаючих проблем. Він є більш концептуальним, ніж тренінг. Особливістю коучингу є послідовне навчання та розвиток необхідних компетенцій, отримання теоретико-практичних знань, а також стимулювання працівників до самостійного використання свого потенціалу для досягнення необхідного результату</w:t>
      </w:r>
      <w:r>
        <w:rPr>
          <w:rFonts w:ascii="Times New Roman" w:hAnsi="Times New Roman" w:cs="Times New Roman"/>
          <w:sz w:val="28"/>
        </w:rPr>
        <w:t xml:space="preserve"> [38, с.36]</w:t>
      </w:r>
      <w:r w:rsidRPr="00E821E9">
        <w:rPr>
          <w:rFonts w:ascii="Times New Roman" w:hAnsi="Times New Roman" w:cs="Times New Roman"/>
          <w:sz w:val="28"/>
        </w:rPr>
        <w:t>.</w:t>
      </w:r>
    </w:p>
    <w:p w14:paraId="5360002D" w14:textId="77777777" w:rsidR="00AD76FF" w:rsidRPr="002033FC" w:rsidRDefault="00AD76FF" w:rsidP="00AD76FF">
      <w:pPr>
        <w:spacing w:after="0" w:line="360" w:lineRule="auto"/>
        <w:ind w:firstLine="900"/>
        <w:jc w:val="both"/>
        <w:rPr>
          <w:rFonts w:ascii="Times New Roman" w:hAnsi="Times New Roman" w:cs="Times New Roman"/>
          <w:sz w:val="28"/>
        </w:rPr>
      </w:pPr>
      <w:r w:rsidRPr="002033FC">
        <w:rPr>
          <w:rFonts w:ascii="Times New Roman" w:hAnsi="Times New Roman" w:cs="Times New Roman"/>
          <w:sz w:val="28"/>
        </w:rPr>
        <w:t>Метод навчання «Buddying» полягає в тому, що за працівником закріплюється партнер («buddy»), який зобов</w:t>
      </w:r>
      <w:r w:rsidR="00C75CA6">
        <w:rPr>
          <w:rFonts w:ascii="Times New Roman" w:hAnsi="Times New Roman" w:cs="Times New Roman"/>
          <w:sz w:val="28"/>
        </w:rPr>
        <w:t>’</w:t>
      </w:r>
      <w:r w:rsidRPr="002033FC">
        <w:rPr>
          <w:rFonts w:ascii="Times New Roman" w:hAnsi="Times New Roman" w:cs="Times New Roman"/>
          <w:sz w:val="28"/>
        </w:rPr>
        <w:t>язаний підтримувати постійний зворотний зв</w:t>
      </w:r>
      <w:r w:rsidR="00C75CA6">
        <w:rPr>
          <w:rFonts w:ascii="Times New Roman" w:hAnsi="Times New Roman" w:cs="Times New Roman"/>
          <w:sz w:val="28"/>
        </w:rPr>
        <w:t>’</w:t>
      </w:r>
      <w:r w:rsidRPr="002033FC">
        <w:rPr>
          <w:rFonts w:ascii="Times New Roman" w:hAnsi="Times New Roman" w:cs="Times New Roman"/>
          <w:sz w:val="28"/>
        </w:rPr>
        <w:t xml:space="preserve">язок щодо дій та рішень того, за ким він закріплений. Важливо, що відносини обох учасників навчання є абсолютно рівноправними, тобто цей метод не передбачає поділу на учня і вчителя або наставника і підопічного. Основні принципи використання цього методу включають обов'язкову постановку цілей, довірливе та </w:t>
      </w:r>
      <w:r w:rsidRPr="002033FC">
        <w:rPr>
          <w:rFonts w:ascii="Times New Roman" w:hAnsi="Times New Roman" w:cs="Times New Roman"/>
          <w:sz w:val="28"/>
        </w:rPr>
        <w:lastRenderedPageBreak/>
        <w:t>неупереджене ставлення обох сторін, взаємоповагу, а також побудову алгоритму взаємодії. Недотримання цих принципів може призвести до непорозумінь або виникнення конфліктних ситуацій</w:t>
      </w:r>
      <w:r>
        <w:rPr>
          <w:rFonts w:ascii="Times New Roman" w:hAnsi="Times New Roman" w:cs="Times New Roman"/>
          <w:sz w:val="28"/>
        </w:rPr>
        <w:t xml:space="preserve"> [23, с.38]</w:t>
      </w:r>
      <w:r w:rsidRPr="002033FC">
        <w:rPr>
          <w:rFonts w:ascii="Times New Roman" w:hAnsi="Times New Roman" w:cs="Times New Roman"/>
          <w:sz w:val="28"/>
        </w:rPr>
        <w:t>.</w:t>
      </w:r>
    </w:p>
    <w:p w14:paraId="24F3939E" w14:textId="77777777" w:rsidR="00AD76FF" w:rsidRPr="002033FC" w:rsidRDefault="00AD76FF" w:rsidP="00AD76FF">
      <w:pPr>
        <w:spacing w:after="0" w:line="360" w:lineRule="auto"/>
        <w:ind w:firstLine="900"/>
        <w:jc w:val="both"/>
        <w:rPr>
          <w:rFonts w:ascii="Times New Roman" w:hAnsi="Times New Roman" w:cs="Times New Roman"/>
          <w:sz w:val="28"/>
        </w:rPr>
      </w:pPr>
      <w:r w:rsidRPr="002033FC">
        <w:rPr>
          <w:rFonts w:ascii="Times New Roman" w:hAnsi="Times New Roman" w:cs="Times New Roman"/>
          <w:sz w:val="28"/>
        </w:rPr>
        <w:t>Віртуальне навчання, пов'язане з використанням віртуальної реальності, дозволяє за допомогою сучасних технологій (шоломи, окуляри віртуальної реальності) зануритися у віртуальне середовище, схоже на реальність, і отримати новий професійний досвід та знання. Такий формат навчання є особливо актуальним для професій з високим рівнем ризику, таких як лікарі, пілоти тощо</w:t>
      </w:r>
      <w:r>
        <w:rPr>
          <w:rFonts w:ascii="Times New Roman" w:hAnsi="Times New Roman" w:cs="Times New Roman"/>
          <w:sz w:val="28"/>
        </w:rPr>
        <w:t xml:space="preserve"> [23, с.38]</w:t>
      </w:r>
      <w:r w:rsidRPr="002033FC">
        <w:rPr>
          <w:rFonts w:ascii="Times New Roman" w:hAnsi="Times New Roman" w:cs="Times New Roman"/>
          <w:sz w:val="28"/>
        </w:rPr>
        <w:t>.</w:t>
      </w:r>
    </w:p>
    <w:p w14:paraId="2F72E300" w14:textId="77777777" w:rsidR="00AD76FF" w:rsidRDefault="00AD76FF" w:rsidP="00AD76FF">
      <w:pPr>
        <w:spacing w:after="0" w:line="360" w:lineRule="auto"/>
        <w:ind w:firstLine="900"/>
        <w:jc w:val="both"/>
        <w:rPr>
          <w:rFonts w:ascii="Times New Roman" w:hAnsi="Times New Roman" w:cs="Times New Roman"/>
          <w:sz w:val="28"/>
        </w:rPr>
      </w:pPr>
      <w:r w:rsidRPr="002033FC">
        <w:rPr>
          <w:rFonts w:ascii="Times New Roman" w:hAnsi="Times New Roman" w:cs="Times New Roman"/>
          <w:sz w:val="28"/>
        </w:rPr>
        <w:t>Метод гейміфікації, або ігрофікації, який став популярним завдяки використанню ігрових підходів у навчанні працівників, є досить новим. Існують різні варіанти гейміфікації: комп</w:t>
      </w:r>
      <w:r w:rsidR="00C75CA6">
        <w:rPr>
          <w:rFonts w:ascii="Times New Roman" w:hAnsi="Times New Roman" w:cs="Times New Roman"/>
          <w:sz w:val="28"/>
        </w:rPr>
        <w:t>’</w:t>
      </w:r>
      <w:r w:rsidRPr="002033FC">
        <w:rPr>
          <w:rFonts w:ascii="Times New Roman" w:hAnsi="Times New Roman" w:cs="Times New Roman"/>
          <w:sz w:val="28"/>
        </w:rPr>
        <w:t>ютерні та настільні ігри, квести, діалогові тренажери, дистанційні курси з розпізнаванням голосу тощо</w:t>
      </w:r>
      <w:r>
        <w:rPr>
          <w:rFonts w:ascii="Times New Roman" w:hAnsi="Times New Roman" w:cs="Times New Roman"/>
          <w:sz w:val="28"/>
        </w:rPr>
        <w:t xml:space="preserve"> [23, с.40]</w:t>
      </w:r>
      <w:r w:rsidRPr="002033FC">
        <w:rPr>
          <w:rFonts w:ascii="Times New Roman" w:hAnsi="Times New Roman" w:cs="Times New Roman"/>
          <w:sz w:val="28"/>
        </w:rPr>
        <w:t>.</w:t>
      </w:r>
    </w:p>
    <w:p w14:paraId="657B3F3B" w14:textId="77777777" w:rsidR="00AD76FF" w:rsidRPr="00427423" w:rsidRDefault="00AD76FF" w:rsidP="00AD76FF">
      <w:pPr>
        <w:spacing w:after="0" w:line="360" w:lineRule="auto"/>
        <w:ind w:firstLine="900"/>
        <w:jc w:val="both"/>
        <w:rPr>
          <w:rFonts w:ascii="Times New Roman" w:hAnsi="Times New Roman" w:cs="Times New Roman"/>
          <w:sz w:val="28"/>
        </w:rPr>
      </w:pPr>
      <w:r w:rsidRPr="00427423">
        <w:rPr>
          <w:rFonts w:ascii="Times New Roman" w:hAnsi="Times New Roman" w:cs="Times New Roman"/>
          <w:sz w:val="28"/>
        </w:rPr>
        <w:t>Доцільність інвестування в розвиток людських ресурсів організації визначається відповідною економічною та соціальною ефективністю. Економічна ефективність полягає в підвищенні якості трудових ресурсів, отриманні додаткового прибутку, оптимізації робочого процесу та підвищенні конкурентоспроможності на ринку. Для досягнення максимального ефекту та підтвердження обґрунтованості фінансових вкладень у розвиток персоналу, керівництву сучасних організацій необхідно приділяти значну увагу всебічному вдосконаленню працівників.</w:t>
      </w:r>
    </w:p>
    <w:p w14:paraId="4435982B" w14:textId="77777777" w:rsidR="00AD76FF" w:rsidRDefault="00AD76FF" w:rsidP="00AD76FF">
      <w:pPr>
        <w:spacing w:after="0" w:line="360" w:lineRule="auto"/>
        <w:ind w:firstLine="900"/>
        <w:jc w:val="both"/>
        <w:rPr>
          <w:rFonts w:ascii="Times New Roman" w:hAnsi="Times New Roman" w:cs="Times New Roman"/>
          <w:sz w:val="28"/>
        </w:rPr>
      </w:pPr>
      <w:r w:rsidRPr="00427423">
        <w:rPr>
          <w:rFonts w:ascii="Times New Roman" w:hAnsi="Times New Roman" w:cs="Times New Roman"/>
          <w:sz w:val="28"/>
        </w:rPr>
        <w:t>Соціальна ефективність проявляється у підвищенні задоволеності працівників процесом навчання та професійного зростання, їхньою мотивацією до роботи та підвищенні лояльності до своєї організації. Використання інноваційних підходів до розвитку персоналу, навіть в умовах нестабільного фінансового становища організацій і економічної кризи, сприятиме підвищенню очікуваних економічних і соціальних ефектів для організацій.</w:t>
      </w:r>
    </w:p>
    <w:p w14:paraId="571B8C60" w14:textId="77777777" w:rsidR="00AD76FF" w:rsidRPr="00324878" w:rsidRDefault="00AD76FF" w:rsidP="00AD76FF">
      <w:pPr>
        <w:spacing w:after="0" w:line="360" w:lineRule="auto"/>
        <w:ind w:firstLine="900"/>
        <w:jc w:val="both"/>
        <w:rPr>
          <w:rFonts w:ascii="Times New Roman" w:hAnsi="Times New Roman" w:cs="Times New Roman"/>
          <w:sz w:val="28"/>
        </w:rPr>
      </w:pPr>
      <w:r w:rsidRPr="00324878">
        <w:rPr>
          <w:rFonts w:ascii="Times New Roman" w:hAnsi="Times New Roman" w:cs="Times New Roman"/>
          <w:sz w:val="28"/>
        </w:rPr>
        <w:t>Для забезпечення ефективної роботи команди важливо розвивати лідерські та управлінські навички керівників. Використання коучингових програм, менторства та тренінгів з лідерства допомагає керівникам краще мотивувати своїх підлеглих, вирішувати конфлікти та підвищувати ефективність команди</w:t>
      </w:r>
      <w:r>
        <w:rPr>
          <w:rFonts w:ascii="Times New Roman" w:hAnsi="Times New Roman" w:cs="Times New Roman"/>
          <w:sz w:val="28"/>
        </w:rPr>
        <w:t xml:space="preserve"> [23, с.40]</w:t>
      </w:r>
      <w:r w:rsidRPr="00324878">
        <w:rPr>
          <w:rFonts w:ascii="Times New Roman" w:hAnsi="Times New Roman" w:cs="Times New Roman"/>
          <w:sz w:val="28"/>
        </w:rPr>
        <w:t>.</w:t>
      </w:r>
    </w:p>
    <w:p w14:paraId="56E52826" w14:textId="77777777" w:rsidR="00AD76FF" w:rsidRDefault="00AD76FF" w:rsidP="00AD76FF">
      <w:pPr>
        <w:spacing w:after="0" w:line="360" w:lineRule="auto"/>
        <w:ind w:firstLine="900"/>
        <w:jc w:val="both"/>
        <w:rPr>
          <w:rFonts w:ascii="Times New Roman" w:hAnsi="Times New Roman" w:cs="Times New Roman"/>
          <w:sz w:val="28"/>
        </w:rPr>
      </w:pPr>
      <w:r>
        <w:rPr>
          <w:rFonts w:ascii="Times New Roman" w:hAnsi="Times New Roman" w:cs="Times New Roman"/>
          <w:sz w:val="28"/>
        </w:rPr>
        <w:lastRenderedPageBreak/>
        <w:t>Отже, в</w:t>
      </w:r>
      <w:r w:rsidRPr="00324878">
        <w:rPr>
          <w:rFonts w:ascii="Times New Roman" w:hAnsi="Times New Roman" w:cs="Times New Roman"/>
          <w:sz w:val="28"/>
        </w:rPr>
        <w:t>икористання інноваційних підходів у роботі кадрових служб є необхідною умовою для підвищення ефективності роботи персоналу. Цифровізація, аналітика великих даних, гнучкі форми зайнятості, підтримка безперервного навчання, застосування штучного інтелекту, управління залученістю та розвиток лідерства дозволяють організаціям адаптуватися до змін та досягати високих результатів у конкурентному середовищі. Кадрові служби, які впроваджують ці підходи, стають важливим стратегічним партнером у розвитку бізнесу та підвищенні його конкурентоспроможності.</w:t>
      </w:r>
    </w:p>
    <w:p w14:paraId="30421B83" w14:textId="77777777" w:rsidR="00AD76FF" w:rsidRDefault="00AD76FF" w:rsidP="00AD76FF">
      <w:pPr>
        <w:spacing w:after="0" w:line="360" w:lineRule="auto"/>
        <w:ind w:firstLine="900"/>
        <w:jc w:val="both"/>
        <w:rPr>
          <w:rFonts w:ascii="Times New Roman" w:hAnsi="Times New Roman" w:cs="Times New Roman"/>
          <w:sz w:val="28"/>
        </w:rPr>
      </w:pPr>
    </w:p>
    <w:p w14:paraId="73264508" w14:textId="77777777" w:rsidR="00AD76FF" w:rsidRDefault="00AD76FF" w:rsidP="00AD76FF">
      <w:pPr>
        <w:spacing w:after="0" w:line="360" w:lineRule="auto"/>
        <w:ind w:firstLine="900"/>
        <w:jc w:val="both"/>
        <w:rPr>
          <w:rFonts w:ascii="Times New Roman" w:hAnsi="Times New Roman" w:cs="Times New Roman"/>
          <w:sz w:val="28"/>
        </w:rPr>
      </w:pPr>
    </w:p>
    <w:p w14:paraId="1E3338F2" w14:textId="77777777" w:rsidR="00AD76FF" w:rsidRDefault="00AD76FF" w:rsidP="00AD76FF">
      <w:pPr>
        <w:spacing w:after="0" w:line="360" w:lineRule="auto"/>
        <w:ind w:firstLine="900"/>
        <w:jc w:val="both"/>
        <w:rPr>
          <w:rFonts w:ascii="Times New Roman" w:hAnsi="Times New Roman" w:cs="Times New Roman"/>
          <w:sz w:val="28"/>
        </w:rPr>
      </w:pPr>
    </w:p>
    <w:p w14:paraId="2E1C6B44" w14:textId="77777777" w:rsidR="00AD76FF" w:rsidRDefault="00AD76FF" w:rsidP="00AD76FF">
      <w:pPr>
        <w:spacing w:after="0" w:line="360" w:lineRule="auto"/>
        <w:ind w:firstLine="900"/>
        <w:jc w:val="both"/>
        <w:rPr>
          <w:rFonts w:ascii="Times New Roman" w:hAnsi="Times New Roman" w:cs="Times New Roman"/>
          <w:sz w:val="28"/>
        </w:rPr>
      </w:pPr>
    </w:p>
    <w:p w14:paraId="134BD0E5" w14:textId="77777777" w:rsidR="00AD76FF" w:rsidRDefault="00AD76FF" w:rsidP="00AD76FF">
      <w:pPr>
        <w:spacing w:after="0" w:line="360" w:lineRule="auto"/>
        <w:ind w:firstLine="900"/>
        <w:jc w:val="both"/>
        <w:rPr>
          <w:rFonts w:ascii="Times New Roman" w:hAnsi="Times New Roman" w:cs="Times New Roman"/>
          <w:sz w:val="28"/>
        </w:rPr>
      </w:pPr>
    </w:p>
    <w:p w14:paraId="5E9995B7" w14:textId="77777777" w:rsidR="00AD76FF" w:rsidRDefault="00AD76FF" w:rsidP="00AD76FF">
      <w:pPr>
        <w:spacing w:after="0" w:line="360" w:lineRule="auto"/>
        <w:ind w:firstLine="900"/>
        <w:jc w:val="both"/>
        <w:rPr>
          <w:rFonts w:ascii="Times New Roman" w:hAnsi="Times New Roman" w:cs="Times New Roman"/>
          <w:sz w:val="28"/>
        </w:rPr>
      </w:pPr>
    </w:p>
    <w:p w14:paraId="451173FB" w14:textId="77777777" w:rsidR="00AD76FF" w:rsidRDefault="00AD76FF" w:rsidP="00AD76FF">
      <w:pPr>
        <w:spacing w:after="0" w:line="360" w:lineRule="auto"/>
        <w:jc w:val="both"/>
        <w:rPr>
          <w:rFonts w:ascii="Times New Roman" w:hAnsi="Times New Roman" w:cs="Times New Roman"/>
          <w:sz w:val="28"/>
        </w:rPr>
      </w:pPr>
    </w:p>
    <w:p w14:paraId="499B509B" w14:textId="77777777" w:rsidR="00AD76FF" w:rsidRDefault="00AD76FF" w:rsidP="00AD76FF">
      <w:pPr>
        <w:spacing w:after="0" w:line="360" w:lineRule="auto"/>
        <w:jc w:val="both"/>
        <w:rPr>
          <w:rFonts w:ascii="Times New Roman" w:hAnsi="Times New Roman" w:cs="Times New Roman"/>
          <w:sz w:val="28"/>
        </w:rPr>
      </w:pPr>
    </w:p>
    <w:p w14:paraId="66701DC7" w14:textId="77777777" w:rsidR="00C75CA6" w:rsidRDefault="00C75CA6" w:rsidP="00AD76FF">
      <w:pPr>
        <w:spacing w:after="0" w:line="360" w:lineRule="auto"/>
        <w:jc w:val="both"/>
        <w:rPr>
          <w:rFonts w:ascii="Times New Roman" w:hAnsi="Times New Roman" w:cs="Times New Roman"/>
          <w:sz w:val="28"/>
        </w:rPr>
      </w:pPr>
    </w:p>
    <w:p w14:paraId="76334277" w14:textId="77777777" w:rsidR="00C75CA6" w:rsidRDefault="00C75CA6" w:rsidP="00AD76FF">
      <w:pPr>
        <w:spacing w:after="0" w:line="360" w:lineRule="auto"/>
        <w:jc w:val="both"/>
        <w:rPr>
          <w:rFonts w:ascii="Times New Roman" w:hAnsi="Times New Roman" w:cs="Times New Roman"/>
          <w:sz w:val="28"/>
        </w:rPr>
      </w:pPr>
    </w:p>
    <w:p w14:paraId="2789D401" w14:textId="77777777" w:rsidR="00AD76FF" w:rsidRDefault="00AD76FF" w:rsidP="00AD76FF">
      <w:pPr>
        <w:spacing w:after="0" w:line="360" w:lineRule="auto"/>
        <w:ind w:firstLine="900"/>
        <w:jc w:val="center"/>
        <w:rPr>
          <w:rFonts w:ascii="Times New Roman" w:hAnsi="Times New Roman" w:cs="Times New Roman"/>
          <w:b/>
          <w:sz w:val="28"/>
        </w:rPr>
      </w:pPr>
      <w:r>
        <w:rPr>
          <w:rFonts w:ascii="Times New Roman" w:hAnsi="Times New Roman" w:cs="Times New Roman"/>
          <w:b/>
          <w:sz w:val="28"/>
        </w:rPr>
        <w:t>ВИСНОВКИ</w:t>
      </w:r>
    </w:p>
    <w:p w14:paraId="6D96FF1B" w14:textId="77777777" w:rsidR="00AD76FF" w:rsidRDefault="00AD76FF" w:rsidP="00AD76FF">
      <w:pPr>
        <w:spacing w:after="0" w:line="360" w:lineRule="auto"/>
        <w:ind w:firstLine="900"/>
        <w:jc w:val="both"/>
        <w:rPr>
          <w:rFonts w:ascii="Times New Roman" w:hAnsi="Times New Roman" w:cs="Times New Roman"/>
          <w:b/>
          <w:sz w:val="28"/>
        </w:rPr>
      </w:pPr>
    </w:p>
    <w:p w14:paraId="54C5995B" w14:textId="77777777" w:rsidR="00AD76FF" w:rsidRDefault="00AD76FF" w:rsidP="00AD76FF">
      <w:pPr>
        <w:spacing w:after="0" w:line="360" w:lineRule="auto"/>
        <w:ind w:firstLine="900"/>
        <w:jc w:val="both"/>
        <w:rPr>
          <w:rFonts w:ascii="Times New Roman" w:hAnsi="Times New Roman" w:cs="Times New Roman"/>
          <w:sz w:val="28"/>
        </w:rPr>
      </w:pPr>
      <w:r>
        <w:rPr>
          <w:rFonts w:ascii="Times New Roman" w:hAnsi="Times New Roman" w:cs="Times New Roman"/>
          <w:sz w:val="28"/>
        </w:rPr>
        <w:t>З даного дослідження можна зробити наступні висновки.</w:t>
      </w:r>
    </w:p>
    <w:p w14:paraId="3B991D4A" w14:textId="77777777" w:rsidR="00AD76FF" w:rsidRDefault="00AD76FF" w:rsidP="00AD76FF">
      <w:pPr>
        <w:spacing w:after="0" w:line="360" w:lineRule="auto"/>
        <w:ind w:firstLine="900"/>
        <w:jc w:val="both"/>
        <w:rPr>
          <w:rFonts w:ascii="Times New Roman" w:hAnsi="Times New Roman" w:cs="Times New Roman"/>
          <w:sz w:val="28"/>
        </w:rPr>
      </w:pPr>
      <w:r w:rsidRPr="000517DB">
        <w:rPr>
          <w:rFonts w:ascii="Times New Roman" w:hAnsi="Times New Roman" w:cs="Times New Roman"/>
          <w:sz w:val="28"/>
        </w:rPr>
        <w:t xml:space="preserve">Управління персоналом у соціальних закладах є складним процесом, що включає в себе підбір, розвиток, мотивацію та оцінку працівників, які займаються наданням соціальних послуг. Особливості роботи в соціальних закладах, таких як лікарні, реабілітаційні центри, дитячі будинки, установи для людей похилого віку, диктують </w:t>
      </w:r>
      <w:r>
        <w:rPr>
          <w:rFonts w:ascii="Times New Roman" w:hAnsi="Times New Roman" w:cs="Times New Roman"/>
          <w:sz w:val="28"/>
        </w:rPr>
        <w:t>особливі</w:t>
      </w:r>
      <w:r w:rsidRPr="000517DB">
        <w:rPr>
          <w:rFonts w:ascii="Times New Roman" w:hAnsi="Times New Roman" w:cs="Times New Roman"/>
          <w:sz w:val="28"/>
        </w:rPr>
        <w:t xml:space="preserve"> вимоги до управління персоналом, які відрізняються від </w:t>
      </w:r>
      <w:r>
        <w:rPr>
          <w:rFonts w:ascii="Times New Roman" w:hAnsi="Times New Roman" w:cs="Times New Roman"/>
          <w:sz w:val="28"/>
        </w:rPr>
        <w:t>звичного</w:t>
      </w:r>
      <w:r w:rsidRPr="000517DB">
        <w:rPr>
          <w:rFonts w:ascii="Times New Roman" w:hAnsi="Times New Roman" w:cs="Times New Roman"/>
          <w:sz w:val="28"/>
        </w:rPr>
        <w:t xml:space="preserve"> управління в комерційних </w:t>
      </w:r>
      <w:r>
        <w:rPr>
          <w:rFonts w:ascii="Times New Roman" w:hAnsi="Times New Roman" w:cs="Times New Roman"/>
          <w:sz w:val="28"/>
        </w:rPr>
        <w:t>установах</w:t>
      </w:r>
      <w:r w:rsidRPr="000517DB">
        <w:rPr>
          <w:rFonts w:ascii="Times New Roman" w:hAnsi="Times New Roman" w:cs="Times New Roman"/>
          <w:sz w:val="28"/>
        </w:rPr>
        <w:t>.</w:t>
      </w:r>
      <w:r>
        <w:rPr>
          <w:rFonts w:ascii="Times New Roman" w:hAnsi="Times New Roman" w:cs="Times New Roman"/>
          <w:sz w:val="28"/>
        </w:rPr>
        <w:t xml:space="preserve"> </w:t>
      </w:r>
    </w:p>
    <w:p w14:paraId="7C056291" w14:textId="77777777" w:rsidR="00AD76FF" w:rsidRDefault="00AD76FF" w:rsidP="00AD76FF">
      <w:pPr>
        <w:spacing w:after="0" w:line="360" w:lineRule="auto"/>
        <w:ind w:firstLine="900"/>
        <w:jc w:val="both"/>
        <w:rPr>
          <w:rFonts w:ascii="Times New Roman" w:hAnsi="Times New Roman" w:cs="Times New Roman"/>
          <w:sz w:val="28"/>
        </w:rPr>
      </w:pPr>
      <w:r w:rsidRPr="004C4463">
        <w:rPr>
          <w:rFonts w:ascii="Times New Roman" w:hAnsi="Times New Roman" w:cs="Times New Roman"/>
          <w:sz w:val="28"/>
        </w:rPr>
        <w:t xml:space="preserve">Персонал соціальних закладів зазвичай включає соціальних працівників, медичних працівників, педагогів, психологів та інших фахівців, які працюють з </w:t>
      </w:r>
      <w:r>
        <w:rPr>
          <w:rFonts w:ascii="Times New Roman" w:hAnsi="Times New Roman" w:cs="Times New Roman"/>
          <w:sz w:val="28"/>
        </w:rPr>
        <w:t>слабкими та незахищеними</w:t>
      </w:r>
      <w:r w:rsidRPr="004C4463">
        <w:rPr>
          <w:rFonts w:ascii="Times New Roman" w:hAnsi="Times New Roman" w:cs="Times New Roman"/>
          <w:sz w:val="28"/>
        </w:rPr>
        <w:t xml:space="preserve"> </w:t>
      </w:r>
      <w:r>
        <w:rPr>
          <w:rFonts w:ascii="Times New Roman" w:hAnsi="Times New Roman" w:cs="Times New Roman"/>
          <w:sz w:val="28"/>
        </w:rPr>
        <w:t>членами суспільства</w:t>
      </w:r>
      <w:r w:rsidRPr="004C4463">
        <w:rPr>
          <w:rFonts w:ascii="Times New Roman" w:hAnsi="Times New Roman" w:cs="Times New Roman"/>
          <w:sz w:val="28"/>
        </w:rPr>
        <w:t xml:space="preserve">. Важливим є високий рівень емпатії, </w:t>
      </w:r>
      <w:r w:rsidRPr="004C4463">
        <w:rPr>
          <w:rFonts w:ascii="Times New Roman" w:hAnsi="Times New Roman" w:cs="Times New Roman"/>
          <w:sz w:val="28"/>
        </w:rPr>
        <w:lastRenderedPageBreak/>
        <w:t>стресостійкості та емоційної стабільності працівників, що потребує особливої уваги до психологічної підтримки та мотивації персоналу.</w:t>
      </w:r>
    </w:p>
    <w:p w14:paraId="75A347D6" w14:textId="77777777" w:rsidR="00AD76FF" w:rsidRDefault="00AD76FF" w:rsidP="00AD76FF">
      <w:pPr>
        <w:spacing w:after="0" w:line="360" w:lineRule="auto"/>
        <w:ind w:firstLine="900"/>
        <w:jc w:val="both"/>
        <w:rPr>
          <w:rFonts w:ascii="Times New Roman" w:hAnsi="Times New Roman" w:cs="Times New Roman"/>
          <w:sz w:val="28"/>
        </w:rPr>
      </w:pPr>
      <w:r w:rsidRPr="00985186">
        <w:rPr>
          <w:rFonts w:ascii="Times New Roman" w:hAnsi="Times New Roman" w:cs="Times New Roman"/>
          <w:sz w:val="28"/>
        </w:rPr>
        <w:t>Соціальні заклади мають особливу місію – надання допомоги людям, які перебувають у складних життєвих обставинах. Тому управління персоналом повинно враховувати етичні стандарти, що регулюють роботу з уразливими групами населення. Це включає дотримання конфіденційності, повагу до гідності клієнтів та забезпечення прав людини.</w:t>
      </w:r>
      <w:r>
        <w:rPr>
          <w:rFonts w:ascii="Times New Roman" w:hAnsi="Times New Roman" w:cs="Times New Roman"/>
          <w:sz w:val="28"/>
        </w:rPr>
        <w:t xml:space="preserve"> </w:t>
      </w:r>
    </w:p>
    <w:p w14:paraId="1407E3FE" w14:textId="77777777" w:rsidR="00AD76FF" w:rsidRDefault="00AD76FF" w:rsidP="00AD76FF">
      <w:pPr>
        <w:spacing w:after="0" w:line="360" w:lineRule="auto"/>
        <w:ind w:firstLine="900"/>
        <w:jc w:val="both"/>
        <w:rPr>
          <w:rFonts w:ascii="Times New Roman" w:hAnsi="Times New Roman" w:cs="Times New Roman"/>
          <w:sz w:val="28"/>
        </w:rPr>
      </w:pPr>
      <w:r w:rsidRPr="00C82CE9">
        <w:rPr>
          <w:rFonts w:ascii="Times New Roman" w:hAnsi="Times New Roman" w:cs="Times New Roman"/>
          <w:sz w:val="28"/>
        </w:rPr>
        <w:t>Управління персоналом у соціальних закладах можна визначити як систему організаційних, соціальних, психологічних та економічних заходів, спрямованих на ефективне використання трудових ресурсів для забезпечення високої якості соціальних послуг. Це управління включає в себе всі деталі співпраці з працівниками, починаючи з їхнього підбору і закінчуючи завершенням їхньої професійної діяльності.</w:t>
      </w:r>
    </w:p>
    <w:p w14:paraId="0DC23582" w14:textId="77777777" w:rsidR="00AD76FF" w:rsidRPr="0043230E" w:rsidRDefault="00AD76FF" w:rsidP="00AD76FF">
      <w:pPr>
        <w:spacing w:after="0" w:line="360" w:lineRule="auto"/>
        <w:ind w:firstLine="900"/>
        <w:jc w:val="both"/>
        <w:rPr>
          <w:rFonts w:ascii="Times New Roman" w:hAnsi="Times New Roman" w:cs="Times New Roman"/>
          <w:sz w:val="28"/>
        </w:rPr>
      </w:pPr>
      <w:r w:rsidRPr="0043230E">
        <w:rPr>
          <w:rFonts w:ascii="Times New Roman" w:hAnsi="Times New Roman" w:cs="Times New Roman"/>
          <w:sz w:val="28"/>
        </w:rPr>
        <w:t>У соціальних закладах важливо застосовувати як матеріальні, так і нематеріальні стимули для мотивації працівників. Враховуючи специфіку роботи, нематеріальні аспекти, такі як визнання досягнень, підтримка керівництва, можливість професійного росту, а також здоровий робочий клімат, мають велике значення для підтримки високої мотивації серед персоналу.</w:t>
      </w:r>
    </w:p>
    <w:p w14:paraId="6E8B7279" w14:textId="77777777" w:rsidR="00AD76FF" w:rsidRDefault="00AD76FF" w:rsidP="00AD76FF">
      <w:pPr>
        <w:spacing w:after="0" w:line="360" w:lineRule="auto"/>
        <w:ind w:firstLine="900"/>
        <w:jc w:val="both"/>
        <w:rPr>
          <w:rFonts w:ascii="Times New Roman" w:hAnsi="Times New Roman" w:cs="Times New Roman"/>
          <w:sz w:val="28"/>
        </w:rPr>
      </w:pPr>
      <w:r w:rsidRPr="0043230E">
        <w:rPr>
          <w:rFonts w:ascii="Times New Roman" w:hAnsi="Times New Roman" w:cs="Times New Roman"/>
          <w:sz w:val="28"/>
        </w:rPr>
        <w:t xml:space="preserve">Працівники соціальних закладів часто стикаються з високим рівнем стресу та емоційного навантаження. Тому забезпечення психологічної підтримки є важливим </w:t>
      </w:r>
      <w:r>
        <w:rPr>
          <w:rFonts w:ascii="Times New Roman" w:hAnsi="Times New Roman" w:cs="Times New Roman"/>
          <w:sz w:val="28"/>
        </w:rPr>
        <w:t xml:space="preserve">в </w:t>
      </w:r>
      <w:r w:rsidRPr="0043230E">
        <w:rPr>
          <w:rFonts w:ascii="Times New Roman" w:hAnsi="Times New Roman" w:cs="Times New Roman"/>
          <w:sz w:val="28"/>
        </w:rPr>
        <w:t xml:space="preserve"> управлінн</w:t>
      </w:r>
      <w:r>
        <w:rPr>
          <w:rFonts w:ascii="Times New Roman" w:hAnsi="Times New Roman" w:cs="Times New Roman"/>
          <w:sz w:val="28"/>
        </w:rPr>
        <w:t xml:space="preserve">і </w:t>
      </w:r>
      <w:r w:rsidRPr="0043230E">
        <w:rPr>
          <w:rFonts w:ascii="Times New Roman" w:hAnsi="Times New Roman" w:cs="Times New Roman"/>
          <w:sz w:val="28"/>
        </w:rPr>
        <w:t xml:space="preserve">персоналом. </w:t>
      </w:r>
      <w:r>
        <w:rPr>
          <w:rFonts w:ascii="Times New Roman" w:hAnsi="Times New Roman" w:cs="Times New Roman"/>
          <w:sz w:val="28"/>
        </w:rPr>
        <w:t>Тут мається на увазі</w:t>
      </w:r>
      <w:r w:rsidRPr="0043230E">
        <w:rPr>
          <w:rFonts w:ascii="Times New Roman" w:hAnsi="Times New Roman" w:cs="Times New Roman"/>
          <w:sz w:val="28"/>
        </w:rPr>
        <w:t xml:space="preserve"> проведення тренінгів з управління стресом, забезпечення доступу до консультацій з психологами, а також організацію умов для емоційного відпочинку та релаксації.</w:t>
      </w:r>
    </w:p>
    <w:p w14:paraId="76B37946" w14:textId="77777777" w:rsidR="00AD76FF" w:rsidRPr="00A801FA" w:rsidRDefault="00AD76FF" w:rsidP="00AD76FF">
      <w:pPr>
        <w:spacing w:after="0" w:line="360" w:lineRule="auto"/>
        <w:ind w:firstLine="900"/>
        <w:jc w:val="both"/>
        <w:rPr>
          <w:rFonts w:ascii="Times New Roman" w:hAnsi="Times New Roman" w:cs="Times New Roman"/>
          <w:sz w:val="28"/>
        </w:rPr>
      </w:pPr>
      <w:r w:rsidRPr="00A801FA">
        <w:rPr>
          <w:rFonts w:ascii="Times New Roman" w:hAnsi="Times New Roman" w:cs="Times New Roman"/>
          <w:sz w:val="28"/>
        </w:rPr>
        <w:t xml:space="preserve">Управління соціального захисту населення – це </w:t>
      </w:r>
      <w:r w:rsidR="00C75CA6">
        <w:rPr>
          <w:rFonts w:ascii="Times New Roman" w:hAnsi="Times New Roman" w:cs="Times New Roman"/>
          <w:sz w:val="28"/>
        </w:rPr>
        <w:t>державна установа</w:t>
      </w:r>
      <w:r w:rsidRPr="00A801FA">
        <w:rPr>
          <w:rFonts w:ascii="Times New Roman" w:hAnsi="Times New Roman" w:cs="Times New Roman"/>
          <w:sz w:val="28"/>
        </w:rPr>
        <w:t xml:space="preserve">, яка надає послуги людям, що опинилися в складних життєвих ситуаціях, включаючи малозабезпечених, безробітних, </w:t>
      </w:r>
      <w:r w:rsidR="00C75CA6">
        <w:rPr>
          <w:rFonts w:ascii="Times New Roman" w:hAnsi="Times New Roman" w:cs="Times New Roman"/>
          <w:sz w:val="28"/>
        </w:rPr>
        <w:t>осіб</w:t>
      </w:r>
      <w:r w:rsidRPr="00A801FA">
        <w:rPr>
          <w:rFonts w:ascii="Times New Roman" w:hAnsi="Times New Roman" w:cs="Times New Roman"/>
          <w:sz w:val="28"/>
        </w:rPr>
        <w:t xml:space="preserve"> з інвалідністю, людей похилого віку та інші вразливі групи населення. Робота з такими категоріями клієнтів вимагає від працівників високого рівня емпатії, стресостійкості, терпіння та здатності ефективно </w:t>
      </w:r>
      <w:r>
        <w:rPr>
          <w:rFonts w:ascii="Times New Roman" w:hAnsi="Times New Roman" w:cs="Times New Roman"/>
          <w:sz w:val="28"/>
        </w:rPr>
        <w:t>працювати</w:t>
      </w:r>
      <w:r w:rsidRPr="00A801FA">
        <w:rPr>
          <w:rFonts w:ascii="Times New Roman" w:hAnsi="Times New Roman" w:cs="Times New Roman"/>
          <w:sz w:val="28"/>
        </w:rPr>
        <w:t>.</w:t>
      </w:r>
    </w:p>
    <w:p w14:paraId="5E40733B" w14:textId="77777777" w:rsidR="00AD76FF" w:rsidRDefault="00AD76FF" w:rsidP="00AD76FF">
      <w:pPr>
        <w:spacing w:after="0" w:line="360" w:lineRule="auto"/>
        <w:ind w:firstLine="900"/>
        <w:jc w:val="both"/>
        <w:rPr>
          <w:rFonts w:ascii="Times New Roman" w:hAnsi="Times New Roman" w:cs="Times New Roman"/>
          <w:sz w:val="28"/>
        </w:rPr>
      </w:pPr>
      <w:r w:rsidRPr="00A801FA">
        <w:rPr>
          <w:rFonts w:ascii="Times New Roman" w:hAnsi="Times New Roman" w:cs="Times New Roman"/>
          <w:sz w:val="28"/>
        </w:rPr>
        <w:lastRenderedPageBreak/>
        <w:t xml:space="preserve">Соціально-психологічний клімат в колективі </w:t>
      </w:r>
      <w:r w:rsidR="00C75CA6">
        <w:rPr>
          <w:rFonts w:ascii="Times New Roman" w:hAnsi="Times New Roman" w:cs="Times New Roman"/>
          <w:sz w:val="28"/>
        </w:rPr>
        <w:t>У</w:t>
      </w:r>
      <w:r w:rsidRPr="00A801FA">
        <w:rPr>
          <w:rFonts w:ascii="Times New Roman" w:hAnsi="Times New Roman" w:cs="Times New Roman"/>
          <w:sz w:val="28"/>
        </w:rPr>
        <w:t>правління соціального захисту населення суттєво впливає на ефективність роботи. Позитивний клімат, що характеризується підтримкою з боку колег та керівництва, сприяє підвищенню продуктивності праці, зменшенню рівня стресу та професійного вигорання. Негативний клімат, навпаки, може призвести до зниження якості наданих послуг, підвищення рівня конфліктності та зменшення мотивації працівників.</w:t>
      </w:r>
      <w:r>
        <w:rPr>
          <w:rFonts w:ascii="Times New Roman" w:hAnsi="Times New Roman" w:cs="Times New Roman"/>
          <w:sz w:val="28"/>
        </w:rPr>
        <w:t xml:space="preserve"> </w:t>
      </w:r>
    </w:p>
    <w:p w14:paraId="69918190" w14:textId="77777777" w:rsidR="00AD76FF" w:rsidRDefault="00AD76FF" w:rsidP="00AD76FF">
      <w:pPr>
        <w:spacing w:after="0" w:line="360" w:lineRule="auto"/>
        <w:ind w:firstLine="900"/>
        <w:jc w:val="both"/>
        <w:rPr>
          <w:rFonts w:ascii="Times New Roman" w:hAnsi="Times New Roman" w:cs="Times New Roman"/>
          <w:sz w:val="28"/>
        </w:rPr>
      </w:pPr>
      <w:r w:rsidRPr="000F2A4A">
        <w:rPr>
          <w:rFonts w:ascii="Times New Roman" w:hAnsi="Times New Roman" w:cs="Times New Roman"/>
          <w:sz w:val="28"/>
        </w:rPr>
        <w:t>Професійне вигорання є поширеною проблемою серед працівників, які займаються соціальним захистом населення. Воно характеризується емоційним виснаженням, деперсоналізацією та зниженням професійної ефективності. Для запобігання вигоранню важливо надавати працівникам доступ до психологічної підтримки, включаючи консультації з психологами, участь у тренінгах з управління стресом та програм, спрямованих на збереження емоційного благополуччя.</w:t>
      </w:r>
    </w:p>
    <w:p w14:paraId="0E245712" w14:textId="77777777" w:rsidR="00AD76FF" w:rsidRDefault="00AD76FF" w:rsidP="00AD76FF">
      <w:pPr>
        <w:spacing w:after="0" w:line="360" w:lineRule="auto"/>
        <w:ind w:firstLine="900"/>
        <w:jc w:val="both"/>
        <w:rPr>
          <w:rFonts w:ascii="Times New Roman" w:hAnsi="Times New Roman" w:cs="Times New Roman"/>
          <w:sz w:val="28"/>
        </w:rPr>
      </w:pPr>
      <w:r w:rsidRPr="00823D50">
        <w:rPr>
          <w:rFonts w:ascii="Times New Roman" w:hAnsi="Times New Roman" w:cs="Times New Roman"/>
          <w:sz w:val="28"/>
        </w:rPr>
        <w:t>У соціальних закладах працівники часто стикаються з емоційно складними ситуаціями, що може призвести до стресу та професійного вигорання. Позитивний клімат забезпечує психологічну підтримку, що допомагає знизити рівень стресу та запобігти вигоранню. Коли працівники відчувають себе частиною згуртованого колективу, вони легше справляються з труднощами та отримують моральне задоволення від роботи.</w:t>
      </w:r>
    </w:p>
    <w:p w14:paraId="232CF447" w14:textId="77777777" w:rsidR="00AD76FF" w:rsidRPr="00C138FA" w:rsidRDefault="00AD76FF" w:rsidP="00AD76FF">
      <w:pPr>
        <w:spacing w:after="0" w:line="360" w:lineRule="auto"/>
        <w:ind w:firstLine="900"/>
        <w:jc w:val="both"/>
        <w:rPr>
          <w:rFonts w:ascii="Times New Roman" w:hAnsi="Times New Roman" w:cs="Times New Roman"/>
          <w:sz w:val="28"/>
        </w:rPr>
      </w:pPr>
      <w:r w:rsidRPr="00C138FA">
        <w:rPr>
          <w:rFonts w:ascii="Times New Roman" w:hAnsi="Times New Roman" w:cs="Times New Roman"/>
          <w:sz w:val="28"/>
        </w:rPr>
        <w:t>Удосконалення соціально-психологічного клімату є складним та багатогранним завданням, яке потребує системного підходу та використання різноманітних методів і підходів. Регулярне проведення тренінгів, спрямованих на формування та розвиток команди, допомагає працівникам краще розуміти один одного, удосконалювати навички комунікації, розвивати почуття згуртованості та спільної відповідальності. Такі заходи сприяють зміцненню взаємодовіри та ефективної взаємодії в колективі.</w:t>
      </w:r>
    </w:p>
    <w:p w14:paraId="0EA41E1D" w14:textId="77777777" w:rsidR="00AD76FF" w:rsidRPr="00C138FA" w:rsidRDefault="00AD76FF" w:rsidP="00AD76FF">
      <w:pPr>
        <w:spacing w:after="0" w:line="360" w:lineRule="auto"/>
        <w:ind w:firstLine="900"/>
        <w:jc w:val="both"/>
        <w:rPr>
          <w:rFonts w:ascii="Times New Roman" w:hAnsi="Times New Roman" w:cs="Times New Roman"/>
          <w:sz w:val="28"/>
        </w:rPr>
      </w:pPr>
      <w:r w:rsidRPr="00C138FA">
        <w:rPr>
          <w:rFonts w:ascii="Times New Roman" w:hAnsi="Times New Roman" w:cs="Times New Roman"/>
          <w:sz w:val="28"/>
        </w:rPr>
        <w:t>Неформальне спілкування є важливим елементом у побудові позитивного соціально-психологічного клімату. Організація спільних заходів, таких як корпоративні свята, пікніки, культурні події, допомагає працівникам налагоджувати особисті контакти, що сприяє зниженню рівня напруги та підвищенню рівня довіри в колективі.</w:t>
      </w:r>
    </w:p>
    <w:p w14:paraId="4923FB9A" w14:textId="77777777" w:rsidR="00AD76FF" w:rsidRDefault="00AD76FF" w:rsidP="00AD76FF">
      <w:pPr>
        <w:spacing w:after="0" w:line="360" w:lineRule="auto"/>
        <w:ind w:firstLine="900"/>
        <w:jc w:val="both"/>
        <w:rPr>
          <w:rFonts w:ascii="Times New Roman" w:hAnsi="Times New Roman" w:cs="Times New Roman"/>
          <w:sz w:val="28"/>
        </w:rPr>
      </w:pPr>
      <w:r w:rsidRPr="00CD4942">
        <w:rPr>
          <w:rFonts w:ascii="Times New Roman" w:hAnsi="Times New Roman" w:cs="Times New Roman"/>
          <w:sz w:val="28"/>
        </w:rPr>
        <w:lastRenderedPageBreak/>
        <w:t>Кожен працівник має свої унікальні потреби та цілі, тому важливо розробляти індивідуальні мотиваційні програми, що враховують як матеріальні, так і нематеріальні стимули. Визнання досягнень, надання можливостей для професійного зростання, а також створення умов для балансування роботи та особистого життя сприяють підвищенню задоволеності працівників та їхньої мотивації.</w:t>
      </w:r>
    </w:p>
    <w:p w14:paraId="04781E36" w14:textId="77777777" w:rsidR="00AD76FF" w:rsidRDefault="00AD76FF" w:rsidP="00AD76FF">
      <w:pPr>
        <w:spacing w:after="0" w:line="360" w:lineRule="auto"/>
        <w:ind w:firstLine="900"/>
        <w:jc w:val="both"/>
        <w:rPr>
          <w:rFonts w:ascii="Times New Roman" w:hAnsi="Times New Roman" w:cs="Times New Roman"/>
          <w:sz w:val="28"/>
        </w:rPr>
      </w:pPr>
      <w:r w:rsidRPr="00310587">
        <w:rPr>
          <w:rFonts w:ascii="Times New Roman" w:hAnsi="Times New Roman" w:cs="Times New Roman"/>
          <w:sz w:val="28"/>
        </w:rPr>
        <w:t>Залучення працівників до соціальних ініціатив та проєктів, таких як благодійні акції, волонтерська діяльність або екологічні програми, сприяє розвитку почуття спільноти та відповідальності. Це допомагає зміцнити колектив, підвищити рівень мотивації та задоволення працівників.</w:t>
      </w:r>
    </w:p>
    <w:p w14:paraId="0F2BBA3D" w14:textId="77777777" w:rsidR="00AD76FF" w:rsidRDefault="00AD76FF" w:rsidP="00AD76FF">
      <w:pPr>
        <w:spacing w:after="0" w:line="360" w:lineRule="auto"/>
        <w:ind w:firstLine="900"/>
        <w:jc w:val="both"/>
        <w:rPr>
          <w:rFonts w:ascii="Times New Roman" w:hAnsi="Times New Roman" w:cs="Times New Roman"/>
          <w:sz w:val="28"/>
        </w:rPr>
      </w:pPr>
      <w:r w:rsidRPr="0042529D">
        <w:rPr>
          <w:rFonts w:ascii="Times New Roman" w:hAnsi="Times New Roman" w:cs="Times New Roman"/>
          <w:sz w:val="28"/>
        </w:rPr>
        <w:t>Система відкритого зворотного зв’язку, що передбачає можливість працівників висловлювати свої думки, пропозиції та зауваження, допомагає керівництву своєчасно реагувати на проблеми та покращувати робочі умови. Така система сприяє розвитку прозорості в організації та зміцненню довіри між працівниками та керівництвом.</w:t>
      </w:r>
    </w:p>
    <w:p w14:paraId="1B94679E" w14:textId="77777777" w:rsidR="00AD76FF" w:rsidRDefault="00AD76FF" w:rsidP="00AD76FF">
      <w:pPr>
        <w:spacing w:after="0" w:line="360" w:lineRule="auto"/>
        <w:ind w:firstLine="900"/>
        <w:jc w:val="both"/>
        <w:rPr>
          <w:rFonts w:ascii="Times New Roman" w:hAnsi="Times New Roman" w:cs="Times New Roman"/>
          <w:sz w:val="28"/>
        </w:rPr>
      </w:pPr>
      <w:r w:rsidRPr="00DB4A4B">
        <w:rPr>
          <w:rFonts w:ascii="Times New Roman" w:hAnsi="Times New Roman" w:cs="Times New Roman"/>
          <w:sz w:val="28"/>
        </w:rPr>
        <w:t>Удосконалення соціально-психологічного клімату в соціальних закладах є ключовим завданням, яке потребує системного підходу та участі всіх рівнів організації. Впровадження заходів, спрямованих на розвиток командної роботи, мотивації, психологічного здоров’я працівників, підвищення якості управління та соціальних ініціати</w:t>
      </w:r>
      <w:r>
        <w:rPr>
          <w:rFonts w:ascii="Times New Roman" w:hAnsi="Times New Roman" w:cs="Times New Roman"/>
          <w:sz w:val="28"/>
        </w:rPr>
        <w:t>в, дозволить створити позитивну ситуацію на роботі</w:t>
      </w:r>
      <w:r w:rsidRPr="00DB4A4B">
        <w:rPr>
          <w:rFonts w:ascii="Times New Roman" w:hAnsi="Times New Roman" w:cs="Times New Roman"/>
          <w:sz w:val="28"/>
        </w:rPr>
        <w:t>, що сприятиме підвищенню ефективності роботи закладу та задоволеності персоналу.</w:t>
      </w:r>
    </w:p>
    <w:p w14:paraId="2757C761" w14:textId="77777777" w:rsidR="00AD76FF" w:rsidRDefault="00AD76FF" w:rsidP="00AD76FF">
      <w:pPr>
        <w:spacing w:after="0" w:line="360" w:lineRule="auto"/>
        <w:ind w:firstLine="900"/>
        <w:jc w:val="both"/>
        <w:rPr>
          <w:rFonts w:ascii="Times New Roman" w:hAnsi="Times New Roman" w:cs="Times New Roman"/>
          <w:sz w:val="28"/>
        </w:rPr>
      </w:pPr>
    </w:p>
    <w:p w14:paraId="6D88A9CE" w14:textId="77777777" w:rsidR="00AD76FF" w:rsidRDefault="00AD76FF" w:rsidP="00AD76FF">
      <w:pPr>
        <w:spacing w:after="0" w:line="360" w:lineRule="auto"/>
        <w:ind w:firstLine="900"/>
        <w:jc w:val="both"/>
        <w:rPr>
          <w:rFonts w:ascii="Times New Roman" w:hAnsi="Times New Roman" w:cs="Times New Roman"/>
          <w:sz w:val="28"/>
        </w:rPr>
      </w:pPr>
    </w:p>
    <w:p w14:paraId="2EE72E4F" w14:textId="77777777" w:rsidR="00AD76FF" w:rsidRDefault="00AD76FF" w:rsidP="00AD76FF">
      <w:pPr>
        <w:spacing w:after="0" w:line="360" w:lineRule="auto"/>
        <w:ind w:firstLine="900"/>
        <w:jc w:val="both"/>
        <w:rPr>
          <w:rFonts w:ascii="Times New Roman" w:hAnsi="Times New Roman" w:cs="Times New Roman"/>
          <w:sz w:val="28"/>
        </w:rPr>
      </w:pPr>
    </w:p>
    <w:p w14:paraId="75E86AE2" w14:textId="77777777" w:rsidR="00AD76FF" w:rsidRDefault="00AD76FF" w:rsidP="00AD76FF">
      <w:pPr>
        <w:spacing w:after="0" w:line="360" w:lineRule="auto"/>
        <w:ind w:firstLine="900"/>
        <w:jc w:val="both"/>
        <w:rPr>
          <w:rFonts w:ascii="Times New Roman" w:hAnsi="Times New Roman" w:cs="Times New Roman"/>
          <w:sz w:val="28"/>
        </w:rPr>
      </w:pPr>
    </w:p>
    <w:p w14:paraId="7059464D" w14:textId="77777777" w:rsidR="00AD76FF" w:rsidRDefault="00AD76FF" w:rsidP="00AD76FF">
      <w:pPr>
        <w:spacing w:after="0" w:line="360" w:lineRule="auto"/>
        <w:ind w:firstLine="900"/>
        <w:jc w:val="both"/>
        <w:rPr>
          <w:rFonts w:ascii="Times New Roman" w:hAnsi="Times New Roman" w:cs="Times New Roman"/>
          <w:sz w:val="28"/>
        </w:rPr>
      </w:pPr>
    </w:p>
    <w:p w14:paraId="2BEAEEE3" w14:textId="77777777" w:rsidR="00AD76FF" w:rsidRDefault="00AD76FF" w:rsidP="00AD76FF">
      <w:pPr>
        <w:spacing w:after="0" w:line="360" w:lineRule="auto"/>
        <w:ind w:firstLine="900"/>
        <w:jc w:val="both"/>
        <w:rPr>
          <w:rFonts w:ascii="Times New Roman" w:hAnsi="Times New Roman" w:cs="Times New Roman"/>
          <w:sz w:val="28"/>
        </w:rPr>
      </w:pPr>
    </w:p>
    <w:p w14:paraId="6EDB3821" w14:textId="77777777" w:rsidR="00AD76FF" w:rsidRDefault="00AD76FF" w:rsidP="00AD76FF">
      <w:pPr>
        <w:spacing w:after="0" w:line="360" w:lineRule="auto"/>
        <w:ind w:firstLine="900"/>
        <w:jc w:val="both"/>
        <w:rPr>
          <w:rFonts w:ascii="Times New Roman" w:hAnsi="Times New Roman" w:cs="Times New Roman"/>
          <w:sz w:val="28"/>
        </w:rPr>
      </w:pPr>
    </w:p>
    <w:p w14:paraId="6B0536A2" w14:textId="77777777" w:rsidR="00AD76FF" w:rsidRDefault="00AD76FF" w:rsidP="00AD76FF">
      <w:pPr>
        <w:spacing w:after="0" w:line="360" w:lineRule="auto"/>
        <w:ind w:firstLine="900"/>
        <w:jc w:val="both"/>
        <w:rPr>
          <w:rFonts w:ascii="Times New Roman" w:hAnsi="Times New Roman" w:cs="Times New Roman"/>
          <w:sz w:val="28"/>
        </w:rPr>
      </w:pPr>
    </w:p>
    <w:p w14:paraId="420DCD60" w14:textId="77777777" w:rsidR="00AD76FF" w:rsidRDefault="00AD76FF" w:rsidP="00AD76FF">
      <w:pPr>
        <w:spacing w:after="0" w:line="360" w:lineRule="auto"/>
        <w:ind w:firstLine="900"/>
        <w:jc w:val="both"/>
        <w:rPr>
          <w:rFonts w:ascii="Times New Roman" w:hAnsi="Times New Roman" w:cs="Times New Roman"/>
          <w:sz w:val="28"/>
        </w:rPr>
      </w:pPr>
    </w:p>
    <w:p w14:paraId="268CC4B4" w14:textId="77777777" w:rsidR="00AD76FF" w:rsidRDefault="00AD76FF" w:rsidP="00AD76FF">
      <w:pPr>
        <w:spacing w:after="0" w:line="360" w:lineRule="auto"/>
        <w:ind w:firstLine="900"/>
        <w:jc w:val="both"/>
        <w:rPr>
          <w:rFonts w:ascii="Times New Roman" w:hAnsi="Times New Roman" w:cs="Times New Roman"/>
          <w:sz w:val="28"/>
        </w:rPr>
      </w:pPr>
    </w:p>
    <w:p w14:paraId="0162E54B" w14:textId="77777777" w:rsidR="00AD76FF" w:rsidRDefault="00AD76FF" w:rsidP="00AD76FF">
      <w:pPr>
        <w:spacing w:after="0" w:line="360" w:lineRule="auto"/>
        <w:ind w:firstLine="900"/>
        <w:jc w:val="both"/>
        <w:rPr>
          <w:rFonts w:ascii="Times New Roman" w:hAnsi="Times New Roman" w:cs="Times New Roman"/>
          <w:sz w:val="28"/>
        </w:rPr>
      </w:pPr>
    </w:p>
    <w:p w14:paraId="4A030EB1" w14:textId="77777777" w:rsidR="00AD76FF" w:rsidRDefault="00AD76FF" w:rsidP="00AD76FF">
      <w:pPr>
        <w:spacing w:after="0" w:line="360" w:lineRule="auto"/>
        <w:ind w:firstLine="900"/>
        <w:jc w:val="both"/>
        <w:rPr>
          <w:rFonts w:ascii="Times New Roman" w:hAnsi="Times New Roman" w:cs="Times New Roman"/>
          <w:sz w:val="28"/>
        </w:rPr>
      </w:pPr>
    </w:p>
    <w:p w14:paraId="725768BA" w14:textId="77777777" w:rsidR="00AD76FF" w:rsidRDefault="00AD76FF" w:rsidP="00AD76FF">
      <w:pPr>
        <w:spacing w:after="0" w:line="360" w:lineRule="auto"/>
        <w:ind w:firstLine="900"/>
        <w:jc w:val="both"/>
        <w:rPr>
          <w:rFonts w:ascii="Times New Roman" w:hAnsi="Times New Roman" w:cs="Times New Roman"/>
          <w:sz w:val="28"/>
        </w:rPr>
      </w:pPr>
    </w:p>
    <w:p w14:paraId="1E59975E" w14:textId="77777777" w:rsidR="00AD76FF" w:rsidRDefault="00AD76FF" w:rsidP="00AD76FF">
      <w:pPr>
        <w:spacing w:after="0" w:line="360" w:lineRule="auto"/>
        <w:ind w:firstLine="900"/>
        <w:jc w:val="both"/>
        <w:rPr>
          <w:rFonts w:ascii="Times New Roman" w:hAnsi="Times New Roman" w:cs="Times New Roman"/>
          <w:sz w:val="28"/>
        </w:rPr>
      </w:pPr>
    </w:p>
    <w:p w14:paraId="6E10A4EC" w14:textId="77777777" w:rsidR="00AD76FF" w:rsidRDefault="00AD76FF" w:rsidP="00AD76FF">
      <w:pPr>
        <w:spacing w:after="0" w:line="360" w:lineRule="auto"/>
        <w:ind w:firstLine="900"/>
        <w:jc w:val="both"/>
        <w:rPr>
          <w:rFonts w:ascii="Times New Roman" w:hAnsi="Times New Roman" w:cs="Times New Roman"/>
          <w:sz w:val="28"/>
        </w:rPr>
      </w:pPr>
    </w:p>
    <w:p w14:paraId="0F93DF48" w14:textId="77777777" w:rsidR="00AD76FF" w:rsidRDefault="00AD76FF" w:rsidP="00AD76FF">
      <w:pPr>
        <w:spacing w:after="0" w:line="360" w:lineRule="auto"/>
        <w:ind w:firstLine="900"/>
        <w:jc w:val="both"/>
        <w:rPr>
          <w:rFonts w:ascii="Times New Roman" w:hAnsi="Times New Roman" w:cs="Times New Roman"/>
          <w:sz w:val="28"/>
        </w:rPr>
      </w:pPr>
    </w:p>
    <w:p w14:paraId="36E99636" w14:textId="77777777" w:rsidR="00AD76FF" w:rsidRDefault="00AD76FF" w:rsidP="00AD76FF">
      <w:pPr>
        <w:spacing w:after="0" w:line="360" w:lineRule="auto"/>
        <w:ind w:firstLine="900"/>
        <w:jc w:val="both"/>
        <w:rPr>
          <w:rFonts w:ascii="Times New Roman" w:hAnsi="Times New Roman" w:cs="Times New Roman"/>
          <w:sz w:val="28"/>
        </w:rPr>
      </w:pPr>
    </w:p>
    <w:p w14:paraId="3A347347" w14:textId="77777777" w:rsidR="00AD76FF" w:rsidRDefault="00AD76FF" w:rsidP="00AD76FF">
      <w:pPr>
        <w:spacing w:after="0" w:line="360" w:lineRule="auto"/>
        <w:ind w:firstLine="900"/>
        <w:jc w:val="both"/>
        <w:rPr>
          <w:rFonts w:ascii="Times New Roman" w:hAnsi="Times New Roman" w:cs="Times New Roman"/>
          <w:sz w:val="28"/>
        </w:rPr>
      </w:pPr>
    </w:p>
    <w:p w14:paraId="09374695" w14:textId="77777777" w:rsidR="00AD76FF" w:rsidRDefault="00AD76FF" w:rsidP="00AD76FF">
      <w:pPr>
        <w:spacing w:after="0" w:line="360" w:lineRule="auto"/>
        <w:jc w:val="both"/>
        <w:rPr>
          <w:rFonts w:ascii="Times New Roman" w:hAnsi="Times New Roman" w:cs="Times New Roman"/>
          <w:sz w:val="28"/>
        </w:rPr>
      </w:pPr>
    </w:p>
    <w:p w14:paraId="289B892A" w14:textId="77777777" w:rsidR="00AD76FF" w:rsidRDefault="00AD76FF" w:rsidP="00AD76FF">
      <w:pPr>
        <w:spacing w:after="0" w:line="360" w:lineRule="auto"/>
        <w:jc w:val="both"/>
        <w:rPr>
          <w:rFonts w:ascii="Times New Roman" w:hAnsi="Times New Roman" w:cs="Times New Roman"/>
          <w:sz w:val="28"/>
        </w:rPr>
      </w:pPr>
    </w:p>
    <w:p w14:paraId="71E9CB39" w14:textId="77777777" w:rsidR="00AD76FF" w:rsidRDefault="00AD76FF" w:rsidP="00AD76FF">
      <w:pPr>
        <w:spacing w:after="0" w:line="360" w:lineRule="auto"/>
        <w:jc w:val="both"/>
        <w:rPr>
          <w:rFonts w:ascii="Times New Roman" w:hAnsi="Times New Roman" w:cs="Times New Roman"/>
          <w:sz w:val="28"/>
        </w:rPr>
      </w:pPr>
    </w:p>
    <w:p w14:paraId="3126480A" w14:textId="77777777" w:rsidR="00AD76FF" w:rsidRDefault="00AD76FF" w:rsidP="00AD76FF">
      <w:pPr>
        <w:spacing w:after="0" w:line="360" w:lineRule="auto"/>
        <w:jc w:val="both"/>
        <w:rPr>
          <w:rFonts w:ascii="Times New Roman" w:hAnsi="Times New Roman" w:cs="Times New Roman"/>
          <w:sz w:val="28"/>
        </w:rPr>
      </w:pPr>
    </w:p>
    <w:p w14:paraId="24A664B4" w14:textId="77777777" w:rsidR="00AD76FF" w:rsidRDefault="00AD76FF" w:rsidP="00AD76FF">
      <w:pPr>
        <w:spacing w:after="0" w:line="360" w:lineRule="auto"/>
        <w:ind w:firstLine="900"/>
        <w:jc w:val="both"/>
        <w:rPr>
          <w:rFonts w:ascii="Times New Roman" w:hAnsi="Times New Roman" w:cs="Times New Roman"/>
          <w:sz w:val="28"/>
        </w:rPr>
      </w:pPr>
    </w:p>
    <w:p w14:paraId="1E72024B" w14:textId="77777777" w:rsidR="00C75CA6" w:rsidRDefault="00C75CA6" w:rsidP="00AD76FF">
      <w:pPr>
        <w:spacing w:after="0" w:line="360" w:lineRule="auto"/>
        <w:ind w:firstLine="900"/>
        <w:jc w:val="both"/>
        <w:rPr>
          <w:rFonts w:ascii="Times New Roman" w:hAnsi="Times New Roman" w:cs="Times New Roman"/>
          <w:sz w:val="28"/>
        </w:rPr>
      </w:pPr>
    </w:p>
    <w:p w14:paraId="73D46AF5" w14:textId="77777777" w:rsidR="00907B6D" w:rsidRPr="00C16AD6" w:rsidRDefault="00907B6D" w:rsidP="00AD76FF">
      <w:pPr>
        <w:spacing w:after="0" w:line="360" w:lineRule="auto"/>
        <w:ind w:firstLine="709"/>
        <w:jc w:val="both"/>
        <w:rPr>
          <w:rFonts w:ascii="Times New Roman" w:hAnsi="Times New Roman" w:cs="Times New Roman"/>
          <w:sz w:val="28"/>
        </w:rPr>
      </w:pPr>
    </w:p>
    <w:sectPr w:rsidR="00907B6D" w:rsidRPr="00C16AD6" w:rsidSect="000C6AC2">
      <w:headerReference w:type="default" r:id="rId22"/>
      <w:pgSz w:w="11906" w:h="16838"/>
      <w:pgMar w:top="1134" w:right="567" w:bottom="1134" w:left="1134" w:header="68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EEA9B" w14:textId="77777777" w:rsidR="003F4697" w:rsidRDefault="003F4697" w:rsidP="00F702C0">
      <w:pPr>
        <w:spacing w:after="0" w:line="240" w:lineRule="auto"/>
      </w:pPr>
      <w:r>
        <w:separator/>
      </w:r>
    </w:p>
  </w:endnote>
  <w:endnote w:type="continuationSeparator" w:id="0">
    <w:p w14:paraId="0B1B0308" w14:textId="77777777" w:rsidR="003F4697" w:rsidRDefault="003F4697" w:rsidP="00F70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UkrainianJournal">
    <w:altName w:val="Times New Roman"/>
    <w:panose1 w:val="00000000000000000000"/>
    <w:charset w:val="CC"/>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B5CAE" w14:textId="77777777" w:rsidR="003F4697" w:rsidRDefault="003F4697" w:rsidP="00F702C0">
      <w:pPr>
        <w:spacing w:after="0" w:line="240" w:lineRule="auto"/>
      </w:pPr>
      <w:r>
        <w:separator/>
      </w:r>
    </w:p>
  </w:footnote>
  <w:footnote w:type="continuationSeparator" w:id="0">
    <w:p w14:paraId="3FD528F8" w14:textId="77777777" w:rsidR="003F4697" w:rsidRDefault="003F4697" w:rsidP="00F70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2487957"/>
      <w:docPartObj>
        <w:docPartGallery w:val="Page Numbers (Top of Page)"/>
        <w:docPartUnique/>
      </w:docPartObj>
    </w:sdtPr>
    <w:sdtEndPr>
      <w:rPr>
        <w:rFonts w:ascii="Times New Roman" w:hAnsi="Times New Roman" w:cs="Times New Roman"/>
        <w:sz w:val="28"/>
      </w:rPr>
    </w:sdtEndPr>
    <w:sdtContent>
      <w:p w14:paraId="03ABC37B" w14:textId="77777777" w:rsidR="0026036A" w:rsidRPr="00F702C0" w:rsidRDefault="0026036A">
        <w:pPr>
          <w:pStyle w:val="a3"/>
          <w:jc w:val="right"/>
          <w:rPr>
            <w:rFonts w:ascii="Times New Roman" w:hAnsi="Times New Roman" w:cs="Times New Roman"/>
            <w:sz w:val="28"/>
          </w:rPr>
        </w:pPr>
        <w:r w:rsidRPr="00F702C0">
          <w:rPr>
            <w:rFonts w:ascii="Times New Roman" w:hAnsi="Times New Roman" w:cs="Times New Roman"/>
            <w:sz w:val="28"/>
          </w:rPr>
          <w:fldChar w:fldCharType="begin"/>
        </w:r>
        <w:r w:rsidRPr="00F702C0">
          <w:rPr>
            <w:rFonts w:ascii="Times New Roman" w:hAnsi="Times New Roman" w:cs="Times New Roman"/>
            <w:sz w:val="28"/>
          </w:rPr>
          <w:instrText>PAGE   \* MERGEFORMAT</w:instrText>
        </w:r>
        <w:r w:rsidRPr="00F702C0">
          <w:rPr>
            <w:rFonts w:ascii="Times New Roman" w:hAnsi="Times New Roman" w:cs="Times New Roman"/>
            <w:sz w:val="28"/>
          </w:rPr>
          <w:fldChar w:fldCharType="separate"/>
        </w:r>
        <w:r w:rsidRPr="00357448">
          <w:rPr>
            <w:rFonts w:ascii="Times New Roman" w:hAnsi="Times New Roman" w:cs="Times New Roman"/>
            <w:noProof/>
            <w:sz w:val="28"/>
            <w:lang w:val="ru-RU"/>
          </w:rPr>
          <w:t>37</w:t>
        </w:r>
        <w:r w:rsidRPr="00F702C0">
          <w:rPr>
            <w:rFonts w:ascii="Times New Roman" w:hAnsi="Times New Roman" w:cs="Times New Roman"/>
            <w:sz w:val="28"/>
          </w:rPr>
          <w:fldChar w:fldCharType="end"/>
        </w:r>
      </w:p>
    </w:sdtContent>
  </w:sdt>
  <w:p w14:paraId="6F770898" w14:textId="77777777" w:rsidR="0026036A" w:rsidRDefault="0026036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280" w:hanging="350"/>
      </w:pPr>
      <w:rPr>
        <w:rFonts w:ascii="Times New Roman" w:hAnsi="Times New Roman" w:cs="Times New Roman"/>
        <w:b w:val="0"/>
        <w:bCs w:val="0"/>
        <w:i w:val="0"/>
        <w:iCs w:val="0"/>
        <w:spacing w:val="0"/>
        <w:w w:val="100"/>
        <w:sz w:val="28"/>
        <w:szCs w:val="28"/>
      </w:rPr>
    </w:lvl>
    <w:lvl w:ilvl="1">
      <w:numFmt w:val="bullet"/>
      <w:lvlText w:val="•"/>
      <w:lvlJc w:val="left"/>
      <w:pPr>
        <w:ind w:left="1228" w:hanging="350"/>
      </w:pPr>
    </w:lvl>
    <w:lvl w:ilvl="2">
      <w:numFmt w:val="bullet"/>
      <w:lvlText w:val="•"/>
      <w:lvlJc w:val="left"/>
      <w:pPr>
        <w:ind w:left="2177" w:hanging="350"/>
      </w:pPr>
    </w:lvl>
    <w:lvl w:ilvl="3">
      <w:numFmt w:val="bullet"/>
      <w:lvlText w:val="•"/>
      <w:lvlJc w:val="left"/>
      <w:pPr>
        <w:ind w:left="3125" w:hanging="350"/>
      </w:pPr>
    </w:lvl>
    <w:lvl w:ilvl="4">
      <w:numFmt w:val="bullet"/>
      <w:lvlText w:val="•"/>
      <w:lvlJc w:val="left"/>
      <w:pPr>
        <w:ind w:left="4074" w:hanging="350"/>
      </w:pPr>
    </w:lvl>
    <w:lvl w:ilvl="5">
      <w:numFmt w:val="bullet"/>
      <w:lvlText w:val="•"/>
      <w:lvlJc w:val="left"/>
      <w:pPr>
        <w:ind w:left="5022" w:hanging="350"/>
      </w:pPr>
    </w:lvl>
    <w:lvl w:ilvl="6">
      <w:numFmt w:val="bullet"/>
      <w:lvlText w:val="•"/>
      <w:lvlJc w:val="left"/>
      <w:pPr>
        <w:ind w:left="5971" w:hanging="350"/>
      </w:pPr>
    </w:lvl>
    <w:lvl w:ilvl="7">
      <w:numFmt w:val="bullet"/>
      <w:lvlText w:val="•"/>
      <w:lvlJc w:val="left"/>
      <w:pPr>
        <w:ind w:left="6919" w:hanging="350"/>
      </w:pPr>
    </w:lvl>
    <w:lvl w:ilvl="8">
      <w:numFmt w:val="bullet"/>
      <w:lvlText w:val="•"/>
      <w:lvlJc w:val="left"/>
      <w:pPr>
        <w:ind w:left="7868" w:hanging="350"/>
      </w:pPr>
    </w:lvl>
  </w:abstractNum>
  <w:abstractNum w:abstractNumId="1" w15:restartNumberingAfterBreak="0">
    <w:nsid w:val="002250DC"/>
    <w:multiLevelType w:val="hybridMultilevel"/>
    <w:tmpl w:val="97205416"/>
    <w:lvl w:ilvl="0" w:tplc="0419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0D6472F"/>
    <w:multiLevelType w:val="hybridMultilevel"/>
    <w:tmpl w:val="3A1CCBBE"/>
    <w:lvl w:ilvl="0" w:tplc="0419000F">
      <w:start w:val="1"/>
      <w:numFmt w:val="decimal"/>
      <w:lvlText w:val="%1."/>
      <w:lvlJc w:val="left"/>
      <w:pPr>
        <w:ind w:left="1620" w:hanging="360"/>
      </w:pPr>
    </w:lvl>
    <w:lvl w:ilvl="1" w:tplc="04220019" w:tentative="1">
      <w:start w:val="1"/>
      <w:numFmt w:val="lowerLetter"/>
      <w:lvlText w:val="%2."/>
      <w:lvlJc w:val="left"/>
      <w:pPr>
        <w:ind w:left="2340" w:hanging="360"/>
      </w:pPr>
    </w:lvl>
    <w:lvl w:ilvl="2" w:tplc="0422001B" w:tentative="1">
      <w:start w:val="1"/>
      <w:numFmt w:val="lowerRoman"/>
      <w:lvlText w:val="%3."/>
      <w:lvlJc w:val="right"/>
      <w:pPr>
        <w:ind w:left="3060" w:hanging="180"/>
      </w:pPr>
    </w:lvl>
    <w:lvl w:ilvl="3" w:tplc="0422000F" w:tentative="1">
      <w:start w:val="1"/>
      <w:numFmt w:val="decimal"/>
      <w:lvlText w:val="%4."/>
      <w:lvlJc w:val="left"/>
      <w:pPr>
        <w:ind w:left="3780" w:hanging="360"/>
      </w:pPr>
    </w:lvl>
    <w:lvl w:ilvl="4" w:tplc="04220019" w:tentative="1">
      <w:start w:val="1"/>
      <w:numFmt w:val="lowerLetter"/>
      <w:lvlText w:val="%5."/>
      <w:lvlJc w:val="left"/>
      <w:pPr>
        <w:ind w:left="4500" w:hanging="360"/>
      </w:pPr>
    </w:lvl>
    <w:lvl w:ilvl="5" w:tplc="0422001B" w:tentative="1">
      <w:start w:val="1"/>
      <w:numFmt w:val="lowerRoman"/>
      <w:lvlText w:val="%6."/>
      <w:lvlJc w:val="right"/>
      <w:pPr>
        <w:ind w:left="5220" w:hanging="180"/>
      </w:pPr>
    </w:lvl>
    <w:lvl w:ilvl="6" w:tplc="0422000F" w:tentative="1">
      <w:start w:val="1"/>
      <w:numFmt w:val="decimal"/>
      <w:lvlText w:val="%7."/>
      <w:lvlJc w:val="left"/>
      <w:pPr>
        <w:ind w:left="5940" w:hanging="360"/>
      </w:pPr>
    </w:lvl>
    <w:lvl w:ilvl="7" w:tplc="04220019" w:tentative="1">
      <w:start w:val="1"/>
      <w:numFmt w:val="lowerLetter"/>
      <w:lvlText w:val="%8."/>
      <w:lvlJc w:val="left"/>
      <w:pPr>
        <w:ind w:left="6660" w:hanging="360"/>
      </w:pPr>
    </w:lvl>
    <w:lvl w:ilvl="8" w:tplc="0422001B" w:tentative="1">
      <w:start w:val="1"/>
      <w:numFmt w:val="lowerRoman"/>
      <w:lvlText w:val="%9."/>
      <w:lvlJc w:val="right"/>
      <w:pPr>
        <w:ind w:left="7380" w:hanging="180"/>
      </w:pPr>
    </w:lvl>
  </w:abstractNum>
  <w:abstractNum w:abstractNumId="3" w15:restartNumberingAfterBreak="0">
    <w:nsid w:val="035D489E"/>
    <w:multiLevelType w:val="hybridMultilevel"/>
    <w:tmpl w:val="3D9CEA84"/>
    <w:lvl w:ilvl="0" w:tplc="0419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64958E1"/>
    <w:multiLevelType w:val="hybridMultilevel"/>
    <w:tmpl w:val="04602B1E"/>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85A2406"/>
    <w:multiLevelType w:val="hybridMultilevel"/>
    <w:tmpl w:val="70D281CC"/>
    <w:lvl w:ilvl="0" w:tplc="0419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6D053CD"/>
    <w:multiLevelType w:val="hybridMultilevel"/>
    <w:tmpl w:val="651696A4"/>
    <w:lvl w:ilvl="0" w:tplc="0419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7D8704A"/>
    <w:multiLevelType w:val="hybridMultilevel"/>
    <w:tmpl w:val="4FF2524C"/>
    <w:lvl w:ilvl="0" w:tplc="0419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15:restartNumberingAfterBreak="0">
    <w:nsid w:val="1B930303"/>
    <w:multiLevelType w:val="hybridMultilevel"/>
    <w:tmpl w:val="66E867E2"/>
    <w:lvl w:ilvl="0" w:tplc="0419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E75321B"/>
    <w:multiLevelType w:val="hybridMultilevel"/>
    <w:tmpl w:val="06FC4686"/>
    <w:lvl w:ilvl="0" w:tplc="0419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E945107"/>
    <w:multiLevelType w:val="hybridMultilevel"/>
    <w:tmpl w:val="7EBC8BDA"/>
    <w:lvl w:ilvl="0" w:tplc="0419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0A05018"/>
    <w:multiLevelType w:val="hybridMultilevel"/>
    <w:tmpl w:val="B97E8C30"/>
    <w:lvl w:ilvl="0" w:tplc="0419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31763CA"/>
    <w:multiLevelType w:val="hybridMultilevel"/>
    <w:tmpl w:val="36A6DD98"/>
    <w:lvl w:ilvl="0" w:tplc="0419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38C6A1E"/>
    <w:multiLevelType w:val="hybridMultilevel"/>
    <w:tmpl w:val="79C2631C"/>
    <w:lvl w:ilvl="0" w:tplc="0419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3F1140C"/>
    <w:multiLevelType w:val="hybridMultilevel"/>
    <w:tmpl w:val="A48C047C"/>
    <w:lvl w:ilvl="0" w:tplc="0419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4DA7EEA"/>
    <w:multiLevelType w:val="hybridMultilevel"/>
    <w:tmpl w:val="D6BA4358"/>
    <w:lvl w:ilvl="0" w:tplc="0419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5CA7B6A"/>
    <w:multiLevelType w:val="hybridMultilevel"/>
    <w:tmpl w:val="DA406D88"/>
    <w:lvl w:ilvl="0" w:tplc="C4A6BE80">
      <w:start w:val="1"/>
      <w:numFmt w:val="bullet"/>
      <w:lvlText w:val=""/>
      <w:lvlJc w:val="left"/>
      <w:pPr>
        <w:ind w:left="1620" w:hanging="360"/>
      </w:pPr>
      <w:rPr>
        <w:rFonts w:ascii="Symbol" w:hAnsi="Symbol"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17" w15:restartNumberingAfterBreak="0">
    <w:nsid w:val="2E1D4942"/>
    <w:multiLevelType w:val="hybridMultilevel"/>
    <w:tmpl w:val="520CF8D2"/>
    <w:lvl w:ilvl="0" w:tplc="0419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6115866"/>
    <w:multiLevelType w:val="hybridMultilevel"/>
    <w:tmpl w:val="F73665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9320447"/>
    <w:multiLevelType w:val="hybridMultilevel"/>
    <w:tmpl w:val="8EE20CDA"/>
    <w:lvl w:ilvl="0" w:tplc="0419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AC30DEE"/>
    <w:multiLevelType w:val="hybridMultilevel"/>
    <w:tmpl w:val="283AAD9C"/>
    <w:lvl w:ilvl="0" w:tplc="0419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D8311B8"/>
    <w:multiLevelType w:val="hybridMultilevel"/>
    <w:tmpl w:val="C5606D90"/>
    <w:lvl w:ilvl="0" w:tplc="C4A6BE80">
      <w:start w:val="1"/>
      <w:numFmt w:val="bullet"/>
      <w:lvlText w:val=""/>
      <w:lvlJc w:val="left"/>
      <w:pPr>
        <w:ind w:left="1620" w:hanging="360"/>
      </w:pPr>
      <w:rPr>
        <w:rFonts w:ascii="Symbol" w:hAnsi="Symbol"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22" w15:restartNumberingAfterBreak="0">
    <w:nsid w:val="40C3436D"/>
    <w:multiLevelType w:val="hybridMultilevel"/>
    <w:tmpl w:val="E83E136C"/>
    <w:lvl w:ilvl="0" w:tplc="0419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19B1A19"/>
    <w:multiLevelType w:val="hybridMultilevel"/>
    <w:tmpl w:val="82546866"/>
    <w:lvl w:ilvl="0" w:tplc="04220001">
      <w:start w:val="1"/>
      <w:numFmt w:val="bullet"/>
      <w:lvlText w:val=""/>
      <w:lvlJc w:val="left"/>
      <w:pPr>
        <w:ind w:left="1620" w:hanging="360"/>
      </w:pPr>
      <w:rPr>
        <w:rFonts w:ascii="Symbol" w:hAnsi="Symbol"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24" w15:restartNumberingAfterBreak="0">
    <w:nsid w:val="42057E72"/>
    <w:multiLevelType w:val="hybridMultilevel"/>
    <w:tmpl w:val="3D843E84"/>
    <w:lvl w:ilvl="0" w:tplc="0419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2171ECA"/>
    <w:multiLevelType w:val="hybridMultilevel"/>
    <w:tmpl w:val="C442B27A"/>
    <w:lvl w:ilvl="0" w:tplc="0419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5261867"/>
    <w:multiLevelType w:val="hybridMultilevel"/>
    <w:tmpl w:val="D1E24754"/>
    <w:lvl w:ilvl="0" w:tplc="0419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618409C"/>
    <w:multiLevelType w:val="hybridMultilevel"/>
    <w:tmpl w:val="C5CE2B94"/>
    <w:lvl w:ilvl="0" w:tplc="0419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6DB7E2A"/>
    <w:multiLevelType w:val="hybridMultilevel"/>
    <w:tmpl w:val="B1D6F28A"/>
    <w:lvl w:ilvl="0" w:tplc="0419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494B1083"/>
    <w:multiLevelType w:val="hybridMultilevel"/>
    <w:tmpl w:val="AB902AA4"/>
    <w:lvl w:ilvl="0" w:tplc="C4A6BE8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4AC643C7"/>
    <w:multiLevelType w:val="hybridMultilevel"/>
    <w:tmpl w:val="DB5E5BC0"/>
    <w:lvl w:ilvl="0" w:tplc="0419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4B815593"/>
    <w:multiLevelType w:val="hybridMultilevel"/>
    <w:tmpl w:val="43FC8570"/>
    <w:lvl w:ilvl="0" w:tplc="0419000F">
      <w:start w:val="1"/>
      <w:numFmt w:val="decimal"/>
      <w:lvlText w:val="%1."/>
      <w:lvlJc w:val="left"/>
      <w:pPr>
        <w:ind w:left="1620" w:hanging="360"/>
      </w:pPr>
    </w:lvl>
    <w:lvl w:ilvl="1" w:tplc="04220019" w:tentative="1">
      <w:start w:val="1"/>
      <w:numFmt w:val="lowerLetter"/>
      <w:lvlText w:val="%2."/>
      <w:lvlJc w:val="left"/>
      <w:pPr>
        <w:ind w:left="2340" w:hanging="360"/>
      </w:pPr>
    </w:lvl>
    <w:lvl w:ilvl="2" w:tplc="0422001B" w:tentative="1">
      <w:start w:val="1"/>
      <w:numFmt w:val="lowerRoman"/>
      <w:lvlText w:val="%3."/>
      <w:lvlJc w:val="right"/>
      <w:pPr>
        <w:ind w:left="3060" w:hanging="180"/>
      </w:pPr>
    </w:lvl>
    <w:lvl w:ilvl="3" w:tplc="0422000F" w:tentative="1">
      <w:start w:val="1"/>
      <w:numFmt w:val="decimal"/>
      <w:lvlText w:val="%4."/>
      <w:lvlJc w:val="left"/>
      <w:pPr>
        <w:ind w:left="3780" w:hanging="360"/>
      </w:pPr>
    </w:lvl>
    <w:lvl w:ilvl="4" w:tplc="04220019" w:tentative="1">
      <w:start w:val="1"/>
      <w:numFmt w:val="lowerLetter"/>
      <w:lvlText w:val="%5."/>
      <w:lvlJc w:val="left"/>
      <w:pPr>
        <w:ind w:left="4500" w:hanging="360"/>
      </w:pPr>
    </w:lvl>
    <w:lvl w:ilvl="5" w:tplc="0422001B" w:tentative="1">
      <w:start w:val="1"/>
      <w:numFmt w:val="lowerRoman"/>
      <w:lvlText w:val="%6."/>
      <w:lvlJc w:val="right"/>
      <w:pPr>
        <w:ind w:left="5220" w:hanging="180"/>
      </w:pPr>
    </w:lvl>
    <w:lvl w:ilvl="6" w:tplc="0422000F" w:tentative="1">
      <w:start w:val="1"/>
      <w:numFmt w:val="decimal"/>
      <w:lvlText w:val="%7."/>
      <w:lvlJc w:val="left"/>
      <w:pPr>
        <w:ind w:left="5940" w:hanging="360"/>
      </w:pPr>
    </w:lvl>
    <w:lvl w:ilvl="7" w:tplc="04220019" w:tentative="1">
      <w:start w:val="1"/>
      <w:numFmt w:val="lowerLetter"/>
      <w:lvlText w:val="%8."/>
      <w:lvlJc w:val="left"/>
      <w:pPr>
        <w:ind w:left="6660" w:hanging="360"/>
      </w:pPr>
    </w:lvl>
    <w:lvl w:ilvl="8" w:tplc="0422001B" w:tentative="1">
      <w:start w:val="1"/>
      <w:numFmt w:val="lowerRoman"/>
      <w:lvlText w:val="%9."/>
      <w:lvlJc w:val="right"/>
      <w:pPr>
        <w:ind w:left="7380" w:hanging="180"/>
      </w:pPr>
    </w:lvl>
  </w:abstractNum>
  <w:abstractNum w:abstractNumId="32" w15:restartNumberingAfterBreak="0">
    <w:nsid w:val="4D493125"/>
    <w:multiLevelType w:val="hybridMultilevel"/>
    <w:tmpl w:val="2DBE4688"/>
    <w:lvl w:ilvl="0" w:tplc="0419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4F0D6D48"/>
    <w:multiLevelType w:val="hybridMultilevel"/>
    <w:tmpl w:val="6D5A8200"/>
    <w:lvl w:ilvl="0" w:tplc="0419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51845AF"/>
    <w:multiLevelType w:val="hybridMultilevel"/>
    <w:tmpl w:val="039E1652"/>
    <w:lvl w:ilvl="0" w:tplc="0419000F">
      <w:start w:val="1"/>
      <w:numFmt w:val="decimal"/>
      <w:lvlText w:val="%1."/>
      <w:lvlJc w:val="left"/>
      <w:pPr>
        <w:ind w:left="1620" w:hanging="360"/>
      </w:pPr>
    </w:lvl>
    <w:lvl w:ilvl="1" w:tplc="04220019" w:tentative="1">
      <w:start w:val="1"/>
      <w:numFmt w:val="lowerLetter"/>
      <w:lvlText w:val="%2."/>
      <w:lvlJc w:val="left"/>
      <w:pPr>
        <w:ind w:left="2340" w:hanging="360"/>
      </w:pPr>
    </w:lvl>
    <w:lvl w:ilvl="2" w:tplc="0422001B" w:tentative="1">
      <w:start w:val="1"/>
      <w:numFmt w:val="lowerRoman"/>
      <w:lvlText w:val="%3."/>
      <w:lvlJc w:val="right"/>
      <w:pPr>
        <w:ind w:left="3060" w:hanging="180"/>
      </w:pPr>
    </w:lvl>
    <w:lvl w:ilvl="3" w:tplc="0422000F" w:tentative="1">
      <w:start w:val="1"/>
      <w:numFmt w:val="decimal"/>
      <w:lvlText w:val="%4."/>
      <w:lvlJc w:val="left"/>
      <w:pPr>
        <w:ind w:left="3780" w:hanging="360"/>
      </w:pPr>
    </w:lvl>
    <w:lvl w:ilvl="4" w:tplc="04220019" w:tentative="1">
      <w:start w:val="1"/>
      <w:numFmt w:val="lowerLetter"/>
      <w:lvlText w:val="%5."/>
      <w:lvlJc w:val="left"/>
      <w:pPr>
        <w:ind w:left="4500" w:hanging="360"/>
      </w:pPr>
    </w:lvl>
    <w:lvl w:ilvl="5" w:tplc="0422001B" w:tentative="1">
      <w:start w:val="1"/>
      <w:numFmt w:val="lowerRoman"/>
      <w:lvlText w:val="%6."/>
      <w:lvlJc w:val="right"/>
      <w:pPr>
        <w:ind w:left="5220" w:hanging="180"/>
      </w:pPr>
    </w:lvl>
    <w:lvl w:ilvl="6" w:tplc="0422000F" w:tentative="1">
      <w:start w:val="1"/>
      <w:numFmt w:val="decimal"/>
      <w:lvlText w:val="%7."/>
      <w:lvlJc w:val="left"/>
      <w:pPr>
        <w:ind w:left="5940" w:hanging="360"/>
      </w:pPr>
    </w:lvl>
    <w:lvl w:ilvl="7" w:tplc="04220019" w:tentative="1">
      <w:start w:val="1"/>
      <w:numFmt w:val="lowerLetter"/>
      <w:lvlText w:val="%8."/>
      <w:lvlJc w:val="left"/>
      <w:pPr>
        <w:ind w:left="6660" w:hanging="360"/>
      </w:pPr>
    </w:lvl>
    <w:lvl w:ilvl="8" w:tplc="0422001B" w:tentative="1">
      <w:start w:val="1"/>
      <w:numFmt w:val="lowerRoman"/>
      <w:lvlText w:val="%9."/>
      <w:lvlJc w:val="right"/>
      <w:pPr>
        <w:ind w:left="7380" w:hanging="180"/>
      </w:pPr>
    </w:lvl>
  </w:abstractNum>
  <w:abstractNum w:abstractNumId="35" w15:restartNumberingAfterBreak="0">
    <w:nsid w:val="59763A32"/>
    <w:multiLevelType w:val="hybridMultilevel"/>
    <w:tmpl w:val="B9DE0DD8"/>
    <w:lvl w:ilvl="0" w:tplc="E298912C">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6645F94"/>
    <w:multiLevelType w:val="hybridMultilevel"/>
    <w:tmpl w:val="D56E55B0"/>
    <w:lvl w:ilvl="0" w:tplc="0419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7771490"/>
    <w:multiLevelType w:val="hybridMultilevel"/>
    <w:tmpl w:val="B212FEA6"/>
    <w:lvl w:ilvl="0" w:tplc="BEE4BE28">
      <w:start w:val="1"/>
      <w:numFmt w:val="decimal"/>
      <w:lvlText w:val="%1."/>
      <w:lvlJc w:val="left"/>
      <w:pPr>
        <w:ind w:left="1260" w:hanging="360"/>
      </w:pPr>
      <w:rPr>
        <w:rFonts w:hint="default"/>
        <w:sz w:val="28"/>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38" w15:restartNumberingAfterBreak="0">
    <w:nsid w:val="6B6F5272"/>
    <w:multiLevelType w:val="hybridMultilevel"/>
    <w:tmpl w:val="2B4AFBF4"/>
    <w:lvl w:ilvl="0" w:tplc="0419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6C5D6F95"/>
    <w:multiLevelType w:val="hybridMultilevel"/>
    <w:tmpl w:val="F5D0BF02"/>
    <w:lvl w:ilvl="0" w:tplc="C4A6BE80">
      <w:start w:val="1"/>
      <w:numFmt w:val="bullet"/>
      <w:lvlText w:val=""/>
      <w:lvlJc w:val="left"/>
      <w:pPr>
        <w:ind w:left="1620" w:hanging="360"/>
      </w:pPr>
      <w:rPr>
        <w:rFonts w:ascii="Symbol" w:hAnsi="Symbol"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40" w15:restartNumberingAfterBreak="0">
    <w:nsid w:val="6D867E71"/>
    <w:multiLevelType w:val="hybridMultilevel"/>
    <w:tmpl w:val="B2562A2E"/>
    <w:lvl w:ilvl="0" w:tplc="0422000B">
      <w:start w:val="1"/>
      <w:numFmt w:val="bullet"/>
      <w:lvlText w:val=""/>
      <w:lvlJc w:val="left"/>
      <w:pPr>
        <w:ind w:left="1620" w:hanging="360"/>
      </w:pPr>
      <w:rPr>
        <w:rFonts w:ascii="Wingdings" w:hAnsi="Wingdings"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41" w15:restartNumberingAfterBreak="0">
    <w:nsid w:val="6EF03884"/>
    <w:multiLevelType w:val="hybridMultilevel"/>
    <w:tmpl w:val="9AE6D5E6"/>
    <w:lvl w:ilvl="0" w:tplc="0419000F">
      <w:start w:val="1"/>
      <w:numFmt w:val="decimal"/>
      <w:lvlText w:val="%1."/>
      <w:lvlJc w:val="left"/>
      <w:pPr>
        <w:ind w:left="1620" w:hanging="360"/>
      </w:pPr>
    </w:lvl>
    <w:lvl w:ilvl="1" w:tplc="04220019" w:tentative="1">
      <w:start w:val="1"/>
      <w:numFmt w:val="lowerLetter"/>
      <w:lvlText w:val="%2."/>
      <w:lvlJc w:val="left"/>
      <w:pPr>
        <w:ind w:left="2340" w:hanging="360"/>
      </w:pPr>
    </w:lvl>
    <w:lvl w:ilvl="2" w:tplc="0422001B" w:tentative="1">
      <w:start w:val="1"/>
      <w:numFmt w:val="lowerRoman"/>
      <w:lvlText w:val="%3."/>
      <w:lvlJc w:val="right"/>
      <w:pPr>
        <w:ind w:left="3060" w:hanging="180"/>
      </w:pPr>
    </w:lvl>
    <w:lvl w:ilvl="3" w:tplc="0422000F" w:tentative="1">
      <w:start w:val="1"/>
      <w:numFmt w:val="decimal"/>
      <w:lvlText w:val="%4."/>
      <w:lvlJc w:val="left"/>
      <w:pPr>
        <w:ind w:left="3780" w:hanging="360"/>
      </w:pPr>
    </w:lvl>
    <w:lvl w:ilvl="4" w:tplc="04220019" w:tentative="1">
      <w:start w:val="1"/>
      <w:numFmt w:val="lowerLetter"/>
      <w:lvlText w:val="%5."/>
      <w:lvlJc w:val="left"/>
      <w:pPr>
        <w:ind w:left="4500" w:hanging="360"/>
      </w:pPr>
    </w:lvl>
    <w:lvl w:ilvl="5" w:tplc="0422001B" w:tentative="1">
      <w:start w:val="1"/>
      <w:numFmt w:val="lowerRoman"/>
      <w:lvlText w:val="%6."/>
      <w:lvlJc w:val="right"/>
      <w:pPr>
        <w:ind w:left="5220" w:hanging="180"/>
      </w:pPr>
    </w:lvl>
    <w:lvl w:ilvl="6" w:tplc="0422000F" w:tentative="1">
      <w:start w:val="1"/>
      <w:numFmt w:val="decimal"/>
      <w:lvlText w:val="%7."/>
      <w:lvlJc w:val="left"/>
      <w:pPr>
        <w:ind w:left="5940" w:hanging="360"/>
      </w:pPr>
    </w:lvl>
    <w:lvl w:ilvl="7" w:tplc="04220019" w:tentative="1">
      <w:start w:val="1"/>
      <w:numFmt w:val="lowerLetter"/>
      <w:lvlText w:val="%8."/>
      <w:lvlJc w:val="left"/>
      <w:pPr>
        <w:ind w:left="6660" w:hanging="360"/>
      </w:pPr>
    </w:lvl>
    <w:lvl w:ilvl="8" w:tplc="0422001B" w:tentative="1">
      <w:start w:val="1"/>
      <w:numFmt w:val="lowerRoman"/>
      <w:lvlText w:val="%9."/>
      <w:lvlJc w:val="right"/>
      <w:pPr>
        <w:ind w:left="7380" w:hanging="180"/>
      </w:pPr>
    </w:lvl>
  </w:abstractNum>
  <w:abstractNum w:abstractNumId="42" w15:restartNumberingAfterBreak="0">
    <w:nsid w:val="6F4F7C88"/>
    <w:multiLevelType w:val="hybridMultilevel"/>
    <w:tmpl w:val="A6D25E6A"/>
    <w:lvl w:ilvl="0" w:tplc="0419000F">
      <w:start w:val="1"/>
      <w:numFmt w:val="decimal"/>
      <w:lvlText w:val="%1."/>
      <w:lvlJc w:val="left"/>
      <w:pPr>
        <w:ind w:left="1620" w:hanging="360"/>
      </w:pPr>
    </w:lvl>
    <w:lvl w:ilvl="1" w:tplc="04220019" w:tentative="1">
      <w:start w:val="1"/>
      <w:numFmt w:val="lowerLetter"/>
      <w:lvlText w:val="%2."/>
      <w:lvlJc w:val="left"/>
      <w:pPr>
        <w:ind w:left="2340" w:hanging="360"/>
      </w:pPr>
    </w:lvl>
    <w:lvl w:ilvl="2" w:tplc="0422001B" w:tentative="1">
      <w:start w:val="1"/>
      <w:numFmt w:val="lowerRoman"/>
      <w:lvlText w:val="%3."/>
      <w:lvlJc w:val="right"/>
      <w:pPr>
        <w:ind w:left="3060" w:hanging="180"/>
      </w:pPr>
    </w:lvl>
    <w:lvl w:ilvl="3" w:tplc="0422000F" w:tentative="1">
      <w:start w:val="1"/>
      <w:numFmt w:val="decimal"/>
      <w:lvlText w:val="%4."/>
      <w:lvlJc w:val="left"/>
      <w:pPr>
        <w:ind w:left="3780" w:hanging="360"/>
      </w:pPr>
    </w:lvl>
    <w:lvl w:ilvl="4" w:tplc="04220019" w:tentative="1">
      <w:start w:val="1"/>
      <w:numFmt w:val="lowerLetter"/>
      <w:lvlText w:val="%5."/>
      <w:lvlJc w:val="left"/>
      <w:pPr>
        <w:ind w:left="4500" w:hanging="360"/>
      </w:pPr>
    </w:lvl>
    <w:lvl w:ilvl="5" w:tplc="0422001B" w:tentative="1">
      <w:start w:val="1"/>
      <w:numFmt w:val="lowerRoman"/>
      <w:lvlText w:val="%6."/>
      <w:lvlJc w:val="right"/>
      <w:pPr>
        <w:ind w:left="5220" w:hanging="180"/>
      </w:pPr>
    </w:lvl>
    <w:lvl w:ilvl="6" w:tplc="0422000F" w:tentative="1">
      <w:start w:val="1"/>
      <w:numFmt w:val="decimal"/>
      <w:lvlText w:val="%7."/>
      <w:lvlJc w:val="left"/>
      <w:pPr>
        <w:ind w:left="5940" w:hanging="360"/>
      </w:pPr>
    </w:lvl>
    <w:lvl w:ilvl="7" w:tplc="04220019" w:tentative="1">
      <w:start w:val="1"/>
      <w:numFmt w:val="lowerLetter"/>
      <w:lvlText w:val="%8."/>
      <w:lvlJc w:val="left"/>
      <w:pPr>
        <w:ind w:left="6660" w:hanging="360"/>
      </w:pPr>
    </w:lvl>
    <w:lvl w:ilvl="8" w:tplc="0422001B" w:tentative="1">
      <w:start w:val="1"/>
      <w:numFmt w:val="lowerRoman"/>
      <w:lvlText w:val="%9."/>
      <w:lvlJc w:val="right"/>
      <w:pPr>
        <w:ind w:left="7380" w:hanging="180"/>
      </w:pPr>
    </w:lvl>
  </w:abstractNum>
  <w:abstractNum w:abstractNumId="43" w15:restartNumberingAfterBreak="0">
    <w:nsid w:val="734C7E5E"/>
    <w:multiLevelType w:val="hybridMultilevel"/>
    <w:tmpl w:val="3D9CEA84"/>
    <w:lvl w:ilvl="0" w:tplc="0419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5587EEE"/>
    <w:multiLevelType w:val="hybridMultilevel"/>
    <w:tmpl w:val="9006A55E"/>
    <w:lvl w:ilvl="0" w:tplc="0419000F">
      <w:start w:val="1"/>
      <w:numFmt w:val="decimal"/>
      <w:lvlText w:val="%1."/>
      <w:lvlJc w:val="left"/>
      <w:pPr>
        <w:ind w:left="1620" w:hanging="360"/>
      </w:pPr>
    </w:lvl>
    <w:lvl w:ilvl="1" w:tplc="04220019" w:tentative="1">
      <w:start w:val="1"/>
      <w:numFmt w:val="lowerLetter"/>
      <w:lvlText w:val="%2."/>
      <w:lvlJc w:val="left"/>
      <w:pPr>
        <w:ind w:left="2340" w:hanging="360"/>
      </w:pPr>
    </w:lvl>
    <w:lvl w:ilvl="2" w:tplc="0422001B" w:tentative="1">
      <w:start w:val="1"/>
      <w:numFmt w:val="lowerRoman"/>
      <w:lvlText w:val="%3."/>
      <w:lvlJc w:val="right"/>
      <w:pPr>
        <w:ind w:left="3060" w:hanging="180"/>
      </w:pPr>
    </w:lvl>
    <w:lvl w:ilvl="3" w:tplc="0422000F" w:tentative="1">
      <w:start w:val="1"/>
      <w:numFmt w:val="decimal"/>
      <w:lvlText w:val="%4."/>
      <w:lvlJc w:val="left"/>
      <w:pPr>
        <w:ind w:left="3780" w:hanging="360"/>
      </w:pPr>
    </w:lvl>
    <w:lvl w:ilvl="4" w:tplc="04220019" w:tentative="1">
      <w:start w:val="1"/>
      <w:numFmt w:val="lowerLetter"/>
      <w:lvlText w:val="%5."/>
      <w:lvlJc w:val="left"/>
      <w:pPr>
        <w:ind w:left="4500" w:hanging="360"/>
      </w:pPr>
    </w:lvl>
    <w:lvl w:ilvl="5" w:tplc="0422001B" w:tentative="1">
      <w:start w:val="1"/>
      <w:numFmt w:val="lowerRoman"/>
      <w:lvlText w:val="%6."/>
      <w:lvlJc w:val="right"/>
      <w:pPr>
        <w:ind w:left="5220" w:hanging="180"/>
      </w:pPr>
    </w:lvl>
    <w:lvl w:ilvl="6" w:tplc="0422000F" w:tentative="1">
      <w:start w:val="1"/>
      <w:numFmt w:val="decimal"/>
      <w:lvlText w:val="%7."/>
      <w:lvlJc w:val="left"/>
      <w:pPr>
        <w:ind w:left="5940" w:hanging="360"/>
      </w:pPr>
    </w:lvl>
    <w:lvl w:ilvl="7" w:tplc="04220019" w:tentative="1">
      <w:start w:val="1"/>
      <w:numFmt w:val="lowerLetter"/>
      <w:lvlText w:val="%8."/>
      <w:lvlJc w:val="left"/>
      <w:pPr>
        <w:ind w:left="6660" w:hanging="360"/>
      </w:pPr>
    </w:lvl>
    <w:lvl w:ilvl="8" w:tplc="0422001B" w:tentative="1">
      <w:start w:val="1"/>
      <w:numFmt w:val="lowerRoman"/>
      <w:lvlText w:val="%9."/>
      <w:lvlJc w:val="right"/>
      <w:pPr>
        <w:ind w:left="7380" w:hanging="180"/>
      </w:pPr>
    </w:lvl>
  </w:abstractNum>
  <w:abstractNum w:abstractNumId="45" w15:restartNumberingAfterBreak="0">
    <w:nsid w:val="792720C5"/>
    <w:multiLevelType w:val="hybridMultilevel"/>
    <w:tmpl w:val="D6BA4358"/>
    <w:lvl w:ilvl="0" w:tplc="0419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792A135A"/>
    <w:multiLevelType w:val="hybridMultilevel"/>
    <w:tmpl w:val="2B28E55A"/>
    <w:lvl w:ilvl="0" w:tplc="0419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CE47E6D"/>
    <w:multiLevelType w:val="hybridMultilevel"/>
    <w:tmpl w:val="F93E7924"/>
    <w:lvl w:ilvl="0" w:tplc="0419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30489071">
    <w:abstractNumId w:val="42"/>
  </w:num>
  <w:num w:numId="2" w16cid:durableId="144972204">
    <w:abstractNumId w:val="29"/>
  </w:num>
  <w:num w:numId="3" w16cid:durableId="1921452076">
    <w:abstractNumId w:val="16"/>
  </w:num>
  <w:num w:numId="4" w16cid:durableId="859785081">
    <w:abstractNumId w:val="4"/>
  </w:num>
  <w:num w:numId="5" w16cid:durableId="411270649">
    <w:abstractNumId w:val="35"/>
  </w:num>
  <w:num w:numId="6" w16cid:durableId="1866094789">
    <w:abstractNumId w:val="32"/>
  </w:num>
  <w:num w:numId="7" w16cid:durableId="1120687630">
    <w:abstractNumId w:val="47"/>
  </w:num>
  <w:num w:numId="8" w16cid:durableId="764885982">
    <w:abstractNumId w:val="12"/>
  </w:num>
  <w:num w:numId="9" w16cid:durableId="1236013669">
    <w:abstractNumId w:val="5"/>
  </w:num>
  <w:num w:numId="10" w16cid:durableId="1634167710">
    <w:abstractNumId w:val="6"/>
  </w:num>
  <w:num w:numId="11" w16cid:durableId="2062098103">
    <w:abstractNumId w:val="1"/>
  </w:num>
  <w:num w:numId="12" w16cid:durableId="1204755507">
    <w:abstractNumId w:val="10"/>
  </w:num>
  <w:num w:numId="13" w16cid:durableId="684018950">
    <w:abstractNumId w:val="9"/>
  </w:num>
  <w:num w:numId="14" w16cid:durableId="49621665">
    <w:abstractNumId w:val="20"/>
  </w:num>
  <w:num w:numId="15" w16cid:durableId="756173768">
    <w:abstractNumId w:val="22"/>
  </w:num>
  <w:num w:numId="16" w16cid:durableId="1859268036">
    <w:abstractNumId w:val="24"/>
  </w:num>
  <w:num w:numId="17" w16cid:durableId="1709138919">
    <w:abstractNumId w:val="26"/>
  </w:num>
  <w:num w:numId="18" w16cid:durableId="360013813">
    <w:abstractNumId w:val="33"/>
  </w:num>
  <w:num w:numId="19" w16cid:durableId="1627737423">
    <w:abstractNumId w:val="13"/>
  </w:num>
  <w:num w:numId="20" w16cid:durableId="775684787">
    <w:abstractNumId w:val="30"/>
  </w:num>
  <w:num w:numId="21" w16cid:durableId="1226724078">
    <w:abstractNumId w:val="17"/>
  </w:num>
  <w:num w:numId="22" w16cid:durableId="2081755485">
    <w:abstractNumId w:val="19"/>
  </w:num>
  <w:num w:numId="23" w16cid:durableId="727996274">
    <w:abstractNumId w:val="43"/>
  </w:num>
  <w:num w:numId="24" w16cid:durableId="1816991412">
    <w:abstractNumId w:val="11"/>
  </w:num>
  <w:num w:numId="25" w16cid:durableId="554046903">
    <w:abstractNumId w:val="46"/>
  </w:num>
  <w:num w:numId="26" w16cid:durableId="1869487118">
    <w:abstractNumId w:val="25"/>
  </w:num>
  <w:num w:numId="27" w16cid:durableId="926773423">
    <w:abstractNumId w:val="27"/>
  </w:num>
  <w:num w:numId="28" w16cid:durableId="1779986339">
    <w:abstractNumId w:val="28"/>
  </w:num>
  <w:num w:numId="29" w16cid:durableId="33114592">
    <w:abstractNumId w:val="38"/>
  </w:num>
  <w:num w:numId="30" w16cid:durableId="66153613">
    <w:abstractNumId w:val="45"/>
  </w:num>
  <w:num w:numId="31" w16cid:durableId="1929658950">
    <w:abstractNumId w:val="36"/>
  </w:num>
  <w:num w:numId="32" w16cid:durableId="2137480024">
    <w:abstractNumId w:val="14"/>
  </w:num>
  <w:num w:numId="33" w16cid:durableId="2107800588">
    <w:abstractNumId w:val="7"/>
  </w:num>
  <w:num w:numId="34" w16cid:durableId="858814256">
    <w:abstractNumId w:val="8"/>
  </w:num>
  <w:num w:numId="35" w16cid:durableId="705564540">
    <w:abstractNumId w:val="31"/>
  </w:num>
  <w:num w:numId="36" w16cid:durableId="204217860">
    <w:abstractNumId w:val="34"/>
  </w:num>
  <w:num w:numId="37" w16cid:durableId="69740619">
    <w:abstractNumId w:val="21"/>
  </w:num>
  <w:num w:numId="38" w16cid:durableId="313223440">
    <w:abstractNumId w:val="39"/>
  </w:num>
  <w:num w:numId="39" w16cid:durableId="1517111910">
    <w:abstractNumId w:val="2"/>
  </w:num>
  <w:num w:numId="40" w16cid:durableId="600920358">
    <w:abstractNumId w:val="44"/>
  </w:num>
  <w:num w:numId="41" w16cid:durableId="1079906383">
    <w:abstractNumId w:val="41"/>
  </w:num>
  <w:num w:numId="42" w16cid:durableId="762409464">
    <w:abstractNumId w:val="23"/>
  </w:num>
  <w:num w:numId="43" w16cid:durableId="1650743692">
    <w:abstractNumId w:val="40"/>
  </w:num>
  <w:num w:numId="44" w16cid:durableId="303049364">
    <w:abstractNumId w:val="37"/>
  </w:num>
  <w:num w:numId="45" w16cid:durableId="1563447288">
    <w:abstractNumId w:val="3"/>
  </w:num>
  <w:num w:numId="46" w16cid:durableId="429088335">
    <w:abstractNumId w:val="15"/>
  </w:num>
  <w:num w:numId="47" w16cid:durableId="164521360">
    <w:abstractNumId w:val="0"/>
  </w:num>
  <w:num w:numId="48" w16cid:durableId="11366783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F64"/>
    <w:rsid w:val="0000071C"/>
    <w:rsid w:val="000022FF"/>
    <w:rsid w:val="0000400A"/>
    <w:rsid w:val="0001090C"/>
    <w:rsid w:val="00011D5F"/>
    <w:rsid w:val="00014558"/>
    <w:rsid w:val="00024BB0"/>
    <w:rsid w:val="00027473"/>
    <w:rsid w:val="000329E5"/>
    <w:rsid w:val="00032A07"/>
    <w:rsid w:val="00034FCE"/>
    <w:rsid w:val="000418AC"/>
    <w:rsid w:val="000434FE"/>
    <w:rsid w:val="00043A22"/>
    <w:rsid w:val="00043BD7"/>
    <w:rsid w:val="00043E31"/>
    <w:rsid w:val="000457CD"/>
    <w:rsid w:val="00046114"/>
    <w:rsid w:val="0005174B"/>
    <w:rsid w:val="000517DB"/>
    <w:rsid w:val="00053788"/>
    <w:rsid w:val="00056FB6"/>
    <w:rsid w:val="00063914"/>
    <w:rsid w:val="00065CCF"/>
    <w:rsid w:val="000708D9"/>
    <w:rsid w:val="00075027"/>
    <w:rsid w:val="00076E9D"/>
    <w:rsid w:val="000776AC"/>
    <w:rsid w:val="000815E7"/>
    <w:rsid w:val="00081728"/>
    <w:rsid w:val="000833CE"/>
    <w:rsid w:val="000839E7"/>
    <w:rsid w:val="00085748"/>
    <w:rsid w:val="00086DE1"/>
    <w:rsid w:val="000872B5"/>
    <w:rsid w:val="00094655"/>
    <w:rsid w:val="00096195"/>
    <w:rsid w:val="00096238"/>
    <w:rsid w:val="000A149A"/>
    <w:rsid w:val="000A1D5C"/>
    <w:rsid w:val="000A2385"/>
    <w:rsid w:val="000A6792"/>
    <w:rsid w:val="000B4BFB"/>
    <w:rsid w:val="000B5D67"/>
    <w:rsid w:val="000B6C8F"/>
    <w:rsid w:val="000B7A20"/>
    <w:rsid w:val="000C1D45"/>
    <w:rsid w:val="000C26A3"/>
    <w:rsid w:val="000C278E"/>
    <w:rsid w:val="000C28F3"/>
    <w:rsid w:val="000C6AC2"/>
    <w:rsid w:val="000C7221"/>
    <w:rsid w:val="000C742A"/>
    <w:rsid w:val="000C78FA"/>
    <w:rsid w:val="000E11A6"/>
    <w:rsid w:val="000E18F8"/>
    <w:rsid w:val="000E7B3B"/>
    <w:rsid w:val="000F2A4A"/>
    <w:rsid w:val="000F3153"/>
    <w:rsid w:val="000F350C"/>
    <w:rsid w:val="000F5942"/>
    <w:rsid w:val="000F5B15"/>
    <w:rsid w:val="000F5E5E"/>
    <w:rsid w:val="000F6391"/>
    <w:rsid w:val="000F7D81"/>
    <w:rsid w:val="00101645"/>
    <w:rsid w:val="00112EBA"/>
    <w:rsid w:val="0011302C"/>
    <w:rsid w:val="00113CBB"/>
    <w:rsid w:val="00117AEC"/>
    <w:rsid w:val="001219A4"/>
    <w:rsid w:val="00122EFE"/>
    <w:rsid w:val="00123DC6"/>
    <w:rsid w:val="00126355"/>
    <w:rsid w:val="00126A27"/>
    <w:rsid w:val="00127DC6"/>
    <w:rsid w:val="00137CB5"/>
    <w:rsid w:val="0014020C"/>
    <w:rsid w:val="00141893"/>
    <w:rsid w:val="00141B24"/>
    <w:rsid w:val="00142049"/>
    <w:rsid w:val="00142D68"/>
    <w:rsid w:val="001452D0"/>
    <w:rsid w:val="00145C29"/>
    <w:rsid w:val="00146CC2"/>
    <w:rsid w:val="00147391"/>
    <w:rsid w:val="00151534"/>
    <w:rsid w:val="001534A9"/>
    <w:rsid w:val="00155EAE"/>
    <w:rsid w:val="00157EC9"/>
    <w:rsid w:val="0016233B"/>
    <w:rsid w:val="001649DD"/>
    <w:rsid w:val="00167D66"/>
    <w:rsid w:val="0017073A"/>
    <w:rsid w:val="00177769"/>
    <w:rsid w:val="00181090"/>
    <w:rsid w:val="00181CF1"/>
    <w:rsid w:val="00184191"/>
    <w:rsid w:val="001847C3"/>
    <w:rsid w:val="00184ACE"/>
    <w:rsid w:val="00186983"/>
    <w:rsid w:val="00191872"/>
    <w:rsid w:val="00193C32"/>
    <w:rsid w:val="0019439C"/>
    <w:rsid w:val="001945B5"/>
    <w:rsid w:val="00194DE6"/>
    <w:rsid w:val="00195505"/>
    <w:rsid w:val="00195A49"/>
    <w:rsid w:val="00196558"/>
    <w:rsid w:val="00197FB2"/>
    <w:rsid w:val="001A1419"/>
    <w:rsid w:val="001A1533"/>
    <w:rsid w:val="001A2C8E"/>
    <w:rsid w:val="001A6649"/>
    <w:rsid w:val="001A6BA9"/>
    <w:rsid w:val="001A7DF7"/>
    <w:rsid w:val="001B2F0E"/>
    <w:rsid w:val="001B4396"/>
    <w:rsid w:val="001B57BB"/>
    <w:rsid w:val="001B5A0E"/>
    <w:rsid w:val="001C0EC0"/>
    <w:rsid w:val="001C4614"/>
    <w:rsid w:val="001C63F6"/>
    <w:rsid w:val="001C76DE"/>
    <w:rsid w:val="001D0E08"/>
    <w:rsid w:val="001D3A3F"/>
    <w:rsid w:val="001D4D7D"/>
    <w:rsid w:val="001D652C"/>
    <w:rsid w:val="001D6596"/>
    <w:rsid w:val="001D7651"/>
    <w:rsid w:val="001E2C23"/>
    <w:rsid w:val="001E3133"/>
    <w:rsid w:val="001E31E3"/>
    <w:rsid w:val="001F061A"/>
    <w:rsid w:val="001F2891"/>
    <w:rsid w:val="001F562E"/>
    <w:rsid w:val="00201CEE"/>
    <w:rsid w:val="002033FC"/>
    <w:rsid w:val="00203A64"/>
    <w:rsid w:val="0020567A"/>
    <w:rsid w:val="00212F56"/>
    <w:rsid w:val="0021304A"/>
    <w:rsid w:val="0021644A"/>
    <w:rsid w:val="002202F3"/>
    <w:rsid w:val="002213EE"/>
    <w:rsid w:val="00225171"/>
    <w:rsid w:val="002252BA"/>
    <w:rsid w:val="00226592"/>
    <w:rsid w:val="00231B56"/>
    <w:rsid w:val="00231C0C"/>
    <w:rsid w:val="00232ED0"/>
    <w:rsid w:val="00236DED"/>
    <w:rsid w:val="002370C7"/>
    <w:rsid w:val="002404C0"/>
    <w:rsid w:val="002412C5"/>
    <w:rsid w:val="00246920"/>
    <w:rsid w:val="00246C39"/>
    <w:rsid w:val="002519AF"/>
    <w:rsid w:val="00256BE8"/>
    <w:rsid w:val="0025776A"/>
    <w:rsid w:val="002600AD"/>
    <w:rsid w:val="0026036A"/>
    <w:rsid w:val="002611A7"/>
    <w:rsid w:val="0026150A"/>
    <w:rsid w:val="002622B5"/>
    <w:rsid w:val="00265F92"/>
    <w:rsid w:val="00266F7A"/>
    <w:rsid w:val="00271117"/>
    <w:rsid w:val="00276B5B"/>
    <w:rsid w:val="00286596"/>
    <w:rsid w:val="00286D07"/>
    <w:rsid w:val="0028730C"/>
    <w:rsid w:val="002877A9"/>
    <w:rsid w:val="00295A79"/>
    <w:rsid w:val="00297148"/>
    <w:rsid w:val="002A00F9"/>
    <w:rsid w:val="002A1BB9"/>
    <w:rsid w:val="002A1DD5"/>
    <w:rsid w:val="002A3061"/>
    <w:rsid w:val="002A457C"/>
    <w:rsid w:val="002B009D"/>
    <w:rsid w:val="002B0E27"/>
    <w:rsid w:val="002B2522"/>
    <w:rsid w:val="002B25D0"/>
    <w:rsid w:val="002B2E97"/>
    <w:rsid w:val="002B34B6"/>
    <w:rsid w:val="002B3BCF"/>
    <w:rsid w:val="002B4169"/>
    <w:rsid w:val="002B55FF"/>
    <w:rsid w:val="002B5873"/>
    <w:rsid w:val="002B6E6A"/>
    <w:rsid w:val="002C10B7"/>
    <w:rsid w:val="002C14F2"/>
    <w:rsid w:val="002C60A1"/>
    <w:rsid w:val="002C73C9"/>
    <w:rsid w:val="002D33AF"/>
    <w:rsid w:val="002D388F"/>
    <w:rsid w:val="002E06D3"/>
    <w:rsid w:val="002E2DFF"/>
    <w:rsid w:val="002E4958"/>
    <w:rsid w:val="002E5342"/>
    <w:rsid w:val="002E6311"/>
    <w:rsid w:val="002E6D47"/>
    <w:rsid w:val="002F0217"/>
    <w:rsid w:val="002F2868"/>
    <w:rsid w:val="002F3A4E"/>
    <w:rsid w:val="002F4543"/>
    <w:rsid w:val="002F7467"/>
    <w:rsid w:val="003012F5"/>
    <w:rsid w:val="0030211C"/>
    <w:rsid w:val="00302580"/>
    <w:rsid w:val="00305921"/>
    <w:rsid w:val="00305B94"/>
    <w:rsid w:val="00306104"/>
    <w:rsid w:val="00310587"/>
    <w:rsid w:val="00313572"/>
    <w:rsid w:val="00313777"/>
    <w:rsid w:val="00320464"/>
    <w:rsid w:val="00324878"/>
    <w:rsid w:val="00330104"/>
    <w:rsid w:val="00331EB3"/>
    <w:rsid w:val="00333548"/>
    <w:rsid w:val="003337C3"/>
    <w:rsid w:val="00333926"/>
    <w:rsid w:val="0033427F"/>
    <w:rsid w:val="00336570"/>
    <w:rsid w:val="0034115E"/>
    <w:rsid w:val="00342780"/>
    <w:rsid w:val="00343F5D"/>
    <w:rsid w:val="00344AB6"/>
    <w:rsid w:val="0034654C"/>
    <w:rsid w:val="00346620"/>
    <w:rsid w:val="003471CC"/>
    <w:rsid w:val="0035106E"/>
    <w:rsid w:val="003514A8"/>
    <w:rsid w:val="00353252"/>
    <w:rsid w:val="00357448"/>
    <w:rsid w:val="00365AF5"/>
    <w:rsid w:val="00367429"/>
    <w:rsid w:val="003722D2"/>
    <w:rsid w:val="00381C9D"/>
    <w:rsid w:val="00381D35"/>
    <w:rsid w:val="00392638"/>
    <w:rsid w:val="00396317"/>
    <w:rsid w:val="00396412"/>
    <w:rsid w:val="00396775"/>
    <w:rsid w:val="00397C44"/>
    <w:rsid w:val="003A0DF0"/>
    <w:rsid w:val="003A0E45"/>
    <w:rsid w:val="003A1DCC"/>
    <w:rsid w:val="003A3358"/>
    <w:rsid w:val="003A66A2"/>
    <w:rsid w:val="003B28EE"/>
    <w:rsid w:val="003B6DE9"/>
    <w:rsid w:val="003C1526"/>
    <w:rsid w:val="003C2BF7"/>
    <w:rsid w:val="003C3CBD"/>
    <w:rsid w:val="003C4773"/>
    <w:rsid w:val="003C4E95"/>
    <w:rsid w:val="003D1B23"/>
    <w:rsid w:val="003D2F24"/>
    <w:rsid w:val="003D5100"/>
    <w:rsid w:val="003D7065"/>
    <w:rsid w:val="003D75BC"/>
    <w:rsid w:val="003E22D7"/>
    <w:rsid w:val="003E6E92"/>
    <w:rsid w:val="003F0C75"/>
    <w:rsid w:val="003F237D"/>
    <w:rsid w:val="003F4697"/>
    <w:rsid w:val="003F76A3"/>
    <w:rsid w:val="003F7FE2"/>
    <w:rsid w:val="00407053"/>
    <w:rsid w:val="0041190F"/>
    <w:rsid w:val="0041576B"/>
    <w:rsid w:val="00417F73"/>
    <w:rsid w:val="0042529D"/>
    <w:rsid w:val="00426B5C"/>
    <w:rsid w:val="00427423"/>
    <w:rsid w:val="00430749"/>
    <w:rsid w:val="004318D2"/>
    <w:rsid w:val="0043230E"/>
    <w:rsid w:val="00434647"/>
    <w:rsid w:val="004362CD"/>
    <w:rsid w:val="00437195"/>
    <w:rsid w:val="004378AD"/>
    <w:rsid w:val="0044155A"/>
    <w:rsid w:val="00441C20"/>
    <w:rsid w:val="00443835"/>
    <w:rsid w:val="00443D16"/>
    <w:rsid w:val="00444039"/>
    <w:rsid w:val="004446E5"/>
    <w:rsid w:val="00451A42"/>
    <w:rsid w:val="00453278"/>
    <w:rsid w:val="00454AFF"/>
    <w:rsid w:val="00454F14"/>
    <w:rsid w:val="00461DEB"/>
    <w:rsid w:val="0046585C"/>
    <w:rsid w:val="00466131"/>
    <w:rsid w:val="004715AD"/>
    <w:rsid w:val="00474618"/>
    <w:rsid w:val="004748E2"/>
    <w:rsid w:val="00475E66"/>
    <w:rsid w:val="00481066"/>
    <w:rsid w:val="004825C8"/>
    <w:rsid w:val="004832B5"/>
    <w:rsid w:val="004851E9"/>
    <w:rsid w:val="00487672"/>
    <w:rsid w:val="004921E6"/>
    <w:rsid w:val="0049361B"/>
    <w:rsid w:val="00497817"/>
    <w:rsid w:val="004A1459"/>
    <w:rsid w:val="004A5153"/>
    <w:rsid w:val="004B406B"/>
    <w:rsid w:val="004B6702"/>
    <w:rsid w:val="004B6E97"/>
    <w:rsid w:val="004B7065"/>
    <w:rsid w:val="004C01B0"/>
    <w:rsid w:val="004C3169"/>
    <w:rsid w:val="004C4345"/>
    <w:rsid w:val="004C4463"/>
    <w:rsid w:val="004C542C"/>
    <w:rsid w:val="004C6D27"/>
    <w:rsid w:val="004D3DAB"/>
    <w:rsid w:val="004D454A"/>
    <w:rsid w:val="004D4980"/>
    <w:rsid w:val="004D4B33"/>
    <w:rsid w:val="004D6301"/>
    <w:rsid w:val="004D7751"/>
    <w:rsid w:val="004E07FE"/>
    <w:rsid w:val="004E2554"/>
    <w:rsid w:val="004E31F8"/>
    <w:rsid w:val="004E4C2F"/>
    <w:rsid w:val="004E56CE"/>
    <w:rsid w:val="004F1DDE"/>
    <w:rsid w:val="004F457B"/>
    <w:rsid w:val="005013DF"/>
    <w:rsid w:val="005041F8"/>
    <w:rsid w:val="00504A99"/>
    <w:rsid w:val="00504B1B"/>
    <w:rsid w:val="00504FA0"/>
    <w:rsid w:val="005070BF"/>
    <w:rsid w:val="00510217"/>
    <w:rsid w:val="005120BE"/>
    <w:rsid w:val="00512AB9"/>
    <w:rsid w:val="00516162"/>
    <w:rsid w:val="0051730D"/>
    <w:rsid w:val="00517D94"/>
    <w:rsid w:val="00522EE1"/>
    <w:rsid w:val="0052638B"/>
    <w:rsid w:val="00532F1E"/>
    <w:rsid w:val="00533CF8"/>
    <w:rsid w:val="00534674"/>
    <w:rsid w:val="00534B4F"/>
    <w:rsid w:val="0054284E"/>
    <w:rsid w:val="00547DBC"/>
    <w:rsid w:val="0055184E"/>
    <w:rsid w:val="005552AC"/>
    <w:rsid w:val="005572EB"/>
    <w:rsid w:val="005620A7"/>
    <w:rsid w:val="00562323"/>
    <w:rsid w:val="00564C63"/>
    <w:rsid w:val="0056527A"/>
    <w:rsid w:val="0057055B"/>
    <w:rsid w:val="00571840"/>
    <w:rsid w:val="0057480F"/>
    <w:rsid w:val="0057563B"/>
    <w:rsid w:val="00581137"/>
    <w:rsid w:val="005845F5"/>
    <w:rsid w:val="00594730"/>
    <w:rsid w:val="005A4E4E"/>
    <w:rsid w:val="005A7383"/>
    <w:rsid w:val="005B0050"/>
    <w:rsid w:val="005B1694"/>
    <w:rsid w:val="005B266E"/>
    <w:rsid w:val="005B3425"/>
    <w:rsid w:val="005B3C53"/>
    <w:rsid w:val="005B642A"/>
    <w:rsid w:val="005B688C"/>
    <w:rsid w:val="005C64C8"/>
    <w:rsid w:val="005C69D3"/>
    <w:rsid w:val="005C7075"/>
    <w:rsid w:val="005D03A5"/>
    <w:rsid w:val="005D240A"/>
    <w:rsid w:val="005D4F64"/>
    <w:rsid w:val="005E071B"/>
    <w:rsid w:val="005E355E"/>
    <w:rsid w:val="005E3BA5"/>
    <w:rsid w:val="005E57F4"/>
    <w:rsid w:val="005F237B"/>
    <w:rsid w:val="005F7048"/>
    <w:rsid w:val="005F7678"/>
    <w:rsid w:val="006036B4"/>
    <w:rsid w:val="00604B13"/>
    <w:rsid w:val="00612243"/>
    <w:rsid w:val="00612E5B"/>
    <w:rsid w:val="00613C99"/>
    <w:rsid w:val="0061464D"/>
    <w:rsid w:val="006164A6"/>
    <w:rsid w:val="00617731"/>
    <w:rsid w:val="006234CC"/>
    <w:rsid w:val="00623A50"/>
    <w:rsid w:val="00625DF4"/>
    <w:rsid w:val="006261DF"/>
    <w:rsid w:val="006303B7"/>
    <w:rsid w:val="00634916"/>
    <w:rsid w:val="00637523"/>
    <w:rsid w:val="00637C97"/>
    <w:rsid w:val="00640C7F"/>
    <w:rsid w:val="00642DEE"/>
    <w:rsid w:val="00651F0C"/>
    <w:rsid w:val="00652A5D"/>
    <w:rsid w:val="0065314A"/>
    <w:rsid w:val="00653256"/>
    <w:rsid w:val="00653583"/>
    <w:rsid w:val="006544D8"/>
    <w:rsid w:val="00665E18"/>
    <w:rsid w:val="006777C5"/>
    <w:rsid w:val="00677979"/>
    <w:rsid w:val="00693997"/>
    <w:rsid w:val="006947F3"/>
    <w:rsid w:val="00695BC1"/>
    <w:rsid w:val="006A5393"/>
    <w:rsid w:val="006A5F48"/>
    <w:rsid w:val="006A630C"/>
    <w:rsid w:val="006A6CDA"/>
    <w:rsid w:val="006B1F23"/>
    <w:rsid w:val="006B5B3D"/>
    <w:rsid w:val="006C2477"/>
    <w:rsid w:val="006C606C"/>
    <w:rsid w:val="006C754B"/>
    <w:rsid w:val="006C758A"/>
    <w:rsid w:val="006C75B9"/>
    <w:rsid w:val="006D0A7B"/>
    <w:rsid w:val="006D1AAA"/>
    <w:rsid w:val="006D5128"/>
    <w:rsid w:val="006D6D31"/>
    <w:rsid w:val="006E1549"/>
    <w:rsid w:val="006E1AA5"/>
    <w:rsid w:val="006E21D2"/>
    <w:rsid w:val="006E4AD2"/>
    <w:rsid w:val="006E5607"/>
    <w:rsid w:val="006E62C8"/>
    <w:rsid w:val="006F30A8"/>
    <w:rsid w:val="006F5BF3"/>
    <w:rsid w:val="00702018"/>
    <w:rsid w:val="00702BEF"/>
    <w:rsid w:val="00703747"/>
    <w:rsid w:val="00706BE9"/>
    <w:rsid w:val="0070702D"/>
    <w:rsid w:val="007110C9"/>
    <w:rsid w:val="00715B05"/>
    <w:rsid w:val="007168CC"/>
    <w:rsid w:val="00716F14"/>
    <w:rsid w:val="00720D99"/>
    <w:rsid w:val="007232C6"/>
    <w:rsid w:val="0072344B"/>
    <w:rsid w:val="0072397C"/>
    <w:rsid w:val="00726E5E"/>
    <w:rsid w:val="00727925"/>
    <w:rsid w:val="00735816"/>
    <w:rsid w:val="00736282"/>
    <w:rsid w:val="0073746D"/>
    <w:rsid w:val="007374D4"/>
    <w:rsid w:val="00740E7E"/>
    <w:rsid w:val="00741CB7"/>
    <w:rsid w:val="00741DEB"/>
    <w:rsid w:val="00745AFF"/>
    <w:rsid w:val="00751269"/>
    <w:rsid w:val="00751A39"/>
    <w:rsid w:val="00754915"/>
    <w:rsid w:val="00757C85"/>
    <w:rsid w:val="00757F81"/>
    <w:rsid w:val="00761B6C"/>
    <w:rsid w:val="00763E18"/>
    <w:rsid w:val="0076667B"/>
    <w:rsid w:val="00770458"/>
    <w:rsid w:val="00775960"/>
    <w:rsid w:val="00775D1F"/>
    <w:rsid w:val="007779B5"/>
    <w:rsid w:val="00784584"/>
    <w:rsid w:val="00785533"/>
    <w:rsid w:val="0078709C"/>
    <w:rsid w:val="00787F85"/>
    <w:rsid w:val="00790ABD"/>
    <w:rsid w:val="00790EB3"/>
    <w:rsid w:val="0079405E"/>
    <w:rsid w:val="00794719"/>
    <w:rsid w:val="007948FB"/>
    <w:rsid w:val="00795892"/>
    <w:rsid w:val="00796F99"/>
    <w:rsid w:val="007A0AFD"/>
    <w:rsid w:val="007A1655"/>
    <w:rsid w:val="007A5B68"/>
    <w:rsid w:val="007B2AA9"/>
    <w:rsid w:val="007C01E0"/>
    <w:rsid w:val="007C2992"/>
    <w:rsid w:val="007C7EB1"/>
    <w:rsid w:val="007D0366"/>
    <w:rsid w:val="007D179A"/>
    <w:rsid w:val="007D2D7F"/>
    <w:rsid w:val="007D647B"/>
    <w:rsid w:val="007D65C2"/>
    <w:rsid w:val="007D7D9B"/>
    <w:rsid w:val="007D7E94"/>
    <w:rsid w:val="007E205B"/>
    <w:rsid w:val="007E381F"/>
    <w:rsid w:val="007E4F99"/>
    <w:rsid w:val="007E615F"/>
    <w:rsid w:val="007F002C"/>
    <w:rsid w:val="007F2A73"/>
    <w:rsid w:val="007F4D27"/>
    <w:rsid w:val="007F5204"/>
    <w:rsid w:val="007F6A18"/>
    <w:rsid w:val="008003F7"/>
    <w:rsid w:val="00802A7D"/>
    <w:rsid w:val="00813D37"/>
    <w:rsid w:val="00816864"/>
    <w:rsid w:val="00817384"/>
    <w:rsid w:val="008235C7"/>
    <w:rsid w:val="00823D50"/>
    <w:rsid w:val="00823E68"/>
    <w:rsid w:val="0082732B"/>
    <w:rsid w:val="008276A4"/>
    <w:rsid w:val="00830D85"/>
    <w:rsid w:val="00832000"/>
    <w:rsid w:val="00833355"/>
    <w:rsid w:val="00833641"/>
    <w:rsid w:val="00835B5C"/>
    <w:rsid w:val="00835C9F"/>
    <w:rsid w:val="008369F3"/>
    <w:rsid w:val="0084014E"/>
    <w:rsid w:val="00842A6E"/>
    <w:rsid w:val="00842C9A"/>
    <w:rsid w:val="00843DAB"/>
    <w:rsid w:val="00845F66"/>
    <w:rsid w:val="008502F2"/>
    <w:rsid w:val="00850DB1"/>
    <w:rsid w:val="00852368"/>
    <w:rsid w:val="008525B9"/>
    <w:rsid w:val="00853D19"/>
    <w:rsid w:val="00854199"/>
    <w:rsid w:val="00856000"/>
    <w:rsid w:val="008607FF"/>
    <w:rsid w:val="008626D0"/>
    <w:rsid w:val="00864B83"/>
    <w:rsid w:val="00864CF1"/>
    <w:rsid w:val="00866277"/>
    <w:rsid w:val="00867039"/>
    <w:rsid w:val="00870D40"/>
    <w:rsid w:val="008717C9"/>
    <w:rsid w:val="00874573"/>
    <w:rsid w:val="00875CE8"/>
    <w:rsid w:val="00875EDE"/>
    <w:rsid w:val="00876CAA"/>
    <w:rsid w:val="00876F29"/>
    <w:rsid w:val="0087729E"/>
    <w:rsid w:val="0088274A"/>
    <w:rsid w:val="00885639"/>
    <w:rsid w:val="00885CBE"/>
    <w:rsid w:val="008936EF"/>
    <w:rsid w:val="008A0375"/>
    <w:rsid w:val="008A2763"/>
    <w:rsid w:val="008A34D0"/>
    <w:rsid w:val="008A43A6"/>
    <w:rsid w:val="008B12F3"/>
    <w:rsid w:val="008B4E50"/>
    <w:rsid w:val="008B64E8"/>
    <w:rsid w:val="008C0566"/>
    <w:rsid w:val="008C0BE2"/>
    <w:rsid w:val="008C24EC"/>
    <w:rsid w:val="008C2AF7"/>
    <w:rsid w:val="008C48FE"/>
    <w:rsid w:val="008C5D8E"/>
    <w:rsid w:val="008D1003"/>
    <w:rsid w:val="008D45BD"/>
    <w:rsid w:val="008D6218"/>
    <w:rsid w:val="008D7104"/>
    <w:rsid w:val="008D74CE"/>
    <w:rsid w:val="008D7533"/>
    <w:rsid w:val="008E1166"/>
    <w:rsid w:val="008E34E0"/>
    <w:rsid w:val="008E40FB"/>
    <w:rsid w:val="008F0B49"/>
    <w:rsid w:val="008F17DC"/>
    <w:rsid w:val="008F2E7B"/>
    <w:rsid w:val="008F5F4B"/>
    <w:rsid w:val="00903041"/>
    <w:rsid w:val="009050BD"/>
    <w:rsid w:val="00905AD1"/>
    <w:rsid w:val="00907B6D"/>
    <w:rsid w:val="00910722"/>
    <w:rsid w:val="00912D82"/>
    <w:rsid w:val="00915763"/>
    <w:rsid w:val="009179A7"/>
    <w:rsid w:val="009200DC"/>
    <w:rsid w:val="00923121"/>
    <w:rsid w:val="00924576"/>
    <w:rsid w:val="00924B47"/>
    <w:rsid w:val="0093000A"/>
    <w:rsid w:val="00933F49"/>
    <w:rsid w:val="0093418B"/>
    <w:rsid w:val="00935159"/>
    <w:rsid w:val="009418E2"/>
    <w:rsid w:val="009422B8"/>
    <w:rsid w:val="00942587"/>
    <w:rsid w:val="0095090C"/>
    <w:rsid w:val="00950D44"/>
    <w:rsid w:val="00950D93"/>
    <w:rsid w:val="0095299B"/>
    <w:rsid w:val="009532B1"/>
    <w:rsid w:val="00963FC2"/>
    <w:rsid w:val="009665A2"/>
    <w:rsid w:val="009726D4"/>
    <w:rsid w:val="00983891"/>
    <w:rsid w:val="009843D0"/>
    <w:rsid w:val="009846B1"/>
    <w:rsid w:val="009847D1"/>
    <w:rsid w:val="00985186"/>
    <w:rsid w:val="00985D75"/>
    <w:rsid w:val="009915B2"/>
    <w:rsid w:val="00991FB2"/>
    <w:rsid w:val="00993D3E"/>
    <w:rsid w:val="009959B1"/>
    <w:rsid w:val="0099607B"/>
    <w:rsid w:val="0099721F"/>
    <w:rsid w:val="009A27FC"/>
    <w:rsid w:val="009A3DE1"/>
    <w:rsid w:val="009B244D"/>
    <w:rsid w:val="009B3231"/>
    <w:rsid w:val="009B4C59"/>
    <w:rsid w:val="009B7B9B"/>
    <w:rsid w:val="009C0AB8"/>
    <w:rsid w:val="009C2AB4"/>
    <w:rsid w:val="009D2D49"/>
    <w:rsid w:val="009D41F3"/>
    <w:rsid w:val="009D461F"/>
    <w:rsid w:val="009D6757"/>
    <w:rsid w:val="009E2F95"/>
    <w:rsid w:val="009E301D"/>
    <w:rsid w:val="009E311E"/>
    <w:rsid w:val="009E45F0"/>
    <w:rsid w:val="009E6975"/>
    <w:rsid w:val="009F3192"/>
    <w:rsid w:val="009F4260"/>
    <w:rsid w:val="00A023BE"/>
    <w:rsid w:val="00A05C44"/>
    <w:rsid w:val="00A05E3D"/>
    <w:rsid w:val="00A14734"/>
    <w:rsid w:val="00A147CA"/>
    <w:rsid w:val="00A14D23"/>
    <w:rsid w:val="00A15BBC"/>
    <w:rsid w:val="00A17A54"/>
    <w:rsid w:val="00A214D7"/>
    <w:rsid w:val="00A2351A"/>
    <w:rsid w:val="00A2647F"/>
    <w:rsid w:val="00A27517"/>
    <w:rsid w:val="00A30C6A"/>
    <w:rsid w:val="00A35FED"/>
    <w:rsid w:val="00A40845"/>
    <w:rsid w:val="00A42DF0"/>
    <w:rsid w:val="00A47911"/>
    <w:rsid w:val="00A53348"/>
    <w:rsid w:val="00A55247"/>
    <w:rsid w:val="00A5778C"/>
    <w:rsid w:val="00A613C9"/>
    <w:rsid w:val="00A6328B"/>
    <w:rsid w:val="00A734FC"/>
    <w:rsid w:val="00A73FD5"/>
    <w:rsid w:val="00A74040"/>
    <w:rsid w:val="00A75348"/>
    <w:rsid w:val="00A75D00"/>
    <w:rsid w:val="00A76293"/>
    <w:rsid w:val="00A766CD"/>
    <w:rsid w:val="00A76A18"/>
    <w:rsid w:val="00A7763C"/>
    <w:rsid w:val="00A801FA"/>
    <w:rsid w:val="00A8031E"/>
    <w:rsid w:val="00A8407E"/>
    <w:rsid w:val="00A90FB9"/>
    <w:rsid w:val="00A9430D"/>
    <w:rsid w:val="00AA0477"/>
    <w:rsid w:val="00AA090D"/>
    <w:rsid w:val="00AA2A22"/>
    <w:rsid w:val="00AA3AAC"/>
    <w:rsid w:val="00AA5A0E"/>
    <w:rsid w:val="00AB0997"/>
    <w:rsid w:val="00AB1402"/>
    <w:rsid w:val="00AB3AC1"/>
    <w:rsid w:val="00AB4831"/>
    <w:rsid w:val="00AC3F27"/>
    <w:rsid w:val="00AC3F97"/>
    <w:rsid w:val="00AC77B8"/>
    <w:rsid w:val="00AD1641"/>
    <w:rsid w:val="00AD49B6"/>
    <w:rsid w:val="00AD65B8"/>
    <w:rsid w:val="00AD717E"/>
    <w:rsid w:val="00AD76FF"/>
    <w:rsid w:val="00AE2238"/>
    <w:rsid w:val="00AE36E0"/>
    <w:rsid w:val="00AE4157"/>
    <w:rsid w:val="00AE767E"/>
    <w:rsid w:val="00AF0C1C"/>
    <w:rsid w:val="00AF0C43"/>
    <w:rsid w:val="00AF0E3A"/>
    <w:rsid w:val="00AF1E6C"/>
    <w:rsid w:val="00AF3428"/>
    <w:rsid w:val="00AF3FEE"/>
    <w:rsid w:val="00AF4EC3"/>
    <w:rsid w:val="00AF644A"/>
    <w:rsid w:val="00AF765B"/>
    <w:rsid w:val="00AF7EEA"/>
    <w:rsid w:val="00B014C5"/>
    <w:rsid w:val="00B05E58"/>
    <w:rsid w:val="00B067EE"/>
    <w:rsid w:val="00B11967"/>
    <w:rsid w:val="00B1739E"/>
    <w:rsid w:val="00B2111E"/>
    <w:rsid w:val="00B229D0"/>
    <w:rsid w:val="00B24C7E"/>
    <w:rsid w:val="00B3006D"/>
    <w:rsid w:val="00B31204"/>
    <w:rsid w:val="00B31BC2"/>
    <w:rsid w:val="00B34F42"/>
    <w:rsid w:val="00B402C9"/>
    <w:rsid w:val="00B408E2"/>
    <w:rsid w:val="00B4242B"/>
    <w:rsid w:val="00B42514"/>
    <w:rsid w:val="00B44293"/>
    <w:rsid w:val="00B475B8"/>
    <w:rsid w:val="00B51678"/>
    <w:rsid w:val="00B534C2"/>
    <w:rsid w:val="00B61999"/>
    <w:rsid w:val="00B62270"/>
    <w:rsid w:val="00B62842"/>
    <w:rsid w:val="00B64ED8"/>
    <w:rsid w:val="00B763F0"/>
    <w:rsid w:val="00B77565"/>
    <w:rsid w:val="00B77DA7"/>
    <w:rsid w:val="00B77FBD"/>
    <w:rsid w:val="00B86892"/>
    <w:rsid w:val="00B87094"/>
    <w:rsid w:val="00BA42A3"/>
    <w:rsid w:val="00BA6077"/>
    <w:rsid w:val="00BB0C11"/>
    <w:rsid w:val="00BB2617"/>
    <w:rsid w:val="00BB544E"/>
    <w:rsid w:val="00BB6EE7"/>
    <w:rsid w:val="00BB7E5E"/>
    <w:rsid w:val="00BC11FD"/>
    <w:rsid w:val="00BC1572"/>
    <w:rsid w:val="00BC4D29"/>
    <w:rsid w:val="00BD2C73"/>
    <w:rsid w:val="00BE0F10"/>
    <w:rsid w:val="00BE19BD"/>
    <w:rsid w:val="00BE27DE"/>
    <w:rsid w:val="00BE31DA"/>
    <w:rsid w:val="00BE39FE"/>
    <w:rsid w:val="00BE6C59"/>
    <w:rsid w:val="00BF051C"/>
    <w:rsid w:val="00BF2271"/>
    <w:rsid w:val="00BF78CE"/>
    <w:rsid w:val="00C00B8F"/>
    <w:rsid w:val="00C00DC9"/>
    <w:rsid w:val="00C0379D"/>
    <w:rsid w:val="00C038BF"/>
    <w:rsid w:val="00C05203"/>
    <w:rsid w:val="00C06EC1"/>
    <w:rsid w:val="00C138FA"/>
    <w:rsid w:val="00C1394E"/>
    <w:rsid w:val="00C16AD6"/>
    <w:rsid w:val="00C2552A"/>
    <w:rsid w:val="00C27315"/>
    <w:rsid w:val="00C31B9F"/>
    <w:rsid w:val="00C31BE1"/>
    <w:rsid w:val="00C32FD1"/>
    <w:rsid w:val="00C3664C"/>
    <w:rsid w:val="00C373AD"/>
    <w:rsid w:val="00C43736"/>
    <w:rsid w:val="00C4386A"/>
    <w:rsid w:val="00C44F54"/>
    <w:rsid w:val="00C45E9C"/>
    <w:rsid w:val="00C467DE"/>
    <w:rsid w:val="00C5215A"/>
    <w:rsid w:val="00C522AC"/>
    <w:rsid w:val="00C52D9C"/>
    <w:rsid w:val="00C55969"/>
    <w:rsid w:val="00C56D54"/>
    <w:rsid w:val="00C60168"/>
    <w:rsid w:val="00C62F7F"/>
    <w:rsid w:val="00C63D9C"/>
    <w:rsid w:val="00C659DA"/>
    <w:rsid w:val="00C6755C"/>
    <w:rsid w:val="00C707A3"/>
    <w:rsid w:val="00C73D05"/>
    <w:rsid w:val="00C75CA6"/>
    <w:rsid w:val="00C823B1"/>
    <w:rsid w:val="00C82CE9"/>
    <w:rsid w:val="00C82D44"/>
    <w:rsid w:val="00C83676"/>
    <w:rsid w:val="00C84A5E"/>
    <w:rsid w:val="00C86366"/>
    <w:rsid w:val="00C90818"/>
    <w:rsid w:val="00C91C75"/>
    <w:rsid w:val="00C9348A"/>
    <w:rsid w:val="00C968C6"/>
    <w:rsid w:val="00C97BEB"/>
    <w:rsid w:val="00CA1CBC"/>
    <w:rsid w:val="00CA4C40"/>
    <w:rsid w:val="00CB06B7"/>
    <w:rsid w:val="00CC1BF8"/>
    <w:rsid w:val="00CC5672"/>
    <w:rsid w:val="00CD3382"/>
    <w:rsid w:val="00CD3FE6"/>
    <w:rsid w:val="00CD4942"/>
    <w:rsid w:val="00CD5BD7"/>
    <w:rsid w:val="00CE11D7"/>
    <w:rsid w:val="00CE1ECB"/>
    <w:rsid w:val="00CE5951"/>
    <w:rsid w:val="00CE5AF8"/>
    <w:rsid w:val="00CF141F"/>
    <w:rsid w:val="00CF3B9E"/>
    <w:rsid w:val="00CF42FB"/>
    <w:rsid w:val="00D02732"/>
    <w:rsid w:val="00D05EB7"/>
    <w:rsid w:val="00D1077F"/>
    <w:rsid w:val="00D11BC6"/>
    <w:rsid w:val="00D1333D"/>
    <w:rsid w:val="00D1335D"/>
    <w:rsid w:val="00D16DD4"/>
    <w:rsid w:val="00D230FA"/>
    <w:rsid w:val="00D2333F"/>
    <w:rsid w:val="00D23ABC"/>
    <w:rsid w:val="00D23F1C"/>
    <w:rsid w:val="00D269AA"/>
    <w:rsid w:val="00D26F39"/>
    <w:rsid w:val="00D34607"/>
    <w:rsid w:val="00D36A30"/>
    <w:rsid w:val="00D37D5A"/>
    <w:rsid w:val="00D4284D"/>
    <w:rsid w:val="00D51C40"/>
    <w:rsid w:val="00D52F16"/>
    <w:rsid w:val="00D5744E"/>
    <w:rsid w:val="00D654A0"/>
    <w:rsid w:val="00D71077"/>
    <w:rsid w:val="00D738A3"/>
    <w:rsid w:val="00D7765A"/>
    <w:rsid w:val="00D8384D"/>
    <w:rsid w:val="00D84CDD"/>
    <w:rsid w:val="00D85C12"/>
    <w:rsid w:val="00D86A48"/>
    <w:rsid w:val="00D86B04"/>
    <w:rsid w:val="00D872D2"/>
    <w:rsid w:val="00D95619"/>
    <w:rsid w:val="00D96ED6"/>
    <w:rsid w:val="00DA60B7"/>
    <w:rsid w:val="00DA6791"/>
    <w:rsid w:val="00DB24AB"/>
    <w:rsid w:val="00DB4A4B"/>
    <w:rsid w:val="00DB5D81"/>
    <w:rsid w:val="00DB79AD"/>
    <w:rsid w:val="00DC066C"/>
    <w:rsid w:val="00DC16AC"/>
    <w:rsid w:val="00DC19B2"/>
    <w:rsid w:val="00DC3CA7"/>
    <w:rsid w:val="00DD02C6"/>
    <w:rsid w:val="00DD05E3"/>
    <w:rsid w:val="00DD3718"/>
    <w:rsid w:val="00DD4461"/>
    <w:rsid w:val="00DD49CB"/>
    <w:rsid w:val="00DD4AF7"/>
    <w:rsid w:val="00DD6298"/>
    <w:rsid w:val="00DE0ABC"/>
    <w:rsid w:val="00DE1080"/>
    <w:rsid w:val="00DE5432"/>
    <w:rsid w:val="00DE5796"/>
    <w:rsid w:val="00DF0B68"/>
    <w:rsid w:val="00DF2133"/>
    <w:rsid w:val="00DF3035"/>
    <w:rsid w:val="00DF5A15"/>
    <w:rsid w:val="00E048A3"/>
    <w:rsid w:val="00E05F1D"/>
    <w:rsid w:val="00E0789A"/>
    <w:rsid w:val="00E1033D"/>
    <w:rsid w:val="00E12D0E"/>
    <w:rsid w:val="00E12E3C"/>
    <w:rsid w:val="00E14664"/>
    <w:rsid w:val="00E14C18"/>
    <w:rsid w:val="00E150C3"/>
    <w:rsid w:val="00E15950"/>
    <w:rsid w:val="00E15B3D"/>
    <w:rsid w:val="00E17323"/>
    <w:rsid w:val="00E22D73"/>
    <w:rsid w:val="00E236C9"/>
    <w:rsid w:val="00E24B23"/>
    <w:rsid w:val="00E2719C"/>
    <w:rsid w:val="00E3223C"/>
    <w:rsid w:val="00E33E89"/>
    <w:rsid w:val="00E350B4"/>
    <w:rsid w:val="00E41587"/>
    <w:rsid w:val="00E45080"/>
    <w:rsid w:val="00E46450"/>
    <w:rsid w:val="00E517B5"/>
    <w:rsid w:val="00E539F6"/>
    <w:rsid w:val="00E570C4"/>
    <w:rsid w:val="00E5711B"/>
    <w:rsid w:val="00E57BF6"/>
    <w:rsid w:val="00E63451"/>
    <w:rsid w:val="00E63E8F"/>
    <w:rsid w:val="00E63F82"/>
    <w:rsid w:val="00E64D58"/>
    <w:rsid w:val="00E67443"/>
    <w:rsid w:val="00E71190"/>
    <w:rsid w:val="00E772FD"/>
    <w:rsid w:val="00E77708"/>
    <w:rsid w:val="00E81FB2"/>
    <w:rsid w:val="00E821E9"/>
    <w:rsid w:val="00E862FE"/>
    <w:rsid w:val="00E869AE"/>
    <w:rsid w:val="00E9238C"/>
    <w:rsid w:val="00E94A9A"/>
    <w:rsid w:val="00E96A57"/>
    <w:rsid w:val="00EA1C43"/>
    <w:rsid w:val="00EA5659"/>
    <w:rsid w:val="00EB17D7"/>
    <w:rsid w:val="00EB2236"/>
    <w:rsid w:val="00EC06FF"/>
    <w:rsid w:val="00EC5DA5"/>
    <w:rsid w:val="00ED14D9"/>
    <w:rsid w:val="00ED3AC4"/>
    <w:rsid w:val="00ED6CEA"/>
    <w:rsid w:val="00ED6F62"/>
    <w:rsid w:val="00ED78B7"/>
    <w:rsid w:val="00EE3F48"/>
    <w:rsid w:val="00EF0147"/>
    <w:rsid w:val="00EF05D4"/>
    <w:rsid w:val="00EF45C3"/>
    <w:rsid w:val="00EF56D9"/>
    <w:rsid w:val="00EF5FE8"/>
    <w:rsid w:val="00EF7876"/>
    <w:rsid w:val="00F01D6E"/>
    <w:rsid w:val="00F07310"/>
    <w:rsid w:val="00F07639"/>
    <w:rsid w:val="00F11265"/>
    <w:rsid w:val="00F131E1"/>
    <w:rsid w:val="00F16B3D"/>
    <w:rsid w:val="00F17D21"/>
    <w:rsid w:val="00F2012D"/>
    <w:rsid w:val="00F23ABF"/>
    <w:rsid w:val="00F2466F"/>
    <w:rsid w:val="00F268BA"/>
    <w:rsid w:val="00F274FB"/>
    <w:rsid w:val="00F314B0"/>
    <w:rsid w:val="00F319A2"/>
    <w:rsid w:val="00F343DD"/>
    <w:rsid w:val="00F3689C"/>
    <w:rsid w:val="00F370F8"/>
    <w:rsid w:val="00F44EC3"/>
    <w:rsid w:val="00F476AD"/>
    <w:rsid w:val="00F5085E"/>
    <w:rsid w:val="00F517B8"/>
    <w:rsid w:val="00F52327"/>
    <w:rsid w:val="00F5259F"/>
    <w:rsid w:val="00F60E4C"/>
    <w:rsid w:val="00F615CD"/>
    <w:rsid w:val="00F63132"/>
    <w:rsid w:val="00F64B5F"/>
    <w:rsid w:val="00F702C0"/>
    <w:rsid w:val="00F71825"/>
    <w:rsid w:val="00F7189D"/>
    <w:rsid w:val="00F732DC"/>
    <w:rsid w:val="00F73BC9"/>
    <w:rsid w:val="00F743AB"/>
    <w:rsid w:val="00F74AD0"/>
    <w:rsid w:val="00F74BE2"/>
    <w:rsid w:val="00F771FA"/>
    <w:rsid w:val="00F77631"/>
    <w:rsid w:val="00F803F9"/>
    <w:rsid w:val="00F837A8"/>
    <w:rsid w:val="00F87A27"/>
    <w:rsid w:val="00F90A8B"/>
    <w:rsid w:val="00F91138"/>
    <w:rsid w:val="00F9147A"/>
    <w:rsid w:val="00F972BE"/>
    <w:rsid w:val="00F97FA1"/>
    <w:rsid w:val="00FA2859"/>
    <w:rsid w:val="00FA4A4E"/>
    <w:rsid w:val="00FA5772"/>
    <w:rsid w:val="00FB2AE0"/>
    <w:rsid w:val="00FB3D48"/>
    <w:rsid w:val="00FC0FEA"/>
    <w:rsid w:val="00FC15D8"/>
    <w:rsid w:val="00FC2628"/>
    <w:rsid w:val="00FC42EB"/>
    <w:rsid w:val="00FC70BB"/>
    <w:rsid w:val="00FD1A59"/>
    <w:rsid w:val="00FD38B0"/>
    <w:rsid w:val="00FD593A"/>
    <w:rsid w:val="00FE0C85"/>
    <w:rsid w:val="00FE5726"/>
    <w:rsid w:val="00FE5F7C"/>
    <w:rsid w:val="00FE6533"/>
    <w:rsid w:val="00FF1458"/>
    <w:rsid w:val="00FF31EB"/>
    <w:rsid w:val="00FF40A4"/>
    <w:rsid w:val="00FF491E"/>
    <w:rsid w:val="00FF6D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C048C"/>
  <w15:docId w15:val="{B0EC064A-EBB1-4157-BA6C-A47F3DC8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0C9"/>
  </w:style>
  <w:style w:type="paragraph" w:styleId="1">
    <w:name w:val="heading 1"/>
    <w:basedOn w:val="a"/>
    <w:next w:val="a"/>
    <w:link w:val="10"/>
    <w:uiPriority w:val="1"/>
    <w:qFormat/>
    <w:rsid w:val="00DC16AC"/>
    <w:pPr>
      <w:autoSpaceDE w:val="0"/>
      <w:autoSpaceDN w:val="0"/>
      <w:adjustRightInd w:val="0"/>
      <w:spacing w:after="0" w:line="240" w:lineRule="auto"/>
      <w:ind w:left="100"/>
      <w:outlineLvl w:val="0"/>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2C0"/>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F702C0"/>
  </w:style>
  <w:style w:type="paragraph" w:styleId="a5">
    <w:name w:val="footer"/>
    <w:basedOn w:val="a"/>
    <w:link w:val="a6"/>
    <w:uiPriority w:val="99"/>
    <w:unhideWhenUsed/>
    <w:rsid w:val="00F702C0"/>
    <w:pPr>
      <w:tabs>
        <w:tab w:val="center" w:pos="4819"/>
        <w:tab w:val="right" w:pos="9639"/>
      </w:tabs>
      <w:spacing w:after="0" w:line="240" w:lineRule="auto"/>
    </w:pPr>
  </w:style>
  <w:style w:type="character" w:customStyle="1" w:styleId="a6">
    <w:name w:val="Нижний колонтитул Знак"/>
    <w:basedOn w:val="a0"/>
    <w:link w:val="a5"/>
    <w:uiPriority w:val="99"/>
    <w:rsid w:val="00F702C0"/>
  </w:style>
  <w:style w:type="paragraph" w:styleId="a7">
    <w:name w:val="List Paragraph"/>
    <w:basedOn w:val="a"/>
    <w:uiPriority w:val="1"/>
    <w:qFormat/>
    <w:rsid w:val="006544D8"/>
    <w:pPr>
      <w:ind w:left="720"/>
      <w:contextualSpacing/>
    </w:pPr>
  </w:style>
  <w:style w:type="table" w:styleId="a8">
    <w:name w:val="Table Grid"/>
    <w:basedOn w:val="a1"/>
    <w:uiPriority w:val="59"/>
    <w:rsid w:val="00CE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284E"/>
    <w:pPr>
      <w:autoSpaceDE w:val="0"/>
      <w:autoSpaceDN w:val="0"/>
      <w:adjustRightInd w:val="0"/>
      <w:spacing w:after="0" w:line="240" w:lineRule="auto"/>
    </w:pPr>
    <w:rPr>
      <w:rFonts w:ascii="UkrainianJournal" w:hAnsi="UkrainianJournal" w:cs="UkrainianJournal"/>
      <w:color w:val="000000"/>
      <w:sz w:val="24"/>
      <w:szCs w:val="24"/>
      <w:lang w:val="ru-RU"/>
    </w:rPr>
  </w:style>
  <w:style w:type="character" w:styleId="a9">
    <w:name w:val="Hyperlink"/>
    <w:basedOn w:val="a0"/>
    <w:uiPriority w:val="99"/>
    <w:unhideWhenUsed/>
    <w:rsid w:val="00466131"/>
    <w:rPr>
      <w:color w:val="0563C1" w:themeColor="hyperlink"/>
      <w:u w:val="single"/>
    </w:rPr>
  </w:style>
  <w:style w:type="paragraph" w:styleId="aa">
    <w:name w:val="Balloon Text"/>
    <w:basedOn w:val="a"/>
    <w:link w:val="ab"/>
    <w:uiPriority w:val="99"/>
    <w:semiHidden/>
    <w:unhideWhenUsed/>
    <w:rsid w:val="001C76D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C76DE"/>
    <w:rPr>
      <w:rFonts w:ascii="Tahoma" w:hAnsi="Tahoma" w:cs="Tahoma"/>
      <w:sz w:val="16"/>
      <w:szCs w:val="16"/>
    </w:rPr>
  </w:style>
  <w:style w:type="character" w:styleId="ac">
    <w:name w:val="Unresolved Mention"/>
    <w:basedOn w:val="a0"/>
    <w:uiPriority w:val="99"/>
    <w:semiHidden/>
    <w:unhideWhenUsed/>
    <w:rsid w:val="00C75CA6"/>
    <w:rPr>
      <w:color w:val="605E5C"/>
      <w:shd w:val="clear" w:color="auto" w:fill="E1DFDD"/>
    </w:rPr>
  </w:style>
  <w:style w:type="paragraph" w:styleId="ad">
    <w:name w:val="Body Text"/>
    <w:basedOn w:val="a"/>
    <w:link w:val="ae"/>
    <w:uiPriority w:val="1"/>
    <w:qFormat/>
    <w:rsid w:val="00DC16AC"/>
    <w:pPr>
      <w:autoSpaceDE w:val="0"/>
      <w:autoSpaceDN w:val="0"/>
      <w:adjustRightInd w:val="0"/>
      <w:spacing w:after="0" w:line="240" w:lineRule="auto"/>
      <w:ind w:left="165"/>
      <w:jc w:val="center"/>
    </w:pPr>
    <w:rPr>
      <w:rFonts w:ascii="Times New Roman" w:hAnsi="Times New Roman" w:cs="Times New Roman"/>
      <w:b/>
      <w:bCs/>
      <w:sz w:val="44"/>
      <w:szCs w:val="44"/>
    </w:rPr>
  </w:style>
  <w:style w:type="character" w:customStyle="1" w:styleId="ae">
    <w:name w:val="Основной текст Знак"/>
    <w:basedOn w:val="a0"/>
    <w:link w:val="ad"/>
    <w:uiPriority w:val="1"/>
    <w:rsid w:val="00DC16AC"/>
    <w:rPr>
      <w:rFonts w:ascii="Times New Roman" w:hAnsi="Times New Roman" w:cs="Times New Roman"/>
      <w:b/>
      <w:bCs/>
      <w:sz w:val="44"/>
      <w:szCs w:val="44"/>
    </w:rPr>
  </w:style>
  <w:style w:type="character" w:customStyle="1" w:styleId="10">
    <w:name w:val="Заголовок 1 Знак"/>
    <w:basedOn w:val="a0"/>
    <w:link w:val="1"/>
    <w:uiPriority w:val="1"/>
    <w:rsid w:val="00DC16AC"/>
    <w:rPr>
      <w:rFonts w:ascii="Times New Roman" w:hAnsi="Times New Roman" w:cs="Times New Roman"/>
      <w:b/>
      <w:bCs/>
      <w:sz w:val="28"/>
      <w:szCs w:val="28"/>
    </w:rPr>
  </w:style>
  <w:style w:type="paragraph" w:styleId="af">
    <w:name w:val="Title"/>
    <w:basedOn w:val="a"/>
    <w:next w:val="a"/>
    <w:link w:val="af0"/>
    <w:uiPriority w:val="1"/>
    <w:qFormat/>
    <w:rsid w:val="00DC16AC"/>
    <w:pPr>
      <w:autoSpaceDE w:val="0"/>
      <w:autoSpaceDN w:val="0"/>
      <w:adjustRightInd w:val="0"/>
      <w:spacing w:before="1" w:after="0" w:line="240" w:lineRule="auto"/>
      <w:ind w:left="2314" w:right="2323"/>
      <w:jc w:val="center"/>
    </w:pPr>
    <w:rPr>
      <w:rFonts w:ascii="Times New Roman" w:hAnsi="Times New Roman" w:cs="Times New Roman"/>
      <w:sz w:val="36"/>
      <w:szCs w:val="36"/>
    </w:rPr>
  </w:style>
  <w:style w:type="character" w:customStyle="1" w:styleId="af0">
    <w:name w:val="Заголовок Знак"/>
    <w:basedOn w:val="a0"/>
    <w:link w:val="af"/>
    <w:uiPriority w:val="1"/>
    <w:rsid w:val="00DC16AC"/>
    <w:rPr>
      <w:rFonts w:ascii="Times New Roman" w:hAnsi="Times New Roman" w:cs="Times New Roman"/>
      <w:sz w:val="36"/>
      <w:szCs w:val="36"/>
    </w:rPr>
  </w:style>
  <w:style w:type="paragraph" w:customStyle="1" w:styleId="TableParagraph">
    <w:name w:val="Table Paragraph"/>
    <w:basedOn w:val="a"/>
    <w:uiPriority w:val="1"/>
    <w:qFormat/>
    <w:rsid w:val="00A35FED"/>
    <w:pPr>
      <w:autoSpaceDE w:val="0"/>
      <w:autoSpaceDN w:val="0"/>
      <w:adjustRightInd w:val="0"/>
      <w:spacing w:after="0" w:line="321" w:lineRule="exact"/>
      <w:ind w:left="11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25220">
      <w:bodyDiv w:val="1"/>
      <w:marLeft w:val="0"/>
      <w:marRight w:val="0"/>
      <w:marTop w:val="0"/>
      <w:marBottom w:val="0"/>
      <w:divBdr>
        <w:top w:val="none" w:sz="0" w:space="0" w:color="auto"/>
        <w:left w:val="none" w:sz="0" w:space="0" w:color="auto"/>
        <w:bottom w:val="none" w:sz="0" w:space="0" w:color="auto"/>
        <w:right w:val="none" w:sz="0" w:space="0" w:color="auto"/>
      </w:divBdr>
    </w:div>
    <w:div w:id="599336061">
      <w:bodyDiv w:val="1"/>
      <w:marLeft w:val="0"/>
      <w:marRight w:val="0"/>
      <w:marTop w:val="0"/>
      <w:marBottom w:val="0"/>
      <w:divBdr>
        <w:top w:val="none" w:sz="0" w:space="0" w:color="auto"/>
        <w:left w:val="none" w:sz="0" w:space="0" w:color="auto"/>
        <w:bottom w:val="none" w:sz="0" w:space="0" w:color="auto"/>
        <w:right w:val="none" w:sz="0" w:space="0" w:color="auto"/>
      </w:divBdr>
    </w:div>
    <w:div w:id="599994958">
      <w:bodyDiv w:val="1"/>
      <w:marLeft w:val="0"/>
      <w:marRight w:val="0"/>
      <w:marTop w:val="0"/>
      <w:marBottom w:val="0"/>
      <w:divBdr>
        <w:top w:val="none" w:sz="0" w:space="0" w:color="auto"/>
        <w:left w:val="none" w:sz="0" w:space="0" w:color="auto"/>
        <w:bottom w:val="none" w:sz="0" w:space="0" w:color="auto"/>
        <w:right w:val="none" w:sz="0" w:space="0" w:color="auto"/>
      </w:divBdr>
    </w:div>
    <w:div w:id="904221397">
      <w:bodyDiv w:val="1"/>
      <w:marLeft w:val="0"/>
      <w:marRight w:val="0"/>
      <w:marTop w:val="0"/>
      <w:marBottom w:val="0"/>
      <w:divBdr>
        <w:top w:val="none" w:sz="0" w:space="0" w:color="auto"/>
        <w:left w:val="none" w:sz="0" w:space="0" w:color="auto"/>
        <w:bottom w:val="none" w:sz="0" w:space="0" w:color="auto"/>
        <w:right w:val="none" w:sz="0" w:space="0" w:color="auto"/>
      </w:divBdr>
    </w:div>
    <w:div w:id="1702393823">
      <w:bodyDiv w:val="1"/>
      <w:marLeft w:val="0"/>
      <w:marRight w:val="0"/>
      <w:marTop w:val="0"/>
      <w:marBottom w:val="0"/>
      <w:divBdr>
        <w:top w:val="none" w:sz="0" w:space="0" w:color="auto"/>
        <w:left w:val="none" w:sz="0" w:space="0" w:color="auto"/>
        <w:bottom w:val="none" w:sz="0" w:space="0" w:color="auto"/>
        <w:right w:val="none" w:sz="0" w:space="0" w:color="auto"/>
      </w:divBdr>
    </w:div>
    <w:div w:id="1958486224">
      <w:bodyDiv w:val="1"/>
      <w:marLeft w:val="0"/>
      <w:marRight w:val="0"/>
      <w:marTop w:val="0"/>
      <w:marBottom w:val="0"/>
      <w:divBdr>
        <w:top w:val="none" w:sz="0" w:space="0" w:color="auto"/>
        <w:left w:val="none" w:sz="0" w:space="0" w:color="auto"/>
        <w:bottom w:val="none" w:sz="0" w:space="0" w:color="auto"/>
        <w:right w:val="none" w:sz="0" w:space="0" w:color="auto"/>
      </w:divBdr>
    </w:div>
    <w:div w:id="205010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uk-UA"/>
              <a:t>Яка ваша загальна оцінка задоволення від роботи в нашій організації</a:t>
            </a:r>
          </a:p>
        </c:rich>
      </c:tx>
      <c:layout>
        <c:manualLayout>
          <c:xMode val="edge"/>
          <c:yMode val="edge"/>
          <c:x val="0.14858796296296303"/>
          <c:y val="0"/>
        </c:manualLayout>
      </c:layout>
      <c:overlay val="0"/>
      <c:spPr>
        <a:noFill/>
        <a:ln>
          <a:noFill/>
        </a:ln>
        <a:effectLst/>
      </c:spPr>
    </c:title>
    <c:autoTitleDeleted val="0"/>
    <c:plotArea>
      <c:layout/>
      <c:pieChart>
        <c:varyColors val="1"/>
        <c:ser>
          <c:idx val="0"/>
          <c:order val="0"/>
          <c:tx>
            <c:strRef>
              <c:f>Лист1!$B$1</c:f>
              <c:strCache>
                <c:ptCount val="1"/>
                <c:pt idx="0">
                  <c:v>1)  Яка ваша загальна оцінка задоволення від роботи в нашій організації</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1-4B5C-44A1-9DE2-5376165064BC}"/>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3-4B5C-44A1-9DE2-5376165064BC}"/>
              </c:ext>
            </c:extLst>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5-4B5C-44A1-9DE2-5376165064BC}"/>
              </c:ext>
            </c:extLst>
          </c:dPt>
          <c:dPt>
            <c:idx val="3"/>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7-4B5C-44A1-9DE2-5376165064B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UA"/>
              </a:p>
            </c:txPr>
            <c:dLblPos val="inEnd"/>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Лист1!$A$2:$A$5</c:f>
              <c:strCache>
                <c:ptCount val="4"/>
                <c:pt idx="0">
                  <c:v>надзвичайно задоволений </c:v>
                </c:pt>
                <c:pt idx="1">
                  <c:v> задоволений </c:v>
                </c:pt>
                <c:pt idx="2">
                  <c:v>задоволений, але є нюанси </c:v>
                </c:pt>
                <c:pt idx="3">
                  <c:v>не дуже задоволений </c:v>
                </c:pt>
              </c:strCache>
            </c:strRef>
          </c:cat>
          <c:val>
            <c:numRef>
              <c:f>Лист1!$B$2:$B$5</c:f>
              <c:numCache>
                <c:formatCode>0%</c:formatCode>
                <c:ptCount val="4"/>
                <c:pt idx="0">
                  <c:v>8.0000000000000043E-2</c:v>
                </c:pt>
                <c:pt idx="1">
                  <c:v>0.62000000000000033</c:v>
                </c:pt>
                <c:pt idx="2">
                  <c:v>8.0000000000000043E-2</c:v>
                </c:pt>
                <c:pt idx="3">
                  <c:v>8.0000000000000043E-2</c:v>
                </c:pt>
              </c:numCache>
            </c:numRef>
          </c:val>
          <c:extLst>
            <c:ext xmlns:c16="http://schemas.microsoft.com/office/drawing/2014/chart" uri="{C3380CC4-5D6E-409C-BE32-E72D297353CC}">
              <c16:uniqueId val="{00000008-4B5C-44A1-9DE2-5376165064BC}"/>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UA"/>
        </a:p>
      </c:txPr>
    </c:legend>
    <c:plotVisOnly val="1"/>
    <c:dispBlanksAs val="zero"/>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UA"/>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ru-UA"/>
        </a:p>
      </c:txPr>
    </c:title>
    <c:autoTitleDeleted val="0"/>
    <c:plotArea>
      <c:layout/>
      <c:pieChart>
        <c:varyColors val="1"/>
        <c:ser>
          <c:idx val="0"/>
          <c:order val="0"/>
          <c:tx>
            <c:strRef>
              <c:f>Лист1!$B$1</c:f>
              <c:strCache>
                <c:ptCount val="1"/>
                <c:pt idx="0">
                  <c:v>Як ви оцінюєте умови вашої роботи, такі як робоче місце, обладнання та ресурси?</c:v>
                </c:pt>
              </c:strCache>
            </c:strRef>
          </c:tx>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E313-4219-A90D-8F3AA275FCDF}"/>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E313-4219-A90D-8F3AA275FCDF}"/>
              </c:ext>
            </c:extLst>
          </c:dPt>
          <c:dPt>
            <c:idx val="2"/>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E313-4219-A90D-8F3AA275FCDF}"/>
              </c:ext>
            </c:extLst>
          </c:dPt>
          <c:dPt>
            <c:idx val="3"/>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E313-4219-A90D-8F3AA275FCD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UA"/>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Все ідеально </c:v>
                </c:pt>
                <c:pt idx="1">
                  <c:v>Більшість аспектів на висоті </c:v>
                </c:pt>
                <c:pt idx="2">
                  <c:v>Задовільно, є деякі проблеми </c:v>
                </c:pt>
                <c:pt idx="3">
                  <c:v>Є кілька значних проблем </c:v>
                </c:pt>
              </c:strCache>
            </c:strRef>
          </c:cat>
          <c:val>
            <c:numRef>
              <c:f>Лист1!$B$2:$B$5</c:f>
              <c:numCache>
                <c:formatCode>0%</c:formatCode>
                <c:ptCount val="4"/>
                <c:pt idx="0">
                  <c:v>0.17</c:v>
                </c:pt>
                <c:pt idx="1">
                  <c:v>0.33000000000000024</c:v>
                </c:pt>
                <c:pt idx="2">
                  <c:v>0.33000000000000024</c:v>
                </c:pt>
                <c:pt idx="3">
                  <c:v>0.17</c:v>
                </c:pt>
              </c:numCache>
            </c:numRef>
          </c:val>
          <c:extLst>
            <c:ext xmlns:c16="http://schemas.microsoft.com/office/drawing/2014/chart" uri="{C3380CC4-5D6E-409C-BE32-E72D297353CC}">
              <c16:uniqueId val="{00000000-A64A-4758-8B30-F964685257A0}"/>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ru-UA"/>
        </a:p>
      </c:txPr>
    </c:title>
    <c:autoTitleDeleted val="0"/>
    <c:plotArea>
      <c:layout/>
      <c:pieChart>
        <c:varyColors val="1"/>
        <c:ser>
          <c:idx val="0"/>
          <c:order val="0"/>
          <c:tx>
            <c:strRef>
              <c:f>Лист1!$B$1</c:f>
              <c:strCache>
                <c:ptCount val="1"/>
                <c:pt idx="0">
                  <c:v>Чи відчуваєте ви, що стрес впливає на якість вашої роботи?</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6AC7-4D8F-8DFE-83CCBEF68A32}"/>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6AC7-4D8F-8DFE-83CCBEF68A32}"/>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6AC7-4D8F-8DFE-83CCBEF68A32}"/>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6AC7-4D8F-8DFE-83CCBEF68A3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UA"/>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Легкий вплив </c:v>
                </c:pt>
                <c:pt idx="1">
                  <c:v>Помірний вплив </c:v>
                </c:pt>
                <c:pt idx="2">
                  <c:v>Значний вплив </c:v>
                </c:pt>
                <c:pt idx="3">
                  <c:v>Дуже сильний вплив </c:v>
                </c:pt>
              </c:strCache>
            </c:strRef>
          </c:cat>
          <c:val>
            <c:numRef>
              <c:f>Лист1!$B$2:$B$5</c:f>
              <c:numCache>
                <c:formatCode>0%</c:formatCode>
                <c:ptCount val="4"/>
                <c:pt idx="0">
                  <c:v>0.17</c:v>
                </c:pt>
                <c:pt idx="1">
                  <c:v>0.17</c:v>
                </c:pt>
                <c:pt idx="2">
                  <c:v>0.33000000000000024</c:v>
                </c:pt>
                <c:pt idx="3">
                  <c:v>0.33000000000000024</c:v>
                </c:pt>
              </c:numCache>
            </c:numRef>
          </c:val>
          <c:extLst>
            <c:ext xmlns:c16="http://schemas.microsoft.com/office/drawing/2014/chart" uri="{C3380CC4-5D6E-409C-BE32-E72D297353CC}">
              <c16:uniqueId val="{00000000-0229-43E1-914F-5191B71A27F1}"/>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UA"/>
        </a:p>
      </c:txPr>
    </c:title>
    <c:autoTitleDeleted val="0"/>
    <c:plotArea>
      <c:layout/>
      <c:pieChart>
        <c:varyColors val="1"/>
        <c:ser>
          <c:idx val="0"/>
          <c:order val="0"/>
          <c:tx>
            <c:strRef>
              <c:f>Лист1!$B$1</c:f>
              <c:strCache>
                <c:ptCount val="1"/>
                <c:pt idx="0">
                  <c:v> Як стрес впливає на вашу здатність підтримувати баланс між роботою та особистим життям?</c:v>
                </c:pt>
              </c:strCache>
            </c:strRef>
          </c:tx>
          <c:dPt>
            <c:idx val="0"/>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F2D-40C7-B957-D7C180376EB7}"/>
              </c:ext>
            </c:extLst>
          </c:dPt>
          <c:dPt>
            <c:idx val="1"/>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F2D-40C7-B957-D7C180376EB7}"/>
              </c:ext>
            </c:extLst>
          </c:dPt>
          <c:dPt>
            <c:idx val="2"/>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F2D-40C7-B957-D7C180376EB7}"/>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0F2D-40C7-B957-D7C180376EB7}"/>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3"/>
                <c:pt idx="0">
                  <c:v>Нейтрально, не впливає </c:v>
                </c:pt>
                <c:pt idx="1">
                  <c:v>Помірно ускладнює </c:v>
                </c:pt>
                <c:pt idx="2">
                  <c:v>Значно ускладнює </c:v>
                </c:pt>
              </c:strCache>
            </c:strRef>
          </c:cat>
          <c:val>
            <c:numRef>
              <c:f>Лист1!$B$2:$B$5</c:f>
              <c:numCache>
                <c:formatCode>0%</c:formatCode>
                <c:ptCount val="4"/>
                <c:pt idx="0">
                  <c:v>0.25</c:v>
                </c:pt>
                <c:pt idx="1">
                  <c:v>0.5</c:v>
                </c:pt>
                <c:pt idx="2">
                  <c:v>0.25</c:v>
                </c:pt>
              </c:numCache>
            </c:numRef>
          </c:val>
          <c:extLst>
            <c:ext xmlns:c16="http://schemas.microsoft.com/office/drawing/2014/chart" uri="{C3380CC4-5D6E-409C-BE32-E72D297353CC}">
              <c16:uniqueId val="{00000000-472D-49A1-A9F5-167F2925ECBA}"/>
            </c:ext>
          </c:extLst>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UA"/>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UA"/>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UA"/>
        </a:p>
      </c:txPr>
    </c:title>
    <c:autoTitleDeleted val="0"/>
    <c:plotArea>
      <c:layout/>
      <c:pieChart>
        <c:varyColors val="1"/>
        <c:ser>
          <c:idx val="0"/>
          <c:order val="0"/>
          <c:tx>
            <c:strRef>
              <c:f>Лист1!$B$1</c:f>
              <c:strCache>
                <c:ptCount val="1"/>
                <c:pt idx="0">
                  <c:v>Як ви оцінюєте здатність вашого керівника вирішувати конфлікти в команді?</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564-4DA1-85B9-196A9D9E52C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564-4DA1-85B9-196A9D9E52C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564-4DA1-85B9-196A9D9E52CA}"/>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Лист1!$A$2:$A$4</c:f>
              <c:strCache>
                <c:ptCount val="3"/>
                <c:pt idx="0">
                  <c:v>Дуже ефективно </c:v>
                </c:pt>
                <c:pt idx="1">
                  <c:v>Ефективно, але з певними затримками </c:v>
                </c:pt>
                <c:pt idx="2">
                  <c:v>Деколи ефективно, деколи ні </c:v>
                </c:pt>
              </c:strCache>
            </c:strRef>
          </c:cat>
          <c:val>
            <c:numRef>
              <c:f>Лист1!$B$2:$B$4</c:f>
              <c:numCache>
                <c:formatCode>0%</c:formatCode>
                <c:ptCount val="3"/>
                <c:pt idx="0">
                  <c:v>0.35</c:v>
                </c:pt>
                <c:pt idx="1">
                  <c:v>0.4</c:v>
                </c:pt>
                <c:pt idx="2">
                  <c:v>0.25</c:v>
                </c:pt>
              </c:numCache>
            </c:numRef>
          </c:val>
          <c:extLst>
            <c:ext xmlns:c16="http://schemas.microsoft.com/office/drawing/2014/chart" uri="{C3380CC4-5D6E-409C-BE32-E72D297353CC}">
              <c16:uniqueId val="{00000000-B996-4B7F-A325-B563C5F4B129}"/>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UA"/>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UA"/>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UA"/>
        </a:p>
      </c:txPr>
    </c:title>
    <c:autoTitleDeleted val="0"/>
    <c:plotArea>
      <c:layout/>
      <c:pieChart>
        <c:varyColors val="1"/>
        <c:ser>
          <c:idx val="0"/>
          <c:order val="0"/>
          <c:tx>
            <c:strRef>
              <c:f>Лист1!$B$1</c:f>
              <c:strCache>
                <c:ptCount val="1"/>
                <c:pt idx="0">
                  <c:v> Як часто ви отримуєте зворотний зв'язок про вашу роботу?</c:v>
                </c:pt>
              </c:strCache>
            </c:strRef>
          </c:tx>
          <c:dPt>
            <c:idx val="0"/>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1DB-485D-9372-7DD62A88B1F3}"/>
              </c:ext>
            </c:extLst>
          </c:dPt>
          <c:dPt>
            <c:idx val="1"/>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1DB-485D-9372-7DD62A88B1F3}"/>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Лист1!$A$2:$A$3</c:f>
              <c:strCache>
                <c:ptCount val="2"/>
                <c:pt idx="0">
                  <c:v>Постійно  і конструктивно </c:v>
                </c:pt>
                <c:pt idx="1">
                  <c:v>Регулярно, але іноді недостатньо деталей </c:v>
                </c:pt>
              </c:strCache>
            </c:strRef>
          </c:cat>
          <c:val>
            <c:numRef>
              <c:f>Лист1!$B$2:$B$3</c:f>
              <c:numCache>
                <c:formatCode>0%</c:formatCode>
                <c:ptCount val="2"/>
                <c:pt idx="0">
                  <c:v>0.75</c:v>
                </c:pt>
                <c:pt idx="1">
                  <c:v>0.25</c:v>
                </c:pt>
              </c:numCache>
            </c:numRef>
          </c:val>
          <c:extLst>
            <c:ext xmlns:c16="http://schemas.microsoft.com/office/drawing/2014/chart" uri="{C3380CC4-5D6E-409C-BE32-E72D297353CC}">
              <c16:uniqueId val="{00000000-802E-4ABA-821A-3FFD02651C20}"/>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UA"/>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Arial" pitchFamily="34" charset="0"/>
              <a:ea typeface="+mn-ea"/>
              <a:cs typeface="+mn-cs"/>
            </a:defRPr>
          </a:pPr>
          <a:endParaRPr lang="ru-UA"/>
        </a:p>
      </c:txPr>
    </c:title>
    <c:autoTitleDeleted val="0"/>
    <c:plotArea>
      <c:layout/>
      <c:pieChart>
        <c:varyColors val="1"/>
        <c:ser>
          <c:idx val="0"/>
          <c:order val="0"/>
          <c:tx>
            <c:strRef>
              <c:f>Лист1!$B$1</c:f>
              <c:strCache>
                <c:ptCount val="1"/>
                <c:pt idx="0">
                  <c:v>Чи відчуваєте ви, що можете розраховувати на допомогу колег у складних ситуаціях?</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C308-49BA-92B6-951EA707AE8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C308-49BA-92B6-951EA707AE8B}"/>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C308-49BA-92B6-951EA707AE8B}"/>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C308-49BA-92B6-951EA707AE8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UA"/>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можу завжди покластись </c:v>
                </c:pt>
                <c:pt idx="1">
                  <c:v>зазвичай можу покластись </c:v>
                </c:pt>
                <c:pt idx="2">
                  <c:v>іноді можу </c:v>
                </c:pt>
                <c:pt idx="3">
                  <c:v>ніколи не можу </c:v>
                </c:pt>
              </c:strCache>
            </c:strRef>
          </c:cat>
          <c:val>
            <c:numRef>
              <c:f>Лист1!$B$2:$B$5</c:f>
              <c:numCache>
                <c:formatCode>0%</c:formatCode>
                <c:ptCount val="4"/>
                <c:pt idx="0">
                  <c:v>0.38000000000000017</c:v>
                </c:pt>
                <c:pt idx="1">
                  <c:v>0.38000000000000017</c:v>
                </c:pt>
                <c:pt idx="2">
                  <c:v>0.15000000000000008</c:v>
                </c:pt>
                <c:pt idx="3">
                  <c:v>9.0000000000000024E-2</c:v>
                </c:pt>
              </c:numCache>
            </c:numRef>
          </c:val>
          <c:extLst>
            <c:ext xmlns:c16="http://schemas.microsoft.com/office/drawing/2014/chart" uri="{C3380CC4-5D6E-409C-BE32-E72D297353CC}">
              <c16:uniqueId val="{00000000-79AA-4961-BC0B-301FD48DAD33}"/>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itchFamily="34" charset="0"/>
              <a:ea typeface="+mn-ea"/>
              <a:cs typeface="+mn-cs"/>
            </a:defRPr>
          </a:pPr>
          <a:endParaRPr lang="ru-UA"/>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UA"/>
        </a:p>
      </c:txPr>
    </c:title>
    <c:autoTitleDeleted val="0"/>
    <c:plotArea>
      <c:layout/>
      <c:pieChart>
        <c:varyColors val="1"/>
        <c:ser>
          <c:idx val="0"/>
          <c:order val="0"/>
          <c:tx>
            <c:strRef>
              <c:f>Лист1!$B$1</c:f>
              <c:strCache>
                <c:ptCount val="1"/>
                <c:pt idx="0">
                  <c:v>Який рівень стресу ви зазнаєте на роботі?</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1D1-4965-9CF2-BD1BBBB4F30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1D1-4965-9CF2-BD1BBBB4F30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1D1-4965-9CF2-BD1BBBB4F30A}"/>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C1D1-4965-9CF2-BD1BBBB4F30A}"/>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4"/>
                <c:pt idx="0">
                  <c:v>Помірний </c:v>
                </c:pt>
                <c:pt idx="1">
                  <c:v>Значний, але терпимо </c:v>
                </c:pt>
                <c:pt idx="2">
                  <c:v>високий,буває важко справлятись </c:v>
                </c:pt>
                <c:pt idx="3">
                  <c:v>надзвичайно високий,постійний </c:v>
                </c:pt>
              </c:strCache>
            </c:strRef>
          </c:cat>
          <c:val>
            <c:numRef>
              <c:f>Лист1!$B$2:$B$5</c:f>
              <c:numCache>
                <c:formatCode>0%</c:formatCode>
                <c:ptCount val="4"/>
                <c:pt idx="0">
                  <c:v>0.46</c:v>
                </c:pt>
                <c:pt idx="1">
                  <c:v>0.31000000000000016</c:v>
                </c:pt>
                <c:pt idx="2">
                  <c:v>8.0000000000000043E-2</c:v>
                </c:pt>
                <c:pt idx="3">
                  <c:v>0.15000000000000008</c:v>
                </c:pt>
              </c:numCache>
            </c:numRef>
          </c:val>
          <c:extLst>
            <c:ext xmlns:c16="http://schemas.microsoft.com/office/drawing/2014/chart" uri="{C3380CC4-5D6E-409C-BE32-E72D297353CC}">
              <c16:uniqueId val="{00000000-DA4E-465B-9E97-FEDEAC7635E1}"/>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UA"/>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Чи відчуваєте ви, що ваше робоче середовище позитивно впливає на вашу продуктивність?</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2F5-4583-B325-696C9B7BAD1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2F5-4583-B325-696C9B7BAD1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2F5-4583-B325-696C9B7BAD19}"/>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12F5-4583-B325-696C9B7BAD19}"/>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4"/>
                <c:pt idx="0">
                  <c:v>значно позитивно </c:v>
                </c:pt>
                <c:pt idx="1">
                  <c:v>помірно позитивно</c:v>
                </c:pt>
                <c:pt idx="2">
                  <c:v>нейтрально</c:v>
                </c:pt>
                <c:pt idx="3">
                  <c:v>негативно </c:v>
                </c:pt>
              </c:strCache>
            </c:strRef>
          </c:cat>
          <c:val>
            <c:numRef>
              <c:f>Лист1!$B$2:$B$5</c:f>
              <c:numCache>
                <c:formatCode>0%</c:formatCode>
                <c:ptCount val="4"/>
                <c:pt idx="0">
                  <c:v>0.7</c:v>
                </c:pt>
                <c:pt idx="1">
                  <c:v>0.15</c:v>
                </c:pt>
                <c:pt idx="2">
                  <c:v>0.05</c:v>
                </c:pt>
                <c:pt idx="3">
                  <c:v>0.1</c:v>
                </c:pt>
              </c:numCache>
            </c:numRef>
          </c:val>
          <c:extLst>
            <c:ext xmlns:c16="http://schemas.microsoft.com/office/drawing/2014/chart" uri="{C3380CC4-5D6E-409C-BE32-E72D297353CC}">
              <c16:uniqueId val="{00000000-A918-4736-8A34-183E05954C02}"/>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ru-UA"/>
        </a:p>
      </c:txPr>
    </c:title>
    <c:autoTitleDeleted val="0"/>
    <c:plotArea>
      <c:layout/>
      <c:pieChart>
        <c:varyColors val="1"/>
        <c:ser>
          <c:idx val="0"/>
          <c:order val="0"/>
          <c:tx>
            <c:strRef>
              <c:f>Лист1!$B$1</c:f>
              <c:strCache>
                <c:ptCount val="1"/>
                <c:pt idx="0">
                  <c:v>Як ви справляєтеся з робочим стресом?</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103C-4BAC-94B9-A4331165E144}"/>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103C-4BAC-94B9-A4331165E144}"/>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103C-4BAC-94B9-A4331165E14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UA"/>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маю ефективні методи та стратегії </c:v>
                </c:pt>
                <c:pt idx="1">
                  <c:v>використовую кілька методів, але не вистачає ефективності </c:v>
                </c:pt>
                <c:pt idx="2">
                  <c:v>рідко коли використовую методи, і вони не допомагають </c:v>
                </c:pt>
              </c:strCache>
            </c:strRef>
          </c:cat>
          <c:val>
            <c:numRef>
              <c:f>Лист1!$B$2:$B$4</c:f>
              <c:numCache>
                <c:formatCode>0%</c:formatCode>
                <c:ptCount val="3"/>
                <c:pt idx="0">
                  <c:v>0.13</c:v>
                </c:pt>
                <c:pt idx="1">
                  <c:v>0.63000000000000034</c:v>
                </c:pt>
                <c:pt idx="2">
                  <c:v>0.24000000000000007</c:v>
                </c:pt>
              </c:numCache>
            </c:numRef>
          </c:val>
          <c:extLst>
            <c:ext xmlns:c16="http://schemas.microsoft.com/office/drawing/2014/chart" uri="{C3380CC4-5D6E-409C-BE32-E72D297353CC}">
              <c16:uniqueId val="{00000000-1B3F-4200-A06C-C3C49FB77B67}"/>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UA"/>
        </a:p>
      </c:txPr>
    </c:legend>
    <c:plotVisOnly val="1"/>
    <c:dispBlanksAs val="zero"/>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UA"/>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UA"/>
        </a:p>
      </c:txPr>
    </c:title>
    <c:autoTitleDeleted val="0"/>
    <c:plotArea>
      <c:layout/>
      <c:pieChart>
        <c:varyColors val="1"/>
        <c:ser>
          <c:idx val="0"/>
          <c:order val="0"/>
          <c:tx>
            <c:strRef>
              <c:f>Лист1!$B$1</c:f>
              <c:strCache>
                <c:ptCount val="1"/>
                <c:pt idx="0">
                  <c:v> Як ви б охарактеризували загальний моральний дух у вашій команді</c:v>
                </c:pt>
              </c:strCache>
            </c:strRef>
          </c:tx>
          <c:dPt>
            <c:idx val="0"/>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196-4FC1-A593-A4CD70CF8471}"/>
              </c:ext>
            </c:extLst>
          </c:dPt>
          <c:dPt>
            <c:idx val="1"/>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196-4FC1-A593-A4CD70CF8471}"/>
              </c:ext>
            </c:extLst>
          </c:dPt>
          <c:dPt>
            <c:idx val="2"/>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196-4FC1-A593-A4CD70CF8471}"/>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196-4FC1-A593-A4CD70CF8471}"/>
              </c:ext>
            </c:extLst>
          </c:dPt>
          <c:dPt>
            <c:idx val="4"/>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2196-4FC1-A593-A4CD70CF8471}"/>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Лист1!$A$2:$A$6</c:f>
              <c:strCache>
                <c:ptCount val="5"/>
                <c:pt idx="0">
                  <c:v>Високий і мотивуючий </c:v>
                </c:pt>
                <c:pt idx="1">
                  <c:v>Позитивний, але з деякими проблемами </c:v>
                </c:pt>
                <c:pt idx="2">
                  <c:v>нейтральний </c:v>
                </c:pt>
                <c:pt idx="3">
                  <c:v>Низький, але покращується</c:v>
                </c:pt>
                <c:pt idx="4">
                  <c:v>Демотивуючий</c:v>
                </c:pt>
              </c:strCache>
            </c:strRef>
          </c:cat>
          <c:val>
            <c:numRef>
              <c:f>Лист1!$B$2:$B$6</c:f>
              <c:numCache>
                <c:formatCode>0%</c:formatCode>
                <c:ptCount val="5"/>
                <c:pt idx="0">
                  <c:v>0.4</c:v>
                </c:pt>
                <c:pt idx="1">
                  <c:v>0.25</c:v>
                </c:pt>
                <c:pt idx="2" formatCode="0.00%">
                  <c:v>0.12</c:v>
                </c:pt>
                <c:pt idx="3">
                  <c:v>0.18</c:v>
                </c:pt>
                <c:pt idx="4" formatCode="0.00%">
                  <c:v>0.05</c:v>
                </c:pt>
              </c:numCache>
            </c:numRef>
          </c:val>
          <c:extLst>
            <c:ext xmlns:c16="http://schemas.microsoft.com/office/drawing/2014/chart" uri="{C3380CC4-5D6E-409C-BE32-E72D297353CC}">
              <c16:uniqueId val="{00000000-5C9F-4AEA-94EC-DB0EB7CE1FB6}"/>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UA"/>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UA"/>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UA"/>
        </a:p>
      </c:txPr>
    </c:title>
    <c:autoTitleDeleted val="0"/>
    <c:plotArea>
      <c:layout/>
      <c:pieChart>
        <c:varyColors val="1"/>
        <c:ser>
          <c:idx val="0"/>
          <c:order val="0"/>
          <c:tx>
            <c:strRef>
              <c:f>Лист1!$B$1</c:f>
              <c:strCache>
                <c:ptCount val="1"/>
                <c:pt idx="0">
                  <c:v>Як часто ви відчуваєте тривогу перед початком робочого дня або при виконанні важливих завдань</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736B-48C6-8951-A0A5E5012866}"/>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736B-48C6-8951-A0A5E5012866}"/>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736B-48C6-8951-A0A5E5012866}"/>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736B-48C6-8951-A0A5E5012866}"/>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736B-48C6-8951-A0A5E501286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Ніколи </c:v>
                </c:pt>
                <c:pt idx="1">
                  <c:v>Рідко </c:v>
                </c:pt>
                <c:pt idx="2">
                  <c:v>Часто</c:v>
                </c:pt>
                <c:pt idx="3">
                  <c:v>Іноді </c:v>
                </c:pt>
                <c:pt idx="4">
                  <c:v>Постійно </c:v>
                </c:pt>
              </c:strCache>
            </c:strRef>
          </c:cat>
          <c:val>
            <c:numRef>
              <c:f>Лист1!$B$2:$B$6</c:f>
              <c:numCache>
                <c:formatCode>0%</c:formatCode>
                <c:ptCount val="5"/>
                <c:pt idx="0">
                  <c:v>0.11</c:v>
                </c:pt>
                <c:pt idx="1">
                  <c:v>0.5</c:v>
                </c:pt>
                <c:pt idx="2">
                  <c:v>0.11</c:v>
                </c:pt>
                <c:pt idx="3">
                  <c:v>0.22</c:v>
                </c:pt>
                <c:pt idx="4">
                  <c:v>6.0000000000000026E-2</c:v>
                </c:pt>
              </c:numCache>
            </c:numRef>
          </c:val>
          <c:extLst>
            <c:ext xmlns:c16="http://schemas.microsoft.com/office/drawing/2014/chart" uri="{C3380CC4-5D6E-409C-BE32-E72D297353CC}">
              <c16:uniqueId val="{00000000-7708-4242-82A4-3E38D32D1CF8}"/>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uk-UA"/>
              <a:t>Чи мотивує вас ваше керівництво досягати кращих результатів?</a:t>
            </a:r>
          </a:p>
        </c:rich>
      </c:tx>
      <c:overlay val="0"/>
      <c:spPr>
        <a:noFill/>
        <a:ln>
          <a:noFill/>
        </a:ln>
        <a:effectLst/>
      </c:spPr>
    </c:title>
    <c:autoTitleDeleted val="0"/>
    <c:plotArea>
      <c:layout/>
      <c:pieChart>
        <c:varyColors val="1"/>
        <c:ser>
          <c:idx val="0"/>
          <c:order val="0"/>
          <c:tx>
            <c:strRef>
              <c:f>Лист1!$B$1</c:f>
              <c:strCache>
                <c:ptCount val="1"/>
                <c:pt idx="0">
                  <c:v>Чи мотивує вас ваше керівництво досягати кращих результатів</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49A4-4CB6-8C28-DE26DD34A85B}"/>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49A4-4CB6-8C28-DE26DD34A85B}"/>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49A4-4CB6-8C28-DE26DD34A85B}"/>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49A4-4CB6-8C28-DE26DD34A85B}"/>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49A4-4CB6-8C28-DE26DD34A85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UA"/>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Дуже мотивує </c:v>
                </c:pt>
                <c:pt idx="1">
                  <c:v>мотивує </c:v>
                </c:pt>
                <c:pt idx="2">
                  <c:v>нейтрально </c:v>
                </c:pt>
                <c:pt idx="3">
                  <c:v>Не дуже мотивує </c:v>
                </c:pt>
                <c:pt idx="4">
                  <c:v>Зовсім не мотивує</c:v>
                </c:pt>
              </c:strCache>
            </c:strRef>
          </c:cat>
          <c:val>
            <c:numRef>
              <c:f>Лист1!$B$2:$B$6</c:f>
              <c:numCache>
                <c:formatCode>0%</c:formatCode>
                <c:ptCount val="5"/>
                <c:pt idx="0">
                  <c:v>6.0000000000000026E-2</c:v>
                </c:pt>
                <c:pt idx="1">
                  <c:v>0.17</c:v>
                </c:pt>
                <c:pt idx="2">
                  <c:v>0.54</c:v>
                </c:pt>
                <c:pt idx="3">
                  <c:v>0.17</c:v>
                </c:pt>
                <c:pt idx="4">
                  <c:v>6.0000000000000026E-2</c:v>
                </c:pt>
              </c:numCache>
            </c:numRef>
          </c:val>
          <c:extLst>
            <c:ext xmlns:c16="http://schemas.microsoft.com/office/drawing/2014/chart" uri="{C3380CC4-5D6E-409C-BE32-E72D297353CC}">
              <c16:uniqueId val="{00000000-BE9E-483B-85B5-B0828A26EFE3}"/>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UA"/>
        </a:p>
      </c:txPr>
    </c:legend>
    <c:plotVisOnly val="1"/>
    <c:dispBlanksAs val="zero"/>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UA"/>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ru-UA"/>
        </a:p>
      </c:txPr>
    </c:title>
    <c:autoTitleDeleted val="0"/>
    <c:plotArea>
      <c:layout/>
      <c:pieChart>
        <c:varyColors val="1"/>
        <c:ser>
          <c:idx val="0"/>
          <c:order val="0"/>
          <c:tx>
            <c:strRef>
              <c:f>Лист1!$B$1</c:f>
              <c:strCache>
                <c:ptCount val="1"/>
                <c:pt idx="0">
                  <c:v>Чи відчуваєте ви, що ваші ідеї і пропозиції враховуються на роботі?</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908E-4ACF-BCA7-5FDCA9CD044B}"/>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908E-4ACF-BCA7-5FDCA9CD044B}"/>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908E-4ACF-BCA7-5FDCA9CD044B}"/>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908E-4ACF-BCA7-5FDCA9CD044B}"/>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9-908E-4ACF-BCA7-5FDCA9CD044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UA"/>
              </a:p>
            </c:txPr>
            <c:dLblPos val="inEnd"/>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Лист1!$A$2:$A$6</c:f>
              <c:strCache>
                <c:ptCount val="5"/>
                <c:pt idx="0">
                  <c:v>Завжди </c:v>
                </c:pt>
                <c:pt idx="1">
                  <c:v>Зазвичай </c:v>
                </c:pt>
                <c:pt idx="2">
                  <c:v>Іноді </c:v>
                </c:pt>
                <c:pt idx="3">
                  <c:v>Рідко </c:v>
                </c:pt>
                <c:pt idx="4">
                  <c:v>Ніколи </c:v>
                </c:pt>
              </c:strCache>
            </c:strRef>
          </c:cat>
          <c:val>
            <c:numRef>
              <c:f>Лист1!$B$2:$B$6</c:f>
              <c:numCache>
                <c:formatCode>0%</c:formatCode>
                <c:ptCount val="5"/>
                <c:pt idx="0">
                  <c:v>6.0000000000000026E-2</c:v>
                </c:pt>
                <c:pt idx="1">
                  <c:v>6.0000000000000026E-2</c:v>
                </c:pt>
                <c:pt idx="2">
                  <c:v>0.28000000000000008</c:v>
                </c:pt>
                <c:pt idx="3">
                  <c:v>0.54</c:v>
                </c:pt>
                <c:pt idx="4">
                  <c:v>6.0000000000000026E-2</c:v>
                </c:pt>
              </c:numCache>
            </c:numRef>
          </c:val>
          <c:extLst>
            <c:ext xmlns:c16="http://schemas.microsoft.com/office/drawing/2014/chart" uri="{C3380CC4-5D6E-409C-BE32-E72D297353CC}">
              <c16:uniqueId val="{00000000-3A08-4651-A666-C986A6D8AE31}"/>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UA"/>
        </a:p>
      </c:txPr>
    </c:legend>
    <c:plotVisOnly val="1"/>
    <c:dispBlanksAs val="zero"/>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22B4C-A515-4305-B786-821B6289F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20098</Words>
  <Characters>114561</Characters>
  <Application>Microsoft Office Word</Application>
  <DocSecurity>0</DocSecurity>
  <Lines>954</Lines>
  <Paragraphs>268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Girls</dc:creator>
  <cp:lastModifiedBy>Наталія Завацька</cp:lastModifiedBy>
  <cp:revision>4</cp:revision>
  <dcterms:created xsi:type="dcterms:W3CDTF">2024-12-05T07:25:00Z</dcterms:created>
  <dcterms:modified xsi:type="dcterms:W3CDTF">2024-12-05T07:25:00Z</dcterms:modified>
</cp:coreProperties>
</file>