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8390" w14:textId="77777777" w:rsidR="00FF03E6" w:rsidRDefault="00814D60">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КЛАСИФІКАЦІЯ ТРИВОЖНИХ РОЗЛАДІВ У ДІТЕЙ</w:t>
      </w:r>
    </w:p>
    <w:p w14:paraId="796C1DA6" w14:textId="77777777" w:rsidR="00FF03E6" w:rsidRDefault="00814D60">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Поняття та види тривожності у дітей молодшого шкільного віку</w:t>
      </w:r>
    </w:p>
    <w:p w14:paraId="43BA70B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Тривожність є одним з найважливіших емоційних станів, що впливає на психічний розвиток та поведінку дітей молодшого шкільного віку. У психологічній літературі тривожність визначається як стійкий емоційний стан, що характеризується відчуттям небезпеки, внутрішньої напруги та передчуттям можливих неприємностей. Вона може проявлятися на когнітивному, емоційному та поведінковому рівнях і впливати на різні аспекти життя дитини, зокрема на її навчальну діяльність, соціальні контакти та загальне самопочуття.</w:t>
      </w:r>
    </w:p>
    <w:p w14:paraId="6282658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Визначення тривожності у дітей молодшого шкільного віку залежить від вікових особливостей. Психологи (наприклад, К. </w:t>
      </w:r>
      <w:proofErr w:type="spellStart"/>
      <w:r>
        <w:rPr>
          <w:rFonts w:ascii="Times New Roman" w:eastAsia="Times New Roman" w:hAnsi="Times New Roman" w:cs="Times New Roman"/>
          <w:sz w:val="28"/>
          <w:szCs w:val="28"/>
        </w:rPr>
        <w:t>Ізард</w:t>
      </w:r>
      <w:proofErr w:type="spellEnd"/>
      <w:r>
        <w:rPr>
          <w:rFonts w:ascii="Times New Roman" w:eastAsia="Times New Roman" w:hAnsi="Times New Roman" w:cs="Times New Roman"/>
          <w:sz w:val="28"/>
          <w:szCs w:val="28"/>
        </w:rPr>
        <w:t xml:space="preserve">, Л. Виготський) вважають, що у молодшому шкільному віці тривожність часто пов'язана з нездатністю дітей контролювати свої емоційні стани через незрілість їхньої нервової системи. Крім того, цей період характеризується значними змінами в житті дитини, як-от вступ до школи, адаптація до навчального середовища та встановлення нових соціальних </w:t>
      </w:r>
      <w:proofErr w:type="spellStart"/>
      <w:r>
        <w:rPr>
          <w:rFonts w:ascii="Times New Roman" w:eastAsia="Times New Roman" w:hAnsi="Times New Roman" w:cs="Times New Roman"/>
          <w:sz w:val="28"/>
          <w:szCs w:val="28"/>
        </w:rPr>
        <w:t>зв'язків</w:t>
      </w:r>
      <w:proofErr w:type="spellEnd"/>
      <w:r>
        <w:rPr>
          <w:rFonts w:ascii="Times New Roman" w:eastAsia="Times New Roman" w:hAnsi="Times New Roman" w:cs="Times New Roman"/>
          <w:sz w:val="28"/>
          <w:szCs w:val="28"/>
        </w:rPr>
        <w:t>, що є додатковими факторами розвитку тривожності[3].</w:t>
      </w:r>
    </w:p>
    <w:p w14:paraId="3F7EF35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Карл Юнг, швейцарський психіатр та психолог, розробив власну концепцію страху та його ролі у психологічному житті людини. Він вважав страх важливим елементом внутрішнього світу та значущим фактором розвитку особистості. Юнг підкреслював, що страх може мати як реальні, так і нереальні основи. Згідно з його теорією, можна виокремити декілька типів страхів. Перший тип — це страх перед зовнішніми небезпеками, такими як фізична травма або агресія з боку інших людей, що є близьким за своєю природою до реального страху, описаного Зиґмундом Фрейдом. Однак Юнг акцентував увагу на існуванні страхів, пов'язаних із внутрішніми чинниками та </w:t>
      </w:r>
      <w:proofErr w:type="spellStart"/>
      <w:r>
        <w:rPr>
          <w:rFonts w:ascii="Times New Roman" w:eastAsia="Times New Roman" w:hAnsi="Times New Roman" w:cs="Times New Roman"/>
          <w:sz w:val="28"/>
          <w:szCs w:val="28"/>
        </w:rPr>
        <w:t>архетипічними</w:t>
      </w:r>
      <w:proofErr w:type="spellEnd"/>
      <w:r>
        <w:rPr>
          <w:rFonts w:ascii="Times New Roman" w:eastAsia="Times New Roman" w:hAnsi="Times New Roman" w:cs="Times New Roman"/>
          <w:sz w:val="28"/>
          <w:szCs w:val="28"/>
        </w:rPr>
        <w:t xml:space="preserve"> образами, що викликають </w:t>
      </w:r>
      <w:r>
        <w:rPr>
          <w:rFonts w:ascii="Times New Roman" w:eastAsia="Times New Roman" w:hAnsi="Times New Roman" w:cs="Times New Roman"/>
          <w:sz w:val="28"/>
          <w:szCs w:val="28"/>
        </w:rPr>
        <w:lastRenderedPageBreak/>
        <w:t xml:space="preserve">відчуття тривоги. Він вважав, що багато страхів мають підґрунтя в підсвідомих аспектах психіки, таких як «тінь», архетипи смерті або непізнаного. Незважаючи на свою уявну природу, ці страхи справляють значний вплив на психологічний стан особистості. За </w:t>
      </w:r>
      <w:proofErr w:type="spellStart"/>
      <w:r>
        <w:rPr>
          <w:rFonts w:ascii="Times New Roman" w:eastAsia="Times New Roman" w:hAnsi="Times New Roman" w:cs="Times New Roman"/>
          <w:sz w:val="28"/>
          <w:szCs w:val="28"/>
        </w:rPr>
        <w:t>Юнгом</w:t>
      </w:r>
      <w:proofErr w:type="spellEnd"/>
      <w:r>
        <w:rPr>
          <w:rFonts w:ascii="Times New Roman" w:eastAsia="Times New Roman" w:hAnsi="Times New Roman" w:cs="Times New Roman"/>
          <w:sz w:val="28"/>
          <w:szCs w:val="28"/>
        </w:rPr>
        <w:t xml:space="preserve">, страхи можуть бути тісно пов’язані з процесом особистісного розвитку та пошуком індивідуального самопізнання. Психолог вважав, що подолання страхів та усвідомлення їхнього значення може сприяти інтеграції підсвідомого та досягненню психічного </w:t>
      </w:r>
      <w:proofErr w:type="spellStart"/>
      <w:r>
        <w:rPr>
          <w:rFonts w:ascii="Times New Roman" w:eastAsia="Times New Roman" w:hAnsi="Times New Roman" w:cs="Times New Roman"/>
          <w:sz w:val="28"/>
          <w:szCs w:val="28"/>
        </w:rPr>
        <w:t>самостановлення</w:t>
      </w:r>
      <w:proofErr w:type="spellEnd"/>
      <w:r>
        <w:rPr>
          <w:rFonts w:ascii="Times New Roman" w:eastAsia="Times New Roman" w:hAnsi="Times New Roman" w:cs="Times New Roman"/>
          <w:sz w:val="28"/>
          <w:szCs w:val="28"/>
        </w:rPr>
        <w:t>.</w:t>
      </w:r>
    </w:p>
    <w:p w14:paraId="04495880"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К. Юнг наголошував на важливості усвідомлення та опрацювання страхів, які можуть мати як реальні, так і уявні основи, підкреслюючи їхню роль у становленні особистості та процесі самопізнання. </w:t>
      </w:r>
    </w:p>
    <w:p w14:paraId="0CD4D37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Бек, психіатр і провідний фахівець у галузі когнітивної психології, також приділяв значну увагу дослідженню природи страху та його ролі у виникненні емоційних порушень. Він розглядав страх як один із фундаментальних емоційних станів, що лежать в основі багатьох психічних розладів. Бек стверджував, що страх є результатом негативних когнітивних спотворень та хибного сприйняття реальності. Згідно з його теорією, у багатьох людей із емоційними порушеннями існують надмірні та необґрунтовані страхи, що формуються на підставі нереалістичних переконань про небезпеку, непередбачуваність або неприйняття. Основною метою </w:t>
      </w:r>
      <w:proofErr w:type="spellStart"/>
      <w:r>
        <w:rPr>
          <w:rFonts w:ascii="Times New Roman" w:eastAsia="Times New Roman" w:hAnsi="Times New Roman" w:cs="Times New Roman"/>
          <w:sz w:val="28"/>
          <w:szCs w:val="28"/>
        </w:rPr>
        <w:t>когнітивно</w:t>
      </w:r>
      <w:proofErr w:type="spellEnd"/>
      <w:r>
        <w:rPr>
          <w:rFonts w:ascii="Times New Roman" w:eastAsia="Times New Roman" w:hAnsi="Times New Roman" w:cs="Times New Roman"/>
          <w:sz w:val="28"/>
          <w:szCs w:val="28"/>
        </w:rPr>
        <w:t xml:space="preserve">-поведінкової терапії за А. Беком є виявлення та корекція цих негативних когнітивних установок[5]. Така терапія передбачає перевірку доказів, пошук альтернативних пояснень та формування нових, реалістичних переконань щодо потенційної загрози. Бек вважав, що зміна </w:t>
      </w:r>
      <w:proofErr w:type="spellStart"/>
      <w:r>
        <w:rPr>
          <w:rFonts w:ascii="Times New Roman" w:eastAsia="Times New Roman" w:hAnsi="Times New Roman" w:cs="Times New Roman"/>
          <w:sz w:val="28"/>
          <w:szCs w:val="28"/>
        </w:rPr>
        <w:t>мисленнєвих</w:t>
      </w:r>
      <w:proofErr w:type="spellEnd"/>
      <w:r>
        <w:rPr>
          <w:rFonts w:ascii="Times New Roman" w:eastAsia="Times New Roman" w:hAnsi="Times New Roman" w:cs="Times New Roman"/>
          <w:sz w:val="28"/>
          <w:szCs w:val="28"/>
        </w:rPr>
        <w:t xml:space="preserve"> схем та переконань може суттєво знизити рівень страху та покращити емоційний стан людини. Він розробив низку технік, спрямованих на виявлення негативних переконань, їхнє критичне осмислення та заміну на більш адаптивні й реалістичні. Таким чином, А. </w:t>
      </w:r>
      <w:r>
        <w:rPr>
          <w:rFonts w:ascii="Times New Roman" w:eastAsia="Times New Roman" w:hAnsi="Times New Roman" w:cs="Times New Roman"/>
          <w:sz w:val="28"/>
          <w:szCs w:val="28"/>
        </w:rPr>
        <w:lastRenderedPageBreak/>
        <w:t>Бек підкреслював важливість розуміння природи страху, ідентифікації негативних когнітивних установок та формування нових, більш конструктивних переконань для подолання страхів і поліпшення емоційного стану людини.</w:t>
      </w:r>
    </w:p>
    <w:p w14:paraId="5BC108BE" w14:textId="77777777" w:rsidR="00FF03E6" w:rsidRDefault="00814D60">
      <w:pPr>
        <w:spacing w:line="360" w:lineRule="auto"/>
        <w:ind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Б. </w:t>
      </w:r>
      <w:proofErr w:type="spellStart"/>
      <w:r>
        <w:rPr>
          <w:rFonts w:ascii="Times New Roman" w:eastAsia="Times New Roman" w:hAnsi="Times New Roman" w:cs="Times New Roman"/>
          <w:sz w:val="28"/>
          <w:szCs w:val="28"/>
        </w:rPr>
        <w:t>Уотсон</w:t>
      </w:r>
      <w:proofErr w:type="spellEnd"/>
      <w:r>
        <w:rPr>
          <w:rFonts w:ascii="Times New Roman" w:eastAsia="Times New Roman" w:hAnsi="Times New Roman" w:cs="Times New Roman"/>
          <w:sz w:val="28"/>
          <w:szCs w:val="28"/>
        </w:rPr>
        <w:t xml:space="preserve">, американський психолог і засновник біхевіоризму, досліджував процеси формування дитячих страхів. У своїй роботі він акцентував увагу на ролі умовного навчання та умовного рефлексу у виникненні страхових реакцій. Один із його найбільш відомих експериментів — «експеримент Маленького Альберта» — досліджував умовні реакції страху у дитини. Під час цього експерименту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Б. </w:t>
      </w:r>
      <w:proofErr w:type="spellStart"/>
      <w:r>
        <w:rPr>
          <w:rFonts w:ascii="Times New Roman" w:eastAsia="Times New Roman" w:hAnsi="Times New Roman" w:cs="Times New Roman"/>
          <w:sz w:val="28"/>
          <w:szCs w:val="28"/>
        </w:rPr>
        <w:t>Уотсон</w:t>
      </w:r>
      <w:proofErr w:type="spellEnd"/>
      <w:r>
        <w:rPr>
          <w:rFonts w:ascii="Times New Roman" w:eastAsia="Times New Roman" w:hAnsi="Times New Roman" w:cs="Times New Roman"/>
          <w:sz w:val="28"/>
          <w:szCs w:val="28"/>
        </w:rPr>
        <w:t xml:space="preserve"> разом із Р. </w:t>
      </w:r>
      <w:proofErr w:type="spellStart"/>
      <w:r>
        <w:rPr>
          <w:rFonts w:ascii="Times New Roman" w:eastAsia="Times New Roman" w:hAnsi="Times New Roman" w:cs="Times New Roman"/>
          <w:sz w:val="28"/>
          <w:szCs w:val="28"/>
        </w:rPr>
        <w:t>Райнер</w:t>
      </w:r>
      <w:proofErr w:type="spellEnd"/>
      <w:r>
        <w:rPr>
          <w:rFonts w:ascii="Times New Roman" w:eastAsia="Times New Roman" w:hAnsi="Times New Roman" w:cs="Times New Roman"/>
          <w:sz w:val="28"/>
          <w:szCs w:val="28"/>
        </w:rPr>
        <w:t xml:space="preserve"> продемонстрували, що страх може бути сформований через умовний стимул. Спочатку маленький хлопчик Альберт не виявляв страху перед білим пухнастим кроликом. Проте, у процесі умовного навчання, </w:t>
      </w:r>
      <w:proofErr w:type="spellStart"/>
      <w:r>
        <w:rPr>
          <w:rFonts w:ascii="Times New Roman" w:eastAsia="Times New Roman" w:hAnsi="Times New Roman" w:cs="Times New Roman"/>
          <w:sz w:val="28"/>
          <w:szCs w:val="28"/>
        </w:rPr>
        <w:t>Уотсон</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Райнер</w:t>
      </w:r>
      <w:proofErr w:type="spellEnd"/>
      <w:r>
        <w:rPr>
          <w:rFonts w:ascii="Times New Roman" w:eastAsia="Times New Roman" w:hAnsi="Times New Roman" w:cs="Times New Roman"/>
          <w:sz w:val="28"/>
          <w:szCs w:val="28"/>
        </w:rPr>
        <w:t xml:space="preserve"> використовували гучний звук як неумовний стимул, який викликав страхову реакцію. У результаті Альберт почав демонструвати страх перед білим кроликом навіть без гучного звуку. Цей експеримент продемонстрував можливість формування страхових реакцій через асоціативне навчання. </w:t>
      </w:r>
      <w:proofErr w:type="spellStart"/>
      <w:r>
        <w:rPr>
          <w:rFonts w:ascii="Times New Roman" w:eastAsia="Times New Roman" w:hAnsi="Times New Roman" w:cs="Times New Roman"/>
          <w:sz w:val="28"/>
          <w:szCs w:val="28"/>
        </w:rPr>
        <w:t>Уотсон</w:t>
      </w:r>
      <w:proofErr w:type="spellEnd"/>
      <w:r>
        <w:rPr>
          <w:rFonts w:ascii="Times New Roman" w:eastAsia="Times New Roman" w:hAnsi="Times New Roman" w:cs="Times New Roman"/>
          <w:sz w:val="28"/>
          <w:szCs w:val="28"/>
        </w:rPr>
        <w:t xml:space="preserve"> підкреслював, що страхова поведінка може бути набутою та зміненою за допомогою умовних стимулів та процесу </w:t>
      </w:r>
      <w:proofErr w:type="spellStart"/>
      <w:r>
        <w:rPr>
          <w:rFonts w:ascii="Times New Roman" w:eastAsia="Times New Roman" w:hAnsi="Times New Roman" w:cs="Times New Roman"/>
          <w:sz w:val="28"/>
          <w:szCs w:val="28"/>
        </w:rPr>
        <w:t>екстинкції</w:t>
      </w:r>
      <w:proofErr w:type="spellEnd"/>
      <w:r>
        <w:rPr>
          <w:rFonts w:ascii="Times New Roman" w:eastAsia="Times New Roman" w:hAnsi="Times New Roman" w:cs="Times New Roman"/>
          <w:sz w:val="28"/>
          <w:szCs w:val="28"/>
        </w:rPr>
        <w:t xml:space="preserve"> (згасання). Крім того, він зазначав, що страхи можуть виникати внаслідок соціального навчання, коли дитина спостерігає страхові реакції інших людей. Отже, </w:t>
      </w:r>
      <w:proofErr w:type="spellStart"/>
      <w:r>
        <w:rPr>
          <w:rFonts w:ascii="Times New Roman" w:eastAsia="Times New Roman" w:hAnsi="Times New Roman" w:cs="Times New Roman"/>
          <w:sz w:val="28"/>
          <w:szCs w:val="28"/>
        </w:rPr>
        <w:t>Дж</w:t>
      </w:r>
      <w:proofErr w:type="spellEnd"/>
      <w:r>
        <w:rPr>
          <w:rFonts w:ascii="Times New Roman" w:eastAsia="Times New Roman" w:hAnsi="Times New Roman" w:cs="Times New Roman"/>
          <w:sz w:val="28"/>
          <w:szCs w:val="28"/>
        </w:rPr>
        <w:t xml:space="preserve">. Б. </w:t>
      </w:r>
      <w:proofErr w:type="spellStart"/>
      <w:r>
        <w:rPr>
          <w:rFonts w:ascii="Times New Roman" w:eastAsia="Times New Roman" w:hAnsi="Times New Roman" w:cs="Times New Roman"/>
          <w:sz w:val="28"/>
          <w:szCs w:val="28"/>
        </w:rPr>
        <w:t>Уотсон</w:t>
      </w:r>
      <w:proofErr w:type="spellEnd"/>
      <w:r>
        <w:rPr>
          <w:rFonts w:ascii="Times New Roman" w:eastAsia="Times New Roman" w:hAnsi="Times New Roman" w:cs="Times New Roman"/>
          <w:sz w:val="28"/>
          <w:szCs w:val="28"/>
        </w:rPr>
        <w:t xml:space="preserve"> зробив значний внесок у розуміння дитячих страхів, визначивши роль умовного навчання, соціального впливу та досвіду в їх формуванні.</w:t>
      </w:r>
    </w:p>
    <w:p w14:paraId="177947A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 </w:t>
      </w:r>
      <w:proofErr w:type="spellStart"/>
      <w:r>
        <w:rPr>
          <w:rFonts w:ascii="Times New Roman" w:eastAsia="Times New Roman" w:hAnsi="Times New Roman" w:cs="Times New Roman"/>
          <w:sz w:val="28"/>
          <w:szCs w:val="28"/>
        </w:rPr>
        <w:t>Беккер</w:t>
      </w:r>
      <w:proofErr w:type="spellEnd"/>
      <w:r>
        <w:rPr>
          <w:rFonts w:ascii="Times New Roman" w:eastAsia="Times New Roman" w:hAnsi="Times New Roman" w:cs="Times New Roman"/>
          <w:sz w:val="28"/>
          <w:szCs w:val="28"/>
        </w:rPr>
        <w:t>, американський антрополог та психолог, у своїй праці «Страх смерті» («</w:t>
      </w:r>
      <w:proofErr w:type="spellStart"/>
      <w:r>
        <w:rPr>
          <w:rFonts w:ascii="Times New Roman" w:eastAsia="Times New Roman" w:hAnsi="Times New Roman" w:cs="Times New Roman"/>
          <w:sz w:val="28"/>
          <w:szCs w:val="28"/>
        </w:rPr>
        <w:t>The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Denial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Death</w:t>
      </w:r>
      <w:proofErr w:type="spellEnd"/>
      <w:r>
        <w:rPr>
          <w:rFonts w:ascii="Times New Roman" w:eastAsia="Times New Roman" w:hAnsi="Times New Roman" w:cs="Times New Roman"/>
          <w:sz w:val="28"/>
          <w:szCs w:val="28"/>
        </w:rPr>
        <w:t xml:space="preserve">») розробив соціальну теорію страху, згідно з якою страх смерті є центральною силою, що впливає на поведінку людини та формує різноманітні аспекти культури. </w:t>
      </w:r>
      <w:proofErr w:type="spellStart"/>
      <w:r>
        <w:rPr>
          <w:rFonts w:ascii="Times New Roman" w:eastAsia="Times New Roman" w:hAnsi="Times New Roman" w:cs="Times New Roman"/>
          <w:sz w:val="28"/>
          <w:szCs w:val="28"/>
        </w:rPr>
        <w:t>Беккер</w:t>
      </w:r>
      <w:proofErr w:type="spellEnd"/>
      <w:r>
        <w:rPr>
          <w:rFonts w:ascii="Times New Roman" w:eastAsia="Times New Roman" w:hAnsi="Times New Roman" w:cs="Times New Roman"/>
          <w:sz w:val="28"/>
          <w:szCs w:val="28"/>
        </w:rPr>
        <w:t xml:space="preserve"> вважав, що страх перед смертю є фундаментальним компонентом людського існування, а багато </w:t>
      </w:r>
      <w:r>
        <w:rPr>
          <w:rFonts w:ascii="Times New Roman" w:eastAsia="Times New Roman" w:hAnsi="Times New Roman" w:cs="Times New Roman"/>
          <w:sz w:val="28"/>
          <w:szCs w:val="28"/>
        </w:rPr>
        <w:lastRenderedPageBreak/>
        <w:t xml:space="preserve">наших дій та мотивацій спрямовані на уникнення усвідомлення власної смертності. Він стверджував, що люди використовують різні стратегії, такі як релігійні переконання, соціальна ідентичність, прагнення досягнення успіху або відданість колективним цінностям, щоб зменшити страх перед смертю та надати своєму життю сенсу. </w:t>
      </w:r>
      <w:proofErr w:type="spellStart"/>
      <w:r>
        <w:rPr>
          <w:rFonts w:ascii="Times New Roman" w:eastAsia="Times New Roman" w:hAnsi="Times New Roman" w:cs="Times New Roman"/>
          <w:sz w:val="28"/>
          <w:szCs w:val="28"/>
        </w:rPr>
        <w:t>Беккер</w:t>
      </w:r>
      <w:proofErr w:type="spellEnd"/>
      <w:r>
        <w:rPr>
          <w:rFonts w:ascii="Times New Roman" w:eastAsia="Times New Roman" w:hAnsi="Times New Roman" w:cs="Times New Roman"/>
          <w:sz w:val="28"/>
          <w:szCs w:val="28"/>
        </w:rPr>
        <w:t xml:space="preserve"> також розглядав культуру як засіб, що допомагає людям заспокоїти свій страх смерті, надаючи їм систему вірувань та цінностей, яка допомагає подолати </w:t>
      </w:r>
      <w:proofErr w:type="spellStart"/>
      <w:r>
        <w:rPr>
          <w:rFonts w:ascii="Times New Roman" w:eastAsia="Times New Roman" w:hAnsi="Times New Roman" w:cs="Times New Roman"/>
          <w:sz w:val="28"/>
          <w:szCs w:val="28"/>
        </w:rPr>
        <w:t>екзистенційний</w:t>
      </w:r>
      <w:proofErr w:type="spellEnd"/>
      <w:r>
        <w:rPr>
          <w:rFonts w:ascii="Times New Roman" w:eastAsia="Times New Roman" w:hAnsi="Times New Roman" w:cs="Times New Roman"/>
          <w:sz w:val="28"/>
          <w:szCs w:val="28"/>
        </w:rPr>
        <w:t xml:space="preserve"> страх.</w:t>
      </w:r>
    </w:p>
    <w:p w14:paraId="22BF8BD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правильного тлумачення поняття «тривога» його слід диференціювати з поняттям «страх». Тривога, на відміну від страху, не завжди є негативним почуттям, оскільки може існувати у формі радісного хвилювання, хвилюючого очікування. Об'єднуючим принципом для страху і тривоги є відчуття неспокою. Це проявляється в тому, що дитина ніяковіє, коли її питають, не може знайти потрібних слів для відповіді на запитання, говорить з паузами або зовсім мовчить. З'являються психофізіологічні розлади: серцебиття, пульс прискорюється, долоні стають вологими, відзначається підвищення артеріального тиску. Такі симптоми свідчать про перенапруження психофізіологічних і психічних функцій організму. Все, що ми сьогодні відносимо до явищ тривоги і страху, раніше обговорювалося під загальним терміном «страх», оскільки і тривога, і страх є емоційними реакціями, що виникли на основі умовного рефлексу. Сьогодні ми розглядаємо страх як реакцію на конкретну реальну небезпеку, а тривогу – як хвилювання перед невизначеною загрозою, часто уявного характеру. Певний рівень тривожності є нормальним для всіх людей і необхідний для оптимальної адаптації людини до реальності. Наявність тривожності як стійкого утворення свідчить про порушення особистісного розвитку; такий стан заважає нормальній діяльності та повноцінному спілкуванню. Тривожність сприяє успішній діяльності у відносно простих для людини ситуаціях і заважає, навіть призводить до повної дезорганізації </w:t>
      </w:r>
      <w:r>
        <w:rPr>
          <w:rFonts w:ascii="Times New Roman" w:eastAsia="Times New Roman" w:hAnsi="Times New Roman" w:cs="Times New Roman"/>
          <w:sz w:val="28"/>
          <w:szCs w:val="28"/>
        </w:rPr>
        <w:lastRenderedPageBreak/>
        <w:t xml:space="preserve">діяльності у складних ситуаціях. Причини тривожності, виходячи з сучасного підходу до цієї проблеми, включають стійкі форми тривожності. Вони є </w:t>
      </w:r>
      <w:proofErr w:type="spellStart"/>
      <w:r>
        <w:rPr>
          <w:rFonts w:ascii="Times New Roman" w:eastAsia="Times New Roman" w:hAnsi="Times New Roman" w:cs="Times New Roman"/>
          <w:sz w:val="28"/>
          <w:szCs w:val="28"/>
        </w:rPr>
        <w:t>психодинамічними</w:t>
      </w:r>
      <w:proofErr w:type="spellEnd"/>
      <w:r>
        <w:rPr>
          <w:rFonts w:ascii="Times New Roman" w:eastAsia="Times New Roman" w:hAnsi="Times New Roman" w:cs="Times New Roman"/>
          <w:sz w:val="28"/>
          <w:szCs w:val="28"/>
        </w:rPr>
        <w:t xml:space="preserve">, тобто залежать від властивостей темпераменту, тривожності очікувань у соціальному спілкуванні. Причинами </w:t>
      </w:r>
      <w:proofErr w:type="spellStart"/>
      <w:r>
        <w:rPr>
          <w:rFonts w:ascii="Times New Roman" w:eastAsia="Times New Roman" w:hAnsi="Times New Roman" w:cs="Times New Roman"/>
          <w:sz w:val="28"/>
          <w:szCs w:val="28"/>
        </w:rPr>
        <w:t>психодинамічної</w:t>
      </w:r>
      <w:proofErr w:type="spellEnd"/>
      <w:r>
        <w:rPr>
          <w:rFonts w:ascii="Times New Roman" w:eastAsia="Times New Roman" w:hAnsi="Times New Roman" w:cs="Times New Roman"/>
          <w:sz w:val="28"/>
          <w:szCs w:val="28"/>
        </w:rPr>
        <w:t xml:space="preserve"> тривожності є особливості нервової та ендокринної систем, а саме слабкість нервових процесів [33, с. 73-74].</w:t>
      </w:r>
    </w:p>
    <w:p w14:paraId="2964A8B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Прояв тривоги поділяється на два типи: мобілізуючий і </w:t>
      </w:r>
      <w:proofErr w:type="spellStart"/>
      <w:r>
        <w:rPr>
          <w:rFonts w:ascii="Times New Roman" w:eastAsia="Times New Roman" w:hAnsi="Times New Roman" w:cs="Times New Roman"/>
          <w:sz w:val="28"/>
          <w:szCs w:val="28"/>
        </w:rPr>
        <w:t>демобілізуючий</w:t>
      </w:r>
      <w:proofErr w:type="spellEnd"/>
      <w:r>
        <w:rPr>
          <w:rFonts w:ascii="Times New Roman" w:eastAsia="Times New Roman" w:hAnsi="Times New Roman" w:cs="Times New Roman"/>
          <w:sz w:val="28"/>
          <w:szCs w:val="28"/>
        </w:rPr>
        <w:t xml:space="preserve">. Мобілізуюча - проявляється в підвищеній активності, яка може переходити в агресію; </w:t>
      </w:r>
      <w:proofErr w:type="spellStart"/>
      <w:r>
        <w:rPr>
          <w:rFonts w:ascii="Times New Roman" w:eastAsia="Times New Roman" w:hAnsi="Times New Roman" w:cs="Times New Roman"/>
          <w:sz w:val="28"/>
          <w:szCs w:val="28"/>
        </w:rPr>
        <w:t>демобілізуюча</w:t>
      </w:r>
      <w:proofErr w:type="spellEnd"/>
      <w:r>
        <w:rPr>
          <w:rFonts w:ascii="Times New Roman" w:eastAsia="Times New Roman" w:hAnsi="Times New Roman" w:cs="Times New Roman"/>
          <w:sz w:val="28"/>
          <w:szCs w:val="28"/>
        </w:rPr>
        <w:t xml:space="preserve"> - проявляється в заціпенінні, раптової втрати інтересу, апатії, особливо яскраво це проявляється при стійкій тривозі. У літературі виділяють наступні категорії тривоги [9]: I. Відкрита – проявляється в поведінці та діяльності у вигляді стану тривоги: а) гостра тривожність, яка нерегульована або погано регульована, її неможливо подолати; це самостійно; б) регулююча тривожність, при якій діти самостійно виробляють шляхи подолання цієї тривоги; в) </w:t>
      </w:r>
      <w:proofErr w:type="spellStart"/>
      <w:r>
        <w:rPr>
          <w:rFonts w:ascii="Times New Roman" w:eastAsia="Times New Roman" w:hAnsi="Times New Roman" w:cs="Times New Roman"/>
          <w:sz w:val="28"/>
          <w:szCs w:val="28"/>
        </w:rPr>
        <w:t>культивуючу</w:t>
      </w:r>
      <w:proofErr w:type="spellEnd"/>
      <w:r>
        <w:rPr>
          <w:rFonts w:ascii="Times New Roman" w:eastAsia="Times New Roman" w:hAnsi="Times New Roman" w:cs="Times New Roman"/>
          <w:sz w:val="28"/>
          <w:szCs w:val="28"/>
        </w:rPr>
        <w:t xml:space="preserve"> або «магічну» тривогу, при якій усвідомлюється і </w:t>
      </w:r>
      <w:proofErr w:type="spellStart"/>
      <w:r>
        <w:rPr>
          <w:rFonts w:ascii="Times New Roman" w:eastAsia="Times New Roman" w:hAnsi="Times New Roman" w:cs="Times New Roman"/>
          <w:sz w:val="28"/>
          <w:szCs w:val="28"/>
        </w:rPr>
        <w:t>переживається</w:t>
      </w:r>
      <w:proofErr w:type="spellEnd"/>
      <w:r>
        <w:rPr>
          <w:rFonts w:ascii="Times New Roman" w:eastAsia="Times New Roman" w:hAnsi="Times New Roman" w:cs="Times New Roman"/>
          <w:sz w:val="28"/>
          <w:szCs w:val="28"/>
        </w:rPr>
        <w:t xml:space="preserve"> цінна для особистості якість, що дозволяє отримати бажане. II. Прихована тривожність – проявляється як надмірний спокій, нечутливість до реального дискомфорту або його ігнорування, або реалізується опосередковано через специфічні способи поведінки. Говорячи про форми тривожності, необхідно торкнутися проблеми замаскованої тривожності. Виділяють наступні види цієї тривоги: 1. агресивно-тривожний; 2. залежно-тривожний. Агресивно-тривожний тип поведінки зустрічається у відкритих і закритих формах тривоги, є яскравим проявом почуття загрози, сумішшю агресії і тривоги. Залежно-тривожний тип частіше зустрічається при відкритих формах тривоги, являє собою надмірну слухняність або надмірну непокору, що переходить у підвищену турботу та увагу до інших людей, а у важких випадках переходить у стан самозречення. Ми детально розглянули всі ці форми, види і категорії, щоб більш успішно проводити </w:t>
      </w:r>
      <w:r>
        <w:rPr>
          <w:rFonts w:ascii="Times New Roman" w:eastAsia="Times New Roman" w:hAnsi="Times New Roman" w:cs="Times New Roman"/>
          <w:sz w:val="28"/>
          <w:szCs w:val="28"/>
        </w:rPr>
        <w:lastRenderedPageBreak/>
        <w:t>роботу з подолання тривожності. Вплив тривоги на активність розглядали багато психологів.</w:t>
      </w:r>
    </w:p>
    <w:p w14:paraId="15A89C9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Вони прийшли до висновку, що тривожність сприяє активності в досить простих для особистості ситуаціях і заважає в складних, при цьому велике значення має вихідний рівень тривожності. Складність ситуації може проявлятися у вигляді ускладнення завдання, умов ситуації (її значущості для особистості, включення оцінного компонента). Але мобілізуюча функція тривоги характерна переважно для дітей середнього та старшого шкільного віку. А для дошкільного та молодшого шкільного віку мобілізуюча функція тривоги негативно позначається на діяльності та розвитку особистості.</w:t>
      </w:r>
    </w:p>
    <w:p w14:paraId="008C243A"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Існує кілька </w:t>
      </w:r>
      <w:proofErr w:type="spellStart"/>
      <w:r>
        <w:rPr>
          <w:rFonts w:ascii="Times New Roman" w:eastAsia="Times New Roman" w:hAnsi="Times New Roman" w:cs="Times New Roman"/>
          <w:sz w:val="28"/>
          <w:szCs w:val="28"/>
        </w:rPr>
        <w:t>типологій</w:t>
      </w:r>
      <w:proofErr w:type="spellEnd"/>
      <w:r>
        <w:rPr>
          <w:rFonts w:ascii="Times New Roman" w:eastAsia="Times New Roman" w:hAnsi="Times New Roman" w:cs="Times New Roman"/>
          <w:sz w:val="28"/>
          <w:szCs w:val="28"/>
        </w:rPr>
        <w:t xml:space="preserve"> тривожності у дітей молодшого шкільного віку, які враховують різні аспекти її прояву та фактори розвитку. Найбільш розповсюдженою класифікацією є поділ тривожності на особистісну та ситуативну[7].</w:t>
      </w:r>
    </w:p>
    <w:p w14:paraId="1B56709B"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Особистісна тривожність — це стабільна характеристика особистості, що виявляється в схильності дитини до частих та інтенсивних переживань тривоги. Діти з високим рівнем особистісної тривожності часто відчувають внутрішню напругу, страх перед невдачами та неприйняттям з боку інших. Цей вид тривожності може призвести до порушення самооцінки, впливаючи на сприйняття себе як особистості та на взаємодію з навколишнім середовищем.</w:t>
      </w:r>
    </w:p>
    <w:p w14:paraId="5E2AB23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Ситуативна тривожність — це емоційний стан, що виникає у відповідь на конкретну ситуацію, яка сприймається як загрозлива або невизначена. Для дітей молодшого шкільного віку такими ситуаціями можуть бути контрольні роботи, оцінювання вчителем, конфлікти з однолітками, зміна звичного середовища або участь у нових видах діяльності. Ситуативна тривожність є короткочасною і зникає після завершення стресової ситуації.</w:t>
      </w:r>
    </w:p>
    <w:p w14:paraId="2704C1E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Соціальна тривожність — це форма тривожності, що пов'язана з міжособистісною взаємодією та комунікацією дитини з оточуючими. Соціальна тривожність проявляється у страху дитини перед осудом, негативною оцінкою з боку однолітків чи дорослих. Вона може призводити до уникання соціальних контактів, ізоляції та труднощів у встановленні дружніх стосунків.</w:t>
      </w:r>
    </w:p>
    <w:p w14:paraId="7C8EFD0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Шкільна тривожність — специфічний вид тривожності, пов'язаний з навчальною діяльністю. Шкільна тривожність може виявлятися у страху невідповідності очікуванням учителів та батьків, труднощах з розумінням навчального матеріалу та сприйнятті шкільного середовища як такого, що становить загрозу. Діти з високим рівнем шкільної тривожності часто виявляють невпевненість, почуття провини за низькі результати, мають труднощі з концентрацією уваги та запам'ятовуванням навчального матеріалу.</w:t>
      </w:r>
    </w:p>
    <w:p w14:paraId="148DCE09" w14:textId="77777777" w:rsidR="00FF03E6" w:rsidRDefault="00814D60">
      <w:pPr>
        <w:spacing w:line="360" w:lineRule="auto"/>
        <w:ind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Фобічна</w:t>
      </w:r>
      <w:proofErr w:type="spellEnd"/>
      <w:r>
        <w:rPr>
          <w:rFonts w:ascii="Times New Roman" w:eastAsia="Times New Roman" w:hAnsi="Times New Roman" w:cs="Times New Roman"/>
          <w:sz w:val="28"/>
          <w:szCs w:val="28"/>
        </w:rPr>
        <w:t xml:space="preserve"> тривожність — це форма тривожності, яка пов'язана з наявністю у дитини специфічних фобій або страхів, таких як страх темряви, страх тварин або страх перед певними соціальними ситуаціями. Такі страхи можуть мати невротичний характер і значно впливати на поведінку дитини, її емоційний стан та здатність до адаптації[12].</w:t>
      </w:r>
    </w:p>
    <w:p w14:paraId="1F25F6A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тривожності у дітей молодшого шкільного віку є наслідком взаємодії багатьох факторів, серед яких можна виділити індивідуально-психологічні, сімейні, соціальні та навчальні.</w:t>
      </w:r>
    </w:p>
    <w:p w14:paraId="0E7528A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Індивідуально-психологічні фактори включають особливості темпераменту дитини, рівень розвитку емоційної сфери, здатність до самоконтролю та емоційної регуляції. Наприклад, діти з високим рівнем емоційної чутливості та низькою стійкістю до стресу частіше схильні до розвитку тривожності.</w:t>
      </w:r>
    </w:p>
    <w:p w14:paraId="3FA59EC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Сімейні фактори мають вирішальне значення у формуванні емоційного стану дитини. Негативна сімейна атмосфера, високий рівень </w:t>
      </w:r>
      <w:r>
        <w:rPr>
          <w:rFonts w:ascii="Times New Roman" w:eastAsia="Times New Roman" w:hAnsi="Times New Roman" w:cs="Times New Roman"/>
          <w:sz w:val="28"/>
          <w:szCs w:val="28"/>
        </w:rPr>
        <w:lastRenderedPageBreak/>
        <w:t>конфліктності між батьками, надмірний контроль або, навпаки, байдужість з боку батьків можуть сприяти підвищенню рівня тривожності у дитини.</w:t>
      </w:r>
    </w:p>
    <w:p w14:paraId="4FC8374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Соціальні фактори охоплюють вплив соціального середовища, зокрема стосунків з однолітками, вчителями та іншими дорослими. Негативна оцінка з боку соціального оточення, </w:t>
      </w:r>
      <w:proofErr w:type="spellStart"/>
      <w:r>
        <w:rPr>
          <w:rFonts w:ascii="Times New Roman" w:eastAsia="Times New Roman" w:hAnsi="Times New Roman" w:cs="Times New Roman"/>
          <w:sz w:val="28"/>
          <w:szCs w:val="28"/>
        </w:rPr>
        <w:t>булінг</w:t>
      </w:r>
      <w:proofErr w:type="spellEnd"/>
      <w:r>
        <w:rPr>
          <w:rFonts w:ascii="Times New Roman" w:eastAsia="Times New Roman" w:hAnsi="Times New Roman" w:cs="Times New Roman"/>
          <w:sz w:val="28"/>
          <w:szCs w:val="28"/>
        </w:rPr>
        <w:t xml:space="preserve"> або відсутність підтримки можуть створювати підґрунтя для виникнення тривожних станів.</w:t>
      </w:r>
    </w:p>
    <w:p w14:paraId="4EFD0DC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Навчальні фактори включають труднощі в адаптації до шкільних вимог, високі навчальні навантаження, часті оцінки успішності, вимоги вчителів та конкуренцію між учнями. Ці фактори можуть викликати у дітей почуття невпевненості та страх невідповідності, що сприяє розвитку шкільної тривожності.</w:t>
      </w:r>
    </w:p>
    <w:p w14:paraId="5D06A8F1" w14:textId="77777777" w:rsidR="00FF03E6" w:rsidRDefault="00814D60">
      <w:pPr>
        <w:spacing w:line="360" w:lineRule="auto"/>
        <w:ind w:firstLine="56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Для дітей з підвищеною емоційною збудливістю характерна плаксивість, вони можуть плакати у відповідь на зауваження, грубо відповідати на нього, на </w:t>
      </w:r>
      <w:proofErr w:type="spellStart"/>
      <w:r>
        <w:rPr>
          <w:rFonts w:ascii="Times New Roman" w:eastAsia="Times New Roman" w:hAnsi="Times New Roman" w:cs="Times New Roman"/>
          <w:color w:val="222222"/>
          <w:sz w:val="28"/>
          <w:szCs w:val="28"/>
        </w:rPr>
        <w:t>уроках</w:t>
      </w:r>
      <w:proofErr w:type="spellEnd"/>
      <w:r>
        <w:rPr>
          <w:rFonts w:ascii="Times New Roman" w:eastAsia="Times New Roman" w:hAnsi="Times New Roman" w:cs="Times New Roman"/>
          <w:color w:val="222222"/>
          <w:sz w:val="28"/>
          <w:szCs w:val="28"/>
        </w:rPr>
        <w:t xml:space="preserve"> поводяться зухвало, не реагують на зауваження. Прояв емоцій цієї групи дітей виражається явною агресією. Підвищена емоційна збудливість дітей молодшого шкільного віку негативно позначається на волі і особливо на самовладанні, їм властиві нестримні бажання, коливання настрою, які вони ще не можуть контролювати. На формування вольових рис характеру молодших школярів негативно впливає недостатня віра у власні сили, прагнення наслідувати інших, особливо «сміливих» і «сміливих» однолітків і старших. Найважливішими соціальними чинниками формування емоцій є обмеженість спілкування з оточуючими, особливо з однолітками, обмеження самостійної діяльності та самостійності в цілому, надмірна опіка та помилки у вихованні. Це є наслідком формування у дитини з порушенням опорно-рухового апарату негативних особистісних </w:t>
      </w:r>
      <w:proofErr w:type="spellStart"/>
      <w:r>
        <w:rPr>
          <w:rFonts w:ascii="Times New Roman" w:eastAsia="Times New Roman" w:hAnsi="Times New Roman" w:cs="Times New Roman"/>
          <w:color w:val="222222"/>
          <w:sz w:val="28"/>
          <w:szCs w:val="28"/>
        </w:rPr>
        <w:t>емоційно</w:t>
      </w:r>
      <w:proofErr w:type="spellEnd"/>
      <w:r>
        <w:rPr>
          <w:rFonts w:ascii="Times New Roman" w:eastAsia="Times New Roman" w:hAnsi="Times New Roman" w:cs="Times New Roman"/>
          <w:color w:val="222222"/>
          <w:sz w:val="28"/>
          <w:szCs w:val="28"/>
        </w:rPr>
        <w:t xml:space="preserve">-ціннісних якостей, а саме підвищеної схильності до страхів, що в свою чергу породжує вегетативні розлади, комунікативні розлади, невпевненість </w:t>
      </w:r>
      <w:r>
        <w:rPr>
          <w:rFonts w:ascii="Times New Roman" w:eastAsia="Times New Roman" w:hAnsi="Times New Roman" w:cs="Times New Roman"/>
          <w:color w:val="222222"/>
          <w:sz w:val="28"/>
          <w:szCs w:val="28"/>
        </w:rPr>
        <w:lastRenderedPageBreak/>
        <w:t>у власних силах та їх відсутність, пасивність, сором'язливість, невміння відстоювати власні інтереси, агресивність.</w:t>
      </w:r>
    </w:p>
    <w:p w14:paraId="638C05FB" w14:textId="77777777" w:rsidR="00FF03E6" w:rsidRDefault="00814D60">
      <w:pPr>
        <w:spacing w:line="360" w:lineRule="auto"/>
        <w:ind w:firstLine="56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Отже, емоції в житті молодшого школяра відіграють дуже важливу роль у розумінні навколишнього світу, це основний механізм внутрішньої регуляції психічної діяльності та поведінки, який спрямований на задоволення власних потреб. Проява емоцій у людини індивідуальна, тому говорять про таку особистісну характеристику, як експресивність. Чим чіткіше людина виражає свої емоції мімікою, жестами, голосом, тим більшою виразністю вона володіє.</w:t>
      </w:r>
    </w:p>
    <w:p w14:paraId="0DCE659F" w14:textId="77777777" w:rsidR="00FF03E6" w:rsidRDefault="00814D60">
      <w:pPr>
        <w:spacing w:line="360" w:lineRule="auto"/>
        <w:ind w:firstLine="56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Більшість дітей у психічному розвитку проходять ряд вікових періодів підвищеної чутливості до страхів. Особливістю страхів молодших школярів є те, що на одному рівні виділяють страхи вигадані (вампіри, темрява, привиди) і тимчасові (тварини, комахи, змії) і невигадані, більш серйозні (страх неадекватності, самотності, зневаги, відповідальності, страху). дорослого віку). Велика кількість страхів молодших школярів притаманна сфері навчальної діяльності та соціальних контактів, тому «шкільні страхи» слід відокремлювати від інших.</w:t>
      </w:r>
    </w:p>
    <w:p w14:paraId="421D4CC5"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Під шкільними страхами розуміють негативні емоційні стани дитини, що виникають у школі або при згадці школи. Вони пов'язані з відображенням у свідомості конкретної загрози емоційному благополуччю дитини. Шкільні страхи проявляються в очікуванні і прогнозуванні дитиною невдач при виконанні конкретної дії на </w:t>
      </w:r>
      <w:proofErr w:type="spellStart"/>
      <w:r>
        <w:rPr>
          <w:rFonts w:ascii="Times New Roman" w:eastAsia="Times New Roman" w:hAnsi="Times New Roman" w:cs="Times New Roman"/>
          <w:color w:val="222222"/>
          <w:sz w:val="28"/>
          <w:szCs w:val="28"/>
        </w:rPr>
        <w:t>уроці</w:t>
      </w:r>
      <w:proofErr w:type="spellEnd"/>
      <w:r>
        <w:rPr>
          <w:rFonts w:ascii="Times New Roman" w:eastAsia="Times New Roman" w:hAnsi="Times New Roman" w:cs="Times New Roman"/>
          <w:color w:val="222222"/>
          <w:sz w:val="28"/>
          <w:szCs w:val="28"/>
        </w:rPr>
        <w:t xml:space="preserve"> або поза </w:t>
      </w:r>
      <w:proofErr w:type="spellStart"/>
      <w:r>
        <w:rPr>
          <w:rFonts w:ascii="Times New Roman" w:eastAsia="Times New Roman" w:hAnsi="Times New Roman" w:cs="Times New Roman"/>
          <w:color w:val="222222"/>
          <w:sz w:val="28"/>
          <w:szCs w:val="28"/>
        </w:rPr>
        <w:t>уроком</w:t>
      </w:r>
      <w:proofErr w:type="spellEnd"/>
      <w:r>
        <w:rPr>
          <w:rFonts w:ascii="Times New Roman" w:eastAsia="Times New Roman" w:hAnsi="Times New Roman" w:cs="Times New Roman"/>
          <w:color w:val="222222"/>
          <w:sz w:val="28"/>
          <w:szCs w:val="28"/>
        </w:rPr>
        <w:t>.</w:t>
      </w:r>
    </w:p>
    <w:p w14:paraId="7916EA65"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За К. </w:t>
      </w:r>
      <w:proofErr w:type="spellStart"/>
      <w:r>
        <w:rPr>
          <w:rFonts w:ascii="Times New Roman" w:eastAsia="Times New Roman" w:hAnsi="Times New Roman" w:cs="Times New Roman"/>
          <w:color w:val="222222"/>
          <w:sz w:val="28"/>
          <w:szCs w:val="28"/>
        </w:rPr>
        <w:t>Ізардом</w:t>
      </w:r>
      <w:proofErr w:type="spellEnd"/>
      <w:r>
        <w:rPr>
          <w:rFonts w:ascii="Times New Roman" w:eastAsia="Times New Roman" w:hAnsi="Times New Roman" w:cs="Times New Roman"/>
          <w:color w:val="222222"/>
          <w:sz w:val="28"/>
          <w:szCs w:val="28"/>
        </w:rPr>
        <w:t>, причини страху можна розділити на чотири класи: 1) зовнішні події або процеси;</w:t>
      </w:r>
    </w:p>
    <w:p w14:paraId="7F2B13CE"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2) потяги і потреби;</w:t>
      </w:r>
    </w:p>
    <w:p w14:paraId="32A3D46D"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3) емоції;</w:t>
      </w:r>
    </w:p>
    <w:p w14:paraId="5219268C"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4) пізнавальні процеси суб'єкта.</w:t>
      </w:r>
    </w:p>
    <w:p w14:paraId="29E8B79B"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Причини, пов'язані з кожним із цих класів, можуть бути вродженими</w:t>
      </w:r>
    </w:p>
    <w:p w14:paraId="5FD87A9E"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або придбаний. Крім того, К. </w:t>
      </w:r>
      <w:proofErr w:type="spellStart"/>
      <w:r>
        <w:rPr>
          <w:rFonts w:ascii="Times New Roman" w:eastAsia="Times New Roman" w:hAnsi="Times New Roman" w:cs="Times New Roman"/>
          <w:color w:val="222222"/>
          <w:sz w:val="28"/>
          <w:szCs w:val="28"/>
        </w:rPr>
        <w:t>Ізард</w:t>
      </w:r>
      <w:proofErr w:type="spellEnd"/>
      <w:r>
        <w:rPr>
          <w:rFonts w:ascii="Times New Roman" w:eastAsia="Times New Roman" w:hAnsi="Times New Roman" w:cs="Times New Roman"/>
          <w:color w:val="222222"/>
          <w:sz w:val="28"/>
          <w:szCs w:val="28"/>
        </w:rPr>
        <w:t xml:space="preserve"> виділяє вроджені причини страху - «природні подразники та їх похідні». Похідні стимули можуть змінюватися в більшій мірі, ніж природні, у процесі розвитку дитини. Природними стимулами страху є: самотність, незнайомість, раптове наближення, раптова зміна стимулу, висота і біль.</w:t>
      </w:r>
    </w:p>
    <w:p w14:paraId="0EE4D9EA"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Основними причинами страху вважаються особливості сімейного виховання та стиль стосунків у родині. Найгостріші переживання у дітей пов'язані з невдалими стосунками з однолітками і дорослими, з ситуаціями, коли принижується почуття гідності дітей. На думку Д.Б. Ельконіна, важливо визначити ті сфери життя дитини, в яких в першу чергу проявляється емоційне неблагополуччя. З одного боку, це може проявлятися у стосунках дитини з іншими людьми; з іншого — в особливостях внутрішнього світу дитини, у складності її переживань і т. д. При нормальному емоційному розвитку страх пов'язаний з якимись </w:t>
      </w:r>
      <w:proofErr w:type="spellStart"/>
      <w:r>
        <w:rPr>
          <w:rFonts w:ascii="Times New Roman" w:eastAsia="Times New Roman" w:hAnsi="Times New Roman" w:cs="Times New Roman"/>
          <w:color w:val="222222"/>
          <w:sz w:val="28"/>
          <w:szCs w:val="28"/>
        </w:rPr>
        <w:t>лякаючими</w:t>
      </w:r>
      <w:proofErr w:type="spellEnd"/>
      <w:r>
        <w:rPr>
          <w:rFonts w:ascii="Times New Roman" w:eastAsia="Times New Roman" w:hAnsi="Times New Roman" w:cs="Times New Roman"/>
          <w:color w:val="222222"/>
          <w:sz w:val="28"/>
          <w:szCs w:val="28"/>
        </w:rPr>
        <w:t xml:space="preserve"> предметами, тваринами, іноді з невизначеністю ситуації. Поза цими ситуаціями страх все одно не заважає нормальному перебігу життя дитини. Е. </w:t>
      </w:r>
      <w:proofErr w:type="spellStart"/>
      <w:r>
        <w:rPr>
          <w:rFonts w:ascii="Times New Roman" w:eastAsia="Times New Roman" w:hAnsi="Times New Roman" w:cs="Times New Roman"/>
          <w:color w:val="222222"/>
          <w:sz w:val="28"/>
          <w:szCs w:val="28"/>
        </w:rPr>
        <w:t>Фромм</w:t>
      </w:r>
      <w:proofErr w:type="spellEnd"/>
      <w:r>
        <w:rPr>
          <w:rFonts w:ascii="Times New Roman" w:eastAsia="Times New Roman" w:hAnsi="Times New Roman" w:cs="Times New Roman"/>
          <w:color w:val="222222"/>
          <w:sz w:val="28"/>
          <w:szCs w:val="28"/>
        </w:rPr>
        <w:t xml:space="preserve"> виділяє чотири типи ситуацій, в яких у дитини виникає страх. Це імітація, травма, система «покарання – ворожнеча – провина» і постійно відновлюваний страх. При наслідуванні, вважає Е. </w:t>
      </w:r>
      <w:proofErr w:type="spellStart"/>
      <w:r>
        <w:rPr>
          <w:rFonts w:ascii="Times New Roman" w:eastAsia="Times New Roman" w:hAnsi="Times New Roman" w:cs="Times New Roman"/>
          <w:color w:val="222222"/>
          <w:sz w:val="28"/>
          <w:szCs w:val="28"/>
        </w:rPr>
        <w:t>Фромм</w:t>
      </w:r>
      <w:proofErr w:type="spellEnd"/>
      <w:r>
        <w:rPr>
          <w:rFonts w:ascii="Times New Roman" w:eastAsia="Times New Roman" w:hAnsi="Times New Roman" w:cs="Times New Roman"/>
          <w:color w:val="222222"/>
          <w:sz w:val="28"/>
          <w:szCs w:val="28"/>
        </w:rPr>
        <w:t xml:space="preserve">, дитина переймає страхи дорослих і їх ставлення до них. Рідні, самі того не усвідомлюючи, передають свої страхи дитині. Наслідуючи їхню поведінку, дитина з часом переживає ті почуття, які виникають у таких ситуаціях. Травматичні епізоди, такі як укус собаки, можуть травмувати не лише фізично, а й психічно. Але те, що може завдати травми одній дитині, може не залишити слідів у психіці іншої, стверджує Е. </w:t>
      </w:r>
      <w:proofErr w:type="spellStart"/>
      <w:r>
        <w:rPr>
          <w:rFonts w:ascii="Times New Roman" w:eastAsia="Times New Roman" w:hAnsi="Times New Roman" w:cs="Times New Roman"/>
          <w:color w:val="222222"/>
          <w:sz w:val="28"/>
          <w:szCs w:val="28"/>
        </w:rPr>
        <w:t>Фромм</w:t>
      </w:r>
      <w:proofErr w:type="spellEnd"/>
      <w:r>
        <w:rPr>
          <w:rFonts w:ascii="Times New Roman" w:eastAsia="Times New Roman" w:hAnsi="Times New Roman" w:cs="Times New Roman"/>
          <w:color w:val="222222"/>
          <w:sz w:val="28"/>
          <w:szCs w:val="28"/>
        </w:rPr>
        <w:t xml:space="preserve">. Деякі випадки </w:t>
      </w:r>
      <w:r>
        <w:rPr>
          <w:rFonts w:ascii="Times New Roman" w:eastAsia="Times New Roman" w:hAnsi="Times New Roman" w:cs="Times New Roman"/>
          <w:color w:val="222222"/>
          <w:sz w:val="28"/>
          <w:szCs w:val="28"/>
        </w:rPr>
        <w:lastRenderedPageBreak/>
        <w:t xml:space="preserve">надовго залишаються в емоційній пам'яті, інші швидко забуваються в залежності від характеру дитини, гостроти ситуації або реакції батьків на те, що сталося. Ще одним фактором виникнення страху є надмірна опіка батьків. </w:t>
      </w:r>
      <w:proofErr w:type="spellStart"/>
      <w:r>
        <w:rPr>
          <w:rFonts w:ascii="Times New Roman" w:eastAsia="Times New Roman" w:hAnsi="Times New Roman" w:cs="Times New Roman"/>
          <w:color w:val="222222"/>
          <w:sz w:val="28"/>
          <w:szCs w:val="28"/>
        </w:rPr>
        <w:t>Переохорона</w:t>
      </w:r>
      <w:proofErr w:type="spellEnd"/>
      <w:r>
        <w:rPr>
          <w:rFonts w:ascii="Times New Roman" w:eastAsia="Times New Roman" w:hAnsi="Times New Roman" w:cs="Times New Roman"/>
          <w:color w:val="222222"/>
          <w:sz w:val="28"/>
          <w:szCs w:val="28"/>
        </w:rPr>
        <w:t xml:space="preserve"> або </w:t>
      </w:r>
      <w:proofErr w:type="spellStart"/>
      <w:r>
        <w:rPr>
          <w:rFonts w:ascii="Times New Roman" w:eastAsia="Times New Roman" w:hAnsi="Times New Roman" w:cs="Times New Roman"/>
          <w:color w:val="222222"/>
          <w:sz w:val="28"/>
          <w:szCs w:val="28"/>
        </w:rPr>
        <w:t>гіперопіка</w:t>
      </w:r>
      <w:proofErr w:type="spellEnd"/>
      <w:r>
        <w:rPr>
          <w:rFonts w:ascii="Times New Roman" w:eastAsia="Times New Roman" w:hAnsi="Times New Roman" w:cs="Times New Roman"/>
          <w:color w:val="222222"/>
          <w:sz w:val="28"/>
          <w:szCs w:val="28"/>
        </w:rPr>
        <w:t xml:space="preserve"> - це один із стилів виховання. Головною рисою є надмірна батьківська турбота про свою дитину, бажання захистити її від усіх мислимих і немислимих небезпек, максимально полегшити життя. Діти, батьки яких надмірно опікуються, мають проблеми з незалежністю та автономією. Вони відчувають труднощі у спілкуванні з однолітками, коли їм потрібно діяти в команді, думати про інших і брати на себе відповідальність.</w:t>
      </w:r>
    </w:p>
    <w:p w14:paraId="7C88A9AA"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Дослідження показують, що надмірна батьківська опіка негативно впливає на самооцінку та віру у власні сили. Невпевненість у собі та відчуття безпорадності є основними супутниками </w:t>
      </w:r>
      <w:proofErr w:type="spellStart"/>
      <w:r>
        <w:rPr>
          <w:rFonts w:ascii="Times New Roman" w:eastAsia="Times New Roman" w:hAnsi="Times New Roman" w:cs="Times New Roman"/>
          <w:color w:val="222222"/>
          <w:sz w:val="28"/>
          <w:szCs w:val="28"/>
        </w:rPr>
        <w:t>гіперопіки</w:t>
      </w:r>
      <w:proofErr w:type="spellEnd"/>
      <w:r>
        <w:rPr>
          <w:rFonts w:ascii="Times New Roman" w:eastAsia="Times New Roman" w:hAnsi="Times New Roman" w:cs="Times New Roman"/>
          <w:color w:val="222222"/>
          <w:sz w:val="28"/>
          <w:szCs w:val="28"/>
        </w:rPr>
        <w:t>, що робить дитину більш схильною до страхів.</w:t>
      </w:r>
    </w:p>
    <w:p w14:paraId="21E1DFC9"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Молодший шкільний вік традиційно вважається </w:t>
      </w:r>
      <w:proofErr w:type="spellStart"/>
      <w:r>
        <w:rPr>
          <w:rFonts w:ascii="Times New Roman" w:eastAsia="Times New Roman" w:hAnsi="Times New Roman" w:cs="Times New Roman"/>
          <w:color w:val="222222"/>
          <w:sz w:val="28"/>
          <w:szCs w:val="28"/>
        </w:rPr>
        <w:t>емоційно</w:t>
      </w:r>
      <w:proofErr w:type="spellEnd"/>
      <w:r>
        <w:rPr>
          <w:rFonts w:ascii="Times New Roman" w:eastAsia="Times New Roman" w:hAnsi="Times New Roman" w:cs="Times New Roman"/>
          <w:color w:val="222222"/>
          <w:sz w:val="28"/>
          <w:szCs w:val="28"/>
        </w:rPr>
        <w:t xml:space="preserve"> насиченим. Це пов’язано з тим, що вступ до школи розширює коло потенційно тривожних подій, характеризується віковою кризою розвитку, адаптацією до нової ролі – школяра. Тривожність є елементом процесу адаптації.</w:t>
      </w:r>
    </w:p>
    <w:p w14:paraId="7152F3C3"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Почуття тривоги супроводжує навчальну діяльність у будь-якій, навіть ідеальній, школі, оскільки сама ситуація пізнання нового таїть у собі невизначеність, суперечливість і, відповідно, привід для хвилювання. Оптимальне навчання в школі можливе лише тоді, коли час від часу відчувається певна тривога щодо подій шкільного життя. Навчання та розвиток дитини протікає найкраще, коли тривожність знаходиться на оптимальному рівні і коли дитина вчиться адекватно на неї реагувати. Інтенсивність тривоги не повинна перевищувати індивідуальну межу для </w:t>
      </w:r>
      <w:r>
        <w:rPr>
          <w:rFonts w:ascii="Times New Roman" w:eastAsia="Times New Roman" w:hAnsi="Times New Roman" w:cs="Times New Roman"/>
          <w:color w:val="222222"/>
          <w:sz w:val="28"/>
          <w:szCs w:val="28"/>
        </w:rPr>
        <w:lastRenderedPageBreak/>
        <w:t>кожної дитини, після чого вона починає надавати деструктивну, а не конструктивну дію.</w:t>
      </w:r>
    </w:p>
    <w:p w14:paraId="165E8690"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У молодших школярів тривожність є результатом фрустрації потреби в захисті з боку найближчого оточення і є функцією порушення стосунків з близькими дорослими. Дитина, яка характеризується високим рівнем тривожності, характеризується частими проявами тривожності, зміною харчових звичок, погіршенням апетиту, постійним відчуттям втоми, відчуває дратівливість і перепади настрою, велику кількість страхів у ситуаціях, коли їй нічого не загрожує. . Молодший школяр схильний більш стримано виражати власні емоції, особливо негативні, що пов'язано з розрізненням ситуацій, в яких можна чи не можна висловлювати власні почуття, тобто довільність поведінки поступово починає позначатися на сфері почуття. Проте в цілому дітям молодшого шкільного віку властива вразливість і чутливість. Теоретичний аналіз психолого-педагогічної літератури показує, що з приводу цієї проблеми виникає величезне питання. Різноманітні зовнішні та внутрішні наслідки та прояви та можливі варіанти їх попередження та корекції розглядаються в працях </w:t>
      </w:r>
      <w:proofErr w:type="spellStart"/>
      <w:r>
        <w:rPr>
          <w:rFonts w:ascii="Times New Roman" w:eastAsia="Times New Roman" w:hAnsi="Times New Roman" w:cs="Times New Roman"/>
          <w:color w:val="222222"/>
          <w:sz w:val="28"/>
          <w:szCs w:val="28"/>
        </w:rPr>
        <w:t>Г.С.Абрамової</w:t>
      </w:r>
      <w:proofErr w:type="spellEnd"/>
      <w:r>
        <w:rPr>
          <w:rFonts w:ascii="Times New Roman" w:eastAsia="Times New Roman" w:hAnsi="Times New Roman" w:cs="Times New Roman"/>
          <w:color w:val="222222"/>
          <w:sz w:val="28"/>
          <w:szCs w:val="28"/>
        </w:rPr>
        <w:t xml:space="preserve">, Л.І. </w:t>
      </w:r>
      <w:proofErr w:type="spellStart"/>
      <w:r>
        <w:rPr>
          <w:rFonts w:ascii="Times New Roman" w:eastAsia="Times New Roman" w:hAnsi="Times New Roman" w:cs="Times New Roman"/>
          <w:color w:val="222222"/>
          <w:sz w:val="28"/>
          <w:szCs w:val="28"/>
        </w:rPr>
        <w:t>Божович</w:t>
      </w:r>
      <w:proofErr w:type="spellEnd"/>
      <w:r>
        <w:rPr>
          <w:rFonts w:ascii="Times New Roman" w:eastAsia="Times New Roman" w:hAnsi="Times New Roman" w:cs="Times New Roman"/>
          <w:color w:val="222222"/>
          <w:sz w:val="28"/>
          <w:szCs w:val="28"/>
        </w:rPr>
        <w:t xml:space="preserve">, Н.А. </w:t>
      </w:r>
      <w:proofErr w:type="spellStart"/>
      <w:r>
        <w:rPr>
          <w:rFonts w:ascii="Times New Roman" w:eastAsia="Times New Roman" w:hAnsi="Times New Roman" w:cs="Times New Roman"/>
          <w:color w:val="222222"/>
          <w:sz w:val="28"/>
          <w:szCs w:val="28"/>
        </w:rPr>
        <w:t>Бастун</w:t>
      </w:r>
      <w:proofErr w:type="spellEnd"/>
      <w:r>
        <w:rPr>
          <w:rFonts w:ascii="Times New Roman" w:eastAsia="Times New Roman" w:hAnsi="Times New Roman" w:cs="Times New Roman"/>
          <w:color w:val="222222"/>
          <w:sz w:val="28"/>
          <w:szCs w:val="28"/>
        </w:rPr>
        <w:t xml:space="preserve">, О.Ю. </w:t>
      </w:r>
      <w:proofErr w:type="spellStart"/>
      <w:r>
        <w:rPr>
          <w:rFonts w:ascii="Times New Roman" w:eastAsia="Times New Roman" w:hAnsi="Times New Roman" w:cs="Times New Roman"/>
          <w:color w:val="222222"/>
          <w:sz w:val="28"/>
          <w:szCs w:val="28"/>
        </w:rPr>
        <w:t>Брель</w:t>
      </w:r>
      <w:proofErr w:type="spellEnd"/>
      <w:r>
        <w:rPr>
          <w:rFonts w:ascii="Times New Roman" w:eastAsia="Times New Roman" w:hAnsi="Times New Roman" w:cs="Times New Roman"/>
          <w:color w:val="222222"/>
          <w:sz w:val="28"/>
          <w:szCs w:val="28"/>
        </w:rPr>
        <w:t xml:space="preserve">, Ф.Ю. </w:t>
      </w:r>
      <w:proofErr w:type="spellStart"/>
      <w:r>
        <w:rPr>
          <w:rFonts w:ascii="Times New Roman" w:eastAsia="Times New Roman" w:hAnsi="Times New Roman" w:cs="Times New Roman"/>
          <w:color w:val="222222"/>
          <w:sz w:val="28"/>
          <w:szCs w:val="28"/>
        </w:rPr>
        <w:t>Василюк</w:t>
      </w:r>
      <w:proofErr w:type="spellEnd"/>
      <w:r>
        <w:rPr>
          <w:rFonts w:ascii="Times New Roman" w:eastAsia="Times New Roman" w:hAnsi="Times New Roman" w:cs="Times New Roman"/>
          <w:color w:val="222222"/>
          <w:sz w:val="28"/>
          <w:szCs w:val="28"/>
        </w:rPr>
        <w:t xml:space="preserve">, В.К. </w:t>
      </w:r>
      <w:proofErr w:type="spellStart"/>
      <w:r>
        <w:rPr>
          <w:rFonts w:ascii="Times New Roman" w:eastAsia="Times New Roman" w:hAnsi="Times New Roman" w:cs="Times New Roman"/>
          <w:color w:val="222222"/>
          <w:sz w:val="28"/>
          <w:szCs w:val="28"/>
        </w:rPr>
        <w:t>Вілюнас</w:t>
      </w:r>
      <w:proofErr w:type="spellEnd"/>
      <w:r>
        <w:rPr>
          <w:rFonts w:ascii="Times New Roman" w:eastAsia="Times New Roman" w:hAnsi="Times New Roman" w:cs="Times New Roman"/>
          <w:color w:val="222222"/>
          <w:sz w:val="28"/>
          <w:szCs w:val="28"/>
        </w:rPr>
        <w:t xml:space="preserve">, </w:t>
      </w:r>
      <w:proofErr w:type="spellStart"/>
      <w:r>
        <w:rPr>
          <w:rFonts w:ascii="Times New Roman" w:eastAsia="Times New Roman" w:hAnsi="Times New Roman" w:cs="Times New Roman"/>
          <w:color w:val="222222"/>
          <w:sz w:val="28"/>
          <w:szCs w:val="28"/>
        </w:rPr>
        <w:t>Л.М.Костіна</w:t>
      </w:r>
      <w:proofErr w:type="spellEnd"/>
      <w:r>
        <w:rPr>
          <w:rFonts w:ascii="Times New Roman" w:eastAsia="Times New Roman" w:hAnsi="Times New Roman" w:cs="Times New Roman"/>
          <w:color w:val="222222"/>
          <w:sz w:val="28"/>
          <w:szCs w:val="28"/>
        </w:rPr>
        <w:t xml:space="preserve">, Г.М. Прихожан, К.А. </w:t>
      </w:r>
      <w:proofErr w:type="spellStart"/>
      <w:r>
        <w:rPr>
          <w:rFonts w:ascii="Times New Roman" w:eastAsia="Times New Roman" w:hAnsi="Times New Roman" w:cs="Times New Roman"/>
          <w:color w:val="222222"/>
          <w:sz w:val="28"/>
          <w:szCs w:val="28"/>
        </w:rPr>
        <w:t>Тонконог</w:t>
      </w:r>
      <w:proofErr w:type="spellEnd"/>
      <w:r>
        <w:rPr>
          <w:rFonts w:ascii="Times New Roman" w:eastAsia="Times New Roman" w:hAnsi="Times New Roman" w:cs="Times New Roman"/>
          <w:color w:val="222222"/>
          <w:sz w:val="28"/>
          <w:szCs w:val="28"/>
        </w:rPr>
        <w:t xml:space="preserve">. Їх роботи підтверджують, що навчальна діяльність, стосунки з учителем і класним колективом мають значний вплив на формування емоцій молодших школярів. Емоційне ставлення до вчителя є своєрідним сигналом в емоційній сфері учня, при цьому для дитини особливо важлива функція вчителя як менеджера: емоційне забарвлення, що виникає внаслідок оцінки вчителем, може посилювати або послаблюють мотиви навчання, змінюють самооцінку та рівень мотивації молодшого школяра, тому байдужість до навчання та до оцінок учителя в цьому віці можна вважати показником </w:t>
      </w:r>
      <w:proofErr w:type="spellStart"/>
      <w:r>
        <w:rPr>
          <w:rFonts w:ascii="Times New Roman" w:eastAsia="Times New Roman" w:hAnsi="Times New Roman" w:cs="Times New Roman"/>
          <w:color w:val="222222"/>
          <w:sz w:val="28"/>
          <w:szCs w:val="28"/>
        </w:rPr>
        <w:t>девіації</w:t>
      </w:r>
      <w:proofErr w:type="spellEnd"/>
      <w:r>
        <w:rPr>
          <w:rFonts w:ascii="Times New Roman" w:eastAsia="Times New Roman" w:hAnsi="Times New Roman" w:cs="Times New Roman"/>
          <w:color w:val="222222"/>
          <w:sz w:val="28"/>
          <w:szCs w:val="28"/>
        </w:rPr>
        <w:t xml:space="preserve">. Австрійський психолог Г. </w:t>
      </w:r>
      <w:proofErr w:type="spellStart"/>
      <w:r>
        <w:rPr>
          <w:rFonts w:ascii="Times New Roman" w:eastAsia="Times New Roman" w:hAnsi="Times New Roman" w:cs="Times New Roman"/>
          <w:color w:val="222222"/>
          <w:sz w:val="28"/>
          <w:szCs w:val="28"/>
        </w:rPr>
        <w:t>Еберляйн</w:t>
      </w:r>
      <w:proofErr w:type="spellEnd"/>
      <w:r>
        <w:rPr>
          <w:rFonts w:ascii="Times New Roman" w:eastAsia="Times New Roman" w:hAnsi="Times New Roman" w:cs="Times New Roman"/>
          <w:color w:val="222222"/>
          <w:sz w:val="28"/>
          <w:szCs w:val="28"/>
        </w:rPr>
        <w:t xml:space="preserve"> висловлював думку, що для багатьох </w:t>
      </w:r>
      <w:r>
        <w:rPr>
          <w:rFonts w:ascii="Times New Roman" w:eastAsia="Times New Roman" w:hAnsi="Times New Roman" w:cs="Times New Roman"/>
          <w:color w:val="222222"/>
          <w:sz w:val="28"/>
          <w:szCs w:val="28"/>
        </w:rPr>
        <w:lastRenderedPageBreak/>
        <w:t>дітей школа є фактором стресу. У деяких дітей вже на початку дня на обличчі з'являються ознаки втоми, порушується активність, спостерігаються головні болі. Сама дорога до школи вимагає від учня підвищеної уваги.</w:t>
      </w:r>
    </w:p>
    <w:p w14:paraId="435D0C91"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Г.М. Прихожан зазначила, що для дитини в період вступу до школи, особливо в перші місяці навчання, характерний досить високий рівень тривожності та зниження самооцінки. Це є фактором дезадаптації дитини до нових соціальних умов. Хоча, як зауважив науковець, у другому півріччі навчального року емоційне самопочуття молодших школярів, їхня самооцінка стають більш-менш стабільними, це є нормою адаптації дитини до шкільного процесу.</w:t>
      </w:r>
    </w:p>
    <w:p w14:paraId="63B7F0B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тривожність у дітей молодшого шкільного віку є складним психологічним явищем, що має різні форми прояву та залежить від багатьох факторів. Розуміння видів та механізмів виникнення тривожності є важливим етапом для розробки ефективних заходів її корекції та профілактики, а також для створення сприятливих умов для емоційного та соціального розвитку дитини.</w:t>
      </w:r>
    </w:p>
    <w:p w14:paraId="229B693D" w14:textId="77777777" w:rsidR="00FF03E6" w:rsidRDefault="00814D60">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1.2 Визначення тривожності  </w:t>
      </w:r>
    </w:p>
    <w:p w14:paraId="3F211630"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Тривожність є багатогранним психологічним феноменом, який привертає увагу дослідників та практиків у галузі психології, психіатрії та педагогіки. Відсутність єдиного підходу до визначення тривожності обумовлена її складною природою, яка охоплює як емоційні, так і когнітивні аспекти. У літературі зустрічаються різні визначення тривожності, що базуються на теоретичних підходах до вивчення цієї проблеми, таких як психоаналітичний, </w:t>
      </w:r>
      <w:proofErr w:type="spellStart"/>
      <w:r>
        <w:rPr>
          <w:rFonts w:ascii="Times New Roman" w:eastAsia="Times New Roman" w:hAnsi="Times New Roman" w:cs="Times New Roman"/>
          <w:sz w:val="28"/>
          <w:szCs w:val="28"/>
        </w:rPr>
        <w:t>когнітивно</w:t>
      </w:r>
      <w:proofErr w:type="spellEnd"/>
      <w:r>
        <w:rPr>
          <w:rFonts w:ascii="Times New Roman" w:eastAsia="Times New Roman" w:hAnsi="Times New Roman" w:cs="Times New Roman"/>
          <w:sz w:val="28"/>
          <w:szCs w:val="28"/>
        </w:rPr>
        <w:t>-поведінковий, біологічний та гуманістичний.</w:t>
      </w:r>
    </w:p>
    <w:p w14:paraId="735CFEC9" w14:textId="77777777" w:rsidR="00FF03E6" w:rsidRDefault="00814D60">
      <w:pPr>
        <w:spacing w:line="360" w:lineRule="auto"/>
        <w:ind w:firstLine="56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Для психічного здоров'я необхідний нормальний перебіг різних видів діяльності, баланс емоцій. Порушення емоційної рівноваги, переважання </w:t>
      </w:r>
      <w:r>
        <w:rPr>
          <w:rFonts w:ascii="Times New Roman" w:eastAsia="Times New Roman" w:hAnsi="Times New Roman" w:cs="Times New Roman"/>
          <w:color w:val="222222"/>
          <w:sz w:val="28"/>
          <w:szCs w:val="28"/>
        </w:rPr>
        <w:lastRenderedPageBreak/>
        <w:t>негативних емоційних станів викликають тривогу, емоційні розлади, відхилення в розвитку особистості дитини, порушення соціальних контактів. Таким чином, властиві дитині переживання тривоги, страху, сумніву, побоювань закріплюються і перетворюються на рису характеру - тривожність, невпевненість у собі. Все це може відбитися на формуванні життєвої позиції, а в деяких випадках викликати затримку психічного розвитку.</w:t>
      </w:r>
    </w:p>
    <w:p w14:paraId="51A74C92" w14:textId="77777777" w:rsidR="00FF03E6" w:rsidRDefault="00814D60">
      <w:pPr>
        <w:spacing w:line="360" w:lineRule="auto"/>
        <w:ind w:firstLine="56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Цікаві відомості були отримані в результаті </w:t>
      </w:r>
      <w:proofErr w:type="spellStart"/>
      <w:r>
        <w:rPr>
          <w:rFonts w:ascii="Times New Roman" w:eastAsia="Times New Roman" w:hAnsi="Times New Roman" w:cs="Times New Roman"/>
          <w:color w:val="222222"/>
          <w:sz w:val="28"/>
          <w:szCs w:val="28"/>
        </w:rPr>
        <w:t>лонгітюдного</w:t>
      </w:r>
      <w:proofErr w:type="spellEnd"/>
      <w:r>
        <w:rPr>
          <w:rFonts w:ascii="Times New Roman" w:eastAsia="Times New Roman" w:hAnsi="Times New Roman" w:cs="Times New Roman"/>
          <w:color w:val="222222"/>
          <w:sz w:val="28"/>
          <w:szCs w:val="28"/>
        </w:rPr>
        <w:t xml:space="preserve"> дослідження страхів і тривоги у дітей від трьох до п'ятнадцяти років. Найбільший ступінь страху у молодших школярів пов'язаний з відвідуванням школи, зокрема зі стосунками з учителем. Варто підкреслити, що особливі психогенні реакції дитини виникли внаслідок її запізнення та негативних оцінок результатів засвоєння навчальних завдань і поведінки.</w:t>
      </w:r>
    </w:p>
    <w:p w14:paraId="1A315814" w14:textId="77777777" w:rsidR="00FF03E6" w:rsidRDefault="00814D60">
      <w:pPr>
        <w:spacing w:line="360" w:lineRule="auto"/>
        <w:ind w:firstLine="56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За статистикою, тривожність як проблема властива кожній восьмій дитині. Коли дорослі не в змозі допомогти дитині впоратися зі звичайною тривогою, остання може перерости в розлад, який буде супроводжувати його життя не тільки в підлітковому, але й у дорослому віці. 25% дітей 13–18 років мають тривожні розлади, а 5,9% – досить серйозні. Звичайно, батьки готові зробити все, щоб допомогти своїй надмірно тривожній дитині.</w:t>
      </w:r>
    </w:p>
    <w:p w14:paraId="720CC557" w14:textId="77777777" w:rsidR="00FF03E6" w:rsidRDefault="00814D60">
      <w:pPr>
        <w:spacing w:line="360" w:lineRule="auto"/>
        <w:ind w:firstLine="56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Причина, яка найменше може викликати хвилювання у дитини в школі, це дизайн шкільної кімнати. Тому, щоб мінімізувати цю причину, школа намагається слідувати порадам Національної школи освіти. Наприклад, колір кімнати повинен бути спокійним і теплим і містити кілька яскравих акцентів, кімната також може мати різні куточки, де дитина може поділитися своїм настроєм, емоціями, відпочити і знайти певний матеріал для вивчення, якщо він загубив або </w:t>
      </w:r>
      <w:proofErr w:type="spellStart"/>
      <w:r>
        <w:rPr>
          <w:rFonts w:ascii="Times New Roman" w:eastAsia="Times New Roman" w:hAnsi="Times New Roman" w:cs="Times New Roman"/>
          <w:color w:val="222222"/>
          <w:sz w:val="28"/>
          <w:szCs w:val="28"/>
        </w:rPr>
        <w:t>забув</w:t>
      </w:r>
      <w:proofErr w:type="spellEnd"/>
      <w:r>
        <w:rPr>
          <w:rFonts w:ascii="Times New Roman" w:eastAsia="Times New Roman" w:hAnsi="Times New Roman" w:cs="Times New Roman"/>
          <w:color w:val="222222"/>
          <w:sz w:val="28"/>
          <w:szCs w:val="28"/>
        </w:rPr>
        <w:t xml:space="preserve"> приймати їх вдома, загалом, учень тоді отримає спокійну атмосферу [24]. Виникнення тривожності у дітей молодшого шкільного віку може бути пов'язане з навчальним навантаженням, роботою, що оцінює знання учнів, несприятливою </w:t>
      </w:r>
      <w:r>
        <w:rPr>
          <w:rFonts w:ascii="Times New Roman" w:eastAsia="Times New Roman" w:hAnsi="Times New Roman" w:cs="Times New Roman"/>
          <w:color w:val="222222"/>
          <w:sz w:val="28"/>
          <w:szCs w:val="28"/>
        </w:rPr>
        <w:lastRenderedPageBreak/>
        <w:t xml:space="preserve">атмосферою з вчителями, з новим шкільним колективом, невмінням справлятися з навчальними предметами, високими очікуваннями з боку батьків. Навчальне навантаження визначається структурою навчального року, тому що після шести-семи тижнів діти починають втрачати працездатність, розвивається тривожність, тому для відновлення стану дітей дається тиждень-два перерви. Перевантажений графік протягом дня також впливає на перевантаження. Вчені вважають, що з 10 до 12 години у молодших школярів спостерігається найвища розумова активність. Тому предмети з найбільшим розумовим напруженням слід викладати на другому, третьому і четвертому </w:t>
      </w:r>
      <w:proofErr w:type="spellStart"/>
      <w:r>
        <w:rPr>
          <w:rFonts w:ascii="Times New Roman" w:eastAsia="Times New Roman" w:hAnsi="Times New Roman" w:cs="Times New Roman"/>
          <w:color w:val="222222"/>
          <w:sz w:val="28"/>
          <w:szCs w:val="28"/>
        </w:rPr>
        <w:t>уроках</w:t>
      </w:r>
      <w:proofErr w:type="spellEnd"/>
      <w:r>
        <w:rPr>
          <w:rFonts w:ascii="Times New Roman" w:eastAsia="Times New Roman" w:hAnsi="Times New Roman" w:cs="Times New Roman"/>
          <w:color w:val="222222"/>
          <w:sz w:val="28"/>
          <w:szCs w:val="28"/>
        </w:rPr>
        <w:t xml:space="preserve">. Розумова активність дітей неоднакова в окремі дні тижня, наприклад, у понеділок і п'ятницю вона низька, тому найбільший обсяг предметів з високою інтенсивністю слід поділити на середину тижня. Контрольні роботи та вивчення нового матеріалу рекомендується проводити в середині тижня на другому-четвертому </w:t>
      </w:r>
      <w:proofErr w:type="spellStart"/>
      <w:r>
        <w:rPr>
          <w:rFonts w:ascii="Times New Roman" w:eastAsia="Times New Roman" w:hAnsi="Times New Roman" w:cs="Times New Roman"/>
          <w:color w:val="222222"/>
          <w:sz w:val="28"/>
          <w:szCs w:val="28"/>
        </w:rPr>
        <w:t>уроках</w:t>
      </w:r>
      <w:proofErr w:type="spellEnd"/>
      <w:r>
        <w:rPr>
          <w:rFonts w:ascii="Times New Roman" w:eastAsia="Times New Roman" w:hAnsi="Times New Roman" w:cs="Times New Roman"/>
          <w:color w:val="222222"/>
          <w:sz w:val="28"/>
          <w:szCs w:val="28"/>
        </w:rPr>
        <w:t xml:space="preserve">. Ви повинні намагатися не призначати </w:t>
      </w:r>
      <w:proofErr w:type="spellStart"/>
      <w:r>
        <w:rPr>
          <w:rFonts w:ascii="Times New Roman" w:eastAsia="Times New Roman" w:hAnsi="Times New Roman" w:cs="Times New Roman"/>
          <w:color w:val="222222"/>
          <w:sz w:val="28"/>
          <w:szCs w:val="28"/>
        </w:rPr>
        <w:t>уроки</w:t>
      </w:r>
      <w:proofErr w:type="spellEnd"/>
      <w:r>
        <w:rPr>
          <w:rFonts w:ascii="Times New Roman" w:eastAsia="Times New Roman" w:hAnsi="Times New Roman" w:cs="Times New Roman"/>
          <w:color w:val="222222"/>
          <w:sz w:val="28"/>
          <w:szCs w:val="28"/>
        </w:rPr>
        <w:t xml:space="preserve">, які вимагають значної кількості часу для виконання домашнього завдання, в той самий день. Щоб дитина відновила сили, їй потрібен один день без уроків. Адже досліджено, що високий рівень тривожності виявляється у дітей, які отримують домашнє завдання на вихідних. Перевантаження виникає через тривалість уроку. У перші 30 хвилин уроку діти відволікаються набагато менше, ніж в останні 10-15 хвилин. Найбільше відволікання відбувається за 5-10 хвилин до кінця уроку, в цей час підвищується рівень тривожності [11]. Робота з оцінювання знань учнів впливає на психологічний стан дитини, адже перевірка знань відноситься до незручних ситуацій. Учень хоче отримати хороший результат від докладених зусиль для підготовки, бути кращим в очах батьків, учителів і однолітків, завоювати в них повагу і авторитет, усе це властиве </w:t>
      </w:r>
      <w:proofErr w:type="spellStart"/>
      <w:r>
        <w:rPr>
          <w:rFonts w:ascii="Times New Roman" w:eastAsia="Times New Roman" w:hAnsi="Times New Roman" w:cs="Times New Roman"/>
          <w:color w:val="222222"/>
          <w:sz w:val="28"/>
          <w:szCs w:val="28"/>
        </w:rPr>
        <w:t>емоційно</w:t>
      </w:r>
      <w:proofErr w:type="spellEnd"/>
      <w:r>
        <w:rPr>
          <w:rFonts w:ascii="Times New Roman" w:eastAsia="Times New Roman" w:hAnsi="Times New Roman" w:cs="Times New Roman"/>
          <w:color w:val="222222"/>
          <w:sz w:val="28"/>
          <w:szCs w:val="28"/>
        </w:rPr>
        <w:t xml:space="preserve"> напруженому характеру оцінювальної роботи, що посилюється тим фактом, що тривога тісно пов'язана з пошуком соціального схвалення. Деякі діти </w:t>
      </w:r>
      <w:r>
        <w:rPr>
          <w:rFonts w:ascii="Times New Roman" w:eastAsia="Times New Roman" w:hAnsi="Times New Roman" w:cs="Times New Roman"/>
          <w:color w:val="222222"/>
          <w:sz w:val="28"/>
          <w:szCs w:val="28"/>
        </w:rPr>
        <w:lastRenderedPageBreak/>
        <w:t xml:space="preserve">бояться відповідати на </w:t>
      </w:r>
      <w:proofErr w:type="spellStart"/>
      <w:r>
        <w:rPr>
          <w:rFonts w:ascii="Times New Roman" w:eastAsia="Times New Roman" w:hAnsi="Times New Roman" w:cs="Times New Roman"/>
          <w:color w:val="222222"/>
          <w:sz w:val="28"/>
          <w:szCs w:val="28"/>
        </w:rPr>
        <w:t>уроці</w:t>
      </w:r>
      <w:proofErr w:type="spellEnd"/>
      <w:r>
        <w:rPr>
          <w:rFonts w:ascii="Times New Roman" w:eastAsia="Times New Roman" w:hAnsi="Times New Roman" w:cs="Times New Roman"/>
          <w:color w:val="222222"/>
          <w:sz w:val="28"/>
          <w:szCs w:val="28"/>
        </w:rPr>
        <w:t>, часто це відбувається через сором'язливість, відсутність комунікативних навичок, надмірну мотивацію, що свідчить про суперечливість самооцінки та вже сформовану в школі тривожність. Найбільше хвилювання діти молодшого шкільного віку відчувають під час написання контрольних чи самостійних робіт, оскільки тоді тривога проявляється в неточно визначеному сприйнятті результатів своєї роботи.</w:t>
      </w:r>
    </w:p>
    <w:p w14:paraId="6EFB7EC8" w14:textId="77777777" w:rsidR="00FF03E6" w:rsidRDefault="00814D60">
      <w:pPr>
        <w:spacing w:line="360" w:lineRule="auto"/>
        <w:ind w:firstLine="56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Негативний вплив під час оцінювання найбільше зачіпає дітей, для яких характерною рисою є тривожність. Під час написання оціночних робіт, які потрібно здавати письмово, таким дітям легше. Тому що в даній ситуації немає факторів, які впливають на хвилювання, таких як відповідь біля дошки чи з місця та взаємодія з учителем. Проте тривожність під час оцінюваної роботи може виникати й у дітей, для яких тривожність не є характерною рисою. Воно зумовлене ситуативними факторами, але може бути дуже інтенсивним, що гальмує активність студента, не дає змоги показати себе з кращого боку під час оцінювання, ускладнює виклад бездоганно вивченого матеріалу. Знайомство з новим шкільним колективом є потужним чинником, під час якого виникає стан підвищеної напруженості, адже необхідно налагоджувати нові стосунки з однолітками. Тому коли дитина змінює школу чи колектив, це призводить до тривоги. Хороші стосунки з однокласниками є найважливішою складовою бажання дитини йти до школи. Також часто діти відмовляються йти до школи через цькування однокласників, відсутність друзів, конфлікти тощо. Також погані стосунки з дитиною складаються, коли однолітки вважають її поведінку «ненормальною», тому що вона втручається в </w:t>
      </w:r>
      <w:proofErr w:type="spellStart"/>
      <w:r>
        <w:rPr>
          <w:rFonts w:ascii="Times New Roman" w:eastAsia="Times New Roman" w:hAnsi="Times New Roman" w:cs="Times New Roman"/>
          <w:color w:val="222222"/>
          <w:sz w:val="28"/>
          <w:szCs w:val="28"/>
        </w:rPr>
        <w:t>уроки</w:t>
      </w:r>
      <w:proofErr w:type="spellEnd"/>
      <w:r>
        <w:rPr>
          <w:rFonts w:ascii="Times New Roman" w:eastAsia="Times New Roman" w:hAnsi="Times New Roman" w:cs="Times New Roman"/>
          <w:color w:val="222222"/>
          <w:sz w:val="28"/>
          <w:szCs w:val="28"/>
        </w:rPr>
        <w:t xml:space="preserve">, робить ні з ким не спілкується, непристойно спілкується з учителями та однолітками, вважає себе кращим за всіх, звітує на інших [27, с. 257]. Несприятлива атмосфера вчителів є причиною тривожності дітей молодшого шкільного віку. Адже хвилювання може бути викликане тим, що вчитель інакше ставиться до дитини через погану поведінку під час уроку. Наслідком шкільної </w:t>
      </w:r>
      <w:r>
        <w:rPr>
          <w:rFonts w:ascii="Times New Roman" w:eastAsia="Times New Roman" w:hAnsi="Times New Roman" w:cs="Times New Roman"/>
          <w:color w:val="222222"/>
          <w:sz w:val="28"/>
          <w:szCs w:val="28"/>
        </w:rPr>
        <w:lastRenderedPageBreak/>
        <w:t xml:space="preserve">тривожності є неорганізованість дитини, недисциплінованість на </w:t>
      </w:r>
      <w:proofErr w:type="spellStart"/>
      <w:r>
        <w:rPr>
          <w:rFonts w:ascii="Times New Roman" w:eastAsia="Times New Roman" w:hAnsi="Times New Roman" w:cs="Times New Roman"/>
          <w:color w:val="222222"/>
          <w:sz w:val="28"/>
          <w:szCs w:val="28"/>
        </w:rPr>
        <w:t>уроці</w:t>
      </w:r>
      <w:proofErr w:type="spellEnd"/>
      <w:r>
        <w:rPr>
          <w:rFonts w:ascii="Times New Roman" w:eastAsia="Times New Roman" w:hAnsi="Times New Roman" w:cs="Times New Roman"/>
          <w:color w:val="222222"/>
          <w:sz w:val="28"/>
          <w:szCs w:val="28"/>
        </w:rPr>
        <w:t xml:space="preserve">, а коли вчитель постійно виявляє антипатію до учня, це призводить до її посилення, зумовлюючи такі форми поведінки. Так само виникненню тривожності сприяють завищені вимоги вчителя до учня, а саме коли ці вимоги не відповідають віковим особливостям дітей. Деякі вчителі вважають тривожність у дітей позитивною рисою характеру, тому що вони впевнені в тому, що така дитина старанна і відповідальна до навчання, намагаються посилити емоційну напругу в навчальному процесі, але все одно це призводить до іншої дії. Тривога може виникати через стиль взаємодії вчителя з учнями. Наприклад, коли вчитель ображає дітей, застосовує фізичне насилля на </w:t>
      </w:r>
      <w:proofErr w:type="spellStart"/>
      <w:r>
        <w:rPr>
          <w:rFonts w:ascii="Times New Roman" w:eastAsia="Times New Roman" w:hAnsi="Times New Roman" w:cs="Times New Roman"/>
          <w:color w:val="222222"/>
          <w:sz w:val="28"/>
          <w:szCs w:val="28"/>
        </w:rPr>
        <w:t>уроці</w:t>
      </w:r>
      <w:proofErr w:type="spellEnd"/>
      <w:r>
        <w:rPr>
          <w:rFonts w:ascii="Times New Roman" w:eastAsia="Times New Roman" w:hAnsi="Times New Roman" w:cs="Times New Roman"/>
          <w:color w:val="222222"/>
          <w:sz w:val="28"/>
          <w:szCs w:val="28"/>
        </w:rPr>
        <w:t>, використовує «своєрідний стиль управління» у педагогічній діяльності. Основними ознаками цього стилю є однакова вимогливість до учнів з різним рівнем засвоєння знань, сувора дисципліна, а при обговоренні помилок у роботі вчитель переходить до оцінки індивідуальності учня. Тому результатом такого стилю роботи є страх помилитися у своїй роботі, відповідях і відсутність у дитини бажання відповідати з місця чи біля дошки.</w:t>
      </w:r>
    </w:p>
    <w:p w14:paraId="413BB950" w14:textId="77777777" w:rsidR="00FF03E6" w:rsidRDefault="00814D60">
      <w:pPr>
        <w:spacing w:line="360" w:lineRule="auto"/>
        <w:ind w:firstLine="566"/>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Щоб зняти тривогу у дитини, дотримуйтесь рекомендацій:</w:t>
      </w:r>
    </w:p>
    <w:p w14:paraId="2B41193E" w14:textId="77777777" w:rsidR="00FF03E6" w:rsidRDefault="00814D60">
      <w:pPr>
        <w:numPr>
          <w:ilvl w:val="0"/>
          <w:numId w:val="4"/>
        </w:numPr>
        <w:shd w:val="clear" w:color="auto" w:fill="FFFFFF"/>
        <w:spacing w:before="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проявляти емпатію. Прислухайтеся до почуттів дитини, поважайте її. Це допоможе дитині впоратися з хвилюванням.</w:t>
      </w:r>
    </w:p>
    <w:p w14:paraId="7B721791" w14:textId="77777777" w:rsidR="00FF03E6" w:rsidRDefault="00814D60">
      <w:pPr>
        <w:numPr>
          <w:ilvl w:val="0"/>
          <w:numId w:val="4"/>
        </w:numPr>
        <w:shd w:val="clear" w:color="auto" w:fill="FFFFFF"/>
        <w:spacing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Зберігайте спокій, коли ваша дитина хвилюється. Навчіть його технікам релаксації, щоб він міг використовувати їх під час нападів тривоги.</w:t>
      </w:r>
    </w:p>
    <w:p w14:paraId="62FF10C8" w14:textId="77777777" w:rsidR="00FF03E6" w:rsidRDefault="00814D60">
      <w:pPr>
        <w:numPr>
          <w:ilvl w:val="0"/>
          <w:numId w:val="4"/>
        </w:numPr>
        <w:shd w:val="clear" w:color="auto" w:fill="FFFFFF"/>
        <w:spacing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заохочуйте дитину говорити про свої почуття, задавати запитання та висловлювати свої страхи. Слухайте їх без засудження. Дайте їм зрозуміти, що вони завжди можуть поділитися своїми емоціями;</w:t>
      </w:r>
    </w:p>
    <w:p w14:paraId="6E33B347" w14:textId="77777777" w:rsidR="00FF03E6" w:rsidRDefault="00814D60">
      <w:pPr>
        <w:numPr>
          <w:ilvl w:val="0"/>
          <w:numId w:val="4"/>
        </w:numPr>
        <w:shd w:val="clear" w:color="auto" w:fill="FFFFFF"/>
        <w:spacing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не критикуйте дитину за помилки, бо це лише посилить її тривожність;</w:t>
      </w:r>
    </w:p>
    <w:p w14:paraId="507196D7" w14:textId="77777777" w:rsidR="00FF03E6" w:rsidRDefault="00814D60">
      <w:pPr>
        <w:numPr>
          <w:ilvl w:val="0"/>
          <w:numId w:val="4"/>
        </w:numPr>
        <w:shd w:val="clear" w:color="auto" w:fill="FFFFFF"/>
        <w:spacing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намагайтеся підтримувати розпорядок дня. Зміни засмутять вашу дитину і викликатимуть у неї тривогу;</w:t>
      </w:r>
    </w:p>
    <w:p w14:paraId="30B48D40" w14:textId="77777777" w:rsidR="00FF03E6" w:rsidRDefault="00814D60">
      <w:pPr>
        <w:numPr>
          <w:ilvl w:val="0"/>
          <w:numId w:val="4"/>
        </w:numPr>
        <w:shd w:val="clear" w:color="auto" w:fill="FFFFFF"/>
        <w:spacing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бути гнучким і зменшити свої очікування від дитини, коли вона відчуває тривогу (наприклад, під час складання іспитів, участі в конкурсах, виступах на сцені);</w:t>
      </w:r>
    </w:p>
    <w:p w14:paraId="199B8D3F" w14:textId="77777777" w:rsidR="00FF03E6" w:rsidRDefault="00814D60">
      <w:pPr>
        <w:numPr>
          <w:ilvl w:val="0"/>
          <w:numId w:val="4"/>
        </w:numPr>
        <w:shd w:val="clear" w:color="auto" w:fill="FFFFFF"/>
        <w:spacing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помічайте маленькі досягнення дитини. Наприклад, якщо ваша сором'язлива дитина пішла на вечірку до однокласників і не відчувала тривоги, похваліть її за це.</w:t>
      </w:r>
    </w:p>
    <w:p w14:paraId="7F8657D0"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Симптоми «шкільної фобії» найрізноманітніші: від психосоматичних симптомів у вигляді головного болю, спазмів у шлунку, запаморочення і блювоти до негативних психологічних - поява почуття невпевненості у власних силах, сумніви у своїх знаннях, звичка покладатися на сторонню допомогу при найменших труднощах.</w:t>
      </w:r>
    </w:p>
    <w:p w14:paraId="5FE3D407" w14:textId="77777777" w:rsidR="00FF03E6" w:rsidRDefault="00814D60">
      <w:pPr>
        <w:shd w:val="clear" w:color="auto" w:fill="FFFFFF"/>
        <w:spacing w:before="240" w:after="240" w:line="36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Отже, можна зробити висновок про необхідність створення в кожній школі комплексної програми подолання шкільної тривожності у дітей молодших класів, яка б поєднувала спільні форми роботи практичного психолога школи з батьками тривожних учнів та безпосередньо з самих студентів, і забезпечує можливість успішного вирішення досліджуваної проблеми в напрямку попередження виникнення тривожності або зниження її показників до оптимального рівня. А також в удосконаленні та впровадженні корекційної програми подолання шкільної тривожності.</w:t>
      </w:r>
    </w:p>
    <w:p w14:paraId="4249E7F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психоаналітичною теорією З. Фрейда, тривожність є внутрішнім сигналом, який свідчить про наявність конфлікту між різними рівнями психічної структури особистості – «Я», «Воно» та «Над-Я». Фрейд визначав тривожність як емоційний стан, що виникає у відповідь на реальну чи уявну небезпеку та виконує функцію захисту від несвідомих імпульсів. У цьому контексті тривожність можна розглядати як механізм, що </w:t>
      </w:r>
      <w:r>
        <w:rPr>
          <w:rFonts w:ascii="Times New Roman" w:eastAsia="Times New Roman" w:hAnsi="Times New Roman" w:cs="Times New Roman"/>
          <w:sz w:val="28"/>
          <w:szCs w:val="28"/>
        </w:rPr>
        <w:lastRenderedPageBreak/>
        <w:t>допомагає особистості уникати небезпечних ситуацій, але водночас може призводити до формування невротичних станів[10].</w:t>
      </w:r>
    </w:p>
    <w:p w14:paraId="2855876A" w14:textId="77777777" w:rsidR="00FF03E6" w:rsidRDefault="00814D60">
      <w:pPr>
        <w:spacing w:line="360" w:lineRule="auto"/>
        <w:ind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Когнітивно</w:t>
      </w:r>
      <w:proofErr w:type="spellEnd"/>
      <w:r>
        <w:rPr>
          <w:rFonts w:ascii="Times New Roman" w:eastAsia="Times New Roman" w:hAnsi="Times New Roman" w:cs="Times New Roman"/>
          <w:sz w:val="28"/>
          <w:szCs w:val="28"/>
        </w:rPr>
        <w:t xml:space="preserve">-поведінковий підхід (А. Бек, А. </w:t>
      </w:r>
      <w:proofErr w:type="spellStart"/>
      <w:r>
        <w:rPr>
          <w:rFonts w:ascii="Times New Roman" w:eastAsia="Times New Roman" w:hAnsi="Times New Roman" w:cs="Times New Roman"/>
          <w:sz w:val="28"/>
          <w:szCs w:val="28"/>
        </w:rPr>
        <w:t>Елліс</w:t>
      </w:r>
      <w:proofErr w:type="spellEnd"/>
      <w:r>
        <w:rPr>
          <w:rFonts w:ascii="Times New Roman" w:eastAsia="Times New Roman" w:hAnsi="Times New Roman" w:cs="Times New Roman"/>
          <w:sz w:val="28"/>
          <w:szCs w:val="28"/>
        </w:rPr>
        <w:t>) визначає тривожність як стан, що виникає внаслідок негативного мислення та ірраціональних переконань. Вважається, що тривожність є наслідком неправильного сприйняття ситуацій як небезпечних чи загрозливих, що призводить до формування автоматичних думок, які стимулюють почуття тривоги. В цьому контексті важливою є роль когнітивних схем, які спотворюють реальність та викликають тривожні реакції навіть у звичайних життєвих ситуаціях.</w:t>
      </w:r>
    </w:p>
    <w:p w14:paraId="7438B15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Біологічний підхід до визначення тривожності розглядає її як результат дисбалансу </w:t>
      </w:r>
      <w:proofErr w:type="spellStart"/>
      <w:r>
        <w:rPr>
          <w:rFonts w:ascii="Times New Roman" w:eastAsia="Times New Roman" w:hAnsi="Times New Roman" w:cs="Times New Roman"/>
          <w:sz w:val="28"/>
          <w:szCs w:val="28"/>
        </w:rPr>
        <w:t>нейромедіаторів</w:t>
      </w:r>
      <w:proofErr w:type="spellEnd"/>
      <w:r>
        <w:rPr>
          <w:rFonts w:ascii="Times New Roman" w:eastAsia="Times New Roman" w:hAnsi="Times New Roman" w:cs="Times New Roman"/>
          <w:sz w:val="28"/>
          <w:szCs w:val="28"/>
        </w:rPr>
        <w:t xml:space="preserve"> у центральній нервовій системі, зокрема серотоніну, </w:t>
      </w:r>
      <w:proofErr w:type="spellStart"/>
      <w:r>
        <w:rPr>
          <w:rFonts w:ascii="Times New Roman" w:eastAsia="Times New Roman" w:hAnsi="Times New Roman" w:cs="Times New Roman"/>
          <w:sz w:val="28"/>
          <w:szCs w:val="28"/>
        </w:rPr>
        <w:t>норадреналіну</w:t>
      </w:r>
      <w:proofErr w:type="spellEnd"/>
      <w:r>
        <w:rPr>
          <w:rFonts w:ascii="Times New Roman" w:eastAsia="Times New Roman" w:hAnsi="Times New Roman" w:cs="Times New Roman"/>
          <w:sz w:val="28"/>
          <w:szCs w:val="28"/>
        </w:rPr>
        <w:t xml:space="preserve"> та гамма-</w:t>
      </w:r>
      <w:proofErr w:type="spellStart"/>
      <w:r>
        <w:rPr>
          <w:rFonts w:ascii="Times New Roman" w:eastAsia="Times New Roman" w:hAnsi="Times New Roman" w:cs="Times New Roman"/>
          <w:sz w:val="28"/>
          <w:szCs w:val="28"/>
        </w:rPr>
        <w:t>аміномасляної</w:t>
      </w:r>
      <w:proofErr w:type="spellEnd"/>
      <w:r>
        <w:rPr>
          <w:rFonts w:ascii="Times New Roman" w:eastAsia="Times New Roman" w:hAnsi="Times New Roman" w:cs="Times New Roman"/>
          <w:sz w:val="28"/>
          <w:szCs w:val="28"/>
        </w:rPr>
        <w:t xml:space="preserve"> кислоти (ГАМК). Порушення </w:t>
      </w:r>
      <w:proofErr w:type="spellStart"/>
      <w:r>
        <w:rPr>
          <w:rFonts w:ascii="Times New Roman" w:eastAsia="Times New Roman" w:hAnsi="Times New Roman" w:cs="Times New Roman"/>
          <w:sz w:val="28"/>
          <w:szCs w:val="28"/>
        </w:rPr>
        <w:t>нейрохімічних</w:t>
      </w:r>
      <w:proofErr w:type="spellEnd"/>
      <w:r>
        <w:rPr>
          <w:rFonts w:ascii="Times New Roman" w:eastAsia="Times New Roman" w:hAnsi="Times New Roman" w:cs="Times New Roman"/>
          <w:sz w:val="28"/>
          <w:szCs w:val="28"/>
        </w:rPr>
        <w:t xml:space="preserve"> процесів призводять до підвищеної збудливості нервової системи, що обумовлює появу тривожних станів. Цей підхід фокусується на нейрофізіологічних механізмах, що лежать в основі тривожності, і передбачає медикаментозне лікування таких розладів.</w:t>
      </w:r>
    </w:p>
    <w:p w14:paraId="3DF7590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гуманістичним підходом (К. Роджерс, А. Маслоу), тривожність виникає у відповідь на порушення процесу самоактуалізації та гармонійного розвитку особистості. Тривожність тут розглядається як сигнал про розбіжність між «реальним Я» і «ідеальним Я», що призводить до відчуття незадоволеності собою та невпевненості у власних силах.</w:t>
      </w:r>
    </w:p>
    <w:p w14:paraId="551F2AE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психологічній літературі можна зустріти різноманітні визначення тривожності, які відображають багатогранність цього поняття. Розглянемо деякі з них:</w:t>
      </w:r>
    </w:p>
    <w:p w14:paraId="27BD8CBA"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Тривожність – це емоційний стан, що супроводжується відчуттям внутрішньої напруги, невизначеності та передчуттям загрози (А. </w:t>
      </w:r>
      <w:proofErr w:type="spellStart"/>
      <w:r>
        <w:rPr>
          <w:rFonts w:ascii="Times New Roman" w:eastAsia="Times New Roman" w:hAnsi="Times New Roman" w:cs="Times New Roman"/>
          <w:sz w:val="28"/>
          <w:szCs w:val="28"/>
        </w:rPr>
        <w:t>Ізард</w:t>
      </w:r>
      <w:proofErr w:type="spellEnd"/>
      <w:r>
        <w:rPr>
          <w:rFonts w:ascii="Times New Roman" w:eastAsia="Times New Roman" w:hAnsi="Times New Roman" w:cs="Times New Roman"/>
          <w:sz w:val="28"/>
          <w:szCs w:val="28"/>
        </w:rPr>
        <w:t>). Такий стан виникає як відповідь на стресову ситуацію або уявну небезпеку і характеризується підвищеною активацією нервової системи.</w:t>
      </w:r>
    </w:p>
    <w:p w14:paraId="2DCC86E0"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Тривожність – це стійка властивість особистості, яка полягає в схильності до надмірної емоційної реакції на події, які сприймаються як загрозливі (Р. </w:t>
      </w:r>
      <w:proofErr w:type="spellStart"/>
      <w:r>
        <w:rPr>
          <w:rFonts w:ascii="Times New Roman" w:eastAsia="Times New Roman" w:hAnsi="Times New Roman" w:cs="Times New Roman"/>
          <w:sz w:val="28"/>
          <w:szCs w:val="28"/>
        </w:rPr>
        <w:t>Кеттел</w:t>
      </w:r>
      <w:proofErr w:type="spellEnd"/>
      <w:r>
        <w:rPr>
          <w:rFonts w:ascii="Times New Roman" w:eastAsia="Times New Roman" w:hAnsi="Times New Roman" w:cs="Times New Roman"/>
          <w:sz w:val="28"/>
          <w:szCs w:val="28"/>
        </w:rPr>
        <w:t>). У цьому контексті тривожність визначається як риса характеру, яка може проявлятися у різних життєвих ситуаціях та спричиняти труднощі у соціальній адаптації.</w:t>
      </w:r>
    </w:p>
    <w:p w14:paraId="1A5F07E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Тривожність – це когнітивна оцінка ситуації як такої, що несе потенційну загрозу благополуччю особистості (Ч. </w:t>
      </w:r>
      <w:proofErr w:type="spellStart"/>
      <w:r>
        <w:rPr>
          <w:rFonts w:ascii="Times New Roman" w:eastAsia="Times New Roman" w:hAnsi="Times New Roman" w:cs="Times New Roman"/>
          <w:sz w:val="28"/>
          <w:szCs w:val="28"/>
        </w:rPr>
        <w:t>Спілбергер</w:t>
      </w:r>
      <w:proofErr w:type="spellEnd"/>
      <w:r>
        <w:rPr>
          <w:rFonts w:ascii="Times New Roman" w:eastAsia="Times New Roman" w:hAnsi="Times New Roman" w:cs="Times New Roman"/>
          <w:sz w:val="28"/>
          <w:szCs w:val="28"/>
        </w:rPr>
        <w:t>). Така оцінка може бути необґрунтованою або перебільшеною, що веде до появи тривожних станів та відповідних поведінкових реакцій.</w:t>
      </w:r>
    </w:p>
    <w:p w14:paraId="4ABF228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Тривожність – це емоційний стан, який виникає внаслідок конфлікту між бажаннями особистості та можливостями їх реалізації (К. </w:t>
      </w:r>
      <w:proofErr w:type="spellStart"/>
      <w:r>
        <w:rPr>
          <w:rFonts w:ascii="Times New Roman" w:eastAsia="Times New Roman" w:hAnsi="Times New Roman" w:cs="Times New Roman"/>
          <w:sz w:val="28"/>
          <w:szCs w:val="28"/>
        </w:rPr>
        <w:t>Хорні</w:t>
      </w:r>
      <w:proofErr w:type="spellEnd"/>
      <w:r>
        <w:rPr>
          <w:rFonts w:ascii="Times New Roman" w:eastAsia="Times New Roman" w:hAnsi="Times New Roman" w:cs="Times New Roman"/>
          <w:sz w:val="28"/>
          <w:szCs w:val="28"/>
        </w:rPr>
        <w:t>). Така невідповідність між потребами та обмеженнями призводить до виникнення внутрішнього конфлікту, що супроводжується відчуттям тривоги[11].</w:t>
      </w:r>
    </w:p>
    <w:p w14:paraId="219C675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тривожність можна визначити як комплексний емоційний стан, що включає елементи страху, невизначеності та передчуття небезпеки і супроводжується змінами в когнітивній та поведінковій сферах.</w:t>
      </w:r>
    </w:p>
    <w:p w14:paraId="083452D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психологічній науці розрізняють кілька основних видів тривожності, які відображають її різні аспекти:</w:t>
      </w:r>
    </w:p>
    <w:p w14:paraId="5A5AAF5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Особистісна тривожність – це стійка характеристика особистості, що визначає схильність людини до постійного відчуття тривоги. Такий вид тривожності може супроводжувати людину протягом усього життя і проявляється як риса характеру.</w:t>
      </w:r>
    </w:p>
    <w:p w14:paraId="6406518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Ситуативна тривожність – це емоційний стан, що виникає у відповідь на певну загрозливу або невизначену ситуацію. Вона є тимчасовою реакцією, яка зникає після завершення стресової ситуації.</w:t>
      </w:r>
    </w:p>
    <w:p w14:paraId="6172CAEF"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Соціальна тривожність – це страх перед негативною оцінкою з боку оточуючих, який супроводжується униканням соціальних контактів та відчуттям власної неповноцінності в міжособистісних взаємодіях.</w:t>
      </w:r>
    </w:p>
    <w:p w14:paraId="0BE02EAF"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Шкільна тривожність – специфічний вид тривожності, пов’язаний з навчальним процесом, що проявляється у вигляді страху перед оцінюванням, невдачами або вимогами вчителів.</w:t>
      </w:r>
    </w:p>
    <w:p w14:paraId="326BACB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Фобічна</w:t>
      </w:r>
      <w:proofErr w:type="spellEnd"/>
      <w:r>
        <w:rPr>
          <w:rFonts w:ascii="Times New Roman" w:eastAsia="Times New Roman" w:hAnsi="Times New Roman" w:cs="Times New Roman"/>
          <w:sz w:val="28"/>
          <w:szCs w:val="28"/>
        </w:rPr>
        <w:t xml:space="preserve"> тривожність – емоційний стан, що супроводжується наявністю специфічних страхів або фобій (наприклад, страху темряви, замкненого простору тощо), які можуть бути результатом психічних травм або наслідком особливостей нервової системи.</w:t>
      </w:r>
    </w:p>
    <w:p w14:paraId="67CDCAB6" w14:textId="77777777" w:rsidR="00FF03E6" w:rsidRDefault="00FF03E6">
      <w:pPr>
        <w:spacing w:line="360" w:lineRule="auto"/>
        <w:ind w:firstLine="566"/>
        <w:jc w:val="both"/>
        <w:rPr>
          <w:rFonts w:ascii="Times New Roman" w:eastAsia="Times New Roman" w:hAnsi="Times New Roman" w:cs="Times New Roman"/>
          <w:sz w:val="28"/>
          <w:szCs w:val="28"/>
        </w:rPr>
      </w:pPr>
    </w:p>
    <w:p w14:paraId="5CE686FA"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тривожності охоплює вивчення її структурних компонентів, чинників виникнення, механізмів розвитку та методів корекції. Основними складовими тривожності є:</w:t>
      </w:r>
    </w:p>
    <w:p w14:paraId="12D4FD0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Когнітивний компонент – включає думки, переконання та уявлення, пов’язані із сприйняттям ситуації як загрозливої.</w:t>
      </w:r>
    </w:p>
    <w:p w14:paraId="0FFB2DEA"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Емоційний компонент – охоплює емоційні реакції, такі як страх, хвилювання, напруга, що супроводжують тривожний стан.</w:t>
      </w:r>
    </w:p>
    <w:p w14:paraId="321D2AF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Фізіологічний компонент – включає зміни в роботі серцево-судинної, дихальної, ендокринної та нервової систем, що виникають у відповідь на тривожний стимул.</w:t>
      </w:r>
    </w:p>
    <w:p w14:paraId="2406587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Поведінковий компонент – виявляється у зовнішніх реакціях на тривогу, таких як уникання певних ситуацій, </w:t>
      </w:r>
      <w:proofErr w:type="spellStart"/>
      <w:r>
        <w:rPr>
          <w:rFonts w:ascii="Times New Roman" w:eastAsia="Times New Roman" w:hAnsi="Times New Roman" w:cs="Times New Roman"/>
          <w:sz w:val="28"/>
          <w:szCs w:val="28"/>
        </w:rPr>
        <w:t>фобічна</w:t>
      </w:r>
      <w:proofErr w:type="spellEnd"/>
      <w:r>
        <w:rPr>
          <w:rFonts w:ascii="Times New Roman" w:eastAsia="Times New Roman" w:hAnsi="Times New Roman" w:cs="Times New Roman"/>
          <w:sz w:val="28"/>
          <w:szCs w:val="28"/>
        </w:rPr>
        <w:t xml:space="preserve"> поведінка або агресивні дії.</w:t>
      </w:r>
    </w:p>
    <w:p w14:paraId="227BB38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Розуміння цих аспектів є необхідним для комплексного підходу до вивчення тривожності та розробки ефективних методів її профілактики та корекції.</w:t>
      </w:r>
    </w:p>
    <w:p w14:paraId="7EA4138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778DB359" w14:textId="77777777" w:rsidR="00FF03E6" w:rsidRDefault="00FF03E6">
      <w:pPr>
        <w:spacing w:line="360" w:lineRule="auto"/>
        <w:ind w:firstLine="566"/>
        <w:jc w:val="both"/>
        <w:rPr>
          <w:rFonts w:ascii="Times New Roman" w:eastAsia="Times New Roman" w:hAnsi="Times New Roman" w:cs="Times New Roman"/>
          <w:sz w:val="28"/>
          <w:szCs w:val="28"/>
        </w:rPr>
      </w:pPr>
    </w:p>
    <w:p w14:paraId="12265C0A" w14:textId="77777777" w:rsidR="00FF03E6" w:rsidRDefault="00FF03E6">
      <w:pPr>
        <w:spacing w:line="360" w:lineRule="auto"/>
        <w:ind w:firstLine="566"/>
        <w:jc w:val="both"/>
        <w:rPr>
          <w:rFonts w:ascii="Times New Roman" w:eastAsia="Times New Roman" w:hAnsi="Times New Roman" w:cs="Times New Roman"/>
          <w:sz w:val="28"/>
          <w:szCs w:val="28"/>
        </w:rPr>
      </w:pPr>
    </w:p>
    <w:p w14:paraId="64A5A51A" w14:textId="77777777" w:rsidR="00FF03E6" w:rsidRDefault="00FF03E6">
      <w:pPr>
        <w:spacing w:line="360" w:lineRule="auto"/>
        <w:ind w:firstLine="566"/>
        <w:jc w:val="both"/>
        <w:rPr>
          <w:rFonts w:ascii="Times New Roman" w:eastAsia="Times New Roman" w:hAnsi="Times New Roman" w:cs="Times New Roman"/>
          <w:sz w:val="28"/>
          <w:szCs w:val="28"/>
        </w:rPr>
      </w:pPr>
    </w:p>
    <w:p w14:paraId="41BBBC7F" w14:textId="77777777" w:rsidR="00FF03E6" w:rsidRDefault="00FF03E6">
      <w:pPr>
        <w:spacing w:line="360" w:lineRule="auto"/>
        <w:ind w:firstLine="566"/>
        <w:jc w:val="both"/>
        <w:rPr>
          <w:rFonts w:ascii="Times New Roman" w:eastAsia="Times New Roman" w:hAnsi="Times New Roman" w:cs="Times New Roman"/>
          <w:sz w:val="28"/>
          <w:szCs w:val="28"/>
        </w:rPr>
      </w:pPr>
    </w:p>
    <w:p w14:paraId="5A3B3D1C" w14:textId="77777777" w:rsidR="00FF03E6" w:rsidRDefault="00FF03E6">
      <w:pPr>
        <w:spacing w:line="360" w:lineRule="auto"/>
        <w:ind w:firstLine="566"/>
        <w:jc w:val="both"/>
        <w:rPr>
          <w:rFonts w:ascii="Times New Roman" w:eastAsia="Times New Roman" w:hAnsi="Times New Roman" w:cs="Times New Roman"/>
          <w:sz w:val="28"/>
          <w:szCs w:val="28"/>
        </w:rPr>
      </w:pPr>
    </w:p>
    <w:p w14:paraId="2DA4475F" w14:textId="77777777" w:rsidR="00FF03E6" w:rsidRDefault="00FF03E6">
      <w:pPr>
        <w:spacing w:line="360" w:lineRule="auto"/>
        <w:ind w:firstLine="566"/>
        <w:jc w:val="both"/>
        <w:rPr>
          <w:rFonts w:ascii="Times New Roman" w:eastAsia="Times New Roman" w:hAnsi="Times New Roman" w:cs="Times New Roman"/>
          <w:sz w:val="28"/>
          <w:szCs w:val="28"/>
        </w:rPr>
      </w:pPr>
    </w:p>
    <w:p w14:paraId="1252C614" w14:textId="77777777" w:rsidR="00FF03E6" w:rsidRDefault="00FF03E6">
      <w:pPr>
        <w:spacing w:line="360" w:lineRule="auto"/>
        <w:ind w:firstLine="566"/>
        <w:jc w:val="both"/>
        <w:rPr>
          <w:rFonts w:ascii="Times New Roman" w:eastAsia="Times New Roman" w:hAnsi="Times New Roman" w:cs="Times New Roman"/>
          <w:sz w:val="28"/>
          <w:szCs w:val="28"/>
        </w:rPr>
      </w:pPr>
    </w:p>
    <w:p w14:paraId="0C85BA72" w14:textId="77777777" w:rsidR="00FF03E6" w:rsidRDefault="00FF03E6">
      <w:pPr>
        <w:spacing w:line="360" w:lineRule="auto"/>
        <w:ind w:firstLine="566"/>
        <w:jc w:val="both"/>
        <w:rPr>
          <w:rFonts w:ascii="Times New Roman" w:eastAsia="Times New Roman" w:hAnsi="Times New Roman" w:cs="Times New Roman"/>
          <w:sz w:val="28"/>
          <w:szCs w:val="28"/>
        </w:rPr>
      </w:pPr>
    </w:p>
    <w:p w14:paraId="014E5E57" w14:textId="77777777" w:rsidR="00FF03E6" w:rsidRDefault="00FF03E6">
      <w:pPr>
        <w:spacing w:line="360" w:lineRule="auto"/>
        <w:ind w:firstLine="566"/>
        <w:jc w:val="both"/>
        <w:rPr>
          <w:rFonts w:ascii="Times New Roman" w:eastAsia="Times New Roman" w:hAnsi="Times New Roman" w:cs="Times New Roman"/>
          <w:sz w:val="28"/>
          <w:szCs w:val="28"/>
        </w:rPr>
      </w:pPr>
    </w:p>
    <w:p w14:paraId="3685E88D" w14:textId="77777777" w:rsidR="00FF03E6" w:rsidRDefault="00FF03E6">
      <w:pPr>
        <w:spacing w:line="360" w:lineRule="auto"/>
        <w:ind w:firstLine="566"/>
        <w:jc w:val="both"/>
        <w:rPr>
          <w:rFonts w:ascii="Times New Roman" w:eastAsia="Times New Roman" w:hAnsi="Times New Roman" w:cs="Times New Roman"/>
          <w:sz w:val="28"/>
          <w:szCs w:val="28"/>
        </w:rPr>
      </w:pPr>
    </w:p>
    <w:p w14:paraId="4A3744DC" w14:textId="77777777" w:rsidR="00FF03E6" w:rsidRDefault="00FF03E6">
      <w:pPr>
        <w:spacing w:line="360" w:lineRule="auto"/>
        <w:ind w:firstLine="566"/>
        <w:jc w:val="both"/>
        <w:rPr>
          <w:rFonts w:ascii="Times New Roman" w:eastAsia="Times New Roman" w:hAnsi="Times New Roman" w:cs="Times New Roman"/>
          <w:sz w:val="28"/>
          <w:szCs w:val="28"/>
        </w:rPr>
      </w:pPr>
    </w:p>
    <w:p w14:paraId="455996D8" w14:textId="77777777" w:rsidR="00FF03E6" w:rsidRDefault="00FF03E6">
      <w:pPr>
        <w:spacing w:line="360" w:lineRule="auto"/>
        <w:ind w:firstLine="566"/>
        <w:jc w:val="both"/>
        <w:rPr>
          <w:rFonts w:ascii="Times New Roman" w:eastAsia="Times New Roman" w:hAnsi="Times New Roman" w:cs="Times New Roman"/>
          <w:sz w:val="28"/>
          <w:szCs w:val="28"/>
        </w:rPr>
      </w:pPr>
    </w:p>
    <w:p w14:paraId="18FCBE07" w14:textId="77777777" w:rsidR="00FF03E6" w:rsidRDefault="00FF03E6">
      <w:pPr>
        <w:spacing w:line="360" w:lineRule="auto"/>
        <w:ind w:firstLine="566"/>
        <w:jc w:val="both"/>
        <w:rPr>
          <w:rFonts w:ascii="Times New Roman" w:eastAsia="Times New Roman" w:hAnsi="Times New Roman" w:cs="Times New Roman"/>
          <w:sz w:val="28"/>
          <w:szCs w:val="28"/>
        </w:rPr>
      </w:pPr>
    </w:p>
    <w:p w14:paraId="3312D90D" w14:textId="77777777" w:rsidR="00FF03E6" w:rsidRDefault="00FF03E6">
      <w:pPr>
        <w:spacing w:line="360" w:lineRule="auto"/>
        <w:ind w:firstLine="566"/>
        <w:jc w:val="both"/>
        <w:rPr>
          <w:rFonts w:ascii="Times New Roman" w:eastAsia="Times New Roman" w:hAnsi="Times New Roman" w:cs="Times New Roman"/>
          <w:sz w:val="28"/>
          <w:szCs w:val="28"/>
        </w:rPr>
      </w:pPr>
    </w:p>
    <w:p w14:paraId="751D9EA3" w14:textId="77777777" w:rsidR="00FF03E6" w:rsidRDefault="00FF03E6">
      <w:pPr>
        <w:spacing w:line="360" w:lineRule="auto"/>
        <w:ind w:firstLine="566"/>
        <w:jc w:val="both"/>
        <w:rPr>
          <w:rFonts w:ascii="Times New Roman" w:eastAsia="Times New Roman" w:hAnsi="Times New Roman" w:cs="Times New Roman"/>
          <w:sz w:val="28"/>
          <w:szCs w:val="28"/>
        </w:rPr>
      </w:pPr>
    </w:p>
    <w:p w14:paraId="0C5BC808" w14:textId="77777777" w:rsidR="00FF03E6" w:rsidRDefault="00FF03E6">
      <w:pPr>
        <w:spacing w:line="360" w:lineRule="auto"/>
        <w:ind w:firstLine="566"/>
        <w:jc w:val="both"/>
        <w:rPr>
          <w:rFonts w:ascii="Times New Roman" w:eastAsia="Times New Roman" w:hAnsi="Times New Roman" w:cs="Times New Roman"/>
          <w:sz w:val="28"/>
          <w:szCs w:val="28"/>
        </w:rPr>
      </w:pPr>
    </w:p>
    <w:p w14:paraId="38159547" w14:textId="77777777" w:rsidR="00FF03E6" w:rsidRDefault="00FF03E6">
      <w:pPr>
        <w:spacing w:line="360" w:lineRule="auto"/>
        <w:ind w:firstLine="566"/>
        <w:jc w:val="both"/>
        <w:rPr>
          <w:rFonts w:ascii="Times New Roman" w:eastAsia="Times New Roman" w:hAnsi="Times New Roman" w:cs="Times New Roman"/>
          <w:sz w:val="28"/>
          <w:szCs w:val="28"/>
        </w:rPr>
      </w:pPr>
    </w:p>
    <w:p w14:paraId="2F0C8B60" w14:textId="77777777" w:rsidR="00FF03E6" w:rsidRDefault="00FF03E6">
      <w:pPr>
        <w:spacing w:line="360" w:lineRule="auto"/>
        <w:ind w:firstLine="566"/>
        <w:jc w:val="both"/>
        <w:rPr>
          <w:rFonts w:ascii="Times New Roman" w:eastAsia="Times New Roman" w:hAnsi="Times New Roman" w:cs="Times New Roman"/>
          <w:sz w:val="28"/>
          <w:szCs w:val="28"/>
        </w:rPr>
      </w:pPr>
    </w:p>
    <w:p w14:paraId="0F4BBFC3" w14:textId="77777777" w:rsidR="00FF03E6" w:rsidRDefault="00FF03E6">
      <w:pPr>
        <w:spacing w:line="360" w:lineRule="auto"/>
        <w:ind w:firstLine="566"/>
        <w:jc w:val="both"/>
        <w:rPr>
          <w:rFonts w:ascii="Times New Roman" w:eastAsia="Times New Roman" w:hAnsi="Times New Roman" w:cs="Times New Roman"/>
          <w:sz w:val="28"/>
          <w:szCs w:val="28"/>
        </w:rPr>
      </w:pPr>
    </w:p>
    <w:p w14:paraId="6808662B" w14:textId="77777777" w:rsidR="00FF03E6" w:rsidRDefault="00FF03E6">
      <w:pPr>
        <w:spacing w:line="360" w:lineRule="auto"/>
        <w:ind w:firstLine="566"/>
        <w:jc w:val="both"/>
        <w:rPr>
          <w:rFonts w:ascii="Times New Roman" w:eastAsia="Times New Roman" w:hAnsi="Times New Roman" w:cs="Times New Roman"/>
          <w:sz w:val="28"/>
          <w:szCs w:val="28"/>
        </w:rPr>
      </w:pPr>
    </w:p>
    <w:p w14:paraId="254460A8" w14:textId="77777777" w:rsidR="00FF03E6" w:rsidRDefault="00FF03E6">
      <w:pPr>
        <w:spacing w:line="360" w:lineRule="auto"/>
        <w:ind w:firstLine="566"/>
        <w:jc w:val="both"/>
        <w:rPr>
          <w:rFonts w:ascii="Times New Roman" w:eastAsia="Times New Roman" w:hAnsi="Times New Roman" w:cs="Times New Roman"/>
          <w:sz w:val="28"/>
          <w:szCs w:val="28"/>
        </w:rPr>
      </w:pPr>
    </w:p>
    <w:p w14:paraId="4B3CC920" w14:textId="77777777" w:rsidR="00FF03E6" w:rsidRDefault="00FF03E6">
      <w:pPr>
        <w:spacing w:line="360" w:lineRule="auto"/>
        <w:ind w:firstLine="566"/>
        <w:jc w:val="both"/>
        <w:rPr>
          <w:rFonts w:ascii="Times New Roman" w:eastAsia="Times New Roman" w:hAnsi="Times New Roman" w:cs="Times New Roman"/>
          <w:sz w:val="28"/>
          <w:szCs w:val="28"/>
        </w:rPr>
      </w:pPr>
    </w:p>
    <w:p w14:paraId="75FC9E06" w14:textId="77777777" w:rsidR="00FF03E6" w:rsidRDefault="00FF03E6">
      <w:pPr>
        <w:spacing w:line="360" w:lineRule="auto"/>
        <w:ind w:firstLine="566"/>
        <w:jc w:val="both"/>
        <w:rPr>
          <w:rFonts w:ascii="Times New Roman" w:eastAsia="Times New Roman" w:hAnsi="Times New Roman" w:cs="Times New Roman"/>
          <w:sz w:val="28"/>
          <w:szCs w:val="28"/>
        </w:rPr>
      </w:pPr>
    </w:p>
    <w:p w14:paraId="77473E5E" w14:textId="77777777" w:rsidR="00FF03E6" w:rsidRDefault="00FF03E6">
      <w:pPr>
        <w:spacing w:line="360" w:lineRule="auto"/>
        <w:jc w:val="both"/>
        <w:rPr>
          <w:rFonts w:ascii="Times New Roman" w:eastAsia="Times New Roman" w:hAnsi="Times New Roman" w:cs="Times New Roman"/>
          <w:sz w:val="28"/>
          <w:szCs w:val="28"/>
        </w:rPr>
      </w:pPr>
    </w:p>
    <w:p w14:paraId="03309576" w14:textId="77777777" w:rsidR="00FF03E6" w:rsidRDefault="00814D60">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МЕХАНІЗМ ВПЛИВУ АРТ-ТЕРАПІЇ НА ЕМОЦІЙНИЙ СТАН ДИТИНИ</w:t>
      </w:r>
    </w:p>
    <w:p w14:paraId="79E28656" w14:textId="77777777" w:rsidR="00FF03E6" w:rsidRDefault="00814D60">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Психологічні механізми арт-терапевтичного впливу</w:t>
      </w:r>
    </w:p>
    <w:p w14:paraId="0248937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Арт-терапія, як один з напрямів психотерапевтичної практики, спрямована на використання різноманітних видів творчості для вираження та переробки внутрішніх конфліктів, емоційних переживань і травматичного досвіду. Термін "арт-терапія" походить від англійського слова "</w:t>
      </w:r>
      <w:proofErr w:type="spellStart"/>
      <w:r>
        <w:rPr>
          <w:rFonts w:ascii="Times New Roman" w:eastAsia="Times New Roman" w:hAnsi="Times New Roman" w:cs="Times New Roman"/>
          <w:sz w:val="28"/>
          <w:szCs w:val="28"/>
        </w:rPr>
        <w:t>art</w:t>
      </w:r>
      <w:proofErr w:type="spellEnd"/>
      <w:r>
        <w:rPr>
          <w:rFonts w:ascii="Times New Roman" w:eastAsia="Times New Roman" w:hAnsi="Times New Roman" w:cs="Times New Roman"/>
          <w:sz w:val="28"/>
          <w:szCs w:val="28"/>
        </w:rPr>
        <w:t>" (мистецтво) та грецького "</w:t>
      </w:r>
      <w:proofErr w:type="spellStart"/>
      <w:r>
        <w:rPr>
          <w:rFonts w:ascii="Times New Roman" w:eastAsia="Times New Roman" w:hAnsi="Times New Roman" w:cs="Times New Roman"/>
          <w:sz w:val="28"/>
          <w:szCs w:val="28"/>
        </w:rPr>
        <w:t>therapeia</w:t>
      </w:r>
      <w:proofErr w:type="spellEnd"/>
      <w:r>
        <w:rPr>
          <w:rFonts w:ascii="Times New Roman" w:eastAsia="Times New Roman" w:hAnsi="Times New Roman" w:cs="Times New Roman"/>
          <w:sz w:val="28"/>
          <w:szCs w:val="28"/>
        </w:rPr>
        <w:t xml:space="preserve">" (лікування) і позначає процес використання мистецьких форм для психологічної підтримки, </w:t>
      </w:r>
      <w:r>
        <w:rPr>
          <w:rFonts w:ascii="Times New Roman" w:eastAsia="Times New Roman" w:hAnsi="Times New Roman" w:cs="Times New Roman"/>
          <w:sz w:val="28"/>
          <w:szCs w:val="28"/>
        </w:rPr>
        <w:lastRenderedPageBreak/>
        <w:t xml:space="preserve">розвитку та корекції. Основоположниками арт-терапії вважаються А. Крамер, Е. Кейс та М. </w:t>
      </w:r>
      <w:proofErr w:type="spellStart"/>
      <w:r>
        <w:rPr>
          <w:rFonts w:ascii="Times New Roman" w:eastAsia="Times New Roman" w:hAnsi="Times New Roman" w:cs="Times New Roman"/>
          <w:sz w:val="28"/>
          <w:szCs w:val="28"/>
        </w:rPr>
        <w:t>Найффер</w:t>
      </w:r>
      <w:proofErr w:type="spellEnd"/>
      <w:r>
        <w:rPr>
          <w:rFonts w:ascii="Times New Roman" w:eastAsia="Times New Roman" w:hAnsi="Times New Roman" w:cs="Times New Roman"/>
          <w:sz w:val="28"/>
          <w:szCs w:val="28"/>
        </w:rPr>
        <w:t>, які підкреслювали значення творчої діяльності для психічного здоров'я людини[13].</w:t>
      </w:r>
    </w:p>
    <w:p w14:paraId="354E47A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Арт-терапія ґрунтується на постулаті, що процес створення мистецьких образів сприяє виникненню позитивних змін у психічному стані особистості. Це пояснюється тим, що в процесі художньої діяльності активізується права півкуля мозку, яка відповідає за образне мислення, уяву та емоційне сприйняття. Участь у творчому процесі дозволяє людині знайти нові шляхи вирішення внутрішніх конфліктів, вільно виражати свої почуття та емоції, знижувати рівень тривожності та напруги.</w:t>
      </w:r>
    </w:p>
    <w:p w14:paraId="17206C9A"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Арт-терапія має декілька напрямів, серед яких виділяють малюнкову терапію, музичну терапію, </w:t>
      </w:r>
      <w:proofErr w:type="spellStart"/>
      <w:r>
        <w:rPr>
          <w:rFonts w:ascii="Times New Roman" w:eastAsia="Times New Roman" w:hAnsi="Times New Roman" w:cs="Times New Roman"/>
          <w:sz w:val="28"/>
          <w:szCs w:val="28"/>
        </w:rPr>
        <w:t>танцювально</w:t>
      </w:r>
      <w:proofErr w:type="spellEnd"/>
      <w:r>
        <w:rPr>
          <w:rFonts w:ascii="Times New Roman" w:eastAsia="Times New Roman" w:hAnsi="Times New Roman" w:cs="Times New Roman"/>
          <w:sz w:val="28"/>
          <w:szCs w:val="28"/>
        </w:rPr>
        <w:t xml:space="preserve">-рухову терапію, </w:t>
      </w:r>
      <w:proofErr w:type="spellStart"/>
      <w:r>
        <w:rPr>
          <w:rFonts w:ascii="Times New Roman" w:eastAsia="Times New Roman" w:hAnsi="Times New Roman" w:cs="Times New Roman"/>
          <w:sz w:val="28"/>
          <w:szCs w:val="28"/>
        </w:rPr>
        <w:t>драматерапію</w:t>
      </w:r>
      <w:proofErr w:type="spellEnd"/>
      <w:r>
        <w:rPr>
          <w:rFonts w:ascii="Times New Roman" w:eastAsia="Times New Roman" w:hAnsi="Times New Roman" w:cs="Times New Roman"/>
          <w:sz w:val="28"/>
          <w:szCs w:val="28"/>
        </w:rPr>
        <w:t>, фототерапію та лялькову терапію. Кожен з цих видів має власні механізми впливу на психічний стан людини, але всі вони об'єднані спільною метою – забезпечити безпечне середовище для самовираження та усвідомлення власних переживань.</w:t>
      </w:r>
    </w:p>
    <w:p w14:paraId="51F315A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Психологічні механізми арт-терапевтичного впливу пов'язані з процесами вербалізації, сублімації, катарсису, проекції, символізації та інтеграції. Застосування цих механізмів у психотерапевтичній практиці дозволяє клієнтам ефективніше опрацьовувати свої емоційні та когнітивні переживання, а також досягати особистісного зростання.</w:t>
      </w:r>
    </w:p>
    <w:p w14:paraId="7591987A"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Механізм вербалізації. У процесі арт-терапії клієнти можуть використовувати образи та символи для вираження складних емоцій, які важко передати словами. Творчий процес допомагає трансформувати неусвідомлені або пригнічені почуття у доступну форму, полегшуючи їх вербалізацію. Вербалізація дозволяє усвідомити проблемні емоції, що є першим кроком до їх розв'язання. Наприклад, малюнок може відобразити страхи та тривоги, що приховані на підсвідомому рівні, а обговорення створеного образу дозволяє висловити та зрозуміти їх.</w:t>
      </w:r>
    </w:p>
    <w:p w14:paraId="6D937C1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Механізм сублімації. Сублімація у контексті арт-терапії означає перенаправлення енергії деструктивних емоційних імпульсів у соціально прийнятну форму, якою є мистецтво. Цей процес дозволяє клієнтам позбутися агресії, гніву, тривоги через створення образів, музичних композицій або рухів у танці. Сублімація знижує емоційну напругу, сприяє виникненню почуття полегшення та гармонії[15].</w:t>
      </w:r>
    </w:p>
    <w:p w14:paraId="4E0CCDFB"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Механізм катарсису. Катарсис, або очищення, є одним з ключових механізмів арт-терапевтичного впливу. Під час арт-терапії клієнти мають можливість вільно виражати свої почуття та емоції, що накопичувалися тривалий час. Створення художнього продукту (малюнка, скульптури тощо) стає актом вивільнення емоційної енергії. Це дозволяє знизити рівень емоційної напруги, зменшити вплив травматичного досвіду та посилити суб'єктивне відчуття полегшення.</w:t>
      </w:r>
    </w:p>
    <w:p w14:paraId="5C46FC9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Механізм проекції. Проекція у контексті арт-терапії передбачає перенесення клієнтом своїх почуттів, думок та переживань на створений мистецький продукт. У процесі малювання, ліплення або гри клієнт може несвідомо виразити те, що є значущим для нього на даний момент. Проекція дозволяє терапевту отримати цінну інформацію про внутрішній світ клієнта, його установки та емоційний стан, а також виявити приховані проблеми, конфлікти та страхи.</w:t>
      </w:r>
    </w:p>
    <w:p w14:paraId="2A55D220"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Механізм символізації. Символізація є процесом перетворення абстрактних понять, почуттів та емоцій у конкретні символи, образи та метафори. У арт-терапії символічні зображення допомагають клієнту зрозуміти та інтегрувати власні емоції та переживання. Використання символів дозволяє обходити психологічні захисти та працювати з глибинними аспектами особистості. Через створення образів клієнт має можливість знайти нові способи вираження себе та переосмислення своїх життєвих подій.</w:t>
      </w:r>
    </w:p>
    <w:p w14:paraId="396AED3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Механізм інтеграції. Інтеграція в арт-терапії полягає у тому, що клієнт в процесі створення мистецьких продуктів поєднує різні елементи свого внутрішнього світу, які до цього були роз'єднані або конфліктні. Це сприяє виникненню цілісного бачення себе, дозволяє краще розуміти свої почуття, мотиви та бажання. Інтеграція допомагає прийняти та гармонізувати різні аспекти особистості, підвищує рівень самоусвідомлення та сприяє емоційній стабільності.</w:t>
      </w:r>
    </w:p>
    <w:p w14:paraId="561B3DC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Арт-терапія може використовувати різні художні методи залежно від індивідуальних потреб та особливостей клієнта. Основними видами арт-терапії є:</w:t>
      </w:r>
    </w:p>
    <w:p w14:paraId="6E1E039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Малюнкова терапія. Використання малювання дозволяє клієнту відобразити свої почуття через колір, форму та лінію. Це особливо ефективно для дітей, які ще не можуть повністю виразити свої емоції вербально. Механізми проекції та символізації тут відіграють важливу роль, оскільки через малюнок дитина або дорослий може передати свої переживання у метафоричній формі[18].</w:t>
      </w:r>
    </w:p>
    <w:p w14:paraId="107C7AD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Музична терапія. Музика є потужним засобом вираження емоцій, що дозволяє клієнтам висловлювати свої почуття та переживання через ритм, мелодію та гармонію. Музична терапія активізує емоційну сферу та сприяє катарсису, що дозволяє вивільнити напругу та покращити емоційний стан.</w:t>
      </w:r>
    </w:p>
    <w:p w14:paraId="128172EF"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Танцювально</w:t>
      </w:r>
      <w:proofErr w:type="spellEnd"/>
      <w:r>
        <w:rPr>
          <w:rFonts w:ascii="Times New Roman" w:eastAsia="Times New Roman" w:hAnsi="Times New Roman" w:cs="Times New Roman"/>
          <w:sz w:val="28"/>
          <w:szCs w:val="28"/>
        </w:rPr>
        <w:t>-рухова терапія. Рухи тіла є засобом невербальної комунікації, через який можна виразити пригнічені емоції. Використання танцю та руху в терапевтичному процесі сприяє звільненню від психологічних блоків, гармонізації тіла та психіки, а також покращенню самооцінки.</w:t>
      </w:r>
    </w:p>
    <w:p w14:paraId="0B22F2B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Драматерапія</w:t>
      </w:r>
      <w:proofErr w:type="spellEnd"/>
      <w:r>
        <w:rPr>
          <w:rFonts w:ascii="Times New Roman" w:eastAsia="Times New Roman" w:hAnsi="Times New Roman" w:cs="Times New Roman"/>
          <w:sz w:val="28"/>
          <w:szCs w:val="28"/>
        </w:rPr>
        <w:t xml:space="preserve">. Використання театральних елементів у терапевтичному процесі дозволяє клієнтам розігрувати різні ситуації та ролі, що сприяє глибшому розумінню себе та своїх емоцій. </w:t>
      </w:r>
      <w:proofErr w:type="spellStart"/>
      <w:r>
        <w:rPr>
          <w:rFonts w:ascii="Times New Roman" w:eastAsia="Times New Roman" w:hAnsi="Times New Roman" w:cs="Times New Roman"/>
          <w:sz w:val="28"/>
          <w:szCs w:val="28"/>
        </w:rPr>
        <w:t>Драматерапія</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допомагає знижувати тривожність, формує навички ефективної комунікації та сприяє розвитку  адаптивної поведінки.</w:t>
      </w:r>
    </w:p>
    <w:p w14:paraId="56C66A0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арт-терапія є ефективним інструментом для роботи з емоційними переживаннями, тривожністю, травматичними спогадами та внутрішніми конфліктами клієнтів. Використання психологічних механізмів арт-терапевтичного впливу дозволяє створити сприятливі умови для самовираження, розвитку емоційного інтелекту та досягнення гармонії у психічному стані особистості.</w:t>
      </w:r>
    </w:p>
    <w:p w14:paraId="14DDE7E2" w14:textId="77777777" w:rsidR="00FF03E6" w:rsidRDefault="00FF03E6">
      <w:pPr>
        <w:spacing w:line="360" w:lineRule="auto"/>
        <w:ind w:firstLine="566"/>
        <w:jc w:val="both"/>
        <w:rPr>
          <w:rFonts w:ascii="Times New Roman" w:eastAsia="Times New Roman" w:hAnsi="Times New Roman" w:cs="Times New Roman"/>
          <w:sz w:val="28"/>
          <w:szCs w:val="28"/>
        </w:rPr>
      </w:pPr>
    </w:p>
    <w:p w14:paraId="2015871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Особливості взаємодії творчого процесу з емоційною сферою дитини</w:t>
      </w:r>
    </w:p>
    <w:p w14:paraId="74EB795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Емоційна сфера дитини є важливою складовою її психічного розвитку, яка визначає спосіб сприйняття та реагування на навколишній світ. Емоції виконують низку функцій: регулятивну, мотиваційну, комунікативну та когнітивну, що сприяє адаптації дитини до нових умов, засвоєнню соціальних норм та побудові міжособистісних відносин. Особливо важливу роль емоції відіграють у формуванні особистості дитини, оскільки вони є джерелом саморефлексії, регуляції поведінки та інтеграції отриманого досвіду[22].</w:t>
      </w:r>
    </w:p>
    <w:p w14:paraId="089A89C6" w14:textId="77777777" w:rsidR="00FF03E6" w:rsidRDefault="00FF03E6">
      <w:pPr>
        <w:spacing w:line="360" w:lineRule="auto"/>
        <w:ind w:firstLine="566"/>
        <w:jc w:val="both"/>
        <w:rPr>
          <w:rFonts w:ascii="Times New Roman" w:eastAsia="Times New Roman" w:hAnsi="Times New Roman" w:cs="Times New Roman"/>
          <w:sz w:val="28"/>
          <w:szCs w:val="28"/>
        </w:rPr>
      </w:pPr>
    </w:p>
    <w:p w14:paraId="2BA426F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Психологи наголошують на тому, що емоційний розвиток дитини відбувається у тісній взаємодії з її пізнавальною та соціальною діяльністю. У процесі дорослішання емоційна сфера зазнає якісних змін: емоційні реакції стають більш диференційованими, дитина набуває здатності до розуміння та регуляції власних емоцій, з’являється емпатія та соціально значущі почуття. Проте, емоційний розвиток кожної дитини відбувається індивідуально, під впливом різних факторів, таких як сімейне середовище, навчальний процес, характер міжособистісних стосунків та рівень особистісного розвитку.</w:t>
      </w:r>
    </w:p>
    <w:p w14:paraId="5377370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Емоційна сфера молодших школярів часто є нестабільною через вікові особливості та недостатню зрілість механізмів саморегуляції. Діти цього віку можуть виявляти сильні емоційні реакції на незначні подразники, мають труднощі у вербалізації своїх почуттів, а також проявляють схильність до </w:t>
      </w:r>
      <w:proofErr w:type="spellStart"/>
      <w:r>
        <w:rPr>
          <w:rFonts w:ascii="Times New Roman" w:eastAsia="Times New Roman" w:hAnsi="Times New Roman" w:cs="Times New Roman"/>
          <w:sz w:val="28"/>
          <w:szCs w:val="28"/>
        </w:rPr>
        <w:t>соматизації</w:t>
      </w:r>
      <w:proofErr w:type="spellEnd"/>
      <w:r>
        <w:rPr>
          <w:rFonts w:ascii="Times New Roman" w:eastAsia="Times New Roman" w:hAnsi="Times New Roman" w:cs="Times New Roman"/>
          <w:sz w:val="28"/>
          <w:szCs w:val="28"/>
        </w:rPr>
        <w:t xml:space="preserve"> емоцій (головний біль, біль у животі тощо). Здатність до адекватного вираження та усвідомлення емоцій є важливим фактором психологічного благополуччя дитини, що сприяє її гармонійному розвитку.</w:t>
      </w:r>
    </w:p>
    <w:p w14:paraId="1F87FAD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Творчість є однією з найважливіших форм діяльності, яка сприяє розвитку емоційної сфери дитини, оскільки дозволяє вільно виражати свої почуття, фантазії та уявлення. Психологи (К. Роджерс, Л. Виготський, В. </w:t>
      </w:r>
      <w:proofErr w:type="spellStart"/>
      <w:r>
        <w:rPr>
          <w:rFonts w:ascii="Times New Roman" w:eastAsia="Times New Roman" w:hAnsi="Times New Roman" w:cs="Times New Roman"/>
          <w:sz w:val="28"/>
          <w:szCs w:val="28"/>
        </w:rPr>
        <w:t>Франкл</w:t>
      </w:r>
      <w:proofErr w:type="spellEnd"/>
      <w:r>
        <w:rPr>
          <w:rFonts w:ascii="Times New Roman" w:eastAsia="Times New Roman" w:hAnsi="Times New Roman" w:cs="Times New Roman"/>
          <w:sz w:val="28"/>
          <w:szCs w:val="28"/>
        </w:rPr>
        <w:t>) вказують на те, що творчий процес виконує функцію психологічного «простору», в якому дитина може безпечно експериментувати з різними емоційними станами, досліджувати власні реакції та виражати ті переживання, які важко передати за допомогою слів.</w:t>
      </w:r>
    </w:p>
    <w:p w14:paraId="3EADD88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Творча діяльність активізує внутрішній світ дитини, дозволяючи їй трансформувати свої емоції у символічні образи. У процесі малювання, ліплення, гри чи створення музики дитина використовує свою уяву для відтворення пережитого досвіду, що сприяє емоційній інтеграції та гармонізації. Так, наприклад, діти можуть за допомогою малюнка виразити страхи чи переживання, які вони не можуть пояснити словами, або ж через гру уявити альтернативні способи реагування на складні ситуації[10].</w:t>
      </w:r>
    </w:p>
    <w:p w14:paraId="2E587A2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теорією К. Роджерса, творчість сприяє розвитку </w:t>
      </w:r>
      <w:proofErr w:type="spellStart"/>
      <w:r>
        <w:rPr>
          <w:rFonts w:ascii="Times New Roman" w:eastAsia="Times New Roman" w:hAnsi="Times New Roman" w:cs="Times New Roman"/>
          <w:sz w:val="28"/>
          <w:szCs w:val="28"/>
        </w:rPr>
        <w:t>самосприйняття</w:t>
      </w:r>
      <w:proofErr w:type="spellEnd"/>
      <w:r>
        <w:rPr>
          <w:rFonts w:ascii="Times New Roman" w:eastAsia="Times New Roman" w:hAnsi="Times New Roman" w:cs="Times New Roman"/>
          <w:sz w:val="28"/>
          <w:szCs w:val="28"/>
        </w:rPr>
        <w:t xml:space="preserve"> та самоусвідомлення, допомагаючи дитині краще зрозуміти власні емоційні реакції, переживання та бажання. Творчий процес стимулює розвиток емоційного інтелекту, здатності до емпатії та розуміння емоцій інших людей, що є важливим компонентом емоційної компетентності.</w:t>
      </w:r>
    </w:p>
    <w:p w14:paraId="1352EC1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Творчий процес впливає на емоційний стан дитини через кілька важливих психологічних механізмів:</w:t>
      </w:r>
    </w:p>
    <w:p w14:paraId="6F389BA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Вербалізація та експресія емоцій. Через творчий процес дитина має можливість виразити ті емоції, які вона не може передати вербально. Малювання, створення скульптури чи музики допомагають перетворити внутрішні почуття на зовнішні образи, що робить їх доступними для усвідомлення. Це сприяє полегшенню емоційної напруги, дозволяючи дитині відчути полегшення та емоційний комфорт.</w:t>
      </w:r>
    </w:p>
    <w:p w14:paraId="69B8395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Символізація та проекція. У творчому процесі дитина використовує символи та метафори для зображення своїх внутрішніх переживань. Проекція власних емоцій на створений образ дозволяє дитині дистанціюватися від власних почуттів, що робить їх менш загрозливими та болючими. Символічне представлення емоцій дозволяє краще зрозуміти їхню природу, розпізнати приховані конфлікти та внутрішні суперечності.</w:t>
      </w:r>
    </w:p>
    <w:p w14:paraId="5B7BEF1B"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Переживання катарсису. Катарсис у творчій діяльності означає звільнення від накопичених емоційних </w:t>
      </w:r>
      <w:proofErr w:type="spellStart"/>
      <w:r>
        <w:rPr>
          <w:rFonts w:ascii="Times New Roman" w:eastAsia="Times New Roman" w:hAnsi="Times New Roman" w:cs="Times New Roman"/>
          <w:sz w:val="28"/>
          <w:szCs w:val="28"/>
        </w:rPr>
        <w:t>напруг</w:t>
      </w:r>
      <w:proofErr w:type="spellEnd"/>
      <w:r>
        <w:rPr>
          <w:rFonts w:ascii="Times New Roman" w:eastAsia="Times New Roman" w:hAnsi="Times New Roman" w:cs="Times New Roman"/>
          <w:sz w:val="28"/>
          <w:szCs w:val="28"/>
        </w:rPr>
        <w:t>, страхів чи переживань. У процесі творчого самовираження дитина має можливість «вивільнити» емоції через мистецький продукт. Це сприяє зниженню тривожності, агресії та інших негативних емоцій, а також сприяє покращенню емоційного стану.</w:t>
      </w:r>
    </w:p>
    <w:p w14:paraId="3C90C35D" w14:textId="77777777" w:rsidR="00FF03E6" w:rsidRDefault="00FF03E6">
      <w:pPr>
        <w:spacing w:line="360" w:lineRule="auto"/>
        <w:ind w:firstLine="566"/>
        <w:jc w:val="both"/>
        <w:rPr>
          <w:rFonts w:ascii="Times New Roman" w:eastAsia="Times New Roman" w:hAnsi="Times New Roman" w:cs="Times New Roman"/>
          <w:sz w:val="28"/>
          <w:szCs w:val="28"/>
        </w:rPr>
      </w:pPr>
    </w:p>
    <w:p w14:paraId="18A3977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Інтеграція емоційного досвіду. Творчість сприяє інтеграції різних аспектів емоційного досвіду дитини, що допомагає їй краще зрозуміти та прийняти свої почуття. Це сприяє формуванню цілісного сприйняття себе та навколишнього світу, покращує емоційний контроль та здатність до саморегуляції.</w:t>
      </w:r>
    </w:p>
    <w:p w14:paraId="56F73B9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Формування позитивних емоційних переживань. У процесі творчої діяльності дитина отримує позитивний емоційний досвід від створення власних творів, відчуваючи задоволення від результату своєї роботи. Це </w:t>
      </w:r>
      <w:r>
        <w:rPr>
          <w:rFonts w:ascii="Times New Roman" w:eastAsia="Times New Roman" w:hAnsi="Times New Roman" w:cs="Times New Roman"/>
          <w:sz w:val="28"/>
          <w:szCs w:val="28"/>
        </w:rPr>
        <w:lastRenderedPageBreak/>
        <w:t>підвищує рівень самооцінки, сприяє розвитку мотивації до подальшої діяльності та формуванню почуття впевненості у своїх силах[4].</w:t>
      </w:r>
    </w:p>
    <w:p w14:paraId="65B553D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того щоб творчий процес сприяв емоційному розвитку дитини, необхідно створити відповідні психолого-педагогічні умови:</w:t>
      </w:r>
    </w:p>
    <w:p w14:paraId="785E25F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Безпечне середовище. Дитина повинна відчувати себе захищеною, мати можливість вільно виражати свої почуття та емоції без страху перед критикою чи засудженням. Важливим аспектом є створення довірливих стосунків між дитиною та дорослим (психологом, педагогом, батьками), що стимулюватиме її до відкритості та творчого самовираження.</w:t>
      </w:r>
    </w:p>
    <w:p w14:paraId="4EE42E4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Підтримка та заохочення. Педагог або психолог має підтримувати дитину на кожному етапі творчого процесу, заохочуючи її до експериментів, пошуку нових способів вираження та самопізнання. Позитивне підкріплення сприяє розвитку самооцінки, знижує рівень тривожності та стимулює до подальшого розвитку.</w:t>
      </w:r>
    </w:p>
    <w:p w14:paraId="22D1469F"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Використання різних видів творчої діяльності. Різноманітність творчих технік (малювання, ліплення, гра, музика тощо) дозволяє дитині знайти найбільш прийнятний спосіб вираження своїх емоцій. Це збагачує її емоційний досвід та розвиває здатність до творчого самовираження.</w:t>
      </w:r>
    </w:p>
    <w:p w14:paraId="518F04E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Розвиток емоційного інтелекту. У процесі творчої діяльності важливо </w:t>
      </w:r>
      <w:proofErr w:type="spellStart"/>
      <w:r>
        <w:rPr>
          <w:rFonts w:ascii="Times New Roman" w:eastAsia="Times New Roman" w:hAnsi="Times New Roman" w:cs="Times New Roman"/>
          <w:sz w:val="28"/>
          <w:szCs w:val="28"/>
        </w:rPr>
        <w:t>розв</w:t>
      </w:r>
      <w:proofErr w:type="spellEnd"/>
    </w:p>
    <w:p w14:paraId="76BBBBCD" w14:textId="77777777" w:rsidR="00FF03E6" w:rsidRDefault="00FF03E6">
      <w:pPr>
        <w:spacing w:line="360" w:lineRule="auto"/>
        <w:ind w:firstLine="566"/>
        <w:jc w:val="both"/>
        <w:rPr>
          <w:rFonts w:ascii="Times New Roman" w:eastAsia="Times New Roman" w:hAnsi="Times New Roman" w:cs="Times New Roman"/>
          <w:sz w:val="28"/>
          <w:szCs w:val="28"/>
        </w:rPr>
      </w:pPr>
    </w:p>
    <w:p w14:paraId="1B2095EB" w14:textId="77777777" w:rsidR="00FF03E6" w:rsidRDefault="00814D60">
      <w:pPr>
        <w:spacing w:line="360" w:lineRule="auto"/>
        <w:ind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ивати</w:t>
      </w:r>
      <w:proofErr w:type="spellEnd"/>
      <w:r>
        <w:rPr>
          <w:rFonts w:ascii="Times New Roman" w:eastAsia="Times New Roman" w:hAnsi="Times New Roman" w:cs="Times New Roman"/>
          <w:sz w:val="28"/>
          <w:szCs w:val="28"/>
        </w:rPr>
        <w:t xml:space="preserve"> у дитини здатність до розпізнавання та аналізу власних емоцій, а також до розуміння емоцій інших людей. Це сприяє формуванню емоційної компетентності та ефективної взаємодії з оточуючими.</w:t>
      </w:r>
    </w:p>
    <w:p w14:paraId="4C24285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творчий процес відіграє важливу роль у розвитку емоційної сфери дитини, сприяючи гармонізації її психічного стану та формуванню позитивного емоційного досвіду. Створення відповідних умов для творчої діяльності забезпечує ефективну взаємодію творчості з емоційним </w:t>
      </w:r>
      <w:r>
        <w:rPr>
          <w:rFonts w:ascii="Times New Roman" w:eastAsia="Times New Roman" w:hAnsi="Times New Roman" w:cs="Times New Roman"/>
          <w:sz w:val="28"/>
          <w:szCs w:val="28"/>
        </w:rPr>
        <w:lastRenderedPageBreak/>
        <w:t>розвитком дитини, сприяючи її особистісному зростанню та психологічному благополуччю.</w:t>
      </w:r>
    </w:p>
    <w:p w14:paraId="222BA45D" w14:textId="77777777" w:rsidR="00FF03E6" w:rsidRDefault="00FF03E6">
      <w:pPr>
        <w:spacing w:line="360" w:lineRule="auto"/>
        <w:ind w:firstLine="566"/>
        <w:jc w:val="both"/>
        <w:rPr>
          <w:rFonts w:ascii="Times New Roman" w:eastAsia="Times New Roman" w:hAnsi="Times New Roman" w:cs="Times New Roman"/>
          <w:sz w:val="28"/>
          <w:szCs w:val="28"/>
        </w:rPr>
      </w:pPr>
    </w:p>
    <w:p w14:paraId="7F4D3DB4" w14:textId="77777777" w:rsidR="00FF03E6" w:rsidRDefault="00FF03E6">
      <w:pPr>
        <w:spacing w:line="360" w:lineRule="auto"/>
        <w:ind w:firstLine="566"/>
        <w:jc w:val="both"/>
        <w:rPr>
          <w:rFonts w:ascii="Times New Roman" w:eastAsia="Times New Roman" w:hAnsi="Times New Roman" w:cs="Times New Roman"/>
          <w:sz w:val="28"/>
          <w:szCs w:val="28"/>
        </w:rPr>
      </w:pPr>
    </w:p>
    <w:p w14:paraId="51450BE4" w14:textId="77777777" w:rsidR="00FF03E6" w:rsidRDefault="00FF03E6">
      <w:pPr>
        <w:spacing w:line="360" w:lineRule="auto"/>
        <w:ind w:firstLine="566"/>
        <w:jc w:val="both"/>
        <w:rPr>
          <w:rFonts w:ascii="Times New Roman" w:eastAsia="Times New Roman" w:hAnsi="Times New Roman" w:cs="Times New Roman"/>
          <w:sz w:val="28"/>
          <w:szCs w:val="28"/>
        </w:rPr>
      </w:pPr>
    </w:p>
    <w:p w14:paraId="60E5FA13" w14:textId="77777777" w:rsidR="00FF03E6" w:rsidRDefault="00FF03E6">
      <w:pPr>
        <w:spacing w:line="360" w:lineRule="auto"/>
        <w:ind w:firstLine="566"/>
        <w:jc w:val="both"/>
        <w:rPr>
          <w:rFonts w:ascii="Times New Roman" w:eastAsia="Times New Roman" w:hAnsi="Times New Roman" w:cs="Times New Roman"/>
          <w:sz w:val="28"/>
          <w:szCs w:val="28"/>
        </w:rPr>
      </w:pPr>
    </w:p>
    <w:p w14:paraId="71B79958" w14:textId="77777777" w:rsidR="00FF03E6" w:rsidRDefault="00FF03E6">
      <w:pPr>
        <w:spacing w:line="360" w:lineRule="auto"/>
        <w:ind w:firstLine="566"/>
        <w:jc w:val="both"/>
        <w:rPr>
          <w:rFonts w:ascii="Times New Roman" w:eastAsia="Times New Roman" w:hAnsi="Times New Roman" w:cs="Times New Roman"/>
          <w:sz w:val="28"/>
          <w:szCs w:val="28"/>
        </w:rPr>
      </w:pPr>
    </w:p>
    <w:p w14:paraId="2B82BB22" w14:textId="77777777" w:rsidR="00FF03E6" w:rsidRDefault="00FF03E6">
      <w:pPr>
        <w:spacing w:line="360" w:lineRule="auto"/>
        <w:ind w:firstLine="566"/>
        <w:jc w:val="both"/>
        <w:rPr>
          <w:rFonts w:ascii="Times New Roman" w:eastAsia="Times New Roman" w:hAnsi="Times New Roman" w:cs="Times New Roman"/>
          <w:sz w:val="28"/>
          <w:szCs w:val="28"/>
        </w:rPr>
      </w:pPr>
    </w:p>
    <w:p w14:paraId="5151CC0F" w14:textId="77777777" w:rsidR="00FF03E6" w:rsidRDefault="00FF03E6">
      <w:pPr>
        <w:spacing w:line="360" w:lineRule="auto"/>
        <w:ind w:firstLine="566"/>
        <w:jc w:val="both"/>
        <w:rPr>
          <w:rFonts w:ascii="Times New Roman" w:eastAsia="Times New Roman" w:hAnsi="Times New Roman" w:cs="Times New Roman"/>
          <w:sz w:val="28"/>
          <w:szCs w:val="28"/>
        </w:rPr>
      </w:pPr>
    </w:p>
    <w:p w14:paraId="4A0E4AF1" w14:textId="77777777" w:rsidR="00FF03E6" w:rsidRDefault="00FF03E6">
      <w:pPr>
        <w:spacing w:line="360" w:lineRule="auto"/>
        <w:ind w:firstLine="566"/>
        <w:jc w:val="both"/>
        <w:rPr>
          <w:rFonts w:ascii="Times New Roman" w:eastAsia="Times New Roman" w:hAnsi="Times New Roman" w:cs="Times New Roman"/>
          <w:sz w:val="28"/>
          <w:szCs w:val="28"/>
        </w:rPr>
      </w:pPr>
    </w:p>
    <w:p w14:paraId="215DE42F" w14:textId="77777777" w:rsidR="00FF03E6" w:rsidRDefault="00FF03E6">
      <w:pPr>
        <w:spacing w:line="360" w:lineRule="auto"/>
        <w:ind w:firstLine="566"/>
        <w:jc w:val="both"/>
        <w:rPr>
          <w:rFonts w:ascii="Times New Roman" w:eastAsia="Times New Roman" w:hAnsi="Times New Roman" w:cs="Times New Roman"/>
          <w:sz w:val="28"/>
          <w:szCs w:val="28"/>
        </w:rPr>
      </w:pPr>
    </w:p>
    <w:p w14:paraId="2A079061" w14:textId="77777777" w:rsidR="00FF03E6" w:rsidRDefault="00FF03E6">
      <w:pPr>
        <w:spacing w:line="360" w:lineRule="auto"/>
        <w:ind w:firstLine="566"/>
        <w:jc w:val="both"/>
        <w:rPr>
          <w:rFonts w:ascii="Times New Roman" w:eastAsia="Times New Roman" w:hAnsi="Times New Roman" w:cs="Times New Roman"/>
          <w:sz w:val="28"/>
          <w:szCs w:val="28"/>
        </w:rPr>
      </w:pPr>
    </w:p>
    <w:p w14:paraId="7F3AA0A4" w14:textId="77777777" w:rsidR="00FF03E6" w:rsidRDefault="00FF03E6">
      <w:pPr>
        <w:spacing w:line="360" w:lineRule="auto"/>
        <w:ind w:firstLine="566"/>
        <w:jc w:val="both"/>
        <w:rPr>
          <w:rFonts w:ascii="Times New Roman" w:eastAsia="Times New Roman" w:hAnsi="Times New Roman" w:cs="Times New Roman"/>
          <w:sz w:val="28"/>
          <w:szCs w:val="28"/>
        </w:rPr>
      </w:pPr>
    </w:p>
    <w:p w14:paraId="0731B7C1" w14:textId="77777777" w:rsidR="00FF03E6" w:rsidRDefault="00FF03E6">
      <w:pPr>
        <w:spacing w:line="360" w:lineRule="auto"/>
        <w:ind w:firstLine="566"/>
        <w:jc w:val="both"/>
        <w:rPr>
          <w:rFonts w:ascii="Times New Roman" w:eastAsia="Times New Roman" w:hAnsi="Times New Roman" w:cs="Times New Roman"/>
          <w:sz w:val="28"/>
          <w:szCs w:val="28"/>
        </w:rPr>
      </w:pPr>
    </w:p>
    <w:p w14:paraId="19632A7A" w14:textId="77777777" w:rsidR="00FF03E6" w:rsidRDefault="00FF03E6">
      <w:pPr>
        <w:spacing w:line="360" w:lineRule="auto"/>
        <w:ind w:firstLine="566"/>
        <w:jc w:val="both"/>
        <w:rPr>
          <w:rFonts w:ascii="Times New Roman" w:eastAsia="Times New Roman" w:hAnsi="Times New Roman" w:cs="Times New Roman"/>
          <w:sz w:val="28"/>
          <w:szCs w:val="28"/>
        </w:rPr>
      </w:pPr>
    </w:p>
    <w:p w14:paraId="0C61491D" w14:textId="77777777" w:rsidR="00FF03E6" w:rsidRDefault="00FF03E6">
      <w:pPr>
        <w:spacing w:line="360" w:lineRule="auto"/>
        <w:ind w:firstLine="566"/>
        <w:jc w:val="both"/>
        <w:rPr>
          <w:rFonts w:ascii="Times New Roman" w:eastAsia="Times New Roman" w:hAnsi="Times New Roman" w:cs="Times New Roman"/>
          <w:sz w:val="28"/>
          <w:szCs w:val="28"/>
        </w:rPr>
      </w:pPr>
    </w:p>
    <w:p w14:paraId="0B3E9942" w14:textId="77777777" w:rsidR="00FF03E6" w:rsidRDefault="00FF03E6">
      <w:pPr>
        <w:spacing w:line="360" w:lineRule="auto"/>
        <w:ind w:firstLine="566"/>
        <w:jc w:val="both"/>
        <w:rPr>
          <w:rFonts w:ascii="Times New Roman" w:eastAsia="Times New Roman" w:hAnsi="Times New Roman" w:cs="Times New Roman"/>
          <w:sz w:val="28"/>
          <w:szCs w:val="28"/>
        </w:rPr>
      </w:pPr>
    </w:p>
    <w:p w14:paraId="7B8A2388" w14:textId="77777777" w:rsidR="00FF03E6" w:rsidRDefault="00FF03E6">
      <w:pPr>
        <w:spacing w:line="360" w:lineRule="auto"/>
        <w:ind w:firstLine="566"/>
        <w:jc w:val="both"/>
        <w:rPr>
          <w:rFonts w:ascii="Times New Roman" w:eastAsia="Times New Roman" w:hAnsi="Times New Roman" w:cs="Times New Roman"/>
          <w:sz w:val="28"/>
          <w:szCs w:val="28"/>
        </w:rPr>
      </w:pPr>
    </w:p>
    <w:p w14:paraId="7D821F33" w14:textId="77777777" w:rsidR="00FF03E6" w:rsidRDefault="00FF03E6">
      <w:pPr>
        <w:spacing w:line="360" w:lineRule="auto"/>
        <w:ind w:firstLine="566"/>
        <w:jc w:val="both"/>
        <w:rPr>
          <w:rFonts w:ascii="Times New Roman" w:eastAsia="Times New Roman" w:hAnsi="Times New Roman" w:cs="Times New Roman"/>
          <w:sz w:val="28"/>
          <w:szCs w:val="28"/>
        </w:rPr>
      </w:pPr>
    </w:p>
    <w:p w14:paraId="03F3DF0B" w14:textId="77777777" w:rsidR="00FF03E6" w:rsidRDefault="00FF03E6">
      <w:pPr>
        <w:spacing w:line="360" w:lineRule="auto"/>
        <w:ind w:firstLine="566"/>
        <w:jc w:val="both"/>
        <w:rPr>
          <w:rFonts w:ascii="Times New Roman" w:eastAsia="Times New Roman" w:hAnsi="Times New Roman" w:cs="Times New Roman"/>
          <w:sz w:val="28"/>
          <w:szCs w:val="28"/>
        </w:rPr>
      </w:pPr>
    </w:p>
    <w:p w14:paraId="3DC051AF" w14:textId="77777777" w:rsidR="00FF03E6" w:rsidRDefault="00FF03E6">
      <w:pPr>
        <w:spacing w:line="360" w:lineRule="auto"/>
        <w:ind w:firstLine="566"/>
        <w:jc w:val="both"/>
        <w:rPr>
          <w:rFonts w:ascii="Times New Roman" w:eastAsia="Times New Roman" w:hAnsi="Times New Roman" w:cs="Times New Roman"/>
          <w:sz w:val="28"/>
          <w:szCs w:val="28"/>
        </w:rPr>
      </w:pPr>
    </w:p>
    <w:p w14:paraId="160A7241" w14:textId="77777777" w:rsidR="00FF03E6" w:rsidRDefault="00814D60">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3. МЕТОДОЛОГІЯ ДОСЛІДЖЕННЯ ЗАСТОСУВАННЯ АРТ-ТЕРАПІЇ У РОБОТІ З МОЛОДШИМИ ШКОЛЯРАМИ З ПРОЯВАМИ ТРИВОЖНОСТІ</w:t>
      </w:r>
    </w:p>
    <w:p w14:paraId="29CDECA0" w14:textId="77777777" w:rsidR="00FF03E6" w:rsidRDefault="00814D60">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Використання інструментів для визначення рівня тривожності</w:t>
      </w:r>
    </w:p>
    <w:p w14:paraId="5BFB74C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Діагностика тривожності є важливим етапом у психологічному дослідженні та корекційній роботі, оскільки дозволяє виявити рівень тривожних проявів, їхні особливості та динаміку у дітей, підлітків чи </w:t>
      </w:r>
      <w:r>
        <w:rPr>
          <w:rFonts w:ascii="Times New Roman" w:eastAsia="Times New Roman" w:hAnsi="Times New Roman" w:cs="Times New Roman"/>
          <w:sz w:val="28"/>
          <w:szCs w:val="28"/>
        </w:rPr>
        <w:lastRenderedPageBreak/>
        <w:t xml:space="preserve">дорослих. Визначення рівня тривожності є не тільки засобом оцінки емоційного стану індивіда, але й інструментом для виявлення потенційних психічних розладів, таких як </w:t>
      </w:r>
      <w:proofErr w:type="spellStart"/>
      <w:r>
        <w:rPr>
          <w:rFonts w:ascii="Times New Roman" w:eastAsia="Times New Roman" w:hAnsi="Times New Roman" w:cs="Times New Roman"/>
          <w:sz w:val="28"/>
          <w:szCs w:val="28"/>
        </w:rPr>
        <w:t>генералізований</w:t>
      </w:r>
      <w:proofErr w:type="spellEnd"/>
      <w:r>
        <w:rPr>
          <w:rFonts w:ascii="Times New Roman" w:eastAsia="Times New Roman" w:hAnsi="Times New Roman" w:cs="Times New Roman"/>
          <w:sz w:val="28"/>
          <w:szCs w:val="28"/>
        </w:rPr>
        <w:t xml:space="preserve"> тривожний розлад, соціальна фобія, панічні атаки або депресія.</w:t>
      </w:r>
    </w:p>
    <w:p w14:paraId="58BB575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Молодший шкільний вік є завершальним етапом дитинства, що охоплює період від 6-7 до 10-11 років. Цей етап розглядається як «зріле дитинство», оскільки саме в цей час відбувається становлення нової особистісної характеристики – усвідомлення та прийняття власної внутрішньої позиції, а також позиції школяра. У процесі навчання у дітей молодшого шкільного віку формуються нові форми взаємодії з однолітками та дорослими, активізується психічний та особистісний розвиток, а також виникають нові психічні новоутворення, характерні для цього вікового періоду. Завдяки цим процесам діти переходять на новий рівень пізнання навколишнього світу та самопізнання, що відкриває перед ними нові можливості та перспективи особистісного зростання[5].</w:t>
      </w:r>
    </w:p>
    <w:p w14:paraId="2612CA80"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Однією з важливих психологічних змін у цьому віці є зниження рівня егоцентризму, зростання самосвідомості та почуття особистої відповідальності, що в свою чергу сприяє зменшенню кількості страхів, особливо у хлопчиків. Однак страхи у цьому віці не зникають повністю, а зазнають трансформації. Якщо у дошкільному віці переважають інстинктивні страхи, що пов'язані з інстинктом самозбереження, то в підлітковому віці домінують соціальні страхи. Молодший шкільний вік є періодом, у якому відбувається перетин цих двох типів страхів. Інстинктивні страхи, як правило, проявляються через емоційні реакції, тоді як соціальні страхи є результатом інтелектуальної переробки інформації, що призводить до їх раціоналізації.</w:t>
      </w:r>
    </w:p>
    <w:p w14:paraId="39EF49D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Основним страхом, характерним для цього віку, є страх «бути не тим», тобто страх невідповідності загальноприйнятим нормам поведінки та вимогам найближчого оточення – школи, однолітків або сім'ї. Цей страх </w:t>
      </w:r>
      <w:r>
        <w:rPr>
          <w:rFonts w:ascii="Times New Roman" w:eastAsia="Times New Roman" w:hAnsi="Times New Roman" w:cs="Times New Roman"/>
          <w:sz w:val="28"/>
          <w:szCs w:val="28"/>
        </w:rPr>
        <w:lastRenderedPageBreak/>
        <w:t>часто проявляється у вигляді переживань з приводу можливості зробити помилку або виконати завдання неправильно. Страх невідповідності виникає через недостатньо сформовану у дитини здатність оцінювати власні вчинки з позицій моральних норм і цінностей, що лежать в основі формування почуття відповідальності.</w:t>
      </w:r>
    </w:p>
    <w:p w14:paraId="2BEFD56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молодшому шкільному віці спостерігається наявність різноманітних страхів, пов’язаних з режимом дня (наприклад, страх </w:t>
      </w:r>
      <w:proofErr w:type="spellStart"/>
      <w:r>
        <w:rPr>
          <w:rFonts w:ascii="Times New Roman" w:eastAsia="Times New Roman" w:hAnsi="Times New Roman" w:cs="Times New Roman"/>
          <w:sz w:val="28"/>
          <w:szCs w:val="28"/>
        </w:rPr>
        <w:t>проспати</w:t>
      </w:r>
      <w:proofErr w:type="spellEnd"/>
      <w:r>
        <w:rPr>
          <w:rFonts w:ascii="Times New Roman" w:eastAsia="Times New Roman" w:hAnsi="Times New Roman" w:cs="Times New Roman"/>
          <w:sz w:val="28"/>
          <w:szCs w:val="28"/>
        </w:rPr>
        <w:t>) та просторових страхів (страх загубитися або забути, де розташований клас). Особливо вираженим є страх приміщень серед дітей, які навчаються в школах із предметно-кабінетною системою навчання, де вони змушені переходити з одного класу до іншого, що створює додаткове напруження та дезорієнтацію в просторі.</w:t>
      </w:r>
    </w:p>
    <w:p w14:paraId="2ADAC1A3" w14:textId="77777777" w:rsidR="00FF03E6" w:rsidRDefault="00FF03E6">
      <w:pPr>
        <w:spacing w:line="360" w:lineRule="auto"/>
        <w:ind w:firstLine="566"/>
        <w:jc w:val="both"/>
        <w:rPr>
          <w:rFonts w:ascii="Times New Roman" w:eastAsia="Times New Roman" w:hAnsi="Times New Roman" w:cs="Times New Roman"/>
          <w:sz w:val="28"/>
          <w:szCs w:val="28"/>
        </w:rPr>
      </w:pPr>
    </w:p>
    <w:p w14:paraId="25434F4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процесі розвитку з’являються індивідуалізовані шкільні страхи, зумовлені особливостями психологічного розвитку дитини. Основними причинами виникнення таких страхів можуть бути напружені, конфліктні відносини з вчителями або однолітками, особливо з паралельних класів, а також страх перед можливими агресивними діями з їхнього боку. Часто передумовою розвитку цих страхів стають батьки, які надмірно прагнуть бачити свою дитину відмінником, створюючи високий рівень тиску під час підготовки домашніх завдань або критикуючи її поведінку в школі. Це породжує у дитини страх невідповідності очікуванням, що ще більше посилює шкільні страхи.</w:t>
      </w:r>
    </w:p>
    <w:p w14:paraId="22460295"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Діти, мають специфічні чинники формування страхів, зокрема[4]:</w:t>
      </w:r>
    </w:p>
    <w:p w14:paraId="72DDDE2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Розлука з батьками та близькими. Відсутність рідних людей поруч може викликати у дітей почуття страху, тривоги та незахищеності. Вони можуть сумніватися у поверненні близьких, що провокує виникнення тривожних станів.</w:t>
      </w:r>
    </w:p>
    <w:p w14:paraId="44A057B5"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Культурний шок. Перебування у незнайомому культурному середовищі може викликати стрес та страх через незнання нових правил, мови, звичок та соціальних норм.</w:t>
      </w:r>
    </w:p>
    <w:p w14:paraId="565196F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Ізоляція та відчуття відокремленості. Діти, які перебувають у новому середовищі, можуть відчувати самотність та відокремленість через відсутність звичної підтримки та соціального оточення, що спричиняє розвиток страхів.</w:t>
      </w:r>
    </w:p>
    <w:p w14:paraId="131A58C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Комунікаційні труднощі. Нездатність адекватно спілкуватися через </w:t>
      </w:r>
      <w:proofErr w:type="spellStart"/>
      <w:r>
        <w:rPr>
          <w:rFonts w:ascii="Times New Roman" w:eastAsia="Times New Roman" w:hAnsi="Times New Roman" w:cs="Times New Roman"/>
          <w:sz w:val="28"/>
          <w:szCs w:val="28"/>
        </w:rPr>
        <w:t>мовні</w:t>
      </w:r>
      <w:proofErr w:type="spellEnd"/>
      <w:r>
        <w:rPr>
          <w:rFonts w:ascii="Times New Roman" w:eastAsia="Times New Roman" w:hAnsi="Times New Roman" w:cs="Times New Roman"/>
          <w:sz w:val="28"/>
          <w:szCs w:val="28"/>
        </w:rPr>
        <w:t xml:space="preserve"> бар’єри може призвести до виникнення страху бути незрозумілим, що ускладнює можливість висловити свої потреби та отримати допомогу.</w:t>
      </w:r>
    </w:p>
    <w:p w14:paraId="74CBACB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Невизначеність та непередбачуваність. Невизначеність щодо тривалості перебування за кордоном та майбутніх подій може створювати страхи у дітей, які відчувають нестабільність та втрату контролю над ситуацією.</w:t>
      </w:r>
    </w:p>
    <w:p w14:paraId="44ADE90F"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Психологічні страхи дітей значною мірою змінюються в умовах воєнних конфліктів. Згідно з дослідженнями Джеймса </w:t>
      </w:r>
      <w:proofErr w:type="spellStart"/>
      <w:r>
        <w:rPr>
          <w:rFonts w:ascii="Times New Roman" w:eastAsia="Times New Roman" w:hAnsi="Times New Roman" w:cs="Times New Roman"/>
          <w:sz w:val="28"/>
          <w:szCs w:val="28"/>
        </w:rPr>
        <w:t>Гарбаріно</w:t>
      </w:r>
      <w:proofErr w:type="spellEnd"/>
      <w:r>
        <w:rPr>
          <w:rFonts w:ascii="Times New Roman" w:eastAsia="Times New Roman" w:hAnsi="Times New Roman" w:cs="Times New Roman"/>
          <w:sz w:val="28"/>
          <w:szCs w:val="28"/>
        </w:rPr>
        <w:t>, проведеними серед дітей, які були свідками насильства під час війни в Сьєрра-Леоне, виявлено, що у таких дітей переважають страхи перед ворогами, страх стати жертвою насильства та страх втратити близьких. Дослідження показало, що діти, які стали свідками екстремального насильства, мають підвищений ризик розвитку психологічних розладів.</w:t>
      </w:r>
    </w:p>
    <w:p w14:paraId="5ED2B299" w14:textId="77777777" w:rsidR="00FF03E6" w:rsidRDefault="00814D60">
      <w:pPr>
        <w:spacing w:line="360" w:lineRule="auto"/>
        <w:ind w:firstLine="566"/>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Бетані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Слотер</w:t>
      </w:r>
      <w:proofErr w:type="spellEnd"/>
      <w:r>
        <w:rPr>
          <w:rFonts w:ascii="Times New Roman" w:eastAsia="Times New Roman" w:hAnsi="Times New Roman" w:cs="Times New Roman"/>
          <w:sz w:val="28"/>
          <w:szCs w:val="28"/>
        </w:rPr>
        <w:t xml:space="preserve"> у своїх дослідженнях аналізувала страхи дітей, евакуйованих під час Другої світової війни в Англії. Було виявлено, що у цих дітей домінували страхи перед бомбардуваннями, страх відокремлення від родини та втрати житла. Дослідження підкреслює, що підтримка з боку сім'ї та спільноти може суттєво знизити рівень страхів у таких умовах.</w:t>
      </w:r>
    </w:p>
    <w:p w14:paraId="541A82BB" w14:textId="77777777" w:rsidR="00FF03E6" w:rsidRDefault="00FF03E6">
      <w:pPr>
        <w:spacing w:line="360" w:lineRule="auto"/>
        <w:ind w:firstLine="566"/>
        <w:jc w:val="both"/>
        <w:rPr>
          <w:rFonts w:ascii="Times New Roman" w:eastAsia="Times New Roman" w:hAnsi="Times New Roman" w:cs="Times New Roman"/>
          <w:sz w:val="28"/>
          <w:szCs w:val="28"/>
        </w:rPr>
      </w:pPr>
    </w:p>
    <w:p w14:paraId="1816100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Зазначені дослідження свідчать про важливість надання психологічної підтримки дітям у період воєнних конфліктів. Створення стабільного та </w:t>
      </w:r>
      <w:r>
        <w:rPr>
          <w:rFonts w:ascii="Times New Roman" w:eastAsia="Times New Roman" w:hAnsi="Times New Roman" w:cs="Times New Roman"/>
          <w:sz w:val="28"/>
          <w:szCs w:val="28"/>
        </w:rPr>
        <w:lastRenderedPageBreak/>
        <w:t>безпечного середовища, повернення до нормального життя після травматичних подій, забезпечення безперервності навчання та соціальної взаємодії є ключовими факторами, що сприяють зменшенню рівня страхів та покращенню психоемоційного стану дітей.</w:t>
      </w:r>
    </w:p>
    <w:p w14:paraId="2171E36B"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Молодший шкільний вік є сенситивним періодом для становлення почуття відповідальності. У цей час відбувається активне формування усвідомлення відповідальності за свої дії, що значно знижує ймовірність виникнення страху невідповідності. Однак надмірний розвиток почуття відповідальності, коли на дитину накладається занадто багато правил, заборон та вимог, може обмежувати її здатність до самостійної діяльності, ініціативності та рішучості. Аналогічні труднощі спостерігаються у дітей, у яких почуття відповідальності сформоване недостатньо або ж взагалі відсутнє.</w:t>
      </w:r>
    </w:p>
    <w:p w14:paraId="292E318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Найпоширенішим проявом страху невідповідності у цьому віковому періоді є страх запізнення до школи. Дослідження показують, що цей страх є більш вираженим у </w:t>
      </w:r>
      <w:proofErr w:type="spellStart"/>
      <w:r>
        <w:rPr>
          <w:rFonts w:ascii="Times New Roman" w:eastAsia="Times New Roman" w:hAnsi="Times New Roman" w:cs="Times New Roman"/>
          <w:sz w:val="28"/>
          <w:szCs w:val="28"/>
        </w:rPr>
        <w:t>дівчаток</w:t>
      </w:r>
      <w:proofErr w:type="spellEnd"/>
      <w:r>
        <w:rPr>
          <w:rFonts w:ascii="Times New Roman" w:eastAsia="Times New Roman" w:hAnsi="Times New Roman" w:cs="Times New Roman"/>
          <w:sz w:val="28"/>
          <w:szCs w:val="28"/>
        </w:rPr>
        <w:t>, оскільки вони частіше демонструють підвищене почуття провини, яке виникає раніше і з більшою інтенсивністю, ніж у хлопчиків. Страх запізнення до школи можна розглядати як один із симптомів шкільної фобії – психологічного стану, що характеризується страхом відвідування навчального закладу та відмовою від нього.</w:t>
      </w:r>
    </w:p>
    <w:p w14:paraId="6C2FB21B"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 тривожністю розуміють комплексний психологічний стан, що включає емоційний, когнітивний та поведінковий компоненти, а також вегетативні прояви. У зв’язку з цим, діагностика тривожності вимагає застосування комплексного підходу, який дозволяє врахувати різні аспекти прояву цього стану та специфічні умови, що його викликають. Важливість правильної діагностики тривожності полягає у можливості раннього виявлення проблем та розробки ефективних методів психологічної допомоги і корекції.</w:t>
      </w:r>
    </w:p>
    <w:p w14:paraId="7CD0A560"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Термін «арт-терапія» був введений у науковий обіг у 1938 році британським художником та педагогом Адріаном </w:t>
      </w:r>
      <w:proofErr w:type="spellStart"/>
      <w:r>
        <w:rPr>
          <w:rFonts w:ascii="Times New Roman" w:eastAsia="Times New Roman" w:hAnsi="Times New Roman" w:cs="Times New Roman"/>
          <w:sz w:val="28"/>
          <w:szCs w:val="28"/>
        </w:rPr>
        <w:t>Хіллом</w:t>
      </w:r>
      <w:proofErr w:type="spellEnd"/>
      <w:r>
        <w:rPr>
          <w:rFonts w:ascii="Times New Roman" w:eastAsia="Times New Roman" w:hAnsi="Times New Roman" w:cs="Times New Roman"/>
          <w:sz w:val="28"/>
          <w:szCs w:val="28"/>
        </w:rPr>
        <w:t xml:space="preserve">. На початкових етапах становлення арт-терапевтичної практики її методи базувалися на ідеях психоаналітичної теорії, зокрема, на концепції Зиґмунда Фрейда, який вважав, що внутрішнє «Я» людини проявляється у візуальних образах під час спонтанної творчої діяльності. Крім того, арт-терапія спиралася на теорію Карла Густава Юнга, який досліджував роль персональних та </w:t>
      </w:r>
      <w:proofErr w:type="spellStart"/>
      <w:r>
        <w:rPr>
          <w:rFonts w:ascii="Times New Roman" w:eastAsia="Times New Roman" w:hAnsi="Times New Roman" w:cs="Times New Roman"/>
          <w:sz w:val="28"/>
          <w:szCs w:val="28"/>
        </w:rPr>
        <w:t>архетипічних</w:t>
      </w:r>
      <w:proofErr w:type="spellEnd"/>
      <w:r>
        <w:rPr>
          <w:rFonts w:ascii="Times New Roman" w:eastAsia="Times New Roman" w:hAnsi="Times New Roman" w:cs="Times New Roman"/>
          <w:sz w:val="28"/>
          <w:szCs w:val="28"/>
        </w:rPr>
        <w:t xml:space="preserve"> символів у вираженні несвідомого досвіду та їхній вплив на психічний розвиток особистості.</w:t>
      </w:r>
    </w:p>
    <w:p w14:paraId="6B653F8B" w14:textId="77777777" w:rsidR="00FF03E6" w:rsidRDefault="00FF03E6">
      <w:pPr>
        <w:spacing w:line="360" w:lineRule="auto"/>
        <w:ind w:firstLine="566"/>
        <w:jc w:val="both"/>
        <w:rPr>
          <w:rFonts w:ascii="Times New Roman" w:eastAsia="Times New Roman" w:hAnsi="Times New Roman" w:cs="Times New Roman"/>
          <w:sz w:val="28"/>
          <w:szCs w:val="28"/>
        </w:rPr>
      </w:pPr>
    </w:p>
    <w:p w14:paraId="2643B87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контексті роботи з дітьми арт-терапія використовує адаптовані методики, спрямовані на розвиток їхнього емоційного інтелекту, самовираження та психічної стабільності, враховуючи вікові та індивідуальні особливості. Одним із основних методів арт-терапії в роботі з дітьми є проективний малюнок. Даний метод надає можливість вираження емоцій, думок та несвідомих переживань дитини через створення художніх зображень.</w:t>
      </w:r>
    </w:p>
    <w:p w14:paraId="0F07DE7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Проективний малюнок передбачає спонтанне створення дитиною малюнка на задану або вільну тему. У процесі роботи дитина отримує аркуш паперу та художні матеріали (маркери, олівці, фарби) і заохочується намалювати обраний сюжет, наприклад, зобразити свою родину, друзів або певну життєву ситуацію. Під час малювання терапевт здійснює спостереження за процесом творчої діяльності дитини, звертаючи увагу на вибір кольорів, композицію, особливості зображуваних образів, рівень деталізації, а також на інші аспекти, що можуть мати символічне значення.</w:t>
      </w:r>
    </w:p>
    <w:p w14:paraId="3BEEF23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Аналіз проективного малюнка дозволяє отримати цінну інформацію про емоційний стан дитини, її внутрішні конфлікти, систему стосунків з оточуючими, а також виявити сильні та слабкі сторони психоемоційної сфери. Проективний малюнок створює умови для безпечного та вільного </w:t>
      </w:r>
      <w:r>
        <w:rPr>
          <w:rFonts w:ascii="Times New Roman" w:eastAsia="Times New Roman" w:hAnsi="Times New Roman" w:cs="Times New Roman"/>
          <w:sz w:val="28"/>
          <w:szCs w:val="28"/>
        </w:rPr>
        <w:lastRenderedPageBreak/>
        <w:t>самовираження дитини, оскільки йому притаманна непряма форма комунікації, що дає змогу дитині передати свої переживання без необхідності їх вербального висловлення.</w:t>
      </w:r>
    </w:p>
    <w:p w14:paraId="58CE360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Існує багато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визначення рівня тривожності, які використовуються у психологічній практиці. Вони поділяються на кілька груп залежно від підходу до оцінювання: опитувальники, проективні методики, спостереження, психофізіологічні тести та експериментальні методи. Вибір відповідного інструменту залежить від віку досліджуваного, особливостей його розвитку, мети дослідження та специфіки проявів тривожності.</w:t>
      </w:r>
    </w:p>
    <w:p w14:paraId="79FB06B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Найбільш популярними методиками для діагностики тривожності є:</w:t>
      </w:r>
    </w:p>
    <w:p w14:paraId="2E3DEE28" w14:textId="77777777" w:rsidR="00FF03E6" w:rsidRDefault="00FF03E6">
      <w:pPr>
        <w:spacing w:line="360" w:lineRule="auto"/>
        <w:ind w:firstLine="566"/>
        <w:jc w:val="both"/>
        <w:rPr>
          <w:rFonts w:ascii="Times New Roman" w:eastAsia="Times New Roman" w:hAnsi="Times New Roman" w:cs="Times New Roman"/>
          <w:sz w:val="28"/>
          <w:szCs w:val="28"/>
        </w:rPr>
      </w:pPr>
    </w:p>
    <w:p w14:paraId="18E62D4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Шкала тривожності </w:t>
      </w:r>
      <w:proofErr w:type="spellStart"/>
      <w:r>
        <w:rPr>
          <w:rFonts w:ascii="Times New Roman" w:eastAsia="Times New Roman" w:hAnsi="Times New Roman" w:cs="Times New Roman"/>
          <w:sz w:val="28"/>
          <w:szCs w:val="28"/>
        </w:rPr>
        <w:t>Спілбергера-Ханіна</w:t>
      </w:r>
      <w:proofErr w:type="spellEnd"/>
      <w:r>
        <w:rPr>
          <w:rFonts w:ascii="Times New Roman" w:eastAsia="Times New Roman" w:hAnsi="Times New Roman" w:cs="Times New Roman"/>
          <w:sz w:val="28"/>
          <w:szCs w:val="28"/>
        </w:rPr>
        <w:t xml:space="preserve"> (STAI — </w:t>
      </w:r>
      <w:proofErr w:type="spellStart"/>
      <w:r>
        <w:rPr>
          <w:rFonts w:ascii="Times New Roman" w:eastAsia="Times New Roman" w:hAnsi="Times New Roman" w:cs="Times New Roman"/>
          <w:sz w:val="28"/>
          <w:szCs w:val="28"/>
        </w:rPr>
        <w:t>State-Trait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Anxiety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Inventory</w:t>
      </w:r>
      <w:proofErr w:type="spellEnd"/>
      <w:r>
        <w:rPr>
          <w:rFonts w:ascii="Times New Roman" w:eastAsia="Times New Roman" w:hAnsi="Times New Roman" w:cs="Times New Roman"/>
          <w:sz w:val="28"/>
          <w:szCs w:val="28"/>
        </w:rPr>
        <w:t xml:space="preserve">). Цей опитувальник був розроблений Ч. Д. </w:t>
      </w:r>
      <w:proofErr w:type="spellStart"/>
      <w:r>
        <w:rPr>
          <w:rFonts w:ascii="Times New Roman" w:eastAsia="Times New Roman" w:hAnsi="Times New Roman" w:cs="Times New Roman"/>
          <w:sz w:val="28"/>
          <w:szCs w:val="28"/>
        </w:rPr>
        <w:t>Спілбергером</w:t>
      </w:r>
      <w:proofErr w:type="spellEnd"/>
      <w:r>
        <w:rPr>
          <w:rFonts w:ascii="Times New Roman" w:eastAsia="Times New Roman" w:hAnsi="Times New Roman" w:cs="Times New Roman"/>
          <w:sz w:val="28"/>
          <w:szCs w:val="28"/>
        </w:rPr>
        <w:t xml:space="preserve"> і адаптований для української та російської вибірки Ю. Л. </w:t>
      </w:r>
      <w:proofErr w:type="spellStart"/>
      <w:r>
        <w:rPr>
          <w:rFonts w:ascii="Times New Roman" w:eastAsia="Times New Roman" w:hAnsi="Times New Roman" w:cs="Times New Roman"/>
          <w:sz w:val="28"/>
          <w:szCs w:val="28"/>
        </w:rPr>
        <w:t>Ханіним</w:t>
      </w:r>
      <w:proofErr w:type="spellEnd"/>
      <w:r>
        <w:rPr>
          <w:rFonts w:ascii="Times New Roman" w:eastAsia="Times New Roman" w:hAnsi="Times New Roman" w:cs="Times New Roman"/>
          <w:sz w:val="28"/>
          <w:szCs w:val="28"/>
        </w:rPr>
        <w:t>. Він призначений для вимірювання двох аспектів тривожності: ситуативної (стану) та особистісної (риси). Шкала складається з 40 тверджень, які оцінюють емоційні стани та стійку схильність до переживання тривоги. Цей інструмент дозволяє визначити, чи є тривожність відповіддю на конкретну стресову ситуацію, чи вона є стабільною характеристикою особистості.</w:t>
      </w:r>
    </w:p>
    <w:p w14:paraId="5162DD5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Методика «Шкала прояву тривожності» Р. </w:t>
      </w:r>
      <w:proofErr w:type="spellStart"/>
      <w:r>
        <w:rPr>
          <w:rFonts w:ascii="Times New Roman" w:eastAsia="Times New Roman" w:hAnsi="Times New Roman" w:cs="Times New Roman"/>
          <w:sz w:val="28"/>
          <w:szCs w:val="28"/>
        </w:rPr>
        <w:t>Теммла</w:t>
      </w:r>
      <w:proofErr w:type="spellEnd"/>
      <w:r>
        <w:rPr>
          <w:rFonts w:ascii="Times New Roman" w:eastAsia="Times New Roman" w:hAnsi="Times New Roman" w:cs="Times New Roman"/>
          <w:sz w:val="28"/>
          <w:szCs w:val="28"/>
        </w:rPr>
        <w:t xml:space="preserve">, М. </w:t>
      </w:r>
      <w:proofErr w:type="spellStart"/>
      <w:r>
        <w:rPr>
          <w:rFonts w:ascii="Times New Roman" w:eastAsia="Times New Roman" w:hAnsi="Times New Roman" w:cs="Times New Roman"/>
          <w:sz w:val="28"/>
          <w:szCs w:val="28"/>
        </w:rPr>
        <w:t>Доркі</w:t>
      </w:r>
      <w:proofErr w:type="spellEnd"/>
      <w:r>
        <w:rPr>
          <w:rFonts w:ascii="Times New Roman" w:eastAsia="Times New Roman" w:hAnsi="Times New Roman" w:cs="Times New Roman"/>
          <w:sz w:val="28"/>
          <w:szCs w:val="28"/>
        </w:rPr>
        <w:t xml:space="preserve"> та В. </w:t>
      </w:r>
      <w:proofErr w:type="spellStart"/>
      <w:r>
        <w:rPr>
          <w:rFonts w:ascii="Times New Roman" w:eastAsia="Times New Roman" w:hAnsi="Times New Roman" w:cs="Times New Roman"/>
          <w:sz w:val="28"/>
          <w:szCs w:val="28"/>
        </w:rPr>
        <w:t>Амен</w:t>
      </w:r>
      <w:proofErr w:type="spellEnd"/>
      <w:r>
        <w:rPr>
          <w:rFonts w:ascii="Times New Roman" w:eastAsia="Times New Roman" w:hAnsi="Times New Roman" w:cs="Times New Roman"/>
          <w:sz w:val="28"/>
          <w:szCs w:val="28"/>
        </w:rPr>
        <w:t>. Ця методика призначена для діагностики рівня тривожності у дітей молодшого шкільного віку. Вона складається з 14 запитань, які оцінюють реакцію дитини на різні ситуації, що можуть викликати тривогу. Результати тесту дозволяють виявити загальний рівень тривожності, а також оцінити рівень тривожності у різних сферах діяльності (шкільна, соціальна, сімейна).</w:t>
      </w:r>
    </w:p>
    <w:p w14:paraId="58D264CA"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Діагностика шкільної тривожності </w:t>
      </w:r>
      <w:proofErr w:type="spellStart"/>
      <w:r>
        <w:rPr>
          <w:rFonts w:ascii="Times New Roman" w:eastAsia="Times New Roman" w:hAnsi="Times New Roman" w:cs="Times New Roman"/>
          <w:sz w:val="28"/>
          <w:szCs w:val="28"/>
        </w:rPr>
        <w:t>Філіпса</w:t>
      </w:r>
      <w:proofErr w:type="spellEnd"/>
      <w:r>
        <w:rPr>
          <w:rFonts w:ascii="Times New Roman" w:eastAsia="Times New Roman" w:hAnsi="Times New Roman" w:cs="Times New Roman"/>
          <w:sz w:val="28"/>
          <w:szCs w:val="28"/>
        </w:rPr>
        <w:t xml:space="preserve">. Методика спрямована на виявлення шкільної тривожності у дітей шкільного віку та визначення її </w:t>
      </w:r>
      <w:r>
        <w:rPr>
          <w:rFonts w:ascii="Times New Roman" w:eastAsia="Times New Roman" w:hAnsi="Times New Roman" w:cs="Times New Roman"/>
          <w:sz w:val="28"/>
          <w:szCs w:val="28"/>
        </w:rPr>
        <w:lastRenderedPageBreak/>
        <w:t>чинників. Опитувальник складається з 58 тверджень, які стосуються емоційних переживань дитини щодо навчання, спілкування з учителями, однолітками, успішності. Дослідження за цією методикою дозволяє виявити 8 факторів шкільної тривожності, таких як страх невдачі, проблеми з адаптацією в школі, труднощі в стосунках з учителями тощо.</w:t>
      </w:r>
    </w:p>
    <w:p w14:paraId="1A7181D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Методика «Дослідження рівня тривожності у дітей» (автор — </w:t>
      </w:r>
      <w:proofErr w:type="spellStart"/>
      <w:r>
        <w:rPr>
          <w:rFonts w:ascii="Times New Roman" w:eastAsia="Times New Roman" w:hAnsi="Times New Roman" w:cs="Times New Roman"/>
          <w:sz w:val="28"/>
          <w:szCs w:val="28"/>
        </w:rPr>
        <w:t>Кондаш</w:t>
      </w:r>
      <w:proofErr w:type="spellEnd"/>
      <w:r>
        <w:rPr>
          <w:rFonts w:ascii="Times New Roman" w:eastAsia="Times New Roman" w:hAnsi="Times New Roman" w:cs="Times New Roman"/>
          <w:sz w:val="28"/>
          <w:szCs w:val="28"/>
        </w:rPr>
        <w:t>). Методика дозволяє визначити тривожність як стійку характеристику особистості дитини і оцінює рівень адаптації до умов соціального середовища. Вона складається з серії ситуацій, у яких дитина повинна оцінити свою реакцію за допомогою шкали від «дуже спокійний» до «дуже тривожний».</w:t>
      </w:r>
    </w:p>
    <w:p w14:paraId="0F8EAA2A" w14:textId="77777777" w:rsidR="00FF03E6" w:rsidRDefault="00FF03E6">
      <w:pPr>
        <w:spacing w:line="360" w:lineRule="auto"/>
        <w:ind w:firstLine="566"/>
        <w:jc w:val="both"/>
        <w:rPr>
          <w:rFonts w:ascii="Times New Roman" w:eastAsia="Times New Roman" w:hAnsi="Times New Roman" w:cs="Times New Roman"/>
          <w:sz w:val="28"/>
          <w:szCs w:val="28"/>
        </w:rPr>
      </w:pPr>
    </w:p>
    <w:p w14:paraId="6F22C24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Проективні методики (тест «Малюнок сім'ї», тест </w:t>
      </w:r>
      <w:proofErr w:type="spellStart"/>
      <w:r>
        <w:rPr>
          <w:rFonts w:ascii="Times New Roman" w:eastAsia="Times New Roman" w:hAnsi="Times New Roman" w:cs="Times New Roman"/>
          <w:sz w:val="28"/>
          <w:szCs w:val="28"/>
        </w:rPr>
        <w:t>Розенцвейга</w:t>
      </w:r>
      <w:proofErr w:type="spellEnd"/>
      <w:r>
        <w:rPr>
          <w:rFonts w:ascii="Times New Roman" w:eastAsia="Times New Roman" w:hAnsi="Times New Roman" w:cs="Times New Roman"/>
          <w:sz w:val="28"/>
          <w:szCs w:val="28"/>
        </w:rPr>
        <w:t xml:space="preserve">, тест </w:t>
      </w:r>
      <w:proofErr w:type="spellStart"/>
      <w:r>
        <w:rPr>
          <w:rFonts w:ascii="Times New Roman" w:eastAsia="Times New Roman" w:hAnsi="Times New Roman" w:cs="Times New Roman"/>
          <w:sz w:val="28"/>
          <w:szCs w:val="28"/>
        </w:rPr>
        <w:t>Люшера</w:t>
      </w:r>
      <w:proofErr w:type="spellEnd"/>
      <w:r>
        <w:rPr>
          <w:rFonts w:ascii="Times New Roman" w:eastAsia="Times New Roman" w:hAnsi="Times New Roman" w:cs="Times New Roman"/>
          <w:sz w:val="28"/>
          <w:szCs w:val="28"/>
        </w:rPr>
        <w:t>). Проективні методики допомагають виявити тривожність на глибинному рівні через аналіз символічних зображень, малюнків, реакцій на кольори тощо. Вони використовуються як додаткові методи для підтвердження або уточнення результатів опитувальників.</w:t>
      </w:r>
    </w:p>
    <w:p w14:paraId="23851B4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Спостереження та експериментальні методи. Спостереження є важливим методом, який дозволяє оцінити прояви тривожності у природних умовах. Експериментальні методи включають створення спеціальних ситуацій, що провокують тривогу, і оцінку реакції дитини за допомогою поведінкових маркерів (міміка, рухи, вегетативні реакції).</w:t>
      </w:r>
    </w:p>
    <w:p w14:paraId="44735C4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Застосування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визначення рівня тривожності у дітей має свої особливості, пов’язані з віковими та індивідуальними характеристиками досліджуваних. Дітям, на відміну від дорослих, складніше усвідомлювати та </w:t>
      </w:r>
      <w:proofErr w:type="spellStart"/>
      <w:r>
        <w:rPr>
          <w:rFonts w:ascii="Times New Roman" w:eastAsia="Times New Roman" w:hAnsi="Times New Roman" w:cs="Times New Roman"/>
          <w:sz w:val="28"/>
          <w:szCs w:val="28"/>
        </w:rPr>
        <w:t>вербалізувати</w:t>
      </w:r>
      <w:proofErr w:type="spellEnd"/>
      <w:r>
        <w:rPr>
          <w:rFonts w:ascii="Times New Roman" w:eastAsia="Times New Roman" w:hAnsi="Times New Roman" w:cs="Times New Roman"/>
          <w:sz w:val="28"/>
          <w:szCs w:val="28"/>
        </w:rPr>
        <w:t xml:space="preserve"> свої емоційні стани, що може призводити до труднощів у використанні стандартних опитувальників. У зв’язку з цим діагностика тривожності у дітей зазвичай доповнюється </w:t>
      </w:r>
      <w:r>
        <w:rPr>
          <w:rFonts w:ascii="Times New Roman" w:eastAsia="Times New Roman" w:hAnsi="Times New Roman" w:cs="Times New Roman"/>
          <w:sz w:val="28"/>
          <w:szCs w:val="28"/>
        </w:rPr>
        <w:lastRenderedPageBreak/>
        <w:t>спостереженням та проективними методами, які допомагають краще зрозуміти внутрішні переживання дитини.</w:t>
      </w:r>
    </w:p>
    <w:p w14:paraId="18A7536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особливості використання інструментів для діагностики тривожності у дітей:</w:t>
      </w:r>
    </w:p>
    <w:p w14:paraId="663760D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Вибір адекватних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Методики повинні враховувати вікові особливості дитини, її здатність до абстрактного мислення, рівень розвитку емоційної сфери та комунікативні навички. Для дітей молодшого шкільного віку доцільно використовувати методики, які не потребують складних когнітивних операцій, такі як малюнкові тести, ігрові методи або ситуаційні опитувальники.</w:t>
      </w:r>
    </w:p>
    <w:p w14:paraId="758A4049" w14:textId="77777777" w:rsidR="00FF03E6" w:rsidRDefault="00FF03E6">
      <w:pPr>
        <w:spacing w:line="360" w:lineRule="auto"/>
        <w:ind w:firstLine="566"/>
        <w:jc w:val="both"/>
        <w:rPr>
          <w:rFonts w:ascii="Times New Roman" w:eastAsia="Times New Roman" w:hAnsi="Times New Roman" w:cs="Times New Roman"/>
          <w:sz w:val="28"/>
          <w:szCs w:val="28"/>
        </w:rPr>
      </w:pPr>
    </w:p>
    <w:p w14:paraId="53D1353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Врахування контексту діагностики. Психолог повинен брати до уваги обставини, за яких проводиться діагностика, а також рівень довіри дитини до дослідника. Важливо створити безпечне та дружнє середовище, де дитина зможе вільно виражати свої емоції без страху перед засудженням.</w:t>
      </w:r>
    </w:p>
    <w:p w14:paraId="1BF3733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Комплексний підхід. Для точнішого визначення рівня тривожності у дітей необхідно застосовувати кілька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одночасно. Використання комбінації опитувальників, проективних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та спостереження дозволяє отримати більш об’єктивну картину емоційного стану дитини.</w:t>
      </w:r>
    </w:p>
    <w:p w14:paraId="65971470"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Аналіз динаміки. Оскільки рівень тривожності у дітей може змінюватися під впливом різних факторів (зміна сімейної ситуації, адаптація до шкільного середовища тощо), важливо проводити повторні діагностичні сесії для відстеження динаміки емоційного стану дитини.</w:t>
      </w:r>
    </w:p>
    <w:p w14:paraId="6FF7ED4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Інтерпретація результатів діагностики тривожності у дітей має враховувати індивідуальні, вікові та соціальні особливості досліджуваних. Психолог повинен аналізувати не тільки загальний рівень тривожності, але й специфіку прояву цього стану у різних сферах (навчальна діяльність, соціальна взаємодія, сімейні стосунки тощо). Результати діагностики можуть використовуватися для:</w:t>
      </w:r>
    </w:p>
    <w:p w14:paraId="15564F1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Розробки індивідуальних програм психологічної корекції. На основі результатів тестування розробляються спеціальні програми, що враховують індивідуальні особливості дитини, специфіку її тривожних проявів та можливі причини їх виникнення.</w:t>
      </w:r>
    </w:p>
    <w:p w14:paraId="2B24720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Психологічного консультування батьків та педагогів. Результати діагностики можуть бути основою для рекомендацій щодо створення сприятливих умов для емоційного розвитку дитини, зниження рівня стресу та забезпечення підтримки в складних ситуаціях.</w:t>
      </w:r>
    </w:p>
    <w:p w14:paraId="3037667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Проведення профілактичної роботи. Виявлення підвищеного рівня тривожності у дітей дозволяє проводити профілактичні заходи, спрямовані на зниження тривожних проявів, розвиток навичок саморегуляції та емоційної стійкості.</w:t>
      </w:r>
    </w:p>
    <w:p w14:paraId="58638B1F"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використання інструментів для визначення рівня тривожності є важливим аспектом психологічної діагностики, який дозволяє глибше зрозуміти емоційний стан дитини, своєчасно виявити можливі проблеми та розробити ефективні заходи для їх подолання.</w:t>
      </w:r>
    </w:p>
    <w:p w14:paraId="7DDD0990" w14:textId="77777777" w:rsidR="00FF03E6" w:rsidRDefault="00FF03E6">
      <w:pPr>
        <w:spacing w:line="360" w:lineRule="auto"/>
        <w:ind w:firstLine="566"/>
        <w:jc w:val="both"/>
        <w:rPr>
          <w:rFonts w:ascii="Times New Roman" w:eastAsia="Times New Roman" w:hAnsi="Times New Roman" w:cs="Times New Roman"/>
          <w:sz w:val="28"/>
          <w:szCs w:val="28"/>
        </w:rPr>
      </w:pPr>
    </w:p>
    <w:p w14:paraId="23C4C955"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Техніки та методики дослідження застосування арт-терапії у роботі з молодшими школярами</w:t>
      </w:r>
    </w:p>
    <w:p w14:paraId="4F6C8AA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Арт-терапія є ефективним інструментом для роботи з дітьми молодшого шкільного віку, оскільки дозволяє їм вільно виражати свої емоції, переживання та конфлікти за допомогою мистецької діяльності. Молодші школярі зазвичай ще не здатні повністю </w:t>
      </w:r>
      <w:proofErr w:type="spellStart"/>
      <w:r>
        <w:rPr>
          <w:rFonts w:ascii="Times New Roman" w:eastAsia="Times New Roman" w:hAnsi="Times New Roman" w:cs="Times New Roman"/>
          <w:sz w:val="28"/>
          <w:szCs w:val="28"/>
        </w:rPr>
        <w:t>вербалізувати</w:t>
      </w:r>
      <w:proofErr w:type="spellEnd"/>
      <w:r>
        <w:rPr>
          <w:rFonts w:ascii="Times New Roman" w:eastAsia="Times New Roman" w:hAnsi="Times New Roman" w:cs="Times New Roman"/>
          <w:sz w:val="28"/>
          <w:szCs w:val="28"/>
        </w:rPr>
        <w:t xml:space="preserve"> свої емоції та почуття, тому використання технік, що залучають невербальні форми вираження (малювання, ліплення, музика, гра), є особливо корисним. Арт-терапія сприяє гармонізації емоційного стану, розвитку комунікативних навичок, підвищенню самооцінки та формуванню емоційної стійкості.</w:t>
      </w:r>
    </w:p>
    <w:p w14:paraId="120F510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дослідження ефективності арт-терапії у роботі з молодшими школярами використовуються різні методики та техніки, які дозволяють </w:t>
      </w:r>
      <w:r>
        <w:rPr>
          <w:rFonts w:ascii="Times New Roman" w:eastAsia="Times New Roman" w:hAnsi="Times New Roman" w:cs="Times New Roman"/>
          <w:sz w:val="28"/>
          <w:szCs w:val="28"/>
        </w:rPr>
        <w:lastRenderedPageBreak/>
        <w:t xml:space="preserve">оцінити емоційний стан дитини, рівень її тривожності, агресивності, депресії та інших емоційних проблем. До найбільш популярних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що застосовуються у практиці арт-терапії, належать: методика «Кінетичний малюнок сім’ї», «Малюнок на тему», «Колаж», а також спеціально розроблені арт-терапевтичні програми та техніки роботи з кольором і формою.</w:t>
      </w:r>
    </w:p>
    <w:p w14:paraId="70A35945"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різних технік арт-терапії дозволяє комплексно оцінити емоційний стан дитини, її потреби та труднощі у взаємодії з оточенням. У таблиці 5.1 наведено основні техніки та методики арт-терапії, що застосовуються у роботі з молодшими школярами, а також їхні цілі та очікувані результати.</w:t>
      </w:r>
    </w:p>
    <w:p w14:paraId="45A497F7" w14:textId="77777777" w:rsidR="00FF03E6" w:rsidRDefault="00FF03E6">
      <w:pPr>
        <w:spacing w:line="360" w:lineRule="auto"/>
        <w:ind w:firstLine="566"/>
        <w:jc w:val="both"/>
        <w:rPr>
          <w:rFonts w:ascii="Times New Roman" w:eastAsia="Times New Roman" w:hAnsi="Times New Roman" w:cs="Times New Roman"/>
          <w:sz w:val="28"/>
          <w:szCs w:val="28"/>
        </w:rPr>
      </w:pPr>
    </w:p>
    <w:p w14:paraId="5666A7C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5.1. Основні техніки арт-терапії у роботі з молодшими школярами</w:t>
      </w:r>
    </w:p>
    <w:p w14:paraId="3B3FA7AE" w14:textId="77777777" w:rsidR="00FF03E6" w:rsidRDefault="00FF03E6">
      <w:pPr>
        <w:spacing w:line="360" w:lineRule="auto"/>
        <w:ind w:firstLine="566"/>
        <w:jc w:val="both"/>
        <w:rPr>
          <w:rFonts w:ascii="Times New Roman" w:eastAsia="Times New Roman" w:hAnsi="Times New Roman" w:cs="Times New Roman"/>
          <w:sz w:val="28"/>
          <w:szCs w:val="28"/>
        </w:rPr>
      </w:pPr>
    </w:p>
    <w:p w14:paraId="14109A00" w14:textId="77777777" w:rsidR="00FF03E6" w:rsidRDefault="00FF03E6">
      <w:pPr>
        <w:spacing w:line="360" w:lineRule="auto"/>
        <w:ind w:firstLine="566"/>
        <w:jc w:val="both"/>
        <w:rPr>
          <w:rFonts w:ascii="Times New Roman" w:eastAsia="Times New Roman" w:hAnsi="Times New Roman" w:cs="Times New Roman"/>
          <w:sz w:val="28"/>
          <w:szCs w:val="28"/>
        </w:rPr>
      </w:pPr>
    </w:p>
    <w:tbl>
      <w:tblPr>
        <w:tblStyle w:val="ad"/>
        <w:tblW w:w="9025" w:type="dxa"/>
        <w:tblInd w:w="100" w:type="dxa"/>
        <w:tblLayout w:type="fixed"/>
        <w:tblLook w:val="0600" w:firstRow="0" w:lastRow="0" w:firstColumn="0" w:lastColumn="0" w:noHBand="1" w:noVBand="1"/>
      </w:tblPr>
      <w:tblGrid>
        <w:gridCol w:w="1781"/>
        <w:gridCol w:w="3976"/>
        <w:gridCol w:w="3268"/>
      </w:tblGrid>
      <w:tr w:rsidR="00FF03E6" w14:paraId="1B838BE8" w14:textId="77777777">
        <w:trPr>
          <w:trHeight w:val="770"/>
        </w:trPr>
        <w:tc>
          <w:tcPr>
            <w:tcW w:w="1781" w:type="dxa"/>
            <w:tcMar>
              <w:top w:w="100" w:type="dxa"/>
              <w:left w:w="100" w:type="dxa"/>
              <w:bottom w:w="100" w:type="dxa"/>
              <w:right w:w="100" w:type="dxa"/>
            </w:tcMar>
          </w:tcPr>
          <w:p w14:paraId="5BF0B908"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Техніка/Методика</w:t>
            </w:r>
          </w:p>
        </w:tc>
        <w:tc>
          <w:tcPr>
            <w:tcW w:w="3976" w:type="dxa"/>
            <w:tcMar>
              <w:top w:w="100" w:type="dxa"/>
              <w:left w:w="100" w:type="dxa"/>
              <w:bottom w:w="100" w:type="dxa"/>
              <w:right w:w="100" w:type="dxa"/>
            </w:tcMar>
          </w:tcPr>
          <w:p w14:paraId="3CF7493D"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Ціль застосування</w:t>
            </w:r>
          </w:p>
        </w:tc>
        <w:tc>
          <w:tcPr>
            <w:tcW w:w="3268" w:type="dxa"/>
            <w:tcMar>
              <w:top w:w="100" w:type="dxa"/>
              <w:left w:w="100" w:type="dxa"/>
              <w:bottom w:w="100" w:type="dxa"/>
              <w:right w:w="100" w:type="dxa"/>
            </w:tcMar>
          </w:tcPr>
          <w:p w14:paraId="75C1811F"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Очікувані результати</w:t>
            </w:r>
          </w:p>
        </w:tc>
      </w:tr>
      <w:tr w:rsidR="00FF03E6" w14:paraId="7906039E" w14:textId="77777777">
        <w:trPr>
          <w:trHeight w:val="1580"/>
        </w:trPr>
        <w:tc>
          <w:tcPr>
            <w:tcW w:w="1781" w:type="dxa"/>
            <w:tcMar>
              <w:top w:w="100" w:type="dxa"/>
              <w:left w:w="100" w:type="dxa"/>
              <w:bottom w:w="100" w:type="dxa"/>
              <w:right w:w="100" w:type="dxa"/>
            </w:tcMar>
          </w:tcPr>
          <w:p w14:paraId="209B10AF"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Малюнкова терапія (техніка «Малюнок сім’ї»)</w:t>
            </w:r>
          </w:p>
        </w:tc>
        <w:tc>
          <w:tcPr>
            <w:tcW w:w="3976" w:type="dxa"/>
            <w:tcMar>
              <w:top w:w="100" w:type="dxa"/>
              <w:left w:w="100" w:type="dxa"/>
              <w:bottom w:w="100" w:type="dxa"/>
              <w:right w:w="100" w:type="dxa"/>
            </w:tcMar>
          </w:tcPr>
          <w:p w14:paraId="77DBD566"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Виявлення емоційного стану дитини, її взаємовідносин з членами сім’ї, самооцінки та рівня тривожності.</w:t>
            </w:r>
          </w:p>
        </w:tc>
        <w:tc>
          <w:tcPr>
            <w:tcW w:w="3268" w:type="dxa"/>
            <w:tcMar>
              <w:top w:w="100" w:type="dxa"/>
              <w:left w:w="100" w:type="dxa"/>
              <w:bottom w:w="100" w:type="dxa"/>
              <w:right w:w="100" w:type="dxa"/>
            </w:tcMar>
          </w:tcPr>
          <w:p w14:paraId="4796A35D"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Ідентифікація сімейних конфліктів, розуміння ролі дитини в сім’ї, рівень емоційного благополуччя.</w:t>
            </w:r>
          </w:p>
        </w:tc>
      </w:tr>
      <w:tr w:rsidR="00FF03E6" w14:paraId="222C8BBD" w14:textId="77777777">
        <w:trPr>
          <w:trHeight w:val="1580"/>
        </w:trPr>
        <w:tc>
          <w:tcPr>
            <w:tcW w:w="1781" w:type="dxa"/>
            <w:tcMar>
              <w:top w:w="100" w:type="dxa"/>
              <w:left w:w="100" w:type="dxa"/>
              <w:bottom w:w="100" w:type="dxa"/>
              <w:right w:w="100" w:type="dxa"/>
            </w:tcMar>
          </w:tcPr>
          <w:p w14:paraId="76C5C69F" w14:textId="77777777" w:rsidR="00FF03E6" w:rsidRDefault="00814D60">
            <w:p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Кольоротерапія</w:t>
            </w:r>
            <w:proofErr w:type="spellEnd"/>
          </w:p>
        </w:tc>
        <w:tc>
          <w:tcPr>
            <w:tcW w:w="3976" w:type="dxa"/>
            <w:tcMar>
              <w:top w:w="100" w:type="dxa"/>
              <w:left w:w="100" w:type="dxa"/>
              <w:bottom w:w="100" w:type="dxa"/>
              <w:right w:w="100" w:type="dxa"/>
            </w:tcMar>
          </w:tcPr>
          <w:p w14:paraId="1C61B647"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емоційного стану дитини через вибір кольорів у малюнках та їх інтенсивність.</w:t>
            </w:r>
          </w:p>
        </w:tc>
        <w:tc>
          <w:tcPr>
            <w:tcW w:w="3268" w:type="dxa"/>
            <w:tcMar>
              <w:top w:w="100" w:type="dxa"/>
              <w:left w:w="100" w:type="dxa"/>
              <w:bottom w:w="100" w:type="dxa"/>
              <w:right w:w="100" w:type="dxa"/>
            </w:tcMar>
          </w:tcPr>
          <w:p w14:paraId="6B9A86A6"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Визначення рівня тривожності, депресії, агресивності, емоційного </w:t>
            </w:r>
            <w:r>
              <w:rPr>
                <w:rFonts w:ascii="Times New Roman" w:eastAsia="Times New Roman" w:hAnsi="Times New Roman" w:cs="Times New Roman"/>
                <w:sz w:val="28"/>
                <w:szCs w:val="28"/>
              </w:rPr>
              <w:lastRenderedPageBreak/>
              <w:t>напруження або гармонійності стану.</w:t>
            </w:r>
          </w:p>
        </w:tc>
      </w:tr>
      <w:tr w:rsidR="00FF03E6" w14:paraId="46A474A8" w14:textId="77777777">
        <w:trPr>
          <w:trHeight w:val="1580"/>
        </w:trPr>
        <w:tc>
          <w:tcPr>
            <w:tcW w:w="1781" w:type="dxa"/>
            <w:tcMar>
              <w:top w:w="100" w:type="dxa"/>
              <w:left w:w="100" w:type="dxa"/>
              <w:bottom w:w="100" w:type="dxa"/>
              <w:right w:w="100" w:type="dxa"/>
            </w:tcMar>
          </w:tcPr>
          <w:p w14:paraId="21F987D6"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Техніка «Дорога до школи»</w:t>
            </w:r>
          </w:p>
        </w:tc>
        <w:tc>
          <w:tcPr>
            <w:tcW w:w="3976" w:type="dxa"/>
            <w:tcMar>
              <w:top w:w="100" w:type="dxa"/>
              <w:left w:w="100" w:type="dxa"/>
              <w:bottom w:w="100" w:type="dxa"/>
              <w:right w:w="100" w:type="dxa"/>
            </w:tcMar>
          </w:tcPr>
          <w:p w14:paraId="7CDCDCBA"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Виявлення ставлення дитини до шкільного середовища, визначення рівня шкільної тривожності.</w:t>
            </w:r>
          </w:p>
        </w:tc>
        <w:tc>
          <w:tcPr>
            <w:tcW w:w="3268" w:type="dxa"/>
            <w:tcMar>
              <w:top w:w="100" w:type="dxa"/>
              <w:left w:w="100" w:type="dxa"/>
              <w:bottom w:w="100" w:type="dxa"/>
              <w:right w:w="100" w:type="dxa"/>
            </w:tcMar>
          </w:tcPr>
          <w:p w14:paraId="400CD06B"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адаптації до шкільного середовища, взаємодії з учителями та однолітками, наявності страхів чи переживань.</w:t>
            </w:r>
          </w:p>
        </w:tc>
      </w:tr>
      <w:tr w:rsidR="00FF03E6" w14:paraId="64D30EE0" w14:textId="77777777">
        <w:trPr>
          <w:trHeight w:val="1310"/>
        </w:trPr>
        <w:tc>
          <w:tcPr>
            <w:tcW w:w="1781" w:type="dxa"/>
            <w:tcMar>
              <w:top w:w="100" w:type="dxa"/>
              <w:left w:w="100" w:type="dxa"/>
              <w:bottom w:w="100" w:type="dxa"/>
              <w:right w:w="100" w:type="dxa"/>
            </w:tcMar>
          </w:tcPr>
          <w:p w14:paraId="2E1C3E6E"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Колаж</w:t>
            </w:r>
          </w:p>
        </w:tc>
        <w:tc>
          <w:tcPr>
            <w:tcW w:w="3976" w:type="dxa"/>
            <w:tcMar>
              <w:top w:w="100" w:type="dxa"/>
              <w:left w:w="100" w:type="dxa"/>
              <w:bottom w:w="100" w:type="dxa"/>
              <w:right w:w="100" w:type="dxa"/>
            </w:tcMar>
          </w:tcPr>
          <w:p w14:paraId="0C93BCEF"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Дослідження внутрішнього світу дитини, її уявлень про себе, мрій, страхів.</w:t>
            </w:r>
          </w:p>
        </w:tc>
        <w:tc>
          <w:tcPr>
            <w:tcW w:w="3268" w:type="dxa"/>
            <w:tcMar>
              <w:top w:w="100" w:type="dxa"/>
              <w:left w:w="100" w:type="dxa"/>
              <w:bottom w:w="100" w:type="dxa"/>
              <w:right w:w="100" w:type="dxa"/>
            </w:tcMar>
          </w:tcPr>
          <w:p w14:paraId="1AC3CE6E"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самооцінки, розвиток позитивного образу «Я», зниження рівня тривожності.</w:t>
            </w:r>
          </w:p>
        </w:tc>
      </w:tr>
      <w:tr w:rsidR="00FF03E6" w14:paraId="00F5CFA2" w14:textId="77777777">
        <w:trPr>
          <w:trHeight w:val="1580"/>
        </w:trPr>
        <w:tc>
          <w:tcPr>
            <w:tcW w:w="1781" w:type="dxa"/>
            <w:tcMar>
              <w:top w:w="100" w:type="dxa"/>
              <w:left w:w="100" w:type="dxa"/>
              <w:bottom w:w="100" w:type="dxa"/>
              <w:right w:w="100" w:type="dxa"/>
            </w:tcMar>
          </w:tcPr>
          <w:p w14:paraId="0FEE9B11"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Ігрова терапія (ляльковий театр)</w:t>
            </w:r>
          </w:p>
        </w:tc>
        <w:tc>
          <w:tcPr>
            <w:tcW w:w="3976" w:type="dxa"/>
            <w:tcMar>
              <w:top w:w="100" w:type="dxa"/>
              <w:left w:w="100" w:type="dxa"/>
              <w:bottom w:w="100" w:type="dxa"/>
              <w:right w:w="100" w:type="dxa"/>
            </w:tcMar>
          </w:tcPr>
          <w:p w14:paraId="4FBFA009"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Моделювання соціальних взаємодій, виявлення прихованих страхів, агресивних тенденцій.</w:t>
            </w:r>
          </w:p>
        </w:tc>
        <w:tc>
          <w:tcPr>
            <w:tcW w:w="3268" w:type="dxa"/>
            <w:tcMar>
              <w:top w:w="100" w:type="dxa"/>
              <w:left w:w="100" w:type="dxa"/>
              <w:bottom w:w="100" w:type="dxa"/>
              <w:right w:w="100" w:type="dxa"/>
            </w:tcMar>
          </w:tcPr>
          <w:p w14:paraId="056B5057"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комунікативних навичок, зниження агресивності, підвищення впевненості у соціальних контактах.</w:t>
            </w:r>
          </w:p>
        </w:tc>
      </w:tr>
      <w:tr w:rsidR="00FF03E6" w14:paraId="56BE5657" w14:textId="77777777">
        <w:trPr>
          <w:trHeight w:val="1580"/>
        </w:trPr>
        <w:tc>
          <w:tcPr>
            <w:tcW w:w="1781" w:type="dxa"/>
            <w:tcMar>
              <w:top w:w="100" w:type="dxa"/>
              <w:left w:w="100" w:type="dxa"/>
              <w:bottom w:w="100" w:type="dxa"/>
              <w:right w:w="100" w:type="dxa"/>
            </w:tcMar>
          </w:tcPr>
          <w:p w14:paraId="712B2BE7"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Техніка «Мій світ»</w:t>
            </w:r>
          </w:p>
        </w:tc>
        <w:tc>
          <w:tcPr>
            <w:tcW w:w="3976" w:type="dxa"/>
            <w:tcMar>
              <w:top w:w="100" w:type="dxa"/>
              <w:left w:w="100" w:type="dxa"/>
              <w:bottom w:w="100" w:type="dxa"/>
              <w:right w:w="100" w:type="dxa"/>
            </w:tcMar>
          </w:tcPr>
          <w:p w14:paraId="204023A6"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емоційного стану та міжособистісних взаємин дитини через створення власного «світу» з предметами, що мають символічне значення.</w:t>
            </w:r>
          </w:p>
        </w:tc>
        <w:tc>
          <w:tcPr>
            <w:tcW w:w="3268" w:type="dxa"/>
            <w:tcMar>
              <w:top w:w="100" w:type="dxa"/>
              <w:left w:w="100" w:type="dxa"/>
              <w:bottom w:w="100" w:type="dxa"/>
              <w:right w:w="100" w:type="dxa"/>
            </w:tcMar>
          </w:tcPr>
          <w:p w14:paraId="57A45784"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Підвищення рівня самоусвідомлення, розвиток позитивного ставлення до себе та інших.</w:t>
            </w:r>
          </w:p>
        </w:tc>
      </w:tr>
    </w:tbl>
    <w:p w14:paraId="5F033D51" w14:textId="77777777" w:rsidR="00FF03E6" w:rsidRDefault="00814D60">
      <w:pPr>
        <w:spacing w:before="240" w:after="240"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даного дослідження було визначити ефективність застосування арт-терапевтичних технік у роботі з молодшими школярами для зниження </w:t>
      </w:r>
      <w:r>
        <w:rPr>
          <w:rFonts w:ascii="Times New Roman" w:eastAsia="Times New Roman" w:hAnsi="Times New Roman" w:cs="Times New Roman"/>
          <w:sz w:val="28"/>
          <w:szCs w:val="28"/>
        </w:rPr>
        <w:lastRenderedPageBreak/>
        <w:t>рівня тривожності, агресивності та емоційної напруги, а також підвищення рівня самооцінки та адаптаційних можливостей дітей.</w:t>
      </w:r>
    </w:p>
    <w:p w14:paraId="1A5433FB"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Гіпотеза. Передбачалося, що застосування арт-терапії у роботі з молодшими школярами сприятиме зниженню рівня тривожності та агресивності, а також покращенню загального емоційного стану дітей.</w:t>
      </w:r>
    </w:p>
    <w:p w14:paraId="2B5AD8B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дослідження. Дослідження проводилося на базі загальноосвітньої школи, у ньому взяли участь 30 дітей молодшого шкільного віку (7-10 років). Дослідження включало кілька етапів:</w:t>
      </w:r>
    </w:p>
    <w:p w14:paraId="57387E4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Попередня діагностика. З метою визначення вихідного рівня тривожності та емоційного стану дітей було проведено діагностику за допомогою таких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w:t>
      </w:r>
    </w:p>
    <w:p w14:paraId="2D50700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Шкала тривожності </w:t>
      </w:r>
      <w:proofErr w:type="spellStart"/>
      <w:r>
        <w:rPr>
          <w:rFonts w:ascii="Times New Roman" w:eastAsia="Times New Roman" w:hAnsi="Times New Roman" w:cs="Times New Roman"/>
          <w:sz w:val="28"/>
          <w:szCs w:val="28"/>
        </w:rPr>
        <w:t>Спілбергера-Ханіна</w:t>
      </w:r>
      <w:proofErr w:type="spellEnd"/>
      <w:r>
        <w:rPr>
          <w:rFonts w:ascii="Times New Roman" w:eastAsia="Times New Roman" w:hAnsi="Times New Roman" w:cs="Times New Roman"/>
          <w:sz w:val="28"/>
          <w:szCs w:val="28"/>
        </w:rPr>
        <w:t xml:space="preserve"> (для виявлення ситуативної та особистісної тривожності).</w:t>
      </w:r>
    </w:p>
    <w:p w14:paraId="01E6DCB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Методика «Малюнок сім’ї» (для оцінки емоційних взаємодій у сім’ї).</w:t>
      </w:r>
    </w:p>
    <w:p w14:paraId="10AF25D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Методика «Дорога до школи» (для виявлення шкільної тривожності).</w:t>
      </w:r>
    </w:p>
    <w:p w14:paraId="2A4B612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Арт-терапевтичні сесії. Було проведено 10 групових арт-терапевтичних сесій з використанням різних технік (малюнкова терапія, </w:t>
      </w:r>
      <w:proofErr w:type="spellStart"/>
      <w:r>
        <w:rPr>
          <w:rFonts w:ascii="Times New Roman" w:eastAsia="Times New Roman" w:hAnsi="Times New Roman" w:cs="Times New Roman"/>
          <w:sz w:val="28"/>
          <w:szCs w:val="28"/>
        </w:rPr>
        <w:t>кольоротерапія</w:t>
      </w:r>
      <w:proofErr w:type="spellEnd"/>
      <w:r>
        <w:rPr>
          <w:rFonts w:ascii="Times New Roman" w:eastAsia="Times New Roman" w:hAnsi="Times New Roman" w:cs="Times New Roman"/>
          <w:sz w:val="28"/>
          <w:szCs w:val="28"/>
        </w:rPr>
        <w:t>, колаж, ігрова терапія). Кожна сесія тривала 45-60 хвилин і включала різні вправи, спрямовані на розкриття емоційних переживань, розвиток навичок саморегуляції та комунікації.</w:t>
      </w:r>
    </w:p>
    <w:p w14:paraId="28DB00EB"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Підсумкова діагностика. Після завершення арт-терапевтичних сесій було проведено повторну діагностику за тими ж методиками для визначення змін у рівні тривожності, емоційного стану та міжособистісних взаємодій.</w:t>
      </w:r>
    </w:p>
    <w:p w14:paraId="74BEF27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Результати дослідження були представлені у вигляді таблиці та проаналізовані за допомогою статистичних методів. У таблиці 5.2 наведено порівняльні результати діагностики до та після проведення арт-терапії.</w:t>
      </w:r>
    </w:p>
    <w:p w14:paraId="5C698B50" w14:textId="77777777" w:rsidR="00FF03E6" w:rsidRDefault="00FF03E6">
      <w:pPr>
        <w:spacing w:line="360" w:lineRule="auto"/>
        <w:ind w:firstLine="566"/>
        <w:jc w:val="both"/>
        <w:rPr>
          <w:rFonts w:ascii="Times New Roman" w:eastAsia="Times New Roman" w:hAnsi="Times New Roman" w:cs="Times New Roman"/>
          <w:sz w:val="28"/>
          <w:szCs w:val="28"/>
        </w:rPr>
      </w:pPr>
    </w:p>
    <w:p w14:paraId="58125719" w14:textId="77777777" w:rsidR="00FF03E6" w:rsidRDefault="00814D60">
      <w:pPr>
        <w:spacing w:before="240" w:after="240"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Таблиця 5.2. Результати діагностики рівня тривожності та емоційного стану у дітей до та після застосування арт-терапії</w:t>
      </w:r>
    </w:p>
    <w:tbl>
      <w:tblPr>
        <w:tblStyle w:val="ae"/>
        <w:tblW w:w="9025" w:type="dxa"/>
        <w:tblInd w:w="100" w:type="dxa"/>
        <w:tblLayout w:type="fixed"/>
        <w:tblLook w:val="0600" w:firstRow="0" w:lastRow="0" w:firstColumn="0" w:lastColumn="0" w:noHBand="1" w:noVBand="1"/>
      </w:tblPr>
      <w:tblGrid>
        <w:gridCol w:w="4254"/>
        <w:gridCol w:w="1879"/>
        <w:gridCol w:w="2064"/>
        <w:gridCol w:w="828"/>
      </w:tblGrid>
      <w:tr w:rsidR="00FF03E6" w14:paraId="6DD14E5C" w14:textId="77777777">
        <w:trPr>
          <w:trHeight w:val="1040"/>
        </w:trPr>
        <w:tc>
          <w:tcPr>
            <w:tcW w:w="4252" w:type="dxa"/>
            <w:tcMar>
              <w:top w:w="100" w:type="dxa"/>
              <w:left w:w="100" w:type="dxa"/>
              <w:bottom w:w="100" w:type="dxa"/>
              <w:right w:w="100" w:type="dxa"/>
            </w:tcMar>
          </w:tcPr>
          <w:p w14:paraId="52A44E85"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Показники</w:t>
            </w:r>
          </w:p>
        </w:tc>
        <w:tc>
          <w:tcPr>
            <w:tcW w:w="1879" w:type="dxa"/>
            <w:tcMar>
              <w:top w:w="100" w:type="dxa"/>
              <w:left w:w="100" w:type="dxa"/>
              <w:bottom w:w="100" w:type="dxa"/>
              <w:right w:w="100" w:type="dxa"/>
            </w:tcMar>
          </w:tcPr>
          <w:p w14:paraId="04652880"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До застосування арт-терапії</w:t>
            </w:r>
          </w:p>
        </w:tc>
        <w:tc>
          <w:tcPr>
            <w:tcW w:w="2064" w:type="dxa"/>
            <w:tcMar>
              <w:top w:w="100" w:type="dxa"/>
              <w:left w:w="100" w:type="dxa"/>
              <w:bottom w:w="100" w:type="dxa"/>
              <w:right w:w="100" w:type="dxa"/>
            </w:tcMar>
          </w:tcPr>
          <w:p w14:paraId="37CF645B"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Після застосування арт-терапії</w:t>
            </w:r>
          </w:p>
        </w:tc>
        <w:tc>
          <w:tcPr>
            <w:tcW w:w="828" w:type="dxa"/>
            <w:tcMar>
              <w:top w:w="100" w:type="dxa"/>
              <w:left w:w="100" w:type="dxa"/>
              <w:bottom w:w="100" w:type="dxa"/>
              <w:right w:w="100" w:type="dxa"/>
            </w:tcMar>
          </w:tcPr>
          <w:p w14:paraId="2A49D731"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Зміни (%)</w:t>
            </w:r>
          </w:p>
        </w:tc>
      </w:tr>
      <w:tr w:rsidR="00FF03E6" w14:paraId="7C5CABE1" w14:textId="77777777">
        <w:trPr>
          <w:trHeight w:val="1040"/>
        </w:trPr>
        <w:tc>
          <w:tcPr>
            <w:tcW w:w="4252" w:type="dxa"/>
            <w:tcMar>
              <w:top w:w="100" w:type="dxa"/>
              <w:left w:w="100" w:type="dxa"/>
              <w:bottom w:w="100" w:type="dxa"/>
              <w:right w:w="100" w:type="dxa"/>
            </w:tcMar>
          </w:tcPr>
          <w:p w14:paraId="11B81E47"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Ситуативна тривожність (за </w:t>
            </w:r>
            <w:proofErr w:type="spellStart"/>
            <w:r>
              <w:rPr>
                <w:rFonts w:ascii="Times New Roman" w:eastAsia="Times New Roman" w:hAnsi="Times New Roman" w:cs="Times New Roman"/>
                <w:sz w:val="28"/>
                <w:szCs w:val="28"/>
              </w:rPr>
              <w:t>Спілбергером-Ханіним</w:t>
            </w:r>
            <w:proofErr w:type="spellEnd"/>
            <w:r>
              <w:rPr>
                <w:rFonts w:ascii="Times New Roman" w:eastAsia="Times New Roman" w:hAnsi="Times New Roman" w:cs="Times New Roman"/>
                <w:sz w:val="28"/>
                <w:szCs w:val="28"/>
              </w:rPr>
              <w:t>), % високого рівня</w:t>
            </w:r>
          </w:p>
        </w:tc>
        <w:tc>
          <w:tcPr>
            <w:tcW w:w="1879" w:type="dxa"/>
            <w:tcMar>
              <w:top w:w="100" w:type="dxa"/>
              <w:left w:w="100" w:type="dxa"/>
              <w:bottom w:w="100" w:type="dxa"/>
              <w:right w:w="100" w:type="dxa"/>
            </w:tcMar>
          </w:tcPr>
          <w:p w14:paraId="5F6E5133"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2064" w:type="dxa"/>
            <w:tcMar>
              <w:top w:w="100" w:type="dxa"/>
              <w:left w:w="100" w:type="dxa"/>
              <w:bottom w:w="100" w:type="dxa"/>
              <w:right w:w="100" w:type="dxa"/>
            </w:tcMar>
          </w:tcPr>
          <w:p w14:paraId="262DEF57"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828" w:type="dxa"/>
            <w:tcMar>
              <w:top w:w="100" w:type="dxa"/>
              <w:left w:w="100" w:type="dxa"/>
              <w:bottom w:w="100" w:type="dxa"/>
              <w:right w:w="100" w:type="dxa"/>
            </w:tcMar>
          </w:tcPr>
          <w:p w14:paraId="4B439FF7"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FF03E6" w14:paraId="71E19B3E" w14:textId="77777777">
        <w:trPr>
          <w:trHeight w:val="1040"/>
        </w:trPr>
        <w:tc>
          <w:tcPr>
            <w:tcW w:w="4252" w:type="dxa"/>
            <w:tcMar>
              <w:top w:w="100" w:type="dxa"/>
              <w:left w:w="100" w:type="dxa"/>
              <w:bottom w:w="100" w:type="dxa"/>
              <w:right w:w="100" w:type="dxa"/>
            </w:tcMar>
          </w:tcPr>
          <w:p w14:paraId="0A3ADF3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Особистісна тривожність (за </w:t>
            </w:r>
            <w:proofErr w:type="spellStart"/>
            <w:r>
              <w:rPr>
                <w:rFonts w:ascii="Times New Roman" w:eastAsia="Times New Roman" w:hAnsi="Times New Roman" w:cs="Times New Roman"/>
                <w:sz w:val="28"/>
                <w:szCs w:val="28"/>
              </w:rPr>
              <w:t>Спілбергером-Ханіним</w:t>
            </w:r>
            <w:proofErr w:type="spellEnd"/>
            <w:r>
              <w:rPr>
                <w:rFonts w:ascii="Times New Roman" w:eastAsia="Times New Roman" w:hAnsi="Times New Roman" w:cs="Times New Roman"/>
                <w:sz w:val="28"/>
                <w:szCs w:val="28"/>
              </w:rPr>
              <w:t>), % високого рівня</w:t>
            </w:r>
          </w:p>
        </w:tc>
        <w:tc>
          <w:tcPr>
            <w:tcW w:w="1879" w:type="dxa"/>
            <w:tcMar>
              <w:top w:w="100" w:type="dxa"/>
              <w:left w:w="100" w:type="dxa"/>
              <w:bottom w:w="100" w:type="dxa"/>
              <w:right w:w="100" w:type="dxa"/>
            </w:tcMar>
          </w:tcPr>
          <w:p w14:paraId="0F90DF13"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2064" w:type="dxa"/>
            <w:tcMar>
              <w:top w:w="100" w:type="dxa"/>
              <w:left w:w="100" w:type="dxa"/>
              <w:bottom w:w="100" w:type="dxa"/>
              <w:right w:w="100" w:type="dxa"/>
            </w:tcMar>
          </w:tcPr>
          <w:p w14:paraId="43CA9CF1"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828" w:type="dxa"/>
            <w:tcMar>
              <w:top w:w="100" w:type="dxa"/>
              <w:left w:w="100" w:type="dxa"/>
              <w:bottom w:w="100" w:type="dxa"/>
              <w:right w:w="100" w:type="dxa"/>
            </w:tcMar>
          </w:tcPr>
          <w:p w14:paraId="4EF3968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FF03E6" w14:paraId="28F4DC8A" w14:textId="77777777">
        <w:trPr>
          <w:trHeight w:val="770"/>
        </w:trPr>
        <w:tc>
          <w:tcPr>
            <w:tcW w:w="4252" w:type="dxa"/>
            <w:tcMar>
              <w:top w:w="100" w:type="dxa"/>
              <w:left w:w="100" w:type="dxa"/>
              <w:bottom w:w="100" w:type="dxa"/>
              <w:right w:w="100" w:type="dxa"/>
            </w:tcMar>
          </w:tcPr>
          <w:p w14:paraId="770D8531"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Шкільна тривожність (за </w:t>
            </w:r>
            <w:proofErr w:type="spellStart"/>
            <w:r>
              <w:rPr>
                <w:rFonts w:ascii="Times New Roman" w:eastAsia="Times New Roman" w:hAnsi="Times New Roman" w:cs="Times New Roman"/>
                <w:sz w:val="28"/>
                <w:szCs w:val="28"/>
              </w:rPr>
              <w:t>Філіпсом</w:t>
            </w:r>
            <w:proofErr w:type="spellEnd"/>
            <w:r>
              <w:rPr>
                <w:rFonts w:ascii="Times New Roman" w:eastAsia="Times New Roman" w:hAnsi="Times New Roman" w:cs="Times New Roman"/>
                <w:sz w:val="28"/>
                <w:szCs w:val="28"/>
              </w:rPr>
              <w:t>), % високого рівня</w:t>
            </w:r>
          </w:p>
        </w:tc>
        <w:tc>
          <w:tcPr>
            <w:tcW w:w="1879" w:type="dxa"/>
            <w:tcMar>
              <w:top w:w="100" w:type="dxa"/>
              <w:left w:w="100" w:type="dxa"/>
              <w:bottom w:w="100" w:type="dxa"/>
              <w:right w:w="100" w:type="dxa"/>
            </w:tcMar>
          </w:tcPr>
          <w:p w14:paraId="5CBBA9C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2064" w:type="dxa"/>
            <w:tcMar>
              <w:top w:w="100" w:type="dxa"/>
              <w:left w:w="100" w:type="dxa"/>
              <w:bottom w:w="100" w:type="dxa"/>
              <w:right w:w="100" w:type="dxa"/>
            </w:tcMar>
          </w:tcPr>
          <w:p w14:paraId="266C1BD2"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828" w:type="dxa"/>
            <w:tcMar>
              <w:top w:w="100" w:type="dxa"/>
              <w:left w:w="100" w:type="dxa"/>
              <w:bottom w:w="100" w:type="dxa"/>
              <w:right w:w="100" w:type="dxa"/>
            </w:tcMar>
          </w:tcPr>
          <w:p w14:paraId="1C73FE7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FF03E6" w14:paraId="35B2986B" w14:textId="77777777">
        <w:trPr>
          <w:trHeight w:val="770"/>
        </w:trPr>
        <w:tc>
          <w:tcPr>
            <w:tcW w:w="4252" w:type="dxa"/>
            <w:tcMar>
              <w:top w:w="100" w:type="dxa"/>
              <w:left w:w="100" w:type="dxa"/>
              <w:bottom w:w="100" w:type="dxa"/>
              <w:right w:w="100" w:type="dxa"/>
            </w:tcMar>
          </w:tcPr>
          <w:p w14:paraId="54BD6968"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Емоційна стабільність (за «Малюнком сім’ї»), % позитивних оцінок</w:t>
            </w:r>
          </w:p>
        </w:tc>
        <w:tc>
          <w:tcPr>
            <w:tcW w:w="1879" w:type="dxa"/>
            <w:tcMar>
              <w:top w:w="100" w:type="dxa"/>
              <w:left w:w="100" w:type="dxa"/>
              <w:bottom w:w="100" w:type="dxa"/>
              <w:right w:w="100" w:type="dxa"/>
            </w:tcMar>
          </w:tcPr>
          <w:p w14:paraId="01819B5E"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2064" w:type="dxa"/>
            <w:tcMar>
              <w:top w:w="100" w:type="dxa"/>
              <w:left w:w="100" w:type="dxa"/>
              <w:bottom w:w="100" w:type="dxa"/>
              <w:right w:w="100" w:type="dxa"/>
            </w:tcMar>
          </w:tcPr>
          <w:p w14:paraId="64321DCB"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828" w:type="dxa"/>
            <w:tcMar>
              <w:top w:w="100" w:type="dxa"/>
              <w:left w:w="100" w:type="dxa"/>
              <w:bottom w:w="100" w:type="dxa"/>
              <w:right w:w="100" w:type="dxa"/>
            </w:tcMar>
          </w:tcPr>
          <w:p w14:paraId="71ADDADF"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r>
      <w:tr w:rsidR="00FF03E6" w14:paraId="7E9E0247" w14:textId="77777777">
        <w:trPr>
          <w:trHeight w:val="770"/>
        </w:trPr>
        <w:tc>
          <w:tcPr>
            <w:tcW w:w="4252" w:type="dxa"/>
            <w:tcMar>
              <w:top w:w="100" w:type="dxa"/>
              <w:left w:w="100" w:type="dxa"/>
              <w:bottom w:w="100" w:type="dxa"/>
              <w:right w:w="100" w:type="dxa"/>
            </w:tcMar>
          </w:tcPr>
          <w:p w14:paraId="1F8E2102"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Агресивність (за проективними методиками), % високого рівня</w:t>
            </w:r>
          </w:p>
        </w:tc>
        <w:tc>
          <w:tcPr>
            <w:tcW w:w="1879" w:type="dxa"/>
            <w:tcMar>
              <w:top w:w="100" w:type="dxa"/>
              <w:left w:w="100" w:type="dxa"/>
              <w:bottom w:w="100" w:type="dxa"/>
              <w:right w:w="100" w:type="dxa"/>
            </w:tcMar>
          </w:tcPr>
          <w:p w14:paraId="2A94FEED"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064" w:type="dxa"/>
            <w:tcMar>
              <w:top w:w="100" w:type="dxa"/>
              <w:left w:w="100" w:type="dxa"/>
              <w:bottom w:w="100" w:type="dxa"/>
              <w:right w:w="100" w:type="dxa"/>
            </w:tcMar>
          </w:tcPr>
          <w:p w14:paraId="3104A297"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28" w:type="dxa"/>
            <w:tcMar>
              <w:top w:w="100" w:type="dxa"/>
              <w:left w:w="100" w:type="dxa"/>
              <w:bottom w:w="100" w:type="dxa"/>
              <w:right w:w="100" w:type="dxa"/>
            </w:tcMar>
          </w:tcPr>
          <w:p w14:paraId="19DE4231"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r>
    </w:tbl>
    <w:p w14:paraId="0ECA4BA4" w14:textId="77777777" w:rsidR="00FF03E6" w:rsidRDefault="00FF03E6">
      <w:pPr>
        <w:spacing w:line="360" w:lineRule="auto"/>
        <w:ind w:firstLine="566"/>
        <w:jc w:val="both"/>
        <w:rPr>
          <w:rFonts w:ascii="Times New Roman" w:eastAsia="Times New Roman" w:hAnsi="Times New Roman" w:cs="Times New Roman"/>
          <w:sz w:val="28"/>
          <w:szCs w:val="28"/>
        </w:rPr>
      </w:pPr>
    </w:p>
    <w:p w14:paraId="01C4912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з отриманими даними, після застосування арт-терапії у більшості дітей спостерігалося зниження рівня ситуативної та особистісної </w:t>
      </w:r>
      <w:r>
        <w:rPr>
          <w:rFonts w:ascii="Times New Roman" w:eastAsia="Times New Roman" w:hAnsi="Times New Roman" w:cs="Times New Roman"/>
          <w:sz w:val="28"/>
          <w:szCs w:val="28"/>
        </w:rPr>
        <w:lastRenderedPageBreak/>
        <w:t>тривожності, зменшення проявів агресивності, а також підвищення емоційної стабільності та позитивного ставлення до себе і оточуючих. Зміни були статистично значущими, що підтверджує ефективність застосування арт-терапії для роботи з емоційними проблемами молодших школярів.</w:t>
      </w:r>
    </w:p>
    <w:p w14:paraId="6D01059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проведеного дослідження можна запропонувати такі рекомендації щодо використання арт-терапії у роботі з молодшими школярами:</w:t>
      </w:r>
    </w:p>
    <w:p w14:paraId="5B415BAF"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Проводити регулярні арт-терапевтичні сесії для дітей з високим рівнем тривожності з метою зниження емоційної напруги.</w:t>
      </w:r>
    </w:p>
    <w:p w14:paraId="75673EE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Використовувати різні форми арт-терапії (малюнок, колаж, ігрова терапія), які враховують індивідуальні особливості дітей.</w:t>
      </w:r>
    </w:p>
    <w:p w14:paraId="14E45D0A"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Залучати батьків до арт-терапевтичного процесу, проводячи спільні сесії, що сприятиме покращенню сімейних взаємовідносин.</w:t>
      </w:r>
    </w:p>
    <w:p w14:paraId="17D202B4"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Проводити діагностичні обстеження перед та після арт-терапевтичних занять для оцінки динаміки емоційного стану дитини.</w:t>
      </w:r>
    </w:p>
    <w:p w14:paraId="6EBE847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Отже, арт-терапія є ефективним методом для роботи з емоційною сферою молодших школярів, що сприяє зниженню тривожності, розвитку емоційної стабільності та гармонізації внутрішнього стану дітей.</w:t>
      </w:r>
    </w:p>
    <w:p w14:paraId="1DEC913D" w14:textId="77777777" w:rsidR="00FF03E6" w:rsidRDefault="00FF03E6">
      <w:pPr>
        <w:spacing w:line="360" w:lineRule="auto"/>
        <w:ind w:firstLine="566"/>
        <w:jc w:val="both"/>
        <w:rPr>
          <w:rFonts w:ascii="Times New Roman" w:eastAsia="Times New Roman" w:hAnsi="Times New Roman" w:cs="Times New Roman"/>
          <w:sz w:val="28"/>
          <w:szCs w:val="28"/>
        </w:rPr>
      </w:pPr>
    </w:p>
    <w:p w14:paraId="178C9A1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Результати діагностування</w:t>
      </w:r>
    </w:p>
    <w:p w14:paraId="07FF4DE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Метою даного діагностичного дослідження було виявлення та аналіз емоційних та поведінкових характеристик молодших школярів, зокрема рівня тривожності, емоційної напруги та самооцінки. Застосування арт-терапевтичних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передбачало оцінку ефективності їхнього впливу на емоційний стан дітей та виявлення динаміки змін під впливом корекційної роботи. Дослідження було проведено у два етапи:</w:t>
      </w:r>
    </w:p>
    <w:p w14:paraId="685C5495"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Попередня діагностика — виявлення початкового рівня тривожності, емоційної напруги та інших емоційних показників у дітей молодшого шкільного віку.</w:t>
      </w:r>
    </w:p>
    <w:p w14:paraId="3925C4C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Підсумкова діагностика — визначення змін у показниках емоційного стану та поведінки після проведення курсу арт-терапії.</w:t>
      </w:r>
    </w:p>
    <w:p w14:paraId="78FAC84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досягнення поставленої мети були сформульовані такі завдання:</w:t>
      </w:r>
    </w:p>
    <w:p w14:paraId="47E3332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Визначити початковий рівень тривожності, емоційної напруги та самооцінки дітей.</w:t>
      </w:r>
    </w:p>
    <w:p w14:paraId="722E185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Застосувати арт-терапевтичні техніки для корекції емоційного стану та розвитку позитивного ставлення до себе.</w:t>
      </w:r>
    </w:p>
    <w:p w14:paraId="6D688BC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Провести порівняльний аналіз результатів попередньої та підсумкової діагностики.</w:t>
      </w:r>
    </w:p>
    <w:p w14:paraId="5EC7714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Оцінити ефективність застосування арт-терапевтичних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зниження рівня тривожності у дітей.</w:t>
      </w:r>
    </w:p>
    <w:p w14:paraId="2451100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визначення рівня тривожності та емоційного стану молодших школярів було використано наступні методики:</w:t>
      </w:r>
    </w:p>
    <w:p w14:paraId="54E18E19" w14:textId="77777777" w:rsidR="00FF03E6" w:rsidRDefault="00FF03E6">
      <w:pPr>
        <w:spacing w:line="360" w:lineRule="auto"/>
        <w:ind w:firstLine="566"/>
        <w:jc w:val="both"/>
        <w:rPr>
          <w:rFonts w:ascii="Times New Roman" w:eastAsia="Times New Roman" w:hAnsi="Times New Roman" w:cs="Times New Roman"/>
          <w:sz w:val="28"/>
          <w:szCs w:val="28"/>
        </w:rPr>
      </w:pPr>
    </w:p>
    <w:p w14:paraId="6C154AF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Шкала тривожності </w:t>
      </w:r>
      <w:proofErr w:type="spellStart"/>
      <w:r>
        <w:rPr>
          <w:rFonts w:ascii="Times New Roman" w:eastAsia="Times New Roman" w:hAnsi="Times New Roman" w:cs="Times New Roman"/>
          <w:sz w:val="28"/>
          <w:szCs w:val="28"/>
        </w:rPr>
        <w:t>Спілбергера-Ханіна</w:t>
      </w:r>
      <w:proofErr w:type="spellEnd"/>
      <w:r>
        <w:rPr>
          <w:rFonts w:ascii="Times New Roman" w:eastAsia="Times New Roman" w:hAnsi="Times New Roman" w:cs="Times New Roman"/>
          <w:sz w:val="28"/>
          <w:szCs w:val="28"/>
        </w:rPr>
        <w:t>. Дана методика дозволяє оцінити рівень ситуативної та особистісної тривожності дитини за допомогою опитувальника, що складається з 40 тверджень. Кожне твердження оцінюється за 4-бальною шкалою.</w:t>
      </w:r>
    </w:p>
    <w:p w14:paraId="07E8F50B"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Методика «Малюнок сім’ї». Ця проективна методика використовується для виявлення емоційних взаємин у сім'ї та рівня емоційного благополуччя дитини. Оцінка проводиться за критеріями: розміщення фігур на аркуші, розмір фігур, наявність або відсутність деталей, відстань між членами сім'ї.</w:t>
      </w:r>
    </w:p>
    <w:p w14:paraId="0F0D5348"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Методика «Дорога до школи». Використовується для виявлення шкільної тривожності та ставлення дитини до шкільного середовища. Діти зображають себе на шляху до школи, а потім їхній малюнок аналізується за </w:t>
      </w:r>
      <w:r>
        <w:rPr>
          <w:rFonts w:ascii="Times New Roman" w:eastAsia="Times New Roman" w:hAnsi="Times New Roman" w:cs="Times New Roman"/>
          <w:sz w:val="28"/>
          <w:szCs w:val="28"/>
        </w:rPr>
        <w:lastRenderedPageBreak/>
        <w:t>критеріями: напрямок руху, наявність перешкод, емоційний стан дитини на малюнку.</w:t>
      </w:r>
    </w:p>
    <w:p w14:paraId="0D40B20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Спостереження та бесіда. Психологічне спостереження за поведінкою дитини під час групових занять та індивідуальна бесіда дозволяли виявити особливості комунікації, рівень тривожності, агресивності, емоційної стабільності.</w:t>
      </w:r>
    </w:p>
    <w:p w14:paraId="05FB356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попередньої діагностики показали, що серед досліджуваних дітей (N = 30) значна частина виявляє підвищений рівень тривожності, агресивності та низьку самооцінку. У таблиці 6.1 наведено узагальнені показники рівня тривожності та емоційного стану до початку арт-терапевтичної роботи.</w:t>
      </w:r>
    </w:p>
    <w:p w14:paraId="113B7480" w14:textId="77777777" w:rsidR="00FF03E6" w:rsidRDefault="00814D60">
      <w:pPr>
        <w:spacing w:before="240" w:after="240"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Таблиця 6.1. Узагальнені результати попередньої діагностики емоційного стану дітей (N = 30)</w:t>
      </w:r>
    </w:p>
    <w:tbl>
      <w:tblPr>
        <w:tblStyle w:val="af"/>
        <w:tblW w:w="9025" w:type="dxa"/>
        <w:tblInd w:w="100" w:type="dxa"/>
        <w:tblLayout w:type="fixed"/>
        <w:tblLook w:val="0600" w:firstRow="0" w:lastRow="0" w:firstColumn="0" w:lastColumn="0" w:noHBand="1" w:noVBand="1"/>
      </w:tblPr>
      <w:tblGrid>
        <w:gridCol w:w="2644"/>
        <w:gridCol w:w="2103"/>
        <w:gridCol w:w="2146"/>
        <w:gridCol w:w="2132"/>
      </w:tblGrid>
      <w:tr w:rsidR="00FF03E6" w14:paraId="220195EF" w14:textId="77777777">
        <w:trPr>
          <w:trHeight w:val="770"/>
        </w:trPr>
        <w:tc>
          <w:tcPr>
            <w:tcW w:w="2642" w:type="dxa"/>
            <w:tcMar>
              <w:top w:w="100" w:type="dxa"/>
              <w:left w:w="100" w:type="dxa"/>
              <w:bottom w:w="100" w:type="dxa"/>
              <w:right w:w="100" w:type="dxa"/>
            </w:tcMar>
          </w:tcPr>
          <w:p w14:paraId="30F11710"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Показники</w:t>
            </w:r>
          </w:p>
        </w:tc>
        <w:tc>
          <w:tcPr>
            <w:tcW w:w="2103" w:type="dxa"/>
            <w:tcMar>
              <w:top w:w="100" w:type="dxa"/>
              <w:left w:w="100" w:type="dxa"/>
              <w:bottom w:w="100" w:type="dxa"/>
              <w:right w:w="100" w:type="dxa"/>
            </w:tcMar>
          </w:tcPr>
          <w:p w14:paraId="2C0E7C02"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Високий рівень, %</w:t>
            </w:r>
          </w:p>
        </w:tc>
        <w:tc>
          <w:tcPr>
            <w:tcW w:w="2146" w:type="dxa"/>
            <w:tcMar>
              <w:top w:w="100" w:type="dxa"/>
              <w:left w:w="100" w:type="dxa"/>
              <w:bottom w:w="100" w:type="dxa"/>
              <w:right w:w="100" w:type="dxa"/>
            </w:tcMar>
          </w:tcPr>
          <w:p w14:paraId="42B81F3C"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Середній рівень, %</w:t>
            </w:r>
          </w:p>
        </w:tc>
        <w:tc>
          <w:tcPr>
            <w:tcW w:w="2132" w:type="dxa"/>
            <w:tcMar>
              <w:top w:w="100" w:type="dxa"/>
              <w:left w:w="100" w:type="dxa"/>
              <w:bottom w:w="100" w:type="dxa"/>
              <w:right w:w="100" w:type="dxa"/>
            </w:tcMar>
          </w:tcPr>
          <w:p w14:paraId="2C9317B7"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Низький рівень, %</w:t>
            </w:r>
          </w:p>
        </w:tc>
      </w:tr>
      <w:tr w:rsidR="00FF03E6" w14:paraId="065ACC25" w14:textId="77777777">
        <w:trPr>
          <w:trHeight w:val="500"/>
        </w:trPr>
        <w:tc>
          <w:tcPr>
            <w:tcW w:w="2642" w:type="dxa"/>
            <w:tcMar>
              <w:top w:w="100" w:type="dxa"/>
              <w:left w:w="100" w:type="dxa"/>
              <w:bottom w:w="100" w:type="dxa"/>
              <w:right w:w="100" w:type="dxa"/>
            </w:tcMar>
          </w:tcPr>
          <w:p w14:paraId="31E1AC1F"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Ситуативна тривожність</w:t>
            </w:r>
          </w:p>
        </w:tc>
        <w:tc>
          <w:tcPr>
            <w:tcW w:w="2103" w:type="dxa"/>
            <w:tcMar>
              <w:top w:w="100" w:type="dxa"/>
              <w:left w:w="100" w:type="dxa"/>
              <w:bottom w:w="100" w:type="dxa"/>
              <w:right w:w="100" w:type="dxa"/>
            </w:tcMar>
          </w:tcPr>
          <w:p w14:paraId="3994E0E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2146" w:type="dxa"/>
            <w:tcMar>
              <w:top w:w="100" w:type="dxa"/>
              <w:left w:w="100" w:type="dxa"/>
              <w:bottom w:w="100" w:type="dxa"/>
              <w:right w:w="100" w:type="dxa"/>
            </w:tcMar>
          </w:tcPr>
          <w:p w14:paraId="1F83D362"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132" w:type="dxa"/>
            <w:tcMar>
              <w:top w:w="100" w:type="dxa"/>
              <w:left w:w="100" w:type="dxa"/>
              <w:bottom w:w="100" w:type="dxa"/>
              <w:right w:w="100" w:type="dxa"/>
            </w:tcMar>
          </w:tcPr>
          <w:p w14:paraId="1F51208F"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FF03E6" w14:paraId="7BA27288" w14:textId="77777777">
        <w:trPr>
          <w:trHeight w:val="770"/>
        </w:trPr>
        <w:tc>
          <w:tcPr>
            <w:tcW w:w="2642" w:type="dxa"/>
            <w:tcMar>
              <w:top w:w="100" w:type="dxa"/>
              <w:left w:w="100" w:type="dxa"/>
              <w:bottom w:w="100" w:type="dxa"/>
              <w:right w:w="100" w:type="dxa"/>
            </w:tcMar>
          </w:tcPr>
          <w:p w14:paraId="645651C6"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Особистісна тривожність</w:t>
            </w:r>
          </w:p>
        </w:tc>
        <w:tc>
          <w:tcPr>
            <w:tcW w:w="2103" w:type="dxa"/>
            <w:tcMar>
              <w:top w:w="100" w:type="dxa"/>
              <w:left w:w="100" w:type="dxa"/>
              <w:bottom w:w="100" w:type="dxa"/>
              <w:right w:w="100" w:type="dxa"/>
            </w:tcMar>
          </w:tcPr>
          <w:p w14:paraId="5E8C0AD2"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2146" w:type="dxa"/>
            <w:tcMar>
              <w:top w:w="100" w:type="dxa"/>
              <w:left w:w="100" w:type="dxa"/>
              <w:bottom w:w="100" w:type="dxa"/>
              <w:right w:w="100" w:type="dxa"/>
            </w:tcMar>
          </w:tcPr>
          <w:p w14:paraId="3D87F7BA"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132" w:type="dxa"/>
            <w:tcMar>
              <w:top w:w="100" w:type="dxa"/>
              <w:left w:w="100" w:type="dxa"/>
              <w:bottom w:w="100" w:type="dxa"/>
              <w:right w:w="100" w:type="dxa"/>
            </w:tcMar>
          </w:tcPr>
          <w:p w14:paraId="24376174"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FF03E6" w14:paraId="46E38F2A" w14:textId="77777777">
        <w:trPr>
          <w:trHeight w:val="500"/>
        </w:trPr>
        <w:tc>
          <w:tcPr>
            <w:tcW w:w="2642" w:type="dxa"/>
            <w:tcMar>
              <w:top w:w="100" w:type="dxa"/>
              <w:left w:w="100" w:type="dxa"/>
              <w:bottom w:w="100" w:type="dxa"/>
              <w:right w:w="100" w:type="dxa"/>
            </w:tcMar>
          </w:tcPr>
          <w:p w14:paraId="2210D1FB"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Шкільна тривожність</w:t>
            </w:r>
          </w:p>
        </w:tc>
        <w:tc>
          <w:tcPr>
            <w:tcW w:w="2103" w:type="dxa"/>
            <w:tcMar>
              <w:top w:w="100" w:type="dxa"/>
              <w:left w:w="100" w:type="dxa"/>
              <w:bottom w:w="100" w:type="dxa"/>
              <w:right w:w="100" w:type="dxa"/>
            </w:tcMar>
          </w:tcPr>
          <w:p w14:paraId="7A544659"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2146" w:type="dxa"/>
            <w:tcMar>
              <w:top w:w="100" w:type="dxa"/>
              <w:left w:w="100" w:type="dxa"/>
              <w:bottom w:w="100" w:type="dxa"/>
              <w:right w:w="100" w:type="dxa"/>
            </w:tcMar>
          </w:tcPr>
          <w:p w14:paraId="0E1BBF11"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132" w:type="dxa"/>
            <w:tcMar>
              <w:top w:w="100" w:type="dxa"/>
              <w:left w:w="100" w:type="dxa"/>
              <w:bottom w:w="100" w:type="dxa"/>
              <w:right w:w="100" w:type="dxa"/>
            </w:tcMar>
          </w:tcPr>
          <w:p w14:paraId="597DB708"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FF03E6" w14:paraId="580EC491" w14:textId="77777777">
        <w:trPr>
          <w:trHeight w:val="500"/>
        </w:trPr>
        <w:tc>
          <w:tcPr>
            <w:tcW w:w="2642" w:type="dxa"/>
            <w:tcMar>
              <w:top w:w="100" w:type="dxa"/>
              <w:left w:w="100" w:type="dxa"/>
              <w:bottom w:w="100" w:type="dxa"/>
              <w:right w:w="100" w:type="dxa"/>
            </w:tcMar>
          </w:tcPr>
          <w:p w14:paraId="22F80F42"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Агресивність</w:t>
            </w:r>
          </w:p>
        </w:tc>
        <w:tc>
          <w:tcPr>
            <w:tcW w:w="2103" w:type="dxa"/>
            <w:tcMar>
              <w:top w:w="100" w:type="dxa"/>
              <w:left w:w="100" w:type="dxa"/>
              <w:bottom w:w="100" w:type="dxa"/>
              <w:right w:w="100" w:type="dxa"/>
            </w:tcMar>
          </w:tcPr>
          <w:p w14:paraId="216E1804"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146" w:type="dxa"/>
            <w:tcMar>
              <w:top w:w="100" w:type="dxa"/>
              <w:left w:w="100" w:type="dxa"/>
              <w:bottom w:w="100" w:type="dxa"/>
              <w:right w:w="100" w:type="dxa"/>
            </w:tcMar>
          </w:tcPr>
          <w:p w14:paraId="179C1E68"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2132" w:type="dxa"/>
            <w:tcMar>
              <w:top w:w="100" w:type="dxa"/>
              <w:left w:w="100" w:type="dxa"/>
              <w:bottom w:w="100" w:type="dxa"/>
              <w:right w:w="100" w:type="dxa"/>
            </w:tcMar>
          </w:tcPr>
          <w:p w14:paraId="5B474429"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r>
      <w:tr w:rsidR="00FF03E6" w14:paraId="3513B0C9" w14:textId="77777777">
        <w:trPr>
          <w:trHeight w:val="500"/>
        </w:trPr>
        <w:tc>
          <w:tcPr>
            <w:tcW w:w="2642" w:type="dxa"/>
            <w:tcMar>
              <w:top w:w="100" w:type="dxa"/>
              <w:left w:w="100" w:type="dxa"/>
              <w:bottom w:w="100" w:type="dxa"/>
              <w:right w:w="100" w:type="dxa"/>
            </w:tcMar>
          </w:tcPr>
          <w:p w14:paraId="4997C93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Самооцінка</w:t>
            </w:r>
          </w:p>
        </w:tc>
        <w:tc>
          <w:tcPr>
            <w:tcW w:w="2103" w:type="dxa"/>
            <w:tcMar>
              <w:top w:w="100" w:type="dxa"/>
              <w:left w:w="100" w:type="dxa"/>
              <w:bottom w:w="100" w:type="dxa"/>
              <w:right w:w="100" w:type="dxa"/>
            </w:tcMar>
          </w:tcPr>
          <w:p w14:paraId="5F0E2076"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 (занижена)</w:t>
            </w:r>
          </w:p>
        </w:tc>
        <w:tc>
          <w:tcPr>
            <w:tcW w:w="2146" w:type="dxa"/>
            <w:tcMar>
              <w:top w:w="100" w:type="dxa"/>
              <w:left w:w="100" w:type="dxa"/>
              <w:bottom w:w="100" w:type="dxa"/>
              <w:right w:w="100" w:type="dxa"/>
            </w:tcMar>
          </w:tcPr>
          <w:p w14:paraId="3C002988"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2132" w:type="dxa"/>
            <w:tcMar>
              <w:top w:w="100" w:type="dxa"/>
              <w:left w:w="100" w:type="dxa"/>
              <w:bottom w:w="100" w:type="dxa"/>
              <w:right w:w="100" w:type="dxa"/>
            </w:tcMar>
          </w:tcPr>
          <w:p w14:paraId="6D46180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r w:rsidR="00FF03E6" w14:paraId="63AFCD68" w14:textId="77777777">
        <w:trPr>
          <w:trHeight w:val="500"/>
        </w:trPr>
        <w:tc>
          <w:tcPr>
            <w:tcW w:w="2642" w:type="dxa"/>
            <w:tcMar>
              <w:top w:w="100" w:type="dxa"/>
              <w:left w:w="100" w:type="dxa"/>
              <w:bottom w:w="100" w:type="dxa"/>
              <w:right w:w="100" w:type="dxa"/>
            </w:tcMar>
          </w:tcPr>
          <w:p w14:paraId="4F71E15D"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Емоційна стабільність</w:t>
            </w:r>
          </w:p>
        </w:tc>
        <w:tc>
          <w:tcPr>
            <w:tcW w:w="2103" w:type="dxa"/>
            <w:tcMar>
              <w:top w:w="100" w:type="dxa"/>
              <w:left w:w="100" w:type="dxa"/>
              <w:bottom w:w="100" w:type="dxa"/>
              <w:right w:w="100" w:type="dxa"/>
            </w:tcMar>
          </w:tcPr>
          <w:p w14:paraId="5EDF9E86"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146" w:type="dxa"/>
            <w:tcMar>
              <w:top w:w="100" w:type="dxa"/>
              <w:left w:w="100" w:type="dxa"/>
              <w:bottom w:w="100" w:type="dxa"/>
              <w:right w:w="100" w:type="dxa"/>
            </w:tcMar>
          </w:tcPr>
          <w:p w14:paraId="43D1708B"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2132" w:type="dxa"/>
            <w:tcMar>
              <w:top w:w="100" w:type="dxa"/>
              <w:left w:w="100" w:type="dxa"/>
              <w:bottom w:w="100" w:type="dxa"/>
              <w:right w:w="100" w:type="dxa"/>
            </w:tcMar>
          </w:tcPr>
          <w:p w14:paraId="54D7539F"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r>
    </w:tbl>
    <w:p w14:paraId="6A67F608" w14:textId="77777777" w:rsidR="00FF03E6" w:rsidRDefault="00814D60">
      <w:pPr>
        <w:spacing w:before="240" w:after="240"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 ситуативної тривожності у більшості дітей перебували на високому рівні (60%), що свідчить про наявність сильного емоційного напруження у відповідь на стресові ситуації. Особистісна тривожність також виявилася високою у 55% дітей, що говорить про схильність до стійких тривожних реакцій. Показники шкільної тривожності у 50% дітей вказують на труднощі в адаптації до шкільного середовища, страх перед оцінюванням та невідповідністю вимогам.</w:t>
      </w:r>
    </w:p>
    <w:p w14:paraId="31567649"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Після проведення курсу арт-терапевтичних занять було проведено повторну діагностику з використанням тих самих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Отримані результати показали значні зміни у рівнях тривожності та загальному емоційному стані дітей. У таблиці 6.2 наведено результати підсумкової діагностики та порівняння їх із попередніми показниками.</w:t>
      </w:r>
    </w:p>
    <w:p w14:paraId="5D049F24" w14:textId="77777777" w:rsidR="00FF03E6" w:rsidRDefault="00814D60">
      <w:pPr>
        <w:spacing w:before="240" w:after="240" w:line="360" w:lineRule="auto"/>
        <w:ind w:firstLine="56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Таблиця 6.2. Порівняння результатів попередньої та підсумкової діагностики (N = 30)</w:t>
      </w:r>
    </w:p>
    <w:tbl>
      <w:tblPr>
        <w:tblStyle w:val="af0"/>
        <w:tblW w:w="9025" w:type="dxa"/>
        <w:tblInd w:w="100" w:type="dxa"/>
        <w:tblLayout w:type="fixed"/>
        <w:tblLook w:val="0600" w:firstRow="0" w:lastRow="0" w:firstColumn="0" w:lastColumn="0" w:noHBand="1" w:noVBand="1"/>
      </w:tblPr>
      <w:tblGrid>
        <w:gridCol w:w="3283"/>
        <w:gridCol w:w="2064"/>
        <w:gridCol w:w="2383"/>
        <w:gridCol w:w="1295"/>
      </w:tblGrid>
      <w:tr w:rsidR="00FF03E6" w14:paraId="67B53CAF" w14:textId="77777777">
        <w:trPr>
          <w:trHeight w:val="500"/>
        </w:trPr>
        <w:tc>
          <w:tcPr>
            <w:tcW w:w="3282" w:type="dxa"/>
            <w:tcMar>
              <w:top w:w="100" w:type="dxa"/>
              <w:left w:w="100" w:type="dxa"/>
              <w:bottom w:w="100" w:type="dxa"/>
              <w:right w:w="100" w:type="dxa"/>
            </w:tcMar>
          </w:tcPr>
          <w:p w14:paraId="155A1301"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Показники</w:t>
            </w:r>
          </w:p>
        </w:tc>
        <w:tc>
          <w:tcPr>
            <w:tcW w:w="2064" w:type="dxa"/>
            <w:tcMar>
              <w:top w:w="100" w:type="dxa"/>
              <w:left w:w="100" w:type="dxa"/>
              <w:bottom w:w="100" w:type="dxa"/>
              <w:right w:w="100" w:type="dxa"/>
            </w:tcMar>
          </w:tcPr>
          <w:p w14:paraId="3B97C88F"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До арт-терапії, %</w:t>
            </w:r>
          </w:p>
        </w:tc>
        <w:tc>
          <w:tcPr>
            <w:tcW w:w="2383" w:type="dxa"/>
            <w:tcMar>
              <w:top w:w="100" w:type="dxa"/>
              <w:left w:w="100" w:type="dxa"/>
              <w:bottom w:w="100" w:type="dxa"/>
              <w:right w:w="100" w:type="dxa"/>
            </w:tcMar>
          </w:tcPr>
          <w:p w14:paraId="48F5DC75"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Після арт-терапії, %</w:t>
            </w:r>
          </w:p>
        </w:tc>
        <w:tc>
          <w:tcPr>
            <w:tcW w:w="1295" w:type="dxa"/>
            <w:tcMar>
              <w:top w:w="100" w:type="dxa"/>
              <w:left w:w="100" w:type="dxa"/>
              <w:bottom w:w="100" w:type="dxa"/>
              <w:right w:w="100" w:type="dxa"/>
            </w:tcMar>
          </w:tcPr>
          <w:p w14:paraId="1B174B6C" w14:textId="77777777" w:rsidR="00FF03E6" w:rsidRDefault="00814D6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Зміни (%)</w:t>
            </w:r>
          </w:p>
        </w:tc>
      </w:tr>
      <w:tr w:rsidR="00FF03E6" w14:paraId="544FE8D1" w14:textId="77777777">
        <w:trPr>
          <w:trHeight w:val="500"/>
        </w:trPr>
        <w:tc>
          <w:tcPr>
            <w:tcW w:w="3282" w:type="dxa"/>
            <w:tcMar>
              <w:top w:w="100" w:type="dxa"/>
              <w:left w:w="100" w:type="dxa"/>
              <w:bottom w:w="100" w:type="dxa"/>
              <w:right w:w="100" w:type="dxa"/>
            </w:tcMar>
          </w:tcPr>
          <w:p w14:paraId="2EE5E63C"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Ситуативна тривожність</w:t>
            </w:r>
          </w:p>
        </w:tc>
        <w:tc>
          <w:tcPr>
            <w:tcW w:w="2064" w:type="dxa"/>
            <w:tcMar>
              <w:top w:w="100" w:type="dxa"/>
              <w:left w:w="100" w:type="dxa"/>
              <w:bottom w:w="100" w:type="dxa"/>
              <w:right w:w="100" w:type="dxa"/>
            </w:tcMar>
          </w:tcPr>
          <w:p w14:paraId="44BE4B69"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2383" w:type="dxa"/>
            <w:tcMar>
              <w:top w:w="100" w:type="dxa"/>
              <w:left w:w="100" w:type="dxa"/>
              <w:bottom w:w="100" w:type="dxa"/>
              <w:right w:w="100" w:type="dxa"/>
            </w:tcMar>
          </w:tcPr>
          <w:p w14:paraId="535FDD26"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295" w:type="dxa"/>
            <w:tcMar>
              <w:top w:w="100" w:type="dxa"/>
              <w:left w:w="100" w:type="dxa"/>
              <w:bottom w:w="100" w:type="dxa"/>
              <w:right w:w="100" w:type="dxa"/>
            </w:tcMar>
          </w:tcPr>
          <w:p w14:paraId="1FB3EB2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FF03E6" w14:paraId="13330AB3" w14:textId="77777777">
        <w:trPr>
          <w:trHeight w:val="500"/>
        </w:trPr>
        <w:tc>
          <w:tcPr>
            <w:tcW w:w="3282" w:type="dxa"/>
            <w:tcMar>
              <w:top w:w="100" w:type="dxa"/>
              <w:left w:w="100" w:type="dxa"/>
              <w:bottom w:w="100" w:type="dxa"/>
              <w:right w:w="100" w:type="dxa"/>
            </w:tcMar>
          </w:tcPr>
          <w:p w14:paraId="18A36AA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Особистісна тривожність</w:t>
            </w:r>
          </w:p>
        </w:tc>
        <w:tc>
          <w:tcPr>
            <w:tcW w:w="2064" w:type="dxa"/>
            <w:tcMar>
              <w:top w:w="100" w:type="dxa"/>
              <w:left w:w="100" w:type="dxa"/>
              <w:bottom w:w="100" w:type="dxa"/>
              <w:right w:w="100" w:type="dxa"/>
            </w:tcMar>
          </w:tcPr>
          <w:p w14:paraId="503E47A7"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2383" w:type="dxa"/>
            <w:tcMar>
              <w:top w:w="100" w:type="dxa"/>
              <w:left w:w="100" w:type="dxa"/>
              <w:bottom w:w="100" w:type="dxa"/>
              <w:right w:w="100" w:type="dxa"/>
            </w:tcMar>
          </w:tcPr>
          <w:p w14:paraId="004FAF1C"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95" w:type="dxa"/>
            <w:tcMar>
              <w:top w:w="100" w:type="dxa"/>
              <w:left w:w="100" w:type="dxa"/>
              <w:bottom w:w="100" w:type="dxa"/>
              <w:right w:w="100" w:type="dxa"/>
            </w:tcMar>
          </w:tcPr>
          <w:p w14:paraId="0BFD65B2"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FF03E6" w14:paraId="048DBF5F" w14:textId="77777777">
        <w:trPr>
          <w:trHeight w:val="500"/>
        </w:trPr>
        <w:tc>
          <w:tcPr>
            <w:tcW w:w="3282" w:type="dxa"/>
            <w:tcMar>
              <w:top w:w="100" w:type="dxa"/>
              <w:left w:w="100" w:type="dxa"/>
              <w:bottom w:w="100" w:type="dxa"/>
              <w:right w:w="100" w:type="dxa"/>
            </w:tcMar>
          </w:tcPr>
          <w:p w14:paraId="282E3D40"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Шкільна тривожність</w:t>
            </w:r>
          </w:p>
        </w:tc>
        <w:tc>
          <w:tcPr>
            <w:tcW w:w="2064" w:type="dxa"/>
            <w:tcMar>
              <w:top w:w="100" w:type="dxa"/>
              <w:left w:w="100" w:type="dxa"/>
              <w:bottom w:w="100" w:type="dxa"/>
              <w:right w:w="100" w:type="dxa"/>
            </w:tcMar>
          </w:tcPr>
          <w:p w14:paraId="10F08EBE"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2383" w:type="dxa"/>
            <w:tcMar>
              <w:top w:w="100" w:type="dxa"/>
              <w:left w:w="100" w:type="dxa"/>
              <w:bottom w:w="100" w:type="dxa"/>
              <w:right w:w="100" w:type="dxa"/>
            </w:tcMar>
          </w:tcPr>
          <w:p w14:paraId="77A0B99E"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295" w:type="dxa"/>
            <w:tcMar>
              <w:top w:w="100" w:type="dxa"/>
              <w:left w:w="100" w:type="dxa"/>
              <w:bottom w:w="100" w:type="dxa"/>
              <w:right w:w="100" w:type="dxa"/>
            </w:tcMar>
          </w:tcPr>
          <w:p w14:paraId="6BFDD97F"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FF03E6" w14:paraId="32380F57" w14:textId="77777777">
        <w:trPr>
          <w:trHeight w:val="500"/>
        </w:trPr>
        <w:tc>
          <w:tcPr>
            <w:tcW w:w="3282" w:type="dxa"/>
            <w:tcMar>
              <w:top w:w="100" w:type="dxa"/>
              <w:left w:w="100" w:type="dxa"/>
              <w:bottom w:w="100" w:type="dxa"/>
              <w:right w:w="100" w:type="dxa"/>
            </w:tcMar>
          </w:tcPr>
          <w:p w14:paraId="4CF35815"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Агресивність</w:t>
            </w:r>
          </w:p>
        </w:tc>
        <w:tc>
          <w:tcPr>
            <w:tcW w:w="2064" w:type="dxa"/>
            <w:tcMar>
              <w:top w:w="100" w:type="dxa"/>
              <w:left w:w="100" w:type="dxa"/>
              <w:bottom w:w="100" w:type="dxa"/>
              <w:right w:w="100" w:type="dxa"/>
            </w:tcMar>
          </w:tcPr>
          <w:p w14:paraId="2E86FCCA"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383" w:type="dxa"/>
            <w:tcMar>
              <w:top w:w="100" w:type="dxa"/>
              <w:left w:w="100" w:type="dxa"/>
              <w:bottom w:w="100" w:type="dxa"/>
              <w:right w:w="100" w:type="dxa"/>
            </w:tcMar>
          </w:tcPr>
          <w:p w14:paraId="0B9C9F16"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95" w:type="dxa"/>
            <w:tcMar>
              <w:top w:w="100" w:type="dxa"/>
              <w:left w:w="100" w:type="dxa"/>
              <w:bottom w:w="100" w:type="dxa"/>
              <w:right w:w="100" w:type="dxa"/>
            </w:tcMar>
          </w:tcPr>
          <w:p w14:paraId="128FD055"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r>
      <w:tr w:rsidR="00FF03E6" w14:paraId="64356289" w14:textId="77777777">
        <w:trPr>
          <w:trHeight w:val="500"/>
        </w:trPr>
        <w:tc>
          <w:tcPr>
            <w:tcW w:w="3282" w:type="dxa"/>
            <w:tcMar>
              <w:top w:w="100" w:type="dxa"/>
              <w:left w:w="100" w:type="dxa"/>
              <w:bottom w:w="100" w:type="dxa"/>
              <w:right w:w="100" w:type="dxa"/>
            </w:tcMar>
          </w:tcPr>
          <w:p w14:paraId="2BB15ADE"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Самооцінка (занижена)</w:t>
            </w:r>
          </w:p>
        </w:tc>
        <w:tc>
          <w:tcPr>
            <w:tcW w:w="2064" w:type="dxa"/>
            <w:tcMar>
              <w:top w:w="100" w:type="dxa"/>
              <w:left w:w="100" w:type="dxa"/>
              <w:bottom w:w="100" w:type="dxa"/>
              <w:right w:w="100" w:type="dxa"/>
            </w:tcMar>
          </w:tcPr>
          <w:p w14:paraId="4DF7BD75"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2383" w:type="dxa"/>
            <w:tcMar>
              <w:top w:w="100" w:type="dxa"/>
              <w:left w:w="100" w:type="dxa"/>
              <w:bottom w:w="100" w:type="dxa"/>
              <w:right w:w="100" w:type="dxa"/>
            </w:tcMar>
          </w:tcPr>
          <w:p w14:paraId="342BFDEF"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295" w:type="dxa"/>
            <w:tcMar>
              <w:top w:w="100" w:type="dxa"/>
              <w:left w:w="100" w:type="dxa"/>
              <w:bottom w:w="100" w:type="dxa"/>
              <w:right w:w="100" w:type="dxa"/>
            </w:tcMar>
          </w:tcPr>
          <w:p w14:paraId="16B977CB"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r w:rsidR="00FF03E6" w14:paraId="01175A8B" w14:textId="77777777">
        <w:trPr>
          <w:trHeight w:val="500"/>
        </w:trPr>
        <w:tc>
          <w:tcPr>
            <w:tcW w:w="3282" w:type="dxa"/>
            <w:tcMar>
              <w:top w:w="100" w:type="dxa"/>
              <w:left w:w="100" w:type="dxa"/>
              <w:bottom w:w="100" w:type="dxa"/>
              <w:right w:w="100" w:type="dxa"/>
            </w:tcMar>
          </w:tcPr>
          <w:p w14:paraId="6F122005"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Емоційна стабільність (низька)</w:t>
            </w:r>
          </w:p>
        </w:tc>
        <w:tc>
          <w:tcPr>
            <w:tcW w:w="2064" w:type="dxa"/>
            <w:tcMar>
              <w:top w:w="100" w:type="dxa"/>
              <w:left w:w="100" w:type="dxa"/>
              <w:bottom w:w="100" w:type="dxa"/>
              <w:right w:w="100" w:type="dxa"/>
            </w:tcMar>
          </w:tcPr>
          <w:p w14:paraId="2563627E"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2383" w:type="dxa"/>
            <w:tcMar>
              <w:top w:w="100" w:type="dxa"/>
              <w:left w:w="100" w:type="dxa"/>
              <w:bottom w:w="100" w:type="dxa"/>
              <w:right w:w="100" w:type="dxa"/>
            </w:tcMar>
          </w:tcPr>
          <w:p w14:paraId="70C64D38"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295" w:type="dxa"/>
            <w:tcMar>
              <w:top w:w="100" w:type="dxa"/>
              <w:left w:w="100" w:type="dxa"/>
              <w:bottom w:w="100" w:type="dxa"/>
              <w:right w:w="100" w:type="dxa"/>
            </w:tcMar>
          </w:tcPr>
          <w:p w14:paraId="028D4832"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r>
    </w:tbl>
    <w:p w14:paraId="77F938B3" w14:textId="77777777" w:rsidR="00FF03E6" w:rsidRDefault="00FF03E6">
      <w:pPr>
        <w:spacing w:line="360" w:lineRule="auto"/>
        <w:ind w:firstLine="566"/>
        <w:jc w:val="both"/>
        <w:rPr>
          <w:rFonts w:ascii="Times New Roman" w:eastAsia="Times New Roman" w:hAnsi="Times New Roman" w:cs="Times New Roman"/>
          <w:sz w:val="28"/>
          <w:szCs w:val="28"/>
        </w:rPr>
      </w:pPr>
    </w:p>
    <w:p w14:paraId="2F01105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показали суттєве зниження рівня ситуативної та особистісної тривожності. Кількість дітей з високим рівнем ситуативної тривожності зменшилася з 60% до 30%, а з високим рівнем особистісної тривожності — з 55% до 35%. Зменшення рівня шкільної тривожності з 50% до 25% вказує на покращення адаптації дітей до шкільного середовища та зниження страхів, пов’язаних з навчанням.</w:t>
      </w:r>
    </w:p>
    <w:p w14:paraId="56DC1D2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Показники агресивності також знизилися (з 45% до 20%), що свідчить про покращення емоційного контролю та зменшення деструктивних емоційних проявів. Кількість дітей із заниженою самооцінкою зменшилася вдвічі (з 30% до 15%), що підтверджує позитивний вплив арт-терапії на формування позитивного ставлення до себе.</w:t>
      </w:r>
    </w:p>
    <w:p w14:paraId="5556B18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Отримані результати свідчать про високу ефективність застосування арт-терапевтичних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у роботі з молодшими школярами для зниження рівня тривожності та покращення емоційного стану. Арт-терапевтичні техніки сприяли кращому розумінню дітьми своїх емоцій, їхньому прийняттю та регуляції. Крім того, діти навчалися новим способам вираження почуттів, що позитивно вплинуло на їхню поведінку та комунікацію з однолітками.</w:t>
      </w:r>
    </w:p>
    <w:p w14:paraId="79E4DAB5"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Зниження рівня тривожності та агресивності після застосування арт-терапії може бути пов’язане з ефективною реалізацією таких механізмів арт-терапевтичного впливу, як катарсис, вербалізація, проекція та інтеграція. Крім того, створення безпечного та довірливого середовища під час занять сприяло зниженню емоційної напруги та тривожності у дітей.</w:t>
      </w:r>
    </w:p>
    <w:p w14:paraId="5BA7561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завищені очікування батьків щодо успішності дитини породжують внутрішній конфлікт у дитини, що призводить до формування </w:t>
      </w:r>
      <w:r>
        <w:rPr>
          <w:rFonts w:ascii="Times New Roman" w:eastAsia="Times New Roman" w:hAnsi="Times New Roman" w:cs="Times New Roman"/>
          <w:sz w:val="28"/>
          <w:szCs w:val="28"/>
        </w:rPr>
        <w:lastRenderedPageBreak/>
        <w:t xml:space="preserve">або фіксації тривожності. Чим вищих результатів у навчанні очікують від дитини батьки, тим більше проявляється тривожність. Батьки вимагають від дитини високих оцінок, оскільки вважають, що чим вища оцінка у дитини, тим кращий показник її успішності. Зараз багато людей поділяють думку, що оцінки не відповідають знанням. Оцінюючи знання, вчитель ставить оцінку, віддаючи пріоритет своїм стосункам з дитиною, а не самим знанням учня. Тому, якщо учень отримав кращий результат у навчальній діяльності, ніж був колись, учитель стереотипно продовжує оцінювати учня на його попередньому рівні. У такі моменти студент не отримує вищої оцінки чи мотивації працювати краще наступного разу. Інколи про такі випадки він навіть не розповідає батькам і вони не можуть його підтримати [2, с. 19]. Є багато причин, чому дитина не може впоратися з навчальними предметами. По-перше, навчальні програми є складними та не відповідають віковим чи психічним особливостям учнів, тому в таких випадках у дітей більш виражена тривожність. По-друге, учень може мати низький рівень розвитку психічних процесів, педагогічна діяльність не відповідає вимогам ЗНО, недостатньо кваліфікований учитель, який проводить урок, подає матеріал і спілкується з учнями. По-третє, хронічна неуспішність, яка найбільше проявляється у дітей молодшого шкільного віку і проявляється у вигляді тривожності, коли виникає дисонанс між очікуваннями дорослих і досягненнями дитини. Тривожність найбільш виражена у дітей з високим і низьким рівнем успішності в навчанні. Характерною рисою дітей із середнім рівнем досягнень є емоційна стриманість по відношенню до дітей, які очікують отримати найвищі результати в усіх досягненнях, і тих, які не сподіваються отримати результати вищого рівня досягнень, ніж вони мають [2, с. 20]. Також за даними дослідження з використанням шкали </w:t>
      </w:r>
      <w:proofErr w:type="spellStart"/>
      <w:r>
        <w:rPr>
          <w:rFonts w:ascii="Times New Roman" w:eastAsia="Times New Roman" w:hAnsi="Times New Roman" w:cs="Times New Roman"/>
          <w:sz w:val="28"/>
          <w:szCs w:val="28"/>
        </w:rPr>
        <w:t>Фліпса</w:t>
      </w:r>
      <w:proofErr w:type="spellEnd"/>
      <w:r>
        <w:rPr>
          <w:rFonts w:ascii="Times New Roman" w:eastAsia="Times New Roman" w:hAnsi="Times New Roman" w:cs="Times New Roman"/>
          <w:sz w:val="28"/>
          <w:szCs w:val="28"/>
        </w:rPr>
        <w:t xml:space="preserve"> для визначення шкільної тривожності можна зробити висновок про гендерну різницю у тривожності. В результаті у </w:t>
      </w:r>
      <w:proofErr w:type="spellStart"/>
      <w:r>
        <w:rPr>
          <w:rFonts w:ascii="Times New Roman" w:eastAsia="Times New Roman" w:hAnsi="Times New Roman" w:cs="Times New Roman"/>
          <w:sz w:val="28"/>
          <w:szCs w:val="28"/>
        </w:rPr>
        <w:t>дівчаток</w:t>
      </w:r>
      <w:proofErr w:type="spellEnd"/>
      <w:r>
        <w:rPr>
          <w:rFonts w:ascii="Times New Roman" w:eastAsia="Times New Roman" w:hAnsi="Times New Roman" w:cs="Times New Roman"/>
          <w:sz w:val="28"/>
          <w:szCs w:val="28"/>
        </w:rPr>
        <w:t xml:space="preserve"> спостерігається більш виражена тривожність за вісьмома показниками, які проявляються у страху </w:t>
      </w:r>
      <w:r>
        <w:rPr>
          <w:rFonts w:ascii="Times New Roman" w:eastAsia="Times New Roman" w:hAnsi="Times New Roman" w:cs="Times New Roman"/>
          <w:sz w:val="28"/>
          <w:szCs w:val="28"/>
        </w:rPr>
        <w:lastRenderedPageBreak/>
        <w:t>самовираження, у страху не відповідати очікуванням однолітків, батьків, учителів, страху у стосунках з учителями. Хоча індекс тривожності проявляється на середньому рівні. Щодо страху не відповідати очікуванням інших людей, то цей показник становить 66,8% для дівчат і 33,2% для хлопців. Підвищена тривожність у дівчат становить 66,4%, а у хлопців – 33,6% з мотивів самовираження, страху під час перевірки знань, низького рівня стрес-менеджменту. Під час соціального стресу 33,4% дівчат відчувають тривогу, а 77,6% відчувають тривогу щодо досягнення успіху. Хлопчики не відчували тривоги з таких причин [6, с. 102]. Ми живемо у воєнний час і саме діти в цей час відчувають найбільше тривоги. Вони відчувають стрес, коли чують розмови про повномасштабну війну, про обстріли шкіл, про можливість батьків піти в армію і коли бачать, як батьки скуповують багато їжі та туалетного паперу, перетворюючи будинок на бункер. Також тривожність проявляється у школярів, тому що їхні батьки можуть втратити роботу, тому що в країні економічні проблеми.</w:t>
      </w:r>
    </w:p>
    <w:p w14:paraId="3D9E0EB7"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Тому «тяжкість психологічного стану залежить від того, чи була дитина в епіцентрі бойових дій, чи дивився він їх по телевізору, чи постраждав він сам, чи постраждали його рідні та близькі» [40, С. 194].</w:t>
      </w:r>
    </w:p>
    <w:p w14:paraId="73A746F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Війна – це травматична подія, яка може мати довгостроковий вплив на психічне здоров’я людини. Це може викликати почуття тривоги, страху, безпорадності та втрати контролю. Війна може призвести до розвитку різних психічних розладів, таких як посттравматичний стресовий розлад (ПТСР), депресія, тривога та інші. Війна може викликати серйозне занепокоєння у людей, які її пережили. Це може бути пов’язано з відчуттям безпорадності, страху та небезпеки, які супроводжують війну. Люди можуть відчувати тривогу навіть після закінчення війни, тому що їхні переживання залишаться з ними надовго. Особливо вразливі діти, які пережили війну. Вони можуть відчувати безпорадність і страх і можуть бути позбавлені нормального дитинства через втрату сім'ї, друзів і домівки. </w:t>
      </w:r>
      <w:r>
        <w:rPr>
          <w:rFonts w:ascii="Times New Roman" w:eastAsia="Times New Roman" w:hAnsi="Times New Roman" w:cs="Times New Roman"/>
          <w:sz w:val="28"/>
          <w:szCs w:val="28"/>
        </w:rPr>
        <w:lastRenderedPageBreak/>
        <w:t>Через весь цей досвід у них може розвинутися підвищений рівень тривожності, що може повністю змінити їх. Психологи підкреслюють, що симптоми тривоги проявляються як на психологічному, так і на фізіологічному рівнях. До фізіологічних симптомів тривоги відносяться наступні: Психофізіологічні стани - м'язова напруга, прискорене серцебиття, збільшення об'єму крові за хвилину, прискорене та утруднене дихання, припливи крові, тремор, спазми в горлі, липкі кінцівки, запаморочення. Психосоматичні розлади - нудота і блювота, біль і спазми в животі, серцево-судинні захворювання, порушення кровообігу, головні болі. Невротичні комплекси - різка зміна апетиту, порушення сну, гіперактивність. Воєнний стан у країні посилив невротичні прояви більш вираженими, ніж зазвичай.</w:t>
      </w:r>
    </w:p>
    <w:p w14:paraId="735A4C51"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думку деяких психологів, виникнення тривоги є наслідком недостатньої адаптаційної здатності психофізіологічних механізмів, що викликає підвищення рівня активації нервової системи і, у зв'язку з цим, можуть виникати неадекватні поведінкові реакції [32]. Фізіологічний прояв тривоги дуже широкий. Проблема полягає в тому, що коли помічаються соматичні прояви тривоги, сама тривога часто не діагностується. Це може стати причиною психосоматичних розладів і розвитку хронічних захворювань, оскільки джерело справжньої проблеми залишається непоміченим. У психологічних джерелах термін «тривога» не має чіткого тлумачення. Це пов’язано з тим, що тривожність є багатогранним поняттям, яке стосується не лише тривалого стану, а й особистих характеристик.</w:t>
      </w:r>
    </w:p>
    <w:p w14:paraId="6A2EB07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Психологічні причини, які потенційно впливають на стан тривоги, приховані в кожній сфері життя і діяльності людини. Їх можна поділити на суб’єктивні та об’єктивні причини. До суб'єктивних причин належать інформаційні проблеми, що виникають через неправильні уявлення про закінчення події, а також психологічні причини, що змінюють суб'єктивну значущість закінчення події. Об'єктивними причинами вважаються </w:t>
      </w:r>
      <w:r>
        <w:rPr>
          <w:rFonts w:ascii="Times New Roman" w:eastAsia="Times New Roman" w:hAnsi="Times New Roman" w:cs="Times New Roman"/>
          <w:sz w:val="28"/>
          <w:szCs w:val="28"/>
        </w:rPr>
        <w:lastRenderedPageBreak/>
        <w:t>екстремальні обставини, які пред'являють надмірні вимоги до людини та її психіки і тісно пов'язані з невпевненістю щодо кінця ситуації, втомою, тривогою за своє здоров'я, психічними розладами, впливом фармакологічних засобів та інших лікарських засобів, які впливають на психічний стан людини [37].</w:t>
      </w:r>
    </w:p>
    <w:p w14:paraId="1C35AF5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Велику роль у виникненні та подоланні тривоги відіграє сімейне виховання, оскільки «дитина при народженні не може ставити усвідомлені цілі, керувати своїм життям, прагненнями» [39, с. 99]. Батьки повинні спілкуватися з дитиною, обговорюючи проблеми та її переживання. Головне завдання дорослих – «допомогти їм пережити травматичні події та стрес війни», забезпечити емоційне та психічне благополуччя. В останні роки психологи активно працюють над створенням рекомендацій щодо роботи з тривогою у дітей раннього віку. Багато дітей через війну були змушені виїхати за кордон, тому батьки повинні допомогти їм адаптуватися до нових умов. Також необхідно залучати інших спеціалістів для спілкування, навчання та проведення різноманітних тренінгів, щоб полегшити адаптацію студента. Прислухаючись до порад психологів, можна знайти способи допомогти дитині виражати свої емоції та керувати ними, щоб вона не залишалася з ними наодинці [40, с. 193].</w:t>
      </w:r>
    </w:p>
    <w:p w14:paraId="5295313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Нижче ви можете переглянути ефективні поради для батьків:</w:t>
      </w:r>
    </w:p>
    <w:p w14:paraId="408EE2A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Розвивайте оптимізм і безпеку. Щоб цього досягти, потрібно допомогти дитині перейти від негативних емоцій до позитивних, для відчуття безпеки.</w:t>
      </w:r>
    </w:p>
    <w:p w14:paraId="449AE7C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Бережіть свою дитину. Найпростіший спосіб продемонструвати свою турботу - поговорити з ним без брехні. Під час такої розмови:</w:t>
      </w:r>
    </w:p>
    <w:p w14:paraId="05BBA554" w14:textId="77777777" w:rsidR="00FF03E6" w:rsidRDefault="00814D60">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вся увага повинна бути на дитині, не потрібно при цьому нічого робити;</w:t>
      </w:r>
    </w:p>
    <w:p w14:paraId="0AC232AE" w14:textId="77777777" w:rsidR="00FF03E6" w:rsidRDefault="00814D60">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потрібно запитати його про почуття;</w:t>
      </w:r>
    </w:p>
    <w:p w14:paraId="571EE24D" w14:textId="77777777" w:rsidR="00FF03E6" w:rsidRDefault="00814D60">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спонукати його висловлювати свої враження та емоції;</w:t>
      </w:r>
    </w:p>
    <w:p w14:paraId="56DC7A70" w14:textId="77777777" w:rsidR="00FF03E6" w:rsidRDefault="00814D60">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говорити спокійно і не голосно;</w:t>
      </w:r>
    </w:p>
    <w:p w14:paraId="63520C0D" w14:textId="77777777" w:rsidR="00FF03E6" w:rsidRDefault="00814D60">
      <w:pPr>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підтримувати зоровий контакт протягом усієї розмови.</w:t>
      </w:r>
    </w:p>
    <w:p w14:paraId="5DA5481B"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Використовуйте тактильну комунікацію. По-дружньому обіймайте, цілуйте і торкайтеся дитини за руку, плече, голову, демонструючи повагу до неї, добре ставлення і те, що ви нею пишаєтеся. Ця </w:t>
      </w:r>
      <w:proofErr w:type="spellStart"/>
      <w:r>
        <w:rPr>
          <w:rFonts w:ascii="Times New Roman" w:eastAsia="Times New Roman" w:hAnsi="Times New Roman" w:cs="Times New Roman"/>
          <w:sz w:val="28"/>
          <w:szCs w:val="28"/>
        </w:rPr>
        <w:t>тактильність</w:t>
      </w:r>
      <w:proofErr w:type="spellEnd"/>
      <w:r>
        <w:rPr>
          <w:rFonts w:ascii="Times New Roman" w:eastAsia="Times New Roman" w:hAnsi="Times New Roman" w:cs="Times New Roman"/>
          <w:sz w:val="28"/>
          <w:szCs w:val="28"/>
        </w:rPr>
        <w:t xml:space="preserve"> дарує дітям позитив і підтримує у важкі для них хвилини.</w:t>
      </w:r>
    </w:p>
    <w:p w14:paraId="28CC178A"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Показуйте дитині її емоції. Потрібно реагувати на емоції дитини, тому що вона: зрозуміє, що її емоції прийняті; отримає уявлення про власні емоції, коли батьки розповідатимуть значення використаних ними емоцій;</w:t>
      </w:r>
    </w:p>
    <w:p w14:paraId="38AFD9E8"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зможе простежити зв’язок між своїми емоціями та життєвими ситуаціями;</w:t>
      </w:r>
    </w:p>
    <w:p w14:paraId="4D476BC7"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розрізнятиме притаманні їй емоції та почуття.</w:t>
      </w:r>
    </w:p>
    <w:p w14:paraId="47FE8A9B"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Кожна дитина унікальна, тому її потрібно сприймати такою, яка вона є, але батьки допоможуть дитині впоратися з проявом своїх емоцій, якщо вони поважати і слухати її.</w:t>
      </w:r>
    </w:p>
    <w:p w14:paraId="0B1849EF" w14:textId="77777777" w:rsidR="00FF03E6" w:rsidRDefault="00814D6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школа є найбільшою причиною тривожності дітей, ми пропонуємо кілька порад для батьків, які можуть бути використані для зменшення шкільної тривожності у дітей [34, с. 10-11]: 1. Спокійно поговоріть з дитиною, щоб з’ясувати фактор, який вплинув на формування в неї певної тривожності. 2. Перегляньте своє ставлення до дитини та </w:t>
      </w:r>
      <w:proofErr w:type="spellStart"/>
      <w:r>
        <w:rPr>
          <w:rFonts w:ascii="Times New Roman" w:eastAsia="Times New Roman" w:hAnsi="Times New Roman" w:cs="Times New Roman"/>
          <w:sz w:val="28"/>
          <w:szCs w:val="28"/>
        </w:rPr>
        <w:t>зменшіть</w:t>
      </w:r>
      <w:proofErr w:type="spellEnd"/>
      <w:r>
        <w:rPr>
          <w:rFonts w:ascii="Times New Roman" w:eastAsia="Times New Roman" w:hAnsi="Times New Roman" w:cs="Times New Roman"/>
          <w:sz w:val="28"/>
          <w:szCs w:val="28"/>
        </w:rPr>
        <w:t xml:space="preserve"> свої завищені очікування. 3. </w:t>
      </w:r>
      <w:proofErr w:type="spellStart"/>
      <w:r>
        <w:rPr>
          <w:rFonts w:ascii="Times New Roman" w:eastAsia="Times New Roman" w:hAnsi="Times New Roman" w:cs="Times New Roman"/>
          <w:sz w:val="28"/>
          <w:szCs w:val="28"/>
        </w:rPr>
        <w:t>Вірте</w:t>
      </w:r>
      <w:proofErr w:type="spellEnd"/>
      <w:r>
        <w:rPr>
          <w:rFonts w:ascii="Times New Roman" w:eastAsia="Times New Roman" w:hAnsi="Times New Roman" w:cs="Times New Roman"/>
          <w:sz w:val="28"/>
          <w:szCs w:val="28"/>
        </w:rPr>
        <w:t xml:space="preserve"> в свою дитину, хваліть її за будь-які досягнення, допомагайте підвищити самооцінку. 4. Забезпечте комфорт і безпеку вдома. Дітям важливо почуватися в безпеці, не використовувати у спілкуванні лайки та підвищених тонів, не карати дитину за оцінку. 5. Допоможіть йому вирішити складні для нього проблеми. Не залишайте його наодинці з проблемами, розберіться в проблемі і знайдіть способи, які найкращим чином цю проблему </w:t>
      </w:r>
      <w:proofErr w:type="spellStart"/>
      <w:r>
        <w:rPr>
          <w:rFonts w:ascii="Times New Roman" w:eastAsia="Times New Roman" w:hAnsi="Times New Roman" w:cs="Times New Roman"/>
          <w:sz w:val="28"/>
          <w:szCs w:val="28"/>
        </w:rPr>
        <w:t>вирішать</w:t>
      </w:r>
      <w:proofErr w:type="spellEnd"/>
      <w:r>
        <w:rPr>
          <w:rFonts w:ascii="Times New Roman" w:eastAsia="Times New Roman" w:hAnsi="Times New Roman" w:cs="Times New Roman"/>
          <w:sz w:val="28"/>
          <w:szCs w:val="28"/>
        </w:rPr>
        <w:t>.</w:t>
      </w:r>
    </w:p>
    <w:p w14:paraId="3DD8FF56" w14:textId="77777777" w:rsidR="00FF03E6" w:rsidRDefault="00FF03E6">
      <w:pPr>
        <w:spacing w:line="360" w:lineRule="auto"/>
        <w:jc w:val="both"/>
        <w:rPr>
          <w:rFonts w:ascii="Times New Roman" w:eastAsia="Times New Roman" w:hAnsi="Times New Roman" w:cs="Times New Roman"/>
          <w:sz w:val="28"/>
          <w:szCs w:val="28"/>
        </w:rPr>
      </w:pPr>
    </w:p>
    <w:p w14:paraId="48C851D8" w14:textId="77777777" w:rsidR="00FF03E6" w:rsidRDefault="00FF03E6">
      <w:pPr>
        <w:spacing w:line="360" w:lineRule="auto"/>
        <w:ind w:firstLine="566"/>
        <w:jc w:val="both"/>
        <w:rPr>
          <w:rFonts w:ascii="Times New Roman" w:eastAsia="Times New Roman" w:hAnsi="Times New Roman" w:cs="Times New Roman"/>
          <w:sz w:val="28"/>
          <w:szCs w:val="28"/>
        </w:rPr>
      </w:pPr>
    </w:p>
    <w:p w14:paraId="47F8AFDF"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Отже, тривожність, безумовно, характерна для дітей молодшого шкільного віку, оскільки причин, які на неї впливають, багато. Навчання буде успішним, якщо дитина зможе правильно пережити хвилювання через пригоди шкільного життя. Також необхідно донести до дітей, що світ не можна вважати небезпечним. Тому необхідно використовувати різні психологічні засоби, щоб навчати школярів або допомагати їм попереджати тривожність, адже вони повинні навчитися жити у світі з будь-якими недосконалостями.</w:t>
      </w:r>
    </w:p>
    <w:p w14:paraId="2A7FE723"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діагностування підтвердили ефективність арт-терапії у роботі з емоційними проблемами молодших школярів. Після застосування арт-терапевтичних технік рівень тривожності, агресивності та емоційної напруги у дітей значно знизився, а самооцінка та емоційна стабільність покращилися. Арт-терапія виявилася ефективним засобом для гармонізації емоційного стану, підвищення емоційної стабільності та розвитку позитивного ставлення до себе та навколишнього середовища.</w:t>
      </w:r>
    </w:p>
    <w:p w14:paraId="07D2FD7D" w14:textId="77777777" w:rsidR="00FF03E6" w:rsidRDefault="00FF03E6">
      <w:pPr>
        <w:spacing w:line="360" w:lineRule="auto"/>
        <w:ind w:firstLine="566"/>
        <w:jc w:val="both"/>
        <w:rPr>
          <w:rFonts w:ascii="Times New Roman" w:eastAsia="Times New Roman" w:hAnsi="Times New Roman" w:cs="Times New Roman"/>
          <w:sz w:val="28"/>
          <w:szCs w:val="28"/>
        </w:rPr>
      </w:pPr>
    </w:p>
    <w:p w14:paraId="44535ABC"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4CCCAC39"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62F7DCF3"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59E432BD"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227B5C0C"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7186F499"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61629348"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1DB91B2F"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61548E5F"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03E6CA7A"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47F25661"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36E89996"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1458DADF" w14:textId="77777777" w:rsidR="00FF03E6" w:rsidRDefault="00FF03E6">
      <w:pPr>
        <w:spacing w:line="360" w:lineRule="auto"/>
        <w:rPr>
          <w:rFonts w:ascii="Times New Roman" w:eastAsia="Times New Roman" w:hAnsi="Times New Roman" w:cs="Times New Roman"/>
          <w:b/>
          <w:sz w:val="28"/>
          <w:szCs w:val="28"/>
        </w:rPr>
      </w:pPr>
    </w:p>
    <w:p w14:paraId="2FD16C83" w14:textId="77777777" w:rsidR="00FF03E6" w:rsidRDefault="00FF03E6">
      <w:pPr>
        <w:spacing w:line="360" w:lineRule="auto"/>
        <w:rPr>
          <w:rFonts w:ascii="Times New Roman" w:eastAsia="Times New Roman" w:hAnsi="Times New Roman" w:cs="Times New Roman"/>
          <w:b/>
          <w:sz w:val="28"/>
          <w:szCs w:val="28"/>
        </w:rPr>
      </w:pPr>
    </w:p>
    <w:p w14:paraId="103CACB8"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02BABB21" w14:textId="77777777" w:rsidR="00FF03E6" w:rsidRDefault="00FF03E6">
      <w:pPr>
        <w:spacing w:line="360" w:lineRule="auto"/>
        <w:ind w:firstLine="566"/>
        <w:jc w:val="center"/>
        <w:rPr>
          <w:rFonts w:ascii="Times New Roman" w:eastAsia="Times New Roman" w:hAnsi="Times New Roman" w:cs="Times New Roman"/>
          <w:b/>
          <w:sz w:val="28"/>
          <w:szCs w:val="28"/>
        </w:rPr>
      </w:pPr>
    </w:p>
    <w:p w14:paraId="50A9A1E0" w14:textId="77777777" w:rsidR="00FF03E6" w:rsidRDefault="00814D60">
      <w:pPr>
        <w:spacing w:line="360" w:lineRule="auto"/>
        <w:ind w:firstLine="56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14:paraId="16B3F3C2"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Проведене дослідження підтвердило ефективність арт-терапії як </w:t>
      </w:r>
      <w:proofErr w:type="spellStart"/>
      <w:r>
        <w:rPr>
          <w:rFonts w:ascii="Times New Roman" w:eastAsia="Times New Roman" w:hAnsi="Times New Roman" w:cs="Times New Roman"/>
          <w:sz w:val="28"/>
          <w:szCs w:val="28"/>
        </w:rPr>
        <w:t>психокорекційного</w:t>
      </w:r>
      <w:proofErr w:type="spellEnd"/>
      <w:r>
        <w:rPr>
          <w:rFonts w:ascii="Times New Roman" w:eastAsia="Times New Roman" w:hAnsi="Times New Roman" w:cs="Times New Roman"/>
          <w:sz w:val="28"/>
          <w:szCs w:val="28"/>
        </w:rPr>
        <w:t xml:space="preserve"> методу для зниження рівня тривожності та гармонізації емоційного стану дітей молодшого шкільного віку. </w:t>
      </w:r>
    </w:p>
    <w:p w14:paraId="109B1AB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Діти молодшого шкільного віку часто стикаються з емоційними труднощами, пов’язаними з адаптацією до шкільного середовища, соціальною взаємодією та відповідальністю за результати навчальної діяльності. Це зумовлює підвищений рівень ситуативної та особистісної тривожності, що може негативно впливати на їхню самооцінку та емоційний стан. Проблема тривожності залишається актуальною для дослідження, оскільки з нею працювало багато дослідників, як вітчизняних, так і зарубіжних. Тому поняття «тривога» має багато пояснень. Аналізуючи внесок дослідників, можна сказати, що прояв тривожності поділяється на два типи: мобілізуючу, яка проявляється в підвищеній активності і може переходити в агресію, і </w:t>
      </w:r>
      <w:proofErr w:type="spellStart"/>
      <w:r>
        <w:rPr>
          <w:rFonts w:ascii="Times New Roman" w:eastAsia="Times New Roman" w:hAnsi="Times New Roman" w:cs="Times New Roman"/>
          <w:sz w:val="28"/>
          <w:szCs w:val="28"/>
        </w:rPr>
        <w:t>демобілізуючу</w:t>
      </w:r>
      <w:proofErr w:type="spellEnd"/>
      <w:r>
        <w:rPr>
          <w:rFonts w:ascii="Times New Roman" w:eastAsia="Times New Roman" w:hAnsi="Times New Roman" w:cs="Times New Roman"/>
          <w:sz w:val="28"/>
          <w:szCs w:val="28"/>
        </w:rPr>
        <w:t xml:space="preserve">, яка проявляється в заціпенінні, раптовій втраті інтересу, апатії. , особливо яскраво це проявляється при стійкій тривозі. У літературі виділяють два види тривожності: ситуативну та особистісну. Ситуаційна тривога - це тривога, яка викликана певною ситуацією і викликає тривогу. Особистісна тривога - це тривога, коли дитина перебуває в постійній тривозі і переживає різні події, вона також сприяє формуванню у дітей низької самооцінки, безнадійності та похмурості. Також розрізняють такі категорії тривоги, як відкрита - проявляється в поведінці і діяльності у вигляді стану тривоги і прихована тривожність - проявляється надмірним спокоєм, несприйнятливістю до реального дискомфорту або його ігноруванням або реалізується опосередковано через специфічні способи поведінки. Тривога у дітей </w:t>
      </w:r>
      <w:r>
        <w:rPr>
          <w:rFonts w:ascii="Times New Roman" w:eastAsia="Times New Roman" w:hAnsi="Times New Roman" w:cs="Times New Roman"/>
          <w:sz w:val="28"/>
          <w:szCs w:val="28"/>
        </w:rPr>
        <w:lastRenderedPageBreak/>
        <w:t>молодшого шкільного віку супроводжується занепокоєнням, занепокоєнням і страхом, в основному тривога і страх атакують дитину, коли вона в безпеці і їй нічого не загрожує. Їм властиві вразливість, чутливість, недовірливість. Тому вони дуже чутливі, коли їхні очікування не виправдовуються, тому в майбутньому вони відмовляються брати участь у діяльності, якою займаються. Висока тривожність заважає дітям спілкуватися, взаємодіяти з однолітками, вчителями, батьками та іншими дорослими. Також тривожність перешкоджає навчальній успішності дітей молодшого шкільного віку.</w:t>
      </w:r>
    </w:p>
    <w:p w14:paraId="295DA685"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Тривожність виникає як відповідь на стресові ситуації та може мати як ситуативний, так і стійкий характер. У молодших школярів тривожність найчастіше виявляється у вигляді страхів перед оцінюванням, невдачами та негативним ставленням оточення. Ці механізми дозволяють дітям безпечно виражати свої почуття, переосмислювати негативні емоції та конфлікти, знижувати рівень емоційної напруги, покращувати </w:t>
      </w:r>
      <w:proofErr w:type="spellStart"/>
      <w:r>
        <w:rPr>
          <w:rFonts w:ascii="Times New Roman" w:eastAsia="Times New Roman" w:hAnsi="Times New Roman" w:cs="Times New Roman"/>
          <w:sz w:val="28"/>
          <w:szCs w:val="28"/>
        </w:rPr>
        <w:t>самосприйняття</w:t>
      </w:r>
      <w:proofErr w:type="spellEnd"/>
      <w:r>
        <w:rPr>
          <w:rFonts w:ascii="Times New Roman" w:eastAsia="Times New Roman" w:hAnsi="Times New Roman" w:cs="Times New Roman"/>
          <w:sz w:val="28"/>
          <w:szCs w:val="28"/>
        </w:rPr>
        <w:t xml:space="preserve"> та емоційну регуляцію.</w:t>
      </w:r>
    </w:p>
    <w:p w14:paraId="08C9F856"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Після проведення курсу арт-терапевтичних занять рівень ситуативної тривожності знизився на 50%, а рівень особистісної тривожності зменшився на 36%. Крім того, відзначено зниження рівня шкільної тривожності на 50%, що свідчить про покращення адаптації до шкільного середовища.</w:t>
      </w:r>
    </w:p>
    <w:p w14:paraId="4748C1AD"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Впровадження різних арт-терапевтичних технік (малюнкова терапія, </w:t>
      </w:r>
      <w:proofErr w:type="spellStart"/>
      <w:r>
        <w:rPr>
          <w:rFonts w:ascii="Times New Roman" w:eastAsia="Times New Roman" w:hAnsi="Times New Roman" w:cs="Times New Roman"/>
          <w:sz w:val="28"/>
          <w:szCs w:val="28"/>
        </w:rPr>
        <w:t>кольоротерапія</w:t>
      </w:r>
      <w:proofErr w:type="spellEnd"/>
      <w:r>
        <w:rPr>
          <w:rFonts w:ascii="Times New Roman" w:eastAsia="Times New Roman" w:hAnsi="Times New Roman" w:cs="Times New Roman"/>
          <w:sz w:val="28"/>
          <w:szCs w:val="28"/>
        </w:rPr>
        <w:t>, ігрова терапія) дозволило покращити емоційний стан дітей, знизити рівень агресивності та підвищити самооцінку. Кількість дітей з високим рівнем агресивності зменшилася на 56%, а занижена самооцінка після курсу арт-терапії спостерігалася лише у 15% дітей порівняно з 30% до початку занять. Це свідчить про позитивний вплив арт-терапевтичної роботи на розвиток емоційної стабільності та гармонійності особистісних проявів.</w:t>
      </w:r>
    </w:p>
    <w:p w14:paraId="4D3AD9CC"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Методики малюнкової терапії, </w:t>
      </w:r>
      <w:proofErr w:type="spellStart"/>
      <w:r>
        <w:rPr>
          <w:rFonts w:ascii="Times New Roman" w:eastAsia="Times New Roman" w:hAnsi="Times New Roman" w:cs="Times New Roman"/>
          <w:sz w:val="28"/>
          <w:szCs w:val="28"/>
        </w:rPr>
        <w:t>кольоротерапії</w:t>
      </w:r>
      <w:proofErr w:type="spellEnd"/>
      <w:r>
        <w:rPr>
          <w:rFonts w:ascii="Times New Roman" w:eastAsia="Times New Roman" w:hAnsi="Times New Roman" w:cs="Times New Roman"/>
          <w:sz w:val="28"/>
          <w:szCs w:val="28"/>
        </w:rPr>
        <w:t xml:space="preserve">, ігрової терапії та </w:t>
      </w:r>
      <w:proofErr w:type="spellStart"/>
      <w:r>
        <w:rPr>
          <w:rFonts w:ascii="Times New Roman" w:eastAsia="Times New Roman" w:hAnsi="Times New Roman" w:cs="Times New Roman"/>
          <w:sz w:val="28"/>
          <w:szCs w:val="28"/>
        </w:rPr>
        <w:t>колажування</w:t>
      </w:r>
      <w:proofErr w:type="spellEnd"/>
      <w:r>
        <w:rPr>
          <w:rFonts w:ascii="Times New Roman" w:eastAsia="Times New Roman" w:hAnsi="Times New Roman" w:cs="Times New Roman"/>
          <w:sz w:val="28"/>
          <w:szCs w:val="28"/>
        </w:rPr>
        <w:t xml:space="preserve"> сприяють гармонійному розвитку емоцій, покращенню емоційного стану та зниженню рівня тривожності у дітей, що робить їх важливим компонентом комплексної </w:t>
      </w:r>
      <w:proofErr w:type="spellStart"/>
      <w:r>
        <w:rPr>
          <w:rFonts w:ascii="Times New Roman" w:eastAsia="Times New Roman" w:hAnsi="Times New Roman" w:cs="Times New Roman"/>
          <w:sz w:val="28"/>
          <w:szCs w:val="28"/>
        </w:rPr>
        <w:t>психокорекційної</w:t>
      </w:r>
      <w:proofErr w:type="spellEnd"/>
      <w:r>
        <w:rPr>
          <w:rFonts w:ascii="Times New Roman" w:eastAsia="Times New Roman" w:hAnsi="Times New Roman" w:cs="Times New Roman"/>
          <w:sz w:val="28"/>
          <w:szCs w:val="28"/>
        </w:rPr>
        <w:t xml:space="preserve"> роботи.</w:t>
      </w:r>
    </w:p>
    <w:p w14:paraId="65C239A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Програма включає різноманітні техніки, спрямовані на розвиток емоційної компетентності, навичок саморегуляції та позитивного </w:t>
      </w:r>
      <w:proofErr w:type="spellStart"/>
      <w:r>
        <w:rPr>
          <w:rFonts w:ascii="Times New Roman" w:eastAsia="Times New Roman" w:hAnsi="Times New Roman" w:cs="Times New Roman"/>
          <w:sz w:val="28"/>
          <w:szCs w:val="28"/>
        </w:rPr>
        <w:t>самосприйняття</w:t>
      </w:r>
      <w:proofErr w:type="spellEnd"/>
      <w:r>
        <w:rPr>
          <w:rFonts w:ascii="Times New Roman" w:eastAsia="Times New Roman" w:hAnsi="Times New Roman" w:cs="Times New Roman"/>
          <w:sz w:val="28"/>
          <w:szCs w:val="28"/>
        </w:rPr>
        <w:t>, що сприяє підвищенню психологічного благополуччя дітей.</w:t>
      </w:r>
    </w:p>
    <w:p w14:paraId="672BA87E" w14:textId="77777777" w:rsidR="00FF03E6" w:rsidRDefault="00814D60">
      <w:pPr>
        <w:spacing w:line="36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результати дослідження підтверджують доцільність застосування арт-терапевтичних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для роботи з емоційними проблемами молодших школярів, зокрема для зниження рівня тривожності та гармонізації емоційної сфери. Арт-терапія створює безпечний простір для самовираження та розвитку дитини, сприяючи формуванню позитивного ставлення до себе та своїх емоційних проявів, що є важливим аспектом психологічного благополуччя.</w:t>
      </w:r>
    </w:p>
    <w:p w14:paraId="10EBD347" w14:textId="77777777" w:rsidR="00FF03E6" w:rsidRDefault="00FF03E6">
      <w:pPr>
        <w:spacing w:line="360" w:lineRule="auto"/>
        <w:ind w:firstLine="566"/>
        <w:jc w:val="both"/>
        <w:rPr>
          <w:rFonts w:ascii="Times New Roman" w:eastAsia="Times New Roman" w:hAnsi="Times New Roman" w:cs="Times New Roman"/>
          <w:sz w:val="28"/>
          <w:szCs w:val="28"/>
        </w:rPr>
      </w:pPr>
    </w:p>
    <w:p w14:paraId="4214F4AE" w14:textId="77777777" w:rsidR="00FF03E6" w:rsidRDefault="00FF03E6">
      <w:pPr>
        <w:spacing w:line="360" w:lineRule="auto"/>
        <w:ind w:firstLine="566"/>
        <w:jc w:val="both"/>
        <w:rPr>
          <w:rFonts w:ascii="Times New Roman" w:eastAsia="Times New Roman" w:hAnsi="Times New Roman" w:cs="Times New Roman"/>
          <w:sz w:val="28"/>
          <w:szCs w:val="28"/>
        </w:rPr>
      </w:pPr>
    </w:p>
    <w:p w14:paraId="38FB7F4B" w14:textId="77777777" w:rsidR="00FF03E6" w:rsidRDefault="00FF03E6">
      <w:pPr>
        <w:spacing w:line="360" w:lineRule="auto"/>
        <w:ind w:firstLine="566"/>
        <w:jc w:val="both"/>
        <w:rPr>
          <w:rFonts w:ascii="Times New Roman" w:eastAsia="Times New Roman" w:hAnsi="Times New Roman" w:cs="Times New Roman"/>
          <w:sz w:val="28"/>
          <w:szCs w:val="28"/>
        </w:rPr>
      </w:pPr>
    </w:p>
    <w:p w14:paraId="234F300C" w14:textId="77777777" w:rsidR="00FF03E6" w:rsidRDefault="00FF03E6">
      <w:pPr>
        <w:spacing w:line="360" w:lineRule="auto"/>
        <w:ind w:firstLine="566"/>
        <w:jc w:val="both"/>
        <w:rPr>
          <w:rFonts w:ascii="Times New Roman" w:eastAsia="Times New Roman" w:hAnsi="Times New Roman" w:cs="Times New Roman"/>
          <w:sz w:val="28"/>
          <w:szCs w:val="28"/>
        </w:rPr>
      </w:pPr>
    </w:p>
    <w:p w14:paraId="2FF300FF" w14:textId="77777777" w:rsidR="00FF03E6" w:rsidRDefault="00FF03E6">
      <w:pPr>
        <w:spacing w:line="360" w:lineRule="auto"/>
        <w:ind w:firstLine="566"/>
        <w:jc w:val="both"/>
        <w:rPr>
          <w:rFonts w:ascii="Times New Roman" w:eastAsia="Times New Roman" w:hAnsi="Times New Roman" w:cs="Times New Roman"/>
          <w:sz w:val="28"/>
          <w:szCs w:val="28"/>
        </w:rPr>
      </w:pPr>
    </w:p>
    <w:p w14:paraId="1879F8CD" w14:textId="77777777" w:rsidR="00FF03E6" w:rsidRDefault="00FF03E6">
      <w:pPr>
        <w:spacing w:line="360" w:lineRule="auto"/>
        <w:ind w:firstLine="566"/>
        <w:jc w:val="both"/>
        <w:rPr>
          <w:rFonts w:ascii="Times New Roman" w:eastAsia="Times New Roman" w:hAnsi="Times New Roman" w:cs="Times New Roman"/>
          <w:sz w:val="28"/>
          <w:szCs w:val="28"/>
        </w:rPr>
      </w:pPr>
    </w:p>
    <w:p w14:paraId="1A4A92DD" w14:textId="77777777" w:rsidR="00FF03E6" w:rsidRDefault="00FF03E6">
      <w:pPr>
        <w:spacing w:line="360" w:lineRule="auto"/>
        <w:ind w:firstLine="566"/>
        <w:jc w:val="both"/>
        <w:rPr>
          <w:rFonts w:ascii="Times New Roman" w:eastAsia="Times New Roman" w:hAnsi="Times New Roman" w:cs="Times New Roman"/>
          <w:sz w:val="28"/>
          <w:szCs w:val="28"/>
        </w:rPr>
      </w:pPr>
    </w:p>
    <w:p w14:paraId="39F0D937" w14:textId="77777777" w:rsidR="00FF03E6" w:rsidRDefault="00FF03E6">
      <w:pPr>
        <w:spacing w:line="360" w:lineRule="auto"/>
        <w:ind w:firstLine="566"/>
        <w:jc w:val="both"/>
        <w:rPr>
          <w:rFonts w:ascii="Times New Roman" w:eastAsia="Times New Roman" w:hAnsi="Times New Roman" w:cs="Times New Roman"/>
          <w:sz w:val="28"/>
          <w:szCs w:val="28"/>
        </w:rPr>
      </w:pPr>
    </w:p>
    <w:p w14:paraId="67C9DDE8" w14:textId="77777777" w:rsidR="00FF03E6" w:rsidRDefault="00FF03E6">
      <w:pPr>
        <w:spacing w:line="360" w:lineRule="auto"/>
        <w:ind w:firstLine="566"/>
        <w:jc w:val="both"/>
        <w:rPr>
          <w:rFonts w:ascii="Times New Roman" w:eastAsia="Times New Roman" w:hAnsi="Times New Roman" w:cs="Times New Roman"/>
          <w:sz w:val="28"/>
          <w:szCs w:val="28"/>
        </w:rPr>
      </w:pPr>
    </w:p>
    <w:p w14:paraId="4652FFB2" w14:textId="77777777" w:rsidR="00FF03E6" w:rsidRDefault="00FF03E6">
      <w:pPr>
        <w:spacing w:line="360" w:lineRule="auto"/>
        <w:ind w:firstLine="566"/>
        <w:jc w:val="both"/>
        <w:rPr>
          <w:rFonts w:ascii="Times New Roman" w:eastAsia="Times New Roman" w:hAnsi="Times New Roman" w:cs="Times New Roman"/>
          <w:sz w:val="28"/>
          <w:szCs w:val="28"/>
        </w:rPr>
      </w:pPr>
    </w:p>
    <w:p w14:paraId="79283783" w14:textId="77777777" w:rsidR="00FF03E6" w:rsidRDefault="00FF03E6">
      <w:pPr>
        <w:spacing w:line="360" w:lineRule="auto"/>
        <w:ind w:firstLine="566"/>
        <w:jc w:val="both"/>
        <w:rPr>
          <w:rFonts w:ascii="Times New Roman" w:eastAsia="Times New Roman" w:hAnsi="Times New Roman" w:cs="Times New Roman"/>
          <w:sz w:val="28"/>
          <w:szCs w:val="28"/>
        </w:rPr>
      </w:pPr>
    </w:p>
    <w:p w14:paraId="16E6935B" w14:textId="77777777" w:rsidR="00FF03E6" w:rsidRDefault="00FF03E6">
      <w:pPr>
        <w:spacing w:line="360" w:lineRule="auto"/>
        <w:ind w:firstLine="566"/>
        <w:jc w:val="both"/>
        <w:rPr>
          <w:rFonts w:ascii="Times New Roman" w:eastAsia="Times New Roman" w:hAnsi="Times New Roman" w:cs="Times New Roman"/>
          <w:sz w:val="28"/>
          <w:szCs w:val="28"/>
        </w:rPr>
      </w:pPr>
    </w:p>
    <w:p w14:paraId="26AFB9CA" w14:textId="77777777" w:rsidR="00FF03E6" w:rsidRDefault="00FF03E6">
      <w:pPr>
        <w:spacing w:line="360" w:lineRule="auto"/>
        <w:ind w:firstLine="566"/>
        <w:jc w:val="both"/>
        <w:rPr>
          <w:rFonts w:ascii="Times New Roman" w:eastAsia="Times New Roman" w:hAnsi="Times New Roman" w:cs="Times New Roman"/>
          <w:sz w:val="28"/>
          <w:szCs w:val="28"/>
        </w:rPr>
      </w:pPr>
    </w:p>
    <w:p w14:paraId="3E7748E8" w14:textId="77777777" w:rsidR="00FF03E6" w:rsidRDefault="00FF03E6">
      <w:pPr>
        <w:spacing w:line="360" w:lineRule="auto"/>
        <w:ind w:firstLine="566"/>
        <w:jc w:val="both"/>
        <w:rPr>
          <w:rFonts w:ascii="Times New Roman" w:eastAsia="Times New Roman" w:hAnsi="Times New Roman" w:cs="Times New Roman"/>
          <w:sz w:val="28"/>
          <w:szCs w:val="28"/>
        </w:rPr>
      </w:pPr>
    </w:p>
    <w:p w14:paraId="2CA99936" w14:textId="77777777" w:rsidR="00FF03E6" w:rsidRDefault="00FF03E6">
      <w:pPr>
        <w:widowControl w:val="0"/>
        <w:spacing w:line="360" w:lineRule="auto"/>
        <w:ind w:left="283" w:right="-607" w:firstLine="708"/>
        <w:jc w:val="both"/>
        <w:rPr>
          <w:rFonts w:ascii="Times New Roman" w:eastAsia="Times New Roman" w:hAnsi="Times New Roman" w:cs="Times New Roman"/>
          <w:sz w:val="28"/>
          <w:szCs w:val="28"/>
        </w:rPr>
      </w:pPr>
    </w:p>
    <w:sectPr w:rsidR="00FF03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26E45"/>
    <w:multiLevelType w:val="multilevel"/>
    <w:tmpl w:val="50182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015462"/>
    <w:multiLevelType w:val="multilevel"/>
    <w:tmpl w:val="FB405B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EB2238A"/>
    <w:multiLevelType w:val="multilevel"/>
    <w:tmpl w:val="5E5A2F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EF5BE7"/>
    <w:multiLevelType w:val="multilevel"/>
    <w:tmpl w:val="0DC82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736F59"/>
    <w:multiLevelType w:val="multilevel"/>
    <w:tmpl w:val="CFCC8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73580450">
    <w:abstractNumId w:val="4"/>
  </w:num>
  <w:num w:numId="2" w16cid:durableId="1078673866">
    <w:abstractNumId w:val="1"/>
  </w:num>
  <w:num w:numId="3" w16cid:durableId="398332004">
    <w:abstractNumId w:val="2"/>
  </w:num>
  <w:num w:numId="4" w16cid:durableId="814612619">
    <w:abstractNumId w:val="0"/>
  </w:num>
  <w:num w:numId="5" w16cid:durableId="956328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E6"/>
    <w:rsid w:val="002F7229"/>
    <w:rsid w:val="00814D60"/>
    <w:rsid w:val="00AA7299"/>
    <w:rsid w:val="00E407C9"/>
    <w:rsid w:val="00E45130"/>
    <w:rsid w:val="00FF03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422D"/>
  <w15:docId w15:val="{F8EA4145-3773-42E1-971B-BFC3E8B1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af1">
    <w:name w:val="Balloon Text"/>
    <w:basedOn w:val="a"/>
    <w:link w:val="af2"/>
    <w:uiPriority w:val="99"/>
    <w:semiHidden/>
    <w:unhideWhenUsed/>
    <w:rsid w:val="00814D60"/>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14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7lK6VE3zFmSNv4uSXKGXCyJwlA==">CgMxLjAaHwoBMBIaChgICVIUChJ0YWJsZS5vbjg5cjdvaXdpNXoaHwoBMRIaChgICVIUChJ0YWJsZS5qMnIxYjBjNTdwYmcyCGguZ2pkZ3hzMgloLjMwajB6bGwyCWguMWZvYjl0ZTIJaC4zem55c2g3MgloLjJldDkycDAyCGgudHlqY3d0MgloLjNkeTZ2a20yDmguNHBrMHA3cmlsNm43Mg5oLmlzMm05b3UyYThxcDIOaC42NmRmc3VxMGIzaWo4AHIhMUVDSDhmNDhiLTVvUXpfUUNrQVdRZi14TkVPOS15TG01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13831</Words>
  <Characters>78843</Characters>
  <Application>Microsoft Office Word</Application>
  <DocSecurity>0</DocSecurity>
  <Lines>657</Lines>
  <Paragraphs>184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Наталія Завацька</cp:lastModifiedBy>
  <cp:revision>4</cp:revision>
  <dcterms:created xsi:type="dcterms:W3CDTF">2024-12-09T19:28:00Z</dcterms:created>
  <dcterms:modified xsi:type="dcterms:W3CDTF">2024-12-09T19:37:00Z</dcterms:modified>
</cp:coreProperties>
</file>